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70BE" w:rsidRDefault="00C870BE" w:rsidP="00C870BE">
      <w:pPr>
        <w:ind w:firstLine="0"/>
        <w:jc w:val="center"/>
        <w:rPr>
          <w:b/>
        </w:rPr>
      </w:pPr>
      <w:r>
        <w:rPr>
          <w:b/>
        </w:rPr>
        <w:br w:type="page"/>
      </w:r>
      <w:r w:rsidRPr="005C344F">
        <w:rPr>
          <w:b/>
        </w:rPr>
        <w:lastRenderedPageBreak/>
        <w:t>ВСТУП</w:t>
      </w:r>
    </w:p>
    <w:p w:rsidR="00C870BE" w:rsidRPr="00B052AF" w:rsidRDefault="00C870BE" w:rsidP="00C870BE">
      <w:pPr>
        <w:ind w:firstLine="0"/>
        <w:jc w:val="center"/>
        <w:rPr>
          <w:b/>
        </w:rPr>
      </w:pPr>
    </w:p>
    <w:p w:rsidR="00C870BE" w:rsidRDefault="00C870BE" w:rsidP="00C870BE">
      <w:r>
        <w:t xml:space="preserve">В загальному об’ємі швейної продукції, що випускається вітчизняною промисловістю, спортивний одяг складає значну долю. Вироби цього асортименту призвані задовольняти потреби населення в одязі, що призначений для активного відпочинку. </w:t>
      </w:r>
    </w:p>
    <w:p w:rsidR="00C870BE" w:rsidRDefault="00C870BE" w:rsidP="00C870BE">
      <w:r>
        <w:t>Сучасний технічний рівень виробництва потребує зниження рівня забруднення навколишнього середовища, забезпечення безпечних умов праці тощо.</w:t>
      </w:r>
    </w:p>
    <w:p w:rsidR="00C870BE" w:rsidRDefault="00C870BE" w:rsidP="00C870BE">
      <w:pPr>
        <w:rPr>
          <w:noProof/>
          <w:lang w:eastAsia="ru-RU"/>
        </w:rPr>
      </w:pPr>
      <w:r>
        <w:t xml:space="preserve">Якість </w:t>
      </w:r>
      <w:r w:rsidRPr="0045029B">
        <w:rPr>
          <w:noProof/>
          <w:lang w:eastAsia="ru-RU"/>
        </w:rPr>
        <w:t xml:space="preserve">спортивного одягу, відповідність вимогам, що до нього пред'євляються, закладаються на етапі проектування, і багато в чому визначаються якістю матеріалів та фурнітури. </w:t>
      </w:r>
      <w:r>
        <w:rPr>
          <w:noProof/>
          <w:lang w:eastAsia="ru-RU"/>
        </w:rPr>
        <w:t xml:space="preserve">При конструюванні спортивного одягу дуже важливим </w:t>
      </w:r>
      <w:r w:rsidRPr="0045029B">
        <w:rPr>
          <w:noProof/>
          <w:lang w:eastAsia="ru-RU"/>
        </w:rPr>
        <w:t xml:space="preserve">моментом, </w:t>
      </w:r>
      <w:r>
        <w:rPr>
          <w:noProof/>
          <w:lang w:eastAsia="ru-RU"/>
        </w:rPr>
        <w:t>що визначає зручність єксплуатації виробу, є урахування вимог динамічної антропометрії, яка дозволяє встановити ступінь мінливості статури, що виконує різні рухи. Складовою частиною конструювання одягу є розробка та розмноження лекал, їх підготовка до виробництва.</w:t>
      </w:r>
    </w:p>
    <w:p w:rsidR="00C870BE" w:rsidRDefault="00C870BE" w:rsidP="00C870BE">
      <w:r>
        <w:t>Одним з найсучасніших представників спортивного стилю є джинсовий одяг.</w:t>
      </w:r>
    </w:p>
    <w:p w:rsidR="00C870BE" w:rsidRPr="00E07D3A" w:rsidRDefault="00C870BE" w:rsidP="00C870BE">
      <w:r>
        <w:t xml:space="preserve">Джинсова мода прийшла до країн СНД понад 70 років тому. Але якщо джинсовий одяг в країнах західної Європи </w:t>
      </w:r>
      <w:proofErr w:type="spellStart"/>
      <w:r>
        <w:t>відпочатку</w:t>
      </w:r>
      <w:proofErr w:type="spellEnd"/>
      <w:r>
        <w:t xml:space="preserve"> був символом бунтарства, катастрофи засад і порушення умовностей, то у нашій країні - символом статку, приналежності до певної еліти. Це, безумовно, суттєвий плюс «джинсового бізнесу». Небагато існує видів одягу, який користувався б із завидною популярністю, як джинсовий, причому представниками всіх прошарків населення. Причому на відміну від інших напрямів одягу, джинсова мода змінюється повільно, що є одним величезним плюсом для виробника.</w:t>
      </w:r>
    </w:p>
    <w:p w:rsidR="00C870BE" w:rsidRDefault="00C870BE" w:rsidP="00C870BE">
      <w:r>
        <w:t>Мета виконання кваліфікаційної роботи:</w:t>
      </w:r>
    </w:p>
    <w:p w:rsidR="00C870BE" w:rsidRDefault="00C870BE" w:rsidP="00C870BE">
      <w:r>
        <w:t>- закріплення, поглиблення і узагальнення знань;</w:t>
      </w:r>
    </w:p>
    <w:p w:rsidR="00C870BE" w:rsidRDefault="00C870BE" w:rsidP="00C870BE">
      <w:r>
        <w:t>- застосування у вирішенні інженерних і педагогічних завдань;</w:t>
      </w:r>
    </w:p>
    <w:p w:rsidR="00C870BE" w:rsidRDefault="00C870BE" w:rsidP="00C870BE">
      <w:r>
        <w:t>- закріплення навичок самостійної роботи з науково-технічної, нормативно-технічної документацією і довідкової літературою.</w:t>
      </w:r>
    </w:p>
    <w:p w:rsidR="00C870BE" w:rsidRDefault="00C870BE" w:rsidP="00C870BE">
      <w:r>
        <w:t>У процесі виконання кваліфікаційної роботи:</w:t>
      </w:r>
    </w:p>
    <w:p w:rsidR="00C870BE" w:rsidRDefault="00C870BE" w:rsidP="00C870BE">
      <w:r>
        <w:lastRenderedPageBreak/>
        <w:t>- самостійно розроблена модель одягу з урахуванням сучасного напрями моди;</w:t>
      </w:r>
    </w:p>
    <w:p w:rsidR="00C870BE" w:rsidRDefault="00C870BE" w:rsidP="00C870BE">
      <w:r>
        <w:t>- здійснено вибір основних, прикладних матеріалів і фурнітури, устаткування й пристосування малої механізації;</w:t>
      </w:r>
    </w:p>
    <w:p w:rsidR="00C870BE" w:rsidRDefault="00C870BE" w:rsidP="00C870BE">
      <w:r>
        <w:t>- зроблений розрахунок і його побудова конструкції, обрані методи обробки вироби;</w:t>
      </w:r>
    </w:p>
    <w:p w:rsidR="00C870BE" w:rsidRDefault="00C870BE" w:rsidP="00C870BE">
      <w:r>
        <w:t>- складена технологічна послідовність обробки виробу, розроблена графічна модель процесу її виготовлення.</w:t>
      </w:r>
    </w:p>
    <w:p w:rsidR="00C870BE" w:rsidRDefault="00C870BE" w:rsidP="00C870BE">
      <w:pPr>
        <w:spacing w:line="312" w:lineRule="auto"/>
        <w:ind w:firstLine="567"/>
        <w:rPr>
          <w:b/>
        </w:rPr>
      </w:pPr>
      <w:r>
        <w:br w:type="page"/>
      </w:r>
    </w:p>
    <w:p w:rsidR="00C870BE" w:rsidRDefault="00C870BE" w:rsidP="00C870BE">
      <w:pPr>
        <w:ind w:firstLine="0"/>
        <w:jc w:val="center"/>
        <w:rPr>
          <w:b/>
        </w:rPr>
      </w:pPr>
      <w:r w:rsidRPr="00645316">
        <w:rPr>
          <w:b/>
        </w:rPr>
        <w:lastRenderedPageBreak/>
        <w:t>РОЗДІЛ 1. РОЗРОБКА МОДЕЛЬНО</w:t>
      </w:r>
      <w:r>
        <w:rPr>
          <w:b/>
        </w:rPr>
        <w:t>Ї</w:t>
      </w:r>
      <w:r w:rsidRPr="00645316">
        <w:rPr>
          <w:b/>
        </w:rPr>
        <w:t xml:space="preserve"> КОНСТРУКЦ</w:t>
      </w:r>
      <w:r>
        <w:rPr>
          <w:b/>
        </w:rPr>
        <w:t>ІЇ</w:t>
      </w:r>
      <w:r w:rsidRPr="00645316">
        <w:rPr>
          <w:b/>
        </w:rPr>
        <w:t xml:space="preserve"> Ж</w:t>
      </w:r>
      <w:r>
        <w:rPr>
          <w:b/>
        </w:rPr>
        <w:t>І</w:t>
      </w:r>
      <w:r w:rsidRPr="00645316">
        <w:rPr>
          <w:b/>
        </w:rPr>
        <w:t>НО</w:t>
      </w:r>
      <w:r>
        <w:rPr>
          <w:b/>
        </w:rPr>
        <w:t>ЧОГО</w:t>
      </w:r>
      <w:r w:rsidRPr="00645316">
        <w:rPr>
          <w:b/>
        </w:rPr>
        <w:t xml:space="preserve"> </w:t>
      </w:r>
      <w:r>
        <w:rPr>
          <w:b/>
        </w:rPr>
        <w:t>ЖАКЕТУ У СПОРТИВНОМУ СТИЛІ</w:t>
      </w:r>
    </w:p>
    <w:p w:rsidR="00C870BE" w:rsidRPr="00645316" w:rsidRDefault="00C870BE" w:rsidP="00C870BE">
      <w:pPr>
        <w:ind w:firstLine="0"/>
        <w:jc w:val="center"/>
        <w:rPr>
          <w:b/>
        </w:rPr>
      </w:pPr>
    </w:p>
    <w:p w:rsidR="00C870BE" w:rsidRPr="00645316" w:rsidRDefault="00C870BE" w:rsidP="00C870BE">
      <w:pPr>
        <w:ind w:firstLine="0"/>
        <w:jc w:val="center"/>
        <w:rPr>
          <w:b/>
        </w:rPr>
      </w:pPr>
      <w:r w:rsidRPr="00645316">
        <w:rPr>
          <w:b/>
        </w:rPr>
        <w:t xml:space="preserve">1.1. </w:t>
      </w:r>
      <w:r w:rsidRPr="005E328B">
        <w:rPr>
          <w:b/>
        </w:rPr>
        <w:t>Характеристика сучасного напрям</w:t>
      </w:r>
      <w:r>
        <w:rPr>
          <w:b/>
        </w:rPr>
        <w:t>ку</w:t>
      </w:r>
      <w:r w:rsidRPr="005E328B">
        <w:rPr>
          <w:b/>
        </w:rPr>
        <w:t xml:space="preserve"> моди</w:t>
      </w:r>
      <w:r>
        <w:rPr>
          <w:b/>
        </w:rPr>
        <w:t>.</w:t>
      </w:r>
      <w:r w:rsidRPr="00645316">
        <w:rPr>
          <w:b/>
        </w:rPr>
        <w:t xml:space="preserve"> Вибір моделі</w:t>
      </w:r>
      <w:r>
        <w:rPr>
          <w:b/>
        </w:rPr>
        <w:t xml:space="preserve"> </w:t>
      </w:r>
    </w:p>
    <w:p w:rsidR="00C870BE" w:rsidRDefault="00C870BE" w:rsidP="00C870BE"/>
    <w:p w:rsidR="00C870BE" w:rsidRDefault="00C870BE" w:rsidP="00C870BE">
      <w:r>
        <w:t>Вибір основної моделі складає основу аналізу трьох моделей-пропозицій. Всі моделі відповідають заданому асортименту і розроблені на одній конструктивній основі.</w:t>
      </w:r>
    </w:p>
    <w:p w:rsidR="00C870BE" w:rsidRDefault="00C870BE" w:rsidP="00C870BE">
      <w:r>
        <w:t xml:space="preserve">Джинси впевнено, міцно і, схоже, надовго увійшли до гардеробу сучасних жінок і стали незамінні у багатьох сферах жіночого життя. І хоча суворий </w:t>
      </w:r>
      <w:proofErr w:type="spellStart"/>
      <w:r>
        <w:t>дресс</w:t>
      </w:r>
      <w:proofErr w:type="spellEnd"/>
      <w:r>
        <w:t>-код багатьох офіційних установ завзято дає червоне світло на носіння джинсового одягу в межах офісу, найстійкіші модниці всіляко просувають її носіння хоча би по демократичним п’ятницям.</w:t>
      </w:r>
    </w:p>
    <w:p w:rsidR="00C870BE" w:rsidRDefault="00C870BE" w:rsidP="00C870BE">
      <w:r>
        <w:t xml:space="preserve">Джинсова куртка – універсальний одяг нашого часу. Особливо зручна в швидкому ритмі мегаполісу. Вона міцна, добре стирається, захищає від холоду, спеки і дощу. У такій куртці зручно їздити у громадському транспорті. Мода наклала свій відбиток на джинсовий одяг, зокрема жакет. Існує безліч моделей і стилів: коротенькі </w:t>
      </w:r>
      <w:proofErr w:type="spellStart"/>
      <w:r>
        <w:t>приталені</w:t>
      </w:r>
      <w:proofErr w:type="spellEnd"/>
      <w:r>
        <w:t xml:space="preserve"> легкі жакети, довгі утеплені джинсові пальто, прикрашені хутром, стразами, вишивкою, </w:t>
      </w:r>
      <w:proofErr w:type="spellStart"/>
      <w:r>
        <w:t>принтами</w:t>
      </w:r>
      <w:proofErr w:type="spellEnd"/>
      <w:r>
        <w:t>, потертостями та іншими декоративними елементами. Можливі практично будь-які фасони.</w:t>
      </w:r>
    </w:p>
    <w:p w:rsidR="00C870BE" w:rsidRDefault="00C870BE" w:rsidP="00C870BE">
      <w:r>
        <w:t xml:space="preserve">Джинсова куртка – один з найбільш популярних елементів гардероба. </w:t>
      </w:r>
      <w:proofErr w:type="spellStart"/>
      <w:r>
        <w:t>Levi's</w:t>
      </w:r>
      <w:proofErr w:type="spellEnd"/>
      <w:r>
        <w:t xml:space="preserve"> почали друкувати куртки для дівчат, укоротив так, щоб акцентувати увагу на талії. Компанія </w:t>
      </w:r>
      <w:proofErr w:type="spellStart"/>
      <w:r>
        <w:t>Colin's</w:t>
      </w:r>
      <w:proofErr w:type="spellEnd"/>
      <w:r>
        <w:t xml:space="preserve"> розробляє нові моделі джинсових курток, враховуючи основні тенденції світової моди. Класичні моделі – прямі, </w:t>
      </w:r>
      <w:proofErr w:type="spellStart"/>
      <w:r>
        <w:t>приталені</w:t>
      </w:r>
      <w:proofErr w:type="spellEnd"/>
      <w:r>
        <w:t xml:space="preserve"> завжди користуються попитом. У кодексі сезоні куртки, укорочені до талії чи незалежності до середини стегон.</w:t>
      </w:r>
    </w:p>
    <w:p w:rsidR="00C870BE" w:rsidRDefault="00C870BE" w:rsidP="00C870BE">
      <w:r>
        <w:t xml:space="preserve">Багато дизайнерів працюють над створенням нових моделей джинсової куртки. Наприклад, Віллі </w:t>
      </w:r>
      <w:proofErr w:type="spellStart"/>
      <w:r>
        <w:t>Богнер</w:t>
      </w:r>
      <w:proofErr w:type="spellEnd"/>
      <w:r>
        <w:t xml:space="preserve"> продемонстрував джинсову куртку на сонячних батарейках. Така новинка дозволить її володарю заряджати музичний </w:t>
      </w:r>
      <w:proofErr w:type="spellStart"/>
      <w:r>
        <w:t>плеєр</w:t>
      </w:r>
      <w:proofErr w:type="spellEnd"/>
      <w:r>
        <w:t>, ноутбук, мобільний телефон та подібну техніку.</w:t>
      </w:r>
    </w:p>
    <w:p w:rsidR="00C870BE" w:rsidRPr="0050621D" w:rsidRDefault="00C870BE" w:rsidP="00C870BE">
      <w:pPr>
        <w:ind w:firstLine="0"/>
        <w:jc w:val="center"/>
        <w:rPr>
          <w:b/>
        </w:rPr>
      </w:pPr>
      <w:r w:rsidRPr="0050621D">
        <w:rPr>
          <w:b/>
        </w:rPr>
        <w:lastRenderedPageBreak/>
        <w:t>1.2. Вимоги до проектованого виробу</w:t>
      </w:r>
    </w:p>
    <w:p w:rsidR="00C870BE" w:rsidRDefault="00C870BE" w:rsidP="00C870BE"/>
    <w:p w:rsidR="00C870BE" w:rsidRDefault="00C870BE" w:rsidP="00C870BE">
      <w:r>
        <w:t>Під час проектування виробу необхідно враховувати всі вимоги, пред’явлені до нього. Нині вимоги до одягу особливо ускладнилися і спеціалізувалися. Одяг повсякденного призначення має відповідати функціональним, естетичним, ергономіч</w:t>
      </w:r>
      <w:r w:rsidRPr="00744081">
        <w:t>ни</w:t>
      </w:r>
      <w:r>
        <w:t>м (гігієнічним) вимогам, а також вимогам технологічності і економічності його виробництва.</w:t>
      </w:r>
    </w:p>
    <w:p w:rsidR="00C870BE" w:rsidRDefault="00C870BE" w:rsidP="00C870BE">
      <w:r>
        <w:t>Розробка вимог до проектованого асортименту значною мірою визначає майбутні риси виробу.</w:t>
      </w:r>
    </w:p>
    <w:p w:rsidR="00C870BE" w:rsidRDefault="00C870BE" w:rsidP="00C870BE">
      <w:r>
        <w:t>Відповідно до вимог функціональності одяг повсякденного призначення має відповідати своєму призначенню (по композиційному строю моделі, конструкції і матеріалам, віковим особливостям статури тощо). З іншого боку, характер моделі, тканина, оздоблення, колірне рішення мають відповідати смакам споживачів.</w:t>
      </w:r>
    </w:p>
    <w:p w:rsidR="00C870BE" w:rsidRDefault="00C870BE" w:rsidP="00C870BE">
      <w:r>
        <w:t>Відповідно до ергономічних вимог жіноча куртка з джинсової тканини має відповідати фігурі людини, окремим антропометричним характеристикам в статиці і динаміці, психофізіологічним особливостям, а також гігієнічним вимогам. Допустима (бажана) маса виробу: 0,9-1,1 кг; напівприлеглий силует сприяє вільному руху, форма рукава забезпечує свободу руху рук; для регулювання розміру куртки можна використовувати ремінь.</w:t>
      </w:r>
    </w:p>
    <w:p w:rsidR="00C870BE" w:rsidRDefault="00C870BE" w:rsidP="00C870BE">
      <w:pPr>
        <w:widowControl w:val="0"/>
      </w:pPr>
      <w:r>
        <w:t xml:space="preserve">Гігієнічні вимоги – забезпечення нормальної життєдіяльності організму (шкірне подих), повітропроникність. Джинсова тканина має переваги: повітропроникність 6 %, гігроскопічність 7-13 %, електризуємість 2,1*108 </w:t>
      </w:r>
      <w:proofErr w:type="spellStart"/>
      <w:r>
        <w:t>Ом</w:t>
      </w:r>
      <w:proofErr w:type="spellEnd"/>
      <w:r>
        <w:t xml:space="preserve">/м, також є </w:t>
      </w:r>
      <w:proofErr w:type="spellStart"/>
      <w:r>
        <w:t>малозагрязняємою</w:t>
      </w:r>
      <w:proofErr w:type="spellEnd"/>
      <w:r>
        <w:t xml:space="preserve"> тканиною.</w:t>
      </w:r>
    </w:p>
    <w:p w:rsidR="00C870BE" w:rsidRDefault="00C870BE" w:rsidP="00C870BE">
      <w:pPr>
        <w:widowControl w:val="0"/>
      </w:pPr>
      <w:r>
        <w:t xml:space="preserve">Експлуатаційні вимоги – забезпечення зручності в носінні завдяки достатній свободі рухів і правильному вибору застібок, міцність і надійність в експлуатації, які характеризуються високим опором матеріалів і швів, розривним навантаженням, формостійкістю деталей і </w:t>
      </w:r>
      <w:proofErr w:type="spellStart"/>
      <w:r>
        <w:t>зносостійкостю</w:t>
      </w:r>
      <w:proofErr w:type="spellEnd"/>
      <w:r>
        <w:t xml:space="preserve"> матеріалів. Для зручності експлуатації передбачено </w:t>
      </w:r>
      <w:proofErr w:type="spellStart"/>
      <w:r>
        <w:t>воротник</w:t>
      </w:r>
      <w:proofErr w:type="spellEnd"/>
      <w:r>
        <w:t xml:space="preserve">-стійка, форма рукава, накладні кишені, застібка-блискавка. Термін експлуатації до фізичного зносу: 3-5 років; термін експлуатації до моральної зношеності: 2-3 року. </w:t>
      </w:r>
    </w:p>
    <w:p w:rsidR="00C870BE" w:rsidRDefault="00C870BE" w:rsidP="00C870BE">
      <w:r>
        <w:lastRenderedPageBreak/>
        <w:t xml:space="preserve">Відповідно до естетичних вимог куртка має відповідати сучасному напрямку моди, обраному </w:t>
      </w:r>
      <w:proofErr w:type="spellStart"/>
      <w:r>
        <w:t>стилевому</w:t>
      </w:r>
      <w:proofErr w:type="spellEnd"/>
      <w:r>
        <w:t xml:space="preserve"> рішенню, як за формою, силуету виробів, і по кольорах. Куртка з джинсової тканини добре комплектується зі спідницями і штанами (з джинсових, костюмних тканин темних тонів).</w:t>
      </w:r>
    </w:p>
    <w:p w:rsidR="00C870BE" w:rsidRDefault="00C870BE" w:rsidP="00C870BE">
      <w:r>
        <w:t>Технологічна конструкція мусить бути нескладної форми і нетрудомісткою у технологічній обробці, що дозволяє використовувати сучасні технологічні процеси. Технологічні й економічні вимоги необхідно враховувати під час вибору методів оброблення, і вибору конструкції виробу, також впливають на витрату матеріалів, вартість виробу та його доцільність.</w:t>
      </w:r>
    </w:p>
    <w:p w:rsidR="00C870BE" w:rsidRDefault="00C870BE" w:rsidP="00C870BE">
      <w:r>
        <w:t>Отже, основними споживчими вимогами, які пред’являються жіночого жакету спортивного стилю є: надійність виробу, зручність користування, естетичні і гігієнічні вимоги. Виробничі вимоги – технологічні й економічні.</w:t>
      </w:r>
    </w:p>
    <w:p w:rsidR="00C870BE" w:rsidRDefault="00C870BE" w:rsidP="00C870BE">
      <w:r>
        <w:t>Джинсова мода змінюється щодо повільно, що є економічно вигідним для виробника; простий покрій відповідає мінімальним витратам часу на виготовлення виробу.</w:t>
      </w:r>
    </w:p>
    <w:p w:rsidR="00C870BE" w:rsidRDefault="00C870BE" w:rsidP="00C870BE">
      <w:r>
        <w:t xml:space="preserve">З вимог до проектованого виробу здійснюється вибір волокнистого складу матеріалу, здатність до тривалого терміну експлуатації й відповідає </w:t>
      </w:r>
      <w:proofErr w:type="spellStart"/>
      <w:r>
        <w:t>всмі</w:t>
      </w:r>
      <w:proofErr w:type="spellEnd"/>
      <w:r>
        <w:t xml:space="preserve"> вимогам, що ставляться до даного виробу.</w:t>
      </w:r>
    </w:p>
    <w:p w:rsidR="00C870BE" w:rsidRDefault="00C870BE" w:rsidP="00C870BE">
      <w:r>
        <w:t>Різні вимоги до одягу також позначаються на його конструкції. Для цього необхідно враховувати призначення виробу та умови його експлуатації.</w:t>
      </w:r>
    </w:p>
    <w:p w:rsidR="00C870BE" w:rsidRDefault="00C870BE" w:rsidP="00C870BE">
      <w:pPr>
        <w:rPr>
          <w:b/>
        </w:rPr>
      </w:pPr>
    </w:p>
    <w:p w:rsidR="00C870BE" w:rsidRPr="0050621D" w:rsidRDefault="00C870BE" w:rsidP="00C870BE">
      <w:pPr>
        <w:ind w:firstLine="0"/>
        <w:jc w:val="center"/>
        <w:rPr>
          <w:b/>
        </w:rPr>
      </w:pPr>
      <w:r w:rsidRPr="0050621D">
        <w:rPr>
          <w:b/>
        </w:rPr>
        <w:t>1.3</w:t>
      </w:r>
      <w:r>
        <w:rPr>
          <w:b/>
        </w:rPr>
        <w:t>.</w:t>
      </w:r>
      <w:r w:rsidRPr="0050621D">
        <w:rPr>
          <w:b/>
        </w:rPr>
        <w:t xml:space="preserve"> </w:t>
      </w:r>
      <w:proofErr w:type="spellStart"/>
      <w:r w:rsidRPr="0050621D">
        <w:rPr>
          <w:b/>
        </w:rPr>
        <w:t>Обгрунтування</w:t>
      </w:r>
      <w:proofErr w:type="spellEnd"/>
      <w:r w:rsidRPr="0050621D">
        <w:rPr>
          <w:b/>
        </w:rPr>
        <w:t xml:space="preserve"> вибору моделі</w:t>
      </w:r>
    </w:p>
    <w:p w:rsidR="00C870BE" w:rsidRDefault="00C870BE" w:rsidP="00C870BE"/>
    <w:p w:rsidR="00C870BE" w:rsidRDefault="00C870BE" w:rsidP="00C870BE">
      <w:r>
        <w:t>Промислове виробництво одягу, якому характерно використання стандартизованих вузлів і уніфікованих деталей, дає можливість розробляти серії моделей за однією конструктивною основою. Тому, проектування виробів у масовому виробництві починається з розробки базової форми, в основу якої закладено структуру, що є головною з усіх прийдешніх її варіацій.</w:t>
      </w:r>
    </w:p>
    <w:p w:rsidR="00C870BE" w:rsidRDefault="00C870BE" w:rsidP="00C870BE">
      <w:r>
        <w:t>Ескізи моделей-пропозицій жіночого жакету, розробленого на одній конструктивній основі, представлені на рис. 1.1.</w:t>
      </w:r>
    </w:p>
    <w:p w:rsidR="00C870BE" w:rsidRDefault="00C870BE" w:rsidP="00C870BE"/>
    <w:tbl>
      <w:tblPr>
        <w:tblW w:w="0" w:type="auto"/>
        <w:jc w:val="center"/>
        <w:tblLook w:val="04A0" w:firstRow="1" w:lastRow="0" w:firstColumn="1" w:lastColumn="0" w:noHBand="0" w:noVBand="1"/>
      </w:tblPr>
      <w:tblGrid>
        <w:gridCol w:w="3606"/>
        <w:gridCol w:w="3422"/>
        <w:gridCol w:w="3393"/>
      </w:tblGrid>
      <w:tr w:rsidR="00C870BE" w:rsidRPr="003E5883" w:rsidTr="00E63C5C">
        <w:trPr>
          <w:jc w:val="center"/>
        </w:trPr>
        <w:tc>
          <w:tcPr>
            <w:tcW w:w="3474" w:type="dxa"/>
          </w:tcPr>
          <w:p w:rsidR="00C870BE" w:rsidRPr="003E5883" w:rsidRDefault="00C870BE" w:rsidP="00E63C5C">
            <w:pPr>
              <w:widowControl w:val="0"/>
              <w:ind w:firstLine="0"/>
              <w:jc w:val="center"/>
            </w:pPr>
            <w:r>
              <w:rPr>
                <w:noProof/>
                <w:lang w:val="ru-RU" w:eastAsia="ru-RU"/>
              </w:rPr>
              <w:drawing>
                <wp:inline distT="0" distB="0" distL="0" distR="0">
                  <wp:extent cx="2143125" cy="26765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lum bright="20000"/>
                            <a:extLst>
                              <a:ext uri="{28A0092B-C50C-407E-A947-70E740481C1C}">
                                <a14:useLocalDpi xmlns:a14="http://schemas.microsoft.com/office/drawing/2010/main" val="0"/>
                              </a:ext>
                            </a:extLst>
                          </a:blip>
                          <a:srcRect/>
                          <a:stretch>
                            <a:fillRect/>
                          </a:stretch>
                        </pic:blipFill>
                        <pic:spPr bwMode="auto">
                          <a:xfrm>
                            <a:off x="0" y="0"/>
                            <a:ext cx="2143125" cy="2676525"/>
                          </a:xfrm>
                          <a:prstGeom prst="rect">
                            <a:avLst/>
                          </a:prstGeom>
                          <a:noFill/>
                          <a:ln>
                            <a:noFill/>
                          </a:ln>
                        </pic:spPr>
                      </pic:pic>
                    </a:graphicData>
                  </a:graphic>
                </wp:inline>
              </w:drawing>
            </w:r>
          </w:p>
        </w:tc>
        <w:tc>
          <w:tcPr>
            <w:tcW w:w="3475" w:type="dxa"/>
          </w:tcPr>
          <w:p w:rsidR="00C870BE" w:rsidRPr="003E5883" w:rsidRDefault="00C870BE" w:rsidP="00E63C5C">
            <w:pPr>
              <w:widowControl w:val="0"/>
              <w:ind w:firstLine="0"/>
            </w:pPr>
            <w:r>
              <w:rPr>
                <w:noProof/>
                <w:lang w:val="ru-RU" w:eastAsia="ru-RU"/>
              </w:rPr>
              <w:drawing>
                <wp:inline distT="0" distB="0" distL="0" distR="0">
                  <wp:extent cx="1676400" cy="2895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l="16228" r="16478"/>
                          <a:stretch>
                            <a:fillRect/>
                          </a:stretch>
                        </pic:blipFill>
                        <pic:spPr bwMode="auto">
                          <a:xfrm>
                            <a:off x="0" y="0"/>
                            <a:ext cx="1676400" cy="2895600"/>
                          </a:xfrm>
                          <a:prstGeom prst="rect">
                            <a:avLst/>
                          </a:prstGeom>
                          <a:noFill/>
                          <a:ln>
                            <a:noFill/>
                          </a:ln>
                        </pic:spPr>
                      </pic:pic>
                    </a:graphicData>
                  </a:graphic>
                </wp:inline>
              </w:drawing>
            </w:r>
          </w:p>
        </w:tc>
        <w:tc>
          <w:tcPr>
            <w:tcW w:w="3475" w:type="dxa"/>
          </w:tcPr>
          <w:p w:rsidR="00C870BE" w:rsidRPr="003E5883" w:rsidRDefault="00C870BE" w:rsidP="00E63C5C">
            <w:pPr>
              <w:widowControl w:val="0"/>
              <w:ind w:firstLine="0"/>
              <w:jc w:val="center"/>
            </w:pPr>
            <w:r>
              <w:rPr>
                <w:noProof/>
                <w:lang w:val="ru-RU" w:eastAsia="ru-RU"/>
              </w:rPr>
              <w:drawing>
                <wp:inline distT="0" distB="0" distL="0" distR="0">
                  <wp:extent cx="1457325" cy="28479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
                            <a:lum bright="20000" contrast="-20000"/>
                            <a:extLst>
                              <a:ext uri="{28A0092B-C50C-407E-A947-70E740481C1C}">
                                <a14:useLocalDpi xmlns:a14="http://schemas.microsoft.com/office/drawing/2010/main" val="0"/>
                              </a:ext>
                            </a:extLst>
                          </a:blip>
                          <a:srcRect l="15359" r="19676"/>
                          <a:stretch>
                            <a:fillRect/>
                          </a:stretch>
                        </pic:blipFill>
                        <pic:spPr bwMode="auto">
                          <a:xfrm>
                            <a:off x="0" y="0"/>
                            <a:ext cx="1457325" cy="2847975"/>
                          </a:xfrm>
                          <a:prstGeom prst="rect">
                            <a:avLst/>
                          </a:prstGeom>
                          <a:noFill/>
                          <a:ln>
                            <a:noFill/>
                          </a:ln>
                        </pic:spPr>
                      </pic:pic>
                    </a:graphicData>
                  </a:graphic>
                </wp:inline>
              </w:drawing>
            </w:r>
          </w:p>
        </w:tc>
      </w:tr>
      <w:tr w:rsidR="00C870BE" w:rsidRPr="003E5883" w:rsidTr="00E63C5C">
        <w:trPr>
          <w:jc w:val="center"/>
        </w:trPr>
        <w:tc>
          <w:tcPr>
            <w:tcW w:w="3474" w:type="dxa"/>
          </w:tcPr>
          <w:p w:rsidR="00C870BE" w:rsidRPr="003E5883" w:rsidRDefault="00C870BE" w:rsidP="00E63C5C">
            <w:pPr>
              <w:widowControl w:val="0"/>
              <w:ind w:firstLine="0"/>
              <w:jc w:val="center"/>
            </w:pPr>
            <w:r>
              <w:t>а)</w:t>
            </w:r>
          </w:p>
        </w:tc>
        <w:tc>
          <w:tcPr>
            <w:tcW w:w="3475" w:type="dxa"/>
          </w:tcPr>
          <w:p w:rsidR="00C870BE" w:rsidRPr="003E5883" w:rsidRDefault="00C870BE" w:rsidP="00E63C5C">
            <w:pPr>
              <w:widowControl w:val="0"/>
              <w:ind w:firstLine="0"/>
              <w:jc w:val="center"/>
            </w:pPr>
            <w:r>
              <w:t>б)</w:t>
            </w:r>
          </w:p>
        </w:tc>
        <w:tc>
          <w:tcPr>
            <w:tcW w:w="3475" w:type="dxa"/>
          </w:tcPr>
          <w:p w:rsidR="00C870BE" w:rsidRPr="003E5883" w:rsidRDefault="00C870BE" w:rsidP="00E63C5C">
            <w:pPr>
              <w:widowControl w:val="0"/>
              <w:ind w:firstLine="0"/>
              <w:jc w:val="center"/>
            </w:pPr>
            <w:r>
              <w:t>в)</w:t>
            </w:r>
          </w:p>
        </w:tc>
      </w:tr>
    </w:tbl>
    <w:p w:rsidR="00C870BE" w:rsidRDefault="00C870BE" w:rsidP="00C870BE">
      <w:pPr>
        <w:widowControl w:val="0"/>
        <w:ind w:firstLine="0"/>
        <w:jc w:val="center"/>
      </w:pPr>
      <w:r>
        <w:t xml:space="preserve">Рис. 1.1 Моделі-пропозиції жіночого жакету: а) </w:t>
      </w:r>
      <w:r w:rsidRPr="003E5883">
        <w:t>МП-1</w:t>
      </w:r>
      <w:r>
        <w:t xml:space="preserve">; б) </w:t>
      </w:r>
      <w:r w:rsidRPr="003E5883">
        <w:t>МП-2</w:t>
      </w:r>
      <w:r>
        <w:t xml:space="preserve">; в) </w:t>
      </w:r>
      <w:r w:rsidRPr="003E5883">
        <w:t>МП-3</w:t>
      </w:r>
    </w:p>
    <w:p w:rsidR="00C870BE" w:rsidRDefault="00C870BE" w:rsidP="00C870BE">
      <w:pPr>
        <w:widowControl w:val="0"/>
        <w:ind w:firstLine="0"/>
        <w:jc w:val="center"/>
      </w:pPr>
    </w:p>
    <w:p w:rsidR="00C870BE" w:rsidRDefault="00C870BE" w:rsidP="00C870BE">
      <w:r>
        <w:t>З трьох моделей-пропозицій обрано базова модель для подальшої детальної розробки – модель МП-1 (рис. 1.1, а).</w:t>
      </w:r>
    </w:p>
    <w:p w:rsidR="00C870BE" w:rsidRPr="003A631F" w:rsidRDefault="00C870BE" w:rsidP="00C870BE">
      <w:pPr>
        <w:rPr>
          <w:b/>
        </w:rPr>
      </w:pPr>
      <w:r w:rsidRPr="003A631F">
        <w:rPr>
          <w:b/>
        </w:rPr>
        <w:t>1.3.1. Опис зовнішнього вигляду моделі.</w:t>
      </w:r>
    </w:p>
    <w:p w:rsidR="00C870BE" w:rsidRDefault="00C870BE" w:rsidP="00C870BE">
      <w:r>
        <w:t>Найменування виробу: жіночий жакет у спортивному стилі.</w:t>
      </w:r>
    </w:p>
    <w:p w:rsidR="00C870BE" w:rsidRDefault="00C870BE" w:rsidP="00C870BE">
      <w:r>
        <w:t>Призначення:</w:t>
      </w:r>
    </w:p>
    <w:p w:rsidR="00C870BE" w:rsidRDefault="00C870BE" w:rsidP="00C870BE">
      <w:pPr>
        <w:ind w:firstLine="993"/>
      </w:pPr>
      <w:r>
        <w:t>1) для спорту та відпочинку;</w:t>
      </w:r>
    </w:p>
    <w:p w:rsidR="00C870BE" w:rsidRDefault="00C870BE" w:rsidP="00C870BE">
      <w:pPr>
        <w:ind w:firstLine="993"/>
      </w:pPr>
      <w:r>
        <w:t>2) клас – побутовий одяг;</w:t>
      </w:r>
    </w:p>
    <w:p w:rsidR="00C870BE" w:rsidRDefault="00C870BE" w:rsidP="00C870BE">
      <w:pPr>
        <w:ind w:firstLine="993"/>
      </w:pPr>
      <w:r>
        <w:t>3) підклас – верхній одяг;</w:t>
      </w:r>
    </w:p>
    <w:p w:rsidR="00C870BE" w:rsidRDefault="00C870BE" w:rsidP="00C870BE">
      <w:pPr>
        <w:ind w:firstLine="993"/>
      </w:pPr>
      <w:r>
        <w:t>4) вид – жакет.</w:t>
      </w:r>
    </w:p>
    <w:p w:rsidR="00C870BE" w:rsidRDefault="00C870BE" w:rsidP="00C870BE">
      <w:r>
        <w:t>Сезонність: демісезонний.</w:t>
      </w:r>
    </w:p>
    <w:p w:rsidR="00C870BE" w:rsidRDefault="00C870BE" w:rsidP="00C870BE">
      <w:r>
        <w:t>Вікова група: молодша (18-28 років).</w:t>
      </w:r>
    </w:p>
    <w:p w:rsidR="00C870BE" w:rsidRDefault="00C870BE" w:rsidP="00C870BE">
      <w:r>
        <w:t>Базовий розмір: 164-96-104 (ОСТ 17-326-81).</w:t>
      </w:r>
    </w:p>
    <w:p w:rsidR="00C870BE" w:rsidRDefault="00C870BE" w:rsidP="00C870BE">
      <w:proofErr w:type="spellStart"/>
      <w:r>
        <w:t>Рекомендуємі</w:t>
      </w:r>
      <w:proofErr w:type="spellEnd"/>
      <w:r>
        <w:t xml:space="preserve">: </w:t>
      </w:r>
    </w:p>
    <w:p w:rsidR="00C870BE" w:rsidRDefault="00C870BE" w:rsidP="00C870BE">
      <w:r>
        <w:t>1) розміри – 46/48;</w:t>
      </w:r>
    </w:p>
    <w:p w:rsidR="00C870BE" w:rsidRDefault="00C870BE" w:rsidP="00C870BE">
      <w:r>
        <w:t>2) зріст – 164-170;</w:t>
      </w:r>
    </w:p>
    <w:p w:rsidR="00C870BE" w:rsidRDefault="00C870BE" w:rsidP="00C870BE">
      <w:r>
        <w:t xml:space="preserve">3) </w:t>
      </w:r>
      <w:proofErr w:type="spellStart"/>
      <w:r>
        <w:t>повнотна</w:t>
      </w:r>
      <w:proofErr w:type="spellEnd"/>
      <w:r>
        <w:t xml:space="preserve"> група II.</w:t>
      </w:r>
    </w:p>
    <w:p w:rsidR="00C870BE" w:rsidRDefault="00C870BE" w:rsidP="00C870BE">
      <w:r>
        <w:lastRenderedPageBreak/>
        <w:t>Кліматична зона: Східна Європа.</w:t>
      </w:r>
    </w:p>
    <w:p w:rsidR="00C870BE" w:rsidRDefault="00C870BE" w:rsidP="00C870BE">
      <w:r>
        <w:t xml:space="preserve">Рекомендований матеріал: джинсова тканина, </w:t>
      </w:r>
      <w:proofErr w:type="spellStart"/>
      <w:r>
        <w:t>стрейч</w:t>
      </w:r>
      <w:proofErr w:type="spellEnd"/>
      <w:r>
        <w:t>-котон.</w:t>
      </w:r>
    </w:p>
    <w:p w:rsidR="00C870BE" w:rsidRDefault="00C870BE" w:rsidP="00C870BE">
      <w:r>
        <w:t>Жакет жіночий повсякденного призначення, демісезонний, напівприлеглого силуету з джинсової тканини.</w:t>
      </w:r>
    </w:p>
    <w:p w:rsidR="00C870BE" w:rsidRDefault="00C870BE" w:rsidP="00C870BE">
      <w:r>
        <w:t xml:space="preserve">Застібка центральна на 3 петлі та 3 </w:t>
      </w:r>
      <w:proofErr w:type="spellStart"/>
      <w:r>
        <w:t>гудзики</w:t>
      </w:r>
      <w:proofErr w:type="spellEnd"/>
      <w:r>
        <w:t>.</w:t>
      </w:r>
    </w:p>
    <w:p w:rsidR="00C870BE" w:rsidRDefault="00C870BE" w:rsidP="00C870BE">
      <w:r>
        <w:t>Пілочка має поперечне і поздовжнє членування конструктивно-декоративними лініями лише на рівні лінії грудей та лінії талії. Пілочка складається з: кокетки, центральної частини, бочка.</w:t>
      </w:r>
    </w:p>
    <w:p w:rsidR="00C870BE" w:rsidRDefault="00C870BE" w:rsidP="00C870BE">
      <w:r>
        <w:t>Оздобленням пілочки служать дві накладні кишені. Комір – англійський, з лацканом.</w:t>
      </w:r>
    </w:p>
    <w:p w:rsidR="00C870BE" w:rsidRDefault="00C870BE" w:rsidP="00C870BE">
      <w:r>
        <w:t>Спинка має поперечне і поздовжнє членування конструктивними лініями і складається з: кокетки, центральної частини, бочка.</w:t>
      </w:r>
    </w:p>
    <w:p w:rsidR="00C870BE" w:rsidRDefault="00C870BE" w:rsidP="00C870BE">
      <w:r>
        <w:t xml:space="preserve">Рукав </w:t>
      </w:r>
      <w:proofErr w:type="spellStart"/>
      <w:r>
        <w:t>втачний</w:t>
      </w:r>
      <w:proofErr w:type="spellEnd"/>
      <w:r>
        <w:t xml:space="preserve">, </w:t>
      </w:r>
      <w:proofErr w:type="spellStart"/>
      <w:r>
        <w:t>одношовний</w:t>
      </w:r>
      <w:proofErr w:type="spellEnd"/>
      <w:r>
        <w:t>. Низ рукавів оформлений манжетою.</w:t>
      </w:r>
    </w:p>
    <w:p w:rsidR="00C870BE" w:rsidRDefault="00C870BE" w:rsidP="00C870BE">
      <w:r>
        <w:t xml:space="preserve">Жакет довжиною до лінії середини стегна. Нижній край виробу </w:t>
      </w:r>
      <w:proofErr w:type="spellStart"/>
      <w:r>
        <w:t>закруглен</w:t>
      </w:r>
      <w:proofErr w:type="spellEnd"/>
      <w:r>
        <w:t xml:space="preserve"> до бічного шву.</w:t>
      </w:r>
    </w:p>
    <w:p w:rsidR="00C870BE" w:rsidRDefault="00C870BE" w:rsidP="00C870BE">
      <w:pPr>
        <w:ind w:firstLine="0"/>
        <w:jc w:val="center"/>
        <w:rPr>
          <w:b/>
        </w:rPr>
      </w:pPr>
      <w:r>
        <w:br w:type="page"/>
      </w:r>
      <w:r w:rsidRPr="006B058F">
        <w:rPr>
          <w:b/>
        </w:rPr>
        <w:lastRenderedPageBreak/>
        <w:t xml:space="preserve">РОЗДІЛ 2. </w:t>
      </w:r>
      <w:r>
        <w:rPr>
          <w:b/>
        </w:rPr>
        <w:t>ВИБІР МАТЕРІАЛІВ</w:t>
      </w:r>
    </w:p>
    <w:p w:rsidR="00C870BE" w:rsidRPr="006B058F" w:rsidRDefault="00C870BE" w:rsidP="00C870BE">
      <w:pPr>
        <w:ind w:firstLine="0"/>
        <w:jc w:val="center"/>
        <w:rPr>
          <w:b/>
        </w:rPr>
      </w:pPr>
    </w:p>
    <w:p w:rsidR="00C870BE" w:rsidRPr="006B058F" w:rsidRDefault="00C870BE" w:rsidP="00C870BE">
      <w:pPr>
        <w:ind w:firstLine="0"/>
        <w:jc w:val="center"/>
        <w:rPr>
          <w:b/>
        </w:rPr>
      </w:pPr>
      <w:r w:rsidRPr="006B058F">
        <w:rPr>
          <w:b/>
        </w:rPr>
        <w:t xml:space="preserve">2.1. Характеристика рекомендованих </w:t>
      </w:r>
      <w:r>
        <w:rPr>
          <w:b/>
        </w:rPr>
        <w:t>тканин</w:t>
      </w:r>
    </w:p>
    <w:p w:rsidR="00C870BE" w:rsidRDefault="00C870BE" w:rsidP="00C870BE"/>
    <w:p w:rsidR="00C870BE" w:rsidRDefault="00C870BE" w:rsidP="00C870BE">
      <w:r>
        <w:t>Для виробництва одягу використовують найрізноманітніші матеріали. Конструкція швейних виробів і технологічні режими їх виготовлення залежить від властивостей матеріалів. Аналіз структури та оцінка властивостей текстильних матеріалів дозволяють раціонально вирішувати питання конструювання одягу та добору оптимальних режимів обробки.</w:t>
      </w:r>
    </w:p>
    <w:p w:rsidR="00C870BE" w:rsidRDefault="00C870BE" w:rsidP="00C870BE">
      <w:r>
        <w:t>У розділі представляється конфекційна карта та дані про матеріали, що рекомендуються в табличній формі.</w:t>
      </w:r>
    </w:p>
    <w:p w:rsidR="00C870BE" w:rsidRDefault="00C870BE" w:rsidP="00C870BE">
      <w:r>
        <w:t>Вибір основного матеріалу здійснюється з урахуванням призначення одягу, згідно художньому образу, силуету, формі моделі за пластикою, фактурі поверхні, туше, колориту. Водночас до уваги мають бути прийняті такі характеристики матеріалів, як волокнистий склад, переплетення, характер обробки, заповнення, товщина, жорсткість, драпіруємість, колір тощо.</w:t>
      </w:r>
    </w:p>
    <w:p w:rsidR="00C870BE" w:rsidRDefault="00C870BE" w:rsidP="00C870BE">
      <w:proofErr w:type="spellStart"/>
      <w:r>
        <w:t>Рекомендуємим</w:t>
      </w:r>
      <w:proofErr w:type="spellEnd"/>
      <w:r>
        <w:t xml:space="preserve"> матеріалом є джинсова тканина, яку виробляють саржевим переплетенням з </w:t>
      </w:r>
      <w:proofErr w:type="spellStart"/>
      <w:r>
        <w:t>однониточної</w:t>
      </w:r>
      <w:proofErr w:type="spellEnd"/>
      <w:r>
        <w:t xml:space="preserve"> кардної пряжі, фарбованої по основі і сурової в утку. Поруч із класичною джинсовою тканиною, що отримала широке застосування молодіжних спортивних костюмів, курток, штанів і спідниць, випускаються джинсові тканини з кольоровими нитками, утворюючими малюнок в смужку і клітину. Для виробництва джинсової тканини використовується прядиво з додаванням лавсанових волокон або віскозо-лавсанових. Джинсова тканина має хорошу повітропроникність (150 дм</w:t>
      </w:r>
      <w:r w:rsidRPr="006B058F">
        <w:rPr>
          <w:vertAlign w:val="superscript"/>
        </w:rPr>
        <w:t>3</w:t>
      </w:r>
      <w:r>
        <w:t xml:space="preserve"> /м</w:t>
      </w:r>
      <w:r w:rsidRPr="006B058F">
        <w:rPr>
          <w:vertAlign w:val="superscript"/>
        </w:rPr>
        <w:t>2</w:t>
      </w:r>
      <w:r>
        <w:t xml:space="preserve">∙с), середню драпіруємість, гігроскопічність (7-13 %), </w:t>
      </w:r>
      <w:proofErr w:type="spellStart"/>
      <w:r>
        <w:t>несминаємість</w:t>
      </w:r>
      <w:proofErr w:type="spellEnd"/>
      <w:r>
        <w:t>, з великим терміном експлуатації.</w:t>
      </w:r>
    </w:p>
    <w:p w:rsidR="00C870BE" w:rsidRDefault="00C870BE" w:rsidP="00C870BE">
      <w:r>
        <w:t>Характеристика матеріалів, які рекомендуються наведені у таблиці 2.1.</w:t>
      </w:r>
    </w:p>
    <w:p w:rsidR="00C870BE" w:rsidRDefault="00C870BE" w:rsidP="00C870BE">
      <w:pPr>
        <w:widowControl w:val="0"/>
      </w:pPr>
      <w:r>
        <w:t xml:space="preserve">Особливості технології виготовлення та умови експлуатації готових виробів диктують вимоги, яким мають відповідати швейні нитки. До швейних ниток залежно від свого призначення пред’являються різні вимоги. Основними вимогами до швейних ниток є забезпечення задовільних пошивних властивостей та </w:t>
      </w:r>
      <w:r>
        <w:lastRenderedPageBreak/>
        <w:t>забезпечення необхідної міцності і зносостійкості швів у процесі експлуатації.</w:t>
      </w:r>
    </w:p>
    <w:p w:rsidR="00C870BE" w:rsidRDefault="00C870BE" w:rsidP="00C870BE">
      <w:pPr>
        <w:widowControl w:val="0"/>
        <w:jc w:val="right"/>
      </w:pPr>
      <w:r>
        <w:t>Таблиця 2.1</w:t>
      </w:r>
    </w:p>
    <w:p w:rsidR="00C870BE" w:rsidRDefault="00C870BE" w:rsidP="00C870BE">
      <w:pPr>
        <w:widowControl w:val="0"/>
        <w:ind w:firstLine="0"/>
        <w:jc w:val="center"/>
      </w:pPr>
      <w:r>
        <w:t>Характеристика матеріалів</w:t>
      </w:r>
    </w:p>
    <w:tbl>
      <w:tblPr>
        <w:tblW w:w="48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844"/>
        <w:gridCol w:w="737"/>
        <w:gridCol w:w="1505"/>
        <w:gridCol w:w="965"/>
        <w:gridCol w:w="840"/>
        <w:gridCol w:w="965"/>
        <w:gridCol w:w="717"/>
        <w:gridCol w:w="965"/>
        <w:gridCol w:w="717"/>
      </w:tblGrid>
      <w:tr w:rsidR="00C870BE" w:rsidRPr="00075DC2" w:rsidTr="00E63C5C">
        <w:tc>
          <w:tcPr>
            <w:tcW w:w="902" w:type="pct"/>
            <w:vMerge w:val="restart"/>
            <w:vAlign w:val="center"/>
          </w:tcPr>
          <w:p w:rsidR="00C870BE" w:rsidRPr="00075DC2" w:rsidRDefault="00C870BE" w:rsidP="00E63C5C">
            <w:pPr>
              <w:widowControl w:val="0"/>
              <w:spacing w:line="240" w:lineRule="auto"/>
              <w:ind w:firstLine="0"/>
              <w:jc w:val="center"/>
              <w:rPr>
                <w:sz w:val="24"/>
                <w:szCs w:val="24"/>
              </w:rPr>
            </w:pPr>
            <w:r w:rsidRPr="00075DC2">
              <w:rPr>
                <w:sz w:val="24"/>
                <w:szCs w:val="24"/>
              </w:rPr>
              <w:t>Найменування м</w:t>
            </w:r>
            <w:r>
              <w:rPr>
                <w:sz w:val="24"/>
                <w:szCs w:val="24"/>
              </w:rPr>
              <w:t>а</w:t>
            </w:r>
            <w:r w:rsidRPr="00075DC2">
              <w:rPr>
                <w:sz w:val="24"/>
                <w:szCs w:val="24"/>
              </w:rPr>
              <w:t>т</w:t>
            </w:r>
            <w:r>
              <w:rPr>
                <w:sz w:val="24"/>
                <w:szCs w:val="24"/>
              </w:rPr>
              <w:t>е</w:t>
            </w:r>
            <w:r w:rsidRPr="00075DC2">
              <w:rPr>
                <w:sz w:val="24"/>
                <w:szCs w:val="24"/>
              </w:rPr>
              <w:t>ріалів, артикул</w:t>
            </w:r>
          </w:p>
        </w:tc>
        <w:tc>
          <w:tcPr>
            <w:tcW w:w="419" w:type="pct"/>
            <w:vMerge w:val="restart"/>
            <w:textDirection w:val="btLr"/>
            <w:vAlign w:val="center"/>
          </w:tcPr>
          <w:p w:rsidR="00C870BE" w:rsidRPr="00075DC2" w:rsidRDefault="00C870BE" w:rsidP="00E63C5C">
            <w:pPr>
              <w:widowControl w:val="0"/>
              <w:spacing w:line="240" w:lineRule="auto"/>
              <w:ind w:left="113" w:right="113" w:firstLine="0"/>
              <w:jc w:val="center"/>
              <w:rPr>
                <w:sz w:val="24"/>
                <w:szCs w:val="24"/>
              </w:rPr>
            </w:pPr>
            <w:r w:rsidRPr="00075DC2">
              <w:rPr>
                <w:sz w:val="24"/>
                <w:szCs w:val="24"/>
              </w:rPr>
              <w:t>Асортиментна група</w:t>
            </w:r>
          </w:p>
        </w:tc>
        <w:tc>
          <w:tcPr>
            <w:tcW w:w="366" w:type="pct"/>
            <w:vMerge w:val="restart"/>
            <w:textDirection w:val="btLr"/>
            <w:vAlign w:val="center"/>
          </w:tcPr>
          <w:p w:rsidR="00C870BE" w:rsidRPr="00075DC2" w:rsidRDefault="00C870BE" w:rsidP="00E63C5C">
            <w:pPr>
              <w:widowControl w:val="0"/>
              <w:spacing w:line="240" w:lineRule="auto"/>
              <w:ind w:left="113" w:right="113" w:firstLine="0"/>
              <w:jc w:val="center"/>
              <w:rPr>
                <w:sz w:val="24"/>
                <w:szCs w:val="24"/>
              </w:rPr>
            </w:pPr>
            <w:r w:rsidRPr="00075DC2">
              <w:rPr>
                <w:sz w:val="24"/>
                <w:szCs w:val="24"/>
              </w:rPr>
              <w:t>Переплетення</w:t>
            </w:r>
          </w:p>
        </w:tc>
        <w:tc>
          <w:tcPr>
            <w:tcW w:w="747" w:type="pct"/>
            <w:vMerge w:val="restart"/>
            <w:vAlign w:val="center"/>
          </w:tcPr>
          <w:p w:rsidR="00C870BE" w:rsidRPr="00075DC2" w:rsidRDefault="00C870BE" w:rsidP="00E63C5C">
            <w:pPr>
              <w:widowControl w:val="0"/>
              <w:spacing w:line="240" w:lineRule="auto"/>
              <w:ind w:firstLine="0"/>
              <w:jc w:val="center"/>
              <w:rPr>
                <w:sz w:val="24"/>
                <w:szCs w:val="24"/>
              </w:rPr>
            </w:pPr>
            <w:r w:rsidRPr="00075DC2">
              <w:rPr>
                <w:sz w:val="24"/>
                <w:szCs w:val="24"/>
              </w:rPr>
              <w:t>Поверхнева щільність, г/м</w:t>
            </w:r>
            <w:r w:rsidRPr="00075DC2">
              <w:rPr>
                <w:sz w:val="24"/>
                <w:szCs w:val="24"/>
                <w:vertAlign w:val="superscript"/>
              </w:rPr>
              <w:t>2</w:t>
            </w:r>
          </w:p>
        </w:tc>
        <w:tc>
          <w:tcPr>
            <w:tcW w:w="895" w:type="pct"/>
            <w:gridSpan w:val="2"/>
            <w:vAlign w:val="center"/>
          </w:tcPr>
          <w:p w:rsidR="00C870BE" w:rsidRPr="00075DC2" w:rsidRDefault="00C870BE" w:rsidP="00E63C5C">
            <w:pPr>
              <w:widowControl w:val="0"/>
              <w:spacing w:line="240" w:lineRule="auto"/>
              <w:ind w:firstLine="0"/>
              <w:jc w:val="center"/>
              <w:rPr>
                <w:sz w:val="24"/>
                <w:szCs w:val="24"/>
              </w:rPr>
            </w:pPr>
            <w:r w:rsidRPr="00075DC2">
              <w:rPr>
                <w:sz w:val="24"/>
                <w:szCs w:val="24"/>
              </w:rPr>
              <w:t>Лінійна щільність ниток, текс</w:t>
            </w:r>
          </w:p>
        </w:tc>
        <w:tc>
          <w:tcPr>
            <w:tcW w:w="835" w:type="pct"/>
            <w:gridSpan w:val="2"/>
            <w:vAlign w:val="center"/>
          </w:tcPr>
          <w:p w:rsidR="00C870BE" w:rsidRPr="00075DC2" w:rsidRDefault="00C870BE" w:rsidP="00E63C5C">
            <w:pPr>
              <w:widowControl w:val="0"/>
              <w:spacing w:line="240" w:lineRule="auto"/>
              <w:ind w:firstLine="0"/>
              <w:jc w:val="center"/>
              <w:rPr>
                <w:sz w:val="24"/>
                <w:szCs w:val="24"/>
              </w:rPr>
            </w:pPr>
            <w:r w:rsidRPr="00075DC2">
              <w:rPr>
                <w:sz w:val="24"/>
                <w:szCs w:val="24"/>
              </w:rPr>
              <w:t>Щільність ниток на 100 мм</w:t>
            </w:r>
          </w:p>
        </w:tc>
        <w:tc>
          <w:tcPr>
            <w:tcW w:w="835" w:type="pct"/>
            <w:gridSpan w:val="2"/>
            <w:vAlign w:val="center"/>
          </w:tcPr>
          <w:p w:rsidR="00C870BE" w:rsidRPr="00075DC2" w:rsidRDefault="00C870BE" w:rsidP="00E63C5C">
            <w:pPr>
              <w:widowControl w:val="0"/>
              <w:spacing w:line="240" w:lineRule="auto"/>
              <w:ind w:firstLine="0"/>
              <w:jc w:val="center"/>
              <w:rPr>
                <w:sz w:val="24"/>
                <w:szCs w:val="24"/>
              </w:rPr>
            </w:pPr>
            <w:r w:rsidRPr="00075DC2">
              <w:rPr>
                <w:sz w:val="24"/>
                <w:szCs w:val="24"/>
              </w:rPr>
              <w:t>Усадка, %</w:t>
            </w:r>
          </w:p>
        </w:tc>
      </w:tr>
      <w:tr w:rsidR="00C870BE" w:rsidRPr="00075DC2" w:rsidTr="00E63C5C">
        <w:trPr>
          <w:trHeight w:val="579"/>
        </w:trPr>
        <w:tc>
          <w:tcPr>
            <w:tcW w:w="902" w:type="pct"/>
            <w:vMerge/>
            <w:vAlign w:val="center"/>
          </w:tcPr>
          <w:p w:rsidR="00C870BE" w:rsidRPr="00075DC2" w:rsidRDefault="00C870BE" w:rsidP="00E63C5C">
            <w:pPr>
              <w:widowControl w:val="0"/>
              <w:spacing w:line="240" w:lineRule="auto"/>
              <w:ind w:firstLine="0"/>
              <w:jc w:val="center"/>
              <w:rPr>
                <w:sz w:val="24"/>
                <w:szCs w:val="24"/>
              </w:rPr>
            </w:pPr>
          </w:p>
        </w:tc>
        <w:tc>
          <w:tcPr>
            <w:tcW w:w="419" w:type="pct"/>
            <w:vMerge/>
            <w:textDirection w:val="btLr"/>
            <w:vAlign w:val="center"/>
          </w:tcPr>
          <w:p w:rsidR="00C870BE" w:rsidRPr="00075DC2" w:rsidRDefault="00C870BE" w:rsidP="00E63C5C">
            <w:pPr>
              <w:widowControl w:val="0"/>
              <w:spacing w:line="240" w:lineRule="auto"/>
              <w:ind w:left="113" w:right="113" w:firstLine="0"/>
              <w:jc w:val="center"/>
              <w:rPr>
                <w:sz w:val="24"/>
                <w:szCs w:val="24"/>
              </w:rPr>
            </w:pPr>
          </w:p>
        </w:tc>
        <w:tc>
          <w:tcPr>
            <w:tcW w:w="366" w:type="pct"/>
            <w:vMerge/>
            <w:vAlign w:val="center"/>
          </w:tcPr>
          <w:p w:rsidR="00C870BE" w:rsidRPr="00075DC2" w:rsidRDefault="00C870BE" w:rsidP="00E63C5C">
            <w:pPr>
              <w:widowControl w:val="0"/>
              <w:spacing w:line="240" w:lineRule="auto"/>
              <w:ind w:firstLine="0"/>
              <w:jc w:val="center"/>
              <w:rPr>
                <w:sz w:val="24"/>
                <w:szCs w:val="24"/>
              </w:rPr>
            </w:pPr>
          </w:p>
        </w:tc>
        <w:tc>
          <w:tcPr>
            <w:tcW w:w="747" w:type="pct"/>
            <w:vMerge/>
            <w:vAlign w:val="center"/>
          </w:tcPr>
          <w:p w:rsidR="00C870BE" w:rsidRPr="00075DC2" w:rsidRDefault="00C870BE" w:rsidP="00E63C5C">
            <w:pPr>
              <w:widowControl w:val="0"/>
              <w:spacing w:line="240" w:lineRule="auto"/>
              <w:ind w:firstLine="0"/>
              <w:jc w:val="center"/>
              <w:rPr>
                <w:sz w:val="24"/>
                <w:szCs w:val="24"/>
              </w:rPr>
            </w:pPr>
          </w:p>
        </w:tc>
        <w:tc>
          <w:tcPr>
            <w:tcW w:w="479" w:type="pct"/>
            <w:vAlign w:val="center"/>
          </w:tcPr>
          <w:p w:rsidR="00C870BE" w:rsidRPr="00075DC2" w:rsidRDefault="00C870BE" w:rsidP="00E63C5C">
            <w:pPr>
              <w:widowControl w:val="0"/>
              <w:spacing w:line="240" w:lineRule="auto"/>
              <w:ind w:firstLine="0"/>
              <w:jc w:val="center"/>
              <w:rPr>
                <w:sz w:val="24"/>
                <w:szCs w:val="24"/>
              </w:rPr>
            </w:pPr>
            <w:r w:rsidRPr="00075DC2">
              <w:rPr>
                <w:sz w:val="24"/>
                <w:szCs w:val="24"/>
              </w:rPr>
              <w:t>основа</w:t>
            </w:r>
          </w:p>
        </w:tc>
        <w:tc>
          <w:tcPr>
            <w:tcW w:w="417" w:type="pct"/>
            <w:vAlign w:val="center"/>
          </w:tcPr>
          <w:p w:rsidR="00C870BE" w:rsidRPr="00075DC2" w:rsidRDefault="00C870BE" w:rsidP="00E63C5C">
            <w:pPr>
              <w:widowControl w:val="0"/>
              <w:spacing w:line="240" w:lineRule="auto"/>
              <w:ind w:firstLine="0"/>
              <w:jc w:val="center"/>
              <w:rPr>
                <w:sz w:val="24"/>
                <w:szCs w:val="24"/>
              </w:rPr>
            </w:pPr>
            <w:r w:rsidRPr="00075DC2">
              <w:rPr>
                <w:sz w:val="24"/>
                <w:szCs w:val="24"/>
              </w:rPr>
              <w:t>уток</w:t>
            </w:r>
          </w:p>
        </w:tc>
        <w:tc>
          <w:tcPr>
            <w:tcW w:w="479" w:type="pct"/>
            <w:vAlign w:val="center"/>
          </w:tcPr>
          <w:p w:rsidR="00C870BE" w:rsidRPr="00075DC2" w:rsidRDefault="00C870BE" w:rsidP="00E63C5C">
            <w:pPr>
              <w:widowControl w:val="0"/>
              <w:spacing w:line="240" w:lineRule="auto"/>
              <w:ind w:firstLine="0"/>
              <w:jc w:val="center"/>
              <w:rPr>
                <w:sz w:val="24"/>
                <w:szCs w:val="24"/>
              </w:rPr>
            </w:pPr>
            <w:r w:rsidRPr="00075DC2">
              <w:rPr>
                <w:sz w:val="24"/>
                <w:szCs w:val="24"/>
              </w:rPr>
              <w:t>основа</w:t>
            </w:r>
          </w:p>
        </w:tc>
        <w:tc>
          <w:tcPr>
            <w:tcW w:w="356" w:type="pct"/>
            <w:vAlign w:val="center"/>
          </w:tcPr>
          <w:p w:rsidR="00C870BE" w:rsidRPr="00075DC2" w:rsidRDefault="00C870BE" w:rsidP="00E63C5C">
            <w:pPr>
              <w:widowControl w:val="0"/>
              <w:spacing w:line="240" w:lineRule="auto"/>
              <w:ind w:firstLine="0"/>
              <w:jc w:val="center"/>
              <w:rPr>
                <w:sz w:val="24"/>
                <w:szCs w:val="24"/>
              </w:rPr>
            </w:pPr>
            <w:r w:rsidRPr="00075DC2">
              <w:rPr>
                <w:sz w:val="24"/>
                <w:szCs w:val="24"/>
              </w:rPr>
              <w:t>уток</w:t>
            </w:r>
          </w:p>
        </w:tc>
        <w:tc>
          <w:tcPr>
            <w:tcW w:w="479" w:type="pct"/>
            <w:vAlign w:val="center"/>
          </w:tcPr>
          <w:p w:rsidR="00C870BE" w:rsidRPr="00075DC2" w:rsidRDefault="00C870BE" w:rsidP="00E63C5C">
            <w:pPr>
              <w:widowControl w:val="0"/>
              <w:spacing w:line="240" w:lineRule="auto"/>
              <w:ind w:firstLine="0"/>
              <w:jc w:val="center"/>
              <w:rPr>
                <w:sz w:val="24"/>
                <w:szCs w:val="24"/>
              </w:rPr>
            </w:pPr>
            <w:r w:rsidRPr="00075DC2">
              <w:rPr>
                <w:sz w:val="24"/>
                <w:szCs w:val="24"/>
              </w:rPr>
              <w:t>основа</w:t>
            </w:r>
          </w:p>
        </w:tc>
        <w:tc>
          <w:tcPr>
            <w:tcW w:w="356" w:type="pct"/>
            <w:vAlign w:val="center"/>
          </w:tcPr>
          <w:p w:rsidR="00C870BE" w:rsidRPr="00075DC2" w:rsidRDefault="00C870BE" w:rsidP="00E63C5C">
            <w:pPr>
              <w:widowControl w:val="0"/>
              <w:spacing w:line="240" w:lineRule="auto"/>
              <w:ind w:firstLine="0"/>
              <w:jc w:val="center"/>
              <w:rPr>
                <w:sz w:val="24"/>
                <w:szCs w:val="24"/>
              </w:rPr>
            </w:pPr>
            <w:r w:rsidRPr="00075DC2">
              <w:rPr>
                <w:sz w:val="24"/>
                <w:szCs w:val="24"/>
              </w:rPr>
              <w:t>уток</w:t>
            </w:r>
          </w:p>
        </w:tc>
      </w:tr>
      <w:tr w:rsidR="00C870BE" w:rsidRPr="00075DC2" w:rsidTr="00E63C5C">
        <w:trPr>
          <w:cantSplit/>
          <w:trHeight w:val="1134"/>
        </w:trPr>
        <w:tc>
          <w:tcPr>
            <w:tcW w:w="902" w:type="pct"/>
            <w:vAlign w:val="center"/>
          </w:tcPr>
          <w:p w:rsidR="00C870BE" w:rsidRPr="00075DC2" w:rsidRDefault="00C870BE" w:rsidP="00E63C5C">
            <w:pPr>
              <w:widowControl w:val="0"/>
              <w:spacing w:line="240" w:lineRule="auto"/>
              <w:ind w:firstLine="0"/>
              <w:jc w:val="center"/>
              <w:rPr>
                <w:sz w:val="24"/>
                <w:szCs w:val="24"/>
              </w:rPr>
            </w:pPr>
            <w:r>
              <w:rPr>
                <w:sz w:val="24"/>
                <w:szCs w:val="24"/>
              </w:rPr>
              <w:t>Джинсова тканина «Джинс</w:t>
            </w:r>
            <w:r w:rsidRPr="00075DC2">
              <w:rPr>
                <w:sz w:val="24"/>
                <w:szCs w:val="24"/>
              </w:rPr>
              <w:t>»</w:t>
            </w:r>
          </w:p>
        </w:tc>
        <w:tc>
          <w:tcPr>
            <w:tcW w:w="419" w:type="pct"/>
            <w:textDirection w:val="btLr"/>
            <w:vAlign w:val="center"/>
          </w:tcPr>
          <w:p w:rsidR="00C870BE" w:rsidRPr="00075DC2" w:rsidRDefault="00C870BE" w:rsidP="00E63C5C">
            <w:pPr>
              <w:widowControl w:val="0"/>
              <w:spacing w:line="240" w:lineRule="auto"/>
              <w:ind w:left="113" w:right="113" w:firstLine="0"/>
              <w:jc w:val="center"/>
              <w:rPr>
                <w:sz w:val="24"/>
                <w:szCs w:val="24"/>
              </w:rPr>
            </w:pPr>
            <w:r w:rsidRPr="00075DC2">
              <w:rPr>
                <w:sz w:val="24"/>
                <w:szCs w:val="24"/>
              </w:rPr>
              <w:t>Одежні тканини</w:t>
            </w:r>
          </w:p>
        </w:tc>
        <w:tc>
          <w:tcPr>
            <w:tcW w:w="366" w:type="pct"/>
            <w:textDirection w:val="btLr"/>
            <w:vAlign w:val="center"/>
          </w:tcPr>
          <w:p w:rsidR="00C870BE" w:rsidRPr="00075DC2" w:rsidRDefault="00C870BE" w:rsidP="00E63C5C">
            <w:pPr>
              <w:widowControl w:val="0"/>
              <w:spacing w:line="240" w:lineRule="auto"/>
              <w:ind w:left="113" w:right="113" w:firstLine="0"/>
              <w:jc w:val="center"/>
              <w:rPr>
                <w:sz w:val="24"/>
                <w:szCs w:val="24"/>
              </w:rPr>
            </w:pPr>
            <w:r w:rsidRPr="00075DC2">
              <w:rPr>
                <w:sz w:val="24"/>
                <w:szCs w:val="24"/>
              </w:rPr>
              <w:t>Саржа</w:t>
            </w:r>
          </w:p>
        </w:tc>
        <w:tc>
          <w:tcPr>
            <w:tcW w:w="747" w:type="pct"/>
            <w:vAlign w:val="center"/>
          </w:tcPr>
          <w:p w:rsidR="00C870BE" w:rsidRPr="00075DC2" w:rsidRDefault="00C870BE" w:rsidP="00E63C5C">
            <w:pPr>
              <w:widowControl w:val="0"/>
              <w:spacing w:line="240" w:lineRule="auto"/>
              <w:ind w:firstLine="0"/>
              <w:jc w:val="center"/>
              <w:rPr>
                <w:sz w:val="24"/>
                <w:szCs w:val="24"/>
              </w:rPr>
            </w:pPr>
            <w:r w:rsidRPr="00075DC2">
              <w:rPr>
                <w:sz w:val="24"/>
                <w:szCs w:val="24"/>
              </w:rPr>
              <w:t>200-300</w:t>
            </w:r>
          </w:p>
        </w:tc>
        <w:tc>
          <w:tcPr>
            <w:tcW w:w="479" w:type="pct"/>
            <w:vAlign w:val="center"/>
          </w:tcPr>
          <w:p w:rsidR="00C870BE" w:rsidRPr="00075DC2" w:rsidRDefault="00C870BE" w:rsidP="00E63C5C">
            <w:pPr>
              <w:widowControl w:val="0"/>
              <w:spacing w:line="240" w:lineRule="auto"/>
              <w:ind w:firstLine="0"/>
              <w:jc w:val="center"/>
              <w:rPr>
                <w:sz w:val="24"/>
                <w:szCs w:val="24"/>
              </w:rPr>
            </w:pPr>
            <w:r w:rsidRPr="00075DC2">
              <w:rPr>
                <w:sz w:val="24"/>
                <w:szCs w:val="24"/>
              </w:rPr>
              <w:t>15-25</w:t>
            </w:r>
          </w:p>
        </w:tc>
        <w:tc>
          <w:tcPr>
            <w:tcW w:w="417" w:type="pct"/>
            <w:vAlign w:val="center"/>
          </w:tcPr>
          <w:p w:rsidR="00C870BE" w:rsidRPr="00075DC2" w:rsidRDefault="00C870BE" w:rsidP="00E63C5C">
            <w:pPr>
              <w:widowControl w:val="0"/>
              <w:spacing w:line="240" w:lineRule="auto"/>
              <w:ind w:firstLine="0"/>
              <w:jc w:val="center"/>
              <w:rPr>
                <w:sz w:val="24"/>
                <w:szCs w:val="24"/>
              </w:rPr>
            </w:pPr>
            <w:r w:rsidRPr="00075DC2">
              <w:rPr>
                <w:sz w:val="24"/>
                <w:szCs w:val="24"/>
              </w:rPr>
              <w:t>25-70</w:t>
            </w:r>
          </w:p>
        </w:tc>
        <w:tc>
          <w:tcPr>
            <w:tcW w:w="479" w:type="pct"/>
            <w:vAlign w:val="center"/>
          </w:tcPr>
          <w:p w:rsidR="00C870BE" w:rsidRPr="00075DC2" w:rsidRDefault="00C870BE" w:rsidP="00E63C5C">
            <w:pPr>
              <w:widowControl w:val="0"/>
              <w:spacing w:line="240" w:lineRule="auto"/>
              <w:ind w:firstLine="0"/>
              <w:jc w:val="center"/>
              <w:rPr>
                <w:sz w:val="24"/>
                <w:szCs w:val="24"/>
              </w:rPr>
            </w:pPr>
            <w:r w:rsidRPr="00075DC2">
              <w:rPr>
                <w:sz w:val="24"/>
                <w:szCs w:val="24"/>
              </w:rPr>
              <w:t>19-20</w:t>
            </w:r>
          </w:p>
        </w:tc>
        <w:tc>
          <w:tcPr>
            <w:tcW w:w="356" w:type="pct"/>
            <w:vAlign w:val="center"/>
          </w:tcPr>
          <w:p w:rsidR="00C870BE" w:rsidRPr="00075DC2" w:rsidRDefault="00C870BE" w:rsidP="00E63C5C">
            <w:pPr>
              <w:widowControl w:val="0"/>
              <w:spacing w:line="240" w:lineRule="auto"/>
              <w:ind w:firstLine="0"/>
              <w:jc w:val="center"/>
              <w:rPr>
                <w:sz w:val="24"/>
                <w:szCs w:val="24"/>
              </w:rPr>
            </w:pPr>
            <w:r w:rsidRPr="00075DC2">
              <w:rPr>
                <w:sz w:val="24"/>
                <w:szCs w:val="24"/>
              </w:rPr>
              <w:t>20</w:t>
            </w:r>
          </w:p>
        </w:tc>
        <w:tc>
          <w:tcPr>
            <w:tcW w:w="479" w:type="pct"/>
            <w:vAlign w:val="center"/>
          </w:tcPr>
          <w:p w:rsidR="00C870BE" w:rsidRPr="00075DC2" w:rsidRDefault="00C870BE" w:rsidP="00E63C5C">
            <w:pPr>
              <w:widowControl w:val="0"/>
              <w:spacing w:line="240" w:lineRule="auto"/>
              <w:ind w:firstLine="0"/>
              <w:jc w:val="center"/>
              <w:rPr>
                <w:sz w:val="24"/>
                <w:szCs w:val="24"/>
              </w:rPr>
            </w:pPr>
            <w:r w:rsidRPr="00075DC2">
              <w:rPr>
                <w:sz w:val="24"/>
                <w:szCs w:val="24"/>
              </w:rPr>
              <w:t>1,8</w:t>
            </w:r>
          </w:p>
        </w:tc>
        <w:tc>
          <w:tcPr>
            <w:tcW w:w="356" w:type="pct"/>
            <w:vAlign w:val="center"/>
          </w:tcPr>
          <w:p w:rsidR="00C870BE" w:rsidRPr="00075DC2" w:rsidRDefault="00C870BE" w:rsidP="00E63C5C">
            <w:pPr>
              <w:widowControl w:val="0"/>
              <w:spacing w:line="240" w:lineRule="auto"/>
              <w:ind w:firstLine="0"/>
              <w:jc w:val="center"/>
              <w:rPr>
                <w:sz w:val="24"/>
                <w:szCs w:val="24"/>
              </w:rPr>
            </w:pPr>
            <w:r w:rsidRPr="00075DC2">
              <w:rPr>
                <w:sz w:val="24"/>
                <w:szCs w:val="24"/>
              </w:rPr>
              <w:t>2,2</w:t>
            </w:r>
          </w:p>
        </w:tc>
      </w:tr>
      <w:tr w:rsidR="00C870BE" w:rsidRPr="00075DC2" w:rsidTr="00E63C5C">
        <w:trPr>
          <w:cantSplit/>
          <w:trHeight w:val="1134"/>
        </w:trPr>
        <w:tc>
          <w:tcPr>
            <w:tcW w:w="902" w:type="pct"/>
            <w:vAlign w:val="center"/>
          </w:tcPr>
          <w:p w:rsidR="00C870BE" w:rsidRPr="00075DC2" w:rsidRDefault="00C870BE" w:rsidP="00E63C5C">
            <w:pPr>
              <w:widowControl w:val="0"/>
              <w:spacing w:line="240" w:lineRule="auto"/>
              <w:ind w:firstLine="0"/>
              <w:jc w:val="center"/>
              <w:rPr>
                <w:sz w:val="24"/>
                <w:szCs w:val="24"/>
              </w:rPr>
            </w:pPr>
            <w:r w:rsidRPr="00075DC2">
              <w:rPr>
                <w:sz w:val="24"/>
                <w:szCs w:val="24"/>
              </w:rPr>
              <w:t>Джинсова тканина «Віта» 3456</w:t>
            </w:r>
          </w:p>
        </w:tc>
        <w:tc>
          <w:tcPr>
            <w:tcW w:w="419" w:type="pct"/>
            <w:textDirection w:val="btLr"/>
            <w:vAlign w:val="center"/>
          </w:tcPr>
          <w:p w:rsidR="00C870BE" w:rsidRPr="00075DC2" w:rsidRDefault="00C870BE" w:rsidP="00E63C5C">
            <w:pPr>
              <w:spacing w:line="240" w:lineRule="auto"/>
              <w:ind w:left="113" w:right="113" w:firstLine="0"/>
              <w:jc w:val="center"/>
              <w:rPr>
                <w:sz w:val="24"/>
                <w:szCs w:val="24"/>
              </w:rPr>
            </w:pPr>
            <w:r w:rsidRPr="00075DC2">
              <w:rPr>
                <w:sz w:val="24"/>
                <w:szCs w:val="24"/>
              </w:rPr>
              <w:t>Одежні тканини</w:t>
            </w:r>
          </w:p>
        </w:tc>
        <w:tc>
          <w:tcPr>
            <w:tcW w:w="366" w:type="pct"/>
            <w:textDirection w:val="btLr"/>
            <w:vAlign w:val="center"/>
          </w:tcPr>
          <w:p w:rsidR="00C870BE" w:rsidRPr="00075DC2" w:rsidRDefault="00C870BE" w:rsidP="00E63C5C">
            <w:pPr>
              <w:spacing w:line="240" w:lineRule="auto"/>
              <w:ind w:right="113" w:hanging="23"/>
              <w:jc w:val="center"/>
              <w:rPr>
                <w:sz w:val="24"/>
                <w:szCs w:val="24"/>
              </w:rPr>
            </w:pPr>
            <w:r w:rsidRPr="00075DC2">
              <w:rPr>
                <w:sz w:val="24"/>
                <w:szCs w:val="24"/>
              </w:rPr>
              <w:t>Саржа</w:t>
            </w:r>
          </w:p>
        </w:tc>
        <w:tc>
          <w:tcPr>
            <w:tcW w:w="747" w:type="pct"/>
            <w:vAlign w:val="center"/>
          </w:tcPr>
          <w:p w:rsidR="00C870BE" w:rsidRPr="00075DC2" w:rsidRDefault="00C870BE" w:rsidP="00E63C5C">
            <w:pPr>
              <w:widowControl w:val="0"/>
              <w:spacing w:line="240" w:lineRule="auto"/>
              <w:ind w:firstLine="0"/>
              <w:jc w:val="center"/>
              <w:rPr>
                <w:sz w:val="24"/>
                <w:szCs w:val="24"/>
              </w:rPr>
            </w:pPr>
            <w:r w:rsidRPr="00075DC2">
              <w:rPr>
                <w:sz w:val="24"/>
                <w:szCs w:val="24"/>
              </w:rPr>
              <w:t>360</w:t>
            </w:r>
          </w:p>
        </w:tc>
        <w:tc>
          <w:tcPr>
            <w:tcW w:w="479" w:type="pct"/>
            <w:vAlign w:val="center"/>
          </w:tcPr>
          <w:p w:rsidR="00C870BE" w:rsidRPr="00075DC2" w:rsidRDefault="00C870BE" w:rsidP="00E63C5C">
            <w:pPr>
              <w:widowControl w:val="0"/>
              <w:spacing w:line="240" w:lineRule="auto"/>
              <w:ind w:firstLine="0"/>
              <w:jc w:val="center"/>
              <w:rPr>
                <w:sz w:val="24"/>
                <w:szCs w:val="24"/>
              </w:rPr>
            </w:pPr>
            <w:r w:rsidRPr="00075DC2">
              <w:rPr>
                <w:sz w:val="24"/>
                <w:szCs w:val="24"/>
              </w:rPr>
              <w:t>21</w:t>
            </w:r>
          </w:p>
        </w:tc>
        <w:tc>
          <w:tcPr>
            <w:tcW w:w="417" w:type="pct"/>
            <w:vAlign w:val="center"/>
          </w:tcPr>
          <w:p w:rsidR="00C870BE" w:rsidRPr="00075DC2" w:rsidRDefault="00C870BE" w:rsidP="00E63C5C">
            <w:pPr>
              <w:widowControl w:val="0"/>
              <w:spacing w:line="240" w:lineRule="auto"/>
              <w:ind w:firstLine="0"/>
              <w:jc w:val="center"/>
              <w:rPr>
                <w:sz w:val="24"/>
                <w:szCs w:val="24"/>
              </w:rPr>
            </w:pPr>
            <w:r w:rsidRPr="00075DC2">
              <w:rPr>
                <w:sz w:val="24"/>
                <w:szCs w:val="24"/>
              </w:rPr>
              <w:t>43</w:t>
            </w:r>
          </w:p>
        </w:tc>
        <w:tc>
          <w:tcPr>
            <w:tcW w:w="479" w:type="pct"/>
            <w:vAlign w:val="center"/>
          </w:tcPr>
          <w:p w:rsidR="00C870BE" w:rsidRPr="00075DC2" w:rsidRDefault="00C870BE" w:rsidP="00E63C5C">
            <w:pPr>
              <w:widowControl w:val="0"/>
              <w:spacing w:line="240" w:lineRule="auto"/>
              <w:ind w:firstLine="0"/>
              <w:jc w:val="center"/>
              <w:rPr>
                <w:sz w:val="24"/>
                <w:szCs w:val="24"/>
              </w:rPr>
            </w:pPr>
            <w:r w:rsidRPr="00075DC2">
              <w:rPr>
                <w:sz w:val="24"/>
                <w:szCs w:val="24"/>
              </w:rPr>
              <w:t>20</w:t>
            </w:r>
          </w:p>
        </w:tc>
        <w:tc>
          <w:tcPr>
            <w:tcW w:w="356" w:type="pct"/>
            <w:vAlign w:val="center"/>
          </w:tcPr>
          <w:p w:rsidR="00C870BE" w:rsidRPr="00075DC2" w:rsidRDefault="00C870BE" w:rsidP="00E63C5C">
            <w:pPr>
              <w:widowControl w:val="0"/>
              <w:spacing w:line="240" w:lineRule="auto"/>
              <w:ind w:firstLine="0"/>
              <w:jc w:val="center"/>
              <w:rPr>
                <w:sz w:val="24"/>
                <w:szCs w:val="24"/>
              </w:rPr>
            </w:pPr>
            <w:r w:rsidRPr="00075DC2">
              <w:rPr>
                <w:sz w:val="24"/>
                <w:szCs w:val="24"/>
              </w:rPr>
              <w:t>27</w:t>
            </w:r>
          </w:p>
        </w:tc>
        <w:tc>
          <w:tcPr>
            <w:tcW w:w="479" w:type="pct"/>
            <w:vAlign w:val="center"/>
          </w:tcPr>
          <w:p w:rsidR="00C870BE" w:rsidRPr="00075DC2" w:rsidRDefault="00C870BE" w:rsidP="00E63C5C">
            <w:pPr>
              <w:widowControl w:val="0"/>
              <w:spacing w:line="240" w:lineRule="auto"/>
              <w:ind w:firstLine="0"/>
              <w:jc w:val="center"/>
              <w:rPr>
                <w:sz w:val="24"/>
                <w:szCs w:val="24"/>
              </w:rPr>
            </w:pPr>
            <w:r w:rsidRPr="00075DC2">
              <w:rPr>
                <w:sz w:val="24"/>
                <w:szCs w:val="24"/>
              </w:rPr>
              <w:t>3,5</w:t>
            </w:r>
          </w:p>
        </w:tc>
        <w:tc>
          <w:tcPr>
            <w:tcW w:w="356" w:type="pct"/>
            <w:vAlign w:val="center"/>
          </w:tcPr>
          <w:p w:rsidR="00C870BE" w:rsidRPr="00075DC2" w:rsidRDefault="00C870BE" w:rsidP="00E63C5C">
            <w:pPr>
              <w:widowControl w:val="0"/>
              <w:spacing w:line="240" w:lineRule="auto"/>
              <w:ind w:firstLine="0"/>
              <w:jc w:val="center"/>
              <w:rPr>
                <w:sz w:val="24"/>
                <w:szCs w:val="24"/>
              </w:rPr>
            </w:pPr>
            <w:r w:rsidRPr="00075DC2">
              <w:rPr>
                <w:sz w:val="24"/>
                <w:szCs w:val="24"/>
              </w:rPr>
              <w:t>3</w:t>
            </w:r>
          </w:p>
        </w:tc>
      </w:tr>
      <w:tr w:rsidR="00C870BE" w:rsidRPr="00075DC2" w:rsidTr="00E63C5C">
        <w:trPr>
          <w:cantSplit/>
          <w:trHeight w:val="1134"/>
        </w:trPr>
        <w:tc>
          <w:tcPr>
            <w:tcW w:w="902" w:type="pct"/>
            <w:vAlign w:val="center"/>
          </w:tcPr>
          <w:p w:rsidR="00C870BE" w:rsidRPr="00075DC2" w:rsidRDefault="00C870BE" w:rsidP="00E63C5C">
            <w:pPr>
              <w:widowControl w:val="0"/>
              <w:spacing w:line="240" w:lineRule="auto"/>
              <w:ind w:firstLine="0"/>
              <w:jc w:val="center"/>
              <w:rPr>
                <w:sz w:val="24"/>
                <w:szCs w:val="24"/>
              </w:rPr>
            </w:pPr>
            <w:r w:rsidRPr="00075DC2">
              <w:rPr>
                <w:sz w:val="24"/>
                <w:szCs w:val="24"/>
              </w:rPr>
              <w:t>Джинсова тканина «Техас» 1652</w:t>
            </w:r>
          </w:p>
        </w:tc>
        <w:tc>
          <w:tcPr>
            <w:tcW w:w="419" w:type="pct"/>
            <w:textDirection w:val="btLr"/>
            <w:vAlign w:val="center"/>
          </w:tcPr>
          <w:p w:rsidR="00C870BE" w:rsidRPr="00075DC2" w:rsidRDefault="00C870BE" w:rsidP="00E63C5C">
            <w:pPr>
              <w:spacing w:line="240" w:lineRule="auto"/>
              <w:ind w:left="113" w:right="113" w:firstLine="0"/>
              <w:jc w:val="center"/>
              <w:rPr>
                <w:sz w:val="24"/>
                <w:szCs w:val="24"/>
              </w:rPr>
            </w:pPr>
            <w:r w:rsidRPr="00075DC2">
              <w:rPr>
                <w:sz w:val="24"/>
                <w:szCs w:val="24"/>
              </w:rPr>
              <w:t>Одежні тканини</w:t>
            </w:r>
          </w:p>
        </w:tc>
        <w:tc>
          <w:tcPr>
            <w:tcW w:w="366" w:type="pct"/>
            <w:textDirection w:val="btLr"/>
            <w:vAlign w:val="center"/>
          </w:tcPr>
          <w:p w:rsidR="00C870BE" w:rsidRPr="00075DC2" w:rsidRDefault="00C870BE" w:rsidP="00E63C5C">
            <w:pPr>
              <w:spacing w:line="240" w:lineRule="auto"/>
              <w:ind w:right="113" w:hanging="23"/>
              <w:jc w:val="center"/>
              <w:rPr>
                <w:sz w:val="24"/>
                <w:szCs w:val="24"/>
              </w:rPr>
            </w:pPr>
            <w:r w:rsidRPr="00075DC2">
              <w:rPr>
                <w:sz w:val="24"/>
                <w:szCs w:val="24"/>
              </w:rPr>
              <w:t>Саржа</w:t>
            </w:r>
          </w:p>
        </w:tc>
        <w:tc>
          <w:tcPr>
            <w:tcW w:w="747" w:type="pct"/>
            <w:vAlign w:val="center"/>
          </w:tcPr>
          <w:p w:rsidR="00C870BE" w:rsidRPr="00075DC2" w:rsidRDefault="00C870BE" w:rsidP="00E63C5C">
            <w:pPr>
              <w:widowControl w:val="0"/>
              <w:spacing w:line="240" w:lineRule="auto"/>
              <w:ind w:firstLine="0"/>
              <w:jc w:val="center"/>
              <w:rPr>
                <w:sz w:val="24"/>
                <w:szCs w:val="24"/>
              </w:rPr>
            </w:pPr>
            <w:r w:rsidRPr="00075DC2">
              <w:rPr>
                <w:sz w:val="24"/>
                <w:szCs w:val="24"/>
              </w:rPr>
              <w:t>251</w:t>
            </w:r>
          </w:p>
        </w:tc>
        <w:tc>
          <w:tcPr>
            <w:tcW w:w="479" w:type="pct"/>
            <w:vAlign w:val="center"/>
          </w:tcPr>
          <w:p w:rsidR="00C870BE" w:rsidRPr="00075DC2" w:rsidRDefault="00C870BE" w:rsidP="00E63C5C">
            <w:pPr>
              <w:widowControl w:val="0"/>
              <w:spacing w:line="240" w:lineRule="auto"/>
              <w:ind w:firstLine="0"/>
              <w:jc w:val="center"/>
              <w:rPr>
                <w:sz w:val="24"/>
                <w:szCs w:val="24"/>
              </w:rPr>
            </w:pPr>
            <w:r w:rsidRPr="00075DC2">
              <w:rPr>
                <w:sz w:val="24"/>
                <w:szCs w:val="24"/>
              </w:rPr>
              <w:t>37</w:t>
            </w:r>
          </w:p>
        </w:tc>
        <w:tc>
          <w:tcPr>
            <w:tcW w:w="417" w:type="pct"/>
            <w:vAlign w:val="center"/>
          </w:tcPr>
          <w:p w:rsidR="00C870BE" w:rsidRPr="00075DC2" w:rsidRDefault="00C870BE" w:rsidP="00E63C5C">
            <w:pPr>
              <w:widowControl w:val="0"/>
              <w:spacing w:line="240" w:lineRule="auto"/>
              <w:ind w:firstLine="0"/>
              <w:jc w:val="center"/>
              <w:rPr>
                <w:sz w:val="24"/>
                <w:szCs w:val="24"/>
              </w:rPr>
            </w:pPr>
            <w:r w:rsidRPr="00075DC2">
              <w:rPr>
                <w:sz w:val="24"/>
                <w:szCs w:val="24"/>
              </w:rPr>
              <w:t>44</w:t>
            </w:r>
          </w:p>
        </w:tc>
        <w:tc>
          <w:tcPr>
            <w:tcW w:w="479" w:type="pct"/>
            <w:vAlign w:val="center"/>
          </w:tcPr>
          <w:p w:rsidR="00C870BE" w:rsidRPr="00075DC2" w:rsidRDefault="00C870BE" w:rsidP="00E63C5C">
            <w:pPr>
              <w:widowControl w:val="0"/>
              <w:spacing w:line="240" w:lineRule="auto"/>
              <w:ind w:firstLine="0"/>
              <w:jc w:val="center"/>
              <w:rPr>
                <w:sz w:val="24"/>
                <w:szCs w:val="24"/>
              </w:rPr>
            </w:pPr>
            <w:r w:rsidRPr="00075DC2">
              <w:rPr>
                <w:sz w:val="24"/>
                <w:szCs w:val="24"/>
              </w:rPr>
              <w:t>20</w:t>
            </w:r>
          </w:p>
        </w:tc>
        <w:tc>
          <w:tcPr>
            <w:tcW w:w="356" w:type="pct"/>
            <w:vAlign w:val="center"/>
          </w:tcPr>
          <w:p w:rsidR="00C870BE" w:rsidRPr="00075DC2" w:rsidRDefault="00C870BE" w:rsidP="00E63C5C">
            <w:pPr>
              <w:widowControl w:val="0"/>
              <w:spacing w:line="240" w:lineRule="auto"/>
              <w:ind w:firstLine="0"/>
              <w:jc w:val="center"/>
              <w:rPr>
                <w:sz w:val="24"/>
                <w:szCs w:val="24"/>
              </w:rPr>
            </w:pPr>
            <w:r w:rsidRPr="00075DC2">
              <w:rPr>
                <w:sz w:val="24"/>
                <w:szCs w:val="24"/>
              </w:rPr>
              <w:t>26</w:t>
            </w:r>
          </w:p>
        </w:tc>
        <w:tc>
          <w:tcPr>
            <w:tcW w:w="479" w:type="pct"/>
            <w:vAlign w:val="center"/>
          </w:tcPr>
          <w:p w:rsidR="00C870BE" w:rsidRPr="00075DC2" w:rsidRDefault="00C870BE" w:rsidP="00E63C5C">
            <w:pPr>
              <w:widowControl w:val="0"/>
              <w:spacing w:line="240" w:lineRule="auto"/>
              <w:ind w:firstLine="0"/>
              <w:jc w:val="center"/>
              <w:rPr>
                <w:sz w:val="24"/>
                <w:szCs w:val="24"/>
              </w:rPr>
            </w:pPr>
            <w:r w:rsidRPr="00075DC2">
              <w:rPr>
                <w:sz w:val="24"/>
                <w:szCs w:val="24"/>
              </w:rPr>
              <w:t>1,5</w:t>
            </w:r>
          </w:p>
        </w:tc>
        <w:tc>
          <w:tcPr>
            <w:tcW w:w="356" w:type="pct"/>
            <w:vAlign w:val="center"/>
          </w:tcPr>
          <w:p w:rsidR="00C870BE" w:rsidRPr="00075DC2" w:rsidRDefault="00C870BE" w:rsidP="00E63C5C">
            <w:pPr>
              <w:widowControl w:val="0"/>
              <w:spacing w:line="240" w:lineRule="auto"/>
              <w:ind w:firstLine="0"/>
              <w:jc w:val="center"/>
              <w:rPr>
                <w:sz w:val="24"/>
                <w:szCs w:val="24"/>
              </w:rPr>
            </w:pPr>
            <w:r w:rsidRPr="00075DC2">
              <w:rPr>
                <w:sz w:val="24"/>
                <w:szCs w:val="24"/>
              </w:rPr>
              <w:t>1,0</w:t>
            </w:r>
          </w:p>
        </w:tc>
      </w:tr>
    </w:tbl>
    <w:p w:rsidR="00C870BE" w:rsidRDefault="00C870BE" w:rsidP="00C870BE">
      <w:pPr>
        <w:widowControl w:val="0"/>
      </w:pPr>
    </w:p>
    <w:p w:rsidR="00C870BE" w:rsidRDefault="00C870BE" w:rsidP="00C870BE">
      <w:pPr>
        <w:widowControl w:val="0"/>
      </w:pPr>
      <w:r>
        <w:t>Для виробів із бавовняних матеріалів і змішаних тканин рекомендується використовувати комплексні лавсанові нитки: бавовняні № 40, 33Л, 22Л, армовані 44Лх-1.</w:t>
      </w:r>
    </w:p>
    <w:p w:rsidR="00C870BE" w:rsidRDefault="00C870BE" w:rsidP="00C870BE">
      <w:pPr>
        <w:widowControl w:val="0"/>
      </w:pPr>
      <w:r>
        <w:t>Показники фізико-механічних властивостей швейних ниток представлені у таблиці 2.2.</w:t>
      </w:r>
    </w:p>
    <w:p w:rsidR="00C870BE" w:rsidRDefault="00C870BE" w:rsidP="00C870BE">
      <w:pPr>
        <w:widowControl w:val="0"/>
        <w:jc w:val="right"/>
      </w:pPr>
      <w:r>
        <w:t>Таблиця 2.2</w:t>
      </w:r>
    </w:p>
    <w:p w:rsidR="00C870BE" w:rsidRDefault="00C870BE" w:rsidP="00C870BE">
      <w:pPr>
        <w:widowControl w:val="0"/>
      </w:pPr>
      <w:r>
        <w:t>Показники фізико-механічних властивостей швейних ниток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9"/>
        <w:gridCol w:w="2433"/>
        <w:gridCol w:w="2509"/>
        <w:gridCol w:w="2476"/>
      </w:tblGrid>
      <w:tr w:rsidR="00C870BE" w:rsidTr="00E63C5C">
        <w:tc>
          <w:tcPr>
            <w:tcW w:w="2439" w:type="dxa"/>
          </w:tcPr>
          <w:p w:rsidR="00C870BE" w:rsidRDefault="00C870BE" w:rsidP="00E63C5C">
            <w:pPr>
              <w:widowControl w:val="0"/>
              <w:spacing w:line="276" w:lineRule="auto"/>
              <w:ind w:firstLine="0"/>
              <w:jc w:val="center"/>
            </w:pPr>
            <w:r>
              <w:t>Вигляд і умовний номер ниток</w:t>
            </w:r>
          </w:p>
        </w:tc>
        <w:tc>
          <w:tcPr>
            <w:tcW w:w="2433" w:type="dxa"/>
          </w:tcPr>
          <w:p w:rsidR="00C870BE" w:rsidRDefault="00C870BE" w:rsidP="00E63C5C">
            <w:pPr>
              <w:widowControl w:val="0"/>
              <w:spacing w:line="276" w:lineRule="auto"/>
              <w:ind w:firstLine="0"/>
              <w:jc w:val="center"/>
            </w:pPr>
            <w:r>
              <w:t>Лінійна щільність, текс</w:t>
            </w:r>
          </w:p>
        </w:tc>
        <w:tc>
          <w:tcPr>
            <w:tcW w:w="2509" w:type="dxa"/>
          </w:tcPr>
          <w:p w:rsidR="00C870BE" w:rsidRDefault="00C870BE" w:rsidP="00E63C5C">
            <w:pPr>
              <w:widowControl w:val="0"/>
              <w:spacing w:line="276" w:lineRule="auto"/>
              <w:ind w:firstLine="0"/>
              <w:jc w:val="center"/>
            </w:pPr>
            <w:proofErr w:type="spellStart"/>
            <w:r>
              <w:t>Разривне</w:t>
            </w:r>
            <w:proofErr w:type="spellEnd"/>
            <w:r>
              <w:t xml:space="preserve"> навантаження, </w:t>
            </w:r>
            <w:proofErr w:type="spellStart"/>
            <w:r>
              <w:t>сН</w:t>
            </w:r>
            <w:proofErr w:type="spellEnd"/>
          </w:p>
        </w:tc>
        <w:tc>
          <w:tcPr>
            <w:tcW w:w="2476" w:type="dxa"/>
          </w:tcPr>
          <w:p w:rsidR="00C870BE" w:rsidRDefault="00C870BE" w:rsidP="00E63C5C">
            <w:pPr>
              <w:widowControl w:val="0"/>
              <w:spacing w:line="276" w:lineRule="auto"/>
              <w:ind w:firstLine="0"/>
              <w:jc w:val="center"/>
            </w:pPr>
            <w:r>
              <w:t>Розривне подовження, %</w:t>
            </w:r>
          </w:p>
        </w:tc>
      </w:tr>
      <w:tr w:rsidR="00C870BE" w:rsidTr="00E63C5C">
        <w:tc>
          <w:tcPr>
            <w:tcW w:w="2439" w:type="dxa"/>
          </w:tcPr>
          <w:p w:rsidR="00C870BE" w:rsidRDefault="00C870BE" w:rsidP="00E63C5C">
            <w:pPr>
              <w:widowControl w:val="0"/>
              <w:spacing w:line="276" w:lineRule="auto"/>
              <w:ind w:firstLine="0"/>
              <w:jc w:val="center"/>
            </w:pPr>
            <w:r>
              <w:t>Х/б № 40</w:t>
            </w:r>
          </w:p>
        </w:tc>
        <w:tc>
          <w:tcPr>
            <w:tcW w:w="2433" w:type="dxa"/>
          </w:tcPr>
          <w:p w:rsidR="00C870BE" w:rsidRDefault="00C870BE" w:rsidP="00E63C5C">
            <w:pPr>
              <w:widowControl w:val="0"/>
              <w:spacing w:line="276" w:lineRule="auto"/>
              <w:ind w:firstLine="0"/>
              <w:jc w:val="center"/>
            </w:pPr>
            <w:r>
              <w:t>51</w:t>
            </w:r>
          </w:p>
        </w:tc>
        <w:tc>
          <w:tcPr>
            <w:tcW w:w="2509" w:type="dxa"/>
          </w:tcPr>
          <w:p w:rsidR="00C870BE" w:rsidRDefault="00C870BE" w:rsidP="00E63C5C">
            <w:pPr>
              <w:widowControl w:val="0"/>
              <w:spacing w:line="276" w:lineRule="auto"/>
              <w:ind w:firstLine="0"/>
              <w:jc w:val="center"/>
            </w:pPr>
            <w:r>
              <w:t>981</w:t>
            </w:r>
          </w:p>
        </w:tc>
        <w:tc>
          <w:tcPr>
            <w:tcW w:w="2476" w:type="dxa"/>
          </w:tcPr>
          <w:p w:rsidR="00C870BE" w:rsidRDefault="00C870BE" w:rsidP="00E63C5C">
            <w:pPr>
              <w:widowControl w:val="0"/>
              <w:spacing w:line="276" w:lineRule="auto"/>
              <w:ind w:firstLine="0"/>
              <w:jc w:val="center"/>
            </w:pPr>
            <w:r>
              <w:t>4,4</w:t>
            </w:r>
          </w:p>
        </w:tc>
      </w:tr>
      <w:tr w:rsidR="00C870BE" w:rsidTr="00E63C5C">
        <w:tc>
          <w:tcPr>
            <w:tcW w:w="2439" w:type="dxa"/>
          </w:tcPr>
          <w:p w:rsidR="00C870BE" w:rsidRDefault="00C870BE" w:rsidP="00E63C5C">
            <w:pPr>
              <w:widowControl w:val="0"/>
              <w:spacing w:line="276" w:lineRule="auto"/>
              <w:ind w:firstLine="0"/>
              <w:jc w:val="center"/>
            </w:pPr>
            <w:r>
              <w:t>Армовані 44Лх-1</w:t>
            </w:r>
          </w:p>
        </w:tc>
        <w:tc>
          <w:tcPr>
            <w:tcW w:w="2433" w:type="dxa"/>
          </w:tcPr>
          <w:p w:rsidR="00C870BE" w:rsidRDefault="00C870BE" w:rsidP="00E63C5C">
            <w:pPr>
              <w:widowControl w:val="0"/>
              <w:spacing w:line="276" w:lineRule="auto"/>
              <w:ind w:firstLine="0"/>
              <w:jc w:val="center"/>
            </w:pPr>
            <w:r>
              <w:t>45</w:t>
            </w:r>
          </w:p>
        </w:tc>
        <w:tc>
          <w:tcPr>
            <w:tcW w:w="2509" w:type="dxa"/>
          </w:tcPr>
          <w:p w:rsidR="00C870BE" w:rsidRDefault="00C870BE" w:rsidP="00E63C5C">
            <w:pPr>
              <w:widowControl w:val="0"/>
              <w:spacing w:line="276" w:lineRule="auto"/>
              <w:ind w:firstLine="0"/>
              <w:jc w:val="center"/>
            </w:pPr>
            <w:r>
              <w:t>1619</w:t>
            </w:r>
          </w:p>
        </w:tc>
        <w:tc>
          <w:tcPr>
            <w:tcW w:w="2476" w:type="dxa"/>
          </w:tcPr>
          <w:p w:rsidR="00C870BE" w:rsidRDefault="00C870BE" w:rsidP="00E63C5C">
            <w:pPr>
              <w:widowControl w:val="0"/>
              <w:spacing w:line="276" w:lineRule="auto"/>
              <w:ind w:firstLine="0"/>
              <w:jc w:val="center"/>
            </w:pPr>
            <w:r>
              <w:t>23</w:t>
            </w:r>
          </w:p>
        </w:tc>
      </w:tr>
      <w:tr w:rsidR="00C870BE" w:rsidTr="00E63C5C">
        <w:tc>
          <w:tcPr>
            <w:tcW w:w="2439" w:type="dxa"/>
          </w:tcPr>
          <w:p w:rsidR="00C870BE" w:rsidRDefault="00C870BE" w:rsidP="00E63C5C">
            <w:pPr>
              <w:widowControl w:val="0"/>
              <w:spacing w:line="276" w:lineRule="auto"/>
              <w:ind w:firstLine="0"/>
              <w:jc w:val="center"/>
            </w:pPr>
            <w:r>
              <w:t>Лавсанові:</w:t>
            </w:r>
          </w:p>
          <w:p w:rsidR="00C870BE" w:rsidRDefault="00C870BE" w:rsidP="00E63C5C">
            <w:pPr>
              <w:widowControl w:val="0"/>
              <w:spacing w:line="276" w:lineRule="auto"/>
              <w:ind w:firstLine="0"/>
              <w:jc w:val="center"/>
            </w:pPr>
            <w:r>
              <w:t>22Л</w:t>
            </w:r>
          </w:p>
          <w:p w:rsidR="00C870BE" w:rsidRDefault="00C870BE" w:rsidP="00E63C5C">
            <w:pPr>
              <w:widowControl w:val="0"/>
              <w:spacing w:line="276" w:lineRule="auto"/>
              <w:ind w:firstLine="0"/>
              <w:jc w:val="center"/>
            </w:pPr>
            <w:r>
              <w:t>33Л</w:t>
            </w:r>
          </w:p>
        </w:tc>
        <w:tc>
          <w:tcPr>
            <w:tcW w:w="2433" w:type="dxa"/>
          </w:tcPr>
          <w:p w:rsidR="00C870BE" w:rsidRDefault="00C870BE" w:rsidP="00E63C5C">
            <w:pPr>
              <w:widowControl w:val="0"/>
              <w:spacing w:line="276" w:lineRule="auto"/>
            </w:pPr>
          </w:p>
          <w:p w:rsidR="00C870BE" w:rsidRDefault="00C870BE" w:rsidP="00E63C5C">
            <w:pPr>
              <w:widowControl w:val="0"/>
              <w:spacing w:line="276" w:lineRule="auto"/>
            </w:pPr>
            <w:r>
              <w:t>21</w:t>
            </w:r>
          </w:p>
          <w:p w:rsidR="00C870BE" w:rsidRDefault="00C870BE" w:rsidP="00E63C5C">
            <w:pPr>
              <w:widowControl w:val="0"/>
              <w:spacing w:line="276" w:lineRule="auto"/>
            </w:pPr>
            <w:r>
              <w:t>37,5</w:t>
            </w:r>
            <w:r>
              <w:tab/>
            </w:r>
          </w:p>
        </w:tc>
        <w:tc>
          <w:tcPr>
            <w:tcW w:w="2509" w:type="dxa"/>
          </w:tcPr>
          <w:p w:rsidR="00C870BE" w:rsidRDefault="00C870BE" w:rsidP="00E63C5C">
            <w:pPr>
              <w:widowControl w:val="0"/>
              <w:spacing w:line="276" w:lineRule="auto"/>
            </w:pPr>
          </w:p>
          <w:p w:rsidR="00C870BE" w:rsidRDefault="00C870BE" w:rsidP="00E63C5C">
            <w:pPr>
              <w:widowControl w:val="0"/>
              <w:spacing w:line="276" w:lineRule="auto"/>
              <w:ind w:firstLine="0"/>
              <w:jc w:val="center"/>
            </w:pPr>
            <w:r>
              <w:t>687</w:t>
            </w:r>
          </w:p>
          <w:p w:rsidR="00C870BE" w:rsidRDefault="00C870BE" w:rsidP="00E63C5C">
            <w:pPr>
              <w:widowControl w:val="0"/>
              <w:spacing w:line="276" w:lineRule="auto"/>
              <w:ind w:firstLine="0"/>
              <w:jc w:val="center"/>
            </w:pPr>
            <w:r>
              <w:t>981</w:t>
            </w:r>
          </w:p>
        </w:tc>
        <w:tc>
          <w:tcPr>
            <w:tcW w:w="2476" w:type="dxa"/>
            <w:vAlign w:val="center"/>
          </w:tcPr>
          <w:p w:rsidR="00C870BE" w:rsidRDefault="00C870BE" w:rsidP="00E63C5C">
            <w:pPr>
              <w:widowControl w:val="0"/>
              <w:spacing w:line="276" w:lineRule="auto"/>
              <w:ind w:firstLine="0"/>
              <w:jc w:val="center"/>
            </w:pPr>
            <w:r>
              <w:t>32</w:t>
            </w:r>
          </w:p>
          <w:p w:rsidR="00C870BE" w:rsidRDefault="00C870BE" w:rsidP="00E63C5C">
            <w:pPr>
              <w:widowControl w:val="0"/>
              <w:spacing w:line="276" w:lineRule="auto"/>
              <w:ind w:firstLine="0"/>
              <w:jc w:val="center"/>
            </w:pPr>
            <w:r>
              <w:t>32</w:t>
            </w:r>
          </w:p>
        </w:tc>
      </w:tr>
    </w:tbl>
    <w:p w:rsidR="00C870BE" w:rsidRDefault="00C870BE" w:rsidP="00C870BE">
      <w:pPr>
        <w:widowControl w:val="0"/>
      </w:pPr>
    </w:p>
    <w:p w:rsidR="00C870BE" w:rsidRDefault="00C870BE" w:rsidP="00C870BE">
      <w:pPr>
        <w:widowControl w:val="0"/>
      </w:pPr>
      <w:r>
        <w:t xml:space="preserve">Для застібки рекомендується застосовувати ґудзики або застібку-блискавку. Показники фізико-механічних властивостей застібки-блискавки і металевих ґудзиків </w:t>
      </w:r>
      <w:r>
        <w:lastRenderedPageBreak/>
        <w:t>представлені у таблицях 2.3, 2.4.</w:t>
      </w:r>
    </w:p>
    <w:p w:rsidR="00C870BE" w:rsidRDefault="00C870BE" w:rsidP="00C870BE">
      <w:pPr>
        <w:widowControl w:val="0"/>
        <w:jc w:val="right"/>
      </w:pPr>
      <w:r>
        <w:t xml:space="preserve">Таблиця 2.3 </w:t>
      </w:r>
    </w:p>
    <w:p w:rsidR="00C870BE" w:rsidRDefault="00C870BE" w:rsidP="00C870BE">
      <w:pPr>
        <w:widowControl w:val="0"/>
      </w:pPr>
      <w:r>
        <w:t>Показники фізико-механічних властивостей застібок-блискавок (залізних)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737"/>
        <w:gridCol w:w="1737"/>
        <w:gridCol w:w="1736"/>
        <w:gridCol w:w="1737"/>
        <w:gridCol w:w="1738"/>
      </w:tblGrid>
      <w:tr w:rsidR="00C870BE" w:rsidTr="00E63C5C">
        <w:tc>
          <w:tcPr>
            <w:tcW w:w="1737" w:type="dxa"/>
            <w:vAlign w:val="center"/>
          </w:tcPr>
          <w:p w:rsidR="00C870BE" w:rsidRDefault="00C870BE" w:rsidP="00E63C5C">
            <w:pPr>
              <w:widowControl w:val="0"/>
              <w:spacing w:line="276" w:lineRule="auto"/>
              <w:ind w:firstLine="0"/>
              <w:jc w:val="center"/>
            </w:pPr>
            <w:r>
              <w:t>Тип</w:t>
            </w:r>
          </w:p>
        </w:tc>
        <w:tc>
          <w:tcPr>
            <w:tcW w:w="1737" w:type="dxa"/>
            <w:vAlign w:val="center"/>
          </w:tcPr>
          <w:p w:rsidR="00C870BE" w:rsidRDefault="00C870BE" w:rsidP="00E63C5C">
            <w:pPr>
              <w:widowControl w:val="0"/>
              <w:spacing w:line="276" w:lineRule="auto"/>
              <w:ind w:firstLine="0"/>
              <w:jc w:val="center"/>
            </w:pPr>
            <w:r>
              <w:t>Ширина замкнутих ланок, мм</w:t>
            </w:r>
          </w:p>
        </w:tc>
        <w:tc>
          <w:tcPr>
            <w:tcW w:w="1737" w:type="dxa"/>
            <w:vAlign w:val="center"/>
          </w:tcPr>
          <w:p w:rsidR="00C870BE" w:rsidRDefault="00C870BE" w:rsidP="00E63C5C">
            <w:pPr>
              <w:widowControl w:val="0"/>
              <w:spacing w:line="276" w:lineRule="auto"/>
              <w:ind w:firstLine="0"/>
              <w:jc w:val="center"/>
            </w:pPr>
            <w:r>
              <w:t xml:space="preserve">Зусилля розриву замкнутих ланок, </w:t>
            </w:r>
            <w:proofErr w:type="spellStart"/>
            <w:r>
              <w:t>даН</w:t>
            </w:r>
            <w:proofErr w:type="spellEnd"/>
            <w:r>
              <w:t>/см</w:t>
            </w:r>
          </w:p>
        </w:tc>
        <w:tc>
          <w:tcPr>
            <w:tcW w:w="1737" w:type="dxa"/>
            <w:vAlign w:val="center"/>
          </w:tcPr>
          <w:p w:rsidR="00C870BE" w:rsidRDefault="00C870BE" w:rsidP="00E63C5C">
            <w:pPr>
              <w:widowControl w:val="0"/>
              <w:spacing w:line="276" w:lineRule="auto"/>
              <w:ind w:firstLine="0"/>
              <w:jc w:val="center"/>
            </w:pPr>
            <w:r>
              <w:t xml:space="preserve">Зусилля розриву замку, </w:t>
            </w:r>
            <w:proofErr w:type="spellStart"/>
            <w:r>
              <w:t>даН</w:t>
            </w:r>
            <w:proofErr w:type="spellEnd"/>
          </w:p>
        </w:tc>
        <w:tc>
          <w:tcPr>
            <w:tcW w:w="1738" w:type="dxa"/>
            <w:vAlign w:val="center"/>
          </w:tcPr>
          <w:p w:rsidR="00C870BE" w:rsidRDefault="00C870BE" w:rsidP="00E63C5C">
            <w:pPr>
              <w:widowControl w:val="0"/>
              <w:spacing w:line="276" w:lineRule="auto"/>
              <w:ind w:firstLine="0"/>
              <w:jc w:val="center"/>
            </w:pPr>
            <w:r>
              <w:t xml:space="preserve">Зусилля фіксації замку, </w:t>
            </w:r>
            <w:proofErr w:type="spellStart"/>
            <w:r>
              <w:t>даН</w:t>
            </w:r>
            <w:proofErr w:type="spellEnd"/>
          </w:p>
        </w:tc>
        <w:tc>
          <w:tcPr>
            <w:tcW w:w="1738" w:type="dxa"/>
            <w:vAlign w:val="center"/>
          </w:tcPr>
          <w:p w:rsidR="00C870BE" w:rsidRDefault="00C870BE" w:rsidP="00E63C5C">
            <w:pPr>
              <w:widowControl w:val="0"/>
              <w:spacing w:line="276" w:lineRule="auto"/>
              <w:ind w:firstLine="0"/>
              <w:jc w:val="center"/>
            </w:pPr>
            <w:r>
              <w:t xml:space="preserve">Зусилля просування замку, </w:t>
            </w:r>
            <w:proofErr w:type="spellStart"/>
            <w:r>
              <w:t>даН</w:t>
            </w:r>
            <w:proofErr w:type="spellEnd"/>
          </w:p>
        </w:tc>
      </w:tr>
      <w:tr w:rsidR="00C870BE" w:rsidTr="00E63C5C">
        <w:tc>
          <w:tcPr>
            <w:tcW w:w="1737" w:type="dxa"/>
          </w:tcPr>
          <w:p w:rsidR="00C870BE" w:rsidRDefault="00C870BE" w:rsidP="00E63C5C">
            <w:pPr>
              <w:widowControl w:val="0"/>
              <w:spacing w:line="276" w:lineRule="auto"/>
              <w:ind w:firstLine="0"/>
              <w:jc w:val="center"/>
            </w:pPr>
            <w:r>
              <w:t>1</w:t>
            </w:r>
          </w:p>
        </w:tc>
        <w:tc>
          <w:tcPr>
            <w:tcW w:w="1737" w:type="dxa"/>
          </w:tcPr>
          <w:p w:rsidR="00C870BE" w:rsidRDefault="00C870BE" w:rsidP="00E63C5C">
            <w:pPr>
              <w:widowControl w:val="0"/>
              <w:spacing w:line="276" w:lineRule="auto"/>
              <w:ind w:firstLine="0"/>
              <w:jc w:val="center"/>
            </w:pPr>
            <w:r>
              <w:t>2</w:t>
            </w:r>
          </w:p>
        </w:tc>
        <w:tc>
          <w:tcPr>
            <w:tcW w:w="1737" w:type="dxa"/>
          </w:tcPr>
          <w:p w:rsidR="00C870BE" w:rsidRDefault="00C870BE" w:rsidP="00E63C5C">
            <w:pPr>
              <w:widowControl w:val="0"/>
              <w:spacing w:line="276" w:lineRule="auto"/>
              <w:ind w:firstLine="0"/>
              <w:jc w:val="center"/>
            </w:pPr>
            <w:r>
              <w:t>3</w:t>
            </w:r>
          </w:p>
        </w:tc>
        <w:tc>
          <w:tcPr>
            <w:tcW w:w="1737" w:type="dxa"/>
          </w:tcPr>
          <w:p w:rsidR="00C870BE" w:rsidRDefault="00C870BE" w:rsidP="00E63C5C">
            <w:pPr>
              <w:widowControl w:val="0"/>
              <w:spacing w:line="276" w:lineRule="auto"/>
              <w:ind w:firstLine="0"/>
              <w:jc w:val="center"/>
            </w:pPr>
            <w:r>
              <w:t>4</w:t>
            </w:r>
          </w:p>
        </w:tc>
        <w:tc>
          <w:tcPr>
            <w:tcW w:w="1738" w:type="dxa"/>
          </w:tcPr>
          <w:p w:rsidR="00C870BE" w:rsidRDefault="00C870BE" w:rsidP="00E63C5C">
            <w:pPr>
              <w:widowControl w:val="0"/>
              <w:spacing w:line="276" w:lineRule="auto"/>
              <w:ind w:firstLine="0"/>
              <w:jc w:val="center"/>
            </w:pPr>
            <w:r>
              <w:t>5</w:t>
            </w:r>
          </w:p>
        </w:tc>
        <w:tc>
          <w:tcPr>
            <w:tcW w:w="1738" w:type="dxa"/>
          </w:tcPr>
          <w:p w:rsidR="00C870BE" w:rsidRDefault="00C870BE" w:rsidP="00E63C5C">
            <w:pPr>
              <w:widowControl w:val="0"/>
              <w:spacing w:line="276" w:lineRule="auto"/>
              <w:ind w:firstLine="0"/>
              <w:jc w:val="center"/>
            </w:pPr>
            <w:r>
              <w:t>6</w:t>
            </w:r>
          </w:p>
        </w:tc>
      </w:tr>
      <w:tr w:rsidR="00C870BE" w:rsidTr="00E63C5C">
        <w:tc>
          <w:tcPr>
            <w:tcW w:w="1737" w:type="dxa"/>
          </w:tcPr>
          <w:p w:rsidR="00C870BE" w:rsidRDefault="00C870BE" w:rsidP="00E63C5C">
            <w:pPr>
              <w:widowControl w:val="0"/>
              <w:spacing w:line="276" w:lineRule="auto"/>
              <w:ind w:firstLine="0"/>
              <w:jc w:val="center"/>
            </w:pPr>
            <w:r>
              <w:t>0</w:t>
            </w:r>
          </w:p>
        </w:tc>
        <w:tc>
          <w:tcPr>
            <w:tcW w:w="1737" w:type="dxa"/>
          </w:tcPr>
          <w:p w:rsidR="00C870BE" w:rsidRDefault="00C870BE" w:rsidP="00E63C5C">
            <w:pPr>
              <w:widowControl w:val="0"/>
              <w:spacing w:line="276" w:lineRule="auto"/>
              <w:ind w:firstLine="0"/>
              <w:jc w:val="center"/>
            </w:pPr>
            <w:r>
              <w:t>4</w:t>
            </w:r>
          </w:p>
        </w:tc>
        <w:tc>
          <w:tcPr>
            <w:tcW w:w="1737" w:type="dxa"/>
          </w:tcPr>
          <w:p w:rsidR="00C870BE" w:rsidRDefault="00C870BE" w:rsidP="00E63C5C">
            <w:pPr>
              <w:widowControl w:val="0"/>
              <w:spacing w:line="276" w:lineRule="auto"/>
              <w:ind w:firstLine="0"/>
              <w:jc w:val="center"/>
            </w:pPr>
            <w:r>
              <w:t>5,5</w:t>
            </w:r>
          </w:p>
        </w:tc>
        <w:tc>
          <w:tcPr>
            <w:tcW w:w="1737" w:type="dxa"/>
          </w:tcPr>
          <w:p w:rsidR="00C870BE" w:rsidRDefault="00C870BE" w:rsidP="00E63C5C">
            <w:pPr>
              <w:widowControl w:val="0"/>
              <w:spacing w:line="276" w:lineRule="auto"/>
              <w:ind w:firstLine="0"/>
              <w:jc w:val="center"/>
            </w:pPr>
            <w:r>
              <w:t>7</w:t>
            </w:r>
          </w:p>
        </w:tc>
        <w:tc>
          <w:tcPr>
            <w:tcW w:w="1738" w:type="dxa"/>
          </w:tcPr>
          <w:p w:rsidR="00C870BE" w:rsidRDefault="00C870BE" w:rsidP="00E63C5C">
            <w:pPr>
              <w:widowControl w:val="0"/>
              <w:spacing w:line="276" w:lineRule="auto"/>
              <w:ind w:firstLine="0"/>
              <w:jc w:val="center"/>
            </w:pPr>
            <w:r>
              <w:t>3</w:t>
            </w:r>
          </w:p>
        </w:tc>
        <w:tc>
          <w:tcPr>
            <w:tcW w:w="1738" w:type="dxa"/>
          </w:tcPr>
          <w:p w:rsidR="00C870BE" w:rsidRDefault="00C870BE" w:rsidP="00E63C5C">
            <w:pPr>
              <w:widowControl w:val="0"/>
              <w:spacing w:line="276" w:lineRule="auto"/>
              <w:ind w:firstLine="0"/>
              <w:jc w:val="center"/>
            </w:pPr>
            <w:r>
              <w:t>0,5</w:t>
            </w:r>
          </w:p>
        </w:tc>
      </w:tr>
    </w:tbl>
    <w:p w:rsidR="00C870BE" w:rsidRDefault="00C870BE" w:rsidP="00C870BE">
      <w:pPr>
        <w:jc w:val="right"/>
      </w:pPr>
    </w:p>
    <w:p w:rsidR="00C870BE" w:rsidRDefault="00C870BE" w:rsidP="00C870BE">
      <w:pPr>
        <w:jc w:val="right"/>
      </w:pPr>
      <w:r>
        <w:t>Таблиця 2.4</w:t>
      </w:r>
    </w:p>
    <w:p w:rsidR="00C870BE" w:rsidRDefault="00C870BE" w:rsidP="00C870BE">
      <w:pPr>
        <w:ind w:firstLine="0"/>
        <w:jc w:val="center"/>
      </w:pPr>
      <w:r>
        <w:t>Характеристика металевих ґудзиків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1737"/>
        <w:gridCol w:w="1736"/>
        <w:gridCol w:w="1737"/>
        <w:gridCol w:w="1737"/>
        <w:gridCol w:w="1737"/>
      </w:tblGrid>
      <w:tr w:rsidR="00C870BE" w:rsidTr="00E63C5C">
        <w:tc>
          <w:tcPr>
            <w:tcW w:w="1737" w:type="dxa"/>
            <w:vMerge w:val="restart"/>
            <w:vAlign w:val="center"/>
          </w:tcPr>
          <w:p w:rsidR="00C870BE" w:rsidRDefault="00C870BE" w:rsidP="00E63C5C">
            <w:pPr>
              <w:spacing w:line="276" w:lineRule="auto"/>
              <w:ind w:firstLine="0"/>
              <w:jc w:val="center"/>
            </w:pPr>
            <w:r>
              <w:t>Тип кнопок</w:t>
            </w:r>
          </w:p>
        </w:tc>
        <w:tc>
          <w:tcPr>
            <w:tcW w:w="1737" w:type="dxa"/>
            <w:vMerge w:val="restart"/>
            <w:vAlign w:val="center"/>
          </w:tcPr>
          <w:p w:rsidR="00C870BE" w:rsidRDefault="00C870BE" w:rsidP="00E63C5C">
            <w:pPr>
              <w:spacing w:line="276" w:lineRule="auto"/>
              <w:ind w:firstLine="0"/>
              <w:jc w:val="center"/>
            </w:pPr>
            <w:r>
              <w:t>Умовне позначення кнопки за ОСТ 17-624-76</w:t>
            </w:r>
          </w:p>
        </w:tc>
        <w:tc>
          <w:tcPr>
            <w:tcW w:w="1737" w:type="dxa"/>
            <w:vMerge w:val="restart"/>
            <w:vAlign w:val="center"/>
          </w:tcPr>
          <w:p w:rsidR="00C870BE" w:rsidRDefault="00C870BE" w:rsidP="00E63C5C">
            <w:pPr>
              <w:spacing w:line="276" w:lineRule="auto"/>
              <w:ind w:firstLine="0"/>
              <w:jc w:val="center"/>
            </w:pPr>
            <w:r>
              <w:t xml:space="preserve">Діаметр </w:t>
            </w:r>
            <w:proofErr w:type="spellStart"/>
            <w:r>
              <w:t>блочка</w:t>
            </w:r>
            <w:proofErr w:type="spellEnd"/>
            <w:r>
              <w:t>, мм</w:t>
            </w:r>
          </w:p>
        </w:tc>
        <w:tc>
          <w:tcPr>
            <w:tcW w:w="1737" w:type="dxa"/>
            <w:vMerge w:val="restart"/>
            <w:vAlign w:val="center"/>
          </w:tcPr>
          <w:p w:rsidR="00C870BE" w:rsidRDefault="00C870BE" w:rsidP="00E63C5C">
            <w:pPr>
              <w:spacing w:line="276" w:lineRule="auto"/>
              <w:ind w:firstLine="0"/>
              <w:jc w:val="center"/>
            </w:pPr>
            <w:r>
              <w:t>Зусилля відкривання кнопки, М</w:t>
            </w:r>
          </w:p>
        </w:tc>
        <w:tc>
          <w:tcPr>
            <w:tcW w:w="3476" w:type="dxa"/>
            <w:gridSpan w:val="2"/>
            <w:vAlign w:val="center"/>
          </w:tcPr>
          <w:p w:rsidR="00C870BE" w:rsidRDefault="00C870BE" w:rsidP="00E63C5C">
            <w:pPr>
              <w:spacing w:line="276" w:lineRule="auto"/>
              <w:ind w:firstLine="0"/>
              <w:jc w:val="center"/>
            </w:pPr>
            <w:r>
              <w:t>Кількість циклів відкривання і закривання кнопки</w:t>
            </w:r>
          </w:p>
        </w:tc>
      </w:tr>
      <w:tr w:rsidR="00C870BE" w:rsidTr="00E63C5C">
        <w:tc>
          <w:tcPr>
            <w:tcW w:w="1737" w:type="dxa"/>
            <w:vMerge/>
            <w:vAlign w:val="center"/>
          </w:tcPr>
          <w:p w:rsidR="00C870BE" w:rsidRDefault="00C870BE" w:rsidP="00E63C5C">
            <w:pPr>
              <w:spacing w:line="276" w:lineRule="auto"/>
              <w:ind w:firstLine="0"/>
              <w:jc w:val="center"/>
            </w:pPr>
          </w:p>
        </w:tc>
        <w:tc>
          <w:tcPr>
            <w:tcW w:w="1737" w:type="dxa"/>
            <w:vMerge/>
            <w:vAlign w:val="center"/>
          </w:tcPr>
          <w:p w:rsidR="00C870BE" w:rsidRDefault="00C870BE" w:rsidP="00E63C5C">
            <w:pPr>
              <w:spacing w:line="276" w:lineRule="auto"/>
              <w:ind w:firstLine="0"/>
              <w:jc w:val="center"/>
            </w:pPr>
          </w:p>
        </w:tc>
        <w:tc>
          <w:tcPr>
            <w:tcW w:w="1737" w:type="dxa"/>
            <w:vMerge/>
            <w:vAlign w:val="center"/>
          </w:tcPr>
          <w:p w:rsidR="00C870BE" w:rsidRDefault="00C870BE" w:rsidP="00E63C5C">
            <w:pPr>
              <w:spacing w:line="276" w:lineRule="auto"/>
              <w:ind w:firstLine="0"/>
              <w:jc w:val="center"/>
            </w:pPr>
          </w:p>
        </w:tc>
        <w:tc>
          <w:tcPr>
            <w:tcW w:w="1737" w:type="dxa"/>
            <w:vMerge/>
            <w:vAlign w:val="center"/>
          </w:tcPr>
          <w:p w:rsidR="00C870BE" w:rsidRDefault="00C870BE" w:rsidP="00E63C5C">
            <w:pPr>
              <w:spacing w:line="276" w:lineRule="auto"/>
              <w:ind w:firstLine="0"/>
              <w:jc w:val="center"/>
            </w:pPr>
          </w:p>
        </w:tc>
        <w:tc>
          <w:tcPr>
            <w:tcW w:w="1738" w:type="dxa"/>
            <w:vAlign w:val="center"/>
          </w:tcPr>
          <w:p w:rsidR="00C870BE" w:rsidRDefault="00C870BE" w:rsidP="00E63C5C">
            <w:pPr>
              <w:spacing w:line="276" w:lineRule="auto"/>
              <w:ind w:firstLine="0"/>
              <w:jc w:val="center"/>
            </w:pPr>
            <w:r>
              <w:t>Вища категорія</w:t>
            </w:r>
          </w:p>
        </w:tc>
        <w:tc>
          <w:tcPr>
            <w:tcW w:w="1738" w:type="dxa"/>
            <w:vAlign w:val="center"/>
          </w:tcPr>
          <w:p w:rsidR="00C870BE" w:rsidRDefault="00C870BE" w:rsidP="00E63C5C">
            <w:pPr>
              <w:spacing w:line="276" w:lineRule="auto"/>
              <w:ind w:firstLine="0"/>
              <w:jc w:val="center"/>
            </w:pPr>
            <w:r>
              <w:t>Перша категорія</w:t>
            </w:r>
          </w:p>
        </w:tc>
      </w:tr>
      <w:tr w:rsidR="00C870BE" w:rsidTr="00E63C5C">
        <w:tc>
          <w:tcPr>
            <w:tcW w:w="1737" w:type="dxa"/>
          </w:tcPr>
          <w:p w:rsidR="00C870BE" w:rsidRDefault="00C870BE" w:rsidP="00E63C5C">
            <w:pPr>
              <w:widowControl w:val="0"/>
              <w:spacing w:line="276" w:lineRule="auto"/>
              <w:ind w:firstLine="0"/>
              <w:jc w:val="center"/>
            </w:pPr>
            <w:r>
              <w:t>1</w:t>
            </w:r>
          </w:p>
        </w:tc>
        <w:tc>
          <w:tcPr>
            <w:tcW w:w="1737" w:type="dxa"/>
          </w:tcPr>
          <w:p w:rsidR="00C870BE" w:rsidRDefault="00C870BE" w:rsidP="00E63C5C">
            <w:pPr>
              <w:widowControl w:val="0"/>
              <w:spacing w:line="276" w:lineRule="auto"/>
              <w:ind w:firstLine="0"/>
              <w:jc w:val="center"/>
            </w:pPr>
            <w:r>
              <w:t>2</w:t>
            </w:r>
          </w:p>
        </w:tc>
        <w:tc>
          <w:tcPr>
            <w:tcW w:w="1737" w:type="dxa"/>
          </w:tcPr>
          <w:p w:rsidR="00C870BE" w:rsidRDefault="00C870BE" w:rsidP="00E63C5C">
            <w:pPr>
              <w:widowControl w:val="0"/>
              <w:spacing w:line="276" w:lineRule="auto"/>
              <w:ind w:firstLine="0"/>
              <w:jc w:val="center"/>
            </w:pPr>
            <w:r>
              <w:t>3</w:t>
            </w:r>
          </w:p>
        </w:tc>
        <w:tc>
          <w:tcPr>
            <w:tcW w:w="1737" w:type="dxa"/>
          </w:tcPr>
          <w:p w:rsidR="00C870BE" w:rsidRDefault="00C870BE" w:rsidP="00E63C5C">
            <w:pPr>
              <w:widowControl w:val="0"/>
              <w:spacing w:line="276" w:lineRule="auto"/>
              <w:ind w:firstLine="0"/>
              <w:jc w:val="center"/>
            </w:pPr>
            <w:r>
              <w:t>4</w:t>
            </w:r>
          </w:p>
        </w:tc>
        <w:tc>
          <w:tcPr>
            <w:tcW w:w="1738" w:type="dxa"/>
          </w:tcPr>
          <w:p w:rsidR="00C870BE" w:rsidRDefault="00C870BE" w:rsidP="00E63C5C">
            <w:pPr>
              <w:widowControl w:val="0"/>
              <w:spacing w:line="276" w:lineRule="auto"/>
              <w:ind w:firstLine="0"/>
              <w:jc w:val="center"/>
            </w:pPr>
            <w:r>
              <w:t>5</w:t>
            </w:r>
          </w:p>
        </w:tc>
        <w:tc>
          <w:tcPr>
            <w:tcW w:w="1738" w:type="dxa"/>
          </w:tcPr>
          <w:p w:rsidR="00C870BE" w:rsidRDefault="00C870BE" w:rsidP="00E63C5C">
            <w:pPr>
              <w:widowControl w:val="0"/>
              <w:spacing w:line="276" w:lineRule="auto"/>
              <w:ind w:firstLine="0"/>
              <w:jc w:val="center"/>
            </w:pPr>
            <w:r>
              <w:t>6</w:t>
            </w:r>
          </w:p>
        </w:tc>
      </w:tr>
      <w:tr w:rsidR="00C870BE" w:rsidTr="00E63C5C">
        <w:tc>
          <w:tcPr>
            <w:tcW w:w="1737" w:type="dxa"/>
          </w:tcPr>
          <w:p w:rsidR="00C870BE" w:rsidRDefault="00C870BE" w:rsidP="00E63C5C">
            <w:pPr>
              <w:spacing w:line="276" w:lineRule="auto"/>
              <w:ind w:firstLine="0"/>
              <w:jc w:val="center"/>
            </w:pPr>
            <w:r>
              <w:t>КК</w:t>
            </w:r>
          </w:p>
        </w:tc>
        <w:tc>
          <w:tcPr>
            <w:tcW w:w="1737" w:type="dxa"/>
          </w:tcPr>
          <w:p w:rsidR="00C870BE" w:rsidRDefault="00C870BE" w:rsidP="00E63C5C">
            <w:pPr>
              <w:spacing w:line="276" w:lineRule="auto"/>
              <w:ind w:firstLine="0"/>
              <w:jc w:val="center"/>
            </w:pPr>
            <w:r>
              <w:t>КК-4</w:t>
            </w:r>
          </w:p>
        </w:tc>
        <w:tc>
          <w:tcPr>
            <w:tcW w:w="1737" w:type="dxa"/>
          </w:tcPr>
          <w:p w:rsidR="00C870BE" w:rsidRDefault="00C870BE" w:rsidP="00E63C5C">
            <w:pPr>
              <w:spacing w:line="276" w:lineRule="auto"/>
              <w:ind w:firstLine="0"/>
              <w:jc w:val="center"/>
            </w:pPr>
            <w:r>
              <w:t>11</w:t>
            </w:r>
          </w:p>
        </w:tc>
        <w:tc>
          <w:tcPr>
            <w:tcW w:w="1737" w:type="dxa"/>
          </w:tcPr>
          <w:p w:rsidR="00C870BE" w:rsidRDefault="00C870BE" w:rsidP="00E63C5C">
            <w:pPr>
              <w:spacing w:line="276" w:lineRule="auto"/>
              <w:ind w:firstLine="0"/>
              <w:jc w:val="center"/>
            </w:pPr>
            <w:r>
              <w:t>10-35</w:t>
            </w:r>
          </w:p>
        </w:tc>
        <w:tc>
          <w:tcPr>
            <w:tcW w:w="1738" w:type="dxa"/>
          </w:tcPr>
          <w:p w:rsidR="00C870BE" w:rsidRDefault="00C870BE" w:rsidP="00E63C5C">
            <w:pPr>
              <w:spacing w:line="276" w:lineRule="auto"/>
              <w:ind w:firstLine="0"/>
              <w:jc w:val="center"/>
            </w:pPr>
            <w:r>
              <w:t>600</w:t>
            </w:r>
          </w:p>
        </w:tc>
        <w:tc>
          <w:tcPr>
            <w:tcW w:w="1738" w:type="dxa"/>
          </w:tcPr>
          <w:p w:rsidR="00C870BE" w:rsidRDefault="00C870BE" w:rsidP="00E63C5C">
            <w:pPr>
              <w:spacing w:line="276" w:lineRule="auto"/>
              <w:ind w:firstLine="0"/>
              <w:jc w:val="center"/>
            </w:pPr>
            <w:r>
              <w:t>500</w:t>
            </w:r>
          </w:p>
        </w:tc>
      </w:tr>
    </w:tbl>
    <w:p w:rsidR="00C870BE" w:rsidRDefault="00C870BE" w:rsidP="00C870BE"/>
    <w:p w:rsidR="00C870BE" w:rsidRPr="00C12193" w:rsidRDefault="00C870BE" w:rsidP="00C870BE">
      <w:pPr>
        <w:ind w:firstLine="0"/>
        <w:jc w:val="center"/>
        <w:rPr>
          <w:b/>
        </w:rPr>
      </w:pPr>
      <w:r>
        <w:rPr>
          <w:b/>
        </w:rPr>
        <w:br w:type="page"/>
      </w:r>
      <w:r w:rsidRPr="00C12193">
        <w:rPr>
          <w:b/>
        </w:rPr>
        <w:lastRenderedPageBreak/>
        <w:t>РОЗДІЛ 3. КОНСТРУКТОРСЬКА ЧАСТИНА</w:t>
      </w:r>
    </w:p>
    <w:p w:rsidR="00C870BE" w:rsidRPr="009C1A87" w:rsidRDefault="00C870BE" w:rsidP="00C870BE">
      <w:pPr>
        <w:ind w:firstLine="0"/>
        <w:jc w:val="center"/>
        <w:rPr>
          <w:b/>
          <w:sz w:val="20"/>
        </w:rPr>
      </w:pPr>
    </w:p>
    <w:p w:rsidR="00C870BE" w:rsidRDefault="00C870BE" w:rsidP="00C870BE">
      <w:pPr>
        <w:ind w:firstLine="0"/>
        <w:jc w:val="center"/>
        <w:rPr>
          <w:b/>
        </w:rPr>
      </w:pPr>
      <w:r w:rsidRPr="00C12193">
        <w:rPr>
          <w:b/>
        </w:rPr>
        <w:t>3.1. Розрахунок та побудова креслення конструкції виробу</w:t>
      </w:r>
    </w:p>
    <w:p w:rsidR="00C870BE" w:rsidRPr="009C1A87" w:rsidRDefault="00C870BE" w:rsidP="00C870BE">
      <w:pPr>
        <w:rPr>
          <w:sz w:val="20"/>
        </w:rPr>
      </w:pPr>
    </w:p>
    <w:p w:rsidR="00C870BE" w:rsidRDefault="00C870BE" w:rsidP="00C870BE">
      <w:r>
        <w:t>Під час створення нових моделей одягу у швейній промисловості використовуються різні засоби одержання креслень деталей виробу. До них належать різні розрахунково-графічні методи конструювання одягу.</w:t>
      </w:r>
    </w:p>
    <w:p w:rsidR="00C870BE" w:rsidRDefault="00C870BE" w:rsidP="00C870BE">
      <w:pPr>
        <w:ind w:firstLine="709"/>
      </w:pPr>
      <w:r w:rsidRPr="006E27C2">
        <w:rPr>
          <w:b/>
        </w:rPr>
        <w:t>3.1</w:t>
      </w:r>
      <w:r>
        <w:rPr>
          <w:b/>
        </w:rPr>
        <w:t>.1.</w:t>
      </w:r>
      <w:r w:rsidRPr="006E27C2">
        <w:rPr>
          <w:b/>
        </w:rPr>
        <w:t xml:space="preserve"> </w:t>
      </w:r>
      <w:proofErr w:type="spellStart"/>
      <w:r w:rsidRPr="006E27C2">
        <w:rPr>
          <w:b/>
        </w:rPr>
        <w:t>Обгрунтування</w:t>
      </w:r>
      <w:proofErr w:type="spellEnd"/>
      <w:r w:rsidRPr="006E27C2">
        <w:rPr>
          <w:b/>
        </w:rPr>
        <w:t xml:space="preserve"> вибору методу конструювання</w:t>
      </w:r>
      <w:r>
        <w:rPr>
          <w:b/>
        </w:rPr>
        <w:t xml:space="preserve">. </w:t>
      </w:r>
      <w:r>
        <w:t>У практиці конструювання одягу відомі різні методи побудови розгорток поверхні одягу, відмінні друг від друга різним складом вихідної інформації, прийомами побудови та рівнем їхньої точності, областю найбільшого застосування.</w:t>
      </w:r>
    </w:p>
    <w:p w:rsidR="00C870BE" w:rsidRDefault="00C870BE" w:rsidP="00C870BE">
      <w:r>
        <w:t xml:space="preserve">На розробку креслень конструкції одягу за індивідуальними замовленнями населення Центральної </w:t>
      </w:r>
      <w:r w:rsidRPr="00056B0F">
        <w:t>дослідно-технічної</w:t>
      </w:r>
      <w:r>
        <w:t xml:space="preserve"> швейної лабораторії (ЦДТШЛ) у 1966-67 роках розробили Єдиний метод конструювання одягу (ЄМКО) з урахуванням специфіки підприємств, що виготовляють одяг за індивідуальними замовленнями населення. Для розрахунку і побудови креслень розрахунково-аналітичними методами треба зазначити основні елементи графічних побудов і різноманітні види розрахункових формул для вибору оптимального варіанту розробки конструкції.</w:t>
      </w:r>
    </w:p>
    <w:p w:rsidR="00C870BE" w:rsidRDefault="00C870BE" w:rsidP="00C870BE">
      <w:r>
        <w:t>Основними елементами графічних побудов при конструюванні одягу є:</w:t>
      </w:r>
    </w:p>
    <w:p w:rsidR="00C870BE" w:rsidRDefault="00C870BE" w:rsidP="00C870BE">
      <w:pPr>
        <w:numPr>
          <w:ilvl w:val="0"/>
          <w:numId w:val="9"/>
        </w:numPr>
        <w:ind w:left="0" w:firstLine="0"/>
      </w:pPr>
      <w:r>
        <w:t>нанесення базисної сітки горизонтальних, вертикальних конструктивних ліній, що визначають габарити розгорток деталей і виробу загалом;</w:t>
      </w:r>
    </w:p>
    <w:p w:rsidR="00C870BE" w:rsidRDefault="00C870BE" w:rsidP="00C870BE">
      <w:pPr>
        <w:numPr>
          <w:ilvl w:val="0"/>
          <w:numId w:val="9"/>
        </w:numPr>
        <w:ind w:left="0" w:firstLine="0"/>
      </w:pPr>
      <w:r>
        <w:t>визначення становища конструктивних точок креслення зарубками дуг;</w:t>
      </w:r>
    </w:p>
    <w:p w:rsidR="00C870BE" w:rsidRDefault="00C870BE" w:rsidP="00C870BE">
      <w:pPr>
        <w:numPr>
          <w:ilvl w:val="0"/>
          <w:numId w:val="9"/>
        </w:numPr>
        <w:ind w:left="0" w:firstLine="0"/>
      </w:pPr>
      <w:r>
        <w:t>побудова лекальних кривих;</w:t>
      </w:r>
    </w:p>
    <w:p w:rsidR="00C870BE" w:rsidRDefault="00C870BE" w:rsidP="00C870BE">
      <w:pPr>
        <w:numPr>
          <w:ilvl w:val="0"/>
          <w:numId w:val="9"/>
        </w:numPr>
        <w:ind w:left="0" w:firstLine="0"/>
      </w:pPr>
      <w:r>
        <w:t>радіусографія;</w:t>
      </w:r>
    </w:p>
    <w:p w:rsidR="00C870BE" w:rsidRDefault="00C870BE" w:rsidP="00C870BE">
      <w:pPr>
        <w:widowControl w:val="0"/>
        <w:numPr>
          <w:ilvl w:val="0"/>
          <w:numId w:val="9"/>
        </w:numPr>
        <w:ind w:left="0" w:firstLine="0"/>
      </w:pPr>
      <w:r>
        <w:t>побудова кривих другого порядку за допомогою проективних дискримінантів.</w:t>
      </w:r>
    </w:p>
    <w:p w:rsidR="00C870BE" w:rsidRDefault="00C870BE" w:rsidP="00C870BE">
      <w:pPr>
        <w:widowControl w:val="0"/>
      </w:pPr>
      <w:r>
        <w:t>Метод, розроблений з урахуванням методики центрального науково-дослідного інституту швейної промисловості (ЦНДІШП), спрощує окремі прийоми конструювання за рахунок використання мірок, вимірюваних на індивідуальній фігурі людини.</w:t>
      </w:r>
    </w:p>
    <w:p w:rsidR="00C870BE" w:rsidRPr="008B5996" w:rsidRDefault="00C870BE" w:rsidP="00C870BE">
      <w:pPr>
        <w:ind w:firstLine="0"/>
        <w:jc w:val="center"/>
        <w:rPr>
          <w:b/>
        </w:rPr>
      </w:pPr>
      <w:r w:rsidRPr="008B5996">
        <w:rPr>
          <w:b/>
        </w:rPr>
        <w:t>3.2</w:t>
      </w:r>
      <w:r>
        <w:rPr>
          <w:b/>
        </w:rPr>
        <w:t>.</w:t>
      </w:r>
      <w:r w:rsidRPr="008B5996">
        <w:rPr>
          <w:b/>
        </w:rPr>
        <w:t xml:space="preserve"> Вихідні дані для побудови креслення конструкції вироб</w:t>
      </w:r>
      <w:r>
        <w:rPr>
          <w:b/>
        </w:rPr>
        <w:t>у</w:t>
      </w:r>
    </w:p>
    <w:p w:rsidR="00C870BE" w:rsidRDefault="00C870BE" w:rsidP="00C870BE"/>
    <w:p w:rsidR="00C870BE" w:rsidRDefault="00C870BE" w:rsidP="00C870BE">
      <w:r>
        <w:lastRenderedPageBreak/>
        <w:t xml:space="preserve">Для розрахунку побудови конструкції жакету в спортивному стилі необхідні значення вимірів типової постаті, рекомендованої вікової, </w:t>
      </w:r>
      <w:proofErr w:type="spellStart"/>
      <w:r>
        <w:t>повнотної</w:t>
      </w:r>
      <w:proofErr w:type="spellEnd"/>
      <w:r>
        <w:t xml:space="preserve"> розмірно-</w:t>
      </w:r>
      <w:proofErr w:type="spellStart"/>
      <w:r>
        <w:t>зростової</w:t>
      </w:r>
      <w:proofErr w:type="spellEnd"/>
      <w:r>
        <w:t xml:space="preserve"> групи, за розмірними стандартами, для методики ЦДТШЛ.</w:t>
      </w:r>
    </w:p>
    <w:p w:rsidR="00C870BE" w:rsidRDefault="00C870BE" w:rsidP="00C870BE">
      <w:r>
        <w:t>У таблиці 3.1 наведено перелік розмірних ознак, необхідних для побудови креслення конструкції жіночої жакету з джинсової тканини.</w:t>
      </w:r>
    </w:p>
    <w:p w:rsidR="00C870BE" w:rsidRDefault="00C870BE">
      <w:pPr>
        <w:spacing w:line="312" w:lineRule="auto"/>
        <w:ind w:firstLine="567"/>
      </w:pPr>
      <w:r>
        <w:br w:type="page"/>
      </w:r>
    </w:p>
    <w:p w:rsidR="00C870BE" w:rsidRDefault="00C870BE" w:rsidP="00C870BE">
      <w:pPr>
        <w:jc w:val="right"/>
      </w:pPr>
    </w:p>
    <w:p w:rsidR="00C870BE" w:rsidRDefault="00C870BE" w:rsidP="00C870BE">
      <w:pPr>
        <w:jc w:val="right"/>
      </w:pPr>
      <w:r>
        <w:t>Таблиця 3.1</w:t>
      </w:r>
    </w:p>
    <w:p w:rsidR="00C870BE" w:rsidRPr="001A7107" w:rsidRDefault="00C870BE" w:rsidP="00C870BE">
      <w:pPr>
        <w:ind w:firstLine="0"/>
        <w:jc w:val="center"/>
        <w:rPr>
          <w:b/>
        </w:rPr>
      </w:pPr>
      <w:r>
        <w:rPr>
          <w:b/>
        </w:rPr>
        <w:t>Ро</w:t>
      </w:r>
      <w:r w:rsidRPr="001A7107">
        <w:rPr>
          <w:b/>
        </w:rPr>
        <w:t>зм</w:t>
      </w:r>
      <w:r>
        <w:rPr>
          <w:b/>
        </w:rPr>
        <w:t>і</w:t>
      </w:r>
      <w:r w:rsidRPr="001A7107">
        <w:rPr>
          <w:b/>
        </w:rPr>
        <w:t>рні ознаки</w:t>
      </w:r>
      <w:r>
        <w:rPr>
          <w:b/>
        </w:rPr>
        <w:t xml:space="preserve"> (РО)</w:t>
      </w:r>
      <w:r w:rsidRPr="001A7107">
        <w:rPr>
          <w:b/>
        </w:rPr>
        <w:t xml:space="preserve"> типової постаті жінки (164-96-104)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3070"/>
        <w:gridCol w:w="2605"/>
        <w:gridCol w:w="2586"/>
      </w:tblGrid>
      <w:tr w:rsidR="00C870BE" w:rsidRPr="009C1A87" w:rsidTr="00E63C5C">
        <w:trPr>
          <w:tblHeader/>
        </w:trPr>
        <w:tc>
          <w:tcPr>
            <w:tcW w:w="1036" w:type="pct"/>
            <w:vAlign w:val="center"/>
          </w:tcPr>
          <w:p w:rsidR="00C870BE" w:rsidRPr="009C1A87" w:rsidRDefault="00C870BE" w:rsidP="00E63C5C">
            <w:pPr>
              <w:spacing w:line="276" w:lineRule="auto"/>
              <w:ind w:firstLine="0"/>
              <w:jc w:val="center"/>
              <w:rPr>
                <w:b/>
                <w:sz w:val="24"/>
                <w:szCs w:val="24"/>
              </w:rPr>
            </w:pPr>
            <w:r w:rsidRPr="009C1A87">
              <w:rPr>
                <w:b/>
                <w:sz w:val="24"/>
                <w:szCs w:val="24"/>
              </w:rPr>
              <w:t xml:space="preserve">Номер </w:t>
            </w:r>
            <w:r>
              <w:rPr>
                <w:b/>
                <w:sz w:val="24"/>
                <w:szCs w:val="24"/>
              </w:rPr>
              <w:t>РО</w:t>
            </w:r>
            <w:r w:rsidRPr="009C1A87">
              <w:rPr>
                <w:b/>
                <w:sz w:val="24"/>
                <w:szCs w:val="24"/>
              </w:rPr>
              <w:t xml:space="preserve"> </w:t>
            </w:r>
            <w:r>
              <w:rPr>
                <w:b/>
                <w:sz w:val="24"/>
                <w:szCs w:val="24"/>
              </w:rPr>
              <w:t>за</w:t>
            </w:r>
            <w:r w:rsidRPr="009C1A87">
              <w:rPr>
                <w:b/>
                <w:sz w:val="24"/>
                <w:szCs w:val="24"/>
              </w:rPr>
              <w:t xml:space="preserve"> ОСТ 17-326-81</w:t>
            </w:r>
          </w:p>
        </w:tc>
        <w:tc>
          <w:tcPr>
            <w:tcW w:w="1473" w:type="pct"/>
            <w:vAlign w:val="center"/>
          </w:tcPr>
          <w:p w:rsidR="00C870BE" w:rsidRPr="009C1A87" w:rsidRDefault="00C870BE" w:rsidP="00E63C5C">
            <w:pPr>
              <w:spacing w:line="276" w:lineRule="auto"/>
              <w:ind w:firstLine="0"/>
              <w:jc w:val="center"/>
              <w:rPr>
                <w:b/>
                <w:sz w:val="24"/>
                <w:szCs w:val="24"/>
              </w:rPr>
            </w:pPr>
            <w:r w:rsidRPr="009C1A87">
              <w:rPr>
                <w:b/>
                <w:sz w:val="24"/>
                <w:szCs w:val="24"/>
              </w:rPr>
              <w:t xml:space="preserve">Найменування </w:t>
            </w:r>
            <w:r>
              <w:rPr>
                <w:b/>
                <w:sz w:val="24"/>
                <w:szCs w:val="24"/>
              </w:rPr>
              <w:t>РО</w:t>
            </w:r>
          </w:p>
        </w:tc>
        <w:tc>
          <w:tcPr>
            <w:tcW w:w="1250" w:type="pct"/>
            <w:vAlign w:val="center"/>
          </w:tcPr>
          <w:p w:rsidR="00C870BE" w:rsidRPr="009C1A87" w:rsidRDefault="00C870BE" w:rsidP="00E63C5C">
            <w:pPr>
              <w:spacing w:line="276" w:lineRule="auto"/>
              <w:ind w:firstLine="0"/>
              <w:jc w:val="center"/>
              <w:rPr>
                <w:b/>
                <w:sz w:val="24"/>
                <w:szCs w:val="24"/>
              </w:rPr>
            </w:pPr>
            <w:r w:rsidRPr="009C1A87">
              <w:rPr>
                <w:b/>
                <w:sz w:val="24"/>
                <w:szCs w:val="24"/>
              </w:rPr>
              <w:t>Умовне позначення</w:t>
            </w:r>
            <w:r>
              <w:rPr>
                <w:b/>
                <w:sz w:val="24"/>
                <w:szCs w:val="24"/>
              </w:rPr>
              <w:t xml:space="preserve"> РО</w:t>
            </w:r>
          </w:p>
        </w:tc>
        <w:tc>
          <w:tcPr>
            <w:tcW w:w="1241" w:type="pct"/>
            <w:vAlign w:val="center"/>
          </w:tcPr>
          <w:p w:rsidR="00C870BE" w:rsidRPr="009C1A87" w:rsidRDefault="00C870BE" w:rsidP="00E63C5C">
            <w:pPr>
              <w:spacing w:line="276" w:lineRule="auto"/>
              <w:ind w:firstLine="0"/>
              <w:jc w:val="center"/>
              <w:rPr>
                <w:b/>
                <w:sz w:val="24"/>
                <w:szCs w:val="24"/>
              </w:rPr>
            </w:pPr>
            <w:r>
              <w:rPr>
                <w:b/>
                <w:sz w:val="24"/>
                <w:szCs w:val="24"/>
              </w:rPr>
              <w:t>Величина РО, см</w:t>
            </w:r>
          </w:p>
        </w:tc>
      </w:tr>
      <w:tr w:rsidR="00C870BE" w:rsidRPr="009C1A87" w:rsidTr="00E63C5C">
        <w:tc>
          <w:tcPr>
            <w:tcW w:w="1036" w:type="pct"/>
            <w:vAlign w:val="center"/>
          </w:tcPr>
          <w:p w:rsidR="00C870BE" w:rsidRPr="009C1A87" w:rsidRDefault="00C870BE" w:rsidP="00E63C5C">
            <w:pPr>
              <w:spacing w:line="276" w:lineRule="auto"/>
              <w:ind w:firstLine="0"/>
              <w:jc w:val="center"/>
              <w:rPr>
                <w:sz w:val="24"/>
                <w:szCs w:val="24"/>
              </w:rPr>
            </w:pPr>
            <w:r w:rsidRPr="009C1A87">
              <w:rPr>
                <w:sz w:val="24"/>
                <w:szCs w:val="24"/>
              </w:rPr>
              <w:t>1</w:t>
            </w:r>
          </w:p>
        </w:tc>
        <w:tc>
          <w:tcPr>
            <w:tcW w:w="1473" w:type="pct"/>
            <w:vAlign w:val="center"/>
          </w:tcPr>
          <w:p w:rsidR="00C870BE" w:rsidRPr="009C1A87" w:rsidRDefault="00C870BE" w:rsidP="00E63C5C">
            <w:pPr>
              <w:spacing w:line="276" w:lineRule="auto"/>
              <w:ind w:firstLine="0"/>
              <w:jc w:val="center"/>
              <w:rPr>
                <w:sz w:val="24"/>
                <w:szCs w:val="24"/>
              </w:rPr>
            </w:pPr>
            <w:r>
              <w:rPr>
                <w:sz w:val="24"/>
                <w:szCs w:val="24"/>
              </w:rPr>
              <w:t>Зріст</w:t>
            </w:r>
          </w:p>
        </w:tc>
        <w:tc>
          <w:tcPr>
            <w:tcW w:w="1250" w:type="pct"/>
            <w:vAlign w:val="center"/>
          </w:tcPr>
          <w:p w:rsidR="00C870BE" w:rsidRPr="009C1A87" w:rsidRDefault="00C870BE" w:rsidP="00E63C5C">
            <w:pPr>
              <w:spacing w:line="276" w:lineRule="auto"/>
              <w:ind w:firstLine="0"/>
              <w:jc w:val="center"/>
              <w:rPr>
                <w:sz w:val="24"/>
                <w:szCs w:val="24"/>
              </w:rPr>
            </w:pPr>
            <w:r w:rsidRPr="009C1A87">
              <w:rPr>
                <w:sz w:val="24"/>
                <w:szCs w:val="24"/>
              </w:rPr>
              <w:t>Р</w:t>
            </w:r>
          </w:p>
        </w:tc>
        <w:tc>
          <w:tcPr>
            <w:tcW w:w="1241" w:type="pct"/>
            <w:vAlign w:val="center"/>
          </w:tcPr>
          <w:p w:rsidR="00C870BE" w:rsidRPr="009C1A87" w:rsidRDefault="00C870BE" w:rsidP="00E63C5C">
            <w:pPr>
              <w:spacing w:line="276" w:lineRule="auto"/>
              <w:ind w:firstLine="0"/>
              <w:jc w:val="center"/>
              <w:rPr>
                <w:sz w:val="24"/>
                <w:szCs w:val="24"/>
              </w:rPr>
            </w:pPr>
            <w:r w:rsidRPr="009C1A87">
              <w:rPr>
                <w:sz w:val="24"/>
                <w:szCs w:val="24"/>
              </w:rPr>
              <w:t>164</w:t>
            </w:r>
          </w:p>
        </w:tc>
      </w:tr>
      <w:tr w:rsidR="00C870BE" w:rsidRPr="009C1A87" w:rsidTr="00E63C5C">
        <w:tc>
          <w:tcPr>
            <w:tcW w:w="1036" w:type="pct"/>
            <w:vAlign w:val="center"/>
          </w:tcPr>
          <w:p w:rsidR="00C870BE" w:rsidRPr="009C1A87" w:rsidRDefault="00C870BE" w:rsidP="00E63C5C">
            <w:pPr>
              <w:spacing w:line="276" w:lineRule="auto"/>
              <w:ind w:firstLine="0"/>
              <w:jc w:val="center"/>
              <w:rPr>
                <w:sz w:val="24"/>
                <w:szCs w:val="24"/>
              </w:rPr>
            </w:pPr>
            <w:r w:rsidRPr="009C1A87">
              <w:rPr>
                <w:sz w:val="24"/>
                <w:szCs w:val="24"/>
              </w:rPr>
              <w:t>16</w:t>
            </w:r>
          </w:p>
        </w:tc>
        <w:tc>
          <w:tcPr>
            <w:tcW w:w="1473" w:type="pct"/>
            <w:vAlign w:val="center"/>
          </w:tcPr>
          <w:p w:rsidR="00C870BE" w:rsidRPr="009C1A87" w:rsidRDefault="00C870BE" w:rsidP="00E63C5C">
            <w:pPr>
              <w:spacing w:line="276" w:lineRule="auto"/>
              <w:ind w:firstLine="0"/>
              <w:jc w:val="center"/>
              <w:rPr>
                <w:sz w:val="24"/>
                <w:szCs w:val="24"/>
              </w:rPr>
            </w:pPr>
            <w:proofErr w:type="spellStart"/>
            <w:r>
              <w:rPr>
                <w:sz w:val="24"/>
                <w:szCs w:val="24"/>
              </w:rPr>
              <w:t>Напів</w:t>
            </w:r>
            <w:r w:rsidRPr="009C1A87">
              <w:rPr>
                <w:sz w:val="24"/>
                <w:szCs w:val="24"/>
              </w:rPr>
              <w:t>обхват</w:t>
            </w:r>
            <w:proofErr w:type="spellEnd"/>
            <w:r w:rsidRPr="009C1A87">
              <w:rPr>
                <w:sz w:val="24"/>
                <w:szCs w:val="24"/>
              </w:rPr>
              <w:t xml:space="preserve"> грудях III</w:t>
            </w:r>
          </w:p>
        </w:tc>
        <w:tc>
          <w:tcPr>
            <w:tcW w:w="1250" w:type="pct"/>
            <w:vAlign w:val="center"/>
          </w:tcPr>
          <w:p w:rsidR="00C870BE" w:rsidRPr="009C1A87" w:rsidRDefault="00C870BE" w:rsidP="00E63C5C">
            <w:pPr>
              <w:spacing w:line="276" w:lineRule="auto"/>
              <w:ind w:firstLine="0"/>
              <w:jc w:val="center"/>
              <w:rPr>
                <w:sz w:val="24"/>
                <w:szCs w:val="24"/>
              </w:rPr>
            </w:pPr>
            <w:proofErr w:type="spellStart"/>
            <w:r w:rsidRPr="009C1A87">
              <w:rPr>
                <w:sz w:val="24"/>
                <w:szCs w:val="24"/>
              </w:rPr>
              <w:t>CrIII</w:t>
            </w:r>
            <w:proofErr w:type="spellEnd"/>
          </w:p>
        </w:tc>
        <w:tc>
          <w:tcPr>
            <w:tcW w:w="1241" w:type="pct"/>
            <w:vAlign w:val="center"/>
          </w:tcPr>
          <w:p w:rsidR="00C870BE" w:rsidRPr="009C1A87" w:rsidRDefault="00C870BE" w:rsidP="00E63C5C">
            <w:pPr>
              <w:spacing w:line="276" w:lineRule="auto"/>
              <w:ind w:firstLine="0"/>
              <w:jc w:val="center"/>
              <w:rPr>
                <w:sz w:val="24"/>
                <w:szCs w:val="24"/>
              </w:rPr>
            </w:pPr>
            <w:r w:rsidRPr="009C1A87">
              <w:rPr>
                <w:sz w:val="24"/>
                <w:szCs w:val="24"/>
              </w:rPr>
              <w:t>96</w:t>
            </w:r>
          </w:p>
        </w:tc>
      </w:tr>
      <w:tr w:rsidR="00C870BE" w:rsidRPr="009C1A87" w:rsidTr="00E63C5C">
        <w:tc>
          <w:tcPr>
            <w:tcW w:w="1036" w:type="pct"/>
            <w:vAlign w:val="center"/>
          </w:tcPr>
          <w:p w:rsidR="00C870BE" w:rsidRPr="009C1A87" w:rsidRDefault="00C870BE" w:rsidP="00E63C5C">
            <w:pPr>
              <w:spacing w:line="276" w:lineRule="auto"/>
              <w:ind w:firstLine="0"/>
              <w:jc w:val="center"/>
              <w:rPr>
                <w:sz w:val="24"/>
                <w:szCs w:val="24"/>
              </w:rPr>
            </w:pPr>
            <w:r w:rsidRPr="009C1A87">
              <w:rPr>
                <w:sz w:val="24"/>
                <w:szCs w:val="24"/>
              </w:rPr>
              <w:t>19</w:t>
            </w:r>
          </w:p>
        </w:tc>
        <w:tc>
          <w:tcPr>
            <w:tcW w:w="1473" w:type="pct"/>
            <w:vAlign w:val="center"/>
          </w:tcPr>
          <w:p w:rsidR="00C870BE" w:rsidRPr="009C1A87" w:rsidRDefault="00C870BE" w:rsidP="00E63C5C">
            <w:pPr>
              <w:spacing w:line="276" w:lineRule="auto"/>
              <w:ind w:firstLine="0"/>
              <w:jc w:val="center"/>
              <w:rPr>
                <w:sz w:val="24"/>
                <w:szCs w:val="24"/>
              </w:rPr>
            </w:pPr>
            <w:proofErr w:type="spellStart"/>
            <w:r>
              <w:rPr>
                <w:sz w:val="24"/>
                <w:szCs w:val="24"/>
              </w:rPr>
              <w:t>Напів</w:t>
            </w:r>
            <w:r w:rsidRPr="009C1A87">
              <w:rPr>
                <w:sz w:val="24"/>
                <w:szCs w:val="24"/>
              </w:rPr>
              <w:t>обхват</w:t>
            </w:r>
            <w:proofErr w:type="spellEnd"/>
            <w:r w:rsidRPr="009C1A87">
              <w:rPr>
                <w:sz w:val="24"/>
                <w:szCs w:val="24"/>
              </w:rPr>
              <w:t xml:space="preserve"> стегон з урахуванням виступу живота</w:t>
            </w:r>
          </w:p>
        </w:tc>
        <w:tc>
          <w:tcPr>
            <w:tcW w:w="1250" w:type="pct"/>
            <w:vAlign w:val="center"/>
          </w:tcPr>
          <w:p w:rsidR="00C870BE" w:rsidRPr="009C1A87" w:rsidRDefault="00C870BE" w:rsidP="00E63C5C">
            <w:pPr>
              <w:spacing w:line="276" w:lineRule="auto"/>
              <w:ind w:firstLine="0"/>
              <w:jc w:val="center"/>
              <w:rPr>
                <w:sz w:val="24"/>
                <w:szCs w:val="24"/>
              </w:rPr>
            </w:pPr>
            <w:r w:rsidRPr="009C1A87">
              <w:rPr>
                <w:sz w:val="24"/>
                <w:szCs w:val="24"/>
              </w:rPr>
              <w:t>Сб</w:t>
            </w:r>
          </w:p>
        </w:tc>
        <w:tc>
          <w:tcPr>
            <w:tcW w:w="1241" w:type="pct"/>
            <w:vAlign w:val="center"/>
          </w:tcPr>
          <w:p w:rsidR="00C870BE" w:rsidRPr="009C1A87" w:rsidRDefault="00C870BE" w:rsidP="00E63C5C">
            <w:pPr>
              <w:spacing w:line="276" w:lineRule="auto"/>
              <w:ind w:firstLine="0"/>
              <w:jc w:val="center"/>
              <w:rPr>
                <w:sz w:val="24"/>
                <w:szCs w:val="24"/>
              </w:rPr>
            </w:pPr>
            <w:r w:rsidRPr="009C1A87">
              <w:rPr>
                <w:sz w:val="24"/>
                <w:szCs w:val="24"/>
              </w:rPr>
              <w:t>104</w:t>
            </w:r>
          </w:p>
        </w:tc>
      </w:tr>
      <w:tr w:rsidR="00C870BE" w:rsidRPr="009C1A87" w:rsidTr="00E63C5C">
        <w:tc>
          <w:tcPr>
            <w:tcW w:w="1036" w:type="pct"/>
            <w:vAlign w:val="center"/>
          </w:tcPr>
          <w:p w:rsidR="00C870BE" w:rsidRPr="009C1A87" w:rsidRDefault="00C870BE" w:rsidP="00E63C5C">
            <w:pPr>
              <w:spacing w:line="276" w:lineRule="auto"/>
              <w:ind w:firstLine="0"/>
              <w:jc w:val="center"/>
              <w:rPr>
                <w:sz w:val="24"/>
                <w:szCs w:val="24"/>
              </w:rPr>
            </w:pPr>
            <w:r w:rsidRPr="009C1A87">
              <w:rPr>
                <w:sz w:val="24"/>
                <w:szCs w:val="24"/>
              </w:rPr>
              <w:t>7</w:t>
            </w:r>
          </w:p>
        </w:tc>
        <w:tc>
          <w:tcPr>
            <w:tcW w:w="1473" w:type="pct"/>
            <w:vAlign w:val="center"/>
          </w:tcPr>
          <w:p w:rsidR="00C870BE" w:rsidRPr="009C1A87" w:rsidRDefault="00C870BE" w:rsidP="00E63C5C">
            <w:pPr>
              <w:spacing w:line="276" w:lineRule="auto"/>
              <w:ind w:firstLine="0"/>
              <w:jc w:val="center"/>
              <w:rPr>
                <w:sz w:val="24"/>
                <w:szCs w:val="24"/>
              </w:rPr>
            </w:pPr>
            <w:r w:rsidRPr="009C1A87">
              <w:rPr>
                <w:sz w:val="24"/>
                <w:szCs w:val="24"/>
              </w:rPr>
              <w:t>Висота лінії талії</w:t>
            </w:r>
          </w:p>
        </w:tc>
        <w:tc>
          <w:tcPr>
            <w:tcW w:w="1250" w:type="pct"/>
            <w:vAlign w:val="center"/>
          </w:tcPr>
          <w:p w:rsidR="00C870BE" w:rsidRPr="009C1A87" w:rsidRDefault="00C870BE" w:rsidP="00E63C5C">
            <w:pPr>
              <w:spacing w:line="276" w:lineRule="auto"/>
              <w:ind w:firstLine="0"/>
              <w:jc w:val="center"/>
              <w:rPr>
                <w:sz w:val="24"/>
                <w:szCs w:val="24"/>
              </w:rPr>
            </w:pPr>
            <w:proofErr w:type="spellStart"/>
            <w:r w:rsidRPr="009C1A87">
              <w:rPr>
                <w:sz w:val="24"/>
                <w:szCs w:val="24"/>
              </w:rPr>
              <w:t>Влт</w:t>
            </w:r>
            <w:proofErr w:type="spellEnd"/>
          </w:p>
        </w:tc>
        <w:tc>
          <w:tcPr>
            <w:tcW w:w="1241" w:type="pct"/>
            <w:vAlign w:val="center"/>
          </w:tcPr>
          <w:p w:rsidR="00C870BE" w:rsidRPr="009C1A87" w:rsidRDefault="00C870BE" w:rsidP="00E63C5C">
            <w:pPr>
              <w:spacing w:line="276" w:lineRule="auto"/>
              <w:ind w:firstLine="0"/>
              <w:jc w:val="center"/>
              <w:rPr>
                <w:sz w:val="24"/>
                <w:szCs w:val="24"/>
              </w:rPr>
            </w:pPr>
            <w:r w:rsidRPr="009C1A87">
              <w:rPr>
                <w:sz w:val="24"/>
                <w:szCs w:val="24"/>
              </w:rPr>
              <w:t>103,2</w:t>
            </w:r>
          </w:p>
        </w:tc>
      </w:tr>
      <w:tr w:rsidR="00C870BE" w:rsidRPr="009C1A87" w:rsidTr="00E63C5C">
        <w:tc>
          <w:tcPr>
            <w:tcW w:w="1036" w:type="pct"/>
            <w:vAlign w:val="center"/>
          </w:tcPr>
          <w:p w:rsidR="00C870BE" w:rsidRPr="009C1A87" w:rsidRDefault="00C870BE" w:rsidP="00E63C5C">
            <w:pPr>
              <w:spacing w:line="276" w:lineRule="auto"/>
              <w:ind w:firstLine="0"/>
              <w:jc w:val="center"/>
              <w:rPr>
                <w:sz w:val="24"/>
                <w:szCs w:val="24"/>
              </w:rPr>
            </w:pPr>
            <w:r w:rsidRPr="009C1A87">
              <w:rPr>
                <w:sz w:val="24"/>
                <w:szCs w:val="24"/>
              </w:rPr>
              <w:t>13</w:t>
            </w:r>
          </w:p>
        </w:tc>
        <w:tc>
          <w:tcPr>
            <w:tcW w:w="1473" w:type="pct"/>
            <w:vAlign w:val="center"/>
          </w:tcPr>
          <w:p w:rsidR="00C870BE" w:rsidRPr="009C1A87" w:rsidRDefault="00C870BE" w:rsidP="00E63C5C">
            <w:pPr>
              <w:spacing w:line="276" w:lineRule="auto"/>
              <w:ind w:firstLine="0"/>
              <w:jc w:val="center"/>
              <w:rPr>
                <w:sz w:val="24"/>
                <w:szCs w:val="24"/>
              </w:rPr>
            </w:pPr>
            <w:proofErr w:type="spellStart"/>
            <w:r>
              <w:rPr>
                <w:sz w:val="24"/>
                <w:szCs w:val="24"/>
              </w:rPr>
              <w:t>Напів</w:t>
            </w:r>
            <w:r w:rsidRPr="009C1A87">
              <w:rPr>
                <w:sz w:val="24"/>
                <w:szCs w:val="24"/>
              </w:rPr>
              <w:t>обхват</w:t>
            </w:r>
            <w:proofErr w:type="spellEnd"/>
            <w:r w:rsidRPr="009C1A87">
              <w:rPr>
                <w:sz w:val="24"/>
                <w:szCs w:val="24"/>
              </w:rPr>
              <w:t xml:space="preserve"> шиї</w:t>
            </w:r>
          </w:p>
        </w:tc>
        <w:tc>
          <w:tcPr>
            <w:tcW w:w="1250" w:type="pct"/>
            <w:vAlign w:val="center"/>
          </w:tcPr>
          <w:p w:rsidR="00C870BE" w:rsidRPr="009C1A87" w:rsidRDefault="00C870BE" w:rsidP="00E63C5C">
            <w:pPr>
              <w:spacing w:line="276" w:lineRule="auto"/>
              <w:ind w:firstLine="0"/>
              <w:jc w:val="center"/>
              <w:rPr>
                <w:sz w:val="24"/>
                <w:szCs w:val="24"/>
              </w:rPr>
            </w:pPr>
            <w:proofErr w:type="spellStart"/>
            <w:r w:rsidRPr="009C1A87">
              <w:rPr>
                <w:sz w:val="24"/>
                <w:szCs w:val="24"/>
              </w:rPr>
              <w:t>Сш</w:t>
            </w:r>
            <w:proofErr w:type="spellEnd"/>
          </w:p>
        </w:tc>
        <w:tc>
          <w:tcPr>
            <w:tcW w:w="1241" w:type="pct"/>
            <w:vAlign w:val="center"/>
          </w:tcPr>
          <w:p w:rsidR="00C870BE" w:rsidRPr="009C1A87" w:rsidRDefault="00C870BE" w:rsidP="00E63C5C">
            <w:pPr>
              <w:spacing w:line="276" w:lineRule="auto"/>
              <w:ind w:firstLine="0"/>
              <w:jc w:val="center"/>
              <w:rPr>
                <w:sz w:val="24"/>
                <w:szCs w:val="24"/>
              </w:rPr>
            </w:pPr>
            <w:r w:rsidRPr="009C1A87">
              <w:rPr>
                <w:sz w:val="24"/>
                <w:szCs w:val="24"/>
              </w:rPr>
              <w:t>18,5</w:t>
            </w:r>
          </w:p>
        </w:tc>
      </w:tr>
      <w:tr w:rsidR="00C870BE" w:rsidRPr="009C1A87" w:rsidTr="00E63C5C">
        <w:tc>
          <w:tcPr>
            <w:tcW w:w="1036" w:type="pct"/>
            <w:vAlign w:val="center"/>
          </w:tcPr>
          <w:p w:rsidR="00C870BE" w:rsidRPr="009C1A87" w:rsidRDefault="00C870BE" w:rsidP="00E63C5C">
            <w:pPr>
              <w:spacing w:line="276" w:lineRule="auto"/>
              <w:ind w:firstLine="0"/>
              <w:jc w:val="center"/>
              <w:rPr>
                <w:sz w:val="24"/>
                <w:szCs w:val="24"/>
              </w:rPr>
            </w:pPr>
            <w:r w:rsidRPr="009C1A87">
              <w:rPr>
                <w:sz w:val="24"/>
                <w:szCs w:val="24"/>
              </w:rPr>
              <w:t>14</w:t>
            </w:r>
          </w:p>
        </w:tc>
        <w:tc>
          <w:tcPr>
            <w:tcW w:w="1473" w:type="pct"/>
            <w:vAlign w:val="center"/>
          </w:tcPr>
          <w:p w:rsidR="00C870BE" w:rsidRPr="009C1A87" w:rsidRDefault="00C870BE" w:rsidP="00E63C5C">
            <w:pPr>
              <w:spacing w:line="276" w:lineRule="auto"/>
              <w:ind w:firstLine="0"/>
              <w:jc w:val="center"/>
              <w:rPr>
                <w:sz w:val="24"/>
                <w:szCs w:val="24"/>
              </w:rPr>
            </w:pPr>
            <w:proofErr w:type="spellStart"/>
            <w:r>
              <w:rPr>
                <w:sz w:val="24"/>
                <w:szCs w:val="24"/>
              </w:rPr>
              <w:t>Напів</w:t>
            </w:r>
            <w:r w:rsidRPr="009C1A87">
              <w:rPr>
                <w:sz w:val="24"/>
                <w:szCs w:val="24"/>
              </w:rPr>
              <w:t>обхват</w:t>
            </w:r>
            <w:proofErr w:type="spellEnd"/>
            <w:r w:rsidRPr="009C1A87">
              <w:rPr>
                <w:sz w:val="24"/>
                <w:szCs w:val="24"/>
              </w:rPr>
              <w:t xml:space="preserve"> грудях I</w:t>
            </w:r>
          </w:p>
        </w:tc>
        <w:tc>
          <w:tcPr>
            <w:tcW w:w="1250" w:type="pct"/>
            <w:vAlign w:val="center"/>
          </w:tcPr>
          <w:p w:rsidR="00C870BE" w:rsidRPr="009C1A87" w:rsidRDefault="00C870BE" w:rsidP="00E63C5C">
            <w:pPr>
              <w:spacing w:line="276" w:lineRule="auto"/>
              <w:ind w:firstLine="0"/>
              <w:jc w:val="center"/>
              <w:rPr>
                <w:sz w:val="24"/>
                <w:szCs w:val="24"/>
              </w:rPr>
            </w:pPr>
            <w:proofErr w:type="spellStart"/>
            <w:r w:rsidRPr="009C1A87">
              <w:rPr>
                <w:sz w:val="24"/>
                <w:szCs w:val="24"/>
              </w:rPr>
              <w:t>CгI</w:t>
            </w:r>
            <w:proofErr w:type="spellEnd"/>
          </w:p>
        </w:tc>
        <w:tc>
          <w:tcPr>
            <w:tcW w:w="1241" w:type="pct"/>
            <w:vAlign w:val="center"/>
          </w:tcPr>
          <w:p w:rsidR="00C870BE" w:rsidRPr="009C1A87" w:rsidRDefault="00C870BE" w:rsidP="00E63C5C">
            <w:pPr>
              <w:spacing w:line="276" w:lineRule="auto"/>
              <w:ind w:firstLine="0"/>
              <w:jc w:val="center"/>
              <w:rPr>
                <w:sz w:val="24"/>
                <w:szCs w:val="24"/>
              </w:rPr>
            </w:pPr>
            <w:r w:rsidRPr="009C1A87">
              <w:rPr>
                <w:sz w:val="24"/>
                <w:szCs w:val="24"/>
              </w:rPr>
              <w:t>45,9</w:t>
            </w:r>
          </w:p>
        </w:tc>
      </w:tr>
      <w:tr w:rsidR="00C870BE" w:rsidRPr="009C1A87" w:rsidTr="00E63C5C">
        <w:tc>
          <w:tcPr>
            <w:tcW w:w="1036" w:type="pct"/>
            <w:vAlign w:val="center"/>
          </w:tcPr>
          <w:p w:rsidR="00C870BE" w:rsidRPr="009C1A87" w:rsidRDefault="00C870BE" w:rsidP="00E63C5C">
            <w:pPr>
              <w:spacing w:line="276" w:lineRule="auto"/>
              <w:ind w:firstLine="0"/>
              <w:jc w:val="center"/>
              <w:rPr>
                <w:sz w:val="24"/>
                <w:szCs w:val="24"/>
              </w:rPr>
            </w:pPr>
            <w:r w:rsidRPr="009C1A87">
              <w:rPr>
                <w:sz w:val="24"/>
                <w:szCs w:val="24"/>
              </w:rPr>
              <w:t>15</w:t>
            </w:r>
          </w:p>
        </w:tc>
        <w:tc>
          <w:tcPr>
            <w:tcW w:w="1473" w:type="pct"/>
            <w:vAlign w:val="center"/>
          </w:tcPr>
          <w:p w:rsidR="00C870BE" w:rsidRPr="009C1A87" w:rsidRDefault="00C870BE" w:rsidP="00E63C5C">
            <w:pPr>
              <w:spacing w:line="276" w:lineRule="auto"/>
              <w:ind w:firstLine="0"/>
              <w:jc w:val="center"/>
              <w:rPr>
                <w:sz w:val="24"/>
                <w:szCs w:val="24"/>
              </w:rPr>
            </w:pPr>
            <w:proofErr w:type="spellStart"/>
            <w:r>
              <w:rPr>
                <w:sz w:val="24"/>
                <w:szCs w:val="24"/>
              </w:rPr>
              <w:t>Напів</w:t>
            </w:r>
            <w:r w:rsidRPr="009C1A87">
              <w:rPr>
                <w:sz w:val="24"/>
                <w:szCs w:val="24"/>
              </w:rPr>
              <w:t>обхват</w:t>
            </w:r>
            <w:proofErr w:type="spellEnd"/>
            <w:r w:rsidRPr="009C1A87">
              <w:rPr>
                <w:sz w:val="24"/>
                <w:szCs w:val="24"/>
              </w:rPr>
              <w:t xml:space="preserve"> грудях II</w:t>
            </w:r>
          </w:p>
        </w:tc>
        <w:tc>
          <w:tcPr>
            <w:tcW w:w="1250" w:type="pct"/>
            <w:vAlign w:val="center"/>
          </w:tcPr>
          <w:p w:rsidR="00C870BE" w:rsidRPr="009C1A87" w:rsidRDefault="00C870BE" w:rsidP="00E63C5C">
            <w:pPr>
              <w:spacing w:line="276" w:lineRule="auto"/>
              <w:ind w:firstLine="0"/>
              <w:jc w:val="center"/>
              <w:rPr>
                <w:sz w:val="24"/>
                <w:szCs w:val="24"/>
              </w:rPr>
            </w:pPr>
            <w:proofErr w:type="spellStart"/>
            <w:r w:rsidRPr="009C1A87">
              <w:rPr>
                <w:sz w:val="24"/>
                <w:szCs w:val="24"/>
              </w:rPr>
              <w:t>CгII</w:t>
            </w:r>
            <w:proofErr w:type="spellEnd"/>
          </w:p>
        </w:tc>
        <w:tc>
          <w:tcPr>
            <w:tcW w:w="1241" w:type="pct"/>
            <w:vAlign w:val="center"/>
          </w:tcPr>
          <w:p w:rsidR="00C870BE" w:rsidRPr="009C1A87" w:rsidRDefault="00C870BE" w:rsidP="00E63C5C">
            <w:pPr>
              <w:spacing w:line="276" w:lineRule="auto"/>
              <w:ind w:firstLine="0"/>
              <w:jc w:val="center"/>
              <w:rPr>
                <w:sz w:val="24"/>
                <w:szCs w:val="24"/>
              </w:rPr>
            </w:pPr>
            <w:r w:rsidRPr="009C1A87">
              <w:rPr>
                <w:sz w:val="24"/>
                <w:szCs w:val="24"/>
              </w:rPr>
              <w:t>50,4</w:t>
            </w:r>
          </w:p>
        </w:tc>
      </w:tr>
      <w:tr w:rsidR="00C870BE" w:rsidRPr="009C1A87" w:rsidTr="00E63C5C">
        <w:tc>
          <w:tcPr>
            <w:tcW w:w="1036" w:type="pct"/>
            <w:vAlign w:val="center"/>
          </w:tcPr>
          <w:p w:rsidR="00C870BE" w:rsidRPr="009C1A87" w:rsidRDefault="00C870BE" w:rsidP="00E63C5C">
            <w:pPr>
              <w:spacing w:line="276" w:lineRule="auto"/>
              <w:ind w:firstLine="0"/>
              <w:jc w:val="center"/>
              <w:rPr>
                <w:sz w:val="24"/>
                <w:szCs w:val="24"/>
              </w:rPr>
            </w:pPr>
            <w:r w:rsidRPr="009C1A87">
              <w:rPr>
                <w:sz w:val="24"/>
                <w:szCs w:val="24"/>
              </w:rPr>
              <w:t>18</w:t>
            </w:r>
          </w:p>
        </w:tc>
        <w:tc>
          <w:tcPr>
            <w:tcW w:w="1473" w:type="pct"/>
            <w:vAlign w:val="center"/>
          </w:tcPr>
          <w:p w:rsidR="00C870BE" w:rsidRPr="009C1A87" w:rsidRDefault="00C870BE" w:rsidP="00E63C5C">
            <w:pPr>
              <w:spacing w:line="276" w:lineRule="auto"/>
              <w:ind w:firstLine="0"/>
              <w:jc w:val="center"/>
              <w:rPr>
                <w:sz w:val="24"/>
                <w:szCs w:val="24"/>
              </w:rPr>
            </w:pPr>
            <w:proofErr w:type="spellStart"/>
            <w:r>
              <w:rPr>
                <w:sz w:val="24"/>
                <w:szCs w:val="24"/>
              </w:rPr>
              <w:t>Напів</w:t>
            </w:r>
            <w:r w:rsidRPr="009C1A87">
              <w:rPr>
                <w:sz w:val="24"/>
                <w:szCs w:val="24"/>
              </w:rPr>
              <w:t>обхват</w:t>
            </w:r>
            <w:proofErr w:type="spellEnd"/>
            <w:r w:rsidRPr="009C1A87">
              <w:rPr>
                <w:sz w:val="24"/>
                <w:szCs w:val="24"/>
              </w:rPr>
              <w:t xml:space="preserve"> талії</w:t>
            </w:r>
          </w:p>
        </w:tc>
        <w:tc>
          <w:tcPr>
            <w:tcW w:w="1250" w:type="pct"/>
            <w:vAlign w:val="center"/>
          </w:tcPr>
          <w:p w:rsidR="00C870BE" w:rsidRPr="009C1A87" w:rsidRDefault="00C870BE" w:rsidP="00E63C5C">
            <w:pPr>
              <w:spacing w:line="276" w:lineRule="auto"/>
              <w:ind w:firstLine="0"/>
              <w:jc w:val="center"/>
              <w:rPr>
                <w:sz w:val="24"/>
                <w:szCs w:val="24"/>
              </w:rPr>
            </w:pPr>
            <w:proofErr w:type="spellStart"/>
            <w:r w:rsidRPr="009C1A87">
              <w:rPr>
                <w:sz w:val="24"/>
                <w:szCs w:val="24"/>
              </w:rPr>
              <w:t>Ст</w:t>
            </w:r>
            <w:proofErr w:type="spellEnd"/>
          </w:p>
        </w:tc>
        <w:tc>
          <w:tcPr>
            <w:tcW w:w="1241" w:type="pct"/>
            <w:vAlign w:val="center"/>
          </w:tcPr>
          <w:p w:rsidR="00C870BE" w:rsidRPr="009C1A87" w:rsidRDefault="00C870BE" w:rsidP="00E63C5C">
            <w:pPr>
              <w:spacing w:line="276" w:lineRule="auto"/>
              <w:ind w:firstLine="0"/>
              <w:jc w:val="center"/>
              <w:rPr>
                <w:sz w:val="24"/>
                <w:szCs w:val="24"/>
              </w:rPr>
            </w:pPr>
          </w:p>
        </w:tc>
      </w:tr>
      <w:tr w:rsidR="00C870BE" w:rsidRPr="009C1A87" w:rsidTr="00E63C5C">
        <w:tc>
          <w:tcPr>
            <w:tcW w:w="1036" w:type="pct"/>
            <w:vAlign w:val="center"/>
          </w:tcPr>
          <w:p w:rsidR="00C870BE" w:rsidRPr="009C1A87" w:rsidRDefault="00C870BE" w:rsidP="00E63C5C">
            <w:pPr>
              <w:spacing w:line="276" w:lineRule="auto"/>
              <w:ind w:firstLine="0"/>
              <w:jc w:val="center"/>
              <w:rPr>
                <w:sz w:val="24"/>
                <w:szCs w:val="24"/>
              </w:rPr>
            </w:pPr>
            <w:r w:rsidRPr="009C1A87">
              <w:rPr>
                <w:sz w:val="24"/>
                <w:szCs w:val="24"/>
              </w:rPr>
              <w:t>25</w:t>
            </w:r>
          </w:p>
        </w:tc>
        <w:tc>
          <w:tcPr>
            <w:tcW w:w="1473" w:type="pct"/>
            <w:vAlign w:val="center"/>
          </w:tcPr>
          <w:p w:rsidR="00C870BE" w:rsidRPr="009C1A87" w:rsidRDefault="00C870BE" w:rsidP="00E63C5C">
            <w:pPr>
              <w:spacing w:line="276" w:lineRule="auto"/>
              <w:ind w:firstLine="0"/>
              <w:jc w:val="center"/>
              <w:rPr>
                <w:sz w:val="24"/>
                <w:szCs w:val="24"/>
              </w:rPr>
            </w:pPr>
            <w:r w:rsidRPr="009C1A87">
              <w:rPr>
                <w:sz w:val="24"/>
                <w:szCs w:val="24"/>
              </w:rPr>
              <w:t>Відстань</w:t>
            </w:r>
            <w:r>
              <w:rPr>
                <w:sz w:val="24"/>
                <w:szCs w:val="24"/>
              </w:rPr>
              <w:t xml:space="preserve"> від лінії талії до статі збоку</w:t>
            </w:r>
          </w:p>
        </w:tc>
        <w:tc>
          <w:tcPr>
            <w:tcW w:w="1250" w:type="pct"/>
            <w:vAlign w:val="center"/>
          </w:tcPr>
          <w:p w:rsidR="00C870BE" w:rsidRPr="009C1A87" w:rsidRDefault="00C870BE" w:rsidP="00E63C5C">
            <w:pPr>
              <w:spacing w:line="276" w:lineRule="auto"/>
              <w:ind w:firstLine="0"/>
              <w:jc w:val="center"/>
              <w:rPr>
                <w:sz w:val="24"/>
                <w:szCs w:val="24"/>
              </w:rPr>
            </w:pPr>
            <w:proofErr w:type="spellStart"/>
            <w:r w:rsidRPr="009C1A87">
              <w:rPr>
                <w:sz w:val="24"/>
                <w:szCs w:val="24"/>
              </w:rPr>
              <w:t>Дсб</w:t>
            </w:r>
            <w:proofErr w:type="spellEnd"/>
          </w:p>
        </w:tc>
        <w:tc>
          <w:tcPr>
            <w:tcW w:w="1241" w:type="pct"/>
            <w:vAlign w:val="center"/>
          </w:tcPr>
          <w:p w:rsidR="00C870BE" w:rsidRPr="009C1A87" w:rsidRDefault="00C870BE" w:rsidP="00E63C5C">
            <w:pPr>
              <w:spacing w:line="276" w:lineRule="auto"/>
              <w:ind w:firstLine="0"/>
              <w:jc w:val="center"/>
              <w:rPr>
                <w:sz w:val="24"/>
                <w:szCs w:val="24"/>
              </w:rPr>
            </w:pPr>
            <w:r w:rsidRPr="009C1A87">
              <w:rPr>
                <w:sz w:val="24"/>
                <w:szCs w:val="24"/>
              </w:rPr>
              <w:t>106,1</w:t>
            </w:r>
          </w:p>
        </w:tc>
      </w:tr>
      <w:tr w:rsidR="00C870BE" w:rsidRPr="009C1A87" w:rsidTr="00E63C5C">
        <w:tc>
          <w:tcPr>
            <w:tcW w:w="1036" w:type="pct"/>
            <w:vAlign w:val="center"/>
          </w:tcPr>
          <w:p w:rsidR="00C870BE" w:rsidRPr="009C1A87" w:rsidRDefault="00C870BE" w:rsidP="00E63C5C">
            <w:pPr>
              <w:spacing w:line="276" w:lineRule="auto"/>
              <w:ind w:firstLine="0"/>
              <w:jc w:val="center"/>
              <w:rPr>
                <w:sz w:val="24"/>
                <w:szCs w:val="24"/>
              </w:rPr>
            </w:pPr>
            <w:r w:rsidRPr="009C1A87">
              <w:rPr>
                <w:sz w:val="24"/>
                <w:szCs w:val="24"/>
              </w:rPr>
              <w:t>26</w:t>
            </w:r>
          </w:p>
        </w:tc>
        <w:tc>
          <w:tcPr>
            <w:tcW w:w="1473" w:type="pct"/>
            <w:vAlign w:val="center"/>
          </w:tcPr>
          <w:p w:rsidR="00C870BE" w:rsidRPr="009C1A87" w:rsidRDefault="00C870BE" w:rsidP="00E63C5C">
            <w:pPr>
              <w:spacing w:line="276" w:lineRule="auto"/>
              <w:ind w:firstLine="0"/>
              <w:jc w:val="center"/>
              <w:rPr>
                <w:sz w:val="24"/>
                <w:szCs w:val="24"/>
              </w:rPr>
            </w:pPr>
            <w:r w:rsidRPr="009C1A87">
              <w:rPr>
                <w:sz w:val="24"/>
                <w:szCs w:val="24"/>
              </w:rPr>
              <w:t>Відстань від лінії талії до статі попереду</w:t>
            </w:r>
          </w:p>
        </w:tc>
        <w:tc>
          <w:tcPr>
            <w:tcW w:w="1250" w:type="pct"/>
            <w:vAlign w:val="center"/>
          </w:tcPr>
          <w:p w:rsidR="00C870BE" w:rsidRPr="009C1A87" w:rsidRDefault="00C870BE" w:rsidP="00E63C5C">
            <w:pPr>
              <w:spacing w:line="276" w:lineRule="auto"/>
              <w:ind w:firstLine="0"/>
              <w:jc w:val="center"/>
              <w:rPr>
                <w:sz w:val="24"/>
                <w:szCs w:val="24"/>
              </w:rPr>
            </w:pPr>
            <w:proofErr w:type="spellStart"/>
            <w:r w:rsidRPr="009C1A87">
              <w:rPr>
                <w:sz w:val="24"/>
                <w:szCs w:val="24"/>
              </w:rPr>
              <w:t>Дсп</w:t>
            </w:r>
            <w:proofErr w:type="spellEnd"/>
          </w:p>
        </w:tc>
        <w:tc>
          <w:tcPr>
            <w:tcW w:w="1241" w:type="pct"/>
            <w:vAlign w:val="center"/>
          </w:tcPr>
          <w:p w:rsidR="00C870BE" w:rsidRPr="009C1A87" w:rsidRDefault="00C870BE" w:rsidP="00E63C5C">
            <w:pPr>
              <w:spacing w:line="276" w:lineRule="auto"/>
              <w:ind w:firstLine="0"/>
              <w:jc w:val="center"/>
              <w:rPr>
                <w:sz w:val="24"/>
                <w:szCs w:val="24"/>
              </w:rPr>
            </w:pPr>
            <w:r w:rsidRPr="009C1A87">
              <w:rPr>
                <w:sz w:val="24"/>
                <w:szCs w:val="24"/>
              </w:rPr>
              <w:t>104,2</w:t>
            </w:r>
          </w:p>
        </w:tc>
      </w:tr>
      <w:tr w:rsidR="00C870BE" w:rsidRPr="009C1A87" w:rsidTr="00E63C5C">
        <w:tc>
          <w:tcPr>
            <w:tcW w:w="1036" w:type="pct"/>
            <w:vAlign w:val="center"/>
          </w:tcPr>
          <w:p w:rsidR="00C870BE" w:rsidRPr="009C1A87" w:rsidRDefault="00C870BE" w:rsidP="00E63C5C">
            <w:pPr>
              <w:spacing w:line="276" w:lineRule="auto"/>
              <w:ind w:firstLine="0"/>
              <w:jc w:val="center"/>
              <w:rPr>
                <w:sz w:val="24"/>
                <w:szCs w:val="24"/>
              </w:rPr>
            </w:pPr>
            <w:r w:rsidRPr="009C1A87">
              <w:rPr>
                <w:sz w:val="24"/>
                <w:szCs w:val="24"/>
              </w:rPr>
              <w:t>28</w:t>
            </w:r>
          </w:p>
        </w:tc>
        <w:tc>
          <w:tcPr>
            <w:tcW w:w="1473" w:type="pct"/>
            <w:vAlign w:val="center"/>
          </w:tcPr>
          <w:p w:rsidR="00C870BE" w:rsidRPr="009C1A87" w:rsidRDefault="00C870BE" w:rsidP="00E63C5C">
            <w:pPr>
              <w:spacing w:line="276" w:lineRule="auto"/>
              <w:ind w:firstLine="0"/>
              <w:jc w:val="center"/>
              <w:rPr>
                <w:sz w:val="24"/>
                <w:szCs w:val="24"/>
              </w:rPr>
            </w:pPr>
            <w:r w:rsidRPr="009C1A87">
              <w:rPr>
                <w:sz w:val="24"/>
                <w:szCs w:val="24"/>
              </w:rPr>
              <w:t>Обхват плеча</w:t>
            </w:r>
          </w:p>
        </w:tc>
        <w:tc>
          <w:tcPr>
            <w:tcW w:w="1250" w:type="pct"/>
            <w:vAlign w:val="center"/>
          </w:tcPr>
          <w:p w:rsidR="00C870BE" w:rsidRPr="009C1A87" w:rsidRDefault="00C870BE" w:rsidP="00E63C5C">
            <w:pPr>
              <w:spacing w:line="276" w:lineRule="auto"/>
              <w:ind w:firstLine="0"/>
              <w:jc w:val="center"/>
              <w:rPr>
                <w:sz w:val="24"/>
                <w:szCs w:val="24"/>
              </w:rPr>
            </w:pPr>
            <w:r w:rsidRPr="009C1A87">
              <w:rPr>
                <w:sz w:val="24"/>
                <w:szCs w:val="24"/>
              </w:rPr>
              <w:t>Раз</w:t>
            </w:r>
          </w:p>
        </w:tc>
        <w:tc>
          <w:tcPr>
            <w:tcW w:w="1241" w:type="pct"/>
            <w:vAlign w:val="center"/>
          </w:tcPr>
          <w:p w:rsidR="00C870BE" w:rsidRPr="009C1A87" w:rsidRDefault="00C870BE" w:rsidP="00E63C5C">
            <w:pPr>
              <w:spacing w:line="276" w:lineRule="auto"/>
              <w:ind w:firstLine="0"/>
              <w:jc w:val="center"/>
              <w:rPr>
                <w:sz w:val="24"/>
                <w:szCs w:val="24"/>
              </w:rPr>
            </w:pPr>
            <w:r w:rsidRPr="009C1A87">
              <w:rPr>
                <w:sz w:val="24"/>
                <w:szCs w:val="24"/>
              </w:rPr>
              <w:t>30,3</w:t>
            </w:r>
          </w:p>
        </w:tc>
      </w:tr>
      <w:tr w:rsidR="00C870BE" w:rsidRPr="009C1A87" w:rsidTr="00E63C5C">
        <w:tc>
          <w:tcPr>
            <w:tcW w:w="1036" w:type="pct"/>
            <w:vAlign w:val="center"/>
          </w:tcPr>
          <w:p w:rsidR="00C870BE" w:rsidRPr="009C1A87" w:rsidRDefault="00C870BE" w:rsidP="00E63C5C">
            <w:pPr>
              <w:spacing w:line="276" w:lineRule="auto"/>
              <w:ind w:firstLine="0"/>
              <w:jc w:val="center"/>
              <w:rPr>
                <w:sz w:val="24"/>
                <w:szCs w:val="24"/>
              </w:rPr>
            </w:pPr>
            <w:r w:rsidRPr="009C1A87">
              <w:rPr>
                <w:sz w:val="24"/>
                <w:szCs w:val="24"/>
              </w:rPr>
              <w:t>31</w:t>
            </w:r>
          </w:p>
        </w:tc>
        <w:tc>
          <w:tcPr>
            <w:tcW w:w="1473" w:type="pct"/>
            <w:vAlign w:val="center"/>
          </w:tcPr>
          <w:p w:rsidR="00C870BE" w:rsidRPr="009C1A87" w:rsidRDefault="00C870BE" w:rsidP="00E63C5C">
            <w:pPr>
              <w:spacing w:line="276" w:lineRule="auto"/>
              <w:ind w:firstLine="0"/>
              <w:jc w:val="center"/>
              <w:rPr>
                <w:sz w:val="24"/>
                <w:szCs w:val="24"/>
              </w:rPr>
            </w:pPr>
            <w:r w:rsidRPr="009C1A87">
              <w:rPr>
                <w:sz w:val="24"/>
                <w:szCs w:val="24"/>
              </w:rPr>
              <w:t xml:space="preserve">Ширина плечового </w:t>
            </w:r>
            <w:proofErr w:type="spellStart"/>
            <w:r w:rsidRPr="009C1A87">
              <w:rPr>
                <w:sz w:val="24"/>
                <w:szCs w:val="24"/>
              </w:rPr>
              <w:t>ската</w:t>
            </w:r>
            <w:proofErr w:type="spellEnd"/>
          </w:p>
        </w:tc>
        <w:tc>
          <w:tcPr>
            <w:tcW w:w="1250" w:type="pct"/>
            <w:vAlign w:val="center"/>
          </w:tcPr>
          <w:p w:rsidR="00C870BE" w:rsidRPr="009C1A87" w:rsidRDefault="00C870BE" w:rsidP="00E63C5C">
            <w:pPr>
              <w:spacing w:line="276" w:lineRule="auto"/>
              <w:ind w:firstLine="0"/>
              <w:jc w:val="center"/>
              <w:rPr>
                <w:sz w:val="24"/>
                <w:szCs w:val="24"/>
              </w:rPr>
            </w:pPr>
            <w:proofErr w:type="spellStart"/>
            <w:r w:rsidRPr="009C1A87">
              <w:rPr>
                <w:sz w:val="24"/>
                <w:szCs w:val="24"/>
              </w:rPr>
              <w:t>Шп</w:t>
            </w:r>
            <w:proofErr w:type="spellEnd"/>
          </w:p>
        </w:tc>
        <w:tc>
          <w:tcPr>
            <w:tcW w:w="1241" w:type="pct"/>
            <w:vAlign w:val="center"/>
          </w:tcPr>
          <w:p w:rsidR="00C870BE" w:rsidRPr="009C1A87" w:rsidRDefault="00C870BE" w:rsidP="00E63C5C">
            <w:pPr>
              <w:spacing w:line="276" w:lineRule="auto"/>
              <w:ind w:firstLine="0"/>
              <w:jc w:val="center"/>
              <w:rPr>
                <w:sz w:val="24"/>
                <w:szCs w:val="24"/>
              </w:rPr>
            </w:pPr>
            <w:r w:rsidRPr="009C1A87">
              <w:rPr>
                <w:sz w:val="24"/>
                <w:szCs w:val="24"/>
              </w:rPr>
              <w:t>13,3</w:t>
            </w:r>
          </w:p>
        </w:tc>
      </w:tr>
      <w:tr w:rsidR="00C870BE" w:rsidRPr="009C1A87" w:rsidTr="00E63C5C">
        <w:tc>
          <w:tcPr>
            <w:tcW w:w="1036" w:type="pct"/>
            <w:vAlign w:val="center"/>
          </w:tcPr>
          <w:p w:rsidR="00C870BE" w:rsidRPr="009C1A87" w:rsidRDefault="00C870BE" w:rsidP="00E63C5C">
            <w:pPr>
              <w:spacing w:line="276" w:lineRule="auto"/>
              <w:ind w:firstLine="0"/>
              <w:jc w:val="center"/>
              <w:rPr>
                <w:sz w:val="24"/>
                <w:szCs w:val="24"/>
              </w:rPr>
            </w:pPr>
            <w:r w:rsidRPr="009C1A87">
              <w:rPr>
                <w:sz w:val="24"/>
                <w:szCs w:val="24"/>
              </w:rPr>
              <w:t>35</w:t>
            </w:r>
          </w:p>
        </w:tc>
        <w:tc>
          <w:tcPr>
            <w:tcW w:w="1473" w:type="pct"/>
            <w:vAlign w:val="center"/>
          </w:tcPr>
          <w:p w:rsidR="00C870BE" w:rsidRPr="009C1A87" w:rsidRDefault="00C870BE" w:rsidP="00E63C5C">
            <w:pPr>
              <w:spacing w:line="276" w:lineRule="auto"/>
              <w:ind w:firstLine="0"/>
              <w:jc w:val="center"/>
              <w:rPr>
                <w:sz w:val="24"/>
                <w:szCs w:val="24"/>
              </w:rPr>
            </w:pPr>
            <w:r w:rsidRPr="009C1A87">
              <w:rPr>
                <w:sz w:val="24"/>
                <w:szCs w:val="24"/>
              </w:rPr>
              <w:t>Висота грудях</w:t>
            </w:r>
          </w:p>
        </w:tc>
        <w:tc>
          <w:tcPr>
            <w:tcW w:w="1250" w:type="pct"/>
            <w:vAlign w:val="center"/>
          </w:tcPr>
          <w:p w:rsidR="00C870BE" w:rsidRPr="009C1A87" w:rsidRDefault="00C870BE" w:rsidP="00E63C5C">
            <w:pPr>
              <w:spacing w:line="276" w:lineRule="auto"/>
              <w:ind w:firstLine="0"/>
              <w:jc w:val="center"/>
              <w:rPr>
                <w:sz w:val="24"/>
                <w:szCs w:val="24"/>
              </w:rPr>
            </w:pPr>
            <w:proofErr w:type="spellStart"/>
            <w:r w:rsidRPr="009C1A87">
              <w:rPr>
                <w:sz w:val="24"/>
                <w:szCs w:val="24"/>
              </w:rPr>
              <w:t>Вг</w:t>
            </w:r>
            <w:proofErr w:type="spellEnd"/>
          </w:p>
        </w:tc>
        <w:tc>
          <w:tcPr>
            <w:tcW w:w="1241" w:type="pct"/>
            <w:vAlign w:val="center"/>
          </w:tcPr>
          <w:p w:rsidR="00C870BE" w:rsidRPr="009C1A87" w:rsidRDefault="00C870BE" w:rsidP="00E63C5C">
            <w:pPr>
              <w:spacing w:line="276" w:lineRule="auto"/>
              <w:ind w:firstLine="0"/>
              <w:jc w:val="center"/>
              <w:rPr>
                <w:sz w:val="24"/>
                <w:szCs w:val="24"/>
              </w:rPr>
            </w:pPr>
            <w:r w:rsidRPr="009C1A87">
              <w:rPr>
                <w:sz w:val="24"/>
                <w:szCs w:val="24"/>
              </w:rPr>
              <w:t>35,5</w:t>
            </w:r>
          </w:p>
        </w:tc>
      </w:tr>
      <w:tr w:rsidR="00C870BE" w:rsidRPr="009C1A87" w:rsidTr="00E63C5C">
        <w:tc>
          <w:tcPr>
            <w:tcW w:w="1036" w:type="pct"/>
            <w:vAlign w:val="center"/>
          </w:tcPr>
          <w:p w:rsidR="00C870BE" w:rsidRPr="009C1A87" w:rsidRDefault="00C870BE" w:rsidP="00E63C5C">
            <w:pPr>
              <w:spacing w:line="276" w:lineRule="auto"/>
              <w:ind w:firstLine="0"/>
              <w:jc w:val="center"/>
              <w:rPr>
                <w:sz w:val="24"/>
                <w:szCs w:val="24"/>
              </w:rPr>
            </w:pPr>
            <w:r w:rsidRPr="009C1A87">
              <w:rPr>
                <w:sz w:val="24"/>
                <w:szCs w:val="24"/>
              </w:rPr>
              <w:t>39</w:t>
            </w:r>
          </w:p>
        </w:tc>
        <w:tc>
          <w:tcPr>
            <w:tcW w:w="1473" w:type="pct"/>
            <w:vAlign w:val="center"/>
          </w:tcPr>
          <w:p w:rsidR="00C870BE" w:rsidRPr="009C1A87" w:rsidRDefault="00C870BE" w:rsidP="00E63C5C">
            <w:pPr>
              <w:spacing w:line="276" w:lineRule="auto"/>
              <w:ind w:firstLine="0"/>
              <w:jc w:val="center"/>
              <w:rPr>
                <w:sz w:val="24"/>
                <w:szCs w:val="24"/>
              </w:rPr>
            </w:pPr>
            <w:r w:rsidRPr="009C1A87">
              <w:rPr>
                <w:sz w:val="24"/>
                <w:szCs w:val="24"/>
              </w:rPr>
              <w:t>Відстань від шийної точки до лінії обхвати грудях I і II з урахуванням виступу лопаток</w:t>
            </w:r>
          </w:p>
        </w:tc>
        <w:tc>
          <w:tcPr>
            <w:tcW w:w="1250" w:type="pct"/>
            <w:vAlign w:val="center"/>
          </w:tcPr>
          <w:p w:rsidR="00C870BE" w:rsidRPr="009C1A87" w:rsidRDefault="00C870BE" w:rsidP="00E63C5C">
            <w:pPr>
              <w:spacing w:line="276" w:lineRule="auto"/>
              <w:ind w:firstLine="0"/>
              <w:jc w:val="center"/>
              <w:rPr>
                <w:sz w:val="24"/>
                <w:szCs w:val="24"/>
              </w:rPr>
            </w:pPr>
            <w:proofErr w:type="spellStart"/>
            <w:r w:rsidRPr="009C1A87">
              <w:rPr>
                <w:sz w:val="24"/>
                <w:szCs w:val="24"/>
              </w:rPr>
              <w:t>Впр.з</w:t>
            </w:r>
            <w:proofErr w:type="spellEnd"/>
          </w:p>
        </w:tc>
        <w:tc>
          <w:tcPr>
            <w:tcW w:w="1241" w:type="pct"/>
            <w:vAlign w:val="center"/>
          </w:tcPr>
          <w:p w:rsidR="00C870BE" w:rsidRPr="009C1A87" w:rsidRDefault="00C870BE" w:rsidP="00E63C5C">
            <w:pPr>
              <w:spacing w:line="276" w:lineRule="auto"/>
              <w:ind w:firstLine="0"/>
              <w:jc w:val="center"/>
              <w:rPr>
                <w:sz w:val="24"/>
                <w:szCs w:val="24"/>
              </w:rPr>
            </w:pPr>
            <w:r w:rsidRPr="009C1A87">
              <w:rPr>
                <w:sz w:val="24"/>
                <w:szCs w:val="24"/>
              </w:rPr>
              <w:t>17,9</w:t>
            </w:r>
          </w:p>
        </w:tc>
      </w:tr>
      <w:tr w:rsidR="00C870BE" w:rsidRPr="009C1A87" w:rsidTr="00E63C5C">
        <w:tc>
          <w:tcPr>
            <w:tcW w:w="1036" w:type="pct"/>
            <w:vAlign w:val="center"/>
          </w:tcPr>
          <w:p w:rsidR="00C870BE" w:rsidRPr="009C1A87" w:rsidRDefault="00C870BE" w:rsidP="00E63C5C">
            <w:pPr>
              <w:spacing w:line="276" w:lineRule="auto"/>
              <w:ind w:firstLine="0"/>
              <w:jc w:val="center"/>
              <w:rPr>
                <w:sz w:val="24"/>
                <w:szCs w:val="24"/>
              </w:rPr>
            </w:pPr>
            <w:r w:rsidRPr="009C1A87">
              <w:rPr>
                <w:sz w:val="24"/>
                <w:szCs w:val="24"/>
              </w:rPr>
              <w:t>40</w:t>
            </w:r>
          </w:p>
        </w:tc>
        <w:tc>
          <w:tcPr>
            <w:tcW w:w="1473" w:type="pct"/>
            <w:vAlign w:val="center"/>
          </w:tcPr>
          <w:p w:rsidR="00C870BE" w:rsidRPr="009C1A87" w:rsidRDefault="00C870BE" w:rsidP="00E63C5C">
            <w:pPr>
              <w:spacing w:line="276" w:lineRule="auto"/>
              <w:ind w:firstLine="0"/>
              <w:jc w:val="center"/>
              <w:rPr>
                <w:sz w:val="24"/>
                <w:szCs w:val="24"/>
              </w:rPr>
            </w:pPr>
            <w:r w:rsidRPr="009C1A87">
              <w:rPr>
                <w:sz w:val="24"/>
                <w:szCs w:val="24"/>
              </w:rPr>
              <w:t>Довжина спини до талії з урахуванням виступу лопаток</w:t>
            </w:r>
          </w:p>
        </w:tc>
        <w:tc>
          <w:tcPr>
            <w:tcW w:w="1250" w:type="pct"/>
            <w:vAlign w:val="center"/>
          </w:tcPr>
          <w:p w:rsidR="00C870BE" w:rsidRPr="009C1A87" w:rsidRDefault="00C870BE" w:rsidP="00E63C5C">
            <w:pPr>
              <w:spacing w:line="276" w:lineRule="auto"/>
              <w:ind w:firstLine="0"/>
              <w:jc w:val="center"/>
              <w:rPr>
                <w:sz w:val="24"/>
                <w:szCs w:val="24"/>
              </w:rPr>
            </w:pPr>
            <w:proofErr w:type="spellStart"/>
            <w:r w:rsidRPr="009C1A87">
              <w:rPr>
                <w:sz w:val="24"/>
                <w:szCs w:val="24"/>
              </w:rPr>
              <w:t>Дтс</w:t>
            </w:r>
            <w:proofErr w:type="spellEnd"/>
          </w:p>
        </w:tc>
        <w:tc>
          <w:tcPr>
            <w:tcW w:w="1241" w:type="pct"/>
            <w:vAlign w:val="center"/>
          </w:tcPr>
          <w:p w:rsidR="00C870BE" w:rsidRPr="009C1A87" w:rsidRDefault="00C870BE" w:rsidP="00E63C5C">
            <w:pPr>
              <w:spacing w:line="276" w:lineRule="auto"/>
              <w:ind w:firstLine="0"/>
              <w:jc w:val="center"/>
              <w:rPr>
                <w:sz w:val="24"/>
                <w:szCs w:val="24"/>
              </w:rPr>
            </w:pPr>
            <w:r w:rsidRPr="009C1A87">
              <w:rPr>
                <w:sz w:val="24"/>
                <w:szCs w:val="24"/>
              </w:rPr>
              <w:t>40,3</w:t>
            </w:r>
          </w:p>
        </w:tc>
      </w:tr>
      <w:tr w:rsidR="00C870BE" w:rsidRPr="009C1A87" w:rsidTr="00E63C5C">
        <w:tc>
          <w:tcPr>
            <w:tcW w:w="1036" w:type="pct"/>
            <w:vAlign w:val="center"/>
          </w:tcPr>
          <w:p w:rsidR="00C870BE" w:rsidRPr="009C1A87" w:rsidRDefault="00C870BE" w:rsidP="00E63C5C">
            <w:pPr>
              <w:spacing w:line="276" w:lineRule="auto"/>
              <w:ind w:firstLine="0"/>
              <w:jc w:val="center"/>
              <w:rPr>
                <w:sz w:val="24"/>
                <w:szCs w:val="24"/>
              </w:rPr>
            </w:pPr>
            <w:r w:rsidRPr="009C1A87">
              <w:rPr>
                <w:sz w:val="24"/>
                <w:szCs w:val="24"/>
              </w:rPr>
              <w:t>41</w:t>
            </w:r>
          </w:p>
        </w:tc>
        <w:tc>
          <w:tcPr>
            <w:tcW w:w="1473" w:type="pct"/>
            <w:vAlign w:val="center"/>
          </w:tcPr>
          <w:p w:rsidR="00C870BE" w:rsidRPr="009C1A87" w:rsidRDefault="00C870BE" w:rsidP="00E63C5C">
            <w:pPr>
              <w:spacing w:line="276" w:lineRule="auto"/>
              <w:ind w:firstLine="0"/>
              <w:jc w:val="center"/>
              <w:rPr>
                <w:sz w:val="24"/>
                <w:szCs w:val="24"/>
              </w:rPr>
            </w:pPr>
            <w:r w:rsidRPr="009C1A87">
              <w:rPr>
                <w:sz w:val="24"/>
                <w:szCs w:val="24"/>
              </w:rPr>
              <w:t>Висота плеча навкісна</w:t>
            </w:r>
          </w:p>
        </w:tc>
        <w:tc>
          <w:tcPr>
            <w:tcW w:w="1250" w:type="pct"/>
            <w:vAlign w:val="center"/>
          </w:tcPr>
          <w:p w:rsidR="00C870BE" w:rsidRPr="009C1A87" w:rsidRDefault="00C870BE" w:rsidP="00E63C5C">
            <w:pPr>
              <w:spacing w:line="276" w:lineRule="auto"/>
              <w:ind w:firstLine="0"/>
              <w:jc w:val="center"/>
              <w:rPr>
                <w:sz w:val="24"/>
                <w:szCs w:val="24"/>
              </w:rPr>
            </w:pPr>
            <w:proofErr w:type="spellStart"/>
            <w:r w:rsidRPr="009C1A87">
              <w:rPr>
                <w:sz w:val="24"/>
                <w:szCs w:val="24"/>
              </w:rPr>
              <w:t>Вп.к</w:t>
            </w:r>
            <w:proofErr w:type="spellEnd"/>
            <w:r w:rsidRPr="009C1A87">
              <w:rPr>
                <w:sz w:val="24"/>
                <w:szCs w:val="24"/>
              </w:rPr>
              <w:t>.</w:t>
            </w:r>
          </w:p>
        </w:tc>
        <w:tc>
          <w:tcPr>
            <w:tcW w:w="1241" w:type="pct"/>
            <w:vAlign w:val="center"/>
          </w:tcPr>
          <w:p w:rsidR="00C870BE" w:rsidRPr="009C1A87" w:rsidRDefault="00C870BE" w:rsidP="00E63C5C">
            <w:pPr>
              <w:spacing w:line="276" w:lineRule="auto"/>
              <w:ind w:firstLine="0"/>
              <w:jc w:val="center"/>
              <w:rPr>
                <w:sz w:val="24"/>
                <w:szCs w:val="24"/>
              </w:rPr>
            </w:pPr>
            <w:r w:rsidRPr="009C1A87">
              <w:rPr>
                <w:sz w:val="24"/>
                <w:szCs w:val="24"/>
              </w:rPr>
              <w:t>43,6</w:t>
            </w:r>
          </w:p>
        </w:tc>
      </w:tr>
      <w:tr w:rsidR="00C870BE" w:rsidRPr="009C1A87" w:rsidTr="00E63C5C">
        <w:tc>
          <w:tcPr>
            <w:tcW w:w="1036" w:type="pct"/>
            <w:vAlign w:val="center"/>
          </w:tcPr>
          <w:p w:rsidR="00C870BE" w:rsidRPr="009C1A87" w:rsidRDefault="00C870BE" w:rsidP="00E63C5C">
            <w:pPr>
              <w:spacing w:line="276" w:lineRule="auto"/>
              <w:ind w:firstLine="0"/>
              <w:jc w:val="center"/>
              <w:rPr>
                <w:sz w:val="24"/>
                <w:szCs w:val="24"/>
              </w:rPr>
            </w:pPr>
            <w:r w:rsidRPr="009C1A87">
              <w:rPr>
                <w:sz w:val="24"/>
                <w:szCs w:val="24"/>
              </w:rPr>
              <w:t>43</w:t>
            </w:r>
          </w:p>
        </w:tc>
        <w:tc>
          <w:tcPr>
            <w:tcW w:w="1473" w:type="pct"/>
            <w:vAlign w:val="center"/>
          </w:tcPr>
          <w:p w:rsidR="00C870BE" w:rsidRPr="009C1A87" w:rsidRDefault="00C870BE" w:rsidP="00E63C5C">
            <w:pPr>
              <w:spacing w:line="276" w:lineRule="auto"/>
              <w:ind w:firstLine="0"/>
              <w:jc w:val="center"/>
              <w:rPr>
                <w:sz w:val="24"/>
                <w:szCs w:val="24"/>
              </w:rPr>
            </w:pPr>
            <w:r w:rsidRPr="009C1A87">
              <w:rPr>
                <w:sz w:val="24"/>
                <w:szCs w:val="24"/>
              </w:rPr>
              <w:t>Довжина спини до талії з урахуванням виступу лопаток I</w:t>
            </w:r>
          </w:p>
        </w:tc>
        <w:tc>
          <w:tcPr>
            <w:tcW w:w="1250" w:type="pct"/>
            <w:vAlign w:val="center"/>
          </w:tcPr>
          <w:p w:rsidR="00C870BE" w:rsidRPr="009C1A87" w:rsidRDefault="00C870BE" w:rsidP="00E63C5C">
            <w:pPr>
              <w:spacing w:line="276" w:lineRule="auto"/>
              <w:ind w:firstLine="0"/>
              <w:jc w:val="center"/>
              <w:rPr>
                <w:sz w:val="24"/>
                <w:szCs w:val="24"/>
              </w:rPr>
            </w:pPr>
            <w:proofErr w:type="spellStart"/>
            <w:r w:rsidRPr="009C1A87">
              <w:rPr>
                <w:sz w:val="24"/>
                <w:szCs w:val="24"/>
              </w:rPr>
              <w:t>Дтс</w:t>
            </w:r>
            <w:proofErr w:type="spellEnd"/>
            <w:r w:rsidRPr="009C1A87">
              <w:rPr>
                <w:sz w:val="24"/>
                <w:szCs w:val="24"/>
              </w:rPr>
              <w:t xml:space="preserve"> I</w:t>
            </w:r>
          </w:p>
        </w:tc>
        <w:tc>
          <w:tcPr>
            <w:tcW w:w="1241" w:type="pct"/>
            <w:vAlign w:val="center"/>
          </w:tcPr>
          <w:p w:rsidR="00C870BE" w:rsidRPr="009C1A87" w:rsidRDefault="00C870BE" w:rsidP="00E63C5C">
            <w:pPr>
              <w:spacing w:line="276" w:lineRule="auto"/>
              <w:ind w:firstLine="0"/>
              <w:jc w:val="center"/>
              <w:rPr>
                <w:sz w:val="24"/>
                <w:szCs w:val="24"/>
              </w:rPr>
            </w:pPr>
            <w:r w:rsidRPr="009C1A87">
              <w:rPr>
                <w:sz w:val="24"/>
                <w:szCs w:val="24"/>
              </w:rPr>
              <w:t>43,3</w:t>
            </w:r>
          </w:p>
        </w:tc>
      </w:tr>
      <w:tr w:rsidR="00C870BE" w:rsidRPr="009C1A87" w:rsidTr="00E63C5C">
        <w:tc>
          <w:tcPr>
            <w:tcW w:w="1036" w:type="pct"/>
            <w:vAlign w:val="center"/>
          </w:tcPr>
          <w:p w:rsidR="00C870BE" w:rsidRPr="009C1A87" w:rsidRDefault="00C870BE" w:rsidP="00E63C5C">
            <w:pPr>
              <w:spacing w:line="276" w:lineRule="auto"/>
              <w:ind w:firstLine="0"/>
              <w:jc w:val="center"/>
              <w:rPr>
                <w:sz w:val="24"/>
                <w:szCs w:val="24"/>
              </w:rPr>
            </w:pPr>
            <w:r w:rsidRPr="009C1A87">
              <w:rPr>
                <w:sz w:val="24"/>
                <w:szCs w:val="24"/>
              </w:rPr>
              <w:t>45</w:t>
            </w:r>
          </w:p>
        </w:tc>
        <w:tc>
          <w:tcPr>
            <w:tcW w:w="1473" w:type="pct"/>
            <w:vAlign w:val="center"/>
          </w:tcPr>
          <w:p w:rsidR="00C870BE" w:rsidRPr="009C1A87" w:rsidRDefault="00C870BE" w:rsidP="00E63C5C">
            <w:pPr>
              <w:spacing w:line="276" w:lineRule="auto"/>
              <w:ind w:firstLine="0"/>
              <w:jc w:val="center"/>
              <w:rPr>
                <w:sz w:val="24"/>
                <w:szCs w:val="24"/>
              </w:rPr>
            </w:pPr>
            <w:r w:rsidRPr="009C1A87">
              <w:rPr>
                <w:sz w:val="24"/>
                <w:szCs w:val="24"/>
              </w:rPr>
              <w:t>Ширина грудей</w:t>
            </w:r>
          </w:p>
        </w:tc>
        <w:tc>
          <w:tcPr>
            <w:tcW w:w="1250" w:type="pct"/>
            <w:vAlign w:val="center"/>
          </w:tcPr>
          <w:p w:rsidR="00C870BE" w:rsidRPr="009C1A87" w:rsidRDefault="00C870BE" w:rsidP="00E63C5C">
            <w:pPr>
              <w:spacing w:line="276" w:lineRule="auto"/>
              <w:ind w:firstLine="0"/>
              <w:jc w:val="center"/>
              <w:rPr>
                <w:sz w:val="24"/>
                <w:szCs w:val="24"/>
              </w:rPr>
            </w:pPr>
            <w:proofErr w:type="spellStart"/>
            <w:r w:rsidRPr="009C1A87">
              <w:rPr>
                <w:sz w:val="24"/>
                <w:szCs w:val="24"/>
              </w:rPr>
              <w:t>Шг</w:t>
            </w:r>
            <w:proofErr w:type="spellEnd"/>
          </w:p>
        </w:tc>
        <w:tc>
          <w:tcPr>
            <w:tcW w:w="1241" w:type="pct"/>
            <w:vAlign w:val="center"/>
          </w:tcPr>
          <w:p w:rsidR="00C870BE" w:rsidRPr="009C1A87" w:rsidRDefault="00C870BE" w:rsidP="00E63C5C">
            <w:pPr>
              <w:spacing w:line="276" w:lineRule="auto"/>
              <w:ind w:firstLine="0"/>
              <w:jc w:val="center"/>
              <w:rPr>
                <w:sz w:val="24"/>
                <w:szCs w:val="24"/>
              </w:rPr>
            </w:pPr>
            <w:r w:rsidRPr="009C1A87">
              <w:rPr>
                <w:sz w:val="24"/>
                <w:szCs w:val="24"/>
              </w:rPr>
              <w:t>17,3</w:t>
            </w:r>
          </w:p>
        </w:tc>
      </w:tr>
      <w:tr w:rsidR="00C870BE" w:rsidRPr="009C1A87" w:rsidTr="00E63C5C">
        <w:tc>
          <w:tcPr>
            <w:tcW w:w="1036" w:type="pct"/>
            <w:vAlign w:val="center"/>
          </w:tcPr>
          <w:p w:rsidR="00C870BE" w:rsidRPr="009C1A87" w:rsidRDefault="00C870BE" w:rsidP="00E63C5C">
            <w:pPr>
              <w:spacing w:line="276" w:lineRule="auto"/>
              <w:ind w:firstLine="0"/>
              <w:jc w:val="center"/>
              <w:rPr>
                <w:sz w:val="24"/>
                <w:szCs w:val="24"/>
              </w:rPr>
            </w:pPr>
            <w:r w:rsidRPr="009C1A87">
              <w:rPr>
                <w:sz w:val="24"/>
                <w:szCs w:val="24"/>
              </w:rPr>
              <w:t>46</w:t>
            </w:r>
          </w:p>
        </w:tc>
        <w:tc>
          <w:tcPr>
            <w:tcW w:w="1473" w:type="pct"/>
            <w:vAlign w:val="center"/>
          </w:tcPr>
          <w:p w:rsidR="00C870BE" w:rsidRPr="009C1A87" w:rsidRDefault="00C870BE" w:rsidP="00E63C5C">
            <w:pPr>
              <w:spacing w:line="276" w:lineRule="auto"/>
              <w:ind w:firstLine="0"/>
              <w:jc w:val="center"/>
              <w:rPr>
                <w:sz w:val="24"/>
                <w:szCs w:val="24"/>
              </w:rPr>
            </w:pPr>
            <w:r w:rsidRPr="009C1A87">
              <w:rPr>
                <w:sz w:val="24"/>
                <w:szCs w:val="24"/>
              </w:rPr>
              <w:t>Центр грудей</w:t>
            </w:r>
          </w:p>
        </w:tc>
        <w:tc>
          <w:tcPr>
            <w:tcW w:w="1250" w:type="pct"/>
            <w:vAlign w:val="center"/>
          </w:tcPr>
          <w:p w:rsidR="00C870BE" w:rsidRPr="009C1A87" w:rsidRDefault="00C870BE" w:rsidP="00E63C5C">
            <w:pPr>
              <w:spacing w:line="276" w:lineRule="auto"/>
              <w:ind w:firstLine="0"/>
              <w:jc w:val="center"/>
              <w:rPr>
                <w:sz w:val="24"/>
                <w:szCs w:val="24"/>
              </w:rPr>
            </w:pPr>
            <w:proofErr w:type="spellStart"/>
            <w:r w:rsidRPr="009C1A87">
              <w:rPr>
                <w:sz w:val="24"/>
                <w:szCs w:val="24"/>
              </w:rPr>
              <w:t>Цг</w:t>
            </w:r>
            <w:proofErr w:type="spellEnd"/>
          </w:p>
        </w:tc>
        <w:tc>
          <w:tcPr>
            <w:tcW w:w="1241" w:type="pct"/>
            <w:vAlign w:val="center"/>
          </w:tcPr>
          <w:p w:rsidR="00C870BE" w:rsidRPr="009C1A87" w:rsidRDefault="00C870BE" w:rsidP="00E63C5C">
            <w:pPr>
              <w:spacing w:line="276" w:lineRule="auto"/>
              <w:ind w:firstLine="0"/>
              <w:jc w:val="center"/>
              <w:rPr>
                <w:sz w:val="24"/>
                <w:szCs w:val="24"/>
              </w:rPr>
            </w:pPr>
            <w:r w:rsidRPr="009C1A87">
              <w:rPr>
                <w:sz w:val="24"/>
                <w:szCs w:val="24"/>
              </w:rPr>
              <w:t>10,2</w:t>
            </w:r>
          </w:p>
        </w:tc>
      </w:tr>
      <w:tr w:rsidR="00C870BE" w:rsidRPr="009C1A87" w:rsidTr="00E63C5C">
        <w:tc>
          <w:tcPr>
            <w:tcW w:w="1036" w:type="pct"/>
            <w:vAlign w:val="center"/>
          </w:tcPr>
          <w:p w:rsidR="00C870BE" w:rsidRPr="009C1A87" w:rsidRDefault="00C870BE" w:rsidP="00E63C5C">
            <w:pPr>
              <w:spacing w:line="276" w:lineRule="auto"/>
              <w:ind w:firstLine="0"/>
              <w:jc w:val="center"/>
              <w:rPr>
                <w:sz w:val="24"/>
                <w:szCs w:val="24"/>
              </w:rPr>
            </w:pPr>
            <w:r w:rsidRPr="009C1A87">
              <w:rPr>
                <w:sz w:val="24"/>
                <w:szCs w:val="24"/>
              </w:rPr>
              <w:t>47</w:t>
            </w:r>
          </w:p>
        </w:tc>
        <w:tc>
          <w:tcPr>
            <w:tcW w:w="1473" w:type="pct"/>
            <w:vAlign w:val="center"/>
          </w:tcPr>
          <w:p w:rsidR="00C870BE" w:rsidRPr="009C1A87" w:rsidRDefault="00C870BE" w:rsidP="00E63C5C">
            <w:pPr>
              <w:spacing w:line="276" w:lineRule="auto"/>
              <w:ind w:firstLine="0"/>
              <w:jc w:val="center"/>
              <w:rPr>
                <w:sz w:val="24"/>
                <w:szCs w:val="24"/>
              </w:rPr>
            </w:pPr>
            <w:r w:rsidRPr="009C1A87">
              <w:rPr>
                <w:sz w:val="24"/>
                <w:szCs w:val="24"/>
              </w:rPr>
              <w:t>Ширина спини</w:t>
            </w:r>
          </w:p>
        </w:tc>
        <w:tc>
          <w:tcPr>
            <w:tcW w:w="1250" w:type="pct"/>
            <w:vAlign w:val="center"/>
          </w:tcPr>
          <w:p w:rsidR="00C870BE" w:rsidRPr="009C1A87" w:rsidRDefault="00C870BE" w:rsidP="00E63C5C">
            <w:pPr>
              <w:spacing w:line="276" w:lineRule="auto"/>
              <w:ind w:firstLine="0"/>
              <w:jc w:val="center"/>
              <w:rPr>
                <w:sz w:val="24"/>
                <w:szCs w:val="24"/>
              </w:rPr>
            </w:pPr>
            <w:proofErr w:type="spellStart"/>
            <w:r w:rsidRPr="009C1A87">
              <w:rPr>
                <w:sz w:val="24"/>
                <w:szCs w:val="24"/>
              </w:rPr>
              <w:t>Шс</w:t>
            </w:r>
            <w:proofErr w:type="spellEnd"/>
          </w:p>
        </w:tc>
        <w:tc>
          <w:tcPr>
            <w:tcW w:w="1241" w:type="pct"/>
            <w:vAlign w:val="center"/>
          </w:tcPr>
          <w:p w:rsidR="00C870BE" w:rsidRPr="009C1A87" w:rsidRDefault="00C870BE" w:rsidP="00E63C5C">
            <w:pPr>
              <w:spacing w:line="276" w:lineRule="auto"/>
              <w:ind w:firstLine="0"/>
              <w:jc w:val="center"/>
              <w:rPr>
                <w:sz w:val="24"/>
                <w:szCs w:val="24"/>
              </w:rPr>
            </w:pPr>
            <w:r w:rsidRPr="009C1A87">
              <w:rPr>
                <w:sz w:val="24"/>
                <w:szCs w:val="24"/>
              </w:rPr>
              <w:t>18,3</w:t>
            </w:r>
          </w:p>
        </w:tc>
      </w:tr>
      <w:tr w:rsidR="00C870BE" w:rsidRPr="009C1A87" w:rsidTr="00E63C5C">
        <w:tc>
          <w:tcPr>
            <w:tcW w:w="1036" w:type="pct"/>
            <w:vAlign w:val="center"/>
          </w:tcPr>
          <w:p w:rsidR="00C870BE" w:rsidRPr="009C1A87" w:rsidRDefault="00C870BE" w:rsidP="00E63C5C">
            <w:pPr>
              <w:spacing w:line="276" w:lineRule="auto"/>
              <w:ind w:firstLine="0"/>
              <w:jc w:val="center"/>
              <w:rPr>
                <w:sz w:val="24"/>
                <w:szCs w:val="24"/>
              </w:rPr>
            </w:pPr>
            <w:r w:rsidRPr="009C1A87">
              <w:rPr>
                <w:sz w:val="24"/>
                <w:szCs w:val="24"/>
              </w:rPr>
              <w:t>57</w:t>
            </w:r>
          </w:p>
        </w:tc>
        <w:tc>
          <w:tcPr>
            <w:tcW w:w="1473" w:type="pct"/>
            <w:vAlign w:val="center"/>
          </w:tcPr>
          <w:p w:rsidR="00C870BE" w:rsidRPr="009C1A87" w:rsidRDefault="00C870BE" w:rsidP="00E63C5C">
            <w:pPr>
              <w:spacing w:line="276" w:lineRule="auto"/>
              <w:ind w:firstLine="0"/>
              <w:jc w:val="center"/>
              <w:rPr>
                <w:sz w:val="24"/>
                <w:szCs w:val="24"/>
              </w:rPr>
            </w:pPr>
            <w:r w:rsidRPr="009C1A87">
              <w:rPr>
                <w:sz w:val="24"/>
                <w:szCs w:val="24"/>
              </w:rPr>
              <w:t>Передн</w:t>
            </w:r>
            <w:r>
              <w:rPr>
                <w:sz w:val="24"/>
                <w:szCs w:val="24"/>
              </w:rPr>
              <w:t>є</w:t>
            </w:r>
            <w:r w:rsidRPr="009C1A87">
              <w:rPr>
                <w:sz w:val="24"/>
                <w:szCs w:val="24"/>
              </w:rPr>
              <w:t>-задн</w:t>
            </w:r>
            <w:r>
              <w:rPr>
                <w:sz w:val="24"/>
                <w:szCs w:val="24"/>
              </w:rPr>
              <w:t>і</w:t>
            </w:r>
            <w:r w:rsidRPr="009C1A87">
              <w:rPr>
                <w:sz w:val="24"/>
                <w:szCs w:val="24"/>
              </w:rPr>
              <w:t>й діаметр руки</w:t>
            </w:r>
          </w:p>
        </w:tc>
        <w:tc>
          <w:tcPr>
            <w:tcW w:w="1250" w:type="pct"/>
            <w:vAlign w:val="center"/>
          </w:tcPr>
          <w:p w:rsidR="00C870BE" w:rsidRPr="009C1A87" w:rsidRDefault="00C870BE" w:rsidP="00E63C5C">
            <w:pPr>
              <w:spacing w:line="276" w:lineRule="auto"/>
              <w:ind w:firstLine="0"/>
              <w:jc w:val="center"/>
              <w:rPr>
                <w:sz w:val="24"/>
                <w:szCs w:val="24"/>
              </w:rPr>
            </w:pPr>
            <w:proofErr w:type="spellStart"/>
            <w:r w:rsidRPr="009C1A87">
              <w:rPr>
                <w:sz w:val="24"/>
                <w:szCs w:val="24"/>
              </w:rPr>
              <w:t>dпзр</w:t>
            </w:r>
            <w:proofErr w:type="spellEnd"/>
          </w:p>
        </w:tc>
        <w:tc>
          <w:tcPr>
            <w:tcW w:w="1241" w:type="pct"/>
            <w:vAlign w:val="center"/>
          </w:tcPr>
          <w:p w:rsidR="00C870BE" w:rsidRPr="009C1A87" w:rsidRDefault="00C870BE" w:rsidP="00E63C5C">
            <w:pPr>
              <w:spacing w:line="276" w:lineRule="auto"/>
              <w:ind w:firstLine="0"/>
              <w:jc w:val="center"/>
              <w:rPr>
                <w:sz w:val="24"/>
                <w:szCs w:val="24"/>
              </w:rPr>
            </w:pPr>
            <w:r w:rsidRPr="009C1A87">
              <w:rPr>
                <w:sz w:val="24"/>
                <w:szCs w:val="24"/>
              </w:rPr>
              <w:t>11</w:t>
            </w:r>
          </w:p>
        </w:tc>
      </w:tr>
      <w:tr w:rsidR="00C870BE" w:rsidRPr="009C1A87" w:rsidTr="00E63C5C">
        <w:tc>
          <w:tcPr>
            <w:tcW w:w="1036" w:type="pct"/>
            <w:vAlign w:val="center"/>
          </w:tcPr>
          <w:p w:rsidR="00C870BE" w:rsidRPr="009C1A87" w:rsidRDefault="00C870BE" w:rsidP="00E63C5C">
            <w:pPr>
              <w:spacing w:line="276" w:lineRule="auto"/>
              <w:ind w:firstLine="0"/>
              <w:jc w:val="center"/>
              <w:rPr>
                <w:sz w:val="24"/>
                <w:szCs w:val="24"/>
              </w:rPr>
            </w:pPr>
            <w:r w:rsidRPr="009C1A87">
              <w:rPr>
                <w:sz w:val="24"/>
                <w:szCs w:val="24"/>
              </w:rPr>
              <w:t>61</w:t>
            </w:r>
          </w:p>
        </w:tc>
        <w:tc>
          <w:tcPr>
            <w:tcW w:w="1473" w:type="pct"/>
            <w:vAlign w:val="center"/>
          </w:tcPr>
          <w:p w:rsidR="00C870BE" w:rsidRPr="009C1A87" w:rsidRDefault="00C870BE" w:rsidP="00E63C5C">
            <w:pPr>
              <w:spacing w:line="276" w:lineRule="auto"/>
              <w:ind w:firstLine="0"/>
              <w:jc w:val="center"/>
              <w:rPr>
                <w:sz w:val="24"/>
                <w:szCs w:val="24"/>
              </w:rPr>
            </w:pPr>
            <w:r w:rsidRPr="009C1A87">
              <w:rPr>
                <w:sz w:val="24"/>
                <w:szCs w:val="24"/>
              </w:rPr>
              <w:t xml:space="preserve">Відстань від точки підстави до талії </w:t>
            </w:r>
            <w:r>
              <w:rPr>
                <w:sz w:val="24"/>
                <w:szCs w:val="24"/>
              </w:rPr>
              <w:t xml:space="preserve">з </w:t>
            </w:r>
            <w:r w:rsidRPr="009C1A87">
              <w:rPr>
                <w:sz w:val="24"/>
                <w:szCs w:val="24"/>
              </w:rPr>
              <w:t>переду</w:t>
            </w:r>
          </w:p>
        </w:tc>
        <w:tc>
          <w:tcPr>
            <w:tcW w:w="1250" w:type="pct"/>
            <w:vAlign w:val="center"/>
          </w:tcPr>
          <w:p w:rsidR="00C870BE" w:rsidRPr="009C1A87" w:rsidRDefault="00C870BE" w:rsidP="00E63C5C">
            <w:pPr>
              <w:spacing w:line="276" w:lineRule="auto"/>
              <w:ind w:firstLine="0"/>
              <w:jc w:val="center"/>
              <w:rPr>
                <w:sz w:val="24"/>
                <w:szCs w:val="24"/>
              </w:rPr>
            </w:pPr>
            <w:proofErr w:type="spellStart"/>
            <w:r w:rsidRPr="009C1A87">
              <w:rPr>
                <w:sz w:val="24"/>
                <w:szCs w:val="24"/>
              </w:rPr>
              <w:t>ДтпI</w:t>
            </w:r>
            <w:proofErr w:type="spellEnd"/>
          </w:p>
        </w:tc>
        <w:tc>
          <w:tcPr>
            <w:tcW w:w="1241" w:type="pct"/>
            <w:vAlign w:val="center"/>
          </w:tcPr>
          <w:p w:rsidR="00C870BE" w:rsidRPr="009C1A87" w:rsidRDefault="00C870BE" w:rsidP="00E63C5C">
            <w:pPr>
              <w:spacing w:line="276" w:lineRule="auto"/>
              <w:ind w:firstLine="0"/>
              <w:jc w:val="center"/>
              <w:rPr>
                <w:sz w:val="24"/>
                <w:szCs w:val="24"/>
              </w:rPr>
            </w:pPr>
            <w:r w:rsidRPr="009C1A87">
              <w:rPr>
                <w:sz w:val="24"/>
                <w:szCs w:val="24"/>
              </w:rPr>
              <w:t>44</w:t>
            </w:r>
          </w:p>
        </w:tc>
      </w:tr>
      <w:tr w:rsidR="00C870BE" w:rsidRPr="009C1A87" w:rsidTr="00E63C5C">
        <w:tc>
          <w:tcPr>
            <w:tcW w:w="1036" w:type="pct"/>
            <w:vAlign w:val="center"/>
          </w:tcPr>
          <w:p w:rsidR="00C870BE" w:rsidRPr="009C1A87" w:rsidRDefault="00C870BE" w:rsidP="00E63C5C">
            <w:pPr>
              <w:spacing w:line="276" w:lineRule="auto"/>
              <w:ind w:firstLine="0"/>
              <w:jc w:val="center"/>
              <w:rPr>
                <w:sz w:val="24"/>
                <w:szCs w:val="24"/>
              </w:rPr>
            </w:pPr>
            <w:r w:rsidRPr="009C1A87">
              <w:rPr>
                <w:sz w:val="24"/>
                <w:szCs w:val="24"/>
              </w:rPr>
              <w:t>68</w:t>
            </w:r>
          </w:p>
        </w:tc>
        <w:tc>
          <w:tcPr>
            <w:tcW w:w="1473" w:type="pct"/>
            <w:vAlign w:val="center"/>
          </w:tcPr>
          <w:p w:rsidR="00C870BE" w:rsidRPr="009C1A87" w:rsidRDefault="00C870BE" w:rsidP="00E63C5C">
            <w:pPr>
              <w:spacing w:line="276" w:lineRule="auto"/>
              <w:ind w:firstLine="0"/>
              <w:jc w:val="center"/>
              <w:rPr>
                <w:sz w:val="24"/>
                <w:szCs w:val="24"/>
              </w:rPr>
            </w:pPr>
            <w:r w:rsidRPr="009C1A87">
              <w:rPr>
                <w:sz w:val="24"/>
                <w:szCs w:val="24"/>
              </w:rPr>
              <w:t>До</w:t>
            </w:r>
            <w:r>
              <w:rPr>
                <w:sz w:val="24"/>
                <w:szCs w:val="24"/>
              </w:rPr>
              <w:t>вжина руки до лінії обхвати зап’</w:t>
            </w:r>
            <w:r w:rsidRPr="009C1A87">
              <w:rPr>
                <w:sz w:val="24"/>
                <w:szCs w:val="24"/>
              </w:rPr>
              <w:t>ястя</w:t>
            </w:r>
          </w:p>
        </w:tc>
        <w:tc>
          <w:tcPr>
            <w:tcW w:w="1250" w:type="pct"/>
            <w:vAlign w:val="center"/>
          </w:tcPr>
          <w:p w:rsidR="00C870BE" w:rsidRPr="009C1A87" w:rsidRDefault="00C870BE" w:rsidP="00E63C5C">
            <w:pPr>
              <w:spacing w:line="276" w:lineRule="auto"/>
              <w:ind w:firstLine="0"/>
              <w:jc w:val="center"/>
              <w:rPr>
                <w:sz w:val="24"/>
                <w:szCs w:val="24"/>
              </w:rPr>
            </w:pPr>
            <w:proofErr w:type="spellStart"/>
            <w:r w:rsidRPr="009C1A87">
              <w:rPr>
                <w:sz w:val="24"/>
                <w:szCs w:val="24"/>
              </w:rPr>
              <w:t>Дрзап</w:t>
            </w:r>
            <w:proofErr w:type="spellEnd"/>
          </w:p>
        </w:tc>
        <w:tc>
          <w:tcPr>
            <w:tcW w:w="1241" w:type="pct"/>
            <w:vAlign w:val="center"/>
          </w:tcPr>
          <w:p w:rsidR="00C870BE" w:rsidRPr="009C1A87" w:rsidRDefault="00C870BE" w:rsidP="00E63C5C">
            <w:pPr>
              <w:spacing w:line="276" w:lineRule="auto"/>
              <w:ind w:firstLine="0"/>
              <w:jc w:val="center"/>
              <w:rPr>
                <w:sz w:val="24"/>
                <w:szCs w:val="24"/>
              </w:rPr>
            </w:pPr>
            <w:r w:rsidRPr="009C1A87">
              <w:rPr>
                <w:sz w:val="24"/>
                <w:szCs w:val="24"/>
              </w:rPr>
              <w:t>55,6</w:t>
            </w:r>
          </w:p>
        </w:tc>
      </w:tr>
      <w:tr w:rsidR="00C870BE" w:rsidRPr="009C1A87" w:rsidTr="00E63C5C">
        <w:tc>
          <w:tcPr>
            <w:tcW w:w="1036" w:type="pct"/>
            <w:vAlign w:val="center"/>
          </w:tcPr>
          <w:p w:rsidR="00C870BE" w:rsidRPr="009C1A87" w:rsidRDefault="00C870BE" w:rsidP="00E63C5C">
            <w:pPr>
              <w:spacing w:line="276" w:lineRule="auto"/>
              <w:ind w:firstLine="0"/>
              <w:jc w:val="center"/>
              <w:rPr>
                <w:sz w:val="24"/>
                <w:szCs w:val="24"/>
              </w:rPr>
            </w:pPr>
            <w:r w:rsidRPr="009C1A87">
              <w:rPr>
                <w:sz w:val="24"/>
                <w:szCs w:val="24"/>
              </w:rPr>
              <w:t>76</w:t>
            </w:r>
          </w:p>
        </w:tc>
        <w:tc>
          <w:tcPr>
            <w:tcW w:w="1473" w:type="pct"/>
            <w:vAlign w:val="center"/>
          </w:tcPr>
          <w:p w:rsidR="00C870BE" w:rsidRPr="009C1A87" w:rsidRDefault="00C870BE" w:rsidP="00E63C5C">
            <w:pPr>
              <w:spacing w:line="276" w:lineRule="auto"/>
              <w:ind w:firstLine="0"/>
              <w:jc w:val="center"/>
              <w:rPr>
                <w:sz w:val="24"/>
                <w:szCs w:val="24"/>
              </w:rPr>
            </w:pPr>
            <w:r w:rsidRPr="009C1A87">
              <w:rPr>
                <w:sz w:val="24"/>
                <w:szCs w:val="24"/>
              </w:rPr>
              <w:t xml:space="preserve">Відстань від шийної точки </w:t>
            </w:r>
            <w:r>
              <w:rPr>
                <w:sz w:val="24"/>
                <w:szCs w:val="24"/>
              </w:rPr>
              <w:lastRenderedPageBreak/>
              <w:t>збоку</w:t>
            </w:r>
          </w:p>
        </w:tc>
        <w:tc>
          <w:tcPr>
            <w:tcW w:w="1250" w:type="pct"/>
            <w:vAlign w:val="center"/>
          </w:tcPr>
          <w:p w:rsidR="00C870BE" w:rsidRPr="009C1A87" w:rsidRDefault="00C870BE" w:rsidP="00E63C5C">
            <w:pPr>
              <w:spacing w:line="276" w:lineRule="auto"/>
              <w:ind w:firstLine="0"/>
              <w:jc w:val="center"/>
              <w:rPr>
                <w:sz w:val="24"/>
                <w:szCs w:val="24"/>
              </w:rPr>
            </w:pPr>
            <w:proofErr w:type="spellStart"/>
            <w:r w:rsidRPr="009C1A87">
              <w:rPr>
                <w:sz w:val="24"/>
                <w:szCs w:val="24"/>
              </w:rPr>
              <w:lastRenderedPageBreak/>
              <w:t>Дшош</w:t>
            </w:r>
            <w:proofErr w:type="spellEnd"/>
          </w:p>
        </w:tc>
        <w:tc>
          <w:tcPr>
            <w:tcW w:w="1241" w:type="pct"/>
            <w:vAlign w:val="center"/>
          </w:tcPr>
          <w:p w:rsidR="00C870BE" w:rsidRPr="009C1A87" w:rsidRDefault="00C870BE" w:rsidP="00E63C5C">
            <w:pPr>
              <w:spacing w:line="276" w:lineRule="auto"/>
              <w:ind w:firstLine="0"/>
              <w:jc w:val="center"/>
              <w:rPr>
                <w:sz w:val="24"/>
                <w:szCs w:val="24"/>
              </w:rPr>
            </w:pPr>
            <w:r w:rsidRPr="009C1A87">
              <w:rPr>
                <w:sz w:val="24"/>
                <w:szCs w:val="24"/>
              </w:rPr>
              <w:t>8,9</w:t>
            </w:r>
          </w:p>
        </w:tc>
      </w:tr>
    </w:tbl>
    <w:p w:rsidR="00C870BE" w:rsidRDefault="00C870BE" w:rsidP="00C870BE"/>
    <w:p w:rsidR="00C870BE" w:rsidRDefault="00C870BE" w:rsidP="00C870BE">
      <w:r>
        <w:t xml:space="preserve">Конструктивні прибавки, використані в ЦДТШЛ при побудові креслень конструкції виробів, – це прибавки на вільне облягання, щоб забезпечити свободу подиху і руху чоловіка в одязі, враховуючи властивості матеріалів. Значення </w:t>
      </w:r>
      <w:proofErr w:type="spellStart"/>
      <w:r>
        <w:t>пибавок</w:t>
      </w:r>
      <w:proofErr w:type="spellEnd"/>
      <w:r>
        <w:t xml:space="preserve"> наведені у таблиці 3.2.</w:t>
      </w:r>
    </w:p>
    <w:p w:rsidR="00C870BE" w:rsidRDefault="00C870BE">
      <w:pPr>
        <w:spacing w:line="312" w:lineRule="auto"/>
        <w:ind w:firstLine="567"/>
      </w:pPr>
      <w:r>
        <w:br w:type="page"/>
      </w:r>
    </w:p>
    <w:p w:rsidR="00C870BE" w:rsidRDefault="00C870BE" w:rsidP="00C870BE">
      <w:pPr>
        <w:jc w:val="right"/>
      </w:pPr>
      <w:r>
        <w:lastRenderedPageBreak/>
        <w:t>Таблиця 3.2</w:t>
      </w:r>
    </w:p>
    <w:p w:rsidR="00C870BE" w:rsidRPr="001A7107" w:rsidRDefault="00C870BE" w:rsidP="00C870BE">
      <w:pPr>
        <w:ind w:firstLine="0"/>
        <w:jc w:val="center"/>
        <w:rPr>
          <w:b/>
        </w:rPr>
      </w:pPr>
      <w:r w:rsidRPr="001A7107">
        <w:rPr>
          <w:b/>
        </w:rPr>
        <w:t xml:space="preserve">Прибавки, </w:t>
      </w:r>
      <w:r>
        <w:rPr>
          <w:b/>
        </w:rPr>
        <w:t>що застосовуються</w:t>
      </w:r>
      <w:r w:rsidRPr="001A7107">
        <w:rPr>
          <w:b/>
        </w:rPr>
        <w:t xml:space="preserve"> при побудові креслення конструкції виробу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4"/>
        <w:gridCol w:w="3474"/>
      </w:tblGrid>
      <w:tr w:rsidR="00C870BE" w:rsidRPr="003E70FF" w:rsidTr="00E63C5C">
        <w:trPr>
          <w:tblHeader/>
        </w:trPr>
        <w:tc>
          <w:tcPr>
            <w:tcW w:w="1666" w:type="pct"/>
            <w:vAlign w:val="center"/>
          </w:tcPr>
          <w:p w:rsidR="00C870BE" w:rsidRPr="003E70FF" w:rsidRDefault="00C870BE" w:rsidP="00E63C5C">
            <w:pPr>
              <w:spacing w:line="312" w:lineRule="auto"/>
              <w:ind w:firstLine="0"/>
              <w:jc w:val="center"/>
              <w:rPr>
                <w:b/>
                <w:sz w:val="24"/>
                <w:szCs w:val="24"/>
              </w:rPr>
            </w:pPr>
            <w:r w:rsidRPr="003E70FF">
              <w:rPr>
                <w:b/>
                <w:sz w:val="24"/>
                <w:szCs w:val="24"/>
              </w:rPr>
              <w:t>Найменування конструктивної прибавки</w:t>
            </w:r>
          </w:p>
        </w:tc>
        <w:tc>
          <w:tcPr>
            <w:tcW w:w="1667" w:type="pct"/>
            <w:vAlign w:val="center"/>
          </w:tcPr>
          <w:p w:rsidR="00C870BE" w:rsidRPr="003E70FF" w:rsidRDefault="00C870BE" w:rsidP="00E63C5C">
            <w:pPr>
              <w:spacing w:line="312" w:lineRule="auto"/>
              <w:ind w:firstLine="0"/>
              <w:jc w:val="center"/>
              <w:rPr>
                <w:b/>
                <w:sz w:val="24"/>
                <w:szCs w:val="24"/>
              </w:rPr>
            </w:pPr>
            <w:r w:rsidRPr="003E70FF">
              <w:rPr>
                <w:b/>
                <w:sz w:val="24"/>
                <w:szCs w:val="24"/>
              </w:rPr>
              <w:t>Умовне позначення</w:t>
            </w:r>
          </w:p>
        </w:tc>
        <w:tc>
          <w:tcPr>
            <w:tcW w:w="1667" w:type="pct"/>
            <w:vAlign w:val="center"/>
          </w:tcPr>
          <w:p w:rsidR="00C870BE" w:rsidRPr="003E70FF" w:rsidRDefault="00C870BE" w:rsidP="00E63C5C">
            <w:pPr>
              <w:spacing w:line="312" w:lineRule="auto"/>
              <w:ind w:firstLine="0"/>
              <w:jc w:val="center"/>
              <w:rPr>
                <w:b/>
                <w:sz w:val="24"/>
                <w:szCs w:val="24"/>
              </w:rPr>
            </w:pPr>
            <w:r w:rsidRPr="003E70FF">
              <w:rPr>
                <w:b/>
                <w:sz w:val="24"/>
                <w:szCs w:val="24"/>
              </w:rPr>
              <w:t>Розмір, см</w:t>
            </w:r>
          </w:p>
        </w:tc>
      </w:tr>
      <w:tr w:rsidR="00C870BE" w:rsidRPr="003E70FF" w:rsidTr="00E63C5C">
        <w:tc>
          <w:tcPr>
            <w:tcW w:w="1666" w:type="pct"/>
          </w:tcPr>
          <w:p w:rsidR="00C870BE" w:rsidRPr="003E70FF" w:rsidRDefault="00C870BE" w:rsidP="00E63C5C">
            <w:pPr>
              <w:spacing w:line="312" w:lineRule="auto"/>
              <w:ind w:firstLine="0"/>
              <w:jc w:val="center"/>
              <w:rPr>
                <w:sz w:val="24"/>
                <w:szCs w:val="24"/>
              </w:rPr>
            </w:pPr>
            <w:r w:rsidRPr="003E70FF">
              <w:rPr>
                <w:sz w:val="24"/>
                <w:szCs w:val="24"/>
              </w:rPr>
              <w:t>П загальна по грудях</w:t>
            </w:r>
          </w:p>
        </w:tc>
        <w:tc>
          <w:tcPr>
            <w:tcW w:w="1667" w:type="pct"/>
          </w:tcPr>
          <w:p w:rsidR="00C870BE" w:rsidRPr="003E70FF" w:rsidRDefault="00C870BE" w:rsidP="00E63C5C">
            <w:pPr>
              <w:spacing w:line="312" w:lineRule="auto"/>
              <w:ind w:firstLine="0"/>
              <w:jc w:val="center"/>
              <w:rPr>
                <w:sz w:val="24"/>
                <w:szCs w:val="24"/>
              </w:rPr>
            </w:pPr>
            <w:proofErr w:type="spellStart"/>
            <w:r w:rsidRPr="003E70FF">
              <w:rPr>
                <w:sz w:val="24"/>
                <w:szCs w:val="24"/>
              </w:rPr>
              <w:t>Пг</w:t>
            </w:r>
            <w:proofErr w:type="spellEnd"/>
          </w:p>
        </w:tc>
        <w:tc>
          <w:tcPr>
            <w:tcW w:w="1667" w:type="pct"/>
          </w:tcPr>
          <w:p w:rsidR="00C870BE" w:rsidRPr="003E70FF" w:rsidRDefault="00C870BE" w:rsidP="00E63C5C">
            <w:pPr>
              <w:spacing w:line="312" w:lineRule="auto"/>
              <w:ind w:firstLine="0"/>
              <w:jc w:val="center"/>
              <w:rPr>
                <w:sz w:val="24"/>
                <w:szCs w:val="24"/>
              </w:rPr>
            </w:pPr>
            <w:r w:rsidRPr="003E70FF">
              <w:rPr>
                <w:sz w:val="24"/>
                <w:szCs w:val="24"/>
              </w:rPr>
              <w:t>6</w:t>
            </w:r>
          </w:p>
        </w:tc>
      </w:tr>
      <w:tr w:rsidR="00C870BE" w:rsidRPr="003E70FF" w:rsidTr="00E63C5C">
        <w:tc>
          <w:tcPr>
            <w:tcW w:w="1666" w:type="pct"/>
          </w:tcPr>
          <w:p w:rsidR="00C870BE" w:rsidRPr="003E70FF" w:rsidRDefault="00C870BE" w:rsidP="00E63C5C">
            <w:pPr>
              <w:spacing w:line="312" w:lineRule="auto"/>
              <w:ind w:firstLine="0"/>
              <w:jc w:val="center"/>
              <w:rPr>
                <w:sz w:val="24"/>
                <w:szCs w:val="24"/>
              </w:rPr>
            </w:pPr>
            <w:r w:rsidRPr="003E70FF">
              <w:rPr>
                <w:sz w:val="24"/>
                <w:szCs w:val="24"/>
              </w:rPr>
              <w:t>П по ширині горловини спинки</w:t>
            </w:r>
          </w:p>
        </w:tc>
        <w:tc>
          <w:tcPr>
            <w:tcW w:w="1667" w:type="pct"/>
          </w:tcPr>
          <w:p w:rsidR="00C870BE" w:rsidRPr="003E70FF" w:rsidRDefault="00C870BE" w:rsidP="00E63C5C">
            <w:pPr>
              <w:spacing w:line="312" w:lineRule="auto"/>
              <w:ind w:firstLine="0"/>
              <w:jc w:val="center"/>
              <w:rPr>
                <w:sz w:val="24"/>
                <w:szCs w:val="24"/>
              </w:rPr>
            </w:pPr>
            <w:proofErr w:type="spellStart"/>
            <w:r w:rsidRPr="003E70FF">
              <w:rPr>
                <w:sz w:val="24"/>
                <w:szCs w:val="24"/>
              </w:rPr>
              <w:t>Пшгс</w:t>
            </w:r>
            <w:proofErr w:type="spellEnd"/>
          </w:p>
        </w:tc>
        <w:tc>
          <w:tcPr>
            <w:tcW w:w="1667" w:type="pct"/>
          </w:tcPr>
          <w:p w:rsidR="00C870BE" w:rsidRPr="003E70FF" w:rsidRDefault="00C870BE" w:rsidP="00E63C5C">
            <w:pPr>
              <w:spacing w:line="312" w:lineRule="auto"/>
              <w:ind w:firstLine="0"/>
              <w:jc w:val="center"/>
              <w:rPr>
                <w:sz w:val="24"/>
                <w:szCs w:val="24"/>
              </w:rPr>
            </w:pPr>
            <w:r w:rsidRPr="003E70FF">
              <w:rPr>
                <w:sz w:val="24"/>
                <w:szCs w:val="24"/>
              </w:rPr>
              <w:t>1</w:t>
            </w:r>
          </w:p>
        </w:tc>
      </w:tr>
      <w:tr w:rsidR="00C870BE" w:rsidRPr="003E70FF" w:rsidTr="00E63C5C">
        <w:tc>
          <w:tcPr>
            <w:tcW w:w="1666" w:type="pct"/>
          </w:tcPr>
          <w:p w:rsidR="00C870BE" w:rsidRPr="003E70FF" w:rsidRDefault="00C870BE" w:rsidP="00E63C5C">
            <w:pPr>
              <w:spacing w:line="312" w:lineRule="auto"/>
              <w:ind w:firstLine="0"/>
              <w:jc w:val="center"/>
              <w:rPr>
                <w:sz w:val="24"/>
                <w:szCs w:val="24"/>
              </w:rPr>
            </w:pPr>
            <w:r w:rsidRPr="003E70FF">
              <w:rPr>
                <w:sz w:val="24"/>
                <w:szCs w:val="24"/>
              </w:rPr>
              <w:t xml:space="preserve">П </w:t>
            </w:r>
            <w:proofErr w:type="spellStart"/>
            <w:r w:rsidRPr="003E70FF">
              <w:rPr>
                <w:sz w:val="24"/>
                <w:szCs w:val="24"/>
              </w:rPr>
              <w:t>победрам</w:t>
            </w:r>
            <w:proofErr w:type="spellEnd"/>
          </w:p>
        </w:tc>
        <w:tc>
          <w:tcPr>
            <w:tcW w:w="1667" w:type="pct"/>
          </w:tcPr>
          <w:p w:rsidR="00C870BE" w:rsidRPr="003E70FF" w:rsidRDefault="00C870BE" w:rsidP="00E63C5C">
            <w:pPr>
              <w:spacing w:line="312" w:lineRule="auto"/>
              <w:ind w:firstLine="0"/>
              <w:jc w:val="center"/>
              <w:rPr>
                <w:sz w:val="24"/>
                <w:szCs w:val="24"/>
              </w:rPr>
            </w:pPr>
            <w:proofErr w:type="spellStart"/>
            <w:r w:rsidRPr="003E70FF">
              <w:rPr>
                <w:sz w:val="24"/>
                <w:szCs w:val="24"/>
              </w:rPr>
              <w:t>Пб</w:t>
            </w:r>
            <w:proofErr w:type="spellEnd"/>
          </w:p>
        </w:tc>
        <w:tc>
          <w:tcPr>
            <w:tcW w:w="1667" w:type="pct"/>
          </w:tcPr>
          <w:p w:rsidR="00C870BE" w:rsidRPr="003E70FF" w:rsidRDefault="00C870BE" w:rsidP="00E63C5C">
            <w:pPr>
              <w:spacing w:line="312" w:lineRule="auto"/>
              <w:ind w:firstLine="0"/>
              <w:jc w:val="center"/>
              <w:rPr>
                <w:sz w:val="24"/>
                <w:szCs w:val="24"/>
              </w:rPr>
            </w:pPr>
            <w:r w:rsidRPr="003E70FF">
              <w:rPr>
                <w:sz w:val="24"/>
                <w:szCs w:val="24"/>
              </w:rPr>
              <w:t>2</w:t>
            </w:r>
          </w:p>
        </w:tc>
      </w:tr>
      <w:tr w:rsidR="00C870BE" w:rsidRPr="003E70FF" w:rsidTr="00E63C5C">
        <w:tc>
          <w:tcPr>
            <w:tcW w:w="1666" w:type="pct"/>
          </w:tcPr>
          <w:p w:rsidR="00C870BE" w:rsidRPr="003E70FF" w:rsidRDefault="00C870BE" w:rsidP="00E63C5C">
            <w:pPr>
              <w:spacing w:line="312" w:lineRule="auto"/>
              <w:ind w:firstLine="0"/>
              <w:jc w:val="center"/>
              <w:rPr>
                <w:sz w:val="24"/>
                <w:szCs w:val="24"/>
              </w:rPr>
            </w:pPr>
            <w:r w:rsidRPr="003E70FF">
              <w:rPr>
                <w:sz w:val="24"/>
                <w:szCs w:val="24"/>
              </w:rPr>
              <w:t>П по талії</w:t>
            </w:r>
          </w:p>
        </w:tc>
        <w:tc>
          <w:tcPr>
            <w:tcW w:w="1667" w:type="pct"/>
          </w:tcPr>
          <w:p w:rsidR="00C870BE" w:rsidRPr="003E70FF" w:rsidRDefault="00C870BE" w:rsidP="00E63C5C">
            <w:pPr>
              <w:spacing w:line="312" w:lineRule="auto"/>
              <w:ind w:firstLine="0"/>
              <w:jc w:val="center"/>
              <w:rPr>
                <w:sz w:val="24"/>
                <w:szCs w:val="24"/>
              </w:rPr>
            </w:pPr>
            <w:r w:rsidRPr="003E70FF">
              <w:rPr>
                <w:sz w:val="24"/>
                <w:szCs w:val="24"/>
              </w:rPr>
              <w:t>Пт</w:t>
            </w:r>
          </w:p>
        </w:tc>
        <w:tc>
          <w:tcPr>
            <w:tcW w:w="1667" w:type="pct"/>
          </w:tcPr>
          <w:p w:rsidR="00C870BE" w:rsidRPr="003E70FF" w:rsidRDefault="00C870BE" w:rsidP="00E63C5C">
            <w:pPr>
              <w:spacing w:line="312" w:lineRule="auto"/>
              <w:ind w:firstLine="0"/>
              <w:jc w:val="center"/>
              <w:rPr>
                <w:sz w:val="24"/>
                <w:szCs w:val="24"/>
              </w:rPr>
            </w:pPr>
            <w:r w:rsidRPr="003E70FF">
              <w:rPr>
                <w:sz w:val="24"/>
                <w:szCs w:val="24"/>
              </w:rPr>
              <w:t>4</w:t>
            </w:r>
          </w:p>
        </w:tc>
      </w:tr>
      <w:tr w:rsidR="00C870BE" w:rsidRPr="003E70FF" w:rsidTr="00E63C5C">
        <w:tc>
          <w:tcPr>
            <w:tcW w:w="1666" w:type="pct"/>
          </w:tcPr>
          <w:p w:rsidR="00C870BE" w:rsidRPr="003E70FF" w:rsidRDefault="00C870BE" w:rsidP="00E63C5C">
            <w:pPr>
              <w:spacing w:line="312" w:lineRule="auto"/>
              <w:ind w:firstLine="0"/>
              <w:jc w:val="center"/>
              <w:rPr>
                <w:sz w:val="24"/>
                <w:szCs w:val="24"/>
              </w:rPr>
            </w:pPr>
            <w:r w:rsidRPr="003E70FF">
              <w:rPr>
                <w:sz w:val="24"/>
                <w:szCs w:val="24"/>
              </w:rPr>
              <w:t xml:space="preserve">П </w:t>
            </w:r>
            <w:proofErr w:type="spellStart"/>
            <w:r w:rsidRPr="003E70FF">
              <w:rPr>
                <w:sz w:val="24"/>
                <w:szCs w:val="24"/>
              </w:rPr>
              <w:t>пообхвату</w:t>
            </w:r>
            <w:proofErr w:type="spellEnd"/>
            <w:r w:rsidRPr="003E70FF">
              <w:rPr>
                <w:sz w:val="24"/>
                <w:szCs w:val="24"/>
              </w:rPr>
              <w:t xml:space="preserve"> плеча</w:t>
            </w:r>
          </w:p>
        </w:tc>
        <w:tc>
          <w:tcPr>
            <w:tcW w:w="1667" w:type="pct"/>
          </w:tcPr>
          <w:p w:rsidR="00C870BE" w:rsidRPr="003E70FF" w:rsidRDefault="00C870BE" w:rsidP="00E63C5C">
            <w:pPr>
              <w:spacing w:line="312" w:lineRule="auto"/>
              <w:ind w:firstLine="0"/>
              <w:jc w:val="center"/>
              <w:rPr>
                <w:sz w:val="24"/>
                <w:szCs w:val="24"/>
              </w:rPr>
            </w:pPr>
            <w:r w:rsidRPr="003E70FF">
              <w:rPr>
                <w:sz w:val="24"/>
                <w:szCs w:val="24"/>
              </w:rPr>
              <w:t>Поп</w:t>
            </w:r>
          </w:p>
        </w:tc>
        <w:tc>
          <w:tcPr>
            <w:tcW w:w="1667" w:type="pct"/>
          </w:tcPr>
          <w:p w:rsidR="00C870BE" w:rsidRPr="003E70FF" w:rsidRDefault="00C870BE" w:rsidP="00E63C5C">
            <w:pPr>
              <w:spacing w:line="312" w:lineRule="auto"/>
              <w:ind w:firstLine="0"/>
              <w:jc w:val="center"/>
              <w:rPr>
                <w:sz w:val="24"/>
                <w:szCs w:val="24"/>
              </w:rPr>
            </w:pPr>
            <w:r w:rsidRPr="003E70FF">
              <w:rPr>
                <w:sz w:val="24"/>
                <w:szCs w:val="24"/>
              </w:rPr>
              <w:t>7</w:t>
            </w:r>
          </w:p>
        </w:tc>
      </w:tr>
      <w:tr w:rsidR="00C870BE" w:rsidRPr="003E70FF" w:rsidTr="00E63C5C">
        <w:tc>
          <w:tcPr>
            <w:tcW w:w="1666" w:type="pct"/>
          </w:tcPr>
          <w:p w:rsidR="00C870BE" w:rsidRPr="003E70FF" w:rsidRDefault="00C870BE" w:rsidP="00E63C5C">
            <w:pPr>
              <w:spacing w:line="312" w:lineRule="auto"/>
              <w:ind w:firstLine="0"/>
              <w:jc w:val="center"/>
              <w:rPr>
                <w:sz w:val="24"/>
                <w:szCs w:val="24"/>
              </w:rPr>
            </w:pPr>
            <w:r w:rsidRPr="003E70FF">
              <w:rPr>
                <w:sz w:val="24"/>
                <w:szCs w:val="24"/>
              </w:rPr>
              <w:t>П по ширині спинки</w:t>
            </w:r>
          </w:p>
        </w:tc>
        <w:tc>
          <w:tcPr>
            <w:tcW w:w="1667" w:type="pct"/>
          </w:tcPr>
          <w:p w:rsidR="00C870BE" w:rsidRPr="003E70FF" w:rsidRDefault="00C870BE" w:rsidP="00E63C5C">
            <w:pPr>
              <w:spacing w:line="312" w:lineRule="auto"/>
              <w:ind w:firstLine="0"/>
              <w:jc w:val="center"/>
              <w:rPr>
                <w:sz w:val="24"/>
                <w:szCs w:val="24"/>
              </w:rPr>
            </w:pPr>
            <w:proofErr w:type="spellStart"/>
            <w:r w:rsidRPr="003E70FF">
              <w:rPr>
                <w:sz w:val="24"/>
                <w:szCs w:val="24"/>
              </w:rPr>
              <w:t>Пшс</w:t>
            </w:r>
            <w:proofErr w:type="spellEnd"/>
          </w:p>
        </w:tc>
        <w:tc>
          <w:tcPr>
            <w:tcW w:w="1667" w:type="pct"/>
          </w:tcPr>
          <w:p w:rsidR="00C870BE" w:rsidRPr="003E70FF" w:rsidRDefault="00C870BE" w:rsidP="00E63C5C">
            <w:pPr>
              <w:spacing w:line="312" w:lineRule="auto"/>
              <w:ind w:firstLine="0"/>
              <w:jc w:val="center"/>
              <w:rPr>
                <w:sz w:val="24"/>
                <w:szCs w:val="24"/>
              </w:rPr>
            </w:pPr>
            <w:r w:rsidRPr="003E70FF">
              <w:rPr>
                <w:sz w:val="24"/>
                <w:szCs w:val="24"/>
              </w:rPr>
              <w:t>1,2</w:t>
            </w:r>
          </w:p>
        </w:tc>
      </w:tr>
      <w:tr w:rsidR="00C870BE" w:rsidRPr="003E70FF" w:rsidTr="00E63C5C">
        <w:tc>
          <w:tcPr>
            <w:tcW w:w="1666" w:type="pct"/>
          </w:tcPr>
          <w:p w:rsidR="00C870BE" w:rsidRPr="003E70FF" w:rsidRDefault="00C870BE" w:rsidP="00E63C5C">
            <w:pPr>
              <w:spacing w:line="312" w:lineRule="auto"/>
              <w:ind w:firstLine="0"/>
              <w:jc w:val="center"/>
              <w:rPr>
                <w:sz w:val="24"/>
                <w:szCs w:val="24"/>
              </w:rPr>
            </w:pPr>
            <w:r w:rsidRPr="003E70FF">
              <w:rPr>
                <w:sz w:val="24"/>
                <w:szCs w:val="24"/>
              </w:rPr>
              <w:t>П по ширині горловини</w:t>
            </w:r>
          </w:p>
        </w:tc>
        <w:tc>
          <w:tcPr>
            <w:tcW w:w="1667" w:type="pct"/>
          </w:tcPr>
          <w:p w:rsidR="00C870BE" w:rsidRPr="003E70FF" w:rsidRDefault="00C870BE" w:rsidP="00E63C5C">
            <w:pPr>
              <w:spacing w:line="312" w:lineRule="auto"/>
              <w:ind w:firstLine="0"/>
              <w:jc w:val="center"/>
              <w:rPr>
                <w:sz w:val="24"/>
                <w:szCs w:val="24"/>
              </w:rPr>
            </w:pPr>
            <w:proofErr w:type="spellStart"/>
            <w:r w:rsidRPr="003E70FF">
              <w:rPr>
                <w:sz w:val="24"/>
                <w:szCs w:val="24"/>
              </w:rPr>
              <w:t>Пшгп</w:t>
            </w:r>
            <w:proofErr w:type="spellEnd"/>
          </w:p>
        </w:tc>
        <w:tc>
          <w:tcPr>
            <w:tcW w:w="1667" w:type="pct"/>
          </w:tcPr>
          <w:p w:rsidR="00C870BE" w:rsidRPr="003E70FF" w:rsidRDefault="00C870BE" w:rsidP="00E63C5C">
            <w:pPr>
              <w:spacing w:line="312" w:lineRule="auto"/>
              <w:ind w:firstLine="0"/>
              <w:jc w:val="center"/>
              <w:rPr>
                <w:sz w:val="24"/>
                <w:szCs w:val="24"/>
              </w:rPr>
            </w:pPr>
            <w:r w:rsidRPr="003E70FF">
              <w:rPr>
                <w:sz w:val="24"/>
                <w:szCs w:val="24"/>
              </w:rPr>
              <w:t>0,5</w:t>
            </w:r>
          </w:p>
        </w:tc>
      </w:tr>
      <w:tr w:rsidR="00C870BE" w:rsidRPr="003E70FF" w:rsidTr="00E63C5C">
        <w:tc>
          <w:tcPr>
            <w:tcW w:w="1666" w:type="pct"/>
          </w:tcPr>
          <w:p w:rsidR="00C870BE" w:rsidRPr="003E70FF" w:rsidRDefault="00C870BE" w:rsidP="00E63C5C">
            <w:pPr>
              <w:spacing w:line="312" w:lineRule="auto"/>
              <w:ind w:firstLine="0"/>
              <w:jc w:val="center"/>
              <w:rPr>
                <w:sz w:val="24"/>
                <w:szCs w:val="24"/>
              </w:rPr>
            </w:pPr>
            <w:r w:rsidRPr="003E70FF">
              <w:rPr>
                <w:sz w:val="24"/>
                <w:szCs w:val="24"/>
              </w:rPr>
              <w:t>П по ширині полички</w:t>
            </w:r>
          </w:p>
        </w:tc>
        <w:tc>
          <w:tcPr>
            <w:tcW w:w="1667" w:type="pct"/>
          </w:tcPr>
          <w:p w:rsidR="00C870BE" w:rsidRPr="003E70FF" w:rsidRDefault="00C870BE" w:rsidP="00E63C5C">
            <w:pPr>
              <w:spacing w:line="312" w:lineRule="auto"/>
              <w:ind w:firstLine="0"/>
              <w:jc w:val="center"/>
              <w:rPr>
                <w:sz w:val="24"/>
                <w:szCs w:val="24"/>
              </w:rPr>
            </w:pPr>
            <w:proofErr w:type="spellStart"/>
            <w:r w:rsidRPr="003E70FF">
              <w:rPr>
                <w:sz w:val="24"/>
                <w:szCs w:val="24"/>
              </w:rPr>
              <w:t>Пшп</w:t>
            </w:r>
            <w:proofErr w:type="spellEnd"/>
          </w:p>
        </w:tc>
        <w:tc>
          <w:tcPr>
            <w:tcW w:w="1667" w:type="pct"/>
          </w:tcPr>
          <w:p w:rsidR="00C870BE" w:rsidRPr="003E70FF" w:rsidRDefault="00C870BE" w:rsidP="00E63C5C">
            <w:pPr>
              <w:spacing w:line="312" w:lineRule="auto"/>
              <w:ind w:firstLine="0"/>
              <w:jc w:val="center"/>
              <w:rPr>
                <w:sz w:val="24"/>
                <w:szCs w:val="24"/>
              </w:rPr>
            </w:pPr>
            <w:r w:rsidRPr="003E70FF">
              <w:rPr>
                <w:sz w:val="24"/>
                <w:szCs w:val="24"/>
              </w:rPr>
              <w:t>1</w:t>
            </w:r>
          </w:p>
        </w:tc>
      </w:tr>
      <w:tr w:rsidR="00C870BE" w:rsidRPr="003E70FF" w:rsidTr="00E63C5C">
        <w:tc>
          <w:tcPr>
            <w:tcW w:w="1666" w:type="pct"/>
          </w:tcPr>
          <w:p w:rsidR="00C870BE" w:rsidRPr="003E70FF" w:rsidRDefault="00C870BE" w:rsidP="00E63C5C">
            <w:pPr>
              <w:spacing w:line="312" w:lineRule="auto"/>
              <w:ind w:firstLine="0"/>
              <w:jc w:val="center"/>
              <w:rPr>
                <w:sz w:val="24"/>
                <w:szCs w:val="24"/>
              </w:rPr>
            </w:pPr>
            <w:r w:rsidRPr="003E70FF">
              <w:rPr>
                <w:sz w:val="24"/>
                <w:szCs w:val="24"/>
              </w:rPr>
              <w:t>П по ширині пройми</w:t>
            </w:r>
          </w:p>
        </w:tc>
        <w:tc>
          <w:tcPr>
            <w:tcW w:w="1667" w:type="pct"/>
          </w:tcPr>
          <w:p w:rsidR="00C870BE" w:rsidRPr="003E70FF" w:rsidRDefault="00C870BE" w:rsidP="00E63C5C">
            <w:pPr>
              <w:spacing w:line="312" w:lineRule="auto"/>
              <w:ind w:firstLine="0"/>
              <w:jc w:val="center"/>
              <w:rPr>
                <w:sz w:val="24"/>
                <w:szCs w:val="24"/>
              </w:rPr>
            </w:pPr>
            <w:proofErr w:type="spellStart"/>
            <w:r w:rsidRPr="003E70FF">
              <w:rPr>
                <w:sz w:val="24"/>
                <w:szCs w:val="24"/>
              </w:rPr>
              <w:t>Пшпр</w:t>
            </w:r>
            <w:proofErr w:type="spellEnd"/>
          </w:p>
        </w:tc>
        <w:tc>
          <w:tcPr>
            <w:tcW w:w="1667" w:type="pct"/>
          </w:tcPr>
          <w:p w:rsidR="00C870BE" w:rsidRPr="003E70FF" w:rsidRDefault="00C870BE" w:rsidP="00E63C5C">
            <w:pPr>
              <w:spacing w:line="312" w:lineRule="auto"/>
              <w:ind w:firstLine="45"/>
              <w:jc w:val="center"/>
              <w:rPr>
                <w:sz w:val="24"/>
                <w:szCs w:val="24"/>
              </w:rPr>
            </w:pPr>
            <w:r w:rsidRPr="003E70FF">
              <w:rPr>
                <w:sz w:val="24"/>
                <w:szCs w:val="24"/>
              </w:rPr>
              <w:t>4,5</w:t>
            </w:r>
          </w:p>
        </w:tc>
      </w:tr>
      <w:tr w:rsidR="00C870BE" w:rsidRPr="003E70FF" w:rsidTr="00E63C5C">
        <w:tc>
          <w:tcPr>
            <w:tcW w:w="1666" w:type="pct"/>
          </w:tcPr>
          <w:p w:rsidR="00C870BE" w:rsidRPr="003E70FF" w:rsidRDefault="00C870BE" w:rsidP="00E63C5C">
            <w:pPr>
              <w:spacing w:line="312" w:lineRule="auto"/>
              <w:ind w:firstLine="0"/>
              <w:jc w:val="center"/>
              <w:rPr>
                <w:sz w:val="24"/>
                <w:szCs w:val="24"/>
              </w:rPr>
            </w:pPr>
            <w:r w:rsidRPr="003E70FF">
              <w:rPr>
                <w:sz w:val="24"/>
                <w:szCs w:val="24"/>
              </w:rPr>
              <w:t>П за довжиною талії спинки</w:t>
            </w:r>
          </w:p>
        </w:tc>
        <w:tc>
          <w:tcPr>
            <w:tcW w:w="1667" w:type="pct"/>
          </w:tcPr>
          <w:p w:rsidR="00C870BE" w:rsidRPr="003E70FF" w:rsidRDefault="00C870BE" w:rsidP="00E63C5C">
            <w:pPr>
              <w:spacing w:line="312" w:lineRule="auto"/>
              <w:ind w:firstLine="0"/>
              <w:jc w:val="center"/>
              <w:rPr>
                <w:sz w:val="24"/>
                <w:szCs w:val="24"/>
              </w:rPr>
            </w:pPr>
            <w:proofErr w:type="spellStart"/>
            <w:r w:rsidRPr="003E70FF">
              <w:rPr>
                <w:sz w:val="24"/>
                <w:szCs w:val="24"/>
              </w:rPr>
              <w:t>Пдтс</w:t>
            </w:r>
            <w:proofErr w:type="spellEnd"/>
          </w:p>
        </w:tc>
        <w:tc>
          <w:tcPr>
            <w:tcW w:w="1667" w:type="pct"/>
          </w:tcPr>
          <w:p w:rsidR="00C870BE" w:rsidRPr="003E70FF" w:rsidRDefault="00C870BE" w:rsidP="00E63C5C">
            <w:pPr>
              <w:spacing w:line="312" w:lineRule="auto"/>
              <w:ind w:firstLine="0"/>
              <w:jc w:val="center"/>
              <w:rPr>
                <w:sz w:val="24"/>
                <w:szCs w:val="24"/>
              </w:rPr>
            </w:pPr>
            <w:r w:rsidRPr="003E70FF">
              <w:rPr>
                <w:sz w:val="24"/>
                <w:szCs w:val="24"/>
              </w:rPr>
              <w:t>1</w:t>
            </w:r>
          </w:p>
        </w:tc>
      </w:tr>
      <w:tr w:rsidR="00C870BE" w:rsidRPr="003E70FF" w:rsidTr="00E63C5C">
        <w:tc>
          <w:tcPr>
            <w:tcW w:w="1666" w:type="pct"/>
          </w:tcPr>
          <w:p w:rsidR="00C870BE" w:rsidRPr="003E70FF" w:rsidRDefault="00C870BE" w:rsidP="00E63C5C">
            <w:pPr>
              <w:spacing w:line="312" w:lineRule="auto"/>
              <w:ind w:firstLine="0"/>
              <w:jc w:val="center"/>
              <w:rPr>
                <w:sz w:val="24"/>
                <w:szCs w:val="24"/>
              </w:rPr>
            </w:pPr>
            <w:r w:rsidRPr="003E70FF">
              <w:rPr>
                <w:sz w:val="24"/>
                <w:szCs w:val="24"/>
              </w:rPr>
              <w:t>П по ширині борту</w:t>
            </w:r>
          </w:p>
        </w:tc>
        <w:tc>
          <w:tcPr>
            <w:tcW w:w="1667" w:type="pct"/>
          </w:tcPr>
          <w:p w:rsidR="00C870BE" w:rsidRPr="003E70FF" w:rsidRDefault="00C870BE" w:rsidP="00E63C5C">
            <w:pPr>
              <w:spacing w:line="312" w:lineRule="auto"/>
              <w:ind w:firstLine="0"/>
              <w:jc w:val="center"/>
              <w:rPr>
                <w:sz w:val="24"/>
                <w:szCs w:val="24"/>
              </w:rPr>
            </w:pPr>
            <w:proofErr w:type="spellStart"/>
            <w:r w:rsidRPr="003E70FF">
              <w:rPr>
                <w:sz w:val="24"/>
                <w:szCs w:val="24"/>
              </w:rPr>
              <w:t>Пш.бор</w:t>
            </w:r>
            <w:proofErr w:type="spellEnd"/>
          </w:p>
        </w:tc>
        <w:tc>
          <w:tcPr>
            <w:tcW w:w="1667" w:type="pct"/>
          </w:tcPr>
          <w:p w:rsidR="00C870BE" w:rsidRPr="003E70FF" w:rsidRDefault="00C870BE" w:rsidP="00E63C5C">
            <w:pPr>
              <w:spacing w:line="312" w:lineRule="auto"/>
              <w:ind w:firstLine="0"/>
              <w:jc w:val="center"/>
              <w:rPr>
                <w:sz w:val="24"/>
                <w:szCs w:val="24"/>
              </w:rPr>
            </w:pPr>
            <w:r w:rsidRPr="003E70FF">
              <w:rPr>
                <w:sz w:val="24"/>
                <w:szCs w:val="24"/>
              </w:rPr>
              <w:t>4-5</w:t>
            </w:r>
          </w:p>
        </w:tc>
      </w:tr>
      <w:tr w:rsidR="00C870BE" w:rsidRPr="003E70FF" w:rsidTr="00E63C5C">
        <w:tc>
          <w:tcPr>
            <w:tcW w:w="1666" w:type="pct"/>
          </w:tcPr>
          <w:p w:rsidR="00C870BE" w:rsidRPr="003E70FF" w:rsidRDefault="00C870BE" w:rsidP="00E63C5C">
            <w:pPr>
              <w:spacing w:line="312" w:lineRule="auto"/>
              <w:ind w:firstLine="0"/>
              <w:jc w:val="center"/>
              <w:rPr>
                <w:sz w:val="24"/>
                <w:szCs w:val="24"/>
              </w:rPr>
            </w:pPr>
            <w:r w:rsidRPr="003E70FF">
              <w:rPr>
                <w:sz w:val="24"/>
                <w:szCs w:val="24"/>
              </w:rPr>
              <w:t>П за довжиною рукав</w:t>
            </w:r>
            <w:r>
              <w:rPr>
                <w:sz w:val="24"/>
                <w:szCs w:val="24"/>
              </w:rPr>
              <w:t>а</w:t>
            </w:r>
          </w:p>
        </w:tc>
        <w:tc>
          <w:tcPr>
            <w:tcW w:w="1667" w:type="pct"/>
          </w:tcPr>
          <w:p w:rsidR="00C870BE" w:rsidRPr="003E70FF" w:rsidRDefault="00C870BE" w:rsidP="00E63C5C">
            <w:pPr>
              <w:spacing w:line="312" w:lineRule="auto"/>
              <w:ind w:firstLine="0"/>
              <w:jc w:val="center"/>
              <w:rPr>
                <w:sz w:val="24"/>
                <w:szCs w:val="24"/>
              </w:rPr>
            </w:pPr>
            <w:proofErr w:type="spellStart"/>
            <w:r w:rsidRPr="003E70FF">
              <w:rPr>
                <w:sz w:val="24"/>
                <w:szCs w:val="24"/>
              </w:rPr>
              <w:t>Пд.р</w:t>
            </w:r>
            <w:proofErr w:type="spellEnd"/>
            <w:r w:rsidRPr="003E70FF">
              <w:rPr>
                <w:sz w:val="24"/>
                <w:szCs w:val="24"/>
              </w:rPr>
              <w:t>.</w:t>
            </w:r>
          </w:p>
        </w:tc>
        <w:tc>
          <w:tcPr>
            <w:tcW w:w="1667" w:type="pct"/>
          </w:tcPr>
          <w:p w:rsidR="00C870BE" w:rsidRPr="003E70FF" w:rsidRDefault="00C870BE" w:rsidP="00E63C5C">
            <w:pPr>
              <w:spacing w:line="312" w:lineRule="auto"/>
              <w:ind w:firstLine="0"/>
              <w:jc w:val="center"/>
              <w:rPr>
                <w:sz w:val="24"/>
                <w:szCs w:val="24"/>
              </w:rPr>
            </w:pPr>
            <w:r w:rsidRPr="003E70FF">
              <w:rPr>
                <w:sz w:val="24"/>
                <w:szCs w:val="24"/>
              </w:rPr>
              <w:t>6</w:t>
            </w:r>
          </w:p>
        </w:tc>
      </w:tr>
      <w:tr w:rsidR="00C870BE" w:rsidRPr="003E70FF" w:rsidTr="00E63C5C">
        <w:tc>
          <w:tcPr>
            <w:tcW w:w="1666" w:type="pct"/>
          </w:tcPr>
          <w:p w:rsidR="00C870BE" w:rsidRPr="003E70FF" w:rsidRDefault="00C870BE" w:rsidP="00E63C5C">
            <w:pPr>
              <w:spacing w:line="312" w:lineRule="auto"/>
              <w:ind w:firstLine="0"/>
              <w:jc w:val="center"/>
              <w:rPr>
                <w:sz w:val="24"/>
                <w:szCs w:val="24"/>
              </w:rPr>
            </w:pPr>
            <w:r w:rsidRPr="003E70FF">
              <w:rPr>
                <w:sz w:val="24"/>
                <w:szCs w:val="24"/>
              </w:rPr>
              <w:t>П проектованої посадки</w:t>
            </w:r>
          </w:p>
        </w:tc>
        <w:tc>
          <w:tcPr>
            <w:tcW w:w="1667" w:type="pct"/>
          </w:tcPr>
          <w:p w:rsidR="00C870BE" w:rsidRPr="003E70FF" w:rsidRDefault="00C870BE" w:rsidP="00E63C5C">
            <w:pPr>
              <w:spacing w:line="312" w:lineRule="auto"/>
              <w:ind w:firstLine="0"/>
              <w:jc w:val="center"/>
              <w:rPr>
                <w:sz w:val="24"/>
                <w:szCs w:val="24"/>
              </w:rPr>
            </w:pPr>
            <w:proofErr w:type="spellStart"/>
            <w:r w:rsidRPr="003E70FF">
              <w:rPr>
                <w:sz w:val="24"/>
                <w:szCs w:val="24"/>
              </w:rPr>
              <w:t>Ппос</w:t>
            </w:r>
            <w:proofErr w:type="spellEnd"/>
          </w:p>
        </w:tc>
        <w:tc>
          <w:tcPr>
            <w:tcW w:w="1667" w:type="pct"/>
          </w:tcPr>
          <w:p w:rsidR="00C870BE" w:rsidRPr="003E70FF" w:rsidRDefault="00C870BE" w:rsidP="00E63C5C">
            <w:pPr>
              <w:spacing w:line="312" w:lineRule="auto"/>
              <w:ind w:firstLine="0"/>
              <w:jc w:val="center"/>
              <w:rPr>
                <w:sz w:val="24"/>
                <w:szCs w:val="24"/>
              </w:rPr>
            </w:pPr>
            <w:r w:rsidRPr="003E70FF">
              <w:rPr>
                <w:sz w:val="24"/>
                <w:szCs w:val="24"/>
              </w:rPr>
              <w:t>0,5</w:t>
            </w:r>
          </w:p>
        </w:tc>
      </w:tr>
    </w:tbl>
    <w:p w:rsidR="00C870BE" w:rsidRDefault="00C870BE" w:rsidP="00C870BE"/>
    <w:p w:rsidR="00C870BE" w:rsidRDefault="00C870BE" w:rsidP="00C870BE">
      <w:pPr>
        <w:ind w:firstLine="0"/>
        <w:jc w:val="center"/>
        <w:rPr>
          <w:b/>
        </w:rPr>
      </w:pPr>
      <w:r w:rsidRPr="001B2F63">
        <w:rPr>
          <w:b/>
        </w:rPr>
        <w:t>3.3.</w:t>
      </w:r>
      <w:r>
        <w:rPr>
          <w:b/>
        </w:rPr>
        <w:t xml:space="preserve"> </w:t>
      </w:r>
      <w:r w:rsidRPr="001B2F63">
        <w:rPr>
          <w:b/>
        </w:rPr>
        <w:t>Розрахунок та побудова креслення конструкції вироб</w:t>
      </w:r>
      <w:r>
        <w:rPr>
          <w:b/>
        </w:rPr>
        <w:t>у</w:t>
      </w:r>
    </w:p>
    <w:p w:rsidR="00C870BE" w:rsidRPr="001B2F63" w:rsidRDefault="00C870BE" w:rsidP="00C870BE">
      <w:pPr>
        <w:ind w:firstLine="0"/>
        <w:jc w:val="center"/>
        <w:rPr>
          <w:b/>
        </w:rPr>
      </w:pPr>
    </w:p>
    <w:p w:rsidR="00C870BE" w:rsidRDefault="00C870BE" w:rsidP="00C870BE">
      <w:r>
        <w:t>У таблиці 3.3 представлено розрахунок креслення (рис. 3.1-3.3) базової і модельної конструкції жіночого жакету в спортивному стилі.</w:t>
      </w:r>
    </w:p>
    <w:p w:rsidR="00C870BE" w:rsidRDefault="00C870BE" w:rsidP="00C870BE"/>
    <w:p w:rsidR="00C870BE" w:rsidRDefault="00C870BE">
      <w:pPr>
        <w:spacing w:line="312" w:lineRule="auto"/>
        <w:ind w:firstLine="567"/>
      </w:pPr>
      <w:r>
        <w:br w:type="page"/>
      </w:r>
    </w:p>
    <w:p w:rsidR="00C870BE" w:rsidRDefault="00C870BE" w:rsidP="00C870BE">
      <w:pPr>
        <w:jc w:val="right"/>
      </w:pPr>
      <w:r>
        <w:lastRenderedPageBreak/>
        <w:t xml:space="preserve">Таблиця 3.3 </w:t>
      </w:r>
    </w:p>
    <w:p w:rsidR="00C870BE" w:rsidRPr="00B052AF" w:rsidRDefault="00C870BE" w:rsidP="00C870BE">
      <w:pPr>
        <w:ind w:firstLine="0"/>
        <w:jc w:val="center"/>
        <w:rPr>
          <w:b/>
        </w:rPr>
      </w:pPr>
      <w:r w:rsidRPr="00B052AF">
        <w:rPr>
          <w:b/>
        </w:rPr>
        <w:t xml:space="preserve">Розрахунок креслення конструкції </w:t>
      </w:r>
      <w:r>
        <w:rPr>
          <w:b/>
        </w:rPr>
        <w:t>жакету в спортивного стилі</w:t>
      </w:r>
      <w:r w:rsidRPr="00B052AF">
        <w:rPr>
          <w:b/>
        </w:rPr>
        <w:t xml:space="preserve"> </w:t>
      </w:r>
      <w:r>
        <w:rPr>
          <w:b/>
        </w:rPr>
        <w:br/>
      </w:r>
      <w:r w:rsidRPr="00B052AF">
        <w:rPr>
          <w:b/>
        </w:rPr>
        <w:t>з джинсової тканини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2189"/>
        <w:gridCol w:w="2034"/>
        <w:gridCol w:w="1724"/>
        <w:gridCol w:w="1721"/>
      </w:tblGrid>
      <w:tr w:rsidR="00C870BE" w:rsidRPr="00DF3CFC" w:rsidTr="00E63C5C">
        <w:trPr>
          <w:tblHeader/>
          <w:jc w:val="center"/>
        </w:trPr>
        <w:tc>
          <w:tcPr>
            <w:tcW w:w="2189" w:type="dxa"/>
            <w:vAlign w:val="center"/>
          </w:tcPr>
          <w:p w:rsidR="00C870BE" w:rsidRPr="00DF3CFC" w:rsidRDefault="00C870BE" w:rsidP="00E63C5C">
            <w:pPr>
              <w:spacing w:line="276" w:lineRule="auto"/>
              <w:ind w:firstLine="0"/>
              <w:jc w:val="center"/>
              <w:rPr>
                <w:b/>
                <w:sz w:val="24"/>
                <w:szCs w:val="24"/>
              </w:rPr>
            </w:pPr>
            <w:r w:rsidRPr="00DF3CFC">
              <w:rPr>
                <w:b/>
                <w:sz w:val="24"/>
                <w:szCs w:val="24"/>
              </w:rPr>
              <w:t>Позначення конструктивно</w:t>
            </w:r>
            <w:r>
              <w:rPr>
                <w:b/>
                <w:sz w:val="24"/>
                <w:szCs w:val="24"/>
              </w:rPr>
              <w:t>ї</w:t>
            </w:r>
            <w:r w:rsidRPr="00DF3CFC">
              <w:rPr>
                <w:b/>
                <w:sz w:val="24"/>
                <w:szCs w:val="24"/>
              </w:rPr>
              <w:t xml:space="preserve"> ділянки на кресленні</w:t>
            </w:r>
          </w:p>
        </w:tc>
        <w:tc>
          <w:tcPr>
            <w:tcW w:w="2189" w:type="dxa"/>
            <w:vAlign w:val="center"/>
          </w:tcPr>
          <w:p w:rsidR="00C870BE" w:rsidRPr="00DF3CFC" w:rsidRDefault="00C870BE" w:rsidP="00E63C5C">
            <w:pPr>
              <w:spacing w:line="276" w:lineRule="auto"/>
              <w:ind w:firstLine="0"/>
              <w:jc w:val="center"/>
              <w:rPr>
                <w:b/>
                <w:sz w:val="24"/>
                <w:szCs w:val="24"/>
              </w:rPr>
            </w:pPr>
            <w:r w:rsidRPr="00DF3CFC">
              <w:rPr>
                <w:b/>
                <w:sz w:val="24"/>
                <w:szCs w:val="24"/>
              </w:rPr>
              <w:t>Найменування конструктивно</w:t>
            </w:r>
            <w:r>
              <w:rPr>
                <w:b/>
                <w:sz w:val="24"/>
                <w:szCs w:val="24"/>
              </w:rPr>
              <w:t>ї</w:t>
            </w:r>
            <w:r w:rsidRPr="00DF3CFC">
              <w:rPr>
                <w:b/>
                <w:sz w:val="24"/>
                <w:szCs w:val="24"/>
              </w:rPr>
              <w:t xml:space="preserve"> ділянки</w:t>
            </w:r>
          </w:p>
        </w:tc>
        <w:tc>
          <w:tcPr>
            <w:tcW w:w="2034" w:type="dxa"/>
            <w:vAlign w:val="center"/>
          </w:tcPr>
          <w:p w:rsidR="00C870BE" w:rsidRPr="00DF3CFC" w:rsidRDefault="00C870BE" w:rsidP="00E63C5C">
            <w:pPr>
              <w:spacing w:line="276" w:lineRule="auto"/>
              <w:ind w:firstLine="0"/>
              <w:jc w:val="center"/>
              <w:rPr>
                <w:b/>
                <w:sz w:val="24"/>
                <w:szCs w:val="24"/>
              </w:rPr>
            </w:pPr>
            <w:r w:rsidRPr="00DF3CFC">
              <w:rPr>
                <w:b/>
                <w:sz w:val="24"/>
                <w:szCs w:val="24"/>
              </w:rPr>
              <w:t>Р</w:t>
            </w:r>
            <w:r>
              <w:rPr>
                <w:b/>
                <w:sz w:val="24"/>
                <w:szCs w:val="24"/>
              </w:rPr>
              <w:t xml:space="preserve">озрахункова </w:t>
            </w:r>
            <w:r w:rsidRPr="00DF3CFC">
              <w:rPr>
                <w:b/>
                <w:sz w:val="24"/>
                <w:szCs w:val="24"/>
              </w:rPr>
              <w:t>формула</w:t>
            </w:r>
          </w:p>
        </w:tc>
        <w:tc>
          <w:tcPr>
            <w:tcW w:w="1724" w:type="dxa"/>
            <w:vAlign w:val="center"/>
          </w:tcPr>
          <w:p w:rsidR="00C870BE" w:rsidRPr="00DF3CFC" w:rsidRDefault="00C870BE" w:rsidP="00E63C5C">
            <w:pPr>
              <w:spacing w:line="276" w:lineRule="auto"/>
              <w:ind w:firstLine="0"/>
              <w:jc w:val="center"/>
              <w:rPr>
                <w:b/>
                <w:sz w:val="24"/>
                <w:szCs w:val="24"/>
              </w:rPr>
            </w:pPr>
            <w:r w:rsidRPr="00DF3CFC">
              <w:rPr>
                <w:b/>
                <w:sz w:val="24"/>
                <w:szCs w:val="24"/>
              </w:rPr>
              <w:t>Розрахунок</w:t>
            </w:r>
          </w:p>
        </w:tc>
        <w:tc>
          <w:tcPr>
            <w:tcW w:w="1721" w:type="dxa"/>
            <w:vAlign w:val="center"/>
          </w:tcPr>
          <w:p w:rsidR="00C870BE" w:rsidRPr="00DF3CFC" w:rsidRDefault="00C870BE" w:rsidP="00E63C5C">
            <w:pPr>
              <w:spacing w:line="276" w:lineRule="auto"/>
              <w:ind w:firstLine="0"/>
              <w:jc w:val="center"/>
              <w:rPr>
                <w:b/>
                <w:sz w:val="24"/>
                <w:szCs w:val="24"/>
              </w:rPr>
            </w:pPr>
            <w:r w:rsidRPr="00DF3CFC">
              <w:rPr>
                <w:b/>
                <w:sz w:val="24"/>
                <w:szCs w:val="24"/>
              </w:rPr>
              <w:t>Результат розрахунку, см</w:t>
            </w:r>
          </w:p>
        </w:tc>
      </w:tr>
      <w:tr w:rsidR="00C870BE" w:rsidRPr="00DF3CFC" w:rsidTr="00E63C5C">
        <w:trPr>
          <w:jc w:val="center"/>
        </w:trPr>
        <w:tc>
          <w:tcPr>
            <w:tcW w:w="9857" w:type="dxa"/>
            <w:gridSpan w:val="5"/>
            <w:vAlign w:val="center"/>
          </w:tcPr>
          <w:p w:rsidR="00C870BE" w:rsidRPr="00DF3CFC" w:rsidRDefault="00C870BE" w:rsidP="00E63C5C">
            <w:pPr>
              <w:spacing w:line="276" w:lineRule="auto"/>
              <w:ind w:firstLine="0"/>
              <w:jc w:val="center"/>
              <w:rPr>
                <w:sz w:val="24"/>
                <w:szCs w:val="24"/>
              </w:rPr>
            </w:pPr>
            <w:r w:rsidRPr="00DF3CFC">
              <w:rPr>
                <w:sz w:val="24"/>
                <w:szCs w:val="24"/>
              </w:rPr>
              <w:t>Побудова базисної сітки</w:t>
            </w:r>
          </w:p>
        </w:tc>
      </w:tr>
      <w:tr w:rsidR="00C870BE" w:rsidRPr="00DF3CFC" w:rsidTr="00E63C5C">
        <w:trPr>
          <w:jc w:val="center"/>
        </w:trPr>
        <w:tc>
          <w:tcPr>
            <w:tcW w:w="2189" w:type="dxa"/>
            <w:vAlign w:val="center"/>
          </w:tcPr>
          <w:p w:rsidR="00C870BE" w:rsidRPr="00DF3CFC" w:rsidRDefault="00C870BE" w:rsidP="00E63C5C">
            <w:pPr>
              <w:spacing w:line="276" w:lineRule="auto"/>
              <w:ind w:firstLine="0"/>
              <w:jc w:val="center"/>
              <w:rPr>
                <w:sz w:val="24"/>
                <w:szCs w:val="24"/>
              </w:rPr>
            </w:pPr>
            <w:r w:rsidRPr="00DF3CFC">
              <w:rPr>
                <w:sz w:val="24"/>
                <w:szCs w:val="24"/>
              </w:rPr>
              <w:t>А0а1</w:t>
            </w:r>
          </w:p>
        </w:tc>
        <w:tc>
          <w:tcPr>
            <w:tcW w:w="2189" w:type="dxa"/>
            <w:vAlign w:val="center"/>
          </w:tcPr>
          <w:p w:rsidR="00C870BE" w:rsidRPr="00DF3CFC" w:rsidRDefault="00C870BE" w:rsidP="00E63C5C">
            <w:pPr>
              <w:spacing w:line="276" w:lineRule="auto"/>
              <w:ind w:firstLine="0"/>
              <w:jc w:val="center"/>
              <w:rPr>
                <w:sz w:val="24"/>
                <w:szCs w:val="24"/>
              </w:rPr>
            </w:pPr>
            <w:r w:rsidRPr="00DF3CFC">
              <w:rPr>
                <w:sz w:val="24"/>
                <w:szCs w:val="24"/>
              </w:rPr>
              <w:t>Ширина вироб</w:t>
            </w:r>
            <w:r>
              <w:rPr>
                <w:sz w:val="24"/>
                <w:szCs w:val="24"/>
              </w:rPr>
              <w:t>у</w:t>
            </w:r>
          </w:p>
        </w:tc>
        <w:tc>
          <w:tcPr>
            <w:tcW w:w="2034" w:type="dxa"/>
            <w:vAlign w:val="center"/>
          </w:tcPr>
          <w:p w:rsidR="00C870BE" w:rsidRPr="00DF3CFC" w:rsidRDefault="00C870BE" w:rsidP="00E63C5C">
            <w:pPr>
              <w:spacing w:line="276" w:lineRule="auto"/>
              <w:ind w:firstLine="0"/>
              <w:jc w:val="center"/>
              <w:rPr>
                <w:sz w:val="24"/>
                <w:szCs w:val="24"/>
              </w:rPr>
            </w:pPr>
            <w:proofErr w:type="spellStart"/>
            <w:r w:rsidRPr="00DF3CFC">
              <w:rPr>
                <w:sz w:val="24"/>
                <w:szCs w:val="24"/>
              </w:rPr>
              <w:t>СгIII+Пг</w:t>
            </w:r>
            <w:proofErr w:type="spellEnd"/>
          </w:p>
        </w:tc>
        <w:tc>
          <w:tcPr>
            <w:tcW w:w="1724" w:type="dxa"/>
            <w:vAlign w:val="center"/>
          </w:tcPr>
          <w:p w:rsidR="00C870BE" w:rsidRPr="00DF3CFC" w:rsidRDefault="00C870BE" w:rsidP="00E63C5C">
            <w:pPr>
              <w:spacing w:line="276" w:lineRule="auto"/>
              <w:ind w:firstLine="0"/>
              <w:jc w:val="center"/>
              <w:rPr>
                <w:sz w:val="24"/>
                <w:szCs w:val="24"/>
              </w:rPr>
            </w:pPr>
            <w:r w:rsidRPr="00DF3CFC">
              <w:rPr>
                <w:sz w:val="24"/>
                <w:szCs w:val="24"/>
              </w:rPr>
              <w:t>48+6</w:t>
            </w:r>
          </w:p>
        </w:tc>
        <w:tc>
          <w:tcPr>
            <w:tcW w:w="1721" w:type="dxa"/>
            <w:vAlign w:val="center"/>
          </w:tcPr>
          <w:p w:rsidR="00C870BE" w:rsidRPr="00DF3CFC" w:rsidRDefault="00C870BE" w:rsidP="00E63C5C">
            <w:pPr>
              <w:spacing w:line="276" w:lineRule="auto"/>
              <w:ind w:firstLine="0"/>
              <w:jc w:val="center"/>
              <w:rPr>
                <w:sz w:val="24"/>
                <w:szCs w:val="24"/>
              </w:rPr>
            </w:pPr>
            <w:r w:rsidRPr="00DF3CFC">
              <w:rPr>
                <w:sz w:val="24"/>
                <w:szCs w:val="24"/>
              </w:rPr>
              <w:t>54</w:t>
            </w:r>
          </w:p>
        </w:tc>
      </w:tr>
      <w:tr w:rsidR="00C870BE" w:rsidRPr="00DF3CFC" w:rsidTr="00E63C5C">
        <w:trPr>
          <w:jc w:val="center"/>
        </w:trPr>
        <w:tc>
          <w:tcPr>
            <w:tcW w:w="2189" w:type="dxa"/>
            <w:vAlign w:val="center"/>
          </w:tcPr>
          <w:p w:rsidR="00C870BE" w:rsidRPr="00DF3CFC" w:rsidRDefault="00C870BE" w:rsidP="00E63C5C">
            <w:pPr>
              <w:spacing w:line="276" w:lineRule="auto"/>
              <w:ind w:firstLine="0"/>
              <w:jc w:val="center"/>
              <w:rPr>
                <w:sz w:val="24"/>
                <w:szCs w:val="24"/>
              </w:rPr>
            </w:pPr>
            <w:r w:rsidRPr="00DF3CFC">
              <w:rPr>
                <w:sz w:val="24"/>
                <w:szCs w:val="24"/>
              </w:rPr>
              <w:t>А0а</w:t>
            </w:r>
          </w:p>
        </w:tc>
        <w:tc>
          <w:tcPr>
            <w:tcW w:w="2189" w:type="dxa"/>
            <w:vAlign w:val="center"/>
          </w:tcPr>
          <w:p w:rsidR="00C870BE" w:rsidRPr="00DF3CFC" w:rsidRDefault="00C870BE" w:rsidP="00E63C5C">
            <w:pPr>
              <w:spacing w:line="276" w:lineRule="auto"/>
              <w:ind w:firstLine="0"/>
              <w:jc w:val="center"/>
              <w:rPr>
                <w:sz w:val="24"/>
                <w:szCs w:val="24"/>
              </w:rPr>
            </w:pPr>
            <w:r>
              <w:rPr>
                <w:sz w:val="24"/>
                <w:szCs w:val="24"/>
              </w:rPr>
              <w:t>Ширина спинки</w:t>
            </w:r>
          </w:p>
        </w:tc>
        <w:tc>
          <w:tcPr>
            <w:tcW w:w="2034" w:type="dxa"/>
            <w:vAlign w:val="center"/>
          </w:tcPr>
          <w:p w:rsidR="00C870BE" w:rsidRPr="00DF3CFC" w:rsidRDefault="00C870BE" w:rsidP="00E63C5C">
            <w:pPr>
              <w:spacing w:line="276" w:lineRule="auto"/>
              <w:ind w:firstLine="0"/>
              <w:jc w:val="center"/>
              <w:rPr>
                <w:sz w:val="24"/>
                <w:szCs w:val="24"/>
              </w:rPr>
            </w:pPr>
            <w:proofErr w:type="spellStart"/>
            <w:r w:rsidRPr="00DF3CFC">
              <w:rPr>
                <w:sz w:val="24"/>
                <w:szCs w:val="24"/>
              </w:rPr>
              <w:t>Шс+Пшс</w:t>
            </w:r>
            <w:proofErr w:type="spellEnd"/>
          </w:p>
        </w:tc>
        <w:tc>
          <w:tcPr>
            <w:tcW w:w="1724" w:type="dxa"/>
            <w:vAlign w:val="center"/>
          </w:tcPr>
          <w:p w:rsidR="00C870BE" w:rsidRPr="00DF3CFC" w:rsidRDefault="00C870BE" w:rsidP="00E63C5C">
            <w:pPr>
              <w:spacing w:line="276" w:lineRule="auto"/>
              <w:ind w:firstLine="0"/>
              <w:jc w:val="center"/>
              <w:rPr>
                <w:sz w:val="24"/>
                <w:szCs w:val="24"/>
              </w:rPr>
            </w:pPr>
            <w:r w:rsidRPr="00DF3CFC">
              <w:rPr>
                <w:sz w:val="24"/>
                <w:szCs w:val="24"/>
              </w:rPr>
              <w:t>18,3+1,2</w:t>
            </w:r>
          </w:p>
        </w:tc>
        <w:tc>
          <w:tcPr>
            <w:tcW w:w="1721" w:type="dxa"/>
            <w:vAlign w:val="center"/>
          </w:tcPr>
          <w:p w:rsidR="00C870BE" w:rsidRPr="00DF3CFC" w:rsidRDefault="00C870BE" w:rsidP="00E63C5C">
            <w:pPr>
              <w:spacing w:line="276" w:lineRule="auto"/>
              <w:ind w:firstLine="0"/>
              <w:jc w:val="center"/>
              <w:rPr>
                <w:sz w:val="24"/>
                <w:szCs w:val="24"/>
              </w:rPr>
            </w:pPr>
            <w:r w:rsidRPr="00DF3CFC">
              <w:rPr>
                <w:sz w:val="24"/>
                <w:szCs w:val="24"/>
              </w:rPr>
              <w:t>19,5</w:t>
            </w:r>
          </w:p>
        </w:tc>
      </w:tr>
      <w:tr w:rsidR="00C870BE" w:rsidRPr="00DF3CFC" w:rsidTr="00E63C5C">
        <w:trPr>
          <w:jc w:val="center"/>
        </w:trPr>
        <w:tc>
          <w:tcPr>
            <w:tcW w:w="2189" w:type="dxa"/>
            <w:vAlign w:val="center"/>
          </w:tcPr>
          <w:p w:rsidR="00C870BE" w:rsidRPr="00DF3CFC" w:rsidRDefault="00C870BE" w:rsidP="00E63C5C">
            <w:pPr>
              <w:spacing w:line="276" w:lineRule="auto"/>
              <w:ind w:firstLine="0"/>
              <w:jc w:val="center"/>
              <w:rPr>
                <w:sz w:val="24"/>
                <w:szCs w:val="24"/>
              </w:rPr>
            </w:pPr>
            <w:r w:rsidRPr="00DF3CFC">
              <w:rPr>
                <w:sz w:val="24"/>
                <w:szCs w:val="24"/>
              </w:rPr>
              <w:t>а1а2</w:t>
            </w:r>
          </w:p>
        </w:tc>
        <w:tc>
          <w:tcPr>
            <w:tcW w:w="2189" w:type="dxa"/>
            <w:vAlign w:val="center"/>
          </w:tcPr>
          <w:p w:rsidR="00C870BE" w:rsidRPr="00DF3CFC" w:rsidRDefault="00C870BE" w:rsidP="00E63C5C">
            <w:pPr>
              <w:spacing w:line="276" w:lineRule="auto"/>
              <w:ind w:firstLine="0"/>
              <w:jc w:val="center"/>
              <w:rPr>
                <w:sz w:val="24"/>
                <w:szCs w:val="24"/>
              </w:rPr>
            </w:pPr>
            <w:r w:rsidRPr="00DF3CFC">
              <w:rPr>
                <w:sz w:val="24"/>
                <w:szCs w:val="24"/>
              </w:rPr>
              <w:t>Ширина п</w:t>
            </w:r>
            <w:r>
              <w:rPr>
                <w:sz w:val="24"/>
                <w:szCs w:val="24"/>
              </w:rPr>
              <w:t>і</w:t>
            </w:r>
            <w:r w:rsidRPr="00DF3CFC">
              <w:rPr>
                <w:sz w:val="24"/>
                <w:szCs w:val="24"/>
              </w:rPr>
              <w:t>л</w:t>
            </w:r>
            <w:r>
              <w:rPr>
                <w:sz w:val="24"/>
                <w:szCs w:val="24"/>
              </w:rPr>
              <w:t>о</w:t>
            </w:r>
            <w:r w:rsidRPr="00DF3CFC">
              <w:rPr>
                <w:sz w:val="24"/>
                <w:szCs w:val="24"/>
              </w:rPr>
              <w:t>чки</w:t>
            </w:r>
          </w:p>
        </w:tc>
        <w:tc>
          <w:tcPr>
            <w:tcW w:w="2034" w:type="dxa"/>
            <w:vAlign w:val="center"/>
          </w:tcPr>
          <w:p w:rsidR="00C870BE" w:rsidRPr="00DF3CFC" w:rsidRDefault="00C870BE" w:rsidP="00E63C5C">
            <w:pPr>
              <w:spacing w:line="276" w:lineRule="auto"/>
              <w:ind w:firstLine="0"/>
              <w:jc w:val="center"/>
              <w:rPr>
                <w:sz w:val="24"/>
                <w:szCs w:val="24"/>
              </w:rPr>
            </w:pPr>
            <w:proofErr w:type="spellStart"/>
            <w:r w:rsidRPr="00DF3CFC">
              <w:rPr>
                <w:sz w:val="24"/>
                <w:szCs w:val="24"/>
              </w:rPr>
              <w:t>Шгр+Пшп</w:t>
            </w:r>
            <w:proofErr w:type="spellEnd"/>
          </w:p>
        </w:tc>
        <w:tc>
          <w:tcPr>
            <w:tcW w:w="1724" w:type="dxa"/>
            <w:vAlign w:val="center"/>
          </w:tcPr>
          <w:p w:rsidR="00C870BE" w:rsidRPr="00DF3CFC" w:rsidRDefault="00C870BE" w:rsidP="00E63C5C">
            <w:pPr>
              <w:spacing w:line="276" w:lineRule="auto"/>
              <w:ind w:firstLine="0"/>
              <w:jc w:val="center"/>
              <w:rPr>
                <w:sz w:val="24"/>
                <w:szCs w:val="24"/>
              </w:rPr>
            </w:pPr>
            <w:r w:rsidRPr="00DF3CFC">
              <w:rPr>
                <w:sz w:val="24"/>
                <w:szCs w:val="24"/>
              </w:rPr>
              <w:t>21,1+1</w:t>
            </w:r>
          </w:p>
        </w:tc>
        <w:tc>
          <w:tcPr>
            <w:tcW w:w="1721" w:type="dxa"/>
            <w:vAlign w:val="center"/>
          </w:tcPr>
          <w:p w:rsidR="00C870BE" w:rsidRPr="00DF3CFC" w:rsidRDefault="00C870BE" w:rsidP="00E63C5C">
            <w:pPr>
              <w:spacing w:line="276" w:lineRule="auto"/>
              <w:ind w:firstLine="0"/>
              <w:jc w:val="center"/>
              <w:rPr>
                <w:sz w:val="24"/>
                <w:szCs w:val="24"/>
              </w:rPr>
            </w:pPr>
            <w:r w:rsidRPr="00DF3CFC">
              <w:rPr>
                <w:sz w:val="24"/>
                <w:szCs w:val="24"/>
              </w:rPr>
              <w:t>22,1</w:t>
            </w:r>
          </w:p>
        </w:tc>
      </w:tr>
      <w:tr w:rsidR="00C870BE" w:rsidRPr="00DF3CFC" w:rsidTr="00E63C5C">
        <w:trPr>
          <w:jc w:val="center"/>
        </w:trPr>
        <w:tc>
          <w:tcPr>
            <w:tcW w:w="2189" w:type="dxa"/>
            <w:vAlign w:val="center"/>
          </w:tcPr>
          <w:p w:rsidR="00C870BE" w:rsidRPr="00DF3CFC" w:rsidRDefault="00C870BE" w:rsidP="00E63C5C">
            <w:pPr>
              <w:spacing w:line="276" w:lineRule="auto"/>
              <w:ind w:firstLine="0"/>
              <w:jc w:val="center"/>
              <w:rPr>
                <w:sz w:val="24"/>
                <w:szCs w:val="24"/>
              </w:rPr>
            </w:pPr>
            <w:r w:rsidRPr="00DF3CFC">
              <w:rPr>
                <w:sz w:val="24"/>
                <w:szCs w:val="24"/>
              </w:rPr>
              <w:t>аа2</w:t>
            </w:r>
          </w:p>
        </w:tc>
        <w:tc>
          <w:tcPr>
            <w:tcW w:w="2189" w:type="dxa"/>
            <w:vAlign w:val="center"/>
          </w:tcPr>
          <w:p w:rsidR="00C870BE" w:rsidRPr="00DF3CFC" w:rsidRDefault="00C870BE" w:rsidP="00E63C5C">
            <w:pPr>
              <w:spacing w:line="276" w:lineRule="auto"/>
              <w:ind w:firstLine="0"/>
              <w:jc w:val="center"/>
              <w:rPr>
                <w:sz w:val="24"/>
                <w:szCs w:val="24"/>
              </w:rPr>
            </w:pPr>
            <w:r w:rsidRPr="00DF3CFC">
              <w:rPr>
                <w:sz w:val="24"/>
                <w:szCs w:val="24"/>
              </w:rPr>
              <w:t>Ширина пройми</w:t>
            </w:r>
          </w:p>
        </w:tc>
        <w:tc>
          <w:tcPr>
            <w:tcW w:w="2034" w:type="dxa"/>
            <w:vAlign w:val="center"/>
          </w:tcPr>
          <w:p w:rsidR="00C870BE" w:rsidRPr="00DF3CFC" w:rsidRDefault="00C870BE" w:rsidP="00E63C5C">
            <w:pPr>
              <w:spacing w:line="276" w:lineRule="auto"/>
              <w:ind w:firstLine="0"/>
              <w:jc w:val="center"/>
              <w:rPr>
                <w:sz w:val="24"/>
                <w:szCs w:val="24"/>
              </w:rPr>
            </w:pPr>
            <w:r w:rsidRPr="00DF3CFC">
              <w:rPr>
                <w:sz w:val="24"/>
                <w:szCs w:val="24"/>
              </w:rPr>
              <w:t>А0а1-(А0&gt;а+а1а2)</w:t>
            </w:r>
          </w:p>
        </w:tc>
        <w:tc>
          <w:tcPr>
            <w:tcW w:w="1724" w:type="dxa"/>
            <w:vAlign w:val="center"/>
          </w:tcPr>
          <w:p w:rsidR="00C870BE" w:rsidRPr="00DF3CFC" w:rsidRDefault="00C870BE" w:rsidP="00E63C5C">
            <w:pPr>
              <w:spacing w:line="276" w:lineRule="auto"/>
              <w:ind w:firstLine="0"/>
              <w:jc w:val="center"/>
              <w:rPr>
                <w:sz w:val="24"/>
                <w:szCs w:val="24"/>
              </w:rPr>
            </w:pPr>
            <w:r w:rsidRPr="00DF3CFC">
              <w:rPr>
                <w:sz w:val="24"/>
                <w:szCs w:val="24"/>
              </w:rPr>
              <w:t>54-(19,5+22,1)</w:t>
            </w:r>
          </w:p>
        </w:tc>
        <w:tc>
          <w:tcPr>
            <w:tcW w:w="1721" w:type="dxa"/>
            <w:vAlign w:val="center"/>
          </w:tcPr>
          <w:p w:rsidR="00C870BE" w:rsidRPr="00DF3CFC" w:rsidRDefault="00C870BE" w:rsidP="00E63C5C">
            <w:pPr>
              <w:spacing w:line="276" w:lineRule="auto"/>
              <w:ind w:firstLine="0"/>
              <w:jc w:val="center"/>
              <w:rPr>
                <w:sz w:val="24"/>
                <w:szCs w:val="24"/>
              </w:rPr>
            </w:pPr>
            <w:r w:rsidRPr="00DF3CFC">
              <w:rPr>
                <w:sz w:val="24"/>
                <w:szCs w:val="24"/>
              </w:rPr>
              <w:t>12,4</w:t>
            </w:r>
          </w:p>
        </w:tc>
      </w:tr>
      <w:tr w:rsidR="00C870BE" w:rsidRPr="00DF3CFC" w:rsidTr="00E63C5C">
        <w:trPr>
          <w:jc w:val="center"/>
        </w:trPr>
        <w:tc>
          <w:tcPr>
            <w:tcW w:w="9857" w:type="dxa"/>
            <w:gridSpan w:val="5"/>
            <w:vAlign w:val="center"/>
          </w:tcPr>
          <w:p w:rsidR="00C870BE" w:rsidRPr="00DF3CFC" w:rsidRDefault="00C870BE" w:rsidP="00E63C5C">
            <w:pPr>
              <w:spacing w:line="276" w:lineRule="auto"/>
              <w:ind w:firstLine="0"/>
              <w:jc w:val="center"/>
              <w:rPr>
                <w:sz w:val="24"/>
                <w:szCs w:val="24"/>
              </w:rPr>
            </w:pPr>
            <w:r w:rsidRPr="00DF3CFC">
              <w:rPr>
                <w:sz w:val="24"/>
                <w:szCs w:val="24"/>
              </w:rPr>
              <w:t>Побудова спинки виробу</w:t>
            </w:r>
          </w:p>
        </w:tc>
      </w:tr>
      <w:tr w:rsidR="00C870BE" w:rsidRPr="00DF3CFC" w:rsidTr="00E63C5C">
        <w:trPr>
          <w:jc w:val="center"/>
        </w:trPr>
        <w:tc>
          <w:tcPr>
            <w:tcW w:w="2189" w:type="dxa"/>
            <w:vAlign w:val="center"/>
          </w:tcPr>
          <w:p w:rsidR="00C870BE" w:rsidRPr="00DF3CFC" w:rsidRDefault="00C870BE" w:rsidP="00E63C5C">
            <w:pPr>
              <w:spacing w:line="276" w:lineRule="auto"/>
              <w:ind w:firstLine="0"/>
              <w:jc w:val="center"/>
              <w:rPr>
                <w:sz w:val="24"/>
                <w:szCs w:val="24"/>
              </w:rPr>
            </w:pPr>
            <w:r w:rsidRPr="00DF3CFC">
              <w:rPr>
                <w:sz w:val="24"/>
                <w:szCs w:val="24"/>
              </w:rPr>
              <w:t>А0У</w:t>
            </w:r>
          </w:p>
        </w:tc>
        <w:tc>
          <w:tcPr>
            <w:tcW w:w="2189" w:type="dxa"/>
            <w:vAlign w:val="center"/>
          </w:tcPr>
          <w:p w:rsidR="00C870BE" w:rsidRPr="00DF3CFC" w:rsidRDefault="00C870BE" w:rsidP="00E63C5C">
            <w:pPr>
              <w:spacing w:line="276" w:lineRule="auto"/>
              <w:ind w:firstLine="0"/>
              <w:jc w:val="center"/>
              <w:rPr>
                <w:sz w:val="24"/>
                <w:szCs w:val="24"/>
              </w:rPr>
            </w:pPr>
            <w:r>
              <w:rPr>
                <w:sz w:val="24"/>
                <w:szCs w:val="24"/>
              </w:rPr>
              <w:t>Положення</w:t>
            </w:r>
            <w:r w:rsidRPr="00DF3CFC">
              <w:rPr>
                <w:sz w:val="24"/>
                <w:szCs w:val="24"/>
              </w:rPr>
              <w:t xml:space="preserve"> рівня лопаток</w:t>
            </w:r>
          </w:p>
        </w:tc>
        <w:tc>
          <w:tcPr>
            <w:tcW w:w="2034" w:type="dxa"/>
            <w:vAlign w:val="center"/>
          </w:tcPr>
          <w:p w:rsidR="00C870BE" w:rsidRPr="00DF3CFC" w:rsidRDefault="00C870BE" w:rsidP="00E63C5C">
            <w:pPr>
              <w:spacing w:line="276" w:lineRule="auto"/>
              <w:ind w:firstLine="0"/>
              <w:jc w:val="center"/>
              <w:rPr>
                <w:sz w:val="24"/>
                <w:szCs w:val="24"/>
              </w:rPr>
            </w:pPr>
            <w:r w:rsidRPr="00DF3CFC">
              <w:rPr>
                <w:sz w:val="24"/>
                <w:szCs w:val="24"/>
              </w:rPr>
              <w:t>0,4хДтсI</w:t>
            </w:r>
          </w:p>
        </w:tc>
        <w:tc>
          <w:tcPr>
            <w:tcW w:w="1724" w:type="dxa"/>
            <w:vAlign w:val="center"/>
          </w:tcPr>
          <w:p w:rsidR="00C870BE" w:rsidRPr="00DF3CFC" w:rsidRDefault="00C870BE" w:rsidP="00E63C5C">
            <w:pPr>
              <w:spacing w:line="276" w:lineRule="auto"/>
              <w:ind w:firstLine="0"/>
              <w:jc w:val="center"/>
              <w:rPr>
                <w:sz w:val="24"/>
                <w:szCs w:val="24"/>
              </w:rPr>
            </w:pPr>
            <w:r w:rsidRPr="00DF3CFC">
              <w:rPr>
                <w:sz w:val="24"/>
                <w:szCs w:val="24"/>
              </w:rPr>
              <w:t>0,4х43,3</w:t>
            </w:r>
          </w:p>
        </w:tc>
        <w:tc>
          <w:tcPr>
            <w:tcW w:w="1721" w:type="dxa"/>
            <w:vAlign w:val="center"/>
          </w:tcPr>
          <w:p w:rsidR="00C870BE" w:rsidRPr="00DF3CFC" w:rsidRDefault="00C870BE" w:rsidP="00E63C5C">
            <w:pPr>
              <w:spacing w:line="276" w:lineRule="auto"/>
              <w:ind w:firstLine="0"/>
              <w:jc w:val="center"/>
              <w:rPr>
                <w:sz w:val="24"/>
                <w:szCs w:val="24"/>
              </w:rPr>
            </w:pPr>
            <w:r w:rsidRPr="00DF3CFC">
              <w:rPr>
                <w:sz w:val="24"/>
                <w:szCs w:val="24"/>
              </w:rPr>
              <w:t>17,4</w:t>
            </w:r>
          </w:p>
        </w:tc>
      </w:tr>
      <w:tr w:rsidR="00C870BE" w:rsidRPr="00DF3CFC" w:rsidTr="00E63C5C">
        <w:trPr>
          <w:jc w:val="center"/>
        </w:trPr>
        <w:tc>
          <w:tcPr>
            <w:tcW w:w="2189" w:type="dxa"/>
            <w:vAlign w:val="center"/>
          </w:tcPr>
          <w:p w:rsidR="00C870BE" w:rsidRPr="00DF3CFC" w:rsidRDefault="00C870BE" w:rsidP="00E63C5C">
            <w:pPr>
              <w:spacing w:line="276" w:lineRule="auto"/>
              <w:ind w:firstLine="0"/>
              <w:jc w:val="center"/>
              <w:rPr>
                <w:sz w:val="24"/>
                <w:szCs w:val="24"/>
              </w:rPr>
            </w:pPr>
            <w:r w:rsidRPr="00DF3CFC">
              <w:rPr>
                <w:sz w:val="24"/>
                <w:szCs w:val="24"/>
              </w:rPr>
              <w:t>А0Т</w:t>
            </w:r>
          </w:p>
        </w:tc>
        <w:tc>
          <w:tcPr>
            <w:tcW w:w="2189" w:type="dxa"/>
            <w:vAlign w:val="center"/>
          </w:tcPr>
          <w:p w:rsidR="00C870BE" w:rsidRPr="00DF3CFC" w:rsidRDefault="00C870BE" w:rsidP="00E63C5C">
            <w:pPr>
              <w:spacing w:line="276" w:lineRule="auto"/>
              <w:ind w:firstLine="0"/>
              <w:jc w:val="center"/>
              <w:rPr>
                <w:sz w:val="24"/>
                <w:szCs w:val="24"/>
              </w:rPr>
            </w:pPr>
            <w:r>
              <w:rPr>
                <w:sz w:val="24"/>
                <w:szCs w:val="24"/>
              </w:rPr>
              <w:t>Положення</w:t>
            </w:r>
            <w:r w:rsidRPr="00DF3CFC">
              <w:rPr>
                <w:sz w:val="24"/>
                <w:szCs w:val="24"/>
              </w:rPr>
              <w:t xml:space="preserve"> лінії талії</w:t>
            </w:r>
          </w:p>
        </w:tc>
        <w:tc>
          <w:tcPr>
            <w:tcW w:w="2034" w:type="dxa"/>
            <w:vAlign w:val="center"/>
          </w:tcPr>
          <w:p w:rsidR="00C870BE" w:rsidRPr="00DF3CFC" w:rsidRDefault="00C870BE" w:rsidP="00E63C5C">
            <w:pPr>
              <w:spacing w:line="276" w:lineRule="auto"/>
              <w:ind w:firstLine="0"/>
              <w:jc w:val="center"/>
              <w:rPr>
                <w:sz w:val="24"/>
                <w:szCs w:val="24"/>
              </w:rPr>
            </w:pPr>
            <w:proofErr w:type="spellStart"/>
            <w:r w:rsidRPr="00DF3CFC">
              <w:rPr>
                <w:sz w:val="24"/>
                <w:szCs w:val="24"/>
              </w:rPr>
              <w:t>ДтсI+Пдтс</w:t>
            </w:r>
            <w:proofErr w:type="spellEnd"/>
          </w:p>
        </w:tc>
        <w:tc>
          <w:tcPr>
            <w:tcW w:w="1724" w:type="dxa"/>
            <w:vAlign w:val="center"/>
          </w:tcPr>
          <w:p w:rsidR="00C870BE" w:rsidRPr="00DF3CFC" w:rsidRDefault="00C870BE" w:rsidP="00E63C5C">
            <w:pPr>
              <w:spacing w:line="276" w:lineRule="auto"/>
              <w:ind w:firstLine="0"/>
              <w:jc w:val="center"/>
              <w:rPr>
                <w:sz w:val="24"/>
                <w:szCs w:val="24"/>
              </w:rPr>
            </w:pPr>
            <w:r w:rsidRPr="00DF3CFC">
              <w:rPr>
                <w:sz w:val="24"/>
                <w:szCs w:val="24"/>
              </w:rPr>
              <w:t>43,3+1</w:t>
            </w:r>
          </w:p>
        </w:tc>
        <w:tc>
          <w:tcPr>
            <w:tcW w:w="1721" w:type="dxa"/>
            <w:vAlign w:val="center"/>
          </w:tcPr>
          <w:p w:rsidR="00C870BE" w:rsidRPr="00DF3CFC" w:rsidRDefault="00C870BE" w:rsidP="00E63C5C">
            <w:pPr>
              <w:spacing w:line="276" w:lineRule="auto"/>
              <w:ind w:firstLine="0"/>
              <w:jc w:val="center"/>
              <w:rPr>
                <w:sz w:val="24"/>
                <w:szCs w:val="24"/>
              </w:rPr>
            </w:pPr>
            <w:r w:rsidRPr="00DF3CFC">
              <w:rPr>
                <w:sz w:val="24"/>
                <w:szCs w:val="24"/>
              </w:rPr>
              <w:t>44,3</w:t>
            </w:r>
          </w:p>
        </w:tc>
      </w:tr>
      <w:tr w:rsidR="00C870BE" w:rsidRPr="00DF3CFC" w:rsidTr="00E63C5C">
        <w:trPr>
          <w:jc w:val="center"/>
        </w:trPr>
        <w:tc>
          <w:tcPr>
            <w:tcW w:w="2189" w:type="dxa"/>
            <w:vAlign w:val="center"/>
          </w:tcPr>
          <w:p w:rsidR="00C870BE" w:rsidRPr="00DF3CFC" w:rsidRDefault="00C870BE" w:rsidP="00E63C5C">
            <w:pPr>
              <w:spacing w:line="276" w:lineRule="auto"/>
              <w:ind w:firstLine="0"/>
              <w:jc w:val="center"/>
              <w:rPr>
                <w:sz w:val="24"/>
                <w:szCs w:val="24"/>
              </w:rPr>
            </w:pPr>
            <w:r w:rsidRPr="00DF3CFC">
              <w:rPr>
                <w:sz w:val="24"/>
                <w:szCs w:val="24"/>
              </w:rPr>
              <w:t>ТБ</w:t>
            </w:r>
          </w:p>
        </w:tc>
        <w:tc>
          <w:tcPr>
            <w:tcW w:w="2189" w:type="dxa"/>
            <w:vAlign w:val="center"/>
          </w:tcPr>
          <w:p w:rsidR="00C870BE" w:rsidRPr="00DF3CFC" w:rsidRDefault="00C870BE" w:rsidP="00E63C5C">
            <w:pPr>
              <w:spacing w:line="276" w:lineRule="auto"/>
              <w:ind w:firstLine="0"/>
              <w:jc w:val="center"/>
              <w:rPr>
                <w:sz w:val="24"/>
                <w:szCs w:val="24"/>
              </w:rPr>
            </w:pPr>
            <w:r>
              <w:rPr>
                <w:sz w:val="24"/>
                <w:szCs w:val="24"/>
              </w:rPr>
              <w:t>Положення</w:t>
            </w:r>
            <w:r w:rsidRPr="00DF3CFC">
              <w:rPr>
                <w:sz w:val="24"/>
                <w:szCs w:val="24"/>
              </w:rPr>
              <w:t xml:space="preserve"> рівня лінії стегон</w:t>
            </w:r>
          </w:p>
        </w:tc>
        <w:tc>
          <w:tcPr>
            <w:tcW w:w="2034" w:type="dxa"/>
            <w:vAlign w:val="center"/>
          </w:tcPr>
          <w:p w:rsidR="00C870BE" w:rsidRPr="00DF3CFC" w:rsidRDefault="00C870BE" w:rsidP="00E63C5C">
            <w:pPr>
              <w:spacing w:line="276" w:lineRule="auto"/>
              <w:ind w:firstLine="0"/>
              <w:jc w:val="center"/>
              <w:rPr>
                <w:sz w:val="24"/>
                <w:szCs w:val="24"/>
              </w:rPr>
            </w:pPr>
            <w:r w:rsidRPr="00DF3CFC">
              <w:rPr>
                <w:sz w:val="24"/>
                <w:szCs w:val="24"/>
              </w:rPr>
              <w:t>0,5хДтсI-2</w:t>
            </w:r>
          </w:p>
        </w:tc>
        <w:tc>
          <w:tcPr>
            <w:tcW w:w="1724" w:type="dxa"/>
            <w:vAlign w:val="center"/>
          </w:tcPr>
          <w:p w:rsidR="00C870BE" w:rsidRPr="00DF3CFC" w:rsidRDefault="00C870BE" w:rsidP="00E63C5C">
            <w:pPr>
              <w:spacing w:line="276" w:lineRule="auto"/>
              <w:ind w:firstLine="0"/>
              <w:jc w:val="center"/>
              <w:rPr>
                <w:sz w:val="24"/>
                <w:szCs w:val="24"/>
              </w:rPr>
            </w:pPr>
            <w:r w:rsidRPr="00DF3CFC">
              <w:rPr>
                <w:sz w:val="24"/>
                <w:szCs w:val="24"/>
              </w:rPr>
              <w:t>0,5х43,3-2</w:t>
            </w:r>
          </w:p>
        </w:tc>
        <w:tc>
          <w:tcPr>
            <w:tcW w:w="1721" w:type="dxa"/>
            <w:vAlign w:val="center"/>
          </w:tcPr>
          <w:p w:rsidR="00C870BE" w:rsidRPr="00DF3CFC" w:rsidRDefault="00C870BE" w:rsidP="00E63C5C">
            <w:pPr>
              <w:spacing w:line="276" w:lineRule="auto"/>
              <w:ind w:firstLine="0"/>
              <w:jc w:val="center"/>
              <w:rPr>
                <w:sz w:val="24"/>
                <w:szCs w:val="24"/>
              </w:rPr>
            </w:pPr>
            <w:r w:rsidRPr="00DF3CFC">
              <w:rPr>
                <w:sz w:val="24"/>
                <w:szCs w:val="24"/>
              </w:rPr>
              <w:t>19,6</w:t>
            </w:r>
          </w:p>
        </w:tc>
      </w:tr>
      <w:tr w:rsidR="00C870BE" w:rsidRPr="00DF3CFC" w:rsidTr="00E63C5C">
        <w:trPr>
          <w:jc w:val="center"/>
        </w:trPr>
        <w:tc>
          <w:tcPr>
            <w:tcW w:w="2189" w:type="dxa"/>
            <w:vAlign w:val="center"/>
          </w:tcPr>
          <w:p w:rsidR="00C870BE" w:rsidRPr="00DF3CFC" w:rsidRDefault="00C870BE" w:rsidP="00E63C5C">
            <w:pPr>
              <w:spacing w:line="276" w:lineRule="auto"/>
              <w:ind w:firstLine="0"/>
              <w:jc w:val="center"/>
              <w:rPr>
                <w:sz w:val="24"/>
                <w:szCs w:val="24"/>
              </w:rPr>
            </w:pPr>
            <w:r w:rsidRPr="00DF3CFC">
              <w:rPr>
                <w:sz w:val="24"/>
                <w:szCs w:val="24"/>
              </w:rPr>
              <w:t>ТТ1</w:t>
            </w:r>
          </w:p>
        </w:tc>
        <w:tc>
          <w:tcPr>
            <w:tcW w:w="2189" w:type="dxa"/>
            <w:vAlign w:val="center"/>
          </w:tcPr>
          <w:p w:rsidR="00C870BE" w:rsidRPr="00DF3CFC" w:rsidRDefault="00C870BE" w:rsidP="00E63C5C">
            <w:pPr>
              <w:spacing w:line="276" w:lineRule="auto"/>
              <w:ind w:firstLine="0"/>
              <w:jc w:val="center"/>
              <w:rPr>
                <w:sz w:val="24"/>
                <w:szCs w:val="24"/>
              </w:rPr>
            </w:pPr>
            <w:r w:rsidRPr="00DF3CFC">
              <w:rPr>
                <w:sz w:val="24"/>
                <w:szCs w:val="24"/>
              </w:rPr>
              <w:t>Відхилення середньої лінії спинки</w:t>
            </w:r>
          </w:p>
        </w:tc>
        <w:tc>
          <w:tcPr>
            <w:tcW w:w="2034" w:type="dxa"/>
            <w:vAlign w:val="center"/>
          </w:tcPr>
          <w:p w:rsidR="00C870BE" w:rsidRPr="00DF3CFC" w:rsidRDefault="00C870BE" w:rsidP="00E63C5C">
            <w:pPr>
              <w:spacing w:line="276" w:lineRule="auto"/>
              <w:ind w:firstLine="0"/>
              <w:jc w:val="center"/>
              <w:rPr>
                <w:sz w:val="24"/>
                <w:szCs w:val="24"/>
              </w:rPr>
            </w:pPr>
            <w:r w:rsidRPr="00DF3CFC">
              <w:rPr>
                <w:sz w:val="24"/>
                <w:szCs w:val="24"/>
              </w:rPr>
              <w:t>-</w:t>
            </w:r>
          </w:p>
        </w:tc>
        <w:tc>
          <w:tcPr>
            <w:tcW w:w="1724" w:type="dxa"/>
            <w:vAlign w:val="center"/>
          </w:tcPr>
          <w:p w:rsidR="00C870BE" w:rsidRPr="00DF3CFC" w:rsidRDefault="00C870BE" w:rsidP="00E63C5C">
            <w:pPr>
              <w:spacing w:line="276" w:lineRule="auto"/>
              <w:ind w:firstLine="0"/>
              <w:jc w:val="center"/>
              <w:rPr>
                <w:sz w:val="24"/>
                <w:szCs w:val="24"/>
              </w:rPr>
            </w:pPr>
            <w:r w:rsidRPr="00DF3CFC">
              <w:rPr>
                <w:sz w:val="24"/>
                <w:szCs w:val="24"/>
              </w:rPr>
              <w:t>-</w:t>
            </w:r>
          </w:p>
        </w:tc>
        <w:tc>
          <w:tcPr>
            <w:tcW w:w="1721" w:type="dxa"/>
            <w:vAlign w:val="center"/>
          </w:tcPr>
          <w:p w:rsidR="00C870BE" w:rsidRPr="00DF3CFC" w:rsidRDefault="00C870BE" w:rsidP="00E63C5C">
            <w:pPr>
              <w:spacing w:line="276" w:lineRule="auto"/>
              <w:ind w:firstLine="0"/>
              <w:jc w:val="center"/>
              <w:rPr>
                <w:sz w:val="24"/>
                <w:szCs w:val="24"/>
              </w:rPr>
            </w:pPr>
            <w:r w:rsidRPr="00DF3CFC">
              <w:rPr>
                <w:sz w:val="24"/>
                <w:szCs w:val="24"/>
              </w:rPr>
              <w:t>1,0</w:t>
            </w:r>
          </w:p>
        </w:tc>
      </w:tr>
      <w:tr w:rsidR="00C870BE" w:rsidRPr="00DF3CFC" w:rsidTr="00E63C5C">
        <w:trPr>
          <w:jc w:val="center"/>
        </w:trPr>
        <w:tc>
          <w:tcPr>
            <w:tcW w:w="2189" w:type="dxa"/>
            <w:vAlign w:val="center"/>
          </w:tcPr>
          <w:p w:rsidR="00C870BE" w:rsidRPr="00DF3CFC" w:rsidRDefault="00C870BE" w:rsidP="00E63C5C">
            <w:pPr>
              <w:spacing w:line="276" w:lineRule="auto"/>
              <w:ind w:firstLine="0"/>
              <w:jc w:val="center"/>
              <w:rPr>
                <w:sz w:val="24"/>
                <w:szCs w:val="24"/>
              </w:rPr>
            </w:pPr>
            <w:r w:rsidRPr="00DF3CFC">
              <w:rPr>
                <w:sz w:val="24"/>
                <w:szCs w:val="24"/>
              </w:rPr>
              <w:t>А0М</w:t>
            </w:r>
          </w:p>
        </w:tc>
        <w:tc>
          <w:tcPr>
            <w:tcW w:w="2189" w:type="dxa"/>
            <w:vAlign w:val="center"/>
          </w:tcPr>
          <w:p w:rsidR="00C870BE" w:rsidRPr="00DF3CFC" w:rsidRDefault="00C870BE" w:rsidP="00E63C5C">
            <w:pPr>
              <w:spacing w:line="276" w:lineRule="auto"/>
              <w:ind w:firstLine="0"/>
              <w:jc w:val="center"/>
              <w:rPr>
                <w:sz w:val="24"/>
                <w:szCs w:val="24"/>
              </w:rPr>
            </w:pPr>
            <w:r w:rsidRPr="00DF3CFC">
              <w:rPr>
                <w:sz w:val="24"/>
                <w:szCs w:val="24"/>
              </w:rPr>
              <w:t>Довжина виробу</w:t>
            </w:r>
          </w:p>
        </w:tc>
        <w:tc>
          <w:tcPr>
            <w:tcW w:w="2034" w:type="dxa"/>
            <w:vAlign w:val="center"/>
          </w:tcPr>
          <w:p w:rsidR="00C870BE" w:rsidRPr="00DF3CFC" w:rsidRDefault="00C870BE" w:rsidP="00E63C5C">
            <w:pPr>
              <w:spacing w:line="276" w:lineRule="auto"/>
              <w:ind w:firstLine="0"/>
              <w:jc w:val="center"/>
              <w:rPr>
                <w:sz w:val="24"/>
                <w:szCs w:val="24"/>
              </w:rPr>
            </w:pPr>
            <w:r w:rsidRPr="00DF3CFC">
              <w:rPr>
                <w:sz w:val="24"/>
                <w:szCs w:val="24"/>
              </w:rPr>
              <w:t>За моделлю</w:t>
            </w:r>
          </w:p>
        </w:tc>
        <w:tc>
          <w:tcPr>
            <w:tcW w:w="1724" w:type="dxa"/>
            <w:vAlign w:val="center"/>
          </w:tcPr>
          <w:p w:rsidR="00C870BE" w:rsidRPr="00DF3CFC" w:rsidRDefault="00C870BE" w:rsidP="00E63C5C">
            <w:pPr>
              <w:spacing w:line="276" w:lineRule="auto"/>
              <w:ind w:firstLine="0"/>
              <w:jc w:val="center"/>
              <w:rPr>
                <w:sz w:val="24"/>
                <w:szCs w:val="24"/>
              </w:rPr>
            </w:pPr>
            <w:r w:rsidRPr="00DF3CFC">
              <w:rPr>
                <w:sz w:val="24"/>
                <w:szCs w:val="24"/>
              </w:rPr>
              <w:t>-</w:t>
            </w:r>
          </w:p>
        </w:tc>
        <w:tc>
          <w:tcPr>
            <w:tcW w:w="1721" w:type="dxa"/>
            <w:vAlign w:val="center"/>
          </w:tcPr>
          <w:p w:rsidR="00C870BE" w:rsidRPr="00DF3CFC" w:rsidRDefault="00C870BE" w:rsidP="00E63C5C">
            <w:pPr>
              <w:spacing w:line="276" w:lineRule="auto"/>
              <w:ind w:firstLine="0"/>
              <w:jc w:val="center"/>
              <w:rPr>
                <w:sz w:val="24"/>
                <w:szCs w:val="24"/>
              </w:rPr>
            </w:pPr>
            <w:r w:rsidRPr="00DF3CFC">
              <w:rPr>
                <w:sz w:val="24"/>
                <w:szCs w:val="24"/>
              </w:rPr>
              <w:t>-</w:t>
            </w:r>
          </w:p>
        </w:tc>
      </w:tr>
      <w:tr w:rsidR="00C870BE" w:rsidRPr="00DF3CFC" w:rsidTr="00E63C5C">
        <w:trPr>
          <w:jc w:val="center"/>
        </w:trPr>
        <w:tc>
          <w:tcPr>
            <w:tcW w:w="2189" w:type="dxa"/>
            <w:vAlign w:val="center"/>
          </w:tcPr>
          <w:p w:rsidR="00C870BE" w:rsidRPr="00DF3CFC" w:rsidRDefault="00C870BE" w:rsidP="00E63C5C">
            <w:pPr>
              <w:spacing w:line="276" w:lineRule="auto"/>
              <w:ind w:firstLine="0"/>
              <w:jc w:val="center"/>
              <w:rPr>
                <w:sz w:val="24"/>
                <w:szCs w:val="24"/>
              </w:rPr>
            </w:pPr>
            <w:r w:rsidRPr="00DF3CFC">
              <w:rPr>
                <w:sz w:val="24"/>
                <w:szCs w:val="24"/>
              </w:rPr>
              <w:t>А0А</w:t>
            </w:r>
          </w:p>
        </w:tc>
        <w:tc>
          <w:tcPr>
            <w:tcW w:w="2189" w:type="dxa"/>
            <w:vAlign w:val="center"/>
          </w:tcPr>
          <w:p w:rsidR="00C870BE" w:rsidRPr="00DF3CFC" w:rsidRDefault="00C870BE" w:rsidP="00E63C5C">
            <w:pPr>
              <w:spacing w:line="276" w:lineRule="auto"/>
              <w:ind w:firstLine="0"/>
              <w:jc w:val="center"/>
              <w:rPr>
                <w:sz w:val="24"/>
                <w:szCs w:val="24"/>
              </w:rPr>
            </w:pPr>
            <w:r w:rsidRPr="00DF3CFC">
              <w:rPr>
                <w:sz w:val="24"/>
                <w:szCs w:val="24"/>
              </w:rPr>
              <w:t>Глибина горловини спинки</w:t>
            </w:r>
          </w:p>
        </w:tc>
        <w:tc>
          <w:tcPr>
            <w:tcW w:w="2034" w:type="dxa"/>
            <w:vAlign w:val="center"/>
          </w:tcPr>
          <w:p w:rsidR="00C870BE" w:rsidRPr="00DF3CFC" w:rsidRDefault="00C870BE" w:rsidP="00E63C5C">
            <w:pPr>
              <w:spacing w:line="276" w:lineRule="auto"/>
              <w:ind w:firstLine="0"/>
              <w:jc w:val="center"/>
              <w:rPr>
                <w:sz w:val="24"/>
                <w:szCs w:val="24"/>
              </w:rPr>
            </w:pPr>
            <w:proofErr w:type="spellStart"/>
            <w:r w:rsidRPr="00DF3CFC">
              <w:rPr>
                <w:sz w:val="24"/>
                <w:szCs w:val="24"/>
              </w:rPr>
              <w:t>ДтсI-Дтс</w:t>
            </w:r>
            <w:proofErr w:type="spellEnd"/>
          </w:p>
        </w:tc>
        <w:tc>
          <w:tcPr>
            <w:tcW w:w="1724" w:type="dxa"/>
            <w:vAlign w:val="center"/>
          </w:tcPr>
          <w:p w:rsidR="00C870BE" w:rsidRPr="00DF3CFC" w:rsidRDefault="00C870BE" w:rsidP="00E63C5C">
            <w:pPr>
              <w:spacing w:line="276" w:lineRule="auto"/>
              <w:ind w:firstLine="0"/>
              <w:jc w:val="center"/>
              <w:rPr>
                <w:sz w:val="24"/>
                <w:szCs w:val="24"/>
              </w:rPr>
            </w:pPr>
            <w:r w:rsidRPr="00DF3CFC">
              <w:rPr>
                <w:sz w:val="24"/>
                <w:szCs w:val="24"/>
              </w:rPr>
              <w:t>43,3-40,3</w:t>
            </w:r>
          </w:p>
        </w:tc>
        <w:tc>
          <w:tcPr>
            <w:tcW w:w="1721" w:type="dxa"/>
            <w:vAlign w:val="center"/>
          </w:tcPr>
          <w:p w:rsidR="00C870BE" w:rsidRPr="00DF3CFC" w:rsidRDefault="00C870BE" w:rsidP="00E63C5C">
            <w:pPr>
              <w:spacing w:line="276" w:lineRule="auto"/>
              <w:ind w:firstLine="0"/>
              <w:jc w:val="center"/>
              <w:rPr>
                <w:sz w:val="24"/>
                <w:szCs w:val="24"/>
              </w:rPr>
            </w:pPr>
            <w:r w:rsidRPr="00DF3CFC">
              <w:rPr>
                <w:sz w:val="24"/>
                <w:szCs w:val="24"/>
              </w:rPr>
              <w:t>3</w:t>
            </w:r>
          </w:p>
        </w:tc>
      </w:tr>
      <w:tr w:rsidR="00C870BE" w:rsidRPr="00DF3CFC" w:rsidTr="00E63C5C">
        <w:trPr>
          <w:jc w:val="center"/>
        </w:trPr>
        <w:tc>
          <w:tcPr>
            <w:tcW w:w="2189" w:type="dxa"/>
            <w:vAlign w:val="center"/>
          </w:tcPr>
          <w:p w:rsidR="00C870BE" w:rsidRPr="00DF3CFC" w:rsidRDefault="00C870BE" w:rsidP="00E63C5C">
            <w:pPr>
              <w:spacing w:line="276" w:lineRule="auto"/>
              <w:ind w:firstLine="0"/>
              <w:jc w:val="center"/>
              <w:rPr>
                <w:sz w:val="24"/>
                <w:szCs w:val="24"/>
              </w:rPr>
            </w:pPr>
            <w:r w:rsidRPr="00DF3CFC">
              <w:rPr>
                <w:sz w:val="24"/>
                <w:szCs w:val="24"/>
              </w:rPr>
              <w:t>А0А2</w:t>
            </w:r>
          </w:p>
        </w:tc>
        <w:tc>
          <w:tcPr>
            <w:tcW w:w="2189" w:type="dxa"/>
            <w:vAlign w:val="center"/>
          </w:tcPr>
          <w:p w:rsidR="00C870BE" w:rsidRPr="00DF3CFC" w:rsidRDefault="00C870BE" w:rsidP="00E63C5C">
            <w:pPr>
              <w:spacing w:line="276" w:lineRule="auto"/>
              <w:ind w:firstLine="0"/>
              <w:jc w:val="center"/>
              <w:rPr>
                <w:sz w:val="24"/>
                <w:szCs w:val="24"/>
              </w:rPr>
            </w:pPr>
            <w:r>
              <w:rPr>
                <w:sz w:val="24"/>
                <w:szCs w:val="24"/>
              </w:rPr>
              <w:t>Ширина горловини спинки</w:t>
            </w:r>
          </w:p>
        </w:tc>
        <w:tc>
          <w:tcPr>
            <w:tcW w:w="2034" w:type="dxa"/>
            <w:vAlign w:val="center"/>
          </w:tcPr>
          <w:p w:rsidR="00C870BE" w:rsidRPr="00DF3CFC" w:rsidRDefault="00C870BE" w:rsidP="00E63C5C">
            <w:pPr>
              <w:spacing w:line="276" w:lineRule="auto"/>
              <w:ind w:firstLine="0"/>
              <w:jc w:val="center"/>
              <w:rPr>
                <w:sz w:val="24"/>
                <w:szCs w:val="24"/>
              </w:rPr>
            </w:pPr>
            <w:proofErr w:type="spellStart"/>
            <w:r w:rsidRPr="00DF3CFC">
              <w:rPr>
                <w:sz w:val="24"/>
                <w:szCs w:val="24"/>
              </w:rPr>
              <w:t>Сш</w:t>
            </w:r>
            <w:proofErr w:type="spellEnd"/>
            <w:r w:rsidRPr="00DF3CFC">
              <w:rPr>
                <w:sz w:val="24"/>
                <w:szCs w:val="24"/>
              </w:rPr>
              <w:t>/3+Пгор.сп</w:t>
            </w:r>
          </w:p>
        </w:tc>
        <w:tc>
          <w:tcPr>
            <w:tcW w:w="1724" w:type="dxa"/>
            <w:vAlign w:val="center"/>
          </w:tcPr>
          <w:p w:rsidR="00C870BE" w:rsidRPr="00DF3CFC" w:rsidRDefault="00C870BE" w:rsidP="00E63C5C">
            <w:pPr>
              <w:spacing w:line="276" w:lineRule="auto"/>
              <w:ind w:firstLine="0"/>
              <w:jc w:val="center"/>
              <w:rPr>
                <w:sz w:val="24"/>
                <w:szCs w:val="24"/>
              </w:rPr>
            </w:pPr>
            <w:r w:rsidRPr="00DF3CFC">
              <w:rPr>
                <w:sz w:val="24"/>
                <w:szCs w:val="24"/>
              </w:rPr>
              <w:t>18,5/3+1</w:t>
            </w:r>
          </w:p>
        </w:tc>
        <w:tc>
          <w:tcPr>
            <w:tcW w:w="1721" w:type="dxa"/>
            <w:vAlign w:val="center"/>
          </w:tcPr>
          <w:p w:rsidR="00C870BE" w:rsidRPr="00DF3CFC" w:rsidRDefault="00C870BE" w:rsidP="00E63C5C">
            <w:pPr>
              <w:spacing w:line="276" w:lineRule="auto"/>
              <w:ind w:firstLine="0"/>
              <w:jc w:val="center"/>
              <w:rPr>
                <w:sz w:val="24"/>
                <w:szCs w:val="24"/>
              </w:rPr>
            </w:pPr>
            <w:r w:rsidRPr="00DF3CFC">
              <w:rPr>
                <w:sz w:val="24"/>
                <w:szCs w:val="24"/>
              </w:rPr>
              <w:t>7,2</w:t>
            </w:r>
          </w:p>
        </w:tc>
      </w:tr>
      <w:tr w:rsidR="00C870BE" w:rsidRPr="00DF3CFC" w:rsidTr="00E63C5C">
        <w:trPr>
          <w:jc w:val="center"/>
        </w:trPr>
        <w:tc>
          <w:tcPr>
            <w:tcW w:w="2189" w:type="dxa"/>
            <w:vAlign w:val="center"/>
          </w:tcPr>
          <w:p w:rsidR="00C870BE" w:rsidRPr="00DF3CFC" w:rsidRDefault="00C870BE" w:rsidP="00E63C5C">
            <w:pPr>
              <w:spacing w:line="276" w:lineRule="auto"/>
              <w:ind w:firstLine="0"/>
              <w:jc w:val="center"/>
              <w:rPr>
                <w:sz w:val="24"/>
                <w:szCs w:val="24"/>
              </w:rPr>
            </w:pPr>
            <w:r w:rsidRPr="00DF3CFC">
              <w:rPr>
                <w:sz w:val="24"/>
                <w:szCs w:val="24"/>
              </w:rPr>
              <w:t>П1</w:t>
            </w:r>
          </w:p>
        </w:tc>
        <w:tc>
          <w:tcPr>
            <w:tcW w:w="2189" w:type="dxa"/>
            <w:vAlign w:val="center"/>
          </w:tcPr>
          <w:p w:rsidR="00C870BE" w:rsidRPr="00DF3CFC" w:rsidRDefault="00C870BE" w:rsidP="00E63C5C">
            <w:pPr>
              <w:spacing w:line="276" w:lineRule="auto"/>
              <w:ind w:firstLine="0"/>
              <w:jc w:val="center"/>
              <w:rPr>
                <w:sz w:val="24"/>
                <w:szCs w:val="24"/>
              </w:rPr>
            </w:pPr>
            <w:r>
              <w:rPr>
                <w:sz w:val="24"/>
                <w:szCs w:val="24"/>
              </w:rPr>
              <w:t>Положення</w:t>
            </w:r>
            <w:r w:rsidRPr="00DF3CFC">
              <w:rPr>
                <w:sz w:val="24"/>
                <w:szCs w:val="24"/>
              </w:rPr>
              <w:t xml:space="preserve"> плечового зрізу</w:t>
            </w:r>
          </w:p>
        </w:tc>
        <w:tc>
          <w:tcPr>
            <w:tcW w:w="2034" w:type="dxa"/>
            <w:vAlign w:val="center"/>
          </w:tcPr>
          <w:p w:rsidR="00C870BE" w:rsidRPr="00DF3CFC" w:rsidRDefault="00C870BE" w:rsidP="00E63C5C">
            <w:pPr>
              <w:spacing w:line="276" w:lineRule="auto"/>
              <w:ind w:firstLine="0"/>
              <w:jc w:val="center"/>
              <w:rPr>
                <w:sz w:val="24"/>
                <w:szCs w:val="24"/>
              </w:rPr>
            </w:pPr>
            <w:r w:rsidRPr="00DF3CFC">
              <w:rPr>
                <w:sz w:val="24"/>
                <w:szCs w:val="24"/>
              </w:rPr>
              <w:t>А2П1=</w:t>
            </w:r>
            <w:proofErr w:type="spellStart"/>
            <w:r w:rsidRPr="00DF3CFC">
              <w:rPr>
                <w:sz w:val="24"/>
                <w:szCs w:val="24"/>
              </w:rPr>
              <w:t>Шп+р-рвит+Ппос</w:t>
            </w:r>
            <w:proofErr w:type="spellEnd"/>
          </w:p>
        </w:tc>
        <w:tc>
          <w:tcPr>
            <w:tcW w:w="1724" w:type="dxa"/>
            <w:vAlign w:val="center"/>
          </w:tcPr>
          <w:p w:rsidR="00C870BE" w:rsidRPr="00DF3CFC" w:rsidRDefault="00C870BE" w:rsidP="00E63C5C">
            <w:pPr>
              <w:spacing w:line="276" w:lineRule="auto"/>
              <w:ind w:firstLine="0"/>
              <w:jc w:val="center"/>
              <w:rPr>
                <w:sz w:val="24"/>
                <w:szCs w:val="24"/>
              </w:rPr>
            </w:pPr>
            <w:r w:rsidRPr="00DF3CFC">
              <w:rPr>
                <w:sz w:val="24"/>
                <w:szCs w:val="24"/>
              </w:rPr>
              <w:t>13,3+1,5+0,5</w:t>
            </w:r>
          </w:p>
        </w:tc>
        <w:tc>
          <w:tcPr>
            <w:tcW w:w="1721" w:type="dxa"/>
            <w:vAlign w:val="center"/>
          </w:tcPr>
          <w:p w:rsidR="00C870BE" w:rsidRPr="00DF3CFC" w:rsidRDefault="00C870BE" w:rsidP="00E63C5C">
            <w:pPr>
              <w:spacing w:line="276" w:lineRule="auto"/>
              <w:ind w:firstLine="0"/>
              <w:jc w:val="center"/>
              <w:rPr>
                <w:sz w:val="24"/>
                <w:szCs w:val="24"/>
              </w:rPr>
            </w:pPr>
            <w:r w:rsidRPr="00DF3CFC">
              <w:rPr>
                <w:sz w:val="24"/>
                <w:szCs w:val="24"/>
              </w:rPr>
              <w:t>15,3</w:t>
            </w:r>
          </w:p>
        </w:tc>
      </w:tr>
      <w:tr w:rsidR="00C870BE" w:rsidRPr="00DF3CFC" w:rsidTr="00E63C5C">
        <w:trPr>
          <w:jc w:val="center"/>
        </w:trPr>
        <w:tc>
          <w:tcPr>
            <w:tcW w:w="2189" w:type="dxa"/>
            <w:vAlign w:val="center"/>
          </w:tcPr>
          <w:p w:rsidR="00C870BE" w:rsidRPr="00DF3CFC" w:rsidRDefault="00C870BE" w:rsidP="00E63C5C">
            <w:pPr>
              <w:spacing w:line="276" w:lineRule="auto"/>
              <w:ind w:firstLine="0"/>
              <w:jc w:val="center"/>
              <w:rPr>
                <w:sz w:val="24"/>
                <w:szCs w:val="24"/>
              </w:rPr>
            </w:pPr>
            <w:r w:rsidRPr="00DF3CFC">
              <w:rPr>
                <w:sz w:val="24"/>
                <w:szCs w:val="24"/>
              </w:rPr>
              <w:t>Т1П1</w:t>
            </w:r>
          </w:p>
        </w:tc>
        <w:tc>
          <w:tcPr>
            <w:tcW w:w="2189" w:type="dxa"/>
            <w:vAlign w:val="center"/>
          </w:tcPr>
          <w:p w:rsidR="00C870BE" w:rsidRPr="00DF3CFC" w:rsidRDefault="00C870BE" w:rsidP="00E63C5C">
            <w:pPr>
              <w:spacing w:line="276" w:lineRule="auto"/>
              <w:ind w:firstLine="0"/>
              <w:jc w:val="center"/>
              <w:rPr>
                <w:sz w:val="24"/>
                <w:szCs w:val="24"/>
              </w:rPr>
            </w:pPr>
            <w:proofErr w:type="spellStart"/>
            <w:r>
              <w:rPr>
                <w:sz w:val="24"/>
                <w:szCs w:val="24"/>
              </w:rPr>
              <w:t>Впк+Пвер</w:t>
            </w:r>
            <w:proofErr w:type="spellEnd"/>
          </w:p>
        </w:tc>
        <w:tc>
          <w:tcPr>
            <w:tcW w:w="2034" w:type="dxa"/>
            <w:vAlign w:val="center"/>
          </w:tcPr>
          <w:p w:rsidR="00C870BE" w:rsidRPr="00DF3CFC" w:rsidRDefault="00C870BE" w:rsidP="00E63C5C">
            <w:pPr>
              <w:spacing w:line="276" w:lineRule="auto"/>
              <w:ind w:firstLine="28"/>
              <w:jc w:val="center"/>
              <w:rPr>
                <w:sz w:val="24"/>
                <w:szCs w:val="24"/>
              </w:rPr>
            </w:pPr>
            <w:r w:rsidRPr="00DF3CFC">
              <w:rPr>
                <w:sz w:val="24"/>
                <w:szCs w:val="24"/>
              </w:rPr>
              <w:t>-</w:t>
            </w:r>
          </w:p>
        </w:tc>
        <w:tc>
          <w:tcPr>
            <w:tcW w:w="1724" w:type="dxa"/>
            <w:vAlign w:val="center"/>
          </w:tcPr>
          <w:p w:rsidR="00C870BE" w:rsidRPr="00DF3CFC" w:rsidRDefault="00C870BE" w:rsidP="00E63C5C">
            <w:pPr>
              <w:spacing w:line="276" w:lineRule="auto"/>
              <w:ind w:firstLine="0"/>
              <w:jc w:val="center"/>
              <w:rPr>
                <w:sz w:val="24"/>
                <w:szCs w:val="24"/>
              </w:rPr>
            </w:pPr>
            <w:r w:rsidRPr="00DF3CFC">
              <w:rPr>
                <w:sz w:val="24"/>
                <w:szCs w:val="24"/>
              </w:rPr>
              <w:t>43,6+1</w:t>
            </w:r>
          </w:p>
        </w:tc>
        <w:tc>
          <w:tcPr>
            <w:tcW w:w="1721" w:type="dxa"/>
            <w:vAlign w:val="center"/>
          </w:tcPr>
          <w:p w:rsidR="00C870BE" w:rsidRPr="00DF3CFC" w:rsidRDefault="00C870BE" w:rsidP="00E63C5C">
            <w:pPr>
              <w:spacing w:line="276" w:lineRule="auto"/>
              <w:rPr>
                <w:sz w:val="24"/>
                <w:szCs w:val="24"/>
              </w:rPr>
            </w:pPr>
            <w:r w:rsidRPr="00DF3CFC">
              <w:rPr>
                <w:sz w:val="24"/>
                <w:szCs w:val="24"/>
              </w:rPr>
              <w:t>44,6</w:t>
            </w:r>
          </w:p>
        </w:tc>
      </w:tr>
      <w:tr w:rsidR="00C870BE" w:rsidRPr="00DF3CFC" w:rsidTr="00E63C5C">
        <w:trPr>
          <w:jc w:val="center"/>
        </w:trPr>
        <w:tc>
          <w:tcPr>
            <w:tcW w:w="2189" w:type="dxa"/>
            <w:vAlign w:val="center"/>
          </w:tcPr>
          <w:p w:rsidR="00C870BE" w:rsidRPr="00DF3CFC" w:rsidRDefault="00C870BE" w:rsidP="00E63C5C">
            <w:pPr>
              <w:spacing w:line="276" w:lineRule="auto"/>
              <w:ind w:firstLine="0"/>
              <w:jc w:val="center"/>
              <w:rPr>
                <w:sz w:val="24"/>
                <w:szCs w:val="24"/>
              </w:rPr>
            </w:pPr>
            <w:r w:rsidRPr="00DF3CFC">
              <w:rPr>
                <w:sz w:val="24"/>
                <w:szCs w:val="24"/>
              </w:rPr>
              <w:t>А2</w:t>
            </w:r>
          </w:p>
        </w:tc>
        <w:tc>
          <w:tcPr>
            <w:tcW w:w="2189" w:type="dxa"/>
            <w:vAlign w:val="center"/>
          </w:tcPr>
          <w:p w:rsidR="00C870BE" w:rsidRPr="00DF3CFC" w:rsidRDefault="00C870BE" w:rsidP="00E63C5C">
            <w:pPr>
              <w:spacing w:line="276" w:lineRule="auto"/>
              <w:ind w:firstLine="0"/>
              <w:jc w:val="center"/>
              <w:rPr>
                <w:sz w:val="24"/>
                <w:szCs w:val="24"/>
              </w:rPr>
            </w:pPr>
            <w:r w:rsidRPr="00DF3CFC">
              <w:rPr>
                <w:sz w:val="24"/>
                <w:szCs w:val="24"/>
              </w:rPr>
              <w:t>виточка</w:t>
            </w:r>
          </w:p>
        </w:tc>
        <w:tc>
          <w:tcPr>
            <w:tcW w:w="2034" w:type="dxa"/>
            <w:vAlign w:val="center"/>
          </w:tcPr>
          <w:p w:rsidR="00C870BE" w:rsidRPr="00DF3CFC" w:rsidRDefault="00C870BE" w:rsidP="00E63C5C">
            <w:pPr>
              <w:spacing w:line="276" w:lineRule="auto"/>
              <w:ind w:firstLine="28"/>
              <w:jc w:val="center"/>
              <w:rPr>
                <w:sz w:val="24"/>
                <w:szCs w:val="24"/>
              </w:rPr>
            </w:pPr>
            <w:r>
              <w:rPr>
                <w:sz w:val="24"/>
                <w:szCs w:val="24"/>
              </w:rPr>
              <w:t>Положення</w:t>
            </w:r>
            <w:r w:rsidRPr="00DF3CFC">
              <w:rPr>
                <w:sz w:val="24"/>
                <w:szCs w:val="24"/>
              </w:rPr>
              <w:t xml:space="preserve"> початку виточки</w:t>
            </w:r>
          </w:p>
        </w:tc>
        <w:tc>
          <w:tcPr>
            <w:tcW w:w="1724" w:type="dxa"/>
            <w:vAlign w:val="center"/>
          </w:tcPr>
          <w:p w:rsidR="00C870BE" w:rsidRPr="00DF3CFC" w:rsidRDefault="00C870BE" w:rsidP="00E63C5C">
            <w:pPr>
              <w:spacing w:line="276" w:lineRule="auto"/>
              <w:ind w:firstLine="0"/>
              <w:jc w:val="center"/>
              <w:rPr>
                <w:sz w:val="24"/>
                <w:szCs w:val="24"/>
              </w:rPr>
            </w:pPr>
            <w:r w:rsidRPr="00DF3CFC">
              <w:rPr>
                <w:sz w:val="24"/>
                <w:szCs w:val="24"/>
              </w:rPr>
              <w:t>-</w:t>
            </w:r>
          </w:p>
        </w:tc>
        <w:tc>
          <w:tcPr>
            <w:tcW w:w="1721" w:type="dxa"/>
            <w:vAlign w:val="center"/>
          </w:tcPr>
          <w:p w:rsidR="00C870BE" w:rsidRPr="00DF3CFC" w:rsidRDefault="00C870BE" w:rsidP="00E63C5C">
            <w:pPr>
              <w:spacing w:line="276" w:lineRule="auto"/>
              <w:rPr>
                <w:sz w:val="24"/>
                <w:szCs w:val="24"/>
              </w:rPr>
            </w:pPr>
            <w:r w:rsidRPr="00DF3CFC">
              <w:rPr>
                <w:sz w:val="24"/>
                <w:szCs w:val="24"/>
              </w:rPr>
              <w:t>5,0</w:t>
            </w:r>
          </w:p>
        </w:tc>
      </w:tr>
      <w:tr w:rsidR="00C870BE" w:rsidRPr="00DF3CFC" w:rsidTr="00E63C5C">
        <w:trPr>
          <w:jc w:val="center"/>
        </w:trPr>
        <w:tc>
          <w:tcPr>
            <w:tcW w:w="2189" w:type="dxa"/>
            <w:vAlign w:val="center"/>
          </w:tcPr>
          <w:p w:rsidR="00C870BE" w:rsidRPr="00DF3CFC" w:rsidRDefault="00C870BE" w:rsidP="00E63C5C">
            <w:pPr>
              <w:spacing w:line="276" w:lineRule="auto"/>
              <w:ind w:firstLine="0"/>
              <w:jc w:val="center"/>
              <w:rPr>
                <w:sz w:val="24"/>
                <w:szCs w:val="24"/>
              </w:rPr>
            </w:pPr>
            <w:r w:rsidRPr="00DF3CFC">
              <w:rPr>
                <w:sz w:val="24"/>
                <w:szCs w:val="24"/>
              </w:rPr>
              <w:t>-</w:t>
            </w:r>
          </w:p>
        </w:tc>
        <w:tc>
          <w:tcPr>
            <w:tcW w:w="2189" w:type="dxa"/>
            <w:vAlign w:val="center"/>
          </w:tcPr>
          <w:p w:rsidR="00C870BE" w:rsidRPr="00DF3CFC" w:rsidRDefault="00C870BE" w:rsidP="00E63C5C">
            <w:pPr>
              <w:spacing w:line="276" w:lineRule="auto"/>
              <w:ind w:firstLine="0"/>
              <w:jc w:val="center"/>
              <w:rPr>
                <w:sz w:val="24"/>
                <w:szCs w:val="24"/>
              </w:rPr>
            </w:pPr>
            <w:r w:rsidRPr="00DF3CFC">
              <w:rPr>
                <w:sz w:val="24"/>
                <w:szCs w:val="24"/>
              </w:rPr>
              <w:t>Глибина виточки</w:t>
            </w:r>
          </w:p>
        </w:tc>
        <w:tc>
          <w:tcPr>
            <w:tcW w:w="2034" w:type="dxa"/>
            <w:vAlign w:val="center"/>
          </w:tcPr>
          <w:p w:rsidR="00C870BE" w:rsidRPr="00DF3CFC" w:rsidRDefault="00C870BE" w:rsidP="00E63C5C">
            <w:pPr>
              <w:spacing w:line="276" w:lineRule="auto"/>
              <w:ind w:firstLine="28"/>
              <w:jc w:val="center"/>
              <w:rPr>
                <w:sz w:val="24"/>
                <w:szCs w:val="24"/>
              </w:rPr>
            </w:pPr>
            <w:r w:rsidRPr="00DF3CFC">
              <w:rPr>
                <w:sz w:val="24"/>
                <w:szCs w:val="24"/>
              </w:rPr>
              <w:t>-</w:t>
            </w:r>
          </w:p>
        </w:tc>
        <w:tc>
          <w:tcPr>
            <w:tcW w:w="1724" w:type="dxa"/>
            <w:vAlign w:val="center"/>
          </w:tcPr>
          <w:p w:rsidR="00C870BE" w:rsidRPr="00DF3CFC" w:rsidRDefault="00C870BE" w:rsidP="00E63C5C">
            <w:pPr>
              <w:spacing w:line="276" w:lineRule="auto"/>
              <w:ind w:firstLine="0"/>
              <w:jc w:val="center"/>
              <w:rPr>
                <w:sz w:val="24"/>
                <w:szCs w:val="24"/>
              </w:rPr>
            </w:pPr>
            <w:r w:rsidRPr="00DF3CFC">
              <w:rPr>
                <w:sz w:val="24"/>
                <w:szCs w:val="24"/>
              </w:rPr>
              <w:t>-</w:t>
            </w:r>
          </w:p>
        </w:tc>
        <w:tc>
          <w:tcPr>
            <w:tcW w:w="1721" w:type="dxa"/>
            <w:vAlign w:val="center"/>
          </w:tcPr>
          <w:p w:rsidR="00C870BE" w:rsidRPr="00DF3CFC" w:rsidRDefault="00C870BE" w:rsidP="00E63C5C">
            <w:pPr>
              <w:spacing w:line="276" w:lineRule="auto"/>
              <w:rPr>
                <w:sz w:val="24"/>
                <w:szCs w:val="24"/>
              </w:rPr>
            </w:pPr>
            <w:r w:rsidRPr="00DF3CFC">
              <w:rPr>
                <w:sz w:val="24"/>
                <w:szCs w:val="24"/>
              </w:rPr>
              <w:t>7,0</w:t>
            </w:r>
          </w:p>
        </w:tc>
      </w:tr>
      <w:tr w:rsidR="00C870BE" w:rsidRPr="00DF3CFC" w:rsidTr="00E63C5C">
        <w:trPr>
          <w:jc w:val="center"/>
        </w:trPr>
        <w:tc>
          <w:tcPr>
            <w:tcW w:w="2189" w:type="dxa"/>
            <w:vAlign w:val="center"/>
          </w:tcPr>
          <w:p w:rsidR="00C870BE" w:rsidRPr="00DF3CFC" w:rsidRDefault="00C870BE" w:rsidP="00E63C5C">
            <w:pPr>
              <w:spacing w:line="276" w:lineRule="auto"/>
              <w:ind w:firstLine="0"/>
              <w:jc w:val="center"/>
              <w:rPr>
                <w:sz w:val="24"/>
                <w:szCs w:val="24"/>
              </w:rPr>
            </w:pPr>
            <w:r w:rsidRPr="00DF3CFC">
              <w:rPr>
                <w:sz w:val="24"/>
                <w:szCs w:val="24"/>
              </w:rPr>
              <w:t>-</w:t>
            </w:r>
          </w:p>
        </w:tc>
        <w:tc>
          <w:tcPr>
            <w:tcW w:w="2189" w:type="dxa"/>
            <w:vAlign w:val="center"/>
          </w:tcPr>
          <w:p w:rsidR="00C870BE" w:rsidRPr="00DF3CFC" w:rsidRDefault="00C870BE" w:rsidP="00E63C5C">
            <w:pPr>
              <w:spacing w:line="276" w:lineRule="auto"/>
              <w:ind w:firstLine="0"/>
              <w:jc w:val="center"/>
              <w:rPr>
                <w:sz w:val="24"/>
                <w:szCs w:val="24"/>
              </w:rPr>
            </w:pPr>
            <w:proofErr w:type="spellStart"/>
            <w:r>
              <w:rPr>
                <w:sz w:val="24"/>
                <w:szCs w:val="24"/>
              </w:rPr>
              <w:t>Розтвір</w:t>
            </w:r>
            <w:proofErr w:type="spellEnd"/>
            <w:r w:rsidRPr="00DF3CFC">
              <w:rPr>
                <w:sz w:val="24"/>
                <w:szCs w:val="24"/>
              </w:rPr>
              <w:t xml:space="preserve"> виточки</w:t>
            </w:r>
          </w:p>
        </w:tc>
        <w:tc>
          <w:tcPr>
            <w:tcW w:w="2034" w:type="dxa"/>
            <w:vAlign w:val="center"/>
          </w:tcPr>
          <w:p w:rsidR="00C870BE" w:rsidRPr="00DF3CFC" w:rsidRDefault="00C870BE" w:rsidP="00E63C5C">
            <w:pPr>
              <w:spacing w:line="276" w:lineRule="auto"/>
              <w:ind w:firstLine="28"/>
              <w:jc w:val="center"/>
              <w:rPr>
                <w:sz w:val="24"/>
                <w:szCs w:val="24"/>
              </w:rPr>
            </w:pPr>
            <w:r w:rsidRPr="00DF3CFC">
              <w:rPr>
                <w:sz w:val="24"/>
                <w:szCs w:val="24"/>
              </w:rPr>
              <w:t>-</w:t>
            </w:r>
          </w:p>
        </w:tc>
        <w:tc>
          <w:tcPr>
            <w:tcW w:w="1724" w:type="dxa"/>
            <w:vAlign w:val="center"/>
          </w:tcPr>
          <w:p w:rsidR="00C870BE" w:rsidRPr="00DF3CFC" w:rsidRDefault="00C870BE" w:rsidP="00E63C5C">
            <w:pPr>
              <w:spacing w:line="276" w:lineRule="auto"/>
              <w:ind w:firstLine="0"/>
              <w:jc w:val="center"/>
              <w:rPr>
                <w:sz w:val="24"/>
                <w:szCs w:val="24"/>
              </w:rPr>
            </w:pPr>
            <w:r w:rsidRPr="00DF3CFC">
              <w:rPr>
                <w:sz w:val="24"/>
                <w:szCs w:val="24"/>
              </w:rPr>
              <w:t>-</w:t>
            </w:r>
          </w:p>
        </w:tc>
        <w:tc>
          <w:tcPr>
            <w:tcW w:w="1721" w:type="dxa"/>
            <w:vAlign w:val="center"/>
          </w:tcPr>
          <w:p w:rsidR="00C870BE" w:rsidRPr="00DF3CFC" w:rsidRDefault="00C870BE" w:rsidP="00E63C5C">
            <w:pPr>
              <w:spacing w:line="276" w:lineRule="auto"/>
              <w:rPr>
                <w:sz w:val="24"/>
                <w:szCs w:val="24"/>
              </w:rPr>
            </w:pPr>
            <w:r w:rsidRPr="00DF3CFC">
              <w:rPr>
                <w:sz w:val="24"/>
                <w:szCs w:val="24"/>
              </w:rPr>
              <w:t>1,5</w:t>
            </w:r>
          </w:p>
        </w:tc>
      </w:tr>
      <w:tr w:rsidR="00C870BE" w:rsidRPr="00DF3CFC" w:rsidTr="00E63C5C">
        <w:trPr>
          <w:jc w:val="center"/>
        </w:trPr>
        <w:tc>
          <w:tcPr>
            <w:tcW w:w="2189" w:type="dxa"/>
            <w:vAlign w:val="center"/>
          </w:tcPr>
          <w:p w:rsidR="00C870BE" w:rsidRPr="00DF3CFC" w:rsidRDefault="00C870BE" w:rsidP="00E63C5C">
            <w:pPr>
              <w:spacing w:line="276" w:lineRule="auto"/>
              <w:ind w:firstLine="0"/>
              <w:jc w:val="center"/>
              <w:rPr>
                <w:sz w:val="24"/>
                <w:szCs w:val="24"/>
              </w:rPr>
            </w:pPr>
            <w:r w:rsidRPr="00DF3CFC">
              <w:rPr>
                <w:sz w:val="24"/>
                <w:szCs w:val="24"/>
              </w:rPr>
              <w:t>П1П11</w:t>
            </w:r>
          </w:p>
        </w:tc>
        <w:tc>
          <w:tcPr>
            <w:tcW w:w="2189" w:type="dxa"/>
            <w:vAlign w:val="center"/>
          </w:tcPr>
          <w:p w:rsidR="00C870BE" w:rsidRPr="00DF3CFC" w:rsidRDefault="00C870BE" w:rsidP="00E63C5C">
            <w:pPr>
              <w:spacing w:line="276" w:lineRule="auto"/>
              <w:ind w:firstLine="0"/>
              <w:jc w:val="center"/>
              <w:rPr>
                <w:sz w:val="24"/>
                <w:szCs w:val="24"/>
              </w:rPr>
            </w:pPr>
            <w:r w:rsidRPr="00DF3CFC">
              <w:rPr>
                <w:sz w:val="24"/>
                <w:szCs w:val="24"/>
              </w:rPr>
              <w:t>П</w:t>
            </w:r>
            <w:r>
              <w:rPr>
                <w:sz w:val="24"/>
                <w:szCs w:val="24"/>
              </w:rPr>
              <w:t>ідйом</w:t>
            </w:r>
            <w:r w:rsidRPr="00DF3CFC">
              <w:rPr>
                <w:sz w:val="24"/>
                <w:szCs w:val="24"/>
              </w:rPr>
              <w:t xml:space="preserve"> </w:t>
            </w:r>
            <w:r>
              <w:rPr>
                <w:sz w:val="24"/>
                <w:szCs w:val="24"/>
              </w:rPr>
              <w:t>положення</w:t>
            </w:r>
            <w:r w:rsidRPr="00DF3CFC">
              <w:rPr>
                <w:sz w:val="24"/>
                <w:szCs w:val="24"/>
              </w:rPr>
              <w:t xml:space="preserve"> лінії плеча для верхнього одягу</w:t>
            </w:r>
          </w:p>
        </w:tc>
        <w:tc>
          <w:tcPr>
            <w:tcW w:w="2034" w:type="dxa"/>
            <w:vAlign w:val="center"/>
          </w:tcPr>
          <w:p w:rsidR="00C870BE" w:rsidRPr="00DF3CFC" w:rsidRDefault="00C870BE" w:rsidP="00E63C5C">
            <w:pPr>
              <w:spacing w:line="276" w:lineRule="auto"/>
              <w:ind w:firstLine="28"/>
              <w:jc w:val="center"/>
              <w:rPr>
                <w:sz w:val="24"/>
                <w:szCs w:val="24"/>
              </w:rPr>
            </w:pPr>
            <w:r w:rsidRPr="00DF3CFC">
              <w:rPr>
                <w:sz w:val="24"/>
                <w:szCs w:val="24"/>
              </w:rPr>
              <w:t>-</w:t>
            </w:r>
          </w:p>
        </w:tc>
        <w:tc>
          <w:tcPr>
            <w:tcW w:w="1724" w:type="dxa"/>
            <w:vAlign w:val="center"/>
          </w:tcPr>
          <w:p w:rsidR="00C870BE" w:rsidRPr="00DF3CFC" w:rsidRDefault="00C870BE" w:rsidP="00E63C5C">
            <w:pPr>
              <w:spacing w:line="276" w:lineRule="auto"/>
              <w:ind w:firstLine="0"/>
              <w:jc w:val="center"/>
              <w:rPr>
                <w:sz w:val="24"/>
                <w:szCs w:val="24"/>
              </w:rPr>
            </w:pPr>
            <w:r w:rsidRPr="00DF3CFC">
              <w:rPr>
                <w:sz w:val="24"/>
                <w:szCs w:val="24"/>
              </w:rPr>
              <w:t>-</w:t>
            </w:r>
          </w:p>
        </w:tc>
        <w:tc>
          <w:tcPr>
            <w:tcW w:w="1721" w:type="dxa"/>
            <w:vAlign w:val="center"/>
          </w:tcPr>
          <w:p w:rsidR="00C870BE" w:rsidRPr="00DF3CFC" w:rsidRDefault="00C870BE" w:rsidP="00E63C5C">
            <w:pPr>
              <w:spacing w:line="276" w:lineRule="auto"/>
              <w:rPr>
                <w:sz w:val="24"/>
                <w:szCs w:val="24"/>
              </w:rPr>
            </w:pPr>
            <w:r w:rsidRPr="00DF3CFC">
              <w:rPr>
                <w:sz w:val="24"/>
                <w:szCs w:val="24"/>
              </w:rPr>
              <w:t>1,0</w:t>
            </w:r>
          </w:p>
        </w:tc>
      </w:tr>
      <w:tr w:rsidR="00C870BE" w:rsidRPr="00DF3CFC" w:rsidTr="00E63C5C">
        <w:trPr>
          <w:jc w:val="center"/>
        </w:trPr>
        <w:tc>
          <w:tcPr>
            <w:tcW w:w="2189" w:type="dxa"/>
            <w:vAlign w:val="center"/>
          </w:tcPr>
          <w:p w:rsidR="00C870BE" w:rsidRPr="00DF3CFC" w:rsidRDefault="00C870BE" w:rsidP="00E63C5C">
            <w:pPr>
              <w:spacing w:line="276" w:lineRule="auto"/>
              <w:ind w:firstLine="0"/>
              <w:jc w:val="center"/>
              <w:rPr>
                <w:sz w:val="24"/>
                <w:szCs w:val="24"/>
              </w:rPr>
            </w:pPr>
            <w:r w:rsidRPr="00DF3CFC">
              <w:rPr>
                <w:sz w:val="24"/>
                <w:szCs w:val="24"/>
              </w:rPr>
              <w:t>Р1П3</w:t>
            </w:r>
          </w:p>
        </w:tc>
        <w:tc>
          <w:tcPr>
            <w:tcW w:w="2189" w:type="dxa"/>
            <w:vAlign w:val="center"/>
          </w:tcPr>
          <w:p w:rsidR="00C870BE" w:rsidRPr="00DF3CFC" w:rsidRDefault="00C870BE" w:rsidP="00E63C5C">
            <w:pPr>
              <w:spacing w:line="276" w:lineRule="auto"/>
              <w:ind w:firstLine="0"/>
              <w:jc w:val="center"/>
              <w:rPr>
                <w:sz w:val="24"/>
                <w:szCs w:val="24"/>
              </w:rPr>
            </w:pPr>
            <w:r>
              <w:rPr>
                <w:sz w:val="24"/>
                <w:szCs w:val="24"/>
              </w:rPr>
              <w:t>Положення</w:t>
            </w:r>
            <w:r w:rsidRPr="00DF3CFC">
              <w:rPr>
                <w:sz w:val="24"/>
                <w:szCs w:val="24"/>
              </w:rPr>
              <w:t xml:space="preserve"> лінії пройми</w:t>
            </w:r>
          </w:p>
        </w:tc>
        <w:tc>
          <w:tcPr>
            <w:tcW w:w="2034" w:type="dxa"/>
            <w:vAlign w:val="center"/>
          </w:tcPr>
          <w:p w:rsidR="00C870BE" w:rsidRPr="00DF3CFC" w:rsidRDefault="00C870BE" w:rsidP="00E63C5C">
            <w:pPr>
              <w:spacing w:line="276" w:lineRule="auto"/>
              <w:ind w:firstLine="28"/>
              <w:jc w:val="center"/>
              <w:rPr>
                <w:sz w:val="24"/>
                <w:szCs w:val="24"/>
              </w:rPr>
            </w:pPr>
            <w:r w:rsidRPr="00DF3CFC">
              <w:rPr>
                <w:sz w:val="24"/>
                <w:szCs w:val="24"/>
              </w:rPr>
              <w:t>Р1П2/3+2</w:t>
            </w:r>
          </w:p>
        </w:tc>
        <w:tc>
          <w:tcPr>
            <w:tcW w:w="1724" w:type="dxa"/>
            <w:vAlign w:val="center"/>
          </w:tcPr>
          <w:p w:rsidR="00C870BE" w:rsidRPr="00DF3CFC" w:rsidRDefault="00C870BE" w:rsidP="00E63C5C">
            <w:pPr>
              <w:spacing w:line="276" w:lineRule="auto"/>
              <w:ind w:firstLine="0"/>
              <w:jc w:val="center"/>
              <w:rPr>
                <w:sz w:val="24"/>
                <w:szCs w:val="24"/>
              </w:rPr>
            </w:pPr>
            <w:r w:rsidRPr="00DF3CFC">
              <w:rPr>
                <w:sz w:val="24"/>
                <w:szCs w:val="24"/>
              </w:rPr>
              <w:t>18,9/3+2</w:t>
            </w:r>
          </w:p>
        </w:tc>
        <w:tc>
          <w:tcPr>
            <w:tcW w:w="1721" w:type="dxa"/>
            <w:vAlign w:val="center"/>
          </w:tcPr>
          <w:p w:rsidR="00C870BE" w:rsidRPr="00DF3CFC" w:rsidRDefault="00C870BE" w:rsidP="00E63C5C">
            <w:pPr>
              <w:spacing w:line="276" w:lineRule="auto"/>
              <w:rPr>
                <w:sz w:val="24"/>
                <w:szCs w:val="24"/>
              </w:rPr>
            </w:pPr>
            <w:r w:rsidRPr="00DF3CFC">
              <w:rPr>
                <w:sz w:val="24"/>
                <w:szCs w:val="24"/>
              </w:rPr>
              <w:t>8,3</w:t>
            </w:r>
          </w:p>
        </w:tc>
      </w:tr>
      <w:tr w:rsidR="00C870BE" w:rsidRPr="00DF3CFC" w:rsidTr="00E63C5C">
        <w:trPr>
          <w:jc w:val="center"/>
        </w:trPr>
        <w:tc>
          <w:tcPr>
            <w:tcW w:w="9857" w:type="dxa"/>
            <w:gridSpan w:val="5"/>
            <w:vAlign w:val="center"/>
          </w:tcPr>
          <w:p w:rsidR="00C870BE" w:rsidRPr="00DF3CFC" w:rsidRDefault="00C870BE" w:rsidP="00E63C5C">
            <w:pPr>
              <w:spacing w:line="276" w:lineRule="auto"/>
              <w:ind w:firstLine="0"/>
              <w:jc w:val="center"/>
              <w:rPr>
                <w:sz w:val="24"/>
                <w:szCs w:val="24"/>
              </w:rPr>
            </w:pPr>
            <w:r w:rsidRPr="00DF3CFC">
              <w:rPr>
                <w:sz w:val="24"/>
                <w:szCs w:val="24"/>
              </w:rPr>
              <w:t>Побудова пілочки</w:t>
            </w:r>
          </w:p>
        </w:tc>
      </w:tr>
      <w:tr w:rsidR="00C870BE" w:rsidRPr="00DF3CFC" w:rsidTr="00E63C5C">
        <w:trPr>
          <w:jc w:val="center"/>
        </w:trPr>
        <w:tc>
          <w:tcPr>
            <w:tcW w:w="2189" w:type="dxa"/>
            <w:vAlign w:val="center"/>
          </w:tcPr>
          <w:p w:rsidR="00C870BE" w:rsidRPr="00DF3CFC" w:rsidRDefault="00C870BE" w:rsidP="00E63C5C">
            <w:pPr>
              <w:spacing w:line="276" w:lineRule="auto"/>
              <w:ind w:firstLine="0"/>
              <w:jc w:val="center"/>
              <w:rPr>
                <w:sz w:val="24"/>
                <w:szCs w:val="24"/>
              </w:rPr>
            </w:pPr>
            <w:r w:rsidRPr="00DF3CFC">
              <w:rPr>
                <w:sz w:val="24"/>
                <w:szCs w:val="24"/>
              </w:rPr>
              <w:t>Р3Р6</w:t>
            </w:r>
          </w:p>
        </w:tc>
        <w:tc>
          <w:tcPr>
            <w:tcW w:w="2189" w:type="dxa"/>
            <w:vAlign w:val="center"/>
          </w:tcPr>
          <w:p w:rsidR="00C870BE" w:rsidRPr="00DF3CFC" w:rsidRDefault="00C870BE" w:rsidP="00E63C5C">
            <w:pPr>
              <w:spacing w:line="276" w:lineRule="auto"/>
              <w:ind w:firstLine="0"/>
              <w:jc w:val="center"/>
              <w:rPr>
                <w:sz w:val="24"/>
                <w:szCs w:val="24"/>
              </w:rPr>
            </w:pPr>
            <w:r>
              <w:rPr>
                <w:sz w:val="24"/>
                <w:szCs w:val="24"/>
              </w:rPr>
              <w:t>Положення</w:t>
            </w:r>
            <w:r w:rsidRPr="00DF3CFC">
              <w:rPr>
                <w:sz w:val="24"/>
                <w:szCs w:val="24"/>
              </w:rPr>
              <w:t xml:space="preserve"> лінії центру грудях</w:t>
            </w:r>
          </w:p>
        </w:tc>
        <w:tc>
          <w:tcPr>
            <w:tcW w:w="2034" w:type="dxa"/>
            <w:vAlign w:val="center"/>
          </w:tcPr>
          <w:p w:rsidR="00C870BE" w:rsidRPr="00DF3CFC" w:rsidRDefault="00C870BE" w:rsidP="00E63C5C">
            <w:pPr>
              <w:spacing w:line="276" w:lineRule="auto"/>
              <w:ind w:firstLine="28"/>
              <w:jc w:val="center"/>
              <w:rPr>
                <w:sz w:val="24"/>
                <w:szCs w:val="24"/>
              </w:rPr>
            </w:pPr>
            <w:r w:rsidRPr="00DF3CFC">
              <w:rPr>
                <w:sz w:val="24"/>
                <w:szCs w:val="24"/>
              </w:rPr>
              <w:t>Цг+0,5хПшп</w:t>
            </w:r>
          </w:p>
        </w:tc>
        <w:tc>
          <w:tcPr>
            <w:tcW w:w="1724" w:type="dxa"/>
            <w:vAlign w:val="center"/>
          </w:tcPr>
          <w:p w:rsidR="00C870BE" w:rsidRPr="00DF3CFC" w:rsidRDefault="00C870BE" w:rsidP="00E63C5C">
            <w:pPr>
              <w:spacing w:line="276" w:lineRule="auto"/>
              <w:ind w:firstLine="0"/>
              <w:jc w:val="center"/>
              <w:rPr>
                <w:sz w:val="24"/>
                <w:szCs w:val="24"/>
              </w:rPr>
            </w:pPr>
            <w:r w:rsidRPr="00DF3CFC">
              <w:rPr>
                <w:sz w:val="24"/>
                <w:szCs w:val="24"/>
              </w:rPr>
              <w:t>10,2+0,5х1</w:t>
            </w:r>
          </w:p>
        </w:tc>
        <w:tc>
          <w:tcPr>
            <w:tcW w:w="1721" w:type="dxa"/>
            <w:vAlign w:val="center"/>
          </w:tcPr>
          <w:p w:rsidR="00C870BE" w:rsidRPr="00DF3CFC" w:rsidRDefault="00C870BE" w:rsidP="00E63C5C">
            <w:pPr>
              <w:spacing w:line="276" w:lineRule="auto"/>
              <w:rPr>
                <w:sz w:val="24"/>
                <w:szCs w:val="24"/>
              </w:rPr>
            </w:pPr>
            <w:r w:rsidRPr="00DF3CFC">
              <w:rPr>
                <w:sz w:val="24"/>
                <w:szCs w:val="24"/>
              </w:rPr>
              <w:t>10,7</w:t>
            </w:r>
          </w:p>
        </w:tc>
      </w:tr>
      <w:tr w:rsidR="00C870BE" w:rsidRPr="00DF3CFC" w:rsidTr="00E63C5C">
        <w:trPr>
          <w:jc w:val="center"/>
        </w:trPr>
        <w:tc>
          <w:tcPr>
            <w:tcW w:w="2189" w:type="dxa"/>
            <w:vAlign w:val="center"/>
          </w:tcPr>
          <w:p w:rsidR="00C870BE" w:rsidRPr="00DF3CFC" w:rsidRDefault="00C870BE" w:rsidP="00E63C5C">
            <w:pPr>
              <w:spacing w:line="276" w:lineRule="auto"/>
              <w:ind w:firstLine="0"/>
              <w:jc w:val="center"/>
              <w:rPr>
                <w:sz w:val="24"/>
                <w:szCs w:val="24"/>
              </w:rPr>
            </w:pPr>
            <w:r w:rsidRPr="00DF3CFC">
              <w:rPr>
                <w:sz w:val="24"/>
                <w:szCs w:val="24"/>
              </w:rPr>
              <w:lastRenderedPageBreak/>
              <w:t>Т6Т60</w:t>
            </w:r>
          </w:p>
        </w:tc>
        <w:tc>
          <w:tcPr>
            <w:tcW w:w="2189" w:type="dxa"/>
            <w:vAlign w:val="center"/>
          </w:tcPr>
          <w:p w:rsidR="00C870BE" w:rsidRPr="00DF3CFC" w:rsidRDefault="00C870BE" w:rsidP="00E63C5C">
            <w:pPr>
              <w:spacing w:line="276" w:lineRule="auto"/>
              <w:ind w:firstLine="0"/>
              <w:jc w:val="center"/>
              <w:rPr>
                <w:sz w:val="24"/>
                <w:szCs w:val="24"/>
              </w:rPr>
            </w:pPr>
            <w:r w:rsidRPr="00DF3CFC">
              <w:rPr>
                <w:sz w:val="24"/>
                <w:szCs w:val="24"/>
              </w:rPr>
              <w:t>Ліні</w:t>
            </w:r>
            <w:r>
              <w:rPr>
                <w:sz w:val="24"/>
                <w:szCs w:val="24"/>
              </w:rPr>
              <w:t>я</w:t>
            </w:r>
            <w:r w:rsidRPr="00DF3CFC">
              <w:rPr>
                <w:sz w:val="24"/>
                <w:szCs w:val="24"/>
              </w:rPr>
              <w:t xml:space="preserve"> талії по п</w:t>
            </w:r>
            <w:r>
              <w:rPr>
                <w:sz w:val="24"/>
                <w:szCs w:val="24"/>
              </w:rPr>
              <w:t>і</w:t>
            </w:r>
            <w:r w:rsidRPr="00DF3CFC">
              <w:rPr>
                <w:sz w:val="24"/>
                <w:szCs w:val="24"/>
              </w:rPr>
              <w:t>л</w:t>
            </w:r>
            <w:r>
              <w:rPr>
                <w:sz w:val="24"/>
                <w:szCs w:val="24"/>
              </w:rPr>
              <w:t>о</w:t>
            </w:r>
            <w:r w:rsidRPr="00DF3CFC">
              <w:rPr>
                <w:sz w:val="24"/>
                <w:szCs w:val="24"/>
              </w:rPr>
              <w:t>чці</w:t>
            </w:r>
          </w:p>
        </w:tc>
        <w:tc>
          <w:tcPr>
            <w:tcW w:w="2034" w:type="dxa"/>
            <w:vAlign w:val="center"/>
          </w:tcPr>
          <w:p w:rsidR="00C870BE" w:rsidRPr="00DF3CFC" w:rsidRDefault="00C870BE" w:rsidP="00E63C5C">
            <w:pPr>
              <w:spacing w:line="276" w:lineRule="auto"/>
              <w:ind w:firstLine="28"/>
              <w:jc w:val="center"/>
              <w:rPr>
                <w:sz w:val="24"/>
                <w:szCs w:val="24"/>
              </w:rPr>
            </w:pPr>
            <w:r w:rsidRPr="00DF3CFC">
              <w:rPr>
                <w:sz w:val="24"/>
                <w:szCs w:val="24"/>
              </w:rPr>
              <w:t>-</w:t>
            </w:r>
          </w:p>
        </w:tc>
        <w:tc>
          <w:tcPr>
            <w:tcW w:w="1724" w:type="dxa"/>
            <w:vAlign w:val="center"/>
          </w:tcPr>
          <w:p w:rsidR="00C870BE" w:rsidRPr="00DF3CFC" w:rsidRDefault="00C870BE" w:rsidP="00E63C5C">
            <w:pPr>
              <w:spacing w:line="276" w:lineRule="auto"/>
              <w:ind w:firstLine="0"/>
              <w:jc w:val="center"/>
              <w:rPr>
                <w:sz w:val="24"/>
                <w:szCs w:val="24"/>
              </w:rPr>
            </w:pPr>
            <w:r w:rsidRPr="00DF3CFC">
              <w:rPr>
                <w:sz w:val="24"/>
                <w:szCs w:val="24"/>
              </w:rPr>
              <w:t>-</w:t>
            </w:r>
          </w:p>
        </w:tc>
        <w:tc>
          <w:tcPr>
            <w:tcW w:w="1721" w:type="dxa"/>
            <w:vAlign w:val="center"/>
          </w:tcPr>
          <w:p w:rsidR="00C870BE" w:rsidRPr="00DF3CFC" w:rsidRDefault="00C870BE" w:rsidP="00E63C5C">
            <w:pPr>
              <w:spacing w:line="276" w:lineRule="auto"/>
              <w:rPr>
                <w:sz w:val="24"/>
                <w:szCs w:val="24"/>
              </w:rPr>
            </w:pPr>
            <w:r w:rsidRPr="00DF3CFC">
              <w:rPr>
                <w:sz w:val="24"/>
                <w:szCs w:val="24"/>
              </w:rPr>
              <w:t>1,0</w:t>
            </w:r>
          </w:p>
        </w:tc>
      </w:tr>
      <w:tr w:rsidR="00C870BE" w:rsidRPr="00DF3CFC" w:rsidTr="00E63C5C">
        <w:trPr>
          <w:jc w:val="center"/>
        </w:trPr>
        <w:tc>
          <w:tcPr>
            <w:tcW w:w="2189" w:type="dxa"/>
            <w:vAlign w:val="center"/>
          </w:tcPr>
          <w:p w:rsidR="00C870BE" w:rsidRPr="00DF3CFC" w:rsidRDefault="00C870BE" w:rsidP="00E63C5C">
            <w:pPr>
              <w:spacing w:line="276" w:lineRule="auto"/>
              <w:ind w:firstLine="0"/>
              <w:jc w:val="center"/>
              <w:rPr>
                <w:sz w:val="24"/>
                <w:szCs w:val="24"/>
              </w:rPr>
            </w:pPr>
            <w:r w:rsidRPr="00DF3CFC">
              <w:rPr>
                <w:sz w:val="24"/>
                <w:szCs w:val="24"/>
              </w:rPr>
              <w:t>Т8А3</w:t>
            </w:r>
          </w:p>
        </w:tc>
        <w:tc>
          <w:tcPr>
            <w:tcW w:w="2189" w:type="dxa"/>
            <w:vAlign w:val="center"/>
          </w:tcPr>
          <w:p w:rsidR="00C870BE" w:rsidRPr="00DF3CFC" w:rsidRDefault="00C870BE" w:rsidP="00E63C5C">
            <w:pPr>
              <w:spacing w:line="276" w:lineRule="auto"/>
              <w:ind w:firstLine="0"/>
              <w:jc w:val="center"/>
              <w:rPr>
                <w:sz w:val="24"/>
                <w:szCs w:val="24"/>
              </w:rPr>
            </w:pPr>
            <w:r w:rsidRPr="00DF3CFC">
              <w:rPr>
                <w:sz w:val="24"/>
                <w:szCs w:val="24"/>
              </w:rPr>
              <w:t>Становище лінії вершини горловини</w:t>
            </w:r>
          </w:p>
        </w:tc>
        <w:tc>
          <w:tcPr>
            <w:tcW w:w="2034" w:type="dxa"/>
            <w:vAlign w:val="center"/>
          </w:tcPr>
          <w:p w:rsidR="00C870BE" w:rsidRPr="00DF3CFC" w:rsidRDefault="00C870BE" w:rsidP="00E63C5C">
            <w:pPr>
              <w:spacing w:line="276" w:lineRule="auto"/>
              <w:ind w:firstLine="28"/>
              <w:jc w:val="center"/>
              <w:rPr>
                <w:sz w:val="24"/>
                <w:szCs w:val="24"/>
              </w:rPr>
            </w:pPr>
            <w:proofErr w:type="spellStart"/>
            <w:r w:rsidRPr="00DF3CFC">
              <w:rPr>
                <w:sz w:val="24"/>
                <w:szCs w:val="24"/>
              </w:rPr>
              <w:t>ДтпI+Пдтс+У</w:t>
            </w:r>
            <w:proofErr w:type="spellEnd"/>
          </w:p>
        </w:tc>
        <w:tc>
          <w:tcPr>
            <w:tcW w:w="1724" w:type="dxa"/>
            <w:vAlign w:val="center"/>
          </w:tcPr>
          <w:p w:rsidR="00C870BE" w:rsidRPr="00DF3CFC" w:rsidRDefault="00C870BE" w:rsidP="00E63C5C">
            <w:pPr>
              <w:spacing w:line="276" w:lineRule="auto"/>
              <w:ind w:firstLine="0"/>
              <w:jc w:val="center"/>
              <w:rPr>
                <w:sz w:val="24"/>
                <w:szCs w:val="24"/>
              </w:rPr>
            </w:pPr>
            <w:r w:rsidRPr="00DF3CFC">
              <w:rPr>
                <w:sz w:val="24"/>
                <w:szCs w:val="24"/>
              </w:rPr>
              <w:t>44+1+1</w:t>
            </w:r>
          </w:p>
        </w:tc>
        <w:tc>
          <w:tcPr>
            <w:tcW w:w="1721" w:type="dxa"/>
            <w:vAlign w:val="center"/>
          </w:tcPr>
          <w:p w:rsidR="00C870BE" w:rsidRPr="00DF3CFC" w:rsidRDefault="00C870BE" w:rsidP="00E63C5C">
            <w:pPr>
              <w:spacing w:line="276" w:lineRule="auto"/>
              <w:rPr>
                <w:sz w:val="24"/>
                <w:szCs w:val="24"/>
              </w:rPr>
            </w:pPr>
            <w:r w:rsidRPr="00DF3CFC">
              <w:rPr>
                <w:sz w:val="24"/>
                <w:szCs w:val="24"/>
              </w:rPr>
              <w:t>46,0</w:t>
            </w:r>
          </w:p>
        </w:tc>
      </w:tr>
      <w:tr w:rsidR="00C870BE" w:rsidRPr="00DF3CFC" w:rsidTr="00E63C5C">
        <w:trPr>
          <w:jc w:val="center"/>
        </w:trPr>
        <w:tc>
          <w:tcPr>
            <w:tcW w:w="2189" w:type="dxa"/>
            <w:vAlign w:val="center"/>
          </w:tcPr>
          <w:p w:rsidR="00C870BE" w:rsidRPr="00DF3CFC" w:rsidRDefault="00C870BE" w:rsidP="00E63C5C">
            <w:pPr>
              <w:spacing w:line="276" w:lineRule="auto"/>
              <w:ind w:firstLine="0"/>
              <w:jc w:val="center"/>
              <w:rPr>
                <w:sz w:val="24"/>
                <w:szCs w:val="24"/>
              </w:rPr>
            </w:pPr>
            <w:r w:rsidRPr="00DF3CFC">
              <w:rPr>
                <w:sz w:val="24"/>
                <w:szCs w:val="24"/>
              </w:rPr>
              <w:t>А3А4</w:t>
            </w:r>
          </w:p>
        </w:tc>
        <w:tc>
          <w:tcPr>
            <w:tcW w:w="2189" w:type="dxa"/>
            <w:vAlign w:val="center"/>
          </w:tcPr>
          <w:p w:rsidR="00C870BE" w:rsidRPr="00DF3CFC" w:rsidRDefault="00C870BE" w:rsidP="00E63C5C">
            <w:pPr>
              <w:spacing w:line="276" w:lineRule="auto"/>
              <w:ind w:firstLine="0"/>
              <w:jc w:val="center"/>
              <w:rPr>
                <w:sz w:val="24"/>
                <w:szCs w:val="24"/>
              </w:rPr>
            </w:pPr>
            <w:r w:rsidRPr="00DF3CFC">
              <w:rPr>
                <w:sz w:val="24"/>
                <w:szCs w:val="24"/>
              </w:rPr>
              <w:t>Ширина горловини п</w:t>
            </w:r>
            <w:r>
              <w:rPr>
                <w:sz w:val="24"/>
                <w:szCs w:val="24"/>
              </w:rPr>
              <w:t>і</w:t>
            </w:r>
            <w:r w:rsidRPr="00DF3CFC">
              <w:rPr>
                <w:sz w:val="24"/>
                <w:szCs w:val="24"/>
              </w:rPr>
              <w:t>л</w:t>
            </w:r>
            <w:r>
              <w:rPr>
                <w:sz w:val="24"/>
                <w:szCs w:val="24"/>
              </w:rPr>
              <w:t>о</w:t>
            </w:r>
            <w:r w:rsidRPr="00DF3CFC">
              <w:rPr>
                <w:sz w:val="24"/>
                <w:szCs w:val="24"/>
              </w:rPr>
              <w:t>чки</w:t>
            </w:r>
          </w:p>
        </w:tc>
        <w:tc>
          <w:tcPr>
            <w:tcW w:w="2034" w:type="dxa"/>
            <w:vAlign w:val="center"/>
          </w:tcPr>
          <w:p w:rsidR="00C870BE" w:rsidRPr="00DF3CFC" w:rsidRDefault="00C870BE" w:rsidP="00E63C5C">
            <w:pPr>
              <w:spacing w:line="276" w:lineRule="auto"/>
              <w:ind w:firstLine="28"/>
              <w:jc w:val="center"/>
              <w:rPr>
                <w:sz w:val="24"/>
                <w:szCs w:val="24"/>
              </w:rPr>
            </w:pPr>
            <w:proofErr w:type="spellStart"/>
            <w:r w:rsidRPr="00DF3CFC">
              <w:rPr>
                <w:sz w:val="24"/>
                <w:szCs w:val="24"/>
              </w:rPr>
              <w:t>Сш</w:t>
            </w:r>
            <w:proofErr w:type="spellEnd"/>
            <w:r w:rsidRPr="00DF3CFC">
              <w:rPr>
                <w:sz w:val="24"/>
                <w:szCs w:val="24"/>
              </w:rPr>
              <w:t>/3+Пшгп</w:t>
            </w:r>
          </w:p>
        </w:tc>
        <w:tc>
          <w:tcPr>
            <w:tcW w:w="1724" w:type="dxa"/>
            <w:vAlign w:val="center"/>
          </w:tcPr>
          <w:p w:rsidR="00C870BE" w:rsidRPr="00DF3CFC" w:rsidRDefault="00C870BE" w:rsidP="00E63C5C">
            <w:pPr>
              <w:spacing w:line="276" w:lineRule="auto"/>
              <w:ind w:firstLine="0"/>
              <w:jc w:val="center"/>
              <w:rPr>
                <w:sz w:val="24"/>
                <w:szCs w:val="24"/>
              </w:rPr>
            </w:pPr>
            <w:r w:rsidRPr="00DF3CFC">
              <w:rPr>
                <w:sz w:val="24"/>
                <w:szCs w:val="24"/>
              </w:rPr>
              <w:t>18,5/3+0,5</w:t>
            </w:r>
          </w:p>
        </w:tc>
        <w:tc>
          <w:tcPr>
            <w:tcW w:w="1721" w:type="dxa"/>
            <w:vAlign w:val="center"/>
          </w:tcPr>
          <w:p w:rsidR="00C870BE" w:rsidRPr="00DF3CFC" w:rsidRDefault="00C870BE" w:rsidP="00E63C5C">
            <w:pPr>
              <w:spacing w:line="276" w:lineRule="auto"/>
              <w:rPr>
                <w:sz w:val="24"/>
                <w:szCs w:val="24"/>
              </w:rPr>
            </w:pPr>
            <w:r w:rsidRPr="00DF3CFC">
              <w:rPr>
                <w:sz w:val="24"/>
                <w:szCs w:val="24"/>
              </w:rPr>
              <w:t>6,6</w:t>
            </w:r>
          </w:p>
        </w:tc>
      </w:tr>
      <w:tr w:rsidR="00C870BE" w:rsidRPr="00DF3CFC" w:rsidTr="00E63C5C">
        <w:trPr>
          <w:jc w:val="center"/>
        </w:trPr>
        <w:tc>
          <w:tcPr>
            <w:tcW w:w="2189" w:type="dxa"/>
            <w:vAlign w:val="center"/>
          </w:tcPr>
          <w:p w:rsidR="00C870BE" w:rsidRPr="00DF3CFC" w:rsidRDefault="00C870BE" w:rsidP="00E63C5C">
            <w:pPr>
              <w:spacing w:line="276" w:lineRule="auto"/>
              <w:ind w:firstLine="0"/>
              <w:jc w:val="center"/>
              <w:rPr>
                <w:sz w:val="24"/>
                <w:szCs w:val="24"/>
              </w:rPr>
            </w:pPr>
            <w:r w:rsidRPr="00DF3CFC">
              <w:rPr>
                <w:sz w:val="24"/>
                <w:szCs w:val="24"/>
              </w:rPr>
              <w:t>А3А5</w:t>
            </w:r>
          </w:p>
        </w:tc>
        <w:tc>
          <w:tcPr>
            <w:tcW w:w="2189" w:type="dxa"/>
            <w:vAlign w:val="center"/>
          </w:tcPr>
          <w:p w:rsidR="00C870BE" w:rsidRPr="00DF3CFC" w:rsidRDefault="00C870BE" w:rsidP="00E63C5C">
            <w:pPr>
              <w:spacing w:line="276" w:lineRule="auto"/>
              <w:ind w:firstLine="0"/>
              <w:jc w:val="center"/>
              <w:rPr>
                <w:sz w:val="24"/>
                <w:szCs w:val="24"/>
              </w:rPr>
            </w:pPr>
            <w:r w:rsidRPr="00DF3CFC">
              <w:rPr>
                <w:sz w:val="24"/>
                <w:szCs w:val="24"/>
              </w:rPr>
              <w:t>Глибина горловини п</w:t>
            </w:r>
            <w:r>
              <w:rPr>
                <w:sz w:val="24"/>
                <w:szCs w:val="24"/>
              </w:rPr>
              <w:t>і</w:t>
            </w:r>
            <w:r w:rsidRPr="00DF3CFC">
              <w:rPr>
                <w:sz w:val="24"/>
                <w:szCs w:val="24"/>
              </w:rPr>
              <w:t>л</w:t>
            </w:r>
            <w:r>
              <w:rPr>
                <w:sz w:val="24"/>
                <w:szCs w:val="24"/>
              </w:rPr>
              <w:t>о</w:t>
            </w:r>
            <w:r w:rsidRPr="00DF3CFC">
              <w:rPr>
                <w:sz w:val="24"/>
                <w:szCs w:val="24"/>
              </w:rPr>
              <w:t>чки</w:t>
            </w:r>
          </w:p>
        </w:tc>
        <w:tc>
          <w:tcPr>
            <w:tcW w:w="2034" w:type="dxa"/>
            <w:vAlign w:val="center"/>
          </w:tcPr>
          <w:p w:rsidR="00C870BE" w:rsidRPr="00DF3CFC" w:rsidRDefault="00C870BE" w:rsidP="00E63C5C">
            <w:pPr>
              <w:spacing w:line="276" w:lineRule="auto"/>
              <w:ind w:firstLine="28"/>
              <w:jc w:val="center"/>
              <w:rPr>
                <w:sz w:val="24"/>
                <w:szCs w:val="24"/>
              </w:rPr>
            </w:pPr>
            <w:r w:rsidRPr="00DF3CFC">
              <w:rPr>
                <w:sz w:val="24"/>
                <w:szCs w:val="24"/>
              </w:rPr>
              <w:t>А3А4+1</w:t>
            </w:r>
          </w:p>
        </w:tc>
        <w:tc>
          <w:tcPr>
            <w:tcW w:w="1724" w:type="dxa"/>
            <w:vAlign w:val="center"/>
          </w:tcPr>
          <w:p w:rsidR="00C870BE" w:rsidRPr="00DF3CFC" w:rsidRDefault="00C870BE" w:rsidP="00E63C5C">
            <w:pPr>
              <w:spacing w:line="276" w:lineRule="auto"/>
              <w:ind w:firstLine="0"/>
              <w:jc w:val="center"/>
              <w:rPr>
                <w:sz w:val="24"/>
                <w:szCs w:val="24"/>
              </w:rPr>
            </w:pPr>
            <w:r w:rsidRPr="00DF3CFC">
              <w:rPr>
                <w:sz w:val="24"/>
                <w:szCs w:val="24"/>
              </w:rPr>
              <w:t>6,6+1</w:t>
            </w:r>
          </w:p>
        </w:tc>
        <w:tc>
          <w:tcPr>
            <w:tcW w:w="1721" w:type="dxa"/>
            <w:vAlign w:val="center"/>
          </w:tcPr>
          <w:p w:rsidR="00C870BE" w:rsidRPr="00DF3CFC" w:rsidRDefault="00C870BE" w:rsidP="00E63C5C">
            <w:pPr>
              <w:spacing w:line="276" w:lineRule="auto"/>
              <w:rPr>
                <w:sz w:val="24"/>
                <w:szCs w:val="24"/>
              </w:rPr>
            </w:pPr>
            <w:r w:rsidRPr="00DF3CFC">
              <w:rPr>
                <w:sz w:val="24"/>
                <w:szCs w:val="24"/>
              </w:rPr>
              <w:t>7,6</w:t>
            </w:r>
          </w:p>
        </w:tc>
      </w:tr>
      <w:tr w:rsidR="00C870BE" w:rsidRPr="00DF3CFC" w:rsidTr="00E63C5C">
        <w:trPr>
          <w:jc w:val="center"/>
        </w:trPr>
        <w:tc>
          <w:tcPr>
            <w:tcW w:w="2189" w:type="dxa"/>
            <w:vAlign w:val="center"/>
          </w:tcPr>
          <w:p w:rsidR="00C870BE" w:rsidRPr="00DF3CFC" w:rsidRDefault="00C870BE" w:rsidP="00E63C5C">
            <w:pPr>
              <w:spacing w:line="276" w:lineRule="auto"/>
              <w:ind w:firstLine="0"/>
              <w:jc w:val="center"/>
              <w:rPr>
                <w:sz w:val="24"/>
                <w:szCs w:val="24"/>
              </w:rPr>
            </w:pPr>
            <w:r w:rsidRPr="00DF3CFC">
              <w:rPr>
                <w:sz w:val="24"/>
                <w:szCs w:val="24"/>
              </w:rPr>
              <w:t>А4Р7</w:t>
            </w:r>
          </w:p>
        </w:tc>
        <w:tc>
          <w:tcPr>
            <w:tcW w:w="2189" w:type="dxa"/>
            <w:vAlign w:val="center"/>
          </w:tcPr>
          <w:p w:rsidR="00C870BE" w:rsidRPr="00DF3CFC" w:rsidRDefault="00C870BE" w:rsidP="00E63C5C">
            <w:pPr>
              <w:spacing w:line="276" w:lineRule="auto"/>
              <w:ind w:firstLine="0"/>
              <w:jc w:val="center"/>
              <w:rPr>
                <w:sz w:val="24"/>
                <w:szCs w:val="24"/>
              </w:rPr>
            </w:pPr>
            <w:r w:rsidRPr="00DF3CFC">
              <w:rPr>
                <w:sz w:val="24"/>
                <w:szCs w:val="24"/>
              </w:rPr>
              <w:t>Висота груд</w:t>
            </w:r>
            <w:r>
              <w:rPr>
                <w:sz w:val="24"/>
                <w:szCs w:val="24"/>
              </w:rPr>
              <w:t>ей</w:t>
            </w:r>
            <w:r w:rsidRPr="00DF3CFC">
              <w:rPr>
                <w:sz w:val="24"/>
                <w:szCs w:val="24"/>
              </w:rPr>
              <w:t xml:space="preserve"> (довжина нагрудної вит</w:t>
            </w:r>
            <w:r>
              <w:rPr>
                <w:sz w:val="24"/>
                <w:szCs w:val="24"/>
              </w:rPr>
              <w:t>о</w:t>
            </w:r>
            <w:r w:rsidRPr="00DF3CFC">
              <w:rPr>
                <w:sz w:val="24"/>
                <w:szCs w:val="24"/>
              </w:rPr>
              <w:t>чки)</w:t>
            </w:r>
          </w:p>
        </w:tc>
        <w:tc>
          <w:tcPr>
            <w:tcW w:w="2034" w:type="dxa"/>
            <w:vAlign w:val="center"/>
          </w:tcPr>
          <w:p w:rsidR="00C870BE" w:rsidRPr="00DF3CFC" w:rsidRDefault="00C870BE" w:rsidP="00E63C5C">
            <w:pPr>
              <w:spacing w:line="276" w:lineRule="auto"/>
              <w:ind w:firstLine="28"/>
              <w:jc w:val="center"/>
              <w:rPr>
                <w:sz w:val="24"/>
                <w:szCs w:val="24"/>
              </w:rPr>
            </w:pPr>
            <w:proofErr w:type="spellStart"/>
            <w:r w:rsidRPr="00DF3CFC">
              <w:rPr>
                <w:sz w:val="24"/>
                <w:szCs w:val="24"/>
              </w:rPr>
              <w:t>Вг-Дшош</w:t>
            </w:r>
            <w:proofErr w:type="spellEnd"/>
          </w:p>
        </w:tc>
        <w:tc>
          <w:tcPr>
            <w:tcW w:w="1724" w:type="dxa"/>
            <w:vAlign w:val="center"/>
          </w:tcPr>
          <w:p w:rsidR="00C870BE" w:rsidRPr="00DF3CFC" w:rsidRDefault="00C870BE" w:rsidP="00E63C5C">
            <w:pPr>
              <w:spacing w:line="276" w:lineRule="auto"/>
              <w:ind w:firstLine="0"/>
              <w:jc w:val="center"/>
              <w:rPr>
                <w:sz w:val="24"/>
                <w:szCs w:val="24"/>
              </w:rPr>
            </w:pPr>
            <w:r w:rsidRPr="00DF3CFC">
              <w:rPr>
                <w:sz w:val="24"/>
                <w:szCs w:val="24"/>
              </w:rPr>
              <w:t>35,5-8,9</w:t>
            </w:r>
          </w:p>
        </w:tc>
        <w:tc>
          <w:tcPr>
            <w:tcW w:w="1721" w:type="dxa"/>
            <w:vAlign w:val="center"/>
          </w:tcPr>
          <w:p w:rsidR="00C870BE" w:rsidRPr="00DF3CFC" w:rsidRDefault="00C870BE" w:rsidP="00E63C5C">
            <w:pPr>
              <w:spacing w:line="276" w:lineRule="auto"/>
              <w:rPr>
                <w:sz w:val="24"/>
                <w:szCs w:val="24"/>
              </w:rPr>
            </w:pPr>
            <w:r w:rsidRPr="00DF3CFC">
              <w:rPr>
                <w:sz w:val="24"/>
                <w:szCs w:val="24"/>
              </w:rPr>
              <w:t>26,6</w:t>
            </w:r>
          </w:p>
        </w:tc>
      </w:tr>
      <w:tr w:rsidR="00C870BE" w:rsidRPr="00DF3CFC" w:rsidTr="00E63C5C">
        <w:trPr>
          <w:jc w:val="center"/>
        </w:trPr>
        <w:tc>
          <w:tcPr>
            <w:tcW w:w="2189" w:type="dxa"/>
            <w:vAlign w:val="center"/>
          </w:tcPr>
          <w:p w:rsidR="00C870BE" w:rsidRPr="00DF3CFC" w:rsidRDefault="00C870BE" w:rsidP="00E63C5C">
            <w:pPr>
              <w:spacing w:line="276" w:lineRule="auto"/>
              <w:rPr>
                <w:sz w:val="24"/>
                <w:szCs w:val="24"/>
              </w:rPr>
            </w:pPr>
            <w:r w:rsidRPr="00DF3CFC">
              <w:rPr>
                <w:sz w:val="24"/>
                <w:szCs w:val="24"/>
              </w:rPr>
              <w:t>А4А9</w:t>
            </w:r>
          </w:p>
          <w:p w:rsidR="00C870BE" w:rsidRPr="00DF3CFC" w:rsidRDefault="00C870BE" w:rsidP="00E63C5C">
            <w:pPr>
              <w:spacing w:line="276" w:lineRule="auto"/>
              <w:ind w:firstLine="0"/>
              <w:jc w:val="center"/>
              <w:rPr>
                <w:sz w:val="24"/>
                <w:szCs w:val="24"/>
              </w:rPr>
            </w:pPr>
            <w:r w:rsidRPr="00DF3CFC">
              <w:rPr>
                <w:sz w:val="24"/>
                <w:szCs w:val="24"/>
              </w:rPr>
              <w:t>Р7А9</w:t>
            </w:r>
          </w:p>
        </w:tc>
        <w:tc>
          <w:tcPr>
            <w:tcW w:w="2189" w:type="dxa"/>
            <w:vAlign w:val="center"/>
          </w:tcPr>
          <w:p w:rsidR="00C870BE" w:rsidRPr="00DF3CFC" w:rsidRDefault="00C870BE" w:rsidP="00E63C5C">
            <w:pPr>
              <w:spacing w:line="276" w:lineRule="auto"/>
              <w:ind w:firstLine="0"/>
              <w:jc w:val="center"/>
              <w:rPr>
                <w:sz w:val="24"/>
                <w:szCs w:val="24"/>
              </w:rPr>
            </w:pPr>
            <w:proofErr w:type="spellStart"/>
            <w:r>
              <w:rPr>
                <w:sz w:val="24"/>
                <w:szCs w:val="24"/>
              </w:rPr>
              <w:t>Розтвір</w:t>
            </w:r>
            <w:proofErr w:type="spellEnd"/>
            <w:r w:rsidRPr="00DF3CFC">
              <w:rPr>
                <w:sz w:val="24"/>
                <w:szCs w:val="24"/>
              </w:rPr>
              <w:t xml:space="preserve"> нагрудної вит</w:t>
            </w:r>
            <w:r>
              <w:rPr>
                <w:sz w:val="24"/>
                <w:szCs w:val="24"/>
              </w:rPr>
              <w:t>о</w:t>
            </w:r>
            <w:r w:rsidRPr="00DF3CFC">
              <w:rPr>
                <w:sz w:val="24"/>
                <w:szCs w:val="24"/>
              </w:rPr>
              <w:t>чки</w:t>
            </w:r>
          </w:p>
        </w:tc>
        <w:tc>
          <w:tcPr>
            <w:tcW w:w="2034" w:type="dxa"/>
            <w:vAlign w:val="center"/>
          </w:tcPr>
          <w:p w:rsidR="00C870BE" w:rsidRPr="00DF3CFC" w:rsidRDefault="00C870BE" w:rsidP="00E63C5C">
            <w:pPr>
              <w:spacing w:line="276" w:lineRule="auto"/>
              <w:ind w:firstLine="28"/>
              <w:jc w:val="center"/>
              <w:rPr>
                <w:sz w:val="24"/>
                <w:szCs w:val="24"/>
              </w:rPr>
            </w:pPr>
            <w:r w:rsidRPr="00DF3CFC">
              <w:rPr>
                <w:sz w:val="24"/>
                <w:szCs w:val="24"/>
              </w:rPr>
              <w:t>2х(</w:t>
            </w:r>
            <w:proofErr w:type="spellStart"/>
            <w:r w:rsidRPr="00DF3CFC">
              <w:rPr>
                <w:sz w:val="24"/>
                <w:szCs w:val="24"/>
              </w:rPr>
              <w:t>Шгр-Шг</w:t>
            </w:r>
            <w:proofErr w:type="spellEnd"/>
            <w:r w:rsidRPr="00DF3CFC">
              <w:rPr>
                <w:sz w:val="24"/>
                <w:szCs w:val="24"/>
              </w:rPr>
              <w:t>)+2 Р7А4</w:t>
            </w:r>
          </w:p>
        </w:tc>
        <w:tc>
          <w:tcPr>
            <w:tcW w:w="1724" w:type="dxa"/>
            <w:vAlign w:val="center"/>
          </w:tcPr>
          <w:p w:rsidR="00C870BE" w:rsidRPr="00DF3CFC" w:rsidRDefault="00C870BE" w:rsidP="00E63C5C">
            <w:pPr>
              <w:spacing w:line="276" w:lineRule="auto"/>
              <w:ind w:firstLine="0"/>
              <w:jc w:val="center"/>
              <w:rPr>
                <w:sz w:val="24"/>
                <w:szCs w:val="24"/>
              </w:rPr>
            </w:pPr>
            <w:r w:rsidRPr="00DF3CFC">
              <w:rPr>
                <w:sz w:val="24"/>
                <w:szCs w:val="24"/>
              </w:rPr>
              <w:t>2(21,1-17,3)+2</w:t>
            </w:r>
          </w:p>
          <w:p w:rsidR="00C870BE" w:rsidRPr="00DF3CFC" w:rsidRDefault="00C870BE" w:rsidP="00E63C5C">
            <w:pPr>
              <w:spacing w:line="276" w:lineRule="auto"/>
              <w:rPr>
                <w:sz w:val="24"/>
                <w:szCs w:val="24"/>
              </w:rPr>
            </w:pPr>
            <w:r w:rsidRPr="00DF3CFC">
              <w:rPr>
                <w:sz w:val="24"/>
                <w:szCs w:val="24"/>
              </w:rPr>
              <w:t>26,6</w:t>
            </w:r>
          </w:p>
        </w:tc>
        <w:tc>
          <w:tcPr>
            <w:tcW w:w="1721" w:type="dxa"/>
            <w:vAlign w:val="center"/>
          </w:tcPr>
          <w:p w:rsidR="00C870BE" w:rsidRPr="00DF3CFC" w:rsidRDefault="00C870BE" w:rsidP="00E63C5C">
            <w:pPr>
              <w:spacing w:line="276" w:lineRule="auto"/>
              <w:rPr>
                <w:sz w:val="24"/>
                <w:szCs w:val="24"/>
              </w:rPr>
            </w:pPr>
            <w:r w:rsidRPr="00DF3CFC">
              <w:rPr>
                <w:sz w:val="24"/>
                <w:szCs w:val="24"/>
              </w:rPr>
              <w:t>9,6</w:t>
            </w:r>
          </w:p>
          <w:p w:rsidR="00C870BE" w:rsidRPr="00DF3CFC" w:rsidRDefault="00C870BE" w:rsidP="00E63C5C">
            <w:pPr>
              <w:spacing w:line="276" w:lineRule="auto"/>
              <w:rPr>
                <w:sz w:val="24"/>
                <w:szCs w:val="24"/>
              </w:rPr>
            </w:pPr>
            <w:r w:rsidRPr="00DF3CFC">
              <w:rPr>
                <w:sz w:val="24"/>
                <w:szCs w:val="24"/>
              </w:rPr>
              <w:t>26,6</w:t>
            </w:r>
          </w:p>
        </w:tc>
      </w:tr>
      <w:tr w:rsidR="00C870BE" w:rsidRPr="00DF3CFC" w:rsidTr="00E63C5C">
        <w:trPr>
          <w:jc w:val="center"/>
        </w:trPr>
        <w:tc>
          <w:tcPr>
            <w:tcW w:w="2189" w:type="dxa"/>
            <w:vAlign w:val="center"/>
          </w:tcPr>
          <w:p w:rsidR="00C870BE" w:rsidRPr="00DF3CFC" w:rsidRDefault="00C870BE" w:rsidP="00E63C5C">
            <w:pPr>
              <w:spacing w:line="276" w:lineRule="auto"/>
              <w:rPr>
                <w:sz w:val="24"/>
                <w:szCs w:val="24"/>
              </w:rPr>
            </w:pPr>
            <w:r w:rsidRPr="00DF3CFC">
              <w:rPr>
                <w:sz w:val="24"/>
                <w:szCs w:val="24"/>
              </w:rPr>
              <w:t>Р4П4</w:t>
            </w:r>
          </w:p>
          <w:p w:rsidR="00C870BE" w:rsidRPr="00DF3CFC" w:rsidRDefault="00C870BE" w:rsidP="00E63C5C">
            <w:pPr>
              <w:spacing w:line="276" w:lineRule="auto"/>
              <w:rPr>
                <w:sz w:val="24"/>
                <w:szCs w:val="24"/>
              </w:rPr>
            </w:pPr>
            <w:r w:rsidRPr="00DF3CFC">
              <w:rPr>
                <w:sz w:val="24"/>
                <w:szCs w:val="24"/>
              </w:rPr>
              <w:t>Р4П6</w:t>
            </w:r>
          </w:p>
          <w:p w:rsidR="00C870BE" w:rsidRPr="00DF3CFC" w:rsidRDefault="00C870BE" w:rsidP="00E63C5C">
            <w:pPr>
              <w:spacing w:line="276" w:lineRule="auto"/>
              <w:ind w:firstLine="0"/>
              <w:jc w:val="center"/>
              <w:rPr>
                <w:sz w:val="24"/>
                <w:szCs w:val="24"/>
              </w:rPr>
            </w:pPr>
            <w:r w:rsidRPr="00DF3CFC">
              <w:rPr>
                <w:sz w:val="24"/>
                <w:szCs w:val="24"/>
              </w:rPr>
              <w:t>П6П60</w:t>
            </w:r>
          </w:p>
        </w:tc>
        <w:tc>
          <w:tcPr>
            <w:tcW w:w="2189" w:type="dxa"/>
            <w:vAlign w:val="center"/>
          </w:tcPr>
          <w:p w:rsidR="00C870BE" w:rsidRPr="00DF3CFC" w:rsidRDefault="00C870BE" w:rsidP="00E63C5C">
            <w:pPr>
              <w:spacing w:line="276" w:lineRule="auto"/>
              <w:ind w:firstLine="0"/>
              <w:jc w:val="center"/>
              <w:rPr>
                <w:sz w:val="24"/>
                <w:szCs w:val="24"/>
              </w:rPr>
            </w:pPr>
            <w:r>
              <w:rPr>
                <w:sz w:val="24"/>
                <w:szCs w:val="24"/>
              </w:rPr>
              <w:t>Положення</w:t>
            </w:r>
            <w:r w:rsidRPr="00DF3CFC">
              <w:rPr>
                <w:sz w:val="24"/>
                <w:szCs w:val="24"/>
              </w:rPr>
              <w:t xml:space="preserve"> лінії пройми полички</w:t>
            </w:r>
          </w:p>
        </w:tc>
        <w:tc>
          <w:tcPr>
            <w:tcW w:w="2034" w:type="dxa"/>
            <w:vAlign w:val="center"/>
          </w:tcPr>
          <w:p w:rsidR="00C870BE" w:rsidRPr="00DF3CFC" w:rsidRDefault="00C870BE" w:rsidP="00E63C5C">
            <w:pPr>
              <w:spacing w:line="276" w:lineRule="auto"/>
              <w:ind w:firstLine="28"/>
              <w:jc w:val="center"/>
              <w:rPr>
                <w:sz w:val="24"/>
                <w:szCs w:val="24"/>
              </w:rPr>
            </w:pPr>
            <w:r w:rsidRPr="00DF3CFC">
              <w:rPr>
                <w:sz w:val="24"/>
                <w:szCs w:val="24"/>
              </w:rPr>
              <w:t>З креслення спинки: Р1П2-1</w:t>
            </w:r>
          </w:p>
          <w:p w:rsidR="00C870BE" w:rsidRPr="00DF3CFC" w:rsidRDefault="00C870BE" w:rsidP="00E63C5C">
            <w:pPr>
              <w:spacing w:line="276" w:lineRule="auto"/>
              <w:ind w:firstLine="28"/>
              <w:jc w:val="center"/>
              <w:rPr>
                <w:sz w:val="24"/>
                <w:szCs w:val="24"/>
              </w:rPr>
            </w:pPr>
            <w:r w:rsidRPr="00DF3CFC">
              <w:rPr>
                <w:sz w:val="24"/>
                <w:szCs w:val="24"/>
              </w:rPr>
              <w:t>Р4П4/3</w:t>
            </w:r>
          </w:p>
          <w:p w:rsidR="00C870BE" w:rsidRPr="00DF3CFC" w:rsidRDefault="00C870BE" w:rsidP="00E63C5C">
            <w:pPr>
              <w:spacing w:line="276" w:lineRule="auto"/>
              <w:ind w:firstLine="28"/>
              <w:jc w:val="center"/>
              <w:rPr>
                <w:sz w:val="24"/>
                <w:szCs w:val="24"/>
              </w:rPr>
            </w:pPr>
            <w:r>
              <w:rPr>
                <w:sz w:val="24"/>
                <w:szCs w:val="24"/>
              </w:rPr>
              <w:t>П6П60</w:t>
            </w:r>
          </w:p>
        </w:tc>
        <w:tc>
          <w:tcPr>
            <w:tcW w:w="1724" w:type="dxa"/>
            <w:vAlign w:val="center"/>
          </w:tcPr>
          <w:p w:rsidR="00C870BE" w:rsidRPr="00DF3CFC" w:rsidRDefault="00C870BE" w:rsidP="00E63C5C">
            <w:pPr>
              <w:spacing w:line="276" w:lineRule="auto"/>
              <w:rPr>
                <w:sz w:val="24"/>
                <w:szCs w:val="24"/>
              </w:rPr>
            </w:pPr>
            <w:r w:rsidRPr="00DF3CFC">
              <w:rPr>
                <w:sz w:val="24"/>
                <w:szCs w:val="24"/>
              </w:rPr>
              <w:t>19-1</w:t>
            </w:r>
          </w:p>
          <w:p w:rsidR="00C870BE" w:rsidRPr="00DF3CFC" w:rsidRDefault="00C870BE" w:rsidP="00E63C5C">
            <w:pPr>
              <w:spacing w:line="276" w:lineRule="auto"/>
              <w:rPr>
                <w:sz w:val="24"/>
                <w:szCs w:val="24"/>
              </w:rPr>
            </w:pPr>
          </w:p>
          <w:p w:rsidR="00C870BE" w:rsidRPr="00DF3CFC" w:rsidRDefault="00C870BE" w:rsidP="00E63C5C">
            <w:pPr>
              <w:spacing w:line="276" w:lineRule="auto"/>
              <w:rPr>
                <w:sz w:val="24"/>
                <w:szCs w:val="24"/>
              </w:rPr>
            </w:pPr>
            <w:r w:rsidRPr="00DF3CFC">
              <w:rPr>
                <w:sz w:val="24"/>
                <w:szCs w:val="24"/>
              </w:rPr>
              <w:t>18/3</w:t>
            </w:r>
          </w:p>
          <w:p w:rsidR="00C870BE" w:rsidRPr="00DF3CFC" w:rsidRDefault="00C870BE" w:rsidP="00E63C5C">
            <w:pPr>
              <w:spacing w:line="276" w:lineRule="auto"/>
              <w:ind w:firstLine="0"/>
              <w:jc w:val="center"/>
              <w:rPr>
                <w:sz w:val="24"/>
                <w:szCs w:val="24"/>
              </w:rPr>
            </w:pPr>
            <w:r w:rsidRPr="00DF3CFC">
              <w:rPr>
                <w:sz w:val="24"/>
                <w:szCs w:val="24"/>
              </w:rPr>
              <w:t>-</w:t>
            </w:r>
          </w:p>
        </w:tc>
        <w:tc>
          <w:tcPr>
            <w:tcW w:w="1721" w:type="dxa"/>
            <w:vAlign w:val="center"/>
          </w:tcPr>
          <w:p w:rsidR="00C870BE" w:rsidRPr="00DF3CFC" w:rsidRDefault="00C870BE" w:rsidP="00E63C5C">
            <w:pPr>
              <w:spacing w:line="276" w:lineRule="auto"/>
              <w:rPr>
                <w:sz w:val="24"/>
                <w:szCs w:val="24"/>
              </w:rPr>
            </w:pPr>
            <w:r w:rsidRPr="00DF3CFC">
              <w:rPr>
                <w:sz w:val="24"/>
                <w:szCs w:val="24"/>
              </w:rPr>
              <w:t>18</w:t>
            </w:r>
          </w:p>
          <w:p w:rsidR="00C870BE" w:rsidRPr="00DF3CFC" w:rsidRDefault="00C870BE" w:rsidP="00E63C5C">
            <w:pPr>
              <w:spacing w:line="276" w:lineRule="auto"/>
              <w:rPr>
                <w:sz w:val="24"/>
                <w:szCs w:val="24"/>
              </w:rPr>
            </w:pPr>
          </w:p>
          <w:p w:rsidR="00C870BE" w:rsidRPr="00DF3CFC" w:rsidRDefault="00C870BE" w:rsidP="00E63C5C">
            <w:pPr>
              <w:spacing w:line="276" w:lineRule="auto"/>
              <w:rPr>
                <w:sz w:val="24"/>
                <w:szCs w:val="24"/>
              </w:rPr>
            </w:pPr>
            <w:r w:rsidRPr="00DF3CFC">
              <w:rPr>
                <w:sz w:val="24"/>
                <w:szCs w:val="24"/>
              </w:rPr>
              <w:t>6</w:t>
            </w:r>
          </w:p>
          <w:p w:rsidR="00C870BE" w:rsidRPr="00DF3CFC" w:rsidRDefault="00C870BE" w:rsidP="00E63C5C">
            <w:pPr>
              <w:spacing w:line="276" w:lineRule="auto"/>
              <w:rPr>
                <w:sz w:val="24"/>
                <w:szCs w:val="24"/>
              </w:rPr>
            </w:pPr>
            <w:r w:rsidRPr="00DF3CFC">
              <w:rPr>
                <w:sz w:val="24"/>
                <w:szCs w:val="24"/>
              </w:rPr>
              <w:t>0,6</w:t>
            </w:r>
          </w:p>
        </w:tc>
      </w:tr>
      <w:tr w:rsidR="00C870BE" w:rsidRPr="00DF3CFC" w:rsidTr="00E63C5C">
        <w:trPr>
          <w:jc w:val="center"/>
        </w:trPr>
        <w:tc>
          <w:tcPr>
            <w:tcW w:w="2189" w:type="dxa"/>
            <w:vAlign w:val="center"/>
          </w:tcPr>
          <w:p w:rsidR="00C870BE" w:rsidRPr="00DF3CFC" w:rsidRDefault="00C870BE" w:rsidP="00E63C5C">
            <w:pPr>
              <w:spacing w:line="276" w:lineRule="auto"/>
              <w:rPr>
                <w:sz w:val="24"/>
                <w:szCs w:val="24"/>
              </w:rPr>
            </w:pPr>
            <w:r w:rsidRPr="00DF3CFC">
              <w:rPr>
                <w:sz w:val="24"/>
                <w:szCs w:val="24"/>
              </w:rPr>
              <w:t>А9П5</w:t>
            </w:r>
          </w:p>
          <w:p w:rsidR="00C870BE" w:rsidRPr="00DF3CFC" w:rsidRDefault="00C870BE" w:rsidP="00E63C5C">
            <w:pPr>
              <w:spacing w:line="276" w:lineRule="auto"/>
              <w:ind w:firstLine="0"/>
              <w:jc w:val="center"/>
              <w:rPr>
                <w:sz w:val="24"/>
                <w:szCs w:val="24"/>
              </w:rPr>
            </w:pPr>
            <w:r w:rsidRPr="00DF3CFC">
              <w:rPr>
                <w:sz w:val="24"/>
                <w:szCs w:val="24"/>
              </w:rPr>
              <w:t>П60П5</w:t>
            </w:r>
          </w:p>
        </w:tc>
        <w:tc>
          <w:tcPr>
            <w:tcW w:w="2189" w:type="dxa"/>
            <w:vAlign w:val="center"/>
          </w:tcPr>
          <w:p w:rsidR="00C870BE" w:rsidRPr="00DF3CFC" w:rsidRDefault="00C870BE" w:rsidP="00E63C5C">
            <w:pPr>
              <w:spacing w:line="276" w:lineRule="auto"/>
              <w:ind w:firstLine="0"/>
              <w:jc w:val="center"/>
              <w:rPr>
                <w:sz w:val="24"/>
                <w:szCs w:val="24"/>
              </w:rPr>
            </w:pPr>
            <w:r>
              <w:rPr>
                <w:sz w:val="24"/>
                <w:szCs w:val="24"/>
              </w:rPr>
              <w:t>Положення</w:t>
            </w:r>
            <w:r w:rsidRPr="00DF3CFC">
              <w:rPr>
                <w:sz w:val="24"/>
                <w:szCs w:val="24"/>
              </w:rPr>
              <w:t xml:space="preserve"> кінцевої плечовий точки</w:t>
            </w:r>
          </w:p>
        </w:tc>
        <w:tc>
          <w:tcPr>
            <w:tcW w:w="2034" w:type="dxa"/>
            <w:vAlign w:val="center"/>
          </w:tcPr>
          <w:p w:rsidR="00C870BE" w:rsidRPr="00DF3CFC" w:rsidRDefault="00C870BE" w:rsidP="00E63C5C">
            <w:pPr>
              <w:spacing w:line="276" w:lineRule="auto"/>
              <w:ind w:firstLine="28"/>
              <w:jc w:val="center"/>
              <w:rPr>
                <w:sz w:val="24"/>
                <w:szCs w:val="24"/>
              </w:rPr>
            </w:pPr>
            <w:proofErr w:type="spellStart"/>
            <w:r w:rsidRPr="00DF3CFC">
              <w:rPr>
                <w:sz w:val="24"/>
                <w:szCs w:val="24"/>
              </w:rPr>
              <w:t>Шп</w:t>
            </w:r>
            <w:proofErr w:type="spellEnd"/>
            <w:r w:rsidRPr="00DF3CFC">
              <w:rPr>
                <w:sz w:val="24"/>
                <w:szCs w:val="24"/>
              </w:rPr>
              <w:t xml:space="preserve"> </w:t>
            </w:r>
          </w:p>
          <w:p w:rsidR="00C870BE" w:rsidRPr="00DF3CFC" w:rsidRDefault="00C870BE" w:rsidP="00E63C5C">
            <w:pPr>
              <w:spacing w:line="276" w:lineRule="auto"/>
              <w:ind w:firstLine="28"/>
              <w:jc w:val="center"/>
              <w:rPr>
                <w:sz w:val="24"/>
                <w:szCs w:val="24"/>
              </w:rPr>
            </w:pPr>
            <w:r w:rsidRPr="00DF3CFC">
              <w:rPr>
                <w:sz w:val="24"/>
                <w:szCs w:val="24"/>
              </w:rPr>
              <w:t>П60П4</w:t>
            </w:r>
          </w:p>
        </w:tc>
        <w:tc>
          <w:tcPr>
            <w:tcW w:w="1724" w:type="dxa"/>
            <w:vAlign w:val="center"/>
          </w:tcPr>
          <w:p w:rsidR="00C870BE" w:rsidRPr="00DF3CFC" w:rsidRDefault="00C870BE" w:rsidP="00E63C5C">
            <w:pPr>
              <w:spacing w:line="276" w:lineRule="auto"/>
              <w:ind w:firstLine="0"/>
              <w:jc w:val="center"/>
              <w:rPr>
                <w:sz w:val="24"/>
                <w:szCs w:val="24"/>
              </w:rPr>
            </w:pPr>
            <w:r w:rsidRPr="00DF3CFC">
              <w:rPr>
                <w:sz w:val="24"/>
                <w:szCs w:val="24"/>
              </w:rPr>
              <w:t>-</w:t>
            </w:r>
          </w:p>
          <w:p w:rsidR="00C870BE" w:rsidRPr="00DF3CFC" w:rsidRDefault="00C870BE" w:rsidP="00E63C5C">
            <w:pPr>
              <w:spacing w:line="276" w:lineRule="auto"/>
              <w:ind w:firstLine="0"/>
              <w:jc w:val="center"/>
              <w:rPr>
                <w:sz w:val="24"/>
                <w:szCs w:val="24"/>
              </w:rPr>
            </w:pPr>
            <w:r w:rsidRPr="00DF3CFC">
              <w:rPr>
                <w:sz w:val="24"/>
                <w:szCs w:val="24"/>
              </w:rPr>
              <w:t>-</w:t>
            </w:r>
          </w:p>
        </w:tc>
        <w:tc>
          <w:tcPr>
            <w:tcW w:w="1721" w:type="dxa"/>
            <w:vAlign w:val="center"/>
          </w:tcPr>
          <w:p w:rsidR="00C870BE" w:rsidRPr="00DF3CFC" w:rsidRDefault="00C870BE" w:rsidP="00E63C5C">
            <w:pPr>
              <w:spacing w:line="276" w:lineRule="auto"/>
              <w:rPr>
                <w:sz w:val="24"/>
                <w:szCs w:val="24"/>
              </w:rPr>
            </w:pPr>
            <w:r w:rsidRPr="00DF3CFC">
              <w:rPr>
                <w:sz w:val="24"/>
                <w:szCs w:val="24"/>
              </w:rPr>
              <w:t>13,3</w:t>
            </w:r>
          </w:p>
          <w:p w:rsidR="00C870BE" w:rsidRPr="00DF3CFC" w:rsidRDefault="00C870BE" w:rsidP="00E63C5C">
            <w:pPr>
              <w:spacing w:line="276" w:lineRule="auto"/>
              <w:rPr>
                <w:sz w:val="24"/>
                <w:szCs w:val="24"/>
              </w:rPr>
            </w:pPr>
            <w:r w:rsidRPr="00DF3CFC">
              <w:rPr>
                <w:sz w:val="24"/>
                <w:szCs w:val="24"/>
              </w:rPr>
              <w:t>12,1</w:t>
            </w:r>
          </w:p>
        </w:tc>
      </w:tr>
      <w:tr w:rsidR="00C870BE" w:rsidRPr="00DF3CFC" w:rsidTr="00E63C5C">
        <w:trPr>
          <w:jc w:val="center"/>
        </w:trPr>
        <w:tc>
          <w:tcPr>
            <w:tcW w:w="2189" w:type="dxa"/>
            <w:vAlign w:val="center"/>
          </w:tcPr>
          <w:p w:rsidR="00C870BE" w:rsidRPr="00DF3CFC" w:rsidRDefault="00C870BE" w:rsidP="00E63C5C">
            <w:pPr>
              <w:spacing w:line="276" w:lineRule="auto"/>
              <w:ind w:firstLine="0"/>
              <w:jc w:val="center"/>
              <w:rPr>
                <w:sz w:val="24"/>
                <w:szCs w:val="24"/>
              </w:rPr>
            </w:pPr>
            <w:r w:rsidRPr="00DF3CFC">
              <w:rPr>
                <w:sz w:val="24"/>
                <w:szCs w:val="24"/>
              </w:rPr>
              <w:t>--</w:t>
            </w:r>
          </w:p>
        </w:tc>
        <w:tc>
          <w:tcPr>
            <w:tcW w:w="2189" w:type="dxa"/>
            <w:vAlign w:val="center"/>
          </w:tcPr>
          <w:p w:rsidR="00C870BE" w:rsidRPr="00DF3CFC" w:rsidRDefault="00C870BE" w:rsidP="00E63C5C">
            <w:pPr>
              <w:spacing w:line="276" w:lineRule="auto"/>
              <w:ind w:firstLine="0"/>
              <w:jc w:val="center"/>
              <w:rPr>
                <w:sz w:val="24"/>
                <w:szCs w:val="24"/>
              </w:rPr>
            </w:pPr>
            <w:r w:rsidRPr="00DF3CFC">
              <w:rPr>
                <w:sz w:val="24"/>
                <w:szCs w:val="24"/>
              </w:rPr>
              <w:t>Сумарний розчин виточ</w:t>
            </w:r>
            <w:r>
              <w:rPr>
                <w:sz w:val="24"/>
                <w:szCs w:val="24"/>
              </w:rPr>
              <w:t>о</w:t>
            </w:r>
            <w:r w:rsidRPr="00DF3CFC">
              <w:rPr>
                <w:sz w:val="24"/>
                <w:szCs w:val="24"/>
              </w:rPr>
              <w:t>к</w:t>
            </w:r>
          </w:p>
        </w:tc>
        <w:tc>
          <w:tcPr>
            <w:tcW w:w="2034" w:type="dxa"/>
            <w:vAlign w:val="center"/>
          </w:tcPr>
          <w:p w:rsidR="00C870BE" w:rsidRPr="00DF3CFC" w:rsidRDefault="00C870BE" w:rsidP="00E63C5C">
            <w:pPr>
              <w:spacing w:line="276" w:lineRule="auto"/>
              <w:ind w:firstLine="28"/>
              <w:jc w:val="center"/>
              <w:rPr>
                <w:sz w:val="24"/>
                <w:szCs w:val="24"/>
              </w:rPr>
            </w:pPr>
            <w:r w:rsidRPr="00DF3CFC">
              <w:rPr>
                <w:sz w:val="24"/>
                <w:szCs w:val="24"/>
              </w:rPr>
              <w:t>Вт=</w:t>
            </w:r>
            <w:proofErr w:type="spellStart"/>
            <w:r w:rsidRPr="00DF3CFC">
              <w:rPr>
                <w:sz w:val="24"/>
                <w:szCs w:val="24"/>
              </w:rPr>
              <w:t>Шизд</w:t>
            </w:r>
            <w:proofErr w:type="spellEnd"/>
            <w:r w:rsidRPr="00DF3CFC">
              <w:rPr>
                <w:sz w:val="24"/>
                <w:szCs w:val="24"/>
              </w:rPr>
              <w:t>-(</w:t>
            </w:r>
            <w:proofErr w:type="spellStart"/>
            <w:r w:rsidRPr="00DF3CFC">
              <w:rPr>
                <w:sz w:val="24"/>
                <w:szCs w:val="24"/>
              </w:rPr>
              <w:t>Ст+Пт</w:t>
            </w:r>
            <w:proofErr w:type="spellEnd"/>
            <w:r w:rsidRPr="00DF3CFC">
              <w:rPr>
                <w:sz w:val="24"/>
                <w:szCs w:val="24"/>
              </w:rPr>
              <w:t>)</w:t>
            </w:r>
          </w:p>
        </w:tc>
        <w:tc>
          <w:tcPr>
            <w:tcW w:w="1724" w:type="dxa"/>
            <w:vAlign w:val="center"/>
          </w:tcPr>
          <w:p w:rsidR="00C870BE" w:rsidRPr="00DF3CFC" w:rsidRDefault="00C870BE" w:rsidP="00E63C5C">
            <w:pPr>
              <w:spacing w:line="276" w:lineRule="auto"/>
              <w:ind w:firstLine="0"/>
              <w:jc w:val="center"/>
              <w:rPr>
                <w:sz w:val="24"/>
                <w:szCs w:val="24"/>
              </w:rPr>
            </w:pPr>
            <w:r w:rsidRPr="00DF3CFC">
              <w:rPr>
                <w:sz w:val="24"/>
                <w:szCs w:val="24"/>
              </w:rPr>
              <w:t>54-(38+4)</w:t>
            </w:r>
          </w:p>
        </w:tc>
        <w:tc>
          <w:tcPr>
            <w:tcW w:w="1721" w:type="dxa"/>
            <w:vAlign w:val="center"/>
          </w:tcPr>
          <w:p w:rsidR="00C870BE" w:rsidRPr="00DF3CFC" w:rsidRDefault="00C870BE" w:rsidP="00E63C5C">
            <w:pPr>
              <w:spacing w:line="276" w:lineRule="auto"/>
              <w:rPr>
                <w:sz w:val="24"/>
                <w:szCs w:val="24"/>
              </w:rPr>
            </w:pPr>
            <w:r w:rsidRPr="00DF3CFC">
              <w:rPr>
                <w:sz w:val="24"/>
                <w:szCs w:val="24"/>
              </w:rPr>
              <w:t>12,0</w:t>
            </w:r>
          </w:p>
        </w:tc>
      </w:tr>
      <w:tr w:rsidR="00C870BE" w:rsidRPr="00DF3CFC" w:rsidTr="00E63C5C">
        <w:trPr>
          <w:jc w:val="center"/>
        </w:trPr>
        <w:tc>
          <w:tcPr>
            <w:tcW w:w="2189" w:type="dxa"/>
            <w:vAlign w:val="center"/>
          </w:tcPr>
          <w:p w:rsidR="00C870BE" w:rsidRPr="00DF3CFC" w:rsidRDefault="00C870BE" w:rsidP="00E63C5C">
            <w:pPr>
              <w:spacing w:line="276" w:lineRule="auto"/>
              <w:ind w:firstLine="0"/>
              <w:jc w:val="center"/>
              <w:rPr>
                <w:sz w:val="24"/>
                <w:szCs w:val="24"/>
              </w:rPr>
            </w:pPr>
            <w:r w:rsidRPr="00DF3CFC">
              <w:rPr>
                <w:sz w:val="24"/>
                <w:szCs w:val="24"/>
              </w:rPr>
              <w:t>-</w:t>
            </w:r>
          </w:p>
        </w:tc>
        <w:tc>
          <w:tcPr>
            <w:tcW w:w="2189" w:type="dxa"/>
            <w:vAlign w:val="center"/>
          </w:tcPr>
          <w:p w:rsidR="00C870BE" w:rsidRPr="00DF3CFC" w:rsidRDefault="00C870BE" w:rsidP="00E63C5C">
            <w:pPr>
              <w:spacing w:line="276" w:lineRule="auto"/>
              <w:ind w:firstLine="0"/>
              <w:jc w:val="center"/>
              <w:rPr>
                <w:sz w:val="24"/>
                <w:szCs w:val="24"/>
              </w:rPr>
            </w:pPr>
            <w:r w:rsidRPr="00DF3CFC">
              <w:rPr>
                <w:sz w:val="24"/>
                <w:szCs w:val="24"/>
              </w:rPr>
              <w:t>Вит</w:t>
            </w:r>
            <w:r>
              <w:rPr>
                <w:sz w:val="24"/>
                <w:szCs w:val="24"/>
              </w:rPr>
              <w:t>очка</w:t>
            </w:r>
            <w:r w:rsidRPr="00DF3CFC">
              <w:rPr>
                <w:sz w:val="24"/>
                <w:szCs w:val="24"/>
              </w:rPr>
              <w:t xml:space="preserve"> на спинці</w:t>
            </w:r>
          </w:p>
        </w:tc>
        <w:tc>
          <w:tcPr>
            <w:tcW w:w="2034" w:type="dxa"/>
            <w:vAlign w:val="center"/>
          </w:tcPr>
          <w:p w:rsidR="00C870BE" w:rsidRPr="00DF3CFC" w:rsidRDefault="00C870BE" w:rsidP="00E63C5C">
            <w:pPr>
              <w:spacing w:line="276" w:lineRule="auto"/>
              <w:ind w:firstLine="28"/>
              <w:jc w:val="center"/>
              <w:rPr>
                <w:sz w:val="24"/>
                <w:szCs w:val="24"/>
              </w:rPr>
            </w:pPr>
            <w:r w:rsidRPr="00DF3CFC">
              <w:rPr>
                <w:sz w:val="24"/>
                <w:szCs w:val="24"/>
              </w:rPr>
              <w:t>(&gt;0,250,35)</w:t>
            </w:r>
            <w:proofErr w:type="spellStart"/>
            <w:r w:rsidRPr="00DF3CFC">
              <w:rPr>
                <w:sz w:val="24"/>
                <w:szCs w:val="24"/>
              </w:rPr>
              <w:t>хВт</w:t>
            </w:r>
            <w:proofErr w:type="spellEnd"/>
          </w:p>
        </w:tc>
        <w:tc>
          <w:tcPr>
            <w:tcW w:w="1724" w:type="dxa"/>
            <w:vAlign w:val="center"/>
          </w:tcPr>
          <w:p w:rsidR="00C870BE" w:rsidRPr="00DF3CFC" w:rsidRDefault="00C870BE" w:rsidP="00E63C5C">
            <w:pPr>
              <w:spacing w:line="276" w:lineRule="auto"/>
              <w:ind w:firstLine="0"/>
              <w:jc w:val="center"/>
              <w:rPr>
                <w:sz w:val="24"/>
                <w:szCs w:val="24"/>
              </w:rPr>
            </w:pPr>
            <w:r w:rsidRPr="00DF3CFC">
              <w:rPr>
                <w:sz w:val="24"/>
                <w:szCs w:val="24"/>
              </w:rPr>
              <w:t>0,2х12</w:t>
            </w:r>
          </w:p>
        </w:tc>
        <w:tc>
          <w:tcPr>
            <w:tcW w:w="1721" w:type="dxa"/>
            <w:vAlign w:val="center"/>
          </w:tcPr>
          <w:p w:rsidR="00C870BE" w:rsidRPr="00DF3CFC" w:rsidRDefault="00C870BE" w:rsidP="00E63C5C">
            <w:pPr>
              <w:spacing w:line="276" w:lineRule="auto"/>
              <w:rPr>
                <w:sz w:val="24"/>
                <w:szCs w:val="24"/>
              </w:rPr>
            </w:pPr>
            <w:r w:rsidRPr="00DF3CFC">
              <w:rPr>
                <w:sz w:val="24"/>
                <w:szCs w:val="24"/>
              </w:rPr>
              <w:t>2,4</w:t>
            </w:r>
          </w:p>
        </w:tc>
      </w:tr>
      <w:tr w:rsidR="00C870BE" w:rsidRPr="00DF3CFC" w:rsidTr="00E63C5C">
        <w:trPr>
          <w:jc w:val="center"/>
        </w:trPr>
        <w:tc>
          <w:tcPr>
            <w:tcW w:w="2189" w:type="dxa"/>
            <w:vAlign w:val="center"/>
          </w:tcPr>
          <w:p w:rsidR="00C870BE" w:rsidRPr="00DF3CFC" w:rsidRDefault="00C870BE" w:rsidP="00E63C5C">
            <w:pPr>
              <w:spacing w:line="276" w:lineRule="auto"/>
              <w:ind w:firstLine="0"/>
              <w:jc w:val="center"/>
              <w:rPr>
                <w:sz w:val="24"/>
                <w:szCs w:val="24"/>
              </w:rPr>
            </w:pPr>
            <w:r w:rsidRPr="00DF3CFC">
              <w:rPr>
                <w:sz w:val="24"/>
                <w:szCs w:val="24"/>
              </w:rPr>
              <w:t>-</w:t>
            </w:r>
          </w:p>
        </w:tc>
        <w:tc>
          <w:tcPr>
            <w:tcW w:w="2189" w:type="dxa"/>
            <w:vAlign w:val="center"/>
          </w:tcPr>
          <w:p w:rsidR="00C870BE" w:rsidRPr="00DF3CFC" w:rsidRDefault="00C870BE" w:rsidP="00E63C5C">
            <w:pPr>
              <w:spacing w:line="276" w:lineRule="auto"/>
              <w:ind w:firstLine="0"/>
              <w:jc w:val="center"/>
              <w:rPr>
                <w:sz w:val="24"/>
                <w:szCs w:val="24"/>
              </w:rPr>
            </w:pPr>
            <w:r>
              <w:rPr>
                <w:sz w:val="24"/>
                <w:szCs w:val="24"/>
              </w:rPr>
              <w:t>Виточ</w:t>
            </w:r>
            <w:r w:rsidRPr="00DF3CFC">
              <w:rPr>
                <w:sz w:val="24"/>
                <w:szCs w:val="24"/>
              </w:rPr>
              <w:t>ка в бічному зрізі</w:t>
            </w:r>
          </w:p>
        </w:tc>
        <w:tc>
          <w:tcPr>
            <w:tcW w:w="2034" w:type="dxa"/>
            <w:vAlign w:val="center"/>
          </w:tcPr>
          <w:p w:rsidR="00C870BE" w:rsidRPr="00DF3CFC" w:rsidRDefault="00C870BE" w:rsidP="00E63C5C">
            <w:pPr>
              <w:spacing w:line="276" w:lineRule="auto"/>
              <w:ind w:firstLine="28"/>
              <w:jc w:val="center"/>
              <w:rPr>
                <w:sz w:val="24"/>
                <w:szCs w:val="24"/>
              </w:rPr>
            </w:pPr>
            <w:r w:rsidRPr="00DF3CFC">
              <w:rPr>
                <w:sz w:val="24"/>
                <w:szCs w:val="24"/>
              </w:rPr>
              <w:t>(&gt;0,40,5)</w:t>
            </w:r>
            <w:proofErr w:type="spellStart"/>
            <w:r w:rsidRPr="00DF3CFC">
              <w:rPr>
                <w:sz w:val="24"/>
                <w:szCs w:val="24"/>
              </w:rPr>
              <w:t>хВт</w:t>
            </w:r>
            <w:proofErr w:type="spellEnd"/>
          </w:p>
        </w:tc>
        <w:tc>
          <w:tcPr>
            <w:tcW w:w="1724" w:type="dxa"/>
            <w:vAlign w:val="center"/>
          </w:tcPr>
          <w:p w:rsidR="00C870BE" w:rsidRPr="00DF3CFC" w:rsidRDefault="00C870BE" w:rsidP="00E63C5C">
            <w:pPr>
              <w:spacing w:line="276" w:lineRule="auto"/>
              <w:ind w:firstLine="0"/>
              <w:jc w:val="center"/>
              <w:rPr>
                <w:sz w:val="24"/>
                <w:szCs w:val="24"/>
              </w:rPr>
            </w:pPr>
            <w:r w:rsidRPr="00DF3CFC">
              <w:rPr>
                <w:sz w:val="24"/>
                <w:szCs w:val="24"/>
              </w:rPr>
              <w:t>0,4х12</w:t>
            </w:r>
          </w:p>
        </w:tc>
        <w:tc>
          <w:tcPr>
            <w:tcW w:w="1721" w:type="dxa"/>
            <w:vAlign w:val="center"/>
          </w:tcPr>
          <w:p w:rsidR="00C870BE" w:rsidRPr="00DF3CFC" w:rsidRDefault="00C870BE" w:rsidP="00E63C5C">
            <w:pPr>
              <w:spacing w:line="276" w:lineRule="auto"/>
              <w:rPr>
                <w:sz w:val="24"/>
                <w:szCs w:val="24"/>
              </w:rPr>
            </w:pPr>
            <w:r w:rsidRPr="00DF3CFC">
              <w:rPr>
                <w:sz w:val="24"/>
                <w:szCs w:val="24"/>
              </w:rPr>
              <w:t>4,8</w:t>
            </w:r>
          </w:p>
        </w:tc>
      </w:tr>
      <w:tr w:rsidR="00C870BE" w:rsidRPr="00DF3CFC" w:rsidTr="00E63C5C">
        <w:trPr>
          <w:jc w:val="center"/>
        </w:trPr>
        <w:tc>
          <w:tcPr>
            <w:tcW w:w="2189" w:type="dxa"/>
            <w:tcBorders>
              <w:bottom w:val="single" w:sz="4" w:space="0" w:color="auto"/>
            </w:tcBorders>
            <w:vAlign w:val="center"/>
          </w:tcPr>
          <w:p w:rsidR="00C870BE" w:rsidRPr="00DF3CFC" w:rsidRDefault="00C870BE" w:rsidP="00E63C5C">
            <w:pPr>
              <w:spacing w:line="276" w:lineRule="auto"/>
              <w:ind w:firstLine="0"/>
              <w:jc w:val="center"/>
              <w:rPr>
                <w:sz w:val="24"/>
                <w:szCs w:val="24"/>
              </w:rPr>
            </w:pPr>
            <w:r w:rsidRPr="00DF3CFC">
              <w:rPr>
                <w:sz w:val="24"/>
                <w:szCs w:val="24"/>
              </w:rPr>
              <w:t>-</w:t>
            </w:r>
          </w:p>
        </w:tc>
        <w:tc>
          <w:tcPr>
            <w:tcW w:w="2189" w:type="dxa"/>
            <w:tcBorders>
              <w:bottom w:val="single" w:sz="4" w:space="0" w:color="auto"/>
            </w:tcBorders>
            <w:vAlign w:val="center"/>
          </w:tcPr>
          <w:p w:rsidR="00C870BE" w:rsidRPr="00DF3CFC" w:rsidRDefault="00C870BE" w:rsidP="00E63C5C">
            <w:pPr>
              <w:spacing w:line="276" w:lineRule="auto"/>
              <w:ind w:firstLine="0"/>
              <w:jc w:val="center"/>
              <w:rPr>
                <w:sz w:val="24"/>
                <w:szCs w:val="24"/>
              </w:rPr>
            </w:pPr>
            <w:proofErr w:type="spellStart"/>
            <w:r w:rsidRPr="00DF3CFC">
              <w:rPr>
                <w:sz w:val="24"/>
                <w:szCs w:val="24"/>
              </w:rPr>
              <w:t>Вит</w:t>
            </w:r>
            <w:proofErr w:type="spellEnd"/>
            <w:r w:rsidRPr="00DF3CFC">
              <w:rPr>
                <w:sz w:val="24"/>
                <w:szCs w:val="24"/>
              </w:rPr>
              <w:t>-ка на п</w:t>
            </w:r>
            <w:r>
              <w:rPr>
                <w:sz w:val="24"/>
                <w:szCs w:val="24"/>
              </w:rPr>
              <w:t>і</w:t>
            </w:r>
            <w:r w:rsidRPr="00DF3CFC">
              <w:rPr>
                <w:sz w:val="24"/>
                <w:szCs w:val="24"/>
              </w:rPr>
              <w:t>л</w:t>
            </w:r>
            <w:r>
              <w:rPr>
                <w:sz w:val="24"/>
                <w:szCs w:val="24"/>
              </w:rPr>
              <w:t>о</w:t>
            </w:r>
            <w:r w:rsidRPr="00DF3CFC">
              <w:rPr>
                <w:sz w:val="24"/>
                <w:szCs w:val="24"/>
              </w:rPr>
              <w:t>чці</w:t>
            </w:r>
          </w:p>
        </w:tc>
        <w:tc>
          <w:tcPr>
            <w:tcW w:w="2034" w:type="dxa"/>
            <w:tcBorders>
              <w:bottom w:val="single" w:sz="4" w:space="0" w:color="auto"/>
            </w:tcBorders>
            <w:vAlign w:val="center"/>
          </w:tcPr>
          <w:p w:rsidR="00C870BE" w:rsidRPr="00DF3CFC" w:rsidRDefault="00C870BE" w:rsidP="00E63C5C">
            <w:pPr>
              <w:spacing w:line="276" w:lineRule="auto"/>
              <w:ind w:firstLine="28"/>
              <w:jc w:val="center"/>
              <w:rPr>
                <w:sz w:val="24"/>
                <w:szCs w:val="24"/>
              </w:rPr>
            </w:pPr>
            <w:r w:rsidRPr="00DF3CFC">
              <w:rPr>
                <w:sz w:val="24"/>
                <w:szCs w:val="24"/>
              </w:rPr>
              <w:t>(&gt;0,150,2)</w:t>
            </w:r>
            <w:proofErr w:type="spellStart"/>
            <w:r w:rsidRPr="00DF3CFC">
              <w:rPr>
                <w:sz w:val="24"/>
                <w:szCs w:val="24"/>
              </w:rPr>
              <w:t>хВт</w:t>
            </w:r>
            <w:proofErr w:type="spellEnd"/>
          </w:p>
        </w:tc>
        <w:tc>
          <w:tcPr>
            <w:tcW w:w="1724" w:type="dxa"/>
            <w:tcBorders>
              <w:bottom w:val="single" w:sz="4" w:space="0" w:color="auto"/>
            </w:tcBorders>
            <w:vAlign w:val="center"/>
          </w:tcPr>
          <w:p w:rsidR="00C870BE" w:rsidRPr="00DF3CFC" w:rsidRDefault="00C870BE" w:rsidP="00E63C5C">
            <w:pPr>
              <w:spacing w:line="276" w:lineRule="auto"/>
              <w:ind w:firstLine="0"/>
              <w:jc w:val="center"/>
              <w:rPr>
                <w:sz w:val="24"/>
                <w:szCs w:val="24"/>
              </w:rPr>
            </w:pPr>
            <w:r w:rsidRPr="00DF3CFC">
              <w:rPr>
                <w:sz w:val="24"/>
                <w:szCs w:val="24"/>
              </w:rPr>
              <w:t>0,15х12</w:t>
            </w:r>
          </w:p>
        </w:tc>
        <w:tc>
          <w:tcPr>
            <w:tcW w:w="1721" w:type="dxa"/>
            <w:tcBorders>
              <w:bottom w:val="single" w:sz="4" w:space="0" w:color="auto"/>
            </w:tcBorders>
            <w:vAlign w:val="center"/>
          </w:tcPr>
          <w:p w:rsidR="00C870BE" w:rsidRPr="00DF3CFC" w:rsidRDefault="00C870BE" w:rsidP="00E63C5C">
            <w:pPr>
              <w:spacing w:line="276" w:lineRule="auto"/>
              <w:rPr>
                <w:sz w:val="24"/>
                <w:szCs w:val="24"/>
              </w:rPr>
            </w:pPr>
            <w:r w:rsidRPr="00DF3CFC">
              <w:rPr>
                <w:sz w:val="24"/>
                <w:szCs w:val="24"/>
              </w:rPr>
              <w:t>1,8</w:t>
            </w:r>
          </w:p>
        </w:tc>
      </w:tr>
      <w:tr w:rsidR="00C870BE" w:rsidRPr="00DF3CFC" w:rsidTr="00E63C5C">
        <w:trPr>
          <w:jc w:val="center"/>
        </w:trPr>
        <w:tc>
          <w:tcPr>
            <w:tcW w:w="9857" w:type="dxa"/>
            <w:gridSpan w:val="5"/>
            <w:tcBorders>
              <w:top w:val="nil"/>
            </w:tcBorders>
            <w:vAlign w:val="center"/>
          </w:tcPr>
          <w:p w:rsidR="00C870BE" w:rsidRPr="00DF3CFC" w:rsidRDefault="00C870BE" w:rsidP="00E63C5C">
            <w:pPr>
              <w:spacing w:line="276" w:lineRule="auto"/>
              <w:ind w:firstLine="0"/>
              <w:jc w:val="center"/>
              <w:rPr>
                <w:sz w:val="24"/>
                <w:szCs w:val="24"/>
              </w:rPr>
            </w:pPr>
            <w:r w:rsidRPr="00DF3CFC">
              <w:rPr>
                <w:sz w:val="24"/>
                <w:szCs w:val="24"/>
              </w:rPr>
              <w:t xml:space="preserve">Побудова </w:t>
            </w:r>
            <w:proofErr w:type="spellStart"/>
            <w:r w:rsidRPr="00DF3CFC">
              <w:rPr>
                <w:sz w:val="24"/>
                <w:szCs w:val="24"/>
              </w:rPr>
              <w:t>втачного</w:t>
            </w:r>
            <w:proofErr w:type="spellEnd"/>
            <w:r w:rsidRPr="00DF3CFC">
              <w:rPr>
                <w:sz w:val="24"/>
                <w:szCs w:val="24"/>
              </w:rPr>
              <w:t xml:space="preserve"> рукава</w:t>
            </w:r>
          </w:p>
        </w:tc>
      </w:tr>
      <w:tr w:rsidR="00C870BE" w:rsidRPr="00DF3CFC" w:rsidTr="00E63C5C">
        <w:trPr>
          <w:jc w:val="center"/>
        </w:trPr>
        <w:tc>
          <w:tcPr>
            <w:tcW w:w="2189" w:type="dxa"/>
            <w:vAlign w:val="center"/>
          </w:tcPr>
          <w:p w:rsidR="00C870BE" w:rsidRPr="00DF3CFC" w:rsidRDefault="00C870BE" w:rsidP="00E63C5C">
            <w:pPr>
              <w:spacing w:line="276" w:lineRule="auto"/>
              <w:ind w:firstLine="0"/>
              <w:jc w:val="center"/>
              <w:rPr>
                <w:sz w:val="24"/>
                <w:szCs w:val="24"/>
              </w:rPr>
            </w:pPr>
            <w:r w:rsidRPr="00DF3CFC">
              <w:rPr>
                <w:sz w:val="24"/>
                <w:szCs w:val="24"/>
              </w:rPr>
              <w:t>РпО4</w:t>
            </w:r>
          </w:p>
          <w:p w:rsidR="00C870BE" w:rsidRPr="00DF3CFC" w:rsidRDefault="00C870BE" w:rsidP="00E63C5C">
            <w:pPr>
              <w:spacing w:line="276" w:lineRule="auto"/>
              <w:ind w:firstLine="0"/>
              <w:jc w:val="center"/>
              <w:rPr>
                <w:sz w:val="24"/>
                <w:szCs w:val="24"/>
              </w:rPr>
            </w:pPr>
            <w:r w:rsidRPr="00DF3CFC">
              <w:rPr>
                <w:sz w:val="24"/>
                <w:szCs w:val="24"/>
              </w:rPr>
              <w:t>Про3</w:t>
            </w:r>
          </w:p>
          <w:p w:rsidR="00C870BE" w:rsidRPr="00DF3CFC" w:rsidRDefault="00C870BE" w:rsidP="00E63C5C">
            <w:pPr>
              <w:spacing w:line="276" w:lineRule="auto"/>
              <w:ind w:firstLine="0"/>
              <w:jc w:val="center"/>
              <w:rPr>
                <w:sz w:val="24"/>
                <w:szCs w:val="24"/>
              </w:rPr>
            </w:pPr>
            <w:proofErr w:type="spellStart"/>
            <w:r w:rsidRPr="00DF3CFC">
              <w:rPr>
                <w:sz w:val="24"/>
                <w:szCs w:val="24"/>
              </w:rPr>
              <w:t>Рл</w:t>
            </w:r>
            <w:proofErr w:type="spellEnd"/>
          </w:p>
        </w:tc>
        <w:tc>
          <w:tcPr>
            <w:tcW w:w="2189" w:type="dxa"/>
            <w:vAlign w:val="center"/>
          </w:tcPr>
          <w:p w:rsidR="00C870BE" w:rsidRPr="00DF3CFC" w:rsidRDefault="00C870BE" w:rsidP="00E63C5C">
            <w:pPr>
              <w:spacing w:line="276" w:lineRule="auto"/>
              <w:ind w:firstLine="0"/>
              <w:rPr>
                <w:sz w:val="24"/>
                <w:szCs w:val="24"/>
              </w:rPr>
            </w:pPr>
            <w:r w:rsidRPr="00DF3CFC">
              <w:rPr>
                <w:sz w:val="24"/>
                <w:szCs w:val="24"/>
              </w:rPr>
              <w:t>Рамка оката рукава: Про1Про2</w:t>
            </w:r>
          </w:p>
          <w:p w:rsidR="00C870BE" w:rsidRPr="00DF3CFC" w:rsidRDefault="00C870BE" w:rsidP="00E63C5C">
            <w:pPr>
              <w:spacing w:line="276" w:lineRule="auto"/>
              <w:ind w:firstLine="0"/>
              <w:rPr>
                <w:sz w:val="24"/>
                <w:szCs w:val="24"/>
              </w:rPr>
            </w:pPr>
            <w:r w:rsidRPr="00DF3CFC">
              <w:rPr>
                <w:sz w:val="24"/>
                <w:szCs w:val="24"/>
              </w:rPr>
              <w:t>Про3Про4</w:t>
            </w:r>
          </w:p>
          <w:p w:rsidR="00C870BE" w:rsidRPr="00DF3CFC" w:rsidRDefault="00C870BE" w:rsidP="00E63C5C">
            <w:pPr>
              <w:spacing w:line="276" w:lineRule="auto"/>
              <w:ind w:firstLine="0"/>
              <w:rPr>
                <w:sz w:val="24"/>
                <w:szCs w:val="24"/>
              </w:rPr>
            </w:pPr>
            <w:r w:rsidRPr="00DF3CFC">
              <w:rPr>
                <w:sz w:val="24"/>
                <w:szCs w:val="24"/>
              </w:rPr>
              <w:t>Про2Про3</w:t>
            </w:r>
          </w:p>
        </w:tc>
        <w:tc>
          <w:tcPr>
            <w:tcW w:w="2034" w:type="dxa"/>
            <w:vAlign w:val="center"/>
          </w:tcPr>
          <w:p w:rsidR="00C870BE" w:rsidRPr="00DF3CFC" w:rsidRDefault="00C870BE" w:rsidP="00E63C5C">
            <w:pPr>
              <w:spacing w:line="276" w:lineRule="auto"/>
              <w:ind w:firstLine="28"/>
              <w:jc w:val="center"/>
              <w:rPr>
                <w:sz w:val="24"/>
                <w:szCs w:val="24"/>
              </w:rPr>
            </w:pPr>
            <w:proofErr w:type="spellStart"/>
            <w:r w:rsidRPr="00DF3CFC">
              <w:rPr>
                <w:sz w:val="24"/>
                <w:szCs w:val="24"/>
              </w:rPr>
              <w:t>Вок</w:t>
            </w:r>
            <w:proofErr w:type="spellEnd"/>
            <w:r w:rsidRPr="00DF3CFC">
              <w:rPr>
                <w:sz w:val="24"/>
                <w:szCs w:val="24"/>
              </w:rPr>
              <w:t>=Вd-3 Шок=</w:t>
            </w:r>
            <w:proofErr w:type="spellStart"/>
            <w:r w:rsidRPr="00DF3CFC">
              <w:rPr>
                <w:sz w:val="24"/>
                <w:szCs w:val="24"/>
              </w:rPr>
              <w:t>Оп+Поп</w:t>
            </w:r>
            <w:proofErr w:type="spellEnd"/>
            <w:r w:rsidRPr="00DF3CFC">
              <w:rPr>
                <w:sz w:val="24"/>
                <w:szCs w:val="24"/>
              </w:rPr>
              <w:t>/2 О4О3/2</w:t>
            </w:r>
          </w:p>
        </w:tc>
        <w:tc>
          <w:tcPr>
            <w:tcW w:w="1724" w:type="dxa"/>
            <w:vAlign w:val="center"/>
          </w:tcPr>
          <w:p w:rsidR="00C870BE" w:rsidRPr="00DF3CFC" w:rsidRDefault="00C870BE" w:rsidP="00E63C5C">
            <w:pPr>
              <w:ind w:firstLine="0"/>
              <w:jc w:val="center"/>
              <w:rPr>
                <w:sz w:val="24"/>
                <w:szCs w:val="24"/>
              </w:rPr>
            </w:pPr>
            <w:r w:rsidRPr="00DF3CFC">
              <w:rPr>
                <w:sz w:val="24"/>
                <w:szCs w:val="24"/>
              </w:rPr>
              <w:t>18-3</w:t>
            </w:r>
          </w:p>
          <w:p w:rsidR="00C870BE" w:rsidRPr="00DF3CFC" w:rsidRDefault="00C870BE" w:rsidP="00E63C5C">
            <w:pPr>
              <w:ind w:firstLine="0"/>
              <w:jc w:val="center"/>
              <w:rPr>
                <w:sz w:val="24"/>
                <w:szCs w:val="24"/>
              </w:rPr>
            </w:pPr>
            <w:r w:rsidRPr="00DF3CFC">
              <w:rPr>
                <w:sz w:val="24"/>
                <w:szCs w:val="24"/>
              </w:rPr>
              <w:t>30,3+7/2</w:t>
            </w:r>
          </w:p>
          <w:p w:rsidR="00C870BE" w:rsidRPr="00DF3CFC" w:rsidRDefault="00C870BE" w:rsidP="00E63C5C">
            <w:pPr>
              <w:spacing w:line="276" w:lineRule="auto"/>
              <w:ind w:firstLine="0"/>
              <w:jc w:val="center"/>
              <w:rPr>
                <w:sz w:val="24"/>
                <w:szCs w:val="24"/>
              </w:rPr>
            </w:pPr>
            <w:r w:rsidRPr="00DF3CFC">
              <w:rPr>
                <w:sz w:val="24"/>
                <w:szCs w:val="24"/>
              </w:rPr>
              <w:t>18,6/2</w:t>
            </w:r>
          </w:p>
        </w:tc>
        <w:tc>
          <w:tcPr>
            <w:tcW w:w="1721" w:type="dxa"/>
            <w:vAlign w:val="center"/>
          </w:tcPr>
          <w:p w:rsidR="00C870BE" w:rsidRPr="00DF3CFC" w:rsidRDefault="00C870BE" w:rsidP="00E63C5C">
            <w:pPr>
              <w:rPr>
                <w:sz w:val="24"/>
                <w:szCs w:val="24"/>
              </w:rPr>
            </w:pPr>
            <w:r w:rsidRPr="00DF3CFC">
              <w:rPr>
                <w:sz w:val="24"/>
                <w:szCs w:val="24"/>
              </w:rPr>
              <w:t>15</w:t>
            </w:r>
          </w:p>
          <w:p w:rsidR="00C870BE" w:rsidRPr="00DF3CFC" w:rsidRDefault="00C870BE" w:rsidP="00E63C5C">
            <w:pPr>
              <w:rPr>
                <w:sz w:val="24"/>
                <w:szCs w:val="24"/>
              </w:rPr>
            </w:pPr>
            <w:r w:rsidRPr="00DF3CFC">
              <w:rPr>
                <w:sz w:val="24"/>
                <w:szCs w:val="24"/>
              </w:rPr>
              <w:t>18,6</w:t>
            </w:r>
          </w:p>
          <w:p w:rsidR="00C870BE" w:rsidRPr="00DF3CFC" w:rsidRDefault="00C870BE" w:rsidP="00E63C5C">
            <w:pPr>
              <w:rPr>
                <w:sz w:val="24"/>
                <w:szCs w:val="24"/>
              </w:rPr>
            </w:pPr>
            <w:r w:rsidRPr="00DF3CFC">
              <w:rPr>
                <w:sz w:val="24"/>
                <w:szCs w:val="24"/>
              </w:rPr>
              <w:t>9,3</w:t>
            </w:r>
          </w:p>
          <w:p w:rsidR="00C870BE" w:rsidRPr="00DF3CFC" w:rsidRDefault="00C870BE" w:rsidP="00E63C5C">
            <w:pPr>
              <w:spacing w:line="276" w:lineRule="auto"/>
              <w:ind w:firstLine="0"/>
              <w:jc w:val="center"/>
              <w:rPr>
                <w:sz w:val="24"/>
                <w:szCs w:val="24"/>
              </w:rPr>
            </w:pPr>
          </w:p>
        </w:tc>
      </w:tr>
      <w:tr w:rsidR="00C870BE" w:rsidRPr="00DF3CFC" w:rsidTr="00E63C5C">
        <w:trPr>
          <w:jc w:val="center"/>
        </w:trPr>
        <w:tc>
          <w:tcPr>
            <w:tcW w:w="2189" w:type="dxa"/>
            <w:vAlign w:val="center"/>
          </w:tcPr>
          <w:p w:rsidR="00C870BE" w:rsidRPr="00DF3CFC" w:rsidRDefault="00C870BE" w:rsidP="00E63C5C">
            <w:pPr>
              <w:spacing w:line="276" w:lineRule="auto"/>
              <w:ind w:firstLine="0"/>
              <w:jc w:val="center"/>
              <w:rPr>
                <w:sz w:val="24"/>
                <w:szCs w:val="24"/>
              </w:rPr>
            </w:pPr>
            <w:r w:rsidRPr="00DF3CFC">
              <w:rPr>
                <w:sz w:val="24"/>
                <w:szCs w:val="24"/>
              </w:rPr>
              <w:t>-</w:t>
            </w:r>
          </w:p>
        </w:tc>
        <w:tc>
          <w:tcPr>
            <w:tcW w:w="2189" w:type="dxa"/>
            <w:vAlign w:val="center"/>
          </w:tcPr>
          <w:p w:rsidR="00C870BE" w:rsidRPr="00DF3CFC" w:rsidRDefault="00C870BE" w:rsidP="00E63C5C">
            <w:pPr>
              <w:spacing w:line="276" w:lineRule="auto"/>
              <w:ind w:firstLine="0"/>
              <w:jc w:val="center"/>
              <w:rPr>
                <w:sz w:val="24"/>
                <w:szCs w:val="24"/>
              </w:rPr>
            </w:pPr>
            <w:r>
              <w:rPr>
                <w:sz w:val="24"/>
                <w:szCs w:val="24"/>
              </w:rPr>
              <w:t>Довжина рукава</w:t>
            </w:r>
          </w:p>
        </w:tc>
        <w:tc>
          <w:tcPr>
            <w:tcW w:w="2034" w:type="dxa"/>
            <w:vAlign w:val="center"/>
          </w:tcPr>
          <w:p w:rsidR="00C870BE" w:rsidRPr="00DF3CFC" w:rsidRDefault="00C870BE" w:rsidP="00E63C5C">
            <w:pPr>
              <w:spacing w:line="276" w:lineRule="auto"/>
              <w:ind w:firstLine="28"/>
              <w:jc w:val="center"/>
              <w:rPr>
                <w:sz w:val="24"/>
                <w:szCs w:val="24"/>
              </w:rPr>
            </w:pPr>
            <w:proofErr w:type="spellStart"/>
            <w:r w:rsidRPr="00DF3CFC">
              <w:rPr>
                <w:sz w:val="24"/>
                <w:szCs w:val="24"/>
              </w:rPr>
              <w:t>Др</w:t>
            </w:r>
            <w:proofErr w:type="spellEnd"/>
            <w:r w:rsidRPr="00DF3CFC">
              <w:rPr>
                <w:sz w:val="24"/>
                <w:szCs w:val="24"/>
              </w:rPr>
              <w:t>=</w:t>
            </w:r>
            <w:proofErr w:type="spellStart"/>
            <w:r w:rsidRPr="00DF3CFC">
              <w:rPr>
                <w:sz w:val="24"/>
                <w:szCs w:val="24"/>
              </w:rPr>
              <w:t>Дрз+Пдр</w:t>
            </w:r>
            <w:proofErr w:type="spellEnd"/>
          </w:p>
        </w:tc>
        <w:tc>
          <w:tcPr>
            <w:tcW w:w="1724" w:type="dxa"/>
            <w:vAlign w:val="center"/>
          </w:tcPr>
          <w:p w:rsidR="00C870BE" w:rsidRPr="00DF3CFC" w:rsidRDefault="00C870BE" w:rsidP="00E63C5C">
            <w:pPr>
              <w:spacing w:line="276" w:lineRule="auto"/>
              <w:ind w:firstLine="0"/>
              <w:jc w:val="center"/>
              <w:rPr>
                <w:sz w:val="24"/>
                <w:szCs w:val="24"/>
              </w:rPr>
            </w:pPr>
            <w:r w:rsidRPr="00DF3CFC">
              <w:rPr>
                <w:sz w:val="24"/>
                <w:szCs w:val="24"/>
              </w:rPr>
              <w:t>55,6+6</w:t>
            </w:r>
          </w:p>
        </w:tc>
        <w:tc>
          <w:tcPr>
            <w:tcW w:w="1721" w:type="dxa"/>
            <w:vAlign w:val="center"/>
          </w:tcPr>
          <w:p w:rsidR="00C870BE" w:rsidRPr="00DF3CFC" w:rsidRDefault="00C870BE" w:rsidP="00E63C5C">
            <w:pPr>
              <w:spacing w:line="276" w:lineRule="auto"/>
              <w:ind w:firstLine="0"/>
              <w:jc w:val="center"/>
              <w:rPr>
                <w:sz w:val="24"/>
                <w:szCs w:val="24"/>
              </w:rPr>
            </w:pPr>
            <w:r w:rsidRPr="00DF3CFC">
              <w:rPr>
                <w:sz w:val="24"/>
                <w:szCs w:val="24"/>
              </w:rPr>
              <w:t>61,6</w:t>
            </w:r>
          </w:p>
        </w:tc>
      </w:tr>
      <w:tr w:rsidR="00C870BE" w:rsidRPr="00DF3CFC" w:rsidTr="00E63C5C">
        <w:trPr>
          <w:jc w:val="center"/>
        </w:trPr>
        <w:tc>
          <w:tcPr>
            <w:tcW w:w="2189" w:type="dxa"/>
            <w:vAlign w:val="center"/>
          </w:tcPr>
          <w:p w:rsidR="00C870BE" w:rsidRPr="00DF3CFC" w:rsidRDefault="00C870BE" w:rsidP="00E63C5C">
            <w:pPr>
              <w:spacing w:line="276" w:lineRule="auto"/>
              <w:ind w:firstLine="0"/>
              <w:jc w:val="center"/>
              <w:rPr>
                <w:sz w:val="24"/>
                <w:szCs w:val="24"/>
              </w:rPr>
            </w:pPr>
            <w:r w:rsidRPr="00DF3CFC">
              <w:rPr>
                <w:sz w:val="24"/>
                <w:szCs w:val="24"/>
              </w:rPr>
              <w:t>Про3М</w:t>
            </w:r>
          </w:p>
        </w:tc>
        <w:tc>
          <w:tcPr>
            <w:tcW w:w="2189" w:type="dxa"/>
            <w:vAlign w:val="center"/>
          </w:tcPr>
          <w:p w:rsidR="00C870BE" w:rsidRPr="00DF3CFC" w:rsidRDefault="00C870BE" w:rsidP="00E63C5C">
            <w:pPr>
              <w:spacing w:line="276" w:lineRule="auto"/>
              <w:ind w:firstLine="0"/>
              <w:jc w:val="center"/>
              <w:rPr>
                <w:sz w:val="24"/>
                <w:szCs w:val="24"/>
              </w:rPr>
            </w:pPr>
            <w:r>
              <w:rPr>
                <w:sz w:val="24"/>
                <w:szCs w:val="24"/>
              </w:rPr>
              <w:t>Положення лінії низу рукава</w:t>
            </w:r>
          </w:p>
        </w:tc>
        <w:tc>
          <w:tcPr>
            <w:tcW w:w="2034" w:type="dxa"/>
            <w:vAlign w:val="center"/>
          </w:tcPr>
          <w:p w:rsidR="00C870BE" w:rsidRPr="00DF3CFC" w:rsidRDefault="00C870BE" w:rsidP="00E63C5C">
            <w:pPr>
              <w:spacing w:line="276" w:lineRule="auto"/>
              <w:ind w:firstLine="28"/>
              <w:jc w:val="center"/>
              <w:rPr>
                <w:sz w:val="24"/>
                <w:szCs w:val="24"/>
              </w:rPr>
            </w:pPr>
            <w:r w:rsidRPr="00DF3CFC">
              <w:rPr>
                <w:sz w:val="24"/>
                <w:szCs w:val="24"/>
              </w:rPr>
              <w:t>Др-2</w:t>
            </w:r>
          </w:p>
        </w:tc>
        <w:tc>
          <w:tcPr>
            <w:tcW w:w="1724" w:type="dxa"/>
            <w:vAlign w:val="center"/>
          </w:tcPr>
          <w:p w:rsidR="00C870BE" w:rsidRPr="00DF3CFC" w:rsidRDefault="00C870BE" w:rsidP="00E63C5C">
            <w:pPr>
              <w:spacing w:line="276" w:lineRule="auto"/>
              <w:ind w:firstLine="0"/>
              <w:jc w:val="center"/>
              <w:rPr>
                <w:sz w:val="24"/>
                <w:szCs w:val="24"/>
              </w:rPr>
            </w:pPr>
            <w:r w:rsidRPr="00DF3CFC">
              <w:rPr>
                <w:sz w:val="24"/>
                <w:szCs w:val="24"/>
              </w:rPr>
              <w:t>61,6-2</w:t>
            </w:r>
          </w:p>
        </w:tc>
        <w:tc>
          <w:tcPr>
            <w:tcW w:w="1721" w:type="dxa"/>
            <w:vAlign w:val="center"/>
          </w:tcPr>
          <w:p w:rsidR="00C870BE" w:rsidRPr="00DF3CFC" w:rsidRDefault="00C870BE" w:rsidP="00E63C5C">
            <w:pPr>
              <w:spacing w:line="276" w:lineRule="auto"/>
              <w:ind w:firstLine="0"/>
              <w:jc w:val="center"/>
              <w:rPr>
                <w:sz w:val="24"/>
                <w:szCs w:val="24"/>
              </w:rPr>
            </w:pPr>
            <w:r w:rsidRPr="00DF3CFC">
              <w:rPr>
                <w:sz w:val="24"/>
                <w:szCs w:val="24"/>
              </w:rPr>
              <w:t>59,6</w:t>
            </w:r>
          </w:p>
        </w:tc>
      </w:tr>
      <w:tr w:rsidR="00C870BE" w:rsidRPr="00DF3CFC" w:rsidTr="00E63C5C">
        <w:trPr>
          <w:jc w:val="center"/>
        </w:trPr>
        <w:tc>
          <w:tcPr>
            <w:tcW w:w="2189" w:type="dxa"/>
            <w:vAlign w:val="center"/>
          </w:tcPr>
          <w:p w:rsidR="00C870BE" w:rsidRPr="00DF3CFC" w:rsidRDefault="00C870BE" w:rsidP="00E63C5C">
            <w:pPr>
              <w:spacing w:line="276" w:lineRule="auto"/>
              <w:ind w:firstLine="0"/>
              <w:jc w:val="center"/>
              <w:rPr>
                <w:sz w:val="24"/>
                <w:szCs w:val="24"/>
              </w:rPr>
            </w:pPr>
            <w:r w:rsidRPr="00DF3CFC">
              <w:rPr>
                <w:sz w:val="24"/>
                <w:szCs w:val="24"/>
              </w:rPr>
              <w:t>Про3Л</w:t>
            </w:r>
          </w:p>
        </w:tc>
        <w:tc>
          <w:tcPr>
            <w:tcW w:w="2189" w:type="dxa"/>
            <w:vAlign w:val="center"/>
          </w:tcPr>
          <w:p w:rsidR="00C870BE" w:rsidRPr="00DF3CFC" w:rsidRDefault="00C870BE" w:rsidP="00E63C5C">
            <w:pPr>
              <w:spacing w:line="276" w:lineRule="auto"/>
              <w:ind w:firstLine="0"/>
              <w:jc w:val="center"/>
              <w:rPr>
                <w:sz w:val="24"/>
                <w:szCs w:val="24"/>
              </w:rPr>
            </w:pPr>
            <w:r w:rsidRPr="00DF3CFC">
              <w:rPr>
                <w:sz w:val="24"/>
                <w:szCs w:val="24"/>
              </w:rPr>
              <w:t>Становище лінії ліктя</w:t>
            </w:r>
          </w:p>
        </w:tc>
        <w:tc>
          <w:tcPr>
            <w:tcW w:w="2034" w:type="dxa"/>
            <w:vAlign w:val="center"/>
          </w:tcPr>
          <w:p w:rsidR="00C870BE" w:rsidRPr="00DF3CFC" w:rsidRDefault="00C870BE" w:rsidP="00E63C5C">
            <w:pPr>
              <w:spacing w:line="276" w:lineRule="auto"/>
              <w:ind w:firstLine="28"/>
              <w:jc w:val="center"/>
              <w:rPr>
                <w:sz w:val="24"/>
                <w:szCs w:val="24"/>
              </w:rPr>
            </w:pPr>
            <w:r w:rsidRPr="00DF3CFC">
              <w:rPr>
                <w:sz w:val="24"/>
                <w:szCs w:val="24"/>
              </w:rPr>
              <w:t>Про3&gt;М/2+3</w:t>
            </w:r>
          </w:p>
        </w:tc>
        <w:tc>
          <w:tcPr>
            <w:tcW w:w="1724" w:type="dxa"/>
            <w:vAlign w:val="center"/>
          </w:tcPr>
          <w:p w:rsidR="00C870BE" w:rsidRPr="00DF3CFC" w:rsidRDefault="00C870BE" w:rsidP="00E63C5C">
            <w:pPr>
              <w:spacing w:line="276" w:lineRule="auto"/>
              <w:ind w:firstLine="0"/>
              <w:jc w:val="center"/>
              <w:rPr>
                <w:sz w:val="24"/>
                <w:szCs w:val="24"/>
              </w:rPr>
            </w:pPr>
            <w:r w:rsidRPr="00DF3CFC">
              <w:rPr>
                <w:sz w:val="24"/>
                <w:szCs w:val="24"/>
              </w:rPr>
              <w:t>59,6/2+3</w:t>
            </w:r>
          </w:p>
        </w:tc>
        <w:tc>
          <w:tcPr>
            <w:tcW w:w="1721" w:type="dxa"/>
            <w:vAlign w:val="center"/>
          </w:tcPr>
          <w:p w:rsidR="00C870BE" w:rsidRPr="00DF3CFC" w:rsidRDefault="00C870BE" w:rsidP="00E63C5C">
            <w:pPr>
              <w:spacing w:line="276" w:lineRule="auto"/>
              <w:ind w:firstLine="0"/>
              <w:jc w:val="center"/>
              <w:rPr>
                <w:sz w:val="24"/>
                <w:szCs w:val="24"/>
              </w:rPr>
            </w:pPr>
            <w:r w:rsidRPr="00DF3CFC">
              <w:rPr>
                <w:sz w:val="24"/>
                <w:szCs w:val="24"/>
              </w:rPr>
              <w:t>32,8</w:t>
            </w:r>
          </w:p>
        </w:tc>
      </w:tr>
      <w:tr w:rsidR="00C870BE" w:rsidRPr="00DF3CFC" w:rsidTr="00E63C5C">
        <w:trPr>
          <w:jc w:val="center"/>
        </w:trPr>
        <w:tc>
          <w:tcPr>
            <w:tcW w:w="2189" w:type="dxa"/>
            <w:vAlign w:val="center"/>
          </w:tcPr>
          <w:p w:rsidR="00C870BE" w:rsidRPr="00DF3CFC" w:rsidRDefault="00C870BE" w:rsidP="00E63C5C">
            <w:pPr>
              <w:spacing w:line="276" w:lineRule="auto"/>
              <w:ind w:firstLine="0"/>
              <w:jc w:val="center"/>
              <w:rPr>
                <w:sz w:val="24"/>
                <w:szCs w:val="24"/>
              </w:rPr>
            </w:pPr>
            <w:r w:rsidRPr="00DF3CFC">
              <w:rPr>
                <w:sz w:val="24"/>
                <w:szCs w:val="24"/>
              </w:rPr>
              <w:t>ММ1</w:t>
            </w:r>
          </w:p>
        </w:tc>
        <w:tc>
          <w:tcPr>
            <w:tcW w:w="2189" w:type="dxa"/>
            <w:vAlign w:val="center"/>
          </w:tcPr>
          <w:p w:rsidR="00C870BE" w:rsidRPr="00DF3CFC" w:rsidRDefault="00C870BE" w:rsidP="00E63C5C">
            <w:pPr>
              <w:spacing w:line="276" w:lineRule="auto"/>
              <w:ind w:firstLine="0"/>
              <w:jc w:val="center"/>
              <w:rPr>
                <w:sz w:val="24"/>
                <w:szCs w:val="24"/>
              </w:rPr>
            </w:pPr>
            <w:r>
              <w:rPr>
                <w:sz w:val="24"/>
                <w:szCs w:val="24"/>
              </w:rPr>
              <w:t>Ширина рукава</w:t>
            </w:r>
            <w:r w:rsidRPr="00DF3CFC">
              <w:rPr>
                <w:sz w:val="24"/>
                <w:szCs w:val="24"/>
              </w:rPr>
              <w:t xml:space="preserve"> внизу</w:t>
            </w:r>
          </w:p>
        </w:tc>
        <w:tc>
          <w:tcPr>
            <w:tcW w:w="2034" w:type="dxa"/>
            <w:vAlign w:val="center"/>
          </w:tcPr>
          <w:p w:rsidR="00C870BE" w:rsidRPr="00DF3CFC" w:rsidRDefault="00C870BE" w:rsidP="00E63C5C">
            <w:pPr>
              <w:spacing w:line="276" w:lineRule="auto"/>
              <w:ind w:firstLine="28"/>
              <w:jc w:val="center"/>
              <w:rPr>
                <w:sz w:val="24"/>
                <w:szCs w:val="24"/>
              </w:rPr>
            </w:pPr>
            <w:r w:rsidRPr="00DF3CFC">
              <w:rPr>
                <w:sz w:val="24"/>
                <w:szCs w:val="24"/>
              </w:rPr>
              <w:t>3/4хШок</w:t>
            </w:r>
          </w:p>
        </w:tc>
        <w:tc>
          <w:tcPr>
            <w:tcW w:w="1724" w:type="dxa"/>
            <w:vAlign w:val="center"/>
          </w:tcPr>
          <w:p w:rsidR="00C870BE" w:rsidRPr="00DF3CFC" w:rsidRDefault="00C870BE" w:rsidP="00E63C5C">
            <w:pPr>
              <w:spacing w:line="276" w:lineRule="auto"/>
              <w:ind w:firstLine="0"/>
              <w:jc w:val="center"/>
              <w:rPr>
                <w:sz w:val="24"/>
                <w:szCs w:val="24"/>
              </w:rPr>
            </w:pPr>
            <w:r w:rsidRPr="00DF3CFC">
              <w:rPr>
                <w:sz w:val="24"/>
                <w:szCs w:val="24"/>
              </w:rPr>
              <w:t>3/4х18,6</w:t>
            </w:r>
          </w:p>
        </w:tc>
        <w:tc>
          <w:tcPr>
            <w:tcW w:w="1721" w:type="dxa"/>
            <w:vAlign w:val="center"/>
          </w:tcPr>
          <w:p w:rsidR="00C870BE" w:rsidRPr="00DF3CFC" w:rsidRDefault="00C870BE" w:rsidP="00E63C5C">
            <w:pPr>
              <w:spacing w:line="276" w:lineRule="auto"/>
              <w:ind w:firstLine="0"/>
              <w:jc w:val="center"/>
              <w:rPr>
                <w:sz w:val="24"/>
                <w:szCs w:val="24"/>
              </w:rPr>
            </w:pPr>
            <w:r w:rsidRPr="00DF3CFC">
              <w:rPr>
                <w:sz w:val="24"/>
                <w:szCs w:val="24"/>
              </w:rPr>
              <w:t>14</w:t>
            </w:r>
          </w:p>
        </w:tc>
      </w:tr>
      <w:tr w:rsidR="00C870BE" w:rsidRPr="00DF3CFC" w:rsidTr="00E63C5C">
        <w:trPr>
          <w:jc w:val="center"/>
        </w:trPr>
        <w:tc>
          <w:tcPr>
            <w:tcW w:w="2189" w:type="dxa"/>
            <w:vAlign w:val="center"/>
          </w:tcPr>
          <w:p w:rsidR="00C870BE" w:rsidRPr="00DF3CFC" w:rsidRDefault="00C870BE" w:rsidP="00E63C5C">
            <w:pPr>
              <w:spacing w:line="276" w:lineRule="auto"/>
              <w:ind w:firstLine="0"/>
              <w:jc w:val="center"/>
              <w:rPr>
                <w:sz w:val="24"/>
                <w:szCs w:val="24"/>
              </w:rPr>
            </w:pPr>
            <w:r w:rsidRPr="00DF3CFC">
              <w:rPr>
                <w:sz w:val="24"/>
                <w:szCs w:val="24"/>
              </w:rPr>
              <w:lastRenderedPageBreak/>
              <w:t>М1М2</w:t>
            </w:r>
          </w:p>
        </w:tc>
        <w:tc>
          <w:tcPr>
            <w:tcW w:w="2189" w:type="dxa"/>
            <w:vAlign w:val="center"/>
          </w:tcPr>
          <w:p w:rsidR="00C870BE" w:rsidRPr="00DF3CFC" w:rsidRDefault="00C870BE" w:rsidP="00E63C5C">
            <w:pPr>
              <w:spacing w:line="276" w:lineRule="auto"/>
              <w:ind w:firstLine="0"/>
              <w:jc w:val="center"/>
              <w:rPr>
                <w:sz w:val="24"/>
                <w:szCs w:val="24"/>
              </w:rPr>
            </w:pPr>
            <w:proofErr w:type="spellStart"/>
            <w:r>
              <w:rPr>
                <w:sz w:val="24"/>
                <w:szCs w:val="24"/>
              </w:rPr>
              <w:t>Скос</w:t>
            </w:r>
            <w:proofErr w:type="spellEnd"/>
            <w:r>
              <w:rPr>
                <w:sz w:val="24"/>
                <w:szCs w:val="24"/>
              </w:rPr>
              <w:t xml:space="preserve"> лінії низу рукава</w:t>
            </w:r>
          </w:p>
        </w:tc>
        <w:tc>
          <w:tcPr>
            <w:tcW w:w="2034" w:type="dxa"/>
            <w:vAlign w:val="center"/>
          </w:tcPr>
          <w:p w:rsidR="00C870BE" w:rsidRPr="00DF3CFC" w:rsidRDefault="00C870BE" w:rsidP="00E63C5C">
            <w:pPr>
              <w:spacing w:line="276" w:lineRule="auto"/>
              <w:ind w:firstLine="28"/>
              <w:jc w:val="center"/>
              <w:rPr>
                <w:sz w:val="24"/>
                <w:szCs w:val="24"/>
              </w:rPr>
            </w:pPr>
            <w:r w:rsidRPr="00DF3CFC">
              <w:rPr>
                <w:sz w:val="24"/>
                <w:szCs w:val="24"/>
              </w:rPr>
              <w:t>-</w:t>
            </w:r>
          </w:p>
        </w:tc>
        <w:tc>
          <w:tcPr>
            <w:tcW w:w="1724" w:type="dxa"/>
            <w:vAlign w:val="center"/>
          </w:tcPr>
          <w:p w:rsidR="00C870BE" w:rsidRPr="00DF3CFC" w:rsidRDefault="00C870BE" w:rsidP="00E63C5C">
            <w:pPr>
              <w:spacing w:line="276" w:lineRule="auto"/>
              <w:ind w:firstLine="0"/>
              <w:jc w:val="center"/>
              <w:rPr>
                <w:sz w:val="24"/>
                <w:szCs w:val="24"/>
              </w:rPr>
            </w:pPr>
            <w:r w:rsidRPr="00DF3CFC">
              <w:rPr>
                <w:sz w:val="24"/>
                <w:szCs w:val="24"/>
              </w:rPr>
              <w:t>-</w:t>
            </w:r>
          </w:p>
        </w:tc>
        <w:tc>
          <w:tcPr>
            <w:tcW w:w="1721" w:type="dxa"/>
            <w:vAlign w:val="center"/>
          </w:tcPr>
          <w:p w:rsidR="00C870BE" w:rsidRPr="00DF3CFC" w:rsidRDefault="00C870BE" w:rsidP="00E63C5C">
            <w:pPr>
              <w:spacing w:line="276" w:lineRule="auto"/>
              <w:ind w:firstLine="0"/>
              <w:jc w:val="center"/>
              <w:rPr>
                <w:sz w:val="24"/>
                <w:szCs w:val="24"/>
              </w:rPr>
            </w:pPr>
            <w:r w:rsidRPr="00DF3CFC">
              <w:rPr>
                <w:sz w:val="24"/>
                <w:szCs w:val="24"/>
              </w:rPr>
              <w:t>1,5</w:t>
            </w:r>
          </w:p>
        </w:tc>
      </w:tr>
      <w:tr w:rsidR="00C870BE" w:rsidRPr="00DF3CFC" w:rsidTr="00E63C5C">
        <w:trPr>
          <w:jc w:val="center"/>
        </w:trPr>
        <w:tc>
          <w:tcPr>
            <w:tcW w:w="2189" w:type="dxa"/>
            <w:vAlign w:val="center"/>
          </w:tcPr>
          <w:p w:rsidR="00C870BE" w:rsidRPr="00DF3CFC" w:rsidRDefault="00C870BE" w:rsidP="00E63C5C">
            <w:pPr>
              <w:ind w:firstLine="0"/>
              <w:jc w:val="center"/>
              <w:rPr>
                <w:sz w:val="24"/>
                <w:szCs w:val="24"/>
              </w:rPr>
            </w:pPr>
            <w:r w:rsidRPr="00DF3CFC">
              <w:rPr>
                <w:sz w:val="24"/>
                <w:szCs w:val="24"/>
              </w:rPr>
              <w:t>Про4Про6</w:t>
            </w:r>
          </w:p>
          <w:p w:rsidR="00C870BE" w:rsidRPr="00DF3CFC" w:rsidRDefault="00C870BE" w:rsidP="00E63C5C">
            <w:pPr>
              <w:spacing w:line="276" w:lineRule="auto"/>
              <w:ind w:firstLine="0"/>
              <w:jc w:val="center"/>
              <w:rPr>
                <w:sz w:val="24"/>
                <w:szCs w:val="24"/>
              </w:rPr>
            </w:pPr>
            <w:r w:rsidRPr="00DF3CFC">
              <w:rPr>
                <w:sz w:val="24"/>
                <w:szCs w:val="24"/>
              </w:rPr>
              <w:t>Про2Про5</w:t>
            </w:r>
          </w:p>
        </w:tc>
        <w:tc>
          <w:tcPr>
            <w:tcW w:w="2189" w:type="dxa"/>
            <w:vAlign w:val="center"/>
          </w:tcPr>
          <w:p w:rsidR="00C870BE" w:rsidRPr="00DF3CFC" w:rsidRDefault="00C870BE" w:rsidP="00E63C5C">
            <w:pPr>
              <w:spacing w:line="276" w:lineRule="auto"/>
              <w:ind w:firstLine="0"/>
              <w:jc w:val="center"/>
              <w:rPr>
                <w:sz w:val="24"/>
                <w:szCs w:val="24"/>
              </w:rPr>
            </w:pPr>
            <w:r>
              <w:rPr>
                <w:sz w:val="24"/>
                <w:szCs w:val="24"/>
              </w:rPr>
              <w:t>Верхня частина оката рукава</w:t>
            </w:r>
          </w:p>
        </w:tc>
        <w:tc>
          <w:tcPr>
            <w:tcW w:w="2034" w:type="dxa"/>
            <w:vAlign w:val="center"/>
          </w:tcPr>
          <w:p w:rsidR="00C870BE" w:rsidRPr="00DF3CFC" w:rsidRDefault="00C870BE" w:rsidP="00E63C5C">
            <w:pPr>
              <w:spacing w:line="276" w:lineRule="auto"/>
              <w:ind w:firstLine="28"/>
              <w:jc w:val="center"/>
              <w:rPr>
                <w:sz w:val="24"/>
                <w:szCs w:val="24"/>
              </w:rPr>
            </w:pPr>
            <w:r w:rsidRPr="00DF3CFC">
              <w:rPr>
                <w:sz w:val="24"/>
                <w:szCs w:val="24"/>
              </w:rPr>
              <w:t>1/2хО4Про2</w:t>
            </w:r>
          </w:p>
          <w:p w:rsidR="00C870BE" w:rsidRPr="00DF3CFC" w:rsidRDefault="00C870BE" w:rsidP="00E63C5C">
            <w:pPr>
              <w:spacing w:line="276" w:lineRule="auto"/>
              <w:ind w:firstLine="28"/>
              <w:jc w:val="center"/>
              <w:rPr>
                <w:sz w:val="24"/>
                <w:szCs w:val="24"/>
              </w:rPr>
            </w:pPr>
            <w:r w:rsidRPr="00DF3CFC">
              <w:rPr>
                <w:sz w:val="24"/>
                <w:szCs w:val="24"/>
              </w:rPr>
              <w:t>1/2хО2Про3+2</w:t>
            </w:r>
          </w:p>
        </w:tc>
        <w:tc>
          <w:tcPr>
            <w:tcW w:w="1724" w:type="dxa"/>
            <w:vAlign w:val="center"/>
          </w:tcPr>
          <w:p w:rsidR="00C870BE" w:rsidRPr="00DF3CFC" w:rsidRDefault="00C870BE" w:rsidP="00E63C5C">
            <w:pPr>
              <w:spacing w:line="276" w:lineRule="auto"/>
              <w:ind w:firstLine="0"/>
              <w:jc w:val="center"/>
              <w:rPr>
                <w:sz w:val="24"/>
                <w:szCs w:val="24"/>
              </w:rPr>
            </w:pPr>
            <w:r w:rsidRPr="00DF3CFC">
              <w:rPr>
                <w:sz w:val="24"/>
                <w:szCs w:val="24"/>
              </w:rPr>
              <w:t>1/2х9,3</w:t>
            </w:r>
          </w:p>
          <w:p w:rsidR="00C870BE" w:rsidRPr="00DF3CFC" w:rsidRDefault="00C870BE" w:rsidP="00E63C5C">
            <w:pPr>
              <w:spacing w:line="276" w:lineRule="auto"/>
              <w:ind w:firstLine="0"/>
              <w:jc w:val="center"/>
              <w:rPr>
                <w:sz w:val="24"/>
                <w:szCs w:val="24"/>
              </w:rPr>
            </w:pPr>
            <w:r w:rsidRPr="00DF3CFC">
              <w:rPr>
                <w:sz w:val="24"/>
                <w:szCs w:val="24"/>
              </w:rPr>
              <w:t>1/2х9,3+2</w:t>
            </w:r>
          </w:p>
        </w:tc>
        <w:tc>
          <w:tcPr>
            <w:tcW w:w="1721" w:type="dxa"/>
            <w:vAlign w:val="center"/>
          </w:tcPr>
          <w:p w:rsidR="00C870BE" w:rsidRPr="00DF3CFC" w:rsidRDefault="00C870BE" w:rsidP="00E63C5C">
            <w:pPr>
              <w:rPr>
                <w:sz w:val="24"/>
                <w:szCs w:val="24"/>
              </w:rPr>
            </w:pPr>
            <w:r w:rsidRPr="00DF3CFC">
              <w:rPr>
                <w:sz w:val="24"/>
                <w:szCs w:val="24"/>
              </w:rPr>
              <w:t>4,6</w:t>
            </w:r>
          </w:p>
          <w:p w:rsidR="00C870BE" w:rsidRPr="00DF3CFC" w:rsidRDefault="00C870BE" w:rsidP="00E63C5C">
            <w:pPr>
              <w:rPr>
                <w:sz w:val="24"/>
                <w:szCs w:val="24"/>
              </w:rPr>
            </w:pPr>
            <w:r w:rsidRPr="00DF3CFC">
              <w:rPr>
                <w:sz w:val="24"/>
                <w:szCs w:val="24"/>
              </w:rPr>
              <w:t>6,6</w:t>
            </w:r>
          </w:p>
        </w:tc>
      </w:tr>
      <w:tr w:rsidR="00C870BE" w:rsidRPr="00DF3CFC" w:rsidTr="00E63C5C">
        <w:trPr>
          <w:jc w:val="center"/>
        </w:trPr>
        <w:tc>
          <w:tcPr>
            <w:tcW w:w="2189" w:type="dxa"/>
            <w:vAlign w:val="center"/>
          </w:tcPr>
          <w:p w:rsidR="00C870BE" w:rsidRPr="00DF3CFC" w:rsidRDefault="00C870BE" w:rsidP="00E63C5C">
            <w:pPr>
              <w:rPr>
                <w:sz w:val="24"/>
                <w:szCs w:val="24"/>
              </w:rPr>
            </w:pPr>
            <w:r w:rsidRPr="00DF3CFC">
              <w:rPr>
                <w:sz w:val="24"/>
                <w:szCs w:val="24"/>
              </w:rPr>
              <w:t>Рп1</w:t>
            </w:r>
          </w:p>
          <w:p w:rsidR="00C870BE" w:rsidRPr="00DF3CFC" w:rsidRDefault="00C870BE" w:rsidP="00E63C5C">
            <w:pPr>
              <w:ind w:firstLine="0"/>
              <w:jc w:val="center"/>
              <w:rPr>
                <w:sz w:val="24"/>
                <w:szCs w:val="24"/>
              </w:rPr>
            </w:pPr>
            <w:r w:rsidRPr="00DF3CFC">
              <w:rPr>
                <w:sz w:val="24"/>
                <w:szCs w:val="24"/>
              </w:rPr>
              <w:t>РлР3</w:t>
            </w:r>
          </w:p>
        </w:tc>
        <w:tc>
          <w:tcPr>
            <w:tcW w:w="2189" w:type="dxa"/>
            <w:vAlign w:val="center"/>
          </w:tcPr>
          <w:p w:rsidR="00C870BE" w:rsidRPr="00DF3CFC" w:rsidRDefault="00C870BE" w:rsidP="00E63C5C">
            <w:pPr>
              <w:spacing w:line="276" w:lineRule="auto"/>
              <w:ind w:firstLine="0"/>
              <w:jc w:val="center"/>
              <w:rPr>
                <w:sz w:val="24"/>
                <w:szCs w:val="24"/>
              </w:rPr>
            </w:pPr>
            <w:r w:rsidRPr="00DF3CFC">
              <w:rPr>
                <w:sz w:val="24"/>
                <w:szCs w:val="24"/>
              </w:rPr>
              <w:t>Контрольні</w:t>
            </w:r>
          </w:p>
          <w:p w:rsidR="00C870BE" w:rsidRPr="00DF3CFC" w:rsidRDefault="00C870BE" w:rsidP="00E63C5C">
            <w:pPr>
              <w:spacing w:line="276" w:lineRule="auto"/>
              <w:ind w:firstLine="0"/>
              <w:jc w:val="center"/>
              <w:rPr>
                <w:sz w:val="24"/>
                <w:szCs w:val="24"/>
              </w:rPr>
            </w:pPr>
            <w:r w:rsidRPr="00DF3CFC">
              <w:rPr>
                <w:sz w:val="24"/>
                <w:szCs w:val="24"/>
              </w:rPr>
              <w:t>надсічки</w:t>
            </w:r>
          </w:p>
        </w:tc>
        <w:tc>
          <w:tcPr>
            <w:tcW w:w="2034" w:type="dxa"/>
            <w:vAlign w:val="center"/>
          </w:tcPr>
          <w:p w:rsidR="00C870BE" w:rsidRPr="00DF3CFC" w:rsidRDefault="00C870BE" w:rsidP="00E63C5C">
            <w:pPr>
              <w:rPr>
                <w:sz w:val="24"/>
                <w:szCs w:val="24"/>
              </w:rPr>
            </w:pPr>
            <w:r w:rsidRPr="00DF3CFC">
              <w:rPr>
                <w:sz w:val="24"/>
                <w:szCs w:val="24"/>
              </w:rPr>
              <w:t>Р4П6</w:t>
            </w:r>
          </w:p>
          <w:p w:rsidR="00C870BE" w:rsidRPr="00DF3CFC" w:rsidRDefault="00C870BE" w:rsidP="00E63C5C">
            <w:pPr>
              <w:spacing w:line="276" w:lineRule="auto"/>
              <w:ind w:firstLine="28"/>
              <w:jc w:val="center"/>
              <w:rPr>
                <w:sz w:val="24"/>
                <w:szCs w:val="24"/>
              </w:rPr>
            </w:pPr>
            <w:r w:rsidRPr="00DF3CFC">
              <w:rPr>
                <w:sz w:val="24"/>
                <w:szCs w:val="24"/>
              </w:rPr>
              <w:t>Р1П3</w:t>
            </w:r>
          </w:p>
        </w:tc>
        <w:tc>
          <w:tcPr>
            <w:tcW w:w="1724" w:type="dxa"/>
            <w:vAlign w:val="center"/>
          </w:tcPr>
          <w:p w:rsidR="00C870BE" w:rsidRPr="00DF3CFC" w:rsidRDefault="00C870BE" w:rsidP="00E63C5C">
            <w:pPr>
              <w:spacing w:line="276" w:lineRule="auto"/>
              <w:ind w:firstLine="0"/>
              <w:jc w:val="center"/>
              <w:rPr>
                <w:sz w:val="24"/>
                <w:szCs w:val="24"/>
              </w:rPr>
            </w:pPr>
            <w:r w:rsidRPr="00DF3CFC">
              <w:rPr>
                <w:sz w:val="24"/>
                <w:szCs w:val="24"/>
              </w:rPr>
              <w:t>-</w:t>
            </w:r>
          </w:p>
        </w:tc>
        <w:tc>
          <w:tcPr>
            <w:tcW w:w="1721" w:type="dxa"/>
            <w:vAlign w:val="center"/>
          </w:tcPr>
          <w:p w:rsidR="00C870BE" w:rsidRPr="00DF3CFC" w:rsidRDefault="00C870BE" w:rsidP="00E63C5C">
            <w:pPr>
              <w:rPr>
                <w:sz w:val="24"/>
                <w:szCs w:val="24"/>
              </w:rPr>
            </w:pPr>
            <w:r w:rsidRPr="00DF3CFC">
              <w:rPr>
                <w:sz w:val="24"/>
                <w:szCs w:val="24"/>
              </w:rPr>
              <w:t>6,0</w:t>
            </w:r>
          </w:p>
          <w:p w:rsidR="00C870BE" w:rsidRPr="00DF3CFC" w:rsidRDefault="00C870BE" w:rsidP="00E63C5C">
            <w:pPr>
              <w:rPr>
                <w:sz w:val="24"/>
                <w:szCs w:val="24"/>
              </w:rPr>
            </w:pPr>
            <w:r w:rsidRPr="00DF3CFC">
              <w:rPr>
                <w:sz w:val="24"/>
                <w:szCs w:val="24"/>
              </w:rPr>
              <w:t>8,5</w:t>
            </w:r>
          </w:p>
        </w:tc>
      </w:tr>
      <w:tr w:rsidR="00C870BE" w:rsidRPr="00DF3CFC" w:rsidTr="00E63C5C">
        <w:trPr>
          <w:jc w:val="center"/>
        </w:trPr>
        <w:tc>
          <w:tcPr>
            <w:tcW w:w="2189" w:type="dxa"/>
            <w:vAlign w:val="center"/>
          </w:tcPr>
          <w:p w:rsidR="00C870BE" w:rsidRPr="00DF3CFC" w:rsidRDefault="00C870BE" w:rsidP="00E63C5C">
            <w:pPr>
              <w:ind w:firstLine="0"/>
              <w:jc w:val="center"/>
              <w:rPr>
                <w:sz w:val="24"/>
                <w:szCs w:val="24"/>
              </w:rPr>
            </w:pPr>
            <w:r w:rsidRPr="00DF3CFC">
              <w:rPr>
                <w:sz w:val="24"/>
                <w:szCs w:val="24"/>
              </w:rPr>
              <w:t>РпГ2</w:t>
            </w:r>
          </w:p>
          <w:p w:rsidR="00C870BE" w:rsidRPr="00DF3CFC" w:rsidRDefault="00C870BE" w:rsidP="00E63C5C">
            <w:pPr>
              <w:ind w:firstLine="0"/>
              <w:jc w:val="center"/>
              <w:rPr>
                <w:sz w:val="24"/>
                <w:szCs w:val="24"/>
              </w:rPr>
            </w:pPr>
            <w:r w:rsidRPr="00DF3CFC">
              <w:rPr>
                <w:sz w:val="24"/>
                <w:szCs w:val="24"/>
              </w:rPr>
              <w:t>Рп8</w:t>
            </w:r>
          </w:p>
        </w:tc>
        <w:tc>
          <w:tcPr>
            <w:tcW w:w="2189" w:type="dxa"/>
            <w:vAlign w:val="center"/>
          </w:tcPr>
          <w:p w:rsidR="00C870BE" w:rsidRPr="00DF3CFC" w:rsidRDefault="00C870BE" w:rsidP="00E63C5C">
            <w:pPr>
              <w:spacing w:line="276" w:lineRule="auto"/>
              <w:ind w:firstLine="0"/>
              <w:jc w:val="center"/>
              <w:rPr>
                <w:sz w:val="24"/>
                <w:szCs w:val="24"/>
              </w:rPr>
            </w:pPr>
            <w:r w:rsidRPr="00DF3CFC">
              <w:rPr>
                <w:sz w:val="24"/>
                <w:szCs w:val="24"/>
              </w:rPr>
              <w:t>Нижня частина оката</w:t>
            </w:r>
          </w:p>
        </w:tc>
        <w:tc>
          <w:tcPr>
            <w:tcW w:w="2034" w:type="dxa"/>
            <w:vAlign w:val="center"/>
          </w:tcPr>
          <w:p w:rsidR="00C870BE" w:rsidRPr="00DF3CFC" w:rsidRDefault="00C870BE" w:rsidP="00E63C5C">
            <w:pPr>
              <w:rPr>
                <w:sz w:val="24"/>
                <w:szCs w:val="24"/>
              </w:rPr>
            </w:pPr>
            <w:r w:rsidRPr="00DF3CFC">
              <w:rPr>
                <w:sz w:val="24"/>
                <w:szCs w:val="24"/>
              </w:rPr>
              <w:t>Р4Р2</w:t>
            </w:r>
          </w:p>
          <w:p w:rsidR="00C870BE" w:rsidRPr="00DF3CFC" w:rsidRDefault="00C870BE" w:rsidP="00E63C5C">
            <w:pPr>
              <w:spacing w:line="276" w:lineRule="auto"/>
              <w:ind w:firstLine="28"/>
              <w:jc w:val="center"/>
              <w:rPr>
                <w:sz w:val="24"/>
                <w:szCs w:val="24"/>
              </w:rPr>
            </w:pPr>
            <w:r w:rsidRPr="00DF3CFC">
              <w:rPr>
                <w:sz w:val="24"/>
                <w:szCs w:val="24"/>
              </w:rPr>
              <w:t>Р42+0,5</w:t>
            </w:r>
          </w:p>
        </w:tc>
        <w:tc>
          <w:tcPr>
            <w:tcW w:w="1724" w:type="dxa"/>
            <w:vAlign w:val="center"/>
          </w:tcPr>
          <w:p w:rsidR="00C870BE" w:rsidRPr="00DF3CFC" w:rsidRDefault="00C870BE" w:rsidP="00E63C5C">
            <w:pPr>
              <w:spacing w:line="276" w:lineRule="auto"/>
              <w:ind w:firstLine="0"/>
              <w:jc w:val="center"/>
              <w:rPr>
                <w:sz w:val="24"/>
                <w:szCs w:val="24"/>
              </w:rPr>
            </w:pPr>
            <w:r w:rsidRPr="00DF3CFC">
              <w:rPr>
                <w:sz w:val="24"/>
                <w:szCs w:val="24"/>
              </w:rPr>
              <w:t>6,2+0,5</w:t>
            </w:r>
          </w:p>
          <w:p w:rsidR="00C870BE" w:rsidRPr="00DF3CFC" w:rsidRDefault="00C870BE" w:rsidP="00E63C5C">
            <w:pPr>
              <w:spacing w:line="276" w:lineRule="auto"/>
              <w:ind w:firstLine="0"/>
              <w:jc w:val="center"/>
              <w:rPr>
                <w:sz w:val="24"/>
                <w:szCs w:val="24"/>
              </w:rPr>
            </w:pPr>
            <w:r w:rsidRPr="00DF3CFC">
              <w:rPr>
                <w:sz w:val="24"/>
                <w:szCs w:val="24"/>
              </w:rPr>
              <w:t>2,5+0,5</w:t>
            </w:r>
          </w:p>
        </w:tc>
        <w:tc>
          <w:tcPr>
            <w:tcW w:w="1721" w:type="dxa"/>
            <w:vAlign w:val="center"/>
          </w:tcPr>
          <w:p w:rsidR="00C870BE" w:rsidRPr="00DF3CFC" w:rsidRDefault="00C870BE" w:rsidP="00E63C5C">
            <w:pPr>
              <w:rPr>
                <w:sz w:val="24"/>
                <w:szCs w:val="24"/>
              </w:rPr>
            </w:pPr>
            <w:r w:rsidRPr="00DF3CFC">
              <w:rPr>
                <w:sz w:val="24"/>
                <w:szCs w:val="24"/>
              </w:rPr>
              <w:t>6,7</w:t>
            </w:r>
          </w:p>
          <w:p w:rsidR="00C870BE" w:rsidRPr="00DF3CFC" w:rsidRDefault="00C870BE" w:rsidP="00E63C5C">
            <w:pPr>
              <w:rPr>
                <w:sz w:val="24"/>
                <w:szCs w:val="24"/>
              </w:rPr>
            </w:pPr>
            <w:r w:rsidRPr="00DF3CFC">
              <w:rPr>
                <w:sz w:val="24"/>
                <w:szCs w:val="24"/>
              </w:rPr>
              <w:t>3</w:t>
            </w:r>
          </w:p>
        </w:tc>
      </w:tr>
      <w:tr w:rsidR="00C870BE" w:rsidRPr="00DF3CFC" w:rsidTr="00E63C5C">
        <w:trPr>
          <w:jc w:val="center"/>
        </w:trPr>
        <w:tc>
          <w:tcPr>
            <w:tcW w:w="2189" w:type="dxa"/>
            <w:vAlign w:val="center"/>
          </w:tcPr>
          <w:p w:rsidR="00C870BE" w:rsidRPr="00DF3CFC" w:rsidRDefault="00C870BE" w:rsidP="00E63C5C">
            <w:pPr>
              <w:ind w:firstLine="0"/>
              <w:jc w:val="center"/>
              <w:rPr>
                <w:sz w:val="24"/>
                <w:szCs w:val="24"/>
              </w:rPr>
            </w:pPr>
            <w:r>
              <w:rPr>
                <w:sz w:val="24"/>
                <w:szCs w:val="24"/>
              </w:rPr>
              <w:t>-</w:t>
            </w:r>
          </w:p>
        </w:tc>
        <w:tc>
          <w:tcPr>
            <w:tcW w:w="2189" w:type="dxa"/>
            <w:vAlign w:val="center"/>
          </w:tcPr>
          <w:p w:rsidR="00C870BE" w:rsidRPr="00DF3CFC" w:rsidRDefault="00C870BE" w:rsidP="00E63C5C">
            <w:pPr>
              <w:spacing w:line="276" w:lineRule="auto"/>
              <w:ind w:firstLine="0"/>
              <w:jc w:val="center"/>
              <w:rPr>
                <w:sz w:val="24"/>
                <w:szCs w:val="24"/>
              </w:rPr>
            </w:pPr>
            <w:r>
              <w:rPr>
                <w:sz w:val="24"/>
                <w:szCs w:val="24"/>
              </w:rPr>
              <w:t>Розгортка</w:t>
            </w:r>
            <w:r w:rsidRPr="00DF3CFC">
              <w:rPr>
                <w:sz w:val="24"/>
                <w:szCs w:val="24"/>
              </w:rPr>
              <w:t xml:space="preserve"> рукава</w:t>
            </w:r>
          </w:p>
        </w:tc>
        <w:tc>
          <w:tcPr>
            <w:tcW w:w="2034" w:type="dxa"/>
            <w:vAlign w:val="center"/>
          </w:tcPr>
          <w:p w:rsidR="00C870BE" w:rsidRPr="00DF3CFC" w:rsidRDefault="00C870BE" w:rsidP="00E63C5C">
            <w:pPr>
              <w:rPr>
                <w:sz w:val="24"/>
                <w:szCs w:val="24"/>
              </w:rPr>
            </w:pPr>
            <w:r>
              <w:rPr>
                <w:sz w:val="24"/>
                <w:szCs w:val="24"/>
              </w:rPr>
              <w:t>-</w:t>
            </w:r>
          </w:p>
        </w:tc>
        <w:tc>
          <w:tcPr>
            <w:tcW w:w="1724" w:type="dxa"/>
            <w:vAlign w:val="center"/>
          </w:tcPr>
          <w:p w:rsidR="00C870BE" w:rsidRPr="00DF3CFC" w:rsidRDefault="00C870BE" w:rsidP="00E63C5C">
            <w:pPr>
              <w:spacing w:line="276" w:lineRule="auto"/>
              <w:ind w:firstLine="0"/>
              <w:jc w:val="center"/>
              <w:rPr>
                <w:sz w:val="24"/>
                <w:szCs w:val="24"/>
              </w:rPr>
            </w:pPr>
            <w:r>
              <w:rPr>
                <w:sz w:val="24"/>
                <w:szCs w:val="24"/>
              </w:rPr>
              <w:t>-</w:t>
            </w:r>
          </w:p>
        </w:tc>
        <w:tc>
          <w:tcPr>
            <w:tcW w:w="1721" w:type="dxa"/>
            <w:vAlign w:val="center"/>
          </w:tcPr>
          <w:p w:rsidR="00C870BE" w:rsidRPr="00DF3CFC" w:rsidRDefault="00C870BE" w:rsidP="00E63C5C">
            <w:pPr>
              <w:rPr>
                <w:sz w:val="24"/>
                <w:szCs w:val="24"/>
              </w:rPr>
            </w:pPr>
            <w:r>
              <w:rPr>
                <w:sz w:val="24"/>
                <w:szCs w:val="24"/>
              </w:rPr>
              <w:t>-</w:t>
            </w:r>
          </w:p>
        </w:tc>
      </w:tr>
      <w:tr w:rsidR="00C870BE" w:rsidRPr="00DF3CFC" w:rsidTr="00E63C5C">
        <w:trPr>
          <w:jc w:val="center"/>
        </w:trPr>
        <w:tc>
          <w:tcPr>
            <w:tcW w:w="9857" w:type="dxa"/>
            <w:gridSpan w:val="5"/>
            <w:vAlign w:val="center"/>
          </w:tcPr>
          <w:p w:rsidR="00C870BE" w:rsidRPr="00DF3CFC" w:rsidRDefault="00C870BE" w:rsidP="00E63C5C">
            <w:pPr>
              <w:spacing w:line="276" w:lineRule="auto"/>
              <w:ind w:firstLine="0"/>
              <w:jc w:val="center"/>
              <w:rPr>
                <w:sz w:val="24"/>
                <w:szCs w:val="24"/>
              </w:rPr>
            </w:pPr>
            <w:r w:rsidRPr="00DF3CFC">
              <w:rPr>
                <w:sz w:val="24"/>
                <w:szCs w:val="24"/>
              </w:rPr>
              <w:t xml:space="preserve">Побудова модельної конструкції </w:t>
            </w:r>
            <w:r>
              <w:rPr>
                <w:sz w:val="24"/>
                <w:szCs w:val="24"/>
              </w:rPr>
              <w:t>жакету</w:t>
            </w:r>
          </w:p>
        </w:tc>
      </w:tr>
      <w:tr w:rsidR="00C870BE" w:rsidRPr="00DF3CFC" w:rsidTr="00E63C5C">
        <w:trPr>
          <w:jc w:val="center"/>
        </w:trPr>
        <w:tc>
          <w:tcPr>
            <w:tcW w:w="2189" w:type="dxa"/>
            <w:vAlign w:val="center"/>
          </w:tcPr>
          <w:p w:rsidR="00C870BE" w:rsidRPr="00DF3CFC" w:rsidRDefault="00C870BE" w:rsidP="00E63C5C">
            <w:pPr>
              <w:spacing w:line="276" w:lineRule="auto"/>
              <w:ind w:firstLine="0"/>
              <w:jc w:val="center"/>
              <w:rPr>
                <w:sz w:val="24"/>
                <w:szCs w:val="24"/>
              </w:rPr>
            </w:pPr>
            <w:r w:rsidRPr="00DF3CFC">
              <w:rPr>
                <w:sz w:val="24"/>
                <w:szCs w:val="24"/>
              </w:rPr>
              <w:t>Р31</w:t>
            </w:r>
          </w:p>
        </w:tc>
        <w:tc>
          <w:tcPr>
            <w:tcW w:w="2189" w:type="dxa"/>
            <w:vAlign w:val="center"/>
          </w:tcPr>
          <w:p w:rsidR="00C870BE" w:rsidRPr="00DF3CFC" w:rsidRDefault="00C870BE" w:rsidP="00E63C5C">
            <w:pPr>
              <w:spacing w:line="276" w:lineRule="auto"/>
              <w:ind w:firstLine="0"/>
              <w:jc w:val="center"/>
              <w:rPr>
                <w:sz w:val="24"/>
                <w:szCs w:val="24"/>
              </w:rPr>
            </w:pPr>
            <w:r w:rsidRPr="00DF3CFC">
              <w:rPr>
                <w:sz w:val="24"/>
                <w:szCs w:val="24"/>
              </w:rPr>
              <w:t>Відстань від лінії грудях до лінії кокетки</w:t>
            </w:r>
          </w:p>
        </w:tc>
        <w:tc>
          <w:tcPr>
            <w:tcW w:w="2034" w:type="dxa"/>
            <w:vAlign w:val="center"/>
          </w:tcPr>
          <w:p w:rsidR="00C870BE" w:rsidRPr="00DF3CFC" w:rsidRDefault="00C870BE" w:rsidP="00E63C5C">
            <w:pPr>
              <w:spacing w:line="276" w:lineRule="auto"/>
              <w:ind w:firstLine="28"/>
              <w:jc w:val="center"/>
              <w:rPr>
                <w:sz w:val="24"/>
                <w:szCs w:val="24"/>
              </w:rPr>
            </w:pPr>
            <w:r w:rsidRPr="00DF3CFC">
              <w:rPr>
                <w:sz w:val="24"/>
                <w:szCs w:val="24"/>
              </w:rPr>
              <w:t>-</w:t>
            </w:r>
          </w:p>
        </w:tc>
        <w:tc>
          <w:tcPr>
            <w:tcW w:w="1724" w:type="dxa"/>
            <w:vAlign w:val="center"/>
          </w:tcPr>
          <w:p w:rsidR="00C870BE" w:rsidRPr="00DF3CFC" w:rsidRDefault="00C870BE" w:rsidP="00E63C5C">
            <w:pPr>
              <w:spacing w:line="276" w:lineRule="auto"/>
              <w:ind w:firstLine="0"/>
              <w:jc w:val="center"/>
              <w:rPr>
                <w:sz w:val="24"/>
                <w:szCs w:val="24"/>
              </w:rPr>
            </w:pPr>
            <w:r w:rsidRPr="00DF3CFC">
              <w:rPr>
                <w:sz w:val="24"/>
                <w:szCs w:val="24"/>
              </w:rPr>
              <w:t>-</w:t>
            </w:r>
          </w:p>
        </w:tc>
        <w:tc>
          <w:tcPr>
            <w:tcW w:w="1721" w:type="dxa"/>
            <w:vAlign w:val="center"/>
          </w:tcPr>
          <w:p w:rsidR="00C870BE" w:rsidRPr="00DF3CFC" w:rsidRDefault="00C870BE" w:rsidP="00E63C5C">
            <w:pPr>
              <w:spacing w:line="276" w:lineRule="auto"/>
              <w:ind w:firstLine="0"/>
              <w:jc w:val="center"/>
              <w:rPr>
                <w:sz w:val="24"/>
                <w:szCs w:val="24"/>
              </w:rPr>
            </w:pPr>
            <w:r w:rsidRPr="00DF3CFC">
              <w:rPr>
                <w:sz w:val="24"/>
                <w:szCs w:val="24"/>
              </w:rPr>
              <w:t>12,0</w:t>
            </w:r>
          </w:p>
        </w:tc>
      </w:tr>
      <w:tr w:rsidR="00C870BE" w:rsidRPr="00DF3CFC" w:rsidTr="00E63C5C">
        <w:trPr>
          <w:jc w:val="center"/>
        </w:trPr>
        <w:tc>
          <w:tcPr>
            <w:tcW w:w="2189" w:type="dxa"/>
            <w:vAlign w:val="center"/>
          </w:tcPr>
          <w:p w:rsidR="00C870BE" w:rsidRPr="00DF3CFC" w:rsidRDefault="00C870BE" w:rsidP="00E63C5C">
            <w:pPr>
              <w:spacing w:line="276" w:lineRule="auto"/>
              <w:ind w:firstLine="0"/>
              <w:jc w:val="center"/>
              <w:rPr>
                <w:sz w:val="24"/>
                <w:szCs w:val="24"/>
              </w:rPr>
            </w:pPr>
            <w:r w:rsidRPr="00DF3CFC">
              <w:rPr>
                <w:sz w:val="24"/>
                <w:szCs w:val="24"/>
              </w:rPr>
              <w:t>А12</w:t>
            </w:r>
          </w:p>
        </w:tc>
        <w:tc>
          <w:tcPr>
            <w:tcW w:w="2189" w:type="dxa"/>
            <w:vAlign w:val="center"/>
          </w:tcPr>
          <w:p w:rsidR="00C870BE" w:rsidRPr="00DF3CFC" w:rsidRDefault="00C870BE" w:rsidP="00E63C5C">
            <w:pPr>
              <w:spacing w:line="276" w:lineRule="auto"/>
              <w:ind w:firstLine="0"/>
              <w:jc w:val="center"/>
              <w:rPr>
                <w:sz w:val="24"/>
                <w:szCs w:val="24"/>
              </w:rPr>
            </w:pPr>
            <w:r w:rsidRPr="00DF3CFC">
              <w:rPr>
                <w:sz w:val="24"/>
                <w:szCs w:val="24"/>
              </w:rPr>
              <w:t xml:space="preserve">Ширина </w:t>
            </w:r>
            <w:proofErr w:type="spellStart"/>
            <w:r w:rsidRPr="00DF3CFC">
              <w:rPr>
                <w:sz w:val="24"/>
                <w:szCs w:val="24"/>
              </w:rPr>
              <w:t>стійки</w:t>
            </w:r>
            <w:proofErr w:type="spellEnd"/>
            <w:r w:rsidRPr="00DF3CFC">
              <w:rPr>
                <w:sz w:val="24"/>
                <w:szCs w:val="24"/>
              </w:rPr>
              <w:t xml:space="preserve"> коміра</w:t>
            </w:r>
          </w:p>
        </w:tc>
        <w:tc>
          <w:tcPr>
            <w:tcW w:w="2034" w:type="dxa"/>
            <w:vAlign w:val="center"/>
          </w:tcPr>
          <w:p w:rsidR="00C870BE" w:rsidRPr="00DF3CFC" w:rsidRDefault="00C870BE" w:rsidP="00E63C5C">
            <w:pPr>
              <w:spacing w:line="276" w:lineRule="auto"/>
              <w:ind w:firstLine="28"/>
              <w:jc w:val="center"/>
              <w:rPr>
                <w:sz w:val="24"/>
                <w:szCs w:val="24"/>
              </w:rPr>
            </w:pPr>
            <w:r w:rsidRPr="00DF3CFC">
              <w:rPr>
                <w:sz w:val="24"/>
                <w:szCs w:val="24"/>
              </w:rPr>
              <w:t>-</w:t>
            </w:r>
          </w:p>
        </w:tc>
        <w:tc>
          <w:tcPr>
            <w:tcW w:w="1724" w:type="dxa"/>
            <w:vAlign w:val="center"/>
          </w:tcPr>
          <w:p w:rsidR="00C870BE" w:rsidRPr="00DF3CFC" w:rsidRDefault="00C870BE" w:rsidP="00E63C5C">
            <w:pPr>
              <w:spacing w:line="276" w:lineRule="auto"/>
              <w:ind w:firstLine="0"/>
              <w:jc w:val="center"/>
              <w:rPr>
                <w:sz w:val="24"/>
                <w:szCs w:val="24"/>
              </w:rPr>
            </w:pPr>
            <w:r w:rsidRPr="00DF3CFC">
              <w:rPr>
                <w:sz w:val="24"/>
                <w:szCs w:val="24"/>
              </w:rPr>
              <w:t>-</w:t>
            </w:r>
          </w:p>
        </w:tc>
        <w:tc>
          <w:tcPr>
            <w:tcW w:w="1721" w:type="dxa"/>
            <w:vAlign w:val="center"/>
          </w:tcPr>
          <w:p w:rsidR="00C870BE" w:rsidRPr="00DF3CFC" w:rsidRDefault="00C870BE" w:rsidP="00E63C5C">
            <w:pPr>
              <w:spacing w:line="276" w:lineRule="auto"/>
              <w:ind w:firstLine="0"/>
              <w:jc w:val="center"/>
              <w:rPr>
                <w:sz w:val="24"/>
                <w:szCs w:val="24"/>
              </w:rPr>
            </w:pPr>
            <w:r w:rsidRPr="00DF3CFC">
              <w:rPr>
                <w:sz w:val="24"/>
                <w:szCs w:val="24"/>
              </w:rPr>
              <w:t>4,0</w:t>
            </w:r>
          </w:p>
        </w:tc>
      </w:tr>
      <w:tr w:rsidR="00C870BE" w:rsidRPr="00DF3CFC" w:rsidTr="00E63C5C">
        <w:trPr>
          <w:jc w:val="center"/>
        </w:trPr>
        <w:tc>
          <w:tcPr>
            <w:tcW w:w="2189" w:type="dxa"/>
            <w:vAlign w:val="center"/>
          </w:tcPr>
          <w:p w:rsidR="00C870BE" w:rsidRPr="00DF3CFC" w:rsidRDefault="00C870BE" w:rsidP="00E63C5C">
            <w:pPr>
              <w:spacing w:line="276" w:lineRule="auto"/>
              <w:ind w:firstLine="0"/>
              <w:jc w:val="center"/>
              <w:rPr>
                <w:sz w:val="24"/>
                <w:szCs w:val="24"/>
              </w:rPr>
            </w:pPr>
            <w:r w:rsidRPr="00DF3CFC">
              <w:rPr>
                <w:sz w:val="24"/>
                <w:szCs w:val="24"/>
              </w:rPr>
              <w:t>34</w:t>
            </w:r>
          </w:p>
        </w:tc>
        <w:tc>
          <w:tcPr>
            <w:tcW w:w="2189" w:type="dxa"/>
            <w:vAlign w:val="center"/>
          </w:tcPr>
          <w:p w:rsidR="00C870BE" w:rsidRPr="00DF3CFC" w:rsidRDefault="00C870BE" w:rsidP="00E63C5C">
            <w:pPr>
              <w:spacing w:line="276" w:lineRule="auto"/>
              <w:ind w:firstLine="0"/>
              <w:jc w:val="center"/>
              <w:rPr>
                <w:sz w:val="24"/>
                <w:szCs w:val="24"/>
              </w:rPr>
            </w:pPr>
            <w:r w:rsidRPr="00DF3CFC">
              <w:rPr>
                <w:sz w:val="24"/>
                <w:szCs w:val="24"/>
              </w:rPr>
              <w:t>Розширення бочка п</w:t>
            </w:r>
            <w:r>
              <w:rPr>
                <w:sz w:val="24"/>
                <w:szCs w:val="24"/>
              </w:rPr>
              <w:t>і</w:t>
            </w:r>
            <w:r w:rsidRPr="00DF3CFC">
              <w:rPr>
                <w:sz w:val="24"/>
                <w:szCs w:val="24"/>
              </w:rPr>
              <w:t>л</w:t>
            </w:r>
            <w:r>
              <w:rPr>
                <w:sz w:val="24"/>
                <w:szCs w:val="24"/>
              </w:rPr>
              <w:t>о</w:t>
            </w:r>
            <w:r w:rsidRPr="00DF3CFC">
              <w:rPr>
                <w:sz w:val="24"/>
                <w:szCs w:val="24"/>
              </w:rPr>
              <w:t>чки на 30</w:t>
            </w:r>
            <w:r>
              <w:rPr>
                <w:sz w:val="24"/>
                <w:szCs w:val="24"/>
              </w:rPr>
              <w:t xml:space="preserve"> </w:t>
            </w:r>
            <w:r w:rsidRPr="00DF3CFC">
              <w:rPr>
                <w:sz w:val="24"/>
                <w:szCs w:val="24"/>
              </w:rPr>
              <w:t>%</w:t>
            </w:r>
          </w:p>
        </w:tc>
        <w:tc>
          <w:tcPr>
            <w:tcW w:w="2034" w:type="dxa"/>
            <w:vAlign w:val="center"/>
          </w:tcPr>
          <w:p w:rsidR="00C870BE" w:rsidRPr="00DF3CFC" w:rsidRDefault="00C870BE" w:rsidP="00E63C5C">
            <w:pPr>
              <w:spacing w:line="276" w:lineRule="auto"/>
              <w:ind w:firstLine="28"/>
              <w:jc w:val="center"/>
              <w:rPr>
                <w:sz w:val="24"/>
                <w:szCs w:val="24"/>
              </w:rPr>
            </w:pPr>
            <w:r w:rsidRPr="00DF3CFC">
              <w:rPr>
                <w:sz w:val="24"/>
                <w:szCs w:val="24"/>
              </w:rPr>
              <w:t>-</w:t>
            </w:r>
          </w:p>
        </w:tc>
        <w:tc>
          <w:tcPr>
            <w:tcW w:w="1724" w:type="dxa"/>
            <w:vAlign w:val="center"/>
          </w:tcPr>
          <w:p w:rsidR="00C870BE" w:rsidRPr="00DF3CFC" w:rsidRDefault="00C870BE" w:rsidP="00E63C5C">
            <w:pPr>
              <w:spacing w:line="276" w:lineRule="auto"/>
              <w:ind w:firstLine="0"/>
              <w:jc w:val="center"/>
              <w:rPr>
                <w:sz w:val="24"/>
                <w:szCs w:val="24"/>
              </w:rPr>
            </w:pPr>
            <w:r w:rsidRPr="00DF3CFC">
              <w:rPr>
                <w:position w:val="-24"/>
                <w:sz w:val="24"/>
                <w:szCs w:val="24"/>
              </w:rPr>
              <w:object w:dxaOrig="3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9pt;height:31.3pt" o:ole="">
                  <v:imagedata r:id="rId9" o:title=""/>
                </v:shape>
                <o:OLEObject Type="Embed" ProgID="Equation.DSMT4" ShapeID="_x0000_i1025" DrawAspect="Content" ObjectID="_1590414077" r:id="rId10"/>
              </w:object>
            </w:r>
            <w:r>
              <w:rPr>
                <w:sz w:val="24"/>
                <w:szCs w:val="24"/>
              </w:rPr>
              <w:t xml:space="preserve"> </w:t>
            </w:r>
            <w:r w:rsidRPr="00DF3CFC">
              <w:rPr>
                <w:sz w:val="24"/>
                <w:szCs w:val="24"/>
              </w:rPr>
              <w:t>%</w:t>
            </w:r>
          </w:p>
        </w:tc>
        <w:tc>
          <w:tcPr>
            <w:tcW w:w="1721" w:type="dxa"/>
            <w:vAlign w:val="center"/>
          </w:tcPr>
          <w:p w:rsidR="00C870BE" w:rsidRPr="00DF3CFC" w:rsidRDefault="00C870BE" w:rsidP="00E63C5C">
            <w:pPr>
              <w:spacing w:line="276" w:lineRule="auto"/>
              <w:ind w:firstLine="0"/>
              <w:jc w:val="center"/>
              <w:rPr>
                <w:sz w:val="24"/>
                <w:szCs w:val="24"/>
              </w:rPr>
            </w:pPr>
            <w:r w:rsidRPr="00DF3CFC">
              <w:rPr>
                <w:sz w:val="24"/>
                <w:szCs w:val="24"/>
              </w:rPr>
              <w:t>3,0</w:t>
            </w:r>
          </w:p>
        </w:tc>
      </w:tr>
      <w:tr w:rsidR="00C870BE" w:rsidRPr="00DF3CFC" w:rsidTr="00E63C5C">
        <w:trPr>
          <w:jc w:val="center"/>
        </w:trPr>
        <w:tc>
          <w:tcPr>
            <w:tcW w:w="2189" w:type="dxa"/>
            <w:vAlign w:val="center"/>
          </w:tcPr>
          <w:p w:rsidR="00C870BE" w:rsidRPr="00DF3CFC" w:rsidRDefault="00C870BE" w:rsidP="00E63C5C">
            <w:pPr>
              <w:spacing w:line="276" w:lineRule="auto"/>
              <w:ind w:firstLine="0"/>
              <w:jc w:val="center"/>
              <w:rPr>
                <w:sz w:val="24"/>
                <w:szCs w:val="24"/>
              </w:rPr>
            </w:pPr>
            <w:r w:rsidRPr="00DF3CFC">
              <w:rPr>
                <w:sz w:val="24"/>
                <w:szCs w:val="24"/>
              </w:rPr>
              <w:t>Т3Л</w:t>
            </w:r>
          </w:p>
          <w:p w:rsidR="00C870BE" w:rsidRPr="00DF3CFC" w:rsidRDefault="00C870BE" w:rsidP="00E63C5C">
            <w:pPr>
              <w:spacing w:line="276" w:lineRule="auto"/>
              <w:ind w:firstLine="0"/>
              <w:jc w:val="center"/>
              <w:rPr>
                <w:sz w:val="24"/>
                <w:szCs w:val="24"/>
              </w:rPr>
            </w:pPr>
            <w:r w:rsidRPr="00DF3CFC">
              <w:rPr>
                <w:sz w:val="24"/>
                <w:szCs w:val="24"/>
              </w:rPr>
              <w:t>ЛК</w:t>
            </w:r>
          </w:p>
        </w:tc>
        <w:tc>
          <w:tcPr>
            <w:tcW w:w="2189" w:type="dxa"/>
            <w:vAlign w:val="center"/>
          </w:tcPr>
          <w:p w:rsidR="00C870BE" w:rsidRPr="00DF3CFC" w:rsidRDefault="00C870BE" w:rsidP="00E63C5C">
            <w:pPr>
              <w:spacing w:line="276" w:lineRule="auto"/>
              <w:ind w:firstLine="0"/>
              <w:jc w:val="center"/>
              <w:rPr>
                <w:sz w:val="24"/>
                <w:szCs w:val="24"/>
              </w:rPr>
            </w:pPr>
            <w:r w:rsidRPr="00DF3CFC">
              <w:rPr>
                <w:sz w:val="24"/>
                <w:szCs w:val="24"/>
              </w:rPr>
              <w:t>Відстань від краю борту до місця розташування накладного кишені</w:t>
            </w:r>
          </w:p>
        </w:tc>
        <w:tc>
          <w:tcPr>
            <w:tcW w:w="2034" w:type="dxa"/>
            <w:vAlign w:val="center"/>
          </w:tcPr>
          <w:p w:rsidR="00C870BE" w:rsidRPr="00DF3CFC" w:rsidRDefault="00C870BE" w:rsidP="00E63C5C">
            <w:pPr>
              <w:spacing w:line="276" w:lineRule="auto"/>
              <w:ind w:firstLine="28"/>
              <w:jc w:val="center"/>
              <w:rPr>
                <w:sz w:val="24"/>
                <w:szCs w:val="24"/>
              </w:rPr>
            </w:pPr>
            <w:r w:rsidRPr="00DF3CFC">
              <w:rPr>
                <w:sz w:val="24"/>
                <w:szCs w:val="24"/>
              </w:rPr>
              <w:t>-</w:t>
            </w:r>
          </w:p>
        </w:tc>
        <w:tc>
          <w:tcPr>
            <w:tcW w:w="1724" w:type="dxa"/>
            <w:vAlign w:val="center"/>
          </w:tcPr>
          <w:p w:rsidR="00C870BE" w:rsidRPr="00DF3CFC" w:rsidRDefault="00C870BE" w:rsidP="00E63C5C">
            <w:pPr>
              <w:spacing w:line="276" w:lineRule="auto"/>
              <w:ind w:firstLine="0"/>
              <w:jc w:val="center"/>
              <w:rPr>
                <w:sz w:val="24"/>
                <w:szCs w:val="24"/>
              </w:rPr>
            </w:pPr>
            <w:r w:rsidRPr="00DF3CFC">
              <w:rPr>
                <w:sz w:val="24"/>
                <w:szCs w:val="24"/>
              </w:rPr>
              <w:t>-</w:t>
            </w:r>
          </w:p>
        </w:tc>
        <w:tc>
          <w:tcPr>
            <w:tcW w:w="1721" w:type="dxa"/>
            <w:vAlign w:val="center"/>
          </w:tcPr>
          <w:p w:rsidR="00C870BE" w:rsidRPr="00DF3CFC" w:rsidRDefault="00C870BE" w:rsidP="00E63C5C">
            <w:pPr>
              <w:spacing w:line="276" w:lineRule="auto"/>
              <w:ind w:firstLine="0"/>
              <w:jc w:val="center"/>
              <w:rPr>
                <w:sz w:val="24"/>
                <w:szCs w:val="24"/>
              </w:rPr>
            </w:pPr>
            <w:r w:rsidRPr="00DF3CFC">
              <w:rPr>
                <w:sz w:val="24"/>
                <w:szCs w:val="24"/>
              </w:rPr>
              <w:t>5,0</w:t>
            </w:r>
          </w:p>
          <w:p w:rsidR="00C870BE" w:rsidRPr="00DF3CFC" w:rsidRDefault="00C870BE" w:rsidP="00E63C5C">
            <w:pPr>
              <w:spacing w:line="276" w:lineRule="auto"/>
              <w:ind w:firstLine="0"/>
              <w:jc w:val="center"/>
              <w:rPr>
                <w:sz w:val="24"/>
                <w:szCs w:val="24"/>
              </w:rPr>
            </w:pPr>
            <w:r w:rsidRPr="00DF3CFC">
              <w:rPr>
                <w:sz w:val="24"/>
                <w:szCs w:val="24"/>
              </w:rPr>
              <w:t>6,0</w:t>
            </w:r>
          </w:p>
        </w:tc>
      </w:tr>
      <w:tr w:rsidR="00C870BE" w:rsidRPr="00DF3CFC" w:rsidTr="00E63C5C">
        <w:trPr>
          <w:jc w:val="center"/>
        </w:trPr>
        <w:tc>
          <w:tcPr>
            <w:tcW w:w="2189" w:type="dxa"/>
            <w:vAlign w:val="center"/>
          </w:tcPr>
          <w:p w:rsidR="00C870BE" w:rsidRPr="00DF3CFC" w:rsidRDefault="00C870BE" w:rsidP="00E63C5C">
            <w:pPr>
              <w:spacing w:line="276" w:lineRule="auto"/>
              <w:ind w:firstLine="0"/>
              <w:jc w:val="center"/>
              <w:rPr>
                <w:sz w:val="24"/>
                <w:szCs w:val="24"/>
              </w:rPr>
            </w:pPr>
            <w:r w:rsidRPr="00DF3CFC">
              <w:rPr>
                <w:sz w:val="24"/>
                <w:szCs w:val="24"/>
              </w:rPr>
              <w:t>М3Л1</w:t>
            </w:r>
          </w:p>
        </w:tc>
        <w:tc>
          <w:tcPr>
            <w:tcW w:w="2189" w:type="dxa"/>
            <w:vAlign w:val="center"/>
          </w:tcPr>
          <w:p w:rsidR="00C870BE" w:rsidRPr="00DF3CFC" w:rsidRDefault="00C870BE" w:rsidP="00E63C5C">
            <w:pPr>
              <w:spacing w:line="276" w:lineRule="auto"/>
              <w:ind w:firstLine="0"/>
              <w:jc w:val="center"/>
              <w:rPr>
                <w:sz w:val="24"/>
                <w:szCs w:val="24"/>
              </w:rPr>
            </w:pPr>
            <w:r w:rsidRPr="00DF3CFC">
              <w:rPr>
                <w:sz w:val="24"/>
                <w:szCs w:val="24"/>
              </w:rPr>
              <w:t>Відстань від частині полички до накладного кишені</w:t>
            </w:r>
          </w:p>
        </w:tc>
        <w:tc>
          <w:tcPr>
            <w:tcW w:w="2034" w:type="dxa"/>
            <w:vAlign w:val="center"/>
          </w:tcPr>
          <w:p w:rsidR="00C870BE" w:rsidRPr="00DF3CFC" w:rsidRDefault="00C870BE" w:rsidP="00E63C5C">
            <w:pPr>
              <w:spacing w:line="276" w:lineRule="auto"/>
              <w:ind w:firstLine="28"/>
              <w:jc w:val="center"/>
              <w:rPr>
                <w:sz w:val="24"/>
                <w:szCs w:val="24"/>
              </w:rPr>
            </w:pPr>
            <w:r w:rsidRPr="00DF3CFC">
              <w:rPr>
                <w:sz w:val="24"/>
                <w:szCs w:val="24"/>
              </w:rPr>
              <w:t>-</w:t>
            </w:r>
          </w:p>
        </w:tc>
        <w:tc>
          <w:tcPr>
            <w:tcW w:w="1724" w:type="dxa"/>
            <w:vAlign w:val="center"/>
          </w:tcPr>
          <w:p w:rsidR="00C870BE" w:rsidRPr="00DF3CFC" w:rsidRDefault="00C870BE" w:rsidP="00E63C5C">
            <w:pPr>
              <w:spacing w:line="276" w:lineRule="auto"/>
              <w:ind w:firstLine="0"/>
              <w:jc w:val="center"/>
              <w:rPr>
                <w:sz w:val="24"/>
                <w:szCs w:val="24"/>
              </w:rPr>
            </w:pPr>
            <w:r w:rsidRPr="00DF3CFC">
              <w:rPr>
                <w:sz w:val="24"/>
                <w:szCs w:val="24"/>
              </w:rPr>
              <w:t>-</w:t>
            </w:r>
          </w:p>
        </w:tc>
        <w:tc>
          <w:tcPr>
            <w:tcW w:w="1721" w:type="dxa"/>
            <w:vAlign w:val="center"/>
          </w:tcPr>
          <w:p w:rsidR="00C870BE" w:rsidRPr="00DF3CFC" w:rsidRDefault="00C870BE" w:rsidP="00E63C5C">
            <w:pPr>
              <w:spacing w:line="276" w:lineRule="auto"/>
              <w:ind w:firstLine="0"/>
              <w:jc w:val="center"/>
              <w:rPr>
                <w:sz w:val="24"/>
                <w:szCs w:val="24"/>
              </w:rPr>
            </w:pPr>
            <w:r w:rsidRPr="00DF3CFC">
              <w:rPr>
                <w:sz w:val="24"/>
                <w:szCs w:val="24"/>
              </w:rPr>
              <w:t>8,0</w:t>
            </w:r>
          </w:p>
        </w:tc>
      </w:tr>
      <w:tr w:rsidR="00C870BE" w:rsidRPr="00DF3CFC" w:rsidTr="00E63C5C">
        <w:trPr>
          <w:jc w:val="center"/>
        </w:trPr>
        <w:tc>
          <w:tcPr>
            <w:tcW w:w="2189" w:type="dxa"/>
            <w:vAlign w:val="center"/>
          </w:tcPr>
          <w:p w:rsidR="00C870BE" w:rsidRPr="00DF3CFC" w:rsidRDefault="00C870BE" w:rsidP="00E63C5C">
            <w:pPr>
              <w:spacing w:line="276" w:lineRule="auto"/>
              <w:rPr>
                <w:sz w:val="24"/>
                <w:szCs w:val="24"/>
              </w:rPr>
            </w:pPr>
            <w:r w:rsidRPr="00DF3CFC">
              <w:rPr>
                <w:sz w:val="24"/>
                <w:szCs w:val="24"/>
              </w:rPr>
              <w:t>КК1</w:t>
            </w:r>
          </w:p>
          <w:p w:rsidR="00C870BE" w:rsidRPr="00DF3CFC" w:rsidRDefault="00C870BE" w:rsidP="00E63C5C">
            <w:pPr>
              <w:spacing w:line="276" w:lineRule="auto"/>
              <w:ind w:firstLine="0"/>
              <w:jc w:val="center"/>
              <w:rPr>
                <w:sz w:val="24"/>
                <w:szCs w:val="24"/>
              </w:rPr>
            </w:pPr>
            <w:r w:rsidRPr="00DF3CFC">
              <w:rPr>
                <w:sz w:val="24"/>
                <w:szCs w:val="24"/>
              </w:rPr>
              <w:t>КК2</w:t>
            </w:r>
          </w:p>
        </w:tc>
        <w:tc>
          <w:tcPr>
            <w:tcW w:w="2189" w:type="dxa"/>
            <w:vAlign w:val="center"/>
          </w:tcPr>
          <w:p w:rsidR="00C870BE" w:rsidRPr="00DF3CFC" w:rsidRDefault="00C870BE" w:rsidP="00E63C5C">
            <w:pPr>
              <w:spacing w:line="276" w:lineRule="auto"/>
              <w:ind w:firstLine="0"/>
              <w:jc w:val="center"/>
              <w:rPr>
                <w:sz w:val="24"/>
                <w:szCs w:val="24"/>
              </w:rPr>
            </w:pPr>
            <w:r w:rsidRPr="00DF3CFC">
              <w:rPr>
                <w:sz w:val="24"/>
                <w:szCs w:val="24"/>
              </w:rPr>
              <w:t>Розмір кишені</w:t>
            </w:r>
          </w:p>
        </w:tc>
        <w:tc>
          <w:tcPr>
            <w:tcW w:w="2034" w:type="dxa"/>
            <w:vAlign w:val="center"/>
          </w:tcPr>
          <w:p w:rsidR="00C870BE" w:rsidRPr="00DF3CFC" w:rsidRDefault="00C870BE" w:rsidP="00E63C5C">
            <w:pPr>
              <w:spacing w:line="276" w:lineRule="auto"/>
              <w:ind w:firstLine="28"/>
              <w:jc w:val="center"/>
              <w:rPr>
                <w:sz w:val="24"/>
                <w:szCs w:val="24"/>
              </w:rPr>
            </w:pPr>
            <w:r w:rsidRPr="00DF3CFC">
              <w:rPr>
                <w:sz w:val="24"/>
                <w:szCs w:val="24"/>
              </w:rPr>
              <w:t>-</w:t>
            </w:r>
          </w:p>
        </w:tc>
        <w:tc>
          <w:tcPr>
            <w:tcW w:w="1724" w:type="dxa"/>
            <w:vAlign w:val="center"/>
          </w:tcPr>
          <w:p w:rsidR="00C870BE" w:rsidRPr="00DF3CFC" w:rsidRDefault="00C870BE" w:rsidP="00E63C5C">
            <w:pPr>
              <w:spacing w:line="276" w:lineRule="auto"/>
              <w:ind w:firstLine="0"/>
              <w:jc w:val="center"/>
              <w:rPr>
                <w:sz w:val="24"/>
                <w:szCs w:val="24"/>
              </w:rPr>
            </w:pPr>
            <w:r w:rsidRPr="00DF3CFC">
              <w:rPr>
                <w:sz w:val="24"/>
                <w:szCs w:val="24"/>
              </w:rPr>
              <w:t>-</w:t>
            </w:r>
          </w:p>
        </w:tc>
        <w:tc>
          <w:tcPr>
            <w:tcW w:w="1721" w:type="dxa"/>
            <w:vAlign w:val="center"/>
          </w:tcPr>
          <w:p w:rsidR="00C870BE" w:rsidRPr="00DF3CFC" w:rsidRDefault="00C870BE" w:rsidP="00E63C5C">
            <w:pPr>
              <w:spacing w:line="276" w:lineRule="auto"/>
              <w:rPr>
                <w:sz w:val="24"/>
                <w:szCs w:val="24"/>
              </w:rPr>
            </w:pPr>
            <w:r w:rsidRPr="00DF3CFC">
              <w:rPr>
                <w:sz w:val="24"/>
                <w:szCs w:val="24"/>
              </w:rPr>
              <w:t>12,0</w:t>
            </w:r>
          </w:p>
          <w:p w:rsidR="00C870BE" w:rsidRPr="00DF3CFC" w:rsidRDefault="00C870BE" w:rsidP="00E63C5C">
            <w:pPr>
              <w:spacing w:line="276" w:lineRule="auto"/>
              <w:rPr>
                <w:sz w:val="24"/>
                <w:szCs w:val="24"/>
              </w:rPr>
            </w:pPr>
            <w:r w:rsidRPr="00DF3CFC">
              <w:rPr>
                <w:sz w:val="24"/>
                <w:szCs w:val="24"/>
              </w:rPr>
              <w:t>13,0</w:t>
            </w:r>
          </w:p>
        </w:tc>
      </w:tr>
      <w:tr w:rsidR="00C870BE" w:rsidRPr="00DF3CFC" w:rsidTr="00E63C5C">
        <w:trPr>
          <w:jc w:val="center"/>
        </w:trPr>
        <w:tc>
          <w:tcPr>
            <w:tcW w:w="2189" w:type="dxa"/>
            <w:vAlign w:val="center"/>
          </w:tcPr>
          <w:p w:rsidR="00C870BE" w:rsidRPr="00DF3CFC" w:rsidRDefault="00C870BE" w:rsidP="00E63C5C">
            <w:pPr>
              <w:spacing w:line="276" w:lineRule="auto"/>
              <w:ind w:firstLine="0"/>
              <w:jc w:val="center"/>
              <w:rPr>
                <w:sz w:val="24"/>
                <w:szCs w:val="24"/>
              </w:rPr>
            </w:pPr>
            <w:r w:rsidRPr="00DF3CFC">
              <w:rPr>
                <w:sz w:val="24"/>
                <w:szCs w:val="24"/>
              </w:rPr>
              <w:t>67</w:t>
            </w:r>
          </w:p>
        </w:tc>
        <w:tc>
          <w:tcPr>
            <w:tcW w:w="2189" w:type="dxa"/>
            <w:vAlign w:val="center"/>
          </w:tcPr>
          <w:p w:rsidR="00C870BE" w:rsidRPr="00DF3CFC" w:rsidRDefault="00C870BE" w:rsidP="00E63C5C">
            <w:pPr>
              <w:spacing w:line="276" w:lineRule="auto"/>
              <w:ind w:firstLine="0"/>
              <w:jc w:val="center"/>
              <w:rPr>
                <w:sz w:val="24"/>
                <w:szCs w:val="24"/>
              </w:rPr>
            </w:pPr>
            <w:r>
              <w:rPr>
                <w:sz w:val="24"/>
                <w:szCs w:val="24"/>
              </w:rPr>
              <w:t>Розширення частині рукава на 30 %</w:t>
            </w:r>
          </w:p>
        </w:tc>
        <w:tc>
          <w:tcPr>
            <w:tcW w:w="2034" w:type="dxa"/>
            <w:vAlign w:val="center"/>
          </w:tcPr>
          <w:p w:rsidR="00C870BE" w:rsidRPr="00DF3CFC" w:rsidRDefault="00C870BE" w:rsidP="00E63C5C">
            <w:pPr>
              <w:spacing w:line="276" w:lineRule="auto"/>
              <w:ind w:firstLine="28"/>
              <w:jc w:val="center"/>
              <w:rPr>
                <w:sz w:val="24"/>
                <w:szCs w:val="24"/>
              </w:rPr>
            </w:pPr>
            <w:r>
              <w:rPr>
                <w:sz w:val="24"/>
                <w:szCs w:val="24"/>
              </w:rPr>
              <w:t>-</w:t>
            </w:r>
          </w:p>
        </w:tc>
        <w:tc>
          <w:tcPr>
            <w:tcW w:w="1724" w:type="dxa"/>
            <w:vAlign w:val="center"/>
          </w:tcPr>
          <w:p w:rsidR="00C870BE" w:rsidRPr="00DF3CFC" w:rsidRDefault="00C870BE" w:rsidP="00E63C5C">
            <w:pPr>
              <w:spacing w:line="276" w:lineRule="auto"/>
              <w:ind w:firstLine="0"/>
              <w:jc w:val="center"/>
              <w:rPr>
                <w:sz w:val="24"/>
                <w:szCs w:val="24"/>
              </w:rPr>
            </w:pPr>
            <w:r w:rsidRPr="00DF3CFC">
              <w:rPr>
                <w:sz w:val="24"/>
                <w:szCs w:val="24"/>
              </w:rPr>
              <w:t>-</w:t>
            </w:r>
          </w:p>
        </w:tc>
        <w:tc>
          <w:tcPr>
            <w:tcW w:w="1721" w:type="dxa"/>
            <w:vAlign w:val="center"/>
          </w:tcPr>
          <w:p w:rsidR="00C870BE" w:rsidRPr="00DF3CFC" w:rsidRDefault="00C870BE" w:rsidP="00E63C5C">
            <w:pPr>
              <w:spacing w:line="276" w:lineRule="auto"/>
              <w:ind w:firstLine="0"/>
              <w:jc w:val="center"/>
              <w:rPr>
                <w:sz w:val="24"/>
                <w:szCs w:val="24"/>
              </w:rPr>
            </w:pPr>
            <w:r w:rsidRPr="00DF3CFC">
              <w:rPr>
                <w:sz w:val="24"/>
                <w:szCs w:val="24"/>
              </w:rPr>
              <w:t>-</w:t>
            </w:r>
          </w:p>
        </w:tc>
      </w:tr>
      <w:tr w:rsidR="00C870BE" w:rsidRPr="00DF3CFC" w:rsidTr="00E63C5C">
        <w:trPr>
          <w:jc w:val="center"/>
        </w:trPr>
        <w:tc>
          <w:tcPr>
            <w:tcW w:w="2189" w:type="dxa"/>
            <w:vAlign w:val="center"/>
          </w:tcPr>
          <w:p w:rsidR="00C870BE" w:rsidRPr="00DF3CFC" w:rsidRDefault="00C870BE" w:rsidP="00E63C5C">
            <w:pPr>
              <w:spacing w:line="276" w:lineRule="auto"/>
              <w:ind w:firstLine="0"/>
              <w:jc w:val="center"/>
              <w:rPr>
                <w:sz w:val="24"/>
                <w:szCs w:val="24"/>
              </w:rPr>
            </w:pPr>
            <w:r w:rsidRPr="00DF3CFC">
              <w:rPr>
                <w:sz w:val="24"/>
                <w:szCs w:val="24"/>
              </w:rPr>
              <w:t>89</w:t>
            </w:r>
          </w:p>
          <w:p w:rsidR="00C870BE" w:rsidRPr="00DF3CFC" w:rsidRDefault="00C870BE" w:rsidP="00E63C5C">
            <w:pPr>
              <w:spacing w:line="276" w:lineRule="auto"/>
              <w:ind w:firstLine="0"/>
              <w:jc w:val="center"/>
              <w:rPr>
                <w:sz w:val="24"/>
                <w:szCs w:val="24"/>
              </w:rPr>
            </w:pPr>
            <w:r w:rsidRPr="00DF3CFC">
              <w:rPr>
                <w:sz w:val="24"/>
                <w:szCs w:val="24"/>
              </w:rPr>
              <w:t>881</w:t>
            </w:r>
          </w:p>
        </w:tc>
        <w:tc>
          <w:tcPr>
            <w:tcW w:w="2189" w:type="dxa"/>
            <w:vAlign w:val="center"/>
          </w:tcPr>
          <w:p w:rsidR="00C870BE" w:rsidRPr="00DF3CFC" w:rsidRDefault="00C870BE" w:rsidP="00E63C5C">
            <w:pPr>
              <w:spacing w:line="276" w:lineRule="auto"/>
              <w:ind w:firstLine="0"/>
              <w:jc w:val="center"/>
              <w:rPr>
                <w:sz w:val="24"/>
                <w:szCs w:val="24"/>
              </w:rPr>
            </w:pPr>
            <w:r w:rsidRPr="00DF3CFC">
              <w:rPr>
                <w:sz w:val="24"/>
                <w:szCs w:val="24"/>
              </w:rPr>
              <w:t>Розмір манжети</w:t>
            </w:r>
          </w:p>
        </w:tc>
        <w:tc>
          <w:tcPr>
            <w:tcW w:w="2034" w:type="dxa"/>
            <w:vAlign w:val="center"/>
          </w:tcPr>
          <w:p w:rsidR="00C870BE" w:rsidRPr="00DF3CFC" w:rsidRDefault="00C870BE" w:rsidP="00E63C5C">
            <w:pPr>
              <w:spacing w:line="276" w:lineRule="auto"/>
              <w:ind w:firstLine="28"/>
              <w:jc w:val="center"/>
              <w:rPr>
                <w:sz w:val="24"/>
                <w:szCs w:val="24"/>
              </w:rPr>
            </w:pPr>
            <w:r w:rsidRPr="00DF3CFC">
              <w:rPr>
                <w:sz w:val="24"/>
                <w:szCs w:val="24"/>
              </w:rPr>
              <w:t>-</w:t>
            </w:r>
          </w:p>
        </w:tc>
        <w:tc>
          <w:tcPr>
            <w:tcW w:w="1724" w:type="dxa"/>
            <w:vAlign w:val="center"/>
          </w:tcPr>
          <w:p w:rsidR="00C870BE" w:rsidRPr="00DF3CFC" w:rsidRDefault="00C870BE" w:rsidP="00E63C5C">
            <w:pPr>
              <w:spacing w:line="276" w:lineRule="auto"/>
              <w:ind w:firstLine="0"/>
              <w:jc w:val="center"/>
              <w:rPr>
                <w:sz w:val="24"/>
                <w:szCs w:val="24"/>
              </w:rPr>
            </w:pPr>
            <w:r w:rsidRPr="00DF3CFC">
              <w:rPr>
                <w:sz w:val="24"/>
                <w:szCs w:val="24"/>
              </w:rPr>
              <w:t>-</w:t>
            </w:r>
          </w:p>
        </w:tc>
        <w:tc>
          <w:tcPr>
            <w:tcW w:w="1721" w:type="dxa"/>
            <w:vAlign w:val="center"/>
          </w:tcPr>
          <w:p w:rsidR="00C870BE" w:rsidRPr="00DF3CFC" w:rsidRDefault="00C870BE" w:rsidP="00E63C5C">
            <w:pPr>
              <w:spacing w:line="276" w:lineRule="auto"/>
              <w:rPr>
                <w:sz w:val="24"/>
                <w:szCs w:val="24"/>
              </w:rPr>
            </w:pPr>
            <w:r w:rsidRPr="00DF3CFC">
              <w:rPr>
                <w:sz w:val="24"/>
                <w:szCs w:val="24"/>
              </w:rPr>
              <w:t>22,0</w:t>
            </w:r>
          </w:p>
          <w:p w:rsidR="00C870BE" w:rsidRPr="00DF3CFC" w:rsidRDefault="00C870BE" w:rsidP="00E63C5C">
            <w:pPr>
              <w:spacing w:line="276" w:lineRule="auto"/>
              <w:rPr>
                <w:sz w:val="24"/>
                <w:szCs w:val="24"/>
              </w:rPr>
            </w:pPr>
            <w:r w:rsidRPr="00DF3CFC">
              <w:rPr>
                <w:sz w:val="24"/>
                <w:szCs w:val="24"/>
              </w:rPr>
              <w:t>3,0</w:t>
            </w:r>
          </w:p>
        </w:tc>
      </w:tr>
    </w:tbl>
    <w:p w:rsidR="00C870BE" w:rsidRDefault="00C870BE" w:rsidP="00C870BE">
      <w:pPr>
        <w:rPr>
          <w:lang w:val="en-US"/>
        </w:rPr>
      </w:pPr>
    </w:p>
    <w:p w:rsidR="00C870BE" w:rsidRDefault="00C870BE" w:rsidP="00C870BE">
      <w:pPr>
        <w:rPr>
          <w:lang w:val="en-US"/>
        </w:rPr>
      </w:pPr>
    </w:p>
    <w:p w:rsidR="00C870BE" w:rsidRDefault="00C870BE" w:rsidP="00C870BE">
      <w:pPr>
        <w:rPr>
          <w:lang w:val="en-US"/>
        </w:rPr>
      </w:pPr>
    </w:p>
    <w:p w:rsidR="00C870BE" w:rsidRDefault="00C870BE" w:rsidP="00C870BE">
      <w:pPr>
        <w:rPr>
          <w:lang w:val="en-US"/>
        </w:rPr>
      </w:pPr>
    </w:p>
    <w:p w:rsidR="00C870BE" w:rsidRDefault="00C870BE" w:rsidP="00C870BE">
      <w:r>
        <w:lastRenderedPageBreak/>
        <w:t xml:space="preserve">Вибір моделі жакету в спортивному стилі здійснено з урахуванням аналізу моделей-пропозицій, а також з урахуванням сучасних тенденцій у розвитку моди. В рамках кваліфікаційної роботи запропоновано три моделі жакетів в спортивному стилі різних за зовнішнім виглядом, але які вже мають єдину базову конструкцію основних деталей і загальну для всієї групи моделей силуетну форму. Проте моделі відрізняються конструктивно-декоративними лініями і </w:t>
      </w:r>
      <w:proofErr w:type="spellStart"/>
      <w:r>
        <w:t>оздоблюючими</w:t>
      </w:r>
      <w:proofErr w:type="spellEnd"/>
      <w:r>
        <w:t xml:space="preserve"> деталями.</w:t>
      </w:r>
    </w:p>
    <w:p w:rsidR="00C870BE" w:rsidRDefault="00C870BE">
      <w:pPr>
        <w:spacing w:line="312" w:lineRule="auto"/>
        <w:ind w:firstLine="567"/>
      </w:pPr>
      <w:r>
        <w:br w:type="page"/>
      </w:r>
    </w:p>
    <w:p w:rsidR="00C870BE" w:rsidRDefault="00C870BE" w:rsidP="00C870BE">
      <w:pPr>
        <w:ind w:firstLine="0"/>
        <w:jc w:val="center"/>
      </w:pPr>
      <w:r>
        <w:rPr>
          <w:noProof/>
          <w:lang w:val="ru-RU" w:eastAsia="ru-RU"/>
        </w:rPr>
        <w:lastRenderedPageBreak/>
        <w:drawing>
          <wp:inline distT="0" distB="0" distL="0" distR="0">
            <wp:extent cx="6162675" cy="65436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lum bright="20000" contrast="-20000"/>
                      <a:extLst>
                        <a:ext uri="{28A0092B-C50C-407E-A947-70E740481C1C}">
                          <a14:useLocalDpi xmlns:a14="http://schemas.microsoft.com/office/drawing/2010/main" val="0"/>
                        </a:ext>
                      </a:extLst>
                    </a:blip>
                    <a:srcRect r="3288"/>
                    <a:stretch>
                      <a:fillRect/>
                    </a:stretch>
                  </pic:blipFill>
                  <pic:spPr bwMode="auto">
                    <a:xfrm>
                      <a:off x="0" y="0"/>
                      <a:ext cx="6162675" cy="6543675"/>
                    </a:xfrm>
                    <a:prstGeom prst="rect">
                      <a:avLst/>
                    </a:prstGeom>
                    <a:noFill/>
                    <a:ln>
                      <a:noFill/>
                    </a:ln>
                  </pic:spPr>
                </pic:pic>
              </a:graphicData>
            </a:graphic>
          </wp:inline>
        </w:drawing>
      </w:r>
    </w:p>
    <w:p w:rsidR="00C870BE" w:rsidRDefault="00C870BE" w:rsidP="00C870BE">
      <w:pPr>
        <w:ind w:firstLine="0"/>
        <w:jc w:val="center"/>
      </w:pPr>
      <w:r>
        <w:t xml:space="preserve">Рис. 3.1. </w:t>
      </w:r>
      <w:r w:rsidRPr="004A33FC">
        <w:t xml:space="preserve">Базова конструкція </w:t>
      </w:r>
      <w:r>
        <w:t>жакету</w:t>
      </w:r>
    </w:p>
    <w:p w:rsidR="00C870BE" w:rsidRDefault="00C870BE" w:rsidP="00C870BE">
      <w:pPr>
        <w:rPr>
          <w:lang w:val="en-US"/>
        </w:rPr>
      </w:pPr>
    </w:p>
    <w:p w:rsidR="00C870BE" w:rsidRDefault="00C870BE" w:rsidP="00C870BE">
      <w:pPr>
        <w:rPr>
          <w:lang w:val="en-US"/>
        </w:rPr>
      </w:pPr>
    </w:p>
    <w:p w:rsidR="00C870BE" w:rsidRDefault="00C870BE" w:rsidP="00C870BE">
      <w:pPr>
        <w:rPr>
          <w:lang w:val="en-US"/>
        </w:rPr>
      </w:pPr>
    </w:p>
    <w:p w:rsidR="00C870BE" w:rsidRDefault="00C870BE" w:rsidP="00C870BE">
      <w:pPr>
        <w:rPr>
          <w:lang w:val="en-US"/>
        </w:rPr>
      </w:pPr>
    </w:p>
    <w:p w:rsidR="00C870BE" w:rsidRDefault="00C870BE" w:rsidP="00C870BE">
      <w:pPr>
        <w:rPr>
          <w:lang w:val="en-US"/>
        </w:rPr>
      </w:pPr>
    </w:p>
    <w:p w:rsidR="00C870BE" w:rsidRDefault="00C870BE" w:rsidP="00C870BE">
      <w:pPr>
        <w:rPr>
          <w:lang w:val="en-US"/>
        </w:rPr>
      </w:pPr>
    </w:p>
    <w:p w:rsidR="00C870BE" w:rsidRDefault="00C870BE" w:rsidP="00C870BE">
      <w:r>
        <w:lastRenderedPageBreak/>
        <w:t>Розроблено основні споживчі і техніко-економічні вимоги до жакету в спортивному стилі повсякденного призначення, що визначають доцільність його проектування й можливість впровадження в промислове виробництво. Базова модель було обрано відповідно до свого призначення, і навіть можливістю серійного випуску.</w:t>
      </w:r>
    </w:p>
    <w:p w:rsidR="00C870BE" w:rsidRDefault="00C870BE" w:rsidP="00C870BE">
      <w:pPr>
        <w:rPr>
          <w:lang w:val="en-US"/>
        </w:rPr>
      </w:pPr>
      <w:r>
        <w:t>Вибір матеріалів і фурнітури здійснено з урахуванням призначення, конструктивних особливостей і основних вимог до жакету.</w:t>
      </w:r>
    </w:p>
    <w:p w:rsidR="00C870BE" w:rsidRPr="00C870BE" w:rsidRDefault="00C870BE" w:rsidP="00C870BE">
      <w:pPr>
        <w:rPr>
          <w:lang w:val="en-US"/>
        </w:rPr>
      </w:pPr>
    </w:p>
    <w:p w:rsidR="00C870BE" w:rsidRDefault="00C870BE" w:rsidP="00C870BE">
      <w:pPr>
        <w:ind w:firstLine="0"/>
        <w:jc w:val="center"/>
      </w:pPr>
      <w:r>
        <w:rPr>
          <w:noProof/>
          <w:lang w:val="ru-RU" w:eastAsia="ru-RU"/>
        </w:rPr>
        <w:drawing>
          <wp:inline distT="0" distB="0" distL="0" distR="0">
            <wp:extent cx="3467100" cy="54483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lum bright="20000" contrast="-20000"/>
                      <a:extLst>
                        <a:ext uri="{28A0092B-C50C-407E-A947-70E740481C1C}">
                          <a14:useLocalDpi xmlns:a14="http://schemas.microsoft.com/office/drawing/2010/main" val="0"/>
                        </a:ext>
                      </a:extLst>
                    </a:blip>
                    <a:srcRect/>
                    <a:stretch>
                      <a:fillRect/>
                    </a:stretch>
                  </pic:blipFill>
                  <pic:spPr bwMode="auto">
                    <a:xfrm>
                      <a:off x="0" y="0"/>
                      <a:ext cx="3467100" cy="5448300"/>
                    </a:xfrm>
                    <a:prstGeom prst="rect">
                      <a:avLst/>
                    </a:prstGeom>
                    <a:noFill/>
                    <a:ln>
                      <a:noFill/>
                    </a:ln>
                  </pic:spPr>
                </pic:pic>
              </a:graphicData>
            </a:graphic>
          </wp:inline>
        </w:drawing>
      </w:r>
    </w:p>
    <w:p w:rsidR="00C870BE" w:rsidRDefault="00C870BE" w:rsidP="00C870BE">
      <w:pPr>
        <w:ind w:firstLine="0"/>
        <w:jc w:val="center"/>
      </w:pPr>
      <w:r>
        <w:t xml:space="preserve">Рис. 3.2. </w:t>
      </w:r>
      <w:r w:rsidRPr="00633901">
        <w:t>Базова конструкція рукав</w:t>
      </w:r>
      <w:r>
        <w:t>а</w:t>
      </w:r>
      <w:r w:rsidRPr="00633901">
        <w:t xml:space="preserve"> </w:t>
      </w:r>
      <w:r>
        <w:t>жакету</w:t>
      </w:r>
    </w:p>
    <w:p w:rsidR="00C870BE" w:rsidRDefault="00C870BE" w:rsidP="00C870BE">
      <w:pPr>
        <w:ind w:firstLine="0"/>
        <w:jc w:val="center"/>
        <w:rPr>
          <w:lang w:val="en-US"/>
        </w:rPr>
      </w:pPr>
    </w:p>
    <w:p w:rsidR="00C870BE" w:rsidRDefault="00C870BE" w:rsidP="00C870BE">
      <w:pPr>
        <w:ind w:firstLine="0"/>
        <w:jc w:val="center"/>
        <w:rPr>
          <w:lang w:val="en-US"/>
        </w:rPr>
      </w:pPr>
    </w:p>
    <w:p w:rsidR="00C870BE" w:rsidRPr="00C870BE" w:rsidRDefault="00C870BE" w:rsidP="00C870BE">
      <w:pPr>
        <w:ind w:firstLine="0"/>
        <w:jc w:val="center"/>
        <w:rPr>
          <w:lang w:val="en-US"/>
        </w:rPr>
      </w:pPr>
    </w:p>
    <w:p w:rsidR="00C870BE" w:rsidRDefault="00C870BE" w:rsidP="00C870BE">
      <w:r>
        <w:lastRenderedPageBreak/>
        <w:t>Конструювання одягу поруч із моделюванням є найважливішим процесом швейного виробництва та значною мірою визначає якість виробів. Важливе значення має вибір методу конструювання. Для проектованого комплекту був обраний метод конструювання ЦДТШЛ, що має низку переваг за умов виробництва.</w:t>
      </w:r>
    </w:p>
    <w:p w:rsidR="00C870BE" w:rsidRDefault="00C870BE" w:rsidP="00C870BE">
      <w:r>
        <w:t>Конструкція жіночої куртки є вирішальним моментом у вдосконаленні технології, механізації і автоматизації виробництва.</w:t>
      </w:r>
    </w:p>
    <w:p w:rsidR="00C870BE" w:rsidRDefault="00C870BE" w:rsidP="00C870BE">
      <w:pPr>
        <w:ind w:firstLine="0"/>
        <w:jc w:val="center"/>
      </w:pPr>
      <w:r>
        <w:rPr>
          <w:noProof/>
          <w:lang w:val="ru-RU" w:eastAsia="ru-RU"/>
        </w:rPr>
        <w:lastRenderedPageBreak/>
        <w:drawing>
          <wp:inline distT="0" distB="0" distL="0" distR="0">
            <wp:extent cx="6210300" cy="76676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lum bright="20000" contrast="-20000"/>
                      <a:extLst>
                        <a:ext uri="{28A0092B-C50C-407E-A947-70E740481C1C}">
                          <a14:useLocalDpi xmlns:a14="http://schemas.microsoft.com/office/drawing/2010/main" val="0"/>
                        </a:ext>
                      </a:extLst>
                    </a:blip>
                    <a:srcRect/>
                    <a:stretch>
                      <a:fillRect/>
                    </a:stretch>
                  </pic:blipFill>
                  <pic:spPr bwMode="auto">
                    <a:xfrm>
                      <a:off x="0" y="0"/>
                      <a:ext cx="6210300" cy="7667625"/>
                    </a:xfrm>
                    <a:prstGeom prst="rect">
                      <a:avLst/>
                    </a:prstGeom>
                    <a:noFill/>
                    <a:ln>
                      <a:noFill/>
                    </a:ln>
                  </pic:spPr>
                </pic:pic>
              </a:graphicData>
            </a:graphic>
          </wp:inline>
        </w:drawing>
      </w:r>
    </w:p>
    <w:p w:rsidR="00C870BE" w:rsidRDefault="00C870BE" w:rsidP="00C870BE">
      <w:pPr>
        <w:ind w:firstLine="0"/>
        <w:jc w:val="center"/>
      </w:pPr>
      <w:r>
        <w:t xml:space="preserve">Рис. 3.3. </w:t>
      </w:r>
      <w:r w:rsidRPr="00633901">
        <w:t>Модельна конструкція</w:t>
      </w:r>
      <w:r>
        <w:t xml:space="preserve"> куртки</w:t>
      </w:r>
    </w:p>
    <w:p w:rsidR="00C870BE" w:rsidRDefault="00C870BE">
      <w:pPr>
        <w:spacing w:line="312" w:lineRule="auto"/>
        <w:ind w:firstLine="567"/>
      </w:pPr>
      <w:r>
        <w:br w:type="page"/>
      </w:r>
    </w:p>
    <w:p w:rsidR="000225F5" w:rsidRDefault="000225F5">
      <w:bookmarkStart w:id="0" w:name="_GoBack"/>
      <w:bookmarkEnd w:id="0"/>
    </w:p>
    <w:sectPr w:rsidR="000225F5" w:rsidSect="008B3077">
      <w:pgSz w:w="11906" w:h="16838"/>
      <w:pgMar w:top="1134" w:right="567" w:bottom="1134" w:left="1134"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ISOCPEUR">
    <w:altName w:val="Arial"/>
    <w:charset w:val="CC"/>
    <w:family w:val="swiss"/>
    <w:pitch w:val="variable"/>
    <w:sig w:usb0="00000001" w:usb1="00000000" w:usb2="00000000" w:usb3="00000000" w:csb0="0000009F" w:csb1="00000000"/>
  </w:font>
  <w:font w:name="Cambria">
    <w:panose1 w:val="02040503050406030204"/>
    <w:charset w:val="CC"/>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852DF"/>
    <w:multiLevelType w:val="hybridMultilevel"/>
    <w:tmpl w:val="D7FC55B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69C3C46"/>
    <w:multiLevelType w:val="singleLevel"/>
    <w:tmpl w:val="9D542A2E"/>
    <w:lvl w:ilvl="0">
      <w:start w:val="1"/>
      <w:numFmt w:val="decimal"/>
      <w:lvlText w:val="%1."/>
      <w:lvlJc w:val="left"/>
      <w:pPr>
        <w:tabs>
          <w:tab w:val="num" w:pos="360"/>
        </w:tabs>
        <w:ind w:left="360" w:hanging="360"/>
      </w:pPr>
      <w:rPr>
        <w:rFonts w:hint="default"/>
      </w:rPr>
    </w:lvl>
  </w:abstractNum>
  <w:abstractNum w:abstractNumId="2">
    <w:nsid w:val="2EDF5004"/>
    <w:multiLevelType w:val="multilevel"/>
    <w:tmpl w:val="E6F6F7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E5C741A"/>
    <w:multiLevelType w:val="hybridMultilevel"/>
    <w:tmpl w:val="4D74B652"/>
    <w:lvl w:ilvl="0" w:tplc="1B2E1CE2">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4">
    <w:nsid w:val="5B190AA9"/>
    <w:multiLevelType w:val="multilevel"/>
    <w:tmpl w:val="5AB65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D137996"/>
    <w:multiLevelType w:val="hybridMultilevel"/>
    <w:tmpl w:val="4454A48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60B25810"/>
    <w:multiLevelType w:val="multilevel"/>
    <w:tmpl w:val="666E1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92C0024"/>
    <w:multiLevelType w:val="hybridMultilevel"/>
    <w:tmpl w:val="132869CA"/>
    <w:lvl w:ilvl="0" w:tplc="0419000D">
      <w:start w:val="1"/>
      <w:numFmt w:val="bullet"/>
      <w:lvlText w:val=""/>
      <w:lvlJc w:val="left"/>
      <w:pPr>
        <w:ind w:left="1605" w:hanging="885"/>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7D353CEA"/>
    <w:multiLevelType w:val="hybridMultilevel"/>
    <w:tmpl w:val="19BCBED8"/>
    <w:lvl w:ilvl="0" w:tplc="88CEAC3C">
      <w:numFmt w:val="bullet"/>
      <w:lvlText w:val="-"/>
      <w:lvlJc w:val="left"/>
      <w:pPr>
        <w:ind w:left="1605" w:hanging="885"/>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5"/>
  </w:num>
  <w:num w:numId="2">
    <w:abstractNumId w:val="3"/>
  </w:num>
  <w:num w:numId="3">
    <w:abstractNumId w:val="4"/>
  </w:num>
  <w:num w:numId="4">
    <w:abstractNumId w:val="6"/>
  </w:num>
  <w:num w:numId="5">
    <w:abstractNumId w:val="2"/>
  </w:num>
  <w:num w:numId="6">
    <w:abstractNumId w:val="1"/>
  </w:num>
  <w:num w:numId="7">
    <w:abstractNumId w:val="0"/>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70BE"/>
    <w:rsid w:val="000225F5"/>
    <w:rsid w:val="000D07D5"/>
    <w:rsid w:val="00260062"/>
    <w:rsid w:val="00374F1A"/>
    <w:rsid w:val="004644A0"/>
    <w:rsid w:val="005C74C1"/>
    <w:rsid w:val="00617B96"/>
    <w:rsid w:val="0082519B"/>
    <w:rsid w:val="00833A12"/>
    <w:rsid w:val="008B3077"/>
    <w:rsid w:val="008D5216"/>
    <w:rsid w:val="008E7299"/>
    <w:rsid w:val="00915DA5"/>
    <w:rsid w:val="00984E5E"/>
    <w:rsid w:val="00B40E55"/>
    <w:rsid w:val="00C870BE"/>
    <w:rsid w:val="00D1558D"/>
    <w:rsid w:val="00DB7369"/>
    <w:rsid w:val="00ED43F8"/>
    <w:rsid w:val="00FC1622"/>
    <w:rsid w:val="00FC32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ru-RU" w:eastAsia="en-US" w:bidi="ar-SA"/>
      </w:rPr>
    </w:rPrDefault>
    <w:pPrDefault>
      <w:pPr>
        <w:spacing w:line="312" w:lineRule="auto"/>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70BE"/>
    <w:pPr>
      <w:spacing w:line="360" w:lineRule="auto"/>
      <w:ind w:firstLine="720"/>
    </w:pPr>
    <w:rPr>
      <w:rFonts w:eastAsia="Calibri"/>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870BE"/>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C870BE"/>
    <w:rPr>
      <w:rFonts w:ascii="Tahoma" w:eastAsia="Calibri" w:hAnsi="Tahoma" w:cs="Tahoma"/>
      <w:sz w:val="16"/>
      <w:szCs w:val="16"/>
      <w:lang w:val="uk-UA"/>
    </w:rPr>
  </w:style>
  <w:style w:type="table" w:styleId="a5">
    <w:name w:val="Table Grid"/>
    <w:basedOn w:val="a1"/>
    <w:uiPriority w:val="59"/>
    <w:rsid w:val="00C870BE"/>
    <w:pPr>
      <w:spacing w:line="240" w:lineRule="auto"/>
      <w:ind w:firstLine="0"/>
      <w:jc w:val="left"/>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rsid w:val="00C870BE"/>
    <w:pPr>
      <w:spacing w:before="100" w:beforeAutospacing="1" w:after="100" w:afterAutospacing="1" w:line="240" w:lineRule="auto"/>
      <w:ind w:firstLine="0"/>
      <w:jc w:val="left"/>
    </w:pPr>
    <w:rPr>
      <w:rFonts w:eastAsia="Times New Roman"/>
      <w:sz w:val="24"/>
      <w:szCs w:val="24"/>
      <w:lang w:val="ru-RU" w:eastAsia="ru-RU"/>
    </w:rPr>
  </w:style>
  <w:style w:type="paragraph" w:customStyle="1" w:styleId="a7">
    <w:name w:val="Чертежный"/>
    <w:uiPriority w:val="99"/>
    <w:rsid w:val="00C870BE"/>
    <w:pPr>
      <w:spacing w:line="240" w:lineRule="auto"/>
      <w:ind w:firstLine="0"/>
    </w:pPr>
    <w:rPr>
      <w:rFonts w:ascii="ISOCPEUR" w:eastAsia="Times New Roman" w:hAnsi="ISOCPEUR" w:cs="ISOCPEUR"/>
      <w:i/>
      <w:iCs/>
      <w:lang w:val="uk-UA"/>
    </w:rPr>
  </w:style>
  <w:style w:type="character" w:customStyle="1" w:styleId="apple-converted-space">
    <w:name w:val="apple-converted-space"/>
    <w:basedOn w:val="a0"/>
    <w:rsid w:val="00C870BE"/>
  </w:style>
  <w:style w:type="character" w:styleId="a8">
    <w:name w:val="Hyperlink"/>
    <w:unhideWhenUsed/>
    <w:rsid w:val="00C870BE"/>
    <w:rPr>
      <w:color w:val="0000FF"/>
      <w:u w:val="single"/>
    </w:rPr>
  </w:style>
  <w:style w:type="character" w:styleId="a9">
    <w:name w:val="Strong"/>
    <w:uiPriority w:val="22"/>
    <w:qFormat/>
    <w:rsid w:val="00C870B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ru-RU" w:eastAsia="en-US" w:bidi="ar-SA"/>
      </w:rPr>
    </w:rPrDefault>
    <w:pPrDefault>
      <w:pPr>
        <w:spacing w:line="312" w:lineRule="auto"/>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70BE"/>
    <w:pPr>
      <w:spacing w:line="360" w:lineRule="auto"/>
      <w:ind w:firstLine="720"/>
    </w:pPr>
    <w:rPr>
      <w:rFonts w:eastAsia="Calibri"/>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870BE"/>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C870BE"/>
    <w:rPr>
      <w:rFonts w:ascii="Tahoma" w:eastAsia="Calibri" w:hAnsi="Tahoma" w:cs="Tahoma"/>
      <w:sz w:val="16"/>
      <w:szCs w:val="16"/>
      <w:lang w:val="uk-UA"/>
    </w:rPr>
  </w:style>
  <w:style w:type="table" w:styleId="a5">
    <w:name w:val="Table Grid"/>
    <w:basedOn w:val="a1"/>
    <w:uiPriority w:val="59"/>
    <w:rsid w:val="00C870BE"/>
    <w:pPr>
      <w:spacing w:line="240" w:lineRule="auto"/>
      <w:ind w:firstLine="0"/>
      <w:jc w:val="left"/>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rsid w:val="00C870BE"/>
    <w:pPr>
      <w:spacing w:before="100" w:beforeAutospacing="1" w:after="100" w:afterAutospacing="1" w:line="240" w:lineRule="auto"/>
      <w:ind w:firstLine="0"/>
      <w:jc w:val="left"/>
    </w:pPr>
    <w:rPr>
      <w:rFonts w:eastAsia="Times New Roman"/>
      <w:sz w:val="24"/>
      <w:szCs w:val="24"/>
      <w:lang w:val="ru-RU" w:eastAsia="ru-RU"/>
    </w:rPr>
  </w:style>
  <w:style w:type="paragraph" w:customStyle="1" w:styleId="a7">
    <w:name w:val="Чертежный"/>
    <w:uiPriority w:val="99"/>
    <w:rsid w:val="00C870BE"/>
    <w:pPr>
      <w:spacing w:line="240" w:lineRule="auto"/>
      <w:ind w:firstLine="0"/>
    </w:pPr>
    <w:rPr>
      <w:rFonts w:ascii="ISOCPEUR" w:eastAsia="Times New Roman" w:hAnsi="ISOCPEUR" w:cs="ISOCPEUR"/>
      <w:i/>
      <w:iCs/>
      <w:lang w:val="uk-UA"/>
    </w:rPr>
  </w:style>
  <w:style w:type="character" w:customStyle="1" w:styleId="apple-converted-space">
    <w:name w:val="apple-converted-space"/>
    <w:basedOn w:val="a0"/>
    <w:rsid w:val="00C870BE"/>
  </w:style>
  <w:style w:type="character" w:styleId="a8">
    <w:name w:val="Hyperlink"/>
    <w:unhideWhenUsed/>
    <w:rsid w:val="00C870BE"/>
    <w:rPr>
      <w:color w:val="0000FF"/>
      <w:u w:val="single"/>
    </w:rPr>
  </w:style>
  <w:style w:type="character" w:styleId="a9">
    <w:name w:val="Strong"/>
    <w:uiPriority w:val="22"/>
    <w:qFormat/>
    <w:rsid w:val="00C870B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4.w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25</Pages>
  <Words>3207</Words>
  <Characters>18281</Characters>
  <Application>Microsoft Office Word</Application>
  <DocSecurity>0</DocSecurity>
  <Lines>152</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dc:creator>
  <cp:lastModifiedBy>Doc</cp:lastModifiedBy>
  <cp:revision>1</cp:revision>
  <dcterms:created xsi:type="dcterms:W3CDTF">2018-06-13T13:52:00Z</dcterms:created>
  <dcterms:modified xsi:type="dcterms:W3CDTF">2018-06-13T13:55:00Z</dcterms:modified>
</cp:coreProperties>
</file>