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B6" w:rsidRPr="009743B6" w:rsidRDefault="009743B6" w:rsidP="009743B6">
      <w:pPr>
        <w:pStyle w:val="1"/>
        <w:jc w:val="center"/>
        <w:rPr>
          <w:b w:val="0"/>
          <w:caps/>
          <w:color w:val="000000" w:themeColor="text1"/>
          <w:sz w:val="24"/>
        </w:rPr>
      </w:pPr>
      <w:r w:rsidRPr="009743B6">
        <w:rPr>
          <w:b w:val="0"/>
          <w:color w:val="000000" w:themeColor="text1"/>
          <w:sz w:val="24"/>
        </w:rPr>
        <w:t>МІНІСТЕРСТВО ОСВІТИ І НАУКИ УКРАЇНИ</w:t>
      </w:r>
    </w:p>
    <w:p w:rsidR="009743B6" w:rsidRPr="009743B6" w:rsidRDefault="009743B6" w:rsidP="009743B6">
      <w:pPr>
        <w:pStyle w:val="1"/>
        <w:jc w:val="center"/>
        <w:rPr>
          <w:b w:val="0"/>
          <w:color w:val="000000" w:themeColor="text1"/>
          <w:sz w:val="24"/>
        </w:rPr>
      </w:pPr>
      <w:r w:rsidRPr="009743B6">
        <w:rPr>
          <w:b w:val="0"/>
          <w:color w:val="000000" w:themeColor="text1"/>
          <w:sz w:val="24"/>
        </w:rPr>
        <w:t xml:space="preserve">СХІДНОУКРАЇНСЬКИЙ НАЦІОНАЛЬНИЙ УНІВЕРСИТЕТ </w:t>
      </w:r>
    </w:p>
    <w:p w:rsidR="009743B6" w:rsidRPr="009743B6" w:rsidRDefault="009743B6" w:rsidP="009743B6">
      <w:pPr>
        <w:pStyle w:val="1"/>
        <w:jc w:val="center"/>
        <w:rPr>
          <w:b w:val="0"/>
          <w:caps/>
          <w:color w:val="000000" w:themeColor="text1"/>
          <w:sz w:val="24"/>
        </w:rPr>
      </w:pPr>
      <w:r w:rsidRPr="009743B6">
        <w:rPr>
          <w:b w:val="0"/>
          <w:color w:val="000000" w:themeColor="text1"/>
          <w:sz w:val="24"/>
        </w:rPr>
        <w:t>ІМЕНІ ВОЛОДИМИРА ДАЛЯ</w:t>
      </w:r>
    </w:p>
    <w:p w:rsidR="009743B6" w:rsidRDefault="009743B6" w:rsidP="009743B6">
      <w:pPr>
        <w:jc w:val="center"/>
        <w:rPr>
          <w:lang w:val="uk-UA"/>
        </w:rPr>
      </w:pPr>
      <w:r w:rsidRPr="0075146D">
        <w:rPr>
          <w:lang w:val="uk-UA"/>
        </w:rPr>
        <w:t xml:space="preserve">ФАКУЛЬТЕТ </w:t>
      </w:r>
      <w:r w:rsidRPr="00DE0262">
        <w:rPr>
          <w:lang w:val="uk-UA"/>
        </w:rPr>
        <w:t xml:space="preserve">ІНФОРМАЦІЙНИХ ТЕХНОЛОГІЙ ТА ЕЛЕКТРОНІКИ </w:t>
      </w:r>
    </w:p>
    <w:p w:rsidR="009743B6" w:rsidRPr="009743B6" w:rsidRDefault="009743B6" w:rsidP="009743B6">
      <w:pPr>
        <w:jc w:val="center"/>
        <w:rPr>
          <w:color w:val="000000" w:themeColor="text1"/>
          <w:lang w:val="uk-UA"/>
        </w:rPr>
      </w:pPr>
      <w:r w:rsidRPr="0075146D">
        <w:rPr>
          <w:lang w:val="uk-UA"/>
        </w:rPr>
        <w:t xml:space="preserve">КАФЕДРА </w:t>
      </w:r>
      <w:r w:rsidRPr="00DE0262">
        <w:rPr>
          <w:lang w:val="uk-UA"/>
        </w:rPr>
        <w:t>ПРОГРАМУВАННЯ ТА МАТЕМАТИКИ</w:t>
      </w:r>
      <w:r>
        <w:rPr>
          <w:lang w:val="uk-UA"/>
        </w:rPr>
        <w:br/>
      </w:r>
    </w:p>
    <w:p w:rsidR="009743B6" w:rsidRPr="00086B18" w:rsidRDefault="009743B6" w:rsidP="009743B6">
      <w:pPr>
        <w:pStyle w:val="2"/>
        <w:tabs>
          <w:tab w:val="left" w:pos="0"/>
        </w:tabs>
        <w:jc w:val="center"/>
        <w:rPr>
          <w:b w:val="0"/>
          <w:bCs w:val="0"/>
        </w:rPr>
      </w:pPr>
      <w:r w:rsidRPr="009743B6">
        <w:rPr>
          <w:b w:val="0"/>
          <w:bCs w:val="0"/>
          <w:color w:val="000000" w:themeColor="text1"/>
        </w:rPr>
        <w:t>Пояснювальна записка</w:t>
      </w:r>
      <w:r w:rsidRPr="009743B6">
        <w:rPr>
          <w:b w:val="0"/>
          <w:bCs w:val="0"/>
          <w:color w:val="000000" w:themeColor="text1"/>
        </w:rPr>
        <w:br/>
      </w:r>
    </w:p>
    <w:p w:rsidR="009743B6" w:rsidRPr="00086B18" w:rsidRDefault="009743B6" w:rsidP="009743B6">
      <w:pPr>
        <w:jc w:val="center"/>
        <w:rPr>
          <w:b/>
          <w:sz w:val="28"/>
          <w:lang w:val="uk-UA"/>
        </w:rPr>
      </w:pPr>
      <w:r w:rsidRPr="00086B18">
        <w:rPr>
          <w:b/>
          <w:sz w:val="28"/>
          <w:lang w:val="uk-UA"/>
        </w:rPr>
        <w:t>до дипломної роботи</w:t>
      </w:r>
    </w:p>
    <w:p w:rsidR="009743B6" w:rsidRPr="00086B18" w:rsidRDefault="009743B6" w:rsidP="009743B6">
      <w:pPr>
        <w:jc w:val="center"/>
        <w:rPr>
          <w:b/>
          <w:sz w:val="28"/>
          <w:u w:val="single"/>
          <w:lang w:val="uk-UA"/>
        </w:rPr>
      </w:pPr>
      <w:r w:rsidRPr="00086B18">
        <w:rPr>
          <w:b/>
          <w:sz w:val="28"/>
          <w:u w:val="single"/>
          <w:lang w:val="uk-UA"/>
        </w:rPr>
        <w:t>________</w:t>
      </w:r>
      <w:r w:rsidRPr="00DE0262">
        <w:t xml:space="preserve"> </w:t>
      </w:r>
      <w:r w:rsidRPr="00DE0262">
        <w:rPr>
          <w:b/>
          <w:sz w:val="28"/>
          <w:u w:val="single"/>
          <w:lang w:val="uk-UA"/>
        </w:rPr>
        <w:t xml:space="preserve">бакалавр </w:t>
      </w:r>
      <w:r w:rsidRPr="00086B18">
        <w:rPr>
          <w:b/>
          <w:sz w:val="28"/>
          <w:u w:val="single"/>
          <w:lang w:val="uk-UA"/>
        </w:rPr>
        <w:t xml:space="preserve">________ </w:t>
      </w:r>
    </w:p>
    <w:p w:rsidR="009743B6" w:rsidRDefault="009743B6" w:rsidP="009743B6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(освітньо-кваліфікаційний рівень)</w:t>
      </w:r>
    </w:p>
    <w:p w:rsidR="009743B6" w:rsidRPr="009743B6" w:rsidRDefault="009743B6" w:rsidP="009743B6">
      <w:pPr>
        <w:jc w:val="center"/>
        <w:rPr>
          <w:b/>
          <w:sz w:val="28"/>
          <w:lang w:val="uk-UA"/>
        </w:rPr>
      </w:pPr>
      <w:r w:rsidRPr="005C0751">
        <w:rPr>
          <w:b/>
          <w:sz w:val="28"/>
          <w:lang w:val="uk-UA"/>
        </w:rPr>
        <w:t>на тему «</w:t>
      </w:r>
      <w:r w:rsidRPr="00822624">
        <w:rPr>
          <w:b/>
          <w:sz w:val="28"/>
          <w:lang w:val="uk-UA"/>
        </w:rPr>
        <w:t>Програмна реалізація конструктора логічних схем</w:t>
      </w:r>
      <w:r>
        <w:rPr>
          <w:b/>
          <w:sz w:val="28"/>
          <w:lang w:val="uk-UA"/>
        </w:rPr>
        <w:t>»</w:t>
      </w:r>
    </w:p>
    <w:p w:rsidR="009743B6" w:rsidRPr="00AB617E" w:rsidRDefault="009743B6" w:rsidP="009743B6">
      <w:pPr>
        <w:ind w:left="3969"/>
        <w:rPr>
          <w:sz w:val="28"/>
          <w:szCs w:val="28"/>
          <w:lang w:val="uk-UA"/>
        </w:rPr>
      </w:pPr>
      <w:r w:rsidRPr="00AB617E">
        <w:rPr>
          <w:sz w:val="28"/>
          <w:szCs w:val="28"/>
          <w:lang w:val="uk-UA"/>
        </w:rPr>
        <w:t xml:space="preserve">Виконав: студент </w:t>
      </w:r>
      <w:r>
        <w:rPr>
          <w:sz w:val="28"/>
          <w:szCs w:val="28"/>
          <w:lang w:val="uk-UA"/>
        </w:rPr>
        <w:t>4</w:t>
      </w:r>
      <w:r w:rsidRPr="00AB617E">
        <w:rPr>
          <w:sz w:val="28"/>
          <w:szCs w:val="28"/>
          <w:lang w:val="uk-UA"/>
        </w:rPr>
        <w:t xml:space="preserve"> курсу, групи І</w:t>
      </w:r>
      <w:r>
        <w:rPr>
          <w:sz w:val="28"/>
          <w:szCs w:val="28"/>
          <w:lang w:val="uk-UA"/>
        </w:rPr>
        <w:t>Т</w:t>
      </w:r>
      <w:r w:rsidRPr="00AB617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651</w:t>
      </w:r>
    </w:p>
    <w:p w:rsidR="009743B6" w:rsidRPr="00AB617E" w:rsidRDefault="009743B6" w:rsidP="009743B6">
      <w:pPr>
        <w:ind w:left="3969"/>
        <w:rPr>
          <w:sz w:val="28"/>
          <w:szCs w:val="28"/>
          <w:lang w:val="uk-UA"/>
        </w:rPr>
      </w:pPr>
      <w:r w:rsidRPr="00AB617E">
        <w:rPr>
          <w:sz w:val="28"/>
          <w:szCs w:val="28"/>
          <w:lang w:val="uk-UA"/>
        </w:rPr>
        <w:t xml:space="preserve">напряму підготовки </w:t>
      </w:r>
      <w:r w:rsidRPr="00AB617E">
        <w:rPr>
          <w:sz w:val="28"/>
          <w:szCs w:val="28"/>
          <w:u w:val="single"/>
          <w:lang w:val="uk-UA"/>
        </w:rPr>
        <w:t>6.040302 „</w:t>
      </w:r>
      <w:r w:rsidRPr="00C626CE">
        <w:t xml:space="preserve"> </w:t>
      </w:r>
      <w:r w:rsidRPr="00C626CE">
        <w:rPr>
          <w:sz w:val="28"/>
          <w:szCs w:val="28"/>
          <w:u w:val="single"/>
          <w:lang w:val="uk-UA"/>
        </w:rPr>
        <w:t xml:space="preserve">Програмна інженерія </w:t>
      </w:r>
      <w:r w:rsidRPr="00AB617E">
        <w:rPr>
          <w:sz w:val="28"/>
          <w:szCs w:val="28"/>
          <w:u w:val="single"/>
          <w:lang w:val="uk-UA"/>
        </w:rPr>
        <w:t>”</w:t>
      </w:r>
      <w:r>
        <w:rPr>
          <w:sz w:val="28"/>
          <w:szCs w:val="28"/>
          <w:u w:val="single"/>
          <w:lang w:val="uk-UA"/>
        </w:rPr>
        <w:br/>
      </w:r>
    </w:p>
    <w:p w:rsidR="009743B6" w:rsidRPr="00200844" w:rsidRDefault="009743B6" w:rsidP="009743B6">
      <w:pPr>
        <w:ind w:left="5385"/>
        <w:rPr>
          <w:sz w:val="28"/>
          <w:szCs w:val="28"/>
          <w:lang w:val="uk-UA"/>
        </w:rPr>
      </w:pPr>
      <w:r w:rsidRPr="00741BFD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 </w:t>
      </w:r>
      <w:r w:rsidRPr="00822624">
        <w:rPr>
          <w:sz w:val="28"/>
          <w:szCs w:val="28"/>
          <w:lang w:val="uk-UA"/>
        </w:rPr>
        <w:t xml:space="preserve">Замковець </w:t>
      </w:r>
      <w:r>
        <w:rPr>
          <w:sz w:val="28"/>
          <w:szCs w:val="28"/>
          <w:lang w:val="uk-UA"/>
        </w:rPr>
        <w:t>Д</w:t>
      </w:r>
      <w:r w:rsidRPr="002008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М</w:t>
      </w:r>
      <w:r w:rsidRPr="00200844">
        <w:rPr>
          <w:sz w:val="28"/>
          <w:szCs w:val="28"/>
          <w:lang w:val="uk-UA"/>
        </w:rPr>
        <w:t>.</w:t>
      </w:r>
    </w:p>
    <w:p w:rsidR="009743B6" w:rsidRPr="00741BFD" w:rsidRDefault="009743B6" w:rsidP="009743B6">
      <w:pPr>
        <w:ind w:left="3969"/>
        <w:rPr>
          <w:sz w:val="28"/>
          <w:szCs w:val="28"/>
          <w:vertAlign w:val="superscript"/>
          <w:lang w:val="uk-UA"/>
        </w:rPr>
      </w:pPr>
      <w:r w:rsidRPr="00741B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 w:rsidRPr="00741BFD">
        <w:rPr>
          <w:sz w:val="28"/>
          <w:szCs w:val="28"/>
          <w:vertAlign w:val="superscript"/>
          <w:lang w:val="uk-UA"/>
        </w:rPr>
        <w:t>(підпис)</w:t>
      </w:r>
    </w:p>
    <w:p w:rsidR="009743B6" w:rsidRDefault="009743B6" w:rsidP="009743B6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Керівник,</w:t>
      </w:r>
    </w:p>
    <w:p w:rsidR="009743B6" w:rsidRPr="00721EA5" w:rsidRDefault="009743B6" w:rsidP="009743B6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2D3642">
        <w:rPr>
          <w:sz w:val="28"/>
          <w:szCs w:val="28"/>
          <w:lang w:val="uk-UA"/>
        </w:rPr>
        <w:t>оцент</w:t>
      </w:r>
      <w:r>
        <w:rPr>
          <w:sz w:val="28"/>
          <w:szCs w:val="28"/>
          <w:lang w:val="uk-UA"/>
        </w:rPr>
        <w:t xml:space="preserve">, </w:t>
      </w:r>
      <w:r w:rsidRPr="002732E8">
        <w:rPr>
          <w:sz w:val="28"/>
          <w:szCs w:val="28"/>
        </w:rPr>
        <w:t>к.</w:t>
      </w:r>
      <w:r w:rsidRPr="0044217F">
        <w:t xml:space="preserve"> </w:t>
      </w:r>
      <w:r>
        <w:rPr>
          <w:sz w:val="28"/>
          <w:szCs w:val="28"/>
        </w:rPr>
        <w:t>т</w:t>
      </w:r>
      <w:r w:rsidRPr="0044217F">
        <w:rPr>
          <w:sz w:val="28"/>
          <w:szCs w:val="28"/>
        </w:rPr>
        <w:t>.</w:t>
      </w:r>
      <w:r w:rsidRPr="002732E8">
        <w:rPr>
          <w:sz w:val="28"/>
          <w:szCs w:val="28"/>
        </w:rPr>
        <w:t>н.</w:t>
      </w:r>
      <w:r>
        <w:rPr>
          <w:sz w:val="28"/>
          <w:szCs w:val="28"/>
          <w:lang w:val="uk-UA"/>
        </w:rPr>
        <w:t>_________</w:t>
      </w:r>
      <w:r w:rsidRPr="00C626CE">
        <w:rPr>
          <w:sz w:val="28"/>
          <w:szCs w:val="28"/>
          <w:u w:val="single"/>
          <w:lang w:val="uk-UA"/>
        </w:rPr>
        <w:t xml:space="preserve">   </w:t>
      </w:r>
      <w:r>
        <w:rPr>
          <w:sz w:val="28"/>
          <w:szCs w:val="28"/>
          <w:lang w:val="uk-UA"/>
        </w:rPr>
        <w:t>_ Іванов</w:t>
      </w:r>
      <w:r w:rsidRPr="004421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44217F">
        <w:rPr>
          <w:sz w:val="28"/>
          <w:szCs w:val="28"/>
          <w:lang w:val="uk-UA"/>
        </w:rPr>
        <w:t>.</w:t>
      </w:r>
      <w:r w:rsidRPr="00721EA5">
        <w:rPr>
          <w:sz w:val="28"/>
          <w:szCs w:val="28"/>
          <w:lang w:val="uk-UA"/>
        </w:rPr>
        <w:t>Г.</w:t>
      </w:r>
    </w:p>
    <w:p w:rsidR="009743B6" w:rsidRPr="009743B6" w:rsidRDefault="009743B6" w:rsidP="009743B6">
      <w:pPr>
        <w:ind w:left="3969"/>
        <w:rPr>
          <w:sz w:val="28"/>
          <w:szCs w:val="28"/>
          <w:vertAlign w:val="superscript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>(підпис)</w:t>
      </w:r>
      <w:r>
        <w:rPr>
          <w:sz w:val="28"/>
          <w:szCs w:val="28"/>
          <w:vertAlign w:val="superscript"/>
          <w:lang w:val="uk-UA"/>
        </w:rPr>
        <w:br/>
      </w:r>
      <w:r w:rsidRPr="004F57E9">
        <w:rPr>
          <w:sz w:val="28"/>
          <w:szCs w:val="28"/>
          <w:lang w:val="uk-UA"/>
        </w:rPr>
        <w:t>Рецензент</w:t>
      </w:r>
      <w:r>
        <w:rPr>
          <w:sz w:val="28"/>
          <w:szCs w:val="28"/>
          <w:lang w:val="uk-UA"/>
        </w:rPr>
        <w:t>,</w:t>
      </w:r>
    </w:p>
    <w:p w:rsidR="009743B6" w:rsidRPr="004F57E9" w:rsidRDefault="009743B6" w:rsidP="009743B6">
      <w:pPr>
        <w:ind w:left="3969"/>
        <w:rPr>
          <w:sz w:val="28"/>
          <w:szCs w:val="28"/>
          <w:lang w:val="uk-UA"/>
        </w:rPr>
      </w:pPr>
      <w:r w:rsidRPr="00C626CE">
        <w:rPr>
          <w:sz w:val="28"/>
          <w:szCs w:val="28"/>
          <w:lang w:val="uk-UA"/>
        </w:rPr>
        <w:t xml:space="preserve">Ст. викладач </w:t>
      </w:r>
      <w:r>
        <w:rPr>
          <w:sz w:val="28"/>
          <w:szCs w:val="28"/>
          <w:lang w:val="uk-UA"/>
        </w:rPr>
        <w:t>___________</w:t>
      </w:r>
      <w:r w:rsidRPr="004F57E9">
        <w:rPr>
          <w:sz w:val="28"/>
          <w:szCs w:val="28"/>
          <w:lang w:val="uk-UA"/>
        </w:rPr>
        <w:t xml:space="preserve"> </w:t>
      </w:r>
      <w:r w:rsidRPr="00C626CE">
        <w:rPr>
          <w:sz w:val="28"/>
          <w:szCs w:val="28"/>
          <w:lang w:val="uk-UA"/>
        </w:rPr>
        <w:t>Батурін О.І.</w:t>
      </w:r>
    </w:p>
    <w:p w:rsidR="009743B6" w:rsidRPr="009743B6" w:rsidRDefault="009743B6" w:rsidP="009743B6">
      <w:pPr>
        <w:ind w:left="3969"/>
        <w:rPr>
          <w:sz w:val="28"/>
          <w:szCs w:val="28"/>
          <w:vertAlign w:val="superscript"/>
          <w:lang w:val="uk-UA"/>
        </w:rPr>
      </w:pPr>
      <w:r w:rsidRPr="004F57E9">
        <w:rPr>
          <w:sz w:val="28"/>
          <w:lang w:val="uk-UA"/>
        </w:rPr>
        <w:tab/>
      </w:r>
      <w:r w:rsidRPr="004F57E9">
        <w:rPr>
          <w:sz w:val="28"/>
          <w:lang w:val="uk-UA"/>
        </w:rPr>
        <w:tab/>
      </w:r>
      <w:r w:rsidRPr="004F57E9">
        <w:rPr>
          <w:sz w:val="28"/>
          <w:lang w:val="uk-UA"/>
        </w:rPr>
        <w:tab/>
      </w:r>
      <w:r w:rsidRPr="004F57E9">
        <w:rPr>
          <w:sz w:val="28"/>
          <w:lang w:val="uk-UA"/>
        </w:rPr>
        <w:tab/>
      </w:r>
      <w:r w:rsidRPr="004F57E9">
        <w:rPr>
          <w:sz w:val="28"/>
          <w:szCs w:val="28"/>
          <w:vertAlign w:val="superscript"/>
          <w:lang w:val="uk-UA"/>
        </w:rPr>
        <w:t>(підпис)</w:t>
      </w:r>
      <w:r>
        <w:rPr>
          <w:sz w:val="28"/>
          <w:szCs w:val="28"/>
          <w:vertAlign w:val="superscript"/>
          <w:lang w:val="uk-UA"/>
        </w:rPr>
        <w:br/>
      </w:r>
    </w:p>
    <w:p w:rsidR="009743B6" w:rsidRDefault="009743B6" w:rsidP="009743B6">
      <w:pPr>
        <w:jc w:val="center"/>
        <w:rPr>
          <w:sz w:val="28"/>
          <w:lang w:val="uk-UA"/>
        </w:rPr>
      </w:pPr>
      <w:r w:rsidRPr="009743B6">
        <w:rPr>
          <w:noProof/>
          <w:lang w:val="uk-UA"/>
        </w:rPr>
        <w:t>СЄВЄРОДОНЕЦЬК</w:t>
      </w:r>
    </w:p>
    <w:p w:rsidR="009743B6" w:rsidRDefault="009743B6" w:rsidP="009743B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2019 року</w:t>
      </w:r>
    </w:p>
    <w:p w:rsidR="009743B6" w:rsidRPr="009743B6" w:rsidRDefault="009743B6" w:rsidP="009743B6">
      <w:pPr>
        <w:pStyle w:val="1"/>
        <w:jc w:val="center"/>
        <w:rPr>
          <w:b w:val="0"/>
          <w:color w:val="000000" w:themeColor="text1"/>
          <w:lang w:val="uk-UA"/>
        </w:rPr>
      </w:pPr>
      <w:r w:rsidRPr="009743B6">
        <w:rPr>
          <w:lang w:val="uk-UA"/>
        </w:rPr>
        <w:br w:type="page"/>
      </w:r>
      <w:r w:rsidRPr="009743B6">
        <w:rPr>
          <w:b w:val="0"/>
          <w:color w:val="000000" w:themeColor="text1"/>
          <w:lang w:val="uk-UA"/>
        </w:rPr>
        <w:lastRenderedPageBreak/>
        <w:t xml:space="preserve">СХІДНОУКРАЇНСЬКИЙ НАЦІОНАЛЬНИЙ УНІВЕРСИТЕТ </w:t>
      </w:r>
    </w:p>
    <w:p w:rsidR="009743B6" w:rsidRPr="009743B6" w:rsidRDefault="009743B6" w:rsidP="009743B6">
      <w:pPr>
        <w:pStyle w:val="1"/>
        <w:jc w:val="center"/>
        <w:rPr>
          <w:b w:val="0"/>
          <w:caps/>
          <w:color w:val="000000" w:themeColor="text1"/>
        </w:rPr>
      </w:pPr>
      <w:r w:rsidRPr="009743B6">
        <w:rPr>
          <w:b w:val="0"/>
          <w:color w:val="000000" w:themeColor="text1"/>
          <w:lang w:val="uk-UA"/>
        </w:rPr>
        <w:t>ІМЕН</w:t>
      </w:r>
      <w:r w:rsidRPr="009743B6">
        <w:rPr>
          <w:b w:val="0"/>
          <w:color w:val="000000" w:themeColor="text1"/>
        </w:rPr>
        <w:t>І ВОЛОДИМИРА ДАЛЯ</w:t>
      </w:r>
    </w:p>
    <w:p w:rsidR="009743B6" w:rsidRPr="00D314C4" w:rsidRDefault="009743B6" w:rsidP="009743B6">
      <w:pPr>
        <w:rPr>
          <w:sz w:val="28"/>
          <w:szCs w:val="28"/>
          <w:lang w:val="uk-UA"/>
        </w:rPr>
      </w:pPr>
    </w:p>
    <w:p w:rsidR="009743B6" w:rsidRPr="00D314C4" w:rsidRDefault="009743B6" w:rsidP="009743B6">
      <w:pPr>
        <w:rPr>
          <w:sz w:val="28"/>
          <w:szCs w:val="28"/>
          <w:lang w:val="uk-UA"/>
        </w:rPr>
      </w:pPr>
      <w:r w:rsidRPr="00D314C4">
        <w:rPr>
          <w:sz w:val="28"/>
          <w:szCs w:val="28"/>
          <w:lang w:val="uk-UA"/>
        </w:rPr>
        <w:t xml:space="preserve">Факультет </w:t>
      </w:r>
      <w:r w:rsidRPr="000E73D4">
        <w:rPr>
          <w:sz w:val="28"/>
          <w:szCs w:val="28"/>
          <w:u w:val="single"/>
          <w:lang w:val="uk-UA"/>
        </w:rPr>
        <w:t>інформаційних технологій та електроніки</w:t>
      </w:r>
    </w:p>
    <w:p w:rsidR="009743B6" w:rsidRPr="00D314C4" w:rsidRDefault="009743B6" w:rsidP="009743B6">
      <w:pPr>
        <w:rPr>
          <w:sz w:val="28"/>
          <w:szCs w:val="28"/>
          <w:lang w:val="uk-UA"/>
        </w:rPr>
      </w:pPr>
      <w:r w:rsidRPr="00D314C4">
        <w:rPr>
          <w:sz w:val="28"/>
          <w:szCs w:val="28"/>
          <w:lang w:val="uk-UA"/>
        </w:rPr>
        <w:t xml:space="preserve">Кафедра </w:t>
      </w:r>
      <w:r w:rsidRPr="000E73D4">
        <w:rPr>
          <w:sz w:val="28"/>
          <w:szCs w:val="28"/>
          <w:u w:val="single"/>
          <w:lang w:val="uk-UA"/>
        </w:rPr>
        <w:t>програмування та математики</w:t>
      </w:r>
    </w:p>
    <w:p w:rsidR="009743B6" w:rsidRPr="00D314C4" w:rsidRDefault="009743B6" w:rsidP="009743B6">
      <w:pPr>
        <w:rPr>
          <w:sz w:val="28"/>
          <w:szCs w:val="28"/>
          <w:lang w:val="uk-UA"/>
        </w:rPr>
      </w:pPr>
      <w:r w:rsidRPr="00D314C4">
        <w:rPr>
          <w:sz w:val="28"/>
          <w:szCs w:val="28"/>
          <w:lang w:val="uk-UA"/>
        </w:rPr>
        <w:t xml:space="preserve">Освітньо-кваліфікаційний рівень </w:t>
      </w:r>
      <w:r>
        <w:rPr>
          <w:sz w:val="28"/>
          <w:szCs w:val="28"/>
          <w:u w:val="single"/>
          <w:lang w:val="uk-UA"/>
        </w:rPr>
        <w:t>бакалавр</w:t>
      </w:r>
    </w:p>
    <w:p w:rsidR="009743B6" w:rsidRPr="00D314C4" w:rsidRDefault="009743B6" w:rsidP="009743B6">
      <w:pPr>
        <w:rPr>
          <w:sz w:val="28"/>
          <w:szCs w:val="28"/>
          <w:lang w:val="uk-UA"/>
        </w:rPr>
      </w:pPr>
      <w:r w:rsidRPr="00D314C4">
        <w:rPr>
          <w:sz w:val="28"/>
          <w:szCs w:val="28"/>
          <w:lang w:val="uk-UA"/>
        </w:rPr>
        <w:t xml:space="preserve">Напрям підготовки </w:t>
      </w:r>
      <w:r w:rsidRPr="00D314C4">
        <w:rPr>
          <w:sz w:val="28"/>
          <w:szCs w:val="28"/>
          <w:u w:val="single"/>
          <w:lang w:val="uk-UA"/>
        </w:rPr>
        <w:t>6.</w:t>
      </w:r>
      <w:r w:rsidRPr="000E73D4">
        <w:t xml:space="preserve"> </w:t>
      </w:r>
      <w:r w:rsidRPr="000E73D4">
        <w:rPr>
          <w:sz w:val="28"/>
          <w:szCs w:val="28"/>
          <w:u w:val="single"/>
          <w:lang w:val="uk-UA"/>
        </w:rPr>
        <w:t>050103</w:t>
      </w:r>
      <w:r w:rsidRPr="00D314C4">
        <w:rPr>
          <w:sz w:val="28"/>
          <w:szCs w:val="28"/>
          <w:u w:val="single"/>
          <w:lang w:val="uk-UA"/>
        </w:rPr>
        <w:t xml:space="preserve"> „</w:t>
      </w:r>
      <w:r w:rsidRPr="000E73D4">
        <w:t xml:space="preserve"> </w:t>
      </w:r>
      <w:r w:rsidRPr="000E73D4">
        <w:rPr>
          <w:sz w:val="28"/>
          <w:szCs w:val="28"/>
          <w:u w:val="single"/>
          <w:lang w:val="uk-UA"/>
        </w:rPr>
        <w:t xml:space="preserve">Програмна інженерія </w:t>
      </w:r>
      <w:r w:rsidRPr="00D314C4">
        <w:rPr>
          <w:sz w:val="28"/>
          <w:szCs w:val="28"/>
          <w:u w:val="single"/>
          <w:lang w:val="uk-UA"/>
        </w:rPr>
        <w:t>”</w:t>
      </w:r>
    </w:p>
    <w:p w:rsidR="009743B6" w:rsidRPr="009743B6" w:rsidRDefault="009743B6" w:rsidP="009743B6">
      <w:pPr>
        <w:pStyle w:val="1"/>
        <w:tabs>
          <w:tab w:val="left" w:pos="0"/>
        </w:tabs>
        <w:rPr>
          <w:b w:val="0"/>
          <w:color w:val="000000" w:themeColor="text1"/>
        </w:rPr>
      </w:pPr>
      <w:r w:rsidRPr="009743B6">
        <w:rPr>
          <w:b w:val="0"/>
          <w:bCs w:val="0"/>
          <w:color w:val="000000" w:themeColor="text1"/>
        </w:rPr>
        <w:t xml:space="preserve">Спеціальність </w:t>
      </w:r>
      <w:r w:rsidRPr="009743B6">
        <w:rPr>
          <w:b w:val="0"/>
          <w:color w:val="000000" w:themeColor="text1"/>
          <w:u w:val="single"/>
        </w:rPr>
        <w:t>7.050103 „</w:t>
      </w:r>
      <w:r w:rsidRPr="009743B6">
        <w:rPr>
          <w:color w:val="000000" w:themeColor="text1"/>
        </w:rPr>
        <w:t xml:space="preserve"> </w:t>
      </w:r>
      <w:r w:rsidRPr="009743B6">
        <w:rPr>
          <w:b w:val="0"/>
          <w:color w:val="000000" w:themeColor="text1"/>
          <w:u w:val="single"/>
        </w:rPr>
        <w:t>Програмна інженерія ”</w:t>
      </w:r>
    </w:p>
    <w:tbl>
      <w:tblPr>
        <w:tblW w:w="0" w:type="auto"/>
        <w:tblInd w:w="6062" w:type="dxa"/>
        <w:tblLook w:val="01E0" w:firstRow="1" w:lastRow="1" w:firstColumn="1" w:lastColumn="1" w:noHBand="0" w:noVBand="0"/>
      </w:tblPr>
      <w:tblGrid>
        <w:gridCol w:w="3293"/>
      </w:tblGrid>
      <w:tr w:rsidR="009743B6" w:rsidRPr="00CC5BB9" w:rsidTr="00E10C42">
        <w:tc>
          <w:tcPr>
            <w:tcW w:w="3969" w:type="dxa"/>
          </w:tcPr>
          <w:p w:rsidR="009743B6" w:rsidRPr="00CC5BB9" w:rsidRDefault="009743B6" w:rsidP="00E10C42">
            <w:pPr>
              <w:jc w:val="both"/>
              <w:rPr>
                <w:sz w:val="28"/>
                <w:szCs w:val="28"/>
                <w:lang w:val="uk-UA"/>
              </w:rPr>
            </w:pPr>
            <w:r w:rsidRPr="00CC5BB9">
              <w:rPr>
                <w:sz w:val="28"/>
                <w:szCs w:val="28"/>
                <w:lang w:val="uk-UA"/>
              </w:rPr>
              <w:t>ЗАТВЕРДЖУЮ</w:t>
            </w:r>
          </w:p>
          <w:p w:rsidR="009743B6" w:rsidRPr="00CC5BB9" w:rsidRDefault="009743B6" w:rsidP="00E10C42">
            <w:pPr>
              <w:jc w:val="both"/>
              <w:rPr>
                <w:sz w:val="28"/>
                <w:szCs w:val="28"/>
                <w:lang w:val="uk-UA"/>
              </w:rPr>
            </w:pPr>
            <w:r w:rsidRPr="00CC5BB9">
              <w:rPr>
                <w:sz w:val="28"/>
                <w:szCs w:val="28"/>
                <w:lang w:val="uk-UA"/>
              </w:rPr>
              <w:t xml:space="preserve">Завідувач кафедри ПМ, </w:t>
            </w:r>
          </w:p>
          <w:p w:rsidR="009743B6" w:rsidRPr="00CC5BB9" w:rsidRDefault="009743B6" w:rsidP="00E10C42">
            <w:pPr>
              <w:jc w:val="both"/>
              <w:rPr>
                <w:sz w:val="28"/>
                <w:szCs w:val="28"/>
                <w:lang w:val="uk-UA"/>
              </w:rPr>
            </w:pPr>
            <w:r w:rsidRPr="00CC5BB9">
              <w:rPr>
                <w:sz w:val="28"/>
                <w:szCs w:val="28"/>
                <w:lang w:val="uk-UA"/>
              </w:rPr>
              <w:t>д.т.н., доцент</w:t>
            </w:r>
          </w:p>
          <w:p w:rsidR="009743B6" w:rsidRPr="00CC5BB9" w:rsidRDefault="009743B6" w:rsidP="00E10C42">
            <w:pPr>
              <w:rPr>
                <w:sz w:val="28"/>
                <w:szCs w:val="28"/>
                <w:lang w:val="uk-UA"/>
              </w:rPr>
            </w:pPr>
            <w:r w:rsidRPr="00CC5BB9">
              <w:rPr>
                <w:sz w:val="28"/>
                <w:szCs w:val="28"/>
                <w:lang w:val="uk-UA"/>
              </w:rPr>
              <w:t>_____________Лифар В.О.</w:t>
            </w:r>
          </w:p>
          <w:p w:rsidR="009743B6" w:rsidRPr="00CC5BB9" w:rsidRDefault="009743B6" w:rsidP="00E10C42">
            <w:pPr>
              <w:jc w:val="both"/>
              <w:rPr>
                <w:sz w:val="28"/>
                <w:szCs w:val="28"/>
                <w:lang w:val="uk-UA"/>
              </w:rPr>
            </w:pPr>
            <w:r w:rsidRPr="00CC5BB9">
              <w:rPr>
                <w:sz w:val="28"/>
                <w:szCs w:val="28"/>
                <w:lang w:val="uk-UA"/>
              </w:rPr>
              <w:t>«___» ____________ 2019 р.</w:t>
            </w:r>
          </w:p>
        </w:tc>
      </w:tr>
    </w:tbl>
    <w:p w:rsidR="009743B6" w:rsidRPr="00D314C4" w:rsidRDefault="009743B6" w:rsidP="009743B6">
      <w:pPr>
        <w:spacing w:line="360" w:lineRule="auto"/>
        <w:jc w:val="both"/>
        <w:rPr>
          <w:sz w:val="28"/>
          <w:szCs w:val="28"/>
          <w:lang w:val="uk-UA"/>
        </w:rPr>
      </w:pPr>
    </w:p>
    <w:p w:rsidR="008639B9" w:rsidRDefault="008639B9">
      <w:pPr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</w:rPr>
      </w:pPr>
      <w:r>
        <w:rPr>
          <w:b/>
          <w:color w:val="000000" w:themeColor="text1"/>
        </w:rPr>
        <w:br w:type="page"/>
      </w:r>
    </w:p>
    <w:p w:rsidR="009743B6" w:rsidRPr="008639B9" w:rsidRDefault="009743B6" w:rsidP="009743B6">
      <w:pPr>
        <w:pStyle w:val="2"/>
        <w:tabs>
          <w:tab w:val="left" w:pos="0"/>
        </w:tabs>
        <w:rPr>
          <w:b w:val="0"/>
          <w:color w:val="000000" w:themeColor="text1"/>
        </w:rPr>
      </w:pPr>
      <w:r w:rsidRPr="008639B9">
        <w:rPr>
          <w:b w:val="0"/>
          <w:color w:val="000000" w:themeColor="text1"/>
        </w:rPr>
        <w:lastRenderedPageBreak/>
        <w:t>З  А  В  Д  А  Н  Н  Я</w:t>
      </w:r>
    </w:p>
    <w:p w:rsidR="009743B6" w:rsidRPr="008639B9" w:rsidRDefault="009743B6" w:rsidP="009743B6">
      <w:pPr>
        <w:pStyle w:val="3"/>
        <w:tabs>
          <w:tab w:val="left" w:pos="0"/>
        </w:tabs>
        <w:rPr>
          <w:b w:val="0"/>
          <w:lang w:val="uk-UA"/>
        </w:rPr>
      </w:pPr>
      <w:r w:rsidRPr="008639B9">
        <w:rPr>
          <w:b w:val="0"/>
          <w:lang w:val="uk-UA"/>
        </w:rPr>
        <w:t>НА ДИПЛОМНУ РОБОТУ СТУДЕНТУ</w:t>
      </w:r>
    </w:p>
    <w:p w:rsidR="009743B6" w:rsidRPr="008639B9" w:rsidRDefault="009743B6" w:rsidP="009743B6">
      <w:pPr>
        <w:pStyle w:val="3"/>
        <w:tabs>
          <w:tab w:val="left" w:pos="0"/>
        </w:tabs>
        <w:rPr>
          <w:b w:val="0"/>
          <w:lang w:val="uk-UA"/>
        </w:rPr>
      </w:pPr>
      <w:r w:rsidRPr="008639B9">
        <w:rPr>
          <w:b w:val="0"/>
          <w:lang w:val="uk-UA"/>
        </w:rPr>
        <w:t>ЗАМКОВЕЦЬ ДАНИЛО МИХАЙЛОВИЧ</w:t>
      </w:r>
    </w:p>
    <w:p w:rsidR="009743B6" w:rsidRPr="008639B9" w:rsidRDefault="009743B6" w:rsidP="009743B6">
      <w:pPr>
        <w:rPr>
          <w:lang w:val="uk-UA"/>
        </w:rPr>
      </w:pPr>
    </w:p>
    <w:p w:rsidR="009743B6" w:rsidRPr="008639B9" w:rsidRDefault="009743B6" w:rsidP="009743B6">
      <w:pPr>
        <w:pStyle w:val="a8"/>
        <w:rPr>
          <w:sz w:val="28"/>
        </w:rPr>
      </w:pPr>
      <w:r w:rsidRPr="008639B9">
        <w:rPr>
          <w:sz w:val="28"/>
        </w:rPr>
        <w:t xml:space="preserve">1. Тема роботи </w:t>
      </w:r>
      <w:r w:rsidRPr="008639B9">
        <w:rPr>
          <w:sz w:val="28"/>
          <w:u w:val="single"/>
        </w:rPr>
        <w:t xml:space="preserve">Програмна реалізація конструктора логічних схем </w:t>
      </w:r>
    </w:p>
    <w:p w:rsidR="009743B6" w:rsidRPr="008639B9" w:rsidRDefault="009743B6" w:rsidP="009743B6">
      <w:pPr>
        <w:pStyle w:val="a8"/>
        <w:rPr>
          <w:sz w:val="28"/>
        </w:rPr>
      </w:pPr>
      <w:r w:rsidRPr="008639B9">
        <w:rPr>
          <w:sz w:val="28"/>
        </w:rPr>
        <w:t xml:space="preserve">керівник роботи </w:t>
      </w:r>
      <w:r w:rsidRPr="008639B9">
        <w:rPr>
          <w:sz w:val="28"/>
          <w:u w:val="single"/>
        </w:rPr>
        <w:t>доцент  Іванов Віталій Геннадьович</w:t>
      </w:r>
    </w:p>
    <w:p w:rsidR="009743B6" w:rsidRPr="008639B9" w:rsidRDefault="009743B6" w:rsidP="009743B6">
      <w:pPr>
        <w:jc w:val="both"/>
        <w:rPr>
          <w:sz w:val="28"/>
          <w:lang w:val="uk-UA"/>
        </w:rPr>
      </w:pPr>
      <w:r w:rsidRPr="008639B9">
        <w:rPr>
          <w:sz w:val="28"/>
          <w:lang w:val="uk-UA"/>
        </w:rPr>
        <w:t xml:space="preserve">2. Строк подання студентом роботи </w:t>
      </w:r>
      <w:r w:rsidRPr="008639B9">
        <w:rPr>
          <w:sz w:val="28"/>
          <w:u w:val="single"/>
          <w:lang w:val="uk-UA"/>
        </w:rPr>
        <w:t>06 червня 2019 р.</w:t>
      </w:r>
    </w:p>
    <w:p w:rsidR="009743B6" w:rsidRDefault="009743B6" w:rsidP="009743B6">
      <w:pPr>
        <w:jc w:val="both"/>
        <w:rPr>
          <w:sz w:val="28"/>
          <w:lang w:val="uk-UA"/>
        </w:rPr>
      </w:pPr>
      <w:r w:rsidRPr="00D314C4">
        <w:rPr>
          <w:sz w:val="28"/>
          <w:lang w:val="uk-UA"/>
        </w:rPr>
        <w:t>3. Вихідні дані до роботи</w:t>
      </w:r>
    </w:p>
    <w:p w:rsidR="009743B6" w:rsidRDefault="009743B6" w:rsidP="009743B6">
      <w:pPr>
        <w:ind w:left="720"/>
        <w:jc w:val="both"/>
        <w:rPr>
          <w:sz w:val="28"/>
          <w:lang w:val="uk-UA"/>
        </w:rPr>
      </w:pPr>
      <w:r w:rsidRPr="002C1D85">
        <w:rPr>
          <w:sz w:val="28"/>
          <w:lang w:val="uk-UA"/>
        </w:rPr>
        <w:t>Об'єктом даної роботи</w:t>
      </w:r>
      <w:r>
        <w:rPr>
          <w:sz w:val="28"/>
          <w:lang w:val="uk-UA"/>
        </w:rPr>
        <w:t xml:space="preserve"> </w:t>
      </w:r>
      <w:r w:rsidRPr="002C1D85">
        <w:rPr>
          <w:sz w:val="28"/>
          <w:lang w:val="uk-UA"/>
        </w:rPr>
        <w:t>є</w:t>
      </w:r>
      <w:r>
        <w:rPr>
          <w:sz w:val="28"/>
          <w:lang w:val="uk-UA"/>
        </w:rPr>
        <w:t xml:space="preserve"> п</w:t>
      </w:r>
      <w:r w:rsidRPr="00FD0CAC">
        <w:rPr>
          <w:sz w:val="28"/>
          <w:lang w:val="uk-UA"/>
        </w:rPr>
        <w:t>рограмна реалізація конструктора логічних схем</w:t>
      </w:r>
      <w:r>
        <w:rPr>
          <w:sz w:val="28"/>
          <w:lang w:val="uk-UA"/>
        </w:rPr>
        <w:t>.</w:t>
      </w:r>
    </w:p>
    <w:p w:rsidR="009743B6" w:rsidRDefault="009743B6" w:rsidP="009743B6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3.1 Літературні джерела:</w:t>
      </w:r>
    </w:p>
    <w:p w:rsidR="009743B6" w:rsidRPr="005A7137" w:rsidRDefault="009743B6" w:rsidP="009743B6">
      <w:pPr>
        <w:ind w:left="720"/>
        <w:jc w:val="both"/>
        <w:rPr>
          <w:sz w:val="28"/>
          <w:lang w:val="uk-UA"/>
        </w:rPr>
      </w:pPr>
      <w:r w:rsidRPr="005A7137">
        <w:rPr>
          <w:sz w:val="28"/>
          <w:lang w:val="uk-UA"/>
        </w:rPr>
        <w:t>Проектування НВІС/ Ватамабе М., Асада К., Канн К., Оцуки. Т. - М .: Світ, 1988. - 304 с .</w:t>
      </w:r>
    </w:p>
    <w:p w:rsidR="009743B6" w:rsidRPr="00D314C4" w:rsidRDefault="009743B6" w:rsidP="009743B6">
      <w:pPr>
        <w:jc w:val="both"/>
        <w:rPr>
          <w:sz w:val="28"/>
          <w:lang w:val="uk-UA"/>
        </w:rPr>
      </w:pPr>
      <w:r w:rsidRPr="00D314C4">
        <w:rPr>
          <w:sz w:val="28"/>
          <w:lang w:val="uk-UA"/>
        </w:rPr>
        <w:t>4. Зміст розрахунково-пояснювальної записки (перелік питань, які потрібно розробити)</w:t>
      </w:r>
    </w:p>
    <w:p w:rsidR="009743B6" w:rsidRPr="00D314C4" w:rsidRDefault="009743B6" w:rsidP="009743B6">
      <w:pPr>
        <w:jc w:val="both"/>
        <w:rPr>
          <w:sz w:val="28"/>
          <w:lang w:val="uk-UA"/>
        </w:rPr>
      </w:pPr>
      <w:r w:rsidRPr="00D314C4">
        <w:rPr>
          <w:sz w:val="28"/>
          <w:lang w:val="uk-UA"/>
        </w:rPr>
        <w:tab/>
        <w:t>4.1 Вступ</w:t>
      </w:r>
    </w:p>
    <w:p w:rsidR="009743B6" w:rsidRPr="00D314C4" w:rsidRDefault="009743B6" w:rsidP="009743B6">
      <w:pPr>
        <w:ind w:left="720"/>
        <w:jc w:val="both"/>
        <w:rPr>
          <w:sz w:val="28"/>
          <w:lang w:val="uk-UA"/>
        </w:rPr>
      </w:pPr>
      <w:r w:rsidRPr="00D314C4">
        <w:rPr>
          <w:sz w:val="28"/>
          <w:lang w:val="uk-UA"/>
        </w:rPr>
        <w:t>4.2 Аналіз предметної галузі (огляд літератури), з висвітленням наступних питань:</w:t>
      </w:r>
    </w:p>
    <w:p w:rsidR="009743B6" w:rsidRDefault="009743B6" w:rsidP="009743B6">
      <w:pPr>
        <w:ind w:left="720" w:firstLine="7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К</w:t>
      </w:r>
      <w:r w:rsidRPr="00FD0CAC">
        <w:rPr>
          <w:sz w:val="28"/>
          <w:lang w:val="uk-UA"/>
        </w:rPr>
        <w:t>онструктор</w:t>
      </w:r>
      <w:r>
        <w:rPr>
          <w:sz w:val="28"/>
          <w:szCs w:val="28"/>
        </w:rPr>
        <w:t xml:space="preserve"> логічних схем</w:t>
      </w:r>
      <w:r>
        <w:rPr>
          <w:sz w:val="28"/>
          <w:szCs w:val="28"/>
        </w:rPr>
        <w:tab/>
      </w:r>
    </w:p>
    <w:p w:rsidR="009743B6" w:rsidRPr="00D314C4" w:rsidRDefault="009743B6" w:rsidP="009743B6">
      <w:pPr>
        <w:jc w:val="both"/>
        <w:rPr>
          <w:sz w:val="28"/>
          <w:szCs w:val="28"/>
          <w:lang w:val="uk-UA"/>
        </w:rPr>
      </w:pPr>
      <w:r w:rsidRPr="00D314C4">
        <w:rPr>
          <w:sz w:val="28"/>
          <w:szCs w:val="28"/>
          <w:lang w:val="uk-UA"/>
        </w:rPr>
        <w:tab/>
        <w:t>4.3 Основна частина, в якої висвітлити:</w:t>
      </w:r>
    </w:p>
    <w:p w:rsidR="009743B6" w:rsidRDefault="009743B6" w:rsidP="009743B6">
      <w:pPr>
        <w:ind w:left="1440"/>
        <w:jc w:val="both"/>
        <w:rPr>
          <w:sz w:val="28"/>
          <w:szCs w:val="28"/>
          <w:lang w:val="uk-UA"/>
        </w:rPr>
      </w:pPr>
      <w:r w:rsidRPr="006E1C2E">
        <w:rPr>
          <w:sz w:val="28"/>
          <w:szCs w:val="28"/>
          <w:lang w:val="uk-UA"/>
        </w:rPr>
        <w:t>Інформаційна модель об’єкту</w:t>
      </w:r>
      <w:r>
        <w:rPr>
          <w:sz w:val="28"/>
          <w:szCs w:val="28"/>
          <w:lang w:val="uk-UA"/>
        </w:rPr>
        <w:t>.</w:t>
      </w:r>
    </w:p>
    <w:p w:rsidR="009743B6" w:rsidRDefault="009743B6" w:rsidP="009743B6">
      <w:pPr>
        <w:ind w:left="720" w:firstLine="720"/>
        <w:jc w:val="both"/>
        <w:rPr>
          <w:sz w:val="28"/>
          <w:szCs w:val="28"/>
          <w:lang w:val="uk-UA"/>
        </w:rPr>
      </w:pPr>
      <w:r w:rsidRPr="00B656BA">
        <w:rPr>
          <w:sz w:val="28"/>
          <w:szCs w:val="28"/>
          <w:lang w:val="uk-UA"/>
        </w:rPr>
        <w:t>Програмн</w:t>
      </w:r>
      <w:r>
        <w:rPr>
          <w:sz w:val="28"/>
          <w:szCs w:val="28"/>
          <w:lang w:val="uk-UA"/>
        </w:rPr>
        <w:t xml:space="preserve">у реалізацію </w:t>
      </w:r>
      <w:r w:rsidRPr="00B656BA">
        <w:rPr>
          <w:sz w:val="28"/>
          <w:szCs w:val="28"/>
          <w:lang w:val="uk-UA"/>
        </w:rPr>
        <w:t>моделі.</w:t>
      </w:r>
    </w:p>
    <w:p w:rsidR="009743B6" w:rsidRPr="00D314C4" w:rsidRDefault="009743B6" w:rsidP="009743B6">
      <w:pPr>
        <w:jc w:val="both"/>
        <w:rPr>
          <w:sz w:val="28"/>
          <w:szCs w:val="28"/>
          <w:lang w:val="uk-UA"/>
        </w:rPr>
      </w:pPr>
      <w:r w:rsidRPr="00D314C4">
        <w:rPr>
          <w:sz w:val="28"/>
          <w:szCs w:val="28"/>
          <w:lang w:val="uk-UA"/>
        </w:rPr>
        <w:tab/>
        <w:t>4.4 Висновки</w:t>
      </w:r>
    </w:p>
    <w:p w:rsidR="009743B6" w:rsidRPr="00D314C4" w:rsidRDefault="009743B6" w:rsidP="009743B6">
      <w:pPr>
        <w:jc w:val="both"/>
        <w:rPr>
          <w:sz w:val="28"/>
          <w:szCs w:val="28"/>
          <w:lang w:val="uk-UA"/>
        </w:rPr>
      </w:pPr>
      <w:r w:rsidRPr="00D314C4">
        <w:rPr>
          <w:sz w:val="28"/>
          <w:szCs w:val="28"/>
          <w:lang w:val="uk-UA"/>
        </w:rPr>
        <w:tab/>
        <w:t>4.5 Перелік використаних джерел</w:t>
      </w:r>
    </w:p>
    <w:p w:rsidR="009743B6" w:rsidRPr="00D314C4" w:rsidRDefault="009743B6" w:rsidP="009743B6">
      <w:pPr>
        <w:jc w:val="both"/>
        <w:rPr>
          <w:sz w:val="28"/>
          <w:u w:val="single"/>
          <w:lang w:val="uk-UA"/>
        </w:rPr>
      </w:pPr>
      <w:r w:rsidRPr="00D314C4">
        <w:rPr>
          <w:sz w:val="28"/>
          <w:lang w:val="uk-UA"/>
        </w:rPr>
        <w:t xml:space="preserve">5. Перелік графічного матеріалу </w:t>
      </w:r>
      <w:r w:rsidRPr="00D314C4">
        <w:rPr>
          <w:sz w:val="28"/>
          <w:u w:val="single"/>
          <w:lang w:val="uk-UA"/>
        </w:rPr>
        <w:t>немає</w:t>
      </w:r>
    </w:p>
    <w:p w:rsidR="009743B6" w:rsidRPr="00D314C4" w:rsidRDefault="009743B6" w:rsidP="009743B6">
      <w:pPr>
        <w:jc w:val="both"/>
        <w:rPr>
          <w:sz w:val="28"/>
          <w:lang w:val="uk-UA"/>
        </w:rPr>
      </w:pPr>
      <w:r w:rsidRPr="00D314C4">
        <w:rPr>
          <w:sz w:val="28"/>
          <w:lang w:val="uk-UA"/>
        </w:rPr>
        <w:t xml:space="preserve">6. Дата видачі завдання </w:t>
      </w:r>
      <w:r>
        <w:rPr>
          <w:sz w:val="28"/>
          <w:u w:val="single"/>
          <w:lang w:val="uk-UA"/>
        </w:rPr>
        <w:t>02</w:t>
      </w:r>
      <w:r w:rsidRPr="00D314C4">
        <w:rPr>
          <w:sz w:val="28"/>
          <w:u w:val="single"/>
          <w:lang w:val="uk-UA"/>
        </w:rPr>
        <w:t xml:space="preserve"> лютого 201</w:t>
      </w:r>
      <w:r>
        <w:rPr>
          <w:sz w:val="28"/>
          <w:u w:val="single"/>
          <w:lang w:val="uk-UA"/>
        </w:rPr>
        <w:t>9</w:t>
      </w:r>
      <w:r w:rsidRPr="00D314C4">
        <w:rPr>
          <w:sz w:val="28"/>
          <w:u w:val="single"/>
          <w:lang w:val="uk-UA"/>
        </w:rPr>
        <w:t xml:space="preserve"> року</w:t>
      </w:r>
      <w:r w:rsidRPr="00D314C4">
        <w:rPr>
          <w:sz w:val="28"/>
          <w:lang w:val="uk-UA"/>
        </w:rPr>
        <w:t>.</w:t>
      </w:r>
    </w:p>
    <w:p w:rsidR="009743B6" w:rsidRPr="00D314C4" w:rsidRDefault="009743B6" w:rsidP="009743B6">
      <w:pPr>
        <w:jc w:val="both"/>
        <w:rPr>
          <w:b/>
          <w:sz w:val="28"/>
          <w:lang w:val="uk-UA"/>
        </w:rPr>
      </w:pPr>
    </w:p>
    <w:p w:rsidR="009743B6" w:rsidRPr="009743B6" w:rsidRDefault="009743B6" w:rsidP="009743B6">
      <w:pPr>
        <w:pStyle w:val="4"/>
        <w:tabs>
          <w:tab w:val="left" w:pos="0"/>
        </w:tabs>
        <w:rPr>
          <w:color w:val="000000" w:themeColor="text1"/>
        </w:rPr>
      </w:pPr>
      <w:r w:rsidRPr="00D314C4">
        <w:br w:type="page"/>
      </w:r>
      <w:r w:rsidRPr="009743B6">
        <w:rPr>
          <w:color w:val="000000" w:themeColor="text1"/>
        </w:rPr>
        <w:lastRenderedPageBreak/>
        <w:t>КАЛЕНДАРНИЙ ПЛАН</w:t>
      </w:r>
      <w:bookmarkStart w:id="0" w:name="_GoBack"/>
      <w:bookmarkEnd w:id="0"/>
    </w:p>
    <w:p w:rsidR="009743B6" w:rsidRPr="00D314C4" w:rsidRDefault="009743B6" w:rsidP="009743B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1985"/>
        <w:gridCol w:w="1569"/>
      </w:tblGrid>
      <w:tr w:rsidR="009743B6" w:rsidRPr="00D314C4" w:rsidTr="00E10C42">
        <w:trPr>
          <w:cantSplit/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center"/>
              <w:rPr>
                <w:sz w:val="24"/>
                <w:lang w:val="uk-UA"/>
              </w:rPr>
            </w:pPr>
            <w:r w:rsidRPr="00D314C4">
              <w:rPr>
                <w:sz w:val="24"/>
                <w:lang w:val="uk-UA"/>
              </w:rPr>
              <w:t>№</w:t>
            </w:r>
          </w:p>
          <w:p w:rsidR="009743B6" w:rsidRPr="00D314C4" w:rsidRDefault="009743B6" w:rsidP="00E10C42">
            <w:pPr>
              <w:jc w:val="center"/>
              <w:rPr>
                <w:sz w:val="24"/>
                <w:lang w:val="uk-UA"/>
              </w:rPr>
            </w:pPr>
            <w:r w:rsidRPr="00D314C4">
              <w:rPr>
                <w:sz w:val="24"/>
                <w:lang w:val="uk-UA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jc w:val="center"/>
              <w:rPr>
                <w:sz w:val="24"/>
                <w:lang w:val="uk-UA"/>
              </w:rPr>
            </w:pPr>
            <w:r w:rsidRPr="00D314C4">
              <w:rPr>
                <w:sz w:val="24"/>
                <w:lang w:val="uk-UA"/>
              </w:rPr>
              <w:t>Назва етапів дипломної роботи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jc w:val="center"/>
              <w:rPr>
                <w:sz w:val="24"/>
                <w:lang w:val="uk-UA"/>
              </w:rPr>
            </w:pPr>
            <w:r w:rsidRPr="00D314C4">
              <w:rPr>
                <w:spacing w:val="-20"/>
                <w:sz w:val="24"/>
                <w:lang w:val="uk-UA"/>
              </w:rPr>
              <w:t xml:space="preserve">Строк  </w:t>
            </w:r>
            <w:r w:rsidRPr="00D314C4">
              <w:rPr>
                <w:spacing w:val="-20"/>
                <w:sz w:val="24"/>
                <w:szCs w:val="24"/>
                <w:lang w:val="uk-UA"/>
              </w:rPr>
              <w:t>виконання</w:t>
            </w:r>
            <w:r w:rsidRPr="00D314C4">
              <w:rPr>
                <w:sz w:val="24"/>
                <w:lang w:val="uk-UA"/>
              </w:rPr>
              <w:t xml:space="preserve"> етапів роботи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pStyle w:val="3"/>
              <w:tabs>
                <w:tab w:val="left" w:pos="0"/>
              </w:tabs>
              <w:snapToGrid w:val="0"/>
              <w:rPr>
                <w:b w:val="0"/>
                <w:spacing w:val="-20"/>
                <w:lang w:val="uk-UA"/>
              </w:rPr>
            </w:pPr>
            <w:r w:rsidRPr="00D314C4">
              <w:rPr>
                <w:b w:val="0"/>
                <w:spacing w:val="-20"/>
                <w:lang w:val="uk-UA"/>
              </w:rPr>
              <w:t>Примітка</w:t>
            </w:r>
          </w:p>
        </w:tc>
      </w:tr>
      <w:tr w:rsidR="009743B6" w:rsidRPr="00D314C4" w:rsidTr="00E10C42">
        <w:trPr>
          <w:cantSplit/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314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rPr>
                <w:sz w:val="28"/>
                <w:szCs w:val="28"/>
                <w:lang w:val="uk-UA"/>
              </w:rPr>
            </w:pPr>
            <w:r w:rsidRPr="00D314C4">
              <w:rPr>
                <w:sz w:val="28"/>
                <w:szCs w:val="28"/>
                <w:lang w:val="uk-UA"/>
              </w:rPr>
              <w:t>Одержання завдання на виконання роботи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jc w:val="center"/>
              <w:rPr>
                <w:spacing w:val="-20"/>
                <w:sz w:val="28"/>
                <w:szCs w:val="28"/>
                <w:lang w:val="uk-UA"/>
              </w:rPr>
            </w:pPr>
            <w:r w:rsidRPr="00D314C4">
              <w:rPr>
                <w:spacing w:val="-20"/>
                <w:sz w:val="28"/>
                <w:szCs w:val="28"/>
                <w:lang w:val="uk-UA"/>
              </w:rPr>
              <w:t>01.02.</w:t>
            </w:r>
            <w:r>
              <w:rPr>
                <w:spacing w:val="-20"/>
                <w:sz w:val="28"/>
                <w:szCs w:val="28"/>
                <w:lang w:val="uk-UA"/>
              </w:rPr>
              <w:t>19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pStyle w:val="3"/>
              <w:tabs>
                <w:tab w:val="left" w:pos="0"/>
              </w:tabs>
              <w:snapToGrid w:val="0"/>
              <w:rPr>
                <w:b w:val="0"/>
                <w:spacing w:val="-20"/>
                <w:sz w:val="28"/>
                <w:szCs w:val="28"/>
                <w:lang w:val="uk-UA"/>
              </w:rPr>
            </w:pPr>
          </w:p>
        </w:tc>
      </w:tr>
      <w:tr w:rsidR="009743B6" w:rsidRPr="00D314C4" w:rsidTr="00E10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both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Укладання і погодження з керівником плану і етапів виконання роботи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20.02.</w:t>
            </w:r>
            <w:r>
              <w:rPr>
                <w:sz w:val="28"/>
                <w:lang w:val="uk-UA"/>
              </w:rPr>
              <w:t>19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</w:tr>
      <w:tr w:rsidR="009743B6" w:rsidRPr="00D314C4" w:rsidTr="00E10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both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Узагальнення даних літературних джерел,  укладання розділу «Аналіз предметної галузі»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1.03.</w:t>
            </w:r>
            <w:r>
              <w:rPr>
                <w:sz w:val="28"/>
                <w:lang w:val="uk-UA"/>
              </w:rPr>
              <w:t>19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</w:tr>
      <w:tr w:rsidR="009743B6" w:rsidRPr="00D314C4" w:rsidTr="00E10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both"/>
              <w:rPr>
                <w:sz w:val="28"/>
                <w:highlight w:val="yellow"/>
                <w:lang w:val="uk-UA"/>
              </w:rPr>
            </w:pPr>
            <w:r w:rsidRPr="00D314C4">
              <w:rPr>
                <w:sz w:val="28"/>
                <w:lang w:val="uk-UA"/>
              </w:rPr>
              <w:t xml:space="preserve">Аналіз шляхів виконання завдання. Вибір і погодження з керівником оптимального шляху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10.03.1</w:t>
            </w:r>
            <w:r>
              <w:rPr>
                <w:sz w:val="28"/>
                <w:lang w:val="uk-UA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</w:tr>
      <w:tr w:rsidR="009743B6" w:rsidRPr="00D314C4" w:rsidTr="00E10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both"/>
              <w:rPr>
                <w:sz w:val="28"/>
                <w:highlight w:val="yellow"/>
                <w:lang w:val="uk-UA"/>
              </w:rPr>
            </w:pPr>
            <w:r w:rsidRPr="00D314C4">
              <w:rPr>
                <w:sz w:val="28"/>
                <w:lang w:val="uk-UA"/>
              </w:rPr>
              <w:t>Проектування інфологічної моделі задачі що реалізується.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01.04.1</w:t>
            </w:r>
            <w:r>
              <w:rPr>
                <w:sz w:val="28"/>
                <w:lang w:val="uk-UA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</w:tr>
      <w:tr w:rsidR="009743B6" w:rsidRPr="00D314C4" w:rsidTr="00E10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both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Укладання та тестування програмного продукту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20.04.1</w:t>
            </w:r>
            <w:r>
              <w:rPr>
                <w:sz w:val="28"/>
                <w:lang w:val="uk-UA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</w:tr>
      <w:tr w:rsidR="009743B6" w:rsidRPr="00D314C4" w:rsidTr="00E10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both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Укладання, оформлення та погодження пояснювальної записки з керівником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15.05.1</w:t>
            </w:r>
            <w:r>
              <w:rPr>
                <w:sz w:val="28"/>
                <w:lang w:val="uk-UA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</w:tr>
      <w:tr w:rsidR="009743B6" w:rsidRPr="00D314C4" w:rsidTr="00E10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both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Здача готової пояснювальної записки на кафедру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06.06.1</w:t>
            </w:r>
            <w:r>
              <w:rPr>
                <w:sz w:val="28"/>
                <w:lang w:val="uk-UA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</w:tr>
      <w:tr w:rsidR="009743B6" w:rsidRPr="00D314C4" w:rsidTr="00E10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both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Укладання доповіді і презентації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B6" w:rsidRPr="00D314C4" w:rsidRDefault="009743B6" w:rsidP="00E10C42">
            <w:pPr>
              <w:snapToGrid w:val="0"/>
              <w:jc w:val="center"/>
              <w:rPr>
                <w:sz w:val="28"/>
                <w:lang w:val="uk-UA"/>
              </w:rPr>
            </w:pPr>
            <w:r w:rsidRPr="00D314C4">
              <w:rPr>
                <w:sz w:val="28"/>
                <w:lang w:val="uk-UA"/>
              </w:rPr>
              <w:t>10.06.1</w:t>
            </w:r>
            <w:r>
              <w:rPr>
                <w:sz w:val="28"/>
                <w:lang w:val="uk-UA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B6" w:rsidRPr="00D314C4" w:rsidRDefault="009743B6" w:rsidP="00E10C42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</w:tr>
    </w:tbl>
    <w:p w:rsidR="009743B6" w:rsidRPr="00D314C4" w:rsidRDefault="009743B6" w:rsidP="009743B6">
      <w:pPr>
        <w:jc w:val="center"/>
        <w:rPr>
          <w:b/>
          <w:lang w:val="uk-UA"/>
        </w:rPr>
      </w:pPr>
    </w:p>
    <w:p w:rsidR="009743B6" w:rsidRPr="00D314C4" w:rsidRDefault="009743B6" w:rsidP="009743B6">
      <w:pPr>
        <w:ind w:firstLine="720"/>
        <w:jc w:val="both"/>
        <w:rPr>
          <w:sz w:val="28"/>
          <w:szCs w:val="28"/>
          <w:lang w:val="uk-UA"/>
        </w:rPr>
      </w:pPr>
      <w:r w:rsidRPr="00D314C4">
        <w:rPr>
          <w:sz w:val="28"/>
          <w:szCs w:val="28"/>
          <w:lang w:val="uk-UA"/>
        </w:rPr>
        <w:t>Студент</w:t>
      </w:r>
      <w:r w:rsidRPr="00D314C4">
        <w:rPr>
          <w:sz w:val="28"/>
          <w:szCs w:val="28"/>
          <w:lang w:val="uk-UA"/>
        </w:rPr>
        <w:tab/>
      </w:r>
      <w:r w:rsidRPr="00D314C4">
        <w:rPr>
          <w:sz w:val="28"/>
          <w:szCs w:val="28"/>
          <w:lang w:val="uk-UA"/>
        </w:rPr>
        <w:tab/>
      </w:r>
      <w:r w:rsidRPr="00D314C4">
        <w:rPr>
          <w:sz w:val="28"/>
          <w:szCs w:val="28"/>
          <w:lang w:val="uk-UA"/>
        </w:rPr>
        <w:tab/>
      </w:r>
      <w:r w:rsidRPr="00D314C4">
        <w:rPr>
          <w:sz w:val="28"/>
          <w:szCs w:val="28"/>
          <w:lang w:val="uk-UA"/>
        </w:rPr>
        <w:tab/>
        <w:t xml:space="preserve"> ____________ </w:t>
      </w:r>
      <w:r w:rsidRPr="00D314C4">
        <w:rPr>
          <w:sz w:val="28"/>
          <w:szCs w:val="28"/>
          <w:lang w:val="uk-UA"/>
        </w:rPr>
        <w:tab/>
      </w:r>
      <w:r w:rsidRPr="00D314C4">
        <w:rPr>
          <w:sz w:val="28"/>
          <w:szCs w:val="28"/>
          <w:lang w:val="uk-UA"/>
        </w:rPr>
        <w:tab/>
      </w:r>
      <w:r w:rsidRPr="00D314C4">
        <w:rPr>
          <w:sz w:val="28"/>
          <w:szCs w:val="28"/>
          <w:lang w:val="uk-UA"/>
        </w:rPr>
        <w:tab/>
      </w:r>
      <w:r w:rsidRPr="00FD0CAC">
        <w:rPr>
          <w:sz w:val="28"/>
          <w:szCs w:val="28"/>
          <w:lang w:val="uk-UA"/>
        </w:rPr>
        <w:t xml:space="preserve">Замковець </w:t>
      </w:r>
      <w:r>
        <w:rPr>
          <w:sz w:val="28"/>
          <w:szCs w:val="28"/>
          <w:lang w:val="uk-UA"/>
        </w:rPr>
        <w:t>Д.М.</w:t>
      </w:r>
    </w:p>
    <w:p w:rsidR="00BF26E7" w:rsidRDefault="00BF26E7" w:rsidP="00BF26E7">
      <w:pPr>
        <w:ind w:left="4320" w:firstLine="72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vertAlign w:val="superscript"/>
          <w:lang w:val="uk-UA"/>
        </w:rPr>
        <w:t>(підпис) м</w:t>
      </w:r>
    </w:p>
    <w:p w:rsidR="00BF26E7" w:rsidRPr="00BF26E7" w:rsidRDefault="00BF26E7" w:rsidP="00BF26E7">
      <w:pPr>
        <w:ind w:left="4320" w:firstLine="720"/>
        <w:jc w:val="both"/>
        <w:rPr>
          <w:bCs/>
          <w:sz w:val="28"/>
          <w:szCs w:val="28"/>
          <w:vertAlign w:val="superscript"/>
          <w:lang w:val="uk-UA"/>
        </w:rPr>
      </w:pPr>
    </w:p>
    <w:p w:rsidR="009743B6" w:rsidRPr="00D314C4" w:rsidRDefault="009743B6" w:rsidP="009743B6">
      <w:pPr>
        <w:ind w:firstLine="504"/>
        <w:jc w:val="both"/>
        <w:rPr>
          <w:sz w:val="28"/>
          <w:szCs w:val="28"/>
          <w:lang w:val="uk-UA"/>
        </w:rPr>
      </w:pPr>
      <w:r w:rsidRPr="00D314C4">
        <w:rPr>
          <w:sz w:val="28"/>
          <w:szCs w:val="28"/>
          <w:lang w:val="uk-UA"/>
        </w:rPr>
        <w:t xml:space="preserve">Керівник роботи </w:t>
      </w:r>
      <w:r w:rsidRPr="00D314C4">
        <w:rPr>
          <w:sz w:val="28"/>
          <w:szCs w:val="28"/>
          <w:lang w:val="uk-UA"/>
        </w:rPr>
        <w:tab/>
      </w:r>
      <w:r w:rsidRPr="00D314C4">
        <w:rPr>
          <w:sz w:val="28"/>
          <w:szCs w:val="28"/>
          <w:lang w:val="uk-UA"/>
        </w:rPr>
        <w:tab/>
      </w:r>
      <w:r w:rsidRPr="00D314C4">
        <w:rPr>
          <w:sz w:val="28"/>
          <w:szCs w:val="28"/>
          <w:lang w:val="uk-UA"/>
        </w:rPr>
        <w:tab/>
        <w:t xml:space="preserve">_____________ </w:t>
      </w:r>
      <w:r w:rsidRPr="00D314C4">
        <w:rPr>
          <w:sz w:val="28"/>
          <w:szCs w:val="28"/>
          <w:lang w:val="uk-UA"/>
        </w:rPr>
        <w:tab/>
      </w:r>
      <w:r w:rsidRPr="00D314C4">
        <w:rPr>
          <w:sz w:val="28"/>
          <w:szCs w:val="28"/>
          <w:lang w:val="uk-UA"/>
        </w:rPr>
        <w:tab/>
      </w:r>
      <w:r w:rsidRPr="00D314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Іванов В.Г.</w:t>
      </w:r>
    </w:p>
    <w:p w:rsidR="009743B6" w:rsidRPr="00BF26E7" w:rsidRDefault="009743B6" w:rsidP="00BF26E7">
      <w:pPr>
        <w:ind w:left="4320" w:firstLine="720"/>
        <w:jc w:val="both"/>
        <w:rPr>
          <w:bCs/>
          <w:sz w:val="28"/>
          <w:szCs w:val="28"/>
          <w:vertAlign w:val="superscript"/>
          <w:lang w:val="uk-UA"/>
        </w:rPr>
      </w:pPr>
      <w:r w:rsidRPr="00D314C4">
        <w:rPr>
          <w:bCs/>
          <w:sz w:val="28"/>
          <w:szCs w:val="28"/>
          <w:vertAlign w:val="superscript"/>
          <w:lang w:val="uk-UA"/>
        </w:rPr>
        <w:t>(підпис)</w:t>
      </w:r>
    </w:p>
    <w:p w:rsidR="009743B6" w:rsidRPr="00D314C4" w:rsidRDefault="009743B6" w:rsidP="009743B6">
      <w:pPr>
        <w:jc w:val="both"/>
        <w:rPr>
          <w:sz w:val="24"/>
          <w:lang w:val="uk-UA"/>
        </w:rPr>
      </w:pPr>
    </w:p>
    <w:p w:rsidR="009743B6" w:rsidRPr="00D314C4" w:rsidRDefault="009743B6" w:rsidP="009743B6">
      <w:pPr>
        <w:jc w:val="both"/>
        <w:rPr>
          <w:sz w:val="24"/>
          <w:lang w:val="uk-UA"/>
        </w:rPr>
      </w:pPr>
    </w:p>
    <w:p w:rsidR="009743B6" w:rsidRDefault="009743B6">
      <w:pPr>
        <w:rPr>
          <w:sz w:val="28"/>
          <w:szCs w:val="28"/>
        </w:rPr>
      </w:pPr>
    </w:p>
    <w:p w:rsidR="009743B6" w:rsidRPr="00E31143" w:rsidRDefault="009743B6" w:rsidP="009743B6">
      <w:pPr>
        <w:spacing w:line="360" w:lineRule="auto"/>
        <w:jc w:val="center"/>
        <w:rPr>
          <w:sz w:val="28"/>
          <w:szCs w:val="28"/>
        </w:rPr>
      </w:pPr>
      <w:r w:rsidRPr="00E31143">
        <w:rPr>
          <w:sz w:val="28"/>
          <w:szCs w:val="28"/>
        </w:rPr>
        <w:t>ЛИСТ ПОГОДЖЕННЯ І ОЦІНЮВАННЯ</w:t>
      </w:r>
    </w:p>
    <w:p w:rsidR="009743B6" w:rsidRPr="00E31143" w:rsidRDefault="009743B6" w:rsidP="009743B6">
      <w:pPr>
        <w:spacing w:line="360" w:lineRule="auto"/>
        <w:jc w:val="center"/>
        <w:rPr>
          <w:sz w:val="28"/>
          <w:szCs w:val="28"/>
        </w:rPr>
      </w:pPr>
      <w:r w:rsidRPr="00E31143">
        <w:rPr>
          <w:sz w:val="28"/>
          <w:szCs w:val="28"/>
        </w:rPr>
        <w:t xml:space="preserve">дипломної роботи студента гр. </w:t>
      </w:r>
      <w:r w:rsidRPr="002732E8">
        <w:rPr>
          <w:sz w:val="28"/>
          <w:szCs w:val="28"/>
        </w:rPr>
        <w:t>І</w:t>
      </w:r>
      <w:r>
        <w:rPr>
          <w:sz w:val="28"/>
          <w:szCs w:val="28"/>
        </w:rPr>
        <w:t>Т</w:t>
      </w:r>
      <w:r w:rsidRPr="002732E8">
        <w:rPr>
          <w:sz w:val="28"/>
          <w:szCs w:val="28"/>
        </w:rPr>
        <w:t>-</w:t>
      </w:r>
      <w:r>
        <w:rPr>
          <w:sz w:val="28"/>
          <w:szCs w:val="28"/>
        </w:rPr>
        <w:t xml:space="preserve">651 </w:t>
      </w:r>
      <w:r w:rsidRPr="00D618C0">
        <w:rPr>
          <w:sz w:val="28"/>
          <w:szCs w:val="28"/>
        </w:rPr>
        <w:t xml:space="preserve">Замковець </w:t>
      </w:r>
      <w:r>
        <w:rPr>
          <w:sz w:val="28"/>
          <w:szCs w:val="28"/>
        </w:rPr>
        <w:t>Д</w:t>
      </w:r>
      <w:r w:rsidRPr="00200844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200844">
        <w:rPr>
          <w:sz w:val="28"/>
          <w:szCs w:val="28"/>
        </w:rPr>
        <w:t>.</w:t>
      </w:r>
    </w:p>
    <w:p w:rsidR="009743B6" w:rsidRPr="00E31143" w:rsidRDefault="009743B6" w:rsidP="009743B6">
      <w:pPr>
        <w:rPr>
          <w:sz w:val="28"/>
          <w:szCs w:val="28"/>
        </w:rPr>
      </w:pPr>
    </w:p>
    <w:p w:rsidR="009743B6" w:rsidRDefault="009743B6" w:rsidP="009743B6">
      <w:pPr>
        <w:rPr>
          <w:sz w:val="28"/>
          <w:szCs w:val="28"/>
        </w:rPr>
      </w:pPr>
      <w:r w:rsidRPr="00E31143">
        <w:rPr>
          <w:sz w:val="28"/>
          <w:szCs w:val="28"/>
        </w:rPr>
        <w:t xml:space="preserve">Науковий керівник </w:t>
      </w:r>
    </w:p>
    <w:p w:rsidR="009743B6" w:rsidRDefault="009743B6" w:rsidP="009743B6">
      <w:pPr>
        <w:rPr>
          <w:sz w:val="28"/>
          <w:szCs w:val="28"/>
        </w:rPr>
      </w:pPr>
    </w:p>
    <w:p w:rsidR="009743B6" w:rsidRPr="002732E8" w:rsidRDefault="009743B6" w:rsidP="009743B6">
      <w:pPr>
        <w:rPr>
          <w:sz w:val="28"/>
          <w:szCs w:val="28"/>
        </w:rPr>
      </w:pPr>
      <w:r w:rsidRPr="002732E8">
        <w:rPr>
          <w:sz w:val="28"/>
          <w:szCs w:val="28"/>
        </w:rPr>
        <w:t>Доцент, к</w:t>
      </w:r>
      <w:r>
        <w:rPr>
          <w:sz w:val="28"/>
          <w:szCs w:val="28"/>
        </w:rPr>
        <w:t>.т</w:t>
      </w:r>
      <w:r w:rsidRPr="002732E8">
        <w:rPr>
          <w:sz w:val="28"/>
          <w:szCs w:val="28"/>
        </w:rPr>
        <w:t>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52F0">
        <w:rPr>
          <w:sz w:val="28"/>
          <w:szCs w:val="28"/>
        </w:rPr>
        <w:t>Іванов В.Г.</w:t>
      </w:r>
    </w:p>
    <w:p w:rsidR="009743B6" w:rsidRDefault="009743B6" w:rsidP="009743B6">
      <w:pPr>
        <w:rPr>
          <w:sz w:val="28"/>
          <w:szCs w:val="28"/>
        </w:rPr>
      </w:pPr>
    </w:p>
    <w:p w:rsidR="009743B6" w:rsidRPr="00E31143" w:rsidRDefault="009743B6" w:rsidP="009743B6">
      <w:pPr>
        <w:rPr>
          <w:sz w:val="28"/>
          <w:szCs w:val="28"/>
        </w:rPr>
      </w:pPr>
      <w:r w:rsidRPr="00E31143">
        <w:rPr>
          <w:sz w:val="28"/>
          <w:szCs w:val="28"/>
        </w:rPr>
        <w:t xml:space="preserve">Оцінка наукового керівника:  </w:t>
      </w:r>
      <w:r>
        <w:rPr>
          <w:sz w:val="28"/>
          <w:szCs w:val="28"/>
        </w:rPr>
        <w:t>_________________</w:t>
      </w:r>
      <w:r w:rsidRPr="00E31143">
        <w:rPr>
          <w:sz w:val="28"/>
          <w:szCs w:val="28"/>
        </w:rPr>
        <w:t xml:space="preserve">                             </w:t>
      </w:r>
    </w:p>
    <w:p w:rsidR="009743B6" w:rsidRPr="00E31143" w:rsidRDefault="009743B6" w:rsidP="009743B6">
      <w:pPr>
        <w:rPr>
          <w:sz w:val="28"/>
          <w:szCs w:val="28"/>
          <w:vertAlign w:val="superscript"/>
        </w:rPr>
      </w:pPr>
      <w:r w:rsidRPr="00E31143">
        <w:rPr>
          <w:sz w:val="28"/>
          <w:szCs w:val="28"/>
        </w:rPr>
        <w:tab/>
      </w:r>
      <w:r w:rsidRPr="00E31143">
        <w:rPr>
          <w:sz w:val="28"/>
          <w:szCs w:val="28"/>
        </w:rPr>
        <w:tab/>
      </w:r>
      <w:r w:rsidRPr="00E31143">
        <w:rPr>
          <w:sz w:val="28"/>
          <w:szCs w:val="28"/>
        </w:rPr>
        <w:tab/>
      </w:r>
      <w:r w:rsidRPr="00E31143">
        <w:rPr>
          <w:sz w:val="28"/>
          <w:szCs w:val="28"/>
        </w:rPr>
        <w:tab/>
        <w:t xml:space="preserve"> </w:t>
      </w:r>
      <w:r w:rsidRPr="00E31143">
        <w:rPr>
          <w:sz w:val="28"/>
          <w:szCs w:val="28"/>
        </w:rPr>
        <w:tab/>
      </w:r>
      <w:r w:rsidRPr="00E31143">
        <w:rPr>
          <w:sz w:val="28"/>
          <w:szCs w:val="28"/>
        </w:rPr>
        <w:tab/>
      </w:r>
      <w:r w:rsidRPr="00E31143">
        <w:rPr>
          <w:sz w:val="28"/>
          <w:szCs w:val="28"/>
        </w:rPr>
        <w:tab/>
      </w:r>
    </w:p>
    <w:p w:rsidR="009743B6" w:rsidRPr="00A7579F" w:rsidRDefault="009743B6" w:rsidP="009743B6">
      <w:pPr>
        <w:pStyle w:val="a8"/>
        <w:rPr>
          <w:sz w:val="28"/>
          <w:szCs w:val="28"/>
          <w:lang w:val="uk-UA"/>
        </w:rPr>
      </w:pPr>
      <w:r w:rsidRPr="00A7579F">
        <w:rPr>
          <w:sz w:val="28"/>
          <w:szCs w:val="28"/>
          <w:lang w:val="uk-UA"/>
        </w:rPr>
        <w:t xml:space="preserve">Рецензент </w:t>
      </w:r>
      <w:r>
        <w:rPr>
          <w:sz w:val="28"/>
          <w:szCs w:val="28"/>
          <w:lang w:val="uk-UA"/>
        </w:rPr>
        <w:tab/>
      </w:r>
      <w:r w:rsidRPr="004252F0">
        <w:rPr>
          <w:sz w:val="28"/>
          <w:szCs w:val="28"/>
          <w:u w:val="single"/>
          <w:lang w:val="uk-UA"/>
        </w:rPr>
        <w:t>Ст. викладач каф. ПМ СНУ ім.В.Даля  Батурін О.І.</w:t>
      </w:r>
      <w:r>
        <w:rPr>
          <w:sz w:val="28"/>
          <w:szCs w:val="28"/>
          <w:u w:val="single"/>
          <w:lang w:val="uk-UA"/>
        </w:rPr>
        <w:tab/>
      </w:r>
      <w:r w:rsidRPr="00A7579F">
        <w:rPr>
          <w:u w:val="single"/>
          <w:lang w:val="uk-UA"/>
        </w:rPr>
        <w:t xml:space="preserve"> </w:t>
      </w:r>
    </w:p>
    <w:p w:rsidR="009743B6" w:rsidRPr="00E31143" w:rsidRDefault="009743B6" w:rsidP="009743B6">
      <w:pPr>
        <w:rPr>
          <w:sz w:val="28"/>
          <w:szCs w:val="28"/>
          <w:vertAlign w:val="superscript"/>
        </w:rPr>
      </w:pPr>
      <w:r w:rsidRPr="009743B6">
        <w:rPr>
          <w:sz w:val="28"/>
          <w:szCs w:val="28"/>
          <w:vertAlign w:val="superscript"/>
          <w:lang w:val="uk-UA"/>
        </w:rPr>
        <w:tab/>
      </w:r>
      <w:r w:rsidRPr="009743B6">
        <w:rPr>
          <w:sz w:val="28"/>
          <w:szCs w:val="28"/>
          <w:vertAlign w:val="superscript"/>
          <w:lang w:val="uk-UA"/>
        </w:rPr>
        <w:tab/>
      </w:r>
      <w:r w:rsidRPr="009743B6">
        <w:rPr>
          <w:sz w:val="28"/>
          <w:szCs w:val="28"/>
          <w:vertAlign w:val="superscript"/>
          <w:lang w:val="uk-UA"/>
        </w:rPr>
        <w:tab/>
      </w:r>
      <w:r w:rsidRPr="009743B6">
        <w:rPr>
          <w:sz w:val="28"/>
          <w:szCs w:val="28"/>
          <w:vertAlign w:val="superscript"/>
          <w:lang w:val="uk-UA"/>
        </w:rPr>
        <w:tab/>
      </w:r>
      <w:r w:rsidRPr="009743B6">
        <w:rPr>
          <w:sz w:val="28"/>
          <w:szCs w:val="28"/>
          <w:vertAlign w:val="superscript"/>
          <w:lang w:val="uk-UA"/>
        </w:rPr>
        <w:tab/>
        <w:t xml:space="preserve"> </w:t>
      </w:r>
      <w:r w:rsidRPr="00A7579F">
        <w:rPr>
          <w:sz w:val="28"/>
          <w:szCs w:val="28"/>
          <w:vertAlign w:val="superscript"/>
        </w:rPr>
        <w:t>місто роботи, посада</w:t>
      </w:r>
      <w:r>
        <w:rPr>
          <w:sz w:val="28"/>
          <w:szCs w:val="28"/>
          <w:vertAlign w:val="superscript"/>
        </w:rPr>
        <w:t>,</w:t>
      </w:r>
      <w:r w:rsidRPr="004252F0">
        <w:rPr>
          <w:sz w:val="28"/>
          <w:szCs w:val="28"/>
          <w:vertAlign w:val="superscript"/>
        </w:rPr>
        <w:t xml:space="preserve"> </w:t>
      </w:r>
      <w:r w:rsidRPr="00A7579F">
        <w:rPr>
          <w:sz w:val="28"/>
          <w:szCs w:val="28"/>
          <w:vertAlign w:val="superscript"/>
        </w:rPr>
        <w:t>ПІБ</w:t>
      </w:r>
    </w:p>
    <w:p w:rsidR="009743B6" w:rsidRDefault="009743B6" w:rsidP="009743B6">
      <w:pPr>
        <w:rPr>
          <w:sz w:val="28"/>
          <w:szCs w:val="28"/>
        </w:rPr>
      </w:pPr>
    </w:p>
    <w:p w:rsidR="009743B6" w:rsidRPr="00E31143" w:rsidRDefault="009743B6" w:rsidP="009743B6">
      <w:pPr>
        <w:rPr>
          <w:sz w:val="28"/>
          <w:szCs w:val="28"/>
        </w:rPr>
      </w:pPr>
      <w:r w:rsidRPr="00E31143">
        <w:rPr>
          <w:sz w:val="28"/>
          <w:szCs w:val="28"/>
        </w:rPr>
        <w:t xml:space="preserve">Оцінка рецензента: </w:t>
      </w:r>
      <w:r>
        <w:rPr>
          <w:sz w:val="28"/>
          <w:szCs w:val="28"/>
        </w:rPr>
        <w:t>________________________________</w:t>
      </w:r>
    </w:p>
    <w:p w:rsidR="009743B6" w:rsidRPr="00E31143" w:rsidRDefault="009743B6" w:rsidP="009743B6">
      <w:pPr>
        <w:rPr>
          <w:sz w:val="28"/>
          <w:szCs w:val="28"/>
        </w:rPr>
      </w:pPr>
    </w:p>
    <w:p w:rsidR="009743B6" w:rsidRDefault="009743B6" w:rsidP="009743B6">
      <w:pPr>
        <w:rPr>
          <w:sz w:val="28"/>
          <w:szCs w:val="28"/>
        </w:rPr>
      </w:pPr>
      <w:r w:rsidRPr="00E31143">
        <w:rPr>
          <w:sz w:val="28"/>
          <w:szCs w:val="28"/>
        </w:rPr>
        <w:t>Кінцева оцінка за результатами захисту:</w:t>
      </w:r>
    </w:p>
    <w:p w:rsidR="009743B6" w:rsidRPr="00E31143" w:rsidRDefault="009743B6" w:rsidP="009743B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743B6" w:rsidRPr="00E31143" w:rsidRDefault="009743B6" w:rsidP="009743B6">
      <w:pPr>
        <w:rPr>
          <w:sz w:val="28"/>
          <w:szCs w:val="28"/>
        </w:rPr>
      </w:pPr>
    </w:p>
    <w:p w:rsidR="009743B6" w:rsidRDefault="009743B6" w:rsidP="009743B6">
      <w:pPr>
        <w:rPr>
          <w:sz w:val="28"/>
          <w:szCs w:val="28"/>
        </w:rPr>
      </w:pPr>
    </w:p>
    <w:p w:rsidR="009743B6" w:rsidRDefault="009743B6" w:rsidP="009743B6">
      <w:pPr>
        <w:rPr>
          <w:sz w:val="28"/>
          <w:szCs w:val="28"/>
        </w:rPr>
      </w:pPr>
    </w:p>
    <w:p w:rsidR="009743B6" w:rsidRDefault="009743B6" w:rsidP="009743B6">
      <w:pPr>
        <w:rPr>
          <w:sz w:val="28"/>
          <w:szCs w:val="28"/>
        </w:rPr>
      </w:pPr>
    </w:p>
    <w:p w:rsidR="009743B6" w:rsidRPr="00E31143" w:rsidRDefault="009743B6" w:rsidP="009743B6">
      <w:pPr>
        <w:rPr>
          <w:sz w:val="28"/>
          <w:szCs w:val="28"/>
        </w:rPr>
      </w:pPr>
      <w:r>
        <w:rPr>
          <w:sz w:val="28"/>
          <w:szCs w:val="28"/>
        </w:rPr>
        <w:t>Голова ЕК</w:t>
      </w:r>
    </w:p>
    <w:p w:rsidR="009743B6" w:rsidRPr="008939F3" w:rsidRDefault="009743B6" w:rsidP="009743B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1143">
        <w:rPr>
          <w:sz w:val="28"/>
          <w:szCs w:val="28"/>
        </w:rPr>
        <w:t>________________</w:t>
      </w:r>
      <w:r w:rsidRPr="00E3114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8939F3">
        <w:rPr>
          <w:sz w:val="28"/>
          <w:szCs w:val="28"/>
        </w:rPr>
        <w:t>Лифар В.О</w:t>
      </w:r>
      <w:r>
        <w:rPr>
          <w:sz w:val="28"/>
          <w:szCs w:val="28"/>
        </w:rPr>
        <w:t>.</w:t>
      </w:r>
    </w:p>
    <w:p w:rsidR="009743B6" w:rsidRPr="008939F3" w:rsidRDefault="009743B6" w:rsidP="009743B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1143">
        <w:rPr>
          <w:sz w:val="28"/>
          <w:szCs w:val="28"/>
          <w:vertAlign w:val="superscript"/>
        </w:rPr>
        <w:t>підпис</w:t>
      </w:r>
    </w:p>
    <w:p w:rsidR="00C6354B" w:rsidRPr="00C6354B" w:rsidRDefault="009743B6" w:rsidP="00BF26E7">
      <w:pPr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br w:type="page"/>
      </w:r>
      <w:r w:rsidR="00C6354B" w:rsidRPr="00C6354B">
        <w:rPr>
          <w:rFonts w:cs="Times New Roman"/>
          <w:lang w:val="uk-UA"/>
        </w:rPr>
        <w:lastRenderedPageBreak/>
        <w:t>РЕФЕРАТ</w:t>
      </w:r>
    </w:p>
    <w:p w:rsidR="00C6354B" w:rsidRPr="00C6354B" w:rsidRDefault="00C6354B" w:rsidP="00C6354B">
      <w:pPr>
        <w:pStyle w:val="a7"/>
        <w:rPr>
          <w:rFonts w:cs="Times New Roman"/>
          <w:b w:val="0"/>
          <w:lang w:val="uk-UA"/>
        </w:rPr>
      </w:pPr>
    </w:p>
    <w:p w:rsidR="00C6354B" w:rsidRPr="00C6354B" w:rsidRDefault="00C6354B" w:rsidP="00C6354B">
      <w:pPr>
        <w:pStyle w:val="a7"/>
        <w:rPr>
          <w:rFonts w:cs="Times New Roman"/>
          <w:b w:val="0"/>
          <w:lang w:val="uk-UA"/>
        </w:rPr>
      </w:pPr>
      <w:r w:rsidRPr="00C6354B">
        <w:rPr>
          <w:rFonts w:cs="Times New Roman"/>
          <w:b w:val="0"/>
          <w:lang w:val="uk-UA"/>
        </w:rPr>
        <w:tab/>
        <w:t xml:space="preserve">Текст – </w:t>
      </w:r>
      <w:r>
        <w:rPr>
          <w:rFonts w:cs="Times New Roman"/>
          <w:b w:val="0"/>
          <w:lang w:val="uk-UA"/>
        </w:rPr>
        <w:t>86</w:t>
      </w:r>
      <w:r w:rsidRPr="00C6354B">
        <w:rPr>
          <w:rFonts w:cs="Times New Roman"/>
          <w:b w:val="0"/>
          <w:lang w:val="uk-UA"/>
        </w:rPr>
        <w:t>, рис. – 11, літературних джерел – 1</w:t>
      </w:r>
      <w:r>
        <w:rPr>
          <w:rFonts w:cs="Times New Roman"/>
          <w:b w:val="0"/>
          <w:lang w:val="uk-UA"/>
        </w:rPr>
        <w:t>0</w:t>
      </w:r>
    </w:p>
    <w:p w:rsidR="00C6354B" w:rsidRPr="00C6354B" w:rsidRDefault="00C6354B" w:rsidP="00C6354B">
      <w:pPr>
        <w:pStyle w:val="a7"/>
        <w:rPr>
          <w:rFonts w:cs="Times New Roman"/>
          <w:b w:val="0"/>
          <w:lang w:val="uk-UA"/>
        </w:rPr>
      </w:pPr>
      <w:r w:rsidRPr="00C6354B">
        <w:rPr>
          <w:rFonts w:cs="Times New Roman"/>
          <w:b w:val="0"/>
          <w:lang w:val="uk-UA"/>
        </w:rPr>
        <w:tab/>
      </w:r>
    </w:p>
    <w:p w:rsidR="00C6354B" w:rsidRPr="009849F8" w:rsidRDefault="00C6354B" w:rsidP="00C6354B">
      <w:pPr>
        <w:pStyle w:val="a7"/>
        <w:rPr>
          <w:rFonts w:cs="Times New Roman"/>
          <w:b w:val="0"/>
          <w:lang w:val="uk-UA"/>
        </w:rPr>
      </w:pPr>
      <w:r w:rsidRPr="00C6354B">
        <w:rPr>
          <w:rFonts w:cs="Times New Roman"/>
          <w:b w:val="0"/>
          <w:lang w:val="uk-UA"/>
        </w:rPr>
        <w:t xml:space="preserve">У ході виконання даної  дипломної роботи було проведено </w:t>
      </w:r>
      <w:r w:rsidRPr="009849F8">
        <w:rPr>
          <w:rFonts w:cs="Times New Roman"/>
          <w:b w:val="0"/>
          <w:lang w:val="uk-UA"/>
        </w:rPr>
        <w:t>розробк</w:t>
      </w:r>
      <w:r>
        <w:rPr>
          <w:rFonts w:cs="Times New Roman"/>
          <w:b w:val="0"/>
          <w:lang w:val="uk-UA"/>
        </w:rPr>
        <w:t>а</w:t>
      </w:r>
      <w:r w:rsidRPr="009849F8">
        <w:rPr>
          <w:rFonts w:cs="Times New Roman"/>
          <w:b w:val="0"/>
          <w:lang w:val="uk-UA"/>
        </w:rPr>
        <w:t xml:space="preserve"> спеціалізованого програмного забезпечення</w:t>
      </w:r>
      <w:r>
        <w:rPr>
          <w:rFonts w:cs="Times New Roman"/>
          <w:b w:val="0"/>
          <w:lang w:val="uk-UA"/>
        </w:rPr>
        <w:t xml:space="preserve">, </w:t>
      </w:r>
      <w:r w:rsidRPr="009849F8">
        <w:rPr>
          <w:rFonts w:cs="Times New Roman"/>
          <w:b w:val="0"/>
          <w:lang w:val="uk-UA"/>
        </w:rPr>
        <w:t>збір необхідних початкових даних, використовуваних в програмі;</w:t>
      </w:r>
    </w:p>
    <w:p w:rsidR="00C6354B" w:rsidRPr="009849F8" w:rsidRDefault="00C6354B" w:rsidP="00C6354B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>В процесі виконання роботи була проведена наступна робота:</w:t>
      </w:r>
    </w:p>
    <w:p w:rsidR="00C6354B" w:rsidRPr="009849F8" w:rsidRDefault="00C6354B" w:rsidP="00C6354B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>1. Освоєння принципів розробки алгоритмів</w:t>
      </w:r>
      <w:r>
        <w:rPr>
          <w:rFonts w:cs="Times New Roman"/>
          <w:b w:val="0"/>
        </w:rPr>
        <w:t xml:space="preserve"> побудови лог</w:t>
      </w:r>
      <w:r>
        <w:rPr>
          <w:rFonts w:cs="Times New Roman"/>
          <w:b w:val="0"/>
          <w:lang w:val="uk-UA"/>
        </w:rPr>
        <w:t>ічних схем</w:t>
      </w:r>
      <w:r w:rsidRPr="009849F8">
        <w:rPr>
          <w:rFonts w:cs="Times New Roman"/>
          <w:b w:val="0"/>
          <w:lang w:val="uk-UA"/>
        </w:rPr>
        <w:t>;</w:t>
      </w:r>
    </w:p>
    <w:p w:rsidR="00C6354B" w:rsidRPr="009849F8" w:rsidRDefault="00C6354B" w:rsidP="00C6354B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 xml:space="preserve">2. Ознайомлення з різними сферами застосування </w:t>
      </w:r>
      <w:r>
        <w:rPr>
          <w:rFonts w:cs="Times New Roman"/>
          <w:b w:val="0"/>
          <w:lang w:val="uk-UA"/>
        </w:rPr>
        <w:t>методів побудови логічних схем</w:t>
      </w:r>
    </w:p>
    <w:p w:rsidR="00C6354B" w:rsidRPr="00C6354B" w:rsidRDefault="00C6354B" w:rsidP="00C6354B">
      <w:pPr>
        <w:pStyle w:val="a7"/>
        <w:rPr>
          <w:rStyle w:val="longtext"/>
          <w:b w:val="0"/>
          <w:shd w:val="clear" w:color="auto" w:fill="FFFFFF"/>
          <w:lang w:val="uk-UA"/>
        </w:rPr>
      </w:pPr>
      <w:r w:rsidRPr="009849F8">
        <w:rPr>
          <w:rFonts w:cs="Times New Roman"/>
          <w:b w:val="0"/>
          <w:lang w:val="uk-UA"/>
        </w:rPr>
        <w:t xml:space="preserve">3. Розроблена програма яка дозволяє </w:t>
      </w:r>
      <w:r>
        <w:rPr>
          <w:rFonts w:cs="Times New Roman"/>
          <w:b w:val="0"/>
          <w:lang w:val="uk-UA"/>
        </w:rPr>
        <w:t>побудувати логічні схеми</w:t>
      </w:r>
    </w:p>
    <w:p w:rsidR="00C6354B" w:rsidRPr="00C6354B" w:rsidRDefault="00C6354B" w:rsidP="00C6354B">
      <w:pPr>
        <w:rPr>
          <w:rFonts w:ascii="Times New Roman" w:eastAsia="Calibri" w:hAnsi="Times New Roman" w:cs="Times New Roman"/>
          <w:sz w:val="28"/>
          <w:szCs w:val="28"/>
        </w:rPr>
      </w:pPr>
    </w:p>
    <w:p w:rsidR="00C6354B" w:rsidRPr="009E61B1" w:rsidRDefault="00C6354B" w:rsidP="00C6354B">
      <w:pPr>
        <w:rPr>
          <w:rFonts w:ascii="Times New Roman" w:eastAsia="Calibri" w:hAnsi="Times New Roman" w:cs="Times New Roman"/>
          <w:sz w:val="28"/>
          <w:szCs w:val="28"/>
        </w:rPr>
      </w:pPr>
      <w:r w:rsidRPr="00C6354B">
        <w:rPr>
          <w:rFonts w:ascii="Times New Roman" w:eastAsia="Calibri" w:hAnsi="Times New Roman" w:cs="Times New Roman"/>
          <w:sz w:val="28"/>
          <w:szCs w:val="28"/>
        </w:rPr>
        <w:tab/>
        <w:t>Ключові слова: ЛОГІЧН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C6354B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C635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DELPHI</w:t>
      </w:r>
    </w:p>
    <w:p w:rsidR="00C6354B" w:rsidRPr="002D7F9B" w:rsidRDefault="00C6354B" w:rsidP="00C6354B">
      <w:pPr>
        <w:pStyle w:val="a7"/>
        <w:rPr>
          <w:lang w:val="uk-UA"/>
        </w:rPr>
      </w:pPr>
    </w:p>
    <w:p w:rsidR="00C6354B" w:rsidRDefault="00C635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354B" w:rsidRDefault="00C635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 w:type="page"/>
      </w:r>
    </w:p>
    <w:p w:rsidR="00D95936" w:rsidRPr="00D95936" w:rsidRDefault="00D95936" w:rsidP="00D95936">
      <w:pPr>
        <w:pStyle w:val="af1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D95936">
        <w:rPr>
          <w:rFonts w:ascii="Times New Roman" w:eastAsiaTheme="minorHAnsi" w:hAnsi="Times New Roman" w:cs="Times New Roman"/>
          <w:b w:val="0"/>
          <w:bCs w:val="0"/>
          <w:color w:val="auto"/>
          <w:lang w:val="uk-UA"/>
        </w:rPr>
        <w:lastRenderedPageBreak/>
        <w:t>ЗМІСТ</w:t>
      </w:r>
      <w:r>
        <w:rPr>
          <w:rFonts w:ascii="Times New Roman" w:eastAsiaTheme="minorHAnsi" w:hAnsi="Times New Roman" w:cs="Times New Roman"/>
          <w:b w:val="0"/>
          <w:bCs w:val="0"/>
          <w:color w:val="auto"/>
          <w:lang w:val="uk-UA"/>
        </w:rPr>
        <w:t>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4106500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CF6F35" w:rsidRDefault="00CF6F35">
          <w:pPr>
            <w:pStyle w:val="af1"/>
          </w:pPr>
        </w:p>
        <w:p w:rsidR="00557B46" w:rsidRPr="00557B46" w:rsidRDefault="00A8494B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57B4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F6F35" w:rsidRPr="00557B4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57B4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322949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ВСТУП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_Toc11322949 \h </w:instrText>
            </w:r>
            <w:r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50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РОЗДІЛ 1 АНАЛІТИЧНИЙ ОГЛЯД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_Toc11322950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51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1.1 </w:t>
            </w:r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Застосування засобів алгебри логіки для опису функціонування пристроїв комп'ютера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_Toc11322951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left" w:pos="660"/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52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1.2</w:t>
            </w:r>
            <w:r w:rsidR="00557B46" w:rsidRPr="00557B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Логічні схеми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_Toc11322952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53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1.3 </w:t>
            </w:r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Схемотехнічне моделювання аналого-цифрових пристроїв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_Toc11322953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54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1.4 </w:t>
            </w:r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Синтез логічних схем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_Toc11322954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55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1.5 Проектування друкованих плат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_Toc11322955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56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РОЗДІЛ 2 ПОСТАНОВКА ЗАДАЧІ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_Toc11322956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57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2.1 Характеристика задачі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_Toc11322957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58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2.3.</w:t>
            </w:r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Логические элементы в модели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_Toc11322958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53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68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РОЗДІЛ 3 ОПИС ПРОГРАМИ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_Toc11322968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61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69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3.1 Вимоги до программи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_Toc11322969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61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70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3.2 Проектування інтерфейсу програми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_Toc11322970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62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left" w:pos="660"/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71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3.3</w:t>
            </w:r>
            <w:r w:rsidR="00557B46" w:rsidRPr="00557B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Опис застосування програми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_Toc11322971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67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72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СПИСОК ЛІТЕРАТУРИ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_Toc11322972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73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7B46" w:rsidRPr="00557B46" w:rsidRDefault="008639B9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322973" w:history="1">
            <w:r w:rsidR="00557B46" w:rsidRPr="00557B4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ДОДАТОК А</w:t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7B46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_Toc11322973 \h </w:instrTex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26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74</w:t>
            </w:r>
            <w:r w:rsidR="00A8494B" w:rsidRPr="00557B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F6F35" w:rsidRPr="00DB3467" w:rsidRDefault="00A8494B">
          <w:pPr>
            <w:rPr>
              <w:rFonts w:ascii="Times New Roman" w:hAnsi="Times New Roman" w:cs="Times New Roman"/>
              <w:sz w:val="28"/>
              <w:szCs w:val="28"/>
            </w:rPr>
          </w:pPr>
          <w:r w:rsidRPr="00557B4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CF6F35" w:rsidRDefault="00CF6F35" w:rsidP="000B39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F35" w:rsidRDefault="00CF6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2B3D" w:rsidRPr="00CF6F35" w:rsidRDefault="00125582" w:rsidP="00CF6F35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" w:name="_Toc11322949"/>
      <w:r w:rsidRPr="00CF6F35">
        <w:rPr>
          <w:rFonts w:ascii="Times New Roman" w:hAnsi="Times New Roman" w:cs="Times New Roman"/>
          <w:b w:val="0"/>
          <w:color w:val="auto"/>
        </w:rPr>
        <w:lastRenderedPageBreak/>
        <w:t>ВСТУП</w:t>
      </w:r>
      <w:bookmarkEnd w:id="1"/>
    </w:p>
    <w:p w:rsidR="00494B58" w:rsidRDefault="00494B58" w:rsidP="000B39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B58" w:rsidRPr="00494B58" w:rsidRDefault="00494B58" w:rsidP="000B39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2B3D" w:rsidRPr="00417DD0" w:rsidRDefault="00B22297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4818">
        <w:rPr>
          <w:rFonts w:ascii="Times New Roman" w:hAnsi="Times New Roman" w:cs="Times New Roman"/>
          <w:sz w:val="28"/>
          <w:szCs w:val="28"/>
          <w:u w:val="single"/>
        </w:rPr>
        <w:t>Актуальність досліджень</w:t>
      </w:r>
      <w:r w:rsidRPr="00417DD0">
        <w:rPr>
          <w:rFonts w:ascii="Times New Roman" w:hAnsi="Times New Roman" w:cs="Times New Roman"/>
          <w:sz w:val="28"/>
          <w:szCs w:val="28"/>
        </w:rPr>
        <w:t xml:space="preserve">. </w:t>
      </w:r>
      <w:r w:rsidR="00132B3D" w:rsidRPr="00417DD0">
        <w:rPr>
          <w:rFonts w:ascii="Times New Roman" w:hAnsi="Times New Roman" w:cs="Times New Roman"/>
          <w:sz w:val="28"/>
          <w:szCs w:val="28"/>
        </w:rPr>
        <w:t xml:space="preserve">Сучасна електронна обчислювальна машина - це складний комплекс пристроїв, що захоплює своїм технологічним досконалістю і різноманітністю фізичних принципів роботи. Різні пристрої машини представляють собою комбінацію </w:t>
      </w:r>
      <w:r w:rsidRPr="00417DD0">
        <w:rPr>
          <w:rFonts w:ascii="Times New Roman" w:hAnsi="Times New Roman" w:cs="Times New Roman"/>
          <w:sz w:val="28"/>
          <w:szCs w:val="28"/>
        </w:rPr>
        <w:t>0</w:t>
      </w:r>
      <w:r w:rsidR="00132B3D" w:rsidRPr="00417DD0">
        <w:rPr>
          <w:rFonts w:ascii="Times New Roman" w:hAnsi="Times New Roman" w:cs="Times New Roman"/>
          <w:sz w:val="28"/>
          <w:szCs w:val="28"/>
        </w:rPr>
        <w:t xml:space="preserve">великого числа елементів-цеглинок. Елементи комп'ютера виконують зберігання, перетворення і передачу двійкових змінних, а також ряд допоміжних функцій: затримку сигналу в часі, формування сигналу з певними фізичними характеристиками і т. П. Для подання та обробки інформації використовуються різні фізичні явища і процеси, наприклад електричний струм або магнітний потік. Наявність або відсутність електричного струму, </w:t>
      </w:r>
      <w:r w:rsidR="006838E5">
        <w:rPr>
          <w:rFonts w:ascii="Times New Roman" w:hAnsi="Times New Roman" w:cs="Times New Roman"/>
          <w:sz w:val="28"/>
          <w:szCs w:val="28"/>
        </w:rPr>
        <w:t xml:space="preserve"> </w:t>
      </w:r>
      <w:r w:rsidR="00132B3D" w:rsidRPr="00417DD0">
        <w:rPr>
          <w:rFonts w:ascii="Times New Roman" w:hAnsi="Times New Roman" w:cs="Times New Roman"/>
          <w:sz w:val="28"/>
          <w:szCs w:val="28"/>
        </w:rPr>
        <w:t>рівня напруги різної величини або полярності, величини магнітного потоку і т. Д. Розглядаються як сигнали. У технічному відношенні передача і перетворення дискретної інформації реалізується найбільш просто, якщо розрізняти тільки два рівня сигналу, відповідні символам 0 і 1, або поняттям істинності ТАК чи НІ. Різні конструкції елементів можуть давати лише різні технічні реалізації, що гарантують розпізнавання двох таких станів.</w:t>
      </w:r>
    </w:p>
    <w:p w:rsidR="00132B3D" w:rsidRPr="00417DD0" w:rsidRDefault="00132B3D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Якою б складною не була структура конкретної системи, її можна вивчати і описувати по частинах, виявляючи в ній порівняно невелике число стандартних елементів, що становлять стандартні вузли і блоки. Пристрої машини представляють собою комбінації великого числа елементів-цеглинок. Різноманітність їх, однак, не настільки велика. Кожна машина складається з обмеженої кількості типів елементів, які виконують певні логічні функції, що виражають залежність сигналів на виходах від сигналів на входах цих елементів.</w:t>
      </w:r>
    </w:p>
    <w:p w:rsidR="00132B3D" w:rsidRPr="00417DD0" w:rsidRDefault="00132B3D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 xml:space="preserve">Побудова і аналіз логічних елементів і схем ґрунтуються на застосуванні формального методу математики до області логіки. Подібно до </w:t>
      </w:r>
      <w:r w:rsidRPr="00417DD0">
        <w:rPr>
          <w:rFonts w:ascii="Times New Roman" w:hAnsi="Times New Roman" w:cs="Times New Roman"/>
          <w:sz w:val="28"/>
          <w:szCs w:val="28"/>
        </w:rPr>
        <w:lastRenderedPageBreak/>
        <w:t>того, як в математиці для вираження відносин використовується мова формул, в математичній логіці та сама мова формул використовується для вираження логічних зв'язків, які існують між судженнями, поняттями, висловлюваннями.</w:t>
      </w:r>
      <w:r w:rsidR="00BF26E7">
        <w:rPr>
          <w:rFonts w:ascii="Times New Roman" w:hAnsi="Times New Roman" w:cs="Times New Roman"/>
          <w:sz w:val="28"/>
          <w:szCs w:val="28"/>
        </w:rPr>
        <w:t>.</w:t>
      </w:r>
    </w:p>
    <w:p w:rsidR="00132B3D" w:rsidRPr="00417DD0" w:rsidRDefault="00132B3D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Так само як і для математичної задачі, рішення будь-якої логічної задачі має свою "технологію". Вона складається з найпростіших операцій, схожих на додавання і множення. Прийнято вважати, що значення істинності висловлювання дорівнює одиниці, якщо воно істинне, і дорівнює нулю, якщо воно помилкове. Якщо умовно позначити різні висловлювання буквами A, B і т. Д., То в загальному вигляді запис A = 1 означає, що висловлювання А істинно, а B = 0 означає, що висловлювання B помилково. Те, що значення істинності може приймати два значення - 0 і 1, добре узгоджується з двійковій системою числення і з роботою двохпозиційних елементів, які використовуються в ЕОМ. Наприклад, в ЕОМ істинність висловлювання може бути передана сигналом позитивного електричної напруги, що умовно відповідає сигналу 1, а хибність - сигналом негативного напруги або відсутністю взагалі будь-якого сигналу. Це умовно відповідає сигналу 0.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DD0">
        <w:rPr>
          <w:rFonts w:ascii="Times New Roman" w:hAnsi="Times New Roman" w:cs="Times New Roman"/>
          <w:sz w:val="28"/>
          <w:szCs w:val="28"/>
        </w:rPr>
        <w:t>Висловлювання можуть бути простими і складними. З даних висловлювань за допомогою логічних операцій можна отримати нові висловлювання.</w:t>
      </w:r>
    </w:p>
    <w:p w:rsidR="006B44BD" w:rsidRDefault="00B22297" w:rsidP="00CF6F35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7DD0">
        <w:rPr>
          <w:rFonts w:ascii="Times New Roman" w:hAnsi="Times New Roman" w:cs="Times New Roman"/>
          <w:sz w:val="28"/>
          <w:szCs w:val="28"/>
        </w:rPr>
        <w:tab/>
      </w:r>
      <w:r w:rsidRPr="00814818">
        <w:rPr>
          <w:rFonts w:ascii="Times New Roman" w:hAnsi="Times New Roman" w:cs="Times New Roman"/>
          <w:sz w:val="28"/>
          <w:szCs w:val="28"/>
          <w:u w:val="single"/>
        </w:rPr>
        <w:t>Об’єкт досліджень</w:t>
      </w:r>
      <w:r w:rsidRPr="006B44BD">
        <w:rPr>
          <w:rFonts w:ascii="Times New Roman" w:hAnsi="Times New Roman" w:cs="Times New Roman"/>
          <w:sz w:val="28"/>
          <w:szCs w:val="28"/>
        </w:rPr>
        <w:t xml:space="preserve">: </w:t>
      </w:r>
      <w:r w:rsidR="006B44BD" w:rsidRPr="006B44BD">
        <w:rPr>
          <w:rFonts w:ascii="Times New Roman" w:hAnsi="Times New Roman" w:cs="Times New Roman"/>
          <w:sz w:val="28"/>
          <w:lang w:val="uk-UA"/>
        </w:rPr>
        <w:t>Реалізація можливостей збереження логічних схем і використання їх як елементів в інших схемах</w:t>
      </w:r>
      <w:r w:rsidR="006B44BD">
        <w:rPr>
          <w:rFonts w:ascii="Times New Roman" w:hAnsi="Times New Roman" w:cs="Times New Roman"/>
          <w:sz w:val="28"/>
          <w:lang w:val="uk-UA"/>
        </w:rPr>
        <w:t>.</w:t>
      </w:r>
    </w:p>
    <w:p w:rsidR="00B22297" w:rsidRPr="006B44BD" w:rsidRDefault="00B22297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4BD">
        <w:rPr>
          <w:rFonts w:ascii="Times New Roman" w:hAnsi="Times New Roman" w:cs="Times New Roman"/>
          <w:sz w:val="28"/>
          <w:szCs w:val="28"/>
        </w:rPr>
        <w:tab/>
      </w:r>
      <w:r w:rsidRPr="00814818">
        <w:rPr>
          <w:rFonts w:ascii="Times New Roman" w:hAnsi="Times New Roman" w:cs="Times New Roman"/>
          <w:sz w:val="28"/>
          <w:szCs w:val="28"/>
          <w:u w:val="single"/>
        </w:rPr>
        <w:t>Предмет досліджень</w:t>
      </w:r>
      <w:r w:rsidRPr="006B44BD">
        <w:rPr>
          <w:rFonts w:ascii="Times New Roman" w:hAnsi="Times New Roman" w:cs="Times New Roman"/>
          <w:sz w:val="28"/>
          <w:szCs w:val="28"/>
        </w:rPr>
        <w:t>: Побудова демонстраційної програми за допомогою будь-якого середовища візуального програмування, який був би доступний та легкий у використанні користувачу-початківцю.</w:t>
      </w:r>
    </w:p>
    <w:p w:rsidR="006B44BD" w:rsidRPr="006B44BD" w:rsidRDefault="00B22297" w:rsidP="00CF6F35">
      <w:pPr>
        <w:spacing w:line="360" w:lineRule="auto"/>
        <w:rPr>
          <w:rFonts w:ascii="Times New Roman" w:hAnsi="Times New Roman" w:cs="Times New Roman"/>
          <w:sz w:val="27"/>
          <w:szCs w:val="27"/>
          <w:shd w:val="clear" w:color="auto" w:fill="F8F9FA"/>
          <w:lang w:val="uk-UA"/>
        </w:rPr>
      </w:pPr>
      <w:r w:rsidRPr="006B44BD">
        <w:rPr>
          <w:rFonts w:ascii="Times New Roman" w:hAnsi="Times New Roman" w:cs="Times New Roman"/>
          <w:sz w:val="28"/>
          <w:szCs w:val="28"/>
        </w:rPr>
        <w:tab/>
        <w:t xml:space="preserve">Мета дослідження: </w:t>
      </w:r>
      <w:r w:rsidR="006B44BD" w:rsidRPr="006B44BD">
        <w:rPr>
          <w:rFonts w:ascii="Times New Roman" w:hAnsi="Times New Roman" w:cs="Times New Roman"/>
        </w:rPr>
        <w:br/>
      </w:r>
      <w:r w:rsidR="006B44BD" w:rsidRPr="006B44BD">
        <w:rPr>
          <w:rFonts w:ascii="Times New Roman" w:hAnsi="Times New Roman" w:cs="Times New Roman"/>
          <w:sz w:val="28"/>
        </w:rPr>
        <w:t>Вивчення принципів робо</w:t>
      </w:r>
      <w:r w:rsidR="006B44BD">
        <w:rPr>
          <w:rFonts w:ascii="Times New Roman" w:hAnsi="Times New Roman" w:cs="Times New Roman"/>
          <w:sz w:val="28"/>
        </w:rPr>
        <w:t>ти логічних елементів і їх схем</w:t>
      </w:r>
      <w:r w:rsidR="006B44BD">
        <w:rPr>
          <w:rFonts w:ascii="Times New Roman" w:hAnsi="Times New Roman" w:cs="Times New Roman"/>
          <w:sz w:val="28"/>
          <w:lang w:val="uk-UA"/>
        </w:rPr>
        <w:t xml:space="preserve">. </w:t>
      </w:r>
      <w:r w:rsidR="006B44BD" w:rsidRPr="006B44BD">
        <w:rPr>
          <w:rFonts w:ascii="Times New Roman" w:hAnsi="Times New Roman" w:cs="Times New Roman"/>
          <w:sz w:val="28"/>
          <w:lang w:val="uk-UA"/>
        </w:rPr>
        <w:t>Створення програми, що мо</w:t>
      </w:r>
      <w:r w:rsidR="006B44BD">
        <w:rPr>
          <w:rFonts w:ascii="Times New Roman" w:hAnsi="Times New Roman" w:cs="Times New Roman"/>
          <w:sz w:val="28"/>
          <w:lang w:val="uk-UA"/>
        </w:rPr>
        <w:t xml:space="preserve">делює роботу логічних елементів. </w:t>
      </w:r>
    </w:p>
    <w:p w:rsidR="00B22297" w:rsidRPr="006B44BD" w:rsidRDefault="00B22297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4818">
        <w:rPr>
          <w:rFonts w:ascii="Times New Roman" w:hAnsi="Times New Roman" w:cs="Times New Roman"/>
          <w:sz w:val="28"/>
          <w:szCs w:val="28"/>
          <w:u w:val="single"/>
        </w:rPr>
        <w:t>Завдання дослідження</w:t>
      </w:r>
      <w:r w:rsidRPr="006B44BD">
        <w:rPr>
          <w:rFonts w:ascii="Times New Roman" w:hAnsi="Times New Roman" w:cs="Times New Roman"/>
          <w:sz w:val="28"/>
          <w:szCs w:val="28"/>
        </w:rPr>
        <w:t>:</w:t>
      </w:r>
    </w:p>
    <w:p w:rsidR="00B22297" w:rsidRPr="006B44BD" w:rsidRDefault="00B22297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4BD">
        <w:rPr>
          <w:rFonts w:ascii="Times New Roman" w:hAnsi="Times New Roman" w:cs="Times New Roman"/>
          <w:sz w:val="28"/>
          <w:szCs w:val="28"/>
        </w:rPr>
        <w:lastRenderedPageBreak/>
        <w:t>а) скласти інформаційну модель;</w:t>
      </w:r>
    </w:p>
    <w:p w:rsidR="00B22297" w:rsidRPr="006B44BD" w:rsidRDefault="00B22297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4BD">
        <w:rPr>
          <w:rFonts w:ascii="Times New Roman" w:hAnsi="Times New Roman" w:cs="Times New Roman"/>
          <w:sz w:val="28"/>
          <w:szCs w:val="28"/>
        </w:rPr>
        <w:t>б) розкрити алгоритми;</w:t>
      </w:r>
    </w:p>
    <w:p w:rsidR="00B22297" w:rsidRPr="006B44BD" w:rsidRDefault="00B22297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4BD">
        <w:rPr>
          <w:rFonts w:ascii="Times New Roman" w:hAnsi="Times New Roman" w:cs="Times New Roman"/>
          <w:sz w:val="28"/>
          <w:szCs w:val="28"/>
        </w:rPr>
        <w:t>в) скласти програму;</w:t>
      </w:r>
    </w:p>
    <w:p w:rsidR="00B22297" w:rsidRPr="00814818" w:rsidRDefault="00B22297" w:rsidP="00CF6F3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4BD">
        <w:rPr>
          <w:rFonts w:ascii="Times New Roman" w:hAnsi="Times New Roman" w:cs="Times New Roman"/>
          <w:sz w:val="28"/>
          <w:szCs w:val="28"/>
        </w:rPr>
        <w:tab/>
      </w:r>
      <w:r w:rsidRPr="00814818">
        <w:rPr>
          <w:rFonts w:ascii="Times New Roman" w:hAnsi="Times New Roman" w:cs="Times New Roman"/>
          <w:sz w:val="28"/>
          <w:szCs w:val="28"/>
          <w:u w:val="single"/>
        </w:rPr>
        <w:t>Методологічна та теоретична основа дослідження</w:t>
      </w:r>
      <w:r w:rsidRPr="006B44BD">
        <w:rPr>
          <w:rFonts w:ascii="Times New Roman" w:hAnsi="Times New Roman" w:cs="Times New Roman"/>
          <w:sz w:val="28"/>
          <w:szCs w:val="28"/>
        </w:rPr>
        <w:t xml:space="preserve">: структура та методи побудови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логічних схем.</w:t>
      </w:r>
    </w:p>
    <w:p w:rsidR="00B22297" w:rsidRPr="006B44BD" w:rsidRDefault="00B22297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4BD">
        <w:rPr>
          <w:rFonts w:ascii="Times New Roman" w:hAnsi="Times New Roman" w:cs="Times New Roman"/>
          <w:sz w:val="28"/>
          <w:szCs w:val="28"/>
        </w:rPr>
        <w:tab/>
      </w:r>
      <w:r w:rsidRPr="00814818">
        <w:rPr>
          <w:rFonts w:ascii="Times New Roman" w:hAnsi="Times New Roman" w:cs="Times New Roman"/>
          <w:sz w:val="28"/>
          <w:szCs w:val="28"/>
          <w:u w:val="single"/>
        </w:rPr>
        <w:t>Методи дослідження</w:t>
      </w:r>
      <w:r w:rsidRPr="006B44BD">
        <w:rPr>
          <w:rFonts w:ascii="Times New Roman" w:hAnsi="Times New Roman" w:cs="Times New Roman"/>
          <w:sz w:val="28"/>
          <w:szCs w:val="28"/>
        </w:rPr>
        <w:t xml:space="preserve">: програмування за допомогою візуального середовища. </w:t>
      </w:r>
    </w:p>
    <w:p w:rsidR="001A35BE" w:rsidRPr="00417DD0" w:rsidRDefault="00B22297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ab/>
      </w:r>
    </w:p>
    <w:p w:rsidR="001A35BE" w:rsidRPr="00417DD0" w:rsidRDefault="001A35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br w:type="page"/>
      </w:r>
    </w:p>
    <w:p w:rsidR="00136A05" w:rsidRPr="00CF6F35" w:rsidRDefault="00136A05" w:rsidP="00CF6F35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2" w:name="_Toc11322950"/>
      <w:r w:rsidRPr="00CF6F35">
        <w:rPr>
          <w:rFonts w:ascii="Times New Roman" w:hAnsi="Times New Roman" w:cs="Times New Roman"/>
          <w:b w:val="0"/>
          <w:color w:val="auto"/>
        </w:rPr>
        <w:lastRenderedPageBreak/>
        <w:t>РОЗДІЛ 1 АНАЛІТИЧНИЙ ОГЛЯД</w:t>
      </w:r>
      <w:bookmarkEnd w:id="2"/>
    </w:p>
    <w:p w:rsidR="00CF6F35" w:rsidRPr="00CF6F35" w:rsidRDefault="00CF6F35" w:rsidP="00CF6F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B58" w:rsidRPr="00494B58" w:rsidRDefault="00494B58" w:rsidP="00CF6F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35BE" w:rsidRPr="002440AD" w:rsidRDefault="002440AD" w:rsidP="002440AD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1322951"/>
      <w:r>
        <w:rPr>
          <w:rFonts w:ascii="Times New Roman" w:hAnsi="Times New Roman" w:cs="Times New Roman"/>
          <w:b w:val="0"/>
          <w:color w:val="auto"/>
          <w:lang w:val="uk-UA"/>
        </w:rPr>
        <w:t xml:space="preserve">1.1 </w:t>
      </w:r>
      <w:r w:rsidR="001A35BE" w:rsidRPr="002440AD">
        <w:rPr>
          <w:rFonts w:ascii="Times New Roman" w:hAnsi="Times New Roman" w:cs="Times New Roman"/>
          <w:b w:val="0"/>
          <w:color w:val="auto"/>
        </w:rPr>
        <w:t>Застосування засобів алгебри логіки для опису функціонування пристроїв комп'ютера</w:t>
      </w:r>
      <w:bookmarkEnd w:id="3"/>
    </w:p>
    <w:p w:rsidR="00494B58" w:rsidRPr="00B33527" w:rsidRDefault="00494B58" w:rsidP="00CF6F35">
      <w:pPr>
        <w:pStyle w:val="a6"/>
        <w:spacing w:line="360" w:lineRule="auto"/>
        <w:ind w:left="375"/>
        <w:rPr>
          <w:rFonts w:ascii="Times New Roman" w:hAnsi="Times New Roman" w:cs="Times New Roman"/>
          <w:sz w:val="28"/>
          <w:szCs w:val="28"/>
        </w:rPr>
      </w:pP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Для опису того, як функціонують апаратні засоби комп'ютера дуже зручний математичний апарат алгебри логіки, оскільки основною системою числення в комп'ютері є двійкова, в якій використовуються цифри «1» і «0».</w:t>
      </w: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Одні і ті ж пристрої комп'ютера можуть застосовуватися для обробки і зберігання числової інформації, представленої в двійковій системі числення, логічних змінних. На етапі конструювання апаратних засобів алгебра логіки дозволяє значно спростити логічні функції, що описують функціонування схем комп'ютера, і, отже, зменшити число елементарних логічних елементів, з десятків тисяч яких складаються основні вузли комп'ютера.</w:t>
      </w: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Дані і команди в пам'яті комп'ютера і в регістрах процесора представляються у вигляді двійкових послідовностей різної структури і довжини.</w:t>
      </w: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Існують різні фізичні способи кодування двійкової інформації, але частіше за все одиниця кодується більш високим рівнем напруги, ніж нуль.</w:t>
      </w: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У логічній схемі комп'ютера виділяють логічні елементи. Логічний елемент комп'ютера - це частина електронної логічної схеми, яка реалізує елементарну логічну формулу.</w:t>
      </w: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Логічними елементами комп'ютерів є електронні схеми «І», «АБО», «НЕ», «І-НЕ», «АБО-НЕ» та інші (звані також вентилями), а також тригер. За допомогою цих схем можна реалізувати будь-яку логічну формулу, яка описує роботу пристроїв комп'ютера.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DD0">
        <w:rPr>
          <w:rFonts w:ascii="Times New Roman" w:hAnsi="Times New Roman" w:cs="Times New Roman"/>
          <w:sz w:val="28"/>
          <w:szCs w:val="28"/>
        </w:rPr>
        <w:t xml:space="preserve">Кожен логічний елемент має своє </w:t>
      </w:r>
      <w:r w:rsidRPr="00417DD0">
        <w:rPr>
          <w:rFonts w:ascii="Times New Roman" w:hAnsi="Times New Roman" w:cs="Times New Roman"/>
          <w:sz w:val="28"/>
          <w:szCs w:val="28"/>
        </w:rPr>
        <w:lastRenderedPageBreak/>
        <w:t>умовне позначення, яке виражає його логічну формулу, але не вказує на те, яка саме електронна схема в ньому реалізована. Це спрощує запис і розуміння складних логічних схем.</w:t>
      </w:r>
      <w:r w:rsidR="00C12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DD0">
        <w:rPr>
          <w:rFonts w:ascii="Times New Roman" w:hAnsi="Times New Roman" w:cs="Times New Roman"/>
          <w:sz w:val="28"/>
          <w:szCs w:val="28"/>
        </w:rPr>
        <w:t xml:space="preserve">Схема «І»реалізує кон'юнкцію двох або більше логічних значень. Умовне позначення на структурних схемах схеми «І» з двома входами представлено на рис.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Pr="00417DD0">
        <w:rPr>
          <w:rFonts w:ascii="Times New Roman" w:hAnsi="Times New Roman" w:cs="Times New Roman"/>
          <w:sz w:val="28"/>
          <w:szCs w:val="28"/>
        </w:rPr>
        <w:t>.</w:t>
      </w:r>
    </w:p>
    <w:p w:rsidR="001A35BE" w:rsidRPr="00417DD0" w:rsidRDefault="001A35BE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1000125"/>
            <wp:effectExtent l="19050" t="0" r="9525" b="0"/>
            <wp:docPr id="11" name="Рисунок 32" descr="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00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BE" w:rsidRPr="00417DD0" w:rsidRDefault="00814818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1A35BE" w:rsidRPr="00417D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1A35BE" w:rsidRPr="00417DD0">
        <w:rPr>
          <w:rFonts w:ascii="Times New Roman" w:hAnsi="Times New Roman" w:cs="Times New Roman"/>
          <w:sz w:val="28"/>
          <w:szCs w:val="28"/>
        </w:rPr>
        <w:t>. схема «І»</w:t>
      </w: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На виході схеми «І» значення «1» буде тоді і тільки тоді, коли на всіх входах будуть «1». Коли хоча б на одному вході буде «0», на виході також буде «0».</w:t>
      </w: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Операція кон'юнкції на функціональних схемах позначається знаком «&amp;» (читається як «амперсенд»), що є скороченим записом англійського слова and.</w:t>
      </w:r>
    </w:p>
    <w:p w:rsidR="001A35BE" w:rsidRPr="00417DD0" w:rsidRDefault="001A35BE" w:rsidP="00CF6F3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Схема «АБО»</w:t>
      </w:r>
      <w:r w:rsidR="00C12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DD0">
        <w:rPr>
          <w:rFonts w:ascii="Times New Roman" w:hAnsi="Times New Roman" w:cs="Times New Roman"/>
          <w:sz w:val="28"/>
          <w:szCs w:val="28"/>
        </w:rPr>
        <w:t xml:space="preserve">реалізує диз'юнкцію двох або більше логічних значень. Умовне позначення схеми «АБО» представлено на рис.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Pr="00417DD0">
        <w:rPr>
          <w:rFonts w:ascii="Times New Roman" w:hAnsi="Times New Roman" w:cs="Times New Roman"/>
          <w:sz w:val="28"/>
          <w:szCs w:val="28"/>
        </w:rPr>
        <w:t>.</w:t>
      </w:r>
    </w:p>
    <w:p w:rsidR="001A35BE" w:rsidRPr="00417DD0" w:rsidRDefault="001A35BE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971550"/>
            <wp:effectExtent l="19050" t="0" r="0" b="0"/>
            <wp:docPr id="12" name="Рисунок 33" descr="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00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BE" w:rsidRPr="00417DD0" w:rsidRDefault="00814818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1.2</w:t>
      </w:r>
      <w:r w:rsidR="001A35BE" w:rsidRPr="00417DD0">
        <w:rPr>
          <w:rFonts w:ascii="Times New Roman" w:hAnsi="Times New Roman" w:cs="Times New Roman"/>
          <w:sz w:val="28"/>
          <w:szCs w:val="28"/>
        </w:rPr>
        <w:t>. Схема «АБО»</w:t>
      </w:r>
    </w:p>
    <w:p w:rsidR="001A35BE" w:rsidRPr="00417DD0" w:rsidRDefault="001A35BE" w:rsidP="00CF6F3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Значення диз'юнкції одно «1», якщо сума значень операндів більше або дорівнює «1». Коли хоча б на одному вході схеми «АБО» буде «1», на її виході також буде «1».</w:t>
      </w:r>
      <w:r w:rsidR="00B86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DD0">
        <w:rPr>
          <w:rFonts w:ascii="Times New Roman" w:hAnsi="Times New Roman" w:cs="Times New Roman"/>
          <w:sz w:val="28"/>
          <w:szCs w:val="28"/>
        </w:rPr>
        <w:t>Операція диз'юнкції на функціональних схемах позначається знаком «1».</w:t>
      </w:r>
    </w:p>
    <w:p w:rsidR="001A35BE" w:rsidRPr="00417DD0" w:rsidRDefault="00B867FB" w:rsidP="00CF6F3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</w:t>
      </w:r>
      <w:r w:rsidR="001A35BE" w:rsidRPr="00417DD0">
        <w:rPr>
          <w:rFonts w:ascii="Times New Roman" w:hAnsi="Times New Roman" w:cs="Times New Roman"/>
          <w:sz w:val="28"/>
          <w:szCs w:val="28"/>
        </w:rPr>
        <w:t xml:space="preserve">хема «НЕ»(Інвертор) реалізує операцію заперечення. Умовне позначення схеми НЕ представлено на рис.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="001A35BE" w:rsidRPr="00417DD0">
        <w:rPr>
          <w:rFonts w:ascii="Times New Roman" w:hAnsi="Times New Roman" w:cs="Times New Roman"/>
          <w:sz w:val="28"/>
          <w:szCs w:val="28"/>
        </w:rPr>
        <w:t>.</w:t>
      </w:r>
    </w:p>
    <w:p w:rsidR="001A35BE" w:rsidRPr="00417DD0" w:rsidRDefault="001A35BE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971550"/>
            <wp:effectExtent l="19050" t="0" r="9525" b="0"/>
            <wp:docPr id="13" name="Рисунок 34" descr="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0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BE" w:rsidRPr="00417DD0" w:rsidRDefault="00814818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1A35BE" w:rsidRPr="00417D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="001A35BE" w:rsidRPr="00417DD0">
        <w:rPr>
          <w:rFonts w:ascii="Times New Roman" w:hAnsi="Times New Roman" w:cs="Times New Roman"/>
          <w:sz w:val="28"/>
          <w:szCs w:val="28"/>
        </w:rPr>
        <w:t>. Схема «НЕ»</w:t>
      </w:r>
    </w:p>
    <w:p w:rsidR="001A35BE" w:rsidRPr="00417DD0" w:rsidRDefault="001A35BE" w:rsidP="00CF6F3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Якщо на вході схеми - «0», то на виході буде «1». Коли на вході - «1», на виході буде «0».</w:t>
      </w:r>
    </w:p>
    <w:p w:rsidR="001A35BE" w:rsidRPr="00814818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17DD0">
        <w:rPr>
          <w:rFonts w:ascii="Times New Roman" w:hAnsi="Times New Roman" w:cs="Times New Roman"/>
          <w:sz w:val="28"/>
          <w:szCs w:val="28"/>
        </w:rPr>
        <w:t>Схема «І-НЕ»</w:t>
      </w:r>
      <w:r w:rsidR="00B86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DD0">
        <w:rPr>
          <w:rFonts w:ascii="Times New Roman" w:hAnsi="Times New Roman" w:cs="Times New Roman"/>
          <w:sz w:val="28"/>
          <w:szCs w:val="28"/>
        </w:rPr>
        <w:t xml:space="preserve">складається з елемента «І» і інвертора і здійснює заперечення результату схеми «І». Умовне позначення схеми «І-НЕ» представлено на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рисунку 1.4</w:t>
      </w:r>
      <w:r w:rsidRPr="00417DD0">
        <w:rPr>
          <w:rFonts w:ascii="Times New Roman" w:hAnsi="Times New Roman" w:cs="Times New Roman"/>
          <w:sz w:val="28"/>
          <w:szCs w:val="28"/>
        </w:rPr>
        <w:t xml:space="preserve">. Таблиця істинності схеми «І-НЕ» - це таблиця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Pr="00417DD0">
        <w:rPr>
          <w:rFonts w:ascii="Times New Roman" w:hAnsi="Times New Roman" w:cs="Times New Roman"/>
          <w:sz w:val="28"/>
          <w:szCs w:val="28"/>
        </w:rPr>
        <w:t>.</w:t>
      </w:r>
    </w:p>
    <w:p w:rsidR="001A35BE" w:rsidRPr="00417DD0" w:rsidRDefault="001A35BE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981075"/>
            <wp:effectExtent l="19050" t="0" r="0" b="0"/>
            <wp:docPr id="14" name="Рисунок 35" descr="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0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BE" w:rsidRPr="00814818" w:rsidRDefault="00814818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1.4</w:t>
      </w:r>
      <w:r w:rsidR="001A35BE" w:rsidRPr="00417DD0">
        <w:rPr>
          <w:rFonts w:ascii="Times New Roman" w:hAnsi="Times New Roman" w:cs="Times New Roman"/>
          <w:sz w:val="28"/>
          <w:szCs w:val="28"/>
        </w:rPr>
        <w:t>. Схема «І-НЕ»</w:t>
      </w: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Таблиця істинності схеми «І-НЕ»</w:t>
      </w:r>
    </w:p>
    <w:p w:rsidR="001A35BE" w:rsidRPr="00814818" w:rsidRDefault="001A35BE" w:rsidP="00CF6F3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17DD0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1.1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2280"/>
        <w:gridCol w:w="2280"/>
      </w:tblGrid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6550" cy="307340"/>
                  <wp:effectExtent l="1905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A35BE" w:rsidRPr="00417DD0" w:rsidRDefault="001A35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lastRenderedPageBreak/>
        <w:t>Схема «АБО-НЕ»</w:t>
      </w:r>
      <w:r w:rsidR="003A0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DD0">
        <w:rPr>
          <w:rFonts w:ascii="Times New Roman" w:hAnsi="Times New Roman" w:cs="Times New Roman"/>
          <w:sz w:val="28"/>
          <w:szCs w:val="28"/>
        </w:rPr>
        <w:t xml:space="preserve">складається з елемента «АБО» і інвертора і здійснює заперечення результату схеми «АБО». Умовне позначення схеми «АБО-НЕ» представлено на рис.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1.5</w:t>
      </w:r>
      <w:r w:rsidRPr="00417DD0">
        <w:rPr>
          <w:rFonts w:ascii="Times New Roman" w:hAnsi="Times New Roman" w:cs="Times New Roman"/>
          <w:sz w:val="28"/>
          <w:szCs w:val="28"/>
        </w:rPr>
        <w:t xml:space="preserve">, а таблиця істинності схеми АБО-НЕ - це табл.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Pr="00417DD0">
        <w:rPr>
          <w:rFonts w:ascii="Times New Roman" w:hAnsi="Times New Roman" w:cs="Times New Roman"/>
          <w:sz w:val="28"/>
          <w:szCs w:val="28"/>
        </w:rPr>
        <w:t>.</w:t>
      </w:r>
    </w:p>
    <w:p w:rsidR="001A35BE" w:rsidRPr="00417DD0" w:rsidRDefault="001A35BE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971550"/>
            <wp:effectExtent l="19050" t="0" r="0" b="0"/>
            <wp:docPr id="15" name="Рисунок 37" descr="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00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BE" w:rsidRPr="00417DD0" w:rsidRDefault="00814818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Рис.1.5</w:t>
      </w:r>
      <w:r w:rsidR="001A35BE" w:rsidRPr="00417DD0">
        <w:rPr>
          <w:rFonts w:ascii="Times New Roman" w:hAnsi="Times New Roman" w:cs="Times New Roman"/>
          <w:sz w:val="28"/>
          <w:szCs w:val="28"/>
        </w:rPr>
        <w:t>. Схема «АБО-НЕ»</w:t>
      </w:r>
    </w:p>
    <w:p w:rsidR="001A35BE" w:rsidRPr="00417DD0" w:rsidRDefault="001A35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Таблиця істинності схеми «АБО-НЕ»</w:t>
      </w:r>
    </w:p>
    <w:p w:rsidR="001A35BE" w:rsidRPr="00814818" w:rsidRDefault="001A35BE" w:rsidP="00CF6F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17DD0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>1.2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2280"/>
        <w:gridCol w:w="2280"/>
      </w:tblGrid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9575" cy="307340"/>
                  <wp:effectExtent l="1905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35BE" w:rsidRPr="00417DD0" w:rsidTr="005E07D8">
        <w:trPr>
          <w:trHeight w:val="600"/>
          <w:jc w:val="center"/>
        </w:trPr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1A35BE" w:rsidRPr="00417DD0" w:rsidRDefault="001A35BE" w:rsidP="00CF6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D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A35BE" w:rsidRPr="00417DD0" w:rsidRDefault="001A35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35BE" w:rsidRDefault="002440AD" w:rsidP="006B28FE">
      <w:pPr>
        <w:pStyle w:val="1"/>
        <w:numPr>
          <w:ilvl w:val="1"/>
          <w:numId w:val="14"/>
        </w:numPr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4" w:name="_Toc200952942"/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bookmarkStart w:id="5" w:name="_Toc11322952"/>
      <w:r w:rsidR="001A35BE" w:rsidRPr="00D51C24">
        <w:rPr>
          <w:rFonts w:ascii="Times New Roman" w:hAnsi="Times New Roman" w:cs="Times New Roman"/>
          <w:b w:val="0"/>
          <w:color w:val="auto"/>
        </w:rPr>
        <w:t>Логічні схеми</w:t>
      </w:r>
      <w:bookmarkEnd w:id="4"/>
      <w:bookmarkEnd w:id="5"/>
    </w:p>
    <w:p w:rsidR="00D51C24" w:rsidRPr="00D51C24" w:rsidRDefault="00D51C24" w:rsidP="00CF6F35">
      <w:pPr>
        <w:pStyle w:val="a6"/>
        <w:spacing w:line="360" w:lineRule="auto"/>
        <w:ind w:left="375"/>
        <w:rPr>
          <w:lang w:val="uk-UA"/>
        </w:rPr>
      </w:pPr>
    </w:p>
    <w:p w:rsidR="001A35BE" w:rsidRPr="00D51C24" w:rsidRDefault="006B44BD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Логическая_схема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A35BE" w:rsidRPr="00D51C24">
        <w:rPr>
          <w:rFonts w:ascii="Times New Roman" w:hAnsi="Times New Roman" w:cs="Times New Roman"/>
          <w:sz w:val="28"/>
          <w:szCs w:val="28"/>
          <w:lang w:val="uk-UA"/>
        </w:rPr>
        <w:t>огічна схема</w:t>
      </w:r>
      <w:bookmarkEnd w:id="6"/>
      <w:r w:rsidR="001A35BE" w:rsidRPr="00D51C24">
        <w:rPr>
          <w:rFonts w:ascii="Times New Roman" w:hAnsi="Times New Roman" w:cs="Times New Roman"/>
          <w:sz w:val="28"/>
          <w:szCs w:val="28"/>
          <w:lang w:val="uk-UA"/>
        </w:rPr>
        <w:t xml:space="preserve"> - це схематичне зображення деякого пристрою, що складається з перемикачів і з'єднують їх провідників, а також з входів і виходів, на які подається і з яких знімається електричний сигнал.</w:t>
      </w:r>
    </w:p>
    <w:p w:rsidR="001A35BE" w:rsidRPr="00417DD0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 xml:space="preserve">Кожен перемикач має тільки два стани: замкнутий і розімкнуте. Перемикача Х поставимо у відповідність логічну змінну х, яка приймає </w:t>
      </w:r>
      <w:r w:rsidRPr="00417DD0">
        <w:rPr>
          <w:rFonts w:ascii="Times New Roman" w:hAnsi="Times New Roman" w:cs="Times New Roman"/>
          <w:sz w:val="28"/>
          <w:szCs w:val="28"/>
        </w:rPr>
        <w:lastRenderedPageBreak/>
        <w:t>значення 1 в тому і тільки в тому випадку, коли перемикач Х замкнутий і схема проводить струм; якщо ж перемикач розімкнути, то х дорівнює нулю.</w:t>
      </w:r>
    </w:p>
    <w:p w:rsidR="001A35BE" w:rsidRPr="003A0BE2" w:rsidRDefault="001A35BE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17DD0">
        <w:rPr>
          <w:rFonts w:ascii="Times New Roman" w:hAnsi="Times New Roman" w:cs="Times New Roman"/>
          <w:sz w:val="28"/>
          <w:szCs w:val="28"/>
        </w:rPr>
        <w:t>Дві схеми називаються рівносильними, якщо через одну з них проходить струм тоді і тільки тоді, коли він проходить через іншу (при одному і тому ж вхідному сигналі).</w:t>
      </w:r>
      <w:r w:rsidR="003A0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BE2">
        <w:rPr>
          <w:rFonts w:ascii="Times New Roman" w:hAnsi="Times New Roman" w:cs="Times New Roman"/>
          <w:sz w:val="28"/>
          <w:szCs w:val="28"/>
          <w:lang w:val="uk-UA"/>
        </w:rPr>
        <w:t>З двох рівносильних схем простіший вважається та схема, функція провідності якої містить меншу кількість логічних операцій або перемикачів.</w:t>
      </w:r>
      <w:r w:rsidR="003A0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DD0">
        <w:rPr>
          <w:rFonts w:ascii="Times New Roman" w:hAnsi="Times New Roman" w:cs="Times New Roman"/>
          <w:sz w:val="28"/>
          <w:szCs w:val="28"/>
        </w:rPr>
        <w:t>При розгляді перемикальних схем виникають дві основні задачі: синтез і аналіз схеми.</w:t>
      </w:r>
    </w:p>
    <w:p w:rsidR="001A35BE" w:rsidRPr="00417DD0" w:rsidRDefault="003A0BE2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 xml:space="preserve">Синтез схеми </w:t>
      </w:r>
      <w:r w:rsidR="001A35BE" w:rsidRPr="00417DD0">
        <w:rPr>
          <w:rFonts w:ascii="Times New Roman" w:hAnsi="Times New Roman" w:cs="Times New Roman"/>
          <w:sz w:val="28"/>
          <w:szCs w:val="28"/>
        </w:rPr>
        <w:t>за заданими умовами її роботи зводиться до наступних трьох етапах:</w:t>
      </w:r>
    </w:p>
    <w:p w:rsidR="001A35BE" w:rsidRPr="00814818" w:rsidRDefault="001A35BE" w:rsidP="006B28FE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818">
        <w:rPr>
          <w:rFonts w:ascii="Times New Roman" w:hAnsi="Times New Roman" w:cs="Times New Roman"/>
          <w:sz w:val="28"/>
          <w:szCs w:val="28"/>
        </w:rPr>
        <w:t>складання функції провідності по таблиці істинності, що відбиває ці умови;</w:t>
      </w:r>
    </w:p>
    <w:p w:rsidR="001A35BE" w:rsidRPr="00814818" w:rsidRDefault="001A35BE" w:rsidP="006B28FE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818">
        <w:rPr>
          <w:rFonts w:ascii="Times New Roman" w:hAnsi="Times New Roman" w:cs="Times New Roman"/>
          <w:sz w:val="28"/>
          <w:szCs w:val="28"/>
        </w:rPr>
        <w:t>спрощення цієї функції;</w:t>
      </w:r>
    </w:p>
    <w:p w:rsidR="001A35BE" w:rsidRPr="00814818" w:rsidRDefault="001A35BE" w:rsidP="006B28FE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818">
        <w:rPr>
          <w:rFonts w:ascii="Times New Roman" w:hAnsi="Times New Roman" w:cs="Times New Roman"/>
          <w:sz w:val="28"/>
          <w:szCs w:val="28"/>
        </w:rPr>
        <w:t>побудови відповідної схеми.</w:t>
      </w:r>
    </w:p>
    <w:p w:rsidR="00577E94" w:rsidRPr="00814818" w:rsidRDefault="003A0BE2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 xml:space="preserve">Аналіз схеми </w:t>
      </w:r>
      <w:r w:rsidR="00AD3686">
        <w:rPr>
          <w:rFonts w:ascii="Times New Roman" w:hAnsi="Times New Roman" w:cs="Times New Roman"/>
          <w:sz w:val="28"/>
          <w:szCs w:val="28"/>
        </w:rPr>
        <w:t xml:space="preserve">зводиться до </w:t>
      </w:r>
      <w:r w:rsidR="001A35BE" w:rsidRPr="00417DD0">
        <w:rPr>
          <w:rFonts w:ascii="Times New Roman" w:hAnsi="Times New Roman" w:cs="Times New Roman"/>
          <w:sz w:val="28"/>
          <w:szCs w:val="28"/>
        </w:rPr>
        <w:t>визначення значень її функції провідності при всіх можливих наборах вхідних в цю функцію змінних</w:t>
      </w:r>
      <w:r w:rsidR="0081481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A35BE" w:rsidRPr="00417DD0">
        <w:rPr>
          <w:rFonts w:ascii="Times New Roman" w:hAnsi="Times New Roman" w:cs="Times New Roman"/>
          <w:sz w:val="28"/>
          <w:szCs w:val="28"/>
        </w:rPr>
        <w:t>отриманню спрощеної формули.</w:t>
      </w:r>
    </w:p>
    <w:p w:rsidR="00577E94" w:rsidRPr="00D95936" w:rsidRDefault="003A0BE2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17DD0">
        <w:rPr>
          <w:rFonts w:ascii="Times New Roman" w:hAnsi="Times New Roman" w:cs="Times New Roman"/>
          <w:sz w:val="28"/>
          <w:szCs w:val="28"/>
        </w:rPr>
        <w:t xml:space="preserve">Логічні схеми обгрунтування вибірки </w:t>
      </w:r>
      <w:r w:rsidR="00AD36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7E94" w:rsidRPr="00417DD0">
        <w:rPr>
          <w:rFonts w:ascii="Times New Roman" w:hAnsi="Times New Roman" w:cs="Times New Roman"/>
          <w:sz w:val="28"/>
          <w:szCs w:val="28"/>
        </w:rPr>
        <w:t>Пропонується логічна схема для о</w:t>
      </w:r>
      <w:r w:rsidR="00AD3686">
        <w:rPr>
          <w:rFonts w:ascii="Times New Roman" w:hAnsi="Times New Roman" w:cs="Times New Roman"/>
          <w:sz w:val="28"/>
          <w:szCs w:val="28"/>
        </w:rPr>
        <w:t>бґрунтування обсягу і складу вибірки</w:t>
      </w:r>
      <w:r w:rsidR="00AD36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77E94" w:rsidRPr="00417DD0">
        <w:rPr>
          <w:rFonts w:ascii="Times New Roman" w:hAnsi="Times New Roman" w:cs="Times New Roman"/>
          <w:sz w:val="28"/>
          <w:szCs w:val="28"/>
        </w:rPr>
        <w:t>Будь-яке наукове дослідження припускає наявність визна-ленній логіки його побудови, яка призводить до того чи іншого результату. Якісні соціологічні дослідження тут не виняток. З логікою конкретного дослідження можна познакомитися, вивчивши його програму і архів, в якому зібрані протокол</w:t>
      </w:r>
      <w:r w:rsidR="001E2E07" w:rsidRPr="00417DD0">
        <w:rPr>
          <w:rFonts w:ascii="Times New Roman" w:hAnsi="Times New Roman" w:cs="Times New Roman"/>
          <w:sz w:val="28"/>
          <w:szCs w:val="28"/>
        </w:rPr>
        <w:t xml:space="preserve"> з </w:t>
      </w:r>
      <w:r w:rsidR="00577E94" w:rsidRPr="00417DD0">
        <w:rPr>
          <w:rFonts w:ascii="Times New Roman" w:hAnsi="Times New Roman" w:cs="Times New Roman"/>
          <w:sz w:val="28"/>
          <w:szCs w:val="28"/>
        </w:rPr>
        <w:t>описом процедур збору первинної інформації, аналітичні схеми, польові щоденники, транскрипти, інтерв'ю та ін.</w:t>
      </w:r>
      <w:r w:rsidR="00AD3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E94" w:rsidRPr="00AD3686">
        <w:rPr>
          <w:rFonts w:ascii="Times New Roman" w:hAnsi="Times New Roman" w:cs="Times New Roman"/>
          <w:sz w:val="28"/>
          <w:szCs w:val="28"/>
          <w:lang w:val="uk-UA"/>
        </w:rPr>
        <w:t>Через порівняно низького ступеня формалізації більшості процедур - опис, що і навіщо досліджується, чому обрано даний інструмент, на чому ґрунтуються гіп</w:t>
      </w:r>
      <w:r w:rsidR="00AD3ED6" w:rsidRPr="00AD3686">
        <w:rPr>
          <w:rFonts w:ascii="Times New Roman" w:hAnsi="Times New Roman" w:cs="Times New Roman"/>
          <w:sz w:val="28"/>
          <w:szCs w:val="28"/>
          <w:lang w:val="uk-UA"/>
        </w:rPr>
        <w:t>отези і висновки - зазвичай даєть</w:t>
      </w:r>
      <w:r w:rsidR="00577E94" w:rsidRPr="00AD3686">
        <w:rPr>
          <w:rFonts w:ascii="Times New Roman" w:hAnsi="Times New Roman" w:cs="Times New Roman"/>
          <w:sz w:val="28"/>
          <w:szCs w:val="28"/>
          <w:lang w:val="uk-UA"/>
        </w:rPr>
        <w:t xml:space="preserve">ся авторами якісного дослідження досить скупо. </w:t>
      </w:r>
      <w:r w:rsidR="00577E94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Особлива лаконічність авторів </w:t>
      </w:r>
      <w:r w:rsidR="00577E94" w:rsidRPr="00D95936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відзначається в описі логічної схеми побудови моделі вибірки і обґрунтування причин відбору пред-ставлених в якісному дослідженні респондентів. Тому часто буває абсолютно незрозуміло, чому автор зупинився на 5, 10 або 30 респондентів, чому вибрав саме цих інфор-мантів, чому вирішив, що саме їх випадок або їх експертиза буде релевантна цілям і завданням дослідження.</w:t>
      </w:r>
    </w:p>
    <w:p w:rsidR="00577E94" w:rsidRPr="00417DD0" w:rsidRDefault="00577E94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В дослідженнях, де застосовується біографічний метод або метод кейс-стаді, число респондентів і їх характеристики можна обґрунтувати виходячи з логіки унікальності випадку або біографії респондента, одиничних за своєю природою. </w:t>
      </w:r>
      <w:r w:rsidRPr="00417DD0">
        <w:rPr>
          <w:rFonts w:ascii="Times New Roman" w:hAnsi="Times New Roman" w:cs="Times New Roman"/>
          <w:sz w:val="28"/>
          <w:szCs w:val="28"/>
        </w:rPr>
        <w:t>Наприклад, всі до-ступні для інтерв'ю свідки розкуркулення в даному селі. Процедура рекрутування учасників фокус-груп визначена формальними вимогами до числа учасників, відсутністю у них досвіду участі в групових інтерв'ю, знайомством один другом і т.п. Однак є дослідження, де ставиться завдання відбору типових випадків для вивчення соціального явища. Часто такий типовий випадок для інтерв'ю треба виділити з невизначеного безлічі аналогічних випадків. Наприклад, не-обходимо логічно обґрунтувати, чому вибрано по 30 інтерв'ю з чоловіками і жінками - учасниками протестного мітингу, на якому були присутні кілька тисяч чоловік, або 10 учасників міжетнічного конфлікту, число яких також за експертними оцінками не одна сотня.</w:t>
      </w:r>
    </w:p>
    <w:p w:rsidR="00577E94" w:rsidRPr="00417DD0" w:rsidRDefault="00577E94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Усі, хто знайомий зі специфікою якісних методів, як і приймають, що статистичні прийоми організації вибірки респондентов, які використовуються при масових опитуваннях, тут неприйнятні. Це пояснюється тим, що, з одного боку, вибір якісного підходу диктується як раз недостатнім представ-ленням про об'єкт дослідження і його повсякденних практиках, наприклад, про таких як маргінальні або латентні групи кри-номінальних спільнот: споживачі наркотиків, представники неформальної економіки та ін ., де репрезентативну вибірку зробити неможливо. З іншого боку, дослідник тут біль-ше стурбований тим, що представляють собою дані</w:t>
      </w:r>
      <w:r w:rsidR="001E2E07" w:rsidRPr="00417DD0">
        <w:rPr>
          <w:rFonts w:ascii="Times New Roman" w:hAnsi="Times New Roman" w:cs="Times New Roman"/>
          <w:sz w:val="28"/>
          <w:szCs w:val="28"/>
        </w:rPr>
        <w:t xml:space="preserve"> </w:t>
      </w:r>
      <w:r w:rsidRPr="00417DD0">
        <w:rPr>
          <w:rFonts w:ascii="Times New Roman" w:hAnsi="Times New Roman" w:cs="Times New Roman"/>
          <w:sz w:val="28"/>
          <w:szCs w:val="28"/>
        </w:rPr>
        <w:lastRenderedPageBreak/>
        <w:t>респонденти та їх практична діяльність, ніж тим, як часто вони зустрічаються в суспільстві.</w:t>
      </w:r>
    </w:p>
    <w:p w:rsidR="00577E94" w:rsidRPr="00417DD0" w:rsidRDefault="00577E94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Тож не дивно, що дослідники, які вирішили викорис-товувати якісні методи, наполягають, що тут немає, не було і не може бути загальних правил відбору респондентів. Моделі поис-ка інформантів в якісних дослідженнях, побудовані на етапі їхнього задуму, часто носять умоглядний характер, тільки заплутують і відводять в сторону від «реальності», обмежують рамками усталених уявлень про предмет дослідження.</w:t>
      </w:r>
    </w:p>
    <w:p w:rsidR="00577E94" w:rsidRPr="00417DD0" w:rsidRDefault="00577E94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Створюється враження, що в якісному «поле» все визна-ділячи конкретні обставини і удача, а респондентів для інтерв'ю вибирають, як це сформулював Дж. MакКрекен, за власними «емпіричним правилам». Ці правила визна-чає сам дослідник, коли вирішує, наприклад, повинні респонденти мати експертне знання або буденне, відрізнятися за статтю та віком, знати один одного.</w:t>
      </w:r>
    </w:p>
    <w:p w:rsidR="00577E94" w:rsidRPr="006D6883" w:rsidRDefault="00577E94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Говорячи про відсутність правил вибірки в якісних дослінях, автори тим не менше постійно згадують їх у вигляді рад, повчальних прикладів, притч, байок і розлогих роздумів про важливість володіння своїм професійним ремеслом - антрополога, етнографа, соціолога. Наприклад, дається пряма вказівка, що краще б «до поля» мати уявлення про необхідність ведення польового щоденника, прочитати Джексона або Емерсона1і потренуватися. Більш того, виявляється, що багато проблем можна було вирішити ще «до поля», якщо поговорити з експертами, прочитати спеціальну ли-тературе по темі або більш чітко прояснити для себе ключове питання (основна ідея, задум дослідження).</w:t>
      </w:r>
      <w:r w:rsidR="006D6883" w:rsidRPr="006D6883">
        <w:rPr>
          <w:rFonts w:ascii="Times New Roman" w:hAnsi="Times New Roman" w:cs="Times New Roman"/>
          <w:sz w:val="28"/>
          <w:szCs w:val="28"/>
        </w:rPr>
        <w:t>[1]</w:t>
      </w:r>
    </w:p>
    <w:p w:rsidR="00577E94" w:rsidRPr="00417DD0" w:rsidRDefault="00577E94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Окремо слід виділи</w:t>
      </w:r>
      <w:r w:rsidR="00AD3686">
        <w:rPr>
          <w:rFonts w:ascii="Times New Roman" w:hAnsi="Times New Roman" w:cs="Times New Roman"/>
          <w:sz w:val="28"/>
          <w:szCs w:val="28"/>
        </w:rPr>
        <w:t>ти рекомендації розвивати і фікс</w:t>
      </w:r>
      <w:r w:rsidR="00AD3686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Pr="00417DD0">
        <w:rPr>
          <w:rFonts w:ascii="Times New Roman" w:hAnsi="Times New Roman" w:cs="Times New Roman"/>
          <w:sz w:val="28"/>
          <w:szCs w:val="28"/>
        </w:rPr>
        <w:t xml:space="preserve"> рефлексію з приводу відбору респондентів, довіряти своїм відчуттям, «що я спілкуюся не з тими, хто мені потрібен».</w:t>
      </w:r>
    </w:p>
    <w:p w:rsidR="00577E94" w:rsidRPr="00417DD0" w:rsidRDefault="00577E94" w:rsidP="00CF6F35">
      <w:pPr>
        <w:tabs>
          <w:tab w:val="left" w:pos="70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lastRenderedPageBreak/>
        <w:t>Навіть якщо прийняти існування цих «емпіричних правил» за очевидний факт, то в будь-якому випадку вони повинні бути прописані і занесені в протокол дослідження, так як по ним можна буде судити про логіку планування майбутньої роботи, зокрема, про логіку створення вибірки респондентів. Однак на практиці ми в кращому випадку зустрічаємося з описом відбору респондентів в дусі антропологічних експедитора-ций, де дослідник поступово занурюється в «реальність» свого поля, намагається адаптуватися в незнайомому середовищі і знайти «провідників» в «чужому світі». Досить непогано розвинений жанр опису «історії успіху», коли пощастило і вдалося знайти «удач-ного інформанта», або «історії облому», коли «не пощастило з информантом» і респондент виявився, наприклад, некомпетентний-ним, закритим, брехливим, агресивним , неадекватним, балакучим, мовчазним, лякливим, - людиною, яка н</w:t>
      </w:r>
      <w:r w:rsidR="001E2E07" w:rsidRPr="00417DD0">
        <w:rPr>
          <w:rFonts w:ascii="Times New Roman" w:hAnsi="Times New Roman" w:cs="Times New Roman"/>
          <w:sz w:val="28"/>
          <w:szCs w:val="28"/>
        </w:rPr>
        <w:t>ічого не дав для дослідження</w:t>
      </w:r>
      <w:r w:rsidRPr="00417DD0">
        <w:rPr>
          <w:rFonts w:ascii="Times New Roman" w:hAnsi="Times New Roman" w:cs="Times New Roman"/>
          <w:sz w:val="28"/>
          <w:szCs w:val="28"/>
        </w:rPr>
        <w:t>.</w:t>
      </w:r>
    </w:p>
    <w:p w:rsidR="00577E94" w:rsidRPr="00417DD0" w:rsidRDefault="00577E94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>Безумовно, ця рефлексія має величезне значення для раз-витку методології якісних досліджень і підготовки їх авторів, але так чи так уже соціолог в поле відданий напризволяще в порівнянні з кількісними дослідженнями з їх формальними правилами і щодо жорсткими алгоритмами проведення етапів роботи?</w:t>
      </w:r>
    </w:p>
    <w:p w:rsidR="00577E94" w:rsidRPr="00417DD0" w:rsidRDefault="00577E94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DD0">
        <w:rPr>
          <w:rFonts w:ascii="Times New Roman" w:hAnsi="Times New Roman" w:cs="Times New Roman"/>
          <w:sz w:val="28"/>
          <w:szCs w:val="28"/>
        </w:rPr>
        <w:t xml:space="preserve">Тут буде запропоновано авторський підхід до вирішення завдання з відбору респондентів в якісному дослідженні. </w:t>
      </w:r>
      <w:r w:rsidR="001E2E07" w:rsidRPr="00417DD0">
        <w:rPr>
          <w:rFonts w:ascii="Times New Roman" w:hAnsi="Times New Roman" w:cs="Times New Roman"/>
          <w:sz w:val="28"/>
          <w:szCs w:val="28"/>
        </w:rPr>
        <w:t>Мета авто</w:t>
      </w:r>
      <w:r w:rsidRPr="00417DD0">
        <w:rPr>
          <w:rFonts w:ascii="Times New Roman" w:hAnsi="Times New Roman" w:cs="Times New Roman"/>
          <w:sz w:val="28"/>
          <w:szCs w:val="28"/>
        </w:rPr>
        <w:t xml:space="preserve">ра - показати читачеві можливості формалізації вибіркової процедури для дослідницького інтерв'ю за допомогою </w:t>
      </w:r>
      <w:r w:rsidR="00AD3686">
        <w:rPr>
          <w:rFonts w:ascii="Times New Roman" w:hAnsi="Times New Roman" w:cs="Times New Roman"/>
          <w:sz w:val="28"/>
          <w:szCs w:val="28"/>
        </w:rPr>
        <w:t>реалі</w:t>
      </w:r>
      <w:r w:rsidR="00AD368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417DD0">
        <w:rPr>
          <w:rFonts w:ascii="Times New Roman" w:hAnsi="Times New Roman" w:cs="Times New Roman"/>
          <w:sz w:val="28"/>
          <w:szCs w:val="28"/>
        </w:rPr>
        <w:t>ції послідовної логічної схеми для побудови моделі квотної вибірки до виходу в «поле». Сама ідея «формалізації»</w:t>
      </w:r>
      <w:r w:rsidR="00AD36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7DD0">
        <w:rPr>
          <w:rFonts w:ascii="Times New Roman" w:hAnsi="Times New Roman" w:cs="Times New Roman"/>
          <w:sz w:val="28"/>
          <w:szCs w:val="28"/>
        </w:rPr>
        <w:t xml:space="preserve">«Квотування» вибірки в якісному дослідженні передставляється досить </w:t>
      </w:r>
      <w:r w:rsidR="001E2E07" w:rsidRPr="00417DD0">
        <w:rPr>
          <w:rFonts w:ascii="Times New Roman" w:hAnsi="Times New Roman" w:cs="Times New Roman"/>
          <w:sz w:val="28"/>
          <w:szCs w:val="28"/>
        </w:rPr>
        <w:t xml:space="preserve">спірною. Однак групова методична. </w:t>
      </w:r>
    </w:p>
    <w:p w:rsidR="00577E94" w:rsidRDefault="00577E94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17DD0">
        <w:rPr>
          <w:rFonts w:ascii="Times New Roman" w:hAnsi="Times New Roman" w:cs="Times New Roman"/>
          <w:sz w:val="28"/>
          <w:szCs w:val="28"/>
        </w:rPr>
        <w:t>Це завдання передбачає не академічний огляд всіх суще-ствующих типологій вибірки, а лише короткий опис найбільш поширених їх видів в польових дослідженнях, в яких автор брав участь, або описаних в літературі.</w:t>
      </w:r>
    </w:p>
    <w:p w:rsidR="006D1D45" w:rsidRDefault="00DB3467" w:rsidP="00DB3467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7" w:name="_Toc11322953"/>
      <w:r>
        <w:rPr>
          <w:rFonts w:ascii="Times New Roman" w:hAnsi="Times New Roman" w:cs="Times New Roman"/>
          <w:b w:val="0"/>
          <w:color w:val="auto"/>
          <w:lang w:val="uk-UA"/>
        </w:rPr>
        <w:lastRenderedPageBreak/>
        <w:t>1.3</w:t>
      </w:r>
      <w:r w:rsidR="00D51C24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r w:rsidR="006D1D45" w:rsidRPr="00D51C24">
        <w:rPr>
          <w:rFonts w:ascii="Times New Roman" w:hAnsi="Times New Roman" w:cs="Times New Roman"/>
          <w:b w:val="0"/>
          <w:color w:val="auto"/>
        </w:rPr>
        <w:t>Схемотехнічне моделювання аналого-цифрових пристроїв</w:t>
      </w:r>
      <w:bookmarkEnd w:id="7"/>
    </w:p>
    <w:p w:rsidR="00D51C24" w:rsidRPr="00D51C24" w:rsidRDefault="00D51C24" w:rsidP="00CF6F35">
      <w:pPr>
        <w:pStyle w:val="a6"/>
        <w:spacing w:line="360" w:lineRule="auto"/>
        <w:ind w:left="375"/>
        <w:rPr>
          <w:lang w:val="uk-UA"/>
        </w:rPr>
      </w:pPr>
    </w:p>
    <w:p w:rsidR="006D1D45" w:rsidRPr="006D1D45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Це найбільш поширена задача проектування. Всі сучасні продукти передбачають введення проекту в редакторі принципових схем, після чого генерується список з'єднань, необхідний для роботи програми моделювання.</w:t>
      </w:r>
    </w:p>
    <w:p w:rsidR="00C16F89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1D45">
        <w:rPr>
          <w:rFonts w:ascii="Times New Roman" w:hAnsi="Times New Roman" w:cs="Times New Roman"/>
          <w:sz w:val="28"/>
          <w:szCs w:val="28"/>
        </w:rPr>
        <w:t>Світовим лідером в області автоматизації схемотехнічного</w:t>
      </w:r>
      <w:r>
        <w:rPr>
          <w:rFonts w:ascii="Times New Roman" w:hAnsi="Times New Roman" w:cs="Times New Roman"/>
          <w:sz w:val="28"/>
          <w:szCs w:val="28"/>
        </w:rPr>
        <w:t xml:space="preserve"> проектування можна вважати про</w:t>
      </w:r>
      <w:r w:rsidRPr="006D1D45">
        <w:rPr>
          <w:rFonts w:ascii="Times New Roman" w:hAnsi="Times New Roman" w:cs="Times New Roman"/>
          <w:sz w:val="28"/>
          <w:szCs w:val="28"/>
        </w:rPr>
        <w:t>граму SPICE. Вона була розроблена в університеті Берклі, США в 1972 р Різні версії цього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алгоритму були в різний час запозичені виробниками програмного забезпечення для використання в своїх продуктах і в даний час під цією назвою відомий ряд програм 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фірм. В силу використання єдиного обчислювального алгоритму пр</w:t>
      </w:r>
      <w:r>
        <w:rPr>
          <w:rFonts w:ascii="Times New Roman" w:hAnsi="Times New Roman" w:cs="Times New Roman"/>
          <w:sz w:val="28"/>
          <w:szCs w:val="28"/>
        </w:rPr>
        <w:t xml:space="preserve">ограми різних </w:t>
      </w:r>
      <w:r>
        <w:rPr>
          <w:rFonts w:ascii="Times New Roman" w:hAnsi="Times New Roman" w:cs="Times New Roman"/>
          <w:sz w:val="28"/>
          <w:szCs w:val="28"/>
          <w:lang w:val="uk-UA"/>
        </w:rPr>
        <w:t>виробників</w:t>
      </w:r>
      <w:r w:rsidRPr="006D1D45">
        <w:rPr>
          <w:rFonts w:ascii="Times New Roman" w:hAnsi="Times New Roman" w:cs="Times New Roman"/>
          <w:sz w:val="28"/>
          <w:szCs w:val="28"/>
        </w:rPr>
        <w:t xml:space="preserve"> є за великим рахунком всього лише графічні оболонки, що надають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користувачем</w:t>
      </w:r>
      <w:r w:rsidRPr="006D1D45">
        <w:rPr>
          <w:rFonts w:ascii="Times New Roman" w:hAnsi="Times New Roman" w:cs="Times New Roman"/>
          <w:sz w:val="28"/>
          <w:szCs w:val="28"/>
        </w:rPr>
        <w:t xml:space="preserve"> доступ до функцій програми SPICE, а також </w:t>
      </w:r>
      <w:r>
        <w:rPr>
          <w:rFonts w:ascii="Times New Roman" w:hAnsi="Times New Roman" w:cs="Times New Roman"/>
          <w:sz w:val="28"/>
          <w:szCs w:val="28"/>
        </w:rPr>
        <w:t>деякі додаткові можливості обра</w:t>
      </w:r>
      <w:r w:rsidRPr="006D1D45">
        <w:rPr>
          <w:rFonts w:ascii="Times New Roman" w:hAnsi="Times New Roman" w:cs="Times New Roman"/>
          <w:sz w:val="28"/>
          <w:szCs w:val="28"/>
        </w:rPr>
        <w:t>лення отриманих даних. Перша версія цієї програми для персональних ком</w:t>
      </w:r>
      <w:r w:rsidR="006D0FC6">
        <w:rPr>
          <w:rFonts w:ascii="Times New Roman" w:hAnsi="Times New Roman" w:cs="Times New Roman"/>
          <w:sz w:val="28"/>
          <w:szCs w:val="28"/>
        </w:rPr>
        <w:t xml:space="preserve">п'ютерів PSpice 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>розроблена</w:t>
      </w:r>
      <w:r w:rsidRPr="006D1D45">
        <w:rPr>
          <w:rFonts w:ascii="Times New Roman" w:hAnsi="Times New Roman" w:cs="Times New Roman"/>
          <w:sz w:val="28"/>
          <w:szCs w:val="28"/>
        </w:rPr>
        <w:t xml:space="preserve"> в 1985 р типовий набір методів аналізу входять статичний, динамічний і частотний види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аналізу, змішане логіко-аналогове моделювання (mixed-signal s</w:t>
      </w:r>
      <w:r w:rsidR="006D0FC6">
        <w:rPr>
          <w:rFonts w:ascii="Times New Roman" w:hAnsi="Times New Roman" w:cs="Times New Roman"/>
          <w:sz w:val="28"/>
          <w:szCs w:val="28"/>
        </w:rPr>
        <w:t xml:space="preserve">imulation), температурний (з </w:t>
      </w:r>
      <w:r w:rsidRPr="006D1D45">
        <w:rPr>
          <w:rFonts w:ascii="Times New Roman" w:hAnsi="Times New Roman" w:cs="Times New Roman"/>
          <w:sz w:val="28"/>
          <w:szCs w:val="28"/>
        </w:rPr>
        <w:t>індивідуальної значеннями температури за приладами) і шумовий аналі</w:t>
      </w:r>
      <w:r w:rsidR="006D0FC6">
        <w:rPr>
          <w:rFonts w:ascii="Times New Roman" w:hAnsi="Times New Roman" w:cs="Times New Roman"/>
          <w:sz w:val="28"/>
          <w:szCs w:val="28"/>
        </w:rPr>
        <w:t xml:space="preserve">зи, розрахунок на найгірший 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>випадок</w:t>
      </w:r>
      <w:r w:rsidRPr="006D1D45">
        <w:rPr>
          <w:rFonts w:ascii="Times New Roman" w:hAnsi="Times New Roman" w:cs="Times New Roman"/>
          <w:sz w:val="28"/>
          <w:szCs w:val="28"/>
        </w:rPr>
        <w:t xml:space="preserve"> і статистичний за методом Монте-Карло, спектральний аналіз, максимізація швидкодії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(Оптимізується до 8 параметрів). У логічної частини реалізова</w:t>
      </w:r>
      <w:r w:rsidR="006D0FC6">
        <w:rPr>
          <w:rFonts w:ascii="Times New Roman" w:hAnsi="Times New Roman" w:cs="Times New Roman"/>
          <w:sz w:val="28"/>
          <w:szCs w:val="28"/>
        </w:rPr>
        <w:t>но подієвий моделювання, виявив</w:t>
      </w:r>
      <w:r w:rsidRPr="006D1D45">
        <w:rPr>
          <w:rFonts w:ascii="Times New Roman" w:hAnsi="Times New Roman" w:cs="Times New Roman"/>
          <w:sz w:val="28"/>
          <w:szCs w:val="28"/>
        </w:rPr>
        <w:t>ляють ризики збою, розраховуються залежні від навантаження затри</w:t>
      </w:r>
      <w:r w:rsidR="006D0FC6">
        <w:rPr>
          <w:rFonts w:ascii="Times New Roman" w:hAnsi="Times New Roman" w:cs="Times New Roman"/>
          <w:sz w:val="28"/>
          <w:szCs w:val="28"/>
        </w:rPr>
        <w:t xml:space="preserve">мки. Програма характеризується </w:t>
      </w:r>
      <w:r w:rsidRPr="006D1D45">
        <w:rPr>
          <w:rFonts w:ascii="Times New Roman" w:hAnsi="Times New Roman" w:cs="Times New Roman"/>
          <w:sz w:val="28"/>
          <w:szCs w:val="28"/>
        </w:rPr>
        <w:t xml:space="preserve"> набором математичних моделей компонентів, включаючи моделі м</w:t>
      </w:r>
      <w:r w:rsidR="006D0FC6">
        <w:rPr>
          <w:rFonts w:ascii="Times New Roman" w:hAnsi="Times New Roman" w:cs="Times New Roman"/>
          <w:sz w:val="28"/>
          <w:szCs w:val="28"/>
        </w:rPr>
        <w:t>агнітних елементів з урахуванн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насичення і гістерезису, довгих ліній з урахуванням затримок, відображень, втрат і перехресних перешкод, взаємодії аналогової і цифрової частин і ін. Бібліотека відкрита для включення моделей поль-зователя, є відповідні інструментальні засоби поповнення бібліотек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FC6" w:rsidRPr="006D0FC6">
        <w:rPr>
          <w:rFonts w:ascii="Times New Roman" w:hAnsi="Times New Roman" w:cs="Times New Roman"/>
          <w:sz w:val="28"/>
          <w:szCs w:val="28"/>
          <w:lang w:val="en-US"/>
        </w:rPr>
        <w:t>CircuitMaker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2000 (</w:t>
      </w:r>
      <w:r w:rsidR="006D0FC6" w:rsidRPr="006D0FC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0FC6" w:rsidRPr="006D0FC6">
        <w:rPr>
          <w:rFonts w:ascii="Times New Roman" w:hAnsi="Times New Roman" w:cs="Times New Roman"/>
          <w:sz w:val="28"/>
          <w:szCs w:val="28"/>
          <w:lang w:val="en-US"/>
        </w:rPr>
        <w:t>altium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0FC6" w:rsidRPr="006D0FC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0FC6" w:rsidRPr="006D0FC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0FC6" w:rsidRPr="006D1D45">
        <w:rPr>
          <w:rFonts w:ascii="Times New Roman" w:hAnsi="Times New Roman" w:cs="Times New Roman"/>
          <w:sz w:val="28"/>
          <w:szCs w:val="28"/>
        </w:rPr>
        <w:t>Circuit</w:t>
      </w:r>
      <w:r w:rsidR="006D0FC6" w:rsidRPr="006838E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D0FC6" w:rsidRPr="006D1D45">
        <w:rPr>
          <w:rFonts w:ascii="Times New Roman" w:hAnsi="Times New Roman" w:cs="Times New Roman"/>
          <w:sz w:val="28"/>
          <w:szCs w:val="28"/>
        </w:rPr>
        <w:t>maker</w:t>
      </w:r>
      <w:r w:rsidR="006D0FC6" w:rsidRPr="006838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0FC6" w:rsidRPr="006D1D45">
        <w:rPr>
          <w:rFonts w:ascii="Times New Roman" w:hAnsi="Times New Roman" w:cs="Times New Roman"/>
          <w:sz w:val="28"/>
          <w:szCs w:val="28"/>
        </w:rPr>
        <w:t>com</w:t>
      </w:r>
      <w:r w:rsidR="006D0FC6"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) - найпростіша система </w:t>
      </w:r>
      <w:r w:rsidR="006D0FC6" w:rsidRPr="006838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моделювання фірми </w:t>
      </w:r>
      <w:r w:rsidR="006D0FC6" w:rsidRPr="006D1D45">
        <w:rPr>
          <w:rFonts w:ascii="Times New Roman" w:hAnsi="Times New Roman" w:cs="Times New Roman"/>
          <w:sz w:val="28"/>
          <w:szCs w:val="28"/>
        </w:rPr>
        <w:t>Microcode</w:t>
      </w:r>
      <w:r w:rsidR="006D0FC6"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FC6" w:rsidRPr="006D1D45">
        <w:rPr>
          <w:rFonts w:ascii="Times New Roman" w:hAnsi="Times New Roman" w:cs="Times New Roman"/>
          <w:sz w:val="28"/>
          <w:szCs w:val="28"/>
        </w:rPr>
        <w:t>Engineering</w:t>
      </w:r>
      <w:r w:rsidR="006D0FC6"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(нині належить компанії </w:t>
      </w:r>
      <w:r w:rsidR="006D0FC6" w:rsidRPr="006D1D45">
        <w:rPr>
          <w:rFonts w:ascii="Times New Roman" w:hAnsi="Times New Roman" w:cs="Times New Roman"/>
          <w:sz w:val="28"/>
          <w:szCs w:val="28"/>
        </w:rPr>
        <w:t>Protel</w:t>
      </w:r>
      <w:r w:rsidR="006D0FC6"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), в якій прийняті моделі компо-нентов стандарту </w:t>
      </w:r>
      <w:r w:rsidR="006D0FC6" w:rsidRPr="006D1D45">
        <w:rPr>
          <w:rFonts w:ascii="Times New Roman" w:hAnsi="Times New Roman" w:cs="Times New Roman"/>
          <w:sz w:val="28"/>
          <w:szCs w:val="28"/>
        </w:rPr>
        <w:t>SPICE</w:t>
      </w:r>
      <w:r w:rsidR="006D0FC6"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0FC6" w:rsidRPr="006D1D45">
        <w:rPr>
          <w:rFonts w:ascii="Times New Roman" w:hAnsi="Times New Roman" w:cs="Times New Roman"/>
          <w:sz w:val="28"/>
          <w:szCs w:val="28"/>
        </w:rPr>
        <w:t>Програма містить велику бібліотеку моделей промислових виробів електронних компонентів з можливістю оперативного перегляду їх основних характеристик (на-приклад, для транзистора - це тип корпусу, максимальна напруга, струм, частота, фірма</w:t>
      </w:r>
      <w:r w:rsidR="00430C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D0FC6" w:rsidRPr="006D1D45">
        <w:rPr>
          <w:rFonts w:ascii="Times New Roman" w:hAnsi="Times New Roman" w:cs="Times New Roman"/>
          <w:sz w:val="28"/>
          <w:szCs w:val="28"/>
        </w:rPr>
        <w:t>виробник і ін.). Програма дозволяє досить оперативно готувати електричні схеми аналогових, цифрових або змішаних аналого-цифрових пристроїв і проводити їх моделювання з отриманням результатів у вигляд</w:t>
      </w:r>
      <w:r w:rsidR="006D0FC6">
        <w:rPr>
          <w:rFonts w:ascii="Times New Roman" w:hAnsi="Times New Roman" w:cs="Times New Roman"/>
          <w:sz w:val="28"/>
          <w:szCs w:val="28"/>
        </w:rPr>
        <w:t>і осцилограм сигналів і графікі</w:t>
      </w:r>
      <w:r w:rsidR="006D0FC6" w:rsidRPr="006D0FC6">
        <w:rPr>
          <w:rFonts w:ascii="Times New Roman" w:hAnsi="Times New Roman" w:cs="Times New Roman"/>
          <w:sz w:val="28"/>
          <w:szCs w:val="28"/>
        </w:rPr>
        <w:t xml:space="preserve"> </w:t>
      </w:r>
      <w:r w:rsidR="006D0FC6" w:rsidRPr="006D1D45">
        <w:rPr>
          <w:rFonts w:ascii="Times New Roman" w:hAnsi="Times New Roman" w:cs="Times New Roman"/>
          <w:sz w:val="28"/>
          <w:szCs w:val="28"/>
        </w:rPr>
        <w:t>частотних характеристик; можливе отримання точних відліків за допомогою вертикальних і горизонтальних візирних ліній; дозволяє контролювати режим по постійному струму в обраних точках схеми. Відмінною особливістю програми є наявність анімаційних компонентів (запуск ракети, старт автомобілів), покликаний-них імітувати кінцевий результат роботи схеми, а також наявність навчального посібника в демонстраці-онном режимі. Вона інтегрується з програмою розробки друкованих плат TraxMaker.</w:t>
      </w:r>
      <w:r w:rsidR="006D0FC6" w:rsidRPr="006D0FC6">
        <w:rPr>
          <w:rFonts w:ascii="Times New Roman" w:hAnsi="Times New Roman" w:cs="Times New Roman"/>
          <w:sz w:val="28"/>
          <w:szCs w:val="28"/>
        </w:rPr>
        <w:t xml:space="preserve"> </w:t>
      </w:r>
      <w:r w:rsidR="006D0FC6" w:rsidRPr="006838E5">
        <w:rPr>
          <w:rFonts w:ascii="Times New Roman" w:hAnsi="Times New Roman" w:cs="Times New Roman"/>
          <w:sz w:val="28"/>
          <w:szCs w:val="28"/>
          <w:lang w:val="en-US"/>
        </w:rPr>
        <w:t>Electronics</w:t>
      </w:r>
      <w:r w:rsidR="006D0FC6" w:rsidRPr="009743B6">
        <w:rPr>
          <w:rFonts w:ascii="Times New Roman" w:hAnsi="Times New Roman" w:cs="Times New Roman"/>
          <w:sz w:val="28"/>
          <w:szCs w:val="28"/>
        </w:rPr>
        <w:t xml:space="preserve"> </w:t>
      </w:r>
      <w:r w:rsidR="006D0FC6" w:rsidRPr="006838E5">
        <w:rPr>
          <w:rFonts w:ascii="Times New Roman" w:hAnsi="Times New Roman" w:cs="Times New Roman"/>
          <w:sz w:val="28"/>
          <w:szCs w:val="28"/>
          <w:lang w:val="en-US"/>
        </w:rPr>
        <w:t>Workbench</w:t>
      </w:r>
      <w:r w:rsidR="006D0FC6" w:rsidRPr="009743B6">
        <w:rPr>
          <w:rFonts w:ascii="Times New Roman" w:hAnsi="Times New Roman" w:cs="Times New Roman"/>
          <w:sz w:val="28"/>
          <w:szCs w:val="28"/>
        </w:rPr>
        <w:t xml:space="preserve"> 5(</w:t>
      </w:r>
      <w:r w:rsidR="006D0FC6" w:rsidRPr="006838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D0FC6" w:rsidRPr="009743B6">
        <w:rPr>
          <w:rFonts w:ascii="Times New Roman" w:hAnsi="Times New Roman" w:cs="Times New Roman"/>
          <w:sz w:val="28"/>
          <w:szCs w:val="28"/>
        </w:rPr>
        <w:t>.</w:t>
      </w:r>
      <w:r w:rsidR="006D0FC6" w:rsidRPr="006838E5">
        <w:rPr>
          <w:rFonts w:ascii="Times New Roman" w:hAnsi="Times New Roman" w:cs="Times New Roman"/>
          <w:sz w:val="28"/>
          <w:szCs w:val="28"/>
          <w:lang w:val="en-US"/>
        </w:rPr>
        <w:t>interactiv</w:t>
      </w:r>
      <w:r w:rsidR="006D0FC6" w:rsidRPr="009743B6">
        <w:rPr>
          <w:rFonts w:ascii="Times New Roman" w:hAnsi="Times New Roman" w:cs="Times New Roman"/>
          <w:sz w:val="28"/>
          <w:szCs w:val="28"/>
        </w:rPr>
        <w:t>.</w:t>
      </w:r>
      <w:r w:rsidR="006D0FC6" w:rsidRPr="006838E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6D0FC6" w:rsidRPr="009743B6">
        <w:rPr>
          <w:rFonts w:ascii="Times New Roman" w:hAnsi="Times New Roman" w:cs="Times New Roman"/>
          <w:sz w:val="28"/>
          <w:szCs w:val="28"/>
        </w:rPr>
        <w:t xml:space="preserve">) - </w:t>
      </w:r>
      <w:r w:rsidR="006D0FC6" w:rsidRPr="006D1D45">
        <w:rPr>
          <w:rFonts w:ascii="Times New Roman" w:hAnsi="Times New Roman" w:cs="Times New Roman"/>
          <w:sz w:val="28"/>
          <w:szCs w:val="28"/>
        </w:rPr>
        <w:t>розробка</w:t>
      </w:r>
      <w:r w:rsidR="006D0FC6" w:rsidRPr="009743B6">
        <w:rPr>
          <w:rFonts w:ascii="Times New Roman" w:hAnsi="Times New Roman" w:cs="Times New Roman"/>
          <w:sz w:val="28"/>
          <w:szCs w:val="28"/>
        </w:rPr>
        <w:t xml:space="preserve"> </w:t>
      </w:r>
      <w:r w:rsidR="006D0FC6" w:rsidRPr="006D1D45">
        <w:rPr>
          <w:rFonts w:ascii="Times New Roman" w:hAnsi="Times New Roman" w:cs="Times New Roman"/>
          <w:sz w:val="28"/>
          <w:szCs w:val="28"/>
        </w:rPr>
        <w:t>фірми</w:t>
      </w:r>
      <w:r w:rsidR="006D0FC6" w:rsidRPr="009743B6">
        <w:rPr>
          <w:rFonts w:ascii="Times New Roman" w:hAnsi="Times New Roman" w:cs="Times New Roman"/>
          <w:sz w:val="28"/>
          <w:szCs w:val="28"/>
        </w:rPr>
        <w:t xml:space="preserve"> </w:t>
      </w:r>
      <w:r w:rsidR="006D0FC6" w:rsidRPr="006838E5">
        <w:rPr>
          <w:rFonts w:ascii="Times New Roman" w:hAnsi="Times New Roman" w:cs="Times New Roman"/>
          <w:sz w:val="28"/>
          <w:szCs w:val="28"/>
          <w:lang w:val="en-US"/>
        </w:rPr>
        <w:t>Interactive</w:t>
      </w:r>
      <w:r w:rsidR="006D0FC6" w:rsidRPr="009743B6">
        <w:rPr>
          <w:rFonts w:ascii="Times New Roman" w:hAnsi="Times New Roman" w:cs="Times New Roman"/>
          <w:sz w:val="28"/>
          <w:szCs w:val="28"/>
        </w:rPr>
        <w:t xml:space="preserve"> </w:t>
      </w:r>
      <w:r w:rsidR="006D0FC6" w:rsidRPr="006838E5">
        <w:rPr>
          <w:rFonts w:ascii="Times New Roman" w:hAnsi="Times New Roman" w:cs="Times New Roman"/>
          <w:sz w:val="28"/>
          <w:szCs w:val="28"/>
          <w:lang w:val="en-US"/>
        </w:rPr>
        <w:t>Image</w:t>
      </w:r>
      <w:r w:rsidR="006D0FC6" w:rsidRPr="009743B6">
        <w:rPr>
          <w:rFonts w:ascii="Times New Roman" w:hAnsi="Times New Roman" w:cs="Times New Roman"/>
          <w:sz w:val="28"/>
          <w:szCs w:val="28"/>
        </w:rPr>
        <w:t xml:space="preserve"> </w:t>
      </w:r>
      <w:r w:rsidR="006D0FC6" w:rsidRPr="006838E5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="006D0FC6" w:rsidRPr="009743B6">
        <w:rPr>
          <w:rFonts w:ascii="Times New Roman" w:hAnsi="Times New Roman" w:cs="Times New Roman"/>
          <w:sz w:val="28"/>
          <w:szCs w:val="28"/>
        </w:rPr>
        <w:t xml:space="preserve">. </w:t>
      </w:r>
      <w:r w:rsidR="006D0FC6" w:rsidRPr="006D1D45">
        <w:rPr>
          <w:rFonts w:ascii="Times New Roman" w:hAnsi="Times New Roman" w:cs="Times New Roman"/>
          <w:sz w:val="28"/>
          <w:szCs w:val="28"/>
        </w:rPr>
        <w:t xml:space="preserve">Як і зволяет моделювати аналогові, прості цифрові і аналого -Цифрові схеми електронних пристроїв, пристроїв автоматики, електромеханічних пристроїв, а також схем, що складаються з функцио-нальних блоків із заданими передавальними функціями. Є велика бібліотека моделей ана-логів і цифрових пристроїв, включаючи моделі інтегральних схем і польових транзисторів. Дозволяє створювати і редагувати принципову схему, підключати вимірювальні прилади і виконати зазначені нижче види аналізу. Можливість підключення в схему вимірювальних приладів, по зовніш-нього вигляду і характеристикам наближаються до промислових зразків, є однією з відрізни-них особливостей програми, Як контрольно-вимірювальних приладів можна вико-ти мультиметр, осцилограф, вимірювач АЧХ і ФЧХ, логічний аналізатор, логічний преобразо-ватель, генератор слів, функціональний генератор. Програма дозволяє </w:t>
      </w:r>
      <w:r w:rsidR="00C16F89">
        <w:rPr>
          <w:rFonts w:ascii="Times New Roman" w:hAnsi="Times New Roman" w:cs="Times New Roman"/>
          <w:sz w:val="28"/>
          <w:szCs w:val="28"/>
        </w:rPr>
        <w:t>імітувати відмови компо</w:t>
      </w:r>
      <w:r w:rsidR="006D0FC6" w:rsidRPr="006D1D45">
        <w:rPr>
          <w:rFonts w:ascii="Times New Roman" w:hAnsi="Times New Roman" w:cs="Times New Roman"/>
          <w:sz w:val="28"/>
          <w:szCs w:val="28"/>
        </w:rPr>
        <w:t>нент</w:t>
      </w:r>
      <w:r w:rsidR="00C16F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D0FC6" w:rsidRPr="006D1D45">
        <w:rPr>
          <w:rFonts w:ascii="Times New Roman" w:hAnsi="Times New Roman" w:cs="Times New Roman"/>
          <w:sz w:val="28"/>
          <w:szCs w:val="28"/>
        </w:rPr>
        <w:t xml:space="preserve">в у вигляді розриву, </w:t>
      </w:r>
      <w:r w:rsidR="006D0FC6" w:rsidRPr="006D1D45">
        <w:rPr>
          <w:rFonts w:ascii="Times New Roman" w:hAnsi="Times New Roman" w:cs="Times New Roman"/>
          <w:sz w:val="28"/>
          <w:szCs w:val="28"/>
        </w:rPr>
        <w:lastRenderedPageBreak/>
        <w:t>короткого замикання, наявності пер</w:t>
      </w:r>
      <w:r w:rsidR="00C16F89">
        <w:rPr>
          <w:rFonts w:ascii="Times New Roman" w:hAnsi="Times New Roman" w:cs="Times New Roman"/>
          <w:sz w:val="28"/>
          <w:szCs w:val="28"/>
        </w:rPr>
        <w:t>ехідного опору. Реалізовано</w:t>
      </w:r>
      <w:r w:rsidR="006D0FC6" w:rsidRPr="006D1D45">
        <w:rPr>
          <w:rFonts w:ascii="Times New Roman" w:hAnsi="Times New Roman" w:cs="Times New Roman"/>
          <w:sz w:val="28"/>
          <w:szCs w:val="28"/>
        </w:rPr>
        <w:t xml:space="preserve"> види аналізу</w:t>
      </w:r>
      <w:r w:rsidR="006D6883">
        <w:rPr>
          <w:rFonts w:ascii="Times New Roman" w:hAnsi="Times New Roman" w:cs="Times New Roman"/>
          <w:sz w:val="28"/>
          <w:szCs w:val="28"/>
          <w:lang w:val="en-US"/>
        </w:rPr>
        <w:t>[2]</w:t>
      </w:r>
      <w:r w:rsidR="006D0FC6" w:rsidRPr="006D1D45">
        <w:rPr>
          <w:rFonts w:ascii="Times New Roman" w:hAnsi="Times New Roman" w:cs="Times New Roman"/>
          <w:sz w:val="28"/>
          <w:szCs w:val="28"/>
        </w:rPr>
        <w:t>:</w:t>
      </w:r>
      <w:r w:rsidR="006D0FC6" w:rsidRPr="006D0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6F89">
        <w:rPr>
          <w:rFonts w:ascii="Times New Roman" w:hAnsi="Times New Roman" w:cs="Times New Roman"/>
          <w:sz w:val="28"/>
          <w:szCs w:val="28"/>
        </w:rPr>
        <w:t>DC-аналіз (режими роботи по постійному струму);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6F89">
        <w:rPr>
          <w:rFonts w:ascii="Times New Roman" w:hAnsi="Times New Roman" w:cs="Times New Roman"/>
          <w:sz w:val="28"/>
          <w:szCs w:val="28"/>
        </w:rPr>
        <w:t>АС-аналіз (АЧХ і ФЧХ);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6F89">
        <w:rPr>
          <w:rFonts w:ascii="Times New Roman" w:hAnsi="Times New Roman" w:cs="Times New Roman"/>
          <w:sz w:val="28"/>
          <w:szCs w:val="28"/>
        </w:rPr>
        <w:t>аналіз перехідних процесів;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6F89">
        <w:rPr>
          <w:rFonts w:ascii="Times New Roman" w:hAnsi="Times New Roman" w:cs="Times New Roman"/>
          <w:sz w:val="28"/>
          <w:szCs w:val="28"/>
        </w:rPr>
        <w:t>багатоваріантний аналіз по постійному струму;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6F89">
        <w:rPr>
          <w:rFonts w:ascii="Times New Roman" w:hAnsi="Times New Roman" w:cs="Times New Roman"/>
          <w:sz w:val="28"/>
          <w:szCs w:val="28"/>
          <w:lang w:val="uk-UA"/>
        </w:rPr>
        <w:t>Фур'є-аналіз і аналіз спектра внутрішніх шумів;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6F89">
        <w:rPr>
          <w:rFonts w:ascii="Times New Roman" w:hAnsi="Times New Roman" w:cs="Times New Roman"/>
          <w:sz w:val="28"/>
          <w:szCs w:val="28"/>
        </w:rPr>
        <w:t>аналіз нелінійних і інтермодуляціонних спотворень;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6F89">
        <w:rPr>
          <w:rFonts w:ascii="Times New Roman" w:hAnsi="Times New Roman" w:cs="Times New Roman"/>
          <w:sz w:val="28"/>
          <w:szCs w:val="28"/>
        </w:rPr>
        <w:t>аналіз при варіації параметрів схеми і температури;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6F89">
        <w:rPr>
          <w:rFonts w:ascii="Times New Roman" w:hAnsi="Times New Roman" w:cs="Times New Roman"/>
          <w:sz w:val="28"/>
          <w:szCs w:val="28"/>
        </w:rPr>
        <w:t>розрахунок нулів і полюсів передавальних функцій;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F89">
        <w:rPr>
          <w:rFonts w:ascii="Times New Roman" w:hAnsi="Times New Roman" w:cs="Times New Roman"/>
          <w:sz w:val="28"/>
          <w:szCs w:val="28"/>
        </w:rPr>
        <w:t>розрахунок відносної чутливості характеристик схеми до зміни параметрів вибрати-го елемента в режимах DC і АС;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F89">
        <w:rPr>
          <w:rFonts w:ascii="Times New Roman" w:hAnsi="Times New Roman" w:cs="Times New Roman"/>
          <w:sz w:val="28"/>
          <w:szCs w:val="28"/>
        </w:rPr>
        <w:t>розрахунок на найгірший випадок;</w:t>
      </w:r>
    </w:p>
    <w:p w:rsidR="006D0FC6" w:rsidRPr="00C16F89" w:rsidRDefault="006D0FC6" w:rsidP="006B28FE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6F89">
        <w:rPr>
          <w:rFonts w:ascii="Times New Roman" w:hAnsi="Times New Roman" w:cs="Times New Roman"/>
          <w:sz w:val="28"/>
          <w:szCs w:val="28"/>
        </w:rPr>
        <w:t>статистичний аналіз методом Монте-Карло.</w:t>
      </w:r>
    </w:p>
    <w:p w:rsidR="006D0FC6" w:rsidRPr="006D0FC6" w:rsidRDefault="006D0FC6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0FC6">
        <w:rPr>
          <w:rFonts w:ascii="Times New Roman" w:hAnsi="Times New Roman" w:cs="Times New Roman"/>
          <w:sz w:val="28"/>
          <w:szCs w:val="28"/>
          <w:lang w:val="uk-UA"/>
        </w:rPr>
        <w:t>Користувачеві програми дається можливість налаштування параметрів аналізу - вибір методу чисельні-ного інтегрування; завдання величин відносної і абсолютної похибки обчислень; завдання мінімальної провідності гілок; зміна величини кроку і чи</w:t>
      </w:r>
      <w:r>
        <w:rPr>
          <w:rFonts w:ascii="Times New Roman" w:hAnsi="Times New Roman" w:cs="Times New Roman"/>
          <w:sz w:val="28"/>
          <w:szCs w:val="28"/>
          <w:lang w:val="uk-UA"/>
        </w:rPr>
        <w:t>сла ітерації при статичному ана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>ліз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FC6" w:rsidRPr="006D0FC6" w:rsidRDefault="00430C08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>кінці 1998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програма </w:t>
      </w:r>
      <w:r w:rsidR="006D0FC6" w:rsidRPr="006D1D45">
        <w:rPr>
          <w:rFonts w:ascii="Times New Roman" w:hAnsi="Times New Roman" w:cs="Times New Roman"/>
          <w:sz w:val="28"/>
          <w:szCs w:val="28"/>
        </w:rPr>
        <w:t>Electronics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FC6" w:rsidRPr="006D1D45">
        <w:rPr>
          <w:rFonts w:ascii="Times New Roman" w:hAnsi="Times New Roman" w:cs="Times New Roman"/>
          <w:sz w:val="28"/>
          <w:szCs w:val="28"/>
        </w:rPr>
        <w:t>Workbench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5.3 доповнена найпростішої програмою розробки друкованих плат </w:t>
      </w:r>
      <w:r w:rsidR="006D0FC6" w:rsidRPr="006D1D45">
        <w:rPr>
          <w:rFonts w:ascii="Times New Roman" w:hAnsi="Times New Roman" w:cs="Times New Roman"/>
          <w:sz w:val="28"/>
          <w:szCs w:val="28"/>
        </w:rPr>
        <w:t>EWB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FC6" w:rsidRPr="006D1D45">
        <w:rPr>
          <w:rFonts w:ascii="Times New Roman" w:hAnsi="Times New Roman" w:cs="Times New Roman"/>
          <w:sz w:val="28"/>
          <w:szCs w:val="28"/>
        </w:rPr>
        <w:t>Layout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D0FC6" w:rsidRPr="006D1D45">
        <w:rPr>
          <w:rFonts w:ascii="Times New Roman" w:hAnsi="Times New Roman" w:cs="Times New Roman"/>
          <w:sz w:val="28"/>
          <w:szCs w:val="28"/>
        </w:rPr>
        <w:t>Multiboard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), причому інтерфейс з іншими відомими САПР друкованих плат не передбачений, і потім серією програм </w:t>
      </w:r>
      <w:r w:rsidR="006D0FC6" w:rsidRPr="006D1D45">
        <w:rPr>
          <w:rFonts w:ascii="Times New Roman" w:hAnsi="Times New Roman" w:cs="Times New Roman"/>
          <w:sz w:val="28"/>
          <w:szCs w:val="28"/>
        </w:rPr>
        <w:t>Multisim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2001, </w:t>
      </w:r>
      <w:r w:rsidR="006D0FC6" w:rsidRPr="006D1D45">
        <w:rPr>
          <w:rFonts w:ascii="Times New Roman" w:hAnsi="Times New Roman" w:cs="Times New Roman"/>
          <w:sz w:val="28"/>
          <w:szCs w:val="28"/>
        </w:rPr>
        <w:t>Ultiboard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2001, </w:t>
      </w:r>
      <w:r w:rsidR="006D0FC6" w:rsidRPr="006D1D45">
        <w:rPr>
          <w:rFonts w:ascii="Times New Roman" w:hAnsi="Times New Roman" w:cs="Times New Roman"/>
          <w:sz w:val="28"/>
          <w:szCs w:val="28"/>
        </w:rPr>
        <w:t>Ultiroute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6D0FC6" w:rsidRPr="006D1D45">
        <w:rPr>
          <w:rFonts w:ascii="Times New Roman" w:hAnsi="Times New Roman" w:cs="Times New Roman"/>
          <w:sz w:val="28"/>
          <w:szCs w:val="28"/>
        </w:rPr>
        <w:t>Commsim</w:t>
      </w:r>
      <w:r w:rsidR="006D0FC6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2001.</w:t>
      </w:r>
    </w:p>
    <w:p w:rsidR="006D1D45" w:rsidRPr="006D1D45" w:rsidRDefault="006D0FC6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Перша з них дозволяє здійснювати </w:t>
      </w:r>
      <w:r w:rsidRPr="006D1D45">
        <w:rPr>
          <w:rFonts w:ascii="Times New Roman" w:hAnsi="Times New Roman" w:cs="Times New Roman"/>
          <w:sz w:val="28"/>
          <w:szCs w:val="28"/>
        </w:rPr>
        <w:t>SPICE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1D45">
        <w:rPr>
          <w:rFonts w:ascii="Times New Roman" w:hAnsi="Times New Roman" w:cs="Times New Roman"/>
          <w:sz w:val="28"/>
          <w:szCs w:val="28"/>
        </w:rPr>
        <w:t>V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D1D45">
        <w:rPr>
          <w:rFonts w:ascii="Times New Roman" w:hAnsi="Times New Roman" w:cs="Times New Roman"/>
          <w:sz w:val="28"/>
          <w:szCs w:val="28"/>
        </w:rPr>
        <w:t>DL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1D45">
        <w:rPr>
          <w:rFonts w:ascii="Times New Roman" w:hAnsi="Times New Roman" w:cs="Times New Roman"/>
          <w:sz w:val="28"/>
          <w:szCs w:val="28"/>
        </w:rPr>
        <w:t>Verilog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і змішане моделювання, дві інші програми виконують розміщення і трасування з'єднань на платах, що мають до 32 шарів. </w:t>
      </w:r>
      <w:r w:rsidRPr="006D1D45">
        <w:rPr>
          <w:rFonts w:ascii="Times New Roman" w:hAnsi="Times New Roman" w:cs="Times New Roman"/>
          <w:sz w:val="28"/>
          <w:szCs w:val="28"/>
        </w:rPr>
        <w:t xml:space="preserve">Multisim 2001 надходить до замовника з повною базою компонентів. Кожен з 16000 компонентів вклю-чає імітаційну модель, схематичний символ, електричні параметри і макет </w:t>
      </w:r>
      <w:r w:rsidRPr="006D1D45">
        <w:rPr>
          <w:rFonts w:ascii="Times New Roman" w:hAnsi="Times New Roman" w:cs="Times New Roman"/>
          <w:sz w:val="28"/>
          <w:szCs w:val="28"/>
        </w:rPr>
        <w:lastRenderedPageBreak/>
        <w:t>для розведення. Для програми створено інформаційний ресурс Інтернет з більш 12 мільйонами компонентів (edaParts.com), що дає користувачам швидкий і простий доступ до центру конструювання (Design</w:t>
      </w:r>
      <w:r w:rsidRPr="006D0FC6">
        <w:rPr>
          <w:rFonts w:ascii="Times New Roman" w:hAnsi="Times New Roman" w:cs="Times New Roman"/>
          <w:sz w:val="28"/>
          <w:szCs w:val="28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 xml:space="preserve">Center), найбільшої в світі бази даних з електронних компонентів. Програма має модуль для редагування, імпорту або створення нових </w:t>
      </w:r>
      <w:bookmarkStart w:id="8" w:name="page3"/>
      <w:bookmarkEnd w:id="8"/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0FC6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430C08" w:rsidRPr="00BF26E7">
        <w:rPr>
          <w:rFonts w:ascii="Times New Roman" w:hAnsi="Times New Roman" w:cs="Times New Roman"/>
          <w:sz w:val="28"/>
          <w:szCs w:val="28"/>
        </w:rPr>
        <w:t>-</w:t>
      </w:r>
      <w:r w:rsidR="00430C08">
        <w:rPr>
          <w:rFonts w:ascii="Times New Roman" w:hAnsi="Times New Roman" w:cs="Times New Roman"/>
          <w:sz w:val="28"/>
          <w:szCs w:val="28"/>
          <w:lang w:val="en-US"/>
        </w:rPr>
        <w:t>Cap</w:t>
      </w:r>
      <w:r w:rsidR="00430C08" w:rsidRPr="00BF26E7">
        <w:rPr>
          <w:rFonts w:ascii="Times New Roman" w:hAnsi="Times New Roman" w:cs="Times New Roman"/>
          <w:sz w:val="28"/>
          <w:szCs w:val="28"/>
        </w:rPr>
        <w:t xml:space="preserve"> 7/8</w:t>
      </w:r>
      <w:r w:rsidRPr="00BF26E7">
        <w:rPr>
          <w:rFonts w:ascii="Times New Roman" w:hAnsi="Times New Roman" w:cs="Times New Roman"/>
          <w:sz w:val="28"/>
          <w:szCs w:val="28"/>
        </w:rPr>
        <w:t xml:space="preserve"> - </w:t>
      </w:r>
      <w:r w:rsidRPr="006D1D45">
        <w:rPr>
          <w:rFonts w:ascii="Times New Roman" w:hAnsi="Times New Roman" w:cs="Times New Roman"/>
          <w:sz w:val="28"/>
          <w:szCs w:val="28"/>
        </w:rPr>
        <w:t>розробка</w:t>
      </w:r>
      <w:r w:rsidRPr="00BF26E7">
        <w:rPr>
          <w:rFonts w:ascii="Times New Roman" w:hAnsi="Times New Roman" w:cs="Times New Roman"/>
          <w:sz w:val="28"/>
          <w:szCs w:val="28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фірми</w:t>
      </w:r>
      <w:r w:rsidRPr="00BF26E7">
        <w:rPr>
          <w:rFonts w:ascii="Times New Roman" w:hAnsi="Times New Roman" w:cs="Times New Roman"/>
          <w:sz w:val="28"/>
          <w:szCs w:val="28"/>
        </w:rPr>
        <w:t xml:space="preserve"> </w:t>
      </w:r>
      <w:r w:rsidRPr="006D0FC6">
        <w:rPr>
          <w:rFonts w:ascii="Times New Roman" w:hAnsi="Times New Roman" w:cs="Times New Roman"/>
          <w:sz w:val="28"/>
          <w:szCs w:val="28"/>
          <w:lang w:val="en-US"/>
        </w:rPr>
        <w:t>Spectrum</w:t>
      </w:r>
      <w:r w:rsidRPr="00BF26E7">
        <w:rPr>
          <w:rFonts w:ascii="Times New Roman" w:hAnsi="Times New Roman" w:cs="Times New Roman"/>
          <w:sz w:val="28"/>
          <w:szCs w:val="28"/>
        </w:rPr>
        <w:t xml:space="preserve"> </w:t>
      </w:r>
      <w:r w:rsidRPr="006D0FC6">
        <w:rPr>
          <w:rFonts w:ascii="Times New Roman" w:hAnsi="Times New Roman" w:cs="Times New Roman"/>
          <w:sz w:val="28"/>
          <w:szCs w:val="28"/>
          <w:lang w:val="en-US"/>
        </w:rPr>
        <w:t>Software</w:t>
      </w:r>
      <w:r w:rsidRPr="00BF26E7">
        <w:rPr>
          <w:rFonts w:ascii="Times New Roman" w:hAnsi="Times New Roman" w:cs="Times New Roman"/>
          <w:sz w:val="28"/>
          <w:szCs w:val="28"/>
        </w:rPr>
        <w:t xml:space="preserve">. </w:t>
      </w:r>
      <w:r w:rsidRPr="006D1D45">
        <w:rPr>
          <w:rFonts w:ascii="Times New Roman" w:hAnsi="Times New Roman" w:cs="Times New Roman"/>
          <w:sz w:val="28"/>
          <w:szCs w:val="28"/>
        </w:rPr>
        <w:t>Надає практично всі види аналізу аналогових і цифрових схем, а також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засоби синтезу пасивних і активних аналогових фільтрів;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інтерфейс з програмами розробки друкованих плат </w:t>
      </w:r>
      <w:r w:rsidRPr="00430C08">
        <w:rPr>
          <w:rFonts w:ascii="Times New Roman" w:hAnsi="Times New Roman" w:cs="Times New Roman"/>
          <w:sz w:val="28"/>
          <w:szCs w:val="28"/>
        </w:rPr>
        <w:t>OrCAD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30C08">
        <w:rPr>
          <w:rFonts w:ascii="Times New Roman" w:hAnsi="Times New Roman" w:cs="Times New Roman"/>
          <w:sz w:val="28"/>
          <w:szCs w:val="28"/>
        </w:rPr>
        <w:t>P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30C08">
        <w:rPr>
          <w:rFonts w:ascii="Times New Roman" w:hAnsi="Times New Roman" w:cs="Times New Roman"/>
          <w:sz w:val="28"/>
          <w:szCs w:val="28"/>
        </w:rPr>
        <w:t>CAD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30C08">
        <w:rPr>
          <w:rFonts w:ascii="Times New Roman" w:hAnsi="Times New Roman" w:cs="Times New Roman"/>
          <w:sz w:val="28"/>
          <w:szCs w:val="28"/>
        </w:rPr>
        <w:t>Protel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 і ін .;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C08">
        <w:rPr>
          <w:rFonts w:ascii="Times New Roman" w:hAnsi="Times New Roman" w:cs="Times New Roman"/>
          <w:sz w:val="28"/>
          <w:szCs w:val="28"/>
          <w:lang w:val="uk-UA"/>
        </w:rPr>
        <w:t>режим анімації при аналізі;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аналіз </w:t>
      </w:r>
      <w:r w:rsidRPr="00430C08">
        <w:rPr>
          <w:rFonts w:ascii="Times New Roman" w:hAnsi="Times New Roman" w:cs="Times New Roman"/>
          <w:sz w:val="28"/>
          <w:szCs w:val="28"/>
        </w:rPr>
        <w:t>S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>-параметрів лінійних 4-полюснік і кругові діаграми (діаграми Сміта) для мо-делірованія високочастотних пристроїв;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редактор впливів </w:t>
      </w:r>
      <w:r w:rsidRPr="00430C08">
        <w:rPr>
          <w:rFonts w:ascii="Times New Roman" w:hAnsi="Times New Roman" w:cs="Times New Roman"/>
          <w:sz w:val="28"/>
          <w:szCs w:val="28"/>
        </w:rPr>
        <w:t>Stimulus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0C08">
        <w:rPr>
          <w:rFonts w:ascii="Times New Roman" w:hAnsi="Times New Roman" w:cs="Times New Roman"/>
          <w:sz w:val="28"/>
          <w:szCs w:val="28"/>
        </w:rPr>
        <w:t>Editor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редактор компонентів </w:t>
      </w:r>
      <w:r w:rsidRPr="00430C08">
        <w:rPr>
          <w:rFonts w:ascii="Times New Roman" w:hAnsi="Times New Roman" w:cs="Times New Roman"/>
          <w:sz w:val="28"/>
          <w:szCs w:val="28"/>
        </w:rPr>
        <w:t>Component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0C08">
        <w:rPr>
          <w:rFonts w:ascii="Times New Roman" w:hAnsi="Times New Roman" w:cs="Times New Roman"/>
          <w:sz w:val="28"/>
          <w:szCs w:val="28"/>
        </w:rPr>
        <w:t>Editor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C08">
        <w:rPr>
          <w:rFonts w:ascii="Times New Roman" w:hAnsi="Times New Roman" w:cs="Times New Roman"/>
          <w:sz w:val="28"/>
          <w:szCs w:val="28"/>
        </w:rPr>
        <w:t>Інші достоїнства Micro-Cap: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C08">
        <w:rPr>
          <w:rFonts w:ascii="Times New Roman" w:hAnsi="Times New Roman" w:cs="Times New Roman"/>
          <w:sz w:val="28"/>
          <w:szCs w:val="28"/>
        </w:rPr>
        <w:t>вичерпна вбудована допомогу;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завдання функціональних залежностей параметрів схеми (як функцій часу, струмів гілок і вузлових потенціалів), причому ці можливості навіть трохи ширше, ніж в </w:t>
      </w:r>
      <w:r w:rsidRPr="00430C08">
        <w:rPr>
          <w:rFonts w:ascii="Times New Roman" w:hAnsi="Times New Roman" w:cs="Times New Roman"/>
          <w:sz w:val="28"/>
          <w:szCs w:val="28"/>
        </w:rPr>
        <w:t>Or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30C08">
        <w:rPr>
          <w:rFonts w:ascii="Times New Roman" w:hAnsi="Times New Roman" w:cs="Times New Roman"/>
          <w:sz w:val="28"/>
          <w:szCs w:val="28"/>
        </w:rPr>
        <w:t>CAD</w:t>
      </w:r>
      <w:r w:rsidRPr="00430C08">
        <w:rPr>
          <w:rFonts w:ascii="Times New Roman" w:hAnsi="Times New Roman" w:cs="Times New Roman"/>
          <w:sz w:val="28"/>
          <w:szCs w:val="28"/>
          <w:lang w:val="uk-UA"/>
        </w:rPr>
        <w:t xml:space="preserve"> - в них можна зробити параметри пасивних компонентів залежними тільки від струмів або напруг інших гілок схеми, в цих цілях не потрібно застосовувати керовані джерела струмів або напруг;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C08">
        <w:rPr>
          <w:rFonts w:ascii="Times New Roman" w:hAnsi="Times New Roman" w:cs="Times New Roman"/>
          <w:sz w:val="28"/>
          <w:szCs w:val="28"/>
        </w:rPr>
        <w:t>багатосторінковий графічний редактор принципових схем, що підтримує ієрархічні структури;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C08">
        <w:rPr>
          <w:rFonts w:ascii="Times New Roman" w:hAnsi="Times New Roman" w:cs="Times New Roman"/>
          <w:sz w:val="28"/>
          <w:szCs w:val="28"/>
        </w:rPr>
        <w:t>поведінковий моделювання аналогових і цифрових компонентів, можливість опису цифрових компонентів за допомогою логічних виразів, що дозволяє моделювати динамічн-ські системи, задані не тільки принциповими, але і функціональними схемами;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0C08">
        <w:rPr>
          <w:rFonts w:ascii="Times New Roman" w:hAnsi="Times New Roman" w:cs="Times New Roman"/>
          <w:sz w:val="28"/>
          <w:szCs w:val="28"/>
        </w:rPr>
        <w:lastRenderedPageBreak/>
        <w:t>велика бібліотека компонентів;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C08">
        <w:rPr>
          <w:rFonts w:ascii="Times New Roman" w:hAnsi="Times New Roman" w:cs="Times New Roman"/>
          <w:sz w:val="28"/>
          <w:szCs w:val="28"/>
        </w:rPr>
        <w:t>макромоделі компонентів можуть бути представлені у вигляді принципових електричних схем або в текстовому вигляді;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C08">
        <w:rPr>
          <w:rFonts w:ascii="Times New Roman" w:hAnsi="Times New Roman" w:cs="Times New Roman"/>
          <w:sz w:val="28"/>
          <w:szCs w:val="28"/>
        </w:rPr>
        <w:t>графіки результатів виводяться в процесі моделювання або після його закінчення за вибором користувача, є сервісні можливості обробки графіків;</w:t>
      </w:r>
    </w:p>
    <w:p w:rsidR="006D1D45" w:rsidRPr="00430C08" w:rsidRDefault="006D1D45" w:rsidP="006B28FE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C08">
        <w:rPr>
          <w:rFonts w:ascii="Times New Roman" w:hAnsi="Times New Roman" w:cs="Times New Roman"/>
          <w:sz w:val="28"/>
          <w:szCs w:val="28"/>
        </w:rPr>
        <w:t>багатоваріантний аналіз при варіації параметрів і статистичний аналіз за методом Монте-Карло;</w:t>
      </w:r>
    </w:p>
    <w:p w:rsidR="006D1D45" w:rsidRPr="00694101" w:rsidRDefault="00430C08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D1D45" w:rsidRPr="006D1D45">
        <w:rPr>
          <w:rFonts w:ascii="Times New Roman" w:hAnsi="Times New Roman" w:cs="Times New Roman"/>
          <w:sz w:val="28"/>
          <w:szCs w:val="28"/>
        </w:rPr>
        <w:t xml:space="preserve"> спеціальна програма для розрахунку параметрів математичних моделей аналогових компонентів за довідковими або експериментальними даними.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Програма Micro-Cap дуже зручна для початкового освоєння схемотехнічного моделювання електронних схем.</w:t>
      </w:r>
    </w:p>
    <w:p w:rsidR="006D1D45" w:rsidRPr="006D0FC6" w:rsidRDefault="00430C08" w:rsidP="00CF6F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OrCAD 9.2 / 10 </w:t>
      </w:r>
      <w:r w:rsidR="006D1D45" w:rsidRPr="006D1D45">
        <w:rPr>
          <w:rFonts w:ascii="Times New Roman" w:hAnsi="Times New Roman" w:cs="Times New Roman"/>
          <w:sz w:val="28"/>
          <w:szCs w:val="28"/>
        </w:rPr>
        <w:t>- інтегрований програмний комплекс для наскрізного проектування-вання аналогових, цифрових і змішаних аналого-цифрових пристроїв, синтезу пристроїв про-грамміруемой логіки і аналогових фільтрів. Випущений корпорацією Cadence Design Systems (колишня DesignLab), в яку в 1999 р влилися колишні розробники програми - компанії MicroSim і Or-CAD. Проектування починається з введення принципової схеми, її моделювання та оптимізації і закінчується створенням керуючих файлів для програматорів, розробкою друкованої плати і ви-водом керуючих файлів для фотоплоттерів і свердлильних верстатів. Основні модулі системи: OrCad Capture - керуючий модуль. За допомогою цього модуля створюються принципові схеми проектів різного типу. При синтезі ПЛІС і моделюванні цифрових пристроїв цей модуль працює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модулем OrCad Express. При моделюванні аналогових або аналого-цифрових пристроїв він працює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модулем PSPICE, при параметричної оптимізації - спільно з модулем PSPICE Optimizer, при розробці друкованих плат - з модулем OrCad Layout.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OrCad</w:t>
      </w:r>
      <w:r w:rsidR="006D1D45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Capture</w:t>
      </w:r>
      <w:r w:rsidR="006D1D45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Cis</w:t>
      </w:r>
      <w:r w:rsidR="006D1D45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D1D45" w:rsidRPr="006D1D45">
        <w:rPr>
          <w:rFonts w:ascii="Times New Roman" w:hAnsi="Times New Roman" w:cs="Times New Roman"/>
          <w:sz w:val="28"/>
          <w:szCs w:val="28"/>
        </w:rPr>
        <w:t>Component</w:t>
      </w:r>
      <w:r w:rsidR="006D1D45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Information</w:t>
      </w:r>
      <w:r w:rsidR="006D1D45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System</w:t>
      </w:r>
      <w:r w:rsidR="006D1D45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) - модуль для створення принципових схем з під-Держко </w:t>
      </w:r>
      <w:r w:rsidR="006D1D45" w:rsidRPr="006D1D45">
        <w:rPr>
          <w:rFonts w:ascii="Times New Roman" w:hAnsi="Times New Roman" w:cs="Times New Roman"/>
          <w:sz w:val="28"/>
          <w:szCs w:val="28"/>
        </w:rPr>
        <w:t>Internet</w:t>
      </w:r>
      <w:r w:rsidR="006D1D45"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1D45" w:rsidRPr="006D1D45">
        <w:rPr>
          <w:rFonts w:ascii="Times New Roman" w:hAnsi="Times New Roman" w:cs="Times New Roman"/>
          <w:sz w:val="28"/>
          <w:szCs w:val="28"/>
        </w:rPr>
        <w:lastRenderedPageBreak/>
        <w:t>Зареєстрований користувач отримує доступ до каталогу з 200 000 компонентів провідних фірм-виробників.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OrCAD PSpise - модуль моделювання аналогових і цифрових пристроїв. Дозволяє розраховувати режими по постійному струму, чутливість характеристик до варіації параметрів компонентів, передавальні функції, частотні, фазові і шумові характеристики; перехідні процеси, прово-дить спектральний аналіз, статистичні випробування за методом Монте-Карло, багатоваріантний аналіз, параметричну оптимізацію.</w:t>
      </w:r>
    </w:p>
    <w:p w:rsidR="00694101" w:rsidRPr="00694101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OrCad Layout - модуль описаний в розділі «Проектування друкованих плат».</w:t>
      </w:r>
      <w:r w:rsidR="00694101" w:rsidRPr="00694101">
        <w:rPr>
          <w:rFonts w:ascii="Times New Roman" w:hAnsi="Times New Roman" w:cs="Times New Roman"/>
          <w:sz w:val="28"/>
          <w:szCs w:val="28"/>
        </w:rPr>
        <w:t xml:space="preserve"> </w:t>
      </w:r>
      <w:r w:rsidR="00694101" w:rsidRPr="006D1D45">
        <w:rPr>
          <w:rFonts w:ascii="Times New Roman" w:hAnsi="Times New Roman" w:cs="Times New Roman"/>
          <w:sz w:val="28"/>
          <w:szCs w:val="28"/>
        </w:rPr>
        <w:t>Protel DXP - інтенсивно розвивається система наскрізного проектування аналого-вих і цифрових електронних пристроїв фірми Protel. Дозволяє проводити всі види аналізу з стан-дартного набору, пропонованого будь-якими програмами на базі ядра SPICE. За своїми функціональними можливостями наближається до системи OrCAD. Дозволяє виконувати проектування аналогових та аналого-цифрових пристроїв, в тому числі задаються бакшишниками принциповими схемами ієрархічної структури і схемами, що містять найсучасніші ПЛІС, проводити размеще-ня (компоновку / трасування) друкованих плат із застосуванням різних програм автотрасування, проводити аналіз цілісності сигналів.</w:t>
      </w:r>
    </w:p>
    <w:p w:rsidR="00694101" w:rsidRPr="006D1D45" w:rsidRDefault="00694101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View Analog - спочатку був розроблений компанією ViewLogic, а згодом увійшов до складу пакета eProduct Designer компанії Innoveda. Модуль має стандартний набір функцій моделювання змішаних аналого-цифрових пристроїв на базі алгоритму SPICE, але він настільки тес-но інтегрується з продуктами сімейства Fusion, що дозволяє моделювати поведінку программи-руемой логічної схеми, описаної на мовах VHDL, Verilog, Ab</w:t>
      </w:r>
      <w:r>
        <w:rPr>
          <w:rFonts w:ascii="Times New Roman" w:hAnsi="Times New Roman" w:cs="Times New Roman"/>
          <w:sz w:val="28"/>
          <w:szCs w:val="28"/>
        </w:rPr>
        <w:t>el в оточенні аналогових компо</w:t>
      </w:r>
      <w:r w:rsidRPr="006D1D45">
        <w:rPr>
          <w:rFonts w:ascii="Times New Roman" w:hAnsi="Times New Roman" w:cs="Times New Roman"/>
          <w:sz w:val="28"/>
          <w:szCs w:val="28"/>
        </w:rPr>
        <w:t>нентов.</w:t>
      </w:r>
      <w:r w:rsidRPr="00694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101" w:rsidRPr="00694101" w:rsidRDefault="00694101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 xml:space="preserve">Прикладом вітчизняних програм схемотехнічного аналізу можуть служити версії програм ПА: версія ПА7, в якій поряд з видами аналізу, </w:t>
      </w:r>
      <w:r w:rsidRPr="006D1D45">
        <w:rPr>
          <w:rFonts w:ascii="Times New Roman" w:hAnsi="Times New Roman" w:cs="Times New Roman"/>
          <w:sz w:val="28"/>
          <w:szCs w:val="28"/>
        </w:rPr>
        <w:lastRenderedPageBreak/>
        <w:t>звичайними для програм аналізу електронних схем, реалізовано моделювання механічних, гідравлічних, теплових процесів, і остання версія ПА9, написана на мові Java і орієнтована на використанн</w:t>
      </w:r>
      <w:r>
        <w:rPr>
          <w:rFonts w:ascii="Times New Roman" w:hAnsi="Times New Roman" w:cs="Times New Roman"/>
          <w:sz w:val="28"/>
          <w:szCs w:val="28"/>
        </w:rPr>
        <w:t>я в розподілених системах проек</w:t>
      </w:r>
      <w:r w:rsidRPr="006D1D45">
        <w:rPr>
          <w:rFonts w:ascii="Times New Roman" w:hAnsi="Times New Roman" w:cs="Times New Roman"/>
          <w:sz w:val="28"/>
          <w:szCs w:val="28"/>
        </w:rPr>
        <w:t>тування.</w:t>
      </w:r>
    </w:p>
    <w:p w:rsidR="006D1D45" w:rsidRDefault="00DB3467" w:rsidP="00DB3467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9" w:name="_Toc11322954"/>
      <w:r>
        <w:rPr>
          <w:rFonts w:ascii="Times New Roman" w:hAnsi="Times New Roman" w:cs="Times New Roman"/>
          <w:b w:val="0"/>
          <w:color w:val="auto"/>
          <w:lang w:val="uk-UA"/>
        </w:rPr>
        <w:t>1.4</w:t>
      </w:r>
      <w:r w:rsidR="00D51C24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r w:rsidR="00694101" w:rsidRPr="00D51C24">
        <w:rPr>
          <w:rFonts w:ascii="Times New Roman" w:hAnsi="Times New Roman" w:cs="Times New Roman"/>
          <w:b w:val="0"/>
          <w:color w:val="auto"/>
        </w:rPr>
        <w:t>Синтез логічних схем</w:t>
      </w:r>
      <w:bookmarkStart w:id="10" w:name="page4"/>
      <w:bookmarkEnd w:id="9"/>
      <w:bookmarkEnd w:id="10"/>
    </w:p>
    <w:p w:rsidR="00D51C24" w:rsidRPr="00D51C24" w:rsidRDefault="00D51C24" w:rsidP="00CF6F35">
      <w:pPr>
        <w:pStyle w:val="a6"/>
        <w:spacing w:line="360" w:lineRule="auto"/>
        <w:ind w:left="375"/>
        <w:rPr>
          <w:lang w:val="uk-UA"/>
        </w:rPr>
      </w:pPr>
    </w:p>
    <w:p w:rsidR="006D1D45" w:rsidRPr="00694101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FBE">
        <w:rPr>
          <w:rFonts w:ascii="Times New Roman" w:hAnsi="Times New Roman" w:cs="Times New Roman"/>
          <w:sz w:val="28"/>
          <w:szCs w:val="28"/>
          <w:lang w:val="uk-UA"/>
        </w:rPr>
        <w:t>Важливим завданням проектування є синтез логічної схеми для подальшої її реалізації на програмованих логічних інтегральних схемах (</w:t>
      </w:r>
      <w:r w:rsidRPr="006D1D45">
        <w:rPr>
          <w:rFonts w:ascii="Times New Roman" w:hAnsi="Times New Roman" w:cs="Times New Roman"/>
          <w:sz w:val="28"/>
          <w:szCs w:val="28"/>
        </w:rPr>
        <w:t>PLD</w:t>
      </w:r>
      <w:r w:rsidRPr="00F82F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1D45">
        <w:rPr>
          <w:rFonts w:ascii="Times New Roman" w:hAnsi="Times New Roman" w:cs="Times New Roman"/>
          <w:sz w:val="28"/>
          <w:szCs w:val="28"/>
        </w:rPr>
        <w:t>CPLD</w:t>
      </w:r>
      <w:r w:rsidRPr="00F82F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1D45">
        <w:rPr>
          <w:rFonts w:ascii="Times New Roman" w:hAnsi="Times New Roman" w:cs="Times New Roman"/>
          <w:sz w:val="28"/>
          <w:szCs w:val="28"/>
        </w:rPr>
        <w:t>FPGA</w:t>
      </w:r>
      <w:r w:rsidRPr="00F82FB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6D1D45">
        <w:rPr>
          <w:rFonts w:ascii="Times New Roman" w:hAnsi="Times New Roman" w:cs="Times New Roman"/>
          <w:sz w:val="28"/>
          <w:szCs w:val="28"/>
        </w:rPr>
        <w:t>Як правило, в продуктах, призначених для цих цілей, використовується завдання функціонування роботи схеми, зроблене на одній з мов опису апаратури (HDL), наприклад, VHDL або Verilog. Для простих пристроїв проект може бути заданий у вигляді принципової схеми.</w:t>
      </w:r>
    </w:p>
    <w:p w:rsidR="006D1D45" w:rsidRPr="00694101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MAX + PLUS II фірми Altera пропонує повний спектр можливостей логічного дизайну: різноманітні засоби опису проектів з ієрархічною структурою, потужний логічний синтез, компіляцію з заданими часовими параметрами, поділ на частини, функціональне і тимчасової тестування (симуляцію), тестування декількох пов'язаних пристроїв , аналіз часів-них параметрів системи, автоматичну локалізацію помилок, програмування і верифікацію пристроїв.</w:t>
      </w:r>
    </w:p>
    <w:p w:rsidR="006D1D45" w:rsidRPr="00694101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1D45">
        <w:rPr>
          <w:rFonts w:ascii="Times New Roman" w:hAnsi="Times New Roman" w:cs="Times New Roman"/>
          <w:sz w:val="28"/>
          <w:szCs w:val="28"/>
        </w:rPr>
        <w:t xml:space="preserve">Програма PeakFPGA (www.peakfpga.com) була спочатку розроблена компанією Accolade Design Automation, яка згодом увійшла до складу Protel. Програма призначена для побудови про-тів, описаних на мові VHDL, і упаковки їх в конкретні мікросхеми різних виробників. Потужні засоби моделювання і верифікації дозволяють проводити швидкий пошук помилок за різними критеріями і налагодження розроблюваного пристрою. Для опису проектів використовується мова CUPL, що дозволяє описувати логічні схеми довільної комбінацією трьох методів: буле-вимі виразами, таблицями істинності і методом кінцевих автоматів. Є можливість про-хизування </w:t>
      </w:r>
      <w:r w:rsidRPr="006D1D45">
        <w:rPr>
          <w:rFonts w:ascii="Times New Roman" w:hAnsi="Times New Roman" w:cs="Times New Roman"/>
          <w:sz w:val="28"/>
          <w:szCs w:val="28"/>
        </w:rPr>
        <w:lastRenderedPageBreak/>
        <w:t>окремих частин проектів в редакторі принципових схем з використанням спеціальних бібліотек. Синтезоване пристрій упаковується в конкретну мікросхему,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Більш потужним рішенням служить програма </w:t>
      </w:r>
      <w:r w:rsidRPr="006D1D45">
        <w:rPr>
          <w:rFonts w:ascii="Times New Roman" w:hAnsi="Times New Roman" w:cs="Times New Roman"/>
          <w:sz w:val="28"/>
          <w:szCs w:val="28"/>
        </w:rPr>
        <w:t>FPGA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Studio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, яку компанія </w:t>
      </w:r>
      <w:r w:rsidRPr="006D1D45">
        <w:rPr>
          <w:rFonts w:ascii="Times New Roman" w:hAnsi="Times New Roman" w:cs="Times New Roman"/>
          <w:sz w:val="28"/>
          <w:szCs w:val="28"/>
        </w:rPr>
        <w:t>Cadence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початку предла-гать своїм користувачам замість програми </w:t>
      </w:r>
      <w:r w:rsidRPr="006D1D45">
        <w:rPr>
          <w:rFonts w:ascii="Times New Roman" w:hAnsi="Times New Roman" w:cs="Times New Roman"/>
          <w:sz w:val="28"/>
          <w:szCs w:val="28"/>
        </w:rPr>
        <w:t>OrCAD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Express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. Ця програма забезпечує розширений-ні можливості синтезу і моделювання логічних схем з подальшою упаковкою їх в мікро-схеми провідних виробників. </w:t>
      </w:r>
      <w:r w:rsidRPr="006D1D45">
        <w:rPr>
          <w:rFonts w:ascii="Times New Roman" w:hAnsi="Times New Roman" w:cs="Times New Roman"/>
          <w:sz w:val="28"/>
          <w:szCs w:val="28"/>
        </w:rPr>
        <w:t>Вона перевершує по функціональності продукти, пропоновані когось паніей Protel, проте варто при цьому майже на порядок дорожче.</w:t>
      </w:r>
    </w:p>
    <w:p w:rsidR="006D0FC6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1D45">
        <w:rPr>
          <w:rFonts w:ascii="Times New Roman" w:hAnsi="Times New Roman" w:cs="Times New Roman"/>
          <w:sz w:val="28"/>
          <w:szCs w:val="28"/>
        </w:rPr>
        <w:t>Найбільш потужним рішенням в даній області є сімейство продуктів Fusion компанії Innoveda, що входить до складу інтегрованого продукту eProduct Designer. Програма Fusion / Speed-Wave дозволяє працювати на мові VHDL, Fusion / VSCi - на мові Verilog, ViewPLD - на мові ABEL,</w:t>
      </w:r>
      <w:r w:rsidR="006D0FC6" w:rsidRPr="006D0FC6">
        <w:rPr>
          <w:rFonts w:ascii="Times New Roman" w:hAnsi="Times New Roman" w:cs="Times New Roman"/>
          <w:sz w:val="28"/>
          <w:szCs w:val="28"/>
        </w:rPr>
        <w:t xml:space="preserve"> </w:t>
      </w:r>
      <w:r w:rsidR="006D0FC6" w:rsidRPr="006D1D45">
        <w:rPr>
          <w:rFonts w:ascii="Times New Roman" w:hAnsi="Times New Roman" w:cs="Times New Roman"/>
          <w:sz w:val="28"/>
          <w:szCs w:val="28"/>
        </w:rPr>
        <w:t xml:space="preserve">Fusion / ViewSim - на вентильному рівні. Всі ці програми об'єднуються в єдине ціле під управ-ленням модуля IntelliFlow, а в комбінації зі згаданим модулем ViewAnalog пропонують пользовате-лям неперевершені можливості по розробці складних ієрархічних проектів, окремі частини яких використовують різні технології. Найближчим конкурентом продуктів Innoveda є стоїть майже вдвічі дорожче пакет DSP Designer від </w:t>
      </w:r>
      <w:r w:rsidR="006D0FC6" w:rsidRPr="00694101"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="006D0FC6" w:rsidRPr="00430C08">
        <w:rPr>
          <w:rFonts w:ascii="Times New Roman" w:hAnsi="Times New Roman" w:cs="Times New Roman"/>
          <w:sz w:val="28"/>
          <w:szCs w:val="28"/>
        </w:rPr>
        <w:t xml:space="preserve"> </w:t>
      </w:r>
      <w:r w:rsidR="006D0FC6" w:rsidRPr="00694101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="00430C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0FC6" w:rsidRPr="00430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101" w:rsidRPr="006D0FC6" w:rsidRDefault="00694101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Окремо слід згадати пакет </w:t>
      </w:r>
      <w:r w:rsidRPr="006D1D45">
        <w:rPr>
          <w:rFonts w:ascii="Times New Roman" w:hAnsi="Times New Roman" w:cs="Times New Roman"/>
          <w:sz w:val="28"/>
          <w:szCs w:val="28"/>
        </w:rPr>
        <w:t>SystemView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компанії </w:t>
      </w:r>
      <w:r w:rsidRPr="006D1D45">
        <w:rPr>
          <w:rFonts w:ascii="Times New Roman" w:hAnsi="Times New Roman" w:cs="Times New Roman"/>
          <w:sz w:val="28"/>
          <w:szCs w:val="28"/>
        </w:rPr>
        <w:t>Elanix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також дозволяє моделювати логічні схеми і упаковувати їх в ПЛІС фірми Х</w:t>
      </w:r>
      <w:r w:rsidRPr="006D1D45">
        <w:rPr>
          <w:rFonts w:ascii="Times New Roman" w:hAnsi="Times New Roman" w:cs="Times New Roman"/>
          <w:sz w:val="28"/>
          <w:szCs w:val="28"/>
        </w:rPr>
        <w:t>ili</w:t>
      </w:r>
      <w:r w:rsidR="00430C08">
        <w:rPr>
          <w:rFonts w:ascii="Times New Roman" w:hAnsi="Times New Roman" w:cs="Times New Roman"/>
          <w:sz w:val="28"/>
          <w:szCs w:val="28"/>
          <w:lang w:val="uk-UA"/>
        </w:rPr>
        <w:t>пх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D1D45">
        <w:rPr>
          <w:rFonts w:ascii="Times New Roman" w:hAnsi="Times New Roman" w:cs="Times New Roman"/>
          <w:sz w:val="28"/>
          <w:szCs w:val="28"/>
        </w:rPr>
        <w:t>Однак уро-вень моделювання проекту тут принципово інший - ця програма призначена для моделювання систем на рівні структурних схем. Тут використовуються поведінкові моделі, що дозволяють оцінити працездатність проекту на вентильному, а не на схемотехническом рівні. До переваг пакета можна віднести наявність потужного модуля синтезу цифрових фільтрів.</w:t>
      </w:r>
    </w:p>
    <w:p w:rsidR="006D1D45" w:rsidRPr="006D0FC6" w:rsidRDefault="00694101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1D45">
        <w:rPr>
          <w:rFonts w:ascii="Times New Roman" w:hAnsi="Times New Roman" w:cs="Times New Roman"/>
          <w:sz w:val="28"/>
          <w:szCs w:val="28"/>
        </w:rPr>
        <w:lastRenderedPageBreak/>
        <w:t>Проектування СВЧ-пристроїв</w:t>
      </w:r>
      <w:r w:rsidR="00034F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D1D45">
        <w:rPr>
          <w:rFonts w:ascii="Times New Roman" w:hAnsi="Times New Roman" w:cs="Times New Roman"/>
          <w:sz w:val="28"/>
          <w:szCs w:val="28"/>
        </w:rPr>
        <w:t>Принципово інший рівень складності завдань вирішують системи проектування НВЧ-пристроїв. Як правило, для отримання характеристик об'ємних структур тут потрібно рішення рівнянь Мак-Свелл, а для моделювання лінійних і нелінійних схем звичних моделей і методів, вико-мих ядром SPICE, недостатньо.</w:t>
      </w:r>
      <w:bookmarkStart w:id="11" w:name="page5"/>
      <w:bookmarkEnd w:id="11"/>
    </w:p>
    <w:p w:rsidR="006D1D45" w:rsidRPr="00694101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Microwave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Office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2003- програма фірми </w:t>
      </w:r>
      <w:r w:rsidRPr="006D1D45">
        <w:rPr>
          <w:rFonts w:ascii="Times New Roman" w:hAnsi="Times New Roman" w:cs="Times New Roman"/>
          <w:sz w:val="28"/>
          <w:szCs w:val="28"/>
        </w:rPr>
        <w:t>Applied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Wave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Research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мо-деліровать СВЧ-пристрої, задані як в вигляді принципових, так і функціональних схем. 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Обсягів по-диня в собі модулі аналізу лінійних і нелінійних схем, проектування топології, електромагнітного-нітних моделювання планарних багатошарових структур (2.5-мірне моделювання), моделювання систем зв'язку на рівні структурних схем. </w:t>
      </w:r>
      <w:r w:rsidRPr="006D1D45">
        <w:rPr>
          <w:rFonts w:ascii="Times New Roman" w:hAnsi="Times New Roman" w:cs="Times New Roman"/>
          <w:sz w:val="28"/>
          <w:szCs w:val="28"/>
        </w:rPr>
        <w:t>Нелінійний аналіз тут виконується методом гармо-ного балансу і рядів Вольтерра. Електромагнітне моделювання планарних СВЧ-пристроїв ви-виконується методом моментів Гальоркіна. Модуль моделювання структурних схем, спочатку роз-бота компанією ICUCOM прекрасно інтегрований в середу і має найбільший набір бібліотек моделей. Редактор топологій є не просто графічне середовище промальовування топологій СВЧ-пристроїв,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Багатофункціональна автоматизована система SERENADE фірми Ansoft має модульну структуру. Деякі модулі системи підтвердили свою ефективність протягом тривалого періоду експлуатації. Модуль HSFF призначений для аналізу тривимірних електромагнітних-нітних полів, модуль Harmonica забезпечує проектування при використанні лінійних моделей таких пристроїв, як погоджують СВЧ-ланцюга, ланцюга зв'язку СВЧ-діапазону, фільтри, а також нелінійні пристрої НВЧ-діапазону (підсилювачі потужності, змішувачі, генератори , перемикачі), модуль Trilines призначений для розрахунку ліній передачі, модуль Synthesis - для синтезу фільтрів, модуль Super-Spice виконує моделювання НВЧ-пристроїв в тимчасовій області за допомогою системи SPICE, модуль Microwave Success моделюючи системи радіотелефонії.</w:t>
      </w:r>
    </w:p>
    <w:p w:rsidR="006D1D45" w:rsidRPr="006838E5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1D45">
        <w:rPr>
          <w:rFonts w:ascii="Times New Roman" w:hAnsi="Times New Roman" w:cs="Times New Roman"/>
          <w:sz w:val="28"/>
          <w:szCs w:val="28"/>
        </w:rPr>
        <w:lastRenderedPageBreak/>
        <w:t>Сімейство програмних продуктів MM</w:t>
      </w:r>
      <w:r w:rsidR="00034FC6">
        <w:rPr>
          <w:rFonts w:ascii="Times New Roman" w:hAnsi="Times New Roman" w:cs="Times New Roman"/>
          <w:sz w:val="28"/>
          <w:szCs w:val="28"/>
        </w:rPr>
        <w:t>ICAD, вироблених фірмою Optotek</w:t>
      </w:r>
      <w:r w:rsidRPr="006D1D45">
        <w:rPr>
          <w:rFonts w:ascii="Times New Roman" w:hAnsi="Times New Roman" w:cs="Times New Roman"/>
          <w:sz w:val="28"/>
          <w:szCs w:val="28"/>
        </w:rPr>
        <w:t>, має</w:t>
      </w:r>
      <w:r w:rsidR="00034FC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>своєму складі 2-лінійний аналізатор; модуль, за допомогою якого здійснюється введення принципи-альних схем; модуль, за допомогою якого здійснюється компонування / трасування; систему, об'єд-няющих модуль, за допомогою якого здійснюється введення принципових схем, модуль компонуються-ки / трасування, а також лінійний аналізатор; нелінійний аналізатор в тимчасовій області; модуль синтезу фільтрів; модуль збору інформації та малосигнальних аналізу схем з польовими транзистора-ми; модуль збору інформації та моделювання схем з польовими транзисторами в режимах великого і малого сигналів.</w:t>
      </w:r>
    </w:p>
    <w:p w:rsidR="006D0FC6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Пакет </w:t>
      </w:r>
      <w:r w:rsidRPr="006D1D45">
        <w:rPr>
          <w:rFonts w:ascii="Times New Roman" w:hAnsi="Times New Roman" w:cs="Times New Roman"/>
          <w:sz w:val="28"/>
          <w:szCs w:val="28"/>
        </w:rPr>
        <w:t>RF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Design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System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Suite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- (скорочено </w:t>
      </w:r>
      <w:r w:rsidRPr="006D1D45">
        <w:rPr>
          <w:rFonts w:ascii="Times New Roman" w:hAnsi="Times New Roman" w:cs="Times New Roman"/>
          <w:sz w:val="28"/>
          <w:szCs w:val="28"/>
        </w:rPr>
        <w:t>RFDS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) фірми </w:t>
      </w:r>
      <w:r w:rsidRPr="006D1D45">
        <w:rPr>
          <w:rFonts w:ascii="Times New Roman" w:hAnsi="Times New Roman" w:cs="Times New Roman"/>
          <w:sz w:val="28"/>
          <w:szCs w:val="28"/>
        </w:rPr>
        <w:t>HP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EEsof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6D1D45">
        <w:rPr>
          <w:rFonts w:ascii="Times New Roman" w:hAnsi="Times New Roman" w:cs="Times New Roman"/>
          <w:sz w:val="28"/>
          <w:szCs w:val="28"/>
        </w:rPr>
        <w:t>HPHighFreqency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Design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позволя-ет проектувати радіочастотні ланцюги стільникових радіотелефонів, інших персональних рухомих комунікаційних систем, універсальні процесори, ланцюги радіомовних супутників, відеосіс-теми і бездротові локальні обчислювальні мережі. Програмне забезпечення включає аналізатор лінійних і нелінійних ланцюгів, який має двосторонню зв'язок з векторним аналізатором ланцюгів, аналізатором спектру і цифровим осцилографом. </w:t>
      </w:r>
      <w:r w:rsidRPr="006D1D45">
        <w:rPr>
          <w:rFonts w:ascii="Times New Roman" w:hAnsi="Times New Roman" w:cs="Times New Roman"/>
          <w:sz w:val="28"/>
          <w:szCs w:val="28"/>
        </w:rPr>
        <w:t xml:space="preserve">RFDS Suite має інструменти для аналізу 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6D0FC6" w:rsidRPr="006D1D45">
        <w:rPr>
          <w:rFonts w:ascii="Times New Roman" w:hAnsi="Times New Roman" w:cs="Times New Roman"/>
          <w:sz w:val="28"/>
          <w:szCs w:val="28"/>
        </w:rPr>
        <w:t>реходних процесів в ланцюгах і електромагнітного аналізу, системну бібліотеку, інструмент для когось поновкі. Крім того, можлива інтеграція з програмними продуктами інших фірм.</w:t>
      </w:r>
    </w:p>
    <w:p w:rsidR="006D0FC6" w:rsidRPr="006D0FC6" w:rsidRDefault="006D0FC6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Система </w:t>
      </w:r>
      <w:r w:rsidRPr="006D1D45">
        <w:rPr>
          <w:rFonts w:ascii="Times New Roman" w:hAnsi="Times New Roman" w:cs="Times New Roman"/>
          <w:sz w:val="28"/>
          <w:szCs w:val="28"/>
        </w:rPr>
        <w:t>Sonnet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Software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Suite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of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6D1D45">
        <w:rPr>
          <w:rFonts w:ascii="Times New Roman" w:hAnsi="Times New Roman" w:cs="Times New Roman"/>
          <w:sz w:val="28"/>
          <w:szCs w:val="28"/>
        </w:rPr>
        <w:t>D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Planar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High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D1D45">
        <w:rPr>
          <w:rFonts w:ascii="Times New Roman" w:hAnsi="Times New Roman" w:cs="Times New Roman"/>
          <w:sz w:val="28"/>
          <w:szCs w:val="28"/>
        </w:rPr>
        <w:t>Frequence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Electromagnetic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Software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(коротко - </w:t>
      </w:r>
      <w:r w:rsidRPr="006D1D45">
        <w:rPr>
          <w:rFonts w:ascii="Times New Roman" w:hAnsi="Times New Roman" w:cs="Times New Roman"/>
          <w:sz w:val="28"/>
          <w:szCs w:val="28"/>
        </w:rPr>
        <w:t>Sonnet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Suite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>) служить для дослідження високочастотних електромагнітних полів сучасних 3</w:t>
      </w:r>
      <w:r w:rsidRPr="006D1D45">
        <w:rPr>
          <w:rFonts w:ascii="Times New Roman" w:hAnsi="Times New Roman" w:cs="Times New Roman"/>
          <w:sz w:val="28"/>
          <w:szCs w:val="28"/>
        </w:rPr>
        <w:t>D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D1D45">
        <w:rPr>
          <w:rFonts w:ascii="Times New Roman" w:hAnsi="Times New Roman" w:cs="Times New Roman"/>
          <w:sz w:val="28"/>
          <w:szCs w:val="28"/>
        </w:rPr>
        <w:t>nnaHapHbix</w:t>
      </w:r>
      <w:r w:rsidRPr="006D0FC6">
        <w:rPr>
          <w:rFonts w:ascii="Times New Roman" w:hAnsi="Times New Roman" w:cs="Times New Roman"/>
          <w:sz w:val="28"/>
          <w:szCs w:val="28"/>
          <w:lang w:val="uk-UA"/>
        </w:rPr>
        <w:t xml:space="preserve"> ланцюгів і антен. </w:t>
      </w:r>
      <w:r w:rsidRPr="006D1D45">
        <w:rPr>
          <w:rFonts w:ascii="Times New Roman" w:hAnsi="Times New Roman" w:cs="Times New Roman"/>
          <w:sz w:val="28"/>
          <w:szCs w:val="28"/>
        </w:rPr>
        <w:t xml:space="preserve">Для </w:t>
      </w:r>
      <w:r w:rsidR="00694101" w:rsidRPr="006D1D45">
        <w:rPr>
          <w:rFonts w:ascii="Times New Roman" w:hAnsi="Times New Roman" w:cs="Times New Roman"/>
          <w:sz w:val="28"/>
          <w:szCs w:val="28"/>
        </w:rPr>
        <w:t>APLAC</w:t>
      </w:r>
      <w:r w:rsidR="00694101"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- призначена для проектування і моделювання електричних схем і систем в тимчасовій і частотній областях. </w:t>
      </w:r>
      <w:r w:rsidR="00694101" w:rsidRPr="006D1D45">
        <w:rPr>
          <w:rFonts w:ascii="Times New Roman" w:hAnsi="Times New Roman" w:cs="Times New Roman"/>
          <w:sz w:val="28"/>
          <w:szCs w:val="28"/>
        </w:rPr>
        <w:t xml:space="preserve">До їх складу можуть входити як цифрові, так і аналогові компоненти, в тому числі пристрої діапазону СВЧ. Виконуються наступні види розрахунків: режим по постійному струму, частотні характеристики, спектральна щільність і </w:t>
      </w:r>
      <w:r w:rsidR="00694101" w:rsidRPr="006D1D45">
        <w:rPr>
          <w:rFonts w:ascii="Times New Roman" w:hAnsi="Times New Roman" w:cs="Times New Roman"/>
          <w:sz w:val="28"/>
          <w:szCs w:val="28"/>
        </w:rPr>
        <w:lastRenderedPageBreak/>
        <w:t>коефіцієнт шуму, чувст-вітельность і параметричну оптимізація, перехідні процеси, спектри сигналів, аналіз періодичних-чеських режимів, статистичний аналіз за методом Монте-Карло. Крім того, до складу APLAC входить підпрограма розрахунку тривимірних електромагнітних полів мікросмужкових конструкцій і інших пристроїв діапазону СВЧ. Останнє, на що слід звернути увагу, це можливість введення резуль-татів вимірювань і виведення керуючих сигналів за допомогою інтерфейсних плат стандарту IEEE-488 (GPIB, HP-IB),</w:t>
      </w:r>
      <w:r w:rsidRPr="006D1D45">
        <w:rPr>
          <w:rFonts w:ascii="Times New Roman" w:hAnsi="Times New Roman" w:cs="Times New Roman"/>
          <w:sz w:val="28"/>
          <w:szCs w:val="28"/>
        </w:rPr>
        <w:t>дослідження резонансу оболонки включено дослідження поля шести-вугільного короба.</w:t>
      </w:r>
    </w:p>
    <w:p w:rsidR="006D1D45" w:rsidRPr="006838E5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page6"/>
      <w:bookmarkEnd w:id="12"/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Пакет </w:t>
      </w:r>
      <w:r w:rsidRPr="006D1D45">
        <w:rPr>
          <w:rFonts w:ascii="Times New Roman" w:hAnsi="Times New Roman" w:cs="Times New Roman"/>
          <w:sz w:val="28"/>
          <w:szCs w:val="28"/>
        </w:rPr>
        <w:t>AppCad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(повна назва </w:t>
      </w:r>
      <w:r w:rsidRPr="006D1D45">
        <w:rPr>
          <w:rFonts w:ascii="Times New Roman" w:hAnsi="Times New Roman" w:cs="Times New Roman"/>
          <w:sz w:val="28"/>
          <w:szCs w:val="28"/>
        </w:rPr>
        <w:t>AppCad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Design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Software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) фірми </w:t>
      </w:r>
      <w:r w:rsidRPr="006D1D45">
        <w:rPr>
          <w:rFonts w:ascii="Times New Roman" w:hAnsi="Times New Roman" w:cs="Times New Roman"/>
          <w:sz w:val="28"/>
          <w:szCs w:val="28"/>
        </w:rPr>
        <w:t>Hewlett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D1D45">
        <w:rPr>
          <w:rFonts w:ascii="Times New Roman" w:hAnsi="Times New Roman" w:cs="Times New Roman"/>
          <w:sz w:val="28"/>
          <w:szCs w:val="28"/>
        </w:rPr>
        <w:t>Packard</w:t>
      </w:r>
      <w:r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призначений для б-стрих інженерних розрахунків виробів ВЧ і СВЧ-діапазонів, від схем з дискретними діодами і транзи-сторі до СВЧ-інтегральних схем. 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>Працює в діалоговому режимі і дозволяє розраховувати: зміщений-ні струмом і напругою інтегральні схеми; схеми з діодами Шотткі в режимах великого і малого сигналів; коефіцієнт посилення підсилювачів; коефіцієнти передачі та відображення ліній; десять типів ліній; ланцюга зміщення біполярних транзисторів, емітерний зворотний зв'язок і подільники напруги; надійність і тепловий режим.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Pr="006D1D45">
        <w:rPr>
          <w:rFonts w:ascii="Times New Roman" w:hAnsi="Times New Roman" w:cs="Times New Roman"/>
          <w:sz w:val="28"/>
          <w:szCs w:val="28"/>
        </w:rPr>
        <w:t>CST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Microwave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Studio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німецької компанії </w:t>
      </w:r>
      <w:r w:rsidRPr="006D1D45">
        <w:rPr>
          <w:rFonts w:ascii="Times New Roman" w:hAnsi="Times New Roman" w:cs="Times New Roman"/>
          <w:sz w:val="28"/>
          <w:szCs w:val="28"/>
        </w:rPr>
        <w:t>CST</w:t>
      </w:r>
      <w:r w:rsidR="00034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6D1D45">
        <w:rPr>
          <w:rFonts w:ascii="Times New Roman" w:hAnsi="Times New Roman" w:cs="Times New Roman"/>
          <w:sz w:val="28"/>
          <w:szCs w:val="28"/>
        </w:rPr>
        <w:t>QuickWave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>-3</w:t>
      </w:r>
      <w:r w:rsidRPr="006D1D45">
        <w:rPr>
          <w:rFonts w:ascii="Times New Roman" w:hAnsi="Times New Roman" w:cs="Times New Roman"/>
          <w:sz w:val="28"/>
          <w:szCs w:val="28"/>
        </w:rPr>
        <w:t>D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польської </w:t>
      </w:r>
      <w:r w:rsidRPr="006D1D45">
        <w:rPr>
          <w:rFonts w:ascii="Times New Roman" w:hAnsi="Times New Roman" w:cs="Times New Roman"/>
          <w:sz w:val="28"/>
          <w:szCs w:val="28"/>
        </w:rPr>
        <w:t>QWED</w:t>
      </w:r>
      <w:r w:rsidR="00034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вирішують задачу повного тривимірного електромагнітного моделювання об'єк-приймальних СВЧ-пристроїв. </w:t>
      </w:r>
      <w:r w:rsidRPr="00034FC6">
        <w:rPr>
          <w:rFonts w:ascii="Times New Roman" w:hAnsi="Times New Roman" w:cs="Times New Roman"/>
          <w:sz w:val="28"/>
          <w:szCs w:val="28"/>
          <w:lang w:val="uk-UA"/>
        </w:rPr>
        <w:t xml:space="preserve">Остання програма більше відома під своїм комерційним назвою </w:t>
      </w:r>
      <w:r w:rsidRPr="006D1D45">
        <w:rPr>
          <w:rFonts w:ascii="Times New Roman" w:hAnsi="Times New Roman" w:cs="Times New Roman"/>
          <w:sz w:val="28"/>
          <w:szCs w:val="28"/>
        </w:rPr>
        <w:t>CONCERTO</w:t>
      </w:r>
      <w:r w:rsidRPr="00034F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6354B">
        <w:rPr>
          <w:rFonts w:ascii="Times New Roman" w:hAnsi="Times New Roman" w:cs="Times New Roman"/>
          <w:sz w:val="28"/>
          <w:szCs w:val="28"/>
          <w:lang w:val="uk-UA"/>
        </w:rPr>
        <w:t>Обидві програми використовують метод кінцевих різниць (</w:t>
      </w:r>
      <w:r w:rsidRPr="006D1D45">
        <w:rPr>
          <w:rFonts w:ascii="Times New Roman" w:hAnsi="Times New Roman" w:cs="Times New Roman"/>
          <w:sz w:val="28"/>
          <w:szCs w:val="28"/>
        </w:rPr>
        <w:t>FDTD</w:t>
      </w:r>
      <w:r w:rsidRPr="00C6354B">
        <w:rPr>
          <w:rFonts w:ascii="Times New Roman" w:hAnsi="Times New Roman" w:cs="Times New Roman"/>
          <w:sz w:val="28"/>
          <w:szCs w:val="28"/>
          <w:lang w:val="uk-UA"/>
        </w:rPr>
        <w:t xml:space="preserve">), доповнений методом конформних перетворень. </w:t>
      </w:r>
      <w:r w:rsidRPr="006D1D45">
        <w:rPr>
          <w:rFonts w:ascii="Times New Roman" w:hAnsi="Times New Roman" w:cs="Times New Roman"/>
          <w:sz w:val="28"/>
          <w:szCs w:val="28"/>
        </w:rPr>
        <w:t>Головна відмінність програм полягає в завершеності інтерфейсу: німець-кий продукт є закінченою графічної середовищем для постановки задачі, польський ж крім промальовування структури вимагає від користувача написання програмного коду. Обидві програми мають засоби оптимізації і обидві показують кращі результати моделювання, ніж однойменні продук-ти HFSS від Agilent і Ansoft.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lastRenderedPageBreak/>
        <w:t>Більш просте і дешеве рішення пропонує</w:t>
      </w:r>
      <w:r w:rsidR="00034FC6">
        <w:rPr>
          <w:rFonts w:ascii="Times New Roman" w:hAnsi="Times New Roman" w:cs="Times New Roman"/>
          <w:sz w:val="28"/>
          <w:szCs w:val="28"/>
        </w:rPr>
        <w:t xml:space="preserve"> інша німецька компанія – IMST</w:t>
      </w:r>
      <w:r w:rsidR="00034FC6">
        <w:rPr>
          <w:rFonts w:ascii="Times New Roman" w:hAnsi="Times New Roman" w:cs="Times New Roman"/>
          <w:sz w:val="28"/>
          <w:szCs w:val="28"/>
          <w:lang w:val="uk-UA"/>
        </w:rPr>
        <w:t>. Її про</w:t>
      </w:r>
      <w:r w:rsidRPr="00034FC6">
        <w:rPr>
          <w:rFonts w:ascii="Times New Roman" w:hAnsi="Times New Roman" w:cs="Times New Roman"/>
          <w:sz w:val="28"/>
          <w:szCs w:val="28"/>
          <w:lang w:val="uk-UA"/>
        </w:rPr>
        <w:t xml:space="preserve">дукт </w:t>
      </w:r>
      <w:r w:rsidRPr="006D1D45">
        <w:rPr>
          <w:rFonts w:ascii="Times New Roman" w:hAnsi="Times New Roman" w:cs="Times New Roman"/>
          <w:sz w:val="28"/>
          <w:szCs w:val="28"/>
        </w:rPr>
        <w:t>EMPIRE</w:t>
      </w:r>
      <w:r w:rsidRPr="00034FC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 класичну реалізацію методу </w:t>
      </w:r>
      <w:r w:rsidRPr="006D1D45">
        <w:rPr>
          <w:rFonts w:ascii="Times New Roman" w:hAnsi="Times New Roman" w:cs="Times New Roman"/>
          <w:sz w:val="28"/>
          <w:szCs w:val="28"/>
        </w:rPr>
        <w:t>FDTD</w:t>
      </w:r>
      <w:r w:rsidRPr="00034FC6">
        <w:rPr>
          <w:rFonts w:ascii="Times New Roman" w:hAnsi="Times New Roman" w:cs="Times New Roman"/>
          <w:sz w:val="28"/>
          <w:szCs w:val="28"/>
          <w:lang w:val="uk-UA"/>
        </w:rPr>
        <w:t xml:space="preserve">, тому для отримання точних ре-зультатів для об'ємних структур довільної форми, утворених криволінійними поверхнями, потрібно більше часу і обчислювальної потужності. </w:t>
      </w:r>
      <w:r w:rsidRPr="006D1D45">
        <w:rPr>
          <w:rFonts w:ascii="Times New Roman" w:hAnsi="Times New Roman" w:cs="Times New Roman"/>
          <w:sz w:val="28"/>
          <w:szCs w:val="28"/>
        </w:rPr>
        <w:t>Ще ту</w:t>
      </w:r>
      <w:r w:rsidR="005A15DC">
        <w:rPr>
          <w:rFonts w:ascii="Times New Roman" w:hAnsi="Times New Roman" w:cs="Times New Roman"/>
          <w:sz w:val="28"/>
          <w:szCs w:val="28"/>
        </w:rPr>
        <w:t>т можна отримувати різні частот</w:t>
      </w:r>
      <w:r w:rsidRPr="006D1D45">
        <w:rPr>
          <w:rFonts w:ascii="Times New Roman" w:hAnsi="Times New Roman" w:cs="Times New Roman"/>
          <w:sz w:val="28"/>
          <w:szCs w:val="28"/>
        </w:rPr>
        <w:t>ні характеристики НВЧ-пристроїв, а також діаграми спрямованості антен.</w:t>
      </w:r>
    </w:p>
    <w:p w:rsidR="006D1D45" w:rsidRPr="006D6883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Поведінковий (імітаційне) моделювання на рівні структурних схем</w:t>
      </w:r>
      <w:r w:rsidR="005A15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D1D45">
        <w:rPr>
          <w:rFonts w:ascii="Times New Roman" w:hAnsi="Times New Roman" w:cs="Times New Roman"/>
          <w:sz w:val="28"/>
          <w:szCs w:val="28"/>
        </w:rPr>
        <w:t>Ця категорія продуктів націлена на моделювання електронних систем на поведінковому рівні. Тут від програми потрібна велика гнучкість, наявність точних бібліотек функціональних модулів, можливість сполучення з іншими системами моделювання.</w:t>
      </w:r>
      <w:r w:rsidR="006D6883" w:rsidRPr="006D6883">
        <w:rPr>
          <w:rFonts w:ascii="Times New Roman" w:hAnsi="Times New Roman" w:cs="Times New Roman"/>
          <w:sz w:val="28"/>
          <w:szCs w:val="28"/>
        </w:rPr>
        <w:t>[3]</w:t>
      </w:r>
    </w:p>
    <w:p w:rsidR="006D1D45" w:rsidRPr="006D1D45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Програмний комплекс MATLAB 6.5 фірми The MathWorks, Inc. відноситься до систем комп'ютерної математики. Система підтримує виконання операцій з мат-ріцамі, полиномами, рішення лінійних, нелінійних і диференціальних рівнянь, оптимізацію, інтерполяцію, побудова графіків, тривимірних фігур та багато іншого. MATLAB - інтерактивна система, основним об'єктом якої є масив, для якого не потрібно вказувати розмір-ність явно. Це дозволяє вирішувати багато обчислювальні завдання, пов'язані з векторно-матричними формулюваннями.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Головним розширенням системи MATLAB є програмний пакет Simulink. Уже в силу своєї назви Simulink виконує як би симуляцію роботи модельованих систем і пристроїв, яку</w:t>
      </w:r>
      <w:r w:rsidR="00694101" w:rsidRPr="00694101">
        <w:rPr>
          <w:rFonts w:ascii="Times New Roman" w:hAnsi="Times New Roman" w:cs="Times New Roman"/>
          <w:sz w:val="28"/>
          <w:szCs w:val="28"/>
        </w:rPr>
        <w:t xml:space="preserve"> </w:t>
      </w:r>
      <w:r w:rsidR="00694101" w:rsidRPr="006D1D45">
        <w:rPr>
          <w:rFonts w:ascii="Times New Roman" w:hAnsi="Times New Roman" w:cs="Times New Roman"/>
          <w:sz w:val="28"/>
          <w:szCs w:val="28"/>
        </w:rPr>
        <w:t>також називають імітаційним моделюванням. Для побудови функціональної блок-схеми Simulink має велику бібліотеку блокових компонентів і зручний редактор блок-схем. Simulink автомати-зірует наступний, найбільш трудомісткий етап моделювання: він становить і вирішує складні системи алгебраїчних і диференціальних рівнянь, що описують задану функціональну схему, забезпечуючи зручний і наочний візуальний контроль за поведін</w:t>
      </w:r>
      <w:r w:rsidR="005A15DC">
        <w:rPr>
          <w:rFonts w:ascii="Times New Roman" w:hAnsi="Times New Roman" w:cs="Times New Roman"/>
          <w:sz w:val="28"/>
          <w:szCs w:val="28"/>
        </w:rPr>
        <w:t>кою створеного користувачем вир</w:t>
      </w:r>
      <w:r w:rsidR="00694101" w:rsidRPr="006D1D45">
        <w:rPr>
          <w:rFonts w:ascii="Times New Roman" w:hAnsi="Times New Roman" w:cs="Times New Roman"/>
          <w:sz w:val="28"/>
          <w:szCs w:val="28"/>
        </w:rPr>
        <w:t xml:space="preserve">туального </w:t>
      </w:r>
      <w:r w:rsidR="00694101" w:rsidRPr="00694101">
        <w:rPr>
          <w:rFonts w:ascii="Times New Roman" w:hAnsi="Times New Roman" w:cs="Times New Roman"/>
          <w:sz w:val="28"/>
          <w:szCs w:val="28"/>
          <w:lang w:val="uk-UA"/>
        </w:rPr>
        <w:t>пристрою.</w:t>
      </w:r>
      <w:r w:rsidR="00694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101"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Цінність </w:t>
      </w:r>
      <w:r w:rsidR="00694101" w:rsidRPr="006D1D45">
        <w:rPr>
          <w:rFonts w:ascii="Times New Roman" w:hAnsi="Times New Roman" w:cs="Times New Roman"/>
          <w:sz w:val="28"/>
          <w:szCs w:val="28"/>
        </w:rPr>
        <w:t>Simulink</w:t>
      </w:r>
      <w:r w:rsidR="00694101" w:rsidRPr="00694101">
        <w:rPr>
          <w:rFonts w:ascii="Times New Roman" w:hAnsi="Times New Roman" w:cs="Times New Roman"/>
          <w:sz w:val="28"/>
          <w:szCs w:val="28"/>
          <w:lang w:val="uk-UA"/>
        </w:rPr>
        <w:t xml:space="preserve"> полягає </w:t>
      </w:r>
      <w:r w:rsidR="00694101" w:rsidRPr="0069410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у великій, відкритій для вивчення і модифікації бібліотеці когось тами. </w:t>
      </w:r>
      <w:r w:rsidR="00694101"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Вона включає джерела сигналів з практично будь-якими часовими залежностями, мас-штабірующіе, лінійні і нелінійні перетворювачі з різноманітними формами передавальних ха-рактерістік, квант пристрій, що інтегрують і диференційні блоки і т. Д. У бібліотеці є цілий набір віртуальних реєструючих пристроїв - від простих вимірників типу вольт-метра або амперметра до універсальних осцилографів, що дозволяють переглядати тимчасові зави - симости вихідних параметрів модельованих систем - струмів, напруг, переме ений, тисків і т. п. Є графічний пристрій для створення фігур в полярній системі координат, наприклад фігур Ліссажу і фазових портретів коливань. </w:t>
      </w:r>
      <w:r w:rsidR="00694101" w:rsidRPr="006D1D45">
        <w:rPr>
          <w:rFonts w:ascii="Times New Roman" w:hAnsi="Times New Roman" w:cs="Times New Roman"/>
          <w:sz w:val="28"/>
          <w:szCs w:val="28"/>
        </w:rPr>
        <w:t>Simulink</w:t>
      </w:r>
      <w:r w:rsidR="00694101"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має засоби анімації і звукового супроводоня.</w:t>
      </w:r>
      <w:bookmarkStart w:id="13" w:name="page7"/>
      <w:bookmarkEnd w:id="13"/>
      <w:r w:rsidRPr="006D1D45">
        <w:rPr>
          <w:rFonts w:ascii="Times New Roman" w:hAnsi="Times New Roman" w:cs="Times New Roman"/>
          <w:sz w:val="28"/>
          <w:szCs w:val="28"/>
        </w:rPr>
        <w:t>System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View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5.0 - програма компанії </w:t>
      </w:r>
      <w:r w:rsidRPr="006D1D45">
        <w:rPr>
          <w:rFonts w:ascii="Times New Roman" w:hAnsi="Times New Roman" w:cs="Times New Roman"/>
          <w:sz w:val="28"/>
          <w:szCs w:val="28"/>
        </w:rPr>
        <w:t>Elanix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є конструктор, з по - міццю якого зі стандартних "кубиків" будується функціональна схема досліджуваної електронної системи. </w:t>
      </w:r>
      <w:r w:rsidRPr="006D1D45">
        <w:rPr>
          <w:rFonts w:ascii="Times New Roman" w:hAnsi="Times New Roman" w:cs="Times New Roman"/>
          <w:sz w:val="28"/>
          <w:szCs w:val="28"/>
        </w:rPr>
        <w:t>Продукт призначений для моделювання будь-яких динамічних систем і дозволяє провести моделювання в тимчасовій області будь-якої системи, будь то логічна або аналогова схема або ж зовсім якась математична абстракція - головне, щоб для цього була необхідна бібліотека. Розраховуються перетворення Фур'є графіків, кореляційні і взаємно кореляційні функ-ції, виконуються арифметичні та тригонометричні операції, статистична обробка даних і багато іншого. З пакетом поставляється великий набір бібліотек функціональних блоків, є можливість створення користувацьких бібліотек будь-якої складності.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Пакет Microwave Office описаний в розділі «Проектування СВЧ-пристроїв».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1D45">
        <w:rPr>
          <w:rFonts w:ascii="Times New Roman" w:hAnsi="Times New Roman" w:cs="Times New Roman"/>
          <w:sz w:val="28"/>
          <w:szCs w:val="28"/>
        </w:rPr>
        <w:t>Пакет Visual System Simulator фірми Applied Wave Research є програмою моделювання цифрових пристроїв систем зв'язку на с</w:t>
      </w:r>
      <w:r w:rsidR="006D0FC6">
        <w:rPr>
          <w:rFonts w:ascii="Times New Roman" w:hAnsi="Times New Roman" w:cs="Times New Roman"/>
          <w:sz w:val="28"/>
          <w:szCs w:val="28"/>
        </w:rPr>
        <w:t>истемному рівні. Пакет має біль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 xml:space="preserve">ш </w:t>
      </w:r>
      <w:r w:rsidRPr="006D1D45">
        <w:rPr>
          <w:rFonts w:ascii="Times New Roman" w:hAnsi="Times New Roman" w:cs="Times New Roman"/>
          <w:sz w:val="28"/>
          <w:szCs w:val="28"/>
        </w:rPr>
        <w:t xml:space="preserve">моделей функціональних блоків, прикладні бібліотеки, що підтримують всі поширені в даний час стандарти зв'язку, такі як: GSM, CDMA, 3G, GPS, DVB, HDTV і багато інших. Так як пакет Visual </w:t>
      </w:r>
      <w:r w:rsidRPr="006D1D45">
        <w:rPr>
          <w:rFonts w:ascii="Times New Roman" w:hAnsi="Times New Roman" w:cs="Times New Roman"/>
          <w:sz w:val="28"/>
          <w:szCs w:val="28"/>
        </w:rPr>
        <w:lastRenderedPageBreak/>
        <w:t>System Simulator орієнтований на моделювання саме телекомунікаційних систем, тут є великий набір моделей каналів. Сюди входять моделі таких ефектів, як за-МІРАННА, многолучевость, блокування і імпульсні перешкоди, що дозволяють досить точно оцінювати ра-боту систем в реальних умовах експлуатації.</w:t>
      </w:r>
    </w:p>
    <w:p w:rsidR="006D1D45" w:rsidRDefault="00DB3467" w:rsidP="00DB3467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4" w:name="_Toc11322955"/>
      <w:r>
        <w:rPr>
          <w:rFonts w:ascii="Times New Roman" w:hAnsi="Times New Roman" w:cs="Times New Roman"/>
          <w:b w:val="0"/>
          <w:color w:val="auto"/>
          <w:lang w:val="uk-UA"/>
        </w:rPr>
        <w:t>1.5</w:t>
      </w:r>
      <w:r w:rsidR="00D51C24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r w:rsidR="006D1D45" w:rsidRPr="00D51C24">
        <w:rPr>
          <w:rFonts w:ascii="Times New Roman" w:hAnsi="Times New Roman" w:cs="Times New Roman"/>
          <w:b w:val="0"/>
          <w:color w:val="auto"/>
          <w:lang w:val="uk-UA"/>
        </w:rPr>
        <w:t>Проектування друкованих плат</w:t>
      </w:r>
      <w:bookmarkEnd w:id="14"/>
    </w:p>
    <w:p w:rsidR="00D51C24" w:rsidRPr="00D51C24" w:rsidRDefault="00D51C24" w:rsidP="00CF6F35">
      <w:pPr>
        <w:pStyle w:val="a6"/>
        <w:spacing w:line="360" w:lineRule="auto"/>
        <w:ind w:left="375"/>
        <w:rPr>
          <w:lang w:val="uk-UA"/>
        </w:rPr>
      </w:pP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0FC6">
        <w:rPr>
          <w:rFonts w:ascii="Times New Roman" w:hAnsi="Times New Roman" w:cs="Times New Roman"/>
          <w:sz w:val="28"/>
          <w:szCs w:val="28"/>
          <w:lang w:val="uk-UA"/>
        </w:rPr>
        <w:t>Будь-яка система проектування друкованих плат є складним комплексом програм, забезпе-чувати наскрізний цикл, починаючи з промальовування принципової схеми і закінчуючи генерацією керуючих файлів для обладнання виготовлення фотошаблонів, свердління отворів, складання і електроконтролю.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Найкращих результатів д</w:t>
      </w:r>
      <w:r w:rsidR="00132CFE">
        <w:rPr>
          <w:rFonts w:ascii="Times New Roman" w:hAnsi="Times New Roman" w:cs="Times New Roman"/>
          <w:sz w:val="28"/>
          <w:szCs w:val="28"/>
        </w:rPr>
        <w:t>осягла компанія Mentor Graphics</w:t>
      </w:r>
      <w:r w:rsidR="00132C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 xml:space="preserve">Маючи власну систему проектування друкованих плат </w:t>
      </w:r>
      <w:r w:rsidRPr="006D1D45">
        <w:rPr>
          <w:rFonts w:ascii="Times New Roman" w:hAnsi="Times New Roman" w:cs="Times New Roman"/>
          <w:sz w:val="28"/>
          <w:szCs w:val="28"/>
        </w:rPr>
        <w:t>Mentor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BoardStation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>, компані</w:t>
      </w:r>
      <w:r w:rsidR="00132CFE" w:rsidRPr="00132CFE">
        <w:rPr>
          <w:rFonts w:ascii="Times New Roman" w:hAnsi="Times New Roman" w:cs="Times New Roman"/>
          <w:sz w:val="28"/>
          <w:szCs w:val="28"/>
          <w:lang w:val="uk-UA"/>
        </w:rPr>
        <w:t>я поглинула двох своїх конкурен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 xml:space="preserve">тів, компанії </w:t>
      </w:r>
      <w:r w:rsidRPr="006D1D45">
        <w:rPr>
          <w:rFonts w:ascii="Times New Roman" w:hAnsi="Times New Roman" w:cs="Times New Roman"/>
          <w:sz w:val="28"/>
          <w:szCs w:val="28"/>
        </w:rPr>
        <w:t>Verybest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6D1D45">
        <w:rPr>
          <w:rFonts w:ascii="Times New Roman" w:hAnsi="Times New Roman" w:cs="Times New Roman"/>
          <w:sz w:val="28"/>
          <w:szCs w:val="28"/>
        </w:rPr>
        <w:t>Innoveda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 xml:space="preserve">, і зараз продовжує розвивати лінії продуктів </w:t>
      </w:r>
      <w:r w:rsidRPr="006D1D45">
        <w:rPr>
          <w:rFonts w:ascii="Times New Roman" w:hAnsi="Times New Roman" w:cs="Times New Roman"/>
          <w:sz w:val="28"/>
          <w:szCs w:val="28"/>
        </w:rPr>
        <w:t>Expedition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PCB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6D1D45">
        <w:rPr>
          <w:rFonts w:ascii="Times New Roman" w:hAnsi="Times New Roman" w:cs="Times New Roman"/>
          <w:sz w:val="28"/>
          <w:szCs w:val="28"/>
        </w:rPr>
        <w:t>PADS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PowerPCB</w:t>
      </w:r>
      <w:r w:rsidRPr="00132C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D1D45">
        <w:rPr>
          <w:rFonts w:ascii="Times New Roman" w:hAnsi="Times New Roman" w:cs="Times New Roman"/>
          <w:sz w:val="28"/>
          <w:szCs w:val="28"/>
        </w:rPr>
        <w:t>Ключем до успіху компанії стала орієнтація на сучасні інтегровані середовища проектування для Widows.</w:t>
      </w:r>
    </w:p>
    <w:p w:rsidR="006D0FC6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Пакет Expedition PCB представляє зараз найбільш потужне рішення в області проектування плат. Основу системи складають середовище AutoActive, що дозволяє реалізувати такі функції, як предтопо-логічний аналіз цілісності сигналів, інтерактивна і автоматичне трасування з урахуванням требо-ваний високочастотних плат і спеціальних технологічних обмежень, що накладаються вико-ристанням сучасної елементної бази. Єдине середовище дозволяє моделювати наведення в провідниках</w:t>
      </w:r>
      <w:r w:rsidR="006D0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FC6" w:rsidRPr="006D1D45">
        <w:rPr>
          <w:rFonts w:ascii="Times New Roman" w:hAnsi="Times New Roman" w:cs="Times New Roman"/>
          <w:sz w:val="28"/>
          <w:szCs w:val="28"/>
        </w:rPr>
        <w:t>безпосередньо під час прокладання траси або шини і контролювати перевищення ними заданого рівня.</w:t>
      </w:r>
    </w:p>
    <w:p w:rsidR="006D0FC6" w:rsidRPr="006838E5" w:rsidRDefault="006D0FC6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838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Інший продукт компанії </w:t>
      </w:r>
      <w:r w:rsidRPr="006D1D45">
        <w:rPr>
          <w:rFonts w:ascii="Times New Roman" w:hAnsi="Times New Roman" w:cs="Times New Roman"/>
          <w:sz w:val="28"/>
          <w:szCs w:val="28"/>
        </w:rPr>
        <w:t>Mentor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, система </w:t>
      </w:r>
      <w:r w:rsidRPr="006D1D45">
        <w:rPr>
          <w:rFonts w:ascii="Times New Roman" w:hAnsi="Times New Roman" w:cs="Times New Roman"/>
          <w:sz w:val="28"/>
          <w:szCs w:val="28"/>
        </w:rPr>
        <w:t>PADS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szCs w:val="28"/>
        </w:rPr>
        <w:t>PowerPCB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пропонує більш дешеве рішення. Ця система може похвалитися кращим Автотрасувальник </w:t>
      </w:r>
      <w:r w:rsidRPr="006D1D45">
        <w:rPr>
          <w:rFonts w:ascii="Times New Roman" w:hAnsi="Times New Roman" w:cs="Times New Roman"/>
          <w:sz w:val="28"/>
          <w:szCs w:val="28"/>
        </w:rPr>
        <w:t>BlaseRouter</w:t>
      </w:r>
      <w:r w:rsidRPr="006838E5">
        <w:rPr>
          <w:rFonts w:ascii="Times New Roman" w:hAnsi="Times New Roman" w:cs="Times New Roman"/>
          <w:sz w:val="28"/>
          <w:szCs w:val="28"/>
          <w:lang w:val="uk-UA"/>
        </w:rPr>
        <w:t>, що підтримує всі необхідні при трасуванні високочастотних плат функції. Пакет має модулі предтопологі-чекого і посттопологіческого аналізу, тісно взаємодіють з системою контролю обмежень.</w:t>
      </w:r>
    </w:p>
    <w:p w:rsidR="006D1D45" w:rsidRPr="006D0FC6" w:rsidRDefault="006D0FC6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 xml:space="preserve">Далі по потужності пропонованих рішень йде компанія Cadence. </w:t>
      </w:r>
      <w:r w:rsidR="00132CFE">
        <w:rPr>
          <w:rFonts w:ascii="Times New Roman" w:hAnsi="Times New Roman" w:cs="Times New Roman"/>
          <w:sz w:val="28"/>
          <w:szCs w:val="28"/>
        </w:rPr>
        <w:t xml:space="preserve">Для верхнього рівня </w:t>
      </w:r>
      <w:r w:rsidR="00132CF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32CFE">
        <w:rPr>
          <w:rFonts w:ascii="Times New Roman" w:hAnsi="Times New Roman" w:cs="Times New Roman"/>
          <w:sz w:val="28"/>
          <w:szCs w:val="28"/>
        </w:rPr>
        <w:t>роектуванн</w:t>
      </w:r>
      <w:r w:rsidRPr="006D1D45">
        <w:rPr>
          <w:rFonts w:ascii="Times New Roman" w:hAnsi="Times New Roman" w:cs="Times New Roman"/>
          <w:sz w:val="28"/>
          <w:szCs w:val="28"/>
        </w:rPr>
        <w:t>ня пропонується пакет PCB Design Studio. В якості редактора друкованих плат тут використовується програма Allegro, що дозволяє розробляти багатошарові і високошвидкісні плати з високою щільністю розміщення компонентів. В якості штатного модуля авторозміщення і автотрасування тут вик</w:t>
      </w:r>
      <w:r w:rsidR="00132CFE">
        <w:rPr>
          <w:rFonts w:ascii="Times New Roman" w:hAnsi="Times New Roman" w:cs="Times New Roman"/>
          <w:sz w:val="28"/>
          <w:szCs w:val="28"/>
        </w:rPr>
        <w:t>ористовується програма SPECCTRA</w:t>
      </w:r>
      <w:r w:rsidR="00132C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2CFE">
        <w:rPr>
          <w:rFonts w:ascii="Times New Roman" w:hAnsi="Times New Roman" w:cs="Times New Roman"/>
          <w:sz w:val="28"/>
          <w:szCs w:val="28"/>
        </w:rPr>
        <w:t>керована обшир</w:t>
      </w:r>
      <w:r w:rsidRPr="006D1D45">
        <w:rPr>
          <w:rFonts w:ascii="Times New Roman" w:hAnsi="Times New Roman" w:cs="Times New Roman"/>
          <w:sz w:val="28"/>
          <w:szCs w:val="28"/>
        </w:rPr>
        <w:t>ним набором правил проектування і технологічних обмежень. Виконується аналіз ел</w:t>
      </w:r>
      <w:r w:rsidR="00132CFE">
        <w:rPr>
          <w:rFonts w:ascii="Times New Roman" w:hAnsi="Times New Roman" w:cs="Times New Roman"/>
          <w:sz w:val="28"/>
          <w:szCs w:val="28"/>
        </w:rPr>
        <w:t>ектромагнітних-нітних суміснос</w:t>
      </w:r>
      <w:r w:rsidR="00132CFE">
        <w:rPr>
          <w:rFonts w:ascii="Times New Roman" w:hAnsi="Times New Roman" w:cs="Times New Roman"/>
          <w:sz w:val="28"/>
          <w:szCs w:val="28"/>
          <w:lang w:val="uk-UA"/>
        </w:rPr>
        <w:t>ті</w:t>
      </w:r>
      <w:bookmarkStart w:id="15" w:name="page8"/>
      <w:bookmarkEnd w:id="15"/>
      <w:r w:rsidR="00132CFE">
        <w:rPr>
          <w:rFonts w:ascii="Times New Roman" w:hAnsi="Times New Roman" w:cs="Times New Roman"/>
          <w:sz w:val="28"/>
          <w:szCs w:val="28"/>
          <w:lang w:val="uk-UA"/>
        </w:rPr>
        <w:t>. І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нший продукт компанії </w:t>
      </w:r>
      <w:r w:rsidR="006D1D45" w:rsidRPr="006D1D45">
        <w:rPr>
          <w:rFonts w:ascii="Times New Roman" w:hAnsi="Times New Roman" w:cs="Times New Roman"/>
          <w:sz w:val="28"/>
          <w:szCs w:val="28"/>
        </w:rPr>
        <w:t>Cadence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, пакет </w:t>
      </w:r>
      <w:r w:rsidR="006D1D45" w:rsidRPr="006D1D45">
        <w:rPr>
          <w:rFonts w:ascii="Times New Roman" w:hAnsi="Times New Roman" w:cs="Times New Roman"/>
          <w:sz w:val="28"/>
          <w:szCs w:val="28"/>
        </w:rPr>
        <w:t>OrCAD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рекомендується як більш легке і дешеве рішення для проектування друкованих плат. Даний пакет розглядається фірмою </w:t>
      </w:r>
      <w:r w:rsidR="006D1D45" w:rsidRPr="006D1D45">
        <w:rPr>
          <w:rFonts w:ascii="Times New Roman" w:hAnsi="Times New Roman" w:cs="Times New Roman"/>
          <w:sz w:val="28"/>
          <w:szCs w:val="28"/>
        </w:rPr>
        <w:t>Cadence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 як пріоритетна система введення проектів і моделювання: модулі </w:t>
      </w:r>
      <w:r w:rsidR="006D1D45" w:rsidRPr="006D1D45">
        <w:rPr>
          <w:rFonts w:ascii="Times New Roman" w:hAnsi="Times New Roman" w:cs="Times New Roman"/>
          <w:sz w:val="28"/>
          <w:szCs w:val="28"/>
        </w:rPr>
        <w:t>Capture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CIS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6D1D45" w:rsidRPr="006D1D45">
        <w:rPr>
          <w:rFonts w:ascii="Times New Roman" w:hAnsi="Times New Roman" w:cs="Times New Roman"/>
          <w:sz w:val="28"/>
          <w:szCs w:val="28"/>
        </w:rPr>
        <w:t>PSpice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 зараз постав-ляють в складі пакету </w:t>
      </w:r>
      <w:r w:rsidR="006D1D45" w:rsidRPr="006D1D45">
        <w:rPr>
          <w:rFonts w:ascii="Times New Roman" w:hAnsi="Times New Roman" w:cs="Times New Roman"/>
          <w:sz w:val="28"/>
          <w:szCs w:val="28"/>
        </w:rPr>
        <w:t>PCB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Design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Studio</w:t>
      </w:r>
      <w:r w:rsidR="006D1D45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1D45" w:rsidRPr="00C6354B">
        <w:rPr>
          <w:rFonts w:ascii="Times New Roman" w:hAnsi="Times New Roman" w:cs="Times New Roman"/>
          <w:sz w:val="28"/>
          <w:szCs w:val="28"/>
          <w:lang w:val="uk-UA"/>
        </w:rPr>
        <w:t xml:space="preserve">Редактор друкованих плат </w:t>
      </w:r>
      <w:r w:rsidR="006D1D45" w:rsidRPr="006D1D45">
        <w:rPr>
          <w:rFonts w:ascii="Times New Roman" w:hAnsi="Times New Roman" w:cs="Times New Roman"/>
          <w:sz w:val="28"/>
          <w:szCs w:val="28"/>
        </w:rPr>
        <w:t>OrCAD</w:t>
      </w:r>
      <w:r w:rsidR="006D1D45" w:rsidRPr="00C63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45" w:rsidRPr="006D1D45">
        <w:rPr>
          <w:rFonts w:ascii="Times New Roman" w:hAnsi="Times New Roman" w:cs="Times New Roman"/>
          <w:sz w:val="28"/>
          <w:szCs w:val="28"/>
        </w:rPr>
        <w:t>Layout</w:t>
      </w:r>
      <w:r w:rsidR="006D1D45" w:rsidRPr="00C6354B">
        <w:rPr>
          <w:rFonts w:ascii="Times New Roman" w:hAnsi="Times New Roman" w:cs="Times New Roman"/>
          <w:sz w:val="28"/>
          <w:szCs w:val="28"/>
          <w:lang w:val="uk-UA"/>
        </w:rPr>
        <w:t xml:space="preserve"> має три різні конфігурації з різними функціональними можливостями. </w:t>
      </w:r>
      <w:r w:rsidR="006D1D45" w:rsidRPr="006D1D45">
        <w:rPr>
          <w:rFonts w:ascii="Times New Roman" w:hAnsi="Times New Roman" w:cs="Times New Roman"/>
          <w:sz w:val="28"/>
          <w:szCs w:val="28"/>
        </w:rPr>
        <w:t xml:space="preserve">У проекті плати тут може присутність-вать до 30 шарів, 16 з яких можуть бути сигнальними. Є вбудовані засоби авторазмеще - ня і автотрасування, а також інтерфейс з програмою SPECCTRA. Однак головним модулем тут є не редактор друкованих плат, а редактор принципових схем OrCAD Capture CIS, оснащений єдиною в своєму роді системою управління базами даних компонентів. Система CIS (Component Information System) була розроблена для забезпечення всім користувачам OrCAD доступу через Ін-тернет до централізованих баз даних компонентів на сайті www.spincircuit.com. Гнучкість системи CIS дозволяє організувати корпоративні бази дозволених </w:t>
      </w:r>
      <w:r w:rsidR="006D1D45" w:rsidRPr="006D1D45">
        <w:rPr>
          <w:rFonts w:ascii="Times New Roman" w:hAnsi="Times New Roman" w:cs="Times New Roman"/>
          <w:sz w:val="28"/>
          <w:szCs w:val="28"/>
        </w:rPr>
        <w:lastRenderedPageBreak/>
        <w:t>до застосування компонентів і працювати в локальних мережах, а також використовувати процедури автоматизованого нормоконтролю.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Третім виробником САПР друкованих плат можна назвати австралійсь</w:t>
      </w:r>
      <w:r w:rsidR="00132CFE">
        <w:rPr>
          <w:rFonts w:ascii="Times New Roman" w:hAnsi="Times New Roman" w:cs="Times New Roman"/>
          <w:sz w:val="28"/>
          <w:szCs w:val="28"/>
        </w:rPr>
        <w:t>ку компанію Altium Technologies</w:t>
      </w:r>
      <w:r w:rsidR="00132C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Завдяки вмілій інвестиційній політиці ця фірма змогла звести до мінімуму втрати, пов'язані зі спадом ринку високих технологій в 2002 році. У серпні 2002 року компанія випустила в світ п</w:t>
      </w:r>
      <w:r w:rsidR="00132CFE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акет </w:t>
      </w:r>
      <w:r w:rsidR="00132CFE">
        <w:rPr>
          <w:rFonts w:ascii="Times New Roman" w:hAnsi="Times New Roman" w:cs="Times New Roman"/>
          <w:sz w:val="28"/>
          <w:szCs w:val="28"/>
        </w:rPr>
        <w:t>Protel</w:t>
      </w:r>
      <w:r w:rsidR="00132CFE"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CFE">
        <w:rPr>
          <w:rFonts w:ascii="Times New Roman" w:hAnsi="Times New Roman" w:cs="Times New Roman"/>
          <w:sz w:val="28"/>
          <w:szCs w:val="28"/>
        </w:rPr>
        <w:t>DXP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, що представляє собою продовження власної оригінальної ліній продуктів </w:t>
      </w:r>
      <w:r w:rsidRPr="006D1D45">
        <w:rPr>
          <w:rFonts w:ascii="Times New Roman" w:hAnsi="Times New Roman" w:cs="Times New Roman"/>
          <w:sz w:val="28"/>
          <w:szCs w:val="28"/>
        </w:rPr>
        <w:t>Protel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. Цей пакет забезпечує наскрізний цикл проектування-вання змішаних аналого-цифрових друкованих плат з використанням програмованої логіки фірм </w:t>
      </w:r>
      <w:r w:rsidRPr="006D1D45">
        <w:rPr>
          <w:rFonts w:ascii="Times New Roman" w:hAnsi="Times New Roman" w:cs="Times New Roman"/>
          <w:sz w:val="28"/>
          <w:szCs w:val="28"/>
        </w:rPr>
        <w:t>Xilinx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6D1D45">
        <w:rPr>
          <w:rFonts w:ascii="Times New Roman" w:hAnsi="Times New Roman" w:cs="Times New Roman"/>
          <w:sz w:val="28"/>
          <w:szCs w:val="28"/>
        </w:rPr>
        <w:t>Altera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D1D45">
        <w:rPr>
          <w:rFonts w:ascii="Times New Roman" w:hAnsi="Times New Roman" w:cs="Times New Roman"/>
          <w:sz w:val="28"/>
          <w:szCs w:val="28"/>
        </w:rPr>
        <w:t>Весь інструментарій реалізований на базі інтегрованого середовища проектування, рабо-тане під управлінням Windows XP. До були раніше засобам посттопологіческого аналізу це-лостності сигналів додалася можливість виконувати предтопологіческій аналіз.</w:t>
      </w:r>
    </w:p>
    <w:p w:rsidR="006D1D45" w:rsidRPr="006D0FC6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t>На тлі повної мобілізації зусиль на розробку пакета Protel DXP компанія Altium продовжує раз-Віва свій другий пакет проектува</w:t>
      </w:r>
      <w:r w:rsidR="00A64FE9">
        <w:rPr>
          <w:rFonts w:ascii="Times New Roman" w:hAnsi="Times New Roman" w:cs="Times New Roman"/>
          <w:sz w:val="28"/>
          <w:szCs w:val="28"/>
        </w:rPr>
        <w:t>ння друкованих плат P- CAD 2002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D1D45">
        <w:rPr>
          <w:rFonts w:ascii="Times New Roman" w:hAnsi="Times New Roman" w:cs="Times New Roman"/>
          <w:sz w:val="28"/>
          <w:szCs w:val="28"/>
        </w:rPr>
        <w:t xml:space="preserve">Ця система 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6D1D45">
        <w:rPr>
          <w:rFonts w:ascii="Times New Roman" w:hAnsi="Times New Roman" w:cs="Times New Roman"/>
          <w:sz w:val="28"/>
          <w:szCs w:val="28"/>
        </w:rPr>
        <w:t>досить популярною, що обумовлено, з одн</w:t>
      </w:r>
      <w:r w:rsidR="00A64FE9">
        <w:rPr>
          <w:rFonts w:ascii="Times New Roman" w:hAnsi="Times New Roman" w:cs="Times New Roman"/>
          <w:sz w:val="28"/>
          <w:szCs w:val="28"/>
        </w:rPr>
        <w:t>ого боку, хорошою функціонально</w:t>
      </w:r>
      <w:r w:rsidRPr="006D1D45">
        <w:rPr>
          <w:rFonts w:ascii="Times New Roman" w:hAnsi="Times New Roman" w:cs="Times New Roman"/>
          <w:sz w:val="28"/>
          <w:szCs w:val="28"/>
        </w:rPr>
        <w:t>стю програми і, з іншого боку, по асоціації з поширеними тут старими версіями P-CAD 4.5 - 8.7. У 1996 р фірма ACCEL Technologies вперше представила версію широко відомої сис-теми розробки друкованих плат P-CAD на платформі Windows. Оновлений продукт отримав нову назву ACCEL EDA. З цього моменту продукт ACCEL EDA набув широкої популярності серед розробників електронних пристроїв. У вересні 1999 р вийшла остання 15 версія продукту. 17 ян-варя 2000 р відбулося злиття двох провідних розробників систем САПР друкованих плат - фірм Protel International і ACCEL Technologies, які об'єднали свої спільні зусилля під торговою маркою Protel (нині Altium). З березня 2000 р продукт ACCEL EDA змінив свою назву на P-CAD. Система P-CAD 2002 виконує повний цикл проектування друкованих плат, а саме:</w:t>
      </w:r>
    </w:p>
    <w:p w:rsidR="006D1D45" w:rsidRPr="00A64FE9" w:rsidRDefault="006D1D45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lastRenderedPageBreak/>
        <w:t>графічний введення електричних схем;</w:t>
      </w:r>
    </w:p>
    <w:p w:rsidR="006D1D45" w:rsidRPr="00A64FE9" w:rsidRDefault="006D1D45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змішане аналого-цифрове моделювання на основі ядра SPICE3;</w:t>
      </w:r>
    </w:p>
    <w:p w:rsidR="006D1D45" w:rsidRPr="00A64FE9" w:rsidRDefault="006D1D45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упаковку схеми на друковану плату;</w:t>
      </w:r>
    </w:p>
    <w:p w:rsidR="006D1D45" w:rsidRPr="00A64FE9" w:rsidRDefault="006D1D45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інтерактивне розміщення компонентів;</w:t>
      </w:r>
    </w:p>
    <w:p w:rsidR="006D1D45" w:rsidRPr="00A64FE9" w:rsidRDefault="006D1D45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інтерактивну і автоматичне трасування провідників;</w:t>
      </w:r>
    </w:p>
    <w:p w:rsidR="00694101" w:rsidRPr="00A64FE9" w:rsidRDefault="006D1D45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 xml:space="preserve">контроль помилок </w:t>
      </w:r>
    </w:p>
    <w:p w:rsidR="00694101" w:rsidRPr="00A64FE9" w:rsidRDefault="006D1D45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в схемі і друкованій платі;</w:t>
      </w:r>
      <w:r w:rsidR="00694101" w:rsidRPr="00A64FE9">
        <w:rPr>
          <w:rFonts w:ascii="Times New Roman" w:hAnsi="Times New Roman" w:cs="Times New Roman"/>
          <w:sz w:val="28"/>
          <w:szCs w:val="28"/>
        </w:rPr>
        <w:t xml:space="preserve"> випуск документації;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аналіз цілісності сигналів і перехресних спотворень;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файлів </w:t>
      </w:r>
      <w:r w:rsidRPr="00A64FE9">
        <w:rPr>
          <w:rFonts w:ascii="Times New Roman" w:hAnsi="Times New Roman" w:cs="Times New Roman"/>
          <w:sz w:val="28"/>
          <w:szCs w:val="28"/>
        </w:rPr>
        <w:t>Gerber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A64FE9">
        <w:rPr>
          <w:rFonts w:ascii="Times New Roman" w:hAnsi="Times New Roman" w:cs="Times New Roman"/>
          <w:sz w:val="28"/>
          <w:szCs w:val="28"/>
        </w:rPr>
        <w:t>NC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4FE9">
        <w:rPr>
          <w:rFonts w:ascii="Times New Roman" w:hAnsi="Times New Roman" w:cs="Times New Roman"/>
          <w:sz w:val="28"/>
          <w:szCs w:val="28"/>
        </w:rPr>
        <w:t>Drill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 для виробництва друкованих плат;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підготовку бібліотек символів, топологічних посадкових місць і моделей компонентів. Основні можливості P-CAD 2002: Додати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Зручний інтерфейс для Windows.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Зберігання проектної інформації в бінарних і текстових файлах.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Зручна довідкова система.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Проект схеми може містити 999 аркушів, проект плати - до 999 шарів (11 з них стандарт-них).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Число ланцюгів в проекті - до 64000.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Число вентилів в компоненті - до 5000.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Максимальне число висновків у компонента - 10000.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Максимальні розміри листа схеми або креслення друкованої плати 60х60 дюймів.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Підтримка дюймової і метричною систем заходів.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Граничне дозвіл 0.0001 дюйма (0.1 мила) або 0.01 мм (10 мікрон).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Мінімальний кут повороту компонентів на платі - 0.1 град.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Довжина імен компонентів - до 30 символів, максимальний обсяг текстових написів і Атрібі-тов - до 20000 символів.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</w:rPr>
        <w:t>Механізм переносу змін друкованої плати на схему і навпаки.</w:t>
      </w:r>
    </w:p>
    <w:p w:rsidR="00694101" w:rsidRPr="00A64FE9" w:rsidRDefault="00694101" w:rsidP="006B28FE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Бібліотеки компонентів, що містять більше 27000 елементів і сертифіковані за стандартом </w:t>
      </w:r>
      <w:r w:rsidRPr="00A64FE9">
        <w:rPr>
          <w:rFonts w:ascii="Times New Roman" w:hAnsi="Times New Roman" w:cs="Times New Roman"/>
          <w:sz w:val="28"/>
          <w:szCs w:val="28"/>
        </w:rPr>
        <w:t>ISO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 9001.</w:t>
      </w:r>
    </w:p>
    <w:p w:rsidR="00694101" w:rsidRPr="001D516A" w:rsidRDefault="00694101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45">
        <w:rPr>
          <w:rFonts w:ascii="Times New Roman" w:hAnsi="Times New Roman" w:cs="Times New Roman"/>
          <w:sz w:val="28"/>
          <w:szCs w:val="28"/>
        </w:rPr>
        <w:lastRenderedPageBreak/>
        <w:t xml:space="preserve">Не можна не згадати ще один майже невідомий, але досить потужний і популярний в світі </w:t>
      </w:r>
      <w:r w:rsidR="00A64FE9">
        <w:rPr>
          <w:rFonts w:ascii="Times New Roman" w:hAnsi="Times New Roman" w:cs="Times New Roman"/>
          <w:sz w:val="28"/>
          <w:szCs w:val="28"/>
        </w:rPr>
        <w:t>продукт - Visula компанії ZUKEN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Продукти цієї компанії забезпечують наскрізний цикл проектування і пропонують потужні засоби моделювання та синтезу про-грамміруемой логіки з подальшою розробкою друкованої плати. </w:t>
      </w:r>
      <w:r w:rsidRPr="006D1D45">
        <w:rPr>
          <w:rFonts w:ascii="Times New Roman" w:hAnsi="Times New Roman" w:cs="Times New Roman"/>
          <w:sz w:val="28"/>
          <w:szCs w:val="28"/>
        </w:rPr>
        <w:t>Тут є стандартний набір інструментарію, а також власні кошти авторозміщення і автотрасування. Слід зазначити, що компанія ZUKEN також пропонує користувачам інтегровані засоби тривимірного твердо-ного моделювання розроблювальних пристроїв.</w:t>
      </w:r>
      <w:r w:rsidR="001D516A" w:rsidRPr="001D516A">
        <w:rPr>
          <w:rFonts w:ascii="Times New Roman" w:hAnsi="Times New Roman" w:cs="Times New Roman"/>
          <w:sz w:val="28"/>
          <w:szCs w:val="28"/>
        </w:rPr>
        <w:t>[4]</w:t>
      </w:r>
    </w:p>
    <w:p w:rsidR="006D1D45" w:rsidRPr="00A64FE9" w:rsidRDefault="00694101" w:rsidP="00CF6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1D45">
        <w:rPr>
          <w:rFonts w:ascii="Times New Roman" w:hAnsi="Times New Roman" w:cs="Times New Roman"/>
          <w:sz w:val="28"/>
          <w:szCs w:val="28"/>
        </w:rPr>
        <w:t>CircuitMaker, розроблений фірмою MicroCode Engineering, після злиття її з компанією Protel став пропонуватися як найдешевше рішення для проектування нескладних друкованих плат. Стандартна версія дозволяє розробляти плати, що містять до б сигнальних шарів і до двох шарів металліза-ції. Цей продукт має зручний і гнучкий редактор схем, а також програму моделювання.</w:t>
      </w:r>
      <w:bookmarkStart w:id="16" w:name="page9"/>
      <w:bookmarkEnd w:id="16"/>
      <w:r w:rsidR="00A64FE9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6D1D45"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втоматичне розміщення і трасування реалізуються і в ряді інших систем проектування друк - них плат, зокрема, у вітчизняній САПР </w:t>
      </w:r>
      <w:r w:rsidR="006D1D45" w:rsidRPr="006D1D45">
        <w:rPr>
          <w:rFonts w:ascii="Times New Roman" w:hAnsi="Times New Roman" w:cs="Times New Roman"/>
          <w:sz w:val="28"/>
          <w:szCs w:val="28"/>
        </w:rPr>
        <w:t>RELIEF</w:t>
      </w:r>
      <w:r w:rsidR="006D1D45" w:rsidRPr="006838E5">
        <w:rPr>
          <w:rFonts w:ascii="Times New Roman" w:hAnsi="Times New Roman" w:cs="Times New Roman"/>
          <w:sz w:val="28"/>
          <w:szCs w:val="28"/>
          <w:lang w:val="uk-UA"/>
        </w:rPr>
        <w:t xml:space="preserve"> з оригінальним алгоритмом швидкої щільної упаковки різногабаритних елементів. </w:t>
      </w:r>
      <w:r w:rsidR="006D1D45" w:rsidRPr="006D1D45">
        <w:rPr>
          <w:rFonts w:ascii="Times New Roman" w:hAnsi="Times New Roman" w:cs="Times New Roman"/>
          <w:sz w:val="28"/>
          <w:szCs w:val="28"/>
        </w:rPr>
        <w:t>Алгоритм заснований на багаторазовому дихотомічному розподілі безлічі розміщуваних елементів</w:t>
      </w:r>
    </w:p>
    <w:p w:rsidR="006D1D45" w:rsidRPr="006D1D45" w:rsidRDefault="006D1D45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2FBE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br w:type="page"/>
      </w:r>
    </w:p>
    <w:p w:rsidR="00125582" w:rsidRPr="00DB3467" w:rsidRDefault="00125582" w:rsidP="00DB3467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7" w:name="_Toc11322956"/>
      <w:r w:rsidRPr="00DB3467">
        <w:rPr>
          <w:rFonts w:ascii="Times New Roman" w:hAnsi="Times New Roman" w:cs="Times New Roman"/>
          <w:b w:val="0"/>
          <w:color w:val="auto"/>
        </w:rPr>
        <w:lastRenderedPageBreak/>
        <w:t>РОЗДІЛ 2 ПОСТАНОВКА ЗАДАЧІ</w:t>
      </w:r>
      <w:bookmarkEnd w:id="17"/>
    </w:p>
    <w:p w:rsidR="00125582" w:rsidRPr="00DB3467" w:rsidRDefault="00125582" w:rsidP="00DB3467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</w:p>
    <w:p w:rsidR="00125582" w:rsidRPr="000B392F" w:rsidRDefault="00125582" w:rsidP="00CF6F35">
      <w:pPr>
        <w:pStyle w:val="a7"/>
        <w:rPr>
          <w:b w:val="0"/>
          <w:lang w:val="uk-UA"/>
        </w:rPr>
      </w:pPr>
      <w:r w:rsidRPr="000B392F">
        <w:rPr>
          <w:b w:val="0"/>
          <w:lang w:val="uk-UA"/>
        </w:rPr>
        <w:t>В бакалаврській роботі проектується система для</w:t>
      </w:r>
      <w:r w:rsidR="006B44BD">
        <w:rPr>
          <w:b w:val="0"/>
          <w:lang w:val="uk-UA"/>
        </w:rPr>
        <w:t xml:space="preserve"> побудови логічних схем</w:t>
      </w:r>
      <w:r w:rsidRPr="000B392F">
        <w:rPr>
          <w:b w:val="0"/>
          <w:lang w:val="uk-UA"/>
        </w:rPr>
        <w:t xml:space="preserve">. </w:t>
      </w:r>
    </w:p>
    <w:p w:rsidR="008571AD" w:rsidRPr="008571AD" w:rsidRDefault="00A64FE9" w:rsidP="00CF6F35">
      <w:pPr>
        <w:pStyle w:val="a7"/>
        <w:rPr>
          <w:b w:val="0"/>
          <w:lang w:val="uk-UA"/>
        </w:rPr>
      </w:pPr>
      <w:r>
        <w:rPr>
          <w:b w:val="0"/>
          <w:lang w:val="uk-UA"/>
        </w:rPr>
        <w:t xml:space="preserve">В даному проекті поставлена </w:t>
      </w:r>
      <w:r w:rsidR="008571AD" w:rsidRPr="008571AD">
        <w:rPr>
          <w:b w:val="0"/>
          <w:lang w:val="uk-UA"/>
        </w:rPr>
        <w:t>проблем</w:t>
      </w:r>
      <w:r>
        <w:rPr>
          <w:b w:val="0"/>
          <w:lang w:val="uk-UA"/>
        </w:rPr>
        <w:t>а</w:t>
      </w:r>
      <w:r w:rsidR="008571AD" w:rsidRPr="008571AD">
        <w:rPr>
          <w:b w:val="0"/>
          <w:lang w:val="uk-UA"/>
        </w:rPr>
        <w:t xml:space="preserve"> створення програми проектування логічних схем, а також їх моделювання. Тобто в даній програмі користувач може не тільки зібрати логічну схему, а й побачити, як дана логічна схема функціонує.</w:t>
      </w:r>
    </w:p>
    <w:p w:rsidR="008571AD" w:rsidRPr="008571AD" w:rsidRDefault="008571AD" w:rsidP="00CF6F35">
      <w:pPr>
        <w:pStyle w:val="a7"/>
        <w:rPr>
          <w:b w:val="0"/>
          <w:lang w:val="uk-UA"/>
        </w:rPr>
      </w:pPr>
      <w:r>
        <w:rPr>
          <w:b w:val="0"/>
          <w:lang w:val="uk-UA"/>
        </w:rPr>
        <w:t>Було вивчено</w:t>
      </w:r>
      <w:r w:rsidRPr="008571AD">
        <w:rPr>
          <w:b w:val="0"/>
          <w:lang w:val="uk-UA"/>
        </w:rPr>
        <w:t xml:space="preserve"> теоретичну частину засновану на булевої алгебри і провів аналіз програм-аналогів.</w:t>
      </w:r>
    </w:p>
    <w:p w:rsidR="008571AD" w:rsidRPr="008571AD" w:rsidRDefault="008571AD" w:rsidP="00CF6F35">
      <w:pPr>
        <w:pStyle w:val="a7"/>
        <w:rPr>
          <w:b w:val="0"/>
          <w:lang w:val="uk-UA"/>
        </w:rPr>
      </w:pPr>
      <w:r w:rsidRPr="008571AD">
        <w:rPr>
          <w:b w:val="0"/>
          <w:lang w:val="uk-UA"/>
        </w:rPr>
        <w:t xml:space="preserve">. </w:t>
      </w:r>
      <w:r>
        <w:rPr>
          <w:b w:val="0"/>
          <w:lang w:val="uk-UA"/>
        </w:rPr>
        <w:t>Було</w:t>
      </w:r>
      <w:r w:rsidRPr="008571AD">
        <w:rPr>
          <w:b w:val="0"/>
          <w:lang w:val="uk-UA"/>
        </w:rPr>
        <w:t xml:space="preserve"> поча</w:t>
      </w:r>
      <w:r>
        <w:rPr>
          <w:b w:val="0"/>
          <w:lang w:val="uk-UA"/>
        </w:rPr>
        <w:t xml:space="preserve">то </w:t>
      </w:r>
      <w:r w:rsidRPr="008571AD">
        <w:rPr>
          <w:b w:val="0"/>
          <w:lang w:val="uk-UA"/>
        </w:rPr>
        <w:t>зі створення логічної частини програми і розробив алгоритм роботи логічних схем на основі двох моделей: контакту і примітивного елемента. Це дозволило на рівні мови програмування збирати логічні схеми і моделювати їх роботу. Важливою особливістю є також і те, що логічну схему можна визначити як елемент і в подальшому використовувати в складі більшої логічної схеми.</w:t>
      </w:r>
    </w:p>
    <w:p w:rsidR="00125582" w:rsidRDefault="008571AD" w:rsidP="00CF6F35">
      <w:pPr>
        <w:pStyle w:val="a7"/>
        <w:rPr>
          <w:b w:val="0"/>
          <w:lang w:val="uk-UA"/>
        </w:rPr>
      </w:pPr>
      <w:r w:rsidRPr="008571AD">
        <w:rPr>
          <w:b w:val="0"/>
          <w:lang w:val="uk-UA"/>
        </w:rPr>
        <w:t xml:space="preserve">Далі перед автором постало питання графічного редагування логічних схем. </w:t>
      </w:r>
      <w:r>
        <w:rPr>
          <w:b w:val="0"/>
          <w:lang w:val="uk-UA"/>
        </w:rPr>
        <w:t>Було самостійно розроблено</w:t>
      </w:r>
      <w:r w:rsidRPr="008571AD">
        <w:rPr>
          <w:b w:val="0"/>
          <w:lang w:val="uk-UA"/>
        </w:rPr>
        <w:t xml:space="preserve"> на її базі такі компоненти, як: кнопки, вкладки, панелі, рядок стану, що перетягуються об'єкти, діалоги і поля введення.</w:t>
      </w:r>
    </w:p>
    <w:p w:rsidR="008571AD" w:rsidRPr="008571AD" w:rsidRDefault="008571AD" w:rsidP="00CF6F35">
      <w:pPr>
        <w:spacing w:line="360" w:lineRule="auto"/>
        <w:rPr>
          <w:lang w:val="uk-UA" w:eastAsia="ru-RU"/>
        </w:rPr>
      </w:pPr>
    </w:p>
    <w:p w:rsidR="000B392F" w:rsidRDefault="00125582" w:rsidP="00CF6F35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8" w:name="_Toc11322957"/>
      <w:r w:rsidRPr="00D51C24">
        <w:rPr>
          <w:rFonts w:ascii="Times New Roman" w:hAnsi="Times New Roman" w:cs="Times New Roman"/>
          <w:b w:val="0"/>
          <w:color w:val="auto"/>
          <w:lang w:val="uk-UA"/>
        </w:rPr>
        <w:t>2.1 Характеристика задачі</w:t>
      </w:r>
      <w:bookmarkEnd w:id="18"/>
    </w:p>
    <w:p w:rsidR="00D51C24" w:rsidRPr="00D51C24" w:rsidRDefault="00D51C24" w:rsidP="00CF6F35">
      <w:pPr>
        <w:spacing w:line="360" w:lineRule="auto"/>
        <w:rPr>
          <w:lang w:val="uk-UA"/>
        </w:rPr>
      </w:pPr>
    </w:p>
    <w:p w:rsidR="006D1D45" w:rsidRPr="006D1D45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6D1D45">
        <w:rPr>
          <w:rFonts w:ascii="Times New Roman" w:hAnsi="Times New Roman" w:cs="Times New Roman"/>
          <w:sz w:val="28"/>
        </w:rPr>
        <w:t>Чому необхідно вміти будувати логічні схеми?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6D1D45">
        <w:rPr>
          <w:rFonts w:ascii="Times New Roman" w:hAnsi="Times New Roman" w:cs="Times New Roman"/>
          <w:sz w:val="28"/>
          <w:lang w:val="uk-UA"/>
        </w:rPr>
        <w:t xml:space="preserve">Справа в тому, що з вентилів складають більш складні схеми, які дозволяють виконати арифметичні операції і зберігати інформацію. </w:t>
      </w:r>
      <w:r w:rsidRPr="006838E5">
        <w:rPr>
          <w:rFonts w:ascii="Times New Roman" w:hAnsi="Times New Roman" w:cs="Times New Roman"/>
          <w:sz w:val="28"/>
          <w:lang w:val="uk-UA"/>
        </w:rPr>
        <w:t xml:space="preserve">Причому схему, що виконує певні функції, можна побудувати з різних за поєднанням і кількістю вентилів. Тому значення формального уявлення логічної схеми надзвичайно </w:t>
      </w:r>
      <w:r w:rsidRPr="006838E5">
        <w:rPr>
          <w:rFonts w:ascii="Times New Roman" w:hAnsi="Times New Roman" w:cs="Times New Roman"/>
          <w:sz w:val="28"/>
          <w:lang w:val="uk-UA"/>
        </w:rPr>
        <w:lastRenderedPageBreak/>
        <w:t xml:space="preserve">велике. Воно необхідне для того, щоб розробник мав можливість вибрати найбільш підходящий йому варіант побудови схеми з вентилів. </w:t>
      </w:r>
      <w:r w:rsidRPr="006D1D45">
        <w:rPr>
          <w:rFonts w:ascii="Times New Roman" w:hAnsi="Times New Roman" w:cs="Times New Roman"/>
          <w:sz w:val="28"/>
        </w:rPr>
        <w:t>Процес розробки загальної логічної схеми пристрою (в тому числі і комп'ютера в цілому) таким чином стає ієрархічним, причому на кожному наступному рівні в якості «цеглинок» використовуються логічні схеми, створені на попередньому етапі.</w:t>
      </w:r>
    </w:p>
    <w:p w:rsidR="006D1D45" w:rsidRPr="006D1D45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6D1D45">
        <w:rPr>
          <w:rFonts w:ascii="Times New Roman" w:hAnsi="Times New Roman" w:cs="Times New Roman"/>
          <w:sz w:val="28"/>
        </w:rPr>
        <w:t>Алгебра логіки дала в руки конструкторам потужний засіб розробки, аналізу та вдосконалення логічних схем. Справді, набагато простіше, швидше і дешевше вивчати властивості і доводити правильність роботи схеми за допомогою виражає її формули, ніж створювати реальний технічний пристрій. Саме в цьому полягає сенс будь-якого математичного моделювання.</w:t>
      </w:r>
    </w:p>
    <w:p w:rsidR="00A64FE9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6D1D45">
        <w:rPr>
          <w:rFonts w:ascii="Times New Roman" w:hAnsi="Times New Roman" w:cs="Times New Roman"/>
          <w:sz w:val="28"/>
        </w:rPr>
        <w:t>Логічні схеми необхідно будувати з мінімально можливої ​​кількості елементів, що в свою чергу, забезпечує більшу швидкість роботи і збільшує надійність пристрою.</w:t>
      </w:r>
      <w:r w:rsidR="00A64FE9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6D1D45" w:rsidRPr="006D1D45" w:rsidRDefault="006D1D45" w:rsidP="00CF6F35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6D1D45">
        <w:rPr>
          <w:rFonts w:ascii="Times New Roman" w:hAnsi="Times New Roman" w:cs="Times New Roman"/>
          <w:sz w:val="28"/>
        </w:rPr>
        <w:t>Алгоритм побудови логічних схем:</w:t>
      </w:r>
    </w:p>
    <w:p w:rsidR="006D1D45" w:rsidRPr="006D1D45" w:rsidRDefault="006D1D45" w:rsidP="00CF6F35">
      <w:pPr>
        <w:spacing w:line="360" w:lineRule="auto"/>
        <w:rPr>
          <w:rFonts w:ascii="Times New Roman" w:hAnsi="Times New Roman" w:cs="Times New Roman"/>
          <w:sz w:val="28"/>
        </w:rPr>
      </w:pPr>
      <w:r w:rsidRPr="006D1D45">
        <w:rPr>
          <w:rFonts w:ascii="Times New Roman" w:hAnsi="Times New Roman" w:cs="Times New Roman"/>
          <w:sz w:val="28"/>
        </w:rPr>
        <w:t>1) Визначити число логічних змінних.</w:t>
      </w:r>
    </w:p>
    <w:p w:rsidR="006D1D45" w:rsidRPr="006D1D45" w:rsidRDefault="006D1D45" w:rsidP="00CF6F35">
      <w:pPr>
        <w:spacing w:line="360" w:lineRule="auto"/>
        <w:rPr>
          <w:rFonts w:ascii="Times New Roman" w:hAnsi="Times New Roman" w:cs="Times New Roman"/>
          <w:sz w:val="28"/>
        </w:rPr>
      </w:pPr>
      <w:r w:rsidRPr="006D1D45">
        <w:rPr>
          <w:rFonts w:ascii="Times New Roman" w:hAnsi="Times New Roman" w:cs="Times New Roman"/>
          <w:sz w:val="28"/>
        </w:rPr>
        <w:t>2) Визначити кількість базових логічних операцій і їх порядок.</w:t>
      </w:r>
    </w:p>
    <w:p w:rsidR="006D1D45" w:rsidRPr="006D1D45" w:rsidRDefault="006D1D45" w:rsidP="00CF6F35">
      <w:pPr>
        <w:spacing w:line="360" w:lineRule="auto"/>
        <w:rPr>
          <w:rFonts w:ascii="Times New Roman" w:hAnsi="Times New Roman" w:cs="Times New Roman"/>
          <w:sz w:val="28"/>
        </w:rPr>
      </w:pPr>
      <w:r w:rsidRPr="006D1D45">
        <w:rPr>
          <w:rFonts w:ascii="Times New Roman" w:hAnsi="Times New Roman" w:cs="Times New Roman"/>
          <w:sz w:val="28"/>
        </w:rPr>
        <w:t>3) Зобразити для кожної логічної операції відповідний їй вентиль.</w:t>
      </w:r>
    </w:p>
    <w:p w:rsidR="006D1D45" w:rsidRPr="006D1D45" w:rsidRDefault="006D1D45" w:rsidP="00CF6F35">
      <w:pPr>
        <w:spacing w:line="360" w:lineRule="auto"/>
        <w:rPr>
          <w:rFonts w:ascii="Times New Roman" w:hAnsi="Times New Roman" w:cs="Times New Roman"/>
          <w:sz w:val="28"/>
        </w:rPr>
      </w:pPr>
      <w:r w:rsidRPr="006D1D45">
        <w:rPr>
          <w:rFonts w:ascii="Times New Roman" w:hAnsi="Times New Roman" w:cs="Times New Roman"/>
          <w:sz w:val="28"/>
        </w:rPr>
        <w:t>4) З'єднати вентилі в порядку виконання логічних операцій.</w:t>
      </w:r>
    </w:p>
    <w:p w:rsidR="00F82FBE" w:rsidRPr="00417DD0" w:rsidRDefault="00A64FE9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="00F82FBE" w:rsidRPr="00A64FE9">
        <w:rPr>
          <w:rFonts w:ascii="Times New Roman" w:hAnsi="Times New Roman" w:cs="Times New Roman"/>
          <w:sz w:val="28"/>
          <w:szCs w:val="28"/>
        </w:rPr>
        <w:t>Логічні елементи</w:t>
      </w:r>
    </w:p>
    <w:p w:rsidR="00F82FBE" w:rsidRPr="00D95936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Будь-яке цифровий пристрій - персональний комп'ютер, або сучасна система автоматики складається з цифрових інтегральних мікросхем (ІМС), які виконують певні складні функції. 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Але для виконання однієї складної функції необхідно виконати кілька найпростіших функцій. Наприклад, додавання двох двійкових чисел розміром в один байт відбувається всередині 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lastRenderedPageBreak/>
        <w:t>цифрової мікросхеми званої «процесор» і виконується в кілька етапів великою кількістю логічних елементів знаходяться всередині процесора. Двійкові числа спочатку запам'ятовуються в буферній пам'яті процесора, потім переписуються в спеціальні «головні» регістри процесора, після виконується їх складання, запам'ятовування результату в іншому регістрі, і лише після результат складання виводиться через буферну пам'ять з процесора на інші пристрої комп'ютера.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Процесор складається з функціональних вузлів: інтерфейсів вводу-виводу, осередків пам'яті - буферних регістрів і «акумуляторів», суматорів, регістрів зсуву і т.д. Ці функціональні вузли складаються з найпростіших логічних елементів, які, в свою чергу складаються з напівпровідникових транзисторів, діодів і резисторів. </w:t>
      </w:r>
      <w:r w:rsidRPr="00A64FE9">
        <w:rPr>
          <w:rFonts w:ascii="Times New Roman" w:hAnsi="Times New Roman" w:cs="Times New Roman"/>
          <w:sz w:val="28"/>
          <w:szCs w:val="28"/>
        </w:rPr>
        <w:t>При конструюванні простих тригерних і інших електронних імпульсних схем, складні процесори не застосувати, а використовувати транзисторні каскади - «минуле століття». Тут і приходять на допомогу - логічні елементи.</w:t>
      </w:r>
    </w:p>
    <w:p w:rsidR="00F82FBE" w:rsidRPr="001D516A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Логічні елементи, 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е найпростіші «кубики», складові частини цифрової мікросхеми, що виконують певні логічні функції. 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При цьому, цифрова мікросхема може містити в собі від одного, до декількох одиниць, десятків, ... і до кількох сотень тисяч логічних елементів в залежності від ступеня інтеграції. </w:t>
      </w:r>
      <w:r w:rsidRPr="00A64FE9">
        <w:rPr>
          <w:rFonts w:ascii="Times New Roman" w:hAnsi="Times New Roman" w:cs="Times New Roman"/>
          <w:sz w:val="28"/>
          <w:szCs w:val="28"/>
        </w:rPr>
        <w:t>Одиниця цифрової інформації це «один біт». Він може приймати два логічних стану - логічний нуль "0", коли напруга дорівнює нулю (низький рівень), і стан логічної одиниці «1», коли напруга дорівнює напрузі живлення мікросхеми (високий рівень).</w:t>
      </w:r>
      <w:r w:rsidR="001D516A" w:rsidRPr="001D516A">
        <w:rPr>
          <w:rFonts w:ascii="Times New Roman" w:hAnsi="Times New Roman" w:cs="Times New Roman"/>
          <w:sz w:val="28"/>
          <w:szCs w:val="28"/>
        </w:rPr>
        <w:t>[5]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Оскільки найпростіший логічний елемент це електронний пристрій, то це означає, що у нього є входи (вхідні висновки) і виходи (вихідні висновки). </w:t>
      </w:r>
      <w:r w:rsidRPr="00A64FE9">
        <w:rPr>
          <w:rFonts w:ascii="Times New Roman" w:hAnsi="Times New Roman" w:cs="Times New Roman"/>
          <w:sz w:val="28"/>
          <w:szCs w:val="28"/>
        </w:rPr>
        <w:t>І входів і виходів може бути один, а може бути і більше.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 xml:space="preserve">Для того, щоб зрозуміти принципи роботи найпростіших логічних елементів використовується «таблиця істинності». Крім того, для розуміння </w:t>
      </w:r>
      <w:r w:rsidRPr="00A64FE9">
        <w:rPr>
          <w:rFonts w:ascii="Times New Roman" w:hAnsi="Times New Roman" w:cs="Times New Roman"/>
          <w:sz w:val="28"/>
          <w:szCs w:val="28"/>
        </w:rPr>
        <w:lastRenderedPageBreak/>
        <w:t>принципів роботи логічних елементів, входи, в залежності від їх кількості позначають: Х1, Х2, ... ХN, а виходи: Y1, Y2, ... YN.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Функції, що виконуються найпростішими логічними елементами, мають назви. Як правило, попереду функції ставиться цифра, що позначає кількість входів. Найпростіші логічні елементи завжди мають лише один вихід.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Розглянемо найпростіші логічні елементи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3905" cy="636270"/>
            <wp:effectExtent l="0" t="0" r="4445" b="0"/>
            <wp:docPr id="1" name="Рисунок 2" descr="Графическое обозначение элемента «НЕ» и его таблица истинност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фическое обозначение элемента «НЕ» и его таблица истинност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2165" cy="2143125"/>
            <wp:effectExtent l="0" t="0" r="0" b="0"/>
            <wp:docPr id="2" name="Рисунок 3" descr="нумерация выводов микросхемы к155лн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умерация выводов микросхемы к155лн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sz w:val="28"/>
          <w:szCs w:val="28"/>
        </w:rPr>
        <w:t>- «НЕ» (NOT) - функція заперечення (інверсії сигналу). Тому його частіше називають - «інвертор». Графічно, інверсія позначається порожнім кружечком навколо виведення елемента (мікросхеми). Зазвичай гурток інверсії ставиться біля виходу, але в більш складних логічних елементах, він може стояти і на вході. Графічне позначення елемента «НЕ» і його таблиця істинності представлені на малюнку зліва.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У елемента «НЕ» завжди один вхід і один вихід. По таблиці істинності випливає, що при наявності на вході елемента логічного нуля, на виході буде логічна одиниця. І навпаки, при наявності на вході логічного одиниці, на виході буде логічний нуль. Цифра «1» всередині прямокутника позначає функцію «АБО», її прийнято малювати і всередині прямокутника елемента «НЕ», але це зовсім нічого абсолютно не означає.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lastRenderedPageBreak/>
        <w:t>Позначення D1.1 означає, що D - цифровий логічний елемент, 1 (перша) - номер мікросхеми в загальній схемі, 1 (друга) - номер елемента в мікросхемі. Точно також розшифровуються і інші логічні елементи.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Часто, щоб відрізнити цифрові мікросхеми від аналогових мікросхем, застосовують позначення з двох літер: </w:t>
      </w:r>
      <w:r w:rsidRPr="00A64FE9">
        <w:rPr>
          <w:rFonts w:ascii="Times New Roman" w:hAnsi="Times New Roman" w:cs="Times New Roman"/>
          <w:sz w:val="28"/>
          <w:szCs w:val="28"/>
        </w:rPr>
        <w:t>DD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 - цифрова мікросхема, </w:t>
      </w:r>
      <w:r w:rsidRPr="00A64FE9">
        <w:rPr>
          <w:rFonts w:ascii="Times New Roman" w:hAnsi="Times New Roman" w:cs="Times New Roman"/>
          <w:sz w:val="28"/>
          <w:szCs w:val="28"/>
        </w:rPr>
        <w:t>DA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 - аналогова мікросхема. </w:t>
      </w:r>
      <w:r w:rsidRPr="00A64FE9">
        <w:rPr>
          <w:rFonts w:ascii="Times New Roman" w:hAnsi="Times New Roman" w:cs="Times New Roman"/>
          <w:sz w:val="28"/>
          <w:szCs w:val="28"/>
        </w:rPr>
        <w:t>В подальшому, ми не будемо загострювати увагу на це позначення, а повернемося лише тоді, коли це буде необхідним.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>Найпоширенішою мікросхемою «транзисторних-транзисторної логіки» (ТТЛ), яка виконує функцію «НЕ», є інтегральна мікросхема (ІМС) К155ЛН1, всередині якої є шість елементів «НЕ». Нумерація висновків цієї мікросхеми показана праворуч.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2190" cy="1002030"/>
            <wp:effectExtent l="0" t="0" r="3810" b="0"/>
            <wp:docPr id="4" name="Рисунок 6" descr="Графическое обозначение элемента «2И» и его таблица истинности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рафическое обозначение элемента «2И» и его таблица истинности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6915" cy="1997075"/>
            <wp:effectExtent l="19050" t="0" r="6985" b="0"/>
            <wp:docPr id="5" name="Рисунок 7" descr="нумерация выводов микросхемы к155ли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умерация выводов микросхемы к155ли1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- «І» (</w:t>
      </w:r>
      <w:r w:rsidRPr="00A64FE9">
        <w:rPr>
          <w:rFonts w:ascii="Times New Roman" w:hAnsi="Times New Roman" w:cs="Times New Roman"/>
          <w:sz w:val="28"/>
          <w:szCs w:val="28"/>
        </w:rPr>
        <w:t>AND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 xml:space="preserve">) - функція складання (якщо на всіх входах одиниця, то на виході буде одиниця, в іншому випадку, якщо хоча б на одному вході нуль, то і на виході завжди буде нуль). </w:t>
      </w:r>
      <w:r w:rsidRPr="00A64FE9">
        <w:rPr>
          <w:rFonts w:ascii="Times New Roman" w:hAnsi="Times New Roman" w:cs="Times New Roman"/>
          <w:sz w:val="28"/>
          <w:szCs w:val="28"/>
        </w:rPr>
        <w:t>В алгебрі-логіці елемент «І» називають «кон'юнктор». Графічне позначення елемента «2И» і його таблиця істинності представлені зліва.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Назва елемента «2И» позначає, що у нього два входи, і він виконує функцію «І». На схемі всередині прямокутника мікросхеми малюється значок «&amp;», що на англійській мові означає «AND» (в перекладі на російську - І).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По таблиці істинності випливає, що на виході елемента «І» буде логічна одиниця тільки в одному випадку - коли на обох входах буде логічна одиниця. Якщо хоча б на одному вході нуль, то і на виході буде нуль.</w:t>
      </w:r>
    </w:p>
    <w:p w:rsidR="00F82FBE" w:rsidRPr="00D95936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Найпоширенішою мікросхемою «транзисторних-транзисторної логіки» (ТТЛ), яка виконує функцію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>», є інтегральна мікросхема (ІМС) К155ЛИ1, всередині якої є чотири елементи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Нумерація висновків цієї мікросхеми показана праворуч.</w:t>
      </w:r>
    </w:p>
    <w:p w:rsidR="00F82FBE" w:rsidRPr="00D95936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5425" cy="1711960"/>
            <wp:effectExtent l="0" t="0" r="0" b="0"/>
            <wp:docPr id="7" name="Рисунок 9" descr="графическое обозначение и таблицу истинности элемента 3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афическое обозначение и таблицу истинности элемента 3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Для того, щоб вам було зрозуміліше що таке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», «3І», «4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», і т.д., приведу графічне позначення і таблицю істинності елемента «3І».</w:t>
      </w:r>
    </w:p>
    <w:p w:rsidR="00F82FBE" w:rsidRPr="00A64FE9" w:rsidRDefault="00F82FBE" w:rsidP="00CF6F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По таблиці істинності випливає, що на виході елемента «3І» буде логічна одиниця тільки в тому випадку - коли на всіх трьох входах буде логічна одиниця. Якщо хоча б на одному вході буде логічний нуль, то і на виході елемента також буде логічний нуль. Найпоширенішою мікросхемою ТТЛ, що виконує функцію «3І», є мікросхема К555ЛІ3, всередині якої є три елементи «3І».</w:t>
      </w: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2190" cy="1002030"/>
            <wp:effectExtent l="19050" t="0" r="3810" b="0"/>
            <wp:docPr id="8" name="Рисунок 11" descr="Графическое обозначение элемента «2И-НЕ» и его таблица истинности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афическое обозначение элемента «2И-НЕ» и его таблица истинности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1960" cy="2143125"/>
            <wp:effectExtent l="0" t="0" r="0" b="0"/>
            <wp:docPr id="9" name="Рисунок 12" descr="нумерация выводов микросхемы к155ла3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умерация выводов микросхемы к155ла3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sz w:val="28"/>
          <w:szCs w:val="28"/>
        </w:rPr>
        <w:t>- «І-НЕ» (NAND) - функція складання з запереченням (якщо на всіх входах одиниця, то на виході буде нуль, в іншому випадку на виході завжди буде одиниця). Графічне позначення елемента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4FE9">
        <w:rPr>
          <w:rFonts w:ascii="Times New Roman" w:hAnsi="Times New Roman" w:cs="Times New Roman"/>
          <w:sz w:val="28"/>
          <w:szCs w:val="28"/>
        </w:rPr>
        <w:t>-НЕ» і його таблиця істинності наведені зліва.</w:t>
      </w:r>
    </w:p>
    <w:p w:rsidR="00F82FBE" w:rsidRPr="00A64FE9" w:rsidRDefault="00F82FBE" w:rsidP="00CF6F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lastRenderedPageBreak/>
        <w:t>По таблиці істинності випливає, що на виході елемента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4FE9">
        <w:rPr>
          <w:rFonts w:ascii="Times New Roman" w:hAnsi="Times New Roman" w:cs="Times New Roman"/>
          <w:sz w:val="28"/>
          <w:szCs w:val="28"/>
        </w:rPr>
        <w:t>-НЕ» буде логічний нуль тільки в тому випадку, якщо на обох входах буде логічна одиниця. Якщо хоча б на одному вході нуль, то на виході буде одиниця.</w:t>
      </w:r>
    </w:p>
    <w:p w:rsidR="00F82FBE" w:rsidRPr="00D95936" w:rsidRDefault="00F82FBE" w:rsidP="00CF6F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Найпоширенішою мікросхемою ТТЛ, що виконує функцію «2 І-НЕ», є ІМС К155ЛА3, а мікросхемами КМОП (комплементарний металооксидних напівпровідник) - ІМС К561ЛА7 і К176ЛА7, всередині яких є чотири елементи «2 І-НЕ». 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Нумерація висновків цих мікросхем показана праворуч.</w:t>
      </w:r>
    </w:p>
    <w:p w:rsidR="00F82FBE" w:rsidRPr="00D95936" w:rsidRDefault="00F82FBE" w:rsidP="00CF6F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95936">
        <w:rPr>
          <w:rFonts w:ascii="Times New Roman" w:hAnsi="Times New Roman" w:cs="Times New Roman"/>
          <w:sz w:val="28"/>
          <w:szCs w:val="28"/>
          <w:lang w:val="uk-UA"/>
        </w:rPr>
        <w:t>Порівнявши таблиці істинності елемента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-НЕ» і елемента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» можна здогадатися про еквівалентність схем: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2265" cy="461010"/>
            <wp:effectExtent l="0" t="0" r="0" b="0"/>
            <wp:docPr id="16" name="Рисунок 14" descr="эквивалентность схем 2И-НЕ и 2И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эквивалентность схем 2И-НЕ и 2И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Додавши до елементу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4FE9">
        <w:rPr>
          <w:rFonts w:ascii="Times New Roman" w:hAnsi="Times New Roman" w:cs="Times New Roman"/>
          <w:sz w:val="28"/>
          <w:szCs w:val="28"/>
        </w:rPr>
        <w:t>» елемент «НЕ» ми отримали елемент «2 І-НЕ». Так можна зібрати схему, якщо нам необхідний елемент «2 І-НЕ», а у нас в розпорядженні є тільки елементи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4FE9">
        <w:rPr>
          <w:rFonts w:ascii="Times New Roman" w:hAnsi="Times New Roman" w:cs="Times New Roman"/>
          <w:sz w:val="28"/>
          <w:szCs w:val="28"/>
        </w:rPr>
        <w:t>» і «НЕ».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4FE9">
        <w:rPr>
          <w:rFonts w:ascii="Times New Roman" w:hAnsi="Times New Roman" w:cs="Times New Roman"/>
          <w:sz w:val="28"/>
          <w:szCs w:val="28"/>
        </w:rPr>
        <w:t>І навпаки: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2265" cy="461010"/>
            <wp:effectExtent l="0" t="0" r="0" b="0"/>
            <wp:docPr id="17" name="Рисунок 15" descr="картинка-схема 2И-НЕ и НЕ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а-схема 2И-НЕ и НЕ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Додавши до елементу «2 І-НЕ» елемент «НЕ» ми отримали елемент «2И». Так можна зібрати схему, якщо нам необхідний елемент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4FE9">
        <w:rPr>
          <w:rFonts w:ascii="Times New Roman" w:hAnsi="Times New Roman" w:cs="Times New Roman"/>
          <w:sz w:val="28"/>
          <w:szCs w:val="28"/>
        </w:rPr>
        <w:t>», а у нас в розпорядженні є тільки елементи «2 І-НЕ» і «НЕ».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Аналогічним чином, шляхом з'єднання входів елемента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4FE9">
        <w:rPr>
          <w:rFonts w:ascii="Times New Roman" w:hAnsi="Times New Roman" w:cs="Times New Roman"/>
          <w:sz w:val="28"/>
          <w:szCs w:val="28"/>
        </w:rPr>
        <w:t>-НЕ» ми можемо отримати елемент «НЕ»: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0600" cy="461010"/>
            <wp:effectExtent l="0" t="0" r="0" b="0"/>
            <wp:docPr id="18" name="Рисунок 16" descr="картинка-схема соединения входов элемента 2И-НЕ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а-схема соединения входов элемента 2И-НЕ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Зверніть увагу, що було введено нове в позначенні елементів - дефіс, що розділяє праву і ліву частину в назві «2 І-НЕ». Цей дефіс неодмінний атрибут при інверсії на виході (функції «НЕ»).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2190" cy="951230"/>
            <wp:effectExtent l="0" t="0" r="3810" b="0"/>
            <wp:docPr id="19" name="Рисунок 18" descr="Графическое обозначение элемента 2ИЛИ и его таблица истинности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рафическое обозначение элемента 2ИЛИ и его таблица истинности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2955" cy="2033905"/>
            <wp:effectExtent l="0" t="0" r="0" b="0"/>
            <wp:docPr id="20" name="Рисунок 19" descr="нумерация выводов микросхемы к155лл1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умерация выводов микросхемы к155лл1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sz w:val="28"/>
          <w:szCs w:val="28"/>
        </w:rPr>
        <w:t>- «АБО» (OR) - функція вибору (якщо хоча б на одному з входів - одиниця, то на виході - одиниця, в іншому випадку на виході завжди буде нуль). В алгебрі-логіці, елемент «АБО» називають «діз'юнктор». Графічне позначення елемента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» і його таблиця істинності наведені зліва.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  <w:lang w:val="uk-UA"/>
        </w:rPr>
        <w:t>Найпоширенішою мікросхемою ТТЛ, що виконує функцію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>», є ІМС К155ЛЛ1, всередині якої є чотири елементи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A64FE9">
        <w:rPr>
          <w:rFonts w:ascii="Times New Roman" w:hAnsi="Times New Roman" w:cs="Times New Roman"/>
          <w:sz w:val="28"/>
          <w:szCs w:val="28"/>
        </w:rPr>
        <w:t>Нумерація висновків цієї мікросхеми показана праворуч.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Припустимо, що нам в схемі необхідний елемент, що виконує функцію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», але у нас є в розпорядженні тільки елементи «НЕ» і «2 І-НЕ», тоді можна зібрати схему, яка буде виконувати функцію «2</w:t>
      </w:r>
      <w:r w:rsidR="00A64FE9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»: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5425" cy="972820"/>
            <wp:effectExtent l="0" t="0" r="0" b="0"/>
            <wp:docPr id="22" name="Рисунок 21" descr="картинка-схема выполняющая функцию 2ИЛИ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а-схема выполняющая функцию 2ИЛИ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2190" cy="951230"/>
            <wp:effectExtent l="0" t="0" r="3810" b="0"/>
            <wp:docPr id="23" name="Рисунок 23" descr="Графическое обозначение элемента 2ИЛИ-НЕ и его таблица истинности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рафическое обозначение элемента 2ИЛИ-НЕ и его таблица истинности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1960" cy="2092325"/>
            <wp:effectExtent l="0" t="0" r="0" b="0"/>
            <wp:docPr id="24" name="Рисунок 24" descr="нумерация выводов микросхемы к155ле1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нумерация выводов микросхемы к155ле1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sz w:val="28"/>
          <w:szCs w:val="28"/>
        </w:rPr>
        <w:t>- «АБО-НЕ» (NOR) - функція вибору (якщо хоча б на одному з входів - одиниця, то на виході - нуль, в іншому випадку на виході завжди буде одиниця). Як ви зрозуміли, елемент «АБО-НЕ» виконує функцію «АБО», а потім інвертує його функцією «НЕ».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Графічне позначення елемента «2</w:t>
      </w:r>
      <w:r w:rsidR="00867F0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-НЕ» і його таблиця істинності наведена зліва.</w:t>
      </w:r>
    </w:p>
    <w:p w:rsidR="00F82FBE" w:rsidRPr="00D95936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Найпоширенішою мікросхемою ТТЛ, що виконує функцію «2</w:t>
      </w:r>
      <w:r w:rsidR="00867F0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-НЕ», є ІМС К155ЛЕ1, а мікросхемами КМОП - К561ЛЕ5 і К176ЛЕ5, всередині яких є чотири елементи «2</w:t>
      </w:r>
      <w:r w:rsidR="00867F0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-НЕ». Нумерація висновків цих мікросхем показана праворуч.</w:t>
      </w:r>
      <w:r w:rsidR="001D516A" w:rsidRPr="00D95936">
        <w:rPr>
          <w:rFonts w:ascii="Times New Roman" w:hAnsi="Times New Roman" w:cs="Times New Roman"/>
          <w:sz w:val="28"/>
          <w:szCs w:val="28"/>
        </w:rPr>
        <w:t>[6]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Припустимо, що нам в схемі необхідний елемент, що виконує функцію «2</w:t>
      </w:r>
      <w:r w:rsidR="00867F0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-НЕ», але у нас є в розпорядженні тільки елементи «НЕ» і «2 І-НЕ», тоді можна зібрати наступну схему, яка буде виконувати функцію «2</w:t>
      </w:r>
      <w:r w:rsidR="00867F0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-НЕ» :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0040" cy="885190"/>
            <wp:effectExtent l="0" t="0" r="0" b="0"/>
            <wp:docPr id="26" name="Рисунок 26" descr="картинка-схема выполняющая функции 2ИЛИ-НЕ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ртинка-схема выполняющая функции 2ИЛИ-НЕ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За аналогією з елементом «2 І-НЕ», шляхом з'єднання входів елемента «2</w:t>
      </w:r>
      <w:r w:rsidR="00867F0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-НЕ» ми можемо отримати елемент «НЕ»: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60600" cy="461010"/>
            <wp:effectExtent l="0" t="0" r="0" b="0"/>
            <wp:docPr id="27" name="Рисунок 27" descr="картинка-схема получения НЕ путём соединения входов 2ИЛИ-НЕ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инка-схема получения НЕ путём соединения входов 2ИЛИ-НЕ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2190" cy="980440"/>
            <wp:effectExtent l="0" t="0" r="3810" b="0"/>
            <wp:docPr id="28" name="Рисунок 29" descr="Графическое обозначение элемента «Исключающее ИЛИ» и его таблица истинности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рафическое обозначение элемента «Исключающее ИЛИ» и его таблица истинности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1960" cy="2092325"/>
            <wp:effectExtent l="0" t="0" r="0" b="0"/>
            <wp:docPr id="29" name="Рисунок 30" descr="нумерация выводов микросхемы к155лп5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нумерация выводов микросхемы к155лп5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sz w:val="28"/>
          <w:szCs w:val="28"/>
        </w:rPr>
        <w:t>- «Що виключає АБО» (XOR) - функція нерівності двох входів (якщо на обох входах елемента однакові сигнали, то на виході - нуль, в іншому випадку на виході завжди буде одиниця). Операція, яку він виконує, часто називають «складання по модулю 2».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Графічне позначення елемента «виключає Або" і його таблиця істинності наведені зліва.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67F08">
        <w:rPr>
          <w:rFonts w:ascii="Times New Roman" w:hAnsi="Times New Roman" w:cs="Times New Roman"/>
          <w:sz w:val="28"/>
          <w:szCs w:val="28"/>
          <w:lang w:val="uk-UA"/>
        </w:rPr>
        <w:t xml:space="preserve">Найпоширенішою мікросхемою ТТЛ, що виконує функцію «Що виключає АБО», є ІМС К155ЛП5, а мікросхемами КМОП - К561ЛП2 і К176ЛП2, всередині яких є чотири елементи «виключає Або». </w:t>
      </w:r>
      <w:r w:rsidRPr="00A64FE9">
        <w:rPr>
          <w:rFonts w:ascii="Times New Roman" w:hAnsi="Times New Roman" w:cs="Times New Roman"/>
          <w:sz w:val="28"/>
          <w:szCs w:val="28"/>
        </w:rPr>
        <w:t>Нумерація висновків цих мікросхем показана праворуч.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67F08">
        <w:rPr>
          <w:rFonts w:ascii="Times New Roman" w:hAnsi="Times New Roman" w:cs="Times New Roman"/>
          <w:sz w:val="28"/>
          <w:szCs w:val="28"/>
          <w:lang w:val="uk-UA"/>
        </w:rPr>
        <w:t xml:space="preserve">Припустимо, що нам в схемі необхідний елемент, що виконує функцію «Що виключає АБО», але у нас є в розпорядженні тільки елементи «2 І-НЕ», тоді можна зібрати наступну схему, яка буде виконувати функцію </w:t>
      </w:r>
      <w:r w:rsidRPr="00A64FE9">
        <w:rPr>
          <w:rFonts w:ascii="Times New Roman" w:hAnsi="Times New Roman" w:cs="Times New Roman"/>
          <w:sz w:val="28"/>
          <w:szCs w:val="28"/>
        </w:rPr>
        <w:t>«Що виключає АБО»:</w:t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0040" cy="812165"/>
            <wp:effectExtent l="19050" t="0" r="0" b="0"/>
            <wp:docPr id="31" name="Рисунок 32" descr="картинка-схема выполняющая функцию Исключающее ИЛИ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а-схема выполняющая функцию Исключающее ИЛИ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2FBE" w:rsidRPr="00A64FE9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1031240"/>
            <wp:effectExtent l="0" t="0" r="0" b="0"/>
            <wp:docPr id="32" name="Рисунок 34" descr="Графическое обозначение элемента «Исключающее ИЛИ с переносом» и его таблица истинности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рафическое обозначение элемента «Исключающее ИЛИ с переносом» и его таблица истинности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FE9">
        <w:rPr>
          <w:rFonts w:ascii="Times New Roman" w:hAnsi="Times New Roman" w:cs="Times New Roman"/>
          <w:sz w:val="28"/>
          <w:szCs w:val="28"/>
        </w:rPr>
        <w:t>У цифровій схемотехніці процесорів головна функція - «Підсумовування двійкових чисел», тому складний логічний елемент - «Акумулятор» є невід'ємною частиною арифметико-логічного пристрою будь-якого, без винятку процесора. Складовою частиною суматора є набір логічних елементів, що виконують функцію «Що виключає Або з перенесенням залишку». Що це таке? Відповідно до наукою «Інформатика», результатом складання двох двійкових чисел, дві одиниці одного розряду дають нуль, при цьому формується «одиниця переносу» в наступний старший розряд, який бере участь в операції підсумовування в старшому розряді. Для цього в схему додається ще один висновок «перенесення» - «Р».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4FE9">
        <w:rPr>
          <w:rFonts w:ascii="Times New Roman" w:hAnsi="Times New Roman" w:cs="Times New Roman"/>
          <w:sz w:val="28"/>
          <w:szCs w:val="28"/>
        </w:rPr>
        <w:t>Графічне позначення елемента «виключає Або з перенесенням» і його таблиця істинності представлена ​​зліва.</w:t>
      </w:r>
    </w:p>
    <w:p w:rsidR="00F82FBE" w:rsidRPr="00A64FE9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67F08">
        <w:rPr>
          <w:rFonts w:ascii="Times New Roman" w:hAnsi="Times New Roman" w:cs="Times New Roman"/>
          <w:sz w:val="28"/>
          <w:szCs w:val="28"/>
          <w:lang w:val="uk-UA"/>
        </w:rPr>
        <w:t xml:space="preserve">Така функція складання однорозрядних чисел у простих пристроях зазвичай не використовується, і як правило, інтегрована до складу однієї мікросхеми - сумматора, з мінімальною кількістю розрядів - чотири, для складання четирехбітних чисел. </w:t>
      </w:r>
      <w:r w:rsidRPr="00A64FE9">
        <w:rPr>
          <w:rFonts w:ascii="Times New Roman" w:hAnsi="Times New Roman" w:cs="Times New Roman"/>
          <w:sz w:val="28"/>
          <w:szCs w:val="28"/>
        </w:rPr>
        <w:t>Через слабкий попит, промисловість таких логічних елементів не випускає. Тому, в разі необхідності, функцію «Що виключає Або з перенесенням» можна зібрати за такою схемою з елементів «2 І-НЕ» і «2</w:t>
      </w:r>
      <w:r w:rsidR="00867F0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64FE9">
        <w:rPr>
          <w:rFonts w:ascii="Times New Roman" w:hAnsi="Times New Roman" w:cs="Times New Roman"/>
          <w:sz w:val="28"/>
          <w:szCs w:val="28"/>
        </w:rPr>
        <w:t>-НЕ», яка активно застосовується як всередині простих сумматоров, так і у всіх складних процесорах (в тому числі Pentium, Intel-Core, AMD і інших, які з'являться в майбутньому):</w:t>
      </w:r>
    </w:p>
    <w:p w:rsidR="00F82FBE" w:rsidRPr="00D51C24" w:rsidRDefault="00F82FBE" w:rsidP="00CF6F3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E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35450" cy="1192530"/>
            <wp:effectExtent l="0" t="0" r="0" b="0"/>
            <wp:docPr id="33" name="Рисунок 35" descr="картинка-схема функции Исключающее ИЛИ собранная из элементов 2И-НЕ и 2ИЛИ-НЕ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артинка-схема функции Исключающее ИЛИ собранная из элементов 2И-НЕ и 2ИЛИ-НЕ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BE" w:rsidRPr="00867F08" w:rsidRDefault="00F82FBE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67F08">
        <w:rPr>
          <w:rFonts w:ascii="Times New Roman" w:hAnsi="Times New Roman" w:cs="Times New Roman"/>
          <w:sz w:val="28"/>
          <w:szCs w:val="28"/>
          <w:lang w:val="uk-UA"/>
        </w:rPr>
        <w:t>Перераховані вище логічні елементи виконують статичні функції, а на основі них будуються більш складні статичні і динамічні елементи (пристрої): тригери, регістри, лічильники, шифратори, дешифратори, суматори, мультиплексори.</w:t>
      </w:r>
    </w:p>
    <w:p w:rsidR="00F82FBE" w:rsidRDefault="005E07D8" w:rsidP="00CF6F35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 w:eastAsia="ru-RU"/>
        </w:rPr>
      </w:pPr>
      <w:bookmarkStart w:id="19" w:name="_Toc11322958"/>
      <w:r w:rsidRPr="00D51C24">
        <w:rPr>
          <w:rFonts w:ascii="Times New Roman" w:hAnsi="Times New Roman" w:cs="Times New Roman"/>
          <w:b w:val="0"/>
          <w:color w:val="auto"/>
          <w:lang w:val="uk-UA" w:eastAsia="ru-RU"/>
        </w:rPr>
        <w:t>2.3.</w:t>
      </w:r>
      <w:r w:rsidR="00F82FBE" w:rsidRPr="00D51C24">
        <w:rPr>
          <w:rFonts w:ascii="Times New Roman" w:hAnsi="Times New Roman" w:cs="Times New Roman"/>
          <w:b w:val="0"/>
          <w:color w:val="auto"/>
          <w:lang w:eastAsia="ru-RU"/>
        </w:rPr>
        <w:t>Логические элементы в модели</w:t>
      </w:r>
      <w:bookmarkEnd w:id="19"/>
    </w:p>
    <w:p w:rsidR="00D51C24" w:rsidRPr="00D51C24" w:rsidRDefault="00D51C24" w:rsidP="00CF6F35">
      <w:pPr>
        <w:spacing w:line="360" w:lineRule="auto"/>
        <w:rPr>
          <w:lang w:val="uk-UA" w:eastAsia="ru-RU"/>
        </w:rPr>
      </w:pP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5E07D8">
        <w:rPr>
          <w:rFonts w:ascii="Times New Roman" w:hAnsi="Times New Roman" w:cs="Times New Roman"/>
          <w:sz w:val="28"/>
          <w:szCs w:val="28"/>
          <w:lang w:val="uk-UA"/>
        </w:rPr>
        <w:t xml:space="preserve">Істинності значення нових висловлювань визначаються при цьому тільки істиннісними значеннями входять до них висловлювань. Побудова з даних висловлювань (або з даного висловлювання) нового висловлювання називається логічною операцією. </w:t>
      </w:r>
      <w:r w:rsidRPr="00D95936">
        <w:rPr>
          <w:rFonts w:ascii="Times New Roman" w:hAnsi="Times New Roman" w:cs="Times New Roman"/>
          <w:sz w:val="28"/>
          <w:szCs w:val="28"/>
          <w:lang w:val="uk-UA"/>
        </w:rPr>
        <w:t>Знаки логічних операцій називаються логічними зв'язками. Логічні зв'язки бувають одномісними (унарними), двомісними (бінарні), тримісні (тернарного) і т.д.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Наприклад:</w:t>
      </w:r>
    </w:p>
    <w:p w:rsidR="005E07D8" w:rsidRPr="005E07D8" w:rsidRDefault="005E07D8" w:rsidP="006B28FE">
      <w:pPr>
        <w:numPr>
          <w:ilvl w:val="0"/>
          <w:numId w:val="7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З висловлювань «х&gt; 2», «х &lt;3» за допомогою зв'язки «і» можна отримати висловлювання «x&gt; 2 і х &lt;3»;</w:t>
      </w:r>
    </w:p>
    <w:p w:rsidR="005E07D8" w:rsidRPr="005E07D8" w:rsidRDefault="005E07D8" w:rsidP="006B28FE">
      <w:pPr>
        <w:numPr>
          <w:ilvl w:val="0"/>
          <w:numId w:val="7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з висловлювань «у&gt; 10», «х &lt;3» за допомогою зв'язки «або» можна отримати висловлювання «у&gt; 10 або х &lt;3»;</w:t>
      </w:r>
    </w:p>
    <w:p w:rsidR="005E07D8" w:rsidRPr="005E07D8" w:rsidRDefault="005E07D8" w:rsidP="006B28FE">
      <w:pPr>
        <w:numPr>
          <w:ilvl w:val="0"/>
          <w:numId w:val="7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з висловлювань «х&gt; 2», «у &lt;3» за допомогою зв'язки «якщо ..., то ...» можна отримати висловлювання «якщо x&gt; 2, то у &lt;3».</w:t>
      </w: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5E07D8">
        <w:rPr>
          <w:rFonts w:ascii="Times New Roman" w:hAnsi="Times New Roman" w:cs="Times New Roman"/>
          <w:sz w:val="28"/>
          <w:szCs w:val="28"/>
          <w:lang w:val="uk-UA"/>
        </w:rPr>
        <w:t>Істинність або хибність одержуваних таким чином висловлювань залежить від істинності і хибності вихідних висловлювань і відповідного трактування в'язок як операцій над висловлюваннями.</w:t>
      </w: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lastRenderedPageBreak/>
        <w:t xml:space="preserve">В алгебрі логіки логічні операції найчастіше описуються за допомогою таблиць істинності. У таблиці 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E07D8">
        <w:rPr>
          <w:rFonts w:ascii="Times New Roman" w:hAnsi="Times New Roman" w:cs="Times New Roman"/>
          <w:sz w:val="28"/>
          <w:szCs w:val="28"/>
        </w:rPr>
        <w:t>1 наведено таблицю істинності для операції «заперечення» ( «інверсія»).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E07D8" w:rsidRPr="005E07D8" w:rsidRDefault="005E07D8" w:rsidP="00CF6F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2.1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340"/>
      </w:tblGrid>
      <w:tr w:rsidR="005E07D8" w:rsidRPr="005E07D8" w:rsidTr="005E07D8">
        <w:trPr>
          <w:trHeight w:val="585"/>
          <w:jc w:val="center"/>
        </w:trPr>
        <w:tc>
          <w:tcPr>
            <w:tcW w:w="216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НЕ А</w:t>
            </w:r>
          </w:p>
        </w:tc>
      </w:tr>
      <w:tr w:rsidR="005E07D8" w:rsidRPr="005E07D8" w:rsidTr="005E07D8">
        <w:trPr>
          <w:trHeight w:val="525"/>
          <w:jc w:val="center"/>
        </w:trPr>
        <w:tc>
          <w:tcPr>
            <w:tcW w:w="216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07D8" w:rsidRPr="005E07D8" w:rsidTr="005E07D8">
        <w:trPr>
          <w:trHeight w:val="480"/>
          <w:jc w:val="center"/>
        </w:trPr>
        <w:tc>
          <w:tcPr>
            <w:tcW w:w="216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07D8" w:rsidRPr="005E07D8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У таблиці 2</w:t>
      </w:r>
      <w:r>
        <w:rPr>
          <w:rFonts w:ascii="Times New Roman" w:hAnsi="Times New Roman" w:cs="Times New Roman"/>
          <w:sz w:val="28"/>
          <w:szCs w:val="28"/>
          <w:lang w:val="uk-UA"/>
        </w:rPr>
        <w:t>.2</w:t>
      </w:r>
      <w:r w:rsidRPr="005E07D8">
        <w:rPr>
          <w:rFonts w:ascii="Times New Roman" w:hAnsi="Times New Roman" w:cs="Times New Roman"/>
          <w:sz w:val="28"/>
          <w:szCs w:val="28"/>
        </w:rPr>
        <w:t xml:space="preserve"> наведені основні бінарні логічні операції і зв'язки.</w:t>
      </w:r>
    </w:p>
    <w:p w:rsidR="005E07D8" w:rsidRPr="005E07D8" w:rsidRDefault="005E07D8" w:rsidP="00CF6F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E07D8">
        <w:rPr>
          <w:rFonts w:ascii="Times New Roman" w:hAnsi="Times New Roman" w:cs="Times New Roman"/>
          <w:sz w:val="28"/>
          <w:szCs w:val="28"/>
        </w:rPr>
        <w:t>Таблиця 2</w:t>
      </w:r>
      <w:r>
        <w:rPr>
          <w:rFonts w:ascii="Times New Roman" w:hAnsi="Times New Roman" w:cs="Times New Roman"/>
          <w:sz w:val="28"/>
          <w:szCs w:val="28"/>
          <w:lang w:val="uk-UA"/>
        </w:rPr>
        <w:t>.2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87"/>
        <w:gridCol w:w="2840"/>
        <w:gridCol w:w="3000"/>
      </w:tblGrid>
      <w:tr w:rsidR="005E07D8" w:rsidRPr="005E07D8" w:rsidTr="005E07D8">
        <w:trPr>
          <w:trHeight w:val="780"/>
          <w:jc w:val="center"/>
        </w:trPr>
        <w:tc>
          <w:tcPr>
            <w:tcW w:w="198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Позначення логічної операції</w:t>
            </w:r>
          </w:p>
        </w:tc>
        <w:tc>
          <w:tcPr>
            <w:tcW w:w="1787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інші позначення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логічної операції</w:t>
            </w:r>
          </w:p>
        </w:tc>
        <w:tc>
          <w:tcPr>
            <w:tcW w:w="28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Назва логічної операції і зв'язки</w:t>
            </w:r>
          </w:p>
        </w:tc>
        <w:tc>
          <w:tcPr>
            <w:tcW w:w="300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Примітка (читається)</w:t>
            </w:r>
          </w:p>
        </w:tc>
      </w:tr>
      <w:tr w:rsidR="005E07D8" w:rsidRPr="005E07D8" w:rsidTr="005E07D8">
        <w:trPr>
          <w:trHeight w:val="960"/>
          <w:jc w:val="center"/>
        </w:trPr>
        <w:tc>
          <w:tcPr>
            <w:tcW w:w="198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1787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 &amp; А2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А1А2</w:t>
            </w:r>
          </w:p>
        </w:tc>
        <w:tc>
          <w:tcPr>
            <w:tcW w:w="28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кон'юнкція, логічне множення,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логічне «і»</w:t>
            </w:r>
          </w:p>
        </w:tc>
        <w:tc>
          <w:tcPr>
            <w:tcW w:w="300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 і А2</w:t>
            </w:r>
          </w:p>
        </w:tc>
      </w:tr>
      <w:tr w:rsidR="005E07D8" w:rsidRPr="005E07D8" w:rsidTr="005E07D8">
        <w:trPr>
          <w:trHeight w:val="960"/>
          <w:jc w:val="center"/>
        </w:trPr>
        <w:tc>
          <w:tcPr>
            <w:tcW w:w="198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DA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1787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 + А2</w:t>
            </w:r>
          </w:p>
        </w:tc>
        <w:tc>
          <w:tcPr>
            <w:tcW w:w="28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диз'юнкція, роз'єднання,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логічне «або»</w:t>
            </w:r>
          </w:p>
        </w:tc>
        <w:tc>
          <w:tcPr>
            <w:tcW w:w="300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 або А2</w:t>
            </w:r>
          </w:p>
        </w:tc>
      </w:tr>
      <w:tr w:rsidR="005E07D8" w:rsidRPr="005E07D8" w:rsidTr="005E07D8">
        <w:trPr>
          <w:trHeight w:val="960"/>
          <w:jc w:val="center"/>
        </w:trPr>
        <w:tc>
          <w:tcPr>
            <w:tcW w:w="198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1787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CA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DE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28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імплікація, логічне слідування</w:t>
            </w:r>
          </w:p>
        </w:tc>
        <w:tc>
          <w:tcPr>
            <w:tcW w:w="300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якщо А1, то А2; А1 имплицирует А2; А1 тягне А2</w:t>
            </w:r>
          </w:p>
        </w:tc>
      </w:tr>
      <w:tr w:rsidR="005E07D8" w:rsidRPr="005E07D8" w:rsidTr="005E07D8">
        <w:trPr>
          <w:trHeight w:val="960"/>
          <w:jc w:val="center"/>
        </w:trPr>
        <w:tc>
          <w:tcPr>
            <w:tcW w:w="198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C5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1787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 + А2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DA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28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сума по модулю 2, розділова диз'юнкція, розділову «або»</w:t>
            </w:r>
          </w:p>
        </w:tc>
        <w:tc>
          <w:tcPr>
            <w:tcW w:w="300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 плюс А2; або А1, або А2</w:t>
            </w:r>
          </w:p>
        </w:tc>
      </w:tr>
      <w:tr w:rsidR="005E07D8" w:rsidRPr="005E07D8" w:rsidTr="005E07D8">
        <w:trPr>
          <w:trHeight w:val="960"/>
          <w:jc w:val="center"/>
        </w:trPr>
        <w:tc>
          <w:tcPr>
            <w:tcW w:w="198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 ~ А2</w:t>
            </w:r>
          </w:p>
        </w:tc>
        <w:tc>
          <w:tcPr>
            <w:tcW w:w="1787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BA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AB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DB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28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еквіваленція, еквівалентність, рівнозначність, тотожність</w:t>
            </w:r>
          </w:p>
        </w:tc>
        <w:tc>
          <w:tcPr>
            <w:tcW w:w="300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 тоді і тільки тоді, коли А2; А1 еквівалентно А2</w:t>
            </w:r>
          </w:p>
        </w:tc>
      </w:tr>
      <w:tr w:rsidR="005E07D8" w:rsidRPr="005E07D8" w:rsidTr="005E07D8">
        <w:trPr>
          <w:trHeight w:val="960"/>
          <w:jc w:val="center"/>
        </w:trPr>
        <w:tc>
          <w:tcPr>
            <w:tcW w:w="198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BD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1787" w:type="dxa"/>
            <w:vAlign w:val="center"/>
          </w:tcPr>
          <w:p w:rsidR="005E07D8" w:rsidRPr="005E07D8" w:rsidRDefault="005E07D8" w:rsidP="00CF6F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штрих Шеффера,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br/>
              <w:t>антікон'юнкція</w:t>
            </w:r>
          </w:p>
        </w:tc>
        <w:tc>
          <w:tcPr>
            <w:tcW w:w="300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невірно, що А1 і А2; А1 штрих Шеффера А2</w:t>
            </w:r>
          </w:p>
        </w:tc>
      </w:tr>
      <w:tr w:rsidR="005E07D8" w:rsidRPr="005E07D8" w:rsidTr="005E07D8">
        <w:trPr>
          <w:trHeight w:val="960"/>
          <w:jc w:val="center"/>
        </w:trPr>
        <w:tc>
          <w:tcPr>
            <w:tcW w:w="198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AF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1787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Pr="005E07D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 xml:space="preserve"> А2</w:t>
            </w:r>
          </w:p>
        </w:tc>
        <w:tc>
          <w:tcPr>
            <w:tcW w:w="284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стрілка Пірса,</w:t>
            </w:r>
            <w:r w:rsidRPr="005E07D8">
              <w:rPr>
                <w:rFonts w:ascii="Times New Roman" w:hAnsi="Times New Roman" w:cs="Times New Roman"/>
                <w:sz w:val="28"/>
                <w:szCs w:val="28"/>
              </w:rPr>
              <w:br/>
              <w:t>антідіз'юнкція, функція Вебба,</w:t>
            </w:r>
          </w:p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функція Даггера</w:t>
            </w:r>
          </w:p>
        </w:tc>
        <w:tc>
          <w:tcPr>
            <w:tcW w:w="3000" w:type="dxa"/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ні А1, ні А2; А1 стрілка Пірса А2</w:t>
            </w:r>
          </w:p>
        </w:tc>
      </w:tr>
    </w:tbl>
    <w:p w:rsidR="005E07D8" w:rsidRPr="005E07D8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07D8" w:rsidRPr="005E07D8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Примітка: А1 і А2 є висловлюваннями.</w:t>
      </w:r>
    </w:p>
    <w:p w:rsidR="005E07D8" w:rsidRPr="005E07D8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Зв'язки і частка «не» розглядаються в алгебрі логіки як операції над величинами, що набувають значення 0 (брехня / false) і 1 (істина / true), і результатом застосування цих операцій також є числа 0 або 1. У таблиці 3 представлені всі набори значень змінних А1 і А2 і значення функцій на цих наборах.</w:t>
      </w:r>
    </w:p>
    <w:p w:rsidR="005E07D8" w:rsidRDefault="005E07D8" w:rsidP="00CF6F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07D8" w:rsidRDefault="005E07D8" w:rsidP="00CF6F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07D8" w:rsidRDefault="005E07D8" w:rsidP="00CF6F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07D8" w:rsidRPr="005E07D8" w:rsidRDefault="005E07D8" w:rsidP="00CF6F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lastRenderedPageBreak/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E07D8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5E07D8" w:rsidRPr="005E07D8" w:rsidTr="005E07D8">
        <w:trPr>
          <w:trHeight w:val="49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00D9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00DA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00AE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00C5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~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00BD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sym w:font="Symbol" w:char="00AF"/>
            </w:r>
          </w:p>
        </w:tc>
      </w:tr>
      <w:tr w:rsidR="005E07D8" w:rsidRPr="005E07D8" w:rsidTr="005E07D8">
        <w:trPr>
          <w:trHeight w:val="49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07D8" w:rsidRPr="005E07D8" w:rsidTr="005E07D8">
        <w:trPr>
          <w:trHeight w:val="49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07D8" w:rsidRPr="005E07D8" w:rsidTr="005E07D8">
        <w:trPr>
          <w:trHeight w:val="49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07D8" w:rsidRPr="005E07D8" w:rsidTr="005E07D8">
        <w:trPr>
          <w:trHeight w:val="49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8" w:rsidRPr="005E07D8" w:rsidRDefault="005E07D8" w:rsidP="00CF6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07D8" w:rsidRPr="005E07D8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07D8" w:rsidRPr="005E07D8" w:rsidRDefault="005E07D8" w:rsidP="006B28FE">
      <w:pPr>
        <w:pStyle w:val="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20" w:name="_Toc200952931"/>
      <w:bookmarkStart w:id="21" w:name="_Toc11311199"/>
      <w:bookmarkStart w:id="22" w:name="_Toc11313067"/>
      <w:bookmarkStart w:id="23" w:name="_Toc11313160"/>
      <w:bookmarkStart w:id="24" w:name="_Toc11320614"/>
      <w:bookmarkStart w:id="25" w:name="_Toc11322959"/>
      <w:r w:rsidRPr="005E07D8">
        <w:rPr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5E07D8">
        <w:rPr>
          <w:rFonts w:ascii="Times New Roman" w:hAnsi="Times New Roman" w:cs="Times New Roman"/>
          <w:b w:val="0"/>
          <w:sz w:val="28"/>
          <w:szCs w:val="28"/>
        </w:rPr>
        <w:t>нверсія</w:t>
      </w:r>
      <w:bookmarkEnd w:id="20"/>
      <w:bookmarkEnd w:id="21"/>
      <w:bookmarkEnd w:id="22"/>
      <w:bookmarkEnd w:id="23"/>
      <w:bookmarkEnd w:id="24"/>
      <w:bookmarkEnd w:id="25"/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Заперечення висловлювання А (тобто не А) позначається</w:t>
      </w: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" cy="171450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90500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71450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 і часто читається: «заперечення А", "не А» або «А з межею».</w:t>
      </w:r>
    </w:p>
    <w:p w:rsidR="005E07D8" w:rsidRPr="001D516A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Pr="005E07D8">
        <w:rPr>
          <w:rFonts w:ascii="Times New Roman" w:hAnsi="Times New Roman" w:cs="Times New Roman"/>
          <w:sz w:val="28"/>
          <w:szCs w:val="28"/>
        </w:rPr>
        <w:t>. Висловлення А = &lt;Київ-столиця Франції&gt;, тоді складне висловлювання НЕ А означає: не вірно, що А, тобто не вірно, що «Київ-столиця Франції&gt;.</w:t>
      </w:r>
      <w:r w:rsidR="001D516A" w:rsidRPr="001D516A">
        <w:rPr>
          <w:rFonts w:ascii="Times New Roman" w:hAnsi="Times New Roman" w:cs="Times New Roman"/>
          <w:sz w:val="28"/>
          <w:szCs w:val="28"/>
        </w:rPr>
        <w:t>[7]</w:t>
      </w:r>
    </w:p>
    <w:bookmarkStart w:id="26" w:name="_Toc200952932"/>
    <w:p w:rsidR="005E07D8" w:rsidRPr="005E07D8" w:rsidRDefault="00FE1E62" w:rsidP="006B28FE">
      <w:pPr>
        <w:pStyle w:val="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9525" cy="76200"/>
                <wp:effectExtent l="0" t="0" r="0" b="0"/>
                <wp:docPr id="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04D5D" id="AutoShape 1" o:spid="_x0000_s1026" style="width: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" filled="f" stroked="f">
                <o:lock v:ext="edit" aspectratio="t"/>
                <w10:anchorlock/>
              </v:rect>
            </w:pict>
          </mc:Fallback>
        </mc:AlternateContent>
      </w:r>
      <w:bookmarkStart w:id="27" w:name="_Toc11311200"/>
      <w:bookmarkStart w:id="28" w:name="_Toc11313068"/>
      <w:bookmarkStart w:id="29" w:name="_Toc11313161"/>
      <w:bookmarkStart w:id="30" w:name="_Toc11320615"/>
      <w:bookmarkStart w:id="31" w:name="_Toc11322960"/>
      <w:r w:rsidR="005E07D8" w:rsidRPr="005E07D8">
        <w:rPr>
          <w:rFonts w:ascii="Times New Roman" w:hAnsi="Times New Roman" w:cs="Times New Roman"/>
          <w:b w:val="0"/>
          <w:sz w:val="28"/>
          <w:szCs w:val="28"/>
          <w:lang w:val="uk-UA"/>
        </w:rPr>
        <w:t>К</w:t>
      </w:r>
      <w:r w:rsidR="005E07D8" w:rsidRPr="005E07D8">
        <w:rPr>
          <w:rFonts w:ascii="Times New Roman" w:hAnsi="Times New Roman" w:cs="Times New Roman"/>
          <w:b w:val="0"/>
          <w:sz w:val="28"/>
          <w:szCs w:val="28"/>
        </w:rPr>
        <w:t>он'юнкція</w:t>
      </w:r>
      <w:bookmarkEnd w:id="26"/>
      <w:bookmarkEnd w:id="27"/>
      <w:bookmarkEnd w:id="28"/>
      <w:bookmarkEnd w:id="29"/>
      <w:bookmarkEnd w:id="30"/>
      <w:bookmarkEnd w:id="31"/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Результатом операції кон'юнкції для висловлювання А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9"/>
      </w:r>
      <w:r w:rsidRPr="005E07D8">
        <w:rPr>
          <w:rFonts w:ascii="Times New Roman" w:hAnsi="Times New Roman" w:cs="Times New Roman"/>
          <w:sz w:val="28"/>
          <w:szCs w:val="28"/>
        </w:rPr>
        <w:t xml:space="preserve"> У буде істинна тільки тоді, коли істинні одночасно обидва висловлювання.</w:t>
      </w:r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Наприклад.</w:t>
      </w:r>
      <w:r w:rsidRPr="005E07D8">
        <w:rPr>
          <w:rFonts w:ascii="Times New Roman" w:hAnsi="Times New Roman" w:cs="Times New Roman"/>
          <w:sz w:val="28"/>
          <w:szCs w:val="28"/>
        </w:rPr>
        <w:t xml:space="preserve"> Висловлювання А = «Москва - столиця Росії» і В = «Рим - столиця Італії». Складне висловлювання А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9"/>
      </w:r>
      <w:r w:rsidRPr="005E07D8">
        <w:rPr>
          <w:rFonts w:ascii="Times New Roman" w:hAnsi="Times New Roman" w:cs="Times New Roman"/>
          <w:sz w:val="28"/>
          <w:szCs w:val="28"/>
        </w:rPr>
        <w:t xml:space="preserve"> В (А &amp; В) істинно, так як істинні обидва висловлювання.</w:t>
      </w:r>
    </w:p>
    <w:p w:rsidR="005E07D8" w:rsidRPr="005E07D8" w:rsidRDefault="005E07D8" w:rsidP="006B28FE">
      <w:pPr>
        <w:pStyle w:val="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32" w:name="keyword-context.2"/>
      <w:bookmarkStart w:id="33" w:name="_Toc200952933"/>
      <w:bookmarkStart w:id="34" w:name="_Toc11311201"/>
      <w:bookmarkStart w:id="35" w:name="_Toc11313069"/>
      <w:bookmarkStart w:id="36" w:name="_Toc11313162"/>
      <w:bookmarkStart w:id="37" w:name="_Toc11320616"/>
      <w:bookmarkStart w:id="38" w:name="_Toc11322961"/>
      <w:bookmarkEnd w:id="32"/>
      <w:r w:rsidRPr="005E07D8">
        <w:rPr>
          <w:rFonts w:ascii="Times New Roman" w:hAnsi="Times New Roman" w:cs="Times New Roman"/>
          <w:b w:val="0"/>
          <w:sz w:val="28"/>
          <w:szCs w:val="28"/>
          <w:lang w:val="uk-UA"/>
        </w:rPr>
        <w:t>Д</w:t>
      </w:r>
      <w:r w:rsidRPr="005E07D8">
        <w:rPr>
          <w:rFonts w:ascii="Times New Roman" w:hAnsi="Times New Roman" w:cs="Times New Roman"/>
          <w:b w:val="0"/>
          <w:sz w:val="28"/>
          <w:szCs w:val="28"/>
        </w:rPr>
        <w:t>из'юнкція</w:t>
      </w:r>
      <w:bookmarkEnd w:id="33"/>
      <w:bookmarkEnd w:id="34"/>
      <w:bookmarkEnd w:id="35"/>
      <w:bookmarkEnd w:id="36"/>
      <w:bookmarkEnd w:id="37"/>
      <w:bookmarkEnd w:id="38"/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39" w:name="keyword-context.3"/>
      <w:bookmarkEnd w:id="39"/>
      <w:r w:rsidRPr="005E07D8">
        <w:rPr>
          <w:rFonts w:ascii="Times New Roman" w:hAnsi="Times New Roman" w:cs="Times New Roman"/>
          <w:sz w:val="28"/>
          <w:szCs w:val="28"/>
        </w:rPr>
        <w:t>Результатом операції диз'юнкції для висловлювання А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A"/>
      </w:r>
      <w:r w:rsidRPr="005E07D8">
        <w:rPr>
          <w:rFonts w:ascii="Times New Roman" w:hAnsi="Times New Roman" w:cs="Times New Roman"/>
          <w:sz w:val="28"/>
          <w:szCs w:val="28"/>
        </w:rPr>
        <w:t xml:space="preserve"> У буде істинна тоді, коли істинно хоча б один вислів, що входить в нього.</w:t>
      </w:r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Pr="005E07D8">
        <w:rPr>
          <w:rFonts w:ascii="Times New Roman" w:hAnsi="Times New Roman" w:cs="Times New Roman"/>
          <w:sz w:val="28"/>
          <w:szCs w:val="28"/>
        </w:rPr>
        <w:t>. Висловлювання А = «2 + 3 = 5» і В = «3 + 3 = 5». Складне висловлювання: А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A"/>
      </w:r>
      <w:r w:rsidRPr="005E07D8">
        <w:rPr>
          <w:rFonts w:ascii="Times New Roman" w:hAnsi="Times New Roman" w:cs="Times New Roman"/>
          <w:sz w:val="28"/>
          <w:szCs w:val="28"/>
        </w:rPr>
        <w:t xml:space="preserve"> В (А + В) істинно, так як істинно висловлювання А.</w:t>
      </w:r>
    </w:p>
    <w:p w:rsidR="005E07D8" w:rsidRPr="005E07D8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07D8" w:rsidRPr="005E07D8" w:rsidRDefault="005E07D8" w:rsidP="006B28FE">
      <w:pPr>
        <w:pStyle w:val="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40" w:name="_Toc200952934"/>
      <w:bookmarkStart w:id="41" w:name="_Toc11311202"/>
      <w:bookmarkStart w:id="42" w:name="_Toc11313070"/>
      <w:bookmarkStart w:id="43" w:name="_Toc11313163"/>
      <w:bookmarkStart w:id="44" w:name="_Toc11320617"/>
      <w:bookmarkStart w:id="45" w:name="_Toc11322962"/>
      <w:r w:rsidRPr="005E07D8">
        <w:rPr>
          <w:rFonts w:ascii="Times New Roman" w:hAnsi="Times New Roman" w:cs="Times New Roman"/>
          <w:b w:val="0"/>
          <w:sz w:val="28"/>
          <w:szCs w:val="28"/>
        </w:rPr>
        <w:t>Еквіваленція (рівнозначність)</w:t>
      </w:r>
      <w:bookmarkEnd w:id="40"/>
      <w:bookmarkEnd w:id="41"/>
      <w:bookmarkEnd w:id="42"/>
      <w:bookmarkEnd w:id="43"/>
      <w:bookmarkEnd w:id="44"/>
      <w:bookmarkEnd w:id="45"/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bookmarkStart w:id="46" w:name="keyword-context.4"/>
      <w:bookmarkEnd w:id="46"/>
      <w:r w:rsidRPr="005E07D8">
        <w:rPr>
          <w:rFonts w:ascii="Times New Roman" w:hAnsi="Times New Roman" w:cs="Times New Roman"/>
          <w:sz w:val="28"/>
          <w:szCs w:val="28"/>
          <w:lang w:val="uk-UA"/>
        </w:rPr>
        <w:t>Результатом операції еквіваленціі для висловлювання А ~ В буде істинна тоді, коли істинні або помилкові одночасно обидва висловлювання. Відмінність еквіваленціі від кон'юнкції полягає в тому, що незалежно від змісту, рівнозначними є як справжні, так і помилкові висловлювання.</w:t>
      </w:r>
    </w:p>
    <w:p w:rsidR="005E07D8" w:rsidRPr="00D51C24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Pr="005E07D8">
        <w:rPr>
          <w:rFonts w:ascii="Times New Roman" w:hAnsi="Times New Roman" w:cs="Times New Roman"/>
          <w:sz w:val="28"/>
          <w:szCs w:val="28"/>
        </w:rPr>
        <w:t>. Висловлювання А = «2 + 2 = 7» і В = «1 - 8 = 5». Складне висловлювання А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BA"/>
      </w:r>
      <w:r w:rsidRPr="005E07D8">
        <w:rPr>
          <w:rFonts w:ascii="Times New Roman" w:hAnsi="Times New Roman" w:cs="Times New Roman"/>
          <w:sz w:val="28"/>
          <w:szCs w:val="28"/>
        </w:rPr>
        <w:t xml:space="preserve"> В (А ~ В) істинно, так як обидва висловлювання помилкові.</w:t>
      </w:r>
    </w:p>
    <w:p w:rsidR="005E07D8" w:rsidRPr="00D63E94" w:rsidRDefault="005E07D8" w:rsidP="006B28FE">
      <w:pPr>
        <w:pStyle w:val="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47" w:name="_Toc200952935"/>
      <w:bookmarkStart w:id="48" w:name="_Toc11311203"/>
      <w:bookmarkStart w:id="49" w:name="_Toc11313071"/>
      <w:bookmarkStart w:id="50" w:name="_Toc11313164"/>
      <w:bookmarkStart w:id="51" w:name="_Toc11320618"/>
      <w:bookmarkStart w:id="52" w:name="_Toc11322963"/>
      <w:r w:rsidRPr="00D63E94">
        <w:rPr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D63E94">
        <w:rPr>
          <w:rFonts w:ascii="Times New Roman" w:hAnsi="Times New Roman" w:cs="Times New Roman"/>
          <w:b w:val="0"/>
          <w:sz w:val="28"/>
          <w:szCs w:val="28"/>
        </w:rPr>
        <w:t>мплікація</w:t>
      </w:r>
      <w:bookmarkEnd w:id="47"/>
      <w:bookmarkEnd w:id="48"/>
      <w:bookmarkEnd w:id="49"/>
      <w:bookmarkEnd w:id="50"/>
      <w:bookmarkEnd w:id="51"/>
      <w:bookmarkEnd w:id="52"/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53" w:name="keyword-context.5"/>
      <w:bookmarkEnd w:id="53"/>
      <w:r w:rsidRPr="005E07D8">
        <w:rPr>
          <w:rFonts w:ascii="Times New Roman" w:hAnsi="Times New Roman" w:cs="Times New Roman"/>
          <w:sz w:val="28"/>
          <w:szCs w:val="28"/>
        </w:rPr>
        <w:t>Результатом операції імплікації для висловлювання А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AE"/>
      </w:r>
      <w:r w:rsidRPr="005E07D8">
        <w:rPr>
          <w:rFonts w:ascii="Times New Roman" w:hAnsi="Times New Roman" w:cs="Times New Roman"/>
          <w:sz w:val="28"/>
          <w:szCs w:val="28"/>
        </w:rPr>
        <w:t>У буде брехня тільки тоді, коли перше висловлювання (А) істинно, а друге (В) помилково. При цьому А - передумова, а В - наслідок.</w:t>
      </w:r>
    </w:p>
    <w:p w:rsidR="005E07D8" w:rsidRPr="005E07D8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Pr="005E07D8">
        <w:rPr>
          <w:rFonts w:ascii="Times New Roman" w:hAnsi="Times New Roman" w:cs="Times New Roman"/>
          <w:sz w:val="28"/>
          <w:szCs w:val="28"/>
        </w:rPr>
        <w:t>. Висловлювання А = «2 + 2 = 4» і В = «1 - 8 = 5». Складне висловлювання А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AE"/>
      </w:r>
      <w:r w:rsidRPr="005E07D8">
        <w:rPr>
          <w:rFonts w:ascii="Times New Roman" w:hAnsi="Times New Roman" w:cs="Times New Roman"/>
          <w:sz w:val="28"/>
          <w:szCs w:val="28"/>
        </w:rPr>
        <w:t xml:space="preserve"> В (А 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E"/>
      </w:r>
      <w:r w:rsidRPr="005E07D8">
        <w:rPr>
          <w:rFonts w:ascii="Times New Roman" w:hAnsi="Times New Roman" w:cs="Times New Roman"/>
          <w:sz w:val="28"/>
          <w:szCs w:val="28"/>
        </w:rPr>
        <w:t xml:space="preserve"> В) помилково, так як висловлювання А істинно, а В - хибне.</w:t>
      </w:r>
    </w:p>
    <w:p w:rsidR="005E07D8" w:rsidRPr="00D63E94" w:rsidRDefault="005E07D8" w:rsidP="006B28FE">
      <w:pPr>
        <w:pStyle w:val="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54" w:name="_Toc200952936"/>
      <w:bookmarkStart w:id="55" w:name="_Toc11311204"/>
      <w:bookmarkStart w:id="56" w:name="_Toc11313072"/>
      <w:bookmarkStart w:id="57" w:name="_Toc11313165"/>
      <w:bookmarkStart w:id="58" w:name="_Toc11320619"/>
      <w:bookmarkStart w:id="59" w:name="_Toc11322964"/>
      <w:r w:rsidRPr="00D63E94">
        <w:rPr>
          <w:rFonts w:ascii="Times New Roman" w:hAnsi="Times New Roman" w:cs="Times New Roman"/>
          <w:b w:val="0"/>
          <w:sz w:val="28"/>
          <w:szCs w:val="28"/>
        </w:rPr>
        <w:t>Антікон'юнкція</w:t>
      </w:r>
      <w:bookmarkEnd w:id="54"/>
      <w:bookmarkEnd w:id="55"/>
      <w:bookmarkEnd w:id="56"/>
      <w:bookmarkEnd w:id="57"/>
      <w:bookmarkEnd w:id="58"/>
      <w:bookmarkEnd w:id="59"/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Результатом операції антікон'юнкціі для висловлювання А 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BD"/>
      </w:r>
      <w:r w:rsidRPr="005E07D8">
        <w:rPr>
          <w:rFonts w:ascii="Times New Roman" w:hAnsi="Times New Roman" w:cs="Times New Roman"/>
          <w:sz w:val="28"/>
          <w:szCs w:val="28"/>
        </w:rPr>
        <w:t xml:space="preserve"> У буде брехня тільки тоді, коли обидва висловлювання істинними.</w:t>
      </w:r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Pr="005E07D8">
        <w:rPr>
          <w:rFonts w:ascii="Times New Roman" w:hAnsi="Times New Roman" w:cs="Times New Roman"/>
          <w:sz w:val="28"/>
          <w:szCs w:val="28"/>
        </w:rPr>
        <w:t>. Висловлювання А = «Москва - столиця Росії» і В = «Рим - столиця Італії». Складне висловлювання А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BD"/>
      </w:r>
      <w:r w:rsidRPr="005E07D8">
        <w:rPr>
          <w:rFonts w:ascii="Times New Roman" w:hAnsi="Times New Roman" w:cs="Times New Roman"/>
          <w:sz w:val="28"/>
          <w:szCs w:val="28"/>
        </w:rPr>
        <w:t xml:space="preserve"> У ложно, так як істинні обидва висловлювання.</w:t>
      </w:r>
    </w:p>
    <w:p w:rsidR="005E07D8" w:rsidRPr="005E07D8" w:rsidRDefault="005E07D8" w:rsidP="006B28FE">
      <w:pPr>
        <w:pStyle w:val="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60" w:name="_Toc200952937"/>
      <w:bookmarkStart w:id="61" w:name="_Toc11311205"/>
      <w:bookmarkStart w:id="62" w:name="_Toc11313073"/>
      <w:bookmarkStart w:id="63" w:name="_Toc11313166"/>
      <w:bookmarkStart w:id="64" w:name="_Toc11320620"/>
      <w:bookmarkStart w:id="65" w:name="_Toc11322965"/>
      <w:r w:rsidRPr="005E07D8">
        <w:rPr>
          <w:rFonts w:ascii="Times New Roman" w:hAnsi="Times New Roman" w:cs="Times New Roman"/>
          <w:b w:val="0"/>
          <w:sz w:val="28"/>
          <w:szCs w:val="28"/>
        </w:rPr>
        <w:t>Антідіз'юнкція</w:t>
      </w:r>
      <w:bookmarkEnd w:id="60"/>
      <w:bookmarkEnd w:id="61"/>
      <w:bookmarkEnd w:id="62"/>
      <w:bookmarkEnd w:id="63"/>
      <w:bookmarkEnd w:id="64"/>
      <w:bookmarkEnd w:id="65"/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Результатом операції антідіз'юнкціі для висловлювання А 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AF"/>
      </w:r>
      <w:r w:rsidRPr="005E07D8">
        <w:rPr>
          <w:rFonts w:ascii="Times New Roman" w:hAnsi="Times New Roman" w:cs="Times New Roman"/>
          <w:sz w:val="28"/>
          <w:szCs w:val="28"/>
        </w:rPr>
        <w:t xml:space="preserve"> У буде істинна тільки тоді, коли обидва висловлювання помилкові.</w:t>
      </w:r>
    </w:p>
    <w:p w:rsidR="005E07D8" w:rsidRPr="005E07D8" w:rsidRDefault="005E07D8" w:rsidP="00CF6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Наприклад</w:t>
      </w:r>
      <w:r w:rsidRPr="005E07D8">
        <w:rPr>
          <w:rFonts w:ascii="Times New Roman" w:hAnsi="Times New Roman" w:cs="Times New Roman"/>
          <w:sz w:val="28"/>
          <w:szCs w:val="28"/>
        </w:rPr>
        <w:t>. Висловлювання А = «Рим - столиця Росії» і В = «Москва - столиця Італії». Складне висловлювання А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AF"/>
      </w:r>
      <w:r w:rsidRPr="005E07D8">
        <w:rPr>
          <w:rFonts w:ascii="Times New Roman" w:hAnsi="Times New Roman" w:cs="Times New Roman"/>
          <w:sz w:val="28"/>
          <w:szCs w:val="28"/>
        </w:rPr>
        <w:t xml:space="preserve"> В істинно, так як помилкові обидва висловлювання.</w:t>
      </w: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E07D8">
        <w:rPr>
          <w:rFonts w:ascii="Times New Roman" w:hAnsi="Times New Roman" w:cs="Times New Roman"/>
          <w:sz w:val="28"/>
          <w:szCs w:val="28"/>
        </w:rPr>
        <w:t>сновними символами</w:t>
      </w:r>
      <w:r w:rsidRPr="005E07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алгебри логіки є:</w:t>
      </w:r>
    </w:p>
    <w:p w:rsidR="005E07D8" w:rsidRPr="005E07D8" w:rsidRDefault="005E07D8" w:rsidP="006B28FE">
      <w:pPr>
        <w:numPr>
          <w:ilvl w:val="0"/>
          <w:numId w:val="8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пропозіціональние змінні;</w:t>
      </w:r>
    </w:p>
    <w:p w:rsidR="005E07D8" w:rsidRPr="005E07D8" w:rsidRDefault="005E07D8" w:rsidP="006B28FE">
      <w:pPr>
        <w:numPr>
          <w:ilvl w:val="0"/>
          <w:numId w:val="8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унарна зв'язка 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8"/>
      </w:r>
      <w:r w:rsidRPr="005E07D8">
        <w:rPr>
          <w:rFonts w:ascii="Times New Roman" w:hAnsi="Times New Roman" w:cs="Times New Roman"/>
          <w:sz w:val="28"/>
          <w:szCs w:val="28"/>
        </w:rPr>
        <w:t xml:space="preserve"> і бінарні зв'язки 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9"/>
      </w:r>
      <w:r w:rsidRPr="005E07D8">
        <w:rPr>
          <w:rFonts w:ascii="Times New Roman" w:hAnsi="Times New Roman" w:cs="Times New Roman"/>
          <w:sz w:val="28"/>
          <w:szCs w:val="28"/>
        </w:rPr>
        <w:t xml:space="preserve">, 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A"/>
      </w:r>
      <w:r w:rsidRPr="005E07D8">
        <w:rPr>
          <w:rFonts w:ascii="Times New Roman" w:hAnsi="Times New Roman" w:cs="Times New Roman"/>
          <w:sz w:val="28"/>
          <w:szCs w:val="28"/>
        </w:rPr>
        <w:t xml:space="preserve">, 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AE"/>
      </w:r>
      <w:r w:rsidRPr="005E07D8">
        <w:rPr>
          <w:rFonts w:ascii="Times New Roman" w:hAnsi="Times New Roman" w:cs="Times New Roman"/>
          <w:sz w:val="28"/>
          <w:szCs w:val="28"/>
        </w:rPr>
        <w:t>, ~;</w:t>
      </w:r>
    </w:p>
    <w:p w:rsidR="005E07D8" w:rsidRPr="005E07D8" w:rsidRDefault="005E07D8" w:rsidP="006B28FE">
      <w:pPr>
        <w:numPr>
          <w:ilvl w:val="0"/>
          <w:numId w:val="8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дужки ().</w:t>
      </w: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Змінна, значеннями якої є висловлювання, називається пропозіціональной змінної.</w:t>
      </w: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Далі индуктивно вводиться поняття формули, що є формалізацією поняття «складного» висловлювання. До формули алгебри логіки відносять:</w:t>
      </w:r>
    </w:p>
    <w:p w:rsidR="005E07D8" w:rsidRPr="005E07D8" w:rsidRDefault="005E07D8" w:rsidP="006B28FE">
      <w:pPr>
        <w:numPr>
          <w:ilvl w:val="0"/>
          <w:numId w:val="9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вираз, що складається тільки з пропозіціональной змінної (А1, В, С);</w:t>
      </w:r>
    </w:p>
    <w:p w:rsidR="005E07D8" w:rsidRPr="005E07D8" w:rsidRDefault="005E07D8" w:rsidP="006B28FE">
      <w:pPr>
        <w:numPr>
          <w:ilvl w:val="0"/>
          <w:numId w:val="9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вираження, що складаються з пропозіціональних формул з'єднаних зв'язками (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8"/>
      </w:r>
      <w:r w:rsidRPr="005E07D8">
        <w:rPr>
          <w:rFonts w:ascii="Times New Roman" w:hAnsi="Times New Roman" w:cs="Times New Roman"/>
          <w:sz w:val="28"/>
          <w:szCs w:val="28"/>
        </w:rPr>
        <w:t xml:space="preserve"> З, (А1 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9"/>
      </w:r>
      <w:r w:rsidRPr="005E07D8">
        <w:rPr>
          <w:rFonts w:ascii="Times New Roman" w:hAnsi="Times New Roman" w:cs="Times New Roman"/>
          <w:sz w:val="28"/>
          <w:szCs w:val="28"/>
        </w:rPr>
        <w:t xml:space="preserve"> А2), (Н1 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AE"/>
      </w:r>
      <w:r w:rsidRPr="005E07D8">
        <w:rPr>
          <w:rFonts w:ascii="Times New Roman" w:hAnsi="Times New Roman" w:cs="Times New Roman"/>
          <w:sz w:val="28"/>
          <w:szCs w:val="28"/>
        </w:rPr>
        <w:t xml:space="preserve"> Н2)).</w:t>
      </w: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Правила скорочення записів в пропозіціональних формулах:</w:t>
      </w:r>
    </w:p>
    <w:p w:rsidR="005E07D8" w:rsidRPr="005E07D8" w:rsidRDefault="005E07D8" w:rsidP="006B28FE">
      <w:pPr>
        <w:numPr>
          <w:ilvl w:val="0"/>
          <w:numId w:val="10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замість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8"/>
      </w:r>
      <w:r w:rsidRPr="005E07D8">
        <w:rPr>
          <w:rFonts w:ascii="Times New Roman" w:hAnsi="Times New Roman" w:cs="Times New Roman"/>
          <w:sz w:val="28"/>
          <w:szCs w:val="28"/>
        </w:rPr>
        <w:t xml:space="preserve"> А пишуть </w:t>
      </w: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90500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>;</w:t>
      </w:r>
    </w:p>
    <w:p w:rsidR="005E07D8" w:rsidRPr="005E07D8" w:rsidRDefault="005E07D8" w:rsidP="006B28FE">
      <w:pPr>
        <w:numPr>
          <w:ilvl w:val="0"/>
          <w:numId w:val="10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замість А1</w:t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9"/>
      </w:r>
      <w:r w:rsidRPr="005E07D8">
        <w:rPr>
          <w:rFonts w:ascii="Times New Roman" w:hAnsi="Times New Roman" w:cs="Times New Roman"/>
          <w:sz w:val="28"/>
          <w:szCs w:val="28"/>
        </w:rPr>
        <w:t xml:space="preserve"> А2 пишуть А1А2;</w:t>
      </w:r>
    </w:p>
    <w:p w:rsidR="005E07D8" w:rsidRPr="005E07D8" w:rsidRDefault="005E07D8" w:rsidP="006B28FE">
      <w:pPr>
        <w:numPr>
          <w:ilvl w:val="0"/>
          <w:numId w:val="10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пріоритет застосування зв'язок зростає в наступному порядку</w:t>
      </w:r>
    </w:p>
    <w:p w:rsidR="005E07D8" w:rsidRPr="005E07D8" w:rsidRDefault="005E07D8" w:rsidP="00CF6F3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~</w:t>
      </w:r>
      <w:r w:rsidRPr="005E07D8">
        <w:rPr>
          <w:rFonts w:ascii="Times New Roman" w:hAnsi="Times New Roman" w:cs="Times New Roman"/>
          <w:sz w:val="28"/>
          <w:szCs w:val="28"/>
        </w:rPr>
        <w:tab/>
      </w:r>
      <w:r w:rsidRPr="005E07D8">
        <w:rPr>
          <w:rFonts w:ascii="Times New Roman" w:hAnsi="Times New Roman" w:cs="Times New Roman"/>
          <w:sz w:val="28"/>
          <w:szCs w:val="28"/>
        </w:rPr>
        <w:sym w:font="Symbol" w:char="F0AE"/>
      </w:r>
      <w:r w:rsidRPr="005E07D8">
        <w:rPr>
          <w:rFonts w:ascii="Times New Roman" w:hAnsi="Times New Roman" w:cs="Times New Roman"/>
          <w:sz w:val="28"/>
          <w:szCs w:val="28"/>
        </w:rPr>
        <w:tab/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A"/>
      </w:r>
      <w:r w:rsidRPr="005E07D8">
        <w:rPr>
          <w:rFonts w:ascii="Times New Roman" w:hAnsi="Times New Roman" w:cs="Times New Roman"/>
          <w:sz w:val="28"/>
          <w:szCs w:val="28"/>
        </w:rPr>
        <w:tab/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9"/>
      </w:r>
      <w:r w:rsidRPr="005E07D8">
        <w:rPr>
          <w:rFonts w:ascii="Times New Roman" w:hAnsi="Times New Roman" w:cs="Times New Roman"/>
          <w:sz w:val="28"/>
          <w:szCs w:val="28"/>
        </w:rPr>
        <w:tab/>
      </w:r>
      <w:r w:rsidRPr="005E07D8">
        <w:rPr>
          <w:rFonts w:ascii="Times New Roman" w:hAnsi="Times New Roman" w:cs="Times New Roman"/>
          <w:sz w:val="28"/>
          <w:szCs w:val="28"/>
        </w:rPr>
        <w:sym w:font="Symbol" w:char="F0D8"/>
      </w:r>
    </w:p>
    <w:p w:rsidR="005E07D8" w:rsidRPr="005E07D8" w:rsidRDefault="005E07D8" w:rsidP="006B28FE">
      <w:pPr>
        <w:numPr>
          <w:ilvl w:val="0"/>
          <w:numId w:val="10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зовнішні дужки опускаються.</w:t>
      </w:r>
    </w:p>
    <w:p w:rsidR="005E07D8" w:rsidRPr="005E07D8" w:rsidRDefault="005E07D8" w:rsidP="006B28FE">
      <w:pPr>
        <w:numPr>
          <w:ilvl w:val="0"/>
          <w:numId w:val="10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238125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>;</w:t>
      </w:r>
    </w:p>
    <w:p w:rsidR="005E07D8" w:rsidRPr="005E07D8" w:rsidRDefault="005E07D8" w:rsidP="006B28FE">
      <w:pPr>
        <w:numPr>
          <w:ilvl w:val="0"/>
          <w:numId w:val="10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31432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>.</w:t>
      </w: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Для перетворень формул в рівні формули важливу роль в алгебрі логіки грають такі рівності: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57275" cy="219075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 (Закон коммутативности).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 (Закон асоціативності).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45720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ab/>
        <w:t>(Закон поглинання).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45720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ab/>
        <w:t>(Закон дистрибутивности).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21907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171575"/>
            <wp:effectExtent l="1905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ab/>
        <w:t>(Закон протиріччя).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190500"/>
            <wp:effectExtent l="1905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 (Закон виключеного третього);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219075"/>
            <wp:effectExtent l="1905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 (Закон зняття подвійного заперечення);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0" cy="48577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 (Закон склеювання);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7275" cy="504825"/>
            <wp:effectExtent l="1905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 (Закон де Моргана);</w:t>
      </w:r>
    </w:p>
    <w:p w:rsidR="005E07D8" w:rsidRPr="005E07D8" w:rsidRDefault="005E07D8" w:rsidP="006B28FE">
      <w:pPr>
        <w:numPr>
          <w:ilvl w:val="0"/>
          <w:numId w:val="11"/>
        </w:num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22860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D8">
        <w:rPr>
          <w:rFonts w:ascii="Times New Roman" w:hAnsi="Times New Roman" w:cs="Times New Roman"/>
          <w:sz w:val="28"/>
          <w:szCs w:val="28"/>
        </w:rPr>
        <w:t xml:space="preserve"> (Закон згортки).</w:t>
      </w: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Ці рівності дозволяють істотно спростити запис формул звільненням від зайвих дужок.</w:t>
      </w:r>
    </w:p>
    <w:p w:rsidR="005E07D8" w:rsidRPr="005E07D8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Елементарної кон'юнкція називається кон'юнкція декількох змінних, взятих з запереченням або без заперечення, причому серед змінних можуть бути однакові.</w:t>
      </w:r>
    </w:p>
    <w:p w:rsidR="005E07D8" w:rsidRPr="00D63E94" w:rsidRDefault="005E07D8" w:rsidP="00CF6F35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D63E94">
        <w:rPr>
          <w:rFonts w:ascii="Times New Roman" w:hAnsi="Times New Roman" w:cs="Times New Roman"/>
          <w:sz w:val="28"/>
          <w:szCs w:val="28"/>
          <w:lang w:val="uk-UA"/>
        </w:rPr>
        <w:t>Елементарної диз'юнкція називається диз'юнкція кількох змінних, взятих з запереченням або без заперечення, причому серед змінних можуть бути однакові.</w:t>
      </w:r>
    </w:p>
    <w:p w:rsidR="005E07D8" w:rsidRPr="00D63E94" w:rsidRDefault="005E07D8" w:rsidP="00CF6F35">
      <w:pPr>
        <w:pStyle w:val="3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66" w:name="_Toc200952939"/>
      <w:bookmarkStart w:id="67" w:name="_Toc11311206"/>
      <w:bookmarkStart w:id="68" w:name="_Toc11313074"/>
      <w:bookmarkStart w:id="69" w:name="_Toc11313167"/>
      <w:bookmarkStart w:id="70" w:name="_Toc11320621"/>
      <w:bookmarkStart w:id="71" w:name="_Toc11322966"/>
      <w:r w:rsidRPr="00D63E94">
        <w:rPr>
          <w:rFonts w:ascii="Times New Roman" w:hAnsi="Times New Roman" w:cs="Times New Roman"/>
          <w:b w:val="0"/>
          <w:sz w:val="28"/>
          <w:szCs w:val="28"/>
        </w:rPr>
        <w:lastRenderedPageBreak/>
        <w:t>Кон'юнктивна нормальна форма</w:t>
      </w:r>
      <w:bookmarkEnd w:id="66"/>
      <w:bookmarkEnd w:id="67"/>
      <w:bookmarkEnd w:id="68"/>
      <w:bookmarkEnd w:id="69"/>
      <w:bookmarkEnd w:id="70"/>
      <w:bookmarkEnd w:id="71"/>
    </w:p>
    <w:p w:rsidR="005E07D8" w:rsidRPr="005E07D8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Будь-яка кон'юнкція елементарних диз'юнкцій називається кон'юнктівной нормальною формою, тобто КНФ.</w:t>
      </w:r>
    </w:p>
    <w:p w:rsidR="005E07D8" w:rsidRPr="00D63E94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Досконалої КНФ (СКНФ) називається КНФ, в якій немає рівних елементарних диз'юнкцій і всі вони містять одні й ті ж змінні, причому кожну змінну тільки один раз (можливо з запереченням).</w:t>
      </w:r>
    </w:p>
    <w:p w:rsidR="005E07D8" w:rsidRPr="00D63E94" w:rsidRDefault="005E07D8" w:rsidP="00CF6F35">
      <w:pPr>
        <w:pStyle w:val="3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72" w:name="_Toc200952940"/>
      <w:bookmarkStart w:id="73" w:name="_Toc11311207"/>
      <w:bookmarkStart w:id="74" w:name="_Toc11313075"/>
      <w:bookmarkStart w:id="75" w:name="_Toc11313168"/>
      <w:bookmarkStart w:id="76" w:name="_Toc11320622"/>
      <w:bookmarkStart w:id="77" w:name="_Toc11322967"/>
      <w:r w:rsidRPr="00D63E94">
        <w:rPr>
          <w:rFonts w:ascii="Times New Roman" w:hAnsi="Times New Roman" w:cs="Times New Roman"/>
          <w:b w:val="0"/>
          <w:sz w:val="28"/>
          <w:szCs w:val="28"/>
        </w:rPr>
        <w:t>Диз'юнктивна нормальна форма</w:t>
      </w:r>
      <w:bookmarkEnd w:id="72"/>
      <w:bookmarkEnd w:id="73"/>
      <w:bookmarkEnd w:id="74"/>
      <w:bookmarkEnd w:id="75"/>
      <w:bookmarkEnd w:id="76"/>
      <w:bookmarkEnd w:id="77"/>
    </w:p>
    <w:p w:rsidR="005E07D8" w:rsidRPr="00C6354B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Будь-яка диз'юнкція елементарних кон'юнкція називається диз'юнктивній нормальною формою, тобто ДНФ.</w:t>
      </w:r>
      <w:r w:rsidR="001D516A" w:rsidRPr="001D516A">
        <w:rPr>
          <w:rFonts w:ascii="Times New Roman" w:hAnsi="Times New Roman" w:cs="Times New Roman"/>
          <w:sz w:val="28"/>
          <w:szCs w:val="28"/>
        </w:rPr>
        <w:t xml:space="preserve"> </w:t>
      </w:r>
      <w:r w:rsidR="001D516A" w:rsidRPr="00C6354B">
        <w:rPr>
          <w:rFonts w:ascii="Times New Roman" w:hAnsi="Times New Roman" w:cs="Times New Roman"/>
          <w:sz w:val="28"/>
          <w:szCs w:val="28"/>
        </w:rPr>
        <w:t>[8]</w:t>
      </w:r>
    </w:p>
    <w:p w:rsidR="005E07D8" w:rsidRPr="00C6354B" w:rsidRDefault="005E07D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Досконалої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ДНФ</w:t>
      </w:r>
      <w:r w:rsidRPr="00C6354B">
        <w:rPr>
          <w:rFonts w:ascii="Times New Roman" w:hAnsi="Times New Roman" w:cs="Times New Roman"/>
          <w:sz w:val="28"/>
          <w:szCs w:val="28"/>
        </w:rPr>
        <w:t xml:space="preserve"> (</w:t>
      </w:r>
      <w:r w:rsidRPr="005E07D8">
        <w:rPr>
          <w:rFonts w:ascii="Times New Roman" w:hAnsi="Times New Roman" w:cs="Times New Roman"/>
          <w:sz w:val="28"/>
          <w:szCs w:val="28"/>
        </w:rPr>
        <w:t>СДНФ</w:t>
      </w:r>
      <w:r w:rsidRPr="00C6354B">
        <w:rPr>
          <w:rFonts w:ascii="Times New Roman" w:hAnsi="Times New Roman" w:cs="Times New Roman"/>
          <w:sz w:val="28"/>
          <w:szCs w:val="28"/>
        </w:rPr>
        <w:t xml:space="preserve">) </w:t>
      </w:r>
      <w:r w:rsidRPr="005E07D8">
        <w:rPr>
          <w:rFonts w:ascii="Times New Roman" w:hAnsi="Times New Roman" w:cs="Times New Roman"/>
          <w:sz w:val="28"/>
          <w:szCs w:val="28"/>
        </w:rPr>
        <w:t>називається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ДНФ</w:t>
      </w:r>
      <w:r w:rsidRPr="00C6354B">
        <w:rPr>
          <w:rFonts w:ascii="Times New Roman" w:hAnsi="Times New Roman" w:cs="Times New Roman"/>
          <w:sz w:val="28"/>
          <w:szCs w:val="28"/>
        </w:rPr>
        <w:t xml:space="preserve">, </w:t>
      </w:r>
      <w:r w:rsidRPr="005E07D8">
        <w:rPr>
          <w:rFonts w:ascii="Times New Roman" w:hAnsi="Times New Roman" w:cs="Times New Roman"/>
          <w:sz w:val="28"/>
          <w:szCs w:val="28"/>
        </w:rPr>
        <w:t>в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якій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немає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рівних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елементарних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кон</w:t>
      </w:r>
      <w:r w:rsidRPr="00C6354B">
        <w:rPr>
          <w:rFonts w:ascii="Times New Roman" w:hAnsi="Times New Roman" w:cs="Times New Roman"/>
          <w:sz w:val="28"/>
          <w:szCs w:val="28"/>
        </w:rPr>
        <w:t>'</w:t>
      </w:r>
      <w:r w:rsidRPr="005E07D8">
        <w:rPr>
          <w:rFonts w:ascii="Times New Roman" w:hAnsi="Times New Roman" w:cs="Times New Roman"/>
          <w:sz w:val="28"/>
          <w:szCs w:val="28"/>
        </w:rPr>
        <w:t>юнкція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і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всі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вони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містять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одні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й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ті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ж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змінні</w:t>
      </w:r>
      <w:r w:rsidRPr="00C6354B">
        <w:rPr>
          <w:rFonts w:ascii="Times New Roman" w:hAnsi="Times New Roman" w:cs="Times New Roman"/>
          <w:sz w:val="28"/>
          <w:szCs w:val="28"/>
        </w:rPr>
        <w:t xml:space="preserve">, </w:t>
      </w:r>
      <w:r w:rsidRPr="005E07D8">
        <w:rPr>
          <w:rFonts w:ascii="Times New Roman" w:hAnsi="Times New Roman" w:cs="Times New Roman"/>
          <w:sz w:val="28"/>
          <w:szCs w:val="28"/>
        </w:rPr>
        <w:t>причому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кожну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змінну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тільки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один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раз</w:t>
      </w:r>
      <w:r w:rsidRPr="00C6354B">
        <w:rPr>
          <w:rFonts w:ascii="Times New Roman" w:hAnsi="Times New Roman" w:cs="Times New Roman"/>
          <w:sz w:val="28"/>
          <w:szCs w:val="28"/>
        </w:rPr>
        <w:t xml:space="preserve"> (</w:t>
      </w:r>
      <w:r w:rsidRPr="005E07D8">
        <w:rPr>
          <w:rFonts w:ascii="Times New Roman" w:hAnsi="Times New Roman" w:cs="Times New Roman"/>
          <w:sz w:val="28"/>
          <w:szCs w:val="28"/>
        </w:rPr>
        <w:t>можливо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з</w:t>
      </w:r>
      <w:r w:rsidRPr="00C6354B">
        <w:rPr>
          <w:rFonts w:ascii="Times New Roman" w:hAnsi="Times New Roman" w:cs="Times New Roman"/>
          <w:sz w:val="28"/>
          <w:szCs w:val="28"/>
        </w:rPr>
        <w:t xml:space="preserve"> </w:t>
      </w:r>
      <w:r w:rsidRPr="005E07D8">
        <w:rPr>
          <w:rFonts w:ascii="Times New Roman" w:hAnsi="Times New Roman" w:cs="Times New Roman"/>
          <w:sz w:val="28"/>
          <w:szCs w:val="28"/>
        </w:rPr>
        <w:t>запереченням</w:t>
      </w:r>
      <w:r w:rsidRPr="00C6354B">
        <w:rPr>
          <w:rFonts w:ascii="Times New Roman" w:hAnsi="Times New Roman" w:cs="Times New Roman"/>
          <w:sz w:val="28"/>
          <w:szCs w:val="28"/>
        </w:rPr>
        <w:t>).</w:t>
      </w:r>
    </w:p>
    <w:p w:rsidR="006D1D45" w:rsidRPr="00C6354B" w:rsidRDefault="006D1D45" w:rsidP="00CF6F35">
      <w:pPr>
        <w:spacing w:line="360" w:lineRule="auto"/>
        <w:rPr>
          <w:lang w:eastAsia="ru-RU"/>
        </w:rPr>
      </w:pPr>
    </w:p>
    <w:p w:rsidR="00F82FBE" w:rsidRDefault="00F82FBE" w:rsidP="00CF6F35">
      <w:pPr>
        <w:spacing w:line="360" w:lineRule="auto"/>
        <w:rPr>
          <w:rFonts w:ascii="Times New Roman" w:eastAsia="SimSun" w:hAnsi="Times New Roman" w:cs="Arial"/>
          <w:bCs/>
          <w:kern w:val="32"/>
          <w:sz w:val="28"/>
          <w:szCs w:val="28"/>
          <w:lang w:val="uk-UA" w:eastAsia="ru-RU"/>
        </w:rPr>
      </w:pPr>
      <w:r>
        <w:rPr>
          <w:b/>
          <w:lang w:val="uk-UA"/>
        </w:rPr>
        <w:br w:type="page"/>
      </w:r>
    </w:p>
    <w:p w:rsidR="00125582" w:rsidRDefault="00125582" w:rsidP="00CF6F35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78" w:name="_Toc11322968"/>
      <w:r w:rsidRPr="00D51C24">
        <w:rPr>
          <w:rFonts w:ascii="Times New Roman" w:hAnsi="Times New Roman" w:cs="Times New Roman"/>
          <w:b w:val="0"/>
          <w:color w:val="auto"/>
          <w:lang w:val="uk-UA"/>
        </w:rPr>
        <w:lastRenderedPageBreak/>
        <w:t>РОЗДІЛ 3 ОПИС ПРОГРАМИ</w:t>
      </w:r>
      <w:bookmarkEnd w:id="78"/>
    </w:p>
    <w:p w:rsidR="00D51C24" w:rsidRDefault="00D51C24" w:rsidP="00CF6F35">
      <w:pPr>
        <w:spacing w:line="360" w:lineRule="auto"/>
        <w:rPr>
          <w:lang w:val="uk-UA"/>
        </w:rPr>
      </w:pPr>
    </w:p>
    <w:p w:rsidR="00D51C24" w:rsidRPr="00D51C24" w:rsidRDefault="00D51C24" w:rsidP="00CF6F35">
      <w:pPr>
        <w:spacing w:line="360" w:lineRule="auto"/>
        <w:rPr>
          <w:lang w:val="uk-UA"/>
        </w:rPr>
      </w:pPr>
    </w:p>
    <w:p w:rsidR="00577E94" w:rsidRDefault="00125582" w:rsidP="00CF6F35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79" w:name="_Toc11322969"/>
      <w:r w:rsidRPr="00D51C24">
        <w:rPr>
          <w:rFonts w:ascii="Times New Roman" w:hAnsi="Times New Roman" w:cs="Times New Roman"/>
          <w:b w:val="0"/>
          <w:color w:val="auto"/>
          <w:lang w:val="uk-UA"/>
        </w:rPr>
        <w:t>3.1 Вимоги до программи</w:t>
      </w:r>
      <w:bookmarkEnd w:id="79"/>
    </w:p>
    <w:p w:rsidR="00D51C24" w:rsidRPr="00D51C24" w:rsidRDefault="00D51C24" w:rsidP="00CF6F35">
      <w:pPr>
        <w:spacing w:line="360" w:lineRule="auto"/>
        <w:rPr>
          <w:lang w:val="uk-UA"/>
        </w:rPr>
      </w:pPr>
    </w:p>
    <w:p w:rsidR="00125582" w:rsidRDefault="00125582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>Потрібно написати програму, яка буде демонструвати роботу побудови логічних схем. Данна программа повинна забезпечувати:</w:t>
      </w:r>
    </w:p>
    <w:p w:rsidR="001409A6" w:rsidRDefault="001409A6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>Відкриття збереженних файлів</w:t>
      </w:r>
    </w:p>
    <w:p w:rsidR="001409A6" w:rsidRPr="001409A6" w:rsidRDefault="001409A6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 xml:space="preserve">Збереження у форматі </w:t>
      </w:r>
      <w:r>
        <w:rPr>
          <w:rFonts w:ascii="Times New Roman" w:hAnsi="Times New Roman" w:cs="Times New Roman"/>
          <w:sz w:val="28"/>
          <w:szCs w:val="20"/>
          <w:lang w:val="en-US"/>
        </w:rPr>
        <w:t>Bitmap</w:t>
      </w:r>
    </w:p>
    <w:p w:rsidR="001409A6" w:rsidRDefault="001409A6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>Звичайне збереження</w:t>
      </w:r>
    </w:p>
    <w:p w:rsidR="001409A6" w:rsidRDefault="001409A6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>Розроблювати конструкторську модель та редагувати ії</w:t>
      </w:r>
    </w:p>
    <w:p w:rsidR="001409A6" w:rsidRPr="001409A6" w:rsidRDefault="001409A6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 xml:space="preserve">Робити переадресацію у </w:t>
      </w:r>
      <w:r>
        <w:rPr>
          <w:rFonts w:ascii="Times New Roman" w:hAnsi="Times New Roman" w:cs="Times New Roman"/>
          <w:sz w:val="28"/>
          <w:szCs w:val="20"/>
          <w:lang w:val="en-US"/>
        </w:rPr>
        <w:t>Paint</w:t>
      </w:r>
    </w:p>
    <w:p w:rsidR="001409A6" w:rsidRDefault="001409A6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>Очищення</w:t>
      </w:r>
    </w:p>
    <w:p w:rsidR="0044126C" w:rsidRPr="0044126C" w:rsidRDefault="0044126C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44126C">
        <w:rPr>
          <w:rFonts w:ascii="Times New Roman" w:hAnsi="Times New Roman" w:cs="Times New Roman"/>
          <w:sz w:val="28"/>
          <w:szCs w:val="20"/>
          <w:lang w:val="uk-UA"/>
        </w:rPr>
        <w:t>Окрім вищеперелічених можливостей програма повинна мати також зручний інтерфейс для створення користувачеві комфортних умов роботи з програмою.</w:t>
      </w:r>
    </w:p>
    <w:p w:rsidR="0044126C" w:rsidRPr="0044126C" w:rsidRDefault="0044126C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44126C">
        <w:rPr>
          <w:rFonts w:ascii="Times New Roman" w:hAnsi="Times New Roman" w:cs="Times New Roman"/>
          <w:sz w:val="28"/>
          <w:szCs w:val="20"/>
          <w:lang w:val="uk-UA"/>
        </w:rPr>
        <w:t>Вхідна оперативна інформація</w:t>
      </w:r>
    </w:p>
    <w:p w:rsidR="0044126C" w:rsidRPr="0044126C" w:rsidRDefault="0044126C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44126C">
        <w:rPr>
          <w:rFonts w:ascii="Times New Roman" w:hAnsi="Times New Roman" w:cs="Times New Roman"/>
          <w:sz w:val="28"/>
          <w:szCs w:val="20"/>
          <w:lang w:val="uk-UA"/>
        </w:rPr>
        <w:t>дані, що зберігаються в текстовому файлі;</w:t>
      </w:r>
    </w:p>
    <w:p w:rsidR="0044126C" w:rsidRPr="0044126C" w:rsidRDefault="0044126C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44126C">
        <w:rPr>
          <w:rFonts w:ascii="Times New Roman" w:hAnsi="Times New Roman" w:cs="Times New Roman"/>
          <w:sz w:val="28"/>
          <w:szCs w:val="20"/>
          <w:lang w:val="uk-UA"/>
        </w:rPr>
        <w:t>запити користувача.</w:t>
      </w:r>
    </w:p>
    <w:p w:rsidR="0044126C" w:rsidRPr="0044126C" w:rsidRDefault="0044126C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44126C">
        <w:rPr>
          <w:rFonts w:ascii="Times New Roman" w:hAnsi="Times New Roman" w:cs="Times New Roman"/>
          <w:sz w:val="28"/>
          <w:szCs w:val="20"/>
          <w:lang w:val="uk-UA"/>
        </w:rPr>
        <w:t>Вихідна інформація</w:t>
      </w:r>
    </w:p>
    <w:p w:rsidR="0044126C" w:rsidRPr="001409A6" w:rsidRDefault="0044126C" w:rsidP="00CF6F35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44126C">
        <w:rPr>
          <w:rFonts w:ascii="Times New Roman" w:hAnsi="Times New Roman" w:cs="Times New Roman"/>
          <w:sz w:val="28"/>
          <w:szCs w:val="20"/>
          <w:lang w:val="uk-UA"/>
        </w:rPr>
        <w:t>Інформація, що зберігається в текстовий файл;</w:t>
      </w:r>
    </w:p>
    <w:p w:rsidR="00910417" w:rsidRPr="00910417" w:rsidRDefault="00910417" w:rsidP="00CF6F35">
      <w:pPr>
        <w:pStyle w:val="a7"/>
        <w:rPr>
          <w:b w:val="0"/>
          <w:lang w:val="uk-UA"/>
        </w:rPr>
      </w:pPr>
      <w:r w:rsidRPr="00910417">
        <w:rPr>
          <w:b w:val="0"/>
          <w:lang w:val="uk-UA"/>
        </w:rPr>
        <w:t>Вибирання програмних засобів, середовища реалізації і операційної системи</w:t>
      </w:r>
    </w:p>
    <w:p w:rsidR="00910417" w:rsidRPr="00910417" w:rsidRDefault="00910417" w:rsidP="00CF6F35">
      <w:pPr>
        <w:pStyle w:val="a7"/>
        <w:rPr>
          <w:b w:val="0"/>
          <w:lang w:val="uk-UA"/>
        </w:rPr>
      </w:pPr>
      <w:r w:rsidRPr="00910417">
        <w:rPr>
          <w:b w:val="0"/>
          <w:lang w:val="uk-UA"/>
        </w:rPr>
        <w:lastRenderedPageBreak/>
        <w:t xml:space="preserve">Для написання даного програмного продукту вибрана мова програмування </w:t>
      </w:r>
      <w:r w:rsidRPr="00910417">
        <w:rPr>
          <w:b w:val="0"/>
          <w:color w:val="121212"/>
          <w:shd w:val="clear" w:color="auto" w:fill="FFFFFF"/>
          <w:lang w:val="uk-UA"/>
        </w:rPr>
        <w:t xml:space="preserve">Delphi </w:t>
      </w:r>
      <w:r w:rsidRPr="00910417">
        <w:rPr>
          <w:b w:val="0"/>
          <w:lang w:val="uk-UA"/>
        </w:rPr>
        <w:t xml:space="preserve">пакет </w:t>
      </w:r>
      <w:r w:rsidRPr="00910417">
        <w:rPr>
          <w:b w:val="0"/>
          <w:color w:val="121212"/>
          <w:shd w:val="clear" w:color="auto" w:fill="FFFFFF"/>
          <w:lang w:val="uk-UA"/>
        </w:rPr>
        <w:t>Borland Delphi 7 Studio</w:t>
      </w:r>
    </w:p>
    <w:p w:rsidR="00910417" w:rsidRPr="00910417" w:rsidRDefault="00910417" w:rsidP="00CF6F35">
      <w:pPr>
        <w:pStyle w:val="a7"/>
        <w:rPr>
          <w:b w:val="0"/>
          <w:lang w:val="uk-UA"/>
        </w:rPr>
      </w:pPr>
      <w:r w:rsidRPr="00910417">
        <w:rPr>
          <w:b w:val="0"/>
          <w:lang w:val="uk-UA"/>
        </w:rPr>
        <w:t>Інтегроване середовище розробки є многооконной системою. Вона включає в себе все необхідне для швидкої розробки Windows-додатків, і може гнучко налаштовуватися. Результуючі програми добре оптимізовані за швидкістю виконань і витратам пам'яті. Дизайнер форм, інспектор об'єктів і інші засоби залишаються доступними під час роботи програми, тому вносити зміни можна в процесі відладки.</w:t>
      </w:r>
    </w:p>
    <w:p w:rsidR="00910417" w:rsidRPr="00D51C24" w:rsidRDefault="00910417" w:rsidP="00CF6F35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80" w:name="_Toc11322970"/>
      <w:r w:rsidRPr="00D51C24">
        <w:rPr>
          <w:rFonts w:ascii="Times New Roman" w:hAnsi="Times New Roman" w:cs="Times New Roman"/>
          <w:b w:val="0"/>
          <w:color w:val="auto"/>
          <w:lang w:val="uk-UA"/>
        </w:rPr>
        <w:t>3.2 Проектування інтерфейсу програми</w:t>
      </w:r>
      <w:bookmarkEnd w:id="80"/>
    </w:p>
    <w:p w:rsidR="00910417" w:rsidRPr="00910417" w:rsidRDefault="00910417" w:rsidP="00CF6F35">
      <w:pPr>
        <w:pStyle w:val="a7"/>
        <w:rPr>
          <w:b w:val="0"/>
          <w:lang w:val="uk-UA"/>
        </w:rPr>
      </w:pPr>
    </w:p>
    <w:p w:rsidR="00F53371" w:rsidRPr="00F53371" w:rsidRDefault="00910417" w:rsidP="00CF6F35">
      <w:pPr>
        <w:pStyle w:val="a7"/>
        <w:rPr>
          <w:b w:val="0"/>
          <w:lang w:val="uk-UA"/>
        </w:rPr>
      </w:pPr>
      <w:r w:rsidRPr="00910417">
        <w:rPr>
          <w:b w:val="0"/>
          <w:lang w:val="uk-UA"/>
        </w:rPr>
        <w:t xml:space="preserve">Спроектуємо інтерфейс програми. </w:t>
      </w:r>
      <w:r w:rsidRPr="00910417">
        <w:rPr>
          <w:b w:val="0"/>
          <w:color w:val="121212"/>
          <w:shd w:val="clear" w:color="auto" w:fill="FFFFFF"/>
          <w:lang w:val="uk-UA"/>
        </w:rPr>
        <w:t xml:space="preserve">Borland Delphi 7 </w:t>
      </w:r>
      <w:r w:rsidRPr="00910417">
        <w:rPr>
          <w:b w:val="0"/>
          <w:lang w:val="uk-UA"/>
        </w:rPr>
        <w:t>це робиться за допомогою форм. Форма є екранним об'єктом, зазвичай прямокутної форми, який можна застосовувати для надання інформації користувачеві і для обробки введення інформації від користувача. Саме на ній ми і розташовуватимемо решту всіх елементів інтерфейсу програми.</w:t>
      </w:r>
    </w:p>
    <w:p w:rsidR="00446AA0" w:rsidRPr="00446AA0" w:rsidRDefault="00446AA0" w:rsidP="00CF6F35">
      <w:pPr>
        <w:pStyle w:val="af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t xml:space="preserve">Логічні операції реалізуються з використанням електричних схем, які називаються логічними елементами. Вони виготовляються у вигляді інтегральних мікросхем в більшості своїй на базі діодів і транзисторів, або тільки транзисторів. У зв'язку з цим розрізняють два типи логічних елементів: ДТЛ (діод-транзисторна логіка) і ТТЛ (транзисторних-транзисторна логіка). На рис. 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 xml:space="preserve">3.1 </w:t>
      </w:r>
      <w:r w:rsidRPr="00446AA0">
        <w:rPr>
          <w:rFonts w:ascii="Times New Roman" w:hAnsi="Times New Roman" w:cs="Times New Roman"/>
          <w:sz w:val="28"/>
          <w:szCs w:val="28"/>
        </w:rPr>
        <w:t xml:space="preserve"> представлені схемні позначення елементів, що виконують найпростіші логічні операції. При цьому елементи "АБО" і "І" - двухвходових, тобто виконують операції з двома вхідними змінними. Однак промисловістю випускаються логічні елементи "АБО" і "І" з великим числом вхідних клем.</w:t>
      </w: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124.5pt" o:ole="" filled="t">
            <v:fill color2="black"/>
            <v:imagedata r:id="rId77" o:title=""/>
          </v:shape>
          <o:OLEObject Type="Embed" ProgID="PBrush" ShapeID="_x0000_i1025" DrawAspect="Content" ObjectID="_1622363170" r:id="rId78"/>
        </w:object>
      </w:r>
    </w:p>
    <w:p w:rsidR="00446AA0" w:rsidRPr="00F53371" w:rsidRDefault="00F53371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Рис.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3.1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>. Схемне позначення логічних елементів</w:t>
      </w:r>
    </w:p>
    <w:p w:rsidR="00446AA0" w:rsidRPr="00446AA0" w:rsidRDefault="00446AA0" w:rsidP="00CF6F35">
      <w:pPr>
        <w:pStyle w:val="af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46AA0" w:rsidRPr="001D516A" w:rsidRDefault="00446AA0" w:rsidP="00CF6F35">
      <w:pPr>
        <w:pStyle w:val="af"/>
        <w:spacing w:line="360" w:lineRule="auto"/>
        <w:ind w:firstLine="425"/>
        <w:rPr>
          <w:rFonts w:ascii="Times New Roman" w:hAnsi="Times New Roman" w:cs="Times New Roman"/>
          <w:sz w:val="28"/>
          <w:szCs w:val="28"/>
          <w:lang w:val="en-US"/>
        </w:rPr>
      </w:pPr>
      <w:r w:rsidRPr="00446AA0">
        <w:rPr>
          <w:rFonts w:ascii="Times New Roman" w:hAnsi="Times New Roman" w:cs="Times New Roman"/>
          <w:sz w:val="28"/>
          <w:szCs w:val="28"/>
        </w:rPr>
        <w:t xml:space="preserve">На рис. 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Pr="00446AA0">
        <w:rPr>
          <w:rFonts w:ascii="Times New Roman" w:hAnsi="Times New Roman" w:cs="Times New Roman"/>
          <w:sz w:val="28"/>
          <w:szCs w:val="28"/>
        </w:rPr>
        <w:t xml:space="preserve"> приведена схема на діодах, за допомогою якої реалізується операція логічного додавання. Дійсно, при відсутності на входах цієї схеми сигналів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46AA0">
        <w:rPr>
          <w:rFonts w:ascii="Times New Roman" w:hAnsi="Times New Roman" w:cs="Times New Roman"/>
          <w:sz w:val="28"/>
          <w:szCs w:val="28"/>
        </w:rPr>
        <w:t>Все діоди будуть знаходитися в закритому стані і на резисторі падіння напруги дорівнює нулю (F = 0). При подачі хоча б на один вхід схеми сигналу позитивної полярності діод, встановлений на цьому вході, перейде у відкритий стан. Через нього і послідовно включений з ним резистор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6AA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46AA0">
        <w:rPr>
          <w:rFonts w:ascii="Times New Roman" w:hAnsi="Times New Roman" w:cs="Times New Roman"/>
          <w:sz w:val="28"/>
          <w:szCs w:val="28"/>
        </w:rPr>
        <w:t xml:space="preserve"> буде протікати струм, падіння напруги на резисторі буде відрізнятися від нуля. </w:t>
      </w:r>
      <w:r w:rsidRPr="00446AA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53371">
        <w:rPr>
          <w:rFonts w:ascii="Times New Roman" w:hAnsi="Times New Roman" w:cs="Times New Roman"/>
          <w:sz w:val="28"/>
          <w:szCs w:val="28"/>
        </w:rPr>
        <w:t xml:space="preserve"> = 1</w:t>
      </w:r>
      <w:r w:rsidRPr="00446AA0">
        <w:rPr>
          <w:rFonts w:ascii="Times New Roman" w:hAnsi="Times New Roman" w:cs="Times New Roman"/>
          <w:sz w:val="28"/>
          <w:szCs w:val="28"/>
        </w:rPr>
        <w:t>.</w:t>
      </w:r>
      <w:r w:rsidR="001D516A">
        <w:rPr>
          <w:rFonts w:ascii="Times New Roman" w:hAnsi="Times New Roman" w:cs="Times New Roman"/>
          <w:sz w:val="28"/>
          <w:szCs w:val="28"/>
          <w:lang w:val="en-US"/>
        </w:rPr>
        <w:t xml:space="preserve"> [9]</w:t>
      </w: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object w:dxaOrig="2835" w:dyaOrig="2835">
          <v:shape id="_x0000_i1026" type="#_x0000_t75" style="width:393.75pt;height:215.25pt" o:ole="" filled="t">
            <v:fill color2="black"/>
            <v:imagedata r:id="rId79" o:title=""/>
          </v:shape>
          <o:OLEObject Type="Embed" ProgID="PBrush" ShapeID="_x0000_i1026" DrawAspect="Content" ObjectID="_1622363171" r:id="rId80"/>
        </w:object>
      </w:r>
    </w:p>
    <w:p w:rsidR="00446AA0" w:rsidRPr="00F53371" w:rsidRDefault="00F53371" w:rsidP="00CF6F35">
      <w:pPr>
        <w:pStyle w:val="af"/>
        <w:spacing w:line="360" w:lineRule="auto"/>
        <w:ind w:left="1275" w:firstLine="141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Рис.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3.2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446AA0" w:rsidRPr="00F5337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Рисунок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3.3</w:t>
      </w:r>
      <w:r w:rsidR="00446AA0" w:rsidRPr="00F5337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</w:p>
    <w:p w:rsidR="00446AA0" w:rsidRPr="00446AA0" w:rsidRDefault="00446AA0" w:rsidP="00CF6F35">
      <w:pPr>
        <w:pStyle w:val="af"/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t xml:space="preserve">Операція "НЕ" може бути реалізована на біполярному транзисторі типу npn, включеного за паралельним варіанту побудови ключової 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46AA0">
        <w:rPr>
          <w:rFonts w:ascii="Times New Roman" w:hAnsi="Times New Roman" w:cs="Times New Roman"/>
          <w:sz w:val="28"/>
          <w:szCs w:val="28"/>
        </w:rPr>
        <w:t xml:space="preserve">При реалізації логічної операції «НЕ» через наявність залишкового напруги на </w:t>
      </w:r>
      <w:r w:rsidRPr="00446AA0">
        <w:rPr>
          <w:rFonts w:ascii="Times New Roman" w:hAnsi="Times New Roman" w:cs="Times New Roman"/>
          <w:sz w:val="28"/>
          <w:szCs w:val="28"/>
        </w:rPr>
        <w:lastRenderedPageBreak/>
        <w:t>відкритому транзисторі вихідна напруга також відрізняється від нуля. Таким чином, в реальних логічних елементах логічним нулем, фактично, є не нульове, а мала величина напруги. У зв'язку з цим в довідкових даних зазвичай замість «0» вказується «н» (низький рівень напруги) і, відповідно, замість «1» вказується «в» (високий рівень напруги).</w:t>
      </w:r>
    </w:p>
    <w:p w:rsidR="00446AA0" w:rsidRPr="00F53371" w:rsidRDefault="00446AA0" w:rsidP="00CF6F35">
      <w:pPr>
        <w:pStyle w:val="af"/>
        <w:spacing w:line="36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446AA0">
        <w:rPr>
          <w:rFonts w:ascii="Times New Roman" w:hAnsi="Times New Roman" w:cs="Times New Roman"/>
          <w:sz w:val="28"/>
          <w:szCs w:val="28"/>
        </w:rPr>
        <w:t>Логічні елементи випускаються промисловістю у вигляді серій. Елементи кожної серії, що виконують різні операції, можуть сполучатися в складну схему логічного пристрою. Елементи серії створюються на базі основного елемента, який зазвичай виконує операції "АБО-НІ" або "І-НЕ". Математична форма подання цих операцій має вигляд:</w:t>
      </w:r>
    </w:p>
    <w:p w:rsidR="00446AA0" w:rsidRPr="00F53371" w:rsidRDefault="00446AA0" w:rsidP="00CF6F35">
      <w:pPr>
        <w:pStyle w:val="af"/>
        <w:spacing w:line="36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F53371">
        <w:rPr>
          <w:rFonts w:ascii="Times New Roman" w:hAnsi="Times New Roman" w:cs="Times New Roman"/>
          <w:sz w:val="28"/>
          <w:szCs w:val="28"/>
          <w:lang w:val="uk-UA"/>
        </w:rPr>
        <w:t xml:space="preserve">Схеми, що реалізують операції "АБО-НІ" і "І-НЕ", можуть бути отримані при послідовному з'єднанні двох схем, що виконують операції відповідно "АБО" - "НЕ" і "І" - "НЕ", що показано на рис. 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>3.4</w:t>
      </w:r>
      <w:r w:rsidRPr="00F53371">
        <w:rPr>
          <w:rFonts w:ascii="Times New Roman" w:hAnsi="Times New Roman" w:cs="Times New Roman"/>
          <w:sz w:val="28"/>
          <w:szCs w:val="28"/>
          <w:lang w:val="uk-UA"/>
        </w:rPr>
        <w:t xml:space="preserve">, а і 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Pr="00F53371">
        <w:rPr>
          <w:rFonts w:ascii="Times New Roman" w:hAnsi="Times New Roman" w:cs="Times New Roman"/>
          <w:sz w:val="28"/>
          <w:szCs w:val="28"/>
          <w:lang w:val="uk-UA"/>
        </w:rPr>
        <w:t xml:space="preserve">, а для випадку двухвходових елементів. </w:t>
      </w:r>
      <w:r w:rsidRPr="00446AA0">
        <w:rPr>
          <w:rFonts w:ascii="Times New Roman" w:hAnsi="Times New Roman" w:cs="Times New Roman"/>
          <w:sz w:val="28"/>
          <w:szCs w:val="28"/>
        </w:rPr>
        <w:t xml:space="preserve">Схемні позначення елементів "АБО-НІ" і "І-НЕ" представлені на рис. 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>3.4</w:t>
      </w:r>
      <w:r w:rsidRPr="00446AA0">
        <w:rPr>
          <w:rFonts w:ascii="Times New Roman" w:hAnsi="Times New Roman" w:cs="Times New Roman"/>
          <w:sz w:val="28"/>
          <w:szCs w:val="28"/>
        </w:rPr>
        <w:t xml:space="preserve">, б і 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Pr="00446AA0">
        <w:rPr>
          <w:rFonts w:ascii="Times New Roman" w:hAnsi="Times New Roman" w:cs="Times New Roman"/>
          <w:sz w:val="28"/>
          <w:szCs w:val="28"/>
        </w:rPr>
        <w:t>, б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6AA0" w:rsidRPr="00446AA0" w:rsidRDefault="00446AA0" w:rsidP="00CF6F35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object w:dxaOrig="2835" w:dyaOrig="2835">
          <v:shape id="_x0000_i1027" type="#_x0000_t75" style="width:344.25pt;height:105.75pt" o:ole="" filled="t">
            <v:fill color2="black"/>
            <v:imagedata r:id="rId81" o:title=""/>
          </v:shape>
          <o:OLEObject Type="Embed" ProgID="PBrush" ShapeID="_x0000_i1027" DrawAspect="Content" ObjectID="_1622363172" r:id="rId82"/>
        </w:object>
      </w:r>
    </w:p>
    <w:p w:rsidR="00446AA0" w:rsidRPr="00F53371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46AA0" w:rsidRPr="00F53371" w:rsidRDefault="00F53371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Рис.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3371">
        <w:rPr>
          <w:rFonts w:ascii="Times New Roman" w:hAnsi="Times New Roman" w:cs="Times New Roman"/>
          <w:iCs/>
          <w:sz w:val="28"/>
          <w:szCs w:val="28"/>
          <w:lang w:val="uk-UA"/>
        </w:rPr>
        <w:t>3.4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>. Логічна операція «АБО-НЕ»:</w:t>
      </w:r>
    </w:p>
    <w:p w:rsidR="00446AA0" w:rsidRPr="00F53371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3371">
        <w:rPr>
          <w:rFonts w:ascii="Times New Roman" w:hAnsi="Times New Roman" w:cs="Times New Roman"/>
          <w:iCs/>
          <w:sz w:val="28"/>
          <w:szCs w:val="28"/>
        </w:rPr>
        <w:t>а - принцип реалізації операції,</w:t>
      </w:r>
    </w:p>
    <w:p w:rsidR="00446AA0" w:rsidRPr="00F53371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3371">
        <w:rPr>
          <w:rFonts w:ascii="Times New Roman" w:hAnsi="Times New Roman" w:cs="Times New Roman"/>
          <w:iCs/>
          <w:sz w:val="28"/>
          <w:szCs w:val="28"/>
        </w:rPr>
        <w:t>б - схемне позначення логічного елемента</w:t>
      </w: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object w:dxaOrig="2835" w:dyaOrig="2835">
          <v:shape id="_x0000_i1028" type="#_x0000_t75" style="width:341.25pt;height:102.75pt" o:ole="" filled="t">
            <v:fill color2="black"/>
            <v:imagedata r:id="rId83" o:title=""/>
          </v:shape>
          <o:OLEObject Type="Embed" ProgID="PBrush" ShapeID="_x0000_i1028" DrawAspect="Content" ObjectID="_1622363173" r:id="rId84"/>
        </w:object>
      </w: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46AA0" w:rsidRPr="00F53371" w:rsidRDefault="00F53371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Рис.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3371">
        <w:rPr>
          <w:rFonts w:ascii="Times New Roman" w:hAnsi="Times New Roman" w:cs="Times New Roman"/>
          <w:iCs/>
          <w:sz w:val="28"/>
          <w:szCs w:val="28"/>
          <w:lang w:val="uk-UA"/>
        </w:rPr>
        <w:t>3.5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>. Логічна операція «І-НЕ»:</w:t>
      </w:r>
    </w:p>
    <w:p w:rsidR="00446AA0" w:rsidRPr="00F53371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3371">
        <w:rPr>
          <w:rFonts w:ascii="Times New Roman" w:hAnsi="Times New Roman" w:cs="Times New Roman"/>
          <w:iCs/>
          <w:sz w:val="28"/>
          <w:szCs w:val="28"/>
        </w:rPr>
        <w:t>а - принцип реалізації операції,</w:t>
      </w:r>
    </w:p>
    <w:p w:rsidR="00446AA0" w:rsidRPr="00F53371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53371">
        <w:rPr>
          <w:rFonts w:ascii="Times New Roman" w:hAnsi="Times New Roman" w:cs="Times New Roman"/>
          <w:iCs/>
          <w:sz w:val="28"/>
          <w:szCs w:val="28"/>
        </w:rPr>
        <w:t>б - схемне позначення логічного елемента</w:t>
      </w:r>
    </w:p>
    <w:p w:rsidR="00446AA0" w:rsidRPr="00446AA0" w:rsidRDefault="00446AA0" w:rsidP="00CF6F35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object w:dxaOrig="2835" w:dyaOrig="2835">
          <v:shape id="_x0000_i1029" type="#_x0000_t75" style="width:259.5pt;height:170.25pt" o:ole="" filled="t">
            <v:fill color2="black"/>
            <v:imagedata r:id="rId85" o:title=""/>
          </v:shape>
          <o:OLEObject Type="Embed" ProgID="PBrush" ShapeID="_x0000_i1029" DrawAspect="Content" ObjectID="_1622363174" r:id="rId86"/>
        </w:object>
      </w: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46AA0" w:rsidRPr="00F53371" w:rsidRDefault="00F53371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3371">
        <w:rPr>
          <w:rFonts w:ascii="Times New Roman" w:hAnsi="Times New Roman" w:cs="Times New Roman"/>
          <w:iCs/>
          <w:sz w:val="28"/>
          <w:szCs w:val="28"/>
          <w:lang w:val="uk-UA"/>
        </w:rPr>
        <w:t>Рис.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3371">
        <w:rPr>
          <w:rFonts w:ascii="Times New Roman" w:hAnsi="Times New Roman" w:cs="Times New Roman"/>
          <w:iCs/>
          <w:sz w:val="28"/>
          <w:szCs w:val="28"/>
          <w:lang w:val="uk-UA"/>
        </w:rPr>
        <w:t>3.6</w:t>
      </w:r>
      <w:r w:rsidR="00446AA0" w:rsidRPr="00F53371">
        <w:rPr>
          <w:rFonts w:ascii="Times New Roman" w:hAnsi="Times New Roman" w:cs="Times New Roman"/>
          <w:iCs/>
          <w:sz w:val="28"/>
          <w:szCs w:val="28"/>
        </w:rPr>
        <w:t>. Реалізація логічної операції «І-НЕ»</w:t>
      </w:r>
    </w:p>
    <w:p w:rsidR="00446AA0" w:rsidRPr="00F53371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3371">
        <w:rPr>
          <w:rFonts w:ascii="Times New Roman" w:hAnsi="Times New Roman" w:cs="Times New Roman"/>
          <w:iCs/>
          <w:sz w:val="28"/>
          <w:szCs w:val="28"/>
        </w:rPr>
        <w:t>на транзисторах</w:t>
      </w:r>
    </w:p>
    <w:p w:rsidR="00446AA0" w:rsidRPr="00446AA0" w:rsidRDefault="00446AA0" w:rsidP="00CF6F35">
      <w:pPr>
        <w:pStyle w:val="af"/>
        <w:spacing w:line="36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446AA0" w:rsidRPr="00446AA0" w:rsidRDefault="00446AA0" w:rsidP="00CF6F35">
      <w:pPr>
        <w:pStyle w:val="af"/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t xml:space="preserve">На рис. 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Pr="00446AA0">
        <w:rPr>
          <w:rFonts w:ascii="Times New Roman" w:hAnsi="Times New Roman" w:cs="Times New Roman"/>
          <w:sz w:val="28"/>
          <w:szCs w:val="28"/>
        </w:rPr>
        <w:t xml:space="preserve"> представлена ​​схема на транзисторах, що реалізує логічну операцію "І-НЕ". Особливістю цієї схеми є використання многоеміттерного транзистора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46AA0">
        <w:rPr>
          <w:rFonts w:ascii="Times New Roman" w:hAnsi="Times New Roman" w:cs="Times New Roman"/>
          <w:sz w:val="28"/>
          <w:szCs w:val="28"/>
        </w:rPr>
        <w:t xml:space="preserve">Яким замінюється діодний частина елемента "І-НЕ", що виконує операцію "І". У многоеміттерного транзисторі емітерний шар складається з декількох областей при загальних базовому і коллекторном шарах. Принцип роботи схеми рис. 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Pr="00446AA0">
        <w:rPr>
          <w:rFonts w:ascii="Times New Roman" w:hAnsi="Times New Roman" w:cs="Times New Roman"/>
          <w:sz w:val="28"/>
          <w:szCs w:val="28"/>
        </w:rPr>
        <w:t xml:space="preserve"> </w:t>
      </w:r>
      <w:r w:rsidRPr="00446AA0">
        <w:rPr>
          <w:rFonts w:ascii="Times New Roman" w:hAnsi="Times New Roman" w:cs="Times New Roman"/>
          <w:sz w:val="28"/>
          <w:szCs w:val="28"/>
        </w:rPr>
        <w:lastRenderedPageBreak/>
        <w:t>наступний. Якщо на всі еміттерние входи транзистора  буде подано позитивне напруга, рівне Е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6AA0">
        <w:rPr>
          <w:rFonts w:ascii="Times New Roman" w:hAnsi="Times New Roman" w:cs="Times New Roman"/>
          <w:sz w:val="28"/>
          <w:szCs w:val="28"/>
        </w:rPr>
        <w:t>все емітерний переходи транзистора будуть закриті, а його ток бази буде протікати через відкритий колекторний перехід, обумовлюючи протікання колекторного струму, який одночасно є базовим струмом транзистора Т. транзистор Т, Який виконує операцію логічного заперечення, в цьому випадку буде перебувати у відкритому стані, і на його виході напруга буде практично відсутнім (F = 0).</w:t>
      </w:r>
      <w:r w:rsidR="001D516A" w:rsidRPr="001D516A">
        <w:rPr>
          <w:rFonts w:ascii="Times New Roman" w:hAnsi="Times New Roman" w:cs="Times New Roman"/>
          <w:sz w:val="28"/>
          <w:szCs w:val="28"/>
        </w:rPr>
        <w:t xml:space="preserve"> [10]</w:t>
      </w:r>
      <w:r w:rsidRPr="00446AA0">
        <w:rPr>
          <w:rFonts w:ascii="Times New Roman" w:hAnsi="Times New Roman" w:cs="Times New Roman"/>
          <w:sz w:val="28"/>
          <w:szCs w:val="28"/>
        </w:rPr>
        <w:t xml:space="preserve"> При відсутності хоча б на одному емітерний вході транзистора Т</w:t>
      </w:r>
      <w:r w:rsidR="00F533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6AA0">
        <w:rPr>
          <w:rFonts w:ascii="Times New Roman" w:hAnsi="Times New Roman" w:cs="Times New Roman"/>
          <w:sz w:val="28"/>
          <w:szCs w:val="28"/>
        </w:rPr>
        <w:t>сигналу позитивної полярності, струм, що протікає через резистор R і через відповідний відкритий емітерний перехід, буде замикатися по ланцюгу цього емітерного входу. Базовий струм транзистора Т дорівнюватиме нулю, оскільки сумарний опір колекторного переходу транзистора Т і базового шару транзистора Т виявляється досить великим у порівнянні з опором відкритого емітерного переходу транзистора Т. транзистор Т тому буде перебувати в закритому стані, і на його виході напруга буде близько до величини + Е, Тобто F = 1.</w:t>
      </w:r>
    </w:p>
    <w:p w:rsidR="00446AA0" w:rsidRPr="00446AA0" w:rsidRDefault="00446AA0" w:rsidP="00CF6F35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object w:dxaOrig="2835" w:dyaOrig="2835">
          <v:shape id="_x0000_i1030" type="#_x0000_t75" style="width:414pt;height:237.75pt" o:ole="" filled="t">
            <v:fill color2="black"/>
            <v:imagedata r:id="rId87" o:title=""/>
          </v:shape>
          <o:OLEObject Type="Embed" ProgID="PBrush" ShapeID="_x0000_i1030" DrawAspect="Content" ObjectID="_1622363175" r:id="rId88"/>
        </w:object>
      </w: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46AA0" w:rsidRPr="00B412E4" w:rsidRDefault="00B412E4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Рис. 3.7</w:t>
      </w:r>
      <w:r w:rsidR="00446AA0" w:rsidRPr="00B412E4">
        <w:rPr>
          <w:rFonts w:ascii="Times New Roman" w:hAnsi="Times New Roman" w:cs="Times New Roman"/>
          <w:iCs/>
          <w:sz w:val="28"/>
          <w:szCs w:val="28"/>
        </w:rPr>
        <w:t>. Схеми реалізації логічних операцій на елементах «І-НЕ»</w:t>
      </w:r>
    </w:p>
    <w:p w:rsidR="00446AA0" w:rsidRPr="00B412E4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412E4">
        <w:rPr>
          <w:rFonts w:ascii="Times New Roman" w:hAnsi="Times New Roman" w:cs="Times New Roman"/>
          <w:iCs/>
          <w:sz w:val="28"/>
          <w:szCs w:val="28"/>
        </w:rPr>
        <w:lastRenderedPageBreak/>
        <w:t>а - операції «НЕ», б - операції «І», в - операції «АБО»</w:t>
      </w:r>
    </w:p>
    <w:p w:rsidR="00446AA0" w:rsidRPr="00446AA0" w:rsidRDefault="00446AA0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46AA0" w:rsidRPr="00BD7860" w:rsidRDefault="00446AA0" w:rsidP="00CF6F35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AA0">
        <w:rPr>
          <w:rFonts w:ascii="Times New Roman" w:hAnsi="Times New Roman" w:cs="Times New Roman"/>
          <w:sz w:val="28"/>
          <w:szCs w:val="28"/>
        </w:rPr>
        <w:t xml:space="preserve">Логічні елементи «АБО-НЕ» і «І-НЕ» називають базовими, оскільки схеми, складені тільки з цих елементів одного типу, дозволяють реалізовувати найпростіші логічні операції. Це неважко довести з використанням формул алгебри логіки, наприклад, на схемах, складених з елементів «І-НЕ», які </w:t>
      </w:r>
      <w:r w:rsidRPr="00BD7860">
        <w:rPr>
          <w:rFonts w:ascii="Times New Roman" w:hAnsi="Times New Roman" w:cs="Times New Roman"/>
          <w:sz w:val="28"/>
          <w:szCs w:val="28"/>
        </w:rPr>
        <w:t xml:space="preserve">наведені на рис. </w:t>
      </w:r>
      <w:r w:rsidR="00B412E4" w:rsidRPr="00BD7860"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Pr="00BD7860">
        <w:rPr>
          <w:rFonts w:ascii="Times New Roman" w:hAnsi="Times New Roman" w:cs="Times New Roman"/>
          <w:sz w:val="28"/>
          <w:szCs w:val="28"/>
        </w:rPr>
        <w:t>.</w:t>
      </w:r>
    </w:p>
    <w:p w:rsidR="00BD7860" w:rsidRPr="00D51C24" w:rsidRDefault="00BD7860" w:rsidP="00CF6F35">
      <w:pPr>
        <w:pStyle w:val="a7"/>
        <w:rPr>
          <w:rFonts w:cs="Times New Roman"/>
          <w:b w:val="0"/>
          <w:lang w:val="uk-UA"/>
        </w:rPr>
      </w:pPr>
      <w:r w:rsidRPr="00BD7860">
        <w:rPr>
          <w:rFonts w:cs="Times New Roman"/>
          <w:b w:val="0"/>
          <w:lang w:val="uk-UA"/>
        </w:rPr>
        <w:t>Лістинг програми  у додатоку А.</w:t>
      </w:r>
    </w:p>
    <w:p w:rsidR="00BD7860" w:rsidRDefault="00BD7860" w:rsidP="006B28FE">
      <w:pPr>
        <w:pStyle w:val="1"/>
        <w:numPr>
          <w:ilvl w:val="1"/>
          <w:numId w:val="2"/>
        </w:numPr>
        <w:spacing w:line="360" w:lineRule="auto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81" w:name="_Toc11322971"/>
      <w:r w:rsidRPr="00D51C24">
        <w:rPr>
          <w:rFonts w:ascii="Times New Roman" w:hAnsi="Times New Roman" w:cs="Times New Roman"/>
          <w:b w:val="0"/>
          <w:color w:val="auto"/>
          <w:lang w:val="uk-UA"/>
        </w:rPr>
        <w:t>Опис застосування програми</w:t>
      </w:r>
      <w:bookmarkEnd w:id="81"/>
    </w:p>
    <w:p w:rsidR="00D51C24" w:rsidRPr="00D51C24" w:rsidRDefault="00D51C24" w:rsidP="00CF6F35">
      <w:pPr>
        <w:pStyle w:val="a6"/>
        <w:spacing w:line="360" w:lineRule="auto"/>
        <w:ind w:left="1159"/>
        <w:rPr>
          <w:lang w:val="uk-UA"/>
        </w:rPr>
      </w:pPr>
    </w:p>
    <w:p w:rsidR="007B0291" w:rsidRDefault="007B0291" w:rsidP="00CF6F35">
      <w:pPr>
        <w:pStyle w:val="a7"/>
        <w:ind w:left="720" w:firstLine="0"/>
        <w:rPr>
          <w:b w:val="0"/>
          <w:lang w:val="uk-UA"/>
        </w:rPr>
      </w:pPr>
      <w:r w:rsidRPr="00D873BE">
        <w:rPr>
          <w:b w:val="0"/>
          <w:lang w:val="uk-UA"/>
        </w:rPr>
        <w:t xml:space="preserve">Програмний продукт, написаний в середовищі Borland delphi 7 використанням візуальних компонентів не вимогливий до ресурсів системи. </w:t>
      </w:r>
      <w:r>
        <w:rPr>
          <w:b w:val="0"/>
          <w:lang w:val="uk-UA"/>
        </w:rPr>
        <w:t>На рисунку 3.8. зоображений</w:t>
      </w:r>
      <w:r w:rsidR="003D2F57">
        <w:rPr>
          <w:b w:val="0"/>
          <w:lang w:val="uk-UA"/>
        </w:rPr>
        <w:t xml:space="preserve"> основне середовище для побудови логічних схем.</w:t>
      </w:r>
    </w:p>
    <w:p w:rsidR="00446AA0" w:rsidRDefault="007B0291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91825" cy="3923414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961" cy="392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57" w:rsidRDefault="003D2F57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3.8</w:t>
      </w:r>
      <w:r w:rsidR="00EA12EB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 програми</w:t>
      </w:r>
    </w:p>
    <w:p w:rsidR="003D2F57" w:rsidRDefault="009B2487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лівому кутку програми представлені два </w:t>
      </w:r>
      <w:r w:rsidR="00B03A13">
        <w:rPr>
          <w:rFonts w:ascii="Times New Roman" w:hAnsi="Times New Roman" w:cs="Times New Roman"/>
          <w:sz w:val="28"/>
          <w:szCs w:val="28"/>
          <w:lang w:val="uk-UA"/>
        </w:rPr>
        <w:t>меню(рис. 3.9)</w:t>
      </w:r>
    </w:p>
    <w:p w:rsidR="00B03A13" w:rsidRDefault="00B03A13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7965" cy="478465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34" cy="47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13" w:rsidRDefault="00B03A13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3.9</w:t>
      </w:r>
      <w:r w:rsidR="00EA12EB">
        <w:rPr>
          <w:rFonts w:ascii="Times New Roman" w:hAnsi="Times New Roman" w:cs="Times New Roman"/>
          <w:sz w:val="28"/>
          <w:szCs w:val="28"/>
          <w:lang w:val="uk-UA"/>
        </w:rPr>
        <w:t xml:space="preserve"> Меню</w:t>
      </w:r>
    </w:p>
    <w:p w:rsidR="00B03A13" w:rsidRDefault="00B03A13" w:rsidP="00CF6F35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Меню «Файл» забезпечує функції, які зображені на рис. 3.10, а саме відкриття файлу, збереження, друк та вихід з програми.</w:t>
      </w:r>
    </w:p>
    <w:p w:rsidR="00B03A13" w:rsidRDefault="00B03A13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4865" cy="1329055"/>
            <wp:effectExtent l="19050" t="0" r="635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13" w:rsidRDefault="00B03A13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3.10</w:t>
      </w:r>
      <w:r w:rsidR="00EA12EB">
        <w:rPr>
          <w:rFonts w:ascii="Times New Roman" w:hAnsi="Times New Roman" w:cs="Times New Roman"/>
          <w:sz w:val="28"/>
          <w:szCs w:val="28"/>
          <w:lang w:val="uk-UA"/>
        </w:rPr>
        <w:t xml:space="preserve"> Меню «Файл»</w:t>
      </w:r>
    </w:p>
    <w:p w:rsidR="00B03A13" w:rsidRDefault="00B03A13" w:rsidP="00CF6F35">
      <w:pPr>
        <w:pStyle w:val="af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Меню «Конструктор» забезпечує функції, які зображені на рис. 3.11, а саме Редактор, Контроль, Очищення, Налаштування та пере адресація у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3A13" w:rsidRDefault="00B03A13" w:rsidP="00CF6F35">
      <w:pPr>
        <w:pStyle w:val="af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2755" cy="1243965"/>
            <wp:effectExtent l="1905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13" w:rsidRDefault="00D51C24" w:rsidP="00CF6F35">
      <w:pPr>
        <w:pStyle w:val="af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3.11</w:t>
      </w:r>
      <w:r w:rsidR="00EA12EB">
        <w:rPr>
          <w:rFonts w:ascii="Times New Roman" w:hAnsi="Times New Roman" w:cs="Times New Roman"/>
          <w:sz w:val="28"/>
          <w:szCs w:val="28"/>
          <w:lang w:val="uk-UA"/>
        </w:rPr>
        <w:t xml:space="preserve"> Меню «Конструктор»</w:t>
      </w:r>
    </w:p>
    <w:p w:rsidR="00B03A13" w:rsidRDefault="00B03A13" w:rsidP="00CF6F35">
      <w:pPr>
        <w:pStyle w:val="af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у лівому кутку програми (рис 3.12) зображений перелік кнопок, які допомагають побудувати логічні схеми, тобто виконують основну задачу.</w:t>
      </w:r>
    </w:p>
    <w:p w:rsidR="00B03A13" w:rsidRPr="00B03A13" w:rsidRDefault="00B03A13" w:rsidP="00CF6F35">
      <w:pPr>
        <w:pStyle w:val="af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233" cy="3700130"/>
            <wp:effectExtent l="1905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26" cy="370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13" w:rsidRDefault="00B03A13" w:rsidP="00CF6F35">
      <w:pPr>
        <w:pStyle w:val="af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3.12</w:t>
      </w:r>
      <w:r w:rsidR="00EA12EB">
        <w:rPr>
          <w:rFonts w:ascii="Times New Roman" w:hAnsi="Times New Roman" w:cs="Times New Roman"/>
          <w:sz w:val="28"/>
          <w:szCs w:val="28"/>
          <w:lang w:val="uk-UA"/>
        </w:rPr>
        <w:t xml:space="preserve"> Клавіши для побудови програми</w:t>
      </w:r>
    </w:p>
    <w:p w:rsidR="00B03A13" w:rsidRDefault="00B03A13" w:rsidP="00CF6F35">
      <w:pPr>
        <w:pStyle w:val="af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</w:t>
      </w:r>
      <w:r w:rsidR="007C2618">
        <w:rPr>
          <w:rFonts w:ascii="Times New Roman" w:hAnsi="Times New Roman" w:cs="Times New Roman"/>
          <w:sz w:val="28"/>
          <w:szCs w:val="28"/>
          <w:lang w:val="uk-UA"/>
        </w:rPr>
        <w:t xml:space="preserve"> доступних клавіш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03A13" w:rsidRDefault="00B03A13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Перемикач(Вхід)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770" cy="297815"/>
            <wp:effectExtent l="19050" t="0" r="508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13" w:rsidRDefault="00B03A13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Табло(Вихід)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770" cy="297815"/>
            <wp:effectExtent l="19050" t="0" r="508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13" w:rsidRDefault="00B03A13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03A13">
        <w:rPr>
          <w:rFonts w:ascii="Times New Roman" w:hAnsi="Times New Roman" w:cs="Times New Roman"/>
          <w:sz w:val="28"/>
          <w:szCs w:val="28"/>
          <w:lang w:val="uk-UA"/>
        </w:rPr>
        <w:t>из'юнкція</w:t>
      </w:r>
      <w:r>
        <w:rPr>
          <w:rFonts w:ascii="Times New Roman" w:hAnsi="Times New Roman" w:cs="Times New Roman"/>
          <w:sz w:val="28"/>
          <w:szCs w:val="28"/>
          <w:lang w:val="uk-UA"/>
        </w:rPr>
        <w:t>(АБО)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65" cy="308610"/>
            <wp:effectExtent l="1905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13" w:rsidRDefault="00B03A13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03A13">
        <w:rPr>
          <w:rFonts w:ascii="Times New Roman" w:hAnsi="Times New Roman" w:cs="Times New Roman"/>
          <w:sz w:val="28"/>
          <w:szCs w:val="28"/>
          <w:lang w:val="uk-UA"/>
        </w:rPr>
        <w:t>он'юнкція</w:t>
      </w:r>
      <w:r>
        <w:rPr>
          <w:rFonts w:ascii="Times New Roman" w:hAnsi="Times New Roman" w:cs="Times New Roman"/>
          <w:sz w:val="28"/>
          <w:szCs w:val="28"/>
          <w:lang w:val="uk-UA"/>
        </w:rPr>
        <w:t>(І)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020" cy="318770"/>
            <wp:effectExtent l="1905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13" w:rsidRDefault="00330EB9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30EB9">
        <w:rPr>
          <w:rFonts w:ascii="Times New Roman" w:hAnsi="Times New Roman" w:cs="Times New Roman"/>
          <w:sz w:val="28"/>
          <w:szCs w:val="28"/>
          <w:lang w:val="uk-UA"/>
        </w:rPr>
        <w:t>трілка Пірса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360" cy="340360"/>
            <wp:effectExtent l="19050" t="0" r="254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EB9" w:rsidRDefault="00330EB9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330EB9">
        <w:rPr>
          <w:rFonts w:ascii="Times New Roman" w:hAnsi="Times New Roman" w:cs="Times New Roman"/>
          <w:sz w:val="28"/>
          <w:szCs w:val="28"/>
          <w:lang w:val="uk-UA"/>
        </w:rPr>
        <w:t>трих Шеффера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815" cy="329565"/>
            <wp:effectExtent l="19050" t="0" r="6985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EB9" w:rsidRDefault="007C2618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C2618">
        <w:rPr>
          <w:rFonts w:ascii="Times New Roman" w:hAnsi="Times New Roman" w:cs="Times New Roman"/>
          <w:sz w:val="28"/>
          <w:szCs w:val="28"/>
          <w:lang w:val="uk-UA"/>
        </w:rPr>
        <w:t>ума Жегалкина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65" cy="287020"/>
            <wp:effectExtent l="1905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18" w:rsidRDefault="007C2618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2618">
        <w:rPr>
          <w:rFonts w:ascii="Times New Roman" w:hAnsi="Times New Roman" w:cs="Times New Roman"/>
          <w:sz w:val="28"/>
          <w:szCs w:val="28"/>
          <w:lang w:val="uk-UA"/>
        </w:rPr>
        <w:t>аперечення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(НЕ)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020" cy="318770"/>
            <wp:effectExtent l="1905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18" w:rsidRDefault="007C2618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C2618">
        <w:rPr>
          <w:rFonts w:ascii="Times New Roman" w:hAnsi="Times New Roman" w:cs="Times New Roman"/>
          <w:sz w:val="28"/>
          <w:szCs w:val="28"/>
          <w:lang w:val="uk-UA"/>
        </w:rPr>
        <w:t>квівалентність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155" cy="329565"/>
            <wp:effectExtent l="1905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69" w:rsidRDefault="005B5069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 Імплікація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770" cy="340360"/>
            <wp:effectExtent l="19050" t="0" r="508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18" w:rsidRDefault="007C2618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Перетин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" cy="297815"/>
            <wp:effectExtent l="1905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761" w:rsidRPr="00C07761" w:rsidRDefault="007C2618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Вузол</w:t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65" cy="318770"/>
            <wp:effectExtent l="1905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5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713" cy="318977"/>
            <wp:effectExtent l="19050" t="0" r="937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1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318770"/>
            <wp:effectExtent l="19050" t="0" r="9525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18" w:rsidRDefault="007C2618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Поворот</w:t>
      </w:r>
      <w:r w:rsidR="00C07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510540"/>
            <wp:effectExtent l="19050" t="0" r="9525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18" w:rsidRDefault="007C2618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Відрізок</w:t>
      </w:r>
      <w:r w:rsidR="00C07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340360"/>
            <wp:effectExtent l="19050" t="0" r="9525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18" w:rsidRDefault="007C2618" w:rsidP="006B28FE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Гумка</w:t>
      </w:r>
      <w:r w:rsidR="00C07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72110"/>
            <wp:effectExtent l="1905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9F8" w:rsidRDefault="009849F8" w:rsidP="00CF6F35">
      <w:pPr>
        <w:pStyle w:val="af"/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рис. 3.13. зоображена функціональність програми, тобто побудова логічної схеми.</w:t>
      </w:r>
    </w:p>
    <w:p w:rsidR="002E3FC6" w:rsidRDefault="002E3FC6" w:rsidP="00CF6F35">
      <w:pPr>
        <w:pStyle w:val="af"/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F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1295" cy="4342486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45" cy="434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9F8" w:rsidRDefault="00EA12EB" w:rsidP="00CF6F35">
      <w:pPr>
        <w:pStyle w:val="af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3.1</w:t>
      </w:r>
      <w:r w:rsidR="002E3FC6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Приклад побудови логічних схем</w:t>
      </w:r>
    </w:p>
    <w:p w:rsidR="009849F8" w:rsidRDefault="009849F8" w:rsidP="00CF6F3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43855" cy="4029710"/>
            <wp:effectExtent l="19050" t="0" r="4445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9F8" w:rsidRDefault="009849F8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3.1</w:t>
      </w:r>
      <w:r w:rsidR="002E3F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файлу</w:t>
      </w:r>
    </w:p>
    <w:p w:rsidR="009849F8" w:rsidRDefault="009849F8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7838" cy="3508744"/>
            <wp:effectExtent l="1905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561" cy="35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9F8" w:rsidRPr="00D95936" w:rsidRDefault="009849F8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3.1</w:t>
      </w:r>
      <w:r w:rsidR="002E3F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файлу у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Bitmaps</w:t>
      </w:r>
    </w:p>
    <w:p w:rsidR="009849F8" w:rsidRDefault="009849F8" w:rsidP="00CF6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F8" w:rsidRPr="009849F8" w:rsidRDefault="009849F8" w:rsidP="00CF6F35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9849F8">
        <w:rPr>
          <w:rFonts w:ascii="Times New Roman" w:hAnsi="Times New Roman" w:cs="Times New Roman"/>
          <w:bCs/>
          <w:sz w:val="28"/>
          <w:szCs w:val="28"/>
        </w:rPr>
        <w:lastRenderedPageBreak/>
        <w:t>ВИСНОВКИ</w:t>
      </w:r>
    </w:p>
    <w:p w:rsidR="009849F8" w:rsidRPr="009849F8" w:rsidRDefault="009849F8" w:rsidP="00CF6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49F8" w:rsidRPr="009849F8" w:rsidRDefault="009849F8" w:rsidP="00CF6F35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 xml:space="preserve">При виконанні проекту були пройдені всі етапи розробки спеціалізованого програмного забезпечення: </w:t>
      </w:r>
    </w:p>
    <w:p w:rsidR="009849F8" w:rsidRPr="009849F8" w:rsidRDefault="009849F8" w:rsidP="00CF6F35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>формалізація завдання;</w:t>
      </w:r>
    </w:p>
    <w:p w:rsidR="009849F8" w:rsidRPr="009849F8" w:rsidRDefault="009849F8" w:rsidP="00CF6F35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>збір необхідних початкових даних, використовуваних в програмі;</w:t>
      </w:r>
    </w:p>
    <w:p w:rsidR="009849F8" w:rsidRPr="009849F8" w:rsidRDefault="009849F8" w:rsidP="00CF6F35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>В процесі виконання роботи була проведена наступна робота:</w:t>
      </w:r>
    </w:p>
    <w:p w:rsidR="009849F8" w:rsidRPr="009849F8" w:rsidRDefault="009849F8" w:rsidP="00CF6F35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>1. Освоєння принципів розробки алгоритмів</w:t>
      </w:r>
      <w:r>
        <w:rPr>
          <w:rFonts w:cs="Times New Roman"/>
          <w:b w:val="0"/>
        </w:rPr>
        <w:t xml:space="preserve"> побудови лог</w:t>
      </w:r>
      <w:r>
        <w:rPr>
          <w:rFonts w:cs="Times New Roman"/>
          <w:b w:val="0"/>
          <w:lang w:val="uk-UA"/>
        </w:rPr>
        <w:t>ічних схем</w:t>
      </w:r>
      <w:r w:rsidRPr="009849F8">
        <w:rPr>
          <w:rFonts w:cs="Times New Roman"/>
          <w:b w:val="0"/>
          <w:lang w:val="uk-UA"/>
        </w:rPr>
        <w:t>;</w:t>
      </w:r>
    </w:p>
    <w:p w:rsidR="009849F8" w:rsidRPr="009849F8" w:rsidRDefault="009849F8" w:rsidP="00CF6F35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 xml:space="preserve">2. Ознайомлення з різними сферами застосування </w:t>
      </w:r>
      <w:r>
        <w:rPr>
          <w:rFonts w:cs="Times New Roman"/>
          <w:b w:val="0"/>
          <w:lang w:val="uk-UA"/>
        </w:rPr>
        <w:t>методів побудови логічних схем</w:t>
      </w:r>
    </w:p>
    <w:p w:rsidR="009849F8" w:rsidRPr="009849F8" w:rsidRDefault="009849F8" w:rsidP="00CF6F35">
      <w:pPr>
        <w:pStyle w:val="a7"/>
        <w:rPr>
          <w:rFonts w:cs="Times New Roman"/>
          <w:b w:val="0"/>
          <w:lang w:val="uk-UA"/>
        </w:rPr>
      </w:pPr>
      <w:r w:rsidRPr="009849F8">
        <w:rPr>
          <w:rFonts w:cs="Times New Roman"/>
          <w:b w:val="0"/>
          <w:lang w:val="uk-UA"/>
        </w:rPr>
        <w:t xml:space="preserve">3. Розроблена програма яка дозволяє </w:t>
      </w:r>
      <w:r>
        <w:rPr>
          <w:rFonts w:cs="Times New Roman"/>
          <w:b w:val="0"/>
          <w:lang w:val="uk-UA"/>
        </w:rPr>
        <w:t>побудувати логічні схеми</w:t>
      </w:r>
      <w:r w:rsidRPr="009849F8">
        <w:rPr>
          <w:rFonts w:cs="Times New Roman"/>
          <w:b w:val="0"/>
          <w:lang w:val="uk-UA"/>
        </w:rPr>
        <w:t>.</w:t>
      </w:r>
    </w:p>
    <w:p w:rsidR="00BC0C83" w:rsidRDefault="00BC0C83" w:rsidP="00CF6F3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0C83" w:rsidRDefault="00BC0C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C0C83" w:rsidRDefault="00BC0C83" w:rsidP="007D3F40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lang w:val="uk-UA"/>
        </w:rPr>
      </w:pPr>
      <w:bookmarkStart w:id="82" w:name="_Toc323820258"/>
      <w:bookmarkStart w:id="83" w:name="_Toc11322972"/>
      <w:r w:rsidRPr="00BC0C83">
        <w:rPr>
          <w:rFonts w:ascii="Times New Roman" w:hAnsi="Times New Roman" w:cs="Times New Roman"/>
          <w:b w:val="0"/>
          <w:bCs w:val="0"/>
          <w:color w:val="auto"/>
        </w:rPr>
        <w:lastRenderedPageBreak/>
        <w:t>СПИСОК ЛІТЕРАТУРИ</w:t>
      </w:r>
      <w:bookmarkEnd w:id="82"/>
      <w:bookmarkEnd w:id="83"/>
    </w:p>
    <w:p w:rsidR="007D3F40" w:rsidRPr="007D3F40" w:rsidRDefault="007D3F40" w:rsidP="007D3F40">
      <w:pPr>
        <w:rPr>
          <w:lang w:val="uk-UA"/>
        </w:rPr>
      </w:pPr>
    </w:p>
    <w:p w:rsidR="009849F8" w:rsidRPr="007D3F40" w:rsidRDefault="007D3F40" w:rsidP="006B28FE">
      <w:pPr>
        <w:pStyle w:val="a6"/>
        <w:numPr>
          <w:ilvl w:val="3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3F40">
        <w:rPr>
          <w:rFonts w:ascii="Times New Roman" w:hAnsi="Times New Roman" w:cs="Times New Roman"/>
          <w:sz w:val="28"/>
          <w:szCs w:val="28"/>
        </w:rPr>
        <w:t>М.Г. Мнея "Фізичні принципи роботи ЕОМ", 1987 р</w:t>
      </w:r>
    </w:p>
    <w:p w:rsidR="007D3F40" w:rsidRDefault="00626574" w:rsidP="006B28FE">
      <w:pPr>
        <w:pStyle w:val="a6"/>
        <w:numPr>
          <w:ilvl w:val="3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www.elcp.ru</w:t>
      </w:r>
    </w:p>
    <w:p w:rsidR="00626574" w:rsidRDefault="002C2B85" w:rsidP="006B28FE">
      <w:pPr>
        <w:pStyle w:val="a6"/>
        <w:numPr>
          <w:ilvl w:val="3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2B85">
        <w:rPr>
          <w:rFonts w:ascii="Times New Roman" w:hAnsi="Times New Roman" w:cs="Times New Roman"/>
          <w:sz w:val="28"/>
          <w:szCs w:val="28"/>
          <w:lang w:val="uk-UA"/>
        </w:rPr>
        <w:t>www.eltm.ru</w:t>
      </w:r>
    </w:p>
    <w:p w:rsidR="002C2B85" w:rsidRDefault="002C2B85" w:rsidP="006B28FE">
      <w:pPr>
        <w:pStyle w:val="a6"/>
        <w:numPr>
          <w:ilvl w:val="3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2B85">
        <w:rPr>
          <w:rFonts w:ascii="Times New Roman" w:hAnsi="Times New Roman" w:cs="Times New Roman"/>
          <w:sz w:val="28"/>
          <w:szCs w:val="28"/>
          <w:lang w:val="uk-UA"/>
        </w:rPr>
        <w:t>rk6.bmstu. ru</w:t>
      </w:r>
    </w:p>
    <w:p w:rsidR="002C2B85" w:rsidRDefault="007C2C4A" w:rsidP="006B28FE">
      <w:pPr>
        <w:pStyle w:val="a6"/>
        <w:numPr>
          <w:ilvl w:val="3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2C4A">
        <w:rPr>
          <w:rFonts w:ascii="Times New Roman" w:hAnsi="Times New Roman" w:cs="Times New Roman"/>
          <w:sz w:val="28"/>
          <w:szCs w:val="28"/>
          <w:lang w:val="uk-UA"/>
        </w:rPr>
        <w:t>Проектування НВІС: Пер. з япон. / Ватамабе М., Асада К., Канн К., Оцуки. Т. - М .: Світ, 1988. - 304 с .;</w:t>
      </w:r>
    </w:p>
    <w:p w:rsidR="007C2C4A" w:rsidRDefault="006D6883" w:rsidP="006B28FE">
      <w:pPr>
        <w:pStyle w:val="a6"/>
        <w:numPr>
          <w:ilvl w:val="3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6883">
        <w:rPr>
          <w:rFonts w:ascii="Times New Roman" w:hAnsi="Times New Roman" w:cs="Times New Roman"/>
          <w:sz w:val="28"/>
          <w:szCs w:val="28"/>
          <w:lang w:val="uk-UA"/>
        </w:rPr>
        <w:t>Автоматизоване проектування цифрових пристроїв / С. С. Барулин, Ю. М. Барнаул, В. Л. Бердишев та ін-М .: Радио и связь, 1981. - 240 с .;</w:t>
      </w:r>
    </w:p>
    <w:p w:rsidR="001D516A" w:rsidRDefault="006D6883" w:rsidP="006B28FE">
      <w:pPr>
        <w:pStyle w:val="a6"/>
        <w:numPr>
          <w:ilvl w:val="3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6883">
        <w:rPr>
          <w:rFonts w:ascii="Times New Roman" w:hAnsi="Times New Roman" w:cs="Times New Roman"/>
          <w:sz w:val="28"/>
          <w:szCs w:val="28"/>
          <w:lang w:val="uk-UA"/>
        </w:rPr>
        <w:t>Мілн Б. Удосконалені САПР електронних схем на базі ПЛІС // Електроніка. - 1989, - № 8. - С. 61 - 67;</w:t>
      </w:r>
    </w:p>
    <w:p w:rsidR="001D516A" w:rsidRPr="001D516A" w:rsidRDefault="001D516A" w:rsidP="006B28FE">
      <w:pPr>
        <w:pStyle w:val="a6"/>
        <w:numPr>
          <w:ilvl w:val="3"/>
          <w:numId w:val="11"/>
        </w:numPr>
        <w:tabs>
          <w:tab w:val="left" w:pos="1134"/>
        </w:tabs>
        <w:spacing w:before="180" w:after="0" w:line="360" w:lineRule="auto"/>
        <w:rPr>
          <w:sz w:val="28"/>
          <w:lang w:val="en-US"/>
        </w:rPr>
      </w:pPr>
      <w:r w:rsidRPr="001D516A">
        <w:rPr>
          <w:sz w:val="28"/>
          <w:lang w:val="en-US"/>
        </w:rPr>
        <w:t>Micro–Cap III. Third–generation interactive circuit analysis//Byte. – 1989.–Vol. 14. – № 4. – P. 81.;</w:t>
      </w:r>
    </w:p>
    <w:p w:rsidR="001D516A" w:rsidRDefault="001D516A" w:rsidP="006B28FE">
      <w:pPr>
        <w:pStyle w:val="a6"/>
        <w:numPr>
          <w:ilvl w:val="3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516A">
        <w:rPr>
          <w:rFonts w:ascii="Times New Roman" w:hAnsi="Times New Roman" w:cs="Times New Roman"/>
          <w:sz w:val="28"/>
          <w:szCs w:val="28"/>
          <w:lang w:val="uk-UA"/>
        </w:rPr>
        <w:t>Разевіг В. Д. Моделювання аналогових електронних пристроїв на персональних ЕВМ.-М .: Изд-во МЕІ, 1992. - 162 с .;</w:t>
      </w:r>
    </w:p>
    <w:p w:rsidR="001D516A" w:rsidRDefault="001D516A" w:rsidP="006B28FE">
      <w:pPr>
        <w:pStyle w:val="a6"/>
        <w:numPr>
          <w:ilvl w:val="3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D516A">
        <w:rPr>
          <w:rFonts w:ascii="Times New Roman" w:hAnsi="Times New Roman" w:cs="Times New Roman"/>
          <w:sz w:val="28"/>
          <w:szCs w:val="28"/>
          <w:lang w:val="uk-UA"/>
        </w:rPr>
        <w:t>«CAD / CAM / CAE Observer»</w:t>
      </w:r>
      <w:r>
        <w:rPr>
          <w:rFonts w:ascii="Times New Roman" w:hAnsi="Times New Roman" w:cs="Times New Roman"/>
          <w:sz w:val="28"/>
          <w:szCs w:val="28"/>
          <w:lang w:val="uk-UA"/>
        </w:rPr>
        <w:t>, 2010. -15с.</w:t>
      </w:r>
    </w:p>
    <w:p w:rsidR="001D516A" w:rsidRDefault="001D51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D6883" w:rsidRDefault="001D516A" w:rsidP="001D516A">
      <w:pPr>
        <w:pStyle w:val="1"/>
        <w:jc w:val="center"/>
        <w:rPr>
          <w:rFonts w:ascii="Times New Roman" w:hAnsi="Times New Roman" w:cs="Times New Roman"/>
          <w:color w:val="auto"/>
          <w:lang w:val="uk-UA"/>
        </w:rPr>
      </w:pPr>
      <w:bookmarkStart w:id="84" w:name="_Toc11322973"/>
      <w:r w:rsidRPr="001D516A">
        <w:rPr>
          <w:rFonts w:ascii="Times New Roman" w:hAnsi="Times New Roman" w:cs="Times New Roman"/>
          <w:color w:val="auto"/>
          <w:lang w:val="uk-UA"/>
        </w:rPr>
        <w:lastRenderedPageBreak/>
        <w:t>ДОДАТОК А</w:t>
      </w:r>
      <w:bookmarkEnd w:id="84"/>
    </w:p>
    <w:p w:rsidR="00D95936" w:rsidRDefault="00D95936" w:rsidP="00D95936">
      <w:pPr>
        <w:jc w:val="center"/>
        <w:rPr>
          <w:lang w:val="uk-UA"/>
        </w:rPr>
      </w:pPr>
    </w:p>
    <w:p w:rsidR="00D95936" w:rsidRPr="00D95936" w:rsidRDefault="00D95936" w:rsidP="00D959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936">
        <w:rPr>
          <w:rFonts w:ascii="Times New Roman" w:hAnsi="Times New Roman" w:cs="Times New Roman"/>
          <w:sz w:val="28"/>
          <w:szCs w:val="28"/>
        </w:rPr>
        <w:t>Листинг програми</w:t>
      </w:r>
    </w:p>
    <w:p w:rsidR="00D95936" w:rsidRPr="00D95936" w:rsidRDefault="00D95936" w:rsidP="00D95936">
      <w:pPr>
        <w:rPr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unit Unit1;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interface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uses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Windows, Messages, SysUtils, Variants, Classes, Graphics, Controls, Forms,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Dialogs, ExtCtrls, Menus, ImgList, ComCtrls, ToolWin, inifiles, Grids,ShellApi,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StdCtrls, Buttons, ExtDlgs;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type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TForm1 = class(TForm)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ToolbarImages: TImageList;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MainMenu1: TMainMenu;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N1: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MenuOpen: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MenuSaveAs: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BMP1: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N6: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MenuPrint: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N9: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MenuExit: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N3: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MenuRed: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MenuControl: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N2: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N4: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ImageList1: TImageList;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paint1: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PaintBox1: TPaintBox;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N8: TMenuItem;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OpenDialog1: TOpenDialog;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SaveDialog1: TSaveDialog;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SavePictureDialog1: TSavePictureDialog;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Panel1: TPanel;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SpeedButton1: TSpeedButton;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SpeedButton2: TSpeedButton;</w:t>
      </w:r>
    </w:p>
    <w:p w:rsidR="001D516A" w:rsidRPr="00D95936" w:rsidRDefault="00D95936" w:rsidP="00D95936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SpeedButton21: TSpeedButton;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procedure TForm1.paint1Click(Sender: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var cod:byte;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cod:=WinExec(Pchar('mspaint.exe'), SW_SHOWNORMAL);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case cod of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0: ShowMessage('Не хватает ресурсов');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2: ShowMessage('Файл не найден');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3: ShowMessage('Путь не найден');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recurs(i,j,ruld: Integer);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if (ruld = 1) then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a[i,j].l:= a[i,j-1].r;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if((a[i,j].inf = 3) or (a[i,j].inf = 4))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if (a[i,j].l = 0) then a[i,j].inf:= 4;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if (a[i,j].l = 1) then a[i,j].inf:= 3;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if (a[i,j].inf = 9)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if (a[i,j].l = 0) then a[i,j].r:= 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if (a[i,j].l = 1) then a[i,j].r:= 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if (j+1 &lt; n) then recurs(i, j+1, 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if(a[i,j].inf=13) or (a[i,j].inf=14) or (a[i,j].inf=15)or (a[i,j].inf=16)then begin 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if(a[i,j].l=0)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if(a[i,j].l=1)then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if((a[i,j].l=1) or (a[i,j].r=1))and((a[i,j].u=1) or (a[i,j].d=1))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a[i,j].inf:=16;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if((a[i,j].l=0) or (a[i,j].r=0))and((a[i,j].u=1) or (a[i,j].d=1))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a[i,j].inf:=15;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if((a[i,j].l=1) or (a[i,j].r=1))and((a[i,j].u=0) or (a[i,j].d=0))then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a[i,j].inf:=14;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if((a[i,j].l=0) or (a[i,j].r=0))and((a[i,j].u=0) or (a[i,j].d=0))then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a[i,j].inf:=13;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if((a[i,j].inf=21) or (a[i,j].inf=22)) then begin//право-вниз работает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a[i,j].d:=a[i,j].l;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if(a[i,j].l=0)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if(a[i,j].l=1)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a[i,j].inf:=22;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if((a[i+1,j].u&lt;&gt;a[i,j].d) and (i+1&lt;n))then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recurs(i+1,j,4);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if((a[i,j].inf=23) or (a[i,j].inf=24))then begin//право-вверх работает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a[i,j].u:=a[i,j].l;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if(a[i,j].l=0)then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a[i,j].inf:=23;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if(a[i,j].l=1)then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a[i,j].inf:=24;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if((a[i-1][j].d&lt;&gt;a[i,j].u) and (i-1&gt;=0))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recurs(i-1,j,2);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if((a[i,j].inf=25) or (a[i,j].inf=26))then begin //верт-гориз работает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a[i,j].u:=a[i,j].l;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a[i,j].r:=a[i,j].l;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a[i,j].d:=a[i,j].l;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if(a[i,j].l=0)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a[i,j].inf:=25;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if(a[i,j].l=1)then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a[i,j].inf:=26;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if((a[i+1,j].u&lt;&gt;a[i,j].d) and (i+1&lt;n))then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recurs(i+1,j,4);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if((a[i-1,j].d&lt;&gt;a[i,j].u) and (i-1&gt;=0))then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recurs(i-1,j,2);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if((a[i,j].inf=29) or (a[i,j].inf=30))then begin//гориз-вниз работает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a[i,j].r:=a[i,j].l;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a[i,j].d:=a[i,j].l;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if(a[i,j].l=0)then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a[i,j].inf:=29;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if(a[i,j].l=1)then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a[i,j].inf:=30;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if((a[i+1,j].u&lt;&gt;a[i,j].d) and (i+1&lt;n))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recurs(i+1,j,4);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if((a[i,j].inf=31) or (a[i,j].inf=32))then begin //верт-лево работает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a[i,j].u:=a[i,j].l;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a[i,j].d:=a[i,j].l;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if(a[i,j].l=0)then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a[i,j].inf:=31;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if(a[i,j].l=1)then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a[i,j].inf:=32;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if((a[i+1,j].u&lt;&gt;a[i,j].d) and (i+1&lt;n))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recurs(i+1,j,4);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if((a[i-1,j].d&lt;&gt;a[i,j].u) and (i-1&gt;=0))then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recurs(i-1,j,2);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if((a[i,j].inf=33) or (a[i,j].inf=34)) then begin//гориз-вверх работает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a[i,j].u:=a[i,j].l;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a[i,j].r:=a[i,j].l;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if(a[i,j].l=0)then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a[i,j].inf:=33;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if(a[i,j].l=1)then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a[i,j].inf:=34;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if((a[i-1,j].d&lt;&gt;a[i,j].u) and (i-1&gt;=0))then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recurs(i-1,j,2);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if((a[i,j].inf=35) or (a[i,j].inf=36))then begin//горизонтальная работает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a[i,j].r:=a[i,j].l;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if(a[i,j].l=0)then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a[i,j].inf:=35;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if(a[i,j].l=1)then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a[i,j].inf:=36;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end;</w:t>
      </w:r>
    </w:p>
    <w:p w:rsid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if (ruld=2) then begin 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a[i,j].d:=a[i+1,j].u;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if(a[i,j].inf=5) then</w:t>
      </w:r>
    </w:p>
    <w:p w:rsidR="001D516A" w:rsidRPr="00D95936" w:rsidRDefault="00D95936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if(a[i,j].u=1) and (a[i,j].d=1)then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a[i,j].r:=1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else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 and (a[i,j].r&lt;&gt;-1))then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if(a[i,j].inf=6)then begin 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if((a[i,j].u=0) and (a[i,j].d=0))then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a[i,j].r:=0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else if(a[i,j].d&lt;&gt;-1)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 and (a[i,j].r&lt;&gt;-1))then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if(a[i,j].inf=7) then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if((a[i,j].u=1) and (a[i,j].d=0))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a[i,j].r:=0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else if(a[i,j].d&lt;&gt;-1)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 and (a[i,j].r&lt;&gt;-1))then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if(a[i,j].inf=8)then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if((a[i,j].u)=(a[i,j].d))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a[i,j].r:=1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else if(a[i,j].d&lt;&gt;-1)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 and (a[i,j].r&lt;&gt;-1))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if(a[i,j].inf=10) then begin//стр Пирса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if((a[i,j].u=0) and (a[i,j].d=0))then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a[i,j].r:=1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else if(a[i,j].d&lt;&gt;-1)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if((a[i,j+1].l&lt;&gt;a[i,j].r) and (j+1&lt;n) and (a[i,j].r&lt;&gt;-1))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if(a[i,j].inf=11) then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if(a[i,j].u=a[i,j].d)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a[i,j].r:=0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else if(a[i,j].d&lt;&gt;-1)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 and (a[i,j].r&lt;&gt;-1))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if(a[i,j].inf=12) then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if((a[i,j].u=1) and (a[i,j].d=1))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a[i,j].r:=0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else if(a[i,j].d&lt;&gt;-1)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a[i,j].r:=1;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if((a[i,j+1].l&lt;&gt;a[i,j].r) and (j+1&lt;n) and (a[i,j].r&lt;&gt;-1))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if((a[i,j].inf=13) or (a[i,j].inf=14) or (a[i,j].inf=15) or (a[i,j].inf=16)) then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a[i,j].u:=a[i,j].d;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if((a[i,j].l=1) or (a[i,j].r=1))and((a[i,j].u=1) or (a[i,j].d=1))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a[i,j].inf:=16;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if((a[i,j].l=0) or (a[i,j].r=0))and((a[i,j].u=1) or (a[i,j].d=1))then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a[i,j].inf:=15;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if((a[i,j].l=1) or (a[i,j].r=1)) and ((a[i,j].u=0) or (a[i,j].d=0))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a[i,j].inf:=14;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if((a[i,j].l=0) or (a[i,j].r=0)) and ((a[i,j].u=0) or (a[i,j].d=0))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a[i,j].inf:=13;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if((a[i-1,j].d&lt;&gt;a[i,j].u) and (i-1&gt;=0))then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recurs(i-1,j,2);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if((a[i,j].inf=19) or (a[i,j].inf=20)) then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a[i,j].r:=a[i,j].d;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if(a[i,j].d=1)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if(a[i,j].d=0)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a[i,j].inf:=19;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if((a[i,j].r&lt;&gt;a[i][j+1].l) and (j+1&lt;n))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if((a[i,j].inf=21) or (a[i,j].inf=22)) then begin//вверх-влево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a[i,j].l:=a[i,j].d;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if(a[i,j].d=1)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a[i,j].inf:=22;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if(a[i,j].d=0)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if((a[i,j].l&lt;&gt;a[i,j-1].r) and (j-1&gt;=0))then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recurs(i,j-1,3);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if((a[i,j].inf=25) or (a[i,j].inf=26)) then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a[i,j].u:=a[i,j].d;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a[i,j].l:=a[i,j].d;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a[i,j].r:=a[i,j].d;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if(a[i,j].d=1)then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a[i,j].inf:=26;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if(a[i,j].d=0)then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a[i,j].inf:=25;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if((a[i,j].l&lt;&gt;a[i,j-1].r)and  (j-1&gt;=0))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recurs(i,j-1,3);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if((a[i,j].r&lt;&gt;a[i,j+1].l) and (j+1&lt;n))then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recurs(i,j+1,1);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if((a[i,j].u&lt;&gt;a[i-1,j].d) and (i-1&gt;=0))then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recurs(i-1,j,2);</w:t>
      </w:r>
    </w:p>
    <w:p w:rsid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D95936" w:rsidRDefault="00D95936" w:rsidP="00D9593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paint;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var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i,j: 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pic.Canvas.Brush.Color:=RGB(255,255,255);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pic.Canvas.FillRect(Rect(0,0,pic.Width,pic.Height));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pic.Canvas.Brush.Color:=RGB(0,0,0);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for i:=0 to n-1 do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for j:=0 to n-1 do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if(proverka=false)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pic.Canvas.Pen.Color:=RGB(200,200,200);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pic.Canvas.Brush.Color:=RGB(255,255,255);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pic.Canvas.Rectangle(Rect(x0+j*h0-1,y0+i*h0-1,x0+(j+1)*h0,y0+(i+1)*h0));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if ( (a[i,j].inf &gt;0) and (a[i,j].inf &lt;39 ) 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pic.Canvas.Draw(x0+j*h0,y0+i*h0,element[a[i,j].inf].p);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Form1.PaintBox1.Canvas.Draw(0,0,pic);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TForm1.PaintBox1MouseDown(Sender: TObject; Button: TMouseButton;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Shift: TShiftState; X, Y: Integer);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var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k, l: 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x1:= X;//x1=X;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y1:= Y;//y1=Y;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if (Button = mbRight)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mdown:= True;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PaintBox1.Cursor:= crHandPoint;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if( (Button = mbLeft) and (proverka = False) )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mdown2:= True;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k:= (Y-y0)div h0;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l:= (X-x0) div h0;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a[k,l].inf:= pero;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TForm1.FormPaint(Sender: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unit1.paint;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TForm1.SpeedButton19Click(Sender: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pero:=12;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'+SpeedButton19.Hint;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TForm1.SpeedButton5Click(Sender: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pero:=8;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'+SpeedButton5.Hint;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TForm1.SpeedButton3Click(Sender: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pero:=9;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'+SpeedButton3.Hint;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TForm1.SpeedButton10Click(Sender: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pero:=11;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'+SpeedButton10.Hint;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TForm1.SpeedButton4Click(Sender: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pero:=7;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'+SpeedButton4.Hint;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TForm1.SpeedButton8Click(Sender: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pero:=13;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'+SpeedButton8.Hint;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TForm1.SpeedButton15Click(Sender: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pero:=25;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'+SpeedButton15.Hint;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TForm1.SpeedButton12Click(Sender: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pero:=19;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'+SpeedButton12.Hint;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TForm1.SpeedButton14Click(Sender: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pero:=21;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'+SpeedButton14.Hint;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TForm1.SpeedButton11Click(Sender: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pero:=17;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'+SpeedButton11.Hint;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TForm1.SpeedButton13Click(Sender: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pero:=23;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'+SpeedButton13.Hint;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TForm1.SpeedButton20Click(Sender: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pero:=33;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'+SpeedButton20.Hint;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TForm1.SpeedButton16Click(Sender: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pero:=27;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statusbar1.Panels[1].Text:='Используемый элемент: '+SpeedButton16.Hint;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TForm1.SpeedButton18Click(Sender: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pero:=31;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'+SpeedButton18.Hint;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TForm1.SpeedButton17Click(Sender: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pero:=29;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'+SpeedButton17.Hint;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TForm1.SpeedButton22Click(Sender: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pero:=35;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'+SpeedButton22.Hint;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TForm1.SpeedButton23Click(Sender: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pero:=37;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'+SpeedButton23.Hint;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TForm1.SpeedButton21Click(Sender: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pero:=0;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statusbar1.Panels[1].Text:='Используемый элемент: '+SpeedButton21.Hint;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TForm1.MenuControlClick(Sender: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var i,j:integer;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proverka:=true;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for i:=0 to n-1 do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for j:=0 to n-1 do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a[i,j].r:=0;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a[i,j].u:=0;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a[i,j].l:=0;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a[i,j].d:=0;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proverka1;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TForm1.MenuRedClick(Sender: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proverka:=false;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paint();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TForm1.N8Click(Sender: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var i,j:integer;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for i:=0 to n-1 do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for j:=0 to n-1 do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a[i,j].inf:=0;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a[i,j].r:=-1;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a[i,j].u:=-1;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a[i,j].l:=-1;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a[i,j].d:=-1;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paint();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TForm1.MenuSaveAsClick(Sender: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SaveDialog1.Execute;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TForm1.MenuOpenClick(Sender: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OpenDialog1.Execute;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TForm1.OpenDialog1CanClose(Sender: TObject;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var CanClose: Boolean);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var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str: String;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i: 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j: 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InputFile: File of 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str:= OpenDialog1.FileName;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if str &lt;&gt; '' then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AssignFile(InputFile,str);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Reset(InputFile);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for i := 0 to n - 1 do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for j := 0 to n - 1 do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a[i,j].inf:= 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a[i,j].r:= 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a[i,j].u:= 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a[i,j].l:= 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a[i,j].d:= 0;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  Read(InputFile, a[i,j].inf);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CloseFile(InputFile);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unit1.paint;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TForm1.Timer1Timer(Sender: TObject);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StatusBar1.Panels[2].Text:=DateToStr(now);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procedure TForm1.SaveDialog1CanClose(Sender: TObject;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var CanClose: Boolean);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var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str: String;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i: 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j: 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OutputFile: File of Integer;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lastRenderedPageBreak/>
        <w:t>begin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str:= SaveDialog1.FileName;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AssignFile(OutputFile, str);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Rewrite(OutputFile);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for I := 0 to n - 1 do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for j := 0 to n - 1 do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  Write(OutputFile,a[i,j].inf);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 xml:space="preserve">  CloseFile(OutputFile);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end;</w:t>
      </w:r>
    </w:p>
    <w:p w:rsidR="001D516A" w:rsidRPr="00D95936" w:rsidRDefault="001D516A" w:rsidP="001D5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5936">
        <w:rPr>
          <w:rFonts w:ascii="Times New Roman" w:hAnsi="Times New Roman" w:cs="Times New Roman"/>
          <w:sz w:val="24"/>
          <w:szCs w:val="24"/>
          <w:lang w:val="uk-UA"/>
        </w:rPr>
        <w:t>end.</w:t>
      </w:r>
    </w:p>
    <w:sectPr w:rsidR="001D516A" w:rsidRPr="00D95936" w:rsidSect="00532711">
      <w:headerReference w:type="default" r:id="rId114"/>
      <w:pgSz w:w="11907" w:h="16839" w:code="9"/>
      <w:pgMar w:top="1134" w:right="851" w:bottom="1134" w:left="1701" w:header="283" w:footer="0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B0" w:rsidRDefault="00761AB0" w:rsidP="00814818">
      <w:pPr>
        <w:spacing w:after="0" w:line="240" w:lineRule="auto"/>
      </w:pPr>
      <w:r>
        <w:separator/>
      </w:r>
    </w:p>
  </w:endnote>
  <w:endnote w:type="continuationSeparator" w:id="0">
    <w:p w:rsidR="00761AB0" w:rsidRDefault="00761AB0" w:rsidP="0081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B0" w:rsidRDefault="00761AB0" w:rsidP="00814818">
      <w:pPr>
        <w:spacing w:after="0" w:line="240" w:lineRule="auto"/>
      </w:pPr>
      <w:r>
        <w:separator/>
      </w:r>
    </w:p>
  </w:footnote>
  <w:footnote w:type="continuationSeparator" w:id="0">
    <w:p w:rsidR="00761AB0" w:rsidRDefault="00761AB0" w:rsidP="0081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0523"/>
      <w:docPartObj>
        <w:docPartGallery w:val="Page Numbers (Top of Page)"/>
        <w:docPartUnique/>
      </w:docPartObj>
    </w:sdtPr>
    <w:sdtEndPr/>
    <w:sdtContent>
      <w:p w:rsidR="00532711" w:rsidRDefault="00761AB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9B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32711" w:rsidRDefault="005327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FE5"/>
    <w:multiLevelType w:val="multilevel"/>
    <w:tmpl w:val="8572E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8813EFF"/>
    <w:multiLevelType w:val="hybridMultilevel"/>
    <w:tmpl w:val="1F8C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1434"/>
    <w:multiLevelType w:val="multilevel"/>
    <w:tmpl w:val="0419000F"/>
    <w:styleLink w:val="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90E6D"/>
    <w:multiLevelType w:val="multilevel"/>
    <w:tmpl w:val="9CE69084"/>
    <w:numStyleLink w:val="a"/>
  </w:abstractNum>
  <w:abstractNum w:abstractNumId="4" w15:restartNumberingAfterBreak="0">
    <w:nsid w:val="3A0D4FB5"/>
    <w:multiLevelType w:val="hybridMultilevel"/>
    <w:tmpl w:val="1D3E3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94C13"/>
    <w:multiLevelType w:val="multilevel"/>
    <w:tmpl w:val="9CE69084"/>
    <w:numStyleLink w:val="a"/>
  </w:abstractNum>
  <w:abstractNum w:abstractNumId="6" w15:restartNumberingAfterBreak="0">
    <w:nsid w:val="53954225"/>
    <w:multiLevelType w:val="multilevel"/>
    <w:tmpl w:val="9CE69084"/>
    <w:numStyleLink w:val="a"/>
  </w:abstractNum>
  <w:abstractNum w:abstractNumId="7" w15:restartNumberingAfterBreak="0">
    <w:nsid w:val="56B64492"/>
    <w:multiLevelType w:val="multilevel"/>
    <w:tmpl w:val="8572E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5CEE6AFE"/>
    <w:multiLevelType w:val="multilevel"/>
    <w:tmpl w:val="9CE69084"/>
    <w:styleLink w:val="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915E1"/>
    <w:multiLevelType w:val="multilevel"/>
    <w:tmpl w:val="337CA7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2133C0D"/>
    <w:multiLevelType w:val="multilevel"/>
    <w:tmpl w:val="9CE69084"/>
    <w:numStyleLink w:val="a"/>
  </w:abstractNum>
  <w:abstractNum w:abstractNumId="11" w15:restartNumberingAfterBreak="0">
    <w:nsid w:val="64A54A42"/>
    <w:multiLevelType w:val="hybridMultilevel"/>
    <w:tmpl w:val="3A54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82E94"/>
    <w:multiLevelType w:val="multilevel"/>
    <w:tmpl w:val="0419000F"/>
    <w:numStyleLink w:val="10"/>
  </w:abstractNum>
  <w:abstractNum w:abstractNumId="13" w15:restartNumberingAfterBreak="0">
    <w:nsid w:val="7CAF1776"/>
    <w:multiLevelType w:val="hybridMultilevel"/>
    <w:tmpl w:val="83D4D36C"/>
    <w:lvl w:ilvl="0" w:tplc="07A6A6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13"/>
  </w:num>
  <w:num w:numId="13">
    <w:abstractNumId w:val="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3D"/>
    <w:rsid w:val="0000591F"/>
    <w:rsid w:val="00010539"/>
    <w:rsid w:val="000163F8"/>
    <w:rsid w:val="000348A2"/>
    <w:rsid w:val="00034FC6"/>
    <w:rsid w:val="00064759"/>
    <w:rsid w:val="000A0D30"/>
    <w:rsid w:val="000B392F"/>
    <w:rsid w:val="000F4A9F"/>
    <w:rsid w:val="00125582"/>
    <w:rsid w:val="00132B3D"/>
    <w:rsid w:val="00132CFE"/>
    <w:rsid w:val="00136A05"/>
    <w:rsid w:val="001409A6"/>
    <w:rsid w:val="00141636"/>
    <w:rsid w:val="001A35BE"/>
    <w:rsid w:val="001D516A"/>
    <w:rsid w:val="001E2E07"/>
    <w:rsid w:val="001F4B5C"/>
    <w:rsid w:val="0024219C"/>
    <w:rsid w:val="002440AD"/>
    <w:rsid w:val="002508EF"/>
    <w:rsid w:val="002C2B85"/>
    <w:rsid w:val="002E3FC6"/>
    <w:rsid w:val="0032075A"/>
    <w:rsid w:val="00330EB9"/>
    <w:rsid w:val="003354ED"/>
    <w:rsid w:val="003A0BE2"/>
    <w:rsid w:val="003D2F57"/>
    <w:rsid w:val="00417DD0"/>
    <w:rsid w:val="00430C08"/>
    <w:rsid w:val="0044126C"/>
    <w:rsid w:val="00446AA0"/>
    <w:rsid w:val="00494B58"/>
    <w:rsid w:val="004F45AA"/>
    <w:rsid w:val="0052323A"/>
    <w:rsid w:val="00532711"/>
    <w:rsid w:val="00557B46"/>
    <w:rsid w:val="00577E94"/>
    <w:rsid w:val="005A15DC"/>
    <w:rsid w:val="005B5069"/>
    <w:rsid w:val="005C167C"/>
    <w:rsid w:val="005C337E"/>
    <w:rsid w:val="005D6262"/>
    <w:rsid w:val="005E07D8"/>
    <w:rsid w:val="00613B53"/>
    <w:rsid w:val="00626574"/>
    <w:rsid w:val="0063037E"/>
    <w:rsid w:val="006838E5"/>
    <w:rsid w:val="00687E6F"/>
    <w:rsid w:val="00694101"/>
    <w:rsid w:val="006B28FE"/>
    <w:rsid w:val="006B44BD"/>
    <w:rsid w:val="006D0FC6"/>
    <w:rsid w:val="006D1D45"/>
    <w:rsid w:val="006D6883"/>
    <w:rsid w:val="006F3816"/>
    <w:rsid w:val="007058D8"/>
    <w:rsid w:val="00761AB0"/>
    <w:rsid w:val="007B0291"/>
    <w:rsid w:val="007C2618"/>
    <w:rsid w:val="007C2C4A"/>
    <w:rsid w:val="007D3F40"/>
    <w:rsid w:val="00814818"/>
    <w:rsid w:val="00825DE8"/>
    <w:rsid w:val="00837B42"/>
    <w:rsid w:val="008571AD"/>
    <w:rsid w:val="008639B9"/>
    <w:rsid w:val="00867F08"/>
    <w:rsid w:val="00910417"/>
    <w:rsid w:val="009743B6"/>
    <w:rsid w:val="009849F8"/>
    <w:rsid w:val="009B2487"/>
    <w:rsid w:val="009E61B1"/>
    <w:rsid w:val="00A5474B"/>
    <w:rsid w:val="00A64FE9"/>
    <w:rsid w:val="00A8494B"/>
    <w:rsid w:val="00AD3686"/>
    <w:rsid w:val="00AD3ED6"/>
    <w:rsid w:val="00AF7844"/>
    <w:rsid w:val="00B03A13"/>
    <w:rsid w:val="00B15E97"/>
    <w:rsid w:val="00B22297"/>
    <w:rsid w:val="00B33527"/>
    <w:rsid w:val="00B412E4"/>
    <w:rsid w:val="00B867FB"/>
    <w:rsid w:val="00BC0C83"/>
    <w:rsid w:val="00BD7860"/>
    <w:rsid w:val="00BE0757"/>
    <w:rsid w:val="00BF26E7"/>
    <w:rsid w:val="00C07761"/>
    <w:rsid w:val="00C12529"/>
    <w:rsid w:val="00C16F89"/>
    <w:rsid w:val="00C6354B"/>
    <w:rsid w:val="00CF6F35"/>
    <w:rsid w:val="00D44D63"/>
    <w:rsid w:val="00D458A0"/>
    <w:rsid w:val="00D51C24"/>
    <w:rsid w:val="00D63E94"/>
    <w:rsid w:val="00D717EF"/>
    <w:rsid w:val="00D77B97"/>
    <w:rsid w:val="00D95936"/>
    <w:rsid w:val="00DA71A1"/>
    <w:rsid w:val="00DB3467"/>
    <w:rsid w:val="00E03BD7"/>
    <w:rsid w:val="00E52974"/>
    <w:rsid w:val="00E63E6E"/>
    <w:rsid w:val="00E932B9"/>
    <w:rsid w:val="00EA12EB"/>
    <w:rsid w:val="00F53371"/>
    <w:rsid w:val="00F82FBE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9A35BBE3-062E-41D4-A7F0-2F6E266F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3B53"/>
  </w:style>
  <w:style w:type="paragraph" w:styleId="1">
    <w:name w:val="heading 1"/>
    <w:basedOn w:val="a0"/>
    <w:next w:val="a0"/>
    <w:link w:val="11"/>
    <w:uiPriority w:val="9"/>
    <w:qFormat/>
    <w:rsid w:val="00132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A3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5E07D8"/>
    <w:pPr>
      <w:keepNext/>
      <w:spacing w:before="240" w:after="60" w:line="240" w:lineRule="auto"/>
      <w:outlineLvl w:val="2"/>
    </w:pPr>
    <w:rPr>
      <w:rFonts w:ascii="Georgia" w:eastAsia="Times New Roman" w:hAnsi="Georgia" w:cs="Arial"/>
      <w:b/>
      <w:bCs/>
      <w:sz w:val="20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D51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132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1A3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0">
    <w:name w:val="Стиль нумерованный 10 пт"/>
    <w:basedOn w:val="a3"/>
    <w:rsid w:val="001A35BE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1A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A35BE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136A05"/>
    <w:pPr>
      <w:ind w:left="720"/>
      <w:contextualSpacing/>
    </w:pPr>
  </w:style>
  <w:style w:type="paragraph" w:customStyle="1" w:styleId="a7">
    <w:name w:val="Диплом"/>
    <w:basedOn w:val="a8"/>
    <w:link w:val="a9"/>
    <w:rsid w:val="00125582"/>
    <w:pPr>
      <w:tabs>
        <w:tab w:val="left" w:pos="510"/>
        <w:tab w:val="left" w:pos="720"/>
        <w:tab w:val="left" w:pos="1021"/>
      </w:tabs>
      <w:spacing w:after="0" w:line="360" w:lineRule="auto"/>
      <w:ind w:firstLine="709"/>
      <w:jc w:val="both"/>
    </w:pPr>
    <w:rPr>
      <w:rFonts w:ascii="Times New Roman" w:eastAsia="SimSun" w:hAnsi="Times New Roman" w:cs="Arial"/>
      <w:b/>
      <w:bCs/>
      <w:kern w:val="32"/>
      <w:sz w:val="28"/>
      <w:szCs w:val="28"/>
      <w:lang w:eastAsia="ru-RU"/>
    </w:rPr>
  </w:style>
  <w:style w:type="character" w:customStyle="1" w:styleId="a9">
    <w:name w:val="Диплом Знак"/>
    <w:link w:val="a7"/>
    <w:locked/>
    <w:rsid w:val="00125582"/>
    <w:rPr>
      <w:rFonts w:ascii="Times New Roman" w:eastAsia="SimSun" w:hAnsi="Times New Roman" w:cs="Arial"/>
      <w:b/>
      <w:bCs/>
      <w:kern w:val="32"/>
      <w:sz w:val="28"/>
      <w:szCs w:val="28"/>
      <w:lang w:eastAsia="ru-RU"/>
    </w:rPr>
  </w:style>
  <w:style w:type="paragraph" w:styleId="a8">
    <w:name w:val="Body Text"/>
    <w:basedOn w:val="a0"/>
    <w:link w:val="aa"/>
    <w:uiPriority w:val="99"/>
    <w:semiHidden/>
    <w:unhideWhenUsed/>
    <w:rsid w:val="00125582"/>
    <w:pPr>
      <w:spacing w:after="120"/>
    </w:pPr>
  </w:style>
  <w:style w:type="character" w:customStyle="1" w:styleId="aa">
    <w:name w:val="Основной текст Знак"/>
    <w:basedOn w:val="a1"/>
    <w:link w:val="a8"/>
    <w:uiPriority w:val="99"/>
    <w:semiHidden/>
    <w:rsid w:val="00125582"/>
  </w:style>
  <w:style w:type="paragraph" w:styleId="ab">
    <w:name w:val="header"/>
    <w:basedOn w:val="a0"/>
    <w:link w:val="ac"/>
    <w:uiPriority w:val="99"/>
    <w:unhideWhenUsed/>
    <w:rsid w:val="0081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814818"/>
  </w:style>
  <w:style w:type="paragraph" w:styleId="ad">
    <w:name w:val="footer"/>
    <w:basedOn w:val="a0"/>
    <w:link w:val="ae"/>
    <w:uiPriority w:val="99"/>
    <w:semiHidden/>
    <w:unhideWhenUsed/>
    <w:rsid w:val="0081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814818"/>
  </w:style>
  <w:style w:type="character" w:customStyle="1" w:styleId="30">
    <w:name w:val="Заголовок 3 Знак"/>
    <w:basedOn w:val="a1"/>
    <w:link w:val="3"/>
    <w:rsid w:val="005E07D8"/>
    <w:rPr>
      <w:rFonts w:ascii="Georgia" w:eastAsia="Times New Roman" w:hAnsi="Georgia" w:cs="Arial"/>
      <w:b/>
      <w:bCs/>
      <w:sz w:val="20"/>
      <w:szCs w:val="26"/>
      <w:lang w:eastAsia="ru-RU"/>
    </w:rPr>
  </w:style>
  <w:style w:type="numbering" w:customStyle="1" w:styleId="a">
    <w:name w:val="Стиль маркированный"/>
    <w:basedOn w:val="a3"/>
    <w:rsid w:val="005E07D8"/>
    <w:pPr>
      <w:numPr>
        <w:numId w:val="6"/>
      </w:numPr>
    </w:pPr>
  </w:style>
  <w:style w:type="paragraph" w:styleId="af">
    <w:name w:val="Body Text Indent"/>
    <w:basedOn w:val="a0"/>
    <w:link w:val="af0"/>
    <w:uiPriority w:val="99"/>
    <w:unhideWhenUsed/>
    <w:rsid w:val="00446AA0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rsid w:val="00446AA0"/>
  </w:style>
  <w:style w:type="character" w:customStyle="1" w:styleId="40">
    <w:name w:val="Заголовок 4 Знак"/>
    <w:basedOn w:val="a1"/>
    <w:link w:val="4"/>
    <w:uiPriority w:val="9"/>
    <w:rsid w:val="00D51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TOC Heading"/>
    <w:basedOn w:val="1"/>
    <w:next w:val="a0"/>
    <w:uiPriority w:val="39"/>
    <w:semiHidden/>
    <w:unhideWhenUsed/>
    <w:qFormat/>
    <w:rsid w:val="00CF6F35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CF6F35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CF6F35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CF6F35"/>
    <w:rPr>
      <w:color w:val="0000FF" w:themeColor="hyperlink"/>
      <w:u w:val="single"/>
    </w:rPr>
  </w:style>
  <w:style w:type="character" w:customStyle="1" w:styleId="longtext">
    <w:name w:val="long_text"/>
    <w:rsid w:val="00C635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hyperlink" Target="https://meanders.ru/wp-content/uploads/numeracija-vyvodov-mikroshemy-k155li1.png" TargetMode="External"/><Relationship Id="rId42" Type="http://schemas.openxmlformats.org/officeDocument/2006/relationships/image" Target="media/image21.png"/><Relationship Id="rId47" Type="http://schemas.openxmlformats.org/officeDocument/2006/relationships/hyperlink" Target="https://meanders.ru/wp-content/uploads/shema-poluchenija-ne-putjom-soedinenija-vhodov-2ili-ne.png" TargetMode="External"/><Relationship Id="rId63" Type="http://schemas.openxmlformats.org/officeDocument/2006/relationships/image" Target="media/image34.wmf"/><Relationship Id="rId68" Type="http://schemas.openxmlformats.org/officeDocument/2006/relationships/image" Target="media/image39.wmf"/><Relationship Id="rId84" Type="http://schemas.openxmlformats.org/officeDocument/2006/relationships/oleObject" Target="embeddings/oleObject4.bin"/><Relationship Id="rId89" Type="http://schemas.openxmlformats.org/officeDocument/2006/relationships/image" Target="media/image54.png"/><Relationship Id="rId112" Type="http://schemas.openxmlformats.org/officeDocument/2006/relationships/image" Target="media/image77.png"/><Relationship Id="rId16" Type="http://schemas.openxmlformats.org/officeDocument/2006/relationships/image" Target="media/image8.png"/><Relationship Id="rId107" Type="http://schemas.openxmlformats.org/officeDocument/2006/relationships/image" Target="media/image72.png"/><Relationship Id="rId11" Type="http://schemas.openxmlformats.org/officeDocument/2006/relationships/image" Target="media/image4.png"/><Relationship Id="rId32" Type="http://schemas.openxmlformats.org/officeDocument/2006/relationships/image" Target="media/image16.png"/><Relationship Id="rId37" Type="http://schemas.openxmlformats.org/officeDocument/2006/relationships/hyperlink" Target="https://meanders.ru/wp-content/uploads/numeracija-vyvodov-mikroshemy-k155ll1.png" TargetMode="External"/><Relationship Id="rId53" Type="http://schemas.openxmlformats.org/officeDocument/2006/relationships/hyperlink" Target="https://meanders.ru/wp-content/uploads/shema-vypolnjajushhaja-funkciju-iskljuchajushhee-ili.png" TargetMode="External"/><Relationship Id="rId58" Type="http://schemas.openxmlformats.org/officeDocument/2006/relationships/image" Target="media/image29.png"/><Relationship Id="rId74" Type="http://schemas.openxmlformats.org/officeDocument/2006/relationships/image" Target="media/image45.wmf"/><Relationship Id="rId79" Type="http://schemas.openxmlformats.org/officeDocument/2006/relationships/image" Target="media/image49.emf"/><Relationship Id="rId102" Type="http://schemas.openxmlformats.org/officeDocument/2006/relationships/image" Target="media/image67.png"/><Relationship Id="rId5" Type="http://schemas.openxmlformats.org/officeDocument/2006/relationships/webSettings" Target="webSettings.xml"/><Relationship Id="rId90" Type="http://schemas.openxmlformats.org/officeDocument/2006/relationships/image" Target="media/image55.png"/><Relationship Id="rId95" Type="http://schemas.openxmlformats.org/officeDocument/2006/relationships/image" Target="media/image60.png"/><Relationship Id="rId22" Type="http://schemas.openxmlformats.org/officeDocument/2006/relationships/image" Target="media/image11.png"/><Relationship Id="rId27" Type="http://schemas.openxmlformats.org/officeDocument/2006/relationships/hyperlink" Target="https://meanders.ru/wp-content/uploads/numeracija-vyvodov-mikroshemy-k155la3.png" TargetMode="External"/><Relationship Id="rId43" Type="http://schemas.openxmlformats.org/officeDocument/2006/relationships/hyperlink" Target="https://meanders.ru/wp-content/uploads/numeracija-vyvodov-mikroshemy-k155le1.png" TargetMode="External"/><Relationship Id="rId48" Type="http://schemas.openxmlformats.org/officeDocument/2006/relationships/image" Target="media/image24.png"/><Relationship Id="rId64" Type="http://schemas.openxmlformats.org/officeDocument/2006/relationships/image" Target="media/image35.wmf"/><Relationship Id="rId69" Type="http://schemas.openxmlformats.org/officeDocument/2006/relationships/image" Target="media/image40.wmf"/><Relationship Id="rId113" Type="http://schemas.openxmlformats.org/officeDocument/2006/relationships/image" Target="media/image78.png"/><Relationship Id="rId80" Type="http://schemas.openxmlformats.org/officeDocument/2006/relationships/oleObject" Target="embeddings/oleObject2.bin"/><Relationship Id="rId85" Type="http://schemas.openxmlformats.org/officeDocument/2006/relationships/image" Target="media/image52.emf"/><Relationship Id="rId12" Type="http://schemas.openxmlformats.org/officeDocument/2006/relationships/image" Target="media/image5.wmf"/><Relationship Id="rId17" Type="http://schemas.openxmlformats.org/officeDocument/2006/relationships/hyperlink" Target="https://meanders.ru/wp-content/uploads/numeracija-vyvodov-mikroshemy-k155ln1.png" TargetMode="External"/><Relationship Id="rId33" Type="http://schemas.openxmlformats.org/officeDocument/2006/relationships/hyperlink" Target="https://meanders.ru/wp-content/uploads/shema-soedinenija-vhodov-jelementa-2i-ne.png" TargetMode="External"/><Relationship Id="rId38" Type="http://schemas.openxmlformats.org/officeDocument/2006/relationships/image" Target="media/image19.png"/><Relationship Id="rId59" Type="http://schemas.openxmlformats.org/officeDocument/2006/relationships/image" Target="media/image30.wmf"/><Relationship Id="rId103" Type="http://schemas.openxmlformats.org/officeDocument/2006/relationships/image" Target="media/image68.png"/><Relationship Id="rId108" Type="http://schemas.openxmlformats.org/officeDocument/2006/relationships/image" Target="media/image73.png"/><Relationship Id="rId54" Type="http://schemas.openxmlformats.org/officeDocument/2006/relationships/image" Target="media/image27.png"/><Relationship Id="rId70" Type="http://schemas.openxmlformats.org/officeDocument/2006/relationships/image" Target="media/image41.wmf"/><Relationship Id="rId75" Type="http://schemas.openxmlformats.org/officeDocument/2006/relationships/image" Target="media/image46.wmf"/><Relationship Id="rId91" Type="http://schemas.openxmlformats.org/officeDocument/2006/relationships/image" Target="media/image56.png"/><Relationship Id="rId96" Type="http://schemas.openxmlformats.org/officeDocument/2006/relationships/image" Target="media/image6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eanders.ru/wp-content/uploads/graficheskoe-oboznachenie-jelementa-ne-i-ego-tablica-istinnosti.png" TargetMode="External"/><Relationship Id="rId23" Type="http://schemas.openxmlformats.org/officeDocument/2006/relationships/hyperlink" Target="https://meanders.ru/wp-content/uploads/graficheskoe-oboznachenie-i-tablicu-istinnosti-jelementa-3i.png" TargetMode="External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hyperlink" Target="https://meanders.ru/wp-content/uploads/graficheskoe-oboznachenie-jelementa-iskljuchajushhee-ili-i-ego-tablica-istinnosti.png" TargetMode="External"/><Relationship Id="rId57" Type="http://schemas.openxmlformats.org/officeDocument/2006/relationships/hyperlink" Target="https://meanders.ru/wp-content/uploads/shema-funkcii-iskljuchajushhee-ili-sobrannaja-iz-jelementov-2i-ne-i-2ili-ne.png" TargetMode="External"/><Relationship Id="rId106" Type="http://schemas.openxmlformats.org/officeDocument/2006/relationships/image" Target="media/image71.png"/><Relationship Id="rId114" Type="http://schemas.openxmlformats.org/officeDocument/2006/relationships/header" Target="header1.xml"/><Relationship Id="rId10" Type="http://schemas.openxmlformats.org/officeDocument/2006/relationships/image" Target="media/image3.png"/><Relationship Id="rId31" Type="http://schemas.openxmlformats.org/officeDocument/2006/relationships/hyperlink" Target="https://meanders.ru/wp-content/uploads/shema-2i-ne-i-ne.png" TargetMode="External"/><Relationship Id="rId44" Type="http://schemas.openxmlformats.org/officeDocument/2006/relationships/image" Target="media/image22.png"/><Relationship Id="rId52" Type="http://schemas.openxmlformats.org/officeDocument/2006/relationships/image" Target="media/image26.png"/><Relationship Id="rId60" Type="http://schemas.openxmlformats.org/officeDocument/2006/relationships/image" Target="media/image31.wmf"/><Relationship Id="rId65" Type="http://schemas.openxmlformats.org/officeDocument/2006/relationships/image" Target="media/image36.wmf"/><Relationship Id="rId73" Type="http://schemas.openxmlformats.org/officeDocument/2006/relationships/image" Target="media/image44.wmf"/><Relationship Id="rId78" Type="http://schemas.openxmlformats.org/officeDocument/2006/relationships/oleObject" Target="embeddings/oleObject1.bin"/><Relationship Id="rId81" Type="http://schemas.openxmlformats.org/officeDocument/2006/relationships/image" Target="media/image50.emf"/><Relationship Id="rId86" Type="http://schemas.openxmlformats.org/officeDocument/2006/relationships/oleObject" Target="embeddings/oleObject5.bin"/><Relationship Id="rId94" Type="http://schemas.openxmlformats.org/officeDocument/2006/relationships/image" Target="media/image59.png"/><Relationship Id="rId99" Type="http://schemas.openxmlformats.org/officeDocument/2006/relationships/image" Target="media/image64.png"/><Relationship Id="rId101" Type="http://schemas.openxmlformats.org/officeDocument/2006/relationships/image" Target="media/image6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hyperlink" Target="https://meanders.ru/wp-content/uploads/shema-vypolnjajushhaja-funkciju-2ili.png" TargetMode="External"/><Relationship Id="rId109" Type="http://schemas.openxmlformats.org/officeDocument/2006/relationships/image" Target="media/image74.png"/><Relationship Id="rId34" Type="http://schemas.openxmlformats.org/officeDocument/2006/relationships/image" Target="media/image17.png"/><Relationship Id="rId50" Type="http://schemas.openxmlformats.org/officeDocument/2006/relationships/image" Target="media/image25.png"/><Relationship Id="rId55" Type="http://schemas.openxmlformats.org/officeDocument/2006/relationships/hyperlink" Target="https://meanders.ru/wp-content/uploads/graficheskoe-oboznachenie-jelementa-iskljuchajushhee-ili-s-perenosom-i-ego-tablica-istinnosti.png" TargetMode="External"/><Relationship Id="rId76" Type="http://schemas.openxmlformats.org/officeDocument/2006/relationships/image" Target="media/image47.wmf"/><Relationship Id="rId97" Type="http://schemas.openxmlformats.org/officeDocument/2006/relationships/image" Target="media/image62.png"/><Relationship Id="rId104" Type="http://schemas.openxmlformats.org/officeDocument/2006/relationships/image" Target="media/image69.png"/><Relationship Id="rId7" Type="http://schemas.openxmlformats.org/officeDocument/2006/relationships/endnotes" Target="endnotes.xml"/><Relationship Id="rId71" Type="http://schemas.openxmlformats.org/officeDocument/2006/relationships/image" Target="media/image42.wmf"/><Relationship Id="rId92" Type="http://schemas.openxmlformats.org/officeDocument/2006/relationships/image" Target="media/image57.png"/><Relationship Id="rId2" Type="http://schemas.openxmlformats.org/officeDocument/2006/relationships/numbering" Target="numbering.xml"/><Relationship Id="rId29" Type="http://schemas.openxmlformats.org/officeDocument/2006/relationships/hyperlink" Target="https://meanders.ru/wp-content/uploads/jekvivalentnost-shem-2i-ne-i-2i.png" TargetMode="External"/><Relationship Id="rId24" Type="http://schemas.openxmlformats.org/officeDocument/2006/relationships/image" Target="media/image12.png"/><Relationship Id="rId40" Type="http://schemas.openxmlformats.org/officeDocument/2006/relationships/image" Target="media/image20.png"/><Relationship Id="rId45" Type="http://schemas.openxmlformats.org/officeDocument/2006/relationships/hyperlink" Target="https://meanders.ru/wp-content/uploads/shema-vypolnjajushhaja-funkcii-2ili-ne.png" TargetMode="External"/><Relationship Id="rId66" Type="http://schemas.openxmlformats.org/officeDocument/2006/relationships/image" Target="media/image37.wmf"/><Relationship Id="rId87" Type="http://schemas.openxmlformats.org/officeDocument/2006/relationships/image" Target="media/image53.emf"/><Relationship Id="rId110" Type="http://schemas.openxmlformats.org/officeDocument/2006/relationships/image" Target="media/image75.png"/><Relationship Id="rId115" Type="http://schemas.openxmlformats.org/officeDocument/2006/relationships/fontTable" Target="fontTable.xml"/><Relationship Id="rId61" Type="http://schemas.openxmlformats.org/officeDocument/2006/relationships/image" Target="media/image32.wmf"/><Relationship Id="rId82" Type="http://schemas.openxmlformats.org/officeDocument/2006/relationships/oleObject" Target="embeddings/oleObject3.bin"/><Relationship Id="rId19" Type="http://schemas.openxmlformats.org/officeDocument/2006/relationships/hyperlink" Target="https://meanders.ru/wp-content/uploads/graficheskoe-oboznachenie-jelementa-2i-i-ego-tablica-istinnosti.png" TargetMode="External"/><Relationship Id="rId14" Type="http://schemas.openxmlformats.org/officeDocument/2006/relationships/image" Target="media/image7.wmf"/><Relationship Id="rId30" Type="http://schemas.openxmlformats.org/officeDocument/2006/relationships/image" Target="media/image15.png"/><Relationship Id="rId35" Type="http://schemas.openxmlformats.org/officeDocument/2006/relationships/hyperlink" Target="https://meanders.ru/wp-content/uploads/graficheskoe-oboznachenie-jelementa-2ili-i-ego-tablica-istinnosti.png" TargetMode="External"/><Relationship Id="rId56" Type="http://schemas.openxmlformats.org/officeDocument/2006/relationships/image" Target="media/image28.png"/><Relationship Id="rId77" Type="http://schemas.openxmlformats.org/officeDocument/2006/relationships/image" Target="media/image48.emf"/><Relationship Id="rId100" Type="http://schemas.openxmlformats.org/officeDocument/2006/relationships/image" Target="media/image65.png"/><Relationship Id="rId105" Type="http://schemas.openxmlformats.org/officeDocument/2006/relationships/image" Target="media/image70.png"/><Relationship Id="rId8" Type="http://schemas.openxmlformats.org/officeDocument/2006/relationships/image" Target="media/image1.png"/><Relationship Id="rId51" Type="http://schemas.openxmlformats.org/officeDocument/2006/relationships/hyperlink" Target="https://meanders.ru/wp-content/uploads/numeracija-vyvodov-mikroshemy-k155lp5.png" TargetMode="External"/><Relationship Id="rId72" Type="http://schemas.openxmlformats.org/officeDocument/2006/relationships/image" Target="media/image43.wmf"/><Relationship Id="rId93" Type="http://schemas.openxmlformats.org/officeDocument/2006/relationships/image" Target="media/image58.png"/><Relationship Id="rId98" Type="http://schemas.openxmlformats.org/officeDocument/2006/relationships/image" Target="media/image63.png"/><Relationship Id="rId3" Type="http://schemas.openxmlformats.org/officeDocument/2006/relationships/styles" Target="styles.xml"/><Relationship Id="rId25" Type="http://schemas.openxmlformats.org/officeDocument/2006/relationships/hyperlink" Target="https://meanders.ru/wp-content/uploads/graficheskoe-oboznachenie-jelementa-2i-ne-i-ego-tablica-istinnosti.png" TargetMode="External"/><Relationship Id="rId46" Type="http://schemas.openxmlformats.org/officeDocument/2006/relationships/image" Target="media/image23.png"/><Relationship Id="rId67" Type="http://schemas.openxmlformats.org/officeDocument/2006/relationships/image" Target="media/image38.wmf"/><Relationship Id="rId116" Type="http://schemas.openxmlformats.org/officeDocument/2006/relationships/theme" Target="theme/theme1.xml"/><Relationship Id="rId20" Type="http://schemas.openxmlformats.org/officeDocument/2006/relationships/image" Target="media/image10.png"/><Relationship Id="rId41" Type="http://schemas.openxmlformats.org/officeDocument/2006/relationships/hyperlink" Target="https://meanders.ru/wp-content/uploads/graficheskoe-oboznachenie-jelementa-2ili-ne-i-ego-tablica-istinnosti.png" TargetMode="External"/><Relationship Id="rId62" Type="http://schemas.openxmlformats.org/officeDocument/2006/relationships/image" Target="media/image33.wmf"/><Relationship Id="rId83" Type="http://schemas.openxmlformats.org/officeDocument/2006/relationships/image" Target="media/image51.emf"/><Relationship Id="rId88" Type="http://schemas.openxmlformats.org/officeDocument/2006/relationships/oleObject" Target="embeddings/oleObject6.bin"/><Relationship Id="rId111" Type="http://schemas.openxmlformats.org/officeDocument/2006/relationships/image" Target="media/image7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D641B-EE03-48E2-A438-ADC7270C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87</Pages>
  <Words>14796</Words>
  <Characters>84341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Лиза</dc:creator>
  <cp:lastModifiedBy>PM_1</cp:lastModifiedBy>
  <cp:revision>7</cp:revision>
  <cp:lastPrinted>2019-06-18T08:35:00Z</cp:lastPrinted>
  <dcterms:created xsi:type="dcterms:W3CDTF">2019-06-18T08:20:00Z</dcterms:created>
  <dcterms:modified xsi:type="dcterms:W3CDTF">2019-06-18T08:40:00Z</dcterms:modified>
</cp:coreProperties>
</file>