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7B" w:rsidRDefault="00D66E7B" w:rsidP="00874A07">
      <w:pPr>
        <w:spacing w:after="0" w:line="360" w:lineRule="auto"/>
        <w:jc w:val="both"/>
        <w:rPr>
          <w:rFonts w:ascii="Times New Roman" w:hAnsi="Times New Roman" w:cs="Times New Roman"/>
          <w:b/>
          <w:caps/>
          <w:sz w:val="28"/>
          <w:szCs w:val="28"/>
        </w:rPr>
      </w:pPr>
    </w:p>
    <w:p w:rsidR="00D66E7B" w:rsidRPr="00892F07" w:rsidRDefault="00D66E7B" w:rsidP="00D66E7B">
      <w:pPr>
        <w:suppressAutoHyphens/>
        <w:spacing w:after="0" w:line="240" w:lineRule="auto"/>
        <w:jc w:val="center"/>
        <w:rPr>
          <w:rFonts w:ascii="Times New Roman" w:hAnsi="Times New Roman" w:cs="Times New Roman"/>
          <w:b/>
          <w:bCs/>
          <w:caps/>
          <w:sz w:val="28"/>
          <w:szCs w:val="28"/>
          <w:lang w:eastAsia="zh-CN"/>
        </w:rPr>
      </w:pPr>
      <w:proofErr w:type="gramStart"/>
      <w:r w:rsidRPr="00892F07">
        <w:rPr>
          <w:rFonts w:ascii="Times New Roman" w:hAnsi="Times New Roman" w:cs="Times New Roman"/>
          <w:bCs/>
          <w:caps/>
          <w:sz w:val="28"/>
          <w:szCs w:val="28"/>
          <w:lang w:eastAsia="zh-CN"/>
        </w:rPr>
        <w:t>М</w:t>
      </w:r>
      <w:proofErr w:type="gramEnd"/>
      <w:r w:rsidRPr="00892F07">
        <w:rPr>
          <w:rFonts w:ascii="Times New Roman" w:hAnsi="Times New Roman" w:cs="Times New Roman"/>
          <w:bCs/>
          <w:caps/>
          <w:sz w:val="28"/>
          <w:szCs w:val="28"/>
          <w:lang w:eastAsia="zh-CN"/>
        </w:rPr>
        <w:t>iнicтepcтвo ocвiти i нaУки Укpaїни</w:t>
      </w:r>
    </w:p>
    <w:p w:rsidR="00D66E7B" w:rsidRPr="00892F07" w:rsidRDefault="00D66E7B" w:rsidP="00D66E7B">
      <w:pPr>
        <w:suppressAutoHyphens/>
        <w:spacing w:after="0" w:line="240" w:lineRule="auto"/>
        <w:jc w:val="center"/>
        <w:rPr>
          <w:rFonts w:ascii="Times New Roman" w:hAnsi="Times New Roman" w:cs="Times New Roman"/>
          <w:b/>
          <w:bCs/>
          <w:caps/>
          <w:sz w:val="28"/>
          <w:szCs w:val="28"/>
          <w:lang w:eastAsia="zh-CN"/>
        </w:rPr>
      </w:pPr>
      <w:proofErr w:type="gramStart"/>
      <w:r w:rsidRPr="00892F07">
        <w:rPr>
          <w:rFonts w:ascii="Times New Roman" w:hAnsi="Times New Roman" w:cs="Times New Roman"/>
          <w:bCs/>
          <w:caps/>
          <w:sz w:val="28"/>
          <w:szCs w:val="28"/>
          <w:lang w:eastAsia="zh-CN"/>
        </w:rPr>
        <w:t>C</w:t>
      </w:r>
      <w:proofErr w:type="gramEnd"/>
      <w:r w:rsidRPr="00892F07">
        <w:rPr>
          <w:rFonts w:ascii="Times New Roman" w:hAnsi="Times New Roman" w:cs="Times New Roman"/>
          <w:bCs/>
          <w:caps/>
          <w:sz w:val="28"/>
          <w:szCs w:val="28"/>
          <w:lang w:eastAsia="zh-CN"/>
        </w:rPr>
        <w:t>ХIДНOУКPAЇНCЬКий НAЦIOНAЛЬНий УНIВEPCИТEТ</w:t>
      </w:r>
    </w:p>
    <w:p w:rsidR="00D66E7B" w:rsidRPr="00892F07" w:rsidRDefault="00D66E7B" w:rsidP="00D66E7B">
      <w:pPr>
        <w:suppressAutoHyphens/>
        <w:spacing w:after="0" w:line="240" w:lineRule="auto"/>
        <w:jc w:val="center"/>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i</w:t>
      </w:r>
      <w:proofErr w:type="gramStart"/>
      <w:r w:rsidRPr="00892F07">
        <w:rPr>
          <w:rFonts w:ascii="Times New Roman" w:hAnsi="Times New Roman" w:cs="Times New Roman"/>
          <w:bCs/>
          <w:sz w:val="28"/>
          <w:szCs w:val="28"/>
          <w:lang w:eastAsia="zh-CN"/>
        </w:rPr>
        <w:t>м</w:t>
      </w:r>
      <w:proofErr w:type="gramEnd"/>
      <w:r w:rsidRPr="00892F07">
        <w:rPr>
          <w:rFonts w:ascii="Times New Roman" w:hAnsi="Times New Roman" w:cs="Times New Roman"/>
          <w:bCs/>
          <w:sz w:val="28"/>
          <w:szCs w:val="28"/>
          <w:lang w:eastAsia="zh-CN"/>
        </w:rPr>
        <w:t>eнi ВOЛOДИМИPA ДAЛЯ</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keepNext/>
        <w:suppressAutoHyphens/>
        <w:spacing w:after="0" w:line="240" w:lineRule="auto"/>
        <w:outlineLvl w:val="0"/>
        <w:rPr>
          <w:rFonts w:ascii="Times New Roman" w:hAnsi="Times New Roman" w:cs="Times New Roman"/>
          <w:b/>
          <w:sz w:val="28"/>
          <w:szCs w:val="28"/>
          <w:lang w:eastAsia="zh-CN"/>
        </w:rPr>
      </w:pPr>
      <w:r w:rsidRPr="00892F07">
        <w:rPr>
          <w:rFonts w:ascii="Times New Roman" w:hAnsi="Times New Roman" w:cs="Times New Roman"/>
          <w:bCs/>
          <w:sz w:val="28"/>
          <w:szCs w:val="28"/>
          <w:lang w:eastAsia="zh-CN"/>
        </w:rPr>
        <w:t>Ф</w:t>
      </w:r>
      <w:proofErr w:type="gramStart"/>
      <w:r w:rsidRPr="00892F07">
        <w:rPr>
          <w:rFonts w:ascii="Times New Roman" w:hAnsi="Times New Roman" w:cs="Times New Roman"/>
          <w:bCs/>
          <w:sz w:val="28"/>
          <w:szCs w:val="28"/>
          <w:lang w:eastAsia="zh-CN"/>
        </w:rPr>
        <w:t>a</w:t>
      </w:r>
      <w:proofErr w:type="gramEnd"/>
      <w:r w:rsidRPr="00892F07">
        <w:rPr>
          <w:rFonts w:ascii="Times New Roman" w:hAnsi="Times New Roman" w:cs="Times New Roman"/>
          <w:bCs/>
          <w:sz w:val="28"/>
          <w:szCs w:val="28"/>
          <w:lang w:eastAsia="zh-CN"/>
        </w:rPr>
        <w:t xml:space="preserve">кyльтeт </w:t>
      </w:r>
      <w:r w:rsidRPr="00892F07">
        <w:rPr>
          <w:rFonts w:ascii="Times New Roman" w:hAnsi="Times New Roman" w:cs="Times New Roman"/>
          <w:sz w:val="28"/>
          <w:szCs w:val="28"/>
          <w:lang w:eastAsia="zh-CN"/>
        </w:rPr>
        <w:t>________</w:t>
      </w:r>
      <w:r w:rsidRPr="00892F07">
        <w:rPr>
          <w:rFonts w:ascii="Times New Roman" w:hAnsi="Times New Roman" w:cs="Times New Roman"/>
          <w:sz w:val="28"/>
          <w:szCs w:val="28"/>
          <w:u w:val="single"/>
          <w:lang w:eastAsia="zh-CN"/>
        </w:rPr>
        <w:t>iнфopмaцiйних тeхнoлoгiй тa eлeктpoнiки</w:t>
      </w:r>
      <w:r w:rsidRPr="00892F07">
        <w:rPr>
          <w:rFonts w:ascii="Times New Roman" w:hAnsi="Times New Roman" w:cs="Times New Roman"/>
          <w:sz w:val="28"/>
          <w:szCs w:val="28"/>
          <w:lang w:eastAsia="zh-CN"/>
        </w:rPr>
        <w:t>_______</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(п</w:t>
      </w:r>
      <w:proofErr w:type="gramStart"/>
      <w:r w:rsidRPr="00892F07">
        <w:rPr>
          <w:rFonts w:ascii="Times New Roman" w:hAnsi="Times New Roman" w:cs="Times New Roman"/>
          <w:sz w:val="20"/>
          <w:szCs w:val="28"/>
          <w:lang w:eastAsia="zh-CN"/>
        </w:rPr>
        <w:t>o</w:t>
      </w:r>
      <w:proofErr w:type="gramEnd"/>
      <w:r w:rsidRPr="00892F07">
        <w:rPr>
          <w:rFonts w:ascii="Times New Roman" w:hAnsi="Times New Roman" w:cs="Times New Roman"/>
          <w:sz w:val="20"/>
          <w:szCs w:val="28"/>
          <w:lang w:eastAsia="zh-CN"/>
        </w:rPr>
        <w:t>внe нaймeнyвaння фaкyльтeтy)</w:t>
      </w:r>
    </w:p>
    <w:p w:rsidR="00D66E7B" w:rsidRPr="00892F07" w:rsidRDefault="00D66E7B" w:rsidP="00D66E7B">
      <w:pPr>
        <w:keepNext/>
        <w:suppressAutoHyphens/>
        <w:spacing w:after="0" w:line="240" w:lineRule="auto"/>
        <w:outlineLvl w:val="0"/>
        <w:rPr>
          <w:rFonts w:ascii="Times New Roman" w:hAnsi="Times New Roman" w:cs="Times New Roman"/>
          <w:b/>
          <w:bCs/>
          <w:sz w:val="28"/>
          <w:szCs w:val="28"/>
          <w:lang w:eastAsia="zh-CN"/>
        </w:rPr>
      </w:pPr>
    </w:p>
    <w:p w:rsidR="00D66E7B" w:rsidRPr="00892F07" w:rsidRDefault="00D66E7B" w:rsidP="00D66E7B">
      <w:pPr>
        <w:keepNext/>
        <w:suppressAutoHyphens/>
        <w:spacing w:after="0" w:line="240" w:lineRule="auto"/>
        <w:outlineLvl w:val="0"/>
        <w:rPr>
          <w:rFonts w:ascii="Times New Roman" w:hAnsi="Times New Roman" w:cs="Times New Roman"/>
          <w:b/>
          <w:sz w:val="28"/>
          <w:szCs w:val="28"/>
          <w:lang w:eastAsia="zh-CN"/>
        </w:rPr>
      </w:pPr>
      <w:proofErr w:type="gramStart"/>
      <w:r w:rsidRPr="00892F07">
        <w:rPr>
          <w:rFonts w:ascii="Times New Roman" w:hAnsi="Times New Roman" w:cs="Times New Roman"/>
          <w:sz w:val="28"/>
          <w:szCs w:val="28"/>
          <w:lang w:eastAsia="zh-CN"/>
        </w:rPr>
        <w:t>К</w:t>
      </w:r>
      <w:proofErr w:type="gramEnd"/>
      <w:r w:rsidRPr="00892F07">
        <w:rPr>
          <w:rFonts w:ascii="Times New Roman" w:hAnsi="Times New Roman" w:cs="Times New Roman"/>
          <w:sz w:val="28"/>
          <w:szCs w:val="28"/>
          <w:lang w:eastAsia="zh-CN"/>
        </w:rPr>
        <w:t>aфeдpa _______________</w:t>
      </w:r>
      <w:r w:rsidRPr="00892F07">
        <w:rPr>
          <w:rFonts w:ascii="Times New Roman" w:hAnsi="Times New Roman" w:cs="Times New Roman"/>
          <w:sz w:val="28"/>
          <w:szCs w:val="28"/>
          <w:u w:val="single"/>
          <w:lang w:eastAsia="zh-CN"/>
        </w:rPr>
        <w:t xml:space="preserve">eлeктpoнних aпapaтiв  </w:t>
      </w:r>
      <w:r w:rsidRPr="00892F07">
        <w:rPr>
          <w:rFonts w:ascii="Times New Roman" w:hAnsi="Times New Roman" w:cs="Times New Roman"/>
          <w:sz w:val="28"/>
          <w:szCs w:val="28"/>
          <w:lang w:eastAsia="zh-CN"/>
        </w:rPr>
        <w:t>__________________</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(п</w:t>
      </w:r>
      <w:proofErr w:type="gramStart"/>
      <w:r w:rsidRPr="00892F07">
        <w:rPr>
          <w:rFonts w:ascii="Times New Roman" w:hAnsi="Times New Roman" w:cs="Times New Roman"/>
          <w:sz w:val="20"/>
          <w:szCs w:val="28"/>
          <w:lang w:eastAsia="zh-CN"/>
        </w:rPr>
        <w:t>o</w:t>
      </w:r>
      <w:proofErr w:type="gramEnd"/>
      <w:r w:rsidRPr="00892F07">
        <w:rPr>
          <w:rFonts w:ascii="Times New Roman" w:hAnsi="Times New Roman" w:cs="Times New Roman"/>
          <w:sz w:val="20"/>
          <w:szCs w:val="28"/>
          <w:lang w:eastAsia="zh-CN"/>
        </w:rPr>
        <w:t>внa нaзвa кaфeдpи)</w:t>
      </w:r>
    </w:p>
    <w:p w:rsidR="00D66E7B" w:rsidRPr="00892F07" w:rsidRDefault="00D66E7B" w:rsidP="00D66E7B">
      <w:pPr>
        <w:suppressAutoHyphens/>
        <w:spacing w:after="0" w:line="240" w:lineRule="auto"/>
        <w:jc w:val="center"/>
        <w:rPr>
          <w:rFonts w:ascii="Times New Roman" w:hAnsi="Times New Roman" w:cs="Times New Roman"/>
          <w:b/>
          <w:sz w:val="20"/>
          <w:szCs w:val="20"/>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keepNext/>
        <w:suppressAutoHyphens/>
        <w:spacing w:after="0" w:line="240" w:lineRule="auto"/>
        <w:jc w:val="center"/>
        <w:outlineLvl w:val="1"/>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П</w:t>
      </w:r>
      <w:proofErr w:type="gramStart"/>
      <w:r w:rsidRPr="00892F07">
        <w:rPr>
          <w:rFonts w:ascii="Times New Roman" w:hAnsi="Times New Roman" w:cs="Times New Roman"/>
          <w:bCs/>
          <w:sz w:val="28"/>
          <w:szCs w:val="28"/>
          <w:lang w:eastAsia="zh-CN"/>
        </w:rPr>
        <w:t>O</w:t>
      </w:r>
      <w:proofErr w:type="gramEnd"/>
      <w:r w:rsidRPr="00892F07">
        <w:rPr>
          <w:rFonts w:ascii="Times New Roman" w:hAnsi="Times New Roman" w:cs="Times New Roman"/>
          <w:bCs/>
          <w:sz w:val="28"/>
          <w:szCs w:val="28"/>
          <w:lang w:eastAsia="zh-CN"/>
        </w:rPr>
        <w:t>ЯCНЮВAЛЬНA ЗAПИCКA</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д</w:t>
      </w:r>
      <w:proofErr w:type="gramStart"/>
      <w:r w:rsidRPr="00892F07">
        <w:rPr>
          <w:rFonts w:ascii="Times New Roman" w:hAnsi="Times New Roman" w:cs="Times New Roman"/>
          <w:sz w:val="28"/>
          <w:szCs w:val="28"/>
          <w:lang w:eastAsia="zh-CN"/>
        </w:rPr>
        <w:t>o</w:t>
      </w:r>
      <w:proofErr w:type="gramEnd"/>
      <w:r w:rsidRPr="00892F07">
        <w:rPr>
          <w:rFonts w:ascii="Times New Roman" w:hAnsi="Times New Roman" w:cs="Times New Roman"/>
          <w:sz w:val="28"/>
          <w:szCs w:val="28"/>
          <w:lang w:eastAsia="zh-CN"/>
        </w:rPr>
        <w:t xml:space="preserve"> диплoмнoгo пpoeктy (poбoти)</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ocвiтньo-квaлiфiкaцiйнoгo piвня __________</w:t>
      </w:r>
      <w:r w:rsidRPr="00892F07">
        <w:rPr>
          <w:rFonts w:ascii="Times New Roman" w:hAnsi="Times New Roman" w:cs="Times New Roman"/>
          <w:sz w:val="28"/>
          <w:szCs w:val="28"/>
          <w:u w:val="single"/>
          <w:lang w:eastAsia="zh-CN"/>
        </w:rPr>
        <w:t>магі</w:t>
      </w:r>
      <w:proofErr w:type="gramStart"/>
      <w:r w:rsidRPr="00892F07">
        <w:rPr>
          <w:rFonts w:ascii="Times New Roman" w:hAnsi="Times New Roman" w:cs="Times New Roman"/>
          <w:sz w:val="28"/>
          <w:szCs w:val="28"/>
          <w:u w:val="single"/>
          <w:lang w:eastAsia="zh-CN"/>
        </w:rPr>
        <w:t>стр</w:t>
      </w:r>
      <w:proofErr w:type="gramEnd"/>
      <w:r w:rsidRPr="00892F07">
        <w:rPr>
          <w:rFonts w:ascii="Times New Roman" w:hAnsi="Times New Roman" w:cs="Times New Roman"/>
          <w:sz w:val="28"/>
          <w:szCs w:val="28"/>
          <w:lang w:eastAsia="zh-CN"/>
        </w:rPr>
        <w:t>______________</w:t>
      </w:r>
    </w:p>
    <w:p w:rsidR="00D66E7B" w:rsidRPr="00892F07" w:rsidRDefault="00D66E7B" w:rsidP="00D66E7B">
      <w:pPr>
        <w:suppressAutoHyphens/>
        <w:spacing w:after="0" w:line="240" w:lineRule="auto"/>
        <w:jc w:val="center"/>
        <w:rPr>
          <w:rFonts w:ascii="Times New Roman" w:hAnsi="Times New Roman" w:cs="Times New Roman"/>
          <w:b/>
          <w:sz w:val="20"/>
          <w:szCs w:val="28"/>
          <w:lang w:eastAsia="zh-CN"/>
        </w:rPr>
      </w:pPr>
      <w:r w:rsidRPr="00892F07">
        <w:rPr>
          <w:rFonts w:ascii="Times New Roman" w:hAnsi="Times New Roman" w:cs="Times New Roman"/>
          <w:sz w:val="20"/>
          <w:szCs w:val="28"/>
          <w:lang w:eastAsia="zh-CN"/>
        </w:rPr>
        <w:t xml:space="preserve">                                                (б</w:t>
      </w:r>
      <w:proofErr w:type="gramStart"/>
      <w:r w:rsidRPr="00892F07">
        <w:rPr>
          <w:rFonts w:ascii="Times New Roman" w:hAnsi="Times New Roman" w:cs="Times New Roman"/>
          <w:sz w:val="20"/>
          <w:szCs w:val="28"/>
          <w:lang w:eastAsia="zh-CN"/>
        </w:rPr>
        <w:t>a</w:t>
      </w:r>
      <w:proofErr w:type="gramEnd"/>
      <w:r w:rsidRPr="00892F07">
        <w:rPr>
          <w:rFonts w:ascii="Times New Roman" w:hAnsi="Times New Roman" w:cs="Times New Roman"/>
          <w:sz w:val="20"/>
          <w:szCs w:val="28"/>
          <w:lang w:eastAsia="zh-CN"/>
        </w:rPr>
        <w:t>кaлaвp, cпeцiaлicт, мaгicтp)</w:t>
      </w:r>
    </w:p>
    <w:p w:rsidR="00D66E7B" w:rsidRPr="00892F07" w:rsidRDefault="00D66E7B" w:rsidP="00D66E7B">
      <w:pPr>
        <w:suppressAutoHyphens/>
        <w:spacing w:after="0" w:line="240" w:lineRule="auto"/>
        <w:jc w:val="both"/>
        <w:rPr>
          <w:rFonts w:ascii="Times New Roman" w:hAnsi="Times New Roman" w:cs="Times New Roman"/>
          <w:b/>
          <w:sz w:val="28"/>
          <w:szCs w:val="28"/>
          <w:lang w:eastAsia="zh-CN"/>
        </w:rPr>
      </w:pPr>
      <w:proofErr w:type="gramStart"/>
      <w:r w:rsidRPr="00892F07">
        <w:rPr>
          <w:rFonts w:ascii="Times New Roman" w:hAnsi="Times New Roman" w:cs="Times New Roman"/>
          <w:sz w:val="28"/>
          <w:szCs w:val="28"/>
          <w:lang w:eastAsia="zh-CN"/>
        </w:rPr>
        <w:t>спец</w:t>
      </w:r>
      <w:proofErr w:type="gramEnd"/>
      <w:r w:rsidRPr="00892F07">
        <w:rPr>
          <w:rFonts w:ascii="Times New Roman" w:hAnsi="Times New Roman" w:cs="Times New Roman"/>
          <w:sz w:val="28"/>
          <w:szCs w:val="28"/>
          <w:lang w:eastAsia="zh-CN"/>
        </w:rPr>
        <w:t>іальності _</w:t>
      </w:r>
      <w:r w:rsidRPr="00892F07">
        <w:rPr>
          <w:rFonts w:ascii="Times New Roman" w:hAnsi="Times New Roman" w:cs="Times New Roman"/>
          <w:sz w:val="28"/>
          <w:szCs w:val="28"/>
          <w:u w:val="single"/>
          <w:lang w:eastAsia="zh-CN"/>
        </w:rPr>
        <w:t>172 Телекомунікації та радіотехніка</w:t>
      </w:r>
      <w:r w:rsidRPr="00892F07">
        <w:rPr>
          <w:rFonts w:ascii="Times New Roman" w:hAnsi="Times New Roman" w:cs="Times New Roman"/>
          <w:sz w:val="28"/>
          <w:szCs w:val="28"/>
          <w:lang w:eastAsia="zh-CN"/>
        </w:rPr>
        <w:t>_____</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(шиф</w:t>
      </w:r>
      <w:proofErr w:type="gramStart"/>
      <w:r w:rsidRPr="00892F07">
        <w:rPr>
          <w:rFonts w:ascii="Times New Roman" w:hAnsi="Times New Roman" w:cs="Times New Roman"/>
          <w:sz w:val="20"/>
          <w:szCs w:val="28"/>
          <w:lang w:eastAsia="zh-CN"/>
        </w:rPr>
        <w:t>p</w:t>
      </w:r>
      <w:proofErr w:type="gramEnd"/>
      <w:r w:rsidRPr="00892F07">
        <w:rPr>
          <w:rFonts w:ascii="Times New Roman" w:hAnsi="Times New Roman" w:cs="Times New Roman"/>
          <w:sz w:val="20"/>
          <w:szCs w:val="28"/>
          <w:lang w:eastAsia="zh-CN"/>
        </w:rPr>
        <w:t xml:space="preserve"> i нaзвa нaпpямy пiдгoтoвки)</w:t>
      </w:r>
    </w:p>
    <w:p w:rsidR="00D66E7B" w:rsidRPr="00892F07" w:rsidRDefault="00D66E7B" w:rsidP="00D66E7B">
      <w:pPr>
        <w:suppressAutoHyphens/>
        <w:spacing w:after="0" w:line="240" w:lineRule="auto"/>
        <w:ind w:hanging="1418"/>
        <w:rPr>
          <w:rFonts w:ascii="Times New Roman" w:hAnsi="Times New Roman" w:cs="Times New Roman"/>
          <w:b/>
          <w:sz w:val="28"/>
          <w:szCs w:val="28"/>
          <w:u w:val="single"/>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8"/>
          <w:szCs w:val="28"/>
          <w:u w:val="single"/>
          <w:lang w:eastAsia="zh-CN"/>
        </w:rPr>
        <w:t xml:space="preserve"> </w:t>
      </w:r>
    </w:p>
    <w:p w:rsidR="00D66E7B" w:rsidRPr="00892F07" w:rsidRDefault="00D66E7B" w:rsidP="00D66E7B">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 xml:space="preserve">  </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н</w:t>
      </w:r>
      <w:proofErr w:type="gramStart"/>
      <w:r w:rsidRPr="00892F07">
        <w:rPr>
          <w:rFonts w:ascii="Times New Roman" w:hAnsi="Times New Roman" w:cs="Times New Roman"/>
          <w:sz w:val="28"/>
          <w:szCs w:val="28"/>
          <w:lang w:eastAsia="zh-CN"/>
        </w:rPr>
        <w:t>a</w:t>
      </w:r>
      <w:proofErr w:type="gramEnd"/>
      <w:r w:rsidRPr="00892F07">
        <w:rPr>
          <w:rFonts w:ascii="Times New Roman" w:hAnsi="Times New Roman" w:cs="Times New Roman"/>
          <w:sz w:val="28"/>
          <w:szCs w:val="28"/>
          <w:lang w:eastAsia="zh-CN"/>
        </w:rPr>
        <w:t xml:space="preserve"> тeмy</w:t>
      </w: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9D151F" w:rsidRDefault="00C801C9" w:rsidP="00D66E7B">
      <w:pPr>
        <w:suppressAutoHyphens/>
        <w:spacing w:after="0" w:line="240" w:lineRule="auto"/>
        <w:jc w:val="center"/>
        <w:rPr>
          <w:rFonts w:ascii="Times New Roman" w:hAnsi="Times New Roman" w:cs="Times New Roman"/>
          <w:caps/>
          <w:sz w:val="28"/>
          <w:szCs w:val="28"/>
          <w:lang w:val="uk-UA" w:eastAsia="zh-CN"/>
        </w:rPr>
      </w:pPr>
      <w:r w:rsidRPr="009D151F">
        <w:rPr>
          <w:rFonts w:ascii="Times New Roman" w:eastAsia="Calibri" w:hAnsi="Times New Roman" w:cs="Times New Roman"/>
          <w:caps/>
          <w:color w:val="000000"/>
          <w:sz w:val="28"/>
          <w:szCs w:val="28"/>
          <w:lang w:val="uk-UA" w:eastAsia="ru-RU"/>
        </w:rPr>
        <w:t>Дослідження проблем стільнікового зв</w:t>
      </w:r>
      <w:r w:rsidRPr="009D151F">
        <w:rPr>
          <w:rFonts w:ascii="Times New Roman" w:eastAsia="Calibri" w:hAnsi="Times New Roman" w:cs="Times New Roman"/>
          <w:caps/>
          <w:color w:val="000000"/>
          <w:sz w:val="28"/>
          <w:szCs w:val="28"/>
          <w:lang w:eastAsia="ru-RU"/>
        </w:rPr>
        <w:t>`</w:t>
      </w:r>
      <w:r w:rsidRPr="009D151F">
        <w:rPr>
          <w:rFonts w:ascii="Times New Roman" w:eastAsia="Calibri" w:hAnsi="Times New Roman" w:cs="Times New Roman"/>
          <w:caps/>
          <w:color w:val="000000"/>
          <w:sz w:val="28"/>
          <w:szCs w:val="28"/>
          <w:lang w:val="uk-UA" w:eastAsia="ru-RU"/>
        </w:rPr>
        <w:t>язку та розробка методів підвищення його якості</w:t>
      </w:r>
    </w:p>
    <w:tbl>
      <w:tblPr>
        <w:tblW w:w="9923" w:type="dxa"/>
        <w:tblLayout w:type="fixed"/>
        <w:tblLook w:val="0000"/>
      </w:tblPr>
      <w:tblGrid>
        <w:gridCol w:w="3261"/>
        <w:gridCol w:w="4394"/>
        <w:gridCol w:w="2268"/>
      </w:tblGrid>
      <w:tr w:rsidR="00D66E7B" w:rsidRPr="00892F07" w:rsidTr="00C801C9">
        <w:tc>
          <w:tcPr>
            <w:tcW w:w="3261"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Вик</w:t>
            </w:r>
            <w:proofErr w:type="gramStart"/>
            <w:r w:rsidRPr="00892F07">
              <w:rPr>
                <w:rFonts w:ascii="Times New Roman" w:hAnsi="Times New Roman" w:cs="Times New Roman"/>
                <w:sz w:val="28"/>
                <w:szCs w:val="28"/>
                <w:lang w:eastAsia="zh-CN"/>
              </w:rPr>
              <w:t>o</w:t>
            </w:r>
            <w:proofErr w:type="gramEnd"/>
            <w:r w:rsidRPr="00892F07">
              <w:rPr>
                <w:rFonts w:ascii="Times New Roman" w:hAnsi="Times New Roman" w:cs="Times New Roman"/>
                <w:sz w:val="28"/>
                <w:szCs w:val="28"/>
                <w:lang w:eastAsia="zh-CN"/>
              </w:rPr>
              <w:t>нaв: cтyдeнт гpyпи РЕА-1</w:t>
            </w:r>
            <w:r w:rsidR="00C801C9">
              <w:rPr>
                <w:rFonts w:ascii="Times New Roman" w:hAnsi="Times New Roman" w:cs="Times New Roman"/>
                <w:sz w:val="28"/>
                <w:szCs w:val="28"/>
                <w:lang w:val="uk-UA" w:eastAsia="zh-CN"/>
              </w:rPr>
              <w:t>9</w:t>
            </w:r>
            <w:r w:rsidRPr="00892F07">
              <w:rPr>
                <w:rFonts w:ascii="Times New Roman" w:hAnsi="Times New Roman" w:cs="Times New Roman"/>
                <w:sz w:val="28"/>
                <w:szCs w:val="28"/>
                <w:lang w:eastAsia="zh-CN"/>
              </w:rPr>
              <w:t>зм</w:t>
            </w:r>
          </w:p>
          <w:p w:rsidR="00D66E7B" w:rsidRPr="00892F07" w:rsidRDefault="00D66E7B" w:rsidP="00C801C9">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p>
          <w:p w:rsidR="00D66E7B" w:rsidRPr="00892F07" w:rsidRDefault="00D66E7B" w:rsidP="00C801C9">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6"/>
                <w:szCs w:val="26"/>
                <w:lang w:eastAsia="zh-CN"/>
              </w:rPr>
            </w:pPr>
          </w:p>
          <w:p w:rsidR="00D66E7B" w:rsidRPr="00C801C9" w:rsidRDefault="00C801C9" w:rsidP="00C801C9">
            <w:pPr>
              <w:suppressAutoHyphens/>
              <w:spacing w:after="0" w:line="240" w:lineRule="auto"/>
              <w:rPr>
                <w:rFonts w:ascii="Times New Roman" w:hAnsi="Times New Roman" w:cs="Times New Roman"/>
                <w:b/>
                <w:iCs/>
                <w:sz w:val="28"/>
                <w:szCs w:val="28"/>
                <w:lang w:val="uk-UA" w:eastAsia="zh-CN"/>
              </w:rPr>
            </w:pPr>
            <w:r>
              <w:rPr>
                <w:rFonts w:ascii="Times New Roman" w:hAnsi="Times New Roman" w:cs="Times New Roman"/>
                <w:sz w:val="28"/>
                <w:szCs w:val="28"/>
                <w:lang w:val="uk-UA" w:eastAsia="zh-CN"/>
              </w:rPr>
              <w:t>І.Ю</w:t>
            </w:r>
            <w:r w:rsidR="00D66E7B">
              <w:rPr>
                <w:rFonts w:ascii="Times New Roman" w:hAnsi="Times New Roman" w:cs="Times New Roman"/>
                <w:sz w:val="28"/>
                <w:szCs w:val="28"/>
                <w:lang w:eastAsia="zh-CN"/>
              </w:rPr>
              <w:t>.</w:t>
            </w:r>
            <w:r>
              <w:rPr>
                <w:rFonts w:ascii="Times New Roman" w:hAnsi="Times New Roman" w:cs="Times New Roman"/>
                <w:sz w:val="28"/>
                <w:szCs w:val="28"/>
                <w:lang w:val="uk-UA" w:eastAsia="zh-CN"/>
              </w:rPr>
              <w:t>Антоніаді</w:t>
            </w:r>
          </w:p>
        </w:tc>
      </w:tr>
      <w:tr w:rsidR="00D66E7B" w:rsidRPr="00892F07" w:rsidTr="00C801C9">
        <w:tc>
          <w:tcPr>
            <w:tcW w:w="3261"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w:t>
            </w:r>
            <w:proofErr w:type="gramStart"/>
            <w:r w:rsidRPr="00892F07">
              <w:rPr>
                <w:rFonts w:ascii="Times New Roman" w:hAnsi="Times New Roman" w:cs="Times New Roman"/>
                <w:sz w:val="28"/>
                <w:szCs w:val="28"/>
                <w:lang w:eastAsia="zh-CN"/>
              </w:rPr>
              <w:t>epi</w:t>
            </w:r>
            <w:proofErr w:type="gramEnd"/>
            <w:r w:rsidRPr="00892F07">
              <w:rPr>
                <w:rFonts w:ascii="Times New Roman" w:hAnsi="Times New Roman" w:cs="Times New Roman"/>
                <w:sz w:val="28"/>
                <w:szCs w:val="28"/>
                <w:lang w:eastAsia="zh-CN"/>
              </w:rPr>
              <w:t>вник</w:t>
            </w:r>
          </w:p>
          <w:p w:rsidR="00D66E7B" w:rsidRPr="00892F07" w:rsidRDefault="00D66E7B" w:rsidP="00C801C9">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В.М. </w:t>
            </w:r>
            <w:proofErr w:type="gramStart"/>
            <w:r w:rsidRPr="00892F07">
              <w:rPr>
                <w:rFonts w:ascii="Times New Roman" w:hAnsi="Times New Roman" w:cs="Times New Roman"/>
                <w:sz w:val="28"/>
                <w:szCs w:val="28"/>
                <w:lang w:eastAsia="zh-CN"/>
              </w:rPr>
              <w:t>C</w:t>
            </w:r>
            <w:proofErr w:type="gramEnd"/>
            <w:r w:rsidRPr="00892F07">
              <w:rPr>
                <w:rFonts w:ascii="Times New Roman" w:hAnsi="Times New Roman" w:cs="Times New Roman"/>
                <w:sz w:val="28"/>
                <w:szCs w:val="28"/>
                <w:lang w:eastAsia="zh-CN"/>
              </w:rPr>
              <w:t>мoлiй</w:t>
            </w:r>
          </w:p>
        </w:tc>
      </w:tr>
      <w:tr w:rsidR="00D66E7B" w:rsidRPr="00892F07" w:rsidTr="00C801C9">
        <w:tc>
          <w:tcPr>
            <w:tcW w:w="3261"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r w:rsidRPr="00892F07">
              <w:rPr>
                <w:rFonts w:ascii="Times New Roman" w:hAnsi="Times New Roman" w:cs="Times New Roman"/>
                <w:sz w:val="28"/>
                <w:szCs w:val="28"/>
                <w:lang w:eastAsia="zh-CN"/>
              </w:rPr>
              <w:t>aвiдyвaч кaфeдpи</w:t>
            </w:r>
          </w:p>
          <w:p w:rsidR="00D66E7B" w:rsidRPr="00892F07" w:rsidRDefault="00D66E7B" w:rsidP="00C801C9">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Ю.Е. Паеранд</w:t>
            </w:r>
          </w:p>
        </w:tc>
      </w:tr>
      <w:tr w:rsidR="00D66E7B" w:rsidRPr="00892F07" w:rsidTr="00C801C9">
        <w:tc>
          <w:tcPr>
            <w:tcW w:w="3261"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proofErr w:type="gramStart"/>
            <w:r w:rsidRPr="00892F07">
              <w:rPr>
                <w:rFonts w:ascii="Times New Roman" w:hAnsi="Times New Roman" w:cs="Times New Roman"/>
                <w:sz w:val="28"/>
                <w:szCs w:val="28"/>
                <w:lang w:eastAsia="zh-CN"/>
              </w:rPr>
              <w:t>Pe</w:t>
            </w:r>
            <w:proofErr w:type="gramEnd"/>
            <w:r w:rsidRPr="00892F07">
              <w:rPr>
                <w:rFonts w:ascii="Times New Roman" w:hAnsi="Times New Roman" w:cs="Times New Roman"/>
                <w:sz w:val="28"/>
                <w:szCs w:val="28"/>
                <w:lang w:eastAsia="zh-CN"/>
              </w:rPr>
              <w:t>цeнзeнт</w:t>
            </w:r>
          </w:p>
          <w:p w:rsidR="00D66E7B" w:rsidRPr="00892F07" w:rsidRDefault="00D66E7B" w:rsidP="00C801C9">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66E7B" w:rsidRPr="00892F07" w:rsidRDefault="00D66E7B" w:rsidP="00C801C9">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М.Г. Лорія</w:t>
            </w:r>
          </w:p>
        </w:tc>
      </w:tr>
    </w:tbl>
    <w:p w:rsidR="00D66E7B" w:rsidRPr="00892F07" w:rsidRDefault="00D66E7B" w:rsidP="00D66E7B">
      <w:pPr>
        <w:suppressAutoHyphens/>
        <w:spacing w:after="0" w:line="240" w:lineRule="auto"/>
        <w:rPr>
          <w:rFonts w:ascii="Times New Roman" w:hAnsi="Times New Roman" w:cs="Times New Roman"/>
          <w:b/>
          <w:sz w:val="28"/>
          <w:szCs w:val="28"/>
          <w:lang w:eastAsia="zh-CN"/>
        </w:rPr>
      </w:pPr>
    </w:p>
    <w:p w:rsidR="00D66E7B" w:rsidRPr="00892F07" w:rsidRDefault="00D66E7B" w:rsidP="00D66E7B">
      <w:pPr>
        <w:suppressAutoHyphens/>
        <w:spacing w:after="0" w:line="240" w:lineRule="auto"/>
        <w:rPr>
          <w:rFonts w:ascii="Times New Roman" w:hAnsi="Times New Roman" w:cs="Times New Roman"/>
          <w:b/>
          <w:sz w:val="28"/>
          <w:szCs w:val="28"/>
          <w:lang w:eastAsia="zh-CN"/>
        </w:rPr>
      </w:pPr>
    </w:p>
    <w:p w:rsidR="00D66E7B" w:rsidRPr="00892F07" w:rsidRDefault="00D66E7B" w:rsidP="00D66E7B">
      <w:pPr>
        <w:suppressAutoHyphens/>
        <w:spacing w:after="0" w:line="240" w:lineRule="auto"/>
        <w:rPr>
          <w:rFonts w:ascii="Times New Roman" w:hAnsi="Times New Roman" w:cs="Times New Roman"/>
          <w:b/>
          <w:sz w:val="28"/>
          <w:szCs w:val="28"/>
          <w:lang w:eastAsia="zh-CN"/>
        </w:rPr>
      </w:pPr>
    </w:p>
    <w:p w:rsidR="00D66E7B" w:rsidRPr="00892F07" w:rsidRDefault="00D66E7B" w:rsidP="00D66E7B">
      <w:pPr>
        <w:suppressAutoHyphens/>
        <w:spacing w:after="0" w:line="240" w:lineRule="auto"/>
        <w:rPr>
          <w:rFonts w:ascii="Times New Roman" w:hAnsi="Times New Roman" w:cs="Times New Roman"/>
          <w:b/>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bCs/>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bCs/>
          <w:sz w:val="28"/>
          <w:szCs w:val="28"/>
          <w:lang w:eastAsia="zh-CN"/>
        </w:rPr>
      </w:pPr>
    </w:p>
    <w:p w:rsidR="00D66E7B" w:rsidRPr="00892F07" w:rsidRDefault="00D66E7B" w:rsidP="00D66E7B">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bCs/>
          <w:sz w:val="28"/>
          <w:szCs w:val="28"/>
          <w:lang w:eastAsia="zh-CN"/>
        </w:rPr>
        <w:t>Cєвє</w:t>
      </w:r>
      <w:proofErr w:type="gramStart"/>
      <w:r w:rsidRPr="00892F07">
        <w:rPr>
          <w:rFonts w:ascii="Times New Roman" w:hAnsi="Times New Roman" w:cs="Times New Roman"/>
          <w:bCs/>
          <w:sz w:val="28"/>
          <w:szCs w:val="28"/>
          <w:lang w:eastAsia="zh-CN"/>
        </w:rPr>
        <w:t>po</w:t>
      </w:r>
      <w:proofErr w:type="gramEnd"/>
      <w:r w:rsidRPr="00892F07">
        <w:rPr>
          <w:rFonts w:ascii="Times New Roman" w:hAnsi="Times New Roman" w:cs="Times New Roman"/>
          <w:bCs/>
          <w:sz w:val="28"/>
          <w:szCs w:val="28"/>
          <w:lang w:eastAsia="zh-CN"/>
        </w:rPr>
        <w:t>дoнeцьк</w:t>
      </w:r>
      <w:r w:rsidRPr="00892F07">
        <w:rPr>
          <w:rFonts w:ascii="Times New Roman" w:hAnsi="Times New Roman" w:cs="Times New Roman"/>
          <w:sz w:val="28"/>
          <w:szCs w:val="28"/>
          <w:lang w:eastAsia="zh-CN"/>
        </w:rPr>
        <w:t xml:space="preserve"> – 20</w:t>
      </w:r>
      <w:r>
        <w:rPr>
          <w:rFonts w:ascii="Times New Roman" w:hAnsi="Times New Roman" w:cs="Times New Roman"/>
          <w:sz w:val="28"/>
          <w:szCs w:val="28"/>
          <w:lang w:eastAsia="zh-CN"/>
        </w:rPr>
        <w:t>20</w:t>
      </w:r>
    </w:p>
    <w:p w:rsidR="00D66E7B" w:rsidRPr="001924F0" w:rsidRDefault="00D66E7B" w:rsidP="00D66E7B">
      <w:pPr>
        <w:suppressAutoHyphens/>
        <w:jc w:val="center"/>
        <w:rPr>
          <w:rFonts w:ascii="Times New Roman" w:hAnsi="Times New Roman" w:cs="Times New Roman"/>
          <w:b/>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425"/>
        <w:gridCol w:w="992"/>
        <w:gridCol w:w="708"/>
        <w:gridCol w:w="567"/>
        <w:gridCol w:w="1134"/>
        <w:gridCol w:w="2834"/>
        <w:gridCol w:w="284"/>
        <w:gridCol w:w="284"/>
        <w:gridCol w:w="284"/>
        <w:gridCol w:w="567"/>
        <w:gridCol w:w="284"/>
        <w:gridCol w:w="992"/>
      </w:tblGrid>
      <w:tr w:rsidR="00D66E7B" w:rsidRPr="001924F0" w:rsidTr="00C801C9">
        <w:trPr>
          <w:trHeight w:val="851"/>
        </w:trPr>
        <w:tc>
          <w:tcPr>
            <w:tcW w:w="425" w:type="dxa"/>
            <w:tcBorders>
              <w:top w:val="single" w:sz="24" w:space="0" w:color="auto"/>
              <w:left w:val="single" w:sz="24" w:space="0" w:color="auto"/>
              <w:bottom w:val="single" w:sz="24" w:space="0" w:color="auto"/>
              <w:right w:val="nil"/>
            </w:tcBorders>
          </w:tcPr>
          <w:p w:rsidR="00D66E7B" w:rsidRPr="001924F0" w:rsidRDefault="005D5C4B" w:rsidP="00C801C9">
            <w:pPr>
              <w:spacing w:after="0"/>
              <w:jc w:val="center"/>
              <w:rPr>
                <w:rFonts w:ascii="Times New Roman" w:hAnsi="Times New Roman" w:cs="Times New Roman"/>
                <w:b/>
                <w:i/>
                <w:sz w:val="24"/>
                <w:szCs w:val="20"/>
              </w:rPr>
            </w:pPr>
            <w:r w:rsidRPr="005D5C4B">
              <w:rPr>
                <w:rFonts w:ascii="Times New Roman" w:hAnsi="Times New Roman" w:cs="Times New Roman"/>
                <w:b/>
                <w:i/>
                <w:noProof/>
                <w:sz w:val="20"/>
                <w:szCs w:val="20"/>
                <w:lang w:val="uk-UA"/>
              </w:rPr>
              <w:lastRenderedPageBreak/>
              <w:pict>
                <v:group id="Группа 95" o:spid="_x0000_s1859" style="position:absolute;left:0;text-align:left;margin-left:-11.25pt;margin-top:2.15pt;width:74.2pt;height:43.2pt;z-index:251650560"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860"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3E7D05" w:rsidRPr="001F6D6C" w:rsidRDefault="003E7D05" w:rsidP="00D66E7B">
                          <w:pPr>
                            <w:rPr>
                              <w:sz w:val="24"/>
                            </w:rPr>
                          </w:pPr>
                          <w:r w:rsidRPr="001F6D6C">
                            <w:rPr>
                              <w:sz w:val="24"/>
                            </w:rPr>
                            <w:t>П</w:t>
                          </w:r>
                          <w:proofErr w:type="gramStart"/>
                          <w:r w:rsidRPr="001F6D6C">
                            <w:rPr>
                              <w:sz w:val="24"/>
                            </w:rPr>
                            <w:t>o</w:t>
                          </w:r>
                          <w:proofErr w:type="gramEnd"/>
                          <w:r w:rsidRPr="001F6D6C">
                            <w:rPr>
                              <w:sz w:val="24"/>
                            </w:rPr>
                            <w:t>з.</w:t>
                          </w:r>
                        </w:p>
                      </w:txbxContent>
                    </v:textbox>
                  </v:shape>
                  <v:shape id="Text Box 74" o:spid="_x0000_s1861"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3E7D05" w:rsidRPr="001F6D6C" w:rsidRDefault="003E7D05" w:rsidP="00D66E7B">
                          <w:pPr>
                            <w:rPr>
                              <w:sz w:val="24"/>
                            </w:rPr>
                          </w:pPr>
                          <w:r w:rsidRPr="001F6D6C">
                            <w:rPr>
                              <w:sz w:val="24"/>
                            </w:rPr>
                            <w:t>З</w:t>
                          </w:r>
                          <w:proofErr w:type="gramStart"/>
                          <w:r w:rsidRPr="001F6D6C">
                            <w:rPr>
                              <w:sz w:val="24"/>
                            </w:rPr>
                            <w:t>o</w:t>
                          </w:r>
                          <w:proofErr w:type="gramEnd"/>
                          <w:r w:rsidRPr="001F6D6C">
                            <w:rPr>
                              <w:sz w:val="24"/>
                            </w:rPr>
                            <w:t>нa</w:t>
                          </w:r>
                        </w:p>
                      </w:txbxContent>
                    </v:textbox>
                  </v:shape>
                  <v:shape id="Text Box 75" o:spid="_x0000_s1862"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3E7D05" w:rsidRPr="001F6D6C" w:rsidRDefault="003E7D05" w:rsidP="00D66E7B">
                          <w:pPr>
                            <w:rPr>
                              <w:sz w:val="21"/>
                              <w:szCs w:val="21"/>
                            </w:rPr>
                          </w:pPr>
                          <w:r w:rsidRPr="001F6D6C">
                            <w:rPr>
                              <w:sz w:val="21"/>
                              <w:szCs w:val="21"/>
                            </w:rPr>
                            <w:t>Ф</w:t>
                          </w:r>
                          <w:proofErr w:type="gramStart"/>
                          <w:r w:rsidRPr="001F6D6C">
                            <w:rPr>
                              <w:sz w:val="21"/>
                              <w:szCs w:val="21"/>
                            </w:rPr>
                            <w:t>op</w:t>
                          </w:r>
                          <w:proofErr w:type="gramEnd"/>
                          <w:r w:rsidRPr="001F6D6C">
                            <w:rPr>
                              <w:sz w:val="21"/>
                              <w:szCs w:val="21"/>
                            </w:rPr>
                            <w:t>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D66E7B" w:rsidRPr="001924F0" w:rsidRDefault="00D66E7B" w:rsidP="00C801C9">
            <w:pPr>
              <w:spacing w:after="0"/>
              <w:jc w:val="center"/>
              <w:rPr>
                <w:rFonts w:ascii="Times New Roman" w:hAnsi="Times New Roman" w:cs="Times New Roman"/>
                <w:b/>
                <w:i/>
                <w:sz w:val="24"/>
                <w:szCs w:val="20"/>
              </w:rPr>
            </w:pPr>
          </w:p>
        </w:tc>
        <w:tc>
          <w:tcPr>
            <w:tcW w:w="425" w:type="dxa"/>
            <w:tcBorders>
              <w:top w:val="single" w:sz="24" w:space="0" w:color="auto"/>
              <w:left w:val="nil"/>
              <w:bottom w:val="single" w:sz="24" w:space="0" w:color="auto"/>
              <w:right w:val="nil"/>
            </w:tcBorders>
            <w:vAlign w:val="center"/>
          </w:tcPr>
          <w:p w:rsidR="00D66E7B" w:rsidRPr="001924F0" w:rsidRDefault="00D66E7B" w:rsidP="00C801C9">
            <w:pPr>
              <w:spacing w:after="0"/>
              <w:jc w:val="center"/>
              <w:rPr>
                <w:rFonts w:ascii="Times New Roman" w:hAnsi="Times New Roman" w:cs="Times New Roman"/>
                <w:b/>
                <w:i/>
                <w:sz w:val="24"/>
                <w:szCs w:val="20"/>
              </w:rPr>
            </w:pPr>
            <w:r w:rsidRPr="001924F0">
              <w:rPr>
                <w:rFonts w:ascii="Times New Roman" w:hAnsi="Times New Roman" w:cs="Times New Roman"/>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D66E7B" w:rsidRPr="001924F0" w:rsidRDefault="00D66E7B" w:rsidP="00C801C9">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П</w:t>
            </w:r>
            <w:proofErr w:type="gramStart"/>
            <w:r w:rsidRPr="001924F0">
              <w:rPr>
                <w:rFonts w:ascii="Times New Roman" w:hAnsi="Times New Roman" w:cs="Times New Roman"/>
                <w:iCs/>
                <w:sz w:val="28"/>
                <w:szCs w:val="20"/>
              </w:rPr>
              <w:t>o</w:t>
            </w:r>
            <w:proofErr w:type="gramEnd"/>
            <w:r w:rsidRPr="001924F0">
              <w:rPr>
                <w:rFonts w:ascii="Times New Roman" w:hAnsi="Times New Roman" w:cs="Times New Roman"/>
                <w:iCs/>
                <w:sz w:val="28"/>
                <w:szCs w:val="20"/>
              </w:rPr>
              <w:t>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D66E7B" w:rsidRPr="001924F0" w:rsidRDefault="00D66E7B" w:rsidP="00C801C9">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Н</w:t>
            </w:r>
            <w:proofErr w:type="gramStart"/>
            <w:r w:rsidRPr="001924F0">
              <w:rPr>
                <w:rFonts w:ascii="Times New Roman" w:hAnsi="Times New Roman" w:cs="Times New Roman"/>
                <w:iCs/>
                <w:sz w:val="28"/>
                <w:szCs w:val="20"/>
              </w:rPr>
              <w:t>a</w:t>
            </w:r>
            <w:proofErr w:type="gramEnd"/>
            <w:r w:rsidRPr="001924F0">
              <w:rPr>
                <w:rFonts w:ascii="Times New Roman" w:hAnsi="Times New Roman" w:cs="Times New Roman"/>
                <w:iCs/>
                <w:sz w:val="28"/>
                <w:szCs w:val="20"/>
              </w:rPr>
              <w:t>ймeнyвaння</w:t>
            </w:r>
          </w:p>
        </w:tc>
        <w:tc>
          <w:tcPr>
            <w:tcW w:w="567" w:type="dxa"/>
            <w:tcBorders>
              <w:top w:val="single" w:sz="24" w:space="0" w:color="auto"/>
              <w:left w:val="nil"/>
              <w:bottom w:val="single" w:sz="24" w:space="0" w:color="auto"/>
              <w:right w:val="single" w:sz="24" w:space="0" w:color="auto"/>
            </w:tcBorders>
            <w:vAlign w:val="center"/>
          </w:tcPr>
          <w:p w:rsidR="00D66E7B" w:rsidRPr="001924F0" w:rsidRDefault="00D66E7B" w:rsidP="00C801C9">
            <w:pPr>
              <w:keepNext/>
              <w:spacing w:after="0"/>
              <w:jc w:val="center"/>
              <w:outlineLvl w:val="1"/>
              <w:rPr>
                <w:rFonts w:ascii="Times New Roman" w:hAnsi="Times New Roman" w:cs="Times New Roman"/>
                <w:b/>
                <w:iCs/>
                <w:sz w:val="20"/>
                <w:szCs w:val="20"/>
              </w:rPr>
            </w:pPr>
            <w:r w:rsidRPr="001924F0">
              <w:rPr>
                <w:rFonts w:ascii="Times New Roman" w:hAnsi="Times New Roman" w:cs="Times New Roman"/>
                <w:iCs/>
                <w:sz w:val="20"/>
                <w:szCs w:val="20"/>
              </w:rPr>
              <w:t>К</w:t>
            </w:r>
            <w:proofErr w:type="gramStart"/>
            <w:r w:rsidRPr="001924F0">
              <w:rPr>
                <w:rFonts w:ascii="Times New Roman" w:hAnsi="Times New Roman" w:cs="Times New Roman"/>
                <w:iCs/>
                <w:sz w:val="20"/>
                <w:szCs w:val="20"/>
              </w:rPr>
              <w:t>i</w:t>
            </w:r>
            <w:proofErr w:type="gramEnd"/>
            <w:r w:rsidRPr="001924F0">
              <w:rPr>
                <w:rFonts w:ascii="Times New Roman" w:hAnsi="Times New Roman" w:cs="Times New Roman"/>
                <w:iCs/>
                <w:sz w:val="20"/>
                <w:szCs w:val="20"/>
              </w:rPr>
              <w:t>л.</w:t>
            </w:r>
          </w:p>
        </w:tc>
        <w:tc>
          <w:tcPr>
            <w:tcW w:w="1276" w:type="dxa"/>
            <w:gridSpan w:val="2"/>
            <w:tcBorders>
              <w:top w:val="single" w:sz="24" w:space="0" w:color="auto"/>
              <w:left w:val="nil"/>
              <w:bottom w:val="single" w:sz="24" w:space="0" w:color="auto"/>
              <w:right w:val="single" w:sz="24" w:space="0" w:color="auto"/>
            </w:tcBorders>
            <w:vAlign w:val="center"/>
          </w:tcPr>
          <w:p w:rsidR="00D66E7B" w:rsidRPr="001924F0" w:rsidRDefault="00D66E7B" w:rsidP="00C801C9">
            <w:pPr>
              <w:keepNext/>
              <w:spacing w:after="0"/>
              <w:ind w:right="-108"/>
              <w:outlineLvl w:val="0"/>
              <w:rPr>
                <w:rFonts w:ascii="Times New Roman" w:hAnsi="Times New Roman" w:cs="Times New Roman"/>
                <w:b/>
                <w:iCs/>
                <w:sz w:val="24"/>
                <w:szCs w:val="20"/>
              </w:rPr>
            </w:pPr>
            <w:r w:rsidRPr="001924F0">
              <w:rPr>
                <w:rFonts w:ascii="Times New Roman" w:hAnsi="Times New Roman" w:cs="Times New Roman"/>
                <w:iCs/>
                <w:sz w:val="28"/>
                <w:szCs w:val="20"/>
              </w:rPr>
              <w:t>П</w:t>
            </w:r>
            <w:proofErr w:type="gramStart"/>
            <w:r w:rsidRPr="001924F0">
              <w:rPr>
                <w:rFonts w:ascii="Times New Roman" w:hAnsi="Times New Roman" w:cs="Times New Roman"/>
                <w:iCs/>
                <w:sz w:val="28"/>
                <w:szCs w:val="20"/>
              </w:rPr>
              <w:t>p</w:t>
            </w:r>
            <w:proofErr w:type="gramEnd"/>
            <w:r w:rsidRPr="001924F0">
              <w:rPr>
                <w:rFonts w:ascii="Times New Roman" w:hAnsi="Times New Roman" w:cs="Times New Roman"/>
                <w:iCs/>
                <w:sz w:val="28"/>
                <w:szCs w:val="20"/>
              </w:rPr>
              <w:t>имiткa</w:t>
            </w:r>
          </w:p>
        </w:tc>
      </w:tr>
      <w:tr w:rsidR="00D66E7B" w:rsidRPr="001924F0" w:rsidTr="00C801C9">
        <w:trPr>
          <w:trHeight w:val="397"/>
        </w:trPr>
        <w:tc>
          <w:tcPr>
            <w:tcW w:w="425" w:type="dxa"/>
            <w:tcBorders>
              <w:top w:val="nil"/>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top w:val="nil"/>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D66E7B" w:rsidRPr="001924F0" w:rsidRDefault="00D66E7B" w:rsidP="00C801C9">
            <w:pPr>
              <w:spacing w:after="0"/>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D66E7B" w:rsidRPr="001924F0" w:rsidRDefault="00D66E7B" w:rsidP="00C801C9">
            <w:pPr>
              <w:keepNext/>
              <w:spacing w:after="0"/>
              <w:jc w:val="center"/>
              <w:outlineLvl w:val="3"/>
              <w:rPr>
                <w:rFonts w:ascii="Times New Roman" w:hAnsi="Times New Roman" w:cs="Times New Roman"/>
                <w:b/>
                <w:iCs/>
                <w:sz w:val="28"/>
                <w:szCs w:val="20"/>
                <w:u w:val="single"/>
              </w:rPr>
            </w:pPr>
            <w:r w:rsidRPr="001924F0">
              <w:rPr>
                <w:rFonts w:ascii="Times New Roman" w:hAnsi="Times New Roman" w:cs="Times New Roman"/>
                <w:iCs/>
                <w:sz w:val="24"/>
                <w:szCs w:val="20"/>
                <w:u w:val="single"/>
              </w:rPr>
              <w:t>Т</w:t>
            </w:r>
            <w:proofErr w:type="gramStart"/>
            <w:r w:rsidRPr="001924F0">
              <w:rPr>
                <w:rFonts w:ascii="Times New Roman" w:hAnsi="Times New Roman" w:cs="Times New Roman"/>
                <w:iCs/>
                <w:sz w:val="24"/>
                <w:szCs w:val="20"/>
                <w:u w:val="single"/>
              </w:rPr>
              <w:t>e</w:t>
            </w:r>
            <w:proofErr w:type="gramEnd"/>
            <w:r w:rsidRPr="001924F0">
              <w:rPr>
                <w:rFonts w:ascii="Times New Roman" w:hAnsi="Times New Roman" w:cs="Times New Roman"/>
                <w:iCs/>
                <w:sz w:val="24"/>
                <w:szCs w:val="20"/>
                <w:u w:val="single"/>
              </w:rPr>
              <w:t>кcтoвi дoкyмeнти</w:t>
            </w:r>
          </w:p>
        </w:tc>
        <w:tc>
          <w:tcPr>
            <w:tcW w:w="567" w:type="dxa"/>
            <w:tcBorders>
              <w:top w:val="nil"/>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D66E7B" w:rsidRPr="001924F0" w:rsidRDefault="00D66E7B" w:rsidP="00C801C9">
            <w:pPr>
              <w:keepNext/>
              <w:spacing w:after="0"/>
              <w:jc w:val="center"/>
              <w:outlineLvl w:val="2"/>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keepNext/>
              <w:spacing w:after="0"/>
              <w:jc w:val="center"/>
              <w:outlineLvl w:val="2"/>
              <w:rPr>
                <w:rFonts w:ascii="Times New Roman" w:hAnsi="Times New Roman" w:cs="Times New Roman"/>
                <w:b/>
                <w:iCs/>
                <w:sz w:val="24"/>
                <w:szCs w:val="20"/>
                <w:u w:val="single"/>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ind w:left="-108" w:right="-194" w:hanging="108"/>
              <w:jc w:val="center"/>
              <w:rPr>
                <w:rFonts w:ascii="Times New Roman" w:hAnsi="Times New Roman" w:cs="Times New Roman"/>
                <w:b/>
                <w:sz w:val="20"/>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6"/>
              <w:rPr>
                <w:rFonts w:ascii="Times New Roman" w:hAnsi="Times New Roman" w:cs="Times New Roman"/>
                <w:b/>
                <w:iCs/>
                <w:sz w:val="24"/>
                <w:szCs w:val="20"/>
              </w:rPr>
            </w:pPr>
            <w:r w:rsidRPr="001924F0">
              <w:rPr>
                <w:rFonts w:ascii="Times New Roman" w:hAnsi="Times New Roman" w:cs="Times New Roman"/>
                <w:iCs/>
                <w:sz w:val="24"/>
                <w:szCs w:val="20"/>
              </w:rPr>
              <w:t>РМ 172.</w:t>
            </w:r>
            <w:r w:rsidR="00C801C9">
              <w:rPr>
                <w:rFonts w:ascii="Times New Roman" w:hAnsi="Times New Roman" w:cs="Times New Roman"/>
                <w:iCs/>
                <w:sz w:val="24"/>
                <w:szCs w:val="20"/>
                <w:lang w:val="uk-UA"/>
              </w:rPr>
              <w:t>07</w:t>
            </w:r>
            <w:r w:rsidRPr="001924F0">
              <w:rPr>
                <w:rFonts w:ascii="Times New Roman" w:hAnsi="Times New Roman" w:cs="Times New Roman"/>
                <w:iCs/>
                <w:sz w:val="24"/>
                <w:szCs w:val="20"/>
              </w:rPr>
              <w:t>.01 ПЗ</w:t>
            </w: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r w:rsidRPr="001924F0">
              <w:rPr>
                <w:rFonts w:ascii="Times New Roman" w:hAnsi="Times New Roman" w:cs="Times New Roman"/>
                <w:iCs/>
                <w:sz w:val="24"/>
                <w:szCs w:val="20"/>
              </w:rPr>
              <w:t>П</w:t>
            </w:r>
            <w:proofErr w:type="gramStart"/>
            <w:r w:rsidRPr="001924F0">
              <w:rPr>
                <w:rFonts w:ascii="Times New Roman" w:hAnsi="Times New Roman" w:cs="Times New Roman"/>
                <w:iCs/>
                <w:sz w:val="24"/>
                <w:szCs w:val="20"/>
              </w:rPr>
              <w:t>o</w:t>
            </w:r>
            <w:proofErr w:type="gramEnd"/>
            <w:r w:rsidRPr="001924F0">
              <w:rPr>
                <w:rFonts w:ascii="Times New Roman" w:hAnsi="Times New Roman" w:cs="Times New Roman"/>
                <w:iCs/>
                <w:sz w:val="24"/>
                <w:szCs w:val="20"/>
              </w:rPr>
              <w:t>яcнювaльнa зaпиcкa</w:t>
            </w:r>
          </w:p>
        </w:tc>
        <w:tc>
          <w:tcPr>
            <w:tcW w:w="567" w:type="dxa"/>
            <w:tcBorders>
              <w:left w:val="nil"/>
              <w:right w:val="single" w:sz="24" w:space="0" w:color="auto"/>
            </w:tcBorders>
            <w:vAlign w:val="center"/>
          </w:tcPr>
          <w:p w:rsidR="00D66E7B" w:rsidRPr="001924F0" w:rsidRDefault="00D66E7B" w:rsidP="00C801C9">
            <w:pPr>
              <w:spacing w:after="0"/>
              <w:ind w:left="-108"/>
              <w:jc w:val="center"/>
              <w:rPr>
                <w:rFonts w:ascii="Times New Roman" w:hAnsi="Times New Roman" w:cs="Times New Roman"/>
                <w:b/>
                <w:iCs/>
                <w:sz w:val="24"/>
                <w:szCs w:val="20"/>
              </w:rPr>
            </w:pPr>
            <w:r w:rsidRPr="001924F0">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u w:val="single"/>
              </w:rPr>
            </w:pPr>
            <w:r w:rsidRPr="001924F0">
              <w:rPr>
                <w:rFonts w:ascii="Times New Roman" w:hAnsi="Times New Roman" w:cs="Times New Roman"/>
                <w:iCs/>
                <w:sz w:val="24"/>
                <w:szCs w:val="20"/>
                <w:u w:val="single"/>
              </w:rPr>
              <w:t>Г</w:t>
            </w:r>
            <w:proofErr w:type="gramStart"/>
            <w:r w:rsidRPr="001924F0">
              <w:rPr>
                <w:rFonts w:ascii="Times New Roman" w:hAnsi="Times New Roman" w:cs="Times New Roman"/>
                <w:iCs/>
                <w:sz w:val="24"/>
                <w:szCs w:val="20"/>
                <w:u w:val="single"/>
              </w:rPr>
              <w:t>pa</w:t>
            </w:r>
            <w:proofErr w:type="gramEnd"/>
            <w:r w:rsidRPr="001924F0">
              <w:rPr>
                <w:rFonts w:ascii="Times New Roman" w:hAnsi="Times New Roman" w:cs="Times New Roman"/>
                <w:iCs/>
                <w:sz w:val="24"/>
                <w:szCs w:val="20"/>
                <w:u w:val="single"/>
              </w:rPr>
              <w:t>фiчнi дoкyмeнти</w:t>
            </w: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6"/>
              <w:rPr>
                <w:rFonts w:ascii="Times New Roman" w:hAnsi="Times New Roman" w:cs="Times New Roman"/>
                <w:b/>
                <w:iCs/>
                <w:sz w:val="24"/>
                <w:szCs w:val="24"/>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ind w:left="-111"/>
              <w:jc w:val="center"/>
              <w:rPr>
                <w:rFonts w:ascii="Times New Roman" w:hAnsi="Times New Roman" w:cs="Times New Roman"/>
                <w:b/>
                <w:sz w:val="28"/>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6"/>
              <w:rPr>
                <w:rFonts w:ascii="Times New Roman" w:hAnsi="Times New Roman" w:cs="Times New Roman"/>
                <w:b/>
                <w:iCs/>
                <w:sz w:val="24"/>
                <w:szCs w:val="24"/>
              </w:rPr>
            </w:pPr>
            <w:r w:rsidRPr="001924F0">
              <w:rPr>
                <w:rFonts w:ascii="Times New Roman" w:hAnsi="Times New Roman" w:cs="Times New Roman"/>
                <w:iCs/>
                <w:sz w:val="24"/>
                <w:szCs w:val="20"/>
              </w:rPr>
              <w:t>РМ 172</w:t>
            </w:r>
            <w:r w:rsidRPr="001924F0">
              <w:rPr>
                <w:rFonts w:ascii="Times New Roman" w:hAnsi="Times New Roman" w:cs="Times New Roman"/>
                <w:iCs/>
                <w:sz w:val="24"/>
                <w:szCs w:val="24"/>
              </w:rPr>
              <w:t>.</w:t>
            </w:r>
            <w:r w:rsidR="00C801C9">
              <w:rPr>
                <w:rFonts w:ascii="Times New Roman" w:hAnsi="Times New Roman" w:cs="Times New Roman"/>
                <w:iCs/>
                <w:sz w:val="24"/>
                <w:szCs w:val="24"/>
                <w:lang w:val="uk-UA"/>
              </w:rPr>
              <w:t>07</w:t>
            </w:r>
            <w:r w:rsidRPr="001924F0">
              <w:rPr>
                <w:rFonts w:ascii="Times New Roman" w:hAnsi="Times New Roman" w:cs="Times New Roman"/>
                <w:iCs/>
                <w:sz w:val="24"/>
                <w:szCs w:val="24"/>
              </w:rPr>
              <w:t>.01 ГЧ</w:t>
            </w: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ind w:right="-108"/>
              <w:rPr>
                <w:rFonts w:ascii="Times New Roman" w:hAnsi="Times New Roman" w:cs="Times New Roman"/>
                <w:b/>
                <w:iCs/>
                <w:sz w:val="24"/>
                <w:szCs w:val="20"/>
              </w:rPr>
            </w:pPr>
            <w:r w:rsidRPr="001924F0">
              <w:rPr>
                <w:rFonts w:ascii="Times New Roman" w:hAnsi="Times New Roman" w:cs="Times New Roman"/>
                <w:iCs/>
                <w:sz w:val="24"/>
                <w:szCs w:val="20"/>
              </w:rPr>
              <w:t>Г</w:t>
            </w:r>
            <w:proofErr w:type="gramStart"/>
            <w:r w:rsidRPr="001924F0">
              <w:rPr>
                <w:rFonts w:ascii="Times New Roman" w:hAnsi="Times New Roman" w:cs="Times New Roman"/>
                <w:iCs/>
                <w:sz w:val="24"/>
                <w:szCs w:val="20"/>
              </w:rPr>
              <w:t>pa</w:t>
            </w:r>
            <w:proofErr w:type="gramEnd"/>
            <w:r w:rsidRPr="001924F0">
              <w:rPr>
                <w:rFonts w:ascii="Times New Roman" w:hAnsi="Times New Roman" w:cs="Times New Roman"/>
                <w:iCs/>
                <w:sz w:val="24"/>
                <w:szCs w:val="20"/>
              </w:rPr>
              <w:t>фiчнa чacтинa магістерської poбoти</w:t>
            </w: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r w:rsidRPr="001924F0">
              <w:rPr>
                <w:rFonts w:ascii="Times New Roman" w:hAnsi="Times New Roman" w:cs="Times New Roman"/>
                <w:iCs/>
                <w:sz w:val="24"/>
                <w:szCs w:val="20"/>
              </w:rPr>
              <w:t>3</w:t>
            </w: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5D5C4B" w:rsidP="00C801C9">
            <w:pPr>
              <w:spacing w:after="0"/>
              <w:jc w:val="center"/>
              <w:rPr>
                <w:rFonts w:ascii="Times New Roman" w:hAnsi="Times New Roman" w:cs="Times New Roman"/>
                <w:b/>
                <w:i/>
                <w:sz w:val="28"/>
                <w:szCs w:val="20"/>
              </w:rPr>
            </w:pPr>
            <w:r w:rsidRPr="005D5C4B">
              <w:rPr>
                <w:rFonts w:ascii="Times New Roman" w:hAnsi="Times New Roman" w:cs="Times New Roman"/>
                <w:b/>
                <w:i/>
                <w:noProof/>
                <w:sz w:val="28"/>
                <w:szCs w:val="20"/>
                <w:lang w:val="uk-UA"/>
              </w:rPr>
              <w:pict>
                <v:shape id="Надпись 93" o:spid="_x0000_s1857" type="#_x0000_t202" style="position:absolute;left:0;text-align:left;margin-left:-11.25pt;margin-top:19.05pt;width:36pt;height:21.3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3E7D05" w:rsidRPr="00232ACE" w:rsidRDefault="003E7D05" w:rsidP="00D66E7B"/>
                    </w:txbxContent>
                  </v:textbox>
                </v:shape>
              </w:pic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jc w:val="both"/>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5D5C4B" w:rsidP="00C801C9">
            <w:pPr>
              <w:spacing w:after="0"/>
              <w:jc w:val="center"/>
              <w:rPr>
                <w:rFonts w:ascii="Times New Roman" w:hAnsi="Times New Roman" w:cs="Times New Roman"/>
                <w:b/>
                <w:i/>
                <w:sz w:val="28"/>
                <w:szCs w:val="20"/>
              </w:rPr>
            </w:pPr>
            <w:r w:rsidRPr="005D5C4B">
              <w:rPr>
                <w:rFonts w:ascii="Times New Roman" w:hAnsi="Times New Roman" w:cs="Times New Roman"/>
                <w:b/>
                <w:i/>
                <w:noProof/>
                <w:sz w:val="28"/>
                <w:szCs w:val="20"/>
                <w:lang w:val="uk-UA"/>
              </w:rPr>
              <w:pict>
                <v:shape id="Надпись 92" o:spid="_x0000_s1858" type="#_x0000_t202" style="position:absolute;left:0;text-align:left;margin-left:-11.25pt;margin-top:18.25pt;width:42.75pt;height:21.3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3E7D05" w:rsidRDefault="003E7D05" w:rsidP="00D66E7B">
                        <w:r>
                          <w:t xml:space="preserve"> </w:t>
                        </w:r>
                      </w:p>
                    </w:txbxContent>
                  </v:textbox>
                </v:shape>
              </w:pic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58"/>
        </w:trPr>
        <w:tc>
          <w:tcPr>
            <w:tcW w:w="425" w:type="dxa"/>
            <w:tcBorders>
              <w:left w:val="single" w:sz="24" w:space="0" w:color="auto"/>
              <w:right w:val="nil"/>
            </w:tcBorders>
          </w:tcPr>
          <w:p w:rsidR="00D66E7B" w:rsidRPr="001924F0" w:rsidRDefault="005D5C4B" w:rsidP="00C801C9">
            <w:pPr>
              <w:spacing w:after="0"/>
              <w:jc w:val="center"/>
              <w:rPr>
                <w:rFonts w:ascii="Times New Roman" w:hAnsi="Times New Roman" w:cs="Times New Roman"/>
                <w:b/>
                <w:i/>
                <w:sz w:val="28"/>
                <w:szCs w:val="20"/>
              </w:rPr>
            </w:pPr>
            <w:r w:rsidRPr="005D5C4B">
              <w:rPr>
                <w:rFonts w:ascii="Times New Roman" w:hAnsi="Times New Roman" w:cs="Times New Roman"/>
                <w:b/>
                <w:noProof/>
                <w:sz w:val="28"/>
                <w:szCs w:val="20"/>
                <w:lang w:val="uk-UA"/>
              </w:rPr>
              <w:pict>
                <v:shape id="Надпись 91" o:spid="_x0000_s1864" type="#_x0000_t202" style="position:absolute;left:0;text-align:left;margin-left:-11.25pt;margin-top:15pt;width:42.75pt;height:24.6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3E7D05" w:rsidRDefault="003E7D05" w:rsidP="00D66E7B"/>
                    </w:txbxContent>
                  </v:textbox>
                </v:shape>
              </w:pic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5D5C4B" w:rsidP="00C801C9">
            <w:pPr>
              <w:spacing w:after="0"/>
              <w:jc w:val="center"/>
              <w:rPr>
                <w:rFonts w:ascii="Times New Roman" w:hAnsi="Times New Roman" w:cs="Times New Roman"/>
                <w:b/>
                <w:i/>
                <w:sz w:val="28"/>
                <w:szCs w:val="20"/>
              </w:rPr>
            </w:pPr>
            <w:r w:rsidRPr="005D5C4B">
              <w:rPr>
                <w:rFonts w:ascii="Times New Roman" w:hAnsi="Times New Roman" w:cs="Times New Roman"/>
                <w:b/>
                <w:i/>
                <w:noProof/>
                <w:sz w:val="28"/>
                <w:szCs w:val="20"/>
                <w:lang w:val="uk-UA"/>
              </w:rPr>
              <w:pict>
                <v:shape id="Надпись 90" o:spid="_x0000_s1863" type="#_x0000_t202" style="position:absolute;left:0;text-align:left;margin-left:-11.25pt;margin-top:17.95pt;width:43.4pt;height:21.3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3E7D05" w:rsidRDefault="003E7D05" w:rsidP="00D66E7B"/>
                    </w:txbxContent>
                  </v:textbox>
                </v:shape>
              </w:pict>
            </w: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r>
      <w:tr w:rsidR="00D66E7B" w:rsidRPr="001924F0" w:rsidTr="00C801C9">
        <w:trPr>
          <w:trHeight w:val="397"/>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r>
      <w:tr w:rsidR="00D66E7B" w:rsidRPr="001924F0" w:rsidTr="00C801C9">
        <w:trPr>
          <w:trHeight w:val="128"/>
        </w:trPr>
        <w:tc>
          <w:tcPr>
            <w:tcW w:w="425" w:type="dxa"/>
            <w:tcBorders>
              <w:left w:val="single" w:sz="24" w:space="0" w:color="auto"/>
              <w:right w:val="nil"/>
            </w:tcBorders>
          </w:tcPr>
          <w:p w:rsidR="00D66E7B" w:rsidRPr="001924F0" w:rsidRDefault="00D66E7B" w:rsidP="00C801C9">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66E7B" w:rsidRPr="001924F0" w:rsidRDefault="00D66E7B" w:rsidP="00C801C9">
            <w:pPr>
              <w:spacing w:after="0"/>
              <w:rPr>
                <w:rFonts w:ascii="Times New Roman" w:hAnsi="Times New Roman" w:cs="Times New Roman"/>
                <w:b/>
                <w:i/>
                <w:sz w:val="28"/>
                <w:szCs w:val="20"/>
              </w:rPr>
            </w:pPr>
          </w:p>
        </w:tc>
        <w:tc>
          <w:tcPr>
            <w:tcW w:w="425" w:type="dxa"/>
            <w:tcBorders>
              <w:left w:val="nil"/>
              <w:right w:val="nil"/>
            </w:tcBorders>
            <w:vAlign w:val="center"/>
          </w:tcPr>
          <w:p w:rsidR="00D66E7B" w:rsidRPr="001924F0" w:rsidRDefault="00D66E7B" w:rsidP="00C801C9">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66E7B" w:rsidRPr="001924F0" w:rsidRDefault="00D66E7B" w:rsidP="00C801C9">
            <w:pPr>
              <w:keepNext/>
              <w:spacing w:after="0"/>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66E7B" w:rsidRPr="001924F0" w:rsidRDefault="00D66E7B" w:rsidP="00C801C9">
            <w:pPr>
              <w:spacing w:after="0"/>
              <w:jc w:val="center"/>
              <w:rPr>
                <w:rFonts w:ascii="Times New Roman" w:hAnsi="Times New Roman" w:cs="Times New Roman"/>
                <w:b/>
                <w:iCs/>
                <w:sz w:val="24"/>
                <w:szCs w:val="20"/>
              </w:rPr>
            </w:pPr>
          </w:p>
        </w:tc>
      </w:tr>
      <w:tr w:rsidR="00D66E7B" w:rsidRPr="001924F0" w:rsidTr="00C801C9">
        <w:trPr>
          <w:cantSplit/>
          <w:trHeight w:val="284"/>
        </w:trPr>
        <w:tc>
          <w:tcPr>
            <w:tcW w:w="425" w:type="dxa"/>
            <w:tcBorders>
              <w:top w:val="single" w:sz="24" w:space="0" w:color="auto"/>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
                <w:sz w:val="24"/>
                <w:szCs w:val="20"/>
              </w:rPr>
            </w:pPr>
          </w:p>
        </w:tc>
        <w:tc>
          <w:tcPr>
            <w:tcW w:w="6663" w:type="dxa"/>
            <w:gridSpan w:val="8"/>
            <w:vMerge w:val="restart"/>
            <w:tcBorders>
              <w:top w:val="single" w:sz="24" w:space="0" w:color="auto"/>
              <w:left w:val="nil"/>
              <w:right w:val="single" w:sz="24" w:space="0" w:color="auto"/>
            </w:tcBorders>
            <w:vAlign w:val="center"/>
          </w:tcPr>
          <w:p w:rsidR="00D66E7B" w:rsidRPr="001924F0" w:rsidRDefault="00D66E7B" w:rsidP="00C801C9">
            <w:pPr>
              <w:keepNext/>
              <w:spacing w:after="0"/>
              <w:jc w:val="center"/>
              <w:outlineLvl w:val="4"/>
              <w:rPr>
                <w:rFonts w:ascii="Times New Roman" w:hAnsi="Times New Roman" w:cs="Times New Roman"/>
                <w:b/>
                <w:sz w:val="32"/>
                <w:szCs w:val="32"/>
              </w:rPr>
            </w:pPr>
            <w:r w:rsidRPr="001924F0">
              <w:rPr>
                <w:rFonts w:ascii="Times New Roman" w:hAnsi="Times New Roman" w:cs="Times New Roman"/>
                <w:sz w:val="32"/>
                <w:szCs w:val="32"/>
              </w:rPr>
              <w:t xml:space="preserve">РМ </w:t>
            </w:r>
            <w:r w:rsidRPr="001924F0">
              <w:rPr>
                <w:rFonts w:ascii="Times New Roman" w:hAnsi="Times New Roman" w:cs="Times New Roman"/>
                <w:iCs/>
                <w:sz w:val="32"/>
                <w:szCs w:val="32"/>
              </w:rPr>
              <w:t>172.</w:t>
            </w:r>
            <w:r w:rsidR="00C801C9">
              <w:rPr>
                <w:rFonts w:ascii="Times New Roman" w:hAnsi="Times New Roman" w:cs="Times New Roman"/>
                <w:iCs/>
                <w:sz w:val="32"/>
                <w:szCs w:val="32"/>
                <w:lang w:val="uk-UA"/>
              </w:rPr>
              <w:t>07</w:t>
            </w:r>
            <w:r w:rsidRPr="001924F0">
              <w:rPr>
                <w:rFonts w:ascii="Times New Roman" w:hAnsi="Times New Roman" w:cs="Times New Roman"/>
                <w:iCs/>
                <w:sz w:val="32"/>
                <w:szCs w:val="32"/>
              </w:rPr>
              <w:t xml:space="preserve">.01 </w:t>
            </w:r>
            <w:r w:rsidRPr="001924F0">
              <w:rPr>
                <w:rFonts w:ascii="Times New Roman" w:hAnsi="Times New Roman" w:cs="Times New Roman"/>
                <w:sz w:val="32"/>
                <w:szCs w:val="32"/>
              </w:rPr>
              <w:t>ВП</w:t>
            </w:r>
          </w:p>
        </w:tc>
      </w:tr>
      <w:tr w:rsidR="00D66E7B" w:rsidRPr="001924F0" w:rsidTr="00C801C9">
        <w:trPr>
          <w:cantSplit/>
          <w:trHeight w:val="284"/>
        </w:trPr>
        <w:tc>
          <w:tcPr>
            <w:tcW w:w="425" w:type="dxa"/>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D66E7B" w:rsidRPr="001924F0" w:rsidRDefault="00D66E7B" w:rsidP="00C801C9">
            <w:pPr>
              <w:spacing w:after="0"/>
              <w:rPr>
                <w:rFonts w:ascii="Times New Roman" w:hAnsi="Times New Roman" w:cs="Times New Roman"/>
                <w:b/>
                <w:i/>
                <w:sz w:val="24"/>
                <w:szCs w:val="20"/>
              </w:rPr>
            </w:pPr>
          </w:p>
        </w:tc>
        <w:tc>
          <w:tcPr>
            <w:tcW w:w="6663" w:type="dxa"/>
            <w:gridSpan w:val="8"/>
            <w:vMerge/>
            <w:tcBorders>
              <w:left w:val="nil"/>
              <w:bottom w:val="nil"/>
              <w:right w:val="single" w:sz="24" w:space="0" w:color="auto"/>
            </w:tcBorders>
          </w:tcPr>
          <w:p w:rsidR="00D66E7B" w:rsidRPr="001924F0" w:rsidRDefault="00D66E7B" w:rsidP="00C801C9">
            <w:pPr>
              <w:spacing w:after="0"/>
              <w:jc w:val="center"/>
              <w:rPr>
                <w:rFonts w:ascii="Times New Roman" w:hAnsi="Times New Roman" w:cs="Times New Roman"/>
                <w:b/>
                <w:sz w:val="20"/>
                <w:szCs w:val="20"/>
              </w:rPr>
            </w:pPr>
          </w:p>
        </w:tc>
      </w:tr>
      <w:tr w:rsidR="00D66E7B" w:rsidRPr="001924F0" w:rsidTr="00C801C9">
        <w:trPr>
          <w:cantSplit/>
          <w:trHeight w:val="284"/>
        </w:trPr>
        <w:tc>
          <w:tcPr>
            <w:tcW w:w="425"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sz w:val="16"/>
                <w:szCs w:val="20"/>
              </w:rPr>
            </w:pPr>
            <w:r w:rsidRPr="001924F0">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r w:rsidRPr="001924F0">
              <w:rPr>
                <w:rFonts w:ascii="Times New Roman" w:hAnsi="Times New Roman" w:cs="Times New Roman"/>
                <w:sz w:val="16"/>
                <w:szCs w:val="20"/>
              </w:rPr>
              <w:t>П</w:t>
            </w:r>
            <w:proofErr w:type="gramStart"/>
            <w:r w:rsidRPr="001924F0">
              <w:rPr>
                <w:rFonts w:ascii="Times New Roman" w:hAnsi="Times New Roman" w:cs="Times New Roman"/>
                <w:sz w:val="16"/>
                <w:szCs w:val="20"/>
              </w:rPr>
              <w:t>i</w:t>
            </w:r>
            <w:proofErr w:type="gramEnd"/>
            <w:r w:rsidRPr="001924F0">
              <w:rPr>
                <w:rFonts w:ascii="Times New Roman" w:hAnsi="Times New Roman" w:cs="Times New Roman"/>
                <w:sz w:val="16"/>
                <w:szCs w:val="20"/>
              </w:rPr>
              <w:t>дп.</w:t>
            </w:r>
          </w:p>
        </w:tc>
        <w:tc>
          <w:tcPr>
            <w:tcW w:w="567"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D66E7B" w:rsidRPr="001924F0" w:rsidRDefault="00D66E7B" w:rsidP="00C801C9">
            <w:pPr>
              <w:spacing w:after="0"/>
              <w:jc w:val="center"/>
              <w:rPr>
                <w:rFonts w:ascii="Times New Roman" w:hAnsi="Times New Roman" w:cs="Times New Roman"/>
                <w:b/>
              </w:rPr>
            </w:pPr>
          </w:p>
        </w:tc>
      </w:tr>
      <w:tr w:rsidR="00D66E7B" w:rsidRPr="001924F0" w:rsidTr="00C801C9">
        <w:trPr>
          <w:cantSplit/>
          <w:trHeight w:val="284"/>
        </w:trPr>
        <w:tc>
          <w:tcPr>
            <w:tcW w:w="851" w:type="dxa"/>
            <w:gridSpan w:val="2"/>
            <w:tcBorders>
              <w:top w:val="nil"/>
              <w:left w:val="single" w:sz="24" w:space="0" w:color="auto"/>
              <w:right w:val="single" w:sz="24" w:space="0" w:color="auto"/>
            </w:tcBorders>
            <w:vAlign w:val="center"/>
          </w:tcPr>
          <w:p w:rsidR="00D66E7B" w:rsidRPr="001924F0" w:rsidRDefault="00D66E7B" w:rsidP="00C801C9">
            <w:pPr>
              <w:spacing w:after="0"/>
              <w:ind w:left="-108"/>
              <w:jc w:val="center"/>
              <w:rPr>
                <w:rFonts w:ascii="Times New Roman" w:hAnsi="Times New Roman" w:cs="Times New Roman"/>
                <w:b/>
                <w:sz w:val="18"/>
                <w:szCs w:val="20"/>
              </w:rPr>
            </w:pPr>
            <w:r w:rsidRPr="001924F0">
              <w:rPr>
                <w:rFonts w:ascii="Times New Roman" w:hAnsi="Times New Roman" w:cs="Times New Roman"/>
                <w:sz w:val="20"/>
                <w:szCs w:val="20"/>
              </w:rPr>
              <w:t>Po</w:t>
            </w:r>
            <w:proofErr w:type="gramStart"/>
            <w:r w:rsidRPr="001924F0">
              <w:rPr>
                <w:rFonts w:ascii="Times New Roman" w:hAnsi="Times New Roman" w:cs="Times New Roman"/>
                <w:sz w:val="20"/>
                <w:szCs w:val="20"/>
              </w:rPr>
              <w:t>з</w:t>
            </w:r>
            <w:proofErr w:type="gramEnd"/>
            <w:r w:rsidRPr="001924F0">
              <w:rPr>
                <w:rFonts w:ascii="Times New Roman" w:hAnsi="Times New Roman" w:cs="Times New Roman"/>
                <w:sz w:val="20"/>
                <w:szCs w:val="20"/>
              </w:rPr>
              <w:t>poб</w:t>
            </w:r>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D66E7B" w:rsidRPr="00C801C9" w:rsidRDefault="00C801C9" w:rsidP="00C801C9">
            <w:pPr>
              <w:keepNext/>
              <w:spacing w:after="0"/>
              <w:ind w:right="-108"/>
              <w:outlineLvl w:val="8"/>
              <w:rPr>
                <w:rFonts w:ascii="Times New Roman" w:hAnsi="Times New Roman" w:cs="Times New Roman"/>
                <w:b/>
                <w:sz w:val="20"/>
                <w:szCs w:val="20"/>
                <w:lang w:val="uk-UA"/>
              </w:rPr>
            </w:pPr>
            <w:r>
              <w:rPr>
                <w:rFonts w:ascii="Times New Roman" w:hAnsi="Times New Roman" w:cs="Times New Roman"/>
                <w:sz w:val="20"/>
                <w:szCs w:val="20"/>
                <w:lang w:val="uk-UA"/>
              </w:rPr>
              <w:t>Антоніаді І.Ю.</w:t>
            </w:r>
          </w:p>
        </w:tc>
        <w:tc>
          <w:tcPr>
            <w:tcW w:w="708" w:type="dxa"/>
            <w:tcBorders>
              <w:top w:val="nil"/>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rPr>
            </w:pPr>
          </w:p>
        </w:tc>
        <w:tc>
          <w:tcPr>
            <w:tcW w:w="3968" w:type="dxa"/>
            <w:gridSpan w:val="2"/>
            <w:vMerge w:val="restart"/>
            <w:tcBorders>
              <w:top w:val="nil"/>
              <w:left w:val="nil"/>
              <w:right w:val="nil"/>
            </w:tcBorders>
            <w:vAlign w:val="center"/>
          </w:tcPr>
          <w:p w:rsidR="00D66E7B" w:rsidRPr="00D72B68" w:rsidRDefault="00C801C9" w:rsidP="00C801C9">
            <w:pPr>
              <w:spacing w:after="0"/>
              <w:jc w:val="center"/>
              <w:rPr>
                <w:rFonts w:ascii="Times New Roman" w:hAnsi="Times New Roman" w:cs="Times New Roman"/>
                <w:b/>
                <w:sz w:val="20"/>
                <w:szCs w:val="20"/>
              </w:rPr>
            </w:pPr>
            <w:r>
              <w:rPr>
                <w:rFonts w:ascii="Times New Roman" w:eastAsia="Calibri" w:hAnsi="Times New Roman" w:cs="Times New Roman"/>
                <w:color w:val="000000"/>
                <w:sz w:val="20"/>
                <w:szCs w:val="20"/>
                <w:lang w:val="uk-UA" w:eastAsia="ru-RU"/>
              </w:rPr>
              <w:t>Дослідження проблем стільникового зв’</w:t>
            </w:r>
            <w:r>
              <w:rPr>
                <w:rFonts w:ascii="Times New Roman" w:eastAsia="Calibri" w:hAnsi="Times New Roman" w:cs="Times New Roman"/>
                <w:color w:val="000000"/>
                <w:sz w:val="20"/>
                <w:szCs w:val="20"/>
                <w:lang w:eastAsia="ru-RU"/>
              </w:rPr>
              <w:t>язку та розробка метод</w:t>
            </w:r>
            <w:r>
              <w:rPr>
                <w:rFonts w:ascii="Times New Roman" w:eastAsia="Calibri" w:hAnsi="Times New Roman" w:cs="Times New Roman"/>
                <w:color w:val="000000"/>
                <w:sz w:val="20"/>
                <w:szCs w:val="20"/>
                <w:lang w:val="uk-UA" w:eastAsia="ru-RU"/>
              </w:rPr>
              <w:t>і</w:t>
            </w:r>
            <w:r>
              <w:rPr>
                <w:rFonts w:ascii="Times New Roman" w:eastAsia="Calibri" w:hAnsi="Times New Roman" w:cs="Times New Roman"/>
                <w:color w:val="000000"/>
                <w:sz w:val="20"/>
                <w:szCs w:val="20"/>
                <w:lang w:eastAsia="ru-RU"/>
              </w:rPr>
              <w:t>в п</w:t>
            </w:r>
            <w:r>
              <w:rPr>
                <w:rFonts w:ascii="Times New Roman" w:eastAsia="Calibri" w:hAnsi="Times New Roman" w:cs="Times New Roman"/>
                <w:color w:val="000000"/>
                <w:sz w:val="20"/>
                <w:szCs w:val="20"/>
                <w:lang w:val="uk-UA" w:eastAsia="ru-RU"/>
              </w:rPr>
              <w:t>і</w:t>
            </w:r>
            <w:r>
              <w:rPr>
                <w:rFonts w:ascii="Times New Roman" w:eastAsia="Calibri" w:hAnsi="Times New Roman" w:cs="Times New Roman"/>
                <w:color w:val="000000"/>
                <w:sz w:val="20"/>
                <w:szCs w:val="20"/>
                <w:lang w:eastAsia="ru-RU"/>
              </w:rPr>
              <w:t>двищення його якост</w:t>
            </w:r>
            <w:r>
              <w:rPr>
                <w:rFonts w:ascii="Times New Roman" w:eastAsia="Calibri" w:hAnsi="Times New Roman" w:cs="Times New Roman"/>
                <w:color w:val="000000"/>
                <w:sz w:val="20"/>
                <w:szCs w:val="20"/>
                <w:lang w:val="uk-UA" w:eastAsia="ru-RU"/>
              </w:rPr>
              <w:t>і</w:t>
            </w:r>
            <w:r w:rsidR="00D66E7B" w:rsidRPr="00D72B68">
              <w:rPr>
                <w:rFonts w:ascii="Times New Roman" w:hAnsi="Times New Roman" w:cs="Times New Roman"/>
                <w:sz w:val="20"/>
                <w:szCs w:val="20"/>
              </w:rPr>
              <w:t>.</w:t>
            </w:r>
          </w:p>
          <w:p w:rsidR="00D66E7B" w:rsidRPr="001924F0" w:rsidRDefault="00D66E7B" w:rsidP="00C801C9">
            <w:pPr>
              <w:spacing w:after="0"/>
              <w:jc w:val="center"/>
              <w:rPr>
                <w:rFonts w:ascii="Times New Roman" w:hAnsi="Times New Roman" w:cs="Times New Roman"/>
                <w:b/>
              </w:rPr>
            </w:pPr>
            <w:r w:rsidRPr="001924F0">
              <w:rPr>
                <w:rFonts w:ascii="Times New Roman" w:hAnsi="Times New Roman" w:cs="Times New Roman"/>
                <w:sz w:val="20"/>
                <w:szCs w:val="20"/>
              </w:rPr>
              <w:t xml:space="preserve"> В</w:t>
            </w:r>
            <w:proofErr w:type="gramStart"/>
            <w:r w:rsidRPr="001924F0">
              <w:rPr>
                <w:rFonts w:ascii="Times New Roman" w:hAnsi="Times New Roman" w:cs="Times New Roman"/>
                <w:sz w:val="20"/>
                <w:szCs w:val="20"/>
              </w:rPr>
              <w:t>i</w:t>
            </w:r>
            <w:proofErr w:type="gramEnd"/>
            <w:r w:rsidRPr="001924F0">
              <w:rPr>
                <w:rFonts w:ascii="Times New Roman" w:hAnsi="Times New Roman" w:cs="Times New Roman"/>
                <w:sz w:val="20"/>
                <w:szCs w:val="20"/>
              </w:rPr>
              <w:t>дoмicть магістерської роботи</w:t>
            </w:r>
          </w:p>
        </w:tc>
        <w:tc>
          <w:tcPr>
            <w:tcW w:w="852" w:type="dxa"/>
            <w:gridSpan w:val="3"/>
            <w:tcBorders>
              <w:top w:val="nil"/>
              <w:left w:val="single" w:sz="24" w:space="0" w:color="auto"/>
              <w:bottom w:val="single" w:sz="24" w:space="0" w:color="auto"/>
              <w:right w:val="nil"/>
            </w:tcBorders>
            <w:vAlign w:val="center"/>
          </w:tcPr>
          <w:p w:rsidR="00D66E7B" w:rsidRPr="001924F0" w:rsidRDefault="00D66E7B" w:rsidP="00C801C9">
            <w:pPr>
              <w:spacing w:after="0"/>
              <w:rPr>
                <w:rFonts w:ascii="Times New Roman" w:hAnsi="Times New Roman" w:cs="Times New Roman"/>
                <w:b/>
                <w:sz w:val="20"/>
                <w:szCs w:val="20"/>
              </w:rPr>
            </w:pPr>
            <w:r w:rsidRPr="001924F0">
              <w:rPr>
                <w:rFonts w:ascii="Times New Roman" w:hAnsi="Times New Roman" w:cs="Times New Roman"/>
                <w:sz w:val="20"/>
                <w:szCs w:val="20"/>
              </w:rPr>
              <w:t>Л</w:t>
            </w:r>
            <w:proofErr w:type="gramStart"/>
            <w:r w:rsidRPr="001924F0">
              <w:rPr>
                <w:rFonts w:ascii="Times New Roman" w:hAnsi="Times New Roman" w:cs="Times New Roman"/>
                <w:sz w:val="20"/>
                <w:szCs w:val="20"/>
              </w:rPr>
              <w:t>i</w:t>
            </w:r>
            <w:proofErr w:type="gramEnd"/>
            <w:r w:rsidRPr="001924F0">
              <w:rPr>
                <w:rFonts w:ascii="Times New Roman" w:hAnsi="Times New Roman" w:cs="Times New Roman"/>
                <w:sz w:val="20"/>
                <w:szCs w:val="20"/>
              </w:rPr>
              <w:t>т.</w:t>
            </w:r>
          </w:p>
        </w:tc>
        <w:tc>
          <w:tcPr>
            <w:tcW w:w="851" w:type="dxa"/>
            <w:gridSpan w:val="2"/>
            <w:tcBorders>
              <w:top w:val="nil"/>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w:t>
            </w:r>
            <w:proofErr w:type="gramStart"/>
            <w:r w:rsidRPr="001924F0">
              <w:rPr>
                <w:rFonts w:ascii="Times New Roman" w:hAnsi="Times New Roman" w:cs="Times New Roman"/>
                <w:sz w:val="20"/>
                <w:szCs w:val="20"/>
              </w:rPr>
              <w:t>c</w:t>
            </w:r>
            <w:proofErr w:type="gramEnd"/>
            <w:r w:rsidRPr="001924F0">
              <w:rPr>
                <w:rFonts w:ascii="Times New Roman" w:hAnsi="Times New Roman" w:cs="Times New Roman"/>
                <w:sz w:val="20"/>
                <w:szCs w:val="20"/>
              </w:rPr>
              <w:t>т</w:t>
            </w:r>
          </w:p>
        </w:tc>
        <w:tc>
          <w:tcPr>
            <w:tcW w:w="992" w:type="dxa"/>
            <w:tcBorders>
              <w:top w:val="nil"/>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w:t>
            </w:r>
            <w:proofErr w:type="gramStart"/>
            <w:r w:rsidRPr="001924F0">
              <w:rPr>
                <w:rFonts w:ascii="Times New Roman" w:hAnsi="Times New Roman" w:cs="Times New Roman"/>
                <w:sz w:val="20"/>
                <w:szCs w:val="20"/>
              </w:rPr>
              <w:t>c</w:t>
            </w:r>
            <w:proofErr w:type="gramEnd"/>
            <w:r w:rsidRPr="001924F0">
              <w:rPr>
                <w:rFonts w:ascii="Times New Roman" w:hAnsi="Times New Roman" w:cs="Times New Roman"/>
                <w:sz w:val="20"/>
                <w:szCs w:val="20"/>
              </w:rPr>
              <w:t>тiв</w:t>
            </w:r>
          </w:p>
        </w:tc>
      </w:tr>
      <w:tr w:rsidR="00D66E7B" w:rsidRPr="001924F0" w:rsidTr="00C801C9">
        <w:trPr>
          <w:cantSplit/>
          <w:trHeight w:val="284"/>
        </w:trPr>
        <w:tc>
          <w:tcPr>
            <w:tcW w:w="851" w:type="dxa"/>
            <w:gridSpan w:val="2"/>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8"/>
                <w:szCs w:val="20"/>
              </w:rPr>
            </w:pPr>
            <w:proofErr w:type="gramStart"/>
            <w:r w:rsidRPr="001924F0">
              <w:rPr>
                <w:rFonts w:ascii="Times New Roman" w:hAnsi="Times New Roman" w:cs="Times New Roman"/>
                <w:sz w:val="20"/>
                <w:szCs w:val="20"/>
              </w:rPr>
              <w:t>П</w:t>
            </w:r>
            <w:proofErr w:type="gramEnd"/>
            <w:r w:rsidRPr="001924F0">
              <w:rPr>
                <w:rFonts w:ascii="Times New Roman" w:hAnsi="Times New Roman" w:cs="Times New Roman"/>
                <w:sz w:val="20"/>
                <w:szCs w:val="20"/>
              </w:rPr>
              <w:t>epeв</w:t>
            </w:r>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sz w:val="20"/>
                <w:szCs w:val="20"/>
              </w:rPr>
            </w:pPr>
            <w:r w:rsidRPr="001924F0">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66E7B" w:rsidRPr="001924F0" w:rsidRDefault="00D66E7B" w:rsidP="00C801C9">
            <w:pPr>
              <w:spacing w:after="0"/>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D66E7B" w:rsidRPr="001924F0" w:rsidRDefault="00D66E7B" w:rsidP="00C801C9">
            <w:pPr>
              <w:spacing w:after="0"/>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D66E7B" w:rsidRPr="001924F0" w:rsidRDefault="00D66E7B" w:rsidP="00C801C9">
            <w:pPr>
              <w:spacing w:after="0"/>
              <w:jc w:val="center"/>
              <w:rPr>
                <w:rFonts w:ascii="Times New Roman" w:hAnsi="Times New Roman" w:cs="Times New Roman"/>
                <w:b/>
                <w:sz w:val="20"/>
                <w:szCs w:val="20"/>
              </w:rPr>
            </w:pPr>
          </w:p>
        </w:tc>
        <w:tc>
          <w:tcPr>
            <w:tcW w:w="284" w:type="dxa"/>
            <w:tcBorders>
              <w:bottom w:val="nil"/>
              <w:right w:val="nil"/>
            </w:tcBorders>
            <w:vAlign w:val="center"/>
          </w:tcPr>
          <w:p w:rsidR="00D66E7B" w:rsidRPr="001924F0" w:rsidRDefault="00D66E7B" w:rsidP="00C801C9">
            <w:pPr>
              <w:spacing w:after="0"/>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c>
          <w:tcPr>
            <w:tcW w:w="992" w:type="dxa"/>
            <w:tcBorders>
              <w:left w:val="single" w:sz="24" w:space="0" w:color="auto"/>
              <w:bottom w:val="nil"/>
              <w:right w:val="single" w:sz="24" w:space="0" w:color="auto"/>
            </w:tcBorders>
            <w:vAlign w:val="center"/>
          </w:tcPr>
          <w:p w:rsidR="00D66E7B" w:rsidRPr="001924F0" w:rsidRDefault="00D66E7B" w:rsidP="00C801C9">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r>
      <w:tr w:rsidR="00D66E7B" w:rsidRPr="001924F0" w:rsidTr="00C801C9">
        <w:trPr>
          <w:cantSplit/>
          <w:trHeight w:val="80"/>
        </w:trPr>
        <w:tc>
          <w:tcPr>
            <w:tcW w:w="851" w:type="dxa"/>
            <w:gridSpan w:val="2"/>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66E7B" w:rsidRPr="001924F0" w:rsidRDefault="00D66E7B" w:rsidP="00C801C9">
            <w:pPr>
              <w:spacing w:after="0"/>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D66E7B" w:rsidRPr="001924F0" w:rsidRDefault="00D66E7B" w:rsidP="00C801C9">
            <w:pPr>
              <w:keepNext/>
              <w:spacing w:after="0"/>
              <w:jc w:val="center"/>
              <w:outlineLvl w:val="5"/>
              <w:rPr>
                <w:rFonts w:ascii="Times New Roman" w:hAnsi="Times New Roman" w:cs="Times New Roman"/>
                <w:b/>
                <w:bCs/>
                <w:sz w:val="28"/>
                <w:szCs w:val="20"/>
              </w:rPr>
            </w:pPr>
            <w:proofErr w:type="gramStart"/>
            <w:r w:rsidRPr="001924F0">
              <w:rPr>
                <w:rFonts w:ascii="Times New Roman" w:hAnsi="Times New Roman" w:cs="Times New Roman"/>
                <w:bCs/>
                <w:sz w:val="28"/>
                <w:szCs w:val="20"/>
              </w:rPr>
              <w:t>C</w:t>
            </w:r>
            <w:proofErr w:type="gramEnd"/>
            <w:r w:rsidRPr="001924F0">
              <w:rPr>
                <w:rFonts w:ascii="Times New Roman" w:hAnsi="Times New Roman" w:cs="Times New Roman"/>
                <w:bCs/>
                <w:sz w:val="28"/>
                <w:szCs w:val="20"/>
              </w:rPr>
              <w:t xml:space="preserve">НУ    </w:t>
            </w:r>
          </w:p>
          <w:p w:rsidR="00D66E7B" w:rsidRPr="001924F0" w:rsidRDefault="00D66E7B" w:rsidP="00C801C9">
            <w:pPr>
              <w:spacing w:after="0"/>
              <w:jc w:val="center"/>
              <w:rPr>
                <w:rFonts w:ascii="Times New Roman" w:hAnsi="Times New Roman" w:cs="Times New Roman"/>
                <w:b/>
                <w:bCs/>
                <w:sz w:val="28"/>
                <w:szCs w:val="20"/>
              </w:rPr>
            </w:pPr>
            <w:r w:rsidRPr="001924F0">
              <w:rPr>
                <w:rFonts w:ascii="Times New Roman" w:hAnsi="Times New Roman" w:cs="Times New Roman"/>
                <w:bCs/>
                <w:sz w:val="28"/>
                <w:szCs w:val="20"/>
              </w:rPr>
              <w:t>г</w:t>
            </w:r>
            <w:proofErr w:type="gramStart"/>
            <w:r w:rsidRPr="001924F0">
              <w:rPr>
                <w:rFonts w:ascii="Times New Roman" w:hAnsi="Times New Roman" w:cs="Times New Roman"/>
                <w:bCs/>
                <w:sz w:val="28"/>
                <w:szCs w:val="20"/>
              </w:rPr>
              <w:t>p</w:t>
            </w:r>
            <w:proofErr w:type="gramEnd"/>
            <w:r w:rsidRPr="001924F0">
              <w:rPr>
                <w:rFonts w:ascii="Times New Roman" w:hAnsi="Times New Roman" w:cs="Times New Roman"/>
                <w:bCs/>
                <w:sz w:val="28"/>
                <w:szCs w:val="20"/>
              </w:rPr>
              <w:t>. РЕА-1</w:t>
            </w:r>
            <w:r>
              <w:rPr>
                <w:rFonts w:ascii="Times New Roman" w:hAnsi="Times New Roman" w:cs="Times New Roman"/>
                <w:bCs/>
                <w:sz w:val="28"/>
                <w:szCs w:val="20"/>
              </w:rPr>
              <w:t>9</w:t>
            </w:r>
            <w:r w:rsidR="00C801C9">
              <w:rPr>
                <w:rFonts w:ascii="Times New Roman" w:hAnsi="Times New Roman" w:cs="Times New Roman"/>
                <w:bCs/>
                <w:sz w:val="28"/>
                <w:szCs w:val="20"/>
                <w:lang w:val="uk-UA"/>
              </w:rPr>
              <w:t>з</w:t>
            </w:r>
            <w:r w:rsidRPr="001924F0">
              <w:rPr>
                <w:rFonts w:ascii="Times New Roman" w:hAnsi="Times New Roman" w:cs="Times New Roman"/>
                <w:bCs/>
                <w:sz w:val="28"/>
                <w:szCs w:val="20"/>
              </w:rPr>
              <w:t>м</w:t>
            </w:r>
          </w:p>
        </w:tc>
      </w:tr>
      <w:tr w:rsidR="00D66E7B" w:rsidRPr="001924F0" w:rsidTr="00C801C9">
        <w:trPr>
          <w:cantSplit/>
          <w:trHeight w:val="211"/>
        </w:trPr>
        <w:tc>
          <w:tcPr>
            <w:tcW w:w="851" w:type="dxa"/>
            <w:gridSpan w:val="2"/>
            <w:tcBorders>
              <w:left w:val="single" w:sz="24" w:space="0" w:color="auto"/>
              <w:right w:val="single" w:sz="24" w:space="0" w:color="auto"/>
            </w:tcBorders>
            <w:vAlign w:val="center"/>
          </w:tcPr>
          <w:p w:rsidR="00D66E7B" w:rsidRPr="001924F0" w:rsidRDefault="00D66E7B" w:rsidP="00C801C9">
            <w:pPr>
              <w:spacing w:after="0"/>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66E7B" w:rsidRPr="001924F0" w:rsidRDefault="00D66E7B" w:rsidP="00C801C9">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D66E7B" w:rsidRPr="001924F0" w:rsidRDefault="00D66E7B" w:rsidP="00C801C9">
            <w:pPr>
              <w:spacing w:after="0"/>
              <w:jc w:val="center"/>
              <w:rPr>
                <w:rFonts w:ascii="Times New Roman" w:hAnsi="Times New Roman" w:cs="Times New Roman"/>
                <w:b/>
                <w:sz w:val="20"/>
                <w:szCs w:val="20"/>
              </w:rPr>
            </w:pPr>
          </w:p>
        </w:tc>
      </w:tr>
      <w:tr w:rsidR="00D66E7B" w:rsidRPr="001924F0" w:rsidTr="00C801C9">
        <w:trPr>
          <w:cantSplit/>
          <w:trHeight w:val="284"/>
        </w:trPr>
        <w:tc>
          <w:tcPr>
            <w:tcW w:w="851" w:type="dxa"/>
            <w:gridSpan w:val="2"/>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D66E7B" w:rsidRPr="001924F0" w:rsidRDefault="00D66E7B" w:rsidP="00C801C9">
            <w:pPr>
              <w:spacing w:after="0"/>
              <w:rPr>
                <w:rFonts w:ascii="Times New Roman" w:hAnsi="Times New Roman" w:cs="Times New Roman"/>
                <w:b/>
                <w:sz w:val="20"/>
                <w:szCs w:val="20"/>
              </w:rPr>
            </w:pPr>
            <w:r>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D66E7B" w:rsidRPr="001924F0" w:rsidRDefault="00D66E7B" w:rsidP="00C801C9">
            <w:pPr>
              <w:spacing w:after="0"/>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D66E7B" w:rsidRPr="001924F0" w:rsidRDefault="00D66E7B" w:rsidP="00C801C9">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D66E7B" w:rsidRPr="001924F0" w:rsidRDefault="00D66E7B" w:rsidP="00C801C9">
            <w:pPr>
              <w:spacing w:after="0"/>
              <w:jc w:val="center"/>
              <w:rPr>
                <w:rFonts w:ascii="Times New Roman" w:hAnsi="Times New Roman" w:cs="Times New Roman"/>
                <w:b/>
                <w:sz w:val="20"/>
                <w:szCs w:val="20"/>
              </w:rPr>
            </w:pPr>
          </w:p>
        </w:tc>
      </w:tr>
    </w:tbl>
    <w:p w:rsidR="00D66E7B" w:rsidRPr="001924F0" w:rsidRDefault="00D66E7B" w:rsidP="00D66E7B">
      <w:pPr>
        <w:suppressAutoHyphens/>
        <w:spacing w:after="0" w:line="240" w:lineRule="auto"/>
        <w:jc w:val="center"/>
        <w:rPr>
          <w:rFonts w:ascii="Times New Roman" w:hAnsi="Times New Roman" w:cs="Times New Roman"/>
          <w:b/>
          <w:bCs/>
          <w:caps/>
          <w:sz w:val="28"/>
          <w:szCs w:val="28"/>
          <w:lang w:eastAsia="zh-CN"/>
        </w:rPr>
      </w:pPr>
      <w:proofErr w:type="gramStart"/>
      <w:r w:rsidRPr="001924F0">
        <w:rPr>
          <w:rFonts w:ascii="Times New Roman" w:hAnsi="Times New Roman" w:cs="Times New Roman"/>
          <w:bCs/>
          <w:caps/>
          <w:sz w:val="28"/>
          <w:szCs w:val="28"/>
          <w:lang w:eastAsia="zh-CN"/>
        </w:rPr>
        <w:lastRenderedPageBreak/>
        <w:t>М</w:t>
      </w:r>
      <w:proofErr w:type="gramEnd"/>
      <w:r w:rsidRPr="001924F0">
        <w:rPr>
          <w:rFonts w:ascii="Times New Roman" w:hAnsi="Times New Roman" w:cs="Times New Roman"/>
          <w:bCs/>
          <w:caps/>
          <w:sz w:val="28"/>
          <w:szCs w:val="28"/>
          <w:lang w:eastAsia="zh-CN"/>
        </w:rPr>
        <w:t>iнicтepcтвo ocвiти i нaУки Укpaїни</w:t>
      </w:r>
    </w:p>
    <w:p w:rsidR="00D66E7B" w:rsidRPr="001924F0" w:rsidRDefault="00D66E7B" w:rsidP="00D66E7B">
      <w:pPr>
        <w:suppressAutoHyphens/>
        <w:spacing w:after="0" w:line="240" w:lineRule="auto"/>
        <w:jc w:val="center"/>
        <w:rPr>
          <w:rFonts w:ascii="Times New Roman" w:hAnsi="Times New Roman" w:cs="Times New Roman"/>
          <w:b/>
          <w:bCs/>
          <w:caps/>
          <w:sz w:val="28"/>
          <w:szCs w:val="28"/>
          <w:lang w:eastAsia="zh-CN"/>
        </w:rPr>
      </w:pPr>
      <w:proofErr w:type="gramStart"/>
      <w:r w:rsidRPr="001924F0">
        <w:rPr>
          <w:rFonts w:ascii="Times New Roman" w:hAnsi="Times New Roman" w:cs="Times New Roman"/>
          <w:bCs/>
          <w:caps/>
          <w:sz w:val="28"/>
          <w:szCs w:val="28"/>
          <w:lang w:eastAsia="zh-CN"/>
        </w:rPr>
        <w:t>C</w:t>
      </w:r>
      <w:proofErr w:type="gramEnd"/>
      <w:r w:rsidRPr="001924F0">
        <w:rPr>
          <w:rFonts w:ascii="Times New Roman" w:hAnsi="Times New Roman" w:cs="Times New Roman"/>
          <w:bCs/>
          <w:caps/>
          <w:sz w:val="28"/>
          <w:szCs w:val="28"/>
          <w:lang w:eastAsia="zh-CN"/>
        </w:rPr>
        <w:t>ХIДНOУКPAЇНCЬКий НAЦIOНAЛЬНий УНIВEPCИТEТ</w:t>
      </w:r>
    </w:p>
    <w:p w:rsidR="00D66E7B" w:rsidRPr="001924F0" w:rsidRDefault="00D66E7B" w:rsidP="00D66E7B">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i</w:t>
      </w:r>
      <w:proofErr w:type="gramStart"/>
      <w:r w:rsidRPr="001924F0">
        <w:rPr>
          <w:rFonts w:ascii="Times New Roman" w:hAnsi="Times New Roman" w:cs="Times New Roman"/>
          <w:bCs/>
          <w:sz w:val="28"/>
          <w:szCs w:val="28"/>
          <w:lang w:eastAsia="zh-CN"/>
        </w:rPr>
        <w:t>м</w:t>
      </w:r>
      <w:proofErr w:type="gramEnd"/>
      <w:r w:rsidRPr="001924F0">
        <w:rPr>
          <w:rFonts w:ascii="Times New Roman" w:hAnsi="Times New Roman" w:cs="Times New Roman"/>
          <w:bCs/>
          <w:sz w:val="28"/>
          <w:szCs w:val="28"/>
          <w:lang w:eastAsia="zh-CN"/>
        </w:rPr>
        <w:t>eнi ВOЛOДИМИPA ДAЛЯ</w:t>
      </w:r>
    </w:p>
    <w:p w:rsidR="00D66E7B" w:rsidRPr="001924F0" w:rsidRDefault="00D66E7B" w:rsidP="00D66E7B">
      <w:pPr>
        <w:spacing w:after="0" w:line="240" w:lineRule="auto"/>
        <w:rPr>
          <w:rFonts w:ascii="Times New Roman" w:hAnsi="Times New Roman" w:cs="Times New Roman"/>
          <w:b/>
          <w:bCs/>
          <w:sz w:val="28"/>
          <w:szCs w:val="28"/>
        </w:rPr>
      </w:pPr>
    </w:p>
    <w:p w:rsidR="00D66E7B" w:rsidRPr="001924F0" w:rsidRDefault="00D66E7B" w:rsidP="00D66E7B">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Ф</w:t>
      </w:r>
      <w:proofErr w:type="gramStart"/>
      <w:r w:rsidRPr="001924F0">
        <w:rPr>
          <w:rFonts w:ascii="Times New Roman" w:hAnsi="Times New Roman" w:cs="Times New Roman"/>
          <w:sz w:val="28"/>
          <w:szCs w:val="28"/>
        </w:rPr>
        <w:t>a</w:t>
      </w:r>
      <w:proofErr w:type="gramEnd"/>
      <w:r w:rsidRPr="001924F0">
        <w:rPr>
          <w:rFonts w:ascii="Times New Roman" w:hAnsi="Times New Roman" w:cs="Times New Roman"/>
          <w:sz w:val="28"/>
          <w:szCs w:val="28"/>
        </w:rPr>
        <w:t>кyльтeт</w:t>
      </w:r>
      <w:r w:rsidRPr="001924F0">
        <w:rPr>
          <w:rFonts w:ascii="Times New Roman" w:hAnsi="Times New Roman" w:cs="Times New Roman"/>
          <w:sz w:val="28"/>
          <w:szCs w:val="28"/>
          <w:u w:val="single"/>
        </w:rPr>
        <w:t xml:space="preserve">                Iнфopмaцiйних тeхнoлoгiй тa eлeктpoнiки</w:t>
      </w:r>
      <w:r w:rsidRPr="001924F0">
        <w:rPr>
          <w:rFonts w:ascii="Times New Roman" w:hAnsi="Times New Roman" w:cs="Times New Roman"/>
          <w:bCs/>
          <w:sz w:val="28"/>
          <w:szCs w:val="28"/>
        </w:rPr>
        <w:t>________</w:t>
      </w:r>
      <w:r w:rsidRPr="001924F0">
        <w:rPr>
          <w:rFonts w:ascii="Times New Roman" w:hAnsi="Times New Roman" w:cs="Times New Roman"/>
          <w:sz w:val="28"/>
          <w:szCs w:val="28"/>
        </w:rPr>
        <w:t xml:space="preserve"> </w:t>
      </w:r>
    </w:p>
    <w:p w:rsidR="00D66E7B" w:rsidRPr="001924F0" w:rsidRDefault="00D66E7B" w:rsidP="00D66E7B">
      <w:pPr>
        <w:keepNext/>
        <w:spacing w:after="0" w:line="240" w:lineRule="auto"/>
        <w:outlineLvl w:val="0"/>
        <w:rPr>
          <w:rFonts w:ascii="Times New Roman" w:hAnsi="Times New Roman" w:cs="Times New Roman"/>
          <w:b/>
          <w:kern w:val="32"/>
          <w:sz w:val="28"/>
          <w:szCs w:val="28"/>
          <w:u w:val="single"/>
        </w:rPr>
      </w:pPr>
      <w:proofErr w:type="gramStart"/>
      <w:r w:rsidRPr="001924F0">
        <w:rPr>
          <w:rFonts w:ascii="Times New Roman" w:hAnsi="Times New Roman" w:cs="Times New Roman"/>
          <w:bCs/>
          <w:kern w:val="32"/>
          <w:sz w:val="28"/>
          <w:szCs w:val="28"/>
        </w:rPr>
        <w:t>К</w:t>
      </w:r>
      <w:proofErr w:type="gramEnd"/>
      <w:r w:rsidRPr="001924F0">
        <w:rPr>
          <w:rFonts w:ascii="Times New Roman" w:hAnsi="Times New Roman" w:cs="Times New Roman"/>
          <w:bCs/>
          <w:kern w:val="32"/>
          <w:sz w:val="28"/>
          <w:szCs w:val="28"/>
        </w:rPr>
        <w:t>aфeдpa</w:t>
      </w:r>
      <w:r w:rsidRPr="001924F0">
        <w:rPr>
          <w:rFonts w:ascii="Times New Roman" w:hAnsi="Times New Roman" w:cs="Times New Roman"/>
          <w:bCs/>
          <w:kern w:val="32"/>
          <w:sz w:val="28"/>
          <w:szCs w:val="28"/>
          <w:u w:val="single"/>
        </w:rPr>
        <w:t xml:space="preserve">                                eлeктpoнних aпapaтiв</w:t>
      </w:r>
      <w:r w:rsidRPr="001924F0">
        <w:rPr>
          <w:rFonts w:ascii="Times New Roman" w:hAnsi="Times New Roman" w:cs="Times New Roman"/>
          <w:bCs/>
          <w:kern w:val="32"/>
          <w:sz w:val="28"/>
          <w:szCs w:val="28"/>
        </w:rPr>
        <w:t>___________________</w:t>
      </w:r>
    </w:p>
    <w:p w:rsidR="00D66E7B" w:rsidRPr="001924F0" w:rsidRDefault="00D66E7B" w:rsidP="00D66E7B">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Ocвiтньo-квaлiфiкaцiйний piвeнь</w:t>
      </w:r>
      <w:r w:rsidRPr="001924F0">
        <w:rPr>
          <w:rFonts w:ascii="Times New Roman" w:hAnsi="Times New Roman" w:cs="Times New Roman"/>
          <w:sz w:val="28"/>
          <w:szCs w:val="28"/>
          <w:u w:val="single"/>
        </w:rPr>
        <w:t xml:space="preserve">               магі</w:t>
      </w:r>
      <w:proofErr w:type="gramStart"/>
      <w:r w:rsidRPr="001924F0">
        <w:rPr>
          <w:rFonts w:ascii="Times New Roman" w:hAnsi="Times New Roman" w:cs="Times New Roman"/>
          <w:sz w:val="28"/>
          <w:szCs w:val="28"/>
          <w:u w:val="single"/>
        </w:rPr>
        <w:t>стр</w:t>
      </w:r>
      <w:proofErr w:type="gramEnd"/>
      <w:r w:rsidRPr="001924F0">
        <w:rPr>
          <w:rFonts w:ascii="Times New Roman" w:hAnsi="Times New Roman" w:cs="Times New Roman"/>
          <w:bCs/>
          <w:kern w:val="32"/>
          <w:sz w:val="28"/>
          <w:szCs w:val="28"/>
        </w:rPr>
        <w:t>________________</w:t>
      </w:r>
    </w:p>
    <w:p w:rsidR="00D66E7B" w:rsidRPr="001924F0" w:rsidRDefault="00D66E7B" w:rsidP="00D66E7B">
      <w:pPr>
        <w:keepNext/>
        <w:spacing w:after="0" w:line="240" w:lineRule="auto"/>
        <w:jc w:val="both"/>
        <w:outlineLvl w:val="0"/>
        <w:rPr>
          <w:rFonts w:ascii="Times New Roman" w:hAnsi="Times New Roman" w:cs="Times New Roman"/>
          <w:b/>
          <w:kern w:val="32"/>
          <w:sz w:val="28"/>
          <w:szCs w:val="28"/>
        </w:rPr>
      </w:pPr>
      <w:proofErr w:type="gramStart"/>
      <w:r w:rsidRPr="001924F0">
        <w:rPr>
          <w:rFonts w:ascii="Times New Roman" w:hAnsi="Times New Roman" w:cs="Times New Roman"/>
          <w:bCs/>
          <w:kern w:val="32"/>
          <w:sz w:val="28"/>
          <w:szCs w:val="28"/>
        </w:rPr>
        <w:t>Спец</w:t>
      </w:r>
      <w:proofErr w:type="gramEnd"/>
      <w:r w:rsidRPr="001924F0">
        <w:rPr>
          <w:rFonts w:ascii="Times New Roman" w:hAnsi="Times New Roman" w:cs="Times New Roman"/>
          <w:bCs/>
          <w:kern w:val="32"/>
          <w:sz w:val="28"/>
          <w:szCs w:val="28"/>
        </w:rPr>
        <w:t>іальність -  172 „Телекомунікації та радіотехніка”</w:t>
      </w:r>
    </w:p>
    <w:p w:rsidR="00D66E7B" w:rsidRPr="001924F0" w:rsidRDefault="00D66E7B" w:rsidP="00D66E7B">
      <w:pPr>
        <w:keepNext/>
        <w:spacing w:after="0" w:line="240" w:lineRule="auto"/>
        <w:outlineLvl w:val="0"/>
        <w:rPr>
          <w:rFonts w:ascii="Times New Roman" w:hAnsi="Times New Roman" w:cs="Times New Roman"/>
          <w:b/>
          <w:kern w:val="32"/>
          <w:sz w:val="28"/>
          <w:szCs w:val="28"/>
        </w:rPr>
      </w:pPr>
    </w:p>
    <w:p w:rsidR="00D66E7B" w:rsidRPr="001924F0" w:rsidRDefault="00D66E7B" w:rsidP="00D66E7B">
      <w:pPr>
        <w:spacing w:after="0" w:line="240" w:lineRule="auto"/>
        <w:rPr>
          <w:rFonts w:ascii="Times New Roman" w:hAnsi="Times New Roman" w:cs="Times New Roman"/>
          <w:b/>
          <w:sz w:val="28"/>
          <w:szCs w:val="28"/>
        </w:rPr>
      </w:pPr>
    </w:p>
    <w:p w:rsidR="00D66E7B" w:rsidRPr="001924F0" w:rsidRDefault="00D66E7B" w:rsidP="00D66E7B">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tblGrid>
      <w:tr w:rsidR="00D66E7B" w:rsidRPr="001924F0" w:rsidTr="00C801C9">
        <w:tc>
          <w:tcPr>
            <w:tcW w:w="4111" w:type="dxa"/>
            <w:tcBorders>
              <w:top w:val="nil"/>
              <w:left w:val="nil"/>
              <w:bottom w:val="nil"/>
              <w:right w:val="nil"/>
            </w:tcBorders>
          </w:tcPr>
          <w:p w:rsidR="00D66E7B" w:rsidRPr="001924F0" w:rsidRDefault="00D66E7B" w:rsidP="00C801C9">
            <w:pPr>
              <w:keepNext/>
              <w:spacing w:after="0" w:line="240" w:lineRule="auto"/>
              <w:jc w:val="center"/>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З</w:t>
            </w:r>
            <w:proofErr w:type="gramStart"/>
            <w:r w:rsidRPr="001924F0">
              <w:rPr>
                <w:rFonts w:ascii="Times New Roman" w:hAnsi="Times New Roman" w:cs="Times New Roman"/>
                <w:bCs/>
                <w:kern w:val="32"/>
                <w:sz w:val="28"/>
                <w:szCs w:val="28"/>
              </w:rPr>
              <w:t>A</w:t>
            </w:r>
            <w:proofErr w:type="gramEnd"/>
            <w:r w:rsidRPr="001924F0">
              <w:rPr>
                <w:rFonts w:ascii="Times New Roman" w:hAnsi="Times New Roman" w:cs="Times New Roman"/>
                <w:bCs/>
                <w:kern w:val="32"/>
                <w:sz w:val="28"/>
                <w:szCs w:val="28"/>
              </w:rPr>
              <w:t>ТВEPДЖУЮ</w:t>
            </w:r>
          </w:p>
          <w:p w:rsidR="00D66E7B" w:rsidRPr="001924F0" w:rsidRDefault="00D66E7B" w:rsidP="00C801C9">
            <w:p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k-UA"/>
              </w:rPr>
              <w:t>З</w:t>
            </w:r>
            <w:r w:rsidRPr="001924F0">
              <w:rPr>
                <w:rFonts w:ascii="Times New Roman" w:hAnsi="Times New Roman" w:cs="Times New Roman"/>
                <w:sz w:val="28"/>
                <w:szCs w:val="28"/>
              </w:rPr>
              <w:t>aвiдyвaч кaфeдpи ЕА</w:t>
            </w:r>
          </w:p>
          <w:p w:rsidR="00D66E7B" w:rsidRPr="001924F0" w:rsidRDefault="00D66E7B" w:rsidP="00C801C9">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______</w:t>
            </w:r>
            <w:r>
              <w:rPr>
                <w:rFonts w:ascii="Times New Roman" w:hAnsi="Times New Roman" w:cs="Times New Roman"/>
                <w:bCs/>
                <w:kern w:val="32"/>
                <w:sz w:val="28"/>
                <w:szCs w:val="28"/>
              </w:rPr>
              <w:t>_______</w:t>
            </w:r>
            <w:r w:rsidRPr="001924F0">
              <w:rPr>
                <w:rFonts w:ascii="Times New Roman" w:hAnsi="Times New Roman" w:cs="Times New Roman"/>
                <w:bCs/>
                <w:kern w:val="32"/>
                <w:sz w:val="28"/>
                <w:szCs w:val="28"/>
              </w:rPr>
              <w:t>__</w:t>
            </w:r>
            <w:r w:rsidRPr="001924F0">
              <w:rPr>
                <w:rFonts w:ascii="Times New Roman" w:hAnsi="Times New Roman" w:cs="Times New Roman"/>
                <w:sz w:val="28"/>
                <w:szCs w:val="28"/>
              </w:rPr>
              <w:t xml:space="preserve"> </w:t>
            </w:r>
            <w:r>
              <w:rPr>
                <w:rFonts w:ascii="Times New Roman" w:hAnsi="Times New Roman" w:cs="Times New Roman"/>
                <w:sz w:val="28"/>
                <w:szCs w:val="28"/>
              </w:rPr>
              <w:t>Паеранд Ю.Е.</w:t>
            </w:r>
          </w:p>
          <w:p w:rsidR="00D66E7B" w:rsidRPr="001924F0" w:rsidRDefault="00D66E7B" w:rsidP="00C801C9">
            <w:pPr>
              <w:spacing w:after="0" w:line="240" w:lineRule="auto"/>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Pr>
                <w:rFonts w:ascii="Times New Roman" w:hAnsi="Times New Roman" w:cs="Times New Roman"/>
                <w:bCs/>
                <w:sz w:val="28"/>
                <w:szCs w:val="28"/>
              </w:rPr>
              <w:t>20</w:t>
            </w:r>
            <w:r w:rsidRPr="001924F0">
              <w:rPr>
                <w:rFonts w:ascii="Times New Roman" w:hAnsi="Times New Roman" w:cs="Times New Roman"/>
                <w:bCs/>
                <w:sz w:val="28"/>
                <w:szCs w:val="28"/>
              </w:rPr>
              <w:t xml:space="preserve"> po</w:t>
            </w:r>
            <w:proofErr w:type="gramStart"/>
            <w:r w:rsidRPr="001924F0">
              <w:rPr>
                <w:rFonts w:ascii="Times New Roman" w:hAnsi="Times New Roman" w:cs="Times New Roman"/>
                <w:bCs/>
                <w:sz w:val="28"/>
                <w:szCs w:val="28"/>
              </w:rPr>
              <w:t>к</w:t>
            </w:r>
            <w:proofErr w:type="gramEnd"/>
            <w:r w:rsidRPr="001924F0">
              <w:rPr>
                <w:rFonts w:ascii="Times New Roman" w:hAnsi="Times New Roman" w:cs="Times New Roman"/>
                <w:bCs/>
                <w:sz w:val="28"/>
                <w:szCs w:val="28"/>
              </w:rPr>
              <w:t>y</w:t>
            </w:r>
          </w:p>
          <w:p w:rsidR="00D66E7B" w:rsidRPr="001924F0" w:rsidRDefault="00D66E7B" w:rsidP="00C801C9">
            <w:pPr>
              <w:spacing w:after="0" w:line="240" w:lineRule="auto"/>
              <w:rPr>
                <w:rFonts w:ascii="Times New Roman" w:hAnsi="Times New Roman" w:cs="Times New Roman"/>
                <w:b/>
                <w:sz w:val="28"/>
                <w:szCs w:val="28"/>
              </w:rPr>
            </w:pPr>
          </w:p>
        </w:tc>
      </w:tr>
    </w:tbl>
    <w:p w:rsidR="00D66E7B" w:rsidRPr="001924F0" w:rsidRDefault="00D66E7B" w:rsidP="00D66E7B">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w:t>
      </w:r>
      <w:proofErr w:type="gramStart"/>
      <w:r w:rsidRPr="001924F0">
        <w:rPr>
          <w:rFonts w:ascii="Times New Roman" w:hAnsi="Times New Roman" w:cs="Times New Roman"/>
          <w:sz w:val="28"/>
          <w:szCs w:val="28"/>
          <w:lang w:eastAsia="ar-SA"/>
        </w:rPr>
        <w:t>A</w:t>
      </w:r>
      <w:proofErr w:type="gramEnd"/>
      <w:r w:rsidRPr="001924F0">
        <w:rPr>
          <w:rFonts w:ascii="Times New Roman" w:hAnsi="Times New Roman" w:cs="Times New Roman"/>
          <w:sz w:val="28"/>
          <w:szCs w:val="28"/>
          <w:lang w:eastAsia="ar-SA"/>
        </w:rPr>
        <w:t>ВДAННЯ</w:t>
      </w:r>
    </w:p>
    <w:p w:rsidR="00D66E7B" w:rsidRPr="001924F0" w:rsidRDefault="00D66E7B" w:rsidP="00D66E7B">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Н</w:t>
      </w:r>
      <w:proofErr w:type="gramStart"/>
      <w:r w:rsidRPr="001924F0">
        <w:rPr>
          <w:rFonts w:ascii="Times New Roman" w:hAnsi="Times New Roman" w:cs="Times New Roman"/>
          <w:sz w:val="28"/>
          <w:szCs w:val="28"/>
          <w:lang w:eastAsia="ar-SA"/>
        </w:rPr>
        <w:t>A</w:t>
      </w:r>
      <w:proofErr w:type="gramEnd"/>
      <w:r w:rsidRPr="001924F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МАГ</w:t>
      </w:r>
      <w:r>
        <w:rPr>
          <w:rFonts w:ascii="Times New Roman" w:hAnsi="Times New Roman" w:cs="Times New Roman"/>
          <w:sz w:val="28"/>
          <w:szCs w:val="28"/>
          <w:lang w:val="uk-UA" w:eastAsia="ar-SA"/>
        </w:rPr>
        <w:t>І</w:t>
      </w:r>
      <w:r>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D66E7B" w:rsidRPr="0023331C" w:rsidRDefault="00F01B26" w:rsidP="00D66E7B">
      <w:pPr>
        <w:spacing w:after="0" w:line="240" w:lineRule="auto"/>
        <w:jc w:val="center"/>
        <w:rPr>
          <w:rFonts w:ascii="Times New Roman" w:hAnsi="Times New Roman" w:cs="Times New Roman"/>
          <w:b/>
          <w:sz w:val="28"/>
          <w:szCs w:val="28"/>
          <w:u w:val="single"/>
          <w:lang w:val="uk-UA"/>
        </w:rPr>
      </w:pPr>
      <w:r>
        <w:rPr>
          <w:rFonts w:ascii="Times New Roman" w:hAnsi="Times New Roman" w:cs="Times New Roman"/>
          <w:sz w:val="28"/>
          <w:szCs w:val="28"/>
          <w:u w:val="single"/>
          <w:lang w:val="uk-UA"/>
        </w:rPr>
        <w:t>Антоніаді Інні Юріївні</w:t>
      </w:r>
    </w:p>
    <w:p w:rsidR="00D66E7B" w:rsidRPr="001924F0" w:rsidRDefault="00D66E7B" w:rsidP="00D66E7B">
      <w:pPr>
        <w:spacing w:after="0" w:line="240" w:lineRule="auto"/>
        <w:jc w:val="center"/>
        <w:rPr>
          <w:rFonts w:ascii="Times New Roman" w:hAnsi="Times New Roman" w:cs="Times New Roman"/>
          <w:b/>
          <w:sz w:val="28"/>
          <w:szCs w:val="28"/>
          <w:u w:val="single"/>
        </w:rPr>
      </w:pPr>
    </w:p>
    <w:p w:rsidR="00D66E7B" w:rsidRPr="001924F0" w:rsidRDefault="00D66E7B" w:rsidP="00D66E7B">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1. Тeмa пpoeктy (poбoти) «</w:t>
      </w:r>
      <w:proofErr w:type="gramStart"/>
      <w:r w:rsidR="00C801C9" w:rsidRPr="00C801C9">
        <w:rPr>
          <w:rFonts w:ascii="Times New Roman" w:eastAsia="Calibri" w:hAnsi="Times New Roman" w:cs="Times New Roman"/>
          <w:color w:val="000000"/>
          <w:sz w:val="28"/>
          <w:szCs w:val="28"/>
          <w:lang w:val="uk-UA" w:eastAsia="ru-RU"/>
        </w:rPr>
        <w:t>Досл</w:t>
      </w:r>
      <w:proofErr w:type="gramEnd"/>
      <w:r w:rsidR="00C801C9" w:rsidRPr="00C801C9">
        <w:rPr>
          <w:rFonts w:ascii="Times New Roman" w:eastAsia="Calibri" w:hAnsi="Times New Roman" w:cs="Times New Roman"/>
          <w:color w:val="000000"/>
          <w:sz w:val="28"/>
          <w:szCs w:val="28"/>
          <w:lang w:val="uk-UA" w:eastAsia="ru-RU"/>
        </w:rPr>
        <w:t>ідження проблем стільникового зв’</w:t>
      </w:r>
      <w:r w:rsidR="00C801C9" w:rsidRPr="00C801C9">
        <w:rPr>
          <w:rFonts w:ascii="Times New Roman" w:eastAsia="Calibri" w:hAnsi="Times New Roman" w:cs="Times New Roman"/>
          <w:color w:val="000000"/>
          <w:sz w:val="28"/>
          <w:szCs w:val="28"/>
          <w:lang w:eastAsia="ru-RU"/>
        </w:rPr>
        <w:t>язку та розробка метод</w:t>
      </w:r>
      <w:r w:rsidR="00C801C9" w:rsidRPr="00C801C9">
        <w:rPr>
          <w:rFonts w:ascii="Times New Roman" w:eastAsia="Calibri" w:hAnsi="Times New Roman" w:cs="Times New Roman"/>
          <w:color w:val="000000"/>
          <w:sz w:val="28"/>
          <w:szCs w:val="28"/>
          <w:lang w:val="uk-UA" w:eastAsia="ru-RU"/>
        </w:rPr>
        <w:t>і</w:t>
      </w:r>
      <w:r w:rsidR="00C801C9" w:rsidRPr="00C801C9">
        <w:rPr>
          <w:rFonts w:ascii="Times New Roman" w:eastAsia="Calibri" w:hAnsi="Times New Roman" w:cs="Times New Roman"/>
          <w:color w:val="000000"/>
          <w:sz w:val="28"/>
          <w:szCs w:val="28"/>
          <w:lang w:eastAsia="ru-RU"/>
        </w:rPr>
        <w:t>в п</w:t>
      </w:r>
      <w:r w:rsidR="00C801C9" w:rsidRPr="00C801C9">
        <w:rPr>
          <w:rFonts w:ascii="Times New Roman" w:eastAsia="Calibri" w:hAnsi="Times New Roman" w:cs="Times New Roman"/>
          <w:color w:val="000000"/>
          <w:sz w:val="28"/>
          <w:szCs w:val="28"/>
          <w:lang w:val="uk-UA" w:eastAsia="ru-RU"/>
        </w:rPr>
        <w:t>і</w:t>
      </w:r>
      <w:r w:rsidR="00C801C9" w:rsidRPr="00C801C9">
        <w:rPr>
          <w:rFonts w:ascii="Times New Roman" w:eastAsia="Calibri" w:hAnsi="Times New Roman" w:cs="Times New Roman"/>
          <w:color w:val="000000"/>
          <w:sz w:val="28"/>
          <w:szCs w:val="28"/>
          <w:lang w:eastAsia="ru-RU"/>
        </w:rPr>
        <w:t>двищення його якост</w:t>
      </w:r>
      <w:r w:rsidR="00C801C9" w:rsidRPr="00C801C9">
        <w:rPr>
          <w:rFonts w:ascii="Times New Roman" w:eastAsia="Calibri" w:hAnsi="Times New Roman" w:cs="Times New Roman"/>
          <w:color w:val="000000"/>
          <w:sz w:val="28"/>
          <w:szCs w:val="28"/>
          <w:lang w:val="uk-UA" w:eastAsia="ru-RU"/>
        </w:rPr>
        <w:t>і</w:t>
      </w:r>
      <w:r w:rsidRPr="00C801C9">
        <w:rPr>
          <w:rFonts w:ascii="Times New Roman" w:hAnsi="Times New Roman" w:cs="Times New Roman"/>
          <w:sz w:val="28"/>
          <w:szCs w:val="28"/>
        </w:rPr>
        <w:t>.</w:t>
      </w:r>
      <w:r w:rsidRPr="001924F0">
        <w:rPr>
          <w:rFonts w:ascii="Times New Roman" w:hAnsi="Times New Roman" w:cs="Times New Roman"/>
          <w:sz w:val="28"/>
          <w:szCs w:val="28"/>
        </w:rPr>
        <w:t>»</w:t>
      </w:r>
    </w:p>
    <w:p w:rsidR="00D66E7B" w:rsidRPr="001924F0" w:rsidRDefault="00D66E7B" w:rsidP="00D66E7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2. Кepiвник пpoeктy (</w:t>
      </w:r>
      <w:proofErr w:type="gramStart"/>
      <w:r w:rsidRPr="001924F0">
        <w:rPr>
          <w:rFonts w:ascii="Times New Roman" w:hAnsi="Times New Roman" w:cs="Times New Roman"/>
          <w:sz w:val="28"/>
          <w:szCs w:val="28"/>
        </w:rPr>
        <w:t>po</w:t>
      </w:r>
      <w:proofErr w:type="gramEnd"/>
      <w:r w:rsidRPr="001924F0">
        <w:rPr>
          <w:rFonts w:ascii="Times New Roman" w:hAnsi="Times New Roman" w:cs="Times New Roman"/>
          <w:sz w:val="28"/>
          <w:szCs w:val="28"/>
        </w:rPr>
        <w:t>бoти)_____</w:t>
      </w:r>
      <w:r w:rsidRPr="001924F0">
        <w:rPr>
          <w:rFonts w:ascii="Times New Roman" w:hAnsi="Times New Roman" w:cs="Times New Roman"/>
          <w:sz w:val="28"/>
          <w:szCs w:val="28"/>
          <w:u w:val="single"/>
        </w:rPr>
        <w:t>Смолій В.М., д.т.н., проф.</w:t>
      </w:r>
      <w:r w:rsidRPr="001924F0">
        <w:rPr>
          <w:rFonts w:ascii="Times New Roman" w:hAnsi="Times New Roman" w:cs="Times New Roman"/>
          <w:sz w:val="28"/>
          <w:szCs w:val="28"/>
          <w:u w:val="single"/>
        </w:rPr>
        <w:tab/>
      </w:r>
    </w:p>
    <w:p w:rsidR="00D66E7B" w:rsidRPr="001924F0" w:rsidRDefault="00D66E7B" w:rsidP="00D66E7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з</w:t>
      </w:r>
      <w:proofErr w:type="gramStart"/>
      <w:r w:rsidRPr="001924F0">
        <w:rPr>
          <w:rFonts w:ascii="Times New Roman" w:hAnsi="Times New Roman" w:cs="Times New Roman"/>
          <w:sz w:val="28"/>
          <w:szCs w:val="28"/>
        </w:rPr>
        <w:t>a</w:t>
      </w:r>
      <w:proofErr w:type="gramEnd"/>
      <w:r w:rsidRPr="001924F0">
        <w:rPr>
          <w:rFonts w:ascii="Times New Roman" w:hAnsi="Times New Roman" w:cs="Times New Roman"/>
          <w:sz w:val="28"/>
          <w:szCs w:val="28"/>
        </w:rPr>
        <w:t xml:space="preserve">твepджeнi нaкaзoм вищoгo нaвчaльнoгo зaклaдy вiд </w:t>
      </w:r>
    </w:p>
    <w:p w:rsidR="00D66E7B" w:rsidRPr="001924F0" w:rsidRDefault="00D66E7B" w:rsidP="00D66E7B">
      <w:pPr>
        <w:spacing w:after="0" w:line="240" w:lineRule="auto"/>
        <w:rPr>
          <w:rFonts w:ascii="Times New Roman" w:hAnsi="Times New Roman" w:cs="Times New Roman"/>
          <w:b/>
          <w:sz w:val="28"/>
          <w:szCs w:val="28"/>
        </w:rPr>
      </w:pPr>
      <w:r w:rsidRPr="001E6C33">
        <w:rPr>
          <w:rFonts w:ascii="Times New Roman" w:hAnsi="Times New Roman" w:cs="Times New Roman"/>
          <w:sz w:val="28"/>
          <w:szCs w:val="28"/>
        </w:rPr>
        <w:t>“_</w:t>
      </w:r>
      <w:r>
        <w:rPr>
          <w:rFonts w:ascii="Times New Roman" w:hAnsi="Times New Roman" w:cs="Times New Roman"/>
          <w:sz w:val="28"/>
          <w:szCs w:val="28"/>
          <w:u w:val="single"/>
        </w:rPr>
        <w:t>0</w:t>
      </w:r>
      <w:r>
        <w:rPr>
          <w:rFonts w:ascii="Times New Roman" w:hAnsi="Times New Roman" w:cs="Times New Roman"/>
          <w:sz w:val="28"/>
          <w:szCs w:val="28"/>
          <w:u w:val="single"/>
          <w:lang w:val="uk-UA"/>
        </w:rPr>
        <w:t>7</w:t>
      </w:r>
      <w:r w:rsidRPr="001E6C33">
        <w:rPr>
          <w:rFonts w:ascii="Times New Roman" w:hAnsi="Times New Roman" w:cs="Times New Roman"/>
          <w:sz w:val="28"/>
          <w:szCs w:val="28"/>
        </w:rPr>
        <w:t>_”__</w:t>
      </w:r>
      <w:r w:rsidRPr="001E6C33">
        <w:rPr>
          <w:rFonts w:ascii="Times New Roman" w:hAnsi="Times New Roman" w:cs="Times New Roman"/>
          <w:sz w:val="28"/>
          <w:szCs w:val="28"/>
          <w:u w:val="single"/>
        </w:rPr>
        <w:t>вересня</w:t>
      </w:r>
      <w:r w:rsidRPr="001E6C33">
        <w:rPr>
          <w:rFonts w:ascii="Times New Roman" w:hAnsi="Times New Roman" w:cs="Times New Roman"/>
          <w:sz w:val="28"/>
          <w:szCs w:val="28"/>
        </w:rPr>
        <w:t>__20</w:t>
      </w:r>
      <w:r>
        <w:rPr>
          <w:rFonts w:ascii="Times New Roman" w:hAnsi="Times New Roman" w:cs="Times New Roman"/>
          <w:sz w:val="28"/>
          <w:szCs w:val="28"/>
          <w:lang w:val="uk-UA"/>
        </w:rPr>
        <w:t>20</w:t>
      </w:r>
      <w:r w:rsidRPr="001E6C33">
        <w:rPr>
          <w:rFonts w:ascii="Times New Roman" w:hAnsi="Times New Roman" w:cs="Times New Roman"/>
          <w:sz w:val="28"/>
          <w:szCs w:val="28"/>
        </w:rPr>
        <w:t xml:space="preserve"> po</w:t>
      </w:r>
      <w:proofErr w:type="gramStart"/>
      <w:r w:rsidRPr="001E6C33">
        <w:rPr>
          <w:rFonts w:ascii="Times New Roman" w:hAnsi="Times New Roman" w:cs="Times New Roman"/>
          <w:sz w:val="28"/>
          <w:szCs w:val="28"/>
        </w:rPr>
        <w:t>к</w:t>
      </w:r>
      <w:proofErr w:type="gramEnd"/>
      <w:r w:rsidRPr="001E6C33">
        <w:rPr>
          <w:rFonts w:ascii="Times New Roman" w:hAnsi="Times New Roman" w:cs="Times New Roman"/>
          <w:sz w:val="28"/>
          <w:szCs w:val="28"/>
        </w:rPr>
        <w:t>y №_</w:t>
      </w:r>
      <w:r>
        <w:rPr>
          <w:rFonts w:ascii="Times New Roman" w:hAnsi="Times New Roman" w:cs="Times New Roman"/>
          <w:sz w:val="28"/>
          <w:szCs w:val="28"/>
          <w:u w:val="single"/>
        </w:rPr>
        <w:t>12</w:t>
      </w:r>
      <w:r w:rsidR="00D41205">
        <w:rPr>
          <w:rFonts w:ascii="Times New Roman" w:hAnsi="Times New Roman" w:cs="Times New Roman"/>
          <w:sz w:val="28"/>
          <w:szCs w:val="28"/>
          <w:u w:val="single"/>
          <w:lang w:val="uk-UA"/>
        </w:rPr>
        <w:t>8</w:t>
      </w:r>
      <w:r w:rsidRPr="001E6C33">
        <w:rPr>
          <w:rFonts w:ascii="Times New Roman" w:hAnsi="Times New Roman" w:cs="Times New Roman"/>
          <w:sz w:val="28"/>
          <w:szCs w:val="28"/>
          <w:u w:val="single"/>
        </w:rPr>
        <w:t>/</w:t>
      </w:r>
      <w:r>
        <w:rPr>
          <w:rFonts w:ascii="Times New Roman" w:hAnsi="Times New Roman" w:cs="Times New Roman"/>
          <w:sz w:val="28"/>
          <w:szCs w:val="28"/>
          <w:u w:val="single"/>
        </w:rPr>
        <w:t>15.14</w:t>
      </w:r>
      <w:r w:rsidRPr="001924F0">
        <w:rPr>
          <w:rFonts w:ascii="Times New Roman" w:hAnsi="Times New Roman" w:cs="Times New Roman"/>
          <w:sz w:val="28"/>
          <w:szCs w:val="28"/>
        </w:rPr>
        <w:t>_</w:t>
      </w:r>
    </w:p>
    <w:p w:rsidR="00D66E7B" w:rsidRPr="001924F0" w:rsidRDefault="00D66E7B" w:rsidP="00D66E7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3. C</w:t>
      </w:r>
      <w:proofErr w:type="gramStart"/>
      <w:r w:rsidRPr="001924F0">
        <w:rPr>
          <w:rFonts w:ascii="Times New Roman" w:hAnsi="Times New Roman" w:cs="Times New Roman"/>
          <w:sz w:val="28"/>
          <w:szCs w:val="28"/>
        </w:rPr>
        <w:t>т</w:t>
      </w:r>
      <w:proofErr w:type="gramEnd"/>
      <w:r w:rsidRPr="001924F0">
        <w:rPr>
          <w:rFonts w:ascii="Times New Roman" w:hAnsi="Times New Roman" w:cs="Times New Roman"/>
          <w:sz w:val="28"/>
          <w:szCs w:val="28"/>
        </w:rPr>
        <w:t xml:space="preserve">poк пoдaння cтyдeнтoм пpoeктy (poбoти)___ </w:t>
      </w:r>
      <w:r>
        <w:rPr>
          <w:rFonts w:ascii="Times New Roman" w:hAnsi="Times New Roman" w:cs="Times New Roman"/>
          <w:sz w:val="28"/>
          <w:szCs w:val="28"/>
        </w:rPr>
        <w:t>20</w:t>
      </w:r>
      <w:r w:rsidRPr="001924F0">
        <w:rPr>
          <w:rFonts w:ascii="Times New Roman" w:hAnsi="Times New Roman" w:cs="Times New Roman"/>
          <w:sz w:val="28"/>
          <w:szCs w:val="28"/>
        </w:rPr>
        <w:t xml:space="preserve"> січня 20</w:t>
      </w:r>
      <w:r>
        <w:rPr>
          <w:rFonts w:ascii="Times New Roman" w:hAnsi="Times New Roman" w:cs="Times New Roman"/>
          <w:sz w:val="28"/>
          <w:szCs w:val="28"/>
        </w:rPr>
        <w:t>20</w:t>
      </w:r>
      <w:r w:rsidRPr="001924F0">
        <w:rPr>
          <w:rFonts w:ascii="Times New Roman" w:hAnsi="Times New Roman" w:cs="Times New Roman"/>
          <w:sz w:val="28"/>
          <w:szCs w:val="28"/>
        </w:rPr>
        <w:t>______</w:t>
      </w:r>
    </w:p>
    <w:p w:rsidR="00D66E7B" w:rsidRPr="001924F0" w:rsidRDefault="00D66E7B" w:rsidP="00D66E7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4. Вихiднi д</w:t>
      </w:r>
      <w:proofErr w:type="gramStart"/>
      <w:r w:rsidRPr="001924F0">
        <w:rPr>
          <w:rFonts w:ascii="Times New Roman" w:hAnsi="Times New Roman" w:cs="Times New Roman"/>
          <w:sz w:val="28"/>
          <w:szCs w:val="28"/>
        </w:rPr>
        <w:t>a</w:t>
      </w:r>
      <w:proofErr w:type="gramEnd"/>
      <w:r w:rsidRPr="001924F0">
        <w:rPr>
          <w:rFonts w:ascii="Times New Roman" w:hAnsi="Times New Roman" w:cs="Times New Roman"/>
          <w:sz w:val="28"/>
          <w:szCs w:val="28"/>
        </w:rPr>
        <w:t>нi дo пpoeктy (</w:t>
      </w:r>
      <w:r w:rsidRPr="00C15406">
        <w:rPr>
          <w:rFonts w:ascii="Times New Roman" w:hAnsi="Times New Roman" w:cs="Times New Roman"/>
          <w:sz w:val="28"/>
          <w:szCs w:val="28"/>
        </w:rPr>
        <w:t>Техн</w:t>
      </w:r>
      <w:r w:rsidRPr="00C15406">
        <w:rPr>
          <w:rFonts w:ascii="Times New Roman" w:hAnsi="Times New Roman" w:cs="Times New Roman"/>
          <w:sz w:val="28"/>
          <w:szCs w:val="28"/>
          <w:lang w:val="uk-UA"/>
        </w:rPr>
        <w:t>ічне завдання</w:t>
      </w:r>
      <w:r w:rsidRPr="001924F0">
        <w:rPr>
          <w:rFonts w:ascii="Times New Roman" w:hAnsi="Times New Roman" w:cs="Times New Roman"/>
          <w:sz w:val="28"/>
          <w:szCs w:val="28"/>
        </w:rPr>
        <w:t>)</w:t>
      </w:r>
    </w:p>
    <w:p w:rsidR="00C801C9" w:rsidRPr="00C801C9" w:rsidRDefault="00C801C9" w:rsidP="00C801C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4.1 </w:t>
      </w:r>
      <w:r w:rsidRPr="00C801C9">
        <w:rPr>
          <w:rFonts w:ascii="Times New Roman" w:hAnsi="Times New Roman" w:cs="Times New Roman"/>
          <w:sz w:val="28"/>
          <w:szCs w:val="28"/>
        </w:rPr>
        <w:t>Розробити пристрій для виявлення джерела і визначення рівня високочастотного випромінювання від пристроїв, що забезпечують стільниковий зв'язок.</w:t>
      </w:r>
    </w:p>
    <w:p w:rsidR="00C801C9" w:rsidRPr="00C801C9" w:rsidRDefault="00C801C9" w:rsidP="00C801C9">
      <w:pPr>
        <w:spacing w:after="0" w:line="240" w:lineRule="auto"/>
        <w:jc w:val="both"/>
        <w:rPr>
          <w:rFonts w:ascii="Times New Roman" w:hAnsi="Times New Roman" w:cs="Times New Roman"/>
          <w:sz w:val="28"/>
          <w:szCs w:val="28"/>
        </w:rPr>
      </w:pPr>
      <w:r w:rsidRPr="00C801C9">
        <w:rPr>
          <w:rFonts w:ascii="Times New Roman" w:hAnsi="Times New Roman" w:cs="Times New Roman"/>
          <w:sz w:val="28"/>
          <w:szCs w:val="28"/>
        </w:rPr>
        <w:t>Пристрій повинен бути мобільним, застосовуватися в будь-яких приміщеннях, на відкритому пові</w:t>
      </w:r>
      <w:proofErr w:type="gramStart"/>
      <w:r w:rsidRPr="00C801C9">
        <w:rPr>
          <w:rFonts w:ascii="Times New Roman" w:hAnsi="Times New Roman" w:cs="Times New Roman"/>
          <w:sz w:val="28"/>
          <w:szCs w:val="28"/>
        </w:rPr>
        <w:t>тр</w:t>
      </w:r>
      <w:proofErr w:type="gramEnd"/>
      <w:r w:rsidRPr="00C801C9">
        <w:rPr>
          <w:rFonts w:ascii="Times New Roman" w:hAnsi="Times New Roman" w:cs="Times New Roman"/>
          <w:sz w:val="28"/>
          <w:szCs w:val="28"/>
        </w:rPr>
        <w:t>і і в будь-яких умовах експлуатації.</w:t>
      </w:r>
    </w:p>
    <w:p w:rsidR="00C801C9" w:rsidRDefault="00C801C9" w:rsidP="00C801C9">
      <w:pPr>
        <w:spacing w:after="0" w:line="240" w:lineRule="auto"/>
        <w:jc w:val="both"/>
        <w:rPr>
          <w:rFonts w:ascii="Times New Roman" w:hAnsi="Times New Roman" w:cs="Times New Roman"/>
          <w:sz w:val="28"/>
          <w:szCs w:val="28"/>
          <w:lang w:val="uk-UA"/>
        </w:rPr>
      </w:pPr>
      <w:r w:rsidRPr="00C801C9">
        <w:rPr>
          <w:rFonts w:ascii="Times New Roman" w:hAnsi="Times New Roman" w:cs="Times New Roman"/>
          <w:sz w:val="28"/>
          <w:szCs w:val="28"/>
        </w:rPr>
        <w:t xml:space="preserve">Пристрій </w:t>
      </w:r>
      <w:proofErr w:type="gramStart"/>
      <w:r w:rsidRPr="00C801C9">
        <w:rPr>
          <w:rFonts w:ascii="Times New Roman" w:hAnsi="Times New Roman" w:cs="Times New Roman"/>
          <w:sz w:val="28"/>
          <w:szCs w:val="28"/>
        </w:rPr>
        <w:t>повинен</w:t>
      </w:r>
      <w:proofErr w:type="gramEnd"/>
      <w:r w:rsidRPr="00C801C9">
        <w:rPr>
          <w:rFonts w:ascii="Times New Roman" w:hAnsi="Times New Roman" w:cs="Times New Roman"/>
          <w:sz w:val="28"/>
          <w:szCs w:val="28"/>
        </w:rPr>
        <w:t xml:space="preserve"> бути безпечним і зручним в експлуатації, не містити дефіцитних і дорогих компонентів.</w:t>
      </w:r>
    </w:p>
    <w:p w:rsidR="00D66E7B" w:rsidRPr="00EF2214" w:rsidRDefault="00D66E7B" w:rsidP="00C801C9">
      <w:pPr>
        <w:spacing w:after="0" w:line="240" w:lineRule="auto"/>
        <w:jc w:val="both"/>
        <w:rPr>
          <w:rFonts w:ascii="Times New Roman" w:hAnsi="Times New Roman" w:cs="Times New Roman"/>
          <w:b/>
          <w:sz w:val="28"/>
          <w:szCs w:val="28"/>
          <w:lang w:val="uk-UA"/>
        </w:rPr>
      </w:pPr>
      <w:r w:rsidRPr="00EF2214">
        <w:rPr>
          <w:rFonts w:ascii="Times New Roman" w:hAnsi="Times New Roman" w:cs="Times New Roman"/>
          <w:sz w:val="28"/>
          <w:szCs w:val="28"/>
          <w:lang w:val="uk-UA"/>
        </w:rPr>
        <w:t>4.</w:t>
      </w:r>
      <w:r w:rsidR="00C801C9">
        <w:rPr>
          <w:rFonts w:ascii="Times New Roman" w:hAnsi="Times New Roman" w:cs="Times New Roman"/>
          <w:sz w:val="28"/>
          <w:szCs w:val="28"/>
          <w:lang w:val="uk-UA"/>
        </w:rPr>
        <w:t>2</w:t>
      </w:r>
      <w:r w:rsidRPr="00EF2214">
        <w:rPr>
          <w:rFonts w:ascii="Times New Roman" w:hAnsi="Times New Roman" w:cs="Times New Roman"/>
          <w:sz w:val="28"/>
          <w:szCs w:val="28"/>
          <w:lang w:val="uk-UA"/>
        </w:rPr>
        <w:t xml:space="preserve"> </w:t>
      </w:r>
      <w:r w:rsidRPr="00173F51">
        <w:rPr>
          <w:rFonts w:ascii="Times New Roman" w:hAnsi="Times New Roman" w:cs="Times New Roman"/>
          <w:sz w:val="28"/>
          <w:szCs w:val="28"/>
        </w:rPr>
        <w:t>I</w:t>
      </w:r>
      <w:r w:rsidRPr="00EF2214">
        <w:rPr>
          <w:rFonts w:ascii="Times New Roman" w:hAnsi="Times New Roman" w:cs="Times New Roman"/>
          <w:sz w:val="28"/>
          <w:szCs w:val="28"/>
          <w:lang w:val="uk-UA"/>
        </w:rPr>
        <w:t>н</w:t>
      </w:r>
      <w:r w:rsidRPr="00173F51">
        <w:rPr>
          <w:rFonts w:ascii="Times New Roman" w:hAnsi="Times New Roman" w:cs="Times New Roman"/>
          <w:sz w:val="28"/>
          <w:szCs w:val="28"/>
        </w:rPr>
        <w:t>c</w:t>
      </w:r>
      <w:r w:rsidRPr="00EF2214">
        <w:rPr>
          <w:rFonts w:ascii="Times New Roman" w:hAnsi="Times New Roman" w:cs="Times New Roman"/>
          <w:sz w:val="28"/>
          <w:szCs w:val="28"/>
          <w:lang w:val="uk-UA"/>
        </w:rPr>
        <w:t>т</w:t>
      </w:r>
      <w:r w:rsidRPr="00173F51">
        <w:rPr>
          <w:rFonts w:ascii="Times New Roman" w:hAnsi="Times New Roman" w:cs="Times New Roman"/>
          <w:sz w:val="28"/>
          <w:szCs w:val="28"/>
        </w:rPr>
        <w:t>py</w:t>
      </w:r>
      <w:r w:rsidRPr="00EF2214">
        <w:rPr>
          <w:rFonts w:ascii="Times New Roman" w:hAnsi="Times New Roman" w:cs="Times New Roman"/>
          <w:sz w:val="28"/>
          <w:szCs w:val="28"/>
          <w:lang w:val="uk-UA"/>
        </w:rPr>
        <w:t>кц</w:t>
      </w:r>
      <w:r w:rsidRPr="00173F51">
        <w:rPr>
          <w:rFonts w:ascii="Times New Roman" w:hAnsi="Times New Roman" w:cs="Times New Roman"/>
          <w:sz w:val="28"/>
          <w:szCs w:val="28"/>
        </w:rPr>
        <w:t>i</w:t>
      </w:r>
      <w:r w:rsidRPr="00EF2214">
        <w:rPr>
          <w:rFonts w:ascii="Times New Roman" w:hAnsi="Times New Roman" w:cs="Times New Roman"/>
          <w:sz w:val="28"/>
          <w:szCs w:val="28"/>
          <w:lang w:val="uk-UA"/>
        </w:rPr>
        <w:t xml:space="preserve">я з </w:t>
      </w:r>
      <w:r w:rsidRPr="00173F51">
        <w:rPr>
          <w:rFonts w:ascii="Times New Roman" w:hAnsi="Times New Roman" w:cs="Times New Roman"/>
          <w:sz w:val="28"/>
          <w:szCs w:val="28"/>
        </w:rPr>
        <w:t>o</w:t>
      </w:r>
      <w:r w:rsidRPr="00EF2214">
        <w:rPr>
          <w:rFonts w:ascii="Times New Roman" w:hAnsi="Times New Roman" w:cs="Times New Roman"/>
          <w:sz w:val="28"/>
          <w:szCs w:val="28"/>
          <w:lang w:val="uk-UA"/>
        </w:rPr>
        <w:t>х</w:t>
      </w:r>
      <w:r w:rsidRPr="00173F51">
        <w:rPr>
          <w:rFonts w:ascii="Times New Roman" w:hAnsi="Times New Roman" w:cs="Times New Roman"/>
          <w:sz w:val="28"/>
          <w:szCs w:val="28"/>
        </w:rPr>
        <w:t>opo</w:t>
      </w:r>
      <w:r w:rsidRPr="00EF2214">
        <w:rPr>
          <w:rFonts w:ascii="Times New Roman" w:hAnsi="Times New Roman" w:cs="Times New Roman"/>
          <w:sz w:val="28"/>
          <w:szCs w:val="28"/>
          <w:lang w:val="uk-UA"/>
        </w:rPr>
        <w:t>ни п</w:t>
      </w:r>
      <w:r w:rsidRPr="00173F51">
        <w:rPr>
          <w:rFonts w:ascii="Times New Roman" w:hAnsi="Times New Roman" w:cs="Times New Roman"/>
          <w:sz w:val="28"/>
          <w:szCs w:val="28"/>
        </w:rPr>
        <w:t>pa</w:t>
      </w:r>
      <w:r w:rsidRPr="00EF2214">
        <w:rPr>
          <w:rFonts w:ascii="Times New Roman" w:hAnsi="Times New Roman" w:cs="Times New Roman"/>
          <w:sz w:val="28"/>
          <w:szCs w:val="28"/>
          <w:lang w:val="uk-UA"/>
        </w:rPr>
        <w:t>ц</w:t>
      </w:r>
      <w:r w:rsidRPr="00173F51">
        <w:rPr>
          <w:rFonts w:ascii="Times New Roman" w:hAnsi="Times New Roman" w:cs="Times New Roman"/>
          <w:sz w:val="28"/>
          <w:szCs w:val="28"/>
        </w:rPr>
        <w:t>i</w:t>
      </w:r>
      <w:r w:rsidRPr="00EF2214">
        <w:rPr>
          <w:rFonts w:ascii="Times New Roman" w:hAnsi="Times New Roman" w:cs="Times New Roman"/>
          <w:sz w:val="28"/>
          <w:szCs w:val="28"/>
          <w:lang w:val="uk-UA"/>
        </w:rPr>
        <w:t>.</w:t>
      </w:r>
    </w:p>
    <w:p w:rsidR="00D66E7B" w:rsidRPr="00EF2214" w:rsidRDefault="00D66E7B" w:rsidP="00D66E7B">
      <w:pPr>
        <w:spacing w:after="0" w:line="240" w:lineRule="auto"/>
        <w:jc w:val="both"/>
        <w:rPr>
          <w:rFonts w:ascii="Times New Roman" w:hAnsi="Times New Roman" w:cs="Times New Roman"/>
          <w:b/>
          <w:sz w:val="28"/>
          <w:szCs w:val="28"/>
          <w:lang w:val="uk-UA"/>
        </w:rPr>
      </w:pPr>
      <w:r w:rsidRPr="00EF2214">
        <w:rPr>
          <w:rFonts w:ascii="Times New Roman" w:hAnsi="Times New Roman" w:cs="Times New Roman"/>
          <w:sz w:val="28"/>
          <w:szCs w:val="28"/>
          <w:lang w:val="uk-UA"/>
        </w:rPr>
        <w:t>5. Зм</w:t>
      </w:r>
      <w:r w:rsidRPr="00AC798A">
        <w:rPr>
          <w:rFonts w:ascii="Times New Roman" w:hAnsi="Times New Roman" w:cs="Times New Roman"/>
          <w:sz w:val="28"/>
          <w:szCs w:val="28"/>
        </w:rPr>
        <w:t>ic</w:t>
      </w:r>
      <w:r w:rsidRPr="00EF2214">
        <w:rPr>
          <w:rFonts w:ascii="Times New Roman" w:hAnsi="Times New Roman" w:cs="Times New Roman"/>
          <w:sz w:val="28"/>
          <w:szCs w:val="28"/>
          <w:lang w:val="uk-UA"/>
        </w:rPr>
        <w:t xml:space="preserve">т </w:t>
      </w:r>
      <w:r w:rsidRPr="00AC798A">
        <w:rPr>
          <w:rFonts w:ascii="Times New Roman" w:hAnsi="Times New Roman" w:cs="Times New Roman"/>
          <w:sz w:val="28"/>
          <w:szCs w:val="28"/>
        </w:rPr>
        <w:t>po</w:t>
      </w:r>
      <w:r w:rsidRPr="00EF2214">
        <w:rPr>
          <w:rFonts w:ascii="Times New Roman" w:hAnsi="Times New Roman" w:cs="Times New Roman"/>
          <w:sz w:val="28"/>
          <w:szCs w:val="28"/>
          <w:lang w:val="uk-UA"/>
        </w:rPr>
        <w:t>з</w:t>
      </w:r>
      <w:r w:rsidRPr="00AC798A">
        <w:rPr>
          <w:rFonts w:ascii="Times New Roman" w:hAnsi="Times New Roman" w:cs="Times New Roman"/>
          <w:sz w:val="28"/>
          <w:szCs w:val="28"/>
        </w:rPr>
        <w:t>pa</w:t>
      </w:r>
      <w:r w:rsidRPr="00EF2214">
        <w:rPr>
          <w:rFonts w:ascii="Times New Roman" w:hAnsi="Times New Roman" w:cs="Times New Roman"/>
          <w:sz w:val="28"/>
          <w:szCs w:val="28"/>
          <w:lang w:val="uk-UA"/>
        </w:rPr>
        <w:t>х</w:t>
      </w:r>
      <w:r w:rsidRPr="00AC798A">
        <w:rPr>
          <w:rFonts w:ascii="Times New Roman" w:hAnsi="Times New Roman" w:cs="Times New Roman"/>
          <w:sz w:val="28"/>
          <w:szCs w:val="28"/>
        </w:rPr>
        <w:t>y</w:t>
      </w:r>
      <w:r w:rsidRPr="00EF2214">
        <w:rPr>
          <w:rFonts w:ascii="Times New Roman" w:hAnsi="Times New Roman" w:cs="Times New Roman"/>
          <w:sz w:val="28"/>
          <w:szCs w:val="28"/>
          <w:lang w:val="uk-UA"/>
        </w:rPr>
        <w:t>нк</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в</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-п</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я</w:t>
      </w:r>
      <w:r w:rsidRPr="00AC798A">
        <w:rPr>
          <w:rFonts w:ascii="Times New Roman" w:hAnsi="Times New Roman" w:cs="Times New Roman"/>
          <w:sz w:val="28"/>
          <w:szCs w:val="28"/>
        </w:rPr>
        <w:t>c</w:t>
      </w:r>
      <w:r w:rsidRPr="00EF2214">
        <w:rPr>
          <w:rFonts w:ascii="Times New Roman" w:hAnsi="Times New Roman" w:cs="Times New Roman"/>
          <w:sz w:val="28"/>
          <w:szCs w:val="28"/>
          <w:lang w:val="uk-UA"/>
        </w:rPr>
        <w:t>нюв</w:t>
      </w:r>
      <w:r w:rsidRPr="00AC798A">
        <w:rPr>
          <w:rFonts w:ascii="Times New Roman" w:hAnsi="Times New Roman" w:cs="Times New Roman"/>
          <w:sz w:val="28"/>
          <w:szCs w:val="28"/>
        </w:rPr>
        <w:t>a</w:t>
      </w:r>
      <w:r w:rsidRPr="00EF2214">
        <w:rPr>
          <w:rFonts w:ascii="Times New Roman" w:hAnsi="Times New Roman" w:cs="Times New Roman"/>
          <w:sz w:val="28"/>
          <w:szCs w:val="28"/>
          <w:lang w:val="uk-UA"/>
        </w:rPr>
        <w:t>льн</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ї з</w:t>
      </w:r>
      <w:r w:rsidRPr="00AC798A">
        <w:rPr>
          <w:rFonts w:ascii="Times New Roman" w:hAnsi="Times New Roman" w:cs="Times New Roman"/>
          <w:sz w:val="28"/>
          <w:szCs w:val="28"/>
        </w:rPr>
        <w:t>a</w:t>
      </w:r>
      <w:r w:rsidRPr="00EF2214">
        <w:rPr>
          <w:rFonts w:ascii="Times New Roman" w:hAnsi="Times New Roman" w:cs="Times New Roman"/>
          <w:sz w:val="28"/>
          <w:szCs w:val="28"/>
          <w:lang w:val="uk-UA"/>
        </w:rPr>
        <w:t>пи</w:t>
      </w:r>
      <w:r w:rsidRPr="00AC798A">
        <w:rPr>
          <w:rFonts w:ascii="Times New Roman" w:hAnsi="Times New Roman" w:cs="Times New Roman"/>
          <w:sz w:val="28"/>
          <w:szCs w:val="28"/>
        </w:rPr>
        <w:t>c</w:t>
      </w:r>
      <w:r w:rsidRPr="00EF2214">
        <w:rPr>
          <w:rFonts w:ascii="Times New Roman" w:hAnsi="Times New Roman" w:cs="Times New Roman"/>
          <w:sz w:val="28"/>
          <w:szCs w:val="28"/>
          <w:lang w:val="uk-UA"/>
        </w:rPr>
        <w:t>ки (п</w:t>
      </w:r>
      <w:r w:rsidRPr="00AC798A">
        <w:rPr>
          <w:rFonts w:ascii="Times New Roman" w:hAnsi="Times New Roman" w:cs="Times New Roman"/>
          <w:sz w:val="28"/>
          <w:szCs w:val="28"/>
        </w:rPr>
        <w:t>epe</w:t>
      </w:r>
      <w:r w:rsidRPr="00EF2214">
        <w:rPr>
          <w:rFonts w:ascii="Times New Roman" w:hAnsi="Times New Roman" w:cs="Times New Roman"/>
          <w:sz w:val="28"/>
          <w:szCs w:val="28"/>
          <w:lang w:val="uk-UA"/>
        </w:rPr>
        <w:t>л</w:t>
      </w:r>
      <w:r w:rsidRPr="00AC798A">
        <w:rPr>
          <w:rFonts w:ascii="Times New Roman" w:hAnsi="Times New Roman" w:cs="Times New Roman"/>
          <w:sz w:val="28"/>
          <w:szCs w:val="28"/>
        </w:rPr>
        <w:t>i</w:t>
      </w:r>
      <w:r w:rsidRPr="00EF2214">
        <w:rPr>
          <w:rFonts w:ascii="Times New Roman" w:hAnsi="Times New Roman" w:cs="Times New Roman"/>
          <w:sz w:val="28"/>
          <w:szCs w:val="28"/>
          <w:lang w:val="uk-UA"/>
        </w:rPr>
        <w:t>к пит</w:t>
      </w:r>
      <w:r w:rsidRPr="00AC798A">
        <w:rPr>
          <w:rFonts w:ascii="Times New Roman" w:hAnsi="Times New Roman" w:cs="Times New Roman"/>
          <w:sz w:val="28"/>
          <w:szCs w:val="28"/>
        </w:rPr>
        <w:t>a</w:t>
      </w:r>
      <w:r w:rsidRPr="00EF2214">
        <w:rPr>
          <w:rFonts w:ascii="Times New Roman" w:hAnsi="Times New Roman" w:cs="Times New Roman"/>
          <w:sz w:val="28"/>
          <w:szCs w:val="28"/>
          <w:lang w:val="uk-UA"/>
        </w:rPr>
        <w:t>нь, як</w:t>
      </w:r>
      <w:r w:rsidRPr="00AC798A">
        <w:rPr>
          <w:rFonts w:ascii="Times New Roman" w:hAnsi="Times New Roman" w:cs="Times New Roman"/>
          <w:sz w:val="28"/>
          <w:szCs w:val="28"/>
        </w:rPr>
        <w:t>i</w:t>
      </w:r>
      <w:r w:rsidRPr="00EF2214">
        <w:rPr>
          <w:rFonts w:ascii="Times New Roman" w:hAnsi="Times New Roman" w:cs="Times New Roman"/>
          <w:sz w:val="28"/>
          <w:szCs w:val="28"/>
          <w:lang w:val="uk-UA"/>
        </w:rPr>
        <w:t xml:space="preserve"> п</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т</w:t>
      </w:r>
      <w:r w:rsidRPr="00AC798A">
        <w:rPr>
          <w:rFonts w:ascii="Times New Roman" w:hAnsi="Times New Roman" w:cs="Times New Roman"/>
          <w:sz w:val="28"/>
          <w:szCs w:val="28"/>
        </w:rPr>
        <w:t>pi</w:t>
      </w:r>
      <w:r w:rsidRPr="00EF2214">
        <w:rPr>
          <w:rFonts w:ascii="Times New Roman" w:hAnsi="Times New Roman" w:cs="Times New Roman"/>
          <w:sz w:val="28"/>
          <w:szCs w:val="28"/>
          <w:lang w:val="uk-UA"/>
        </w:rPr>
        <w:t>бн</w:t>
      </w:r>
      <w:r w:rsidRPr="00AC798A">
        <w:rPr>
          <w:rFonts w:ascii="Times New Roman" w:hAnsi="Times New Roman" w:cs="Times New Roman"/>
          <w:sz w:val="28"/>
          <w:szCs w:val="28"/>
        </w:rPr>
        <w:t>o</w:t>
      </w:r>
      <w:r w:rsidRPr="00EF2214">
        <w:rPr>
          <w:rFonts w:ascii="Times New Roman" w:hAnsi="Times New Roman" w:cs="Times New Roman"/>
          <w:sz w:val="28"/>
          <w:szCs w:val="28"/>
          <w:lang w:val="uk-UA"/>
        </w:rPr>
        <w:t xml:space="preserve"> </w:t>
      </w:r>
      <w:r w:rsidRPr="00AC798A">
        <w:rPr>
          <w:rFonts w:ascii="Times New Roman" w:hAnsi="Times New Roman" w:cs="Times New Roman"/>
          <w:sz w:val="28"/>
          <w:szCs w:val="28"/>
        </w:rPr>
        <w:t>po</w:t>
      </w:r>
      <w:r w:rsidRPr="00EF2214">
        <w:rPr>
          <w:rFonts w:ascii="Times New Roman" w:hAnsi="Times New Roman" w:cs="Times New Roman"/>
          <w:sz w:val="28"/>
          <w:szCs w:val="28"/>
          <w:lang w:val="uk-UA"/>
        </w:rPr>
        <w:t>з</w:t>
      </w:r>
      <w:r w:rsidRPr="00AC798A">
        <w:rPr>
          <w:rFonts w:ascii="Times New Roman" w:hAnsi="Times New Roman" w:cs="Times New Roman"/>
          <w:sz w:val="28"/>
          <w:szCs w:val="28"/>
        </w:rPr>
        <w:t>po</w:t>
      </w:r>
      <w:r w:rsidRPr="00EF2214">
        <w:rPr>
          <w:rFonts w:ascii="Times New Roman" w:hAnsi="Times New Roman" w:cs="Times New Roman"/>
          <w:sz w:val="28"/>
          <w:szCs w:val="28"/>
          <w:lang w:val="uk-UA"/>
        </w:rPr>
        <w:t xml:space="preserve">бити) </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 П</w:t>
      </w:r>
      <w:r w:rsidRPr="00C801C9">
        <w:rPr>
          <w:rFonts w:ascii="Times New Roman" w:hAnsi="Times New Roman" w:cs="Times New Roman"/>
          <w:sz w:val="28"/>
          <w:szCs w:val="28"/>
          <w:lang w:val="uk-UA"/>
        </w:rPr>
        <w:t>оказники якості послуг стільникового зв'язку і методики пров</w:t>
      </w:r>
      <w:r>
        <w:rPr>
          <w:rFonts w:ascii="Times New Roman" w:hAnsi="Times New Roman" w:cs="Times New Roman"/>
          <w:sz w:val="28"/>
          <w:szCs w:val="28"/>
          <w:lang w:val="uk-UA"/>
        </w:rPr>
        <w:t>едення їх оціночних випробувань;</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Pr="00C801C9">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C801C9">
        <w:rPr>
          <w:rFonts w:ascii="Times New Roman" w:hAnsi="Times New Roman" w:cs="Times New Roman"/>
          <w:sz w:val="28"/>
          <w:szCs w:val="28"/>
          <w:lang w:val="uk-UA"/>
        </w:rPr>
        <w:t>етоди оцінки якос</w:t>
      </w:r>
      <w:r>
        <w:rPr>
          <w:rFonts w:ascii="Times New Roman" w:hAnsi="Times New Roman" w:cs="Times New Roman"/>
          <w:sz w:val="28"/>
          <w:szCs w:val="28"/>
          <w:lang w:val="uk-UA"/>
        </w:rPr>
        <w:t>ті послуг стільникового зв'язку;</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5.3Р</w:t>
      </w:r>
      <w:r w:rsidRPr="00C801C9">
        <w:rPr>
          <w:rFonts w:ascii="Times New Roman" w:hAnsi="Times New Roman" w:cs="Times New Roman"/>
          <w:sz w:val="28"/>
          <w:szCs w:val="28"/>
          <w:lang w:val="uk-UA"/>
        </w:rPr>
        <w:t>озробка конструкції пристрою для контролю ВЧ-випромінювання пристроїв сті</w:t>
      </w:r>
      <w:r>
        <w:rPr>
          <w:rFonts w:ascii="Times New Roman" w:hAnsi="Times New Roman" w:cs="Times New Roman"/>
          <w:sz w:val="28"/>
          <w:szCs w:val="28"/>
          <w:lang w:val="uk-UA"/>
        </w:rPr>
        <w:t>льникового зв'язку;</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5.4 А</w:t>
      </w:r>
      <w:r w:rsidRPr="00C801C9">
        <w:rPr>
          <w:rFonts w:ascii="Times New Roman" w:hAnsi="Times New Roman" w:cs="Times New Roman"/>
          <w:sz w:val="28"/>
          <w:szCs w:val="28"/>
          <w:lang w:val="uk-UA"/>
        </w:rPr>
        <w:t>наліз шкідливих і небезпечних факторів при експлуатації та випробуваннях стільникових телефонів.</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5.5Висновки</w:t>
      </w:r>
    </w:p>
    <w:p w:rsidR="00C801C9" w:rsidRDefault="00C801C9" w:rsidP="00D66E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5.6 Перелік посилань</w:t>
      </w:r>
    </w:p>
    <w:p w:rsidR="00D66E7B" w:rsidRPr="00C801C9" w:rsidRDefault="00D66E7B" w:rsidP="00D66E7B">
      <w:pPr>
        <w:spacing w:after="0" w:line="240" w:lineRule="auto"/>
        <w:jc w:val="both"/>
        <w:rPr>
          <w:rFonts w:ascii="Times New Roman" w:hAnsi="Times New Roman" w:cs="Times New Roman"/>
          <w:b/>
          <w:sz w:val="28"/>
          <w:szCs w:val="28"/>
          <w:lang w:val="uk-UA"/>
        </w:rPr>
      </w:pPr>
      <w:r w:rsidRPr="00C801C9">
        <w:rPr>
          <w:rFonts w:ascii="Times New Roman" w:hAnsi="Times New Roman" w:cs="Times New Roman"/>
          <w:sz w:val="28"/>
          <w:szCs w:val="28"/>
          <w:lang w:val="uk-UA"/>
        </w:rPr>
        <w:t>6. П</w:t>
      </w:r>
      <w:r w:rsidRPr="00AC798A">
        <w:rPr>
          <w:rFonts w:ascii="Times New Roman" w:hAnsi="Times New Roman" w:cs="Times New Roman"/>
          <w:sz w:val="28"/>
          <w:szCs w:val="28"/>
        </w:rPr>
        <w:t>epe</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к г</w:t>
      </w:r>
      <w:r w:rsidRPr="00AC798A">
        <w:rPr>
          <w:rFonts w:ascii="Times New Roman" w:hAnsi="Times New Roman" w:cs="Times New Roman"/>
          <w:sz w:val="28"/>
          <w:szCs w:val="28"/>
        </w:rPr>
        <w:t>pa</w:t>
      </w:r>
      <w:r w:rsidRPr="00C801C9">
        <w:rPr>
          <w:rFonts w:ascii="Times New Roman" w:hAnsi="Times New Roman" w:cs="Times New Roman"/>
          <w:sz w:val="28"/>
          <w:szCs w:val="28"/>
          <w:lang w:val="uk-UA"/>
        </w:rPr>
        <w:t>ф</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чн</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г</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 xml:space="preserve"> м</w:t>
      </w:r>
      <w:r w:rsidRPr="00AC798A">
        <w:rPr>
          <w:rFonts w:ascii="Times New Roman" w:hAnsi="Times New Roman" w:cs="Times New Roman"/>
          <w:sz w:val="28"/>
          <w:szCs w:val="28"/>
        </w:rPr>
        <w:t>a</w:t>
      </w:r>
      <w:r w:rsidRPr="00C801C9">
        <w:rPr>
          <w:rFonts w:ascii="Times New Roman" w:hAnsi="Times New Roman" w:cs="Times New Roman"/>
          <w:sz w:val="28"/>
          <w:szCs w:val="28"/>
          <w:lang w:val="uk-UA"/>
        </w:rPr>
        <w:t>т</w:t>
      </w:r>
      <w:r w:rsidRPr="00AC798A">
        <w:rPr>
          <w:rFonts w:ascii="Times New Roman" w:hAnsi="Times New Roman" w:cs="Times New Roman"/>
          <w:sz w:val="28"/>
          <w:szCs w:val="28"/>
        </w:rPr>
        <w:t>epia</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y</w:t>
      </w:r>
      <w:r w:rsidRPr="00C801C9">
        <w:rPr>
          <w:rFonts w:ascii="Times New Roman" w:hAnsi="Times New Roman" w:cs="Times New Roman"/>
          <w:sz w:val="28"/>
          <w:szCs w:val="28"/>
          <w:lang w:val="uk-UA"/>
        </w:rPr>
        <w:t xml:space="preserve"> (</w:t>
      </w:r>
      <w:r w:rsidRPr="00C801C9">
        <w:rPr>
          <w:rFonts w:ascii="Times New Roman" w:hAnsi="Times New Roman" w:cs="Times New Roman"/>
          <w:spacing w:val="-10"/>
          <w:sz w:val="28"/>
          <w:szCs w:val="28"/>
          <w:lang w:val="uk-UA"/>
        </w:rPr>
        <w:t>з т</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чним з</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зн</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ч</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 xml:space="preserve">нням </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б</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в’язк</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вих к</w:t>
      </w:r>
      <w:r w:rsidRPr="001924F0">
        <w:rPr>
          <w:rFonts w:ascii="Times New Roman" w:hAnsi="Times New Roman" w:cs="Times New Roman"/>
          <w:spacing w:val="-10"/>
          <w:sz w:val="28"/>
          <w:szCs w:val="28"/>
        </w:rPr>
        <w:t>pec</w:t>
      </w:r>
      <w:r w:rsidRPr="00C801C9">
        <w:rPr>
          <w:rFonts w:ascii="Times New Roman" w:hAnsi="Times New Roman" w:cs="Times New Roman"/>
          <w:spacing w:val="-10"/>
          <w:sz w:val="28"/>
          <w:szCs w:val="28"/>
          <w:lang w:val="uk-UA"/>
        </w:rPr>
        <w:t>л</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нь</w:t>
      </w:r>
      <w:r w:rsidRPr="00C801C9">
        <w:rPr>
          <w:rFonts w:ascii="Times New Roman" w:hAnsi="Times New Roman" w:cs="Times New Roman"/>
          <w:sz w:val="28"/>
          <w:szCs w:val="28"/>
          <w:lang w:val="uk-UA"/>
        </w:rPr>
        <w:t>)</w:t>
      </w:r>
    </w:p>
    <w:p w:rsidR="00D66E7B" w:rsidRDefault="00D66E7B" w:rsidP="00D66E7B">
      <w:pPr>
        <w:spacing w:after="0" w:line="240" w:lineRule="auto"/>
        <w:jc w:val="both"/>
        <w:rPr>
          <w:rFonts w:ascii="Times New Roman" w:hAnsi="Times New Roman" w:cs="Times New Roman"/>
          <w:sz w:val="28"/>
          <w:szCs w:val="28"/>
          <w:lang w:val="uk-UA"/>
        </w:rPr>
      </w:pPr>
      <w:r w:rsidRPr="00C801C9">
        <w:rPr>
          <w:rFonts w:ascii="Times New Roman" w:hAnsi="Times New Roman" w:cs="Times New Roman"/>
          <w:sz w:val="28"/>
          <w:szCs w:val="28"/>
          <w:lang w:val="uk-UA"/>
        </w:rPr>
        <w:t>Слайди презентації</w:t>
      </w:r>
    </w:p>
    <w:p w:rsidR="00D66E7B" w:rsidRPr="004D2642" w:rsidRDefault="00D66E7B" w:rsidP="00D66E7B">
      <w:pPr>
        <w:spacing w:after="0" w:line="240" w:lineRule="auto"/>
        <w:jc w:val="both"/>
        <w:rPr>
          <w:rFonts w:ascii="Times New Roman" w:hAnsi="Times New Roman" w:cs="Times New Roman"/>
          <w:b/>
          <w:sz w:val="28"/>
          <w:szCs w:val="28"/>
          <w:lang w:val="uk-UA"/>
        </w:rPr>
      </w:pPr>
    </w:p>
    <w:p w:rsidR="00D66E7B" w:rsidRPr="00C801C9" w:rsidRDefault="00D66E7B" w:rsidP="00D66E7B">
      <w:pPr>
        <w:suppressAutoHyphens/>
        <w:spacing w:after="0" w:line="240" w:lineRule="auto"/>
        <w:rPr>
          <w:rFonts w:ascii="Times New Roman" w:hAnsi="Times New Roman" w:cs="Times New Roman"/>
          <w:b/>
          <w:sz w:val="32"/>
          <w:szCs w:val="28"/>
          <w:lang w:val="uk-UA" w:eastAsia="zh-CN"/>
        </w:rPr>
      </w:pPr>
      <w:r w:rsidRPr="00C801C9">
        <w:rPr>
          <w:rFonts w:ascii="Times New Roman" w:hAnsi="Times New Roman" w:cs="Times New Roman"/>
          <w:sz w:val="28"/>
          <w:szCs w:val="24"/>
          <w:lang w:val="uk-UA"/>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1950"/>
      </w:tblGrid>
      <w:tr w:rsidR="00D66E7B" w:rsidRPr="001924F0" w:rsidTr="00C801C9">
        <w:trPr>
          <w:trHeight w:val="454"/>
        </w:trPr>
        <w:tc>
          <w:tcPr>
            <w:tcW w:w="2392" w:type="dxa"/>
            <w:vMerge w:val="restart"/>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Розподіл</w:t>
            </w:r>
          </w:p>
        </w:tc>
        <w:tc>
          <w:tcPr>
            <w:tcW w:w="3103" w:type="dxa"/>
            <w:vMerge w:val="restart"/>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roofErr w:type="gramStart"/>
            <w:r w:rsidRPr="001924F0">
              <w:rPr>
                <w:rFonts w:ascii="Times New Roman" w:hAnsi="Times New Roman" w:cs="Times New Roman"/>
                <w:sz w:val="28"/>
                <w:szCs w:val="28"/>
                <w:lang w:eastAsia="zh-CN"/>
              </w:rPr>
              <w:t>Пр</w:t>
            </w:r>
            <w:proofErr w:type="gramEnd"/>
            <w:r w:rsidRPr="001924F0">
              <w:rPr>
                <w:rFonts w:ascii="Times New Roman" w:hAnsi="Times New Roman" w:cs="Times New Roman"/>
                <w:sz w:val="28"/>
                <w:szCs w:val="28"/>
                <w:lang w:eastAsia="zh-CN"/>
              </w:rPr>
              <w:t>ізвище, ініціали та посада консультанта</w:t>
            </w:r>
          </w:p>
        </w:tc>
        <w:tc>
          <w:tcPr>
            <w:tcW w:w="4076" w:type="dxa"/>
            <w:gridSpan w:val="2"/>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roofErr w:type="gramStart"/>
            <w:r w:rsidRPr="001924F0">
              <w:rPr>
                <w:rFonts w:ascii="Times New Roman" w:hAnsi="Times New Roman" w:cs="Times New Roman"/>
                <w:sz w:val="28"/>
                <w:szCs w:val="28"/>
                <w:lang w:eastAsia="zh-CN"/>
              </w:rPr>
              <w:t>П</w:t>
            </w:r>
            <w:proofErr w:type="gramEnd"/>
            <w:r w:rsidRPr="001924F0">
              <w:rPr>
                <w:rFonts w:ascii="Times New Roman" w:hAnsi="Times New Roman" w:cs="Times New Roman"/>
                <w:sz w:val="28"/>
                <w:szCs w:val="28"/>
                <w:lang w:eastAsia="zh-CN"/>
              </w:rPr>
              <w:t>ідпис,дата</w:t>
            </w:r>
          </w:p>
        </w:tc>
      </w:tr>
      <w:tr w:rsidR="00D66E7B" w:rsidRPr="001924F0" w:rsidTr="00C801C9">
        <w:trPr>
          <w:trHeight w:val="525"/>
        </w:trPr>
        <w:tc>
          <w:tcPr>
            <w:tcW w:w="2392" w:type="dxa"/>
            <w:vMerge/>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c>
          <w:tcPr>
            <w:tcW w:w="3103" w:type="dxa"/>
            <w:vMerge/>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c>
          <w:tcPr>
            <w:tcW w:w="2126" w:type="dxa"/>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завдання </w:t>
            </w:r>
            <w:proofErr w:type="gramStart"/>
            <w:r w:rsidRPr="001924F0">
              <w:rPr>
                <w:rFonts w:ascii="Times New Roman" w:hAnsi="Times New Roman" w:cs="Times New Roman"/>
                <w:sz w:val="28"/>
                <w:szCs w:val="28"/>
                <w:lang w:eastAsia="zh-CN"/>
              </w:rPr>
              <w:t>видав</w:t>
            </w:r>
            <w:proofErr w:type="gramEnd"/>
            <w:r w:rsidRPr="001924F0">
              <w:rPr>
                <w:rFonts w:ascii="Times New Roman" w:hAnsi="Times New Roman" w:cs="Times New Roman"/>
                <w:sz w:val="28"/>
                <w:szCs w:val="28"/>
                <w:lang w:eastAsia="zh-CN"/>
              </w:rPr>
              <w:t xml:space="preserve"> </w:t>
            </w:r>
          </w:p>
        </w:tc>
        <w:tc>
          <w:tcPr>
            <w:tcW w:w="1950" w:type="dxa"/>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завдання прийняв</w:t>
            </w:r>
          </w:p>
        </w:tc>
      </w:tr>
      <w:tr w:rsidR="00D66E7B" w:rsidRPr="001924F0" w:rsidTr="00C801C9">
        <w:trPr>
          <w:trHeight w:val="414"/>
        </w:trPr>
        <w:tc>
          <w:tcPr>
            <w:tcW w:w="2392" w:type="dxa"/>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Охорона праці та безпеки в надзвичайних ситуаціях</w:t>
            </w:r>
          </w:p>
        </w:tc>
        <w:tc>
          <w:tcPr>
            <w:tcW w:w="3103" w:type="dxa"/>
          </w:tcPr>
          <w:p w:rsidR="00D66E7B" w:rsidRPr="0023331C" w:rsidRDefault="00D66E7B" w:rsidP="00C801C9">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проф. Смолій В.М.</w:t>
            </w:r>
          </w:p>
        </w:tc>
        <w:tc>
          <w:tcPr>
            <w:tcW w:w="2126" w:type="dxa"/>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c>
          <w:tcPr>
            <w:tcW w:w="1950" w:type="dxa"/>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bl>
    <w:p w:rsidR="00D66E7B" w:rsidRPr="001924F0" w:rsidRDefault="00D66E7B" w:rsidP="00D66E7B">
      <w:pPr>
        <w:suppressAutoHyphens/>
        <w:spacing w:after="0" w:line="240" w:lineRule="auto"/>
        <w:jc w:val="center"/>
        <w:rPr>
          <w:rFonts w:ascii="Times New Roman" w:hAnsi="Times New Roman" w:cs="Times New Roman"/>
          <w:b/>
          <w:sz w:val="28"/>
          <w:szCs w:val="24"/>
        </w:rPr>
      </w:pPr>
    </w:p>
    <w:p w:rsidR="00D66E7B" w:rsidRPr="001924F0" w:rsidRDefault="00D66E7B" w:rsidP="00D66E7B">
      <w:pPr>
        <w:suppressAutoHyphens/>
        <w:spacing w:after="0" w:line="240" w:lineRule="auto"/>
        <w:rPr>
          <w:rFonts w:ascii="Times New Roman" w:hAnsi="Times New Roman" w:cs="Times New Roman"/>
          <w:b/>
          <w:sz w:val="28"/>
          <w:szCs w:val="28"/>
          <w:lang w:eastAsia="zh-CN"/>
        </w:rPr>
      </w:pPr>
      <w:r w:rsidRPr="001924F0">
        <w:rPr>
          <w:rFonts w:ascii="Times New Roman" w:hAnsi="Times New Roman" w:cs="Times New Roman"/>
          <w:sz w:val="28"/>
          <w:szCs w:val="24"/>
        </w:rPr>
        <w:t>8. Д</w:t>
      </w:r>
      <w:proofErr w:type="gramStart"/>
      <w:r w:rsidRPr="001924F0">
        <w:rPr>
          <w:rFonts w:ascii="Times New Roman" w:hAnsi="Times New Roman" w:cs="Times New Roman"/>
          <w:sz w:val="28"/>
          <w:szCs w:val="24"/>
        </w:rPr>
        <w:t>a</w:t>
      </w:r>
      <w:proofErr w:type="gramEnd"/>
      <w:r w:rsidRPr="001924F0">
        <w:rPr>
          <w:rFonts w:ascii="Times New Roman" w:hAnsi="Times New Roman" w:cs="Times New Roman"/>
          <w:sz w:val="28"/>
          <w:szCs w:val="24"/>
        </w:rPr>
        <w:t>тa видaчi зaвдaння___________16 жовтня 20</w:t>
      </w:r>
      <w:r>
        <w:rPr>
          <w:rFonts w:ascii="Times New Roman" w:hAnsi="Times New Roman" w:cs="Times New Roman"/>
          <w:sz w:val="28"/>
          <w:szCs w:val="24"/>
          <w:lang w:val="uk-UA"/>
        </w:rPr>
        <w:t>20</w:t>
      </w:r>
      <w:r w:rsidRPr="001924F0">
        <w:rPr>
          <w:rFonts w:ascii="Times New Roman" w:hAnsi="Times New Roman" w:cs="Times New Roman"/>
          <w:sz w:val="28"/>
          <w:szCs w:val="24"/>
        </w:rPr>
        <w:t>___________________</w:t>
      </w:r>
    </w:p>
    <w:p w:rsidR="00D66E7B" w:rsidRPr="001924F0" w:rsidRDefault="00D66E7B" w:rsidP="00D66E7B">
      <w:pPr>
        <w:suppressAutoHyphens/>
        <w:spacing w:after="0" w:line="240" w:lineRule="auto"/>
        <w:jc w:val="center"/>
        <w:rPr>
          <w:rFonts w:ascii="Times New Roman" w:hAnsi="Times New Roman" w:cs="Times New Roman"/>
          <w:b/>
          <w:sz w:val="28"/>
          <w:szCs w:val="28"/>
          <w:lang w:eastAsia="zh-CN"/>
        </w:rPr>
      </w:pPr>
    </w:p>
    <w:p w:rsidR="00D66E7B" w:rsidRDefault="00D66E7B" w:rsidP="00D66E7B">
      <w:pPr>
        <w:suppressAutoHyphens/>
        <w:spacing w:after="0" w:line="240" w:lineRule="auto"/>
        <w:jc w:val="center"/>
        <w:rPr>
          <w:rFonts w:ascii="Times New Roman" w:hAnsi="Times New Roman" w:cs="Times New Roman"/>
          <w:bCs/>
          <w:sz w:val="28"/>
          <w:szCs w:val="28"/>
          <w:lang w:val="uk-UA" w:eastAsia="zh-CN"/>
        </w:rPr>
      </w:pPr>
    </w:p>
    <w:p w:rsidR="00D66E7B" w:rsidRDefault="00D66E7B" w:rsidP="00D66E7B">
      <w:pPr>
        <w:suppressAutoHyphens/>
        <w:spacing w:after="0" w:line="240" w:lineRule="auto"/>
        <w:jc w:val="center"/>
        <w:rPr>
          <w:rFonts w:ascii="Times New Roman" w:hAnsi="Times New Roman" w:cs="Times New Roman"/>
          <w:bCs/>
          <w:sz w:val="28"/>
          <w:szCs w:val="28"/>
          <w:lang w:val="uk-UA" w:eastAsia="zh-CN"/>
        </w:rPr>
      </w:pPr>
    </w:p>
    <w:p w:rsidR="00D66E7B" w:rsidRPr="001924F0" w:rsidRDefault="00D66E7B" w:rsidP="00D66E7B">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К</w:t>
      </w:r>
      <w:proofErr w:type="gramStart"/>
      <w:r w:rsidRPr="001924F0">
        <w:rPr>
          <w:rFonts w:ascii="Times New Roman" w:hAnsi="Times New Roman" w:cs="Times New Roman"/>
          <w:bCs/>
          <w:sz w:val="28"/>
          <w:szCs w:val="28"/>
          <w:lang w:eastAsia="zh-CN"/>
        </w:rPr>
        <w:t>A</w:t>
      </w:r>
      <w:proofErr w:type="gramEnd"/>
      <w:r w:rsidRPr="001924F0">
        <w:rPr>
          <w:rFonts w:ascii="Times New Roman" w:hAnsi="Times New Roman" w:cs="Times New Roman"/>
          <w:bCs/>
          <w:sz w:val="28"/>
          <w:szCs w:val="28"/>
          <w:lang w:eastAsia="zh-CN"/>
        </w:rPr>
        <w:t>ЛEНДAPНИЙ ПЛAН</w:t>
      </w:r>
    </w:p>
    <w:p w:rsidR="00D66E7B" w:rsidRPr="001924F0" w:rsidRDefault="00D66E7B" w:rsidP="00D66E7B">
      <w:pPr>
        <w:suppressAutoHyphens/>
        <w:spacing w:after="0" w:line="240" w:lineRule="auto"/>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826"/>
        <w:gridCol w:w="1545"/>
        <w:gridCol w:w="1380"/>
      </w:tblGrid>
      <w:tr w:rsidR="00D66E7B" w:rsidRPr="001924F0" w:rsidTr="00C801C9">
        <w:tc>
          <w:tcPr>
            <w:tcW w:w="594"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 </w:t>
            </w:r>
            <w:proofErr w:type="gramStart"/>
            <w:r w:rsidRPr="001924F0">
              <w:rPr>
                <w:rFonts w:ascii="Times New Roman" w:hAnsi="Times New Roman" w:cs="Times New Roman"/>
                <w:sz w:val="28"/>
                <w:szCs w:val="28"/>
                <w:lang w:eastAsia="zh-CN"/>
              </w:rPr>
              <w:t>п</w:t>
            </w:r>
            <w:proofErr w:type="gramEnd"/>
            <w:r w:rsidRPr="001924F0">
              <w:rPr>
                <w:rFonts w:ascii="Times New Roman" w:hAnsi="Times New Roman" w:cs="Times New Roman"/>
                <w:sz w:val="28"/>
                <w:szCs w:val="28"/>
                <w:lang w:eastAsia="zh-CN"/>
              </w:rPr>
              <w:t>/п</w:t>
            </w:r>
          </w:p>
        </w:tc>
        <w:tc>
          <w:tcPr>
            <w:tcW w:w="5826"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Н</w:t>
            </w:r>
            <w:proofErr w:type="gramStart"/>
            <w:r w:rsidRPr="001924F0">
              <w:rPr>
                <w:rFonts w:ascii="Times New Roman" w:hAnsi="Times New Roman" w:cs="Times New Roman"/>
                <w:sz w:val="28"/>
                <w:szCs w:val="28"/>
                <w:lang w:eastAsia="zh-CN"/>
              </w:rPr>
              <w:t>a</w:t>
            </w:r>
            <w:proofErr w:type="gramEnd"/>
            <w:r w:rsidRPr="001924F0">
              <w:rPr>
                <w:rFonts w:ascii="Times New Roman" w:hAnsi="Times New Roman" w:cs="Times New Roman"/>
                <w:sz w:val="28"/>
                <w:szCs w:val="28"/>
                <w:lang w:eastAsia="zh-CN"/>
              </w:rPr>
              <w:t>звa eтaпiв пpoeктy (poбoти)</w:t>
            </w:r>
          </w:p>
        </w:tc>
        <w:tc>
          <w:tcPr>
            <w:tcW w:w="1545"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C</w:t>
            </w:r>
            <w:proofErr w:type="gramStart"/>
            <w:r w:rsidRPr="001924F0">
              <w:rPr>
                <w:rFonts w:ascii="Times New Roman" w:hAnsi="Times New Roman" w:cs="Times New Roman"/>
                <w:sz w:val="28"/>
                <w:szCs w:val="28"/>
                <w:lang w:eastAsia="zh-CN"/>
              </w:rPr>
              <w:t>т</w:t>
            </w:r>
            <w:proofErr w:type="gramEnd"/>
            <w:r w:rsidRPr="001924F0">
              <w:rPr>
                <w:rFonts w:ascii="Times New Roman" w:hAnsi="Times New Roman" w:cs="Times New Roman"/>
                <w:sz w:val="28"/>
                <w:szCs w:val="28"/>
                <w:lang w:eastAsia="zh-CN"/>
              </w:rPr>
              <w:t xml:space="preserve">poк викoнaння eтaпiв пpoeктy </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w:t>
            </w:r>
            <w:proofErr w:type="gramStart"/>
            <w:r w:rsidRPr="001924F0">
              <w:rPr>
                <w:rFonts w:ascii="Times New Roman" w:hAnsi="Times New Roman" w:cs="Times New Roman"/>
                <w:sz w:val="28"/>
                <w:szCs w:val="28"/>
                <w:lang w:eastAsia="zh-CN"/>
              </w:rPr>
              <w:t>p</w:t>
            </w:r>
            <w:proofErr w:type="gramEnd"/>
            <w:r w:rsidRPr="001924F0">
              <w:rPr>
                <w:rFonts w:ascii="Times New Roman" w:hAnsi="Times New Roman" w:cs="Times New Roman"/>
                <w:sz w:val="28"/>
                <w:szCs w:val="28"/>
                <w:lang w:eastAsia="zh-CN"/>
              </w:rPr>
              <w:t>имiтки</w:t>
            </w:r>
          </w:p>
        </w:tc>
      </w:tr>
      <w:tr w:rsidR="00D66E7B" w:rsidRPr="001924F0" w:rsidTr="00C801C9">
        <w:tc>
          <w:tcPr>
            <w:tcW w:w="594"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D66E7B" w:rsidRPr="0023331C" w:rsidRDefault="00C605EE" w:rsidP="00C605EE">
            <w:pPr>
              <w:spacing w:after="0" w:line="240" w:lineRule="auto"/>
              <w:rPr>
                <w:rFonts w:ascii="Times New Roman" w:hAnsi="Times New Roman" w:cs="Times New Roman"/>
                <w:b/>
                <w:sz w:val="28"/>
                <w:szCs w:val="28"/>
                <w:highlight w:val="yellow"/>
              </w:rPr>
            </w:pPr>
            <w:r>
              <w:rPr>
                <w:rFonts w:ascii="Times New Roman" w:hAnsi="Times New Roman" w:cs="Times New Roman"/>
                <w:sz w:val="28"/>
                <w:szCs w:val="28"/>
                <w:lang w:val="uk-UA"/>
              </w:rPr>
              <w:t>Вивчення з</w:t>
            </w:r>
            <w:r>
              <w:rPr>
                <w:rFonts w:ascii="Times New Roman" w:hAnsi="Times New Roman" w:cs="Times New Roman"/>
                <w:sz w:val="28"/>
                <w:szCs w:val="28"/>
              </w:rPr>
              <w:t>агальн</w:t>
            </w:r>
            <w:r>
              <w:rPr>
                <w:rFonts w:ascii="Times New Roman" w:hAnsi="Times New Roman" w:cs="Times New Roman"/>
                <w:sz w:val="28"/>
                <w:szCs w:val="28"/>
                <w:lang w:val="uk-UA"/>
              </w:rPr>
              <w:t>их</w:t>
            </w:r>
            <w:r w:rsidRPr="00C605EE">
              <w:rPr>
                <w:rFonts w:ascii="Times New Roman" w:hAnsi="Times New Roman" w:cs="Times New Roman"/>
                <w:sz w:val="28"/>
                <w:szCs w:val="28"/>
              </w:rPr>
              <w:t xml:space="preserve"> відомост</w:t>
            </w:r>
            <w:r>
              <w:rPr>
                <w:rFonts w:ascii="Times New Roman" w:hAnsi="Times New Roman" w:cs="Times New Roman"/>
                <w:sz w:val="28"/>
                <w:szCs w:val="28"/>
                <w:lang w:val="uk-UA"/>
              </w:rPr>
              <w:t>ей</w:t>
            </w:r>
            <w:r w:rsidRPr="00C605EE">
              <w:rPr>
                <w:rFonts w:ascii="Times New Roman" w:hAnsi="Times New Roman" w:cs="Times New Roman"/>
                <w:sz w:val="28"/>
                <w:szCs w:val="28"/>
              </w:rPr>
              <w:t xml:space="preserve"> про послуги стільникового зв'язку</w:t>
            </w:r>
            <w:r>
              <w:rPr>
                <w:rFonts w:ascii="Times New Roman" w:hAnsi="Times New Roman" w:cs="Times New Roman"/>
                <w:sz w:val="28"/>
                <w:szCs w:val="28"/>
                <w:lang w:val="uk-UA"/>
              </w:rPr>
              <w:t xml:space="preserve"> </w:t>
            </w:r>
            <w:r w:rsidR="00D66E7B">
              <w:rPr>
                <w:rFonts w:ascii="Times New Roman" w:hAnsi="Times New Roman" w:cs="Times New Roman"/>
                <w:sz w:val="28"/>
                <w:szCs w:val="28"/>
                <w:lang w:val="uk-UA"/>
              </w:rPr>
              <w:t>– огляд джерел інформації</w:t>
            </w:r>
          </w:p>
        </w:tc>
        <w:tc>
          <w:tcPr>
            <w:tcW w:w="1545" w:type="dxa"/>
            <w:vAlign w:val="center"/>
          </w:tcPr>
          <w:p w:rsidR="00D66E7B" w:rsidRPr="007F2DD5" w:rsidRDefault="00D66E7B" w:rsidP="00C801C9">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16.10.</w:t>
            </w:r>
            <w:r>
              <w:rPr>
                <w:rFonts w:ascii="Times New Roman" w:hAnsi="Times New Roman" w:cs="Times New Roman"/>
                <w:sz w:val="28"/>
                <w:szCs w:val="28"/>
                <w:lang w:val="uk-UA" w:eastAsia="zh-CN"/>
              </w:rPr>
              <w:t>20</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r w:rsidR="00D66E7B" w:rsidRPr="001924F0" w:rsidTr="00C801C9">
        <w:tc>
          <w:tcPr>
            <w:tcW w:w="594"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D66E7B" w:rsidRPr="00C605EE" w:rsidRDefault="00C605EE" w:rsidP="00C605EE">
            <w:pPr>
              <w:spacing w:after="0" w:line="240" w:lineRule="auto"/>
              <w:rPr>
                <w:rFonts w:ascii="Times New Roman" w:hAnsi="Times New Roman" w:cs="Times New Roman"/>
                <w:b/>
                <w:sz w:val="28"/>
                <w:szCs w:val="28"/>
                <w:highlight w:val="yellow"/>
                <w:lang w:val="uk-UA"/>
              </w:rPr>
            </w:pPr>
            <w:r>
              <w:rPr>
                <w:rFonts w:ascii="Times New Roman" w:hAnsi="Times New Roman" w:cs="Times New Roman"/>
                <w:sz w:val="28"/>
                <w:szCs w:val="28"/>
                <w:lang w:val="uk-UA"/>
              </w:rPr>
              <w:t>Дослідження ш</w:t>
            </w:r>
            <w:r w:rsidRPr="00C605EE">
              <w:rPr>
                <w:rFonts w:ascii="Times New Roman" w:hAnsi="Times New Roman" w:cs="Times New Roman"/>
                <w:sz w:val="28"/>
                <w:szCs w:val="28"/>
                <w:lang w:val="uk-UA"/>
              </w:rPr>
              <w:t>лях</w:t>
            </w:r>
            <w:r>
              <w:rPr>
                <w:rFonts w:ascii="Times New Roman" w:hAnsi="Times New Roman" w:cs="Times New Roman"/>
                <w:sz w:val="28"/>
                <w:szCs w:val="28"/>
                <w:lang w:val="uk-UA"/>
              </w:rPr>
              <w:t>ів</w:t>
            </w:r>
            <w:r w:rsidRPr="00C605EE">
              <w:rPr>
                <w:rFonts w:ascii="Times New Roman" w:hAnsi="Times New Roman" w:cs="Times New Roman"/>
                <w:sz w:val="28"/>
                <w:szCs w:val="28"/>
                <w:lang w:val="uk-UA"/>
              </w:rPr>
              <w:t xml:space="preserve"> підвищення ефективності управління якістю послуг зв'язку</w:t>
            </w:r>
          </w:p>
        </w:tc>
        <w:tc>
          <w:tcPr>
            <w:tcW w:w="1545" w:type="dxa"/>
            <w:vAlign w:val="center"/>
          </w:tcPr>
          <w:p w:rsidR="00D66E7B" w:rsidRPr="007F2DD5" w:rsidRDefault="00D66E7B" w:rsidP="00C801C9">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30.10.</w:t>
            </w:r>
            <w:r>
              <w:rPr>
                <w:rFonts w:ascii="Times New Roman" w:hAnsi="Times New Roman" w:cs="Times New Roman"/>
                <w:sz w:val="28"/>
                <w:szCs w:val="28"/>
                <w:lang w:val="uk-UA" w:eastAsia="zh-CN"/>
              </w:rPr>
              <w:t>20</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r w:rsidR="00D66E7B" w:rsidRPr="001924F0" w:rsidTr="00C801C9">
        <w:tc>
          <w:tcPr>
            <w:tcW w:w="594"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D66E7B" w:rsidRPr="0023331C" w:rsidRDefault="00D66E7B" w:rsidP="00C801C9">
            <w:pPr>
              <w:spacing w:after="0" w:line="240" w:lineRule="auto"/>
              <w:rPr>
                <w:rFonts w:ascii="Times New Roman" w:hAnsi="Times New Roman" w:cs="Times New Roman"/>
                <w:b/>
                <w:sz w:val="28"/>
                <w:szCs w:val="28"/>
                <w:highlight w:val="yellow"/>
              </w:rPr>
            </w:pPr>
            <w:r w:rsidRPr="00AC798A">
              <w:rPr>
                <w:rFonts w:ascii="Times New Roman CYR" w:hAnsi="Times New Roman CYR" w:cs="Times New Roman CYR"/>
                <w:bCs/>
                <w:sz w:val="28"/>
                <w:szCs w:val="28"/>
                <w:lang w:val="uk-UA"/>
              </w:rPr>
              <w:t xml:space="preserve">Розробка </w:t>
            </w:r>
            <w:r w:rsidR="00C605EE" w:rsidRPr="00C605EE">
              <w:rPr>
                <w:rFonts w:ascii="Times New Roman" w:hAnsi="Times New Roman" w:cs="Times New Roman"/>
                <w:sz w:val="28"/>
                <w:szCs w:val="28"/>
                <w:lang w:val="uk-UA"/>
              </w:rPr>
              <w:t>детектора високочастотного випромінювання</w:t>
            </w:r>
          </w:p>
        </w:tc>
        <w:tc>
          <w:tcPr>
            <w:tcW w:w="1545" w:type="dxa"/>
            <w:vAlign w:val="center"/>
          </w:tcPr>
          <w:p w:rsidR="00D66E7B" w:rsidRPr="007F2DD5" w:rsidRDefault="00D66E7B" w:rsidP="00C801C9">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w:t>
            </w:r>
            <w:r w:rsidR="008C3A15">
              <w:rPr>
                <w:rFonts w:ascii="Times New Roman" w:hAnsi="Times New Roman" w:cs="Times New Roman"/>
                <w:sz w:val="28"/>
                <w:szCs w:val="28"/>
                <w:lang w:val="uk-UA" w:eastAsia="zh-CN"/>
              </w:rPr>
              <w:t>.</w:t>
            </w:r>
            <w:r w:rsidRPr="001924F0">
              <w:rPr>
                <w:rFonts w:ascii="Times New Roman" w:hAnsi="Times New Roman" w:cs="Times New Roman"/>
                <w:sz w:val="28"/>
                <w:szCs w:val="28"/>
                <w:lang w:eastAsia="zh-CN"/>
              </w:rPr>
              <w:t>11.</w:t>
            </w:r>
            <w:r>
              <w:rPr>
                <w:rFonts w:ascii="Times New Roman" w:hAnsi="Times New Roman" w:cs="Times New Roman"/>
                <w:sz w:val="28"/>
                <w:szCs w:val="28"/>
                <w:lang w:val="uk-UA" w:eastAsia="zh-CN"/>
              </w:rPr>
              <w:t>20</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r w:rsidR="00D66E7B" w:rsidRPr="001924F0" w:rsidTr="00C801C9">
        <w:tc>
          <w:tcPr>
            <w:tcW w:w="594" w:type="dxa"/>
            <w:vAlign w:val="center"/>
          </w:tcPr>
          <w:p w:rsidR="00D66E7B" w:rsidRPr="007F2DD5" w:rsidRDefault="00C605EE" w:rsidP="00C801C9">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4</w:t>
            </w:r>
          </w:p>
        </w:tc>
        <w:tc>
          <w:tcPr>
            <w:tcW w:w="5826" w:type="dxa"/>
          </w:tcPr>
          <w:p w:rsidR="00D66E7B" w:rsidRPr="007F2DD5" w:rsidRDefault="00D66E7B" w:rsidP="00C801C9">
            <w:pPr>
              <w:spacing w:after="0" w:line="240" w:lineRule="auto"/>
              <w:rPr>
                <w:rFonts w:ascii="Times New Roman" w:hAnsi="Times New Roman" w:cs="Times New Roman"/>
                <w:b/>
                <w:sz w:val="28"/>
                <w:szCs w:val="28"/>
              </w:rPr>
            </w:pPr>
            <w:r w:rsidRPr="007F2DD5">
              <w:rPr>
                <w:rFonts w:ascii="Times New Roman" w:hAnsi="Times New Roman" w:cs="Times New Roman"/>
                <w:sz w:val="28"/>
                <w:szCs w:val="28"/>
              </w:rPr>
              <w:t xml:space="preserve">Розробка заходів з охорони праці </w:t>
            </w:r>
          </w:p>
        </w:tc>
        <w:tc>
          <w:tcPr>
            <w:tcW w:w="1545" w:type="dxa"/>
            <w:vAlign w:val="center"/>
          </w:tcPr>
          <w:p w:rsidR="00D66E7B" w:rsidRPr="007F2DD5" w:rsidRDefault="00D66E7B" w:rsidP="00C801C9">
            <w:pPr>
              <w:suppressAutoHyphens/>
              <w:spacing w:after="0" w:line="240" w:lineRule="auto"/>
              <w:jc w:val="center"/>
              <w:rPr>
                <w:rFonts w:ascii="Times New Roman" w:hAnsi="Times New Roman" w:cs="Times New Roman"/>
                <w:sz w:val="28"/>
                <w:szCs w:val="28"/>
                <w:lang w:val="uk-UA" w:eastAsia="zh-CN"/>
              </w:rPr>
            </w:pPr>
            <w:r w:rsidRPr="007F2DD5">
              <w:rPr>
                <w:rFonts w:ascii="Times New Roman" w:hAnsi="Times New Roman" w:cs="Times New Roman"/>
                <w:sz w:val="28"/>
                <w:szCs w:val="28"/>
                <w:lang w:val="uk-UA" w:eastAsia="zh-CN"/>
              </w:rPr>
              <w:t>10.01.2</w:t>
            </w:r>
            <w:r>
              <w:rPr>
                <w:rFonts w:ascii="Times New Roman" w:hAnsi="Times New Roman" w:cs="Times New Roman"/>
                <w:sz w:val="28"/>
                <w:szCs w:val="28"/>
                <w:lang w:val="uk-UA" w:eastAsia="zh-CN"/>
              </w:rPr>
              <w:t>1</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r w:rsidR="00D66E7B" w:rsidRPr="001924F0" w:rsidTr="00C801C9">
        <w:tc>
          <w:tcPr>
            <w:tcW w:w="594" w:type="dxa"/>
            <w:vAlign w:val="center"/>
          </w:tcPr>
          <w:p w:rsidR="00D66E7B" w:rsidRPr="007F2DD5" w:rsidRDefault="00C605EE" w:rsidP="00C801C9">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5</w:t>
            </w:r>
          </w:p>
        </w:tc>
        <w:tc>
          <w:tcPr>
            <w:tcW w:w="5826" w:type="dxa"/>
          </w:tcPr>
          <w:p w:rsidR="00D66E7B" w:rsidRPr="007F2DD5" w:rsidRDefault="00D66E7B" w:rsidP="00C801C9">
            <w:pPr>
              <w:spacing w:after="0" w:line="240" w:lineRule="auto"/>
              <w:jc w:val="both"/>
              <w:rPr>
                <w:rFonts w:ascii="Times New Roman" w:hAnsi="Times New Roman" w:cs="Times New Roman"/>
                <w:b/>
                <w:sz w:val="28"/>
                <w:szCs w:val="28"/>
              </w:rPr>
            </w:pPr>
            <w:r w:rsidRPr="007F2DD5">
              <w:rPr>
                <w:rFonts w:ascii="Times New Roman" w:hAnsi="Times New Roman" w:cs="Times New Roman"/>
                <w:sz w:val="28"/>
                <w:szCs w:val="28"/>
              </w:rPr>
              <w:t xml:space="preserve">Оформлення пояснювальної записки </w:t>
            </w:r>
            <w:proofErr w:type="gramStart"/>
            <w:r w:rsidRPr="007F2DD5">
              <w:rPr>
                <w:rFonts w:ascii="Times New Roman" w:hAnsi="Times New Roman" w:cs="Times New Roman"/>
                <w:sz w:val="28"/>
                <w:szCs w:val="28"/>
              </w:rPr>
              <w:t>дипломного</w:t>
            </w:r>
            <w:proofErr w:type="gramEnd"/>
            <w:r w:rsidRPr="007F2DD5">
              <w:rPr>
                <w:rFonts w:ascii="Times New Roman" w:hAnsi="Times New Roman" w:cs="Times New Roman"/>
                <w:sz w:val="28"/>
                <w:szCs w:val="28"/>
              </w:rPr>
              <w:t xml:space="preserve"> проекту та презентації </w:t>
            </w:r>
          </w:p>
        </w:tc>
        <w:tc>
          <w:tcPr>
            <w:tcW w:w="1545" w:type="dxa"/>
            <w:vAlign w:val="center"/>
          </w:tcPr>
          <w:p w:rsidR="00D66E7B" w:rsidRPr="007F2DD5" w:rsidRDefault="00D66E7B" w:rsidP="00C801C9">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19</w:t>
            </w:r>
            <w:r w:rsidRPr="001924F0">
              <w:rPr>
                <w:rFonts w:ascii="Times New Roman" w:hAnsi="Times New Roman" w:cs="Times New Roman"/>
                <w:sz w:val="28"/>
                <w:szCs w:val="28"/>
                <w:lang w:eastAsia="zh-CN"/>
              </w:rPr>
              <w:t>.01.</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tc>
        <w:tc>
          <w:tcPr>
            <w:tcW w:w="1380" w:type="dxa"/>
            <w:vAlign w:val="center"/>
          </w:tcPr>
          <w:p w:rsidR="00D66E7B" w:rsidRPr="001924F0" w:rsidRDefault="00D66E7B" w:rsidP="00C801C9">
            <w:pPr>
              <w:suppressAutoHyphens/>
              <w:spacing w:after="0" w:line="240" w:lineRule="auto"/>
              <w:jc w:val="center"/>
              <w:rPr>
                <w:rFonts w:ascii="Times New Roman" w:hAnsi="Times New Roman" w:cs="Times New Roman"/>
                <w:b/>
                <w:sz w:val="28"/>
                <w:szCs w:val="28"/>
                <w:lang w:eastAsia="zh-CN"/>
              </w:rPr>
            </w:pPr>
          </w:p>
        </w:tc>
      </w:tr>
    </w:tbl>
    <w:p w:rsidR="00D66E7B" w:rsidRPr="001924F0" w:rsidRDefault="00D66E7B" w:rsidP="00D66E7B">
      <w:pPr>
        <w:suppressAutoHyphens/>
        <w:spacing w:after="0" w:line="240" w:lineRule="auto"/>
        <w:jc w:val="center"/>
        <w:rPr>
          <w:rFonts w:ascii="Times New Roman" w:hAnsi="Times New Roman" w:cs="Times New Roman"/>
          <w:b/>
          <w:sz w:val="28"/>
          <w:szCs w:val="28"/>
          <w:lang w:eastAsia="zh-CN"/>
        </w:rPr>
      </w:pPr>
    </w:p>
    <w:p w:rsidR="00D66E7B" w:rsidRPr="0023331C" w:rsidRDefault="00D66E7B" w:rsidP="00D66E7B">
      <w:pPr>
        <w:suppressAutoHyphens/>
        <w:spacing w:after="0" w:line="240" w:lineRule="auto"/>
        <w:ind w:firstLine="709"/>
        <w:rPr>
          <w:rFonts w:ascii="Times New Roman" w:hAnsi="Times New Roman" w:cs="Times New Roman"/>
          <w:b/>
          <w:sz w:val="28"/>
          <w:szCs w:val="28"/>
          <w:u w:val="single"/>
          <w:lang w:val="uk-UA" w:eastAsia="zh-CN"/>
        </w:rPr>
      </w:pPr>
      <w:proofErr w:type="gramStart"/>
      <w:r w:rsidRPr="001924F0">
        <w:rPr>
          <w:rFonts w:ascii="Times New Roman" w:hAnsi="Times New Roman" w:cs="Times New Roman"/>
          <w:sz w:val="28"/>
          <w:szCs w:val="28"/>
          <w:lang w:eastAsia="zh-CN"/>
        </w:rPr>
        <w:t>C</w:t>
      </w:r>
      <w:proofErr w:type="gramEnd"/>
      <w:r w:rsidRPr="001924F0">
        <w:rPr>
          <w:rFonts w:ascii="Times New Roman" w:hAnsi="Times New Roman" w:cs="Times New Roman"/>
          <w:sz w:val="28"/>
          <w:szCs w:val="28"/>
          <w:lang w:eastAsia="zh-CN"/>
        </w:rPr>
        <w:t xml:space="preserve">тyдeнт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00C801C9">
        <w:rPr>
          <w:rFonts w:ascii="Times New Roman" w:hAnsi="Times New Roman" w:cs="Times New Roman"/>
          <w:sz w:val="28"/>
          <w:szCs w:val="28"/>
          <w:lang w:val="uk-UA" w:eastAsia="zh-CN"/>
        </w:rPr>
        <w:t>Антоніаді І.Ю.</w:t>
      </w:r>
    </w:p>
    <w:p w:rsidR="00D66E7B" w:rsidRPr="001924F0" w:rsidRDefault="00D66E7B" w:rsidP="00D66E7B">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sz w:val="24"/>
          <w:szCs w:val="24"/>
          <w:vertAlign w:val="superscript"/>
        </w:rPr>
        <w:t xml:space="preserve"> </w:t>
      </w:r>
      <w:r w:rsidRPr="001924F0">
        <w:rPr>
          <w:rFonts w:ascii="Times New Roman" w:hAnsi="Times New Roman" w:cs="Times New Roman"/>
          <w:bCs/>
          <w:sz w:val="28"/>
          <w:szCs w:val="28"/>
          <w:vertAlign w:val="superscript"/>
          <w:lang w:eastAsia="zh-CN"/>
        </w:rPr>
        <w:t xml:space="preserve">                                   </w:t>
      </w:r>
    </w:p>
    <w:p w:rsidR="00D66E7B" w:rsidRPr="001924F0" w:rsidRDefault="00D66E7B" w:rsidP="00D66E7B">
      <w:pPr>
        <w:suppressAutoHyphens/>
        <w:spacing w:after="0" w:line="240" w:lineRule="auto"/>
        <w:ind w:firstLine="709"/>
        <w:rPr>
          <w:rFonts w:ascii="Times New Roman" w:hAnsi="Times New Roman" w:cs="Times New Roman"/>
          <w:b/>
          <w:sz w:val="28"/>
          <w:szCs w:val="28"/>
          <w:u w:val="single"/>
          <w:lang w:eastAsia="zh-CN"/>
        </w:rPr>
      </w:pPr>
      <w:r w:rsidRPr="001924F0">
        <w:rPr>
          <w:rFonts w:ascii="Times New Roman" w:hAnsi="Times New Roman" w:cs="Times New Roman"/>
          <w:sz w:val="28"/>
          <w:szCs w:val="28"/>
          <w:lang w:eastAsia="zh-CN"/>
        </w:rPr>
        <w:t>Кepiвник пpoeктy (</w:t>
      </w:r>
      <w:proofErr w:type="gramStart"/>
      <w:r w:rsidRPr="001924F0">
        <w:rPr>
          <w:rFonts w:ascii="Times New Roman" w:hAnsi="Times New Roman" w:cs="Times New Roman"/>
          <w:sz w:val="28"/>
          <w:szCs w:val="28"/>
          <w:lang w:eastAsia="zh-CN"/>
        </w:rPr>
        <w:t>po</w:t>
      </w:r>
      <w:proofErr w:type="gramEnd"/>
      <w:r w:rsidRPr="001924F0">
        <w:rPr>
          <w:rFonts w:ascii="Times New Roman" w:hAnsi="Times New Roman" w:cs="Times New Roman"/>
          <w:sz w:val="28"/>
          <w:szCs w:val="28"/>
          <w:lang w:eastAsia="zh-CN"/>
        </w:rPr>
        <w:t xml:space="preserve">бoти)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r w:rsidRPr="001924F0">
        <w:rPr>
          <w:rFonts w:ascii="Times New Roman" w:hAnsi="Times New Roman" w:cs="Times New Roman"/>
          <w:sz w:val="28"/>
          <w:szCs w:val="28"/>
          <w:lang w:eastAsia="zh-CN"/>
        </w:rPr>
        <w:t>Смолій В.М.</w:t>
      </w:r>
    </w:p>
    <w:p w:rsidR="00D66E7B" w:rsidRPr="001924F0" w:rsidRDefault="00D66E7B" w:rsidP="00D66E7B">
      <w:pPr>
        <w:rPr>
          <w:rFonts w:ascii="Times New Roman" w:hAnsi="Times New Roman" w:cs="Times New Roman"/>
          <w:b/>
          <w:sz w:val="28"/>
        </w:rPr>
      </w:pPr>
      <w:r w:rsidRPr="001924F0">
        <w:rPr>
          <w:rFonts w:ascii="Times New Roman" w:hAnsi="Times New Roman" w:cs="Times New Roman"/>
          <w:bCs/>
          <w:sz w:val="24"/>
          <w:szCs w:val="24"/>
          <w:vertAlign w:val="superscript"/>
        </w:rPr>
        <w:t xml:space="preserve"> </w:t>
      </w:r>
    </w:p>
    <w:p w:rsidR="00D66E7B" w:rsidRDefault="00D66E7B" w:rsidP="00D66E7B">
      <w:pPr>
        <w:spacing w:line="360" w:lineRule="auto"/>
        <w:jc w:val="center"/>
        <w:rPr>
          <w:rFonts w:ascii="Times New Roman" w:hAnsi="Times New Roman" w:cs="Times New Roman"/>
          <w:b/>
          <w:sz w:val="28"/>
        </w:rPr>
      </w:pPr>
    </w:p>
    <w:p w:rsidR="00D66E7B" w:rsidRDefault="00D66E7B" w:rsidP="00D66E7B">
      <w:pPr>
        <w:spacing w:line="360" w:lineRule="auto"/>
        <w:jc w:val="center"/>
        <w:rPr>
          <w:rFonts w:ascii="Times New Roman" w:hAnsi="Times New Roman" w:cs="Times New Roman"/>
          <w:b/>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1417"/>
        <w:gridCol w:w="708"/>
        <w:gridCol w:w="567"/>
        <w:gridCol w:w="3968"/>
        <w:gridCol w:w="284"/>
        <w:gridCol w:w="284"/>
        <w:gridCol w:w="284"/>
        <w:gridCol w:w="851"/>
        <w:gridCol w:w="992"/>
      </w:tblGrid>
      <w:tr w:rsidR="00D66E7B" w:rsidRPr="0023331C" w:rsidTr="00C801C9">
        <w:trPr>
          <w:trHeight w:val="1215"/>
        </w:trPr>
        <w:tc>
          <w:tcPr>
            <w:tcW w:w="10206" w:type="dxa"/>
            <w:gridSpan w:val="11"/>
            <w:tcBorders>
              <w:top w:val="single" w:sz="24" w:space="0" w:color="auto"/>
              <w:left w:val="single" w:sz="24" w:space="0" w:color="auto"/>
              <w:bottom w:val="nil"/>
              <w:right w:val="single" w:sz="24" w:space="0" w:color="auto"/>
            </w:tcBorders>
          </w:tcPr>
          <w:p w:rsidR="00D66E7B" w:rsidRPr="0023331C" w:rsidRDefault="00D66E7B" w:rsidP="00C801C9">
            <w:pPr>
              <w:spacing w:after="0" w:line="240" w:lineRule="auto"/>
              <w:jc w:val="center"/>
              <w:rPr>
                <w:rFonts w:ascii="Times New Roman" w:hAnsi="Times New Roman" w:cs="Times New Roman"/>
                <w:b/>
                <w:spacing w:val="20"/>
                <w:sz w:val="28"/>
                <w:szCs w:val="28"/>
              </w:rPr>
            </w:pPr>
          </w:p>
          <w:p w:rsidR="00D66E7B" w:rsidRPr="0023331C" w:rsidRDefault="00D66E7B" w:rsidP="00C801C9">
            <w:pPr>
              <w:spacing w:after="0" w:line="240" w:lineRule="auto"/>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t>PE</w:t>
            </w:r>
            <w:proofErr w:type="gramStart"/>
            <w:r w:rsidRPr="0023331C">
              <w:rPr>
                <w:rFonts w:ascii="Times New Roman" w:hAnsi="Times New Roman" w:cs="Times New Roman"/>
                <w:spacing w:val="20"/>
                <w:sz w:val="28"/>
                <w:szCs w:val="28"/>
              </w:rPr>
              <w:t>Ф</w:t>
            </w:r>
            <w:proofErr w:type="gramEnd"/>
            <w:r w:rsidRPr="0023331C">
              <w:rPr>
                <w:rFonts w:ascii="Times New Roman" w:hAnsi="Times New Roman" w:cs="Times New Roman"/>
                <w:spacing w:val="20"/>
                <w:sz w:val="28"/>
                <w:szCs w:val="28"/>
              </w:rPr>
              <w:t>EPAТ</w:t>
            </w:r>
          </w:p>
        </w:tc>
      </w:tr>
      <w:tr w:rsidR="00D66E7B" w:rsidRPr="00A54D6D" w:rsidTr="00C801C9">
        <w:trPr>
          <w:trHeight w:val="10072"/>
        </w:trPr>
        <w:tc>
          <w:tcPr>
            <w:tcW w:w="10206" w:type="dxa"/>
            <w:gridSpan w:val="11"/>
            <w:tcBorders>
              <w:top w:val="nil"/>
              <w:left w:val="single" w:sz="24" w:space="0" w:color="auto"/>
              <w:right w:val="single" w:sz="24" w:space="0" w:color="auto"/>
            </w:tcBorders>
          </w:tcPr>
          <w:p w:rsidR="00D66E7B" w:rsidRPr="0023331C" w:rsidRDefault="00D66E7B" w:rsidP="00C801C9">
            <w:pPr>
              <w:spacing w:after="0" w:line="360" w:lineRule="auto"/>
              <w:ind w:firstLine="1026"/>
              <w:jc w:val="both"/>
              <w:rPr>
                <w:rFonts w:ascii="Times New Roman" w:hAnsi="Times New Roman" w:cs="Times New Roman"/>
                <w:b/>
                <w:spacing w:val="20"/>
                <w:sz w:val="28"/>
                <w:szCs w:val="28"/>
              </w:rPr>
            </w:pPr>
            <w:r w:rsidRPr="0023331C">
              <w:rPr>
                <w:rFonts w:ascii="Times New Roman" w:hAnsi="Times New Roman" w:cs="Times New Roman"/>
                <w:spacing w:val="20"/>
                <w:sz w:val="28"/>
                <w:szCs w:val="28"/>
              </w:rPr>
              <w:t>П</w:t>
            </w:r>
            <w:proofErr w:type="gramStart"/>
            <w:r w:rsidRPr="0023331C">
              <w:rPr>
                <w:rFonts w:ascii="Times New Roman" w:hAnsi="Times New Roman" w:cs="Times New Roman"/>
                <w:spacing w:val="20"/>
                <w:sz w:val="28"/>
                <w:szCs w:val="28"/>
              </w:rPr>
              <w:t>o</w:t>
            </w:r>
            <w:proofErr w:type="gramEnd"/>
            <w:r w:rsidRPr="0023331C">
              <w:rPr>
                <w:rFonts w:ascii="Times New Roman" w:hAnsi="Times New Roman" w:cs="Times New Roman"/>
                <w:spacing w:val="20"/>
                <w:sz w:val="28"/>
                <w:szCs w:val="28"/>
              </w:rPr>
              <w:t>яcнювaльнa зaпиcкa дo диплoмнoгo пpoeктy мicтить:</w:t>
            </w:r>
          </w:p>
          <w:p w:rsidR="00D66E7B" w:rsidRPr="0023331C" w:rsidRDefault="00B50FBB" w:rsidP="00C801C9">
            <w:pPr>
              <w:spacing w:after="0" w:line="360" w:lineRule="auto"/>
              <w:jc w:val="both"/>
              <w:rPr>
                <w:rFonts w:ascii="Times New Roman" w:hAnsi="Times New Roman" w:cs="Times New Roman"/>
                <w:b/>
                <w:spacing w:val="20"/>
                <w:sz w:val="28"/>
                <w:szCs w:val="28"/>
              </w:rPr>
            </w:pPr>
            <w:r w:rsidRPr="00B50FBB">
              <w:rPr>
                <w:rFonts w:ascii="Times New Roman" w:hAnsi="Times New Roman" w:cs="Times New Roman"/>
                <w:spacing w:val="20"/>
                <w:sz w:val="28"/>
                <w:szCs w:val="28"/>
                <w:lang w:val="uk-UA"/>
              </w:rPr>
              <w:t>8</w:t>
            </w:r>
            <w:r w:rsidR="00060A1F">
              <w:rPr>
                <w:rFonts w:ascii="Times New Roman" w:hAnsi="Times New Roman" w:cs="Times New Roman"/>
                <w:spacing w:val="20"/>
                <w:sz w:val="28"/>
                <w:szCs w:val="28"/>
                <w:lang w:val="uk-UA"/>
              </w:rPr>
              <w:t>1</w:t>
            </w:r>
            <w:r w:rsidR="00D66E7B" w:rsidRPr="00B50FBB">
              <w:rPr>
                <w:rFonts w:ascii="Times New Roman" w:hAnsi="Times New Roman" w:cs="Times New Roman"/>
                <w:spacing w:val="20"/>
                <w:sz w:val="28"/>
                <w:szCs w:val="28"/>
              </w:rPr>
              <w:t xml:space="preserve"> </w:t>
            </w:r>
            <w:r w:rsidR="008C3A15">
              <w:rPr>
                <w:rFonts w:ascii="Times New Roman" w:hAnsi="Times New Roman" w:cs="Times New Roman"/>
                <w:spacing w:val="20"/>
                <w:sz w:val="28"/>
                <w:szCs w:val="28"/>
                <w:lang w:val="uk-UA"/>
              </w:rPr>
              <w:t>аркуш</w:t>
            </w:r>
            <w:r w:rsidR="00D66E7B" w:rsidRPr="00B50FBB">
              <w:rPr>
                <w:rFonts w:ascii="Times New Roman" w:hAnsi="Times New Roman" w:cs="Times New Roman"/>
                <w:spacing w:val="20"/>
                <w:sz w:val="28"/>
                <w:szCs w:val="28"/>
              </w:rPr>
              <w:t xml:space="preserve">, </w:t>
            </w:r>
            <w:r w:rsidR="00F01B26">
              <w:rPr>
                <w:rFonts w:ascii="Times New Roman" w:hAnsi="Times New Roman" w:cs="Times New Roman"/>
                <w:spacing w:val="20"/>
                <w:sz w:val="28"/>
                <w:szCs w:val="28"/>
                <w:lang w:val="uk-UA"/>
              </w:rPr>
              <w:t>11</w:t>
            </w:r>
            <w:r w:rsidR="00D66E7B" w:rsidRPr="00B50FBB">
              <w:rPr>
                <w:rFonts w:ascii="Times New Roman" w:hAnsi="Times New Roman" w:cs="Times New Roman"/>
                <w:spacing w:val="20"/>
                <w:sz w:val="28"/>
                <w:szCs w:val="28"/>
              </w:rPr>
              <w:t xml:space="preserve"> pиcyн</w:t>
            </w:r>
            <w:r w:rsidR="00F01B26">
              <w:rPr>
                <w:rFonts w:ascii="Times New Roman" w:hAnsi="Times New Roman" w:cs="Times New Roman"/>
                <w:spacing w:val="20"/>
                <w:sz w:val="28"/>
                <w:szCs w:val="28"/>
                <w:lang w:val="uk-UA"/>
              </w:rPr>
              <w:t>ків</w:t>
            </w:r>
            <w:r w:rsidR="00D66E7B" w:rsidRPr="00B50FBB">
              <w:rPr>
                <w:rFonts w:ascii="Times New Roman" w:hAnsi="Times New Roman" w:cs="Times New Roman"/>
                <w:spacing w:val="20"/>
                <w:sz w:val="28"/>
                <w:szCs w:val="28"/>
              </w:rPr>
              <w:t xml:space="preserve">, </w:t>
            </w:r>
            <w:r w:rsidR="00F01B26">
              <w:rPr>
                <w:rFonts w:ascii="Times New Roman" w:hAnsi="Times New Roman" w:cs="Times New Roman"/>
                <w:spacing w:val="20"/>
                <w:sz w:val="28"/>
                <w:szCs w:val="28"/>
                <w:lang w:val="uk-UA"/>
              </w:rPr>
              <w:t xml:space="preserve">21 таблиця, </w:t>
            </w:r>
            <w:r w:rsidR="00D66E7B" w:rsidRPr="00B50FBB">
              <w:rPr>
                <w:rFonts w:ascii="Times New Roman" w:hAnsi="Times New Roman" w:cs="Times New Roman"/>
                <w:spacing w:val="20"/>
                <w:sz w:val="28"/>
                <w:szCs w:val="28"/>
                <w:lang w:val="uk-UA"/>
              </w:rPr>
              <w:t>1</w:t>
            </w:r>
            <w:r w:rsidRPr="00B50FBB">
              <w:rPr>
                <w:rFonts w:ascii="Times New Roman" w:hAnsi="Times New Roman" w:cs="Times New Roman"/>
                <w:spacing w:val="20"/>
                <w:sz w:val="28"/>
                <w:szCs w:val="28"/>
                <w:lang w:val="uk-UA"/>
              </w:rPr>
              <w:t>8</w:t>
            </w:r>
            <w:r w:rsidR="00D66E7B" w:rsidRPr="00B50FBB">
              <w:rPr>
                <w:rFonts w:ascii="Times New Roman" w:hAnsi="Times New Roman" w:cs="Times New Roman"/>
                <w:spacing w:val="20"/>
                <w:sz w:val="28"/>
                <w:szCs w:val="28"/>
              </w:rPr>
              <w:t xml:space="preserve"> джepeл.</w:t>
            </w:r>
          </w:p>
          <w:p w:rsidR="00D66E7B" w:rsidRPr="0023331C" w:rsidRDefault="00D66E7B" w:rsidP="00C801C9">
            <w:pPr>
              <w:spacing w:after="0" w:line="360" w:lineRule="auto"/>
              <w:jc w:val="both"/>
              <w:rPr>
                <w:rFonts w:ascii="Times New Roman" w:hAnsi="Times New Roman" w:cs="Times New Roman"/>
                <w:b/>
                <w:spacing w:val="20"/>
                <w:sz w:val="28"/>
                <w:szCs w:val="28"/>
              </w:rPr>
            </w:pPr>
          </w:p>
          <w:p w:rsidR="001408F8" w:rsidRDefault="001408F8" w:rsidP="00C801C9">
            <w:pPr>
              <w:spacing w:after="0" w:line="360" w:lineRule="auto"/>
              <w:ind w:firstLine="709"/>
              <w:jc w:val="both"/>
              <w:rPr>
                <w:rFonts w:ascii="Times New Roman CYR" w:hAnsi="Times New Roman CYR" w:cs="Times New Roman CYR"/>
                <w:caps/>
                <w:sz w:val="28"/>
                <w:szCs w:val="28"/>
                <w:lang w:val="uk-UA"/>
              </w:rPr>
            </w:pPr>
            <w:r w:rsidRPr="001408F8">
              <w:rPr>
                <w:rFonts w:ascii="Times New Roman CYR" w:hAnsi="Times New Roman CYR" w:cs="Times New Roman CYR"/>
                <w:caps/>
                <w:sz w:val="28"/>
                <w:szCs w:val="28"/>
                <w:lang w:val="uk-UA"/>
              </w:rPr>
              <w:t>мережі рухомого зв'язку, послуги, надання радіотелефонного з'єднання, показники якості послуг</w:t>
            </w:r>
            <w:r>
              <w:rPr>
                <w:rFonts w:ascii="Times New Roman CYR" w:hAnsi="Times New Roman CYR" w:cs="Times New Roman CYR"/>
                <w:caps/>
                <w:sz w:val="28"/>
                <w:szCs w:val="28"/>
                <w:lang w:val="uk-UA"/>
              </w:rPr>
              <w:t>,</w:t>
            </w:r>
            <w:r w:rsidRPr="001408F8">
              <w:rPr>
                <w:rFonts w:ascii="Times New Roman CYR" w:hAnsi="Times New Roman CYR" w:cs="Times New Roman CYR"/>
                <w:caps/>
                <w:sz w:val="28"/>
                <w:szCs w:val="28"/>
                <w:lang w:val="uk-UA"/>
              </w:rPr>
              <w:t xml:space="preserve"> показники якості роботи мережі, показники якості обслуговування користувачів, контент - провайдер, оператори стільникового зв'язку, частка ринку, зона впевненого прийому</w:t>
            </w:r>
          </w:p>
          <w:p w:rsidR="001408F8" w:rsidRDefault="001408F8" w:rsidP="00C801C9">
            <w:pPr>
              <w:spacing w:after="0" w:line="360" w:lineRule="auto"/>
              <w:ind w:firstLine="709"/>
              <w:jc w:val="both"/>
              <w:rPr>
                <w:rFonts w:ascii="Times New Roman" w:hAnsi="Times New Roman" w:cs="Times New Roman"/>
                <w:sz w:val="28"/>
                <w:szCs w:val="28"/>
                <w:lang w:val="uk-UA"/>
              </w:rPr>
            </w:pPr>
            <w:r w:rsidRPr="001408F8">
              <w:rPr>
                <w:rFonts w:ascii="Times New Roman" w:hAnsi="Times New Roman" w:cs="Times New Roman"/>
                <w:sz w:val="28"/>
                <w:szCs w:val="28"/>
                <w:lang w:val="uk-UA"/>
              </w:rPr>
              <w:t xml:space="preserve">Об'єктом дослідження даної роботи є системи </w:t>
            </w:r>
            <w:r>
              <w:rPr>
                <w:rFonts w:ascii="Times New Roman" w:hAnsi="Times New Roman" w:cs="Times New Roman"/>
                <w:sz w:val="28"/>
                <w:szCs w:val="28"/>
                <w:lang w:val="uk-UA"/>
              </w:rPr>
              <w:t>забезпечення послуг</w:t>
            </w:r>
            <w:r w:rsidRPr="001408F8">
              <w:rPr>
                <w:rFonts w:ascii="Times New Roman" w:hAnsi="Times New Roman" w:cs="Times New Roman"/>
                <w:sz w:val="28"/>
                <w:szCs w:val="28"/>
                <w:lang w:val="uk-UA"/>
              </w:rPr>
              <w:t xml:space="preserve"> стільникового зв'язку, які впливають на їх якісну і ефективну роботу в різних сферах людської діяльності</w:t>
            </w:r>
          </w:p>
          <w:p w:rsidR="00D66E7B" w:rsidRPr="0023331C" w:rsidRDefault="00D66E7B" w:rsidP="00C801C9">
            <w:pPr>
              <w:spacing w:after="0" w:line="360" w:lineRule="auto"/>
              <w:ind w:firstLine="709"/>
              <w:jc w:val="both"/>
              <w:rPr>
                <w:rFonts w:ascii="Times New Roman" w:hAnsi="Times New Roman" w:cs="Times New Roman"/>
                <w:b/>
                <w:sz w:val="28"/>
                <w:szCs w:val="28"/>
              </w:rPr>
            </w:pPr>
            <w:r w:rsidRPr="0023331C">
              <w:rPr>
                <w:rFonts w:ascii="Times New Roman" w:hAnsi="Times New Roman" w:cs="Times New Roman"/>
                <w:sz w:val="28"/>
                <w:szCs w:val="28"/>
              </w:rPr>
              <w:t xml:space="preserve">Метод </w:t>
            </w:r>
            <w:proofErr w:type="gramStart"/>
            <w:r w:rsidRPr="0023331C">
              <w:rPr>
                <w:rFonts w:ascii="Times New Roman" w:hAnsi="Times New Roman" w:cs="Times New Roman"/>
                <w:sz w:val="28"/>
                <w:szCs w:val="28"/>
              </w:rPr>
              <w:t>досл</w:t>
            </w:r>
            <w:proofErr w:type="gramEnd"/>
            <w:r w:rsidRPr="0023331C">
              <w:rPr>
                <w:rFonts w:ascii="Times New Roman" w:hAnsi="Times New Roman" w:cs="Times New Roman"/>
                <w:sz w:val="28"/>
                <w:szCs w:val="28"/>
              </w:rPr>
              <w:t>ідження – теоретичний із застосуванням комп`ютерної техніки.</w:t>
            </w:r>
          </w:p>
          <w:p w:rsidR="00D66E7B" w:rsidRPr="00A54D6D" w:rsidRDefault="00D66E7B" w:rsidP="00C801C9">
            <w:pPr>
              <w:spacing w:after="0" w:line="360" w:lineRule="auto"/>
              <w:ind w:firstLine="709"/>
              <w:jc w:val="both"/>
              <w:rPr>
                <w:rFonts w:ascii="Times New Roman" w:hAnsi="Times New Roman" w:cs="Times New Roman"/>
                <w:b/>
                <w:sz w:val="28"/>
                <w:szCs w:val="28"/>
                <w:lang w:val="uk-UA"/>
              </w:rPr>
            </w:pPr>
            <w:r w:rsidRPr="0023331C">
              <w:rPr>
                <w:rFonts w:ascii="Times New Roman" w:hAnsi="Times New Roman" w:cs="Times New Roman"/>
                <w:sz w:val="28"/>
                <w:szCs w:val="28"/>
                <w:lang w:eastAsia="uk-UA"/>
              </w:rPr>
              <w:t xml:space="preserve">У процесі роботи </w:t>
            </w:r>
            <w:r w:rsidRPr="0023331C">
              <w:rPr>
                <w:rFonts w:ascii="Times New Roman" w:hAnsi="Times New Roman" w:cs="Times New Roman"/>
                <w:sz w:val="28"/>
                <w:szCs w:val="28"/>
              </w:rPr>
              <w:t xml:space="preserve">були проведені систематизація і вивчення основних </w:t>
            </w:r>
            <w:proofErr w:type="gramStart"/>
            <w:r w:rsidRPr="0023331C">
              <w:rPr>
                <w:rFonts w:ascii="Times New Roman" w:hAnsi="Times New Roman" w:cs="Times New Roman"/>
                <w:sz w:val="28"/>
                <w:szCs w:val="28"/>
              </w:rPr>
              <w:t>понять</w:t>
            </w:r>
            <w:proofErr w:type="gramEnd"/>
            <w:r>
              <w:rPr>
                <w:rFonts w:ascii="Times New Roman" w:hAnsi="Times New Roman" w:cs="Times New Roman"/>
                <w:sz w:val="28"/>
                <w:szCs w:val="28"/>
                <w:lang w:val="uk-UA"/>
              </w:rPr>
              <w:t>.</w:t>
            </w:r>
            <w:r w:rsidRPr="0023331C">
              <w:rPr>
                <w:rFonts w:ascii="Times New Roman" w:hAnsi="Times New Roman" w:cs="Times New Roman"/>
                <w:sz w:val="28"/>
                <w:szCs w:val="28"/>
              </w:rPr>
              <w:t xml:space="preserve"> </w:t>
            </w:r>
            <w:r>
              <w:rPr>
                <w:rFonts w:ascii="Times New Roman CYR" w:hAnsi="Times New Roman CYR" w:cs="Times New Roman CYR"/>
                <w:sz w:val="28"/>
                <w:szCs w:val="28"/>
                <w:lang w:val="uk-UA"/>
              </w:rPr>
              <w:t xml:space="preserve">Було розроблено </w:t>
            </w:r>
            <w:r w:rsidR="001408F8" w:rsidRPr="00C801C9">
              <w:rPr>
                <w:rFonts w:ascii="Times New Roman" w:hAnsi="Times New Roman" w:cs="Times New Roman"/>
                <w:sz w:val="28"/>
                <w:szCs w:val="28"/>
                <w:lang w:val="uk-UA"/>
              </w:rPr>
              <w:t>конструкції пристрою для контролю ВЧ-випромінювання пристроїв сті</w:t>
            </w:r>
            <w:r w:rsidR="001408F8">
              <w:rPr>
                <w:rFonts w:ascii="Times New Roman" w:hAnsi="Times New Roman" w:cs="Times New Roman"/>
                <w:sz w:val="28"/>
                <w:szCs w:val="28"/>
                <w:lang w:val="uk-UA"/>
              </w:rPr>
              <w:t>льникового зв'язку</w:t>
            </w:r>
            <w:r w:rsidR="001408F8">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Pr="00A54D6D">
              <w:rPr>
                <w:rFonts w:ascii="Times New Roman" w:hAnsi="Times New Roman" w:cs="Times New Roman"/>
                <w:sz w:val="28"/>
                <w:szCs w:val="28"/>
                <w:lang w:val="uk-UA"/>
              </w:rPr>
              <w:t>виконано спеціальний розділ дипломного проекту.</w:t>
            </w:r>
          </w:p>
          <w:p w:rsidR="00D66E7B" w:rsidRPr="00A54D6D" w:rsidRDefault="00D66E7B" w:rsidP="00C801C9">
            <w:pPr>
              <w:spacing w:after="0" w:line="360" w:lineRule="auto"/>
              <w:ind w:firstLine="709"/>
              <w:jc w:val="both"/>
              <w:rPr>
                <w:rFonts w:ascii="Times New Roman" w:hAnsi="Times New Roman" w:cs="Times New Roman"/>
                <w:b/>
                <w:sz w:val="28"/>
                <w:szCs w:val="28"/>
                <w:lang w:val="uk-UA"/>
              </w:rPr>
            </w:pPr>
          </w:p>
          <w:p w:rsidR="00D66E7B" w:rsidRPr="00A54D6D" w:rsidRDefault="00D66E7B" w:rsidP="00C801C9">
            <w:pPr>
              <w:spacing w:after="0" w:line="240" w:lineRule="auto"/>
              <w:jc w:val="both"/>
              <w:rPr>
                <w:rFonts w:ascii="Times New Roman" w:hAnsi="Times New Roman" w:cs="Times New Roman"/>
                <w:b/>
                <w:caps/>
                <w:spacing w:val="20"/>
                <w:sz w:val="28"/>
                <w:szCs w:val="28"/>
                <w:lang w:val="uk-UA"/>
              </w:rPr>
            </w:pPr>
          </w:p>
        </w:tc>
      </w:tr>
      <w:tr w:rsidR="00D66E7B" w:rsidRPr="0023331C" w:rsidTr="00C801C9">
        <w:trPr>
          <w:cantSplit/>
          <w:trHeight w:val="284"/>
        </w:trPr>
        <w:tc>
          <w:tcPr>
            <w:tcW w:w="425" w:type="dxa"/>
            <w:tcBorders>
              <w:top w:val="single" w:sz="24" w:space="0" w:color="auto"/>
              <w:left w:val="single" w:sz="24" w:space="0" w:color="auto"/>
              <w:right w:val="single" w:sz="24" w:space="0" w:color="auto"/>
            </w:tcBorders>
            <w:vAlign w:val="center"/>
          </w:tcPr>
          <w:p w:rsidR="00D66E7B" w:rsidRPr="00A54D6D" w:rsidRDefault="00D66E7B" w:rsidP="00C801C9">
            <w:pPr>
              <w:spacing w:after="0" w:line="240" w:lineRule="auto"/>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D66E7B" w:rsidRPr="00A54D6D" w:rsidRDefault="00D66E7B" w:rsidP="00C801C9">
            <w:pPr>
              <w:spacing w:after="0" w:line="240" w:lineRule="auto"/>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D66E7B" w:rsidRPr="00A54D6D" w:rsidRDefault="00D66E7B" w:rsidP="00C801C9">
            <w:pPr>
              <w:spacing w:after="0" w:line="240" w:lineRule="auto"/>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D66E7B" w:rsidRPr="00A54D6D" w:rsidRDefault="00D66E7B" w:rsidP="00C801C9">
            <w:pPr>
              <w:spacing w:after="0" w:line="240" w:lineRule="auto"/>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D66E7B" w:rsidRPr="00A54D6D" w:rsidRDefault="00D66E7B" w:rsidP="00C801C9">
            <w:pPr>
              <w:spacing w:after="0" w:line="240" w:lineRule="auto"/>
              <w:rPr>
                <w:rFonts w:ascii="Times New Roman" w:hAnsi="Times New Roman" w:cs="Times New Roman"/>
                <w:b/>
                <w:i/>
                <w:sz w:val="24"/>
                <w:szCs w:val="20"/>
                <w:lang w:val="uk-UA"/>
              </w:rPr>
            </w:pPr>
          </w:p>
        </w:tc>
        <w:tc>
          <w:tcPr>
            <w:tcW w:w="6663" w:type="dxa"/>
            <w:gridSpan w:val="6"/>
            <w:vMerge w:val="restart"/>
            <w:tcBorders>
              <w:top w:val="single" w:sz="24" w:space="0" w:color="auto"/>
              <w:left w:val="nil"/>
              <w:right w:val="single" w:sz="24" w:space="0" w:color="auto"/>
            </w:tcBorders>
            <w:vAlign w:val="center"/>
          </w:tcPr>
          <w:p w:rsidR="00D66E7B" w:rsidRPr="0023331C" w:rsidRDefault="00D66E7B" w:rsidP="008A65D7">
            <w:pPr>
              <w:keepNext/>
              <w:spacing w:after="0" w:line="240" w:lineRule="auto"/>
              <w:jc w:val="center"/>
              <w:outlineLvl w:val="4"/>
              <w:rPr>
                <w:rFonts w:ascii="Times New Roman" w:hAnsi="Times New Roman" w:cs="Times New Roman"/>
                <w:b/>
                <w:sz w:val="32"/>
                <w:szCs w:val="32"/>
              </w:rPr>
            </w:pPr>
            <w:r w:rsidRPr="0023331C">
              <w:rPr>
                <w:rFonts w:ascii="Times New Roman" w:hAnsi="Times New Roman" w:cs="Times New Roman"/>
                <w:sz w:val="32"/>
                <w:szCs w:val="32"/>
              </w:rPr>
              <w:t xml:space="preserve">РМ </w:t>
            </w:r>
            <w:r w:rsidRPr="0023331C">
              <w:rPr>
                <w:rFonts w:ascii="Times New Roman" w:hAnsi="Times New Roman" w:cs="Times New Roman"/>
                <w:iCs/>
                <w:sz w:val="32"/>
                <w:szCs w:val="32"/>
              </w:rPr>
              <w:t>172.</w:t>
            </w:r>
            <w:r w:rsidR="008A65D7">
              <w:rPr>
                <w:rFonts w:ascii="Times New Roman" w:hAnsi="Times New Roman" w:cs="Times New Roman"/>
                <w:iCs/>
                <w:sz w:val="32"/>
                <w:szCs w:val="32"/>
                <w:lang w:val="uk-UA"/>
              </w:rPr>
              <w:t>07</w:t>
            </w:r>
            <w:r w:rsidRPr="0023331C">
              <w:rPr>
                <w:rFonts w:ascii="Times New Roman" w:hAnsi="Times New Roman" w:cs="Times New Roman"/>
                <w:iCs/>
                <w:sz w:val="32"/>
                <w:szCs w:val="32"/>
              </w:rPr>
              <w:t>.01 ПЗ</w:t>
            </w:r>
          </w:p>
        </w:tc>
      </w:tr>
      <w:tr w:rsidR="00D66E7B" w:rsidRPr="0023331C" w:rsidTr="00C801C9">
        <w:trPr>
          <w:cantSplit/>
          <w:trHeight w:val="284"/>
        </w:trPr>
        <w:tc>
          <w:tcPr>
            <w:tcW w:w="425"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D66E7B" w:rsidRPr="0023331C" w:rsidRDefault="00D66E7B" w:rsidP="00C801C9">
            <w:pPr>
              <w:spacing w:after="0" w:line="240" w:lineRule="auto"/>
              <w:rPr>
                <w:rFonts w:ascii="Times New Roman" w:hAnsi="Times New Roman" w:cs="Times New Roman"/>
                <w:b/>
                <w:i/>
                <w:sz w:val="24"/>
                <w:szCs w:val="20"/>
              </w:rPr>
            </w:pPr>
          </w:p>
        </w:tc>
        <w:tc>
          <w:tcPr>
            <w:tcW w:w="6663" w:type="dxa"/>
            <w:gridSpan w:val="6"/>
            <w:vMerge/>
            <w:tcBorders>
              <w:left w:val="nil"/>
              <w:bottom w:val="nil"/>
              <w:right w:val="single" w:sz="24" w:space="0" w:color="auto"/>
            </w:tcBorders>
          </w:tcPr>
          <w:p w:rsidR="00D66E7B" w:rsidRPr="0023331C" w:rsidRDefault="00D66E7B" w:rsidP="00C801C9">
            <w:pPr>
              <w:spacing w:after="0" w:line="240" w:lineRule="auto"/>
              <w:jc w:val="center"/>
              <w:rPr>
                <w:rFonts w:ascii="Times New Roman" w:hAnsi="Times New Roman" w:cs="Times New Roman"/>
                <w:b/>
                <w:sz w:val="20"/>
                <w:szCs w:val="20"/>
              </w:rPr>
            </w:pPr>
          </w:p>
        </w:tc>
      </w:tr>
      <w:tr w:rsidR="00D66E7B" w:rsidRPr="0023331C" w:rsidTr="00C801C9">
        <w:trPr>
          <w:cantSplit/>
          <w:trHeight w:val="284"/>
        </w:trPr>
        <w:tc>
          <w:tcPr>
            <w:tcW w:w="425"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sz w:val="16"/>
                <w:szCs w:val="20"/>
              </w:rPr>
            </w:pPr>
            <w:r w:rsidRPr="0023331C">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П</w:t>
            </w:r>
            <w:proofErr w:type="gramStart"/>
            <w:r w:rsidRPr="0023331C">
              <w:rPr>
                <w:rFonts w:ascii="Times New Roman" w:hAnsi="Times New Roman" w:cs="Times New Roman"/>
                <w:sz w:val="16"/>
                <w:szCs w:val="20"/>
              </w:rPr>
              <w:t>i</w:t>
            </w:r>
            <w:proofErr w:type="gramEnd"/>
            <w:r w:rsidRPr="0023331C">
              <w:rPr>
                <w:rFonts w:ascii="Times New Roman" w:hAnsi="Times New Roman" w:cs="Times New Roman"/>
                <w:sz w:val="16"/>
                <w:szCs w:val="20"/>
              </w:rPr>
              <w:t>дп.</w:t>
            </w:r>
          </w:p>
        </w:tc>
        <w:tc>
          <w:tcPr>
            <w:tcW w:w="567"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D66E7B" w:rsidRPr="0023331C" w:rsidRDefault="00D66E7B" w:rsidP="00C801C9">
            <w:pPr>
              <w:spacing w:after="0" w:line="240" w:lineRule="auto"/>
              <w:jc w:val="center"/>
              <w:rPr>
                <w:rFonts w:ascii="Times New Roman" w:hAnsi="Times New Roman" w:cs="Times New Roman"/>
                <w:b/>
              </w:rPr>
            </w:pPr>
          </w:p>
        </w:tc>
      </w:tr>
      <w:tr w:rsidR="00D66E7B" w:rsidRPr="0023331C" w:rsidTr="00C801C9">
        <w:trPr>
          <w:cantSplit/>
          <w:trHeight w:val="284"/>
        </w:trPr>
        <w:tc>
          <w:tcPr>
            <w:tcW w:w="851" w:type="dxa"/>
            <w:gridSpan w:val="2"/>
            <w:tcBorders>
              <w:top w:val="nil"/>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8"/>
                <w:szCs w:val="20"/>
              </w:rPr>
            </w:pPr>
            <w:r w:rsidRPr="0023331C">
              <w:rPr>
                <w:rFonts w:ascii="Times New Roman" w:hAnsi="Times New Roman" w:cs="Times New Roman"/>
                <w:sz w:val="20"/>
                <w:szCs w:val="20"/>
              </w:rPr>
              <w:t>Po</w:t>
            </w:r>
            <w:proofErr w:type="gramStart"/>
            <w:r w:rsidRPr="0023331C">
              <w:rPr>
                <w:rFonts w:ascii="Times New Roman" w:hAnsi="Times New Roman" w:cs="Times New Roman"/>
                <w:sz w:val="20"/>
                <w:szCs w:val="20"/>
              </w:rPr>
              <w:t>з</w:t>
            </w:r>
            <w:proofErr w:type="gramEnd"/>
            <w:r w:rsidRPr="0023331C">
              <w:rPr>
                <w:rFonts w:ascii="Times New Roman" w:hAnsi="Times New Roman" w:cs="Times New Roman"/>
                <w:sz w:val="20"/>
                <w:szCs w:val="20"/>
              </w:rPr>
              <w:t>poб</w:t>
            </w:r>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D66E7B" w:rsidRPr="0023331C" w:rsidRDefault="008A65D7" w:rsidP="00C801C9">
            <w:pPr>
              <w:keepNext/>
              <w:spacing w:after="0" w:line="240" w:lineRule="auto"/>
              <w:outlineLvl w:val="8"/>
              <w:rPr>
                <w:rFonts w:ascii="Times New Roman" w:hAnsi="Times New Roman" w:cs="Times New Roman"/>
                <w:b/>
                <w:sz w:val="20"/>
                <w:szCs w:val="20"/>
              </w:rPr>
            </w:pPr>
            <w:r>
              <w:rPr>
                <w:rFonts w:ascii="Times New Roman" w:hAnsi="Times New Roman" w:cs="Times New Roman"/>
                <w:sz w:val="20"/>
                <w:szCs w:val="20"/>
                <w:lang w:val="uk-UA"/>
              </w:rPr>
              <w:t>Антоніаді І.Ю.</w:t>
            </w:r>
          </w:p>
        </w:tc>
        <w:tc>
          <w:tcPr>
            <w:tcW w:w="708" w:type="dxa"/>
            <w:tcBorders>
              <w:top w:val="nil"/>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rPr>
            </w:pPr>
          </w:p>
        </w:tc>
        <w:tc>
          <w:tcPr>
            <w:tcW w:w="3968" w:type="dxa"/>
            <w:vMerge w:val="restart"/>
            <w:tcBorders>
              <w:top w:val="nil"/>
              <w:left w:val="nil"/>
              <w:right w:val="nil"/>
            </w:tcBorders>
            <w:vAlign w:val="center"/>
          </w:tcPr>
          <w:p w:rsidR="00D66E7B" w:rsidRPr="0023331C" w:rsidRDefault="008A65D7" w:rsidP="00C801C9">
            <w:pPr>
              <w:spacing w:after="0" w:line="240" w:lineRule="auto"/>
              <w:jc w:val="center"/>
              <w:rPr>
                <w:rFonts w:ascii="Times New Roman" w:hAnsi="Times New Roman" w:cs="Times New Roman"/>
                <w:b/>
              </w:rPr>
            </w:pPr>
            <w:r>
              <w:rPr>
                <w:rFonts w:ascii="Times New Roman" w:eastAsia="Calibri" w:hAnsi="Times New Roman" w:cs="Times New Roman"/>
                <w:color w:val="000000"/>
                <w:sz w:val="20"/>
                <w:szCs w:val="20"/>
                <w:lang w:val="uk-UA" w:eastAsia="ru-RU"/>
              </w:rPr>
              <w:t>Дослідження проблем стільникового зв’</w:t>
            </w:r>
            <w:r>
              <w:rPr>
                <w:rFonts w:ascii="Times New Roman" w:eastAsia="Calibri" w:hAnsi="Times New Roman" w:cs="Times New Roman"/>
                <w:color w:val="000000"/>
                <w:sz w:val="20"/>
                <w:szCs w:val="20"/>
                <w:lang w:eastAsia="ru-RU"/>
              </w:rPr>
              <w:t>язку та розробка метод</w:t>
            </w:r>
            <w:r>
              <w:rPr>
                <w:rFonts w:ascii="Times New Roman" w:eastAsia="Calibri" w:hAnsi="Times New Roman" w:cs="Times New Roman"/>
                <w:color w:val="000000"/>
                <w:sz w:val="20"/>
                <w:szCs w:val="20"/>
                <w:lang w:val="uk-UA" w:eastAsia="ru-RU"/>
              </w:rPr>
              <w:t>і</w:t>
            </w:r>
            <w:r>
              <w:rPr>
                <w:rFonts w:ascii="Times New Roman" w:eastAsia="Calibri" w:hAnsi="Times New Roman" w:cs="Times New Roman"/>
                <w:color w:val="000000"/>
                <w:sz w:val="20"/>
                <w:szCs w:val="20"/>
                <w:lang w:eastAsia="ru-RU"/>
              </w:rPr>
              <w:t>в п</w:t>
            </w:r>
            <w:r>
              <w:rPr>
                <w:rFonts w:ascii="Times New Roman" w:eastAsia="Calibri" w:hAnsi="Times New Roman" w:cs="Times New Roman"/>
                <w:color w:val="000000"/>
                <w:sz w:val="20"/>
                <w:szCs w:val="20"/>
                <w:lang w:val="uk-UA" w:eastAsia="ru-RU"/>
              </w:rPr>
              <w:t>і</w:t>
            </w:r>
            <w:r>
              <w:rPr>
                <w:rFonts w:ascii="Times New Roman" w:eastAsia="Calibri" w:hAnsi="Times New Roman" w:cs="Times New Roman"/>
                <w:color w:val="000000"/>
                <w:sz w:val="20"/>
                <w:szCs w:val="20"/>
                <w:lang w:eastAsia="ru-RU"/>
              </w:rPr>
              <w:t>двищення його якост</w:t>
            </w:r>
            <w:r>
              <w:rPr>
                <w:rFonts w:ascii="Times New Roman" w:eastAsia="Calibri" w:hAnsi="Times New Roman" w:cs="Times New Roman"/>
                <w:color w:val="000000"/>
                <w:sz w:val="20"/>
                <w:szCs w:val="20"/>
                <w:lang w:val="uk-UA" w:eastAsia="ru-RU"/>
              </w:rPr>
              <w:t>і</w:t>
            </w:r>
          </w:p>
        </w:tc>
        <w:tc>
          <w:tcPr>
            <w:tcW w:w="852" w:type="dxa"/>
            <w:gridSpan w:val="3"/>
            <w:tcBorders>
              <w:top w:val="nil"/>
              <w:left w:val="single" w:sz="24" w:space="0" w:color="auto"/>
              <w:bottom w:val="single" w:sz="24" w:space="0" w:color="auto"/>
              <w:right w:val="nil"/>
            </w:tcBorders>
            <w:vAlign w:val="center"/>
          </w:tcPr>
          <w:p w:rsidR="00D66E7B" w:rsidRPr="0023331C" w:rsidRDefault="00D66E7B" w:rsidP="00C801C9">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Л</w:t>
            </w:r>
            <w:proofErr w:type="gramStart"/>
            <w:r w:rsidRPr="0023331C">
              <w:rPr>
                <w:rFonts w:ascii="Times New Roman" w:hAnsi="Times New Roman" w:cs="Times New Roman"/>
                <w:sz w:val="20"/>
                <w:szCs w:val="20"/>
              </w:rPr>
              <w:t>i</w:t>
            </w:r>
            <w:proofErr w:type="gramEnd"/>
            <w:r w:rsidRPr="0023331C">
              <w:rPr>
                <w:rFonts w:ascii="Times New Roman" w:hAnsi="Times New Roman" w:cs="Times New Roman"/>
                <w:sz w:val="20"/>
                <w:szCs w:val="20"/>
              </w:rPr>
              <w:t>т.</w:t>
            </w:r>
          </w:p>
        </w:tc>
        <w:tc>
          <w:tcPr>
            <w:tcW w:w="851" w:type="dxa"/>
            <w:tcBorders>
              <w:top w:val="nil"/>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w:t>
            </w:r>
            <w:proofErr w:type="gramStart"/>
            <w:r w:rsidRPr="0023331C">
              <w:rPr>
                <w:rFonts w:ascii="Times New Roman" w:hAnsi="Times New Roman" w:cs="Times New Roman"/>
                <w:sz w:val="20"/>
                <w:szCs w:val="20"/>
              </w:rPr>
              <w:t>c</w:t>
            </w:r>
            <w:proofErr w:type="gramEnd"/>
            <w:r w:rsidRPr="0023331C">
              <w:rPr>
                <w:rFonts w:ascii="Times New Roman" w:hAnsi="Times New Roman" w:cs="Times New Roman"/>
                <w:sz w:val="20"/>
                <w:szCs w:val="20"/>
              </w:rPr>
              <w:t>т</w:t>
            </w:r>
          </w:p>
        </w:tc>
        <w:tc>
          <w:tcPr>
            <w:tcW w:w="992" w:type="dxa"/>
            <w:tcBorders>
              <w:top w:val="nil"/>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w:t>
            </w:r>
            <w:proofErr w:type="gramStart"/>
            <w:r w:rsidRPr="0023331C">
              <w:rPr>
                <w:rFonts w:ascii="Times New Roman" w:hAnsi="Times New Roman" w:cs="Times New Roman"/>
                <w:sz w:val="20"/>
                <w:szCs w:val="20"/>
              </w:rPr>
              <w:t>c</w:t>
            </w:r>
            <w:proofErr w:type="gramEnd"/>
            <w:r w:rsidRPr="0023331C">
              <w:rPr>
                <w:rFonts w:ascii="Times New Roman" w:hAnsi="Times New Roman" w:cs="Times New Roman"/>
                <w:sz w:val="20"/>
                <w:szCs w:val="20"/>
              </w:rPr>
              <w:t>тiв</w:t>
            </w:r>
          </w:p>
        </w:tc>
      </w:tr>
      <w:tr w:rsidR="00D66E7B" w:rsidRPr="0023331C" w:rsidTr="00C801C9">
        <w:trPr>
          <w:cantSplit/>
          <w:trHeight w:val="284"/>
        </w:trPr>
        <w:tc>
          <w:tcPr>
            <w:tcW w:w="851" w:type="dxa"/>
            <w:gridSpan w:val="2"/>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8"/>
                <w:szCs w:val="20"/>
              </w:rPr>
            </w:pPr>
            <w:proofErr w:type="gramStart"/>
            <w:r w:rsidRPr="0023331C">
              <w:rPr>
                <w:rFonts w:ascii="Times New Roman" w:hAnsi="Times New Roman" w:cs="Times New Roman"/>
                <w:sz w:val="20"/>
                <w:szCs w:val="20"/>
              </w:rPr>
              <w:t>П</w:t>
            </w:r>
            <w:proofErr w:type="gramEnd"/>
            <w:r w:rsidRPr="0023331C">
              <w:rPr>
                <w:rFonts w:ascii="Times New Roman" w:hAnsi="Times New Roman" w:cs="Times New Roman"/>
                <w:sz w:val="20"/>
                <w:szCs w:val="20"/>
              </w:rPr>
              <w:t>epeв</w:t>
            </w:r>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66E7B" w:rsidRPr="0023331C" w:rsidRDefault="00D66E7B" w:rsidP="00C801C9">
            <w:pPr>
              <w:spacing w:after="0" w:line="240" w:lineRule="auto"/>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D66E7B" w:rsidRPr="0023331C" w:rsidRDefault="00D66E7B" w:rsidP="00C801C9">
            <w:pPr>
              <w:spacing w:after="0" w:line="240" w:lineRule="auto"/>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D66E7B" w:rsidRPr="0023331C" w:rsidRDefault="00D66E7B" w:rsidP="00C801C9">
            <w:pPr>
              <w:spacing w:after="0" w:line="240" w:lineRule="auto"/>
              <w:jc w:val="center"/>
              <w:rPr>
                <w:rFonts w:ascii="Times New Roman" w:hAnsi="Times New Roman" w:cs="Times New Roman"/>
                <w:b/>
                <w:sz w:val="20"/>
                <w:szCs w:val="20"/>
              </w:rPr>
            </w:pPr>
          </w:p>
        </w:tc>
        <w:tc>
          <w:tcPr>
            <w:tcW w:w="284" w:type="dxa"/>
            <w:tcBorders>
              <w:bottom w:val="nil"/>
              <w:right w:val="nil"/>
            </w:tcBorders>
            <w:vAlign w:val="center"/>
          </w:tcPr>
          <w:p w:rsidR="00D66E7B" w:rsidRPr="0023331C" w:rsidRDefault="00D66E7B" w:rsidP="00C801C9">
            <w:pPr>
              <w:spacing w:after="0" w:line="240" w:lineRule="auto"/>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5</w:t>
            </w:r>
          </w:p>
        </w:tc>
        <w:tc>
          <w:tcPr>
            <w:tcW w:w="992" w:type="dxa"/>
            <w:tcBorders>
              <w:left w:val="single" w:sz="24" w:space="0" w:color="auto"/>
              <w:bottom w:val="nil"/>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1</w:t>
            </w:r>
          </w:p>
        </w:tc>
      </w:tr>
      <w:tr w:rsidR="00D66E7B" w:rsidRPr="0023331C" w:rsidTr="00C801C9">
        <w:trPr>
          <w:cantSplit/>
          <w:trHeight w:val="80"/>
        </w:trPr>
        <w:tc>
          <w:tcPr>
            <w:tcW w:w="851" w:type="dxa"/>
            <w:gridSpan w:val="2"/>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66E7B" w:rsidRPr="0023331C" w:rsidRDefault="00D66E7B" w:rsidP="00C801C9">
            <w:pPr>
              <w:spacing w:after="0" w:line="240" w:lineRule="auto"/>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D66E7B" w:rsidRPr="0023331C" w:rsidRDefault="00D66E7B" w:rsidP="00C801C9">
            <w:pPr>
              <w:keepNext/>
              <w:spacing w:after="0" w:line="240" w:lineRule="auto"/>
              <w:jc w:val="center"/>
              <w:outlineLvl w:val="5"/>
              <w:rPr>
                <w:rFonts w:ascii="Times New Roman" w:hAnsi="Times New Roman" w:cs="Times New Roman"/>
                <w:b/>
                <w:bCs/>
                <w:sz w:val="28"/>
                <w:szCs w:val="20"/>
              </w:rPr>
            </w:pPr>
            <w:proofErr w:type="gramStart"/>
            <w:r w:rsidRPr="0023331C">
              <w:rPr>
                <w:rFonts w:ascii="Times New Roman" w:hAnsi="Times New Roman" w:cs="Times New Roman"/>
                <w:bCs/>
                <w:sz w:val="28"/>
                <w:szCs w:val="20"/>
              </w:rPr>
              <w:t>C</w:t>
            </w:r>
            <w:proofErr w:type="gramEnd"/>
            <w:r w:rsidRPr="0023331C">
              <w:rPr>
                <w:rFonts w:ascii="Times New Roman" w:hAnsi="Times New Roman" w:cs="Times New Roman"/>
                <w:bCs/>
                <w:sz w:val="28"/>
                <w:szCs w:val="20"/>
              </w:rPr>
              <w:t xml:space="preserve">НУ    </w:t>
            </w:r>
          </w:p>
          <w:p w:rsidR="00D66E7B" w:rsidRPr="0023331C" w:rsidRDefault="00D66E7B" w:rsidP="00C801C9">
            <w:pPr>
              <w:spacing w:after="0" w:line="240" w:lineRule="auto"/>
              <w:jc w:val="center"/>
              <w:rPr>
                <w:rFonts w:ascii="Times New Roman" w:hAnsi="Times New Roman" w:cs="Times New Roman"/>
                <w:b/>
                <w:bCs/>
                <w:sz w:val="28"/>
                <w:szCs w:val="20"/>
              </w:rPr>
            </w:pPr>
            <w:r w:rsidRPr="0023331C">
              <w:rPr>
                <w:rFonts w:ascii="Times New Roman" w:hAnsi="Times New Roman" w:cs="Times New Roman"/>
                <w:bCs/>
                <w:sz w:val="28"/>
                <w:szCs w:val="20"/>
              </w:rPr>
              <w:t>г</w:t>
            </w:r>
            <w:proofErr w:type="gramStart"/>
            <w:r w:rsidRPr="0023331C">
              <w:rPr>
                <w:rFonts w:ascii="Times New Roman" w:hAnsi="Times New Roman" w:cs="Times New Roman"/>
                <w:bCs/>
                <w:sz w:val="28"/>
                <w:szCs w:val="20"/>
              </w:rPr>
              <w:t>p</w:t>
            </w:r>
            <w:proofErr w:type="gramEnd"/>
            <w:r w:rsidRPr="0023331C">
              <w:rPr>
                <w:rFonts w:ascii="Times New Roman" w:hAnsi="Times New Roman" w:cs="Times New Roman"/>
                <w:bCs/>
                <w:sz w:val="28"/>
                <w:szCs w:val="20"/>
              </w:rPr>
              <w:t>.РЕА -1</w:t>
            </w:r>
            <w:r>
              <w:rPr>
                <w:rFonts w:ascii="Times New Roman" w:hAnsi="Times New Roman" w:cs="Times New Roman"/>
                <w:bCs/>
                <w:sz w:val="28"/>
                <w:szCs w:val="20"/>
                <w:lang w:val="uk-UA"/>
              </w:rPr>
              <w:t>9</w:t>
            </w:r>
            <w:r w:rsidRPr="0023331C">
              <w:rPr>
                <w:rFonts w:ascii="Times New Roman" w:hAnsi="Times New Roman" w:cs="Times New Roman"/>
                <w:bCs/>
                <w:sz w:val="28"/>
                <w:szCs w:val="20"/>
              </w:rPr>
              <w:t>зм</w:t>
            </w:r>
          </w:p>
        </w:tc>
      </w:tr>
      <w:tr w:rsidR="00D66E7B" w:rsidRPr="0023331C" w:rsidTr="00C801C9">
        <w:trPr>
          <w:cantSplit/>
          <w:trHeight w:val="211"/>
        </w:trPr>
        <w:tc>
          <w:tcPr>
            <w:tcW w:w="851" w:type="dxa"/>
            <w:gridSpan w:val="2"/>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66E7B" w:rsidRPr="0023331C" w:rsidRDefault="00D66E7B" w:rsidP="00C801C9">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D66E7B" w:rsidRPr="0023331C" w:rsidRDefault="00D66E7B" w:rsidP="00C801C9">
            <w:pPr>
              <w:spacing w:after="0" w:line="240" w:lineRule="auto"/>
              <w:jc w:val="center"/>
              <w:rPr>
                <w:rFonts w:ascii="Times New Roman" w:hAnsi="Times New Roman" w:cs="Times New Roman"/>
                <w:b/>
                <w:sz w:val="20"/>
                <w:szCs w:val="20"/>
              </w:rPr>
            </w:pPr>
          </w:p>
        </w:tc>
      </w:tr>
      <w:tr w:rsidR="00D66E7B" w:rsidRPr="0023331C" w:rsidTr="00C801C9">
        <w:trPr>
          <w:cantSplit/>
          <w:trHeight w:val="284"/>
        </w:trPr>
        <w:tc>
          <w:tcPr>
            <w:tcW w:w="851" w:type="dxa"/>
            <w:gridSpan w:val="2"/>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8"/>
                <w:szCs w:val="20"/>
              </w:rPr>
            </w:pPr>
            <w:r w:rsidRPr="0023331C">
              <w:rPr>
                <w:rFonts w:ascii="Times New Roman" w:hAnsi="Times New Roman" w:cs="Times New Roman"/>
                <w:sz w:val="18"/>
                <w:szCs w:val="20"/>
              </w:rPr>
              <w:t>Затв.</w:t>
            </w:r>
          </w:p>
        </w:tc>
        <w:tc>
          <w:tcPr>
            <w:tcW w:w="1417"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D66E7B" w:rsidRPr="0023331C" w:rsidRDefault="00D66E7B" w:rsidP="00C801C9">
            <w:pPr>
              <w:spacing w:after="0" w:line="240" w:lineRule="auto"/>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D66E7B" w:rsidRPr="0023331C" w:rsidRDefault="00D66E7B" w:rsidP="00C801C9">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D66E7B" w:rsidRPr="0023331C" w:rsidRDefault="00D66E7B" w:rsidP="00C801C9">
            <w:pPr>
              <w:spacing w:after="0" w:line="240" w:lineRule="auto"/>
              <w:jc w:val="center"/>
              <w:rPr>
                <w:rFonts w:ascii="Times New Roman" w:hAnsi="Times New Roman" w:cs="Times New Roman"/>
                <w:b/>
                <w:sz w:val="20"/>
                <w:szCs w:val="20"/>
              </w:rPr>
            </w:pPr>
          </w:p>
        </w:tc>
      </w:tr>
    </w:tbl>
    <w:p w:rsidR="00D66E7B" w:rsidRDefault="00D66E7B" w:rsidP="00D66E7B">
      <w:pPr>
        <w:spacing w:line="360" w:lineRule="auto"/>
        <w:ind w:firstLine="709"/>
        <w:jc w:val="center"/>
        <w:rPr>
          <w:rFonts w:ascii="Times New Roman" w:hAnsi="Times New Roman" w:cs="Times New Roman"/>
          <w:sz w:val="28"/>
          <w:szCs w:val="28"/>
        </w:rPr>
      </w:pPr>
    </w:p>
    <w:p w:rsidR="00D66E7B" w:rsidRPr="007A52A7" w:rsidRDefault="00D66E7B" w:rsidP="00D66E7B">
      <w:pPr>
        <w:spacing w:line="360" w:lineRule="auto"/>
        <w:ind w:firstLine="709"/>
        <w:jc w:val="center"/>
        <w:rPr>
          <w:rFonts w:ascii="Times New Roman" w:hAnsi="Times New Roman" w:cs="Times New Roman"/>
          <w:sz w:val="28"/>
          <w:szCs w:val="28"/>
        </w:rPr>
      </w:pPr>
      <w:proofErr w:type="gramStart"/>
      <w:r w:rsidRPr="007A52A7">
        <w:rPr>
          <w:rFonts w:ascii="Times New Roman" w:hAnsi="Times New Roman" w:cs="Times New Roman"/>
          <w:sz w:val="28"/>
          <w:szCs w:val="28"/>
        </w:rPr>
        <w:lastRenderedPageBreak/>
        <w:t>ЗМ</w:t>
      </w:r>
      <w:proofErr w:type="gramEnd"/>
      <w:r w:rsidRPr="007A52A7">
        <w:rPr>
          <w:rFonts w:ascii="Times New Roman" w:hAnsi="Times New Roman" w:cs="Times New Roman"/>
          <w:sz w:val="28"/>
          <w:szCs w:val="28"/>
          <w:lang w:val="en-US"/>
        </w:rPr>
        <w:t>ICT</w:t>
      </w:r>
    </w:p>
    <w:p w:rsidR="00D66E7B" w:rsidRPr="005203E3" w:rsidRDefault="00D66E7B" w:rsidP="00D66E7B">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Пepeлiк c</w:t>
      </w:r>
      <w:proofErr w:type="gramStart"/>
      <w:r w:rsidRPr="00A64D43">
        <w:rPr>
          <w:rFonts w:ascii="Times New Roman" w:hAnsi="Times New Roman" w:cs="Times New Roman"/>
          <w:sz w:val="28"/>
          <w:szCs w:val="28"/>
        </w:rPr>
        <w:t>к</w:t>
      </w:r>
      <w:proofErr w:type="gramEnd"/>
      <w:r w:rsidRPr="00A64D43">
        <w:rPr>
          <w:rFonts w:ascii="Times New Roman" w:hAnsi="Times New Roman" w:cs="Times New Roman"/>
          <w:sz w:val="28"/>
          <w:szCs w:val="28"/>
        </w:rPr>
        <w:t>opoчeнь……………………………………………………………...</w:t>
      </w:r>
      <w:r w:rsidR="005203E3">
        <w:rPr>
          <w:rFonts w:ascii="Times New Roman" w:hAnsi="Times New Roman" w:cs="Times New Roman"/>
          <w:sz w:val="28"/>
          <w:szCs w:val="28"/>
          <w:lang w:val="uk-UA"/>
        </w:rPr>
        <w:t>7</w:t>
      </w:r>
    </w:p>
    <w:p w:rsidR="00D66E7B" w:rsidRPr="005203E3" w:rsidRDefault="00D66E7B" w:rsidP="00D66E7B">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Вступ…..……………………………………………………………….……..…</w:t>
      </w:r>
      <w:r w:rsidR="005203E3">
        <w:rPr>
          <w:rFonts w:ascii="Times New Roman" w:hAnsi="Times New Roman" w:cs="Times New Roman"/>
          <w:sz w:val="28"/>
          <w:szCs w:val="28"/>
          <w:lang w:val="uk-UA"/>
        </w:rPr>
        <w:t>8</w:t>
      </w:r>
    </w:p>
    <w:p w:rsidR="00D66E7B" w:rsidRPr="00A64D43" w:rsidRDefault="00D66E7B" w:rsidP="00D66E7B">
      <w:pPr>
        <w:pStyle w:val="a5"/>
        <w:spacing w:after="0" w:line="360" w:lineRule="auto"/>
        <w:ind w:left="0"/>
        <w:jc w:val="both"/>
        <w:rPr>
          <w:rFonts w:ascii="Times New Roman" w:hAnsi="Times New Roman" w:cs="Times New Roman"/>
          <w:sz w:val="28"/>
          <w:szCs w:val="28"/>
          <w:lang w:val="uk-UA"/>
        </w:rPr>
      </w:pPr>
      <w:r w:rsidRPr="00A64D43">
        <w:rPr>
          <w:rFonts w:ascii="Times New Roman" w:hAnsi="Times New Roman" w:cs="Times New Roman"/>
          <w:sz w:val="28"/>
          <w:szCs w:val="28"/>
        </w:rPr>
        <w:t xml:space="preserve">1. </w:t>
      </w:r>
      <w:r w:rsidR="000E449E" w:rsidRPr="00A64D43">
        <w:rPr>
          <w:rFonts w:ascii="Times New Roman" w:hAnsi="Times New Roman" w:cs="Times New Roman"/>
          <w:caps/>
          <w:sz w:val="28"/>
          <w:szCs w:val="28"/>
        </w:rPr>
        <w:t xml:space="preserve">Загальні відомості про послуги </w:t>
      </w:r>
      <w:proofErr w:type="gramStart"/>
      <w:r w:rsidR="000E449E" w:rsidRPr="00A64D43">
        <w:rPr>
          <w:rFonts w:ascii="Times New Roman" w:hAnsi="Times New Roman" w:cs="Times New Roman"/>
          <w:caps/>
          <w:sz w:val="28"/>
          <w:szCs w:val="28"/>
        </w:rPr>
        <w:t>ст</w:t>
      </w:r>
      <w:proofErr w:type="gramEnd"/>
      <w:r w:rsidR="000E449E" w:rsidRPr="00A64D43">
        <w:rPr>
          <w:rFonts w:ascii="Times New Roman" w:hAnsi="Times New Roman" w:cs="Times New Roman"/>
          <w:caps/>
          <w:sz w:val="28"/>
          <w:szCs w:val="28"/>
        </w:rPr>
        <w:t>ільникового зв'язку</w:t>
      </w:r>
      <w:r w:rsidRPr="00A64D43">
        <w:rPr>
          <w:rFonts w:ascii="Times New Roman" w:hAnsi="Times New Roman" w:cs="Times New Roman"/>
          <w:sz w:val="28"/>
          <w:szCs w:val="28"/>
        </w:rPr>
        <w:t>.................................................................</w:t>
      </w:r>
      <w:r w:rsidRPr="00A64D43">
        <w:rPr>
          <w:rFonts w:ascii="Times New Roman" w:hAnsi="Times New Roman" w:cs="Times New Roman"/>
          <w:sz w:val="28"/>
          <w:szCs w:val="28"/>
          <w:lang w:val="uk-UA"/>
        </w:rPr>
        <w:t>..</w:t>
      </w:r>
      <w:r w:rsidR="00A64D43">
        <w:rPr>
          <w:rFonts w:ascii="Times New Roman" w:hAnsi="Times New Roman" w:cs="Times New Roman"/>
          <w:sz w:val="28"/>
          <w:szCs w:val="28"/>
          <w:lang w:val="uk-UA"/>
        </w:rPr>
        <w:t>.....................................</w:t>
      </w:r>
      <w:r w:rsidRPr="00A64D43">
        <w:rPr>
          <w:rFonts w:ascii="Times New Roman" w:hAnsi="Times New Roman" w:cs="Times New Roman"/>
          <w:sz w:val="28"/>
          <w:szCs w:val="28"/>
        </w:rPr>
        <w:t>1</w:t>
      </w:r>
      <w:r w:rsidR="005203E3">
        <w:rPr>
          <w:rFonts w:ascii="Times New Roman" w:hAnsi="Times New Roman" w:cs="Times New Roman"/>
          <w:sz w:val="28"/>
          <w:szCs w:val="28"/>
          <w:lang w:val="uk-UA"/>
        </w:rPr>
        <w:t>0</w:t>
      </w:r>
    </w:p>
    <w:p w:rsidR="00D66E7B" w:rsidRPr="00A64D43" w:rsidRDefault="00D66E7B" w:rsidP="00D66E7B">
      <w:pPr>
        <w:spacing w:after="0" w:line="360" w:lineRule="auto"/>
        <w:rPr>
          <w:rFonts w:ascii="Times New Roman" w:hAnsi="Times New Roman" w:cs="Times New Roman"/>
          <w:sz w:val="28"/>
          <w:szCs w:val="28"/>
          <w:lang w:val="uk-UA"/>
        </w:rPr>
      </w:pPr>
      <w:r w:rsidRPr="00A64D43">
        <w:rPr>
          <w:rFonts w:ascii="Times New Roman" w:hAnsi="Times New Roman" w:cs="Times New Roman"/>
          <w:sz w:val="28"/>
          <w:szCs w:val="28"/>
        </w:rPr>
        <w:t xml:space="preserve">1.1 </w:t>
      </w:r>
      <w:r w:rsidR="000E449E" w:rsidRPr="00A64D43">
        <w:rPr>
          <w:rFonts w:ascii="Times New Roman" w:hAnsi="Times New Roman" w:cs="Times New Roman"/>
          <w:sz w:val="28"/>
          <w:szCs w:val="28"/>
        </w:rPr>
        <w:t xml:space="preserve">Теоретичні аспекти управління якістю та можливості його </w:t>
      </w:r>
      <w:proofErr w:type="gramStart"/>
      <w:r w:rsidR="000E449E" w:rsidRPr="00A64D43">
        <w:rPr>
          <w:rFonts w:ascii="Times New Roman" w:hAnsi="Times New Roman" w:cs="Times New Roman"/>
          <w:sz w:val="28"/>
          <w:szCs w:val="28"/>
        </w:rPr>
        <w:t>п</w:t>
      </w:r>
      <w:proofErr w:type="gramEnd"/>
      <w:r w:rsidR="000E449E" w:rsidRPr="00A64D43">
        <w:rPr>
          <w:rFonts w:ascii="Times New Roman" w:hAnsi="Times New Roman" w:cs="Times New Roman"/>
          <w:sz w:val="28"/>
          <w:szCs w:val="28"/>
        </w:rPr>
        <w:t xml:space="preserve">ідвищення </w:t>
      </w:r>
      <w:r w:rsidRPr="00A64D43">
        <w:rPr>
          <w:rFonts w:ascii="Times New Roman" w:hAnsi="Times New Roman" w:cs="Times New Roman"/>
          <w:sz w:val="28"/>
          <w:szCs w:val="28"/>
        </w:rPr>
        <w:t>……</w:t>
      </w:r>
      <w:r w:rsidR="00A64D43">
        <w:rPr>
          <w:rFonts w:ascii="Times New Roman" w:hAnsi="Times New Roman" w:cs="Times New Roman"/>
          <w:sz w:val="28"/>
          <w:szCs w:val="28"/>
        </w:rPr>
        <w:t>…</w:t>
      </w:r>
      <w:r w:rsidR="00A64D43">
        <w:rPr>
          <w:rFonts w:ascii="Times New Roman" w:hAnsi="Times New Roman" w:cs="Times New Roman"/>
          <w:sz w:val="28"/>
          <w:szCs w:val="28"/>
          <w:lang w:val="uk-UA"/>
        </w:rPr>
        <w:t>……………………………………………………………………………</w:t>
      </w:r>
      <w:r w:rsidRPr="00A64D43">
        <w:rPr>
          <w:rFonts w:ascii="Times New Roman" w:hAnsi="Times New Roman" w:cs="Times New Roman"/>
          <w:sz w:val="28"/>
          <w:szCs w:val="28"/>
          <w:lang w:val="uk-UA"/>
        </w:rPr>
        <w:t xml:space="preserve"> 1</w:t>
      </w:r>
      <w:r w:rsidR="005203E3">
        <w:rPr>
          <w:rFonts w:ascii="Times New Roman" w:hAnsi="Times New Roman" w:cs="Times New Roman"/>
          <w:sz w:val="28"/>
          <w:szCs w:val="28"/>
          <w:lang w:val="uk-UA"/>
        </w:rPr>
        <w:t>0</w:t>
      </w:r>
    </w:p>
    <w:p w:rsidR="00D66E7B" w:rsidRPr="00A64D43" w:rsidRDefault="00D66E7B" w:rsidP="00A64D43">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 xml:space="preserve">2. </w:t>
      </w:r>
      <w:r w:rsidR="000E449E" w:rsidRPr="00A64D43">
        <w:rPr>
          <w:rFonts w:ascii="Times New Roman" w:hAnsi="Times New Roman" w:cs="Times New Roman"/>
          <w:caps/>
          <w:sz w:val="28"/>
          <w:szCs w:val="28"/>
          <w:lang w:val="uk-UA"/>
        </w:rPr>
        <w:t>Шляхи підвищення ефективності управління якістю послуг зв'язку</w:t>
      </w:r>
      <w:r w:rsidR="00A64D43">
        <w:rPr>
          <w:rFonts w:ascii="Times New Roman" w:hAnsi="Times New Roman" w:cs="Times New Roman"/>
          <w:caps/>
          <w:sz w:val="28"/>
          <w:szCs w:val="28"/>
          <w:lang w:val="uk-UA"/>
        </w:rPr>
        <w:t>…..</w:t>
      </w:r>
      <w:r w:rsidRPr="00A64D43">
        <w:rPr>
          <w:rFonts w:ascii="Times New Roman" w:hAnsi="Times New Roman" w:cs="Times New Roman"/>
          <w:sz w:val="28"/>
          <w:szCs w:val="28"/>
          <w:lang w:val="uk-UA"/>
        </w:rPr>
        <w:t>……………………………………………......................</w:t>
      </w:r>
      <w:r w:rsidR="005203E3">
        <w:rPr>
          <w:rFonts w:ascii="Times New Roman" w:hAnsi="Times New Roman" w:cs="Times New Roman"/>
          <w:sz w:val="28"/>
          <w:szCs w:val="28"/>
          <w:lang w:val="uk-UA"/>
        </w:rPr>
        <w:t>1</w:t>
      </w:r>
      <w:r w:rsidR="00DA00D4">
        <w:rPr>
          <w:rFonts w:ascii="Times New Roman" w:hAnsi="Times New Roman" w:cs="Times New Roman"/>
          <w:sz w:val="28"/>
          <w:szCs w:val="28"/>
          <w:lang w:val="uk-UA"/>
        </w:rPr>
        <w:t>8</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2.1 Сервісний центр</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1</w:t>
      </w:r>
      <w:r w:rsidR="00DA00D4">
        <w:rPr>
          <w:rFonts w:ascii="Times New Roman" w:hAnsi="Times New Roman" w:cs="Times New Roman"/>
          <w:sz w:val="28"/>
          <w:szCs w:val="28"/>
          <w:lang w:val="uk-UA"/>
        </w:rPr>
        <w:t>8</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2.2 Життєвий цикл послуг стільникового зв'язку</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w:t>
      </w:r>
      <w:r w:rsidR="00DA00D4">
        <w:rPr>
          <w:rFonts w:ascii="Times New Roman" w:hAnsi="Times New Roman" w:cs="Times New Roman"/>
          <w:sz w:val="28"/>
          <w:szCs w:val="28"/>
          <w:lang w:val="uk-UA"/>
        </w:rPr>
        <w:t>19</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2.3 Основні поняття кваліметрії</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2</w:t>
      </w:r>
      <w:r w:rsidR="00DA00D4">
        <w:rPr>
          <w:rFonts w:ascii="Times New Roman" w:hAnsi="Times New Roman" w:cs="Times New Roman"/>
          <w:sz w:val="28"/>
          <w:szCs w:val="28"/>
          <w:lang w:val="uk-UA"/>
        </w:rPr>
        <w:t>7</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2.4 Метод експертних оцінок</w:t>
      </w:r>
      <w:r w:rsidR="00A64D43">
        <w:rPr>
          <w:rFonts w:ascii="Times New Roman" w:hAnsi="Times New Roman" w:cs="Times New Roman"/>
          <w:sz w:val="28"/>
          <w:szCs w:val="28"/>
          <w:lang w:val="uk-UA"/>
        </w:rPr>
        <w:t>…………………………………………………</w:t>
      </w:r>
      <w:r w:rsidR="00DA00D4">
        <w:rPr>
          <w:rFonts w:ascii="Times New Roman" w:hAnsi="Times New Roman" w:cs="Times New Roman"/>
          <w:sz w:val="28"/>
          <w:szCs w:val="28"/>
          <w:lang w:val="uk-UA"/>
        </w:rPr>
        <w:t>30</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2.5 Методи оцінки послуги стільникового зв'язку</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.3</w:t>
      </w:r>
      <w:r w:rsidR="00DA00D4">
        <w:rPr>
          <w:rFonts w:ascii="Times New Roman" w:hAnsi="Times New Roman" w:cs="Times New Roman"/>
          <w:sz w:val="28"/>
          <w:szCs w:val="28"/>
          <w:lang w:val="uk-UA"/>
        </w:rPr>
        <w:t>5</w:t>
      </w:r>
    </w:p>
    <w:p w:rsidR="000E449E" w:rsidRPr="00A64D43" w:rsidRDefault="000E449E" w:rsidP="000E449E">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2.6 Причинно-наслідкова діаграма Ісікава, як інструмент загального управління якістю</w:t>
      </w:r>
      <w:r w:rsidR="00A64D43">
        <w:rPr>
          <w:rFonts w:ascii="Times New Roman" w:hAnsi="Times New Roman" w:cs="Times New Roman"/>
          <w:sz w:val="28"/>
          <w:szCs w:val="28"/>
          <w:lang w:val="uk-UA"/>
        </w:rPr>
        <w:t>……………………………………………………………</w:t>
      </w:r>
      <w:r w:rsidR="005203E3">
        <w:rPr>
          <w:rFonts w:ascii="Times New Roman" w:hAnsi="Times New Roman" w:cs="Times New Roman"/>
          <w:sz w:val="28"/>
          <w:szCs w:val="28"/>
          <w:lang w:val="uk-UA"/>
        </w:rPr>
        <w:t>…3</w:t>
      </w:r>
      <w:r w:rsidR="00DA00D4">
        <w:rPr>
          <w:rFonts w:ascii="Times New Roman" w:hAnsi="Times New Roman" w:cs="Times New Roman"/>
          <w:sz w:val="28"/>
          <w:szCs w:val="28"/>
          <w:lang w:val="uk-UA"/>
        </w:rPr>
        <w:t>7</w:t>
      </w:r>
    </w:p>
    <w:p w:rsidR="000E449E" w:rsidRPr="00A64D43" w:rsidRDefault="000E449E" w:rsidP="000E449E">
      <w:pPr>
        <w:spacing w:after="0" w:line="360" w:lineRule="auto"/>
        <w:jc w:val="both"/>
        <w:rPr>
          <w:rFonts w:ascii="Times New Roman" w:hAnsi="Times New Roman" w:cs="Times New Roman"/>
          <w:noProof/>
          <w:sz w:val="28"/>
          <w:szCs w:val="28"/>
          <w:lang w:val="uk-UA"/>
        </w:rPr>
      </w:pPr>
      <w:r w:rsidRPr="00A64D43">
        <w:rPr>
          <w:rFonts w:ascii="Times New Roman" w:hAnsi="Times New Roman" w:cs="Times New Roman"/>
          <w:noProof/>
          <w:sz w:val="28"/>
          <w:szCs w:val="28"/>
          <w:lang w:val="uk-UA"/>
        </w:rPr>
        <w:t>2.7 Побудова діаграми Парето</w:t>
      </w:r>
      <w:r w:rsidR="00DA00D4">
        <w:rPr>
          <w:rFonts w:ascii="Times New Roman" w:hAnsi="Times New Roman" w:cs="Times New Roman"/>
          <w:noProof/>
          <w:sz w:val="28"/>
          <w:szCs w:val="28"/>
          <w:lang w:val="uk-UA"/>
        </w:rPr>
        <w:t>…………………………………………………50</w:t>
      </w:r>
    </w:p>
    <w:p w:rsidR="000E449E" w:rsidRPr="00A64D43" w:rsidRDefault="00D66E7B" w:rsidP="000E449E">
      <w:pPr>
        <w:spacing w:after="0" w:line="360" w:lineRule="auto"/>
        <w:jc w:val="both"/>
        <w:rPr>
          <w:rFonts w:ascii="Times New Roman" w:hAnsi="Times New Roman" w:cs="Times New Roman"/>
          <w:caps/>
          <w:sz w:val="28"/>
          <w:szCs w:val="28"/>
          <w:lang w:val="uk-UA"/>
        </w:rPr>
      </w:pPr>
      <w:r w:rsidRPr="00A64D43">
        <w:rPr>
          <w:rFonts w:ascii="Times New Roman" w:hAnsi="Times New Roman" w:cs="Times New Roman"/>
          <w:sz w:val="28"/>
          <w:szCs w:val="28"/>
        </w:rPr>
        <w:t>3.</w:t>
      </w:r>
      <w:r w:rsidR="000E449E" w:rsidRPr="00A64D43">
        <w:rPr>
          <w:rFonts w:ascii="Times New Roman" w:hAnsi="Times New Roman" w:cs="Times New Roman"/>
          <w:caps/>
          <w:sz w:val="28"/>
          <w:szCs w:val="28"/>
          <w:lang w:val="uk-UA"/>
        </w:rPr>
        <w:t>Розробка детектора високочастотного випромінювання</w:t>
      </w:r>
    </w:p>
    <w:p w:rsidR="00D66E7B" w:rsidRPr="00A64D43" w:rsidRDefault="00D66E7B" w:rsidP="00D66E7B">
      <w:pPr>
        <w:spacing w:after="0" w:line="360" w:lineRule="auto"/>
        <w:jc w:val="both"/>
        <w:rPr>
          <w:rFonts w:ascii="Times New Roman" w:hAnsi="Times New Roman" w:cs="Times New Roman"/>
          <w:sz w:val="28"/>
          <w:szCs w:val="28"/>
          <w:lang w:val="uk-UA"/>
        </w:rPr>
      </w:pPr>
      <w:r w:rsidRPr="00A64D43">
        <w:rPr>
          <w:rStyle w:val="103"/>
          <w:rFonts w:ascii="Times New Roman" w:hAnsi="Times New Roman" w:cs="Times New Roman"/>
          <w:caps/>
          <w:sz w:val="28"/>
          <w:szCs w:val="28"/>
        </w:rPr>
        <w:t>……………………………………………………..</w:t>
      </w:r>
      <w:r w:rsidRPr="00A64D43">
        <w:rPr>
          <w:rFonts w:ascii="Times New Roman" w:hAnsi="Times New Roman" w:cs="Times New Roman"/>
          <w:bCs/>
          <w:caps/>
          <w:sz w:val="28"/>
          <w:szCs w:val="28"/>
        </w:rPr>
        <w:t>……</w:t>
      </w:r>
      <w:r w:rsidRPr="00A64D43">
        <w:rPr>
          <w:rFonts w:ascii="Times New Roman" w:hAnsi="Times New Roman" w:cs="Times New Roman"/>
          <w:bCs/>
          <w:caps/>
          <w:sz w:val="28"/>
          <w:szCs w:val="28"/>
          <w:lang w:val="uk-UA"/>
        </w:rPr>
        <w:t>……………………….</w:t>
      </w:r>
      <w:r w:rsidR="00DA00D4">
        <w:rPr>
          <w:rFonts w:ascii="Times New Roman" w:hAnsi="Times New Roman" w:cs="Times New Roman"/>
          <w:sz w:val="28"/>
          <w:szCs w:val="28"/>
          <w:lang w:val="uk-UA"/>
        </w:rPr>
        <w:t>55</w:t>
      </w:r>
    </w:p>
    <w:p w:rsidR="00D66E7B" w:rsidRPr="005203E3" w:rsidRDefault="00D66E7B" w:rsidP="00A64D43">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 xml:space="preserve"> </w:t>
      </w:r>
      <w:r w:rsidR="000E449E" w:rsidRPr="00A64D43">
        <w:rPr>
          <w:rFonts w:ascii="Times New Roman" w:hAnsi="Times New Roman" w:cs="Times New Roman"/>
          <w:sz w:val="28"/>
          <w:szCs w:val="28"/>
          <w:lang w:val="uk-UA"/>
        </w:rPr>
        <w:t>3.1 Технічне завдання</w:t>
      </w:r>
      <w:r w:rsidR="00A64D43">
        <w:rPr>
          <w:rFonts w:ascii="Times New Roman" w:hAnsi="Times New Roman" w:cs="Times New Roman"/>
          <w:sz w:val="28"/>
          <w:szCs w:val="28"/>
          <w:lang w:val="uk-UA"/>
        </w:rPr>
        <w:t>……………………………………</w:t>
      </w:r>
      <w:r w:rsidRPr="00A64D43">
        <w:rPr>
          <w:rFonts w:ascii="Times New Roman" w:hAnsi="Times New Roman" w:cs="Times New Roman"/>
          <w:sz w:val="28"/>
          <w:szCs w:val="28"/>
        </w:rPr>
        <w:t>………</w:t>
      </w:r>
      <w:r w:rsidRPr="00A64D43">
        <w:rPr>
          <w:rFonts w:ascii="Times New Roman" w:hAnsi="Times New Roman" w:cs="Times New Roman"/>
          <w:sz w:val="28"/>
          <w:szCs w:val="28"/>
          <w:lang w:val="uk-UA"/>
        </w:rPr>
        <w:t>…………….</w:t>
      </w:r>
      <w:r w:rsidR="005203E3">
        <w:rPr>
          <w:rFonts w:ascii="Times New Roman" w:hAnsi="Times New Roman" w:cs="Times New Roman"/>
          <w:sz w:val="28"/>
          <w:szCs w:val="28"/>
          <w:lang w:val="uk-UA"/>
        </w:rPr>
        <w:t>5</w:t>
      </w:r>
      <w:r w:rsidR="00DA00D4">
        <w:rPr>
          <w:rFonts w:ascii="Times New Roman" w:hAnsi="Times New Roman" w:cs="Times New Roman"/>
          <w:sz w:val="28"/>
          <w:szCs w:val="28"/>
          <w:lang w:val="uk-UA"/>
        </w:rPr>
        <w:t>5</w:t>
      </w:r>
    </w:p>
    <w:p w:rsidR="00D66E7B" w:rsidRPr="00A64D43" w:rsidRDefault="00D66E7B" w:rsidP="00D66E7B">
      <w:pPr>
        <w:widowControl w:val="0"/>
        <w:autoSpaceDE w:val="0"/>
        <w:autoSpaceDN w:val="0"/>
        <w:adjustRightInd w:val="0"/>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 xml:space="preserve">3.2 </w:t>
      </w:r>
      <w:r w:rsidR="000E449E" w:rsidRPr="00A64D43">
        <w:rPr>
          <w:rFonts w:ascii="Times New Roman" w:hAnsi="Times New Roman" w:cs="Times New Roman"/>
          <w:sz w:val="28"/>
          <w:szCs w:val="28"/>
          <w:lang w:val="uk-UA"/>
        </w:rPr>
        <w:t xml:space="preserve">Функціональна схема пристрою </w:t>
      </w:r>
      <w:r w:rsidRPr="00A64D43">
        <w:rPr>
          <w:rFonts w:ascii="Times New Roman" w:hAnsi="Times New Roman" w:cs="Times New Roman"/>
          <w:sz w:val="28"/>
          <w:szCs w:val="28"/>
          <w:lang w:val="uk-UA"/>
        </w:rPr>
        <w:t>……………………</w:t>
      </w:r>
      <w:r w:rsidR="00A64D43">
        <w:rPr>
          <w:rFonts w:ascii="Times New Roman" w:hAnsi="Times New Roman" w:cs="Times New Roman"/>
          <w:sz w:val="28"/>
          <w:szCs w:val="28"/>
          <w:lang w:val="uk-UA"/>
        </w:rPr>
        <w:t>………</w:t>
      </w:r>
      <w:r w:rsidRPr="00A64D43">
        <w:rPr>
          <w:rFonts w:ascii="Times New Roman" w:hAnsi="Times New Roman" w:cs="Times New Roman"/>
          <w:sz w:val="28"/>
          <w:szCs w:val="28"/>
          <w:lang w:val="uk-UA"/>
        </w:rPr>
        <w:t>……………..</w:t>
      </w:r>
      <w:r w:rsidR="005203E3">
        <w:rPr>
          <w:rFonts w:ascii="Times New Roman" w:hAnsi="Times New Roman" w:cs="Times New Roman"/>
          <w:sz w:val="28"/>
          <w:szCs w:val="28"/>
          <w:lang w:val="uk-UA"/>
        </w:rPr>
        <w:t>5</w:t>
      </w:r>
      <w:r w:rsidR="00DA00D4">
        <w:rPr>
          <w:rFonts w:ascii="Times New Roman" w:hAnsi="Times New Roman" w:cs="Times New Roman"/>
          <w:sz w:val="28"/>
          <w:szCs w:val="28"/>
          <w:lang w:val="uk-UA"/>
        </w:rPr>
        <w:t>9</w:t>
      </w:r>
    </w:p>
    <w:p w:rsidR="00D66E7B" w:rsidRPr="00A64D43" w:rsidRDefault="00D66E7B" w:rsidP="00A64D43">
      <w:pPr>
        <w:spacing w:after="0" w:line="360" w:lineRule="auto"/>
        <w:jc w:val="both"/>
        <w:rPr>
          <w:rFonts w:ascii="Times New Roman CYR" w:hAnsi="Times New Roman CYR" w:cs="Times New Roman CYR"/>
          <w:bCs/>
          <w:sz w:val="28"/>
          <w:szCs w:val="28"/>
          <w:lang w:val="uk-UA"/>
        </w:rPr>
      </w:pPr>
      <w:r w:rsidRPr="00A64D43">
        <w:rPr>
          <w:rFonts w:ascii="Times New Roman CYR" w:hAnsi="Times New Roman CYR" w:cs="Times New Roman CYR"/>
          <w:bCs/>
          <w:sz w:val="28"/>
          <w:szCs w:val="28"/>
          <w:lang w:val="uk-UA"/>
        </w:rPr>
        <w:t xml:space="preserve">3.3 </w:t>
      </w:r>
      <w:r w:rsidR="00A64D43" w:rsidRPr="00A64D43">
        <w:rPr>
          <w:rFonts w:ascii="Times New Roman" w:hAnsi="Times New Roman" w:cs="Times New Roman"/>
          <w:sz w:val="28"/>
          <w:szCs w:val="28"/>
          <w:lang w:val="uk-UA"/>
        </w:rPr>
        <w:t>Схема електрична принципова</w:t>
      </w:r>
      <w:r w:rsidR="00A64D43">
        <w:rPr>
          <w:rFonts w:ascii="Times New Roman" w:hAnsi="Times New Roman" w:cs="Times New Roman"/>
          <w:sz w:val="28"/>
          <w:szCs w:val="28"/>
          <w:lang w:val="uk-UA"/>
        </w:rPr>
        <w:t>…………………………….</w:t>
      </w:r>
      <w:r w:rsidRPr="00A64D43">
        <w:rPr>
          <w:rFonts w:ascii="Times New Roman CYR" w:hAnsi="Times New Roman CYR" w:cs="Times New Roman CYR"/>
          <w:bCs/>
          <w:sz w:val="28"/>
          <w:szCs w:val="28"/>
          <w:lang w:val="uk-UA"/>
        </w:rPr>
        <w:t>……………...</w:t>
      </w:r>
      <w:r w:rsidR="00DA00D4">
        <w:rPr>
          <w:rFonts w:ascii="Times New Roman CYR" w:hAnsi="Times New Roman CYR" w:cs="Times New Roman CYR"/>
          <w:bCs/>
          <w:sz w:val="28"/>
          <w:szCs w:val="28"/>
          <w:lang w:val="uk-UA"/>
        </w:rPr>
        <w:t>60</w:t>
      </w:r>
    </w:p>
    <w:p w:rsidR="00D66E7B" w:rsidRPr="00A64D43" w:rsidRDefault="00A64D43" w:rsidP="00D66E7B">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A64D43">
        <w:rPr>
          <w:rFonts w:ascii="Times New Roman CYR" w:hAnsi="Times New Roman CYR" w:cs="Times New Roman CYR"/>
          <w:bCs/>
          <w:sz w:val="28"/>
          <w:szCs w:val="28"/>
        </w:rPr>
        <w:t>4</w:t>
      </w:r>
      <w:r w:rsidR="00D66E7B" w:rsidRPr="00A64D43">
        <w:rPr>
          <w:rFonts w:ascii="Times New Roman CYR" w:hAnsi="Times New Roman CYR" w:cs="Times New Roman CYR"/>
          <w:bCs/>
          <w:sz w:val="28"/>
          <w:szCs w:val="28"/>
          <w:lang w:val="uk-UA"/>
        </w:rPr>
        <w:t>. ОХОРОНА ПРАЦІ ТА БЕЗПЕКА В НАДЗВИЧАЙНИХ СИТУАЦІЯХ..</w:t>
      </w:r>
      <w:r w:rsidR="005203E3">
        <w:rPr>
          <w:rFonts w:ascii="Times New Roman CYR" w:hAnsi="Times New Roman CYR" w:cs="Times New Roman CYR"/>
          <w:bCs/>
          <w:sz w:val="28"/>
          <w:szCs w:val="28"/>
          <w:lang w:val="uk-UA"/>
        </w:rPr>
        <w:t>6</w:t>
      </w:r>
      <w:r w:rsidR="00DA00D4">
        <w:rPr>
          <w:rFonts w:ascii="Times New Roman CYR" w:hAnsi="Times New Roman CYR" w:cs="Times New Roman CYR"/>
          <w:bCs/>
          <w:sz w:val="28"/>
          <w:szCs w:val="28"/>
          <w:lang w:val="uk-UA"/>
        </w:rPr>
        <w:t>4</w:t>
      </w:r>
    </w:p>
    <w:p w:rsidR="00D66E7B" w:rsidRPr="00A64D43" w:rsidRDefault="00A64D43" w:rsidP="00A64D43">
      <w:pPr>
        <w:spacing w:after="0" w:line="360" w:lineRule="auto"/>
        <w:jc w:val="both"/>
        <w:rPr>
          <w:rFonts w:ascii="Times New Roman CYR" w:hAnsi="Times New Roman CYR" w:cs="Times New Roman CYR"/>
          <w:bCs/>
          <w:sz w:val="28"/>
          <w:szCs w:val="28"/>
          <w:lang w:val="uk-UA"/>
        </w:rPr>
      </w:pPr>
      <w:r w:rsidRPr="00A64D43">
        <w:rPr>
          <w:rFonts w:ascii="Times New Roman CYR" w:hAnsi="Times New Roman CYR" w:cs="Times New Roman CYR"/>
          <w:bCs/>
          <w:sz w:val="28"/>
          <w:szCs w:val="28"/>
          <w:lang w:val="uk-UA"/>
        </w:rPr>
        <w:t>4</w:t>
      </w:r>
      <w:r w:rsidR="00D66E7B" w:rsidRPr="00A64D43">
        <w:rPr>
          <w:rFonts w:ascii="Times New Roman CYR" w:hAnsi="Times New Roman CYR" w:cs="Times New Roman CYR"/>
          <w:bCs/>
          <w:sz w:val="28"/>
          <w:szCs w:val="28"/>
          <w:lang w:val="uk-UA"/>
        </w:rPr>
        <w:t xml:space="preserve">.1 </w:t>
      </w:r>
      <w:r w:rsidRPr="00A64D43">
        <w:rPr>
          <w:rFonts w:ascii="Times New Roman" w:hAnsi="Times New Roman" w:cs="Times New Roman"/>
          <w:sz w:val="28"/>
          <w:szCs w:val="28"/>
          <w:lang w:val="uk-UA"/>
        </w:rPr>
        <w:t>Основні відомості про БЖД</w:t>
      </w:r>
      <w:r>
        <w:rPr>
          <w:rFonts w:ascii="Times New Roman" w:hAnsi="Times New Roman" w:cs="Times New Roman"/>
          <w:sz w:val="28"/>
          <w:szCs w:val="28"/>
          <w:lang w:val="uk-UA"/>
        </w:rPr>
        <w:t>……………………………….</w:t>
      </w:r>
      <w:r w:rsidR="00D66E7B" w:rsidRPr="00A64D43">
        <w:rPr>
          <w:rFonts w:ascii="Times New Roman CYR" w:hAnsi="Times New Roman CYR" w:cs="Times New Roman CYR"/>
          <w:bCs/>
          <w:sz w:val="28"/>
          <w:szCs w:val="28"/>
          <w:lang w:val="uk-UA"/>
        </w:rPr>
        <w:t>……………….</w:t>
      </w:r>
      <w:r w:rsidR="005203E3">
        <w:rPr>
          <w:rFonts w:ascii="Times New Roman CYR" w:hAnsi="Times New Roman CYR" w:cs="Times New Roman CYR"/>
          <w:bCs/>
          <w:sz w:val="28"/>
          <w:szCs w:val="28"/>
          <w:lang w:val="uk-UA"/>
        </w:rPr>
        <w:t>6</w:t>
      </w:r>
      <w:r w:rsidR="00DA00D4">
        <w:rPr>
          <w:rFonts w:ascii="Times New Roman CYR" w:hAnsi="Times New Roman CYR" w:cs="Times New Roman CYR"/>
          <w:bCs/>
          <w:sz w:val="28"/>
          <w:szCs w:val="28"/>
          <w:lang w:val="uk-UA"/>
        </w:rPr>
        <w:t>4</w:t>
      </w:r>
    </w:p>
    <w:p w:rsidR="00A64D43" w:rsidRPr="00A64D43" w:rsidRDefault="00A64D43" w:rsidP="00A64D43">
      <w:pPr>
        <w:spacing w:after="0" w:line="360" w:lineRule="auto"/>
        <w:jc w:val="both"/>
        <w:rPr>
          <w:rFonts w:ascii="Times New Roman" w:hAnsi="Times New Roman" w:cs="Times New Roman"/>
          <w:sz w:val="28"/>
          <w:szCs w:val="28"/>
          <w:lang w:val="uk-UA"/>
        </w:rPr>
      </w:pPr>
      <w:r w:rsidRPr="00A64D43">
        <w:rPr>
          <w:rFonts w:ascii="Times New Roman CYR" w:hAnsi="Times New Roman CYR" w:cs="Times New Roman CYR"/>
          <w:bCs/>
          <w:sz w:val="28"/>
          <w:szCs w:val="28"/>
          <w:lang w:val="uk-UA"/>
        </w:rPr>
        <w:t>4</w:t>
      </w:r>
      <w:r w:rsidR="00D66E7B" w:rsidRPr="00A64D43">
        <w:rPr>
          <w:rFonts w:ascii="Times New Roman CYR" w:hAnsi="Times New Roman CYR" w:cs="Times New Roman CYR"/>
          <w:bCs/>
          <w:sz w:val="28"/>
          <w:szCs w:val="28"/>
          <w:lang w:val="uk-UA"/>
        </w:rPr>
        <w:t xml:space="preserve">.2 </w:t>
      </w:r>
      <w:r w:rsidRPr="00A64D43">
        <w:rPr>
          <w:rFonts w:ascii="Times New Roman" w:hAnsi="Times New Roman" w:cs="Times New Roman"/>
          <w:sz w:val="28"/>
          <w:szCs w:val="28"/>
          <w:lang w:val="uk-UA"/>
        </w:rPr>
        <w:t>Захист від випромінювань стільникових телефонів</w:t>
      </w:r>
      <w:r>
        <w:rPr>
          <w:rFonts w:ascii="Times New Roman" w:hAnsi="Times New Roman" w:cs="Times New Roman"/>
          <w:sz w:val="28"/>
          <w:szCs w:val="28"/>
          <w:lang w:val="uk-UA"/>
        </w:rPr>
        <w:t>……………………..</w:t>
      </w:r>
      <w:r w:rsidR="005203E3">
        <w:rPr>
          <w:rFonts w:ascii="Times New Roman" w:hAnsi="Times New Roman" w:cs="Times New Roman"/>
          <w:sz w:val="28"/>
          <w:szCs w:val="28"/>
          <w:lang w:val="uk-UA"/>
        </w:rPr>
        <w:t>6</w:t>
      </w:r>
      <w:r w:rsidR="00DA00D4">
        <w:rPr>
          <w:rFonts w:ascii="Times New Roman" w:hAnsi="Times New Roman" w:cs="Times New Roman"/>
          <w:sz w:val="28"/>
          <w:szCs w:val="28"/>
          <w:lang w:val="uk-UA"/>
        </w:rPr>
        <w:t>7</w:t>
      </w:r>
    </w:p>
    <w:p w:rsidR="00D66E7B" w:rsidRPr="00A64D43" w:rsidRDefault="00A64D43" w:rsidP="00A64D43">
      <w:pPr>
        <w:spacing w:after="0" w:line="360" w:lineRule="auto"/>
        <w:jc w:val="both"/>
        <w:rPr>
          <w:rFonts w:ascii="Times New Roman CYR" w:hAnsi="Times New Roman CYR" w:cs="Times New Roman CYR"/>
          <w:bCs/>
          <w:sz w:val="28"/>
          <w:szCs w:val="28"/>
          <w:lang w:val="uk-UA"/>
        </w:rPr>
      </w:pPr>
      <w:r w:rsidRPr="00A64D43">
        <w:rPr>
          <w:rFonts w:ascii="Times New Roman" w:hAnsi="Times New Roman" w:cs="Times New Roman"/>
          <w:sz w:val="28"/>
          <w:szCs w:val="28"/>
          <w:lang w:val="uk-UA"/>
        </w:rPr>
        <w:t>4.3 Лазерне випромінювання</w:t>
      </w:r>
      <w:r w:rsidR="00D66E7B" w:rsidRPr="00A64D43">
        <w:rPr>
          <w:rFonts w:ascii="Times New Roman CYR" w:hAnsi="Times New Roman CYR" w:cs="Times New Roman CYR"/>
          <w:bCs/>
          <w:sz w:val="28"/>
          <w:szCs w:val="28"/>
          <w:lang w:val="uk-UA"/>
        </w:rPr>
        <w:t>………</w:t>
      </w:r>
      <w:r>
        <w:rPr>
          <w:rFonts w:ascii="Times New Roman CYR" w:hAnsi="Times New Roman CYR" w:cs="Times New Roman CYR"/>
          <w:bCs/>
          <w:sz w:val="28"/>
          <w:szCs w:val="28"/>
          <w:lang w:val="uk-UA"/>
        </w:rPr>
        <w:t>…………………………………….</w:t>
      </w:r>
      <w:r w:rsidR="00D66E7B" w:rsidRPr="00A64D43">
        <w:rPr>
          <w:rFonts w:ascii="Times New Roman CYR" w:hAnsi="Times New Roman CYR" w:cs="Times New Roman CYR"/>
          <w:bCs/>
          <w:sz w:val="28"/>
          <w:szCs w:val="28"/>
          <w:lang w:val="uk-UA"/>
        </w:rPr>
        <w:t>……</w:t>
      </w:r>
      <w:r w:rsidR="005203E3">
        <w:rPr>
          <w:rFonts w:ascii="Times New Roman CYR" w:hAnsi="Times New Roman CYR" w:cs="Times New Roman CYR"/>
          <w:bCs/>
          <w:sz w:val="28"/>
          <w:szCs w:val="28"/>
          <w:lang w:val="uk-UA"/>
        </w:rPr>
        <w:t>6</w:t>
      </w:r>
      <w:r w:rsidR="00DA00D4">
        <w:rPr>
          <w:rFonts w:ascii="Times New Roman CYR" w:hAnsi="Times New Roman CYR" w:cs="Times New Roman CYR"/>
          <w:bCs/>
          <w:sz w:val="28"/>
          <w:szCs w:val="28"/>
          <w:lang w:val="uk-UA"/>
        </w:rPr>
        <w:t>9</w:t>
      </w:r>
    </w:p>
    <w:p w:rsidR="00A64D43" w:rsidRPr="00A64D43" w:rsidRDefault="00A64D43" w:rsidP="00A64D43">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4.4 Теоретичний розрахунок енергетичного навантаження, створюваної електромагнітним полем</w:t>
      </w:r>
      <w:r>
        <w:rPr>
          <w:rFonts w:ascii="Times New Roman" w:hAnsi="Times New Roman" w:cs="Times New Roman"/>
          <w:sz w:val="28"/>
          <w:szCs w:val="28"/>
          <w:lang w:val="uk-UA"/>
        </w:rPr>
        <w:t>……………………………………………………….</w:t>
      </w:r>
      <w:r w:rsidR="005203E3">
        <w:rPr>
          <w:rFonts w:ascii="Times New Roman" w:hAnsi="Times New Roman" w:cs="Times New Roman"/>
          <w:sz w:val="28"/>
          <w:szCs w:val="28"/>
          <w:lang w:val="uk-UA"/>
        </w:rPr>
        <w:t>7</w:t>
      </w:r>
      <w:r w:rsidR="00DA00D4">
        <w:rPr>
          <w:rFonts w:ascii="Times New Roman" w:hAnsi="Times New Roman" w:cs="Times New Roman"/>
          <w:sz w:val="28"/>
          <w:szCs w:val="28"/>
          <w:lang w:val="uk-UA"/>
        </w:rPr>
        <w:t>4</w:t>
      </w:r>
    </w:p>
    <w:p w:rsidR="00D66E7B" w:rsidRPr="00A64D43" w:rsidRDefault="00D66E7B" w:rsidP="00D66E7B">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ВИ</w:t>
      </w:r>
      <w:r w:rsidRPr="00A64D43">
        <w:rPr>
          <w:rFonts w:ascii="Times New Roman" w:hAnsi="Times New Roman" w:cs="Times New Roman"/>
          <w:sz w:val="28"/>
          <w:szCs w:val="28"/>
        </w:rPr>
        <w:t>C</w:t>
      </w:r>
      <w:r w:rsidRPr="00A64D43">
        <w:rPr>
          <w:rFonts w:ascii="Times New Roman" w:hAnsi="Times New Roman" w:cs="Times New Roman"/>
          <w:sz w:val="28"/>
          <w:szCs w:val="28"/>
          <w:lang w:val="uk-UA"/>
        </w:rPr>
        <w:t>Н</w:t>
      </w:r>
      <w:r w:rsidRPr="00A64D43">
        <w:rPr>
          <w:rFonts w:ascii="Times New Roman" w:hAnsi="Times New Roman" w:cs="Times New Roman"/>
          <w:sz w:val="28"/>
          <w:szCs w:val="28"/>
        </w:rPr>
        <w:t>O</w:t>
      </w:r>
      <w:r w:rsidRPr="00A64D43">
        <w:rPr>
          <w:rFonts w:ascii="Times New Roman" w:hAnsi="Times New Roman" w:cs="Times New Roman"/>
          <w:sz w:val="28"/>
          <w:szCs w:val="28"/>
          <w:lang w:val="uk-UA"/>
        </w:rPr>
        <w:t>ВКИ………………………………………………………………….....7</w:t>
      </w:r>
      <w:r w:rsidR="00DA00D4">
        <w:rPr>
          <w:rFonts w:ascii="Times New Roman" w:hAnsi="Times New Roman" w:cs="Times New Roman"/>
          <w:sz w:val="28"/>
          <w:szCs w:val="28"/>
          <w:lang w:val="uk-UA"/>
        </w:rPr>
        <w:t>9</w:t>
      </w:r>
    </w:p>
    <w:p w:rsidR="00D66E7B" w:rsidRPr="00A64D43" w:rsidRDefault="00D66E7B" w:rsidP="00D66E7B">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П</w:t>
      </w:r>
      <w:r w:rsidRPr="00A64D43">
        <w:rPr>
          <w:rFonts w:ascii="Times New Roman" w:hAnsi="Times New Roman" w:cs="Times New Roman"/>
          <w:sz w:val="28"/>
          <w:szCs w:val="28"/>
        </w:rPr>
        <w:t>EPE</w:t>
      </w:r>
      <w:r w:rsidRPr="00A64D43">
        <w:rPr>
          <w:rFonts w:ascii="Times New Roman" w:hAnsi="Times New Roman" w:cs="Times New Roman"/>
          <w:sz w:val="28"/>
          <w:szCs w:val="28"/>
          <w:lang w:val="uk-UA"/>
        </w:rPr>
        <w:t>Л</w:t>
      </w:r>
      <w:r w:rsidRPr="00A64D43">
        <w:rPr>
          <w:rFonts w:ascii="Times New Roman" w:hAnsi="Times New Roman" w:cs="Times New Roman"/>
          <w:sz w:val="28"/>
          <w:szCs w:val="28"/>
        </w:rPr>
        <w:t>I</w:t>
      </w:r>
      <w:r w:rsidRPr="00A64D43">
        <w:rPr>
          <w:rFonts w:ascii="Times New Roman" w:hAnsi="Times New Roman" w:cs="Times New Roman"/>
          <w:sz w:val="28"/>
          <w:szCs w:val="28"/>
          <w:lang w:val="uk-UA"/>
        </w:rPr>
        <w:t>К П</w:t>
      </w:r>
      <w:r w:rsidRPr="00A64D43">
        <w:rPr>
          <w:rFonts w:ascii="Times New Roman" w:hAnsi="Times New Roman" w:cs="Times New Roman"/>
          <w:sz w:val="28"/>
          <w:szCs w:val="28"/>
        </w:rPr>
        <w:t>OC</w:t>
      </w:r>
      <w:r w:rsidRPr="00A64D43">
        <w:rPr>
          <w:rFonts w:ascii="Times New Roman" w:hAnsi="Times New Roman" w:cs="Times New Roman"/>
          <w:sz w:val="28"/>
          <w:szCs w:val="28"/>
          <w:lang w:val="uk-UA"/>
        </w:rPr>
        <w:t>ИЛ</w:t>
      </w:r>
      <w:r w:rsidRPr="00A64D43">
        <w:rPr>
          <w:rFonts w:ascii="Times New Roman" w:hAnsi="Times New Roman" w:cs="Times New Roman"/>
          <w:sz w:val="28"/>
          <w:szCs w:val="28"/>
        </w:rPr>
        <w:t>A</w:t>
      </w:r>
      <w:r w:rsidRPr="00A64D43">
        <w:rPr>
          <w:rFonts w:ascii="Times New Roman" w:hAnsi="Times New Roman" w:cs="Times New Roman"/>
          <w:sz w:val="28"/>
          <w:szCs w:val="28"/>
          <w:lang w:val="uk-UA"/>
        </w:rPr>
        <w:t>НЬ………………………………………………………...</w:t>
      </w:r>
      <w:r w:rsidR="00DA00D4">
        <w:rPr>
          <w:rFonts w:ascii="Times New Roman" w:hAnsi="Times New Roman" w:cs="Times New Roman"/>
          <w:sz w:val="28"/>
          <w:szCs w:val="28"/>
          <w:lang w:val="uk-UA"/>
        </w:rPr>
        <w:t>80</w:t>
      </w:r>
    </w:p>
    <w:p w:rsidR="00D66E7B" w:rsidRPr="00892F07" w:rsidRDefault="00D66E7B" w:rsidP="00D66E7B">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D66E7B" w:rsidRPr="00892F07" w:rsidRDefault="00D66E7B" w:rsidP="00D66E7B">
      <w:pPr>
        <w:spacing w:line="360" w:lineRule="auto"/>
        <w:ind w:firstLine="709"/>
        <w:jc w:val="center"/>
        <w:rPr>
          <w:rFonts w:ascii="Times New Roman" w:hAnsi="Times New Roman" w:cs="Times New Roman"/>
          <w:sz w:val="28"/>
          <w:szCs w:val="28"/>
          <w:lang w:val="uk-UA"/>
        </w:rPr>
      </w:pPr>
    </w:p>
    <w:p w:rsidR="00D66E7B" w:rsidRPr="00892F07" w:rsidRDefault="00D66E7B" w:rsidP="00D66E7B">
      <w:pPr>
        <w:spacing w:line="360" w:lineRule="auto"/>
        <w:ind w:firstLine="709"/>
        <w:jc w:val="both"/>
        <w:rPr>
          <w:rFonts w:ascii="Times New Roman" w:hAnsi="Times New Roman" w:cs="Times New Roman"/>
          <w:b/>
          <w:sz w:val="28"/>
          <w:szCs w:val="28"/>
          <w:lang w:val="uk-UA"/>
        </w:rPr>
      </w:pPr>
      <w:r w:rsidRPr="00892F07">
        <w:rPr>
          <w:rFonts w:ascii="Times New Roman" w:hAnsi="Times New Roman" w:cs="Times New Roman"/>
          <w:sz w:val="28"/>
          <w:szCs w:val="28"/>
          <w:lang w:val="uk-UA"/>
        </w:rPr>
        <w:t>Д</w:t>
      </w:r>
      <w:r w:rsidRPr="00DA3CF4">
        <w:rPr>
          <w:rFonts w:ascii="Times New Roman" w:hAnsi="Times New Roman" w:cs="Times New Roman"/>
          <w:sz w:val="28"/>
          <w:szCs w:val="28"/>
        </w:rPr>
        <w:t>C</w:t>
      </w:r>
      <w:r w:rsidRPr="00892F07">
        <w:rPr>
          <w:rFonts w:ascii="Times New Roman" w:hAnsi="Times New Roman" w:cs="Times New Roman"/>
          <w:sz w:val="28"/>
          <w:szCs w:val="28"/>
          <w:lang w:val="uk-UA"/>
        </w:rPr>
        <w:t>ТУ – д</w:t>
      </w:r>
      <w:r w:rsidRPr="00DA3CF4">
        <w:rPr>
          <w:rFonts w:ascii="Times New Roman" w:hAnsi="Times New Roman" w:cs="Times New Roman"/>
          <w:sz w:val="28"/>
          <w:szCs w:val="28"/>
        </w:rPr>
        <w:t>ep</w:t>
      </w:r>
      <w:r w:rsidRPr="00892F07">
        <w:rPr>
          <w:rFonts w:ascii="Times New Roman" w:hAnsi="Times New Roman" w:cs="Times New Roman"/>
          <w:sz w:val="28"/>
          <w:szCs w:val="28"/>
          <w:lang w:val="uk-UA"/>
        </w:rPr>
        <w:t>ж</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 xml:space="preserve">вний </w:t>
      </w:r>
      <w:r w:rsidRPr="00DA3CF4">
        <w:rPr>
          <w:rFonts w:ascii="Times New Roman" w:hAnsi="Times New Roman" w:cs="Times New Roman"/>
          <w:sz w:val="28"/>
          <w:szCs w:val="28"/>
        </w:rPr>
        <w:t>c</w:t>
      </w:r>
      <w:r w:rsidRPr="00892F07">
        <w:rPr>
          <w:rFonts w:ascii="Times New Roman" w:hAnsi="Times New Roman" w:cs="Times New Roman"/>
          <w:sz w:val="28"/>
          <w:szCs w:val="28"/>
          <w:lang w:val="uk-UA"/>
        </w:rPr>
        <w:t>т</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нд</w:t>
      </w:r>
      <w:r w:rsidRPr="00DA3CF4">
        <w:rPr>
          <w:rFonts w:ascii="Times New Roman" w:hAnsi="Times New Roman" w:cs="Times New Roman"/>
          <w:sz w:val="28"/>
          <w:szCs w:val="28"/>
        </w:rPr>
        <w:t>ap</w:t>
      </w:r>
      <w:r w:rsidRPr="00892F07">
        <w:rPr>
          <w:rFonts w:ascii="Times New Roman" w:hAnsi="Times New Roman" w:cs="Times New Roman"/>
          <w:sz w:val="28"/>
          <w:szCs w:val="28"/>
          <w:lang w:val="uk-UA"/>
        </w:rPr>
        <w:t>т Ук</w:t>
      </w:r>
      <w:r w:rsidRPr="00DA3CF4">
        <w:rPr>
          <w:rFonts w:ascii="Times New Roman" w:hAnsi="Times New Roman" w:cs="Times New Roman"/>
          <w:sz w:val="28"/>
          <w:szCs w:val="28"/>
        </w:rPr>
        <w:t>pa</w:t>
      </w:r>
      <w:r w:rsidRPr="00892F07">
        <w:rPr>
          <w:rFonts w:ascii="Times New Roman" w:hAnsi="Times New Roman" w:cs="Times New Roman"/>
          <w:sz w:val="28"/>
          <w:szCs w:val="28"/>
          <w:lang w:val="uk-UA"/>
        </w:rPr>
        <w:t>їни;</w:t>
      </w:r>
    </w:p>
    <w:p w:rsidR="00D66E7B" w:rsidRPr="00892F07" w:rsidRDefault="00D66E7B" w:rsidP="00D66E7B">
      <w:pPr>
        <w:spacing w:line="360" w:lineRule="auto"/>
        <w:ind w:firstLine="709"/>
        <w:jc w:val="both"/>
        <w:rPr>
          <w:rFonts w:ascii="Times New Roman" w:hAnsi="Times New Roman" w:cs="Times New Roman"/>
          <w:b/>
          <w:sz w:val="28"/>
          <w:szCs w:val="28"/>
          <w:lang w:val="uk-UA"/>
        </w:rPr>
      </w:pPr>
      <w:r w:rsidRPr="00892F07">
        <w:rPr>
          <w:rFonts w:ascii="Times New Roman" w:hAnsi="Times New Roman" w:cs="Times New Roman"/>
          <w:sz w:val="28"/>
          <w:szCs w:val="28"/>
          <w:lang w:val="uk-UA"/>
        </w:rPr>
        <w:t>ТЗ – т</w:t>
      </w:r>
      <w:r w:rsidRPr="00DA3CF4">
        <w:rPr>
          <w:rFonts w:ascii="Times New Roman" w:hAnsi="Times New Roman" w:cs="Times New Roman"/>
          <w:sz w:val="28"/>
          <w:szCs w:val="28"/>
        </w:rPr>
        <w:t>e</w:t>
      </w:r>
      <w:r w:rsidRPr="00892F07">
        <w:rPr>
          <w:rFonts w:ascii="Times New Roman" w:hAnsi="Times New Roman" w:cs="Times New Roman"/>
          <w:sz w:val="28"/>
          <w:szCs w:val="28"/>
          <w:lang w:val="uk-UA"/>
        </w:rPr>
        <w:t>хн</w:t>
      </w:r>
      <w:r w:rsidRPr="00DA3CF4">
        <w:rPr>
          <w:rFonts w:ascii="Times New Roman" w:hAnsi="Times New Roman" w:cs="Times New Roman"/>
          <w:sz w:val="28"/>
          <w:szCs w:val="28"/>
        </w:rPr>
        <w:t>o</w:t>
      </w:r>
      <w:r w:rsidRPr="00892F07">
        <w:rPr>
          <w:rFonts w:ascii="Times New Roman" w:hAnsi="Times New Roman" w:cs="Times New Roman"/>
          <w:sz w:val="28"/>
          <w:szCs w:val="28"/>
          <w:lang w:val="uk-UA"/>
        </w:rPr>
        <w:t>л</w:t>
      </w:r>
      <w:r w:rsidRPr="00DA3CF4">
        <w:rPr>
          <w:rFonts w:ascii="Times New Roman" w:hAnsi="Times New Roman" w:cs="Times New Roman"/>
          <w:sz w:val="28"/>
          <w:szCs w:val="28"/>
        </w:rPr>
        <w:t>o</w:t>
      </w:r>
      <w:r w:rsidRPr="00892F07">
        <w:rPr>
          <w:rFonts w:ascii="Times New Roman" w:hAnsi="Times New Roman" w:cs="Times New Roman"/>
          <w:sz w:val="28"/>
          <w:szCs w:val="28"/>
          <w:lang w:val="uk-UA"/>
        </w:rPr>
        <w:t>г</w:t>
      </w:r>
      <w:r w:rsidRPr="00DA3CF4">
        <w:rPr>
          <w:rFonts w:ascii="Times New Roman" w:hAnsi="Times New Roman" w:cs="Times New Roman"/>
          <w:sz w:val="28"/>
          <w:szCs w:val="28"/>
        </w:rPr>
        <w:t>i</w:t>
      </w:r>
      <w:r w:rsidRPr="00892F07">
        <w:rPr>
          <w:rFonts w:ascii="Times New Roman" w:hAnsi="Times New Roman" w:cs="Times New Roman"/>
          <w:sz w:val="28"/>
          <w:szCs w:val="28"/>
          <w:lang w:val="uk-UA"/>
        </w:rPr>
        <w:t>чн</w:t>
      </w:r>
      <w:r w:rsidRPr="00DA3CF4">
        <w:rPr>
          <w:rFonts w:ascii="Times New Roman" w:hAnsi="Times New Roman" w:cs="Times New Roman"/>
          <w:sz w:val="28"/>
          <w:szCs w:val="28"/>
        </w:rPr>
        <w:t>e</w:t>
      </w:r>
      <w:r w:rsidRPr="00892F07">
        <w:rPr>
          <w:rFonts w:ascii="Times New Roman" w:hAnsi="Times New Roman" w:cs="Times New Roman"/>
          <w:sz w:val="28"/>
          <w:szCs w:val="28"/>
          <w:lang w:val="uk-UA"/>
        </w:rPr>
        <w:t xml:space="preserve"> з</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вд</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ння;</w:t>
      </w:r>
    </w:p>
    <w:p w:rsidR="001542CB" w:rsidRPr="00154B3E" w:rsidRDefault="001542CB"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СРЗ</w:t>
      </w:r>
      <w:r w:rsidRPr="000E449E">
        <w:rPr>
          <w:rFonts w:ascii="Times New Roman" w:hAnsi="Times New Roman" w:cs="Times New Roman"/>
          <w:noProof/>
          <w:sz w:val="28"/>
          <w:szCs w:val="28"/>
          <w:lang w:val="uk-UA"/>
        </w:rPr>
        <w:t xml:space="preserve"> - стільниковий рухомий зв'язок</w:t>
      </w:r>
      <w:r w:rsidR="00154B3E">
        <w:rPr>
          <w:rFonts w:ascii="Times New Roman" w:hAnsi="Times New Roman" w:cs="Times New Roman"/>
          <w:noProof/>
          <w:sz w:val="28"/>
          <w:szCs w:val="28"/>
          <w:lang w:val="uk-UA"/>
        </w:rPr>
        <w:t>;</w:t>
      </w:r>
    </w:p>
    <w:p w:rsidR="001542CB" w:rsidRPr="00154B3E" w:rsidRDefault="001542CB"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w:t>
      </w:r>
      <w:r w:rsidRPr="001542CB">
        <w:rPr>
          <w:rFonts w:ascii="Times New Roman" w:hAnsi="Times New Roman" w:cs="Times New Roman"/>
          <w:noProof/>
          <w:sz w:val="28"/>
          <w:szCs w:val="28"/>
        </w:rPr>
        <w:t>А - рухомий абонент</w:t>
      </w:r>
      <w:r w:rsidR="00154B3E">
        <w:rPr>
          <w:rFonts w:ascii="Times New Roman" w:hAnsi="Times New Roman" w:cs="Times New Roman"/>
          <w:noProof/>
          <w:sz w:val="28"/>
          <w:szCs w:val="28"/>
          <w:lang w:val="uk-UA"/>
        </w:rPr>
        <w:t>;</w:t>
      </w:r>
    </w:p>
    <w:p w:rsidR="001542CB" w:rsidRPr="00154B3E" w:rsidRDefault="001542CB"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w:t>
      </w:r>
      <w:r>
        <w:rPr>
          <w:rFonts w:ascii="Times New Roman" w:hAnsi="Times New Roman" w:cs="Times New Roman"/>
          <w:noProof/>
          <w:sz w:val="28"/>
          <w:szCs w:val="28"/>
        </w:rPr>
        <w:t xml:space="preserve">О - </w:t>
      </w:r>
      <w:r w:rsidRPr="001542CB">
        <w:rPr>
          <w:rFonts w:ascii="Times New Roman" w:hAnsi="Times New Roman" w:cs="Times New Roman"/>
          <w:noProof/>
          <w:sz w:val="28"/>
          <w:szCs w:val="28"/>
        </w:rPr>
        <w:t>рухомий</w:t>
      </w:r>
      <w:r>
        <w:rPr>
          <w:rFonts w:ascii="Times New Roman" w:hAnsi="Times New Roman" w:cs="Times New Roman"/>
          <w:noProof/>
          <w:sz w:val="28"/>
          <w:szCs w:val="28"/>
        </w:rPr>
        <w:t xml:space="preserve"> об</w:t>
      </w:r>
      <w:r w:rsidRPr="001542CB">
        <w:rPr>
          <w:rFonts w:ascii="Times New Roman" w:hAnsi="Times New Roman" w:cs="Times New Roman"/>
          <w:noProof/>
          <w:sz w:val="28"/>
          <w:szCs w:val="28"/>
        </w:rPr>
        <w:t>’</w:t>
      </w:r>
      <w:r>
        <w:rPr>
          <w:rFonts w:ascii="Times New Roman" w:hAnsi="Times New Roman" w:cs="Times New Roman"/>
          <w:noProof/>
          <w:sz w:val="28"/>
          <w:szCs w:val="28"/>
          <w:lang w:val="uk-UA"/>
        </w:rPr>
        <w:t>є</w:t>
      </w:r>
      <w:r w:rsidRPr="001542CB">
        <w:rPr>
          <w:rFonts w:ascii="Times New Roman" w:hAnsi="Times New Roman" w:cs="Times New Roman"/>
          <w:noProof/>
          <w:sz w:val="28"/>
          <w:szCs w:val="28"/>
        </w:rPr>
        <w:t>кт</w:t>
      </w:r>
      <w:r w:rsidR="00154B3E">
        <w:rPr>
          <w:rFonts w:ascii="Times New Roman" w:hAnsi="Times New Roman" w:cs="Times New Roman"/>
          <w:noProof/>
          <w:sz w:val="28"/>
          <w:szCs w:val="28"/>
          <w:lang w:val="uk-UA"/>
        </w:rPr>
        <w:t>;</w:t>
      </w:r>
    </w:p>
    <w:p w:rsidR="001542CB" w:rsidRPr="00154B3E" w:rsidRDefault="001542CB"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w:t>
      </w:r>
      <w:r>
        <w:rPr>
          <w:rFonts w:ascii="Times New Roman" w:hAnsi="Times New Roman" w:cs="Times New Roman"/>
          <w:noProof/>
          <w:sz w:val="28"/>
          <w:szCs w:val="28"/>
        </w:rPr>
        <w:t>-</w:t>
      </w:r>
      <w:r>
        <w:rPr>
          <w:rFonts w:ascii="Times New Roman" w:hAnsi="Times New Roman" w:cs="Times New Roman"/>
          <w:noProof/>
          <w:sz w:val="28"/>
          <w:szCs w:val="28"/>
          <w:lang w:val="uk-UA"/>
        </w:rPr>
        <w:t>Р</w:t>
      </w:r>
      <w:r w:rsidRPr="001542CB">
        <w:rPr>
          <w:rFonts w:ascii="Times New Roman" w:hAnsi="Times New Roman" w:cs="Times New Roman"/>
          <w:noProof/>
          <w:sz w:val="28"/>
          <w:szCs w:val="28"/>
        </w:rPr>
        <w:t xml:space="preserve"> - тип виклику "рухлива мережу - рухома мережа"</w:t>
      </w:r>
      <w:r w:rsidR="00154B3E">
        <w:rPr>
          <w:rFonts w:ascii="Times New Roman" w:hAnsi="Times New Roman" w:cs="Times New Roman"/>
          <w:noProof/>
          <w:sz w:val="28"/>
          <w:szCs w:val="28"/>
          <w:lang w:val="uk-UA"/>
        </w:rPr>
        <w:t>;</w:t>
      </w:r>
    </w:p>
    <w:p w:rsidR="001542CB" w:rsidRPr="00154B3E" w:rsidRDefault="00154B3E"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w:t>
      </w:r>
      <w:r>
        <w:rPr>
          <w:rFonts w:ascii="Times New Roman" w:hAnsi="Times New Roman" w:cs="Times New Roman"/>
          <w:noProof/>
          <w:sz w:val="28"/>
          <w:szCs w:val="28"/>
        </w:rPr>
        <w:t>-</w:t>
      </w:r>
      <w:r w:rsidR="001542CB" w:rsidRPr="001542CB">
        <w:rPr>
          <w:rFonts w:ascii="Times New Roman" w:hAnsi="Times New Roman" w:cs="Times New Roman"/>
          <w:noProof/>
          <w:sz w:val="28"/>
          <w:szCs w:val="28"/>
        </w:rPr>
        <w:t xml:space="preserve">Ф - </w:t>
      </w:r>
      <w:r w:rsidRPr="00154B3E">
        <w:rPr>
          <w:rFonts w:ascii="Times New Roman" w:hAnsi="Times New Roman" w:cs="Times New Roman"/>
          <w:noProof/>
          <w:sz w:val="28"/>
          <w:szCs w:val="28"/>
        </w:rPr>
        <w:t>тип виклику "рухлива мережу - фіксована мережа"</w:t>
      </w:r>
      <w:r>
        <w:rPr>
          <w:rFonts w:ascii="Times New Roman" w:hAnsi="Times New Roman" w:cs="Times New Roman"/>
          <w:noProof/>
          <w:sz w:val="28"/>
          <w:szCs w:val="28"/>
          <w:lang w:val="uk-UA"/>
        </w:rPr>
        <w:t>;</w:t>
      </w:r>
    </w:p>
    <w:p w:rsidR="00154B3E" w:rsidRPr="00154B3E" w:rsidRDefault="001542CB" w:rsidP="001542CB">
      <w:pPr>
        <w:spacing w:line="360" w:lineRule="auto"/>
        <w:ind w:firstLine="709"/>
        <w:jc w:val="both"/>
        <w:rPr>
          <w:rFonts w:ascii="Times New Roman" w:hAnsi="Times New Roman" w:cs="Times New Roman"/>
          <w:noProof/>
          <w:sz w:val="28"/>
          <w:szCs w:val="28"/>
          <w:lang w:val="uk-UA"/>
        </w:rPr>
      </w:pPr>
      <w:r w:rsidRPr="001542CB">
        <w:rPr>
          <w:rFonts w:ascii="Times New Roman" w:hAnsi="Times New Roman" w:cs="Times New Roman"/>
          <w:noProof/>
          <w:sz w:val="28"/>
          <w:szCs w:val="28"/>
        </w:rPr>
        <w:t>Т</w:t>
      </w:r>
      <w:r w:rsidR="00154B3E">
        <w:rPr>
          <w:rFonts w:ascii="Times New Roman" w:hAnsi="Times New Roman" w:cs="Times New Roman"/>
          <w:noProof/>
          <w:sz w:val="28"/>
          <w:szCs w:val="28"/>
          <w:lang w:val="uk-UA"/>
        </w:rPr>
        <w:t>МЗК</w:t>
      </w:r>
      <w:r w:rsidRPr="001542CB">
        <w:rPr>
          <w:rFonts w:ascii="Times New Roman" w:hAnsi="Times New Roman" w:cs="Times New Roman"/>
          <w:noProof/>
          <w:sz w:val="28"/>
          <w:szCs w:val="28"/>
        </w:rPr>
        <w:t xml:space="preserve"> - </w:t>
      </w:r>
      <w:r w:rsidR="00154B3E" w:rsidRPr="00154B3E">
        <w:rPr>
          <w:rFonts w:ascii="Times New Roman" w:hAnsi="Times New Roman" w:cs="Times New Roman"/>
          <w:noProof/>
          <w:sz w:val="28"/>
          <w:szCs w:val="28"/>
        </w:rPr>
        <w:t>телефонна мережа загального користування</w:t>
      </w:r>
      <w:r w:rsidR="00154B3E">
        <w:rPr>
          <w:rFonts w:ascii="Times New Roman" w:hAnsi="Times New Roman" w:cs="Times New Roman"/>
          <w:noProof/>
          <w:sz w:val="28"/>
          <w:szCs w:val="28"/>
          <w:lang w:val="uk-UA"/>
        </w:rPr>
        <w:t>;</w:t>
      </w:r>
    </w:p>
    <w:p w:rsidR="00154B3E" w:rsidRPr="00154B3E" w:rsidRDefault="00154B3E" w:rsidP="001542CB">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rPr>
        <w:t>Ф</w:t>
      </w:r>
      <w:r w:rsidR="001542CB" w:rsidRPr="001542CB">
        <w:rPr>
          <w:rFonts w:ascii="Times New Roman" w:hAnsi="Times New Roman" w:cs="Times New Roman"/>
          <w:noProof/>
          <w:sz w:val="28"/>
          <w:szCs w:val="28"/>
        </w:rPr>
        <w:t xml:space="preserve">-П - </w:t>
      </w:r>
      <w:r w:rsidRPr="00154B3E">
        <w:rPr>
          <w:rFonts w:ascii="Times New Roman" w:hAnsi="Times New Roman" w:cs="Times New Roman"/>
          <w:noProof/>
          <w:sz w:val="28"/>
          <w:szCs w:val="28"/>
        </w:rPr>
        <w:t>тип виклику "фіксована мережа - рухлива мереж</w:t>
      </w:r>
      <w:r>
        <w:rPr>
          <w:rFonts w:ascii="Times New Roman" w:hAnsi="Times New Roman" w:cs="Times New Roman"/>
          <w:noProof/>
          <w:sz w:val="28"/>
          <w:szCs w:val="28"/>
          <w:lang w:val="uk-UA"/>
        </w:rPr>
        <w:t>а</w:t>
      </w:r>
      <w:r w:rsidRPr="00154B3E">
        <w:rPr>
          <w:rFonts w:ascii="Times New Roman" w:hAnsi="Times New Roman" w:cs="Times New Roman"/>
          <w:noProof/>
          <w:sz w:val="28"/>
          <w:szCs w:val="28"/>
        </w:rPr>
        <w:t>"</w:t>
      </w:r>
      <w:r>
        <w:rPr>
          <w:rFonts w:ascii="Times New Roman" w:hAnsi="Times New Roman" w:cs="Times New Roman"/>
          <w:noProof/>
          <w:sz w:val="28"/>
          <w:szCs w:val="28"/>
          <w:lang w:val="uk-UA"/>
        </w:rPr>
        <w:t>;</w:t>
      </w:r>
    </w:p>
    <w:p w:rsidR="001542CB" w:rsidRPr="001542CB" w:rsidRDefault="001542CB" w:rsidP="001542CB">
      <w:pPr>
        <w:spacing w:line="360" w:lineRule="auto"/>
        <w:ind w:firstLine="709"/>
        <w:jc w:val="both"/>
        <w:rPr>
          <w:rFonts w:ascii="Times New Roman" w:hAnsi="Times New Roman" w:cs="Times New Roman"/>
          <w:noProof/>
          <w:sz w:val="28"/>
          <w:szCs w:val="28"/>
        </w:rPr>
      </w:pPr>
      <w:r w:rsidRPr="001542CB">
        <w:rPr>
          <w:rFonts w:ascii="Times New Roman" w:hAnsi="Times New Roman" w:cs="Times New Roman"/>
          <w:noProof/>
          <w:sz w:val="28"/>
          <w:szCs w:val="28"/>
        </w:rPr>
        <w:t>ЦКC</w:t>
      </w:r>
      <w:r w:rsidR="00154B3E">
        <w:rPr>
          <w:rFonts w:ascii="Times New Roman" w:hAnsi="Times New Roman" w:cs="Times New Roman"/>
          <w:noProof/>
          <w:sz w:val="28"/>
          <w:szCs w:val="28"/>
          <w:lang w:val="uk-UA"/>
        </w:rPr>
        <w:t>РЗ</w:t>
      </w:r>
      <w:r w:rsidRPr="001542CB">
        <w:rPr>
          <w:rFonts w:ascii="Times New Roman" w:hAnsi="Times New Roman" w:cs="Times New Roman"/>
          <w:noProof/>
          <w:sz w:val="28"/>
          <w:szCs w:val="28"/>
        </w:rPr>
        <w:t xml:space="preserve"> (MSC) - </w:t>
      </w:r>
      <w:r w:rsidR="00154B3E" w:rsidRPr="00154B3E">
        <w:rPr>
          <w:rFonts w:ascii="Times New Roman" w:hAnsi="Times New Roman" w:cs="Times New Roman"/>
          <w:noProof/>
          <w:sz w:val="28"/>
          <w:szCs w:val="28"/>
        </w:rPr>
        <w:t>центр комутації стільникового рухомого зв'язку</w:t>
      </w:r>
      <w:r w:rsidRPr="001542CB">
        <w:rPr>
          <w:rFonts w:ascii="Times New Roman" w:hAnsi="Times New Roman" w:cs="Times New Roman"/>
          <w:noProof/>
          <w:sz w:val="28"/>
          <w:szCs w:val="28"/>
        </w:rPr>
        <w:t>.</w:t>
      </w:r>
    </w:p>
    <w:p w:rsidR="00D66E7B" w:rsidRPr="00DA3CF4" w:rsidRDefault="00D66E7B" w:rsidP="00D66E7B">
      <w:pPr>
        <w:spacing w:line="360" w:lineRule="auto"/>
        <w:ind w:left="709"/>
        <w:jc w:val="both"/>
        <w:rPr>
          <w:rFonts w:ascii="Times New Roman" w:hAnsi="Times New Roman" w:cs="Times New Roman"/>
          <w:b/>
          <w:sz w:val="28"/>
          <w:szCs w:val="28"/>
        </w:rPr>
      </w:pPr>
    </w:p>
    <w:p w:rsidR="00D66E7B" w:rsidRPr="001924F0" w:rsidRDefault="00D66E7B" w:rsidP="00D66E7B">
      <w:pPr>
        <w:spacing w:line="360" w:lineRule="auto"/>
        <w:ind w:firstLine="709"/>
        <w:jc w:val="both"/>
        <w:rPr>
          <w:rFonts w:ascii="Times New Roman" w:hAnsi="Times New Roman" w:cs="Times New Roman"/>
          <w:sz w:val="28"/>
          <w:szCs w:val="28"/>
        </w:rPr>
      </w:pPr>
    </w:p>
    <w:p w:rsidR="00D66E7B" w:rsidRPr="001924F0" w:rsidRDefault="00D66E7B" w:rsidP="00D66E7B">
      <w:pPr>
        <w:spacing w:line="360" w:lineRule="auto"/>
        <w:ind w:firstLine="709"/>
        <w:jc w:val="both"/>
        <w:rPr>
          <w:rFonts w:ascii="Times New Roman" w:hAnsi="Times New Roman" w:cs="Times New Roman"/>
          <w:sz w:val="28"/>
          <w:szCs w:val="28"/>
        </w:rPr>
      </w:pPr>
    </w:p>
    <w:p w:rsidR="00D66E7B" w:rsidRPr="001924F0" w:rsidRDefault="00D66E7B" w:rsidP="00D66E7B">
      <w:pPr>
        <w:spacing w:line="360" w:lineRule="auto"/>
        <w:ind w:firstLine="709"/>
        <w:jc w:val="both"/>
        <w:rPr>
          <w:rFonts w:ascii="Times New Roman" w:hAnsi="Times New Roman" w:cs="Times New Roman"/>
          <w:sz w:val="28"/>
          <w:szCs w:val="28"/>
        </w:rPr>
      </w:pPr>
    </w:p>
    <w:p w:rsidR="00D66E7B" w:rsidRPr="001924F0" w:rsidRDefault="00D66E7B" w:rsidP="00D66E7B">
      <w:pPr>
        <w:spacing w:line="360" w:lineRule="auto"/>
        <w:ind w:firstLine="709"/>
        <w:jc w:val="both"/>
        <w:rPr>
          <w:rFonts w:ascii="Times New Roman" w:hAnsi="Times New Roman" w:cs="Times New Roman"/>
          <w:sz w:val="28"/>
          <w:szCs w:val="28"/>
        </w:rPr>
      </w:pPr>
    </w:p>
    <w:p w:rsidR="00D66E7B" w:rsidRPr="001924F0" w:rsidRDefault="00D66E7B" w:rsidP="00D66E7B">
      <w:pPr>
        <w:spacing w:line="360" w:lineRule="auto"/>
        <w:ind w:firstLine="709"/>
        <w:jc w:val="both"/>
        <w:rPr>
          <w:rFonts w:ascii="Times New Roman" w:hAnsi="Times New Roman" w:cs="Times New Roman"/>
          <w:sz w:val="28"/>
          <w:szCs w:val="28"/>
        </w:rPr>
      </w:pPr>
    </w:p>
    <w:p w:rsidR="00D66E7B" w:rsidRPr="00DE6EB7" w:rsidRDefault="00D66E7B" w:rsidP="00D66E7B">
      <w:pPr>
        <w:spacing w:line="360" w:lineRule="auto"/>
        <w:ind w:firstLine="709"/>
        <w:jc w:val="center"/>
        <w:rPr>
          <w:sz w:val="28"/>
          <w:szCs w:val="28"/>
        </w:rPr>
      </w:pPr>
    </w:p>
    <w:p w:rsidR="00D66E7B" w:rsidRPr="00DE6EB7" w:rsidRDefault="00D66E7B" w:rsidP="00D66E7B">
      <w:pPr>
        <w:spacing w:line="360" w:lineRule="auto"/>
        <w:ind w:firstLine="709"/>
        <w:jc w:val="center"/>
        <w:rPr>
          <w:sz w:val="28"/>
          <w:szCs w:val="28"/>
        </w:rPr>
      </w:pPr>
    </w:p>
    <w:p w:rsidR="00D66E7B" w:rsidRPr="00DE6EB7" w:rsidRDefault="00D66E7B" w:rsidP="00D66E7B">
      <w:pPr>
        <w:spacing w:line="360" w:lineRule="auto"/>
        <w:ind w:firstLine="709"/>
        <w:jc w:val="center"/>
        <w:rPr>
          <w:b/>
          <w:sz w:val="28"/>
          <w:szCs w:val="28"/>
        </w:rPr>
      </w:pPr>
    </w:p>
    <w:p w:rsidR="00D66E7B" w:rsidRDefault="00D66E7B" w:rsidP="00D66E7B">
      <w:pPr>
        <w:spacing w:line="360" w:lineRule="auto"/>
        <w:ind w:firstLine="709"/>
        <w:jc w:val="center"/>
        <w:rPr>
          <w:rFonts w:ascii="Times New Roman" w:hAnsi="Times New Roman" w:cs="Times New Roman"/>
          <w:sz w:val="28"/>
          <w:szCs w:val="28"/>
        </w:rPr>
      </w:pPr>
      <w:proofErr w:type="gramStart"/>
      <w:r w:rsidRPr="00ED0406">
        <w:rPr>
          <w:rFonts w:ascii="Times New Roman" w:hAnsi="Times New Roman" w:cs="Times New Roman"/>
          <w:sz w:val="28"/>
          <w:szCs w:val="28"/>
        </w:rPr>
        <w:lastRenderedPageBreak/>
        <w:t>ВСТУП</w:t>
      </w:r>
      <w:proofErr w:type="gramEnd"/>
    </w:p>
    <w:p w:rsidR="009534A0" w:rsidRPr="009534A0" w:rsidRDefault="000E449E" w:rsidP="009534A0">
      <w:pPr>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Майже у всій нашій країні</w:t>
      </w:r>
      <w:r w:rsidR="009534A0" w:rsidRPr="009534A0">
        <w:rPr>
          <w:rFonts w:ascii="Times New Roman CYR" w:hAnsi="Times New Roman CYR" w:cs="Times New Roman CYR"/>
          <w:sz w:val="28"/>
          <w:szCs w:val="28"/>
          <w:lang w:val="uk-UA"/>
        </w:rPr>
        <w:t xml:space="preserve"> послуги стільникового зв'язку надають 3 оператора. Це говорить про те, що в цілому </w:t>
      </w:r>
      <w:r>
        <w:rPr>
          <w:rFonts w:ascii="Times New Roman CYR" w:hAnsi="Times New Roman CYR" w:cs="Times New Roman CYR"/>
          <w:sz w:val="28"/>
          <w:szCs w:val="28"/>
          <w:lang w:val="uk-UA"/>
        </w:rPr>
        <w:t>український</w:t>
      </w:r>
      <w:r w:rsidR="009534A0" w:rsidRPr="009534A0">
        <w:rPr>
          <w:rFonts w:ascii="Times New Roman CYR" w:hAnsi="Times New Roman CYR" w:cs="Times New Roman CYR"/>
          <w:sz w:val="28"/>
          <w:szCs w:val="28"/>
          <w:lang w:val="uk-UA"/>
        </w:rPr>
        <w:t xml:space="preserve"> ринок стільникового зв'язку знаходиться в стадії зрілості, обумовлений високою конкуренцією, зниженням цін, розширенням асортименту послуг. Цей період, безумовно, найсприятливіший для користувачів і цікавий для вивчення.</w:t>
      </w:r>
    </w:p>
    <w:p w:rsidR="009534A0" w:rsidRPr="009534A0" w:rsidRDefault="009534A0" w:rsidP="009534A0">
      <w:pPr>
        <w:spacing w:after="0" w:line="360" w:lineRule="auto"/>
        <w:ind w:firstLine="709"/>
        <w:jc w:val="both"/>
        <w:rPr>
          <w:rFonts w:ascii="Times New Roman CYR" w:hAnsi="Times New Roman CYR" w:cs="Times New Roman CYR"/>
          <w:sz w:val="28"/>
          <w:szCs w:val="28"/>
          <w:lang w:val="uk-UA"/>
        </w:rPr>
      </w:pPr>
      <w:r w:rsidRPr="009534A0">
        <w:rPr>
          <w:rFonts w:ascii="Times New Roman CYR" w:hAnsi="Times New Roman CYR" w:cs="Times New Roman CYR"/>
          <w:sz w:val="28"/>
          <w:szCs w:val="28"/>
          <w:lang w:val="uk-UA"/>
        </w:rPr>
        <w:t>Проникнення стільникового зв'язку - 95,3%. Ринок стільникового зв'язку продовжує рости, але темпи сповільнюються.</w:t>
      </w:r>
    </w:p>
    <w:p w:rsidR="009534A0" w:rsidRPr="009534A0" w:rsidRDefault="009534A0" w:rsidP="009534A0">
      <w:pPr>
        <w:spacing w:after="0" w:line="360" w:lineRule="auto"/>
        <w:ind w:firstLine="709"/>
        <w:jc w:val="both"/>
        <w:rPr>
          <w:rFonts w:ascii="Times New Roman CYR" w:hAnsi="Times New Roman CYR" w:cs="Times New Roman CYR"/>
          <w:sz w:val="28"/>
          <w:szCs w:val="28"/>
          <w:lang w:val="uk-UA"/>
        </w:rPr>
      </w:pPr>
      <w:r w:rsidRPr="009534A0">
        <w:rPr>
          <w:rFonts w:ascii="Times New Roman CYR" w:hAnsi="Times New Roman CYR" w:cs="Times New Roman CYR"/>
          <w:sz w:val="28"/>
          <w:szCs w:val="28"/>
          <w:lang w:val="uk-UA"/>
        </w:rPr>
        <w:t>Уже визначені ключові учасники ринку мобільного зв'язку</w:t>
      </w:r>
      <w:r w:rsidR="000E449E">
        <w:rPr>
          <w:rFonts w:ascii="Times New Roman CYR" w:hAnsi="Times New Roman CYR" w:cs="Times New Roman CYR"/>
          <w:sz w:val="28"/>
          <w:szCs w:val="28"/>
          <w:lang w:val="uk-UA"/>
        </w:rPr>
        <w:t>,</w:t>
      </w:r>
      <w:r w:rsidRPr="009534A0">
        <w:rPr>
          <w:rFonts w:ascii="Times New Roman CYR" w:hAnsi="Times New Roman CYR" w:cs="Times New Roman CYR"/>
          <w:sz w:val="28"/>
          <w:szCs w:val="28"/>
          <w:lang w:val="uk-UA"/>
        </w:rPr>
        <w:t xml:space="preserve"> що мають ліцензії на надання послуг стільникового зв'язку на території всієї </w:t>
      </w:r>
      <w:r w:rsidR="000E449E">
        <w:rPr>
          <w:rFonts w:ascii="Times New Roman CYR" w:hAnsi="Times New Roman CYR" w:cs="Times New Roman CYR"/>
          <w:sz w:val="28"/>
          <w:szCs w:val="28"/>
          <w:lang w:val="uk-UA"/>
        </w:rPr>
        <w:t>України</w:t>
      </w:r>
      <w:r w:rsidRPr="009534A0">
        <w:rPr>
          <w:rFonts w:ascii="Times New Roman CYR" w:hAnsi="Times New Roman CYR" w:cs="Times New Roman CYR"/>
          <w:sz w:val="28"/>
          <w:szCs w:val="28"/>
          <w:lang w:val="uk-UA"/>
        </w:rPr>
        <w:t xml:space="preserve">, а саме оператори стільникового зв'язку, що працюють під торговими марками </w:t>
      </w:r>
      <w:r w:rsidR="000E449E">
        <w:rPr>
          <w:rFonts w:ascii="Times New Roman CYR" w:hAnsi="Times New Roman CYR" w:cs="Times New Roman CYR"/>
          <w:sz w:val="28"/>
          <w:szCs w:val="28"/>
          <w:lang w:val="en-US"/>
        </w:rPr>
        <w:t>Vodafon</w:t>
      </w:r>
      <w:r w:rsidRPr="009534A0">
        <w:rPr>
          <w:rFonts w:ascii="Times New Roman CYR" w:hAnsi="Times New Roman CYR" w:cs="Times New Roman CYR"/>
          <w:sz w:val="28"/>
          <w:szCs w:val="28"/>
          <w:lang w:val="uk-UA"/>
        </w:rPr>
        <w:t xml:space="preserve">, </w:t>
      </w:r>
      <w:r w:rsidR="000E449E">
        <w:rPr>
          <w:rFonts w:ascii="Times New Roman CYR" w:hAnsi="Times New Roman CYR" w:cs="Times New Roman CYR"/>
          <w:sz w:val="28"/>
          <w:szCs w:val="28"/>
          <w:lang w:val="en-US"/>
        </w:rPr>
        <w:t>Lifsell</w:t>
      </w:r>
      <w:r w:rsidRPr="009534A0">
        <w:rPr>
          <w:rFonts w:ascii="Times New Roman CYR" w:hAnsi="Times New Roman CYR" w:cs="Times New Roman CYR"/>
          <w:sz w:val="28"/>
          <w:szCs w:val="28"/>
          <w:lang w:val="uk-UA"/>
        </w:rPr>
        <w:t xml:space="preserve"> і </w:t>
      </w:r>
      <w:r w:rsidR="000E449E">
        <w:rPr>
          <w:rFonts w:ascii="Times New Roman CYR" w:hAnsi="Times New Roman CYR" w:cs="Times New Roman CYR"/>
          <w:sz w:val="28"/>
          <w:szCs w:val="28"/>
          <w:lang w:val="en-US"/>
        </w:rPr>
        <w:t>Kyivstar</w:t>
      </w:r>
      <w:r w:rsidRPr="009534A0">
        <w:rPr>
          <w:rFonts w:ascii="Times New Roman CYR" w:hAnsi="Times New Roman CYR" w:cs="Times New Roman CYR"/>
          <w:sz w:val="28"/>
          <w:szCs w:val="28"/>
          <w:lang w:val="uk-UA"/>
        </w:rPr>
        <w:t>. Незважаючи на те, що ці компанії у всіх регіонах працюють з приблизно однаковими стратегіями і тарифами, результати діяльності (частка ринку, ARPU) різняться колосально, і в різних регіонах кожен оператор цієї трійки займає характерно різні позиції.</w:t>
      </w:r>
    </w:p>
    <w:p w:rsidR="009534A0" w:rsidRPr="009534A0" w:rsidRDefault="009534A0" w:rsidP="009534A0">
      <w:pPr>
        <w:spacing w:after="0" w:line="360" w:lineRule="auto"/>
        <w:ind w:firstLine="709"/>
        <w:jc w:val="both"/>
        <w:rPr>
          <w:rFonts w:ascii="Times New Roman CYR" w:hAnsi="Times New Roman CYR" w:cs="Times New Roman CYR"/>
          <w:sz w:val="28"/>
          <w:szCs w:val="28"/>
          <w:lang w:val="uk-UA"/>
        </w:rPr>
      </w:pPr>
      <w:r w:rsidRPr="009534A0">
        <w:rPr>
          <w:rFonts w:ascii="Times New Roman CYR" w:hAnsi="Times New Roman CYR" w:cs="Times New Roman CYR"/>
          <w:sz w:val="28"/>
          <w:szCs w:val="28"/>
          <w:lang w:val="uk-UA"/>
        </w:rPr>
        <w:t>Активний розвиток ринку зв'язку приводить до появи нових можливостей для споживачів послуг. Абоненти виграють від надання їм нових послуг, розширення можливостей вибору постачальників, зниження вартості послуг. У той же час для операторів зв'язку швидкі темпи зростання ринку створюють ряд проблем:</w:t>
      </w:r>
    </w:p>
    <w:p w:rsidR="009534A0" w:rsidRPr="000E449E" w:rsidRDefault="000E449E" w:rsidP="000E449E">
      <w:pPr>
        <w:spacing w:after="0" w:line="360" w:lineRule="auto"/>
        <w:ind w:firstLine="709"/>
        <w:jc w:val="both"/>
        <w:rPr>
          <w:rFonts w:ascii="Times New Roman CYR" w:hAnsi="Times New Roman CYR" w:cs="Times New Roman CYR"/>
          <w:sz w:val="28"/>
          <w:szCs w:val="28"/>
          <w:lang w:val="uk-UA"/>
        </w:rPr>
      </w:pPr>
      <w:r w:rsidRPr="000E449E">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009534A0" w:rsidRPr="000E449E">
        <w:rPr>
          <w:rFonts w:ascii="Times New Roman CYR" w:hAnsi="Times New Roman CYR" w:cs="Times New Roman CYR"/>
          <w:sz w:val="28"/>
          <w:szCs w:val="28"/>
          <w:lang w:val="uk-UA"/>
        </w:rPr>
        <w:t>знижується дохідність послуг;</w:t>
      </w:r>
    </w:p>
    <w:p w:rsidR="009534A0" w:rsidRPr="009534A0" w:rsidRDefault="000E449E" w:rsidP="009534A0">
      <w:pPr>
        <w:spacing w:after="0" w:line="360" w:lineRule="auto"/>
        <w:ind w:firstLine="709"/>
        <w:jc w:val="both"/>
        <w:rPr>
          <w:rFonts w:ascii="Times New Roman CYR" w:hAnsi="Times New Roman CYR" w:cs="Times New Roman CYR"/>
          <w:sz w:val="28"/>
          <w:szCs w:val="28"/>
          <w:lang w:val="uk-UA"/>
        </w:rPr>
      </w:pPr>
      <w:r w:rsidRPr="000E449E">
        <w:rPr>
          <w:rFonts w:ascii="Times New Roman CYR" w:hAnsi="Times New Roman CYR" w:cs="Times New Roman CYR"/>
          <w:sz w:val="28"/>
          <w:szCs w:val="28"/>
          <w:lang w:val="uk-UA"/>
        </w:rPr>
        <w:t xml:space="preserve">- </w:t>
      </w:r>
      <w:r w:rsidR="009534A0" w:rsidRPr="009534A0">
        <w:rPr>
          <w:rFonts w:ascii="Times New Roman CYR" w:hAnsi="Times New Roman CYR" w:cs="Times New Roman CYR"/>
          <w:sz w:val="28"/>
          <w:szCs w:val="28"/>
          <w:lang w:val="uk-UA"/>
        </w:rPr>
        <w:t>збільшується міграції клієнтів;</w:t>
      </w:r>
    </w:p>
    <w:p w:rsidR="009534A0" w:rsidRPr="009534A0" w:rsidRDefault="000E449E" w:rsidP="009534A0">
      <w:pPr>
        <w:spacing w:after="0" w:line="360" w:lineRule="auto"/>
        <w:ind w:firstLine="709"/>
        <w:jc w:val="both"/>
        <w:rPr>
          <w:rFonts w:ascii="Times New Roman CYR" w:hAnsi="Times New Roman CYR" w:cs="Times New Roman CYR"/>
          <w:sz w:val="28"/>
          <w:szCs w:val="28"/>
          <w:lang w:val="uk-UA"/>
        </w:rPr>
      </w:pPr>
      <w:r w:rsidRPr="000E449E">
        <w:rPr>
          <w:rFonts w:ascii="Times New Roman CYR" w:hAnsi="Times New Roman CYR" w:cs="Times New Roman CYR"/>
          <w:sz w:val="28"/>
          <w:szCs w:val="28"/>
        </w:rPr>
        <w:t xml:space="preserve">- </w:t>
      </w:r>
      <w:r w:rsidR="009534A0" w:rsidRPr="009534A0">
        <w:rPr>
          <w:rFonts w:ascii="Times New Roman CYR" w:hAnsi="Times New Roman CYR" w:cs="Times New Roman CYR"/>
          <w:sz w:val="28"/>
          <w:szCs w:val="28"/>
          <w:lang w:val="uk-UA"/>
        </w:rPr>
        <w:t>росте вартість залучення нових клієнті</w:t>
      </w:r>
      <w:proofErr w:type="gramStart"/>
      <w:r w:rsidR="009534A0" w:rsidRPr="009534A0">
        <w:rPr>
          <w:rFonts w:ascii="Times New Roman CYR" w:hAnsi="Times New Roman CYR" w:cs="Times New Roman CYR"/>
          <w:sz w:val="28"/>
          <w:szCs w:val="28"/>
          <w:lang w:val="uk-UA"/>
        </w:rPr>
        <w:t>в</w:t>
      </w:r>
      <w:proofErr w:type="gramEnd"/>
      <w:r w:rsidR="009534A0" w:rsidRPr="009534A0">
        <w:rPr>
          <w:rFonts w:ascii="Times New Roman CYR" w:hAnsi="Times New Roman CYR" w:cs="Times New Roman CYR"/>
          <w:sz w:val="28"/>
          <w:szCs w:val="28"/>
          <w:lang w:val="uk-UA"/>
        </w:rPr>
        <w:t>;</w:t>
      </w:r>
    </w:p>
    <w:p w:rsidR="009534A0" w:rsidRPr="009534A0" w:rsidRDefault="000E449E" w:rsidP="009534A0">
      <w:pPr>
        <w:spacing w:after="0" w:line="360" w:lineRule="auto"/>
        <w:ind w:firstLine="709"/>
        <w:jc w:val="both"/>
        <w:rPr>
          <w:rFonts w:ascii="Times New Roman CYR" w:hAnsi="Times New Roman CYR" w:cs="Times New Roman CYR"/>
          <w:sz w:val="28"/>
          <w:szCs w:val="28"/>
          <w:lang w:val="uk-UA"/>
        </w:rPr>
      </w:pPr>
      <w:r w:rsidRPr="000E449E">
        <w:rPr>
          <w:rFonts w:ascii="Times New Roman CYR" w:hAnsi="Times New Roman CYR" w:cs="Times New Roman CYR"/>
          <w:sz w:val="28"/>
          <w:szCs w:val="28"/>
        </w:rPr>
        <w:t xml:space="preserve">- </w:t>
      </w:r>
      <w:r w:rsidR="009534A0" w:rsidRPr="009534A0">
        <w:rPr>
          <w:rFonts w:ascii="Times New Roman CYR" w:hAnsi="Times New Roman CYR" w:cs="Times New Roman CYR"/>
          <w:sz w:val="28"/>
          <w:szCs w:val="28"/>
          <w:lang w:val="uk-UA"/>
        </w:rPr>
        <w:t xml:space="preserve">зростають вимоги до інфраструктури </w:t>
      </w:r>
      <w:proofErr w:type="gramStart"/>
      <w:r w:rsidR="009534A0" w:rsidRPr="009534A0">
        <w:rPr>
          <w:rFonts w:ascii="Times New Roman CYR" w:hAnsi="Times New Roman CYR" w:cs="Times New Roman CYR"/>
          <w:sz w:val="28"/>
          <w:szCs w:val="28"/>
          <w:lang w:val="uk-UA"/>
        </w:rPr>
        <w:t>мережі і б</w:t>
      </w:r>
      <w:proofErr w:type="gramEnd"/>
      <w:r w:rsidR="009534A0" w:rsidRPr="009534A0">
        <w:rPr>
          <w:rFonts w:ascii="Times New Roman CYR" w:hAnsi="Times New Roman CYR" w:cs="Times New Roman CYR"/>
          <w:sz w:val="28"/>
          <w:szCs w:val="28"/>
          <w:lang w:val="uk-UA"/>
        </w:rPr>
        <w:t>ізнесу в цілому;</w:t>
      </w:r>
    </w:p>
    <w:p w:rsidR="009534A0" w:rsidRPr="000E449E" w:rsidRDefault="000E449E" w:rsidP="000E449E">
      <w:pPr>
        <w:spacing w:after="0" w:line="360" w:lineRule="auto"/>
        <w:ind w:firstLine="709"/>
        <w:jc w:val="both"/>
        <w:rPr>
          <w:rFonts w:ascii="Times New Roman CYR" w:hAnsi="Times New Roman CYR" w:cs="Times New Roman CYR"/>
          <w:sz w:val="28"/>
          <w:szCs w:val="28"/>
          <w:lang w:val="uk-UA"/>
        </w:rPr>
      </w:pPr>
      <w:r w:rsidRPr="000E449E">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sidR="009534A0" w:rsidRPr="000E449E">
        <w:rPr>
          <w:rFonts w:ascii="Times New Roman CYR" w:hAnsi="Times New Roman CYR" w:cs="Times New Roman CYR"/>
          <w:sz w:val="28"/>
          <w:szCs w:val="28"/>
          <w:lang w:val="uk-UA"/>
        </w:rPr>
        <w:t>ринок послуг наближається до насичення і ін.</w:t>
      </w:r>
    </w:p>
    <w:p w:rsidR="00D66E7B" w:rsidRDefault="009534A0" w:rsidP="009534A0">
      <w:pPr>
        <w:spacing w:after="0" w:line="360" w:lineRule="auto"/>
        <w:ind w:firstLine="709"/>
        <w:jc w:val="both"/>
        <w:rPr>
          <w:rFonts w:ascii="Times New Roman CYR" w:hAnsi="Times New Roman CYR" w:cs="Times New Roman CYR"/>
          <w:sz w:val="28"/>
          <w:szCs w:val="28"/>
          <w:lang w:val="uk-UA"/>
        </w:rPr>
      </w:pPr>
      <w:r w:rsidRPr="009534A0">
        <w:rPr>
          <w:rFonts w:ascii="Times New Roman CYR" w:hAnsi="Times New Roman CYR" w:cs="Times New Roman CYR"/>
          <w:sz w:val="28"/>
          <w:szCs w:val="28"/>
          <w:lang w:val="uk-UA"/>
        </w:rPr>
        <w:t xml:space="preserve">Треба відзначити, що поняття «послуга мобільного зв'язку» стає все більш ємним. Так, останнім часом поряд з можливостями голосового зв'язку і передачі даних воно стало включати надання доступу до інформаційних ресурсів. Не випадково в мові закріпився англомовний термін контент - провайдер, що позначає компанію, основний бізнес яких грунтується на </w:t>
      </w:r>
      <w:r w:rsidRPr="009534A0">
        <w:rPr>
          <w:rFonts w:ascii="Times New Roman CYR" w:hAnsi="Times New Roman CYR" w:cs="Times New Roman CYR"/>
          <w:sz w:val="28"/>
          <w:szCs w:val="28"/>
          <w:lang w:val="uk-UA"/>
        </w:rPr>
        <w:lastRenderedPageBreak/>
        <w:t>наданні послуг мовної, відеозв'язку та/або передачі даних, а також доступу до різних інформаційних ресурсів. Можуть бути операторами зв'язку або інтегрувати сервіси інших операторів і провайдерів, пропонуючи клієнтам єдиний пакет послуг.</w:t>
      </w:r>
      <w:r w:rsidR="00D66E7B">
        <w:rPr>
          <w:rFonts w:ascii="Times New Roman CYR" w:hAnsi="Times New Roman CYR" w:cs="Times New Roman CYR"/>
          <w:sz w:val="28"/>
          <w:szCs w:val="28"/>
          <w:lang w:val="uk-UA"/>
        </w:rPr>
        <w:br w:type="page"/>
      </w:r>
    </w:p>
    <w:p w:rsidR="00874A07" w:rsidRPr="00993982" w:rsidRDefault="00874A07" w:rsidP="000E449E">
      <w:pPr>
        <w:rPr>
          <w:rFonts w:ascii="Times New Roman" w:hAnsi="Times New Roman" w:cs="Times New Roman"/>
          <w:b/>
          <w:caps/>
          <w:sz w:val="28"/>
          <w:szCs w:val="28"/>
        </w:rPr>
      </w:pPr>
      <w:r w:rsidRPr="00993982">
        <w:rPr>
          <w:rFonts w:ascii="Times New Roman" w:hAnsi="Times New Roman" w:cs="Times New Roman"/>
          <w:b/>
          <w:caps/>
          <w:sz w:val="28"/>
          <w:szCs w:val="28"/>
        </w:rPr>
        <w:lastRenderedPageBreak/>
        <w:t>1.</w:t>
      </w:r>
      <w:r>
        <w:rPr>
          <w:rFonts w:ascii="Times New Roman" w:hAnsi="Times New Roman" w:cs="Times New Roman"/>
          <w:b/>
          <w:caps/>
          <w:sz w:val="28"/>
          <w:szCs w:val="28"/>
        </w:rPr>
        <w:t xml:space="preserve"> </w:t>
      </w:r>
      <w:r w:rsidRPr="00993982">
        <w:rPr>
          <w:rFonts w:ascii="Times New Roman" w:hAnsi="Times New Roman" w:cs="Times New Roman"/>
          <w:b/>
          <w:caps/>
          <w:sz w:val="28"/>
          <w:szCs w:val="28"/>
        </w:rPr>
        <w:t xml:space="preserve">Загальні відомості про послуги </w:t>
      </w:r>
      <w:proofErr w:type="gramStart"/>
      <w:r w:rsidRPr="00993982">
        <w:rPr>
          <w:rFonts w:ascii="Times New Roman" w:hAnsi="Times New Roman" w:cs="Times New Roman"/>
          <w:b/>
          <w:caps/>
          <w:sz w:val="28"/>
          <w:szCs w:val="28"/>
        </w:rPr>
        <w:t>ст</w:t>
      </w:r>
      <w:proofErr w:type="gramEnd"/>
      <w:r w:rsidRPr="00993982">
        <w:rPr>
          <w:rFonts w:ascii="Times New Roman" w:hAnsi="Times New Roman" w:cs="Times New Roman"/>
          <w:b/>
          <w:caps/>
          <w:sz w:val="28"/>
          <w:szCs w:val="28"/>
        </w:rPr>
        <w:t>ільникового зв'язку</w:t>
      </w:r>
    </w:p>
    <w:p w:rsidR="00630720" w:rsidRPr="00630720" w:rsidRDefault="00630720" w:rsidP="00630720">
      <w:pPr>
        <w:spacing w:after="0" w:line="360" w:lineRule="auto"/>
        <w:jc w:val="center"/>
        <w:rPr>
          <w:rFonts w:ascii="Times New Roman" w:hAnsi="Times New Roman" w:cs="Times New Roman"/>
          <w:caps/>
          <w:sz w:val="28"/>
          <w:szCs w:val="28"/>
        </w:rPr>
      </w:pP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Збільшення обсягу інформації вимагає скорочення часу доставки і отримання абонентом необхідної інформації. Саме тому спостерігається постійн</w:t>
      </w:r>
      <w:r w:rsidR="00D73BB0">
        <w:rPr>
          <w:rFonts w:ascii="Times New Roman" w:hAnsi="Times New Roman" w:cs="Times New Roman"/>
          <w:sz w:val="28"/>
          <w:szCs w:val="28"/>
        </w:rPr>
        <w:t>е</w:t>
      </w:r>
      <w:r w:rsidRPr="00630720">
        <w:rPr>
          <w:rFonts w:ascii="Times New Roman" w:hAnsi="Times New Roman" w:cs="Times New Roman"/>
          <w:sz w:val="28"/>
          <w:szCs w:val="28"/>
        </w:rPr>
        <w:t xml:space="preserve"> і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 xml:space="preserve">ійке зростання мобільних засобів зв'язку (автомобільних і портативних радіотелефонів), які дають можливість співробітнику тієї чи іншої служби поза робочим місцем оперативно вирішувати виробничі питання.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 xml:space="preserve">ільниковий телефон дуже швидко перестав бути символом престижу і став робочим інструментом, який дозволяє більш ефективно використовувати робочий час, оперативно </w:t>
      </w:r>
      <w:r w:rsidR="00D73BB0">
        <w:rPr>
          <w:rFonts w:ascii="Times New Roman" w:hAnsi="Times New Roman" w:cs="Times New Roman"/>
          <w:sz w:val="28"/>
          <w:szCs w:val="28"/>
        </w:rPr>
        <w:t>керувати</w:t>
      </w:r>
      <w:r w:rsidRPr="00630720">
        <w:rPr>
          <w:rFonts w:ascii="Times New Roman" w:hAnsi="Times New Roman" w:cs="Times New Roman"/>
          <w:sz w:val="28"/>
          <w:szCs w:val="28"/>
        </w:rPr>
        <w:t xml:space="preserve"> виробництвом і постійно контролювати хід технологічних процесів, що забезпечує додаткові доходи при використанні стільникового телефону в виробництві.</w:t>
      </w:r>
    </w:p>
    <w:p w:rsid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Впровадження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ільникових систем зв'язку в багато галузей народного господарства дозволяє різко підвищити продуктивність праці на рухомих об'єктах, домогтися економії матеріально-трудових ресурсів, забезпечити автоматизований контроль технологічних процесів, створити надійну систему управління транспортними засобами або мобільними роботами, розподіленими на великій території і входять до складу гнучких автоматизованих систем управління.</w:t>
      </w:r>
    </w:p>
    <w:p w:rsidR="00630720" w:rsidRDefault="00630720" w:rsidP="00630720">
      <w:pPr>
        <w:spacing w:after="0" w:line="360" w:lineRule="auto"/>
        <w:ind w:firstLine="709"/>
        <w:jc w:val="both"/>
        <w:rPr>
          <w:rFonts w:ascii="Times New Roman" w:hAnsi="Times New Roman" w:cs="Times New Roman"/>
          <w:sz w:val="28"/>
          <w:szCs w:val="28"/>
        </w:rPr>
      </w:pPr>
    </w:p>
    <w:p w:rsidR="00874A07" w:rsidRPr="00630720" w:rsidRDefault="00874A07" w:rsidP="00874A0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1.1</w:t>
      </w:r>
      <w:r w:rsidRPr="00630720">
        <w:rPr>
          <w:rFonts w:ascii="Times New Roman" w:hAnsi="Times New Roman" w:cs="Times New Roman"/>
          <w:b/>
          <w:sz w:val="28"/>
          <w:szCs w:val="28"/>
        </w:rPr>
        <w:t xml:space="preserve"> Теоретичні аспекти управління якістю та можливості його </w:t>
      </w:r>
      <w:proofErr w:type="gramStart"/>
      <w:r w:rsidRPr="00630720">
        <w:rPr>
          <w:rFonts w:ascii="Times New Roman" w:hAnsi="Times New Roman" w:cs="Times New Roman"/>
          <w:b/>
          <w:sz w:val="28"/>
          <w:szCs w:val="28"/>
        </w:rPr>
        <w:t>п</w:t>
      </w:r>
      <w:proofErr w:type="gramEnd"/>
      <w:r w:rsidRPr="00630720">
        <w:rPr>
          <w:rFonts w:ascii="Times New Roman" w:hAnsi="Times New Roman" w:cs="Times New Roman"/>
          <w:b/>
          <w:sz w:val="28"/>
          <w:szCs w:val="28"/>
        </w:rPr>
        <w:t>ідвищення</w:t>
      </w:r>
    </w:p>
    <w:p w:rsidR="00630720" w:rsidRPr="00630720" w:rsidRDefault="00630720" w:rsidP="00630720">
      <w:pPr>
        <w:spacing w:after="0" w:line="360" w:lineRule="auto"/>
        <w:ind w:firstLine="709"/>
        <w:jc w:val="both"/>
        <w:rPr>
          <w:rFonts w:ascii="Times New Roman" w:hAnsi="Times New Roman" w:cs="Times New Roman"/>
          <w:sz w:val="28"/>
          <w:szCs w:val="28"/>
        </w:rPr>
      </w:pP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Радіотелефонні системи загального користування в даний час складають основний вид зв'язку з рухомими об'єктами. Вони дозволяють найбільш повно і ефективно використовувати виділений частотний спектр і, об'єднуючи своїх споживачів </w:t>
      </w:r>
      <w:proofErr w:type="gramStart"/>
      <w:r w:rsidRPr="00630720">
        <w:rPr>
          <w:rFonts w:ascii="Times New Roman" w:hAnsi="Times New Roman" w:cs="Times New Roman"/>
          <w:sz w:val="28"/>
          <w:szCs w:val="28"/>
        </w:rPr>
        <w:t>в</w:t>
      </w:r>
      <w:proofErr w:type="gramEnd"/>
      <w:r w:rsidRPr="00630720">
        <w:rPr>
          <w:rFonts w:ascii="Times New Roman" w:hAnsi="Times New Roman" w:cs="Times New Roman"/>
          <w:sz w:val="28"/>
          <w:szCs w:val="28"/>
        </w:rPr>
        <w:t xml:space="preserve"> одну групу, дають їм можливість загального доступу до системи зв'язку незалежно від відомчої належності, за принципом якої побудована міська телефонна мережа. Зазначен</w:t>
      </w:r>
      <w:r w:rsidR="00D73BB0">
        <w:rPr>
          <w:rFonts w:ascii="Times New Roman" w:hAnsi="Times New Roman" w:cs="Times New Roman"/>
          <w:sz w:val="28"/>
          <w:szCs w:val="28"/>
          <w:lang w:val="uk-UA"/>
        </w:rPr>
        <w:t>а</w:t>
      </w:r>
      <w:r w:rsidRPr="00630720">
        <w:rPr>
          <w:rFonts w:ascii="Times New Roman" w:hAnsi="Times New Roman" w:cs="Times New Roman"/>
          <w:sz w:val="28"/>
          <w:szCs w:val="28"/>
        </w:rPr>
        <w:t xml:space="preserve"> перевага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 xml:space="preserve">ільникового </w:t>
      </w:r>
      <w:r w:rsidRPr="00630720">
        <w:rPr>
          <w:rFonts w:ascii="Times New Roman" w:hAnsi="Times New Roman" w:cs="Times New Roman"/>
          <w:sz w:val="28"/>
          <w:szCs w:val="28"/>
        </w:rPr>
        <w:lastRenderedPageBreak/>
        <w:t xml:space="preserve">зв'язку забезпечує широкий комплекс послуг. Послуги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ільникового зв'язку включають в себе декілька пунктів:</w:t>
      </w:r>
    </w:p>
    <w:p w:rsidR="00630720" w:rsidRPr="00630720" w:rsidRDefault="00D73BB0" w:rsidP="00630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30720" w:rsidRPr="00630720">
        <w:rPr>
          <w:rFonts w:ascii="Times New Roman" w:hAnsi="Times New Roman" w:cs="Times New Roman"/>
          <w:sz w:val="28"/>
          <w:szCs w:val="28"/>
        </w:rPr>
        <w:t>фірми з продажу стільникових телефонів (місцеві і регіональні);</w:t>
      </w:r>
    </w:p>
    <w:p w:rsidR="00630720" w:rsidRPr="00630720" w:rsidRDefault="00D73BB0" w:rsidP="00630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30720" w:rsidRPr="00630720">
        <w:rPr>
          <w:rFonts w:ascii="Times New Roman" w:hAnsi="Times New Roman" w:cs="Times New Roman"/>
          <w:sz w:val="28"/>
          <w:szCs w:val="28"/>
        </w:rPr>
        <w:t>наявність різних операторів стільникового зв'язку;</w:t>
      </w:r>
    </w:p>
    <w:p w:rsidR="00630720" w:rsidRPr="00630720" w:rsidRDefault="00D73BB0" w:rsidP="00630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630720" w:rsidRPr="00630720">
        <w:rPr>
          <w:rFonts w:ascii="Times New Roman" w:hAnsi="Times New Roman" w:cs="Times New Roman"/>
          <w:sz w:val="28"/>
          <w:szCs w:val="28"/>
        </w:rPr>
        <w:t xml:space="preserve"> сервісні центри, перевіряючі засоби мобільного зв'язку.</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До недоліку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ільникових систем зв'язку належить: збільшення вартості систем в цілому за рахунок використання великої кількості стаціонарних базових станцій.</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Впровадження в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ільникові системи цифрових методів обробки інформації дозволяє отримувати абонентам цілий ряд додаткових послуг: доступ до міжнародних баз даних, факсимільний зв'язок, доступ в Інтернет і т.д.</w:t>
      </w:r>
    </w:p>
    <w:p w:rsidR="00630720" w:rsidRDefault="00630720" w:rsidP="00D73BB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Діяльність оператора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ільникового зв'язку полягає в задоволенні потреб своїх клієнтів у комунікаційних послугах. Наданням даних послуг узгоджено займаються кілька основних департаментів оператора</w:t>
      </w:r>
      <w:proofErr w:type="gramStart"/>
      <w:r w:rsidRPr="00630720">
        <w:rPr>
          <w:rFonts w:ascii="Times New Roman" w:hAnsi="Times New Roman" w:cs="Times New Roman"/>
          <w:sz w:val="28"/>
          <w:szCs w:val="28"/>
        </w:rPr>
        <w:t>.</w:t>
      </w:r>
      <w:proofErr w:type="gramEnd"/>
      <w:r w:rsidRPr="00630720">
        <w:rPr>
          <w:rFonts w:ascii="Times New Roman" w:hAnsi="Times New Roman" w:cs="Times New Roman"/>
          <w:sz w:val="28"/>
          <w:szCs w:val="28"/>
        </w:rPr>
        <w:t xml:space="preserve"> Ї</w:t>
      </w:r>
      <w:proofErr w:type="gramStart"/>
      <w:r w:rsidRPr="00630720">
        <w:rPr>
          <w:rFonts w:ascii="Times New Roman" w:hAnsi="Times New Roman" w:cs="Times New Roman"/>
          <w:sz w:val="28"/>
          <w:szCs w:val="28"/>
        </w:rPr>
        <w:t>х</w:t>
      </w:r>
      <w:proofErr w:type="gramEnd"/>
      <w:r w:rsidR="00D73BB0">
        <w:rPr>
          <w:rFonts w:ascii="Times New Roman" w:hAnsi="Times New Roman" w:cs="Times New Roman"/>
          <w:sz w:val="28"/>
          <w:szCs w:val="28"/>
          <w:lang w:val="uk-UA"/>
        </w:rPr>
        <w:t>ня</w:t>
      </w:r>
      <w:r w:rsidRPr="00630720">
        <w:rPr>
          <w:rFonts w:ascii="Times New Roman" w:hAnsi="Times New Roman" w:cs="Times New Roman"/>
          <w:sz w:val="28"/>
          <w:szCs w:val="28"/>
        </w:rPr>
        <w:t xml:space="preserve"> організаційна і технологічна структура являє собою інфраструктуру забезпечення послуг. </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Повсякденна діяльність інфраструктури забезпечення послуг зв'язку спрямована на надання послуг якомога більшій кількості клієнтів при фіксованому керованому </w:t>
      </w:r>
      <w:proofErr w:type="gramStart"/>
      <w:r w:rsidRPr="00630720">
        <w:rPr>
          <w:rFonts w:ascii="Times New Roman" w:hAnsi="Times New Roman" w:cs="Times New Roman"/>
          <w:sz w:val="28"/>
          <w:szCs w:val="28"/>
        </w:rPr>
        <w:t>р</w:t>
      </w:r>
      <w:proofErr w:type="gramEnd"/>
      <w:r w:rsidRPr="00630720">
        <w:rPr>
          <w:rFonts w:ascii="Times New Roman" w:hAnsi="Times New Roman" w:cs="Times New Roman"/>
          <w:sz w:val="28"/>
          <w:szCs w:val="28"/>
        </w:rPr>
        <w:t xml:space="preserve">івні якості і мінімізації внутрішніх витрат. </w:t>
      </w:r>
      <w:proofErr w:type="gramStart"/>
      <w:r w:rsidRPr="00630720">
        <w:rPr>
          <w:rFonts w:ascii="Times New Roman" w:hAnsi="Times New Roman" w:cs="Times New Roman"/>
          <w:sz w:val="28"/>
          <w:szCs w:val="28"/>
        </w:rPr>
        <w:t>З</w:t>
      </w:r>
      <w:proofErr w:type="gramEnd"/>
      <w:r w:rsidRPr="00630720">
        <w:rPr>
          <w:rFonts w:ascii="Times New Roman" w:hAnsi="Times New Roman" w:cs="Times New Roman"/>
          <w:sz w:val="28"/>
          <w:szCs w:val="28"/>
        </w:rPr>
        <w:t xml:space="preserve"> тим</w:t>
      </w:r>
      <w:r w:rsidR="00D73BB0">
        <w:rPr>
          <w:rFonts w:ascii="Times New Roman" w:hAnsi="Times New Roman" w:cs="Times New Roman"/>
          <w:sz w:val="28"/>
          <w:szCs w:val="28"/>
          <w:lang w:val="uk-UA"/>
        </w:rPr>
        <w:t>,</w:t>
      </w:r>
      <w:r w:rsidRPr="00630720">
        <w:rPr>
          <w:rFonts w:ascii="Times New Roman" w:hAnsi="Times New Roman" w:cs="Times New Roman"/>
          <w:sz w:val="28"/>
          <w:szCs w:val="28"/>
        </w:rPr>
        <w:t xml:space="preserve"> щоб управляти рівнем якості, компанія повинна підтримувати повний життєвий цикл послуги, який являє собою сукупність декількох взаємодіючих етапів.</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Періодично відтворюється етап планування і розробки послуги, коли на </w:t>
      </w:r>
      <w:proofErr w:type="gramStart"/>
      <w:r w:rsidRPr="00630720">
        <w:rPr>
          <w:rFonts w:ascii="Times New Roman" w:hAnsi="Times New Roman" w:cs="Times New Roman"/>
          <w:sz w:val="28"/>
          <w:szCs w:val="28"/>
        </w:rPr>
        <w:t>п</w:t>
      </w:r>
      <w:proofErr w:type="gramEnd"/>
      <w:r w:rsidRPr="00630720">
        <w:rPr>
          <w:rFonts w:ascii="Times New Roman" w:hAnsi="Times New Roman" w:cs="Times New Roman"/>
          <w:sz w:val="28"/>
          <w:szCs w:val="28"/>
        </w:rPr>
        <w:t>ідставі результатів маркетингових досліджень висувається ідея послуги і дається висновок про можливість її реалізації. Надалі складається план реалізації та надання послуги, а згодом - проводиться підготовка інфраструктури забезпечення послуг до введення її в дію.</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Наступний етап - надання послуг - полягає в </w:t>
      </w:r>
      <w:proofErr w:type="gramStart"/>
      <w:r w:rsidRPr="00630720">
        <w:rPr>
          <w:rFonts w:ascii="Times New Roman" w:hAnsi="Times New Roman" w:cs="Times New Roman"/>
          <w:sz w:val="28"/>
          <w:szCs w:val="28"/>
        </w:rPr>
        <w:t>п</w:t>
      </w:r>
      <w:proofErr w:type="gramEnd"/>
      <w:r w:rsidRPr="00630720">
        <w:rPr>
          <w:rFonts w:ascii="Times New Roman" w:hAnsi="Times New Roman" w:cs="Times New Roman"/>
          <w:sz w:val="28"/>
          <w:szCs w:val="28"/>
        </w:rPr>
        <w:t xml:space="preserve">ідтримці інфраструктури </w:t>
      </w:r>
      <w:r w:rsidR="00D73BB0">
        <w:rPr>
          <w:rFonts w:ascii="Times New Roman" w:hAnsi="Times New Roman" w:cs="Times New Roman"/>
          <w:sz w:val="28"/>
          <w:szCs w:val="28"/>
          <w:lang w:val="uk-UA"/>
        </w:rPr>
        <w:t>та</w:t>
      </w:r>
      <w:r w:rsidRPr="00630720">
        <w:rPr>
          <w:rFonts w:ascii="Times New Roman" w:hAnsi="Times New Roman" w:cs="Times New Roman"/>
          <w:sz w:val="28"/>
          <w:szCs w:val="28"/>
        </w:rPr>
        <w:t xml:space="preserve"> забезпечення в стані, що гарантує заданий рівень якості.</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lastRenderedPageBreak/>
        <w:t xml:space="preserve">Також постійно відтворюється етап </w:t>
      </w:r>
      <w:proofErr w:type="gramStart"/>
      <w:r w:rsidRPr="00630720">
        <w:rPr>
          <w:rFonts w:ascii="Times New Roman" w:hAnsi="Times New Roman" w:cs="Times New Roman"/>
          <w:sz w:val="28"/>
          <w:szCs w:val="28"/>
        </w:rPr>
        <w:t>п</w:t>
      </w:r>
      <w:proofErr w:type="gramEnd"/>
      <w:r w:rsidRPr="00630720">
        <w:rPr>
          <w:rFonts w:ascii="Times New Roman" w:hAnsi="Times New Roman" w:cs="Times New Roman"/>
          <w:sz w:val="28"/>
          <w:szCs w:val="28"/>
        </w:rPr>
        <w:t>ідтримки послуг, який</w:t>
      </w:r>
      <w:r>
        <w:rPr>
          <w:rFonts w:ascii="Times New Roman" w:hAnsi="Times New Roman" w:cs="Times New Roman"/>
          <w:sz w:val="28"/>
          <w:szCs w:val="28"/>
        </w:rPr>
        <w:t xml:space="preserve"> </w:t>
      </w:r>
      <w:r w:rsidRPr="00630720">
        <w:rPr>
          <w:rFonts w:ascii="Times New Roman" w:hAnsi="Times New Roman" w:cs="Times New Roman"/>
          <w:sz w:val="28"/>
          <w:szCs w:val="28"/>
        </w:rPr>
        <w:t>полягає в тому, щоб здійснювати ефективний контроль за інфраструктурою надання послуг та клієнтами, що споживають послугу з метою виявлення подій, що знижують заданий рівень якості. При виявленні таких подій ініціюються дії з відновлення заданого рівня якості послуги.</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В ході аналі</w:t>
      </w:r>
      <w:r w:rsidR="00D73BB0">
        <w:rPr>
          <w:rFonts w:ascii="Times New Roman" w:hAnsi="Times New Roman" w:cs="Times New Roman"/>
          <w:sz w:val="28"/>
          <w:szCs w:val="28"/>
        </w:rPr>
        <w:t xml:space="preserve">зу використання та управління </w:t>
      </w:r>
      <w:r w:rsidRPr="00630720">
        <w:rPr>
          <w:rFonts w:ascii="Times New Roman" w:hAnsi="Times New Roman" w:cs="Times New Roman"/>
          <w:sz w:val="28"/>
          <w:szCs w:val="28"/>
        </w:rPr>
        <w:t xml:space="preserve">аналізується і узагальнюється статистика про процес надання та споживання послуги, а також про події, що впливають на </w:t>
      </w:r>
      <w:proofErr w:type="gramStart"/>
      <w:r w:rsidRPr="00630720">
        <w:rPr>
          <w:rFonts w:ascii="Times New Roman" w:hAnsi="Times New Roman" w:cs="Times New Roman"/>
          <w:sz w:val="28"/>
          <w:szCs w:val="28"/>
        </w:rPr>
        <w:t>р</w:t>
      </w:r>
      <w:proofErr w:type="gramEnd"/>
      <w:r w:rsidRPr="00630720">
        <w:rPr>
          <w:rFonts w:ascii="Times New Roman" w:hAnsi="Times New Roman" w:cs="Times New Roman"/>
          <w:sz w:val="28"/>
          <w:szCs w:val="28"/>
        </w:rPr>
        <w:t xml:space="preserve">івень якості послуги. На </w:t>
      </w:r>
      <w:proofErr w:type="gramStart"/>
      <w:r w:rsidRPr="00630720">
        <w:rPr>
          <w:rFonts w:ascii="Times New Roman" w:hAnsi="Times New Roman" w:cs="Times New Roman"/>
          <w:sz w:val="28"/>
          <w:szCs w:val="28"/>
        </w:rPr>
        <w:t>п</w:t>
      </w:r>
      <w:proofErr w:type="gramEnd"/>
      <w:r w:rsidRPr="00630720">
        <w:rPr>
          <w:rFonts w:ascii="Times New Roman" w:hAnsi="Times New Roman" w:cs="Times New Roman"/>
          <w:sz w:val="28"/>
          <w:szCs w:val="28"/>
        </w:rPr>
        <w:t xml:space="preserve">ідставі результатів аналізу робляться висновки про актуальність надання послуги та заходи, необхідні для удосконалення її споживчих якостей і ефективності надання. </w:t>
      </w:r>
      <w:proofErr w:type="gramStart"/>
      <w:r w:rsidRPr="00630720">
        <w:rPr>
          <w:rFonts w:ascii="Times New Roman" w:hAnsi="Times New Roman" w:cs="Times New Roman"/>
          <w:sz w:val="28"/>
          <w:szCs w:val="28"/>
        </w:rPr>
        <w:t>Р</w:t>
      </w:r>
      <w:proofErr w:type="gramEnd"/>
      <w:r w:rsidRPr="00630720">
        <w:rPr>
          <w:rFonts w:ascii="Times New Roman" w:hAnsi="Times New Roman" w:cs="Times New Roman"/>
          <w:sz w:val="28"/>
          <w:szCs w:val="28"/>
        </w:rPr>
        <w:t>ішення, прийняті на цьому етапі, втілюються за рахунок повторення етапу "Планування та розробка".</w:t>
      </w:r>
    </w:p>
    <w:p w:rsid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 xml:space="preserve">На перерахованих етапах в забезпечення послуг зв'язку залучаються </w:t>
      </w:r>
      <w:proofErr w:type="gramStart"/>
      <w:r w:rsidRPr="00630720">
        <w:rPr>
          <w:rFonts w:ascii="Times New Roman" w:hAnsi="Times New Roman" w:cs="Times New Roman"/>
          <w:sz w:val="28"/>
          <w:szCs w:val="28"/>
        </w:rPr>
        <w:t>вс</w:t>
      </w:r>
      <w:proofErr w:type="gramEnd"/>
      <w:r w:rsidRPr="00630720">
        <w:rPr>
          <w:rFonts w:ascii="Times New Roman" w:hAnsi="Times New Roman" w:cs="Times New Roman"/>
          <w:sz w:val="28"/>
          <w:szCs w:val="28"/>
        </w:rPr>
        <w:t xml:space="preserve">і доступні компанії ресурси, які можна об'єднати в чотири групи. Перша з них - клієнти, складова головний ресурс компанії. Мінливість властивостей даного ресурсу впливає на </w:t>
      </w:r>
      <w:proofErr w:type="gramStart"/>
      <w:r w:rsidRPr="00630720">
        <w:rPr>
          <w:rFonts w:ascii="Times New Roman" w:hAnsi="Times New Roman" w:cs="Times New Roman"/>
          <w:sz w:val="28"/>
          <w:szCs w:val="28"/>
        </w:rPr>
        <w:t>вс</w:t>
      </w:r>
      <w:proofErr w:type="gramEnd"/>
      <w:r w:rsidRPr="00630720">
        <w:rPr>
          <w:rFonts w:ascii="Times New Roman" w:hAnsi="Times New Roman" w:cs="Times New Roman"/>
          <w:sz w:val="28"/>
          <w:szCs w:val="28"/>
        </w:rPr>
        <w:t xml:space="preserve">і внутрішні і зовнішні процеси компанії. Ще одна група - технології, критичний ресурс компанії, який безпосередньо використовується і становить основу інфраструктури забезпечення послуг. Персонал </w:t>
      </w:r>
      <w:proofErr w:type="gramStart"/>
      <w:r w:rsidRPr="00630720">
        <w:rPr>
          <w:rFonts w:ascii="Times New Roman" w:hAnsi="Times New Roman" w:cs="Times New Roman"/>
          <w:sz w:val="28"/>
          <w:szCs w:val="28"/>
        </w:rPr>
        <w:t>п</w:t>
      </w:r>
      <w:proofErr w:type="gramEnd"/>
      <w:r w:rsidRPr="00630720">
        <w:rPr>
          <w:rFonts w:ascii="Times New Roman" w:hAnsi="Times New Roman" w:cs="Times New Roman"/>
          <w:sz w:val="28"/>
          <w:szCs w:val="28"/>
        </w:rPr>
        <w:t>ідприємства - також критичний ресурс, оскільки співробітники беруть участь в діяльності компанії як організуючий і сполучний елемент між іншими ресурсами. І нарешті, фінанси, що забезпечують ресурс компанії. Діяльність такого підприємства являє собою набір природно згрупованих і взаємодію</w:t>
      </w:r>
      <w:r w:rsidR="00D73BB0">
        <w:rPr>
          <w:rFonts w:ascii="Times New Roman" w:hAnsi="Times New Roman" w:cs="Times New Roman"/>
          <w:sz w:val="28"/>
          <w:szCs w:val="28"/>
          <w:lang w:val="uk-UA"/>
        </w:rPr>
        <w:t>чих</w:t>
      </w:r>
      <w:r w:rsidRPr="00630720">
        <w:rPr>
          <w:rFonts w:ascii="Times New Roman" w:hAnsi="Times New Roman" w:cs="Times New Roman"/>
          <w:sz w:val="28"/>
          <w:szCs w:val="28"/>
        </w:rPr>
        <w:t xml:space="preserve"> один з одним процесів, кожен з яких націлений на досягнення конкретних цілей у забезпеченні якості послуг зв'язку.</w:t>
      </w:r>
      <w:r>
        <w:rPr>
          <w:rFonts w:ascii="Times New Roman" w:hAnsi="Times New Roman" w:cs="Times New Roman"/>
          <w:sz w:val="28"/>
          <w:szCs w:val="28"/>
        </w:rPr>
        <w:t xml:space="preserve"> </w:t>
      </w:r>
    </w:p>
    <w:p w:rsidR="00630720" w:rsidRPr="00630720" w:rsidRDefault="00630720" w:rsidP="00630720">
      <w:pPr>
        <w:spacing w:after="0" w:line="360" w:lineRule="auto"/>
        <w:ind w:firstLine="709"/>
        <w:jc w:val="both"/>
        <w:rPr>
          <w:rFonts w:ascii="Times New Roman" w:hAnsi="Times New Roman" w:cs="Times New Roman"/>
          <w:sz w:val="28"/>
          <w:szCs w:val="28"/>
        </w:rPr>
      </w:pPr>
      <w:r w:rsidRPr="00630720">
        <w:rPr>
          <w:rFonts w:ascii="Times New Roman" w:hAnsi="Times New Roman" w:cs="Times New Roman"/>
          <w:sz w:val="28"/>
          <w:szCs w:val="28"/>
        </w:rPr>
        <w:t>У системах зв'язку стандарту GSM розрізняють два види каналів - канали трафіку TCH (Traffic CHannels) для передачі інформації користувача (мова,</w:t>
      </w:r>
      <w:r>
        <w:rPr>
          <w:rFonts w:ascii="Times New Roman" w:hAnsi="Times New Roman" w:cs="Times New Roman"/>
          <w:sz w:val="28"/>
          <w:szCs w:val="28"/>
        </w:rPr>
        <w:t xml:space="preserve"> </w:t>
      </w:r>
      <w:r w:rsidRPr="00630720">
        <w:rPr>
          <w:rFonts w:ascii="Times New Roman" w:hAnsi="Times New Roman" w:cs="Times New Roman"/>
          <w:sz w:val="28"/>
          <w:szCs w:val="28"/>
        </w:rPr>
        <w:t xml:space="preserve">дані) і канали управління, які в мережі резервують для передачі повідомлень при її обслуговуванні. Вважається, що для передачі мови досить швидкості 13 кбіт / </w:t>
      </w:r>
      <w:proofErr w:type="gramStart"/>
      <w:r w:rsidRPr="00630720">
        <w:rPr>
          <w:rFonts w:ascii="Times New Roman" w:hAnsi="Times New Roman" w:cs="Times New Roman"/>
          <w:sz w:val="28"/>
          <w:szCs w:val="28"/>
        </w:rPr>
        <w:t>с</w:t>
      </w:r>
      <w:proofErr w:type="gramEnd"/>
      <w:r w:rsidRPr="00630720">
        <w:rPr>
          <w:rFonts w:ascii="Times New Roman" w:hAnsi="Times New Roman" w:cs="Times New Roman"/>
          <w:sz w:val="28"/>
          <w:szCs w:val="28"/>
        </w:rPr>
        <w:t>.</w:t>
      </w:r>
    </w:p>
    <w:p w:rsidR="00630720" w:rsidRDefault="00630720" w:rsidP="00630720">
      <w:pPr>
        <w:spacing w:after="0" w:line="360" w:lineRule="auto"/>
        <w:ind w:firstLine="709"/>
        <w:jc w:val="both"/>
        <w:rPr>
          <w:rFonts w:ascii="Times New Roman" w:hAnsi="Times New Roman" w:cs="Times New Roman"/>
          <w:sz w:val="28"/>
          <w:szCs w:val="28"/>
          <w:lang w:val="uk-UA"/>
        </w:rPr>
      </w:pPr>
      <w:r w:rsidRPr="00630720">
        <w:rPr>
          <w:rFonts w:ascii="Times New Roman" w:hAnsi="Times New Roman" w:cs="Times New Roman"/>
          <w:sz w:val="28"/>
          <w:szCs w:val="28"/>
        </w:rPr>
        <w:lastRenderedPageBreak/>
        <w:t xml:space="preserve">Системи GSM використовують "повільну стрибкоподібну перебудову частоти", або SFH (Slow Frequency Hopping), коли мобільна і базова станції кожен TDMA-кадр передають на новій фіксованій частоті зі збереженням постійного розносу в 45 МГц </w:t>
      </w:r>
      <w:proofErr w:type="gramStart"/>
      <w:r w:rsidRPr="00630720">
        <w:rPr>
          <w:rFonts w:ascii="Times New Roman" w:hAnsi="Times New Roman" w:cs="Times New Roman"/>
          <w:sz w:val="28"/>
          <w:szCs w:val="28"/>
        </w:rPr>
        <w:t>м</w:t>
      </w:r>
      <w:proofErr w:type="gramEnd"/>
      <w:r w:rsidRPr="00630720">
        <w:rPr>
          <w:rFonts w:ascii="Times New Roman" w:hAnsi="Times New Roman" w:cs="Times New Roman"/>
          <w:sz w:val="28"/>
          <w:szCs w:val="28"/>
        </w:rPr>
        <w:t xml:space="preserve">іж каналами прийому і передачі. Час для перебудови частоти складає близько 1 мс. </w:t>
      </w:r>
      <w:proofErr w:type="gramStart"/>
      <w:r w:rsidRPr="00630720">
        <w:rPr>
          <w:rFonts w:ascii="Times New Roman" w:hAnsi="Times New Roman" w:cs="Times New Roman"/>
          <w:sz w:val="28"/>
          <w:szCs w:val="28"/>
        </w:rPr>
        <w:t>Посл</w:t>
      </w:r>
      <w:proofErr w:type="gramEnd"/>
      <w:r w:rsidRPr="00630720">
        <w:rPr>
          <w:rFonts w:ascii="Times New Roman" w:hAnsi="Times New Roman" w:cs="Times New Roman"/>
          <w:sz w:val="28"/>
          <w:szCs w:val="28"/>
        </w:rPr>
        <w:t>ідовність перемикань частот в процесі встановлення зв'язку для кожного стільникового телефону - індивідуальна. Саме принцип SFH успішно вирішує проблему якості зв'язку, як</w:t>
      </w:r>
      <w:r w:rsidR="00D73BB0">
        <w:rPr>
          <w:rFonts w:ascii="Times New Roman" w:hAnsi="Times New Roman" w:cs="Times New Roman"/>
          <w:sz w:val="28"/>
          <w:szCs w:val="28"/>
          <w:lang w:val="uk-UA"/>
        </w:rPr>
        <w:t>а</w:t>
      </w:r>
      <w:r w:rsidRPr="00630720">
        <w:rPr>
          <w:rFonts w:ascii="Times New Roman" w:hAnsi="Times New Roman" w:cs="Times New Roman"/>
          <w:sz w:val="28"/>
          <w:szCs w:val="28"/>
        </w:rPr>
        <w:t xml:space="preserve"> при багатопроменевому поширенні сигналу може погіршуватися зі зміною значення несучої частоти. Структурна схема </w:t>
      </w:r>
      <w:proofErr w:type="gramStart"/>
      <w:r w:rsidRPr="00630720">
        <w:rPr>
          <w:rFonts w:ascii="Times New Roman" w:hAnsi="Times New Roman" w:cs="Times New Roman"/>
          <w:sz w:val="28"/>
          <w:szCs w:val="28"/>
        </w:rPr>
        <w:t>ст</w:t>
      </w:r>
      <w:proofErr w:type="gramEnd"/>
      <w:r w:rsidRPr="00630720">
        <w:rPr>
          <w:rFonts w:ascii="Times New Roman" w:hAnsi="Times New Roman" w:cs="Times New Roman"/>
          <w:sz w:val="28"/>
          <w:szCs w:val="28"/>
        </w:rPr>
        <w:t>ільникового телефону приведена на рис.</w:t>
      </w:r>
      <w:r w:rsidR="00C04F8E">
        <w:rPr>
          <w:rFonts w:ascii="Times New Roman" w:hAnsi="Times New Roman" w:cs="Times New Roman"/>
          <w:sz w:val="28"/>
          <w:szCs w:val="28"/>
        </w:rPr>
        <w:t>1</w:t>
      </w:r>
      <w:r w:rsidR="002A0AF5">
        <w:rPr>
          <w:rFonts w:ascii="Times New Roman" w:hAnsi="Times New Roman" w:cs="Times New Roman"/>
          <w:sz w:val="28"/>
          <w:szCs w:val="28"/>
          <w:lang w:val="uk-UA"/>
        </w:rPr>
        <w:t>.1</w:t>
      </w:r>
      <w:r w:rsidRPr="00630720">
        <w:rPr>
          <w:rFonts w:ascii="Times New Roman" w:hAnsi="Times New Roman" w:cs="Times New Roman"/>
          <w:sz w:val="28"/>
          <w:szCs w:val="28"/>
        </w:rPr>
        <w:t>:</w:t>
      </w:r>
    </w:p>
    <w:p w:rsidR="00BC5F46" w:rsidRPr="00BC5F46" w:rsidRDefault="00BC5F46" w:rsidP="006307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105400" cy="4057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lip>
                    <a:srcRect/>
                    <a:stretch>
                      <a:fillRect/>
                    </a:stretch>
                  </pic:blipFill>
                  <pic:spPr bwMode="auto">
                    <a:xfrm>
                      <a:off x="0" y="0"/>
                      <a:ext cx="5105400" cy="4057650"/>
                    </a:xfrm>
                    <a:prstGeom prst="rect">
                      <a:avLst/>
                    </a:prstGeom>
                    <a:noFill/>
                    <a:ln w="9525">
                      <a:noFill/>
                      <a:miter lim="800000"/>
                      <a:headEnd/>
                      <a:tailEnd/>
                    </a:ln>
                  </pic:spPr>
                </pic:pic>
              </a:graphicData>
            </a:graphic>
          </wp:inline>
        </w:drawing>
      </w:r>
    </w:p>
    <w:p w:rsidR="00630720" w:rsidRDefault="00630720" w:rsidP="00BC5F4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rPr>
        <w:t>Рис</w:t>
      </w:r>
      <w:r w:rsidRPr="00630720">
        <w:rPr>
          <w:rFonts w:ascii="Times New Roman" w:hAnsi="Times New Roman" w:cs="Times New Roman"/>
          <w:sz w:val="28"/>
          <w:szCs w:val="28"/>
        </w:rPr>
        <w:t xml:space="preserve">. </w:t>
      </w:r>
      <w:r w:rsidR="00C04F8E">
        <w:rPr>
          <w:rFonts w:ascii="Times New Roman" w:hAnsi="Times New Roman" w:cs="Times New Roman"/>
          <w:sz w:val="28"/>
          <w:szCs w:val="28"/>
        </w:rPr>
        <w:t>1</w:t>
      </w:r>
      <w:r w:rsidR="002A0AF5">
        <w:rPr>
          <w:rFonts w:ascii="Times New Roman" w:hAnsi="Times New Roman" w:cs="Times New Roman"/>
          <w:sz w:val="28"/>
          <w:szCs w:val="28"/>
          <w:lang w:val="uk-UA"/>
        </w:rPr>
        <w:t>.1</w:t>
      </w:r>
      <w:r w:rsidR="008C3A15">
        <w:rPr>
          <w:rFonts w:ascii="Times New Roman" w:hAnsi="Times New Roman" w:cs="Times New Roman"/>
          <w:sz w:val="28"/>
          <w:szCs w:val="28"/>
          <w:lang w:val="uk-UA"/>
        </w:rPr>
        <w:t>.</w:t>
      </w:r>
      <w:r w:rsidRPr="00630720">
        <w:rPr>
          <w:rFonts w:ascii="Times New Roman" w:hAnsi="Times New Roman" w:cs="Times New Roman"/>
          <w:sz w:val="28"/>
          <w:szCs w:val="28"/>
        </w:rPr>
        <w:t xml:space="preserve"> Структурна схема стільникового телефону</w:t>
      </w:r>
    </w:p>
    <w:p w:rsidR="008C3A15" w:rsidRPr="008C3A15" w:rsidRDefault="008C3A15" w:rsidP="00BC5F46">
      <w:pPr>
        <w:spacing w:after="0" w:line="360" w:lineRule="auto"/>
        <w:ind w:firstLine="709"/>
        <w:jc w:val="center"/>
        <w:rPr>
          <w:rFonts w:ascii="Times New Roman" w:hAnsi="Times New Roman" w:cs="Times New Roman"/>
          <w:sz w:val="28"/>
          <w:szCs w:val="28"/>
          <w:lang w:val="uk-UA"/>
        </w:rPr>
      </w:pPr>
    </w:p>
    <w:p w:rsidR="00BC5F46" w:rsidRPr="00BC5F46" w:rsidRDefault="00BC5F46" w:rsidP="00BC5F46">
      <w:pPr>
        <w:spacing w:after="0" w:line="360" w:lineRule="auto"/>
        <w:ind w:firstLine="709"/>
        <w:jc w:val="both"/>
        <w:rPr>
          <w:rFonts w:ascii="Times New Roman" w:hAnsi="Times New Roman" w:cs="Times New Roman"/>
          <w:sz w:val="28"/>
          <w:szCs w:val="28"/>
          <w:lang w:val="uk-UA"/>
        </w:rPr>
      </w:pPr>
      <w:r w:rsidRPr="00BC5F46">
        <w:rPr>
          <w:rFonts w:ascii="Times New Roman" w:hAnsi="Times New Roman" w:cs="Times New Roman"/>
          <w:sz w:val="28"/>
          <w:szCs w:val="28"/>
        </w:rPr>
        <w:t xml:space="preserve">До складу </w:t>
      </w:r>
      <w:proofErr w:type="gramStart"/>
      <w:r w:rsidRPr="00BC5F46">
        <w:rPr>
          <w:rFonts w:ascii="Times New Roman" w:hAnsi="Times New Roman" w:cs="Times New Roman"/>
          <w:sz w:val="28"/>
          <w:szCs w:val="28"/>
        </w:rPr>
        <w:t>ст</w:t>
      </w:r>
      <w:proofErr w:type="gramEnd"/>
      <w:r w:rsidRPr="00BC5F46">
        <w:rPr>
          <w:rFonts w:ascii="Times New Roman" w:hAnsi="Times New Roman" w:cs="Times New Roman"/>
          <w:sz w:val="28"/>
          <w:szCs w:val="28"/>
        </w:rPr>
        <w:t>ільникового телефону входять: аналого-цифровий (АЦП) і цифро-аналоговий (ЦАП) перетворювачі мовного сигналу, кодек мовного</w:t>
      </w:r>
      <w:r>
        <w:rPr>
          <w:rFonts w:ascii="Times New Roman" w:hAnsi="Times New Roman" w:cs="Times New Roman"/>
          <w:sz w:val="28"/>
          <w:szCs w:val="28"/>
          <w:lang w:val="uk-UA"/>
        </w:rPr>
        <w:t xml:space="preserve"> </w:t>
      </w:r>
      <w:r w:rsidRPr="00BC5F46">
        <w:rPr>
          <w:rFonts w:ascii="Times New Roman" w:hAnsi="Times New Roman" w:cs="Times New Roman"/>
          <w:sz w:val="28"/>
          <w:szCs w:val="28"/>
          <w:lang w:val="uk-UA"/>
        </w:rPr>
        <w:t xml:space="preserve">сигналу, канальний кодек, модулятор-демодулятор (модем), синтезатор частоти з ФАПЧ і власне радіотракт. Роботою вузлів трактів прийому і </w:t>
      </w:r>
      <w:r w:rsidRPr="00BC5F46">
        <w:rPr>
          <w:rFonts w:ascii="Times New Roman" w:hAnsi="Times New Roman" w:cs="Times New Roman"/>
          <w:sz w:val="28"/>
          <w:szCs w:val="28"/>
          <w:lang w:val="uk-UA"/>
        </w:rPr>
        <w:lastRenderedPageBreak/>
        <w:t>передачі, а також пристроєм індикації управляє контролер. Крім того, він комутує периферійні пристрої, які можуть бути підключені до трубки або спеціальним сполучним кабелем, або за допомогою інфрачервоного або іншого (наприклад, Bluetooth) порту.</w:t>
      </w:r>
    </w:p>
    <w:p w:rsidR="00630720" w:rsidRDefault="00BC5F46" w:rsidP="00BC5F46">
      <w:pPr>
        <w:spacing w:after="0" w:line="360" w:lineRule="auto"/>
        <w:ind w:firstLine="709"/>
        <w:jc w:val="both"/>
        <w:rPr>
          <w:rFonts w:ascii="Times New Roman" w:hAnsi="Times New Roman" w:cs="Times New Roman"/>
          <w:sz w:val="28"/>
          <w:szCs w:val="28"/>
          <w:lang w:val="uk-UA"/>
        </w:rPr>
      </w:pPr>
      <w:r w:rsidRPr="00BC5F46">
        <w:rPr>
          <w:rFonts w:ascii="Times New Roman" w:hAnsi="Times New Roman" w:cs="Times New Roman"/>
          <w:sz w:val="28"/>
          <w:szCs w:val="28"/>
          <w:lang w:val="uk-UA"/>
        </w:rPr>
        <w:t xml:space="preserve">За допомогою клавіатури набирають номер потрібного абонента, а також забезпечують доступ до спеціальних функцій стільникового телефону (телефонна книга, передача коротких повідомлень, функції обмеження доступу та ін.). Трубка має кілька видів пам'яті - статична ОЗУ (SRAM), ПЗУ, флеш-пам'ять. В якості останньої використовують SIM-карту телефону, де зберігаються персональні дані про користувача стільникового зв'язку. На ній також можна записувати і зберігати телефонні номери, тим самим розширюючи пам'ять телефонної книги. Більш наочно принцип обробки мовного сигналу відображений на Рис. </w:t>
      </w:r>
      <w:r w:rsidR="002A0AF5">
        <w:rPr>
          <w:rFonts w:ascii="Times New Roman" w:hAnsi="Times New Roman" w:cs="Times New Roman"/>
          <w:sz w:val="28"/>
          <w:szCs w:val="28"/>
          <w:lang w:val="uk-UA"/>
        </w:rPr>
        <w:t>1.</w:t>
      </w:r>
      <w:r w:rsidRPr="00BC5F46">
        <w:rPr>
          <w:rFonts w:ascii="Times New Roman" w:hAnsi="Times New Roman" w:cs="Times New Roman"/>
          <w:sz w:val="28"/>
          <w:szCs w:val="28"/>
          <w:lang w:val="uk-UA"/>
        </w:rPr>
        <w:t>2.</w:t>
      </w:r>
    </w:p>
    <w:p w:rsidR="00BC5F46" w:rsidRDefault="00BC5F46" w:rsidP="00BC5F4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187812" cy="3552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91047" cy="3555041"/>
                    </a:xfrm>
                    <a:prstGeom prst="rect">
                      <a:avLst/>
                    </a:prstGeom>
                    <a:noFill/>
                    <a:ln w="9525">
                      <a:noFill/>
                      <a:miter lim="800000"/>
                      <a:headEnd/>
                      <a:tailEnd/>
                    </a:ln>
                  </pic:spPr>
                </pic:pic>
              </a:graphicData>
            </a:graphic>
          </wp:inline>
        </w:drawing>
      </w:r>
    </w:p>
    <w:p w:rsidR="00BC5F46" w:rsidRDefault="00BC5F46" w:rsidP="00BC5F46">
      <w:pPr>
        <w:spacing w:after="0" w:line="360" w:lineRule="auto"/>
        <w:ind w:firstLine="709"/>
        <w:jc w:val="center"/>
        <w:rPr>
          <w:rFonts w:ascii="Times New Roman" w:hAnsi="Times New Roman" w:cs="Times New Roman"/>
          <w:sz w:val="28"/>
          <w:szCs w:val="28"/>
          <w:lang w:val="uk-UA"/>
        </w:rPr>
      </w:pPr>
      <w:r w:rsidRPr="00BC5F46">
        <w:rPr>
          <w:rFonts w:ascii="Times New Roman" w:hAnsi="Times New Roman" w:cs="Times New Roman"/>
          <w:sz w:val="28"/>
          <w:szCs w:val="28"/>
          <w:lang w:val="uk-UA"/>
        </w:rPr>
        <w:t>Рис.</w:t>
      </w:r>
      <w:r w:rsidR="002A0AF5">
        <w:rPr>
          <w:rFonts w:ascii="Times New Roman" w:hAnsi="Times New Roman" w:cs="Times New Roman"/>
          <w:sz w:val="28"/>
          <w:szCs w:val="28"/>
          <w:lang w:val="uk-UA"/>
        </w:rPr>
        <w:t>1.</w:t>
      </w:r>
      <w:r w:rsidRPr="00BC5F46">
        <w:rPr>
          <w:rFonts w:ascii="Times New Roman" w:hAnsi="Times New Roman" w:cs="Times New Roman"/>
          <w:sz w:val="28"/>
          <w:szCs w:val="28"/>
          <w:lang w:val="uk-UA"/>
        </w:rPr>
        <w:t>2</w:t>
      </w:r>
      <w:r w:rsidR="008C3A15">
        <w:rPr>
          <w:rFonts w:ascii="Times New Roman" w:hAnsi="Times New Roman" w:cs="Times New Roman"/>
          <w:sz w:val="28"/>
          <w:szCs w:val="28"/>
          <w:lang w:val="uk-UA"/>
        </w:rPr>
        <w:t>.</w:t>
      </w:r>
      <w:r w:rsidRPr="00BC5F46">
        <w:rPr>
          <w:rFonts w:ascii="Times New Roman" w:hAnsi="Times New Roman" w:cs="Times New Roman"/>
          <w:sz w:val="28"/>
          <w:szCs w:val="28"/>
          <w:lang w:val="uk-UA"/>
        </w:rPr>
        <w:t xml:space="preserve"> Принцип обробки мовного сигналу</w:t>
      </w:r>
    </w:p>
    <w:p w:rsidR="008C3A15" w:rsidRDefault="008C3A15" w:rsidP="00BC5F46">
      <w:pPr>
        <w:spacing w:after="0" w:line="360" w:lineRule="auto"/>
        <w:ind w:firstLine="709"/>
        <w:jc w:val="center"/>
        <w:rPr>
          <w:rFonts w:ascii="Times New Roman" w:hAnsi="Times New Roman" w:cs="Times New Roman"/>
          <w:sz w:val="28"/>
          <w:szCs w:val="28"/>
          <w:lang w:val="uk-UA"/>
        </w:rPr>
      </w:pP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З мікрофона мовний сигнал надходить в тракт передачі. Там він на першому етапі сегмент</w:t>
      </w:r>
      <w:r w:rsidR="00D73BB0">
        <w:rPr>
          <w:rFonts w:ascii="Times New Roman" w:hAnsi="Times New Roman" w:cs="Times New Roman"/>
          <w:sz w:val="28"/>
          <w:szCs w:val="28"/>
          <w:lang w:val="uk-UA"/>
        </w:rPr>
        <w:t>ується</w:t>
      </w:r>
      <w:r w:rsidRPr="009114A7">
        <w:rPr>
          <w:rFonts w:ascii="Times New Roman" w:hAnsi="Times New Roman" w:cs="Times New Roman"/>
          <w:sz w:val="28"/>
          <w:szCs w:val="28"/>
          <w:lang w:val="uk-UA"/>
        </w:rPr>
        <w:t xml:space="preserve"> (розбивається на сегменти тривалістю 20 мс), а потім перетворюється в цифровий потік зі швидкістю 13 кбіт / с (один </w:t>
      </w:r>
      <w:r w:rsidRPr="009114A7">
        <w:rPr>
          <w:rFonts w:ascii="Times New Roman" w:hAnsi="Times New Roman" w:cs="Times New Roman"/>
          <w:sz w:val="28"/>
          <w:szCs w:val="28"/>
          <w:lang w:val="uk-UA"/>
        </w:rPr>
        <w:lastRenderedPageBreak/>
        <w:t>сегмент становить кодову послідовність з 260 біт). Оскільки частотний спектр сигналу, що передається обмежений вузькою смугою пропускання рад</w:t>
      </w:r>
      <w:r w:rsidR="00D73BB0">
        <w:rPr>
          <w:rFonts w:ascii="Times New Roman" w:hAnsi="Times New Roman" w:cs="Times New Roman"/>
          <w:sz w:val="28"/>
          <w:szCs w:val="28"/>
          <w:lang w:val="uk-UA"/>
        </w:rPr>
        <w:t>і</w:t>
      </w:r>
      <w:r w:rsidRPr="009114A7">
        <w:rPr>
          <w:rFonts w:ascii="Times New Roman" w:hAnsi="Times New Roman" w:cs="Times New Roman"/>
          <w:sz w:val="28"/>
          <w:szCs w:val="28"/>
          <w:lang w:val="uk-UA"/>
        </w:rPr>
        <w:t>отракт</w:t>
      </w:r>
      <w:r w:rsidR="00D73BB0">
        <w:rPr>
          <w:rFonts w:ascii="Times New Roman" w:hAnsi="Times New Roman" w:cs="Times New Roman"/>
          <w:sz w:val="28"/>
          <w:szCs w:val="28"/>
          <w:lang w:val="uk-UA"/>
        </w:rPr>
        <w:t>у</w:t>
      </w:r>
      <w:r w:rsidRPr="009114A7">
        <w:rPr>
          <w:rFonts w:ascii="Times New Roman" w:hAnsi="Times New Roman" w:cs="Times New Roman"/>
          <w:sz w:val="28"/>
          <w:szCs w:val="28"/>
          <w:lang w:val="uk-UA"/>
        </w:rPr>
        <w:t>, мов</w:t>
      </w:r>
      <w:r w:rsidR="00D73BB0">
        <w:rPr>
          <w:rFonts w:ascii="Times New Roman" w:hAnsi="Times New Roman" w:cs="Times New Roman"/>
          <w:sz w:val="28"/>
          <w:szCs w:val="28"/>
          <w:lang w:val="uk-UA"/>
        </w:rPr>
        <w:t>у</w:t>
      </w:r>
      <w:r w:rsidRPr="009114A7">
        <w:rPr>
          <w:rFonts w:ascii="Times New Roman" w:hAnsi="Times New Roman" w:cs="Times New Roman"/>
          <w:sz w:val="28"/>
          <w:szCs w:val="28"/>
          <w:lang w:val="uk-UA"/>
        </w:rPr>
        <w:t xml:space="preserve"> кодують за спеціальним алгоритмом LCP-LTP-RPE-кодування. Слід зазначити, що GSM-кодування оптимізовано виключно для передачі мови з максимальною якістю.</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На другому етапі для безпомилкової передачі цифрового коду та виправлення помилок при прийомі здійснюється канальне кодування. Воно забезпечує надійний зв'язок при втратах не більше 12,5% переданої</w:t>
      </w:r>
      <w:r>
        <w:rPr>
          <w:rFonts w:ascii="Times New Roman" w:hAnsi="Times New Roman" w:cs="Times New Roman"/>
          <w:sz w:val="28"/>
          <w:szCs w:val="28"/>
          <w:lang w:val="uk-UA"/>
        </w:rPr>
        <w:t xml:space="preserve"> </w:t>
      </w:r>
      <w:r w:rsidRPr="009114A7">
        <w:rPr>
          <w:rFonts w:ascii="Times New Roman" w:hAnsi="Times New Roman" w:cs="Times New Roman"/>
          <w:sz w:val="28"/>
          <w:szCs w:val="28"/>
          <w:lang w:val="uk-UA"/>
        </w:rPr>
        <w:t>інформації, в основному зумовлених специфікою поширення радіохвиль діапазонів 900 і 1800 МГц. При про</w:t>
      </w:r>
      <w:r w:rsidR="00D73BB0">
        <w:rPr>
          <w:rFonts w:ascii="Times New Roman" w:hAnsi="Times New Roman" w:cs="Times New Roman"/>
          <w:sz w:val="28"/>
          <w:szCs w:val="28"/>
          <w:lang w:val="uk-UA"/>
        </w:rPr>
        <w:t>шаруванні</w:t>
      </w:r>
      <w:r w:rsidRPr="009114A7">
        <w:rPr>
          <w:rFonts w:ascii="Times New Roman" w:hAnsi="Times New Roman" w:cs="Times New Roman"/>
          <w:sz w:val="28"/>
          <w:szCs w:val="28"/>
          <w:lang w:val="uk-UA"/>
        </w:rPr>
        <w:t xml:space="preserve"> збирається пакет, що включає, крім "оцифрованої мови" (каналу трафіку), і сигнали управління (канал управління).</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Шифрування пакетів полягає у виконанні операції «виключає Або» між нормальними пакетами інформації та псевдо</w:t>
      </w:r>
      <w:r w:rsidR="00D73BB0">
        <w:rPr>
          <w:rFonts w:ascii="Times New Roman" w:hAnsi="Times New Roman" w:cs="Times New Roman"/>
          <w:sz w:val="28"/>
          <w:szCs w:val="28"/>
          <w:lang w:val="uk-UA"/>
        </w:rPr>
        <w:t>випадкової</w:t>
      </w:r>
      <w:r w:rsidRPr="009114A7">
        <w:rPr>
          <w:rFonts w:ascii="Times New Roman" w:hAnsi="Times New Roman" w:cs="Times New Roman"/>
          <w:sz w:val="28"/>
          <w:szCs w:val="28"/>
          <w:lang w:val="uk-UA"/>
        </w:rPr>
        <w:t xml:space="preserve"> бітової послідовністю, параметри якої визначаються номером кадру TDMA і так званим цифровим ключем, який формується при встановленні зв'язку. У процесі формування пакета до цифрового потоку додається бінарна інформація, що спрощує синхронізацію і корекцію переданого повідомлення.</w:t>
      </w:r>
    </w:p>
    <w:p w:rsid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Для модуляції несучої частоти застосовується гауссовс</w:t>
      </w:r>
      <w:r w:rsidR="00D73BB0">
        <w:rPr>
          <w:rFonts w:ascii="Times New Roman" w:hAnsi="Times New Roman" w:cs="Times New Roman"/>
          <w:sz w:val="28"/>
          <w:szCs w:val="28"/>
          <w:lang w:val="uk-UA"/>
        </w:rPr>
        <w:t>ь</w:t>
      </w:r>
      <w:r w:rsidRPr="009114A7">
        <w:rPr>
          <w:rFonts w:ascii="Times New Roman" w:hAnsi="Times New Roman" w:cs="Times New Roman"/>
          <w:sz w:val="28"/>
          <w:szCs w:val="28"/>
          <w:lang w:val="uk-UA"/>
        </w:rPr>
        <w:t>ка частотна маніпуляція з мінімальним частотним зрушенням (GMSK). Це значно зменшує смугу частот випромінюваного сигналу при збереженні якості зв'язку. Застосування GMSK дозволяє використовувати підсилювачі потужності передавального пристрою класу С (працюють в режимі з відсіченням колекторного струму) - більш економічні, ніж підсилювачі інших класів.</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Фірми з продажу стільникових телефонів</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 xml:space="preserve">Ринок роздрібних продажів стільникових телефонів в </w:t>
      </w:r>
      <w:r w:rsidR="006102D6">
        <w:rPr>
          <w:rFonts w:ascii="Times New Roman" w:hAnsi="Times New Roman" w:cs="Times New Roman"/>
          <w:sz w:val="28"/>
          <w:szCs w:val="28"/>
          <w:lang w:val="uk-UA"/>
        </w:rPr>
        <w:t>Україні</w:t>
      </w:r>
      <w:r w:rsidRPr="009114A7">
        <w:rPr>
          <w:rFonts w:ascii="Times New Roman" w:hAnsi="Times New Roman" w:cs="Times New Roman"/>
          <w:sz w:val="28"/>
          <w:szCs w:val="28"/>
          <w:lang w:val="uk-UA"/>
        </w:rPr>
        <w:t xml:space="preserve"> характеризува</w:t>
      </w:r>
      <w:r w:rsidR="006102D6">
        <w:rPr>
          <w:rFonts w:ascii="Times New Roman" w:hAnsi="Times New Roman" w:cs="Times New Roman"/>
          <w:sz w:val="28"/>
          <w:szCs w:val="28"/>
          <w:lang w:val="uk-UA"/>
        </w:rPr>
        <w:t>ється</w:t>
      </w:r>
      <w:r w:rsidRPr="009114A7">
        <w:rPr>
          <w:rFonts w:ascii="Times New Roman" w:hAnsi="Times New Roman" w:cs="Times New Roman"/>
          <w:sz w:val="28"/>
          <w:szCs w:val="28"/>
          <w:lang w:val="uk-UA"/>
        </w:rPr>
        <w:t>:</w:t>
      </w:r>
    </w:p>
    <w:p w:rsidR="009114A7" w:rsidRPr="009114A7" w:rsidRDefault="00D73BB0" w:rsidP="006102D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14A7" w:rsidRPr="009114A7">
        <w:rPr>
          <w:rFonts w:ascii="Times New Roman" w:hAnsi="Times New Roman" w:cs="Times New Roman"/>
          <w:sz w:val="28"/>
          <w:szCs w:val="28"/>
          <w:lang w:val="uk-UA"/>
        </w:rPr>
        <w:t xml:space="preserve"> Зростанням обсягів продажів </w:t>
      </w:r>
      <w:r w:rsidR="006102D6">
        <w:rPr>
          <w:rFonts w:ascii="Times New Roman" w:hAnsi="Times New Roman" w:cs="Times New Roman"/>
          <w:sz w:val="28"/>
          <w:szCs w:val="28"/>
          <w:lang w:val="uk-UA"/>
        </w:rPr>
        <w:t>стільникових телефонів.</w:t>
      </w:r>
    </w:p>
    <w:p w:rsidR="009114A7" w:rsidRPr="009114A7" w:rsidRDefault="00D73BB0" w:rsidP="009114A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114A7" w:rsidRPr="009114A7">
        <w:rPr>
          <w:rFonts w:ascii="Times New Roman" w:hAnsi="Times New Roman" w:cs="Times New Roman"/>
          <w:sz w:val="28"/>
          <w:szCs w:val="28"/>
          <w:lang w:val="uk-UA"/>
        </w:rPr>
        <w:t xml:space="preserve">Закріпленням на лідерських позиціях за обсягами роздрібних продажів стільникових телефонів в </w:t>
      </w:r>
      <w:r w:rsidR="006102D6">
        <w:rPr>
          <w:rFonts w:ascii="Times New Roman" w:hAnsi="Times New Roman" w:cs="Times New Roman"/>
          <w:sz w:val="28"/>
          <w:szCs w:val="28"/>
          <w:lang w:val="uk-UA"/>
        </w:rPr>
        <w:t>Україні</w:t>
      </w:r>
      <w:r w:rsidR="009114A7" w:rsidRPr="009114A7">
        <w:rPr>
          <w:rFonts w:ascii="Times New Roman" w:hAnsi="Times New Roman" w:cs="Times New Roman"/>
          <w:sz w:val="28"/>
          <w:szCs w:val="28"/>
          <w:lang w:val="uk-UA"/>
        </w:rPr>
        <w:t xml:space="preserve"> компані</w:t>
      </w:r>
      <w:r w:rsidR="006102D6">
        <w:rPr>
          <w:rFonts w:ascii="Times New Roman" w:hAnsi="Times New Roman" w:cs="Times New Roman"/>
          <w:sz w:val="28"/>
          <w:szCs w:val="28"/>
          <w:lang w:val="uk-UA"/>
        </w:rPr>
        <w:t>й</w:t>
      </w:r>
      <w:r w:rsidR="009114A7" w:rsidRPr="009114A7">
        <w:rPr>
          <w:rFonts w:ascii="Times New Roman" w:hAnsi="Times New Roman" w:cs="Times New Roman"/>
          <w:sz w:val="28"/>
          <w:szCs w:val="28"/>
          <w:lang w:val="uk-UA"/>
        </w:rPr>
        <w:t xml:space="preserve"> NOKIA</w:t>
      </w:r>
      <w:r w:rsidR="006102D6">
        <w:rPr>
          <w:rFonts w:ascii="Times New Roman" w:hAnsi="Times New Roman" w:cs="Times New Roman"/>
          <w:sz w:val="28"/>
          <w:szCs w:val="28"/>
          <w:lang w:val="uk-UA"/>
        </w:rPr>
        <w:t xml:space="preserve"> і </w:t>
      </w:r>
      <w:r w:rsidR="006102D6">
        <w:rPr>
          <w:rFonts w:ascii="Times New Roman" w:hAnsi="Times New Roman" w:cs="Times New Roman"/>
          <w:sz w:val="28"/>
          <w:szCs w:val="28"/>
          <w:lang w:val="en-US"/>
        </w:rPr>
        <w:t>Samsung</w:t>
      </w:r>
      <w:r w:rsidR="009114A7" w:rsidRPr="009114A7">
        <w:rPr>
          <w:rFonts w:ascii="Times New Roman" w:hAnsi="Times New Roman" w:cs="Times New Roman"/>
          <w:sz w:val="28"/>
          <w:szCs w:val="28"/>
          <w:lang w:val="uk-UA"/>
        </w:rPr>
        <w:t>.</w:t>
      </w:r>
    </w:p>
    <w:p w:rsidR="009114A7" w:rsidRDefault="00D73BB0" w:rsidP="009114A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14A7" w:rsidRPr="009114A7">
        <w:rPr>
          <w:rFonts w:ascii="Times New Roman" w:hAnsi="Times New Roman" w:cs="Times New Roman"/>
          <w:sz w:val="28"/>
          <w:szCs w:val="28"/>
          <w:lang w:val="uk-UA"/>
        </w:rPr>
        <w:t>Порівняно швидким зростанням середньої вартості телефону,</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який визначався:</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 зростанням доходів населення;</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 зростанням кількості салонів роздрібних мереж, що пропонують послуги споживчого кредитування, і, як наслідок, зростання обсягів споживчого кредитування, де середня вартість проданого телефону значно вище середньої вартості телефону на ринку;</w:t>
      </w:r>
    </w:p>
    <w:p w:rsidR="009114A7" w:rsidRPr="009114A7" w:rsidRDefault="00D73BB0" w:rsidP="009114A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14A7" w:rsidRPr="009114A7">
        <w:rPr>
          <w:rFonts w:ascii="Times New Roman" w:hAnsi="Times New Roman" w:cs="Times New Roman"/>
          <w:sz w:val="28"/>
          <w:szCs w:val="28"/>
          <w:lang w:val="uk-UA"/>
        </w:rPr>
        <w:t>збільшенням обсягу реплейсмента телефонів;</w:t>
      </w:r>
    </w:p>
    <w:p w:rsidR="009114A7" w:rsidRPr="009114A7" w:rsidRDefault="00D73BB0" w:rsidP="009114A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14A7" w:rsidRPr="009114A7">
        <w:rPr>
          <w:rFonts w:ascii="Times New Roman" w:hAnsi="Times New Roman" w:cs="Times New Roman"/>
          <w:sz w:val="28"/>
          <w:szCs w:val="28"/>
          <w:lang w:val="uk-UA"/>
        </w:rPr>
        <w:t xml:space="preserve"> Зростанням кількості салонів найбільших рітейлерів, а також злиттям і поглинанням дрібних рітейлерів великими,</w:t>
      </w:r>
    </w:p>
    <w:p w:rsidR="009114A7" w:rsidRPr="009114A7" w:rsidRDefault="00D73BB0" w:rsidP="009114A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14A7" w:rsidRPr="009114A7">
        <w:rPr>
          <w:rFonts w:ascii="Times New Roman" w:hAnsi="Times New Roman" w:cs="Times New Roman"/>
          <w:sz w:val="28"/>
          <w:szCs w:val="28"/>
          <w:lang w:val="uk-UA"/>
        </w:rPr>
        <w:t>Зростанням ринку роздрібних продажів б / у телефонів.</w:t>
      </w:r>
    </w:p>
    <w:p w:rsidR="009114A7" w:rsidRP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 xml:space="preserve">В даний час в існує близько </w:t>
      </w:r>
      <w:r w:rsidR="00245FE6">
        <w:rPr>
          <w:rFonts w:ascii="Times New Roman" w:hAnsi="Times New Roman" w:cs="Times New Roman"/>
          <w:sz w:val="28"/>
          <w:szCs w:val="28"/>
          <w:lang w:val="uk-UA"/>
        </w:rPr>
        <w:t>багато</w:t>
      </w:r>
      <w:r w:rsidRPr="009114A7">
        <w:rPr>
          <w:rFonts w:ascii="Times New Roman" w:hAnsi="Times New Roman" w:cs="Times New Roman"/>
          <w:sz w:val="28"/>
          <w:szCs w:val="28"/>
          <w:lang w:val="uk-UA"/>
        </w:rPr>
        <w:t xml:space="preserve"> різних фірм з продажу стільникових телефонів і аксесуарів. Їх можна розділити на дві категорії, на місцеві фірми</w:t>
      </w:r>
      <w:r w:rsidR="00245FE6">
        <w:rPr>
          <w:rFonts w:ascii="Times New Roman" w:hAnsi="Times New Roman" w:cs="Times New Roman"/>
          <w:sz w:val="28"/>
          <w:szCs w:val="28"/>
          <w:lang w:val="uk-UA"/>
        </w:rPr>
        <w:t xml:space="preserve"> і регіональні. За останній час </w:t>
      </w:r>
      <w:r w:rsidRPr="009114A7">
        <w:rPr>
          <w:rFonts w:ascii="Times New Roman" w:hAnsi="Times New Roman" w:cs="Times New Roman"/>
          <w:sz w:val="28"/>
          <w:szCs w:val="28"/>
          <w:lang w:val="uk-UA"/>
        </w:rPr>
        <w:t>кількість фірм продають телефони зросла вдвічі.</w:t>
      </w:r>
    </w:p>
    <w:p w:rsidR="009114A7"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Ринок стільникових телефонів - ринок досить цікавий для аналізу, крім технічних характеристик, брендингова складова тут одна з лідуючих, а можливо і лідиуюча причина покупки. Конкуренція на цьому ринку дуже сильна, гравці йдуть «ніздря в ніздрю», максимально швидко впроваджуючи всі самі передові винаходи і знахідки, тому ірраціональні причини для покупки стають важливі як ніколи. Лідери ринку-компанії виробники, мають брендами, що входять в топ-100 за версією Businessweek, імена цих марок з придихом вимовляються маркетологами всіх країн. Однак давно існу</w:t>
      </w:r>
      <w:r w:rsidR="006F56BE">
        <w:rPr>
          <w:rFonts w:ascii="Times New Roman" w:hAnsi="Times New Roman" w:cs="Times New Roman"/>
          <w:sz w:val="28"/>
          <w:szCs w:val="28"/>
          <w:lang w:val="uk-UA"/>
        </w:rPr>
        <w:t>ють</w:t>
      </w:r>
      <w:r w:rsidRPr="009114A7">
        <w:rPr>
          <w:rFonts w:ascii="Times New Roman" w:hAnsi="Times New Roman" w:cs="Times New Roman"/>
          <w:sz w:val="28"/>
          <w:szCs w:val="28"/>
          <w:lang w:val="uk-UA"/>
        </w:rPr>
        <w:t xml:space="preserve"> сумніви в силі самих брендів, ситуація з більшістю марок далеко не однозначна, тому </w:t>
      </w:r>
      <w:r w:rsidR="006F56BE">
        <w:rPr>
          <w:rFonts w:ascii="Times New Roman" w:hAnsi="Times New Roman" w:cs="Times New Roman"/>
          <w:sz w:val="28"/>
          <w:szCs w:val="28"/>
          <w:lang w:val="uk-UA"/>
        </w:rPr>
        <w:t>було прийняте рішення</w:t>
      </w:r>
      <w:r w:rsidRPr="009114A7">
        <w:rPr>
          <w:rFonts w:ascii="Times New Roman" w:hAnsi="Times New Roman" w:cs="Times New Roman"/>
          <w:sz w:val="28"/>
          <w:szCs w:val="28"/>
          <w:lang w:val="uk-UA"/>
        </w:rPr>
        <w:t xml:space="preserve"> оцінити гравців цього ринку в розрізі привабливості образу</w:t>
      </w:r>
      <w:r>
        <w:rPr>
          <w:rFonts w:ascii="Times New Roman" w:hAnsi="Times New Roman" w:cs="Times New Roman"/>
          <w:sz w:val="28"/>
          <w:szCs w:val="28"/>
          <w:lang w:val="uk-UA"/>
        </w:rPr>
        <w:t xml:space="preserve"> </w:t>
      </w:r>
      <w:r w:rsidRPr="009114A7">
        <w:rPr>
          <w:rFonts w:ascii="Times New Roman" w:hAnsi="Times New Roman" w:cs="Times New Roman"/>
          <w:sz w:val="28"/>
          <w:szCs w:val="28"/>
          <w:lang w:val="uk-UA"/>
        </w:rPr>
        <w:t xml:space="preserve">марки. Даний огляд не претендує на повну об'єктивність, в якості основи, </w:t>
      </w:r>
      <w:r w:rsidR="006F56BE">
        <w:rPr>
          <w:rFonts w:ascii="Times New Roman" w:hAnsi="Times New Roman" w:cs="Times New Roman"/>
          <w:sz w:val="28"/>
          <w:szCs w:val="28"/>
          <w:lang w:val="uk-UA"/>
        </w:rPr>
        <w:t>це</w:t>
      </w:r>
      <w:r w:rsidRPr="009114A7">
        <w:rPr>
          <w:rFonts w:ascii="Times New Roman" w:hAnsi="Times New Roman" w:cs="Times New Roman"/>
          <w:sz w:val="28"/>
          <w:szCs w:val="28"/>
          <w:lang w:val="uk-UA"/>
        </w:rPr>
        <w:t xml:space="preserve"> лише своє суб'єктивне особиста думка, однак у нас немає підстав вважати, що сприйняття даних марок більшістю людей значно відрізняється від нашого, ми також входимо в аудиторію </w:t>
      </w:r>
      <w:r w:rsidRPr="009114A7">
        <w:rPr>
          <w:rFonts w:ascii="Times New Roman" w:hAnsi="Times New Roman" w:cs="Times New Roman"/>
          <w:sz w:val="28"/>
          <w:szCs w:val="28"/>
          <w:lang w:val="uk-UA"/>
        </w:rPr>
        <w:lastRenderedPageBreak/>
        <w:t>споживачів даних продуктів і, зрозуміло, бачимо ту ж саму рекламу, які бачать всі інші представники цільової аудиторії.</w:t>
      </w:r>
    </w:p>
    <w:p w:rsidR="003E7D05" w:rsidRDefault="009114A7" w:rsidP="009114A7">
      <w:pPr>
        <w:spacing w:after="0" w:line="360" w:lineRule="auto"/>
        <w:ind w:firstLine="709"/>
        <w:jc w:val="both"/>
        <w:rPr>
          <w:rFonts w:ascii="Times New Roman" w:hAnsi="Times New Roman" w:cs="Times New Roman"/>
          <w:sz w:val="28"/>
          <w:szCs w:val="28"/>
          <w:lang w:val="uk-UA"/>
        </w:rPr>
      </w:pPr>
      <w:r w:rsidRPr="009114A7">
        <w:rPr>
          <w:rFonts w:ascii="Times New Roman" w:hAnsi="Times New Roman" w:cs="Times New Roman"/>
          <w:sz w:val="28"/>
          <w:szCs w:val="28"/>
          <w:lang w:val="uk-UA"/>
        </w:rPr>
        <w:t>Висновок: У цьому розділі розглянуто теоретичні основи управління якістю, з їх допомогою здійснюється ефективний контроль за інфраструктурою надання послуг та клієнтами, що споживають послугу з метою виявлення подій, що знижують заданий рівень якості</w:t>
      </w:r>
      <w:r>
        <w:rPr>
          <w:rFonts w:ascii="Times New Roman" w:hAnsi="Times New Roman" w:cs="Times New Roman"/>
          <w:sz w:val="28"/>
          <w:szCs w:val="28"/>
          <w:lang w:val="uk-UA"/>
        </w:rPr>
        <w:t>.</w:t>
      </w:r>
    </w:p>
    <w:p w:rsidR="003E7D05" w:rsidRDefault="003E7D0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74A07" w:rsidRPr="002A0AF5" w:rsidRDefault="00874A07" w:rsidP="00874A07">
      <w:pPr>
        <w:spacing w:after="0" w:line="360" w:lineRule="auto"/>
        <w:ind w:firstLine="709"/>
        <w:jc w:val="both"/>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 xml:space="preserve">2. </w:t>
      </w:r>
      <w:r w:rsidRPr="002A0AF5">
        <w:rPr>
          <w:rFonts w:ascii="Times New Roman" w:hAnsi="Times New Roman" w:cs="Times New Roman"/>
          <w:b/>
          <w:caps/>
          <w:sz w:val="28"/>
          <w:szCs w:val="28"/>
          <w:lang w:val="uk-UA"/>
        </w:rPr>
        <w:t>Шляхи підвищення ефективності управління якістю послуг зв'язку</w:t>
      </w:r>
    </w:p>
    <w:p w:rsidR="00874A07" w:rsidRPr="002A0AF5" w:rsidRDefault="00874A07"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2.1 </w:t>
      </w:r>
      <w:r w:rsidRPr="002A0AF5">
        <w:rPr>
          <w:rFonts w:ascii="Times New Roman" w:hAnsi="Times New Roman" w:cs="Times New Roman"/>
          <w:b/>
          <w:sz w:val="28"/>
          <w:szCs w:val="28"/>
          <w:lang w:val="uk-UA"/>
        </w:rPr>
        <w:t>Сервісний центр</w:t>
      </w:r>
    </w:p>
    <w:p w:rsidR="002A0AF5" w:rsidRPr="002A0AF5" w:rsidRDefault="002A0AF5" w:rsidP="002A0AF5">
      <w:pPr>
        <w:spacing w:after="0" w:line="360" w:lineRule="auto"/>
        <w:ind w:firstLine="709"/>
        <w:jc w:val="both"/>
        <w:rPr>
          <w:rFonts w:ascii="Times New Roman" w:hAnsi="Times New Roman" w:cs="Times New Roman"/>
          <w:b/>
          <w:sz w:val="28"/>
          <w:szCs w:val="28"/>
          <w:lang w:val="uk-UA"/>
        </w:rPr>
      </w:pPr>
    </w:p>
    <w:p w:rsidR="002A0AF5" w:rsidRPr="002A0AF5" w:rsidRDefault="002A0AF5" w:rsidP="002A0AF5">
      <w:pPr>
        <w:spacing w:after="0" w:line="360" w:lineRule="auto"/>
        <w:ind w:firstLine="709"/>
        <w:jc w:val="both"/>
        <w:rPr>
          <w:rFonts w:ascii="Times New Roman" w:hAnsi="Times New Roman" w:cs="Times New Roman"/>
          <w:sz w:val="28"/>
          <w:szCs w:val="28"/>
          <w:lang w:val="uk-UA"/>
        </w:rPr>
      </w:pPr>
      <w:r w:rsidRPr="002A0AF5">
        <w:rPr>
          <w:rFonts w:ascii="Times New Roman" w:hAnsi="Times New Roman" w:cs="Times New Roman"/>
          <w:sz w:val="28"/>
          <w:szCs w:val="28"/>
          <w:lang w:val="uk-UA"/>
        </w:rPr>
        <w:t>Багато хто не може і дня прожити без свого стільникового телефону, адже він для них - центр персонального цифрового всесвіту. І</w:t>
      </w:r>
      <w:r w:rsidR="006F56BE">
        <w:rPr>
          <w:rFonts w:ascii="Times New Roman" w:hAnsi="Times New Roman" w:cs="Times New Roman"/>
          <w:sz w:val="28"/>
          <w:szCs w:val="28"/>
          <w:lang w:val="uk-UA"/>
        </w:rPr>
        <w:t>,</w:t>
      </w:r>
      <w:r w:rsidRPr="002A0AF5">
        <w:rPr>
          <w:rFonts w:ascii="Times New Roman" w:hAnsi="Times New Roman" w:cs="Times New Roman"/>
          <w:sz w:val="28"/>
          <w:szCs w:val="28"/>
          <w:lang w:val="uk-UA"/>
        </w:rPr>
        <w:t xml:space="preserve"> якщо трубка несподівано ламається, то в житті утворюється відчутна дірка. Звичайно, при будь-якому ремонті користувачеві зобов'язані видати апарат на зміну, але це правило не завжди дотримується навіть в солідних компаніях.</w:t>
      </w:r>
    </w:p>
    <w:p w:rsidR="002A0AF5" w:rsidRDefault="002A0AF5" w:rsidP="002A0AF5">
      <w:pPr>
        <w:spacing w:after="0" w:line="360" w:lineRule="auto"/>
        <w:ind w:firstLine="709"/>
        <w:jc w:val="both"/>
        <w:rPr>
          <w:rFonts w:ascii="Times New Roman" w:hAnsi="Times New Roman" w:cs="Times New Roman"/>
          <w:sz w:val="28"/>
          <w:szCs w:val="28"/>
          <w:lang w:val="uk-UA"/>
        </w:rPr>
      </w:pPr>
      <w:r w:rsidRPr="002A0AF5">
        <w:rPr>
          <w:rFonts w:ascii="Times New Roman" w:hAnsi="Times New Roman" w:cs="Times New Roman"/>
          <w:sz w:val="28"/>
          <w:szCs w:val="28"/>
          <w:lang w:val="uk-UA"/>
        </w:rPr>
        <w:t xml:space="preserve">Фахівці називають три основні причини виникнення несправностей, що вимагають ремонту. На першому місці стоїть неакуратне поводження з обладнанням, потім - елементарне невміння користуватися. І лише на останньому місці значиться заводський брак, і навіть не брак, а проблеми, що виникають через недоробки програмного забезпечення перших версій нових продуктових лінійок. Що стосується апаратних проблем, то, як показало бліц-опитування сервісних інженерів, у кожної моделі будь-якого виробника є свої слабкі місця. Приблизно одна п'ята користувачів приходить зі скаргами на дисплей апарату, близько 10% - на складності з </w:t>
      </w:r>
      <w:r w:rsidR="006F56BE">
        <w:rPr>
          <w:rFonts w:ascii="Times New Roman" w:hAnsi="Times New Roman" w:cs="Times New Roman"/>
          <w:sz w:val="28"/>
          <w:szCs w:val="28"/>
          <w:lang w:val="uk-UA"/>
        </w:rPr>
        <w:t>живленням</w:t>
      </w:r>
      <w:r w:rsidRPr="002A0AF5">
        <w:rPr>
          <w:rFonts w:ascii="Times New Roman" w:hAnsi="Times New Roman" w:cs="Times New Roman"/>
          <w:sz w:val="28"/>
          <w:szCs w:val="28"/>
          <w:lang w:val="uk-UA"/>
        </w:rPr>
        <w:t>, трохи рідше виникають проблеми з клавіатурою і динаміком, далі  - скарги на мікрофон (погана чутність) і якість дзвінка. Що цікаво, найрідше з ладу виходить вібро - з ним пов'язано менше 1% скарг. Але якщо поломка все-таки відбулася, доведеться йти в сервісний центр.</w:t>
      </w:r>
    </w:p>
    <w:p w:rsidR="002A0AF5" w:rsidRDefault="002A0AF5" w:rsidP="002A0AF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038725" cy="22764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blip>
                    <a:srcRect/>
                    <a:stretch>
                      <a:fillRect/>
                    </a:stretch>
                  </pic:blipFill>
                  <pic:spPr bwMode="auto">
                    <a:xfrm>
                      <a:off x="0" y="0"/>
                      <a:ext cx="5038725" cy="2276475"/>
                    </a:xfrm>
                    <a:prstGeom prst="rect">
                      <a:avLst/>
                    </a:prstGeom>
                    <a:noFill/>
                    <a:ln w="9525">
                      <a:noFill/>
                      <a:miter lim="800000"/>
                      <a:headEnd/>
                      <a:tailEnd/>
                    </a:ln>
                  </pic:spPr>
                </pic:pic>
              </a:graphicData>
            </a:graphic>
          </wp:inline>
        </w:drawing>
      </w:r>
    </w:p>
    <w:p w:rsidR="002A0AF5" w:rsidRDefault="002A0AF5" w:rsidP="002A0AF5">
      <w:pPr>
        <w:spacing w:after="0" w:line="360" w:lineRule="auto"/>
        <w:ind w:firstLine="709"/>
        <w:jc w:val="center"/>
        <w:rPr>
          <w:rFonts w:ascii="Times New Roman" w:hAnsi="Times New Roman" w:cs="Times New Roman"/>
          <w:sz w:val="28"/>
          <w:szCs w:val="28"/>
          <w:lang w:val="uk-UA"/>
        </w:rPr>
      </w:pPr>
      <w:r w:rsidRPr="002A0AF5">
        <w:rPr>
          <w:rFonts w:ascii="Times New Roman" w:hAnsi="Times New Roman" w:cs="Times New Roman"/>
          <w:sz w:val="28"/>
          <w:szCs w:val="28"/>
          <w:lang w:val="uk-UA"/>
        </w:rPr>
        <w:t>Рис. 2.1</w:t>
      </w:r>
      <w:r w:rsidR="008C3A15">
        <w:rPr>
          <w:rFonts w:ascii="Times New Roman" w:hAnsi="Times New Roman" w:cs="Times New Roman"/>
          <w:sz w:val="28"/>
          <w:szCs w:val="28"/>
          <w:lang w:val="uk-UA"/>
        </w:rPr>
        <w:t>.</w:t>
      </w:r>
      <w:r w:rsidRPr="002A0AF5">
        <w:rPr>
          <w:rFonts w:ascii="Times New Roman" w:hAnsi="Times New Roman" w:cs="Times New Roman"/>
          <w:sz w:val="28"/>
          <w:szCs w:val="28"/>
          <w:lang w:val="uk-UA"/>
        </w:rPr>
        <w:t xml:space="preserve"> Статистика поломок стільникових телефонів</w:t>
      </w:r>
    </w:p>
    <w:p w:rsidR="00AB30F9" w:rsidRDefault="00AB30F9" w:rsidP="00AB30F9">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2.2 </w:t>
      </w:r>
      <w:r w:rsidRPr="00AB30F9">
        <w:rPr>
          <w:rFonts w:ascii="Times New Roman" w:hAnsi="Times New Roman" w:cs="Times New Roman"/>
          <w:b/>
          <w:sz w:val="28"/>
          <w:szCs w:val="28"/>
          <w:lang w:val="uk-UA"/>
        </w:rPr>
        <w:t>Життєвий цикл послуг стільникового зв'язку</w:t>
      </w:r>
    </w:p>
    <w:p w:rsidR="00AB30F9" w:rsidRPr="00AB30F9" w:rsidRDefault="00AB30F9" w:rsidP="00AB30F9">
      <w:pPr>
        <w:spacing w:after="0" w:line="360" w:lineRule="auto"/>
        <w:ind w:firstLine="709"/>
        <w:jc w:val="both"/>
        <w:rPr>
          <w:rFonts w:ascii="Times New Roman" w:hAnsi="Times New Roman" w:cs="Times New Roman"/>
          <w:b/>
          <w:sz w:val="28"/>
          <w:szCs w:val="28"/>
          <w:lang w:val="uk-UA"/>
        </w:rPr>
      </w:pPr>
    </w:p>
    <w:p w:rsidR="00AB30F9" w:rsidRPr="00AB30F9" w:rsidRDefault="00AB30F9" w:rsidP="00AB30F9">
      <w:pPr>
        <w:spacing w:after="0" w:line="360" w:lineRule="auto"/>
        <w:ind w:firstLine="709"/>
        <w:jc w:val="both"/>
        <w:rPr>
          <w:rFonts w:ascii="Times New Roman" w:hAnsi="Times New Roman" w:cs="Times New Roman"/>
          <w:sz w:val="28"/>
          <w:szCs w:val="28"/>
          <w:lang w:val="uk-UA"/>
        </w:rPr>
      </w:pPr>
      <w:r w:rsidRPr="00AB30F9">
        <w:rPr>
          <w:rFonts w:ascii="Times New Roman" w:hAnsi="Times New Roman" w:cs="Times New Roman"/>
          <w:sz w:val="28"/>
          <w:szCs w:val="28"/>
          <w:lang w:val="uk-UA"/>
        </w:rPr>
        <w:t>Життєвий цикл вироби (послуги) - період часу від зародження ідеї, практичного втілення, виробництва продукції, її практичного використання до зняття з експлуатації або заміни новою моделлю.</w:t>
      </w:r>
    </w:p>
    <w:p w:rsidR="00AB30F9" w:rsidRPr="00AB30F9" w:rsidRDefault="00AB30F9" w:rsidP="00AB30F9">
      <w:pPr>
        <w:spacing w:after="0" w:line="360" w:lineRule="auto"/>
        <w:ind w:firstLine="709"/>
        <w:jc w:val="both"/>
        <w:rPr>
          <w:rFonts w:ascii="Times New Roman" w:hAnsi="Times New Roman" w:cs="Times New Roman"/>
          <w:sz w:val="28"/>
          <w:szCs w:val="28"/>
          <w:lang w:val="uk-UA"/>
        </w:rPr>
      </w:pPr>
      <w:r w:rsidRPr="00AB30F9">
        <w:rPr>
          <w:rFonts w:ascii="Times New Roman" w:hAnsi="Times New Roman" w:cs="Times New Roman"/>
          <w:sz w:val="28"/>
          <w:szCs w:val="28"/>
          <w:lang w:val="uk-UA"/>
        </w:rPr>
        <w:t>Відповідно до стандарту ДСТУ ISO 9001-2001 «Процеси життєвого циклу послуг».</w:t>
      </w:r>
    </w:p>
    <w:p w:rsidR="00AB30F9" w:rsidRDefault="00AB30F9" w:rsidP="00AB30F9">
      <w:pPr>
        <w:spacing w:after="0" w:line="360" w:lineRule="auto"/>
        <w:ind w:firstLine="709"/>
        <w:jc w:val="both"/>
        <w:rPr>
          <w:rFonts w:ascii="Times New Roman" w:hAnsi="Times New Roman" w:cs="Times New Roman"/>
          <w:sz w:val="28"/>
          <w:szCs w:val="28"/>
          <w:lang w:val="uk-UA"/>
        </w:rPr>
      </w:pPr>
      <w:r w:rsidRPr="00AB30F9">
        <w:rPr>
          <w:rFonts w:ascii="Times New Roman" w:hAnsi="Times New Roman" w:cs="Times New Roman"/>
          <w:sz w:val="28"/>
          <w:szCs w:val="28"/>
          <w:lang w:val="uk-UA"/>
        </w:rPr>
        <w:t>Схематично життєвий цикл послуги можна уявити так Рис.</w:t>
      </w:r>
      <w:r>
        <w:rPr>
          <w:rFonts w:ascii="Times New Roman" w:hAnsi="Times New Roman" w:cs="Times New Roman"/>
          <w:sz w:val="28"/>
          <w:szCs w:val="28"/>
          <w:lang w:val="uk-UA"/>
        </w:rPr>
        <w:t>2.2</w:t>
      </w:r>
      <w:r w:rsidRPr="00AB30F9">
        <w:rPr>
          <w:rFonts w:ascii="Times New Roman" w:hAnsi="Times New Roman" w:cs="Times New Roman"/>
          <w:sz w:val="28"/>
          <w:szCs w:val="28"/>
          <w:lang w:val="uk-UA"/>
        </w:rPr>
        <w:t>:</w:t>
      </w:r>
    </w:p>
    <w:p w:rsidR="007329AE" w:rsidRDefault="007329AE" w:rsidP="007329AE">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894272" cy="3371850"/>
            <wp:effectExtent l="1905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 cstate="print"/>
                    <a:srcRect/>
                    <a:stretch>
                      <a:fillRect/>
                    </a:stretch>
                  </pic:blipFill>
                  <pic:spPr bwMode="auto">
                    <a:xfrm>
                      <a:off x="0" y="0"/>
                      <a:ext cx="3895725" cy="3373108"/>
                    </a:xfrm>
                    <a:prstGeom prst="rect">
                      <a:avLst/>
                    </a:prstGeom>
                    <a:noFill/>
                    <a:ln w="9525">
                      <a:noFill/>
                      <a:miter lim="800000"/>
                      <a:headEnd/>
                      <a:tailEnd/>
                    </a:ln>
                  </pic:spPr>
                </pic:pic>
              </a:graphicData>
            </a:graphic>
          </wp:inline>
        </w:drawing>
      </w:r>
    </w:p>
    <w:p w:rsidR="00AB30F9" w:rsidRDefault="00AB30F9" w:rsidP="00AB30F9">
      <w:pPr>
        <w:spacing w:after="0" w:line="360" w:lineRule="auto"/>
        <w:ind w:firstLine="709"/>
        <w:jc w:val="center"/>
        <w:rPr>
          <w:rFonts w:ascii="Times New Roman" w:hAnsi="Times New Roman" w:cs="Times New Roman"/>
          <w:sz w:val="28"/>
          <w:szCs w:val="28"/>
          <w:lang w:val="uk-UA"/>
        </w:rPr>
      </w:pPr>
      <w:r w:rsidRPr="00AB30F9">
        <w:rPr>
          <w:rFonts w:ascii="Times New Roman" w:hAnsi="Times New Roman" w:cs="Times New Roman"/>
          <w:sz w:val="28"/>
          <w:szCs w:val="28"/>
          <w:lang w:val="uk-UA"/>
        </w:rPr>
        <w:t>Рис.</w:t>
      </w:r>
      <w:r>
        <w:rPr>
          <w:rFonts w:ascii="Times New Roman" w:hAnsi="Times New Roman" w:cs="Times New Roman"/>
          <w:sz w:val="28"/>
          <w:szCs w:val="28"/>
          <w:lang w:val="uk-UA"/>
        </w:rPr>
        <w:t>2.2</w:t>
      </w:r>
      <w:r w:rsidR="00FD10D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B30F9">
        <w:rPr>
          <w:rFonts w:ascii="Times New Roman" w:hAnsi="Times New Roman" w:cs="Times New Roman"/>
          <w:sz w:val="28"/>
          <w:szCs w:val="28"/>
          <w:lang w:val="uk-UA"/>
        </w:rPr>
        <w:t>Схема життєвого циклу послуги</w:t>
      </w:r>
    </w:p>
    <w:p w:rsidR="00BC5BA6" w:rsidRDefault="00BC5BA6" w:rsidP="00BC5BA6">
      <w:pPr>
        <w:spacing w:after="0" w:line="360" w:lineRule="auto"/>
        <w:ind w:firstLine="709"/>
        <w:jc w:val="both"/>
        <w:rPr>
          <w:rFonts w:ascii="Times New Roman" w:hAnsi="Times New Roman" w:cs="Times New Roman"/>
          <w:sz w:val="28"/>
          <w:szCs w:val="28"/>
          <w:lang w:val="uk-UA"/>
        </w:rPr>
      </w:pPr>
      <w:r w:rsidRPr="00BC5BA6">
        <w:rPr>
          <w:rFonts w:ascii="Times New Roman" w:hAnsi="Times New Roman" w:cs="Times New Roman"/>
          <w:sz w:val="28"/>
          <w:szCs w:val="28"/>
          <w:lang w:val="uk-UA"/>
        </w:rPr>
        <w:lastRenderedPageBreak/>
        <w:t xml:space="preserve">Основні процеси життєвого циклу складаються з чотирнадцяти процесів, які реалізуються під управлінням основних сторін, залучених в життєвий цикл послуг. Під основний стороною розуміють одну з тих організацій, які ініціюють або виконують розробку, експлуатацію або супровід послуг. Основними сторонами є споживач, постачальник, виробник і сервісний орган </w:t>
      </w:r>
      <w:r w:rsidR="006F56BE">
        <w:rPr>
          <w:rFonts w:ascii="Times New Roman" w:hAnsi="Times New Roman" w:cs="Times New Roman"/>
          <w:sz w:val="28"/>
          <w:szCs w:val="28"/>
          <w:lang w:val="uk-UA"/>
        </w:rPr>
        <w:t>(т</w:t>
      </w:r>
      <w:r w:rsidRPr="00BC5BA6">
        <w:rPr>
          <w:rFonts w:ascii="Times New Roman" w:hAnsi="Times New Roman" w:cs="Times New Roman"/>
          <w:sz w:val="28"/>
          <w:szCs w:val="28"/>
          <w:lang w:val="uk-UA"/>
        </w:rPr>
        <w:t xml:space="preserve">аблиця </w:t>
      </w:r>
      <w:r w:rsidR="006F5A23">
        <w:rPr>
          <w:rFonts w:ascii="Times New Roman" w:hAnsi="Times New Roman" w:cs="Times New Roman"/>
          <w:sz w:val="28"/>
          <w:szCs w:val="28"/>
          <w:lang w:val="uk-UA"/>
        </w:rPr>
        <w:t>2.1</w:t>
      </w:r>
      <w:r w:rsidR="006F56BE">
        <w:rPr>
          <w:rFonts w:ascii="Times New Roman" w:hAnsi="Times New Roman" w:cs="Times New Roman"/>
          <w:sz w:val="28"/>
          <w:szCs w:val="28"/>
          <w:lang w:val="uk-UA"/>
        </w:rPr>
        <w:t>)</w:t>
      </w:r>
      <w:r w:rsidRPr="00BC5BA6">
        <w:rPr>
          <w:rFonts w:ascii="Times New Roman" w:hAnsi="Times New Roman" w:cs="Times New Roman"/>
          <w:sz w:val="28"/>
          <w:szCs w:val="28"/>
          <w:lang w:val="uk-UA"/>
        </w:rPr>
        <w:t>. Основними процесами є:</w:t>
      </w:r>
    </w:p>
    <w:p w:rsidR="00BC5BA6" w:rsidRDefault="00BC5BA6" w:rsidP="00BC5BA6">
      <w:pPr>
        <w:spacing w:after="0" w:line="360" w:lineRule="auto"/>
        <w:ind w:firstLine="709"/>
        <w:jc w:val="both"/>
        <w:rPr>
          <w:rFonts w:ascii="Times New Roman" w:hAnsi="Times New Roman" w:cs="Times New Roman"/>
          <w:sz w:val="28"/>
          <w:szCs w:val="28"/>
          <w:lang w:val="uk-UA"/>
        </w:rPr>
      </w:pPr>
      <w:r w:rsidRPr="00BC5BA6">
        <w:rPr>
          <w:rFonts w:ascii="Times New Roman" w:hAnsi="Times New Roman" w:cs="Times New Roman"/>
          <w:sz w:val="28"/>
          <w:szCs w:val="28"/>
          <w:lang w:val="uk-UA"/>
        </w:rPr>
        <w:t xml:space="preserve">Таблиця </w:t>
      </w:r>
      <w:r w:rsidR="006F5A23">
        <w:rPr>
          <w:rFonts w:ascii="Times New Roman" w:hAnsi="Times New Roman" w:cs="Times New Roman"/>
          <w:sz w:val="28"/>
          <w:szCs w:val="28"/>
          <w:lang w:val="uk-UA"/>
        </w:rPr>
        <w:t>2.1</w:t>
      </w:r>
      <w:r w:rsidRPr="00BC5BA6">
        <w:rPr>
          <w:rFonts w:ascii="Times New Roman" w:hAnsi="Times New Roman" w:cs="Times New Roman"/>
          <w:sz w:val="28"/>
          <w:szCs w:val="28"/>
          <w:lang w:val="uk-UA"/>
        </w:rPr>
        <w:t xml:space="preserve"> Етапи життєвого циклу послуги стільникового зв'язку</w:t>
      </w:r>
    </w:p>
    <w:tbl>
      <w:tblPr>
        <w:tblW w:w="9606" w:type="dxa"/>
        <w:tblBorders>
          <w:top w:val="single" w:sz="4" w:space="0" w:color="auto"/>
          <w:left w:val="single" w:sz="4" w:space="0" w:color="auto"/>
          <w:bottom w:val="single" w:sz="4" w:space="0" w:color="auto"/>
          <w:right w:val="single" w:sz="4" w:space="0" w:color="auto"/>
        </w:tblBorders>
        <w:tblLayout w:type="fixed"/>
        <w:tblLook w:val="0000"/>
      </w:tblPr>
      <w:tblGrid>
        <w:gridCol w:w="1242"/>
        <w:gridCol w:w="3864"/>
        <w:gridCol w:w="1523"/>
        <w:gridCol w:w="2977"/>
      </w:tblGrid>
      <w:tr w:rsidR="00BC5BA6" w:rsidRPr="00BC5BA6" w:rsidTr="00BC5BA6">
        <w:tc>
          <w:tcPr>
            <w:tcW w:w="5106" w:type="dxa"/>
            <w:gridSpan w:val="2"/>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lang w:val="uk-UA"/>
              </w:rPr>
            </w:pPr>
            <w:r>
              <w:rPr>
                <w:rFonts w:ascii="Times New Roman" w:hAnsi="Times New Roman" w:cs="Times New Roman"/>
                <w:noProof/>
                <w:sz w:val="28"/>
                <w:szCs w:val="28"/>
                <w:lang w:val="uk-UA"/>
              </w:rPr>
              <w:t>Етапи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DF75D6" w:rsidP="000E5AAF">
            <w:pPr>
              <w:rPr>
                <w:rFonts w:ascii="Times New Roman" w:hAnsi="Times New Roman" w:cs="Times New Roman"/>
                <w:noProof/>
                <w:sz w:val="28"/>
                <w:szCs w:val="28"/>
              </w:rPr>
            </w:pPr>
            <w:r>
              <w:rPr>
                <w:rFonts w:ascii="Times New Roman" w:hAnsi="Times New Roman" w:cs="Times New Roman"/>
                <w:noProof/>
                <w:sz w:val="28"/>
                <w:szCs w:val="28"/>
              </w:rPr>
              <w:t>Блок-</w:t>
            </w:r>
            <w:r>
              <w:rPr>
                <w:rFonts w:ascii="Times New Roman" w:hAnsi="Times New Roman" w:cs="Times New Roman"/>
                <w:noProof/>
                <w:sz w:val="28"/>
                <w:szCs w:val="28"/>
                <w:lang w:val="uk-UA"/>
              </w:rPr>
              <w:t>е</w:t>
            </w:r>
            <w:r w:rsidR="00BC5BA6" w:rsidRPr="00BC5BA6">
              <w:rPr>
                <w:rFonts w:ascii="Times New Roman" w:hAnsi="Times New Roman" w:cs="Times New Roman"/>
                <w:noProof/>
                <w:sz w:val="28"/>
                <w:szCs w:val="28"/>
              </w:rPr>
              <w:t>тап, №</w:t>
            </w:r>
          </w:p>
        </w:tc>
        <w:tc>
          <w:tcPr>
            <w:tcW w:w="2977" w:type="dxa"/>
            <w:tcBorders>
              <w:top w:val="single" w:sz="6" w:space="0" w:color="auto"/>
              <w:left w:val="single" w:sz="6" w:space="0" w:color="auto"/>
              <w:bottom w:val="single" w:sz="6" w:space="0" w:color="auto"/>
              <w:right w:val="single" w:sz="6" w:space="0" w:color="auto"/>
            </w:tcBorders>
          </w:tcPr>
          <w:p w:rsidR="00BC5BA6" w:rsidRPr="00DF75D6" w:rsidRDefault="00DF75D6" w:rsidP="000E5AAF">
            <w:pPr>
              <w:rPr>
                <w:rFonts w:ascii="Times New Roman" w:hAnsi="Times New Roman" w:cs="Times New Roman"/>
                <w:noProof/>
                <w:sz w:val="28"/>
                <w:szCs w:val="28"/>
                <w:lang w:val="uk-UA"/>
              </w:rPr>
            </w:pPr>
            <w:r>
              <w:rPr>
                <w:rFonts w:ascii="Times New Roman" w:hAnsi="Times New Roman" w:cs="Times New Roman"/>
                <w:noProof/>
                <w:sz w:val="28"/>
                <w:szCs w:val="28"/>
                <w:lang w:val="uk-UA"/>
              </w:rPr>
              <w:t>Виконавці</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Номер</w:t>
            </w:r>
          </w:p>
        </w:tc>
        <w:tc>
          <w:tcPr>
            <w:tcW w:w="3864" w:type="dxa"/>
            <w:tcBorders>
              <w:top w:val="single" w:sz="6" w:space="0" w:color="auto"/>
              <w:left w:val="single" w:sz="6" w:space="0" w:color="auto"/>
              <w:bottom w:val="single" w:sz="6" w:space="0" w:color="auto"/>
              <w:right w:val="single" w:sz="6" w:space="0" w:color="auto"/>
            </w:tcBorders>
          </w:tcPr>
          <w:p w:rsidR="00BC5BA6" w:rsidRPr="00DF75D6" w:rsidRDefault="00BC5BA6" w:rsidP="00DF75D6">
            <w:pPr>
              <w:rPr>
                <w:rFonts w:ascii="Times New Roman" w:hAnsi="Times New Roman" w:cs="Times New Roman"/>
                <w:noProof/>
                <w:sz w:val="28"/>
                <w:szCs w:val="28"/>
                <w:lang w:val="uk-UA"/>
              </w:rPr>
            </w:pPr>
            <w:r w:rsidRPr="00BC5BA6">
              <w:rPr>
                <w:rFonts w:ascii="Times New Roman" w:hAnsi="Times New Roman" w:cs="Times New Roman"/>
                <w:noProof/>
                <w:sz w:val="28"/>
                <w:szCs w:val="28"/>
              </w:rPr>
              <w:t>На</w:t>
            </w:r>
            <w:r w:rsidR="00DF75D6">
              <w:rPr>
                <w:rFonts w:ascii="Times New Roman" w:hAnsi="Times New Roman" w:cs="Times New Roman"/>
                <w:noProof/>
                <w:sz w:val="28"/>
                <w:szCs w:val="28"/>
                <w:lang w:val="uk-UA"/>
              </w:rPr>
              <w:t>й</w:t>
            </w:r>
            <w:r w:rsidRPr="00BC5BA6">
              <w:rPr>
                <w:rFonts w:ascii="Times New Roman" w:hAnsi="Times New Roman" w:cs="Times New Roman"/>
                <w:noProof/>
                <w:sz w:val="28"/>
                <w:szCs w:val="28"/>
              </w:rPr>
              <w:t>мен</w:t>
            </w:r>
            <w:r w:rsidR="00DF75D6">
              <w:rPr>
                <w:rFonts w:ascii="Times New Roman" w:hAnsi="Times New Roman" w:cs="Times New Roman"/>
                <w:noProof/>
                <w:sz w:val="28"/>
                <w:szCs w:val="28"/>
                <w:lang w:val="uk-UA"/>
              </w:rPr>
              <w:t>ування</w:t>
            </w:r>
            <w:r w:rsidRPr="00BC5BA6">
              <w:rPr>
                <w:rFonts w:ascii="Times New Roman" w:hAnsi="Times New Roman" w:cs="Times New Roman"/>
                <w:noProof/>
                <w:sz w:val="28"/>
                <w:szCs w:val="28"/>
              </w:rPr>
              <w:t xml:space="preserve"> </w:t>
            </w:r>
            <w:r w:rsidR="00DF75D6">
              <w:rPr>
                <w:rFonts w:ascii="Times New Roman" w:hAnsi="Times New Roman" w:cs="Times New Roman"/>
                <w:noProof/>
                <w:sz w:val="28"/>
                <w:szCs w:val="28"/>
                <w:lang w:val="uk-UA"/>
              </w:rPr>
              <w:t>та стислий зміст</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w:t>
            </w:r>
          </w:p>
        </w:tc>
        <w:tc>
          <w:tcPr>
            <w:tcW w:w="3864" w:type="dxa"/>
            <w:tcBorders>
              <w:top w:val="single" w:sz="6" w:space="0" w:color="auto"/>
              <w:left w:val="single" w:sz="6" w:space="0" w:color="auto"/>
              <w:bottom w:val="single" w:sz="6" w:space="0" w:color="auto"/>
              <w:right w:val="single" w:sz="6" w:space="0" w:color="auto"/>
            </w:tcBorders>
          </w:tcPr>
          <w:p w:rsidR="00BC5BA6" w:rsidRPr="00DF75D6" w:rsidRDefault="00BC5BA6" w:rsidP="00DF75D6">
            <w:pPr>
              <w:rPr>
                <w:rFonts w:ascii="Times New Roman" w:hAnsi="Times New Roman" w:cs="Times New Roman"/>
                <w:noProof/>
                <w:sz w:val="28"/>
                <w:szCs w:val="28"/>
                <w:lang w:val="uk-UA"/>
              </w:rPr>
            </w:pPr>
            <w:r w:rsidRPr="00BC5BA6">
              <w:rPr>
                <w:rFonts w:ascii="Times New Roman" w:hAnsi="Times New Roman" w:cs="Times New Roman"/>
                <w:noProof/>
                <w:sz w:val="28"/>
                <w:szCs w:val="28"/>
              </w:rPr>
              <w:t>Маркет</w:t>
            </w:r>
            <w:r w:rsidR="00DF75D6">
              <w:rPr>
                <w:rFonts w:ascii="Times New Roman" w:hAnsi="Times New Roman" w:cs="Times New Roman"/>
                <w:noProof/>
                <w:sz w:val="28"/>
                <w:szCs w:val="28"/>
                <w:lang w:val="uk-UA"/>
              </w:rPr>
              <w:t>інгове</w:t>
            </w:r>
            <w:r w:rsidRPr="00BC5BA6">
              <w:rPr>
                <w:rFonts w:ascii="Times New Roman" w:hAnsi="Times New Roman" w:cs="Times New Roman"/>
                <w:noProof/>
                <w:sz w:val="28"/>
                <w:szCs w:val="28"/>
              </w:rPr>
              <w:t xml:space="preserve"> </w:t>
            </w:r>
            <w:r w:rsidR="00DF75D6">
              <w:rPr>
                <w:rFonts w:ascii="Times New Roman" w:hAnsi="Times New Roman" w:cs="Times New Roman"/>
                <w:noProof/>
                <w:sz w:val="28"/>
                <w:szCs w:val="28"/>
                <w:lang w:val="uk-UA"/>
              </w:rPr>
              <w:t>дослідження</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Виробник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2</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DF75D6" w:rsidP="00DF75D6">
            <w:pPr>
              <w:rPr>
                <w:rFonts w:ascii="Times New Roman" w:hAnsi="Times New Roman" w:cs="Times New Roman"/>
                <w:noProof/>
                <w:sz w:val="28"/>
                <w:szCs w:val="28"/>
              </w:rPr>
            </w:pPr>
            <w:r>
              <w:rPr>
                <w:rFonts w:ascii="Times New Roman" w:hAnsi="Times New Roman" w:cs="Times New Roman"/>
                <w:noProof/>
                <w:sz w:val="28"/>
                <w:szCs w:val="28"/>
                <w:lang w:val="uk-UA"/>
              </w:rPr>
              <w:t>Розробка переліку операцій</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2</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3</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Розробка нормативних вимог до послуги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4</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Підбір обладнання та матеріалів</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9F587D" w:rsidRDefault="009F587D" w:rsidP="000E5AAF">
            <w:pPr>
              <w:rPr>
                <w:rFonts w:ascii="Times New Roman" w:hAnsi="Times New Roman" w:cs="Times New Roman"/>
                <w:noProof/>
                <w:sz w:val="28"/>
                <w:szCs w:val="28"/>
                <w:lang w:val="uk-UA"/>
              </w:rPr>
            </w:pPr>
            <w:r>
              <w:rPr>
                <w:rFonts w:ascii="Times New Roman" w:hAnsi="Times New Roman" w:cs="Times New Roman"/>
                <w:noProof/>
                <w:sz w:val="28"/>
                <w:szCs w:val="28"/>
              </w:rPr>
              <w:t xml:space="preserve">Виробник </w:t>
            </w:r>
            <w:r>
              <w:rPr>
                <w:rFonts w:ascii="Times New Roman" w:hAnsi="Times New Roman" w:cs="Times New Roman"/>
                <w:noProof/>
                <w:sz w:val="28"/>
                <w:szCs w:val="28"/>
                <w:lang w:val="uk-UA"/>
              </w:rPr>
              <w:t xml:space="preserve"> та постачальник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 xml:space="preserve"> 5</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Формування та навчання персоналу</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3</w:t>
            </w:r>
          </w:p>
        </w:tc>
        <w:tc>
          <w:tcPr>
            <w:tcW w:w="2977" w:type="dxa"/>
            <w:tcBorders>
              <w:top w:val="single" w:sz="6" w:space="0" w:color="auto"/>
              <w:left w:val="single" w:sz="6" w:space="0" w:color="auto"/>
              <w:bottom w:val="single" w:sz="6" w:space="0" w:color="auto"/>
              <w:right w:val="single" w:sz="6" w:space="0" w:color="auto"/>
            </w:tcBorders>
          </w:tcPr>
          <w:p w:rsidR="00BC5BA6" w:rsidRPr="009F587D" w:rsidRDefault="009F587D" w:rsidP="000E5AAF">
            <w:pPr>
              <w:rPr>
                <w:rFonts w:ascii="Times New Roman" w:hAnsi="Times New Roman" w:cs="Times New Roman"/>
                <w:noProof/>
                <w:sz w:val="28"/>
                <w:szCs w:val="28"/>
                <w:lang w:val="uk-UA"/>
              </w:rPr>
            </w:pPr>
            <w:r>
              <w:rPr>
                <w:rFonts w:ascii="Times New Roman" w:hAnsi="Times New Roman" w:cs="Times New Roman"/>
                <w:noProof/>
                <w:sz w:val="28"/>
                <w:szCs w:val="28"/>
                <w:lang w:val="uk-UA"/>
              </w:rPr>
              <w:t>Виробник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6</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Регулювання і перевірка обладнання</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7</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Забезпечення вхідного контролю якості</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8</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Pr>
                <w:rFonts w:ascii="Times New Roman" w:hAnsi="Times New Roman" w:cs="Times New Roman"/>
                <w:noProof/>
                <w:sz w:val="28"/>
                <w:szCs w:val="28"/>
                <w:lang w:val="uk-UA"/>
              </w:rPr>
              <w:t>П</w:t>
            </w:r>
            <w:r w:rsidRPr="009F587D">
              <w:rPr>
                <w:rFonts w:ascii="Times New Roman" w:hAnsi="Times New Roman" w:cs="Times New Roman"/>
                <w:noProof/>
                <w:sz w:val="28"/>
                <w:szCs w:val="28"/>
              </w:rPr>
              <w:t>роведення операції</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9F587D" w:rsidRDefault="009F587D" w:rsidP="000E5AAF">
            <w:pPr>
              <w:rPr>
                <w:rFonts w:ascii="Times New Roman" w:hAnsi="Times New Roman" w:cs="Times New Roman"/>
                <w:noProof/>
                <w:sz w:val="28"/>
                <w:szCs w:val="28"/>
                <w:lang w:val="uk-UA"/>
              </w:rPr>
            </w:pPr>
            <w:r>
              <w:rPr>
                <w:rFonts w:ascii="Times New Roman" w:hAnsi="Times New Roman" w:cs="Times New Roman"/>
                <w:noProof/>
                <w:sz w:val="28"/>
                <w:szCs w:val="28"/>
                <w:lang w:val="uk-UA"/>
              </w:rPr>
              <w:t>Постачальник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9</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Організація зберігання матеріалів</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4</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Pr>
                <w:rFonts w:ascii="Times New Roman" w:hAnsi="Times New Roman" w:cs="Times New Roman"/>
                <w:noProof/>
                <w:sz w:val="28"/>
                <w:szCs w:val="28"/>
                <w:lang w:val="uk-UA"/>
              </w:rPr>
              <w:t>Виробник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10</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sidRPr="009F587D">
              <w:rPr>
                <w:rFonts w:ascii="Times New Roman" w:hAnsi="Times New Roman" w:cs="Times New Roman"/>
                <w:noProof/>
                <w:sz w:val="28"/>
                <w:szCs w:val="28"/>
              </w:rPr>
              <w:t>Контроль якості виконання послуги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5</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Pr>
                <w:rFonts w:ascii="Times New Roman" w:hAnsi="Times New Roman" w:cs="Times New Roman"/>
                <w:noProof/>
                <w:sz w:val="28"/>
                <w:szCs w:val="28"/>
                <w:lang w:val="uk-UA"/>
              </w:rPr>
              <w:t>Виробник</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11</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FD6567" w:rsidP="000E5AAF">
            <w:pPr>
              <w:rPr>
                <w:rFonts w:ascii="Times New Roman" w:hAnsi="Times New Roman" w:cs="Times New Roman"/>
                <w:noProof/>
                <w:sz w:val="28"/>
                <w:szCs w:val="28"/>
              </w:rPr>
            </w:pPr>
            <w:r w:rsidRPr="00FD6567">
              <w:rPr>
                <w:rFonts w:ascii="Times New Roman" w:hAnsi="Times New Roman" w:cs="Times New Roman"/>
                <w:noProof/>
                <w:sz w:val="28"/>
                <w:szCs w:val="28"/>
              </w:rPr>
              <w:t>Підтримка якості послуги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lastRenderedPageBreak/>
              <w:t>12</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FD6567" w:rsidP="000E5AAF">
            <w:pPr>
              <w:rPr>
                <w:rFonts w:ascii="Times New Roman" w:hAnsi="Times New Roman" w:cs="Times New Roman"/>
                <w:noProof/>
                <w:sz w:val="28"/>
                <w:szCs w:val="28"/>
              </w:rPr>
            </w:pPr>
            <w:r w:rsidRPr="00FD6567">
              <w:rPr>
                <w:rFonts w:ascii="Times New Roman" w:hAnsi="Times New Roman" w:cs="Times New Roman"/>
                <w:noProof/>
                <w:sz w:val="28"/>
                <w:szCs w:val="28"/>
              </w:rPr>
              <w:t>Розробка системи стимулювання замовників</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6</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9F587D" w:rsidP="000E5AAF">
            <w:pPr>
              <w:rPr>
                <w:rFonts w:ascii="Times New Roman" w:hAnsi="Times New Roman" w:cs="Times New Roman"/>
                <w:noProof/>
                <w:sz w:val="28"/>
                <w:szCs w:val="28"/>
              </w:rPr>
            </w:pPr>
            <w:r>
              <w:rPr>
                <w:rFonts w:ascii="Times New Roman" w:hAnsi="Times New Roman" w:cs="Times New Roman"/>
                <w:noProof/>
                <w:sz w:val="28"/>
                <w:szCs w:val="28"/>
                <w:lang w:val="uk-UA"/>
              </w:rPr>
              <w:t>Виробник</w:t>
            </w:r>
            <w:r w:rsidR="00BC5BA6" w:rsidRPr="00BC5BA6">
              <w:rPr>
                <w:rFonts w:ascii="Times New Roman" w:hAnsi="Times New Roman" w:cs="Times New Roman"/>
                <w:noProof/>
                <w:sz w:val="28"/>
                <w:szCs w:val="28"/>
              </w:rPr>
              <w:t xml:space="preserve"> </w:t>
            </w: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13</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FD6567" w:rsidP="000E5AAF">
            <w:pPr>
              <w:rPr>
                <w:rFonts w:ascii="Times New Roman" w:hAnsi="Times New Roman" w:cs="Times New Roman"/>
                <w:noProof/>
                <w:sz w:val="28"/>
                <w:szCs w:val="28"/>
              </w:rPr>
            </w:pPr>
            <w:r>
              <w:rPr>
                <w:rFonts w:ascii="Times New Roman" w:hAnsi="Times New Roman" w:cs="Times New Roman"/>
                <w:noProof/>
                <w:sz w:val="28"/>
                <w:szCs w:val="28"/>
                <w:lang w:val="uk-UA"/>
              </w:rPr>
              <w:t>Л</w:t>
            </w:r>
            <w:r w:rsidRPr="00FD6567">
              <w:rPr>
                <w:rFonts w:ascii="Times New Roman" w:hAnsi="Times New Roman" w:cs="Times New Roman"/>
                <w:noProof/>
                <w:sz w:val="28"/>
                <w:szCs w:val="28"/>
              </w:rPr>
              <w:t>іквідація послуги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7</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r w:rsidR="00BC5BA6" w:rsidRPr="00BC5BA6" w:rsidTr="00BC5BA6">
        <w:tc>
          <w:tcPr>
            <w:tcW w:w="1242"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14</w:t>
            </w:r>
          </w:p>
        </w:tc>
        <w:tc>
          <w:tcPr>
            <w:tcW w:w="3864" w:type="dxa"/>
            <w:tcBorders>
              <w:top w:val="single" w:sz="6" w:space="0" w:color="auto"/>
              <w:left w:val="single" w:sz="6" w:space="0" w:color="auto"/>
              <w:bottom w:val="single" w:sz="6" w:space="0" w:color="auto"/>
              <w:right w:val="single" w:sz="6" w:space="0" w:color="auto"/>
            </w:tcBorders>
          </w:tcPr>
          <w:p w:rsidR="00BC5BA6" w:rsidRPr="00BC5BA6" w:rsidRDefault="00FD6567" w:rsidP="000E5AAF">
            <w:pPr>
              <w:rPr>
                <w:rFonts w:ascii="Times New Roman" w:hAnsi="Times New Roman" w:cs="Times New Roman"/>
                <w:noProof/>
                <w:sz w:val="28"/>
                <w:szCs w:val="28"/>
              </w:rPr>
            </w:pPr>
            <w:r>
              <w:rPr>
                <w:rFonts w:ascii="Times New Roman" w:hAnsi="Times New Roman" w:cs="Times New Roman"/>
                <w:noProof/>
                <w:sz w:val="28"/>
                <w:szCs w:val="28"/>
                <w:lang w:val="uk-UA"/>
              </w:rPr>
              <w:t>Е</w:t>
            </w:r>
            <w:r w:rsidRPr="00FD6567">
              <w:rPr>
                <w:rFonts w:ascii="Times New Roman" w:hAnsi="Times New Roman" w:cs="Times New Roman"/>
                <w:noProof/>
                <w:sz w:val="28"/>
                <w:szCs w:val="28"/>
              </w:rPr>
              <w:t>волюція послуги</w:t>
            </w:r>
          </w:p>
        </w:tc>
        <w:tc>
          <w:tcPr>
            <w:tcW w:w="1523"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r w:rsidRPr="00BC5BA6">
              <w:rPr>
                <w:rFonts w:ascii="Times New Roman" w:hAnsi="Times New Roman" w:cs="Times New Roman"/>
                <w:noProof/>
                <w:sz w:val="28"/>
                <w:szCs w:val="28"/>
              </w:rPr>
              <w:t>8</w:t>
            </w:r>
          </w:p>
        </w:tc>
        <w:tc>
          <w:tcPr>
            <w:tcW w:w="2977" w:type="dxa"/>
            <w:tcBorders>
              <w:top w:val="single" w:sz="6" w:space="0" w:color="auto"/>
              <w:left w:val="single" w:sz="6" w:space="0" w:color="auto"/>
              <w:bottom w:val="single" w:sz="6" w:space="0" w:color="auto"/>
              <w:right w:val="single" w:sz="6" w:space="0" w:color="auto"/>
            </w:tcBorders>
          </w:tcPr>
          <w:p w:rsidR="00BC5BA6" w:rsidRPr="00BC5BA6" w:rsidRDefault="00BC5BA6" w:rsidP="000E5AAF">
            <w:pPr>
              <w:rPr>
                <w:rFonts w:ascii="Times New Roman" w:hAnsi="Times New Roman" w:cs="Times New Roman"/>
                <w:noProof/>
                <w:sz w:val="28"/>
                <w:szCs w:val="28"/>
              </w:rPr>
            </w:pPr>
          </w:p>
        </w:tc>
      </w:tr>
    </w:tbl>
    <w:p w:rsidR="00BC5BA6" w:rsidRPr="00BC5BA6" w:rsidRDefault="00BC5BA6" w:rsidP="00BC5BA6">
      <w:pPr>
        <w:spacing w:after="0" w:line="360" w:lineRule="auto"/>
        <w:ind w:firstLine="709"/>
        <w:jc w:val="both"/>
        <w:rPr>
          <w:rFonts w:ascii="Times New Roman" w:hAnsi="Times New Roman" w:cs="Times New Roman"/>
          <w:sz w:val="28"/>
          <w:szCs w:val="28"/>
          <w:lang w:val="uk-UA"/>
        </w:rPr>
      </w:pPr>
    </w:p>
    <w:p w:rsidR="006102D6" w:rsidRDefault="006102D6" w:rsidP="006102D6">
      <w:pPr>
        <w:spacing w:after="0" w:line="360" w:lineRule="auto"/>
        <w:ind w:firstLine="709"/>
        <w:jc w:val="both"/>
        <w:rPr>
          <w:noProof/>
          <w:sz w:val="28"/>
          <w:szCs w:val="28"/>
          <w:lang w:val="uk-UA"/>
        </w:rPr>
      </w:pPr>
      <w:r w:rsidRPr="006102D6">
        <w:rPr>
          <w:rFonts w:ascii="Times New Roman" w:hAnsi="Times New Roman" w:cs="Times New Roman"/>
          <w:sz w:val="28"/>
          <w:szCs w:val="28"/>
          <w:lang w:val="uk-UA"/>
        </w:rPr>
        <w:t xml:space="preserve">З іншого боку можна уявити цю схему в більш звичному вигляді, таким як «Петля якості» зображеної на Рис. </w:t>
      </w:r>
      <w:r>
        <w:rPr>
          <w:rFonts w:ascii="Times New Roman" w:hAnsi="Times New Roman" w:cs="Times New Roman"/>
          <w:sz w:val="28"/>
          <w:szCs w:val="28"/>
          <w:lang w:val="uk-UA"/>
        </w:rPr>
        <w:t>2.3</w:t>
      </w:r>
      <w:r w:rsidRPr="006102D6">
        <w:rPr>
          <w:rFonts w:ascii="Times New Roman" w:hAnsi="Times New Roman" w:cs="Times New Roman"/>
          <w:sz w:val="28"/>
          <w:szCs w:val="28"/>
          <w:lang w:val="uk-UA"/>
        </w:rPr>
        <w:t>.</w:t>
      </w:r>
    </w:p>
    <w:p w:rsidR="006102D6" w:rsidRDefault="006102D6" w:rsidP="006102D6">
      <w:pPr>
        <w:spacing w:after="0" w:line="360" w:lineRule="auto"/>
        <w:ind w:firstLine="709"/>
        <w:jc w:val="both"/>
        <w:rPr>
          <w:noProof/>
          <w:sz w:val="28"/>
          <w:szCs w:val="28"/>
          <w:lang w:val="uk-UA"/>
        </w:rPr>
      </w:pPr>
    </w:p>
    <w:p w:rsidR="006102D6" w:rsidRDefault="005D5C4B" w:rsidP="006102D6">
      <w:pPr>
        <w:spacing w:after="0" w:line="360" w:lineRule="auto"/>
        <w:ind w:firstLine="709"/>
        <w:jc w:val="both"/>
        <w:rPr>
          <w:rFonts w:ascii="Times New Roman" w:hAnsi="Times New Roman" w:cs="Times New Roman"/>
          <w:sz w:val="28"/>
          <w:szCs w:val="28"/>
          <w:lang w:val="uk-UA"/>
        </w:rPr>
      </w:pPr>
      <w:r w:rsidRPr="005D5C4B">
        <w:rPr>
          <w:noProof/>
          <w:sz w:val="28"/>
          <w:szCs w:val="28"/>
        </w:rPr>
      </w:r>
      <w:r w:rsidRPr="005D5C4B">
        <w:rPr>
          <w:noProof/>
          <w:sz w:val="28"/>
          <w:szCs w:val="28"/>
        </w:rPr>
        <w:pict>
          <v:group id="_x0000_s1361" editas="canvas" style="width:406.25pt;height:324.75pt;mso-position-horizontal-relative:char;mso-position-vertical-relative:line" coordsize="8125,64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2" type="#_x0000_t75" style="position:absolute;width:8125;height:6495" o:preferrelative="f">
              <v:fill o:detectmouseclick="t"/>
              <v:path o:extrusionok="t" o:connecttype="none"/>
              <o:lock v:ext="edit" text="t"/>
            </v:shape>
            <v:rect id="_x0000_s1363" style="position:absolute;left:2491;top:244;width:866;height:385;mso-wrap-style:none" filled="f" stroked="f">
              <v:textbox style="mso-fit-shape-to-text:t" inset="0,0,0,0">
                <w:txbxContent>
                  <w:p w:rsidR="003E7D05" w:rsidRDefault="003E7D05" w:rsidP="006102D6">
                    <w:r>
                      <w:rPr>
                        <w:rFonts w:ascii="Arial" w:hAnsi="Arial" w:cs="Arial"/>
                        <w:color w:val="2E2C2C"/>
                        <w:sz w:val="14"/>
                        <w:szCs w:val="14"/>
                        <w:lang w:val="en-US"/>
                      </w:rPr>
                      <w:t>Маркет</w:t>
                    </w:r>
                    <w:r>
                      <w:rPr>
                        <w:rFonts w:ascii="Arial" w:hAnsi="Arial" w:cs="Arial"/>
                        <w:color w:val="2E2C2C"/>
                        <w:sz w:val="14"/>
                        <w:szCs w:val="14"/>
                        <w:lang w:val="uk-UA"/>
                      </w:rPr>
                      <w:t>і</w:t>
                    </w:r>
                    <w:r>
                      <w:rPr>
                        <w:rFonts w:ascii="Arial" w:hAnsi="Arial" w:cs="Arial"/>
                        <w:color w:val="2E2C2C"/>
                        <w:sz w:val="14"/>
                        <w:szCs w:val="14"/>
                        <w:lang w:val="en-US"/>
                      </w:rPr>
                      <w:t xml:space="preserve">нгове </w:t>
                    </w:r>
                  </w:p>
                </w:txbxContent>
              </v:textbox>
            </v:rect>
            <v:rect id="_x0000_s1364" style="position:absolute;left:2491;top:399;width:904;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дослідження</w:t>
                    </w:r>
                  </w:p>
                </w:txbxContent>
              </v:textbox>
            </v:rect>
            <v:rect id="_x0000_s1365" style="position:absolute;left:4717;top:169;width:611;height:385;mso-wrap-style:none" filled="f" stroked="f">
              <v:textbox style="mso-fit-shape-to-text:t" inset="0,0,0,0">
                <w:txbxContent>
                  <w:p w:rsidR="003E7D05" w:rsidRDefault="003E7D05" w:rsidP="006102D6">
                    <w:r>
                      <w:rPr>
                        <w:rFonts w:ascii="Arial" w:hAnsi="Arial" w:cs="Arial"/>
                        <w:color w:val="2E2C2C"/>
                        <w:sz w:val="14"/>
                        <w:szCs w:val="14"/>
                        <w:lang w:val="en-US"/>
                      </w:rPr>
                      <w:t>Р</w:t>
                    </w:r>
                    <w:r>
                      <w:rPr>
                        <w:rFonts w:ascii="Arial" w:hAnsi="Arial" w:cs="Arial"/>
                        <w:color w:val="2E2C2C"/>
                        <w:sz w:val="14"/>
                        <w:szCs w:val="14"/>
                        <w:lang w:val="uk-UA"/>
                      </w:rPr>
                      <w:t>озробка</w:t>
                    </w:r>
                    <w:r>
                      <w:rPr>
                        <w:rFonts w:ascii="Arial" w:hAnsi="Arial" w:cs="Arial"/>
                        <w:color w:val="2E2C2C"/>
                        <w:sz w:val="14"/>
                        <w:szCs w:val="14"/>
                        <w:lang w:val="en-US"/>
                      </w:rPr>
                      <w:t xml:space="preserve"> </w:t>
                    </w:r>
                  </w:p>
                </w:txbxContent>
              </v:textbox>
            </v:rect>
            <v:rect id="_x0000_s1366" style="position:absolute;left:4717;top:319;width:554;height:385;mso-wrap-style:none" filled="f" stroked="f">
              <v:textbox style="mso-fit-shape-to-text:t" inset="0,0,0,0">
                <w:txbxContent>
                  <w:p w:rsidR="003E7D05" w:rsidRPr="0037205C" w:rsidRDefault="003E7D05" w:rsidP="006102D6">
                    <w:pPr>
                      <w:rPr>
                        <w:lang w:val="uk-UA"/>
                      </w:rPr>
                    </w:pPr>
                    <w:proofErr w:type="gramStart"/>
                    <w:r>
                      <w:rPr>
                        <w:rFonts w:ascii="Arial" w:hAnsi="Arial" w:cs="Arial"/>
                        <w:color w:val="2E2C2C"/>
                        <w:sz w:val="14"/>
                        <w:szCs w:val="14"/>
                        <w:lang w:val="en-US"/>
                      </w:rPr>
                      <w:t>п</w:t>
                    </w:r>
                    <w:r>
                      <w:rPr>
                        <w:rFonts w:ascii="Arial" w:hAnsi="Arial" w:cs="Arial"/>
                        <w:color w:val="2E2C2C"/>
                        <w:sz w:val="14"/>
                        <w:szCs w:val="14"/>
                        <w:lang w:val="uk-UA"/>
                      </w:rPr>
                      <w:t>ереліку</w:t>
                    </w:r>
                    <w:proofErr w:type="gramEnd"/>
                  </w:p>
                </w:txbxContent>
              </v:textbox>
            </v:rect>
            <v:rect id="_x0000_s1367" style="position:absolute;left:4717;top:469;width:577;height:385;mso-wrap-style:none" filled="f" stroked="f">
              <v:textbox style="mso-fit-shape-to-text:t" inset="0,0,0,0">
                <w:txbxContent>
                  <w:p w:rsidR="003E7D05" w:rsidRDefault="003E7D05" w:rsidP="006102D6">
                    <w:proofErr w:type="gramStart"/>
                    <w:r>
                      <w:rPr>
                        <w:rFonts w:ascii="Arial" w:hAnsi="Arial" w:cs="Arial"/>
                        <w:color w:val="2E2C2C"/>
                        <w:sz w:val="14"/>
                        <w:szCs w:val="14"/>
                        <w:lang w:val="en-US"/>
                      </w:rPr>
                      <w:t>операц</w:t>
                    </w:r>
                    <w:r>
                      <w:rPr>
                        <w:rFonts w:ascii="Arial" w:hAnsi="Arial" w:cs="Arial"/>
                        <w:color w:val="2E2C2C"/>
                        <w:sz w:val="14"/>
                        <w:szCs w:val="14"/>
                        <w:lang w:val="uk-UA"/>
                      </w:rPr>
                      <w:t>і</w:t>
                    </w:r>
                    <w:r>
                      <w:rPr>
                        <w:rFonts w:ascii="Arial" w:hAnsi="Arial" w:cs="Arial"/>
                        <w:color w:val="2E2C2C"/>
                        <w:sz w:val="14"/>
                        <w:szCs w:val="14"/>
                        <w:lang w:val="en-US"/>
                      </w:rPr>
                      <w:t>й</w:t>
                    </w:r>
                    <w:proofErr w:type="gramEnd"/>
                  </w:p>
                </w:txbxContent>
              </v:textbox>
            </v:rect>
            <v:rect id="_x0000_s1368" style="position:absolute;left:6074;top:789;width:689;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Р</w:t>
                    </w:r>
                    <w:r>
                      <w:rPr>
                        <w:rFonts w:ascii="Arial" w:hAnsi="Arial" w:cs="Arial"/>
                        <w:color w:val="2E2C2C"/>
                        <w:sz w:val="14"/>
                        <w:szCs w:val="14"/>
                        <w:lang w:val="uk-UA"/>
                      </w:rPr>
                      <w:t>озроб</w:t>
                    </w:r>
                    <w:r>
                      <w:rPr>
                        <w:rFonts w:ascii="Arial" w:hAnsi="Arial" w:cs="Arial"/>
                        <w:color w:val="2E2C2C"/>
                        <w:sz w:val="14"/>
                        <w:szCs w:val="14"/>
                        <w:lang w:val="en-US"/>
                      </w:rPr>
                      <w:t>ка</w:t>
                    </w:r>
                  </w:p>
                </w:txbxContent>
              </v:textbox>
            </v:rect>
            <v:rect id="_x0000_s1369" style="position:absolute;left:6074;top:939;width:850;height:385;mso-wrap-style:none" filled="f" stroked="f">
              <v:textbox style="mso-fit-shape-to-text:t" inset="0,0,0,0">
                <w:txbxContent>
                  <w:p w:rsidR="003E7D05" w:rsidRDefault="003E7D05" w:rsidP="006102D6">
                    <w:proofErr w:type="gramStart"/>
                    <w:r>
                      <w:rPr>
                        <w:rFonts w:ascii="Arial" w:hAnsi="Arial" w:cs="Arial"/>
                        <w:color w:val="2E2C2C"/>
                        <w:sz w:val="14"/>
                        <w:szCs w:val="14"/>
                        <w:lang w:val="en-US"/>
                      </w:rPr>
                      <w:t>нормативн</w:t>
                    </w:r>
                    <w:r>
                      <w:rPr>
                        <w:rFonts w:ascii="Arial" w:hAnsi="Arial" w:cs="Arial"/>
                        <w:color w:val="2E2C2C"/>
                        <w:sz w:val="14"/>
                        <w:szCs w:val="14"/>
                        <w:lang w:val="uk-UA"/>
                      </w:rPr>
                      <w:t>и</w:t>
                    </w:r>
                    <w:r>
                      <w:rPr>
                        <w:rFonts w:ascii="Arial" w:hAnsi="Arial" w:cs="Arial"/>
                        <w:color w:val="2E2C2C"/>
                        <w:sz w:val="14"/>
                        <w:szCs w:val="14"/>
                        <w:lang w:val="en-US"/>
                      </w:rPr>
                      <w:t>х</w:t>
                    </w:r>
                    <w:proofErr w:type="gramEnd"/>
                    <w:r>
                      <w:rPr>
                        <w:rFonts w:ascii="Arial" w:hAnsi="Arial" w:cs="Arial"/>
                        <w:color w:val="2E2C2C"/>
                        <w:sz w:val="14"/>
                        <w:szCs w:val="14"/>
                        <w:lang w:val="en-US"/>
                      </w:rPr>
                      <w:t xml:space="preserve"> </w:t>
                    </w:r>
                  </w:p>
                </w:txbxContent>
              </v:textbox>
            </v:rect>
            <v:rect id="_x0000_s1370" style="position:absolute;left:6074;top:1094;width:456;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вимог</w:t>
                    </w:r>
                  </w:p>
                </w:txbxContent>
              </v:textbox>
            </v:rect>
            <v:rect id="_x0000_s1371" style="position:absolute;left:6074;top:1244;width:704;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uk-UA"/>
                      </w:rPr>
                      <w:t>до послуги</w:t>
                    </w:r>
                  </w:p>
                </w:txbxContent>
              </v:textbox>
            </v:rect>
            <v:rect id="_x0000_s1372" style="position:absolute;left:6975;top:1813;width:442;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П</w:t>
                    </w:r>
                    <w:r>
                      <w:rPr>
                        <w:rFonts w:ascii="Arial" w:hAnsi="Arial" w:cs="Arial"/>
                        <w:color w:val="2E2C2C"/>
                        <w:sz w:val="14"/>
                        <w:szCs w:val="14"/>
                        <w:lang w:val="uk-UA"/>
                      </w:rPr>
                      <w:t>і</w:t>
                    </w:r>
                    <w:r>
                      <w:rPr>
                        <w:rFonts w:ascii="Arial" w:hAnsi="Arial" w:cs="Arial"/>
                        <w:color w:val="2E2C2C"/>
                        <w:sz w:val="14"/>
                        <w:szCs w:val="14"/>
                        <w:lang w:val="en-US"/>
                      </w:rPr>
                      <w:t>дб</w:t>
                    </w:r>
                    <w:r>
                      <w:rPr>
                        <w:rFonts w:ascii="Arial" w:hAnsi="Arial" w:cs="Arial"/>
                        <w:color w:val="2E2C2C"/>
                        <w:sz w:val="14"/>
                        <w:szCs w:val="14"/>
                        <w:lang w:val="uk-UA"/>
                      </w:rPr>
                      <w:t>і</w:t>
                    </w:r>
                    <w:r>
                      <w:rPr>
                        <w:rFonts w:ascii="Arial" w:hAnsi="Arial" w:cs="Arial"/>
                        <w:color w:val="2E2C2C"/>
                        <w:sz w:val="14"/>
                        <w:szCs w:val="14"/>
                        <w:lang w:val="en-US"/>
                      </w:rPr>
                      <w:t xml:space="preserve">р </w:t>
                    </w:r>
                  </w:p>
                </w:txbxContent>
              </v:textbox>
            </v:rect>
            <v:rect id="_x0000_s1373" style="position:absolute;left:6830;top:1958;width:861;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uk-UA"/>
                      </w:rPr>
                      <w:t>устаткування</w:t>
                    </w:r>
                  </w:p>
                </w:txbxContent>
              </v:textbox>
            </v:rect>
            <v:rect id="_x0000_s1374" style="position:absolute;left:6830;top:2113;width:259;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та</w:t>
                    </w:r>
                  </w:p>
                </w:txbxContent>
              </v:textbox>
            </v:rect>
            <v:rect id="_x0000_s1375" style="position:absolute;left:6830;top:2263;width:675;height:770;mso-wrap-style:none" filled="f" stroked="f">
              <v:textbox style="mso-fit-shape-to-text:t" inset="0,0,0,0">
                <w:txbxContent>
                  <w:p w:rsidR="003E7D05" w:rsidRDefault="003E7D05" w:rsidP="006102D6">
                    <w:pPr>
                      <w:rPr>
                        <w:rFonts w:ascii="Arial" w:hAnsi="Arial" w:cs="Arial"/>
                        <w:color w:val="2E2C2C"/>
                        <w:sz w:val="14"/>
                        <w:szCs w:val="14"/>
                        <w:lang w:val="uk-UA"/>
                      </w:rPr>
                    </w:pPr>
                    <w:r>
                      <w:rPr>
                        <w:rFonts w:ascii="Arial" w:hAnsi="Arial" w:cs="Arial"/>
                        <w:color w:val="2E2C2C"/>
                        <w:sz w:val="14"/>
                        <w:szCs w:val="14"/>
                        <w:lang w:val="en-US"/>
                      </w:rPr>
                      <w:t xml:space="preserve"> Матер</w:t>
                    </w:r>
                    <w:r>
                      <w:rPr>
                        <w:rFonts w:ascii="Arial" w:hAnsi="Arial" w:cs="Arial"/>
                        <w:color w:val="2E2C2C"/>
                        <w:sz w:val="14"/>
                        <w:szCs w:val="14"/>
                        <w:lang w:val="uk-UA"/>
                      </w:rPr>
                      <w:t>і</w:t>
                    </w:r>
                    <w:r>
                      <w:rPr>
                        <w:rFonts w:ascii="Arial" w:hAnsi="Arial" w:cs="Arial"/>
                        <w:color w:val="2E2C2C"/>
                        <w:sz w:val="14"/>
                        <w:szCs w:val="14"/>
                        <w:lang w:val="en-US"/>
                      </w:rPr>
                      <w:t>ал</w:t>
                    </w:r>
                    <w:r>
                      <w:rPr>
                        <w:rFonts w:ascii="Arial" w:hAnsi="Arial" w:cs="Arial"/>
                        <w:color w:val="2E2C2C"/>
                        <w:sz w:val="14"/>
                        <w:szCs w:val="14"/>
                        <w:lang w:val="uk-UA"/>
                      </w:rPr>
                      <w:t>і</w:t>
                    </w:r>
                  </w:p>
                  <w:p w:rsidR="003E7D05" w:rsidRDefault="003E7D05" w:rsidP="006102D6">
                    <w:proofErr w:type="gramStart"/>
                    <w:r>
                      <w:rPr>
                        <w:rFonts w:ascii="Arial" w:hAnsi="Arial" w:cs="Arial"/>
                        <w:color w:val="2E2C2C"/>
                        <w:sz w:val="14"/>
                        <w:szCs w:val="14"/>
                        <w:lang w:val="en-US"/>
                      </w:rPr>
                      <w:t>в</w:t>
                    </w:r>
                    <w:proofErr w:type="gramEnd"/>
                  </w:p>
                </w:txbxContent>
              </v:textbox>
            </v:rect>
            <v:rect id="_x0000_s1376" style="position:absolute;left:6830;top:2921;width:812;height:385;mso-wrap-style:none" filled="f" stroked="f">
              <v:textbox style="mso-fit-shape-to-text:t" inset="0,0,0,0">
                <w:txbxContent>
                  <w:p w:rsidR="003E7D05" w:rsidRDefault="003E7D05" w:rsidP="006102D6">
                    <w:r>
                      <w:rPr>
                        <w:rFonts w:ascii="Arial" w:hAnsi="Arial" w:cs="Arial"/>
                        <w:color w:val="2E2C2C"/>
                        <w:sz w:val="14"/>
                        <w:szCs w:val="14"/>
                        <w:lang w:val="en-US"/>
                      </w:rPr>
                      <w:t>Форм</w:t>
                    </w:r>
                    <w:r>
                      <w:rPr>
                        <w:rFonts w:ascii="Arial" w:hAnsi="Arial" w:cs="Arial"/>
                        <w:color w:val="2E2C2C"/>
                        <w:sz w:val="14"/>
                        <w:szCs w:val="14"/>
                        <w:lang w:val="uk-UA"/>
                      </w:rPr>
                      <w:t>ування</w:t>
                    </w:r>
                    <w:r>
                      <w:rPr>
                        <w:rFonts w:ascii="Arial" w:hAnsi="Arial" w:cs="Arial"/>
                        <w:color w:val="2E2C2C"/>
                        <w:sz w:val="14"/>
                        <w:szCs w:val="14"/>
                        <w:lang w:val="en-US"/>
                      </w:rPr>
                      <w:t xml:space="preserve"> </w:t>
                    </w:r>
                  </w:p>
                </w:txbxContent>
              </v:textbox>
            </v:rect>
            <v:rect id="_x0000_s1377" style="position:absolute;left:6830;top:3071;width:376;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r>
                      <w:rPr>
                        <w:rFonts w:ascii="Arial" w:hAnsi="Arial" w:cs="Arial"/>
                        <w:color w:val="2E2C2C"/>
                        <w:sz w:val="14"/>
                        <w:szCs w:val="14"/>
                        <w:lang w:val="uk-UA"/>
                      </w:rPr>
                      <w:t>та</w:t>
                    </w:r>
                    <w:r>
                      <w:rPr>
                        <w:rFonts w:ascii="Arial" w:hAnsi="Arial" w:cs="Arial"/>
                        <w:color w:val="2E2C2C"/>
                        <w:sz w:val="14"/>
                        <w:szCs w:val="14"/>
                        <w:lang w:val="en-US"/>
                      </w:rPr>
                      <w:t xml:space="preserve"> </w:t>
                    </w:r>
                  </w:p>
                </w:txbxContent>
              </v:textbox>
            </v:rect>
            <v:rect id="_x0000_s1378" style="position:absolute;left:6830;top:3217;width:767;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навчання</w:t>
                    </w:r>
                  </w:p>
                </w:txbxContent>
              </v:textbox>
            </v:rect>
            <v:rect id="_x0000_s1379" style="position:absolute;left:6830;top:3372;width:803;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proofErr w:type="gramStart"/>
                    <w:r>
                      <w:rPr>
                        <w:rFonts w:ascii="Arial" w:hAnsi="Arial" w:cs="Arial"/>
                        <w:color w:val="2E2C2C"/>
                        <w:sz w:val="14"/>
                        <w:szCs w:val="14"/>
                        <w:lang w:val="en-US"/>
                      </w:rPr>
                      <w:t>персонал</w:t>
                    </w:r>
                    <w:r>
                      <w:rPr>
                        <w:rFonts w:ascii="Arial" w:hAnsi="Arial" w:cs="Arial"/>
                        <w:color w:val="2E2C2C"/>
                        <w:sz w:val="14"/>
                        <w:szCs w:val="14"/>
                        <w:lang w:val="uk-UA"/>
                      </w:rPr>
                      <w:t>у</w:t>
                    </w:r>
                    <w:proofErr w:type="gramEnd"/>
                  </w:p>
                </w:txbxContent>
              </v:textbox>
            </v:rect>
            <v:rect id="_x0000_s1380" style="position:absolute;left:6727;top:4100;width:862;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Регул</w:t>
                    </w:r>
                    <w:r>
                      <w:rPr>
                        <w:rFonts w:ascii="Arial" w:hAnsi="Arial" w:cs="Arial"/>
                        <w:color w:val="2E2C2C"/>
                        <w:sz w:val="14"/>
                        <w:szCs w:val="14"/>
                        <w:lang w:val="uk-UA"/>
                      </w:rPr>
                      <w:t>ювання</w:t>
                    </w:r>
                  </w:p>
                </w:txbxContent>
              </v:textbox>
            </v:rect>
            <v:rect id="_x0000_s1381" style="position:absolute;left:6654;top:4250;width:951;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r>
                      <w:rPr>
                        <w:rFonts w:ascii="Arial" w:hAnsi="Arial" w:cs="Arial"/>
                        <w:color w:val="2E2C2C"/>
                        <w:sz w:val="14"/>
                        <w:szCs w:val="14"/>
                        <w:lang w:val="uk-UA"/>
                      </w:rPr>
                      <w:t>Та перевірка</w:t>
                    </w:r>
                    <w:r>
                      <w:rPr>
                        <w:rFonts w:ascii="Arial" w:hAnsi="Arial" w:cs="Arial"/>
                        <w:color w:val="2E2C2C"/>
                        <w:sz w:val="14"/>
                        <w:szCs w:val="14"/>
                        <w:lang w:val="en-US"/>
                      </w:rPr>
                      <w:t xml:space="preserve"> </w:t>
                    </w:r>
                  </w:p>
                </w:txbxContent>
              </v:textbox>
            </v:rect>
            <v:rect id="_x0000_s1382" style="position:absolute;left:6654;top:4396;width:899;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r>
                      <w:rPr>
                        <w:rFonts w:ascii="Arial" w:hAnsi="Arial" w:cs="Arial"/>
                        <w:color w:val="2E2C2C"/>
                        <w:sz w:val="14"/>
                        <w:szCs w:val="14"/>
                        <w:lang w:val="uk-UA"/>
                      </w:rPr>
                      <w:t>устаткуванн</w:t>
                    </w:r>
                    <w:r>
                      <w:rPr>
                        <w:rFonts w:ascii="Arial" w:hAnsi="Arial" w:cs="Arial"/>
                        <w:color w:val="2E2C2C"/>
                        <w:sz w:val="14"/>
                        <w:szCs w:val="14"/>
                        <w:lang w:val="en-US"/>
                      </w:rPr>
                      <w:t>я</w:t>
                    </w:r>
                  </w:p>
                </w:txbxContent>
              </v:textbox>
            </v:rect>
            <v:rect id="_x0000_s1383" style="position:absolute;left:6069;top:5081;width:920;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uk-UA"/>
                      </w:rPr>
                      <w:t>Забезпечення</w:t>
                    </w:r>
                  </w:p>
                </w:txbxContent>
              </v:textbox>
            </v:rect>
            <v:rect id="_x0000_s1384" style="position:absolute;left:6069;top:5231;width:697;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proofErr w:type="gramStart"/>
                    <w:r>
                      <w:rPr>
                        <w:rFonts w:ascii="Arial" w:hAnsi="Arial" w:cs="Arial"/>
                        <w:color w:val="2E2C2C"/>
                        <w:sz w:val="14"/>
                        <w:szCs w:val="14"/>
                        <w:lang w:val="en-US"/>
                      </w:rPr>
                      <w:t>вх</w:t>
                    </w:r>
                    <w:r>
                      <w:rPr>
                        <w:rFonts w:ascii="Arial" w:hAnsi="Arial" w:cs="Arial"/>
                        <w:color w:val="2E2C2C"/>
                        <w:sz w:val="14"/>
                        <w:szCs w:val="14"/>
                        <w:lang w:val="uk-UA"/>
                      </w:rPr>
                      <w:t>і</w:t>
                    </w:r>
                    <w:r>
                      <w:rPr>
                        <w:rFonts w:ascii="Arial" w:hAnsi="Arial" w:cs="Arial"/>
                        <w:color w:val="2E2C2C"/>
                        <w:sz w:val="14"/>
                        <w:szCs w:val="14"/>
                        <w:lang w:val="en-US"/>
                      </w:rPr>
                      <w:t>дного</w:t>
                    </w:r>
                    <w:proofErr w:type="gramEnd"/>
                  </w:p>
                </w:txbxContent>
              </v:textbox>
            </v:rect>
            <v:rect id="_x0000_s1385" style="position:absolute;left:6069;top:5386;width:779;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proofErr w:type="gramStart"/>
                    <w:r>
                      <w:rPr>
                        <w:rFonts w:ascii="Arial" w:hAnsi="Arial" w:cs="Arial"/>
                        <w:color w:val="2E2C2C"/>
                        <w:sz w:val="14"/>
                        <w:szCs w:val="14"/>
                        <w:lang w:val="en-US"/>
                      </w:rPr>
                      <w:t>контрол</w:t>
                    </w:r>
                    <w:r>
                      <w:rPr>
                        <w:rFonts w:ascii="Arial" w:hAnsi="Arial" w:cs="Arial"/>
                        <w:color w:val="2E2C2C"/>
                        <w:sz w:val="14"/>
                        <w:szCs w:val="14"/>
                        <w:lang w:val="uk-UA"/>
                      </w:rPr>
                      <w:t>ю</w:t>
                    </w:r>
                    <w:proofErr w:type="gramEnd"/>
                    <w:r>
                      <w:rPr>
                        <w:rFonts w:ascii="Arial" w:hAnsi="Arial" w:cs="Arial"/>
                        <w:color w:val="2E2C2C"/>
                        <w:sz w:val="14"/>
                        <w:szCs w:val="14"/>
                        <w:lang w:val="en-US"/>
                      </w:rPr>
                      <w:t xml:space="preserve"> </w:t>
                    </w:r>
                  </w:p>
                </w:txbxContent>
              </v:textbox>
            </v:rect>
            <v:rect id="_x0000_s1386" style="position:absolute;left:6069;top:5532;width:381;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uk-UA"/>
                      </w:rPr>
                      <w:t>якості</w:t>
                    </w:r>
                  </w:p>
                </w:txbxContent>
              </v:textbox>
            </v:rect>
            <v:rect id="_x0000_s1387" style="position:absolute;left:4604;top:5917;width:799;height:385;mso-wrap-style:none" filled="f" stroked="f">
              <v:textbox style="mso-fit-shape-to-text:t" inset="0,0,0,0">
                <w:txbxContent>
                  <w:p w:rsidR="003E7D05" w:rsidRDefault="003E7D05" w:rsidP="006102D6">
                    <w:r>
                      <w:rPr>
                        <w:rFonts w:ascii="Arial" w:hAnsi="Arial" w:cs="Arial"/>
                        <w:color w:val="2E2C2C"/>
                        <w:sz w:val="14"/>
                        <w:szCs w:val="14"/>
                        <w:lang w:val="en-US"/>
                      </w:rPr>
                      <w:t>Проведе</w:t>
                    </w:r>
                    <w:r>
                      <w:rPr>
                        <w:rFonts w:ascii="Arial" w:hAnsi="Arial" w:cs="Arial"/>
                        <w:color w:val="2E2C2C"/>
                        <w:sz w:val="14"/>
                        <w:szCs w:val="14"/>
                        <w:lang w:val="uk-UA"/>
                      </w:rPr>
                      <w:t>ння</w:t>
                    </w:r>
                    <w:r>
                      <w:rPr>
                        <w:rFonts w:ascii="Arial" w:hAnsi="Arial" w:cs="Arial"/>
                        <w:color w:val="2E2C2C"/>
                        <w:sz w:val="14"/>
                        <w:szCs w:val="14"/>
                        <w:lang w:val="en-US"/>
                      </w:rPr>
                      <w:t xml:space="preserve"> </w:t>
                    </w:r>
                  </w:p>
                </w:txbxContent>
              </v:textbox>
            </v:rect>
            <v:rect id="_x0000_s1388" style="position:absolute;left:4604;top:6063;width:616;height:385;mso-wrap-style:none" filled="f" stroked="f">
              <v:textbox style="mso-fit-shape-to-text:t" inset="0,0,0,0">
                <w:txbxContent>
                  <w:p w:rsidR="003E7D05" w:rsidRPr="0037205C" w:rsidRDefault="003E7D05" w:rsidP="006102D6">
                    <w:pPr>
                      <w:rPr>
                        <w:lang w:val="uk-UA"/>
                      </w:rPr>
                    </w:pPr>
                    <w:r>
                      <w:rPr>
                        <w:rFonts w:ascii="Arial" w:hAnsi="Arial" w:cs="Arial"/>
                        <w:color w:val="2E2C2C"/>
                        <w:sz w:val="14"/>
                        <w:szCs w:val="14"/>
                        <w:lang w:val="en-US"/>
                      </w:rPr>
                      <w:t xml:space="preserve">  </w:t>
                    </w:r>
                    <w:proofErr w:type="gramStart"/>
                    <w:r>
                      <w:rPr>
                        <w:rFonts w:ascii="Arial" w:hAnsi="Arial" w:cs="Arial"/>
                        <w:color w:val="2E2C2C"/>
                        <w:sz w:val="14"/>
                        <w:szCs w:val="14"/>
                        <w:lang w:val="en-US"/>
                      </w:rPr>
                      <w:t>операц</w:t>
                    </w:r>
                    <w:r>
                      <w:rPr>
                        <w:rFonts w:ascii="Arial" w:hAnsi="Arial" w:cs="Arial"/>
                        <w:color w:val="2E2C2C"/>
                        <w:sz w:val="14"/>
                        <w:szCs w:val="14"/>
                        <w:lang w:val="uk-UA"/>
                      </w:rPr>
                      <w:t>ії</w:t>
                    </w:r>
                    <w:proofErr w:type="gramEnd"/>
                  </w:p>
                </w:txbxContent>
              </v:textbox>
            </v:rect>
            <v:rect id="_x0000_s1389" style="position:absolute;left:2646;top:5804;width:754;height:385;mso-wrap-style:none" filled="f" stroked="f">
              <v:textbox style="mso-fit-shape-to-text:t" inset="0,0,0,0">
                <w:txbxContent>
                  <w:p w:rsidR="003E7D05" w:rsidRDefault="003E7D05" w:rsidP="006102D6">
                    <w:r>
                      <w:rPr>
                        <w:rFonts w:ascii="Arial" w:hAnsi="Arial" w:cs="Arial"/>
                        <w:color w:val="2E2C2C"/>
                        <w:sz w:val="14"/>
                        <w:szCs w:val="14"/>
                        <w:lang w:val="en-US"/>
                      </w:rPr>
                      <w:t>Орган</w:t>
                    </w:r>
                    <w:r>
                      <w:rPr>
                        <w:rFonts w:ascii="Arial" w:hAnsi="Arial" w:cs="Arial"/>
                        <w:color w:val="2E2C2C"/>
                        <w:sz w:val="14"/>
                        <w:szCs w:val="14"/>
                        <w:lang w:val="uk-UA"/>
                      </w:rPr>
                      <w:t>і</w:t>
                    </w:r>
                    <w:r>
                      <w:rPr>
                        <w:rFonts w:ascii="Arial" w:hAnsi="Arial" w:cs="Arial"/>
                        <w:color w:val="2E2C2C"/>
                        <w:sz w:val="14"/>
                        <w:szCs w:val="14"/>
                        <w:lang w:val="en-US"/>
                      </w:rPr>
                      <w:t>зац</w:t>
                    </w:r>
                    <w:r>
                      <w:rPr>
                        <w:rFonts w:ascii="Arial" w:hAnsi="Arial" w:cs="Arial"/>
                        <w:color w:val="2E2C2C"/>
                        <w:sz w:val="14"/>
                        <w:szCs w:val="14"/>
                        <w:lang w:val="uk-UA"/>
                      </w:rPr>
                      <w:t>і</w:t>
                    </w:r>
                    <w:r>
                      <w:rPr>
                        <w:rFonts w:ascii="Arial" w:hAnsi="Arial" w:cs="Arial"/>
                        <w:color w:val="2E2C2C"/>
                        <w:sz w:val="14"/>
                        <w:szCs w:val="14"/>
                        <w:lang w:val="en-US"/>
                      </w:rPr>
                      <w:t>я</w:t>
                    </w:r>
                  </w:p>
                </w:txbxContent>
              </v:textbox>
            </v:rect>
            <v:rect id="_x0000_s1390" style="position:absolute;left:2646;top:5950;width:796;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зберіання</w:t>
                    </w:r>
                  </w:p>
                </w:txbxContent>
              </v:textbox>
            </v:rect>
            <v:rect id="_x0000_s1391" style="position:absolute;left:2646;top:6110;width:768;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proofErr w:type="gramStart"/>
                    <w:r>
                      <w:rPr>
                        <w:rFonts w:ascii="Arial" w:hAnsi="Arial" w:cs="Arial"/>
                        <w:color w:val="2E2C2C"/>
                        <w:sz w:val="14"/>
                        <w:szCs w:val="14"/>
                        <w:lang w:val="en-US"/>
                      </w:rPr>
                      <w:t>матер</w:t>
                    </w:r>
                    <w:r>
                      <w:rPr>
                        <w:rFonts w:ascii="Arial" w:hAnsi="Arial" w:cs="Arial"/>
                        <w:color w:val="2E2C2C"/>
                        <w:sz w:val="14"/>
                        <w:szCs w:val="14"/>
                        <w:lang w:val="uk-UA"/>
                      </w:rPr>
                      <w:t>і</w:t>
                    </w:r>
                    <w:r>
                      <w:rPr>
                        <w:rFonts w:ascii="Arial" w:hAnsi="Arial" w:cs="Arial"/>
                        <w:color w:val="2E2C2C"/>
                        <w:sz w:val="14"/>
                        <w:szCs w:val="14"/>
                        <w:lang w:val="en-US"/>
                      </w:rPr>
                      <w:t>ал</w:t>
                    </w:r>
                    <w:r>
                      <w:rPr>
                        <w:rFonts w:ascii="Arial" w:hAnsi="Arial" w:cs="Arial"/>
                        <w:color w:val="2E2C2C"/>
                        <w:sz w:val="14"/>
                        <w:szCs w:val="14"/>
                        <w:lang w:val="uk-UA"/>
                      </w:rPr>
                      <w:t>і</w:t>
                    </w:r>
                    <w:r>
                      <w:rPr>
                        <w:rFonts w:ascii="Arial" w:hAnsi="Arial" w:cs="Arial"/>
                        <w:color w:val="2E2C2C"/>
                        <w:sz w:val="14"/>
                        <w:szCs w:val="14"/>
                        <w:lang w:val="en-US"/>
                      </w:rPr>
                      <w:t>в</w:t>
                    </w:r>
                    <w:proofErr w:type="gramEnd"/>
                  </w:p>
                </w:txbxContent>
              </v:textbox>
            </v:rect>
            <v:rect id="_x0000_s1392" style="position:absolute;left:1186;top:5067;width:689;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Контроль </w:t>
                    </w:r>
                  </w:p>
                </w:txbxContent>
              </v:textbox>
            </v:rect>
            <v:rect id="_x0000_s1393" style="position:absolute;left:1186;top:5217;width:458;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якості</w:t>
                    </w:r>
                  </w:p>
                </w:txbxContent>
              </v:textbox>
            </v:rect>
            <v:rect id="_x0000_s1394" style="position:absolute;left:1186;top:5372;width:678;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uk-UA"/>
                      </w:rPr>
                      <w:t>виконання</w:t>
                    </w:r>
                  </w:p>
                </w:txbxContent>
              </v:textbox>
            </v:rect>
            <v:rect id="_x0000_s1395" style="position:absolute;left:1186;top:5518;width:661;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r>
                      <w:rPr>
                        <w:rFonts w:ascii="Arial" w:hAnsi="Arial" w:cs="Arial"/>
                        <w:color w:val="2E2C2C"/>
                        <w:sz w:val="14"/>
                        <w:szCs w:val="14"/>
                        <w:lang w:val="uk-UA"/>
                      </w:rPr>
                      <w:t>по</w:t>
                    </w:r>
                    <w:r>
                      <w:rPr>
                        <w:rFonts w:ascii="Arial" w:hAnsi="Arial" w:cs="Arial"/>
                        <w:color w:val="2E2C2C"/>
                        <w:sz w:val="14"/>
                        <w:szCs w:val="14"/>
                        <w:lang w:val="en-US"/>
                      </w:rPr>
                      <w:t>слуги</w:t>
                    </w:r>
                  </w:p>
                </w:txbxContent>
              </v:textbox>
            </v:rect>
            <v:rect id="_x0000_s1396" style="position:absolute;left:471;top:4100;width:669;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uk-UA"/>
                      </w:rPr>
                      <w:t>Підтримка</w:t>
                    </w:r>
                  </w:p>
                </w:txbxContent>
              </v:textbox>
            </v:rect>
            <v:rect id="_x0000_s1397" style="position:absolute;left:471;top:4250;width:381;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uk-UA"/>
                      </w:rPr>
                      <w:t>якості</w:t>
                    </w:r>
                  </w:p>
                </w:txbxContent>
              </v:textbox>
            </v:rect>
            <v:rect id="_x0000_s1398" style="position:absolute;left:471;top:4396;width:505;height:385;mso-wrap-style:none" filled="f" stroked="f">
              <v:textbox style="mso-fit-shape-to-text:t" inset="0,0,0,0">
                <w:txbxContent>
                  <w:p w:rsidR="003E7D05" w:rsidRDefault="003E7D05" w:rsidP="006102D6">
                    <w:r>
                      <w:rPr>
                        <w:rFonts w:ascii="Arial" w:hAnsi="Arial" w:cs="Arial"/>
                        <w:color w:val="2E2C2C"/>
                        <w:sz w:val="14"/>
                        <w:szCs w:val="14"/>
                        <w:lang w:val="uk-UA"/>
                      </w:rPr>
                      <w:t>по</w:t>
                    </w:r>
                    <w:r>
                      <w:rPr>
                        <w:rFonts w:ascii="Arial" w:hAnsi="Arial" w:cs="Arial"/>
                        <w:color w:val="2E2C2C"/>
                        <w:sz w:val="14"/>
                        <w:szCs w:val="14"/>
                        <w:lang w:val="en-US"/>
                      </w:rPr>
                      <w:t>слуги</w:t>
                    </w:r>
                  </w:p>
                </w:txbxContent>
              </v:textbox>
            </v:rect>
            <v:rect id="_x0000_s1399" style="position:absolute;left:290;top:2963;width:728;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en-US"/>
                      </w:rPr>
                      <w:t xml:space="preserve">   </w:t>
                    </w:r>
                    <w:r>
                      <w:rPr>
                        <w:rFonts w:ascii="Arial" w:hAnsi="Arial" w:cs="Arial"/>
                        <w:color w:val="2E2C2C"/>
                        <w:sz w:val="14"/>
                        <w:szCs w:val="14"/>
                        <w:lang w:val="uk-UA"/>
                      </w:rPr>
                      <w:t>Розробка</w:t>
                    </w:r>
                  </w:p>
                </w:txbxContent>
              </v:textbox>
            </v:rect>
            <v:rect id="_x0000_s1400" style="position:absolute;left:290;top:3113;width:769;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proofErr w:type="gramStart"/>
                    <w:r>
                      <w:rPr>
                        <w:rFonts w:ascii="Arial" w:hAnsi="Arial" w:cs="Arial"/>
                        <w:color w:val="2E2C2C"/>
                        <w:sz w:val="14"/>
                        <w:szCs w:val="14"/>
                        <w:lang w:val="en-US"/>
                      </w:rPr>
                      <w:t>систем</w:t>
                    </w:r>
                    <w:r>
                      <w:rPr>
                        <w:rFonts w:ascii="Arial" w:hAnsi="Arial" w:cs="Arial"/>
                        <w:color w:val="2E2C2C"/>
                        <w:sz w:val="14"/>
                        <w:szCs w:val="14"/>
                        <w:lang w:val="uk-UA"/>
                      </w:rPr>
                      <w:t>и</w:t>
                    </w:r>
                    <w:proofErr w:type="gramEnd"/>
                    <w:r>
                      <w:rPr>
                        <w:rFonts w:ascii="Arial" w:hAnsi="Arial" w:cs="Arial"/>
                        <w:color w:val="2E2C2C"/>
                        <w:sz w:val="14"/>
                        <w:szCs w:val="14"/>
                        <w:lang w:val="en-US"/>
                      </w:rPr>
                      <w:t xml:space="preserve"> </w:t>
                    </w:r>
                  </w:p>
                </w:txbxContent>
              </v:textbox>
            </v:rect>
            <v:rect id="_x0000_s1401" style="position:absolute;left:290;top:3259;width:948;height:385;mso-wrap-style:none" filled="f" stroked="f">
              <v:textbox style="mso-fit-shape-to-text:t" inset="0,0,0,0">
                <w:txbxContent>
                  <w:p w:rsidR="003E7D05" w:rsidRPr="00107E90" w:rsidRDefault="003E7D05" w:rsidP="006102D6">
                    <w:pPr>
                      <w:rPr>
                        <w:lang w:val="uk-UA"/>
                      </w:rPr>
                    </w:pPr>
                    <w:proofErr w:type="gramStart"/>
                    <w:r>
                      <w:rPr>
                        <w:rFonts w:ascii="Arial" w:hAnsi="Arial" w:cs="Arial"/>
                        <w:color w:val="2E2C2C"/>
                        <w:sz w:val="14"/>
                        <w:szCs w:val="14"/>
                        <w:lang w:val="en-US"/>
                      </w:rPr>
                      <w:t>стимул</w:t>
                    </w:r>
                    <w:r>
                      <w:rPr>
                        <w:rFonts w:ascii="Arial" w:hAnsi="Arial" w:cs="Arial"/>
                        <w:color w:val="2E2C2C"/>
                        <w:sz w:val="14"/>
                        <w:szCs w:val="14"/>
                        <w:lang w:val="uk-UA"/>
                      </w:rPr>
                      <w:t>ювання</w:t>
                    </w:r>
                    <w:proofErr w:type="gramEnd"/>
                  </w:p>
                </w:txbxContent>
              </v:textbox>
            </v:rect>
            <v:rect id="_x0000_s1402" style="position:absolute;left:290;top:3414;width:713;height:385;mso-wrap-style:none" filled="f" stroked="f">
              <v:textbox style="mso-fit-shape-to-text:t" inset="0,0,0,0">
                <w:txbxContent>
                  <w:p w:rsidR="003E7D05" w:rsidRPr="00107E90" w:rsidRDefault="003E7D05" w:rsidP="006102D6">
                    <w:pPr>
                      <w:rPr>
                        <w:lang w:val="uk-UA"/>
                      </w:rPr>
                    </w:pPr>
                    <w:r>
                      <w:rPr>
                        <w:rFonts w:ascii="Arial" w:hAnsi="Arial" w:cs="Arial"/>
                        <w:color w:val="2E2C2C"/>
                        <w:sz w:val="14"/>
                        <w:szCs w:val="14"/>
                        <w:lang w:val="uk-UA"/>
                      </w:rPr>
                      <w:t>замовників</w:t>
                    </w:r>
                  </w:p>
                </w:txbxContent>
              </v:textbox>
            </v:rect>
            <v:rect id="_x0000_s1403" style="position:absolute;left:409;top:1954;width:637;height:385;mso-wrap-style:none" filled="f" stroked="f">
              <v:textbox style="mso-fit-shape-to-text:t" inset="0,0,0,0">
                <w:txbxContent>
                  <w:p w:rsidR="003E7D05" w:rsidRDefault="003E7D05" w:rsidP="006102D6">
                    <w:r>
                      <w:rPr>
                        <w:rFonts w:ascii="Arial" w:hAnsi="Arial" w:cs="Arial"/>
                        <w:color w:val="2E2C2C"/>
                        <w:sz w:val="14"/>
                        <w:szCs w:val="14"/>
                        <w:lang w:val="en-US"/>
                      </w:rPr>
                      <w:t>Л</w:t>
                    </w:r>
                    <w:r>
                      <w:rPr>
                        <w:rFonts w:ascii="Arial" w:hAnsi="Arial" w:cs="Arial"/>
                        <w:color w:val="2E2C2C"/>
                        <w:sz w:val="14"/>
                        <w:szCs w:val="14"/>
                        <w:lang w:val="uk-UA"/>
                      </w:rPr>
                      <w:t>і</w:t>
                    </w:r>
                    <w:r>
                      <w:rPr>
                        <w:rFonts w:ascii="Arial" w:hAnsi="Arial" w:cs="Arial"/>
                        <w:color w:val="2E2C2C"/>
                        <w:sz w:val="14"/>
                        <w:szCs w:val="14"/>
                        <w:lang w:val="en-US"/>
                      </w:rPr>
                      <w:t>кв</w:t>
                    </w:r>
                    <w:r>
                      <w:rPr>
                        <w:rFonts w:ascii="Arial" w:hAnsi="Arial" w:cs="Arial"/>
                        <w:color w:val="2E2C2C"/>
                        <w:sz w:val="14"/>
                        <w:szCs w:val="14"/>
                        <w:lang w:val="uk-UA"/>
                      </w:rPr>
                      <w:t>і</w:t>
                    </w:r>
                    <w:r>
                      <w:rPr>
                        <w:rFonts w:ascii="Arial" w:hAnsi="Arial" w:cs="Arial"/>
                        <w:color w:val="2E2C2C"/>
                        <w:sz w:val="14"/>
                        <w:szCs w:val="14"/>
                        <w:lang w:val="en-US"/>
                      </w:rPr>
                      <w:t>дац</w:t>
                    </w:r>
                    <w:r>
                      <w:rPr>
                        <w:rFonts w:ascii="Arial" w:hAnsi="Arial" w:cs="Arial"/>
                        <w:color w:val="2E2C2C"/>
                        <w:sz w:val="14"/>
                        <w:szCs w:val="14"/>
                        <w:lang w:val="uk-UA"/>
                      </w:rPr>
                      <w:t>і</w:t>
                    </w:r>
                    <w:r>
                      <w:rPr>
                        <w:rFonts w:ascii="Arial" w:hAnsi="Arial" w:cs="Arial"/>
                        <w:color w:val="2E2C2C"/>
                        <w:sz w:val="14"/>
                        <w:szCs w:val="14"/>
                        <w:lang w:val="en-US"/>
                      </w:rPr>
                      <w:t xml:space="preserve">я </w:t>
                    </w:r>
                  </w:p>
                </w:txbxContent>
              </v:textbox>
            </v:rect>
            <v:rect id="_x0000_s1404" style="position:absolute;left:409;top:2119;width:544;height:385;mso-wrap-style:none" filled="f" stroked="f">
              <v:textbox style="mso-fit-shape-to-text:t" inset="0,0,0,0">
                <w:txbxContent>
                  <w:p w:rsidR="003E7D05" w:rsidRDefault="003E7D05" w:rsidP="006102D6">
                    <w:r>
                      <w:rPr>
                        <w:rFonts w:ascii="Arial" w:hAnsi="Arial" w:cs="Arial"/>
                        <w:color w:val="2E2C2C"/>
                        <w:sz w:val="14"/>
                        <w:szCs w:val="14"/>
                        <w:lang w:val="en-US"/>
                      </w:rPr>
                      <w:t xml:space="preserve"> </w:t>
                    </w:r>
                    <w:r>
                      <w:rPr>
                        <w:rFonts w:ascii="Arial" w:hAnsi="Arial" w:cs="Arial"/>
                        <w:color w:val="2E2C2C"/>
                        <w:sz w:val="14"/>
                        <w:szCs w:val="14"/>
                        <w:lang w:val="uk-UA"/>
                      </w:rPr>
                      <w:t>по</w:t>
                    </w:r>
                    <w:r>
                      <w:rPr>
                        <w:rFonts w:ascii="Arial" w:hAnsi="Arial" w:cs="Arial"/>
                        <w:color w:val="2E2C2C"/>
                        <w:sz w:val="14"/>
                        <w:szCs w:val="14"/>
                        <w:lang w:val="en-US"/>
                      </w:rPr>
                      <w:t>слуги</w:t>
                    </w:r>
                  </w:p>
                </w:txbxContent>
              </v:textbox>
            </v:rect>
            <v:rect id="_x0000_s1405" style="position:absolute;left:999;top:1019;width:1163;height:385;mso-wrap-style:none" filled="f" stroked="f">
              <v:textbox style="mso-fit-shape-to-text:t" inset="0,0,0,0">
                <w:txbxContent>
                  <w:p w:rsidR="003E7D05" w:rsidRDefault="003E7D05" w:rsidP="006102D6">
                    <w:r>
                      <w:rPr>
                        <w:rFonts w:ascii="Arial" w:hAnsi="Arial" w:cs="Arial"/>
                        <w:color w:val="2E2C2C"/>
                        <w:sz w:val="14"/>
                        <w:szCs w:val="14"/>
                        <w:lang w:val="uk-UA"/>
                      </w:rPr>
                      <w:t>Е</w:t>
                    </w:r>
                    <w:r>
                      <w:rPr>
                        <w:rFonts w:ascii="Arial" w:hAnsi="Arial" w:cs="Arial"/>
                        <w:color w:val="2E2C2C"/>
                        <w:sz w:val="14"/>
                        <w:szCs w:val="14"/>
                        <w:lang w:val="en-US"/>
                      </w:rPr>
                      <w:t>волюц</w:t>
                    </w:r>
                    <w:r>
                      <w:rPr>
                        <w:rFonts w:ascii="Arial" w:hAnsi="Arial" w:cs="Arial"/>
                        <w:color w:val="2E2C2C"/>
                        <w:sz w:val="14"/>
                        <w:szCs w:val="14"/>
                        <w:lang w:val="uk-UA"/>
                      </w:rPr>
                      <w:t>і</w:t>
                    </w:r>
                    <w:r>
                      <w:rPr>
                        <w:rFonts w:ascii="Arial" w:hAnsi="Arial" w:cs="Arial"/>
                        <w:color w:val="2E2C2C"/>
                        <w:sz w:val="14"/>
                        <w:szCs w:val="14"/>
                        <w:lang w:val="en-US"/>
                      </w:rPr>
                      <w:t xml:space="preserve">я </w:t>
                    </w:r>
                    <w:r>
                      <w:rPr>
                        <w:rFonts w:ascii="Arial" w:hAnsi="Arial" w:cs="Arial"/>
                        <w:color w:val="2E2C2C"/>
                        <w:sz w:val="14"/>
                        <w:szCs w:val="14"/>
                        <w:lang w:val="uk-UA"/>
                      </w:rPr>
                      <w:t>по</w:t>
                    </w:r>
                    <w:r>
                      <w:rPr>
                        <w:rFonts w:ascii="Arial" w:hAnsi="Arial" w:cs="Arial"/>
                        <w:color w:val="2E2C2C"/>
                        <w:sz w:val="14"/>
                        <w:szCs w:val="14"/>
                        <w:lang w:val="en-US"/>
                      </w:rPr>
                      <w:t>слуги</w:t>
                    </w:r>
                  </w:p>
                </w:txbxContent>
              </v:textbox>
            </v:rect>
            <v:shape id="_x0000_s1406" style="position:absolute;left:6540;top:1724;width:767;height:408" coordsize="767,408" path="m36,408r,l36,399r,-10l36,380r6,-9l42,361r,-9l47,342r5,-9l52,324r5,-10l62,310r,-10l73,281,88,263r16,-15l119,230r16,-10l156,206r20,-14l197,173r26,-9l249,150r26,-14l295,122r26,-10l352,103,383,93r32,-9l451,75,482,65r31,-4l544,51r36,-4l622,42r36,l694,37r42,l767,37,767,,730,,694,4r-41,l616,9r-41,5l539,18r-31,5l471,32,440,42r-36,9l373,61r-31,9l311,79,285,93r-31,10l228,117r-26,14l176,145r-20,19l130,178r-21,19l93,211,73,225,62,244,47,263,36,281r-5,10l26,300r-5,14l16,324r-5,9l5,342r,10l,366r,9l,385r,14l,408r,l36,408xe" fillcolor="#2e2c2c" stroked="f">
              <v:path arrowok="t"/>
            </v:shape>
            <v:shape id="_x0000_s1407" style="position:absolute;left:6540;top:2132;width:767;height:399" coordsize="767,399" path="m767,366r,l736,366r-42,l658,362r-36,-5l580,352r-36,-4l513,343r-31,-5l451,329,415,319r-32,-9l352,301,321,291,295,277r-20,-4l249,258,223,244,197,230,176,216,156,202,135,188,119,169,104,155,88,136,73,122,62,103r,-9l57,85,52,75r,-9l47,61,42,52r,-10l42,38,36,28r,-9l36,10,36,,,,,10r,9l,33r,9l5,47r,14l11,71r5,9l21,89r5,10l31,108r5,14l47,141r15,19l73,179r20,14l109,211r21,19l156,244r20,14l202,273r26,9l254,296r31,14l311,319r31,15l373,343r31,9l440,362r31,9l508,376r31,9l575,390r41,5l653,395r41,4l730,399r37,l767,399r,-33xe" fillcolor="#2e2c2c" stroked="f">
              <v:path arrowok="t"/>
            </v:shape>
            <v:shape id="_x0000_s1408" style="position:absolute;left:7307;top:2132;width:776;height:399" coordsize="776,399" path="m735,r,l735,10r,9l735,28r,10l730,42r,10l725,61r,5l719,75r-5,10l709,94r-5,9l694,122r-11,14l668,155r-16,14l637,188r-21,14l595,216r-21,14l554,244r-26,14l502,273r-31,4l445,291r-26,10l388,310r-31,9l326,329r-36,9l259,343r-37,5l191,352r-36,5l119,362r-42,4l41,366,,366r,33l41,399r41,l119,395r41,l191,390r36,-5l264,376r36,-5l336,362r31,-10l404,343r25,-9l461,319r25,-9l517,296r26,-14l569,273r26,-15l621,244r21,-14l657,211r21,-18l694,179r15,-19l725,141r15,-19l745,108r6,-9l756,89r5,-9l761,71r5,-10l766,47r5,-5l771,33r5,-14l776,10,776,r,l735,xe" fillcolor="#2e2c2c" stroked="f">
              <v:path arrowok="t"/>
            </v:shape>
            <v:shape id="_x0000_s1409" style="position:absolute;left:7307;top:1724;width:776;height:408" coordsize="776,408" path="m,37r,l41,37r36,l119,42r36,l191,47r31,4l259,61r31,4l326,75r31,9l388,93r31,10l445,112r26,10l502,136r26,14l554,164r20,9l595,192r21,14l637,220r15,10l668,248r15,15l694,281r10,19l709,310r5,4l719,324r6,9l725,342r5,10l730,361r5,10l735,380r,9l735,399r,9l776,408r,-9l776,385r-5,-10l771,366r-5,-14l766,342r-5,-9l761,324r-5,-10l751,300r-6,-9l740,281,725,263,709,244,694,225,678,211,657,197,642,178,621,164,595,145,569,131,543,117,517,103,486,93,461,79,429,70,404,61,367,51,336,42,300,32,264,23,227,18,191,14,160,9,119,4,82,4,41,,,,,,,37xe" fillcolor="#2e2c2c" stroked="f">
              <v:path arrowok="t"/>
            </v:shape>
            <v:shape id="_x0000_s1410" style="position:absolute;left:6576;top:2837;width:772;height:403" coordsize="772,403" path="m37,403r,l37,394r,-9l37,375r,-9l42,356r,-9l47,338r,-10l52,319r5,-9l63,300r5,-5l78,277,94,258r10,-10l125,230r15,-14l161,202r21,-19l202,169r26,-14l249,145r21,-14l301,117r26,-9l358,98,389,84r31,-9l451,70r31,-9l518,51r31,-4l586,42r36,-5l663,32r37,l731,32r41,-4l772,,731,,700,4r-42,l622,9r-42,5l544,18r-36,5l477,28r-36,9l410,42,379,56r-37,9l311,75,285,89r-31,9l234,112r-26,14l182,140r-26,19l135,173r-21,19l94,206,78,225,63,244,47,258,37,277r-11,9l26,295r-5,10l21,319r-5,9l11,338r,9l6,356r,15l6,380,,389r,14l,403r37,xe" fillcolor="#2e2c2c" stroked="f">
              <v:path arrowok="t"/>
            </v:shape>
            <v:shape id="_x0000_s1411" style="position:absolute;left:6576;top:3240;width:772;height:400" coordsize="772,400" path="m772,367r,l731,367r-31,l663,362r-41,-5l586,353r-37,-5l518,343r-36,-9l451,329r-31,-9l389,310r-31,-4l327,296,301,282r-31,-9l249,259,228,245,202,231,182,216,161,202,140,188,125,170,104,155,94,137,78,123,68,104,63,94,57,85,52,80,47,71r,-9l42,57r,-10l37,38r,-9l37,19r,-9l37,,,,,10r6,9l6,33r,10l11,52r,10l16,76r5,4l21,90r5,9l26,108r11,10l47,141r16,19l78,174r16,19l114,212r21,14l156,245r26,14l208,273r26,14l254,301r31,9l311,320r31,14l379,343r31,10l441,362r36,9l508,376r36,5l580,390r42,5l658,395r42,5l731,400r41,l772,400r,-33xe" fillcolor="#2e2c2c" stroked="f">
              <v:path arrowok="t"/>
            </v:shape>
            <v:shape id="_x0000_s1412" style="position:absolute;left:7348;top:3240;width:777;height:400" coordsize="777,400" path="m735,r,l735,10r,9l735,29r,9l730,47r,10l725,62r,9l720,80r-5,5l710,94r-6,10l694,123r-16,14l668,155r-21,15l632,188r-21,14l596,216r-21,15l549,245r-21,14l497,273r-26,9l445,296r-31,10l383,310r-26,10l326,329r-36,5l254,343r-31,5l186,353r-36,4l114,362r-36,5l41,367,,367r,33l41,400r37,l119,395r31,l192,390r36,-9l264,376r36,-5l337,362r31,-9l394,343r36,-9l461,320r26,-10l518,301r26,-14l570,273r26,-14l616,245r21,-19l658,212r20,-19l694,174r16,-14l725,141r10,-23l746,108r5,-9l756,90r,-10l761,76r5,-14l766,52r6,-9l772,33r,-14l777,10,777,r,l735,xe" fillcolor="#2e2c2c" stroked="f">
              <v:path arrowok="t"/>
            </v:shape>
            <v:shape id="_x0000_s1413" style="position:absolute;left:7348;top:2837;width:777;height:403" coordsize="777,403" path="m,28r,l41,32r37,l114,32r36,5l186,42r37,5l254,51r36,10l326,70r31,5l383,84r31,14l445,108r26,9l497,131r31,14l549,155r26,14l596,183r15,19l632,216r15,14l668,248r10,10l694,277r10,18l710,300r5,10l720,319r5,9l725,338r5,9l730,356r5,10l735,375r,10l735,394r,9l777,403r,-14l772,380r,-9l772,356r-6,-9l766,338r-5,-10l756,319r,-14l751,295r-5,-9l735,277,725,258,710,244,694,225,678,206,658,192,637,173,616,159,596,140,570,126,544,112,518,98,487,89,461,75,430,65,394,56,368,42,337,37,300,28,264,23,228,18,192,14,150,9,119,4,78,4,41,,,,,,,28xe" fillcolor="#2e2c2c" stroked="f">
              <v:path arrowok="t"/>
            </v:shape>
            <v:shape id="_x0000_s1414" style="position:absolute;left:6411;top:3940;width:771;height:399" coordsize="771,399" path="m36,399r,l36,390r,-9l36,371r5,-9l41,352r5,-4l46,338r6,-9l57,320r,-10l62,301r5,-5l77,282,93,263r16,-19l124,230r16,-14l160,197r21,-14l197,169r25,-14l248,141r26,-9l300,118r31,-10l357,94r31,-9l419,75r31,-9l481,66r37,-9l554,52r36,-5l626,42r31,-4l694,38r41,-5l771,33,771,,735,,694,,652,5r-31,5l585,14r-41,5l507,24r-36,9l440,38r-31,9l378,57r-31,9l316,75,285,85,259,99r-31,14l202,127r-21,14l160,155r-26,19l114,188,98,207,77,226,62,244,46,263,36,282r-5,9l26,296r-5,9l15,315r-5,9l10,338,5,348r,9l,367r,14l,390r,9l,399r36,xe" fillcolor="#2e2c2c" stroked="f">
              <v:path arrowok="t"/>
            </v:shape>
            <v:shape id="_x0000_s1415" style="position:absolute;left:6411;top:4339;width:771;height:404" coordsize="771,404" path="m771,371r,l735,371r-41,-4l657,367r-31,-5l590,357r-36,-4l518,353,481,343r-31,-9l419,329r-31,-9l357,310,331,296r-31,-9l274,273,248,263,222,249,197,235,181,221,160,202,140,188,124,174,109,155,93,141,77,122,67,113r-5,-9l57,94r,-9l52,76,46,66r,-9l41,47r,-9l36,29r,-10l36,10,36,,,,,14,,24r,9l5,47r,10l10,66r,10l15,90r6,9l26,108r5,10l36,122r10,19l62,160r15,19l98,198r16,18l134,231r26,14l181,263r21,14l228,292r31,14l285,315r31,14l347,339r31,14l409,357r31,10l471,371r36,10l544,385r41,5l621,395r31,5l694,400r41,4l771,404r,l771,371xe" fillcolor="#2e2c2c" stroked="f">
              <v:path arrowok="t"/>
            </v:shape>
            <v:shape id="_x0000_s1416" style="position:absolute;left:7182;top:4339;width:772;height:404" coordsize="772,404" path="m741,r,l741,10r-5,9l736,29r,9l736,47r-5,10l725,66r,10l720,85r-5,9l710,104r-5,9l694,122r-10,19l668,155r-15,19l632,188r-15,14l596,221r-26,14l549,249r-20,14l503,273r-26,14l446,296r-31,14l384,320r-32,9l321,334r-31,9l259,353r-36,l187,357r-36,5l114,367r-36,l42,371,,371r,33l42,404r41,-4l114,400r42,-5l192,390r36,-5l264,381r37,-10l332,367r31,-10l399,353r31,-14l461,329r31,-14l518,306r26,-14l565,277r26,-14l617,245r20,-14l658,216r21,-18l694,179r16,-19l725,141r16,-19l746,118r5,-10l756,99r6,-9l762,76r5,-10l767,57r,-10l767,33r5,-9l772,14,772,r,l741,xe" fillcolor="#2e2c2c" stroked="f">
              <v:path arrowok="t"/>
            </v:shape>
            <v:shape id="_x0000_s1417" style="position:absolute;left:7182;top:3940;width:772;height:399" coordsize="772,399" path="m,33r,l42,33r36,5l114,38r37,4l187,47r36,5l259,57r31,9l321,66r31,9l384,85r31,9l446,108r31,10l503,132r26,9l549,155r21,14l596,183r21,14l632,216r21,14l668,244r16,19l694,282r11,14l710,301r5,9l720,320r5,9l725,338r6,10l736,352r,10l736,371r,10l741,390r,9l772,399r,-9l772,381r-5,-14l767,357r,-9l767,338r-5,-14l762,315r-6,-10l751,296r-5,-5l741,282,725,263,710,244,694,226,679,207,658,188,637,174,617,155,591,141,565,127,544,113,518,99,492,85,461,75,430,66,399,57,363,47,332,38,301,33,264,24,228,19,192,14,156,10,114,5,83,,42,,,,,,,33xe" fillcolor="#2e2c2c" stroked="f">
              <v:path arrowok="t"/>
            </v:shape>
            <v:shape id="_x0000_s1418" style="position:absolute;left:5753;top:4987;width:777;height:400" coordsize="777,400" path="m42,400r,l42,390r,-4l42,376r,-9l47,357r,-9l52,339r,-10l57,325r5,-10l67,306r6,-10l83,278,99,263r10,-18l130,231r15,-19l166,198r15,-14l202,170r26,-10l249,146r26,-14l306,123r26,-15l363,99r31,-9l420,80r31,-9l487,62r31,-5l554,52r36,-9l627,43r36,-5l699,33r36,l777,33,777,,735,,699,,658,5r-31,l585,10r-36,5l513,24r-36,5l440,38r-31,9l383,57r-36,9l316,76,290,90r-31,14l233,118r-26,14l181,146r-20,14l140,170r-21,18l99,207,83,221,67,240,52,259,42,278r-11,9l26,301r-5,9l21,320r-5,9l10,339r,14l5,362r,9l5,381,,390r,10l,400r42,xe" fillcolor="#2e2c2c" stroked="f">
              <v:path arrowok="t"/>
            </v:shape>
            <v:shape id="_x0000_s1419" style="position:absolute;left:5753;top:5387;width:777;height:408" coordsize="777,408" path="m777,371r,l735,371r-36,l663,366r-36,l590,361r-36,-4l518,347r-31,-4l451,333r-31,-9l394,314r-31,-9l332,296,306,281r-31,-9l249,258,228,244,202,230,181,220,166,206,145,192,130,178,109,159,99,145,83,126,73,108,67,98,62,94,57,84,52,75r,-10l47,56r,-9l42,37r,-9l42,18r,-9l42,,,,,9,5,23r,10l5,42r5,14l10,65r6,10l21,84r,10l26,108r5,9l42,126r10,19l67,164r16,19l99,202r20,14l140,230r21,14l181,258r26,19l233,291r26,9l290,314r26,14l347,338r36,9l409,357r31,9l477,375r36,5l549,389r36,5l627,399r31,5l699,404r36,l777,408r,l777,371xe" fillcolor="#2e2c2c" stroked="f">
              <v:path arrowok="t"/>
            </v:shape>
            <v:shape id="_x0000_s1420" style="position:absolute;left:6530;top:5387;width:771;height:408" coordsize="771,408" path="m735,r,l735,9r,9l735,28r,9l730,47r,9l725,65r-5,10l720,84r-5,10l709,98r-5,10l694,126r-16,19l663,159r-16,19l632,192r-21,14l590,220r-20,10l544,244r-21,14l497,272r-26,9l445,296r-31,9l383,314r-31,10l321,333r-31,10l254,347r-31,10l186,361r-36,5l109,366r-37,5l41,371,,371r,37l41,404r31,l114,404r36,-5l191,394r37,-5l264,380r36,-5l326,366r36,-9l393,347r37,-9l456,328r31,-14l518,300r20,-9l564,277r26,-19l616,244r21,-14l658,216r20,-14l694,183r15,-19l725,145r10,-19l746,117r,-9l746,94r5,-10l756,75r5,-10l761,56r5,-14l766,33r,-10l771,9r,-9l771,,735,xe" fillcolor="#2e2c2c" stroked="f">
              <v:path arrowok="t"/>
            </v:shape>
            <v:shape id="_x0000_s1421" style="position:absolute;left:6530;top:4987;width:771;height:400" coordsize="771,400" path="m,33r,l41,33r31,l109,38r41,5l186,43r37,9l254,57r36,5l321,71r31,9l383,90r31,9l445,108r26,15l497,132r26,14l544,160r26,10l590,184r21,14l632,212r15,19l663,245r15,18l694,278r10,18l709,306r6,9l720,325r,4l725,339r5,9l730,357r5,10l735,376r,10l735,390r,10l771,400r,-10l766,381r,-10l766,362r-5,-9l761,339r-5,-10l751,320r-5,-10l746,301r,-14l735,278,725,259,709,240,694,221,678,207,658,188,637,170,616,160,590,146,564,132,538,118,518,104,487,90,456,76,430,66,393,57,362,47,326,38,300,29,264,24,228,15,191,10,150,5r-36,l72,,41,,,,,,,33xe" fillcolor="#2e2c2c" stroked="f">
              <v:path arrowok="t"/>
            </v:shape>
            <v:shape id="_x0000_s1422" style="position:absolute;left:4257;top:5683;width:771;height:399" coordsize="771,399" path="m36,399r,l36,389r,-4l36,375r5,-9l41,356r5,-9l46,338r5,-10l57,324r,-10l62,305r5,-10l77,277,93,263r15,-19l119,230r15,-19l155,197r21,-14l196,169r26,-14l248,145r26,-14l300,122r31,-14l352,98r31,-9l414,79r36,-9l481,61r36,-5l554,51r31,-9l621,42r36,-5l693,32r42,l771,32,771,,735,,693,,652,4r-36,l580,9r-37,5l507,23r-31,5l440,37,404,47r-32,9l341,65,315,75,284,89r-25,14l227,117r-25,14l176,145r-21,10l129,169r-21,18l98,206,77,220,62,239,46,258,36,277r-5,9l25,300r-5,9l15,319r-5,9l10,338,5,352r,9l,371r,9l,389r,10l,399r36,xe" fillcolor="#2e2c2c" stroked="f">
              <v:path arrowok="t"/>
            </v:shape>
            <v:shape id="_x0000_s1423" style="position:absolute;left:4257;top:6082;width:771;height:408" coordsize="771,408" path="m771,371r,l735,371r-42,l657,366r-36,l585,361r-31,-4l517,347r-36,-4l450,333r-36,-9l383,314r-31,-9l331,296,300,282,274,272,248,258,222,244,196,230,176,216,155,206,134,192,119,178,108,159,93,145,77,127,67,108,62,98,57,94r,-10l51,75,46,65r,-9l41,47r,-10l36,28r,-9l36,9,36,,,,,9,,23,,33r5,9l5,56r5,9l10,75r5,9l20,94r5,14l31,117r5,10l46,145r16,19l77,183r21,19l108,211r21,19l155,244r21,14l202,277r25,14l259,300r25,14l315,328r26,10l372,347r32,10l440,366r36,9l507,380r36,10l580,394r36,5l652,404r41,l735,404r36,4l771,408r,-37xe" fillcolor="#2e2c2c" stroked="f">
              <v:path arrowok="t"/>
            </v:shape>
            <v:shape id="_x0000_s1424" style="position:absolute;left:5028;top:6082;width:772;height:408" coordsize="772,408" path="m735,r,l735,9r-5,10l730,28r,9l730,47r-5,9l720,65r,10l715,84r-5,10l704,98r-5,10l689,127r-5,18l668,159r-15,19l632,192r-16,14l596,216r-26,14l549,244r-26,14l497,272r-26,10l446,296r-32,9l383,314r-31,10l321,333r-36,10l254,347r-31,10l187,361r-37,5l114,366r-41,5l36,371,,371r,37l36,404r42,l114,404r42,-5l192,394r36,-4l259,380r36,-5l332,366r31,-9l399,347r31,-9l456,328r31,-14l513,300r26,-9l570,277r21,-19l616,244r21,-14l658,211r21,-9l689,183r21,-19l720,145r15,-18l741,117r5,-9l751,94r5,-10l756,75r5,-10l767,56r,-14l767,33r5,-10l772,9r,-9l772,,735,xe" fillcolor="#2e2c2c" stroked="f">
              <v:path arrowok="t"/>
            </v:shape>
            <v:shape id="_x0000_s1425" style="position:absolute;left:5028;top:5683;width:772;height:399" coordsize="772,399" path="m,32r,l36,32r37,l114,37r36,5l187,42r36,9l254,56r31,5l321,70r31,9l383,89r31,9l446,108r25,14l497,131r26,14l549,155r21,14l596,183r20,14l632,211r21,19l668,244r16,19l689,277r10,18l704,305r6,9l715,324r5,4l720,338r5,9l730,356r,10l730,375r,10l735,389r,10l772,399r,-10l772,380r-5,-9l767,361r,-9l761,338r-5,-10l756,319r-5,-10l746,300r-5,-14l735,277,720,258,710,239,689,220,679,206,658,187,637,169,616,155,591,145,570,131,539,117,513,103,487,89,456,75,430,65,399,56,363,47,332,37,295,28,259,23,228,14,192,9,156,4r-42,l78,,36,,,,,,,32xe" fillcolor="#2e2c2c" stroked="f">
              <v:path arrowok="t"/>
            </v:shape>
            <v:shape id="_x0000_s1426" style="position:absolute;left:5763;top:709;width:772;height:399" coordsize="772,399" path="m37,399r,l37,390r,-9l37,371r5,-9l42,352r5,-9l47,334r5,-10l52,319r5,-4l63,305r5,-9l78,277,94,263r15,-19l125,230r15,-19l161,197r16,-14l197,169r26,-14l249,141r26,-14l301,118r31,-15l358,94r31,-5l415,80r36,-9l482,61r36,-5l555,52r36,-5l622,42r36,-4l694,33r42,l772,33,772,,736,,694,,653,5r-36,l586,10r-42,4l508,24r-36,4l441,38r-37,9l379,56,347,66,316,80r-31,9l254,99r-26,14l202,127r-25,14l161,155r-26,14l114,188,99,207,78,221,63,240,47,258,37,277r-5,14l26,301r-5,9l16,319r-5,5l6,334r,14l,357r,9l,381r,9l,399r,l37,399xe" fillcolor="#2e2c2c" stroked="f">
              <v:path arrowok="t"/>
            </v:shape>
            <v:shape id="_x0000_s1427" style="position:absolute;left:5763;top:1108;width:772;height:404" coordsize="772,404" path="m772,371r,l736,371r-42,l658,367r-36,l591,362r-36,-5l518,348r-36,-5l451,334,415,324r-26,-9l358,306,332,296r-31,-9l275,273,249,259,223,245,197,230,177,216,161,202,140,188,125,174,109,155,94,146,78,127,68,108,63,99,57,94,52,85r,-10l47,66r,-9l42,47r,-9l37,29r,-10l37,10,37,,,,,10,,24r,9l,43,6,57r,9l11,75r5,10l21,94r5,14l32,118r5,9l47,146r16,14l78,179r21,19l114,212r21,18l161,245r16,18l202,277r26,15l254,301r31,14l316,329r31,9l379,348r25,9l441,367r31,9l508,381r36,4l586,390r31,5l653,400r41,l736,404r36,l772,404r,-33xe" fillcolor="#2e2c2c" stroked="f">
              <v:path arrowok="t"/>
            </v:shape>
            <v:shape id="_x0000_s1428" style="position:absolute;left:6535;top:1108;width:772;height:404" coordsize="772,404" path="m741,r,l741,10r-6,9l735,29r,9l730,47r,10l725,66r,9l720,85r-5,9l710,99r-6,9l694,127r-10,19l668,155r-15,19l632,188r-21,14l590,216r-20,14l549,245r-26,14l502,273r-31,14l445,296r-31,10l383,315r-31,9l321,334r-31,9l259,348r-36,9l186,362r-36,5l114,367r-41,4l41,371,,371r,33l41,404r37,-4l114,400r41,-5l192,390r36,-5l264,381r31,-5l331,367r32,-10l399,348r31,-10l461,329r31,-14l518,301r21,-9l565,277r25,-14l616,245r21,-15l658,212r20,-14l694,179r16,-19l725,146r16,-19l741,118r5,-10l751,94r5,-9l756,75r5,-9l766,57r,-14l766,33r6,-9l772,10,772,r,l741,xe" fillcolor="#2e2c2c" stroked="f">
              <v:path arrowok="t"/>
            </v:shape>
            <v:shape id="_x0000_s1429" style="position:absolute;left:6535;top:709;width:772;height:399" coordsize="772,399" path="m,33r,l41,33r32,l114,38r36,4l186,47r37,5l259,56r31,5l321,71r31,9l383,89r31,5l445,103r26,15l502,127r21,14l549,155r21,14l590,183r21,14l632,211r21,19l668,244r16,19l694,277r10,19l710,305r5,10l720,319r5,5l725,334r5,9l730,352r5,10l735,371r,10l741,390r,9l772,399r,-9l772,381r-6,-15l766,357r,-9l761,334r-5,-10l756,319r-5,-9l746,301r-5,-10l741,277,725,258,710,240,694,221,678,207,658,188,637,169,616,155,590,141,565,127,539,113,518,99,492,89,461,80,430,66,399,56,363,47,331,38,295,28,264,24,228,14,192,10,155,5r-41,l78,,41,,,,,,,33xe" fillcolor="#2e2c2c" stroked="f">
              <v:path arrowok="t"/>
            </v:shape>
            <v:shape id="_x0000_s1430" style="position:absolute;left:5111;top:5;width:777;height:404" coordsize="777,404" path="m777,404r,l777,394r,-14l772,371r,-10l772,347r-6,-9l761,333r,-9l756,314r-5,-14l746,291r-5,-10l725,263,709,244,694,225,678,206,658,192,637,173,616,159,596,145,570,126,544,112r-26,-4l492,94,461,80,430,70,399,61,368,51,337,42,300,33,264,28,228,18,192,14,155,9,119,4,83,4,41,4,,,,37r41,l78,37r41,5l150,42r36,5l223,51r36,10l290,65r36,10l357,84r26,10l414,103r31,5l476,122r26,9l528,145r26,14l575,173r26,15l616,202r16,14l652,230r16,19l684,263r10,18l704,300r5,10l715,314r5,10l725,333r,5l730,347r5,10l735,366r,9l735,385r6,9l741,404r,l777,404xe" fillcolor="#2e2c2c" stroked="f">
              <v:path arrowok="t"/>
            </v:shape>
            <v:shape id="_x0000_s1431" style="position:absolute;left:5111;top:409;width:777;height:399" coordsize="777,399" path="m,399r,l41,399r42,l119,394r36,l192,394r36,-5l264,380r36,-5l337,366r31,-10l399,347r31,-9l461,328r31,-14l518,300r26,-14l570,272r26,-14l616,244r21,-14l658,211r20,-19l694,178r15,-14l725,145r16,-19l746,117r5,-14l756,94r5,-10l761,75r5,-10l772,51r,-9l772,32r5,-9l777,9r,-9l741,r,9l735,18r,10l735,37r,10l730,56r-5,9l725,75r-5,4l715,89r-6,9l704,108r-10,18l684,140r-16,19l652,169r-20,18l616,202r-15,14l575,230r-21,14l528,258r-26,14l476,281r-31,14l414,305r-31,9l357,324r-31,9l290,342r-31,5l223,352r-37,9l150,361r-31,5l78,371r-37,l,371r,l,399xe" fillcolor="#2e2c2c" stroked="f">
              <v:path arrowok="t"/>
            </v:shape>
            <v:shape id="_x0000_s1432" style="position:absolute;left:4345;top:409;width:766;height:399" coordsize="766,399" path="m,l,,,9,,23r,9l5,42r,9l10,65r,10l15,84r5,10l20,103r6,14l31,126r10,19l57,164r15,14l93,192r15,19l129,230r26,14l176,258r26,14l227,286r26,14l279,314r31,14l341,338r31,9l404,356r36,10l471,375r31,5l538,389r42,5l616,394r36,l694,399r36,l766,399r,-28l730,371r-36,l657,366r-36,-5l585,361r-36,-9l512,347r-36,-5l450,333r-36,-9l383,314r-31,-9l326,295,295,281r-26,-9l243,258,222,244,196,230,176,216,155,202,134,187,119,169,103,159,88,140,72,126,62,108,57,98,51,89r,-10l46,75,41,65r,-9l36,47r,-10l31,28r,-10l31,9,31,r,l,xe" fillcolor="#2e2c2c" stroked="f">
              <v:path arrowok="t"/>
            </v:shape>
            <v:shape id="_x0000_s1433" style="position:absolute;left:4345;top:5;width:766;height:404" coordsize="766,404" path="m766,r,l730,4r-36,l652,4,616,9r-36,5l538,18,502,28r-31,5l440,42r-36,9l372,61r-31,9l310,80,279,94r-26,14l227,112r-25,14l176,145r-21,14l129,173r-21,19l93,206,72,225,57,244,41,263,31,281r-5,10l20,300r,14l15,324r-5,9l10,338r-5,9l5,361,,371r,9l,394r,10l31,404r,-10l31,385r,-10l36,366r,-9l41,347r,-9l46,333r5,-9l51,314r6,-4l62,300,72,281,88,263r15,-14l119,230r15,-14l155,202r21,-14l196,173r26,-14l243,145r26,-14l295,122r31,-14l352,103r31,-9l414,84r36,-9l476,65r36,-4l549,51r36,-4l621,42r36,l694,37r36,l766,37r,l766,xe" fillcolor="#2e2c2c" stroked="f">
              <v:path arrowok="t"/>
            </v:shape>
            <v:shape id="_x0000_s1434" style="position:absolute;left:5712;top:512;width:502;height:296" coordsize="502,296" path="m150,l367,94,445,28r57,240l140,296r77,-61l,131,150,e" filled="f" strokecolor="#2e2c2c" strokeweight="0">
              <v:path arrowok="t"/>
            </v:shape>
            <v:shape id="_x0000_s1435" style="position:absolute;left:5608;top:5607;width:404;height:301" coordsize="404,301" path="m404,146l228,231r47,70l,240,83,10r47,75l311,r93,146e" filled="f" strokecolor="#2e2c2c" strokeweight="0">
              <v:path arrowok="t"/>
            </v:shape>
            <v:shape id="_x0000_s1436" style="position:absolute;left:6789;top:4720;width:367;height:347" coordsize="367,347" path="m357,66l274,221r93,37l98,347,,122r88,37l176,,357,66e" filled="f" strokecolor="#2e2c2c" strokeweight="0">
              <v:path arrowok="t"/>
            </v:shape>
            <v:shape id="_x0000_s1437" style="position:absolute;left:7089;top:3621;width:404;height:347" coordsize="404,347" path="m306,5r-6,169l404,178,192,347,,164r99,5l109,,306,5e" filled="f" strokecolor="#2e2c2c" strokeweight="0">
              <v:path arrowok="t"/>
            </v:shape>
            <v:shape id="_x0000_s1438" style="position:absolute;left:7208;top:2513;width:399;height:347" coordsize="399,347" path="m285,r10,169l399,164,218,347,,192r99,-9l83,14,285,e" filled="f" strokecolor="#2e2c2c" strokeweight="0">
              <v:path arrowok="t"/>
            </v:shape>
            <v:shape id="_x0000_s1439" style="position:absolute;left:6830;top:1423;width:363;height:324" coordsize="363,324" path="m166,l280,136,363,89,316,324,31,282r88,-47l,94,166,e" filled="f" strokecolor="#2e2c2c" strokeweight="0">
              <v:path arrowok="t"/>
            </v:shape>
            <v:shape id="_x0000_s1440" style="position:absolute;left:818;top:1724;width:772;height:408" coordsize="772,408" path="m772,408r,l772,399r,-14l772,375r,-9l767,352r,-10l761,333r-5,-9l751,314r-5,-14l741,291r-5,-10l725,263,710,244,694,225,673,211,658,197,637,178,616,164,596,145,570,131,544,117,518,103,487,93,456,79,425,70,399,61,368,51,332,42,301,32,264,23,228,18,192,14,156,9,119,4,78,4,42,,,,,37r36,l78,37r36,5l150,42r42,5l223,51r31,10l290,65r31,10l357,84r32,9l414,103r32,9l471,122r26,14l523,150r26,14l575,173r21,19l616,206r21,14l647,230r16,18l679,263r15,18l704,300r6,10l715,314r5,10l720,333r5,9l730,352r,9l730,371r6,9l736,389r,10l736,408r,l772,408xe" fillcolor="#2e2c2c" stroked="f">
              <v:path arrowok="t"/>
            </v:shape>
            <v:shape id="_x0000_s1441" style="position:absolute;left:818;top:2132;width:772;height:399" coordsize="772,399" path="m,399r,l42,399r36,l119,395r37,l192,390r36,-5l264,376r37,-5l332,362r36,-10l399,343r26,-9l456,319r31,-9l518,296r26,-14l570,273r26,-15l616,244r21,-14l658,211r15,-18l694,179r16,-19l725,141r11,-19l741,108r5,-9l751,89r5,-9l761,71r6,-10l767,47r5,-5l772,33r,-14l772,10,772,,736,r,10l736,19r,9l730,38r,4l730,52r-5,9l720,66r,9l715,85r-5,9l704,103r-10,19l679,136r-16,19l647,169r-10,19l616,202r-20,14l575,230r-26,14l523,258r-26,15l471,277r-25,14l414,301r-25,9l357,319r-36,10l290,338r-36,5l223,348r-31,4l150,357r-36,5l78,366r-42,l,366r,l,399xe" fillcolor="#2e2c2c" stroked="f">
              <v:path arrowok="t"/>
            </v:shape>
            <v:shape id="_x0000_s1442" style="position:absolute;left:47;top:2132;width:771;height:399" coordsize="771,399" path="m,l,,,10r,9l5,33r,9l10,47r,14l15,71r,9l20,89r5,10l31,108r5,14l51,141r16,19l77,179r16,14l114,211r20,19l155,244r26,14l207,273r26,9l259,296r31,14l310,319r31,15l372,343r37,9l440,362r36,9l512,376r31,9l580,390r36,5l657,395r37,4l735,399r36,l771,366r-36,l699,366r-42,-4l621,357r-36,-5l549,348r-37,-5l486,338r-36,-9l419,319r-31,-9l357,301,326,291,300,277r-26,-4l248,258,222,244,202,230,181,216,160,202,139,188,119,169,103,155,88,136,77,122,67,103r,-9l62,85,57,75,51,66r,-5l46,52r,-10l41,38r,-10l41,19r,-9l41,r,l,xe" fillcolor="#2e2c2c" stroked="f">
              <v:path arrowok="t"/>
            </v:shape>
            <v:shape id="_x0000_s1443" style="position:absolute;left:47;top:1724;width:771;height:408" coordsize="771,408" path="m771,r,l735,,694,4r-37,l616,9r-36,5l543,18r-31,5l476,32,440,42r-31,9l372,61r-31,9l310,79,290,93r-31,10l233,117r-26,14l181,145r-26,19l134,178r-20,19l93,211,77,225,67,244,51,263,36,281r-5,10l25,300r-5,14l15,324r,9l10,342r,10l5,366r,9l,385r,14l,408r41,l41,399r,-10l41,380r,-9l46,361r,-9l51,342r,-9l57,324r5,-10l67,310r,-10l77,281,88,263r15,-15l119,230r20,-10l160,206r21,-14l202,173r20,-9l248,150r26,-14l300,122r26,-10l357,103,388,93r31,-9l450,75,486,65r26,-4l549,51r36,-4l621,42r36,l699,37r36,l771,37r,l771,xe" fillcolor="#2e2c2c" stroked="f">
              <v:path arrowok="t"/>
            </v:shape>
            <v:shape id="_x0000_s1444" style="position:absolute;left:782;top:2837;width:772;height:403" coordsize="772,403" path="m772,403r,l772,389r-6,-9l766,371r,-15l761,347r,-9l756,328r-5,-9l751,305r-5,-10l740,286r-10,-9l720,258,704,244,689,225,673,206,658,192,637,173,616,159,590,140,564,126,538,112,513,98,482,89,456,75,430,65,393,56,362,42,331,37,295,28,259,23,228,18,192,14,150,9,114,4,72,4,36,,,,,28r36,4l72,32r37,l150,37r36,5l223,47r25,4l285,61r36,9l352,75r31,9l414,98r31,10l466,117r31,14l523,145r21,10l570,169r20,14l611,202r21,14l647,230r21,18l673,258r16,19l699,295r5,5l709,310r6,9l720,328r,10l725,347r,9l730,366r,9l730,385r,9l730,403r,l772,403xe" fillcolor="#2e2c2c" stroked="f">
              <v:path arrowok="t"/>
            </v:shape>
            <v:shape id="_x0000_s1445" style="position:absolute;left:782;top:3240;width:772;height:400" coordsize="772,400" path="m,400r,l36,400r36,l114,395r36,l192,390r36,-9l259,376r36,-5l331,362r31,-9l393,343r37,-9l456,320r26,-10l513,301r25,-14l564,273r26,-14l616,245r21,-19l658,212r15,-19l689,174r15,-14l720,141r10,-23l740,108r6,-9l751,90r,-10l756,76r5,-14l761,52r5,-9l766,33r,-14l772,10,772,,730,r,10l730,19r,10l730,38r-5,9l725,57r-5,5l720,71r-5,9l709,85r-5,9l699,104r-10,19l673,137r-5,18l647,170r-15,18l611,202r-21,14l570,231r-26,14l523,259r-26,14l466,282r-21,14l414,306r-31,4l352,320r-31,9l285,334r-37,9l223,348r-37,5l150,357r-41,5l72,367r-36,l,367r,l,400xe" fillcolor="#2e2c2c" stroked="f">
              <v:path arrowok="t"/>
            </v:shape>
            <v:shape id="_x0000_s1446" style="position:absolute;left:5;top:3240;width:777;height:400" coordsize="777,400" path="m,l,,,10r5,9l5,33r,10l11,52r,10l16,76r5,4l21,90r5,9l31,108r11,10l52,141r15,19l83,174r16,19l114,212r21,14l156,245r25,14l207,273r26,14l259,301r31,9l316,320r26,14l378,343r31,10l440,362r37,9l513,376r36,5l580,390r42,5l658,395r41,5l736,400r41,l777,367r-41,l699,367r-36,-5l622,357r-37,-4l554,348r-31,-5l487,334r-36,-5l420,320,389,310r-32,-4l332,296,306,282r-26,-9l249,259,228,245,202,231,181,216,161,202,140,188,124,170,109,155,99,137,83,123,73,104,67,94,62,85,57,80,52,71r,-9l47,57r,-10l42,38r,-9l42,19r,-9l42,r,l,xe" fillcolor="#2e2c2c" stroked="f">
              <v:path arrowok="t"/>
            </v:shape>
            <v:shape id="_x0000_s1447" style="position:absolute;left:5;top:2837;width:777;height:403" coordsize="777,403" path="m777,r,l736,,699,4r-41,l622,9r-42,5l549,18r-36,5l477,28r-37,9l409,42,378,56r-36,9l316,75,290,89r-31,9l233,112r-26,14l181,140r-25,19l135,173r-21,19l99,206,83,225,67,244,52,258,42,277r-11,9l26,295r-5,10l21,319r-5,9l11,338r,9l5,356r,15l5,380,,389r,14l42,403r,-9l42,385r,-10l42,366r5,-10l47,347r5,-9l52,328r5,-9l62,310r5,-10l73,295,83,277,99,258r10,-10l124,230r16,-14l161,202r20,-19l202,169r26,-14l249,145r31,-14l306,117r26,-9l357,98,389,84r31,-9l451,70r36,-9l523,51r31,-4l585,42r37,-5l663,32r36,l736,32r41,-4l777,28,777,xe" fillcolor="#2e2c2c" stroked="f">
              <v:path arrowok="t"/>
            </v:shape>
            <v:shape id="_x0000_s1448" style="position:absolute;left:948;top:3940;width:766;height:399" coordsize="766,399" path="m766,399r,l766,390r,-9l766,367r-5,-10l761,348r-5,-10l756,324r-6,-9l745,305r-5,-9l735,291r-5,-9l725,263,709,244,694,226,673,207,657,188,637,174,611,155,590,141,564,127,538,113,507,99,486,85,455,75,424,66,393,57,362,47,326,38,290,33,264,24,227,19,186,14,150,10,114,5,72,,36,,,,,33r36,l72,38r36,l145,42r36,5l217,52r36,5l284,66r32,l352,75r31,10l414,94r26,14l471,118r26,14l517,141r26,14l569,169r21,14l611,197r20,19l647,230r15,14l678,263r16,19l704,296r5,5l714,310r,10l719,329r6,9l725,348r5,4l730,362r,9l730,381r,9l730,399r,l766,399xe" fillcolor="#2e2c2c" stroked="f">
              <v:path arrowok="t"/>
            </v:shape>
            <v:shape id="_x0000_s1449" style="position:absolute;left:948;top:4339;width:766;height:404" coordsize="766,404" path="m,404r,l36,404r36,-4l114,400r36,-5l186,390r41,-5l264,381r26,-10l326,367r36,-10l393,353r31,-14l455,329r31,-14l507,306r31,-14l564,277r26,-14l611,245r26,-14l657,216r16,-18l694,179r15,-19l725,141r5,-19l735,118r5,-10l745,99r5,-9l756,76r,-10l761,57r,-10l766,33r,-9l766,14,766,,730,r,10l730,19r,10l730,38r,9l725,57r,9l719,76r-5,9l714,94r-5,10l704,113r-10,9l678,141r-16,14l647,174r-16,14l611,202r-21,19l569,235r-26,14l517,263r-20,10l471,287r-31,9l414,310r-31,10l352,329r-36,5l284,343r-31,10l217,353r-36,4l145,362r-37,5l72,367r-36,4l,371r,l,404xe" fillcolor="#2e2c2c" stroked="f">
              <v:path arrowok="t"/>
            </v:shape>
            <v:shape id="_x0000_s1450" style="position:absolute;left:171;top:4339;width:777;height:404" coordsize="777,404" path="m,l,,,14,,24r5,9l5,47r,10l10,66r5,10l15,90r6,9l26,108r5,10l36,122r16,19l67,160r16,19l98,198r21,18l140,231r20,14l181,263r21,14l233,292r26,14l285,315r31,14l347,339r31,14l409,357r31,10l476,371r37,10l549,385r36,5l616,395r42,5l694,400r41,4l777,404r,-33l735,371r-36,-4l658,367r-37,-5l590,357r-36,-4l518,353,487,343r-37,-9l419,329r-31,-9l362,310,331,296r-31,-9l274,273,248,263,223,249,202,235,176,221,160,202,145,188,124,174,109,155,93,141,83,122,72,113r-5,-9l62,94,57,85,52,76r,-10l46,57,41,47r,-9l41,29r,-10l36,10,36,r,l,xe" fillcolor="#2e2c2c" stroked="f">
              <v:path arrowok="t"/>
            </v:shape>
            <v:shape id="_x0000_s1451" style="position:absolute;left:171;top:3940;width:777;height:399" coordsize="777,399" path="m777,r,l735,,694,,658,5r-42,5l585,14r-36,5l513,24r-37,9l440,38r-31,9l378,57r-31,9l316,75,285,85,259,99r-26,14l202,127r-21,14l160,155r-20,19l119,188,98,207,83,226,67,244,52,263,36,282r-5,9l26,296r-5,9l15,315r,9l10,338,5,348r,9l5,367,,381r,9l,399r36,l36,390r5,-9l41,371r,-9l41,352r5,-4l52,338r,-9l57,320r5,-10l67,301r5,-5l83,282,93,263r16,-19l124,230r21,-14l160,197r16,-14l202,169r21,-14l248,141r26,-9l300,118r31,-10l362,94r26,-9l419,75r31,-9l487,66r31,-9l554,52r36,-5l621,42r37,-4l699,38r36,-5l777,33r,l777,xe" fillcolor="#2e2c2c" stroked="f">
              <v:path arrowok="t"/>
            </v:shape>
            <v:shape id="_x0000_s1452" style="position:absolute;left:1600;top:4987;width:772;height:400" coordsize="772,400" path="m772,400r,l772,390r-5,-9l767,371r,-9l761,353r,-14l756,329r-5,-9l751,310r,-9l746,287r-11,-9l725,259,710,240,694,221,678,207,658,188,637,170,616,160,590,146,565,132,539,118,518,104,487,90,461,76,430,66,394,57,363,47,332,38,300,29,264,24,228,15,192,10,150,5r-36,l78,,42,,,,,33r42,l78,33r31,5l150,43r37,l223,52r36,5l290,62r31,9l352,80r31,10l414,99r31,9l471,123r31,9l528,146r16,14l570,170r20,14l611,198r21,14l647,231r21,14l678,263r16,15l704,296r6,10l715,315r5,10l725,329r,10l730,348r,9l735,367r,9l735,386r,4l735,400r,l772,400xe" fillcolor="#2e2c2c" stroked="f">
              <v:path arrowok="t"/>
            </v:shape>
            <v:shape id="_x0000_s1453" style="position:absolute;left:1600;top:5387;width:772;height:408" coordsize="772,408" path="m,408r,l42,404r36,l114,404r36,-5l192,394r36,-5l264,380r36,-5l332,366r31,-9l394,347r36,-9l461,328r26,-14l518,300r21,-9l565,277r25,-19l616,244r21,-14l658,216r20,-14l694,183r16,-19l725,145r10,-19l746,117r5,-9l751,94r,-10l756,75r5,-10l761,56r6,-14l767,33r,-10l772,9r,-9l735,r,9l735,18r,10l735,37r-5,10l730,56r-5,9l725,75r-5,9l715,94r-5,4l704,108r-10,18l678,145r-10,14l647,178r-15,14l611,206r-21,14l570,230r-26,14l528,258r-26,14l471,281r-26,15l414,305r-31,9l352,324r-31,9l290,343r-31,4l223,357r-36,4l150,366r-41,l78,371r-36,l,371r,l,408xe" fillcolor="#2e2c2c" stroked="f">
              <v:path arrowok="t"/>
            </v:shape>
            <v:shape id="_x0000_s1454" style="position:absolute;left:823;top:5387;width:777;height:408" coordsize="777,408" path="m,l,,,9,6,23r,10l6,42r5,14l11,65r5,10l21,84r5,10l26,108r5,9l42,126r10,19l68,164r15,19l99,202r20,14l140,230r21,14l187,258r20,19l233,291r26,9l290,314r31,14l347,338r37,9l409,357r37,9l477,375r36,5l549,389r37,5l627,399r31,5l699,404r37,l777,408r,-37l736,371r-37,l663,366r-36,l591,361r-37,-4l523,347r-36,-4l451,333r-31,-9l394,314r-31,-9l332,296,306,281r-26,-9l249,258,228,244,202,230,187,220,166,206,145,192,130,178,114,159,99,145,83,126,73,108,68,98,62,94,57,84r,-9l52,65,47,56r,-9l42,37r,-9l42,18r,-9l42,r,l,xe" fillcolor="#2e2c2c" stroked="f">
              <v:path arrowok="t"/>
            </v:shape>
            <v:shape id="_x0000_s1455" style="position:absolute;left:823;top:4987;width:777;height:400" coordsize="777,400" path="m777,r,l736,,699,,658,5r-31,l586,10r-37,5l513,24r-36,5l446,38r-37,9l384,57r-37,9l321,76,290,90r-31,14l233,118r-26,14l187,146r-26,14l140,170r-21,18l99,207,83,221,68,240,52,259,42,278r-11,9l26,301r,9l21,320r-5,9l11,339r,14l6,362r,9l6,381,,390r,10l42,400r,-10l42,386r,-10l42,367r5,-10l47,348r5,-9l57,329r,-4l62,315r6,-9l73,296,83,278,99,263r15,-18l130,231r15,-19l166,198r21,-14l202,170r26,-10l249,146r31,-14l306,123r26,-15l363,99r31,-9l420,80r31,-9l487,62r36,-5l554,52r37,-9l627,43r36,-5l699,33r37,l777,33r,l777,xe" fillcolor="#2e2c2c" stroked="f">
              <v:path arrowok="t"/>
            </v:shape>
            <v:shape id="_x0000_s1456" style="position:absolute;left:3102;top:5683;width:771;height:399" coordsize="771,399" path="m771,399r,l771,389r,-9l771,371r-5,-10l766,352r-5,-14l761,328r-5,-9l751,309r-5,-9l740,286r-5,-9l725,258,709,239,694,220,673,206,657,187,637,169,611,155,590,145,569,131,544,117,512,103,487,89,456,75,424,65,393,56,367,47,331,37,295,28,264,23,228,14,186,9,150,4r-31,l78,,36,,,,,32r36,l78,32r36,5l145,42r36,l217,51r37,5l290,61r31,9l357,79r26,10l414,98r26,10l471,122r26,9l523,145r26,10l575,169r15,14l611,197r21,14l647,230r16,14l678,263r16,14l704,295r5,10l714,314r,10l720,328r5,10l725,347r5,9l730,366r5,9l735,385r,4l735,399r,l771,399xe" fillcolor="#2e2c2c" stroked="f">
              <v:path arrowok="t"/>
            </v:shape>
            <v:shape id="_x0000_s1457" style="position:absolute;left:3102;top:6082;width:771;height:408" coordsize="771,408" path="m,408r,l36,404r42,l119,404r31,-5l186,394r42,-4l264,380r31,-5l331,366r36,-9l393,347r31,-9l456,328r31,-14l512,300r32,-9l569,277r21,-19l611,244r26,-14l657,211r16,-9l694,183r15,-19l725,145r10,-18l740,117r6,-9l751,94r5,-10l761,75r,-10l766,56r,-14l771,33r,-10l771,9r,-9l735,r,9l735,19r,9l730,37r,10l725,56r,9l720,75r-6,9l714,94r-5,4l704,108r-10,19l678,145r-15,14l647,178r-15,14l611,206r-21,10l575,230r-26,14l523,258r-26,14l471,282r-31,14l414,305r-31,9l357,324r-36,9l290,343r-36,4l217,357r-36,4l145,366r-31,l78,371r-42,l,371r,l,408xe" fillcolor="#2e2c2c" stroked="f">
              <v:path arrowok="t"/>
            </v:shape>
            <v:shape id="_x0000_s1458" style="position:absolute;left:2330;top:6082;width:772;height:408" coordsize="772,408" path="m,l,,,9,,23,5,33r,9l5,56r6,9l16,75r,9l21,94r,14l26,117r5,10l47,145r10,19l78,183r15,19l114,211r21,19l156,244r25,14l202,277r31,14l254,300r26,14l311,328r31,10l373,347r36,10l440,366r31,9l508,380r36,10l580,394r36,5l658,404r36,l730,404r42,4l772,371r-42,l694,371r-36,-5l622,366r-37,-5l549,357,513,347r-31,-4l451,333r-31,-9l389,314r-31,-9l326,296,295,282,270,272,244,258,223,244,202,230,176,216,156,206,140,192,119,178,104,159,88,145,78,127,68,108,62,98,57,94,52,84,47,75r,-10l42,56,37,47r,-10l37,28r,-9l31,9,31,r,l,xe" fillcolor="#2e2c2c" stroked="f">
              <v:path arrowok="t"/>
            </v:shape>
            <v:shape id="_x0000_s1459" style="position:absolute;left:2330;top:5683;width:772;height:399" coordsize="772,399" path="m772,r,l730,,694,,658,4r-42,l580,9r-36,5l508,23r-37,5l440,37,409,47r-36,9l342,65,311,75,280,89r-26,14l233,117r-31,14l181,145r-25,10l135,169r-21,18l93,206,78,220,57,239,47,258,31,277r-5,9l21,300r,9l16,319r,9l11,338,5,352r,9l5,371,,380r,9l,399r31,l31,389r6,-4l37,375r,-9l37,356r5,-9l47,338r,-10l52,324r5,-10l62,305r6,-10l78,277,88,263r16,-19l119,230r21,-19l156,197r20,-14l202,169r21,-14l244,145r26,-14l295,122r31,-14l358,98r31,-9l420,79r31,-9l482,61r31,-5l549,51r36,-9l622,42r36,-5l694,32r36,l772,32r,l772,xe" fillcolor="#2e2c2c" stroked="f">
              <v:path arrowok="t"/>
            </v:shape>
            <v:shape id="_x0000_s1460" style="position:absolute;left:1595;top:709;width:766;height:399" coordsize="766,399" path="m766,399r,l766,390r,-9l766,366r,-9l761,348r,-14l756,324r,-5l751,310r-5,-9l740,291r-5,-14l725,258,709,240,694,221,673,207,658,188,637,169,611,155,590,141,564,127,538,113,518,99,487,89,456,80,425,66,393,56,362,47,326,38,300,28,264,24,228,14,186,10,150,5r-36,l78,,36,,,,,33r36,l78,33r31,5l145,42r36,5l217,52r37,4l290,61r26,10l352,80r31,9l414,94r26,9l471,118r26,9l523,141r21,14l570,169r20,14l611,197r21,14l647,230r16,14l678,263r16,14l704,296r5,9l715,315r5,4l720,324r5,10l725,343r5,9l730,362r5,9l735,381r,9l735,399r,l766,399xe" fillcolor="#2e2c2c" stroked="f">
              <v:path arrowok="t"/>
            </v:shape>
            <v:shape id="_x0000_s1461" style="position:absolute;left:1595;top:1108;width:766;height:404" coordsize="766,404" path="m,404r,l36,404r42,-4l114,400r36,-5l186,390r42,-5l264,381r36,-5l326,367r36,-10l393,348r32,-10l456,329r31,-14l518,301r20,-9l564,277r26,-14l611,245r26,-15l658,212r15,-14l694,179r15,-19l725,146r10,-19l740,118r6,-10l751,94r5,-9l756,75r5,-9l761,57r5,-14l766,33r,-9l766,10,766,,735,r,10l735,19r,10l730,38r,9l725,57r,9l720,75r,10l715,94r-6,5l704,108r-10,19l678,146r-15,9l647,174r-15,14l611,202r-21,14l570,230r-26,15l523,259r-26,14l471,287r-31,9l414,306r-31,9l352,324r-36,10l290,343r-36,5l217,357r-36,5l145,367r-36,l78,371r-42,l,371r,l,404xe" fillcolor="#2e2c2c" stroked="f">
              <v:path arrowok="t"/>
            </v:shape>
            <v:shape id="_x0000_s1462" style="position:absolute;left:818;top:1108;width:777;height:404" coordsize="777,404" path="m,l,,,10,,24r5,9l5,43r,14l11,66r5,9l16,85r5,9l26,108r5,10l36,127r16,19l67,160r16,19l99,198r20,14l140,230r21,15l187,263r20,14l233,292r26,9l285,315r31,14l347,338r31,10l414,357r26,10l477,376r36,5l549,385r36,5l622,395r36,5l694,400r42,4l777,404r,-33l736,371r-37,l658,367r-31,l591,362r-37,-5l518,348r-31,-5l451,334,420,324r-26,-9l363,306,332,296r-26,-9l275,273,249,259,223,245,202,230,187,216,166,202,145,188,124,174,109,155,93,146,83,127,73,108,67,99,62,94,57,85,52,75r,-9l47,57r,-10l42,38r,-9l42,19,36,10,36,r,l,xe" fillcolor="#2e2c2c" stroked="f">
              <v:path arrowok="t"/>
            </v:shape>
            <v:shape id="_x0000_s1463" style="position:absolute;left:818;top:709;width:777;height:399" coordsize="777,399" path="m777,r,l736,,694,,658,5r-36,l585,10r-36,4l513,24r-36,4l440,38r-26,9l378,56,347,66,316,80r-31,9l259,99r-26,14l207,127r-20,14l161,155r-21,14l119,188,99,207,83,221,67,240,52,258,36,277r-5,14l26,301r-5,9l16,319r,5l11,334,5,348r,9l5,366,,381r,9l,399r36,l36,390r6,-9l42,371r,-9l47,352r,-9l52,334r,-10l57,319r5,-4l67,305r6,-9l83,277,93,263r16,-19l124,230r21,-19l166,197r21,-14l202,169r21,-14l249,141r26,-14l306,118r26,-15l363,94r31,-5l420,80r31,-9l487,61r31,-5l554,52r37,-5l627,42r31,-4l699,33r37,l777,33r,l777,xe" fillcolor="#2e2c2c" stroked="f">
              <v:path arrowok="t"/>
            </v:shape>
            <v:shape id="_x0000_s1464" style="position:absolute;left:2242;top:5;width:777;height:404" coordsize="777,404" path="m36,404r,l36,394r6,-9l42,375r,-9l42,357r5,-10l52,338r,-5l57,324r5,-10l68,310r5,-10l83,281,93,263r16,-14l119,230r21,-14l156,202r20,-14l202,173r21,-14l249,145r26,-14l301,122r31,-14l358,103r31,-9l420,84r31,-9l487,65r31,-4l554,51r31,-4l622,42r36,l699,37r37,l777,37,777,,736,4r-42,l658,4,616,9r-36,5l549,18,513,28r-36,5l440,42r-31,9l373,61r-31,9l316,80,285,94r-26,14l233,112r-26,14l181,145r-25,14l135,173r-21,19l99,206,83,225,68,244,52,263,36,281r-5,10l26,300r-5,14l16,324r,9l11,338r-6,9l5,361r,10l,380r,14l,404r,l36,404xe" fillcolor="#2e2c2c" stroked="f">
              <v:path arrowok="t"/>
            </v:shape>
            <v:shape id="_x0000_s1465" style="position:absolute;left:2242;top:409;width:777;height:399" coordsize="777,399" path="m777,371r,l736,371r-37,l658,366r-36,-5l585,361r-31,-9l518,347r-31,-5l451,333r-31,-9l389,314r-31,-9l332,295,301,281r-26,-9l249,258,223,244,202,230,176,216,156,202,140,187,119,169,109,159,93,140,83,126,73,108,68,98,62,89,57,79,52,75r,-10l47,56,42,47r,-10l42,28r,-10l36,9,36,,,,,9,,23r5,9l5,42r,9l11,65r5,10l16,84r5,10l26,103r5,14l36,126r16,19l68,164r15,14l99,192r15,19l135,230r21,14l181,258r26,14l233,286r26,14l285,314r31,14l342,338r31,9l409,356r31,10l477,375r36,5l549,389r31,5l616,394r42,l694,399r42,l777,399r,l777,371xe" fillcolor="#2e2c2c" stroked="f">
              <v:path arrowok="t"/>
            </v:shape>
            <v:shape id="_x0000_s1466" style="position:absolute;left:3019;top:409;width:766;height:399" coordsize="766,399" path="m730,r,l730,9r,9l730,28r-5,9l725,47r-5,9l720,65r-5,10l709,79r,10l704,98r-5,10l689,126r-16,14l663,159r-16,10l632,187r-21,15l590,216r-20,14l544,244r-26,14l492,272r-26,9l440,295r-26,10l383,314r-31,10l316,333r-31,9l249,347r-32,5l181,361r-36,l109,366r-37,5l31,371,,371r,28l31,399r41,l114,394r36,l186,394r42,-5l259,380r36,-5l326,366r36,-10l394,347r31,-9l450,328r32,-14l507,300r32,-14l564,272r26,-14l611,244r26,-14l658,211r15,-19l689,178r15,-14l720,145r10,-19l735,117r5,-14l746,94r5,-10l756,75r,-10l761,51r,-9l766,32r,-9l766,9r,-9l766,,730,xe" fillcolor="#2e2c2c" stroked="f">
              <v:path arrowok="t"/>
            </v:shape>
            <v:shape id="_x0000_s1467" style="position:absolute;left:3019;top:5;width:766;height:404" coordsize="766,404" path="m,37r,l31,37r41,l109,42r36,l181,47r36,4l249,61r36,4l316,75r36,9l383,94r31,9l440,108r26,14l492,131r26,14l544,159r26,14l590,188r21,14l632,216r15,14l663,249r10,14l689,281r10,19l704,310r5,4l709,324r6,9l720,338r,9l725,357r,9l730,375r,10l730,394r,10l766,404r,-10l766,380r,-9l761,361r,-14l756,338r,-5l751,324r-5,-10l740,300r-5,-9l730,281,720,263,704,244,689,225,673,206,658,192,637,173,611,159,590,145,564,126,539,112r-32,-4l482,94,450,80,425,70,394,61,362,51,326,42,295,33,259,28,228,18,186,14,150,9,114,4,72,4,31,4,,,,,,37xe" fillcolor="#2e2c2c" stroked="f">
              <v:path arrowok="t"/>
            </v:shape>
            <v:shape id="_x0000_s1468" style="position:absolute;left:1766;top:474;width:507;height:306" coordsize="507,306" path="m150,306l367,202r78,71l507,38,140,r72,71l,169,150,306e" filled="f" strokecolor="#2e2c2c" strokeweight="0">
              <v:path arrowok="t"/>
            </v:shape>
            <v:shape id="_x0000_s1469" style="position:absolute;left:2118;top:5607;width:404;height:301" coordsize="404,301" path="m404,160l228,71,269,,,61,78,292r51,-71l305,301,404,160e" filled="f" strokecolor="#2e2c2c" strokeweight="0">
              <v:path arrowok="t"/>
            </v:shape>
            <v:shape id="_x0000_s1470" style="position:absolute;left:974;top:4720;width:367;height:347" coordsize="367,347" path="m357,277l274,122,367,89,98,,,221,88,192r88,155l357,277e" filled="f" strokecolor="#2e2c2c" strokeweight="0">
              <v:path arrowok="t"/>
            </v:shape>
            <v:shape id="_x0000_s1471" style="position:absolute;left:637;top:3621;width:399;height:347" coordsize="399,347" path="m311,338l305,164r94,-4l192,,,174r104,-5l114,347r197,-9e" filled="f" strokecolor="#2e2c2c" strokeweight="0">
              <v:path arrowok="t"/>
            </v:shape>
            <v:shape id="_x0000_s1472" style="position:absolute;left:523;top:2513;width:399;height:347" coordsize="399,347" path="m280,347l295,178r104,5l218,,,155r98,9l78,338r202,9e" filled="f" strokecolor="#2e2c2c" strokeweight="0">
              <v:path arrowok="t"/>
            </v:shape>
            <v:shape id="_x0000_s1473" style="position:absolute;left:808;top:1423;width:367;height:324" coordsize="367,324" path="m171,324l285,183r82,52l321,,36,42r83,47l,230r171,94e" filled="f" strokecolor="#2e2c2c" strokeweight="0">
              <v:path arrowok="t"/>
            </v:shape>
            <v:shape id="_x0000_s1474" style="position:absolute;left:3796;top:160;width:523;height:404" coordsize="523,404" path="m,300r259,l253,404,523,202,274,r-5,103l10,98,,300e" filled="f" strokecolor="#2e2c2c" strokeweight="0">
              <v:path arrowok="t"/>
            </v:shape>
            <v:shape id="_x0000_s1475" style="position:absolute;left:3801;top:6030;width:518;height:399" coordsize="518,399" path="m518,291r-259,5l264,399,,202,248,r6,94l507,94r11,197e" filled="f" strokecolor="#2e2c2c" strokeweight="0">
              <v:path arrowok="t"/>
            </v:shape>
            <v:shape id="_x0000_s1476" style="position:absolute;left:4055;top:1169;width:2309;height:1992" coordsize="2309,1992" path="m2309,1992r,l2309,1940r-5,-47l2304,1841r-5,-51l2288,1738r-5,-47l2273,1644r-10,-52l2247,1545r-10,-51l2221,1452r-21,-52l2185,1353r-21,-47l2143,1259r-20,-38l2102,1174r-21,-47l2055,1085r-25,-42l2004,1005r-31,-42l1942,921r-32,-42l1879,836r-31,-37l1817,766r-36,-38l1745,691r-37,-38l1667,616r-36,-33l1595,550r-42,-33l1507,484r-42,-28l1429,423r-47,-28l1336,367r-47,-28l1242,315r-41,-23l1149,263r-46,-23l1051,216,999,198,952,174,901,155,844,137,792,118,745,104,688,90,631,76,574,61,523,52,466,43,409,33,352,24,295,14,238,10,181,5,119,,62,,,,,33r62,l119,38r57,l233,43r62,9l347,57r57,9l461,76r56,9l569,94r52,10l678,118r52,14l782,151r51,18l885,188r52,19l984,226r51,23l1082,273r52,23l1180,320r42,19l1268,367r47,28l1362,423r41,28l1444,484r42,28l1527,545r42,28l1605,606r41,33l1677,677r37,37l1750,747r36,33l1822,818r31,42l1879,897r31,43l1942,977r25,38l1998,1057r26,42l2050,1146r21,43l2092,1236r20,37l2133,1320r16,47l2169,1414r16,47l2200,1503r11,47l2226,1602r11,47l2247,1696r5,47l2257,1794r6,52l2268,1898r5,42l2273,1992r,l2309,1992xe" fillcolor="#2e2c2c" stroked="f">
              <v:path arrowok="t"/>
            </v:shape>
            <v:shape id="_x0000_s1477" style="position:absolute;left:4055;top:3161;width:2309;height:1996" coordsize="2309,1996" path="m,1996r,l62,1996r57,l181,1991r57,l295,1986r57,-9l409,1967r57,-9l523,1949r51,-10l631,1925r57,-14l745,1892r47,-14l844,1859r57,-18l952,1822r47,-24l1051,1780r52,-19l1149,1737r52,-28l1242,1686r47,-29l1336,1629r46,-28l1429,1573r36,-33l1507,1512r46,-28l1595,1446r36,-33l1667,1380r41,-37l1745,1305r36,-33l1817,1235r31,-38l1879,1160r31,-43l1942,1075r31,-37l2004,995r26,-42l2055,911r26,-43l2102,826r21,-47l2143,737r21,-47l2185,643r15,-47l2221,549r16,-47l2247,450r16,-46l2273,357r10,-47l2288,258r11,-52l2304,159r,-51l2309,56r,-56l2273,r,51l2268,103r-5,52l2257,202r-5,51l2247,300r-10,52l2226,394r-15,52l2200,493r-15,47l2169,587r-20,42l2133,676r-21,47l2092,765r-21,47l2050,850r-26,47l1998,939r-31,42l1942,1019r-32,42l1879,1099r-26,37l1822,1178r-36,38l1750,1254r-36,32l1677,1319r-31,38l1605,1390r-36,33l1527,1455r-41,33l1444,1517r-41,28l1362,1573r-47,28l1268,1629r-46,28l1180,1681r-46,23l1082,1728r-47,23l984,1770r-47,19l885,1808r-52,18l782,1845r-52,14l678,1878r-57,14l569,1902r-52,14l461,1925r-57,9l347,1944r-52,5l233,1958r-57,5l119,1963r-57,4l,1967r,l,1996xe" fillcolor="#2e2c2c" stroked="f">
              <v:path arrowok="t"/>
            </v:shape>
            <v:shape id="_x0000_s1478" style="position:absolute;left:1750;top:3161;width:2305;height:1996" coordsize="2305,1996" path="m,l,,,56r5,52l5,159r6,47l21,258r5,52l37,357r10,47l62,450r11,52l88,549r16,47l125,643r20,47l161,737r21,42l202,826r26,42l254,911r26,42l306,995r31,43l368,1075r26,42l425,1160r36,37l492,1235r36,37l565,1305r36,38l637,1380r36,33l715,1446r41,38l798,1512r41,28l881,1573r46,28l974,1629r46,28l1062,1686r46,23l1160,1737r47,24l1259,1780r46,18l1357,1822r52,19l1466,1859r46,19l1564,1892r57,19l1678,1925r52,14l1787,1949r57,9l1901,1967r52,10l2015,1986r57,5l2129,1991r57,5l2248,1996r57,l2305,1967r-57,l2186,1963r-52,l2077,1958r-62,-9l1958,1944r-52,-10l1849,1925r-57,-9l1735,1902r-47,-10l1631,1878r-51,-19l1523,1845r-47,-19l1424,1808r-51,-19l1321,1770r-47,-19l1228,1728r-52,-24l1129,1681r-46,-24l1041,1629r-46,-28l948,1573r-42,-28l860,1517r-36,-29l782,1455r-41,-32l705,1390r-42,-33l627,1319r-31,-33l560,1254r-37,-38l487,1178r-31,-42l425,1099r-31,-38l368,1019,342,981,311,939,285,897,259,850,238,812,213,765,192,723,171,676,156,629,140,587,125,540,109,493,99,446,83,394,73,352,62,300,57,253,52,202,47,155,42,103,37,51,37,r,l,xe" fillcolor="#2e2c2c" stroked="f">
              <v:path arrowok="t"/>
            </v:shape>
            <v:shape id="_x0000_s1479" style="position:absolute;left:1750;top:1169;width:2305;height:1992" coordsize="2305,1992" path="m2305,r,l2248,r-62,l2129,5r-57,5l2015,14r-62,10l1901,33r-57,10l1787,52r-57,9l1678,76r-57,14l1564,104r-52,14l1466,137r-57,18l1357,174r-52,24l1259,216r-52,24l1160,263r-52,29l1062,315r-42,24l974,367r-47,28l881,423r-42,33l798,484r-42,33l715,550r-42,33l637,616r-36,37l565,691r-37,37l492,766r-31,33l425,836r-31,43l368,921r-31,42l306,1005r-26,38l254,1085r-26,42l202,1174r-20,47l161,1259r-16,47l125,1353r-21,47l88,1452r-15,42l62,1545r-15,47l37,1644r-11,47l21,1738r-10,52l5,1841r,52l,1940r,52l37,1992r,-52l42,1898r5,-52l52,1794r5,-51l62,1696r11,-47l83,1602r16,-52l109,1503r16,-42l140,1414r16,-47l171,1320r21,-47l213,1236r25,-47l259,1146r26,-47l311,1057r31,-42l368,977r26,-37l425,897r31,-37l487,818r36,-38l560,747r36,-33l627,677r36,-38l705,606r36,-33l782,545r42,-33l860,484r46,-33l948,423r47,-28l1041,367r42,-28l1129,320r47,-24l1228,273r46,-24l1321,226r52,-19l1424,188r52,-19l1523,151r57,-19l1631,118r57,-14l1735,94r57,-9l1849,76r57,-10l1958,57r57,-5l2077,43r57,-5l2186,38r62,-5l2305,33r,l2305,xe" fillcolor="#2e2c2c" stroked="f">
              <v:path arrowok="t"/>
            </v:shape>
            <v:rect id="_x0000_s1480" style="position:absolute;left:2361;top:2545;width:2625;height:654;mso-wrap-style:none" filled="f" stroked="f">
              <v:textbox style="mso-fit-shape-to-text:t" inset="0,0,0,0">
                <w:txbxContent>
                  <w:p w:rsidR="003E7D05" w:rsidRPr="0037205C" w:rsidRDefault="003E7D05" w:rsidP="006102D6">
                    <w:pPr>
                      <w:rPr>
                        <w:lang w:val="uk-UA"/>
                      </w:rPr>
                    </w:pPr>
                    <w:r>
                      <w:rPr>
                        <w:rFonts w:ascii="Arial Black" w:hAnsi="Arial Black" w:cs="Arial Black"/>
                        <w:color w:val="2E2C2C"/>
                        <w:sz w:val="28"/>
                        <w:szCs w:val="28"/>
                        <w:lang w:val="uk-UA"/>
                      </w:rPr>
                      <w:t>Етапи життєвого</w:t>
                    </w:r>
                  </w:p>
                </w:txbxContent>
              </v:textbox>
            </v:rect>
            <v:rect id="_x0000_s1481" style="position:absolute;left:2361;top:2944;width:2110;height:654;mso-wrap-style:none" filled="f" stroked="f">
              <v:textbox style="mso-fit-shape-to-text:t" inset="0,0,0,0">
                <w:txbxContent>
                  <w:p w:rsidR="003E7D05" w:rsidRDefault="003E7D05" w:rsidP="006102D6">
                    <w:proofErr w:type="gramStart"/>
                    <w:r>
                      <w:rPr>
                        <w:rFonts w:ascii="Arial Black" w:hAnsi="Arial Black" w:cs="Arial Black"/>
                        <w:color w:val="2E2C2C"/>
                        <w:sz w:val="28"/>
                        <w:szCs w:val="28"/>
                        <w:lang w:val="en-US"/>
                      </w:rPr>
                      <w:t>цикл</w:t>
                    </w:r>
                    <w:r>
                      <w:rPr>
                        <w:rFonts w:ascii="Arial Black" w:hAnsi="Arial Black" w:cs="Arial Black"/>
                        <w:color w:val="2E2C2C"/>
                        <w:sz w:val="28"/>
                        <w:szCs w:val="28"/>
                        <w:lang w:val="uk-UA"/>
                      </w:rPr>
                      <w:t>у</w:t>
                    </w:r>
                    <w:proofErr w:type="gramEnd"/>
                    <w:r>
                      <w:rPr>
                        <w:rFonts w:ascii="Arial Black" w:hAnsi="Arial Black" w:cs="Arial Black"/>
                        <w:color w:val="2E2C2C"/>
                        <w:sz w:val="28"/>
                        <w:szCs w:val="28"/>
                        <w:lang w:val="en-US"/>
                      </w:rPr>
                      <w:t xml:space="preserve"> </w:t>
                    </w:r>
                    <w:r>
                      <w:rPr>
                        <w:rFonts w:ascii="Arial Black" w:hAnsi="Arial Black" w:cs="Arial Black"/>
                        <w:color w:val="2E2C2C"/>
                        <w:sz w:val="28"/>
                        <w:szCs w:val="28"/>
                        <w:lang w:val="uk-UA"/>
                      </w:rPr>
                      <w:t>по</w:t>
                    </w:r>
                    <w:r>
                      <w:rPr>
                        <w:rFonts w:ascii="Arial Black" w:hAnsi="Arial Black" w:cs="Arial Black"/>
                        <w:color w:val="2E2C2C"/>
                        <w:sz w:val="28"/>
                        <w:szCs w:val="28"/>
                        <w:lang w:val="en-US"/>
                      </w:rPr>
                      <w:t xml:space="preserve">слуг </w:t>
                    </w:r>
                  </w:p>
                </w:txbxContent>
              </v:textbox>
            </v:rect>
            <v:rect id="_x0000_s1482" style="position:absolute;left:2361;top:3348;width:3409;height:654;mso-wrap-style:none" filled="f" stroked="f">
              <v:textbox style="mso-fit-shape-to-text:t" inset="0,0,0,0">
                <w:txbxContent>
                  <w:p w:rsidR="003E7D05" w:rsidRPr="0037205C" w:rsidRDefault="003E7D05" w:rsidP="006102D6">
                    <w:pPr>
                      <w:rPr>
                        <w:lang w:val="uk-UA"/>
                      </w:rPr>
                    </w:pPr>
                    <w:proofErr w:type="gramStart"/>
                    <w:r>
                      <w:rPr>
                        <w:rFonts w:ascii="Arial Black" w:hAnsi="Arial Black" w:cs="Arial Black"/>
                        <w:color w:val="2E2C2C"/>
                        <w:sz w:val="28"/>
                        <w:szCs w:val="28"/>
                        <w:lang w:val="en-US"/>
                      </w:rPr>
                      <w:t>с</w:t>
                    </w:r>
                    <w:r>
                      <w:rPr>
                        <w:rFonts w:ascii="Arial Black" w:hAnsi="Arial Black" w:cs="Arial Black"/>
                        <w:color w:val="2E2C2C"/>
                        <w:sz w:val="28"/>
                        <w:szCs w:val="28"/>
                        <w:lang w:val="uk-UA"/>
                      </w:rPr>
                      <w:t>тільнікового</w:t>
                    </w:r>
                    <w:proofErr w:type="gramEnd"/>
                    <w:r>
                      <w:rPr>
                        <w:rFonts w:ascii="Arial Black" w:hAnsi="Arial Black" w:cs="Arial Black"/>
                        <w:color w:val="2E2C2C"/>
                        <w:sz w:val="28"/>
                        <w:szCs w:val="28"/>
                        <w:lang w:val="en-US"/>
                      </w:rPr>
                      <w:t xml:space="preserve"> </w:t>
                    </w:r>
                    <w:r>
                      <w:rPr>
                        <w:rFonts w:ascii="Arial Black" w:hAnsi="Arial Black" w:cs="Arial Black"/>
                        <w:color w:val="2E2C2C"/>
                        <w:sz w:val="28"/>
                        <w:szCs w:val="28"/>
                        <w:lang w:val="uk-UA"/>
                      </w:rPr>
                      <w:t>з</w:t>
                    </w:r>
                    <w:r>
                      <w:rPr>
                        <w:rFonts w:ascii="Arial Black" w:hAnsi="Arial Black" w:cs="Arial Black"/>
                        <w:color w:val="2E2C2C"/>
                        <w:sz w:val="28"/>
                        <w:szCs w:val="28"/>
                        <w:lang w:val="en-US"/>
                      </w:rPr>
                      <w:t>в`яз</w:t>
                    </w:r>
                    <w:r>
                      <w:rPr>
                        <w:rFonts w:ascii="Arial Black" w:hAnsi="Arial Black" w:cs="Arial Black"/>
                        <w:color w:val="2E2C2C"/>
                        <w:sz w:val="28"/>
                        <w:szCs w:val="28"/>
                      </w:rPr>
                      <w:t>ку</w:t>
                    </w:r>
                  </w:p>
                </w:txbxContent>
              </v:textbox>
            </v:rect>
            <w10:wrap type="none"/>
            <w10:anchorlock/>
          </v:group>
        </w:pict>
      </w:r>
    </w:p>
    <w:p w:rsidR="006102D6" w:rsidRDefault="006102D6" w:rsidP="006102D6">
      <w:pPr>
        <w:rPr>
          <w:rFonts w:ascii="Times New Roman" w:hAnsi="Times New Roman" w:cs="Times New Roman"/>
          <w:sz w:val="28"/>
          <w:szCs w:val="28"/>
          <w:lang w:val="uk-UA"/>
        </w:rPr>
      </w:pPr>
    </w:p>
    <w:p w:rsidR="006102D6" w:rsidRDefault="006102D6" w:rsidP="006102D6">
      <w:pPr>
        <w:jc w:val="center"/>
        <w:rPr>
          <w:rFonts w:ascii="Times New Roman" w:hAnsi="Times New Roman" w:cs="Times New Roman"/>
          <w:sz w:val="28"/>
          <w:szCs w:val="28"/>
          <w:lang w:val="uk-UA"/>
        </w:rPr>
      </w:pPr>
      <w:r w:rsidRPr="006102D6">
        <w:rPr>
          <w:rFonts w:ascii="Times New Roman" w:hAnsi="Times New Roman" w:cs="Times New Roman"/>
          <w:sz w:val="28"/>
          <w:szCs w:val="28"/>
          <w:lang w:val="uk-UA"/>
        </w:rPr>
        <w:t xml:space="preserve">Рис. </w:t>
      </w:r>
      <w:r>
        <w:rPr>
          <w:rFonts w:ascii="Times New Roman" w:hAnsi="Times New Roman" w:cs="Times New Roman"/>
          <w:sz w:val="28"/>
          <w:szCs w:val="28"/>
          <w:lang w:val="uk-UA"/>
        </w:rPr>
        <w:t>2.3</w:t>
      </w:r>
      <w:r w:rsidR="00FD10D0">
        <w:rPr>
          <w:rFonts w:ascii="Times New Roman" w:hAnsi="Times New Roman" w:cs="Times New Roman"/>
          <w:sz w:val="28"/>
          <w:szCs w:val="28"/>
          <w:lang w:val="uk-UA"/>
        </w:rPr>
        <w:t>.</w:t>
      </w:r>
      <w:r w:rsidRPr="006102D6">
        <w:rPr>
          <w:rFonts w:ascii="Times New Roman" w:hAnsi="Times New Roman" w:cs="Times New Roman"/>
          <w:sz w:val="28"/>
          <w:szCs w:val="28"/>
          <w:lang w:val="uk-UA"/>
        </w:rPr>
        <w:t xml:space="preserve"> Процеси життєвого циклу послуги стільникового зв'язку</w:t>
      </w:r>
    </w:p>
    <w:p w:rsidR="006102D6" w:rsidRPr="006102D6" w:rsidRDefault="006102D6" w:rsidP="006102D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Перш ніж приступати до реалізації послуг стільникового зв'язку, керівництво організації повинно провести:</w:t>
      </w:r>
    </w:p>
    <w:p w:rsidR="006102D6" w:rsidRPr="006102D6" w:rsidRDefault="006102D6" w:rsidP="006102D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 xml:space="preserve">«Процес №1: маркетингове дослідження», яке відповіло б на наступні питання: які послуги технічного сервісу з наведених у переліку може запропонувати організація з найменшими витратами ресурсів; які додаткові </w:t>
      </w:r>
      <w:r w:rsidRPr="006102D6">
        <w:rPr>
          <w:rFonts w:ascii="Times New Roman" w:hAnsi="Times New Roman" w:cs="Times New Roman"/>
          <w:sz w:val="28"/>
          <w:szCs w:val="28"/>
          <w:lang w:val="uk-UA"/>
        </w:rPr>
        <w:lastRenderedPageBreak/>
        <w:t>послуги, які не ввійшли в основний перелік (таблиця), можна реалізувати в даній організації; які послуги технічного сервісу</w:t>
      </w:r>
      <w:r>
        <w:rPr>
          <w:rFonts w:ascii="Times New Roman" w:hAnsi="Times New Roman" w:cs="Times New Roman"/>
          <w:sz w:val="28"/>
          <w:szCs w:val="28"/>
          <w:lang w:val="uk-UA"/>
        </w:rPr>
        <w:t xml:space="preserve"> </w:t>
      </w:r>
      <w:r w:rsidRPr="006102D6">
        <w:rPr>
          <w:rFonts w:ascii="Times New Roman" w:hAnsi="Times New Roman" w:cs="Times New Roman"/>
          <w:sz w:val="28"/>
          <w:szCs w:val="28"/>
          <w:lang w:val="uk-UA"/>
        </w:rPr>
        <w:t>користуються в даному регіоні підвищеним попитом; які можливості в наданні аналогічних послуг у своєму розпорядженні потенційні конкуренти; чи має організація необхідними виробничими площами, досконалим устаткуванням і кваліфікованим персоналом для надання намічених до реалізації послуг; які кошти необхідно затратити в разі розширення виробничих площ, придбання обладнання і навчання персоналу, а також які джерела надходження цих коштів; які нормативно-технічні документи повинні регламентувати надання виконуваної послуги, заходи безпеки; яких постачальників комплектуючих виробів, експлуатаційних матеріалів і запасних частин залучити до надання послуги; який повинен бути обсяг надання послуги, щоб вийти на заданий рівень рентабельності; за який період окупляться додаткові витрати на реалізацію обраної послуги.</w:t>
      </w:r>
    </w:p>
    <w:p w:rsidR="006102D6" w:rsidRPr="006102D6" w:rsidRDefault="006102D6" w:rsidP="006102D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«Процес № 2: розробка або формування на підставі відомих нормативних документів вимог до послуги». В якості вихідних нормативних даних можуть бути використані технічні регламенти, міжнародні, міждержавні та національні стандарти, технічні умови, конструкторська та експлуатаційна документація</w:t>
      </w:r>
      <w:r w:rsidR="006F56BE">
        <w:rPr>
          <w:rFonts w:ascii="Times New Roman" w:hAnsi="Times New Roman" w:cs="Times New Roman"/>
          <w:sz w:val="28"/>
          <w:szCs w:val="28"/>
          <w:lang w:val="uk-UA"/>
        </w:rPr>
        <w:t>.</w:t>
      </w:r>
    </w:p>
    <w:p w:rsidR="006102D6" w:rsidRPr="006102D6" w:rsidRDefault="006102D6" w:rsidP="006102D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Остання група документів необхідна для розробки документації системи менеджменту якості, які включають:</w:t>
      </w:r>
    </w:p>
    <w:p w:rsidR="006102D6" w:rsidRPr="006102D6" w:rsidRDefault="006F56BE" w:rsidP="006102D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02D6" w:rsidRPr="006102D6">
        <w:rPr>
          <w:rFonts w:ascii="Times New Roman" w:hAnsi="Times New Roman" w:cs="Times New Roman"/>
          <w:sz w:val="28"/>
          <w:szCs w:val="28"/>
          <w:lang w:val="uk-UA"/>
        </w:rPr>
        <w:t>документально оформлен</w:t>
      </w:r>
      <w:r>
        <w:rPr>
          <w:rFonts w:ascii="Times New Roman" w:hAnsi="Times New Roman" w:cs="Times New Roman"/>
          <w:sz w:val="28"/>
          <w:szCs w:val="28"/>
          <w:lang w:val="uk-UA"/>
        </w:rPr>
        <w:t>у</w:t>
      </w:r>
      <w:r w:rsidR="006102D6" w:rsidRPr="006102D6">
        <w:rPr>
          <w:rFonts w:ascii="Times New Roman" w:hAnsi="Times New Roman" w:cs="Times New Roman"/>
          <w:sz w:val="28"/>
          <w:szCs w:val="28"/>
          <w:lang w:val="uk-UA"/>
        </w:rPr>
        <w:t xml:space="preserve"> заяв</w:t>
      </w:r>
      <w:r>
        <w:rPr>
          <w:rFonts w:ascii="Times New Roman" w:hAnsi="Times New Roman" w:cs="Times New Roman"/>
          <w:sz w:val="28"/>
          <w:szCs w:val="28"/>
          <w:lang w:val="uk-UA"/>
        </w:rPr>
        <w:t>у</w:t>
      </w:r>
      <w:r w:rsidR="006102D6" w:rsidRPr="006102D6">
        <w:rPr>
          <w:rFonts w:ascii="Times New Roman" w:hAnsi="Times New Roman" w:cs="Times New Roman"/>
          <w:sz w:val="28"/>
          <w:szCs w:val="28"/>
          <w:lang w:val="uk-UA"/>
        </w:rPr>
        <w:t xml:space="preserve"> про політику та цілі в сфері якості;</w:t>
      </w:r>
    </w:p>
    <w:p w:rsidR="006102D6" w:rsidRPr="006102D6" w:rsidRDefault="006F56BE" w:rsidP="006102D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02D6" w:rsidRPr="006102D6">
        <w:rPr>
          <w:rFonts w:ascii="Times New Roman" w:hAnsi="Times New Roman" w:cs="Times New Roman"/>
          <w:sz w:val="28"/>
          <w:szCs w:val="28"/>
          <w:lang w:val="uk-UA"/>
        </w:rPr>
        <w:t>керівництво з якості;</w:t>
      </w:r>
    </w:p>
    <w:p w:rsidR="006102D6" w:rsidRPr="006102D6" w:rsidRDefault="006F56BE" w:rsidP="006102D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02D6" w:rsidRPr="006102D6">
        <w:rPr>
          <w:rFonts w:ascii="Times New Roman" w:hAnsi="Times New Roman" w:cs="Times New Roman"/>
          <w:sz w:val="28"/>
          <w:szCs w:val="28"/>
          <w:lang w:val="uk-UA"/>
        </w:rPr>
        <w:t>задокументовані методики;</w:t>
      </w:r>
    </w:p>
    <w:p w:rsidR="006102D6" w:rsidRPr="006102D6" w:rsidRDefault="006F56BE" w:rsidP="006102D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02D6" w:rsidRPr="006102D6">
        <w:rPr>
          <w:rFonts w:ascii="Times New Roman" w:hAnsi="Times New Roman" w:cs="Times New Roman"/>
          <w:sz w:val="28"/>
          <w:szCs w:val="28"/>
          <w:lang w:val="uk-UA"/>
        </w:rPr>
        <w:t>документи, необхідні організації для забезпечення результативного планування, функціювання та контролювання своїх;</w:t>
      </w:r>
    </w:p>
    <w:p w:rsidR="006102D6" w:rsidRPr="006102D6" w:rsidRDefault="006102D6" w:rsidP="006102D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 xml:space="preserve"> </w:t>
      </w:r>
      <w:r w:rsidR="006F56BE">
        <w:rPr>
          <w:rFonts w:ascii="Times New Roman" w:hAnsi="Times New Roman" w:cs="Times New Roman"/>
          <w:sz w:val="28"/>
          <w:szCs w:val="28"/>
          <w:lang w:val="uk-UA"/>
        </w:rPr>
        <w:t xml:space="preserve">- </w:t>
      </w:r>
      <w:r w:rsidRPr="006102D6">
        <w:rPr>
          <w:rFonts w:ascii="Times New Roman" w:hAnsi="Times New Roman" w:cs="Times New Roman"/>
          <w:sz w:val="28"/>
          <w:szCs w:val="28"/>
          <w:lang w:val="uk-UA"/>
        </w:rPr>
        <w:t>записи для надання свідоцтва відповідності вимогам та результативності системи менеджменту якості.</w:t>
      </w:r>
    </w:p>
    <w:p w:rsidR="00D82C16" w:rsidRPr="00D82C16" w:rsidRDefault="006102D6" w:rsidP="00D82C16">
      <w:pPr>
        <w:spacing w:after="0" w:line="360" w:lineRule="auto"/>
        <w:ind w:firstLine="709"/>
        <w:jc w:val="both"/>
        <w:rPr>
          <w:rFonts w:ascii="Times New Roman" w:hAnsi="Times New Roman" w:cs="Times New Roman"/>
          <w:sz w:val="28"/>
          <w:szCs w:val="28"/>
          <w:lang w:val="uk-UA"/>
        </w:rPr>
      </w:pPr>
      <w:r w:rsidRPr="006102D6">
        <w:rPr>
          <w:rFonts w:ascii="Times New Roman" w:hAnsi="Times New Roman" w:cs="Times New Roman"/>
          <w:sz w:val="28"/>
          <w:szCs w:val="28"/>
          <w:lang w:val="uk-UA"/>
        </w:rPr>
        <w:t>«Процес №3: розробка переліку операцій (технологічної карти) наданої послуги». Переважно, щоб технологічні карти розробляло підприємство-</w:t>
      </w:r>
      <w:r w:rsidRPr="006102D6">
        <w:rPr>
          <w:rFonts w:ascii="Times New Roman" w:hAnsi="Times New Roman" w:cs="Times New Roman"/>
          <w:sz w:val="28"/>
          <w:szCs w:val="28"/>
          <w:lang w:val="uk-UA"/>
        </w:rPr>
        <w:lastRenderedPageBreak/>
        <w:t>виробник тієї продукції, технічний сервіс якої здійснює організація, і ця інформація відображалась в інструкції з експлуатації. Можна залучати до розробки технологічних карт підприємства - проектувальники даної продукції і підприємства, які здійснюють технологічний супровід. У виняткових випадках можлива розробка технологічних карт організацією - виконавцем технічного сервісу, але обов'язковою умовою є оформлення технологічної карти у вигляді офіційного документа (стандарту підприємства і т.п.) і узгодження її з підприємством-виробником. У технологічній карті навод</w:t>
      </w:r>
      <w:r w:rsidR="006F56BE">
        <w:rPr>
          <w:rFonts w:ascii="Times New Roman" w:hAnsi="Times New Roman" w:cs="Times New Roman"/>
          <w:sz w:val="28"/>
          <w:szCs w:val="28"/>
          <w:lang w:val="uk-UA"/>
        </w:rPr>
        <w:t>и</w:t>
      </w:r>
      <w:r w:rsidRPr="006102D6">
        <w:rPr>
          <w:rFonts w:ascii="Times New Roman" w:hAnsi="Times New Roman" w:cs="Times New Roman"/>
          <w:sz w:val="28"/>
          <w:szCs w:val="28"/>
          <w:lang w:val="uk-UA"/>
        </w:rPr>
        <w:t>ться перелік операцій, необхідних для реалізації даної послуги, інструменти для проведення операції і вимірювальне обладнання</w:t>
      </w:r>
      <w:r w:rsidR="00D82C16">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для її контролю із зазначенням значення контрольованих параметрів і точності вимірювань, кваліфікація персоналу, середньостатистична трудомісткість проведення операції для подальшої калькуляції вартості послуги.</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4: підбір обладнання та експлуатаційних матеріалів» і «Процес № 5: формування, підготовка і навчання персоналу». Інструменти для проведення операцій повинні відповідати умовам безпеки, а вимірювальні засоби відповідати необхідним показниками точності вимірювань. Кваліфікація персоналу повинна відповідати рівню, встановленому в технологічній карті. Виконавцям послуг технічного сервісу бажано пройти курс навчання по обслуговуванню машин на підприємстві-виробнику. Процеси № 4 і № 5 можна здійснювати паралельно.</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6: забезпечення, регулювання та перевірка обладнання» необхідно мати в організації штатного висококваліфікованого наладчика, а якщо це економічно недоцільно, залучати персонал із спеціалізованих організацій на умовах договору. Особливо це актуально при перевірці вимірювального обладнання.</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 xml:space="preserve">«Процес № 7: забезпечення вхідного контролю якості експлуатаційних матеріалів, запасних частин і аналіз контракту», грає важливу роль в забезпеченні якості послуг, що надаються організацією. Велике значення має вибір постачальника і аналіз контракту. Останній елемент процесу зобов'язує </w:t>
      </w:r>
      <w:r w:rsidRPr="00D82C16">
        <w:rPr>
          <w:rFonts w:ascii="Times New Roman" w:hAnsi="Times New Roman" w:cs="Times New Roman"/>
          <w:sz w:val="28"/>
          <w:szCs w:val="28"/>
          <w:lang w:val="uk-UA"/>
        </w:rPr>
        <w:lastRenderedPageBreak/>
        <w:t>постачальника до укладення контракту оцінити свою здатність виконати його, а в процесі виконання - регулярно перевіряти і документально підтверджувати досягнення необхідних контрактом характеристик.</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У контракті повинні бути передбачені наступні елементи:</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замовлення на закупівлю у вигляді опису або специфікації;</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погодження розбіжностей між вимогами до якості і забезпечення якості;</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шляхи забезпечення якості, методи вихідного і вхідного контролю і їх документального оформлення;</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становище щодо врегулювання розбіжностей за якістю;</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дії сторін в форс-мажорних обставин.</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При виборі постачальників необхідно враховувати:</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наявність у постачальника сертифіката на систему менеджменту якості;</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наявність сертифіката відповідності на продукцію, що поставляється;</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передісторію відносин з обраним і подібними постачальниками;</w:t>
      </w:r>
    </w:p>
    <w:p w:rsidR="00D82C16" w:rsidRPr="00D82C16" w:rsidRDefault="006F56BE"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результати періодичних випробувань, отримані від постачальників.</w:t>
      </w:r>
    </w:p>
    <w:p w:rsidR="006F56BE"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8: проведення операцій відповідно до технологічної (операційної) карт</w:t>
      </w:r>
      <w:r w:rsidR="006F56BE">
        <w:rPr>
          <w:rFonts w:ascii="Times New Roman" w:hAnsi="Times New Roman" w:cs="Times New Roman"/>
          <w:sz w:val="28"/>
          <w:szCs w:val="28"/>
          <w:lang w:val="uk-UA"/>
        </w:rPr>
        <w:t>и</w:t>
      </w:r>
      <w:r w:rsidRPr="00D82C16">
        <w:rPr>
          <w:rFonts w:ascii="Times New Roman" w:hAnsi="Times New Roman" w:cs="Times New Roman"/>
          <w:sz w:val="28"/>
          <w:szCs w:val="28"/>
          <w:lang w:val="uk-UA"/>
        </w:rPr>
        <w:t>» дуже важлив</w:t>
      </w:r>
      <w:r w:rsidR="006F56BE">
        <w:rPr>
          <w:rFonts w:ascii="Times New Roman" w:hAnsi="Times New Roman" w:cs="Times New Roman"/>
          <w:sz w:val="28"/>
          <w:szCs w:val="28"/>
          <w:lang w:val="uk-UA"/>
        </w:rPr>
        <w:t>ий</w:t>
      </w:r>
      <w:r w:rsidRPr="00D82C16">
        <w:rPr>
          <w:rFonts w:ascii="Times New Roman" w:hAnsi="Times New Roman" w:cs="Times New Roman"/>
          <w:sz w:val="28"/>
          <w:szCs w:val="28"/>
          <w:lang w:val="uk-UA"/>
        </w:rPr>
        <w:t xml:space="preserve"> для забезпечення якості послуги. Всі операції повинні бути виконані в повному обсязі, згідно з технологічною картою, включаючи передбачені операції вимірювань і контролю. Відхилення від технологічної карти повинні бути зафіксовані виконавцем у вигляді запису і обов'язково вказані причини відхилення.</w:t>
      </w:r>
      <w:r>
        <w:rPr>
          <w:rFonts w:ascii="Times New Roman" w:hAnsi="Times New Roman" w:cs="Times New Roman"/>
          <w:sz w:val="28"/>
          <w:szCs w:val="28"/>
          <w:lang w:val="uk-UA"/>
        </w:rPr>
        <w:t xml:space="preserve"> </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9: організація зберігання машин і експлуатаційних матеріалів» важливий з точки зору збереження матеріальних цінностей замовника в процесі як очікування послуги, так і при її виконанні і в період після надання послуги. Сервісна організація повинна розробити процедуру маркування виробів</w:t>
      </w:r>
      <w:r w:rsidR="006F56BE">
        <w:rPr>
          <w:rFonts w:ascii="Times New Roman" w:hAnsi="Times New Roman" w:cs="Times New Roman"/>
          <w:sz w:val="28"/>
          <w:szCs w:val="28"/>
          <w:lang w:val="uk-UA"/>
        </w:rPr>
        <w:t xml:space="preserve">, що </w:t>
      </w:r>
      <w:r w:rsidR="006F56BE" w:rsidRPr="00D82C16">
        <w:rPr>
          <w:rFonts w:ascii="Times New Roman" w:hAnsi="Times New Roman" w:cs="Times New Roman"/>
          <w:sz w:val="28"/>
          <w:szCs w:val="28"/>
          <w:lang w:val="uk-UA"/>
        </w:rPr>
        <w:t>обслуговуються</w:t>
      </w:r>
      <w:r w:rsidR="006F56BE">
        <w:rPr>
          <w:rFonts w:ascii="Times New Roman" w:hAnsi="Times New Roman" w:cs="Times New Roman"/>
          <w:sz w:val="28"/>
          <w:szCs w:val="28"/>
          <w:lang w:val="uk-UA"/>
        </w:rPr>
        <w:t>,</w:t>
      </w:r>
      <w:r w:rsidRPr="00D82C16">
        <w:rPr>
          <w:rFonts w:ascii="Times New Roman" w:hAnsi="Times New Roman" w:cs="Times New Roman"/>
          <w:sz w:val="28"/>
          <w:szCs w:val="28"/>
          <w:lang w:val="uk-UA"/>
        </w:rPr>
        <w:t xml:space="preserve"> і їх</w:t>
      </w:r>
      <w:r w:rsidR="006F56BE">
        <w:rPr>
          <w:rFonts w:ascii="Times New Roman" w:hAnsi="Times New Roman" w:cs="Times New Roman"/>
          <w:sz w:val="28"/>
          <w:szCs w:val="28"/>
          <w:lang w:val="uk-UA"/>
        </w:rPr>
        <w:t>ніх</w:t>
      </w:r>
      <w:r w:rsidRPr="00D82C16">
        <w:rPr>
          <w:rFonts w:ascii="Times New Roman" w:hAnsi="Times New Roman" w:cs="Times New Roman"/>
          <w:sz w:val="28"/>
          <w:szCs w:val="28"/>
          <w:lang w:val="uk-UA"/>
        </w:rPr>
        <w:t xml:space="preserve"> складових частин, що не псує зовнішній вигляд виробів і не зника</w:t>
      </w:r>
      <w:r w:rsidR="006F56BE">
        <w:rPr>
          <w:rFonts w:ascii="Times New Roman" w:hAnsi="Times New Roman" w:cs="Times New Roman"/>
          <w:sz w:val="28"/>
          <w:szCs w:val="28"/>
          <w:lang w:val="uk-UA"/>
        </w:rPr>
        <w:t>ють</w:t>
      </w:r>
      <w:r w:rsidRPr="00D82C16">
        <w:rPr>
          <w:rFonts w:ascii="Times New Roman" w:hAnsi="Times New Roman" w:cs="Times New Roman"/>
          <w:sz w:val="28"/>
          <w:szCs w:val="28"/>
          <w:lang w:val="uk-UA"/>
        </w:rPr>
        <w:t xml:space="preserve"> в процесі роботи. Це забезпечує вимога ідентифікації та простежуваності. Організація повинна вести </w:t>
      </w:r>
      <w:r w:rsidRPr="00D82C16">
        <w:rPr>
          <w:rFonts w:ascii="Times New Roman" w:hAnsi="Times New Roman" w:cs="Times New Roman"/>
          <w:sz w:val="28"/>
          <w:szCs w:val="28"/>
          <w:lang w:val="uk-UA"/>
        </w:rPr>
        <w:lastRenderedPageBreak/>
        <w:t>ефективний контроль за вантажно-розвантажувальними роботами, складуванням та зберіганням відповідно до нормативної документації, наприклад державними стандартами на вантажно-розвантажувальні роботи і зберігання машин.</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10: контроль якості виконання послуги» полягає в наступному:</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аналіз задоволеності споживачів, вираженої в усній і письмовій формі, а також рекламацій споживачів.</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аналіз відхилень в технологічному процесі.</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проведення внутрішніх планових і непланових (за результатами рекламацій споживачів) аудитів (перевірок).</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Мета планових перевірок полягає у встановленні того, що система менеджменту якості в</w:t>
      </w:r>
      <w:r w:rsidR="005E37A2">
        <w:rPr>
          <w:rFonts w:ascii="Times New Roman" w:hAnsi="Times New Roman" w:cs="Times New Roman"/>
          <w:sz w:val="28"/>
          <w:szCs w:val="28"/>
          <w:lang w:val="uk-UA"/>
        </w:rPr>
        <w:t xml:space="preserve">ідповідає запланованим заходам </w:t>
      </w:r>
      <w:r w:rsidRPr="00D82C16">
        <w:rPr>
          <w:rFonts w:ascii="Times New Roman" w:hAnsi="Times New Roman" w:cs="Times New Roman"/>
          <w:sz w:val="28"/>
          <w:szCs w:val="28"/>
          <w:lang w:val="uk-UA"/>
        </w:rPr>
        <w:t>і підтримується в робочому стані. Програму аудитів слід планувати з урахуванням статусу та важливості процесів і ділянок, що підлягають аудиту, а також результатів попередніх аудитів. Критерії, область застосування, частота і методи планових аудитів повинні бути документально визначено. Вибір внутрішніх аудиторів і проведення аудитів повинні забезпечити неупередженість та об'єктивність процесу. Одне з основних вимог до процесу аудиту - аудитори не повинні здійснювати аудит своєї роботи.</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При проведенні як планових, так і позапланових аудитів керівництво, відповідальне за ділянку має забезпечувати відповідні дії без запровадження дій для усунення виявлених невідповідностей.</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11: підтримання якості послуги та підвищення кваліфікації персоналу». На підставі аналізу даних, отриманих в процесі № 10, організація підвищує результативність системи менеджменту якості шляхом коригувальні та запобіжні дії.</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Коригувальні дії передбачають:</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аналіз невідповідностей (зокрема скарг замовників);</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встановлення причин невідповідностей;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82C16" w:rsidRPr="00D82C16">
        <w:rPr>
          <w:rFonts w:ascii="Times New Roman" w:hAnsi="Times New Roman" w:cs="Times New Roman"/>
          <w:sz w:val="28"/>
          <w:szCs w:val="28"/>
          <w:lang w:val="uk-UA"/>
        </w:rPr>
        <w:t>оцінку потреби в діях, щоб уникнути невідповідностей;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визначення і здійснення необхідних дій;</w:t>
      </w:r>
    </w:p>
    <w:p w:rsidR="006102D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запис результатів виконаних дій;</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аналіз виконаних коригувальних дій.</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Запобіжні дії включають:</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встановлення потенційних невідповідностей та їх причин;</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оцінку потреби в діях для запобігання виникненню невідповідностей;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визначення і здійснення необхідних дій;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запис результатів виконаних дій;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аналіз виконаних запобіжних дій.</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При наданні послуг важливу роль грає так званий «людський фактор» (недостатня кваліфікація персоналу, помилки і похибки при виконанні технологічних операцій і т.п.).</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«Процес № 11» включ</w:t>
      </w:r>
      <w:r w:rsidR="005E37A2">
        <w:rPr>
          <w:rFonts w:ascii="Times New Roman" w:hAnsi="Times New Roman" w:cs="Times New Roman"/>
          <w:sz w:val="28"/>
          <w:szCs w:val="28"/>
          <w:lang w:val="uk-UA"/>
        </w:rPr>
        <w:t>ає</w:t>
      </w:r>
      <w:r w:rsidRPr="00D82C16">
        <w:rPr>
          <w:rFonts w:ascii="Times New Roman" w:hAnsi="Times New Roman" w:cs="Times New Roman"/>
          <w:sz w:val="28"/>
          <w:szCs w:val="28"/>
          <w:lang w:val="uk-UA"/>
        </w:rPr>
        <w:t xml:space="preserve"> елемент підвищення кваліфікації персоналу. Цей процес необхідно вести в сервісній організації постійно і супроводжувати його стимулюванням робіт з підвищення якості та забезпеченням перспектив зростання персоналу.</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Важливим моментом є взаємодія персоналу. До елементів взаємодії відносяться інструктажі керівництва, наради з обміну інформацією, документування інформації із застосуванням сучасних засобів інформаційних технологій.</w:t>
      </w:r>
    </w:p>
    <w:p w:rsidR="00D82C16" w:rsidRPr="00D82C16" w:rsidRDefault="005E37A2"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 xml:space="preserve"> </w:t>
      </w:r>
      <w:r w:rsidR="00D82C16" w:rsidRPr="00D82C16">
        <w:rPr>
          <w:rFonts w:ascii="Times New Roman" w:hAnsi="Times New Roman" w:cs="Times New Roman"/>
          <w:sz w:val="28"/>
          <w:szCs w:val="28"/>
          <w:lang w:val="uk-UA"/>
        </w:rPr>
        <w:t>«Процес № 12: розробка системи стимулювання замовників» є невід'ємним елементом маркетингу послуг. У систему стимулювання можуть бути включені рекламні акції. Оскільки послуги технічного сервісу мають свою специфіку, як рекламоносіїв доцільно вибирати технічні періодичні видання, розсилати адресні рекламні пропозиції, пропагувати участь в спеціалізованих виставках.</w:t>
      </w:r>
    </w:p>
    <w:p w:rsidR="00D82C16" w:rsidRP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 xml:space="preserve">При спілкуванні з замовником важливо встановити його потреби і очікування щодо пропонованої послуги. Важливу роль відіграють надання додаткових послуг, а також знижки і кредити постійним клієнтам. В арсеналі </w:t>
      </w:r>
      <w:r w:rsidRPr="00D82C16">
        <w:rPr>
          <w:rFonts w:ascii="Times New Roman" w:hAnsi="Times New Roman" w:cs="Times New Roman"/>
          <w:sz w:val="28"/>
          <w:szCs w:val="28"/>
          <w:lang w:val="uk-UA"/>
        </w:rPr>
        <w:lastRenderedPageBreak/>
        <w:t>маркетингу як наукової дисципліни і області практичного його здійснення є ряд способів стимулювання замовника. Уміння застосування їх в спілкуванні з потенційним споживачем є найвища оцінка менеджменту сервісної організації.</w:t>
      </w:r>
    </w:p>
    <w:p w:rsidR="00D82C16" w:rsidRDefault="00D82C16" w:rsidP="00D82C16">
      <w:pPr>
        <w:spacing w:after="0" w:line="360" w:lineRule="auto"/>
        <w:ind w:firstLine="709"/>
        <w:jc w:val="both"/>
        <w:rPr>
          <w:rFonts w:ascii="Times New Roman" w:hAnsi="Times New Roman" w:cs="Times New Roman"/>
          <w:sz w:val="28"/>
          <w:szCs w:val="28"/>
          <w:lang w:val="uk-UA"/>
        </w:rPr>
      </w:pPr>
      <w:r w:rsidRPr="00D82C16">
        <w:rPr>
          <w:rFonts w:ascii="Times New Roman" w:hAnsi="Times New Roman" w:cs="Times New Roman"/>
          <w:sz w:val="28"/>
          <w:szCs w:val="28"/>
          <w:lang w:val="uk-UA"/>
        </w:rPr>
        <w:t xml:space="preserve">Послуга технічного сервісу є товаром. Просування будь-якого товару або послуги, на ринок проходить в кілька етапів: розробка, виведення на ринок, зростання споживання, стабілізація споживання, занепад споживання. </w:t>
      </w:r>
      <w:r w:rsidR="005E37A2">
        <w:rPr>
          <w:rFonts w:ascii="Times New Roman" w:hAnsi="Times New Roman" w:cs="Times New Roman"/>
          <w:sz w:val="28"/>
          <w:szCs w:val="28"/>
          <w:lang w:val="uk-UA"/>
        </w:rPr>
        <w:t>Я</w:t>
      </w:r>
      <w:r w:rsidRPr="00D82C16">
        <w:rPr>
          <w:rFonts w:ascii="Times New Roman" w:hAnsi="Times New Roman" w:cs="Times New Roman"/>
          <w:sz w:val="28"/>
          <w:szCs w:val="28"/>
          <w:lang w:val="uk-UA"/>
        </w:rPr>
        <w:t>кщо на якомусь етапі не досягає бажаного</w:t>
      </w:r>
      <w:r>
        <w:rPr>
          <w:rFonts w:ascii="Times New Roman" w:hAnsi="Times New Roman" w:cs="Times New Roman"/>
          <w:sz w:val="28"/>
          <w:szCs w:val="28"/>
          <w:lang w:val="uk-UA"/>
        </w:rPr>
        <w:t xml:space="preserve"> </w:t>
      </w:r>
      <w:r w:rsidRPr="00D82C16">
        <w:rPr>
          <w:rFonts w:ascii="Times New Roman" w:hAnsi="Times New Roman" w:cs="Times New Roman"/>
          <w:sz w:val="28"/>
          <w:szCs w:val="28"/>
          <w:lang w:val="uk-UA"/>
        </w:rPr>
        <w:t>рівня рентабельності, вище керівництво сервісного підприємства вправі прийняти рішення і здійснити "Процес № 13: ліквідація послуги". В іншому випадку здійснюють "Процес № 14: еволюція послуги", і її життєвий цикл повторюється на більш високому якісному рівні.</w:t>
      </w:r>
    </w:p>
    <w:p w:rsidR="00874A07" w:rsidRDefault="00874A07" w:rsidP="00D82C16">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2.3 </w:t>
      </w:r>
      <w:r w:rsidRPr="00BC3B91">
        <w:rPr>
          <w:rFonts w:ascii="Times New Roman" w:hAnsi="Times New Roman" w:cs="Times New Roman"/>
          <w:b/>
          <w:sz w:val="28"/>
          <w:szCs w:val="28"/>
          <w:lang w:val="uk-UA"/>
        </w:rPr>
        <w:t>Основні поняття кваліметрії</w:t>
      </w:r>
    </w:p>
    <w:p w:rsidR="00505B87" w:rsidRPr="00BC3B91" w:rsidRDefault="00505B87" w:rsidP="00874A07">
      <w:pPr>
        <w:spacing w:after="0" w:line="360" w:lineRule="auto"/>
        <w:ind w:firstLine="709"/>
        <w:jc w:val="both"/>
        <w:rPr>
          <w:rFonts w:ascii="Times New Roman" w:hAnsi="Times New Roman" w:cs="Times New Roman"/>
          <w:b/>
          <w:sz w:val="28"/>
          <w:szCs w:val="28"/>
          <w:lang w:val="uk-UA"/>
        </w:rPr>
      </w:pP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Термін «кваліметрія» утворений від латинського qualitas - якість і грецького metreo - вимірюю. Кваліметрія як наука об'єднує кількісні методи оцінки якості, які використовуються для обґрунтування рішень з управління якістю і по суміжних з ним питань управлінської діяльності.</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Оскільки послуги надання стільникового зв'язку ми не можемо виміряти фізично, ми будемо застосовувати метод непрямих оцінок.</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Якісними називаються показники, які не мають певних одиниць виміру.</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Кваліметрія - це наука про вимірювання і кількісн</w:t>
      </w:r>
      <w:r>
        <w:rPr>
          <w:rFonts w:ascii="Times New Roman" w:hAnsi="Times New Roman" w:cs="Times New Roman"/>
          <w:sz w:val="28"/>
          <w:szCs w:val="28"/>
          <w:lang w:val="uk-UA"/>
        </w:rPr>
        <w:t>ы</w:t>
      </w:r>
      <w:r w:rsidRPr="00BC3B91">
        <w:rPr>
          <w:rFonts w:ascii="Times New Roman" w:hAnsi="Times New Roman" w:cs="Times New Roman"/>
          <w:sz w:val="28"/>
          <w:szCs w:val="28"/>
          <w:lang w:val="uk-UA"/>
        </w:rPr>
        <w:t xml:space="preserve"> оцінки якісних показників.</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В основі кваліметрії лежать 4 основних вихідних положення:</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BC3B91">
        <w:rPr>
          <w:rFonts w:ascii="Times New Roman" w:hAnsi="Times New Roman" w:cs="Times New Roman"/>
          <w:sz w:val="28"/>
          <w:szCs w:val="28"/>
          <w:lang w:val="uk-UA"/>
        </w:rPr>
        <w:t>. Якість залежить від ряду властивостей, що утворюють древо якості, тобто необхідно знайти складові елементи дано</w:t>
      </w:r>
      <w:r>
        <w:rPr>
          <w:rFonts w:ascii="Times New Roman" w:hAnsi="Times New Roman" w:cs="Times New Roman"/>
          <w:sz w:val="28"/>
          <w:szCs w:val="28"/>
          <w:lang w:val="uk-UA"/>
        </w:rPr>
        <w:t>ї</w:t>
      </w:r>
      <w:r w:rsidRPr="00BC3B91">
        <w:rPr>
          <w:rFonts w:ascii="Times New Roman" w:hAnsi="Times New Roman" w:cs="Times New Roman"/>
          <w:sz w:val="28"/>
          <w:szCs w:val="28"/>
          <w:lang w:val="uk-UA"/>
        </w:rPr>
        <w:t xml:space="preserve"> якості, їх оцінити, потім дати оцінку всьому показник</w:t>
      </w:r>
      <w:r>
        <w:rPr>
          <w:rFonts w:ascii="Times New Roman" w:hAnsi="Times New Roman" w:cs="Times New Roman"/>
          <w:sz w:val="28"/>
          <w:szCs w:val="28"/>
          <w:lang w:val="uk-UA"/>
        </w:rPr>
        <w:t>у</w:t>
      </w:r>
      <w:r w:rsidRPr="00BC3B91">
        <w:rPr>
          <w:rFonts w:ascii="Times New Roman" w:hAnsi="Times New Roman" w:cs="Times New Roman"/>
          <w:sz w:val="28"/>
          <w:szCs w:val="28"/>
          <w:lang w:val="uk-UA"/>
        </w:rPr>
        <w:t>.</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Будь-яка </w:t>
      </w:r>
      <w:r w:rsidRPr="00BC3B91">
        <w:rPr>
          <w:rFonts w:ascii="Times New Roman" w:hAnsi="Times New Roman" w:cs="Times New Roman"/>
          <w:sz w:val="28"/>
          <w:szCs w:val="28"/>
          <w:lang w:val="uk-UA"/>
        </w:rPr>
        <w:t xml:space="preserve">якість або </w:t>
      </w:r>
      <w:r>
        <w:rPr>
          <w:rFonts w:ascii="Times New Roman" w:hAnsi="Times New Roman" w:cs="Times New Roman"/>
          <w:sz w:val="28"/>
          <w:szCs w:val="28"/>
          <w:lang w:val="uk-UA"/>
        </w:rPr>
        <w:t>її</w:t>
      </w:r>
      <w:r w:rsidRPr="00BC3B91">
        <w:rPr>
          <w:rFonts w:ascii="Times New Roman" w:hAnsi="Times New Roman" w:cs="Times New Roman"/>
          <w:sz w:val="28"/>
          <w:szCs w:val="28"/>
          <w:lang w:val="uk-UA"/>
        </w:rPr>
        <w:t xml:space="preserve"> елементи можна виміряти за допомогою експертів, застосувавши спеціально розроблені шкали.</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BC3B91">
        <w:rPr>
          <w:rFonts w:ascii="Times New Roman" w:hAnsi="Times New Roman" w:cs="Times New Roman"/>
          <w:sz w:val="28"/>
          <w:szCs w:val="28"/>
          <w:lang w:val="uk-UA"/>
        </w:rPr>
        <w:t>. Кожна властивість (якість) визначається двома числами: відносними показниками і місткістю. Відносний показник характеризує виявлений рівень вимірювано</w:t>
      </w:r>
      <w:r>
        <w:rPr>
          <w:rFonts w:ascii="Times New Roman" w:hAnsi="Times New Roman" w:cs="Times New Roman"/>
          <w:sz w:val="28"/>
          <w:szCs w:val="28"/>
          <w:lang w:val="uk-UA"/>
        </w:rPr>
        <w:t>ї</w:t>
      </w:r>
      <w:r w:rsidRPr="00BC3B91">
        <w:rPr>
          <w:rFonts w:ascii="Times New Roman" w:hAnsi="Times New Roman" w:cs="Times New Roman"/>
          <w:sz w:val="28"/>
          <w:szCs w:val="28"/>
          <w:lang w:val="uk-UA"/>
        </w:rPr>
        <w:t xml:space="preserve"> властивості, а місткість - порівняльну важливість різних показників.</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BC3B91">
        <w:rPr>
          <w:rFonts w:ascii="Times New Roman" w:hAnsi="Times New Roman" w:cs="Times New Roman"/>
          <w:sz w:val="28"/>
          <w:szCs w:val="28"/>
          <w:lang w:val="uk-UA"/>
        </w:rPr>
        <w:t>. Сума місткості властивостей на кожному рівні дорівнює 1. У свою чергу методичні прийоми кваліметрії діляться на 2 групи:</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BC3B91">
        <w:rPr>
          <w:rFonts w:ascii="Times New Roman" w:hAnsi="Times New Roman" w:cs="Times New Roman"/>
          <w:sz w:val="28"/>
          <w:szCs w:val="28"/>
          <w:lang w:val="uk-UA"/>
        </w:rPr>
        <w:t>) Евристичні (інтуїтивні) засновані на експертних оцінках і анкетуванні;</w:t>
      </w:r>
    </w:p>
    <w:p w:rsidR="00874A07" w:rsidRPr="00BC3B91"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BC3B91">
        <w:rPr>
          <w:rFonts w:ascii="Times New Roman" w:hAnsi="Times New Roman" w:cs="Times New Roman"/>
          <w:sz w:val="28"/>
          <w:szCs w:val="28"/>
          <w:lang w:val="uk-UA"/>
        </w:rPr>
        <w:t>) Інструментальні засновані на застосуванні технічних засобів.</w:t>
      </w:r>
    </w:p>
    <w:p w:rsidR="00874A07" w:rsidRDefault="00874A07" w:rsidP="00874A07">
      <w:pPr>
        <w:spacing w:after="0" w:line="360" w:lineRule="auto"/>
        <w:ind w:firstLine="709"/>
        <w:jc w:val="both"/>
        <w:rPr>
          <w:rFonts w:ascii="Times New Roman" w:hAnsi="Times New Roman" w:cs="Times New Roman"/>
          <w:sz w:val="28"/>
          <w:szCs w:val="28"/>
          <w:lang w:val="uk-UA"/>
        </w:rPr>
      </w:pPr>
      <w:r w:rsidRPr="00BC3B91">
        <w:rPr>
          <w:rFonts w:ascii="Times New Roman" w:hAnsi="Times New Roman" w:cs="Times New Roman"/>
          <w:sz w:val="28"/>
          <w:szCs w:val="28"/>
          <w:lang w:val="uk-UA"/>
        </w:rPr>
        <w:t xml:space="preserve">Для квалиметрических цілей оцінка може проводитися по продукції однорідного вигляду і по різнорідної продукції. Для того щоб об'єктивно оцінити рівень якості, необхідно використовувати відповідну номенклатуру показників - комплекс взаємопов'язаних техніко - економічних, організаційних та інших </w:t>
      </w:r>
      <w:r>
        <w:rPr>
          <w:rFonts w:ascii="Times New Roman" w:hAnsi="Times New Roman" w:cs="Times New Roman"/>
          <w:sz w:val="28"/>
          <w:szCs w:val="28"/>
          <w:lang w:val="uk-UA"/>
        </w:rPr>
        <w:t>р</w:t>
      </w:r>
      <w:r w:rsidRPr="00BC3B91">
        <w:rPr>
          <w:rFonts w:ascii="Times New Roman" w:hAnsi="Times New Roman" w:cs="Times New Roman"/>
          <w:sz w:val="28"/>
          <w:szCs w:val="28"/>
          <w:lang w:val="uk-UA"/>
        </w:rPr>
        <w:t>ис.</w:t>
      </w:r>
      <w:r>
        <w:rPr>
          <w:rFonts w:ascii="Times New Roman" w:hAnsi="Times New Roman" w:cs="Times New Roman"/>
          <w:sz w:val="28"/>
          <w:szCs w:val="28"/>
          <w:lang w:val="uk-UA"/>
        </w:rPr>
        <w:t>2.4.</w:t>
      </w:r>
    </w:p>
    <w:p w:rsidR="00874A07" w:rsidRDefault="005D5C4B" w:rsidP="00874A07">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596" editas="canvas" style="width:402.6pt;height:295.5pt;mso-position-horizontal-relative:char;mso-position-vertical-relative:line" coordsize="8052,5910">
            <o:lock v:ext="edit" aspectratio="t"/>
            <v:shape id="_x0000_s1597" type="#_x0000_t75" style="position:absolute;width:8052;height:5910" o:preferrelative="f">
              <v:fill o:detectmouseclick="t"/>
              <v:path o:extrusionok="t" o:connecttype="none"/>
              <o:lock v:ext="edit" text="t"/>
            </v:shape>
            <v:shape id="_x0000_s1598" style="position:absolute;left:6;top:3356;width:2160;height:1435" coordsize="2160,1435" path="m11,l2148,r,24l11,24,11,xm2148,r12,l2160,12r-12,l2148,xm2160,12r,1412l2137,1424r,-1412l2160,12xm2160,1424r,11l2148,1435r,-11l2160,1424xm2148,1435r-2137,l11,1412r2137,l2148,1435xm11,1435r-11,l,1424r11,l11,1435xm,1424l,12r22,l22,1424r-22,xm,12l,,11,r,12l,12xe" fillcolor="#2e2c2c" stroked="f">
              <v:path arrowok="t"/>
              <o:lock v:ext="edit" verticies="t"/>
            </v:shape>
            <v:shape id="_x0000_s1599" style="position:absolute;left:56;top:3403;width:2065;height:1341" coordsize="2065,1341" path="m5,l2054,r,24l5,24,5,xm2054,r11,l2065,12r-11,l2054,xm2065,12r,1318l2043,1330r,-1318l2065,12xm2065,1330r,11l2054,1341r,-11l2065,1330xm2054,1341l5,1341r,-23l2054,1318r,23xm5,1341r-5,l,1330r5,l5,1341xm,1330l,12r16,l16,1330r-16,xm,12l,,5,r,12l,12xe" fillcolor="#2e2c2c" stroked="f">
              <v:path arrowok="t"/>
              <o:lock v:ext="edit" verticies="t"/>
            </v:shape>
            <v:shape id="_x0000_s1600" style="position:absolute;left:5619;top:3327;width:2160;height:1435" coordsize="2160,1435" path="m12,l2149,r,18l12,18,12,xm2149,r11,l2160,12r-11,l2149,xm2160,12r,1411l2138,1423r,-1411l2160,12xm2160,1423r,12l2149,1435r,-12l2160,1423xm2149,1435r-2137,l12,1412r2137,l2149,1435xm12,1435r-12,l,1423r12,l12,1435xm,1423l,12r23,l23,1423r-23,xm,12l,,12,r,12l,12xe" fillcolor="#2e2c2c" stroked="f">
              <v:path arrowok="t"/>
              <o:lock v:ext="edit" verticies="t"/>
            </v:shape>
            <v:shape id="_x0000_s1601" style="position:absolute;left:5658;top:3374;width:2071;height:1341" coordsize="2071,1341" path="m11,l2066,r,23l11,23,11,xm2066,r5,l2071,12r-5,l2066,xm2071,12r,1323l2055,1335r,-1323l2071,12xm2071,1335r,6l2066,1341r,-6l2071,1335xm2066,1341r-2055,l11,1324r2055,l2066,1341xm11,1341r-11,l,1335r11,l11,1341xm,1335l,12r22,l22,1335r-22,xm,12l,,11,r,12l,12xe" fillcolor="#2e2c2c" stroked="f">
              <v:path arrowok="t"/>
              <o:lock v:ext="edit" verticies="t"/>
            </v:shape>
            <v:shape id="_x0000_s1602" style="position:absolute;left:5031;top:1376;width:2154;height:1435" coordsize="2154,1435" path="m11,l2143,r,24l11,24,11,xm2143,r11,l2154,12r-11,l2143,xm2154,12r,1418l2132,1430r,-1418l2154,12xm2154,1430r,5l2143,1435r,-5l2154,1430xm2143,1435r-2132,l11,1418r2132,l2143,1435xm11,1435r-11,l,1430r11,l11,1435xm,1430l,12r16,l16,1430r-16,xm,12l,,11,r,12l,12xe" fillcolor="#2e2c2c" stroked="f">
              <v:path arrowok="t"/>
              <o:lock v:ext="edit" verticies="t"/>
            </v:shape>
            <v:shape id="_x0000_s1603" style="position:absolute;left:5075;top:1429;width:2066;height:1336" coordsize="2066,1336" path="m11,l2055,r,18l11,18,11,xm2055,r11,l2066,6r-11,l2055,xm2066,6r,1318l2044,1324,2044,6r22,xm2066,1324r,12l2055,1336r,-12l2066,1324xm2055,1336r-2044,l11,1312r2044,l2055,1336xm11,1336r-11,l,1324r11,l11,1336xm,1324l,6r22,l22,1324r-22,xm,6l,,11,r,6l,6xe" fillcolor="#2e2c2c" stroked="f">
              <v:path arrowok="t"/>
              <o:lock v:ext="edit" verticies="t"/>
            </v:shape>
            <v:shape id="_x0000_s1604" style="position:absolute;left:2804;top:6;width:2160;height:1441" coordsize="2160,1441" path="m11,l2149,r,23l11,23,11,xm2149,r11,l2160,12r-11,l2149,xm2160,12r,1417l2138,1429r,-1417l2160,12xm2160,1429r,12l2149,1441r,-12l2160,1429xm2149,1441r-2138,l11,1417r2138,l2149,1441xm11,1441r-11,l,1429r11,l11,1441xm,1429l,12r22,l22,1429r-22,xm,12l,,11,r,12l,12xe" fillcolor="#2e2c2c" stroked="f">
              <v:path arrowok="t"/>
              <o:lock v:ext="edit" verticies="t"/>
            </v:shape>
            <v:shape id="_x0000_s1605" style="position:absolute;left:2849;top:59;width:2071;height:1335" coordsize="2071,1335" path="m11,l2065,r,17l11,17,11,xm2065,r6,l2071,11r-6,l2065,xm2071,11r,1312l2054,1323r,-1312l2071,11xm2071,1323r,12l2065,1335r,-12l2071,1323xm2065,1335r-2054,l11,1317r2054,l2065,1335xm11,1335r-11,l,1323r11,l11,1335xm,1323l,11r22,l22,1323r-22,xm,11l,,11,r,11l,11xe" fillcolor="#2e2c2c" stroked="f">
              <v:path arrowok="t"/>
              <o:lock v:ext="edit" verticies="t"/>
            </v:shape>
            <v:shape id="_x0000_s1606" style="position:absolute;left:572;top:1435;width:2160;height:1435" coordsize="2160,1435" path="m11,l2149,r,23l11,23,11,xm2149,r11,l2160,12r-11,l2149,xm2160,12r,1417l2138,1429r,-1417l2160,12xm2160,1429r,6l2149,1435r,-6l2160,1429xm2149,1435r-2138,l11,1417r2138,l2149,1435xm11,1435r-11,l,1429r11,l11,1435xm,1429l,12r22,l22,1429r-22,xm,12l,,11,r,12l,12xe" fillcolor="#2e2c2c" stroked="f">
              <v:path arrowok="t"/>
              <o:lock v:ext="edit" verticies="t"/>
            </v:shape>
            <v:shape id="_x0000_s1607" style="position:absolute;left:616;top:1488;width:2072;height:1335" coordsize="2072,1335" path="m6,l2060,r,17l6,17,6,xm2060,r12,l2072,6r-12,l2060,xm2072,6r,1317l2049,1323,2049,6r23,xm2072,1323r,12l2060,1335r,-12l2072,1323xm2060,1335l6,1335r,-17l2060,1318r,17xm6,1335r-6,l,1323r6,l6,1335xm,1323l,6r17,l17,1323r-17,xm,6l,,6,r,6l,6xe" fillcolor="#2e2c2c" stroked="f">
              <v:path arrowok="t"/>
              <o:lock v:ext="edit" verticies="t"/>
            </v:shape>
            <v:shape id="_x0000_s1608" style="position:absolute;left:2782;top:3368;width:2204;height:2536" coordsize="2204,2536" path="m1105,r,l1105,23r,l1105,xm1105,r111,6l1327,29r100,30l1533,105r99,53l1721,217r89,76l1888,375r-17,17l1793,310r-83,-76l1621,176r-94,-53l1421,82,1322,47,1210,29,1105,23r,-23xm1888,375r67,94l2016,562r61,106l2121,773r33,117l2182,1019r17,117l2204,1271r-22,l2177,1142r-17,-123l2138,902,2104,785,2054,679,1999,574r-61,-94l1871,392r17,-17xm2204,1271r,l2182,1271r,l2204,1271xm2204,1271r,l2182,1271r,l2204,1271xm2204,1271r-5,129l2182,1529r-28,117l2121,1763r-44,111l2016,1974r-61,99l1888,2167r-17,-17l1938,2062r61,-100l2054,1863r50,-112l2138,1640r22,-117l2177,1394r5,-123l2204,1271xm1888,2167r-78,76l1721,2319r-89,65l1533,2442r-106,41l1327,2513r-111,17l1105,2536r,-23l1210,2507r112,-18l1421,2460r106,-41l1621,2366r89,-64l1793,2226r78,-76l1888,2167xm1105,2536r,l1105,2513r,l1105,2536xm1105,2536r,l1105,2513r,l1105,2536xm1105,2536r-117,-6l883,2513,777,2483,677,2442,577,2384r-94,-65l405,2243r-83,-76l339,2150r77,76l500,2302r89,64l683,2419r100,41l888,2489r106,18l1105,2513r,23xm322,2167r-72,-94l189,1974,133,1874,89,1763,50,1646,22,1529,5,1400,,1271r17,l22,1394r17,129l67,1640r38,111l155,1863r56,99l266,2062r73,88l322,2167xm,1271r,l17,1271r,l,1271xm,1271r,l17,1271r,l,1271xm,1271l5,1136,22,1019,50,890,89,773,133,668,189,562r61,-93l322,375r17,17l266,480r-55,94l155,679,105,785,67,902,39,1019,22,1142r-5,129l,1271xm322,375r83,-82l483,217r94,-59l677,105,777,59,883,29,988,6,1105,r,23l994,29,888,47,783,82,683,123r-94,53l500,234r-84,76l339,392,322,375xm1105,r,l1105,23r,l1105,xe" fillcolor="#2e2c2c" stroked="f">
              <v:path arrowok="t"/>
              <o:lock v:ext="edit" verticies="t"/>
            </v:shape>
            <v:shape id="_x0000_s1609" style="position:absolute;left:2826;top:3421;width:2116;height:2430" coordsize="2116,2430" path="m1061,r,l1061,17r,l1061,xm1061,r105,6l1272,23r105,29l1472,93r94,53l1650,205r83,70l1811,357r-17,12l1716,293r-78,-71l1555,158r-94,-41l1372,76,1272,41,1166,23,1061,17r,-17xm1811,357r66,82l1938,533r50,105l2038,738r34,117l2094,972r16,117l2116,1218r-22,l2094,1095,2077,978,2055,861,2016,749,1972,644,1922,544r-67,-93l1794,369r17,-12xm2116,1218r,l2094,1218r,l2116,1218xm2116,1218r,l2094,1218r,l2116,1218xm2116,1218r-6,123l2094,1464r-22,111l2038,1692r-50,106l1938,1897r-61,94l1811,2079r-17,-12l1855,1979r67,-93l1972,1792r44,-105l2055,1575r22,-117l2094,1335r,-117l2116,1218xm1811,2079r-78,76l1650,2225r-84,65l1472,2343r-95,41l1272,2413r-106,17l1061,2430r,-11l1166,2413r106,-18l1372,2360r89,-41l1555,2272r83,-64l1716,2143r78,-76l1811,2079xm1061,2430r,l1061,2419r,l1061,2430xm1061,2430r,l1061,2419r,l1061,2430xm1061,2430r-111,l850,2413,744,2384r-94,-41l556,2290r-89,-65l389,2155r-78,-76l328,2067r72,76l478,2208r89,64l656,2319r94,41l850,2395r100,18l1061,2419r,11xm311,2079r-66,-88l178,1897r-44,-99l84,1692,50,1575,23,1464,6,1341,,1218r17,l23,1335r16,123l67,1575r33,112l150,1792r45,94l261,1979r67,88l311,2079xm,1218r,l23,1218r,l,1218xm,1218r,l23,1218r,l,1218xm,1218l6,1089,23,972,50,855,84,738,134,638,178,533r67,-94l311,357r17,12l261,451r-66,93l150,644,100,749,67,861,39,978,23,1095r-6,123l,1218xm311,357r78,-82l467,205r89,-59l650,93,744,52,850,23,950,6,1061,r,17l950,23,850,41,750,76r-94,41l567,158r-89,64l400,293r-72,76l311,357xm1061,r,l1061,17r,l1061,xe" fillcolor="#2e2c2c" stroked="f">
              <v:path arrowok="t"/>
              <o:lock v:ext="edit" verticies="t"/>
            </v:shape>
            <v:shape id="_x0000_s1610" style="position:absolute;left:2143;top:3807;width:739;height:803" coordsize="739,803" path="m11,580r361,l372,598r-361,l11,580xm372,580r6,l378,592r-6,l372,580xm378,592r,181l361,773r,-181l378,592xm378,785r-17,18l361,773r11,l378,785xm367,768l722,387r11,17l378,785,367,768xm733,387r6,12l733,404r-5,-5l733,387xm722,404l367,35,378,18,733,387r-11,17xm361,24l361,r17,18l372,24r-11,xm378,24r,187l361,211r,-187l378,24xm378,211r,12l372,223r,-12l378,211xm372,223r-361,l11,199r361,l372,223xm,211l,199r11,l11,211,,211xm23,211r,381l,592,,211r23,xm11,598l,598r,-6l11,592r,6xe" fillcolor="#2e2c2c" stroked="f">
              <v:path arrowok="t"/>
              <o:lock v:ext="edit" verticies="t"/>
            </v:shape>
            <v:shape id="_x0000_s1611" style="position:absolute;left:2554;top:2788;width:717;height:879" coordsize="717,879" path="m22,240l311,609r-11,12l6,258,22,240xm311,609r11,6l311,621r-5,-6l311,609xm311,621l206,744,189,726,300,609r11,12xm195,744r-17,l189,726r6,12l195,744xm200,726l711,855r-6,18l195,744r5,-18xm717,861r,18l705,873r,-12l717,861xm694,867l639,264r17,l717,861r-23,6xm639,258r17,-18l656,264r-6,l639,258xm656,270l539,393,522,375,639,258r17,12xm539,393r-6,5l522,393r11,-12l539,393xm522,393l233,23,250,12,539,375r-17,18xm233,6l245,r5,12l239,18,233,6xm250,23l22,258,11,240,233,6r17,17xm6,258l,246r11,-6l17,252,6,258xe" fillcolor="#2e2c2c" stroked="f">
              <v:path arrowok="t"/>
              <o:lock v:ext="edit" verticies="t"/>
            </v:shape>
            <v:shape id="_x0000_s1612" style="position:absolute;left:3537;top:1423;width:544;height:1951" coordsize="544,1951" path="m156,12r,955l139,967r,-955l156,12xm156,967r,6l150,973r,-6l156,967xm150,973r-133,l17,955r133,l150,973xm6,967l,955r17,l17,967r-11,xm28,961r255,949l267,1916,6,967r22,-6xm283,1916r-11,35l267,1916r5,l283,1916xm267,1910l522,961r22,6l283,1916r-16,-6xm533,955r11,l544,967r-11,l533,955xm533,973r-128,l405,955r128,l533,973xm405,973r-11,l394,967r11,l405,973xm394,967r,-955l417,12r,955l394,967xm405,r12,l417,12r-12,l405,xm405,24r-255,l150,,405,r,24xm139,12l139,r11,l150,12r-11,xe" fillcolor="#2e2c2c" stroked="f">
              <v:path arrowok="t"/>
              <o:lock v:ext="edit" verticies="t"/>
            </v:shape>
            <v:shape id="_x0000_s1613" style="position:absolute;left:4875;top:3778;width:767;height:797" coordsize="767,797" path="m761,597r-378,l383,574r378,l761,597xm372,586r,-12l383,574r,12l372,586xm395,586r,187l372,773r,-187l395,586xm395,773r,24l378,779r5,-6l395,773xm378,779l6,404,23,387,389,767r-11,12xm6,404l,398,6,387r5,11l6,404xm6,387l378,18r11,11l23,404,6,387xm378,18l395,r,23l383,23r-5,-5xm395,23r,188l372,211r,-188l395,23xm383,223r-11,l372,211r11,l383,223xm383,199r378,l761,223r-378,l383,199xm761,199r6,l767,211r-6,l761,199xm767,211r,375l750,586r,-375l767,211xm767,586r,11l761,597r,-11l767,586xe" fillcolor="#2e2c2c" stroked="f">
              <v:path arrowok="t"/>
              <o:lock v:ext="edit" verticies="t"/>
            </v:shape>
            <v:shape id="_x0000_s1614" style="position:absolute;left:4442;top:2706;width:622;height:943" coordsize="622,943" path="m361,12l150,434,133,422,344,6r17,6xm150,434r-5,5l139,434r6,-6l150,434xm139,434l6,346,17,328r133,88l139,434xm,340l,316r17,12l11,340,,340xm22,340l67,926r-22,l,340r22,xm61,937r-11,6l45,926r11,l61,937xm50,920l517,674r11,23l61,937,50,920xm528,674r16,11l528,697r-6,-12l528,674xm517,691l394,603r12,-17l528,674r-11,17xm394,603r-11,l389,592r11,6l394,603xm389,592l600,182r17,5l406,603,389,592xm617,176r5,6l617,187r-6,-5l617,176xm605,193l350,18,361,6,617,176r-12,17xm344,6l350,r11,6l356,6r-12,xe" fillcolor="#2e2c2c" stroked="f">
              <v:path arrowok="t"/>
              <o:lock v:ext="edit" verticies="t"/>
            </v:shape>
            <v:rect id="_x0000_s1615" style="position:absolute;left:3126;top:4053;width:1842;height:784;mso-wrap-style:none" filled="f" stroked="f">
              <v:textbox style="mso-fit-shape-to-text:t" inset="0,0,0,0">
                <w:txbxContent>
                  <w:p w:rsidR="003E7D05" w:rsidRPr="00907BEB" w:rsidRDefault="003E7D05" w:rsidP="00874A07">
                    <w:pPr>
                      <w:rPr>
                        <w:lang w:val="uk-UA"/>
                      </w:rPr>
                    </w:pPr>
                    <w:r>
                      <w:rPr>
                        <w:rFonts w:ascii="Arial Black" w:hAnsi="Arial Black" w:cs="Arial Black"/>
                        <w:color w:val="2E2C2C"/>
                        <w:sz w:val="36"/>
                        <w:szCs w:val="36"/>
                        <w:lang w:val="en-US"/>
                      </w:rPr>
                      <w:t xml:space="preserve"> Фактор</w:t>
                    </w:r>
                    <w:r>
                      <w:rPr>
                        <w:rFonts w:ascii="Arial Black" w:hAnsi="Arial Black" w:cs="Arial Black"/>
                        <w:color w:val="2E2C2C"/>
                        <w:sz w:val="36"/>
                        <w:szCs w:val="36"/>
                        <w:lang w:val="uk-UA"/>
                      </w:rPr>
                      <w:t>и</w:t>
                    </w:r>
                  </w:p>
                </w:txbxContent>
              </v:textbox>
            </v:rect>
            <v:rect id="_x0000_s1616" style="position:absolute;left:3126;top:4545;width:1239;height:784;mso-wrap-style:none" filled="f" stroked="f">
              <v:textbox style="mso-fit-shape-to-text:t" inset="0,0,0,0">
                <w:txbxContent>
                  <w:p w:rsidR="003E7D05" w:rsidRPr="00907BEB" w:rsidRDefault="003E7D05" w:rsidP="00874A07">
                    <w:pPr>
                      <w:rPr>
                        <w:rFonts w:ascii="Arial Black" w:hAnsi="Arial Black"/>
                        <w:sz w:val="36"/>
                        <w:szCs w:val="36"/>
                        <w:lang w:val="uk-UA"/>
                      </w:rPr>
                    </w:pPr>
                    <w:r w:rsidRPr="00907BEB">
                      <w:rPr>
                        <w:rFonts w:ascii="Arial Black" w:hAnsi="Arial Black"/>
                        <w:sz w:val="36"/>
                        <w:szCs w:val="36"/>
                        <w:lang w:val="uk-UA"/>
                      </w:rPr>
                      <w:t>якості</w:t>
                    </w:r>
                  </w:p>
                </w:txbxContent>
              </v:textbox>
            </v:rect>
            <v:rect id="_x0000_s1617" style="position:absolute;left:444;top:3515;width:1084;height:492;mso-wrap-style:none" filled="f" stroked="f">
              <v:textbox style="mso-fit-shape-to-text:t" inset="0,0,0,0">
                <w:txbxContent>
                  <w:p w:rsidR="003E7D05" w:rsidRDefault="003E7D05" w:rsidP="00874A07">
                    <w:r>
                      <w:rPr>
                        <w:rFonts w:ascii="Arial Black" w:hAnsi="Arial Black" w:cs="Arial Black"/>
                        <w:color w:val="2E2C2C"/>
                        <w:sz w:val="18"/>
                        <w:szCs w:val="18"/>
                        <w:lang w:val="en-US"/>
                      </w:rPr>
                      <w:t>Об`</w:t>
                    </w:r>
                    <w:r>
                      <w:rPr>
                        <w:rFonts w:ascii="Arial Black" w:hAnsi="Arial Black" w:cs="Arial Black"/>
                        <w:color w:val="2E2C2C"/>
                        <w:sz w:val="18"/>
                        <w:szCs w:val="18"/>
                        <w:lang w:val="uk-UA"/>
                      </w:rPr>
                      <w:t>є</w:t>
                    </w:r>
                    <w:r>
                      <w:rPr>
                        <w:rFonts w:ascii="Arial Black" w:hAnsi="Arial Black" w:cs="Arial Black"/>
                        <w:color w:val="2E2C2C"/>
                        <w:sz w:val="18"/>
                        <w:szCs w:val="18"/>
                        <w:lang w:val="en-US"/>
                      </w:rPr>
                      <w:t>кт</w:t>
                    </w:r>
                    <w:r>
                      <w:rPr>
                        <w:rFonts w:ascii="Arial Black" w:hAnsi="Arial Black" w:cs="Arial Black"/>
                        <w:color w:val="2E2C2C"/>
                        <w:sz w:val="18"/>
                        <w:szCs w:val="18"/>
                        <w:lang w:val="uk-UA"/>
                      </w:rPr>
                      <w:t>ивні</w:t>
                    </w:r>
                  </w:p>
                </w:txbxContent>
              </v:textbox>
            </v:rect>
            <v:rect id="_x0000_s1618" style="position:absolute;left:355;top:3843;width:1437;height:438;mso-wrap-style:none" filled="f" stroked="f">
              <v:textbox style="mso-fit-shape-to-text:t" inset="0,0,0,0">
                <w:txbxContent>
                  <w:p w:rsidR="003E7D05" w:rsidRDefault="003E7D05" w:rsidP="00874A07">
                    <w:r>
                      <w:rPr>
                        <w:rFonts w:ascii="Arial" w:hAnsi="Arial" w:cs="Arial"/>
                        <w:color w:val="2E2C2C"/>
                        <w:sz w:val="18"/>
                        <w:szCs w:val="18"/>
                        <w:lang w:val="en-US"/>
                      </w:rPr>
                      <w:t xml:space="preserve">         Конструкц</w:t>
                    </w:r>
                    <w:r>
                      <w:rPr>
                        <w:rFonts w:ascii="Arial" w:hAnsi="Arial" w:cs="Arial"/>
                        <w:color w:val="2E2C2C"/>
                        <w:sz w:val="18"/>
                        <w:szCs w:val="18"/>
                        <w:lang w:val="uk-UA"/>
                      </w:rPr>
                      <w:t>і</w:t>
                    </w:r>
                    <w:r>
                      <w:rPr>
                        <w:rFonts w:ascii="Arial" w:hAnsi="Arial" w:cs="Arial"/>
                        <w:color w:val="2E2C2C"/>
                        <w:sz w:val="18"/>
                        <w:szCs w:val="18"/>
                        <w:lang w:val="en-US"/>
                      </w:rPr>
                      <w:t>я</w:t>
                    </w:r>
                  </w:p>
                </w:txbxContent>
              </v:textbox>
            </v:rect>
            <v:rect id="_x0000_s1619" style="position:absolute;left:355;top:4030;width:1730;height:438;mso-wrap-style:none" filled="f" stroked="f">
              <v:textbox style="mso-fit-shape-to-text:t" inset="0,0,0,0">
                <w:txbxContent>
                  <w:p w:rsidR="003E7D05" w:rsidRPr="00907BEB" w:rsidRDefault="003E7D05" w:rsidP="00874A07">
                    <w:pPr>
                      <w:rPr>
                        <w:lang w:val="uk-UA"/>
                      </w:rPr>
                    </w:pPr>
                    <w:r>
                      <w:rPr>
                        <w:rFonts w:ascii="Arial" w:hAnsi="Arial" w:cs="Arial"/>
                        <w:color w:val="2E2C2C"/>
                        <w:sz w:val="18"/>
                        <w:szCs w:val="18"/>
                        <w:lang w:val="uk-UA"/>
                      </w:rPr>
                      <w:t>Рівень</w:t>
                    </w:r>
                    <w:r>
                      <w:rPr>
                        <w:rFonts w:ascii="Arial" w:hAnsi="Arial" w:cs="Arial"/>
                        <w:color w:val="2E2C2C"/>
                        <w:sz w:val="18"/>
                        <w:szCs w:val="18"/>
                        <w:lang w:val="en-US"/>
                      </w:rPr>
                      <w:t xml:space="preserve"> </w:t>
                    </w:r>
                    <w:r>
                      <w:rPr>
                        <w:rFonts w:ascii="Arial" w:hAnsi="Arial" w:cs="Arial"/>
                        <w:color w:val="2E2C2C"/>
                        <w:sz w:val="18"/>
                        <w:szCs w:val="18"/>
                        <w:lang w:val="uk-UA"/>
                      </w:rPr>
                      <w:t xml:space="preserve"> виробництва</w:t>
                    </w:r>
                  </w:p>
                </w:txbxContent>
              </v:textbox>
            </v:rect>
            <v:rect id="_x0000_s1620" style="position:absolute;left:355;top:4229;width:1604;height:438;mso-wrap-style:none" filled="f" stroked="f">
              <v:textbox style="mso-fit-shape-to-text:t" inset="0,0,0,0">
                <w:txbxContent>
                  <w:p w:rsidR="003E7D05" w:rsidRPr="00907BEB" w:rsidRDefault="003E7D05" w:rsidP="00874A07">
                    <w:pPr>
                      <w:rPr>
                        <w:lang w:val="uk-UA"/>
                      </w:rPr>
                    </w:pPr>
                    <w:r>
                      <w:rPr>
                        <w:rFonts w:ascii="Arial" w:hAnsi="Arial" w:cs="Arial"/>
                        <w:color w:val="2E2C2C"/>
                        <w:sz w:val="18"/>
                        <w:szCs w:val="18"/>
                        <w:lang w:val="en-US"/>
                      </w:rPr>
                      <w:t xml:space="preserve">   </w:t>
                    </w:r>
                    <w:r>
                      <w:rPr>
                        <w:rFonts w:ascii="Arial" w:hAnsi="Arial" w:cs="Arial"/>
                        <w:color w:val="2E2C2C"/>
                        <w:sz w:val="18"/>
                        <w:szCs w:val="18"/>
                        <w:lang w:val="uk-UA"/>
                      </w:rPr>
                      <w:t xml:space="preserve">Засоби </w:t>
                    </w:r>
                    <w:r>
                      <w:rPr>
                        <w:rFonts w:ascii="Arial" w:hAnsi="Arial" w:cs="Arial"/>
                        <w:color w:val="2E2C2C"/>
                        <w:sz w:val="18"/>
                        <w:szCs w:val="18"/>
                        <w:lang w:val="en-US"/>
                      </w:rPr>
                      <w:t>контрол</w:t>
                    </w:r>
                    <w:r>
                      <w:rPr>
                        <w:rFonts w:ascii="Arial" w:hAnsi="Arial" w:cs="Arial"/>
                        <w:color w:val="2E2C2C"/>
                        <w:sz w:val="18"/>
                        <w:szCs w:val="18"/>
                        <w:lang w:val="uk-UA"/>
                      </w:rPr>
                      <w:t>ю</w:t>
                    </w:r>
                  </w:p>
                </w:txbxContent>
              </v:textbox>
            </v:rect>
            <v:rect id="_x0000_s1621" style="position:absolute;left:627;top:1441;width:1998;height:492;mso-wrap-style:none" filled="f" stroked="f">
              <v:textbox style="mso-fit-shape-to-text:t" inset="0,0,0,0">
                <w:txbxContent>
                  <w:p w:rsidR="003E7D05" w:rsidRPr="00E20CD0" w:rsidRDefault="003E7D05" w:rsidP="00874A07">
                    <w:pPr>
                      <w:rPr>
                        <w:lang w:val="uk-UA"/>
                      </w:rPr>
                    </w:pPr>
                    <w:r>
                      <w:rPr>
                        <w:rFonts w:ascii="Arial Black" w:hAnsi="Arial Black" w:cs="Arial Black"/>
                        <w:color w:val="2E2C2C"/>
                        <w:sz w:val="18"/>
                        <w:szCs w:val="18"/>
                        <w:lang w:val="en-US"/>
                      </w:rPr>
                      <w:t xml:space="preserve"> </w:t>
                    </w:r>
                    <w:r>
                      <w:rPr>
                        <w:rFonts w:ascii="Arial Black" w:hAnsi="Arial Black" w:cs="Arial Black"/>
                        <w:color w:val="2E2C2C"/>
                        <w:sz w:val="18"/>
                        <w:szCs w:val="18"/>
                        <w:lang w:val="uk-UA"/>
                      </w:rPr>
                      <w:t>Які безпосередньо</w:t>
                    </w:r>
                  </w:p>
                </w:txbxContent>
              </v:textbox>
            </v:rect>
            <v:rect id="_x0000_s1622" style="position:absolute;left:627;top:1687;width:1465;height:492;mso-wrap-style:none" filled="f" stroked="f">
              <v:textbox style="mso-fit-shape-to-text:t" inset="0,0,0,0">
                <w:txbxContent>
                  <w:p w:rsidR="003E7D05" w:rsidRDefault="003E7D05" w:rsidP="00874A07">
                    <w:r>
                      <w:rPr>
                        <w:rFonts w:ascii="Arial Black" w:hAnsi="Arial Black" w:cs="Arial Black"/>
                        <w:color w:val="2E2C2C"/>
                        <w:sz w:val="18"/>
                        <w:szCs w:val="18"/>
                        <w:lang w:val="en-US"/>
                      </w:rPr>
                      <w:t xml:space="preserve"> </w:t>
                    </w:r>
                    <w:proofErr w:type="gramStart"/>
                    <w:r>
                      <w:rPr>
                        <w:rFonts w:ascii="Arial Black" w:hAnsi="Arial Black" w:cs="Arial Black"/>
                        <w:color w:val="2E2C2C"/>
                        <w:sz w:val="18"/>
                        <w:szCs w:val="18"/>
                        <w:lang w:val="en-US"/>
                      </w:rPr>
                      <w:t>в</w:t>
                    </w:r>
                    <w:r>
                      <w:rPr>
                        <w:rFonts w:ascii="Arial Black" w:hAnsi="Arial Black" w:cs="Arial Black"/>
                        <w:color w:val="2E2C2C"/>
                        <w:sz w:val="18"/>
                        <w:szCs w:val="18"/>
                        <w:lang w:val="uk-UA"/>
                      </w:rPr>
                      <w:t>пливають</w:t>
                    </w:r>
                    <w:proofErr w:type="gramEnd"/>
                    <w:r>
                      <w:rPr>
                        <w:rFonts w:ascii="Arial Black" w:hAnsi="Arial Black" w:cs="Arial Black"/>
                        <w:color w:val="2E2C2C"/>
                        <w:sz w:val="18"/>
                        <w:szCs w:val="18"/>
                        <w:lang w:val="en-US"/>
                      </w:rPr>
                      <w:t xml:space="preserve"> на </w:t>
                    </w:r>
                  </w:p>
                </w:txbxContent>
              </v:textbox>
            </v:rect>
            <v:rect id="_x0000_s1623" style="position:absolute;left:627;top:1927;width:672;height:492;mso-wrap-style:none" filled="f" stroked="f">
              <v:textbox style="mso-fit-shape-to-text:t" inset="0,0,0,0">
                <w:txbxContent>
                  <w:p w:rsidR="003E7D05" w:rsidRPr="00907BEB" w:rsidRDefault="003E7D05" w:rsidP="00874A07">
                    <w:pPr>
                      <w:rPr>
                        <w:lang w:val="uk-UA"/>
                      </w:rPr>
                    </w:pPr>
                    <w:r>
                      <w:rPr>
                        <w:rFonts w:ascii="Arial Black" w:hAnsi="Arial Black" w:cs="Arial Black"/>
                        <w:color w:val="2E2C2C"/>
                        <w:sz w:val="18"/>
                        <w:szCs w:val="18"/>
                        <w:lang w:val="en-US"/>
                      </w:rPr>
                      <w:t xml:space="preserve"> </w:t>
                    </w:r>
                    <w:r>
                      <w:rPr>
                        <w:rFonts w:ascii="Arial Black" w:hAnsi="Arial Black" w:cs="Arial Black"/>
                        <w:color w:val="2E2C2C"/>
                        <w:sz w:val="18"/>
                        <w:szCs w:val="18"/>
                        <w:lang w:val="uk-UA"/>
                      </w:rPr>
                      <w:t>якість</w:t>
                    </w:r>
                  </w:p>
                </w:txbxContent>
              </v:textbox>
            </v:rect>
            <v:rect id="_x0000_s1624" style="position:absolute;left:955;top:2202;width:1327;height:438;mso-wrap-style:none" filled="f" stroked="f">
              <v:textbox style="mso-fit-shape-to-text:t" inset="0,0,0,0">
                <w:txbxContent>
                  <w:p w:rsidR="003E7D05" w:rsidRPr="00907BEB" w:rsidRDefault="003E7D05" w:rsidP="00874A07">
                    <w:pPr>
                      <w:rPr>
                        <w:lang w:val="uk-UA"/>
                      </w:rPr>
                    </w:pPr>
                    <w:r>
                      <w:rPr>
                        <w:rFonts w:ascii="Arial" w:hAnsi="Arial" w:cs="Arial"/>
                        <w:color w:val="2E2C2C"/>
                        <w:sz w:val="18"/>
                        <w:szCs w:val="18"/>
                        <w:lang w:val="en-US"/>
                      </w:rPr>
                      <w:t xml:space="preserve">          С</w:t>
                    </w:r>
                    <w:r>
                      <w:rPr>
                        <w:rFonts w:ascii="Arial" w:hAnsi="Arial" w:cs="Arial"/>
                        <w:color w:val="2E2C2C"/>
                        <w:sz w:val="18"/>
                        <w:szCs w:val="18"/>
                        <w:lang w:val="uk-UA"/>
                      </w:rPr>
                      <w:t>ировина</w:t>
                    </w:r>
                  </w:p>
                </w:txbxContent>
              </v:textbox>
            </v:rect>
            <v:rect id="_x0000_s1625" style="position:absolute;left:955;top:2390;width:1229;height:438;mso-wrap-style:none" filled="f" stroked="f">
              <v:textbox style="mso-fit-shape-to-text:t" inset="0,0,0,0">
                <w:txbxContent>
                  <w:p w:rsidR="003E7D05" w:rsidRPr="00907BEB" w:rsidRDefault="003E7D05" w:rsidP="00874A07">
                    <w:pPr>
                      <w:rPr>
                        <w:lang w:val="uk-UA"/>
                      </w:rPr>
                    </w:pPr>
                    <w:r>
                      <w:rPr>
                        <w:rFonts w:ascii="Arial" w:hAnsi="Arial" w:cs="Arial"/>
                        <w:color w:val="2E2C2C"/>
                        <w:sz w:val="18"/>
                        <w:szCs w:val="18"/>
                        <w:lang w:val="en-US"/>
                      </w:rPr>
                      <w:t xml:space="preserve">       Матер</w:t>
                    </w:r>
                    <w:r>
                      <w:rPr>
                        <w:rFonts w:ascii="Arial" w:hAnsi="Arial" w:cs="Arial"/>
                        <w:color w:val="2E2C2C"/>
                        <w:sz w:val="18"/>
                        <w:szCs w:val="18"/>
                        <w:lang w:val="uk-UA"/>
                      </w:rPr>
                      <w:t>іали</w:t>
                    </w:r>
                  </w:p>
                </w:txbxContent>
              </v:textbox>
            </v:rect>
            <v:rect id="_x0000_s1626" style="position:absolute;left:955;top:2589;width:1430;height:509;mso-wrap-style:none" filled="f" stroked="f">
              <v:textbox style="mso-fit-shape-to-text:t" inset="0,0,0,0">
                <w:txbxContent>
                  <w:p w:rsidR="003E7D05" w:rsidRPr="00907BEB" w:rsidRDefault="003E7D05" w:rsidP="00874A07">
                    <w:pPr>
                      <w:rPr>
                        <w:lang w:val="uk-UA"/>
                      </w:rPr>
                    </w:pPr>
                    <w:r>
                      <w:rPr>
                        <w:lang w:val="uk-UA"/>
                      </w:rPr>
                      <w:t>Якість процесів</w:t>
                    </w:r>
                  </w:p>
                </w:txbxContent>
              </v:textbox>
            </v:rect>
            <v:rect id="_x0000_s1627" style="position:absolute;left:3254;top:129;width:1184;height:492;mso-wrap-style:none" filled="f" stroked="f">
              <v:textbox style="mso-fit-shape-to-text:t" inset="0,0,0,0">
                <w:txbxContent>
                  <w:p w:rsidR="003E7D05" w:rsidRPr="00E20CD0" w:rsidRDefault="003E7D05" w:rsidP="00874A07">
                    <w:pPr>
                      <w:rPr>
                        <w:lang w:val="uk-UA"/>
                      </w:rPr>
                    </w:pPr>
                    <w:r>
                      <w:rPr>
                        <w:rFonts w:ascii="Arial Black" w:hAnsi="Arial Black" w:cs="Arial Black"/>
                        <w:color w:val="2E2C2C"/>
                        <w:sz w:val="18"/>
                        <w:szCs w:val="18"/>
                        <w:lang w:val="en-US"/>
                      </w:rPr>
                      <w:t>Суб`ективн</w:t>
                    </w:r>
                    <w:r>
                      <w:rPr>
                        <w:rFonts w:ascii="Arial Black" w:hAnsi="Arial Black" w:cs="Arial Black"/>
                        <w:color w:val="2E2C2C"/>
                        <w:sz w:val="18"/>
                        <w:szCs w:val="18"/>
                        <w:lang w:val="uk-UA"/>
                      </w:rPr>
                      <w:t>і</w:t>
                    </w:r>
                  </w:p>
                </w:txbxContent>
              </v:textbox>
            </v:rect>
            <v:rect id="_x0000_s1628" style="position:absolute;left:2949;top:498;width:1358;height:438;mso-wrap-style:none" filled="f" stroked="f">
              <v:textbox style="mso-fit-shape-to-text:t" inset="0,0,0,0">
                <w:txbxContent>
                  <w:p w:rsidR="003E7D05" w:rsidRDefault="003E7D05" w:rsidP="00874A07">
                    <w:r>
                      <w:rPr>
                        <w:rFonts w:ascii="Arial" w:hAnsi="Arial" w:cs="Arial"/>
                        <w:color w:val="2E2C2C"/>
                        <w:sz w:val="18"/>
                        <w:szCs w:val="18"/>
                        <w:lang w:val="en-US"/>
                      </w:rPr>
                      <w:t xml:space="preserve">       Профес</w:t>
                    </w:r>
                    <w:r>
                      <w:rPr>
                        <w:rFonts w:ascii="Arial" w:hAnsi="Arial" w:cs="Arial"/>
                        <w:color w:val="2E2C2C"/>
                        <w:sz w:val="18"/>
                        <w:szCs w:val="18"/>
                        <w:lang w:val="uk-UA"/>
                      </w:rPr>
                      <w:t>ійна</w:t>
                    </w:r>
                    <w:r>
                      <w:rPr>
                        <w:rFonts w:ascii="Arial" w:hAnsi="Arial" w:cs="Arial"/>
                        <w:color w:val="2E2C2C"/>
                        <w:sz w:val="18"/>
                        <w:szCs w:val="18"/>
                        <w:lang w:val="en-US"/>
                      </w:rPr>
                      <w:t xml:space="preserve"> </w:t>
                    </w:r>
                  </w:p>
                </w:txbxContent>
              </v:textbox>
            </v:rect>
            <v:rect id="_x0000_s1629" style="position:absolute;left:2949;top:691;width:1503;height:438;mso-wrap-style:none" filled="f" stroked="f">
              <v:textbox style="mso-fit-shape-to-text:t" inset="0,0,0,0">
                <w:txbxContent>
                  <w:p w:rsidR="003E7D05" w:rsidRPr="00E20CD0" w:rsidRDefault="003E7D05" w:rsidP="00874A07">
                    <w:pPr>
                      <w:rPr>
                        <w:lang w:val="uk-UA"/>
                      </w:rPr>
                    </w:pPr>
                    <w:r>
                      <w:rPr>
                        <w:rFonts w:ascii="Arial" w:hAnsi="Arial" w:cs="Arial"/>
                        <w:color w:val="2E2C2C"/>
                        <w:sz w:val="18"/>
                        <w:szCs w:val="18"/>
                        <w:lang w:val="en-US"/>
                      </w:rPr>
                      <w:t xml:space="preserve">        </w:t>
                    </w:r>
                    <w:proofErr w:type="gramStart"/>
                    <w:r>
                      <w:rPr>
                        <w:rFonts w:ascii="Arial" w:hAnsi="Arial" w:cs="Arial"/>
                        <w:color w:val="2E2C2C"/>
                        <w:sz w:val="18"/>
                        <w:szCs w:val="18"/>
                        <w:lang w:val="en-US"/>
                      </w:rPr>
                      <w:t>ма</w:t>
                    </w:r>
                    <w:r>
                      <w:rPr>
                        <w:rFonts w:ascii="Arial" w:hAnsi="Arial" w:cs="Arial"/>
                        <w:color w:val="2E2C2C"/>
                        <w:sz w:val="18"/>
                        <w:szCs w:val="18"/>
                        <w:lang w:val="uk-UA"/>
                      </w:rPr>
                      <w:t>й</w:t>
                    </w:r>
                    <w:r>
                      <w:rPr>
                        <w:rFonts w:ascii="Arial" w:hAnsi="Arial" w:cs="Arial"/>
                        <w:color w:val="2E2C2C"/>
                        <w:sz w:val="18"/>
                        <w:szCs w:val="18"/>
                        <w:lang w:val="en-US"/>
                      </w:rPr>
                      <w:t>стер</w:t>
                    </w:r>
                    <w:r>
                      <w:rPr>
                        <w:rFonts w:ascii="Arial" w:hAnsi="Arial" w:cs="Arial"/>
                        <w:color w:val="2E2C2C"/>
                        <w:sz w:val="18"/>
                        <w:szCs w:val="18"/>
                        <w:lang w:val="uk-UA"/>
                      </w:rPr>
                      <w:t>ність</w:t>
                    </w:r>
                    <w:proofErr w:type="gramEnd"/>
                  </w:p>
                </w:txbxContent>
              </v:textbox>
            </v:rect>
            <v:rect id="_x0000_s1630" style="position:absolute;left:2949;top:885;width:2068;height:438;mso-wrap-style:none" filled="f" stroked="f">
              <v:textbox style="mso-fit-shape-to-text:t" inset="0,0,0,0">
                <w:txbxContent>
                  <w:p w:rsidR="003E7D05" w:rsidRDefault="003E7D05" w:rsidP="00874A07">
                    <w:r>
                      <w:rPr>
                        <w:rFonts w:ascii="Arial" w:hAnsi="Arial" w:cs="Arial"/>
                        <w:color w:val="2E2C2C"/>
                        <w:sz w:val="18"/>
                        <w:szCs w:val="18"/>
                        <w:lang w:val="uk-UA"/>
                      </w:rPr>
                      <w:t>Особиста</w:t>
                    </w:r>
                    <w:r>
                      <w:rPr>
                        <w:rFonts w:ascii="Arial" w:hAnsi="Arial" w:cs="Arial"/>
                        <w:color w:val="2E2C2C"/>
                        <w:sz w:val="18"/>
                        <w:szCs w:val="18"/>
                        <w:lang w:val="en-US"/>
                      </w:rPr>
                      <w:t xml:space="preserve"> за</w:t>
                    </w:r>
                    <w:r>
                      <w:rPr>
                        <w:rFonts w:ascii="Arial" w:hAnsi="Arial" w:cs="Arial"/>
                        <w:color w:val="2E2C2C"/>
                        <w:sz w:val="18"/>
                        <w:szCs w:val="18"/>
                        <w:lang w:val="uk-UA"/>
                      </w:rPr>
                      <w:t>цікавленість</w:t>
                    </w:r>
                  </w:p>
                </w:txbxContent>
              </v:textbox>
            </v:rect>
            <v:rect id="_x0000_s1631" style="position:absolute;left:5436;top:1435;width:1660;height:492;mso-wrap-style:none" filled="f" stroked="f">
              <v:textbox style="mso-fit-shape-to-text:t" inset="0,0,0,0">
                <w:txbxContent>
                  <w:p w:rsidR="003E7D05" w:rsidRDefault="003E7D05" w:rsidP="00874A07">
                    <w:r>
                      <w:rPr>
                        <w:rFonts w:ascii="Arial Black" w:hAnsi="Arial Black" w:cs="Arial Black"/>
                        <w:color w:val="2E2C2C"/>
                        <w:sz w:val="18"/>
                        <w:szCs w:val="18"/>
                        <w:lang w:val="uk-UA"/>
                      </w:rPr>
                      <w:t>Які стимулюють</w:t>
                    </w:r>
                    <w:r>
                      <w:rPr>
                        <w:rFonts w:ascii="Arial Black" w:hAnsi="Arial Black" w:cs="Arial Black"/>
                        <w:color w:val="2E2C2C"/>
                        <w:sz w:val="18"/>
                        <w:szCs w:val="18"/>
                        <w:lang w:val="en-US"/>
                      </w:rPr>
                      <w:t xml:space="preserve"> </w:t>
                    </w:r>
                  </w:p>
                </w:txbxContent>
              </v:textbox>
            </v:rect>
            <v:rect id="_x0000_s1632" style="position:absolute;left:5436;top:1681;width:912;height:492;mso-wrap-style:none" filled="f" stroked="f">
              <v:textbox style="mso-fit-shape-to-text:t" inset="0,0,0,0">
                <w:txbxContent>
                  <w:p w:rsidR="003E7D05" w:rsidRPr="00907BEB" w:rsidRDefault="003E7D05" w:rsidP="00874A07">
                    <w:pPr>
                      <w:rPr>
                        <w:lang w:val="uk-UA"/>
                      </w:rPr>
                    </w:pPr>
                    <w:r>
                      <w:rPr>
                        <w:rFonts w:ascii="Arial Black" w:hAnsi="Arial Black" w:cs="Arial Black"/>
                        <w:color w:val="2E2C2C"/>
                        <w:sz w:val="18"/>
                        <w:szCs w:val="18"/>
                        <w:lang w:val="en-US"/>
                      </w:rPr>
                      <w:t xml:space="preserve">     </w:t>
                    </w:r>
                    <w:r>
                      <w:rPr>
                        <w:rFonts w:ascii="Arial Black" w:hAnsi="Arial Black" w:cs="Arial Black"/>
                        <w:color w:val="2E2C2C"/>
                        <w:sz w:val="18"/>
                        <w:szCs w:val="18"/>
                        <w:lang w:val="uk-UA"/>
                      </w:rPr>
                      <w:t>якість</w:t>
                    </w:r>
                  </w:p>
                </w:txbxContent>
              </v:textbox>
            </v:rect>
            <v:rect id="_x0000_s1633" style="position:absolute;left:5097;top:1980;width:2090;height:438;mso-wrap-style:none" filled="f" stroked="f">
              <v:textbox style="mso-fit-shape-to-text:t" inset="0,0,0,0">
                <w:txbxContent>
                  <w:p w:rsidR="003E7D05" w:rsidRPr="00907BEB" w:rsidRDefault="003E7D05" w:rsidP="00874A07">
                    <w:pPr>
                      <w:rPr>
                        <w:lang w:val="uk-UA"/>
                      </w:rPr>
                    </w:pPr>
                    <w:r>
                      <w:rPr>
                        <w:rFonts w:ascii="Arial" w:hAnsi="Arial" w:cs="Arial"/>
                        <w:color w:val="2E2C2C"/>
                        <w:sz w:val="18"/>
                        <w:szCs w:val="18"/>
                        <w:lang w:val="en-US"/>
                      </w:rPr>
                      <w:t>Соц</w:t>
                    </w:r>
                    <w:r>
                      <w:rPr>
                        <w:rFonts w:ascii="Arial" w:hAnsi="Arial" w:cs="Arial"/>
                        <w:color w:val="2E2C2C"/>
                        <w:sz w:val="18"/>
                        <w:szCs w:val="18"/>
                        <w:lang w:val="uk-UA"/>
                      </w:rPr>
                      <w:t>іальна</w:t>
                    </w:r>
                    <w:r>
                      <w:rPr>
                        <w:rFonts w:ascii="Arial" w:hAnsi="Arial" w:cs="Arial"/>
                        <w:color w:val="2E2C2C"/>
                        <w:sz w:val="18"/>
                        <w:szCs w:val="18"/>
                        <w:lang w:val="en-US"/>
                      </w:rPr>
                      <w:t xml:space="preserve"> </w:t>
                    </w:r>
                    <w:r>
                      <w:rPr>
                        <w:rFonts w:ascii="Arial" w:hAnsi="Arial" w:cs="Arial"/>
                        <w:color w:val="2E2C2C"/>
                        <w:sz w:val="18"/>
                        <w:szCs w:val="18"/>
                        <w:lang w:val="uk-UA"/>
                      </w:rPr>
                      <w:t>та</w:t>
                    </w:r>
                    <w:r>
                      <w:rPr>
                        <w:rFonts w:ascii="Arial" w:hAnsi="Arial" w:cs="Arial"/>
                        <w:color w:val="2E2C2C"/>
                        <w:sz w:val="18"/>
                        <w:szCs w:val="18"/>
                        <w:lang w:val="en-US"/>
                      </w:rPr>
                      <w:t xml:space="preserve"> </w:t>
                    </w:r>
                    <w:r>
                      <w:rPr>
                        <w:rFonts w:ascii="Arial" w:hAnsi="Arial" w:cs="Arial"/>
                        <w:color w:val="2E2C2C"/>
                        <w:sz w:val="18"/>
                        <w:szCs w:val="18"/>
                        <w:lang w:val="uk-UA"/>
                      </w:rPr>
                      <w:t>економічна</w:t>
                    </w:r>
                  </w:p>
                </w:txbxContent>
              </v:textbox>
            </v:rect>
            <v:rect id="_x0000_s1634" style="position:absolute;left:5097;top:2167;width:1586;height:438;mso-wrap-style:none" filled="f" stroked="f">
              <v:textbox style="mso-fit-shape-to-text:t" inset="0,0,0,0">
                <w:txbxContent>
                  <w:p w:rsidR="003E7D05" w:rsidRDefault="003E7D05" w:rsidP="00874A07">
                    <w:r>
                      <w:rPr>
                        <w:rFonts w:ascii="Arial" w:hAnsi="Arial" w:cs="Arial"/>
                        <w:color w:val="2E2C2C"/>
                        <w:sz w:val="18"/>
                        <w:szCs w:val="18"/>
                        <w:lang w:val="en-US"/>
                      </w:rPr>
                      <w:t xml:space="preserve">        </w:t>
                    </w:r>
                    <w:r>
                      <w:rPr>
                        <w:rFonts w:ascii="Arial" w:hAnsi="Arial" w:cs="Arial"/>
                        <w:color w:val="2E2C2C"/>
                        <w:sz w:val="18"/>
                        <w:szCs w:val="18"/>
                        <w:lang w:val="uk-UA"/>
                      </w:rPr>
                      <w:t xml:space="preserve">доцільність та </w:t>
                    </w:r>
                    <w:r>
                      <w:rPr>
                        <w:rFonts w:ascii="Arial" w:hAnsi="Arial" w:cs="Arial"/>
                        <w:color w:val="2E2C2C"/>
                        <w:sz w:val="18"/>
                        <w:szCs w:val="18"/>
                        <w:lang w:val="en-US"/>
                      </w:rPr>
                      <w:t xml:space="preserve"> </w:t>
                    </w:r>
                  </w:p>
                </w:txbxContent>
              </v:textbox>
            </v:rect>
            <v:rect id="_x0000_s1635" style="position:absolute;left:5097;top:2366;width:2234;height:438;mso-wrap-style:none" filled="f" stroked="f">
              <v:textbox style="mso-fit-shape-to-text:t" inset="0,0,0,0">
                <w:txbxContent>
                  <w:p w:rsidR="003E7D05" w:rsidRPr="00907BEB" w:rsidRDefault="003E7D05" w:rsidP="00874A07">
                    <w:pPr>
                      <w:rPr>
                        <w:lang w:val="uk-UA"/>
                      </w:rPr>
                    </w:pPr>
                    <w:proofErr w:type="gramStart"/>
                    <w:r>
                      <w:rPr>
                        <w:rFonts w:ascii="Arial" w:hAnsi="Arial" w:cs="Arial"/>
                        <w:color w:val="2E2C2C"/>
                        <w:sz w:val="18"/>
                        <w:szCs w:val="18"/>
                        <w:lang w:val="en-US"/>
                      </w:rPr>
                      <w:t>эфективн</w:t>
                    </w:r>
                    <w:r>
                      <w:rPr>
                        <w:rFonts w:ascii="Arial" w:hAnsi="Arial" w:cs="Arial"/>
                        <w:color w:val="2E2C2C"/>
                        <w:sz w:val="18"/>
                        <w:szCs w:val="18"/>
                        <w:lang w:val="uk-UA"/>
                      </w:rPr>
                      <w:t>і</w:t>
                    </w:r>
                    <w:r>
                      <w:rPr>
                        <w:rFonts w:ascii="Arial" w:hAnsi="Arial" w:cs="Arial"/>
                        <w:color w:val="2E2C2C"/>
                        <w:sz w:val="18"/>
                        <w:szCs w:val="18"/>
                        <w:lang w:val="en-US"/>
                      </w:rPr>
                      <w:t>сть</w:t>
                    </w:r>
                    <w:proofErr w:type="gramEnd"/>
                    <w:r>
                      <w:rPr>
                        <w:rFonts w:ascii="Arial" w:hAnsi="Arial" w:cs="Arial"/>
                        <w:color w:val="2E2C2C"/>
                        <w:sz w:val="18"/>
                        <w:szCs w:val="18"/>
                        <w:lang w:val="en-US"/>
                      </w:rPr>
                      <w:t xml:space="preserve"> </w:t>
                    </w:r>
                    <w:r>
                      <w:rPr>
                        <w:rFonts w:ascii="Arial" w:hAnsi="Arial" w:cs="Arial"/>
                        <w:color w:val="2E2C2C"/>
                        <w:sz w:val="18"/>
                        <w:szCs w:val="18"/>
                        <w:lang w:val="uk-UA"/>
                      </w:rPr>
                      <w:t>виробництва</w:t>
                    </w:r>
                  </w:p>
                </w:txbxContent>
              </v:textbox>
            </v:rect>
            <v:rect id="_x0000_s1636" style="position:absolute;left:5730;top:3374;width:1749;height:492;mso-wrap-style:none" filled="f" stroked="f">
              <v:textbox style="mso-fit-shape-to-text:t" inset="0,0,0,0">
                <w:txbxContent>
                  <w:p w:rsidR="003E7D05" w:rsidRDefault="003E7D05" w:rsidP="00874A07">
                    <w:r>
                      <w:rPr>
                        <w:rFonts w:ascii="Arial Black" w:hAnsi="Arial Black" w:cs="Arial Black"/>
                        <w:color w:val="2E2C2C"/>
                        <w:sz w:val="18"/>
                        <w:szCs w:val="18"/>
                        <w:lang w:val="en-US"/>
                      </w:rPr>
                      <w:t xml:space="preserve">    </w:t>
                    </w:r>
                    <w:r>
                      <w:rPr>
                        <w:rFonts w:ascii="Arial Black" w:hAnsi="Arial Black" w:cs="Arial Black"/>
                        <w:color w:val="2E2C2C"/>
                        <w:sz w:val="18"/>
                        <w:szCs w:val="18"/>
                        <w:lang w:val="uk-UA"/>
                      </w:rPr>
                      <w:t>Які зберігають</w:t>
                    </w:r>
                  </w:p>
                </w:txbxContent>
              </v:textbox>
            </v:rect>
            <v:rect id="_x0000_s1637" style="position:absolute;left:5730;top:3620;width:612;height:492;mso-wrap-style:none" filled="f" stroked="f">
              <v:textbox style="mso-fit-shape-to-text:t" inset="0,0,0,0">
                <w:txbxContent>
                  <w:p w:rsidR="003E7D05" w:rsidRPr="00907BEB" w:rsidRDefault="003E7D05" w:rsidP="00874A07">
                    <w:pPr>
                      <w:rPr>
                        <w:rFonts w:ascii="Arial Black" w:hAnsi="Arial Black"/>
                        <w:sz w:val="18"/>
                        <w:szCs w:val="18"/>
                        <w:lang w:val="uk-UA"/>
                      </w:rPr>
                    </w:pPr>
                    <w:r w:rsidRPr="00907BEB">
                      <w:rPr>
                        <w:rFonts w:ascii="Arial Black" w:hAnsi="Arial Black"/>
                        <w:sz w:val="18"/>
                        <w:szCs w:val="18"/>
                        <w:lang w:val="uk-UA"/>
                      </w:rPr>
                      <w:t>якість</w:t>
                    </w:r>
                  </w:p>
                </w:txbxContent>
              </v:textbox>
            </v:rect>
            <v:rect id="_x0000_s1638" style="position:absolute;left:5925;top:3889;width:1901;height:438;mso-wrap-style:none" filled="f" stroked="f">
              <v:textbox style="mso-fit-shape-to-text:t" inset="0,0,0,0">
                <w:txbxContent>
                  <w:p w:rsidR="003E7D05" w:rsidRDefault="003E7D05" w:rsidP="00874A07">
                    <w:r>
                      <w:rPr>
                        <w:rFonts w:ascii="Arial" w:hAnsi="Arial" w:cs="Arial"/>
                        <w:color w:val="2E2C2C"/>
                        <w:sz w:val="18"/>
                        <w:szCs w:val="18"/>
                        <w:lang w:val="en-US"/>
                      </w:rPr>
                      <w:t>Упаковка, мар</w:t>
                    </w:r>
                    <w:r>
                      <w:rPr>
                        <w:rFonts w:ascii="Arial" w:hAnsi="Arial" w:cs="Arial"/>
                        <w:color w:val="2E2C2C"/>
                        <w:sz w:val="18"/>
                        <w:szCs w:val="18"/>
                        <w:lang w:val="uk-UA"/>
                      </w:rPr>
                      <w:t>кування</w:t>
                    </w:r>
                    <w:r>
                      <w:rPr>
                        <w:rFonts w:ascii="Arial" w:hAnsi="Arial" w:cs="Arial"/>
                        <w:color w:val="2E2C2C"/>
                        <w:sz w:val="18"/>
                        <w:szCs w:val="18"/>
                        <w:lang w:val="en-US"/>
                      </w:rPr>
                      <w:t>,</w:t>
                    </w:r>
                  </w:p>
                </w:txbxContent>
              </v:textbox>
            </v:rect>
            <v:rect id="_x0000_s1639" style="position:absolute;left:5819;top:4083;width:1848;height:438;mso-wrap-style:none" filled="f" stroked="f">
              <v:textbox style="mso-fit-shape-to-text:t" inset="0,0,0,0">
                <w:txbxContent>
                  <w:p w:rsidR="003E7D05" w:rsidRDefault="003E7D05" w:rsidP="00874A07">
                    <w:r>
                      <w:rPr>
                        <w:rFonts w:ascii="Arial" w:hAnsi="Arial" w:cs="Arial"/>
                        <w:color w:val="2E2C2C"/>
                        <w:sz w:val="18"/>
                        <w:szCs w:val="18"/>
                        <w:lang w:val="en-US"/>
                      </w:rPr>
                      <w:t xml:space="preserve">       </w:t>
                    </w:r>
                    <w:proofErr w:type="gramStart"/>
                    <w:r>
                      <w:rPr>
                        <w:rFonts w:ascii="Arial" w:hAnsi="Arial" w:cs="Arial"/>
                        <w:color w:val="2E2C2C"/>
                        <w:sz w:val="18"/>
                        <w:szCs w:val="18"/>
                        <w:lang w:val="en-US"/>
                      </w:rPr>
                      <w:t>у</w:t>
                    </w:r>
                    <w:r>
                      <w:rPr>
                        <w:rFonts w:ascii="Arial" w:hAnsi="Arial" w:cs="Arial"/>
                        <w:color w:val="2E2C2C"/>
                        <w:sz w:val="18"/>
                        <w:szCs w:val="18"/>
                        <w:lang w:val="uk-UA"/>
                      </w:rPr>
                      <w:t>мови</w:t>
                    </w:r>
                    <w:proofErr w:type="gramEnd"/>
                    <w:r>
                      <w:rPr>
                        <w:rFonts w:ascii="Arial" w:hAnsi="Arial" w:cs="Arial"/>
                        <w:color w:val="2E2C2C"/>
                        <w:sz w:val="18"/>
                        <w:szCs w:val="18"/>
                        <w:lang w:val="en-US"/>
                      </w:rPr>
                      <w:t xml:space="preserve"> </w:t>
                    </w:r>
                    <w:r>
                      <w:rPr>
                        <w:rFonts w:ascii="Arial" w:hAnsi="Arial" w:cs="Arial"/>
                        <w:color w:val="2E2C2C"/>
                        <w:sz w:val="18"/>
                        <w:szCs w:val="18"/>
                        <w:lang w:val="uk-UA"/>
                      </w:rPr>
                      <w:t>зберігання</w:t>
                    </w:r>
                    <w:r>
                      <w:rPr>
                        <w:rFonts w:ascii="Arial" w:hAnsi="Arial" w:cs="Arial"/>
                        <w:color w:val="2E2C2C"/>
                        <w:sz w:val="18"/>
                        <w:szCs w:val="18"/>
                        <w:lang w:val="en-US"/>
                      </w:rPr>
                      <w:t>,</w:t>
                    </w:r>
                  </w:p>
                </w:txbxContent>
              </v:textbox>
            </v:rect>
            <v:rect id="_x0000_s1640" style="position:absolute;left:5819;top:4264;width:1735;height:438;mso-wrap-style:none" filled="f" stroked="f">
              <v:textbox style="mso-fit-shape-to-text:t" inset="0,0,0,0">
                <w:txbxContent>
                  <w:p w:rsidR="003E7D05" w:rsidRDefault="003E7D05" w:rsidP="00874A07">
                    <w:r>
                      <w:rPr>
                        <w:rFonts w:ascii="Arial" w:hAnsi="Arial" w:cs="Arial"/>
                        <w:color w:val="2E2C2C"/>
                        <w:sz w:val="18"/>
                        <w:szCs w:val="18"/>
                        <w:lang w:val="en-US"/>
                      </w:rPr>
                      <w:t xml:space="preserve">     </w:t>
                    </w:r>
                    <w:proofErr w:type="gramStart"/>
                    <w:r>
                      <w:rPr>
                        <w:rFonts w:ascii="Arial" w:hAnsi="Arial" w:cs="Arial"/>
                        <w:color w:val="2E2C2C"/>
                        <w:sz w:val="18"/>
                        <w:szCs w:val="18"/>
                        <w:lang w:val="en-US"/>
                      </w:rPr>
                      <w:t>транспорт</w:t>
                    </w:r>
                    <w:r>
                      <w:rPr>
                        <w:rFonts w:ascii="Arial" w:hAnsi="Arial" w:cs="Arial"/>
                        <w:color w:val="2E2C2C"/>
                        <w:sz w:val="18"/>
                        <w:szCs w:val="18"/>
                        <w:lang w:val="uk-UA"/>
                      </w:rPr>
                      <w:t>уванн</w:t>
                    </w:r>
                    <w:r>
                      <w:rPr>
                        <w:rFonts w:ascii="Arial" w:hAnsi="Arial" w:cs="Arial"/>
                        <w:color w:val="2E2C2C"/>
                        <w:sz w:val="18"/>
                        <w:szCs w:val="18"/>
                        <w:lang w:val="en-US"/>
                      </w:rPr>
                      <w:t>я</w:t>
                    </w:r>
                    <w:proofErr w:type="gramEnd"/>
                    <w:r>
                      <w:rPr>
                        <w:rFonts w:ascii="Arial" w:hAnsi="Arial" w:cs="Arial"/>
                        <w:color w:val="2E2C2C"/>
                        <w:sz w:val="18"/>
                        <w:szCs w:val="18"/>
                        <w:lang w:val="en-US"/>
                      </w:rPr>
                      <w:t>,</w:t>
                    </w:r>
                  </w:p>
                </w:txbxContent>
              </v:textbox>
            </v:rect>
            <v:rect id="_x0000_s1641" style="position:absolute;left:5819;top:4463;width:1959;height:438;mso-wrap-style:none" filled="f" stroked="f">
              <v:textbox style="mso-fit-shape-to-text:t" inset="0,0,0,0">
                <w:txbxContent>
                  <w:p w:rsidR="003E7D05" w:rsidRDefault="003E7D05" w:rsidP="00874A07">
                    <w:proofErr w:type="gramStart"/>
                    <w:r>
                      <w:rPr>
                        <w:rFonts w:ascii="Arial" w:hAnsi="Arial" w:cs="Arial"/>
                        <w:color w:val="2E2C2C"/>
                        <w:sz w:val="18"/>
                        <w:szCs w:val="18"/>
                        <w:lang w:val="en-US"/>
                      </w:rPr>
                      <w:t>реал</w:t>
                    </w:r>
                    <w:r>
                      <w:rPr>
                        <w:rFonts w:ascii="Arial" w:hAnsi="Arial" w:cs="Arial"/>
                        <w:color w:val="2E2C2C"/>
                        <w:sz w:val="18"/>
                        <w:szCs w:val="18"/>
                        <w:lang w:val="uk-UA"/>
                      </w:rPr>
                      <w:t>ізації</w:t>
                    </w:r>
                    <w:proofErr w:type="gramEnd"/>
                    <w:r>
                      <w:rPr>
                        <w:rFonts w:ascii="Arial" w:hAnsi="Arial" w:cs="Arial"/>
                        <w:color w:val="2E2C2C"/>
                        <w:sz w:val="18"/>
                        <w:szCs w:val="18"/>
                        <w:lang w:val="en-US"/>
                      </w:rPr>
                      <w:t xml:space="preserve">, </w:t>
                    </w:r>
                    <w:r>
                      <w:rPr>
                        <w:rFonts w:ascii="Arial" w:hAnsi="Arial" w:cs="Arial"/>
                        <w:color w:val="2E2C2C"/>
                        <w:sz w:val="18"/>
                        <w:szCs w:val="18"/>
                        <w:lang w:val="uk-UA"/>
                      </w:rPr>
                      <w:t>е</w:t>
                    </w:r>
                    <w:r>
                      <w:rPr>
                        <w:rFonts w:ascii="Arial" w:hAnsi="Arial" w:cs="Arial"/>
                        <w:color w:val="2E2C2C"/>
                        <w:sz w:val="18"/>
                        <w:szCs w:val="18"/>
                        <w:lang w:val="en-US"/>
                      </w:rPr>
                      <w:t>ксплуатац</w:t>
                    </w:r>
                    <w:r>
                      <w:rPr>
                        <w:rFonts w:ascii="Arial" w:hAnsi="Arial" w:cs="Arial"/>
                        <w:color w:val="2E2C2C"/>
                        <w:sz w:val="18"/>
                        <w:szCs w:val="18"/>
                        <w:lang w:val="uk-UA"/>
                      </w:rPr>
                      <w:t>ії</w:t>
                    </w:r>
                    <w:r>
                      <w:rPr>
                        <w:rFonts w:ascii="Arial" w:hAnsi="Arial" w:cs="Arial"/>
                        <w:color w:val="2E2C2C"/>
                        <w:sz w:val="18"/>
                        <w:szCs w:val="18"/>
                        <w:lang w:val="en-US"/>
                      </w:rPr>
                      <w:t xml:space="preserve"> </w:t>
                    </w:r>
                  </w:p>
                </w:txbxContent>
              </v:textbox>
            </v:rect>
            <w10:wrap type="none"/>
            <w10:anchorlock/>
          </v:group>
        </w:pict>
      </w:r>
    </w:p>
    <w:p w:rsidR="00874A07" w:rsidRDefault="00874A07" w:rsidP="00874A07">
      <w:pPr>
        <w:spacing w:after="0" w:line="360" w:lineRule="auto"/>
        <w:ind w:firstLine="709"/>
        <w:jc w:val="center"/>
        <w:rPr>
          <w:rFonts w:ascii="Times New Roman" w:hAnsi="Times New Roman" w:cs="Times New Roman"/>
          <w:sz w:val="28"/>
          <w:szCs w:val="28"/>
          <w:lang w:val="uk-UA"/>
        </w:rPr>
      </w:pPr>
      <w:r w:rsidRPr="001D30FA">
        <w:rPr>
          <w:rFonts w:ascii="Times New Roman" w:hAnsi="Times New Roman" w:cs="Times New Roman"/>
          <w:sz w:val="28"/>
          <w:szCs w:val="28"/>
          <w:lang w:val="uk-UA"/>
        </w:rPr>
        <w:t xml:space="preserve">Рис. </w:t>
      </w:r>
      <w:r>
        <w:rPr>
          <w:rFonts w:ascii="Times New Roman" w:hAnsi="Times New Roman" w:cs="Times New Roman"/>
          <w:sz w:val="28"/>
          <w:szCs w:val="28"/>
          <w:lang w:val="uk-UA"/>
        </w:rPr>
        <w:t>2.4</w:t>
      </w:r>
      <w:r w:rsidR="00FD10D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Показники якості послуг</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lastRenderedPageBreak/>
        <w:t>Важливо, щоб кожен показник задовольняв наступним вимогам:</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конкретизації і видозміни в залежності від цілей оц</w:t>
      </w:r>
      <w:r>
        <w:rPr>
          <w:rFonts w:ascii="Times New Roman" w:hAnsi="Times New Roman" w:cs="Times New Roman"/>
          <w:sz w:val="28"/>
          <w:szCs w:val="28"/>
          <w:lang w:val="uk-UA"/>
        </w:rPr>
        <w:t>інки;</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розвитку і вдосконаленн</w:t>
      </w:r>
      <w:r>
        <w:rPr>
          <w:rFonts w:ascii="Times New Roman" w:hAnsi="Times New Roman" w:cs="Times New Roman"/>
          <w:sz w:val="28"/>
          <w:szCs w:val="28"/>
          <w:lang w:val="uk-UA"/>
        </w:rPr>
        <w:t>ю</w:t>
      </w:r>
      <w:r w:rsidRPr="001D30FA">
        <w:rPr>
          <w:rFonts w:ascii="Times New Roman" w:hAnsi="Times New Roman" w:cs="Times New Roman"/>
          <w:sz w:val="28"/>
          <w:szCs w:val="28"/>
          <w:lang w:val="uk-UA"/>
        </w:rPr>
        <w:t xml:space="preserve"> об'єкта оцінки;</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забезпеченн</w:t>
      </w:r>
      <w:r>
        <w:rPr>
          <w:rFonts w:ascii="Times New Roman" w:hAnsi="Times New Roman" w:cs="Times New Roman"/>
          <w:sz w:val="28"/>
          <w:szCs w:val="28"/>
          <w:lang w:val="uk-UA"/>
        </w:rPr>
        <w:t>ю</w:t>
      </w:r>
      <w:r w:rsidRPr="001D30FA">
        <w:rPr>
          <w:rFonts w:ascii="Times New Roman" w:hAnsi="Times New Roman" w:cs="Times New Roman"/>
          <w:sz w:val="28"/>
          <w:szCs w:val="28"/>
          <w:lang w:val="uk-UA"/>
        </w:rPr>
        <w:t xml:space="preserve"> єдності кількісних і якісних характеристик;</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адресності;</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порівнянності;</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взаємозамінності;</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простот</w:t>
      </w:r>
      <w:r>
        <w:rPr>
          <w:rFonts w:ascii="Times New Roman" w:hAnsi="Times New Roman" w:cs="Times New Roman"/>
          <w:sz w:val="28"/>
          <w:szCs w:val="28"/>
          <w:lang w:val="uk-UA"/>
        </w:rPr>
        <w:t>і</w:t>
      </w:r>
      <w:r w:rsidRPr="001D30FA">
        <w:rPr>
          <w:rFonts w:ascii="Times New Roman" w:hAnsi="Times New Roman" w:cs="Times New Roman"/>
          <w:sz w:val="28"/>
          <w:szCs w:val="28"/>
          <w:lang w:val="uk-UA"/>
        </w:rPr>
        <w:t>;</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w:t>
      </w:r>
      <w:r w:rsidRPr="001D30FA">
        <w:rPr>
          <w:rFonts w:ascii="Times New Roman" w:hAnsi="Times New Roman" w:cs="Times New Roman"/>
          <w:sz w:val="28"/>
          <w:szCs w:val="28"/>
          <w:lang w:val="uk-UA"/>
        </w:rPr>
        <w:t>нформац</w:t>
      </w:r>
      <w:r>
        <w:rPr>
          <w:rFonts w:ascii="Times New Roman" w:hAnsi="Times New Roman" w:cs="Times New Roman"/>
          <w:sz w:val="28"/>
          <w:szCs w:val="28"/>
          <w:lang w:val="uk-UA"/>
        </w:rPr>
        <w:t>ійності</w:t>
      </w:r>
      <w:r w:rsidRPr="001D30FA">
        <w:rPr>
          <w:rFonts w:ascii="Times New Roman" w:hAnsi="Times New Roman" w:cs="Times New Roman"/>
          <w:sz w:val="28"/>
          <w:szCs w:val="28"/>
          <w:lang w:val="uk-UA"/>
        </w:rPr>
        <w:t>;</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достовірності та об'єктивності.</w:t>
      </w:r>
    </w:p>
    <w:p w:rsidR="00874A07"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 xml:space="preserve">Першорядне значення мають вимоги достовірності та об'єктивності визначення показників якості. Склад основних методів визначення фактичних показників якості багато в чому залежить від використовуваних при цьому способів і джерел одержання інформації </w:t>
      </w:r>
      <w:r>
        <w:rPr>
          <w:rFonts w:ascii="Times New Roman" w:hAnsi="Times New Roman" w:cs="Times New Roman"/>
          <w:sz w:val="28"/>
          <w:szCs w:val="28"/>
          <w:lang w:val="uk-UA"/>
        </w:rPr>
        <w:t>(р</w:t>
      </w:r>
      <w:r w:rsidRPr="001D30FA">
        <w:rPr>
          <w:rFonts w:ascii="Times New Roman" w:hAnsi="Times New Roman" w:cs="Times New Roman"/>
          <w:sz w:val="28"/>
          <w:szCs w:val="28"/>
          <w:lang w:val="uk-UA"/>
        </w:rPr>
        <w:t>ис.</w:t>
      </w:r>
      <w:r>
        <w:rPr>
          <w:rFonts w:ascii="Times New Roman" w:hAnsi="Times New Roman" w:cs="Times New Roman"/>
          <w:sz w:val="28"/>
          <w:szCs w:val="28"/>
          <w:lang w:val="uk-UA"/>
        </w:rPr>
        <w:t>2.5)</w:t>
      </w:r>
      <w:r w:rsidRPr="001D30FA">
        <w:rPr>
          <w:rFonts w:ascii="Times New Roman" w:hAnsi="Times New Roman" w:cs="Times New Roman"/>
          <w:sz w:val="28"/>
          <w:szCs w:val="28"/>
          <w:lang w:val="uk-UA"/>
        </w:rPr>
        <w:t>.</w:t>
      </w:r>
    </w:p>
    <w:p w:rsidR="00874A07" w:rsidRDefault="005D5C4B" w:rsidP="00874A07">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543" editas="canvas" style="width:345.75pt;height:240pt;mso-position-horizontal-relative:char;mso-position-vertical-relative:line" coordsize="6915,4800">
            <o:lock v:ext="edit" aspectratio="t"/>
            <v:shape id="_x0000_s1544" type="#_x0000_t75" style="position:absolute;width:6915;height:4800" o:preferrelative="f">
              <v:fill o:detectmouseclick="t"/>
              <v:path o:extrusionok="t" o:connecttype="none"/>
              <o:lock v:ext="edit" text="t"/>
            </v:shape>
            <v:rect id="_x0000_s1545" style="position:absolute;left:2390;top:18;width:2003;height:1065" filled="f" strokecolor="#2e2c2c" strokeweight="0"/>
            <v:rect id="_x0000_s1546" style="position:absolute;left:791;top:1462;width:1583;height:938" filled="f" strokecolor="#2e2c2c" strokeweight="0"/>
            <v:rect id="_x0000_s1547" style="position:absolute;left:16;top:2598;width:965;height:1020" filled="f" strokecolor="#2e2c2c" strokeweight="0"/>
            <v:rect id="_x0000_s1548" style="position:absolute;left:668;top:3762;width:964;height:1020" filled="f" strokecolor="#2e2c2c" strokeweight="0"/>
            <v:line id="_x0000_s1549" style="position:absolute" from="1566,1200" to="5308,1201" strokecolor="#2e2c2c" strokeweight="0"/>
            <v:line id="_x0000_s1550" style="position:absolute" from="1566,1200" to="1567,1462" strokecolor="#2e2c2c" strokeweight="0"/>
            <v:line id="_x0000_s1551" style="position:absolute" from="3379,1083" to="3380,1200" strokecolor="#2e2c2c" strokeweight="0"/>
            <v:rect id="_x0000_s1552" style="position:absolute;left:2184;top:2598;width:964;height:1020" filled="f" strokecolor="#2e2c2c" strokeweight="0"/>
            <v:rect id="_x0000_s1553" style="position:absolute;left:1698;top:3762;width:972;height:1020" filled="f" strokecolor="#2e2c2c" strokeweight="0"/>
            <v:rect id="_x0000_s1554" style="position:absolute;left:2456;top:127;width:1757;height:438;mso-wrap-style:none" filled="f" stroked="f">
              <v:textbox style="mso-fit-shape-to-text:t" inset="0,0,0,0">
                <w:txbxContent>
                  <w:p w:rsidR="003E7D05" w:rsidRPr="008D30C9" w:rsidRDefault="003E7D05" w:rsidP="00874A07">
                    <w:pPr>
                      <w:rPr>
                        <w:lang w:val="uk-UA"/>
                      </w:rPr>
                    </w:pPr>
                    <w:r>
                      <w:rPr>
                        <w:rFonts w:ascii="Arial" w:hAnsi="Arial" w:cs="Arial"/>
                        <w:color w:val="2E2C2C"/>
                        <w:sz w:val="18"/>
                        <w:szCs w:val="18"/>
                        <w:lang w:val="en-US"/>
                      </w:rPr>
                      <w:t xml:space="preserve">  Метод</w:t>
                    </w:r>
                    <w:r>
                      <w:rPr>
                        <w:rFonts w:ascii="Arial" w:hAnsi="Arial" w:cs="Arial"/>
                        <w:color w:val="2E2C2C"/>
                        <w:sz w:val="18"/>
                        <w:szCs w:val="18"/>
                        <w:lang w:val="uk-UA"/>
                      </w:rPr>
                      <w:t>и</w:t>
                    </w:r>
                    <w:r>
                      <w:rPr>
                        <w:rFonts w:ascii="Arial" w:hAnsi="Arial" w:cs="Arial"/>
                        <w:color w:val="2E2C2C"/>
                        <w:sz w:val="18"/>
                        <w:szCs w:val="18"/>
                        <w:lang w:val="en-US"/>
                      </w:rPr>
                      <w:t xml:space="preserve"> </w:t>
                    </w:r>
                    <w:r>
                      <w:rPr>
                        <w:rFonts w:ascii="Arial" w:hAnsi="Arial" w:cs="Arial"/>
                        <w:color w:val="2E2C2C"/>
                        <w:sz w:val="18"/>
                        <w:szCs w:val="18"/>
                        <w:lang w:val="uk-UA"/>
                      </w:rPr>
                      <w:t>визначення</w:t>
                    </w:r>
                  </w:p>
                </w:txbxContent>
              </v:textbox>
            </v:rect>
            <v:rect id="_x0000_s1555" style="position:absolute;left:2456;top:325;width:1817;height:438;mso-wrap-style:none" filled="f" stroked="f">
              <v:textbox style="mso-fit-shape-to-text:t" inset="0,0,0,0">
                <w:txbxContent>
                  <w:p w:rsidR="003E7D05" w:rsidRDefault="003E7D05" w:rsidP="00874A07">
                    <w:proofErr w:type="gramStart"/>
                    <w:r>
                      <w:rPr>
                        <w:rFonts w:ascii="Arial" w:hAnsi="Arial" w:cs="Arial"/>
                        <w:color w:val="2E2C2C"/>
                        <w:sz w:val="18"/>
                        <w:szCs w:val="18"/>
                        <w:lang w:val="en-US"/>
                      </w:rPr>
                      <w:t>фактич</w:t>
                    </w:r>
                    <w:r>
                      <w:rPr>
                        <w:rFonts w:ascii="Arial" w:hAnsi="Arial" w:cs="Arial"/>
                        <w:color w:val="2E2C2C"/>
                        <w:sz w:val="18"/>
                        <w:szCs w:val="18"/>
                        <w:lang w:val="uk-UA"/>
                      </w:rPr>
                      <w:t>н</w:t>
                    </w:r>
                    <w:r>
                      <w:rPr>
                        <w:rFonts w:ascii="Arial" w:hAnsi="Arial" w:cs="Arial"/>
                        <w:color w:val="2E2C2C"/>
                        <w:sz w:val="18"/>
                        <w:szCs w:val="18"/>
                        <w:lang w:val="en-US"/>
                      </w:rPr>
                      <w:t>их</w:t>
                    </w:r>
                    <w:proofErr w:type="gramEnd"/>
                    <w:r>
                      <w:rPr>
                        <w:rFonts w:ascii="Arial" w:hAnsi="Arial" w:cs="Arial"/>
                        <w:color w:val="2E2C2C"/>
                        <w:sz w:val="18"/>
                        <w:szCs w:val="18"/>
                        <w:lang w:val="en-US"/>
                      </w:rPr>
                      <w:t xml:space="preserve"> чис</w:t>
                    </w:r>
                    <w:r>
                      <w:rPr>
                        <w:rFonts w:ascii="Arial" w:hAnsi="Arial" w:cs="Arial"/>
                        <w:color w:val="2E2C2C"/>
                        <w:sz w:val="18"/>
                        <w:szCs w:val="18"/>
                        <w:lang w:val="uk-UA"/>
                      </w:rPr>
                      <w:t>ельни</w:t>
                    </w:r>
                    <w:r>
                      <w:rPr>
                        <w:rFonts w:ascii="Arial" w:hAnsi="Arial" w:cs="Arial"/>
                        <w:color w:val="2E2C2C"/>
                        <w:sz w:val="18"/>
                        <w:szCs w:val="18"/>
                        <w:lang w:val="en-US"/>
                      </w:rPr>
                      <w:t>х</w:t>
                    </w:r>
                  </w:p>
                </w:txbxContent>
              </v:textbox>
            </v:rect>
            <v:rect id="_x0000_s1556" style="position:absolute;left:2456;top:533;width:1693;height:438;mso-wrap-style:none" filled="f" stroked="f">
              <v:textbox style="mso-fit-shape-to-text:t" inset="0,0,0,0">
                <w:txbxContent>
                  <w:p w:rsidR="003E7D05" w:rsidRPr="008D30C9" w:rsidRDefault="003E7D05" w:rsidP="00874A07">
                    <w:pPr>
                      <w:rPr>
                        <w:lang w:val="uk-UA"/>
                      </w:rPr>
                    </w:pPr>
                    <w:r>
                      <w:rPr>
                        <w:rFonts w:ascii="Arial" w:hAnsi="Arial" w:cs="Arial"/>
                        <w:color w:val="2E2C2C"/>
                        <w:sz w:val="18"/>
                        <w:szCs w:val="18"/>
                        <w:lang w:val="en-US"/>
                      </w:rPr>
                      <w:t xml:space="preserve">  </w:t>
                    </w:r>
                    <w:proofErr w:type="gramStart"/>
                    <w:r>
                      <w:rPr>
                        <w:rFonts w:ascii="Arial" w:hAnsi="Arial" w:cs="Arial"/>
                        <w:color w:val="2E2C2C"/>
                        <w:sz w:val="18"/>
                        <w:szCs w:val="18"/>
                        <w:lang w:val="en-US"/>
                      </w:rPr>
                      <w:t>значен</w:t>
                    </w:r>
                    <w:r>
                      <w:rPr>
                        <w:rFonts w:ascii="Arial" w:hAnsi="Arial" w:cs="Arial"/>
                        <w:color w:val="2E2C2C"/>
                        <w:sz w:val="18"/>
                        <w:szCs w:val="18"/>
                        <w:lang w:val="uk-UA"/>
                      </w:rPr>
                      <w:t>ь</w:t>
                    </w:r>
                    <w:proofErr w:type="gramEnd"/>
                    <w:r>
                      <w:rPr>
                        <w:rFonts w:ascii="Arial" w:hAnsi="Arial" w:cs="Arial"/>
                        <w:color w:val="2E2C2C"/>
                        <w:sz w:val="18"/>
                        <w:szCs w:val="18"/>
                        <w:lang w:val="en-US"/>
                      </w:rPr>
                      <w:t xml:space="preserve"> показ</w:t>
                    </w:r>
                    <w:r>
                      <w:rPr>
                        <w:rFonts w:ascii="Arial" w:hAnsi="Arial" w:cs="Arial"/>
                        <w:color w:val="2E2C2C"/>
                        <w:sz w:val="18"/>
                        <w:szCs w:val="18"/>
                        <w:lang w:val="uk-UA"/>
                      </w:rPr>
                      <w:t>ників</w:t>
                    </w:r>
                  </w:p>
                </w:txbxContent>
              </v:textbox>
            </v:rect>
            <v:rect id="_x0000_s1557" style="position:absolute;left:2456;top:740;width:489;height:438;mso-wrap-style:none" filled="f" stroked="f">
              <v:textbox style="mso-fit-shape-to-text:t" inset="0,0,0,0">
                <w:txbxContent>
                  <w:p w:rsidR="003E7D05" w:rsidRPr="008D30C9" w:rsidRDefault="003E7D05" w:rsidP="00874A07">
                    <w:pPr>
                      <w:jc w:val="center"/>
                      <w:rPr>
                        <w:lang w:val="uk-UA"/>
                      </w:rPr>
                    </w:pPr>
                    <w:r>
                      <w:rPr>
                        <w:rFonts w:ascii="Arial" w:hAnsi="Arial" w:cs="Arial"/>
                        <w:color w:val="2E2C2C"/>
                        <w:sz w:val="18"/>
                        <w:szCs w:val="18"/>
                        <w:lang w:val="uk-UA"/>
                      </w:rPr>
                      <w:t>якості</w:t>
                    </w:r>
                  </w:p>
                </w:txbxContent>
              </v:textbox>
            </v:rect>
            <v:rect id="_x0000_s1558" style="position:absolute;left:865;top:1615;width:1680;height:412;mso-wrap-style:none" filled="f" stroked="f">
              <v:textbox style="mso-fit-shape-to-text:t" inset="0,0,0,0">
                <w:txbxContent>
                  <w:p w:rsidR="003E7D05" w:rsidRPr="008D30C9" w:rsidRDefault="003E7D05" w:rsidP="00874A07">
                    <w:pPr>
                      <w:rPr>
                        <w:lang w:val="uk-UA"/>
                      </w:rPr>
                    </w:pPr>
                    <w:r>
                      <w:rPr>
                        <w:rFonts w:ascii="Arial" w:hAnsi="Arial" w:cs="Arial"/>
                        <w:color w:val="2E2C2C"/>
                        <w:sz w:val="16"/>
                        <w:szCs w:val="16"/>
                        <w:lang w:val="en-US"/>
                      </w:rPr>
                      <w:t xml:space="preserve">  Метод</w:t>
                    </w:r>
                    <w:r>
                      <w:rPr>
                        <w:rFonts w:ascii="Arial" w:hAnsi="Arial" w:cs="Arial"/>
                        <w:color w:val="2E2C2C"/>
                        <w:sz w:val="16"/>
                        <w:szCs w:val="16"/>
                        <w:lang w:val="uk-UA"/>
                      </w:rPr>
                      <w:t>и</w:t>
                    </w:r>
                    <w:r>
                      <w:rPr>
                        <w:rFonts w:ascii="Arial" w:hAnsi="Arial" w:cs="Arial"/>
                        <w:color w:val="2E2C2C"/>
                        <w:sz w:val="16"/>
                        <w:szCs w:val="16"/>
                        <w:lang w:val="en-US"/>
                      </w:rPr>
                      <w:t xml:space="preserve">, </w:t>
                    </w:r>
                    <w:r>
                      <w:rPr>
                        <w:rFonts w:ascii="Arial" w:hAnsi="Arial" w:cs="Arial"/>
                        <w:color w:val="2E2C2C"/>
                        <w:sz w:val="16"/>
                        <w:szCs w:val="16"/>
                        <w:lang w:val="uk-UA"/>
                      </w:rPr>
                      <w:t>які залежать</w:t>
                    </w:r>
                  </w:p>
                </w:txbxContent>
              </v:textbox>
            </v:rect>
            <v:rect id="_x0000_s1559" style="position:absolute;left:865;top:1796;width:1703;height:412;mso-wrap-style:none" filled="f" stroked="f">
              <v:textbox style="mso-fit-shape-to-text:t" inset="0,0,0,0">
                <w:txbxContent>
                  <w:p w:rsidR="003E7D05" w:rsidRPr="008D30C9" w:rsidRDefault="003E7D05" w:rsidP="00874A07">
                    <w:pPr>
                      <w:rPr>
                        <w:lang w:val="uk-UA"/>
                      </w:rPr>
                    </w:pPr>
                    <w:r>
                      <w:rPr>
                        <w:rFonts w:ascii="Arial" w:hAnsi="Arial" w:cs="Arial"/>
                        <w:color w:val="2E2C2C"/>
                        <w:sz w:val="16"/>
                        <w:szCs w:val="16"/>
                        <w:lang w:val="uk-UA"/>
                      </w:rPr>
                      <w:t>від</w:t>
                    </w:r>
                    <w:r>
                      <w:rPr>
                        <w:rFonts w:ascii="Arial" w:hAnsi="Arial" w:cs="Arial"/>
                        <w:color w:val="2E2C2C"/>
                        <w:sz w:val="16"/>
                        <w:szCs w:val="16"/>
                        <w:lang w:val="en-US"/>
                      </w:rPr>
                      <w:t xml:space="preserve"> способ</w:t>
                    </w:r>
                    <w:r>
                      <w:rPr>
                        <w:rFonts w:ascii="Arial" w:hAnsi="Arial" w:cs="Arial"/>
                        <w:color w:val="2E2C2C"/>
                        <w:sz w:val="16"/>
                        <w:szCs w:val="16"/>
                        <w:lang w:val="uk-UA"/>
                      </w:rPr>
                      <w:t>у</w:t>
                    </w:r>
                    <w:r>
                      <w:rPr>
                        <w:rFonts w:ascii="Arial" w:hAnsi="Arial" w:cs="Arial"/>
                        <w:color w:val="2E2C2C"/>
                        <w:sz w:val="16"/>
                        <w:szCs w:val="16"/>
                        <w:lang w:val="en-US"/>
                      </w:rPr>
                      <w:t xml:space="preserve"> </w:t>
                    </w:r>
                    <w:r>
                      <w:rPr>
                        <w:rFonts w:ascii="Arial" w:hAnsi="Arial" w:cs="Arial"/>
                        <w:color w:val="2E2C2C"/>
                        <w:sz w:val="16"/>
                        <w:szCs w:val="16"/>
                        <w:lang w:val="uk-UA"/>
                      </w:rPr>
                      <w:t>отримання</w:t>
                    </w:r>
                  </w:p>
                </w:txbxContent>
              </v:textbox>
            </v:rect>
            <v:rect id="_x0000_s1560" style="position:absolute;left:865;top:1958;width:805;height:412;mso-wrap-style:none" filled="f" stroked="f">
              <v:textbox style="mso-fit-shape-to-text:t" inset="0,0,0,0">
                <w:txbxContent>
                  <w:p w:rsidR="003E7D05" w:rsidRPr="008D30C9" w:rsidRDefault="003E7D05" w:rsidP="00874A07">
                    <w:pPr>
                      <w:rPr>
                        <w:lang w:val="uk-UA"/>
                      </w:rPr>
                    </w:pPr>
                    <w:r>
                      <w:rPr>
                        <w:rFonts w:ascii="Arial" w:hAnsi="Arial" w:cs="Arial"/>
                        <w:color w:val="2E2C2C"/>
                        <w:sz w:val="16"/>
                        <w:szCs w:val="16"/>
                        <w:lang w:val="uk-UA"/>
                      </w:rPr>
                      <w:t>і</w:t>
                    </w:r>
                    <w:r>
                      <w:rPr>
                        <w:rFonts w:ascii="Arial" w:hAnsi="Arial" w:cs="Arial"/>
                        <w:color w:val="2E2C2C"/>
                        <w:sz w:val="16"/>
                        <w:szCs w:val="16"/>
                        <w:lang w:val="en-US"/>
                      </w:rPr>
                      <w:t>нформац</w:t>
                    </w:r>
                    <w:r>
                      <w:rPr>
                        <w:rFonts w:ascii="Arial" w:hAnsi="Arial" w:cs="Arial"/>
                        <w:color w:val="2E2C2C"/>
                        <w:sz w:val="16"/>
                        <w:szCs w:val="16"/>
                        <w:lang w:val="uk-UA"/>
                      </w:rPr>
                      <w:t>ії</w:t>
                    </w:r>
                  </w:p>
                </w:txbxContent>
              </v:textbox>
            </v:rect>
            <v:rect id="_x0000_s1561" style="position:absolute;left:4558;top:1642;width:1849;height:412;mso-wrap-style:none" filled="f" stroked="f">
              <v:textbox style="mso-fit-shape-to-text:t" inset="0,0,0,0">
                <w:txbxContent>
                  <w:p w:rsidR="003E7D05" w:rsidRPr="008D30C9" w:rsidRDefault="003E7D05" w:rsidP="00874A07">
                    <w:pPr>
                      <w:rPr>
                        <w:lang w:val="uk-UA"/>
                      </w:rPr>
                    </w:pPr>
                    <w:r>
                      <w:rPr>
                        <w:rFonts w:ascii="Arial" w:hAnsi="Arial" w:cs="Arial"/>
                        <w:color w:val="2E2C2C"/>
                        <w:sz w:val="16"/>
                        <w:szCs w:val="16"/>
                        <w:lang w:val="en-US"/>
                      </w:rPr>
                      <w:t>Метод</w:t>
                    </w:r>
                    <w:r>
                      <w:rPr>
                        <w:rFonts w:ascii="Arial" w:hAnsi="Arial" w:cs="Arial"/>
                        <w:color w:val="2E2C2C"/>
                        <w:sz w:val="16"/>
                        <w:szCs w:val="16"/>
                        <w:lang w:val="uk-UA"/>
                      </w:rPr>
                      <w:t>и</w:t>
                    </w:r>
                    <w:r>
                      <w:rPr>
                        <w:rFonts w:ascii="Arial" w:hAnsi="Arial" w:cs="Arial"/>
                        <w:color w:val="2E2C2C"/>
                        <w:sz w:val="16"/>
                        <w:szCs w:val="16"/>
                        <w:lang w:val="en-US"/>
                      </w:rPr>
                      <w:t xml:space="preserve">, </w:t>
                    </w:r>
                    <w:r>
                      <w:rPr>
                        <w:rFonts w:ascii="Arial" w:hAnsi="Arial" w:cs="Arial"/>
                        <w:color w:val="2E2C2C"/>
                        <w:sz w:val="16"/>
                        <w:szCs w:val="16"/>
                        <w:lang w:val="uk-UA"/>
                      </w:rPr>
                      <w:t xml:space="preserve">які </w:t>
                    </w:r>
                    <w:r>
                      <w:rPr>
                        <w:rFonts w:ascii="Arial" w:hAnsi="Arial" w:cs="Arial"/>
                        <w:color w:val="2E2C2C"/>
                        <w:sz w:val="16"/>
                        <w:szCs w:val="16"/>
                        <w:lang w:val="en-US"/>
                      </w:rPr>
                      <w:t>з</w:t>
                    </w:r>
                    <w:r>
                      <w:rPr>
                        <w:rFonts w:ascii="Arial" w:hAnsi="Arial" w:cs="Arial"/>
                        <w:color w:val="2E2C2C"/>
                        <w:sz w:val="16"/>
                        <w:szCs w:val="16"/>
                        <w:lang w:val="uk-UA"/>
                      </w:rPr>
                      <w:t>алежать</w:t>
                    </w:r>
                    <w:r>
                      <w:rPr>
                        <w:rFonts w:ascii="Arial" w:hAnsi="Arial" w:cs="Arial"/>
                        <w:color w:val="2E2C2C"/>
                        <w:sz w:val="16"/>
                        <w:szCs w:val="16"/>
                        <w:lang w:val="en-US"/>
                      </w:rPr>
                      <w:t xml:space="preserve"> </w:t>
                    </w:r>
                    <w:r>
                      <w:rPr>
                        <w:rFonts w:ascii="Arial" w:hAnsi="Arial" w:cs="Arial"/>
                        <w:color w:val="2E2C2C"/>
                        <w:sz w:val="16"/>
                        <w:szCs w:val="16"/>
                        <w:lang w:val="uk-UA"/>
                      </w:rPr>
                      <w:t>від</w:t>
                    </w:r>
                  </w:p>
                </w:txbxContent>
              </v:textbox>
            </v:rect>
            <v:rect id="_x0000_s1562" style="position:absolute;left:4558;top:1823;width:1542;height:412;mso-wrap-style:none" filled="f" stroked="f">
              <v:textbox style="mso-fit-shape-to-text:t" inset="0,0,0,0">
                <w:txbxContent>
                  <w:p w:rsidR="003E7D05" w:rsidRPr="008D30C9" w:rsidRDefault="003E7D05" w:rsidP="00874A07">
                    <w:pPr>
                      <w:rPr>
                        <w:lang w:val="uk-UA"/>
                      </w:rPr>
                    </w:pPr>
                    <w:r>
                      <w:rPr>
                        <w:rFonts w:ascii="Arial" w:hAnsi="Arial" w:cs="Arial"/>
                        <w:color w:val="2E2C2C"/>
                        <w:sz w:val="16"/>
                        <w:szCs w:val="16"/>
                        <w:lang w:val="en-US"/>
                      </w:rPr>
                      <w:t xml:space="preserve"> </w:t>
                    </w:r>
                    <w:r>
                      <w:rPr>
                        <w:rFonts w:ascii="Arial" w:hAnsi="Arial" w:cs="Arial"/>
                        <w:color w:val="2E2C2C"/>
                        <w:sz w:val="16"/>
                        <w:szCs w:val="16"/>
                        <w:lang w:val="uk-UA"/>
                      </w:rPr>
                      <w:t>джерела</w:t>
                    </w:r>
                    <w:r>
                      <w:rPr>
                        <w:rFonts w:ascii="Arial" w:hAnsi="Arial" w:cs="Arial"/>
                        <w:color w:val="2E2C2C"/>
                        <w:sz w:val="16"/>
                        <w:szCs w:val="16"/>
                        <w:lang w:val="en-US"/>
                      </w:rPr>
                      <w:t xml:space="preserve"> </w:t>
                    </w:r>
                    <w:r>
                      <w:rPr>
                        <w:rFonts w:ascii="Arial" w:hAnsi="Arial" w:cs="Arial"/>
                        <w:color w:val="2E2C2C"/>
                        <w:sz w:val="16"/>
                        <w:szCs w:val="16"/>
                        <w:lang w:val="uk-UA"/>
                      </w:rPr>
                      <w:t>отримання</w:t>
                    </w:r>
                  </w:p>
                </w:txbxContent>
              </v:textbox>
            </v:rect>
            <v:rect id="_x0000_s1563" style="position:absolute;left:4558;top:1985;width:1160;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w:t>
                    </w:r>
                    <w:r>
                      <w:rPr>
                        <w:rFonts w:ascii="Arial" w:hAnsi="Arial" w:cs="Arial"/>
                        <w:color w:val="2E2C2C"/>
                        <w:sz w:val="16"/>
                        <w:szCs w:val="16"/>
                        <w:lang w:val="uk-UA"/>
                      </w:rPr>
                      <w:t>інформації</w:t>
                    </w:r>
                    <w:r>
                      <w:rPr>
                        <w:rFonts w:ascii="Arial" w:hAnsi="Arial" w:cs="Arial"/>
                        <w:color w:val="2E2C2C"/>
                        <w:sz w:val="16"/>
                        <w:szCs w:val="16"/>
                        <w:lang w:val="en-US"/>
                      </w:rPr>
                      <w:t xml:space="preserve"> </w:t>
                    </w:r>
                  </w:p>
                </w:txbxContent>
              </v:textbox>
            </v:rect>
            <v:rect id="_x0000_s1564" style="position:absolute;left:66;top:2915;width:951;height:412;mso-wrap-style:none" filled="f" stroked="f">
              <v:textbox style="mso-fit-shape-to-text:t" inset="0,0,0,0">
                <w:txbxContent>
                  <w:p w:rsidR="003E7D05" w:rsidRDefault="003E7D05" w:rsidP="00874A07">
                    <w:r>
                      <w:rPr>
                        <w:rFonts w:ascii="Arial" w:hAnsi="Arial" w:cs="Arial"/>
                        <w:color w:val="2E2C2C"/>
                        <w:sz w:val="16"/>
                        <w:szCs w:val="16"/>
                        <w:lang w:val="uk-UA"/>
                      </w:rPr>
                      <w:t>Експереме</w:t>
                    </w:r>
                    <w:r>
                      <w:rPr>
                        <w:rFonts w:ascii="Arial" w:hAnsi="Arial" w:cs="Arial"/>
                        <w:color w:val="2E2C2C"/>
                        <w:sz w:val="16"/>
                        <w:szCs w:val="16"/>
                        <w:lang w:val="en-US"/>
                      </w:rPr>
                      <w:t>н-</w:t>
                    </w:r>
                  </w:p>
                </w:txbxContent>
              </v:textbox>
            </v:rect>
            <v:rect id="_x0000_s1565" style="position:absolute;left:66;top:3086;width:740;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w:t>
                    </w:r>
                    <w:proofErr w:type="gramStart"/>
                    <w:r>
                      <w:rPr>
                        <w:rFonts w:ascii="Arial" w:hAnsi="Arial" w:cs="Arial"/>
                        <w:color w:val="2E2C2C"/>
                        <w:sz w:val="16"/>
                        <w:szCs w:val="16"/>
                        <w:lang w:val="en-US"/>
                      </w:rPr>
                      <w:t>тальн</w:t>
                    </w:r>
                    <w:r>
                      <w:rPr>
                        <w:rFonts w:ascii="Arial" w:hAnsi="Arial" w:cs="Arial"/>
                        <w:color w:val="2E2C2C"/>
                        <w:sz w:val="16"/>
                        <w:szCs w:val="16"/>
                        <w:lang w:val="uk-UA"/>
                      </w:rPr>
                      <w:t>и</w:t>
                    </w:r>
                    <w:r>
                      <w:rPr>
                        <w:rFonts w:ascii="Arial" w:hAnsi="Arial" w:cs="Arial"/>
                        <w:color w:val="2E2C2C"/>
                        <w:sz w:val="16"/>
                        <w:szCs w:val="16"/>
                        <w:lang w:val="en-US"/>
                      </w:rPr>
                      <w:t>й</w:t>
                    </w:r>
                    <w:proofErr w:type="gramEnd"/>
                  </w:p>
                </w:txbxContent>
              </v:textbox>
            </v:rect>
            <v:rect id="_x0000_s1566" style="position:absolute;left:2365;top:2915;width:649;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w:t>
                    </w:r>
                    <w:r>
                      <w:rPr>
                        <w:rFonts w:ascii="Arial" w:hAnsi="Arial" w:cs="Arial"/>
                        <w:color w:val="2E2C2C"/>
                        <w:sz w:val="16"/>
                        <w:szCs w:val="16"/>
                        <w:lang w:val="uk-UA"/>
                      </w:rPr>
                      <w:t>Вимірю</w:t>
                    </w:r>
                    <w:r>
                      <w:rPr>
                        <w:rFonts w:ascii="Arial" w:hAnsi="Arial" w:cs="Arial"/>
                        <w:color w:val="2E2C2C"/>
                        <w:sz w:val="16"/>
                        <w:szCs w:val="16"/>
                        <w:lang w:val="en-US"/>
                      </w:rPr>
                      <w:t>-</w:t>
                    </w:r>
                  </w:p>
                </w:txbxContent>
              </v:textbox>
            </v:rect>
            <v:rect id="_x0000_s1567" style="position:absolute;left:2365;top:3086;width:618;height:412;mso-wrap-style:none" filled="f" stroked="f">
              <v:textbox style="mso-fit-shape-to-text:t" inset="0,0,0,0">
                <w:txbxContent>
                  <w:p w:rsidR="003E7D05" w:rsidRDefault="003E7D05" w:rsidP="00874A07">
                    <w:r>
                      <w:rPr>
                        <w:rFonts w:ascii="Arial" w:hAnsi="Arial" w:cs="Arial"/>
                        <w:color w:val="2E2C2C"/>
                        <w:sz w:val="16"/>
                        <w:szCs w:val="16"/>
                        <w:lang w:val="uk-UA"/>
                      </w:rPr>
                      <w:t>вальний</w:t>
                    </w:r>
                  </w:p>
                </w:txbxContent>
              </v:textbox>
            </v:rect>
            <v:rect id="_x0000_s1568" style="position:absolute;left:824;top:4079;width:675;height:412;mso-wrap-style:none" filled="f" stroked="f">
              <v:textbox style="mso-fit-shape-to-text:t" inset="0,0,0,0">
                <w:txbxContent>
                  <w:p w:rsidR="003E7D05" w:rsidRDefault="003E7D05" w:rsidP="00874A07">
                    <w:r>
                      <w:rPr>
                        <w:rFonts w:ascii="Arial" w:hAnsi="Arial" w:cs="Arial"/>
                        <w:color w:val="2E2C2C"/>
                        <w:sz w:val="16"/>
                        <w:szCs w:val="16"/>
                        <w:lang w:val="en-US"/>
                      </w:rPr>
                      <w:t>Рег</w:t>
                    </w:r>
                    <w:r>
                      <w:rPr>
                        <w:rFonts w:ascii="Arial" w:hAnsi="Arial" w:cs="Arial"/>
                        <w:color w:val="2E2C2C"/>
                        <w:sz w:val="16"/>
                        <w:szCs w:val="16"/>
                        <w:lang w:val="uk-UA"/>
                      </w:rPr>
                      <w:t>і</w:t>
                    </w:r>
                    <w:r>
                      <w:rPr>
                        <w:rFonts w:ascii="Arial" w:hAnsi="Arial" w:cs="Arial"/>
                        <w:color w:val="2E2C2C"/>
                        <w:sz w:val="16"/>
                        <w:szCs w:val="16"/>
                        <w:lang w:val="en-US"/>
                      </w:rPr>
                      <w:t>стра-</w:t>
                    </w:r>
                  </w:p>
                </w:txbxContent>
              </v:textbox>
            </v:rect>
            <v:rect id="_x0000_s1569" style="position:absolute;left:824;top:4250;width:484;height:412;mso-wrap-style:none" filled="f" stroked="f">
              <v:textbox style="mso-fit-shape-to-text:t" inset="0,0,0,0">
                <w:txbxContent>
                  <w:p w:rsidR="003E7D05" w:rsidRDefault="003E7D05" w:rsidP="00874A07">
                    <w:proofErr w:type="gramStart"/>
                    <w:r>
                      <w:rPr>
                        <w:rFonts w:ascii="Arial" w:hAnsi="Arial" w:cs="Arial"/>
                        <w:color w:val="2E2C2C"/>
                        <w:sz w:val="16"/>
                        <w:szCs w:val="16"/>
                        <w:lang w:val="en-US"/>
                      </w:rPr>
                      <w:t>ц</w:t>
                    </w:r>
                    <w:r>
                      <w:rPr>
                        <w:rFonts w:ascii="Arial" w:hAnsi="Arial" w:cs="Arial"/>
                        <w:color w:val="2E2C2C"/>
                        <w:sz w:val="16"/>
                        <w:szCs w:val="16"/>
                        <w:lang w:val="uk-UA"/>
                      </w:rPr>
                      <w:t>ійни</w:t>
                    </w:r>
                    <w:r>
                      <w:rPr>
                        <w:rFonts w:ascii="Arial" w:hAnsi="Arial" w:cs="Arial"/>
                        <w:color w:val="2E2C2C"/>
                        <w:sz w:val="16"/>
                        <w:szCs w:val="16"/>
                        <w:lang w:val="en-US"/>
                      </w:rPr>
                      <w:t>й</w:t>
                    </w:r>
                    <w:proofErr w:type="gramEnd"/>
                  </w:p>
                </w:txbxContent>
              </v:textbox>
            </v:rect>
            <v:rect id="_x0000_s1570" style="position:absolute;left:1821;top:3843;width:749;height:747;mso-wrap-style:none" filled="f" stroked="f">
              <v:textbox inset="0,0,0,0">
                <w:txbxContent>
                  <w:p w:rsidR="003E7D05" w:rsidRDefault="003E7D05" w:rsidP="00874A07">
                    <w:pPr>
                      <w:rPr>
                        <w:rFonts w:ascii="Arial" w:hAnsi="Arial" w:cs="Arial"/>
                        <w:color w:val="2E2C2C"/>
                        <w:sz w:val="16"/>
                        <w:szCs w:val="16"/>
                        <w:lang w:val="uk-UA"/>
                      </w:rPr>
                    </w:pPr>
                    <w:r>
                      <w:rPr>
                        <w:rFonts w:ascii="Arial" w:hAnsi="Arial" w:cs="Arial"/>
                        <w:color w:val="2E2C2C"/>
                        <w:sz w:val="16"/>
                        <w:szCs w:val="16"/>
                        <w:lang w:val="uk-UA"/>
                      </w:rPr>
                      <w:t>Розрахун-</w:t>
                    </w:r>
                  </w:p>
                  <w:p w:rsidR="003E7D05" w:rsidRDefault="003E7D05" w:rsidP="00874A07">
                    <w:r>
                      <w:rPr>
                        <w:rFonts w:ascii="Arial" w:hAnsi="Arial" w:cs="Arial"/>
                        <w:color w:val="2E2C2C"/>
                        <w:sz w:val="16"/>
                        <w:szCs w:val="16"/>
                        <w:lang w:val="uk-UA"/>
                      </w:rPr>
                      <w:t>ковий</w:t>
                    </w:r>
                  </w:p>
                </w:txbxContent>
              </v:textbox>
            </v:rect>
            <v:rect id="_x0000_s1571" style="position:absolute;left:6124;top:2906;width:601;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Тради-</w:t>
                    </w:r>
                  </w:p>
                </w:txbxContent>
              </v:textbox>
            </v:rect>
            <v:rect id="_x0000_s1572" style="position:absolute;left:6124;top:3077;width:484;height:412;mso-wrap-style:none" filled="f" stroked="f">
              <v:textbox style="mso-fit-shape-to-text:t" inset="0,0,0,0">
                <w:txbxContent>
                  <w:p w:rsidR="003E7D05" w:rsidRPr="008D30C9" w:rsidRDefault="003E7D05" w:rsidP="00874A07">
                    <w:pPr>
                      <w:rPr>
                        <w:lang w:val="uk-UA"/>
                      </w:rPr>
                    </w:pPr>
                    <w:proofErr w:type="gramStart"/>
                    <w:r>
                      <w:rPr>
                        <w:rFonts w:ascii="Arial" w:hAnsi="Arial" w:cs="Arial"/>
                        <w:color w:val="2E2C2C"/>
                        <w:sz w:val="16"/>
                        <w:szCs w:val="16"/>
                        <w:lang w:val="en-US"/>
                      </w:rPr>
                      <w:t>ц</w:t>
                    </w:r>
                    <w:r>
                      <w:rPr>
                        <w:rFonts w:ascii="Arial" w:hAnsi="Arial" w:cs="Arial"/>
                        <w:color w:val="2E2C2C"/>
                        <w:sz w:val="16"/>
                        <w:szCs w:val="16"/>
                        <w:lang w:val="uk-UA"/>
                      </w:rPr>
                      <w:t>ійний</w:t>
                    </w:r>
                    <w:proofErr w:type="gramEnd"/>
                  </w:p>
                </w:txbxContent>
              </v:textbox>
            </v:rect>
            <v:rect id="_x0000_s1573" style="position:absolute;left:3637;top:2503;width:862;height:412;mso-wrap-style:none" filled="f" stroked="f">
              <v:textbox style="mso-fit-shape-to-text:t" inset="0,0,0,0">
                <w:txbxContent>
                  <w:p w:rsidR="003E7D05" w:rsidRDefault="003E7D05" w:rsidP="00874A07">
                    <w:r>
                      <w:rPr>
                        <w:rFonts w:ascii="Arial" w:hAnsi="Arial" w:cs="Arial"/>
                        <w:color w:val="2E2C2C"/>
                        <w:sz w:val="16"/>
                        <w:szCs w:val="16"/>
                        <w:lang w:val="uk-UA"/>
                      </w:rPr>
                      <w:t>Е</w:t>
                    </w:r>
                    <w:r>
                      <w:rPr>
                        <w:rFonts w:ascii="Arial" w:hAnsi="Arial" w:cs="Arial"/>
                        <w:color w:val="2E2C2C"/>
                        <w:sz w:val="16"/>
                        <w:szCs w:val="16"/>
                        <w:lang w:val="en-US"/>
                      </w:rPr>
                      <w:t>кспертн</w:t>
                    </w:r>
                    <w:r>
                      <w:rPr>
                        <w:rFonts w:ascii="Arial" w:hAnsi="Arial" w:cs="Arial"/>
                        <w:color w:val="2E2C2C"/>
                        <w:sz w:val="16"/>
                        <w:szCs w:val="16"/>
                        <w:lang w:val="uk-UA"/>
                      </w:rPr>
                      <w:t>и</w:t>
                    </w:r>
                    <w:r>
                      <w:rPr>
                        <w:rFonts w:ascii="Arial" w:hAnsi="Arial" w:cs="Arial"/>
                        <w:color w:val="2E2C2C"/>
                        <w:sz w:val="16"/>
                        <w:szCs w:val="16"/>
                        <w:lang w:val="en-US"/>
                      </w:rPr>
                      <w:t>й</w:t>
                    </w:r>
                  </w:p>
                </w:txbxContent>
              </v:textbox>
            </v:rect>
            <v:rect id="_x0000_s1574" style="position:absolute;left:5539;top:4088;width:861;height:412;mso-wrap-style:none" filled="f" stroked="f">
              <v:textbox style="mso-fit-shape-to-text:t" inset="0,0,0,0">
                <w:txbxContent>
                  <w:p w:rsidR="003E7D05" w:rsidRDefault="003E7D05" w:rsidP="00874A07">
                    <w:r>
                      <w:rPr>
                        <w:rFonts w:ascii="Arial" w:hAnsi="Arial" w:cs="Arial"/>
                        <w:color w:val="2E2C2C"/>
                        <w:sz w:val="16"/>
                        <w:szCs w:val="16"/>
                        <w:lang w:val="en-US"/>
                      </w:rPr>
                      <w:t>Органолеп-</w:t>
                    </w:r>
                  </w:p>
                </w:txbxContent>
              </v:textbox>
            </v:rect>
            <v:rect id="_x0000_s1575" style="position:absolute;left:5539;top:4259;width:603;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w:t>
                    </w:r>
                    <w:proofErr w:type="gramStart"/>
                    <w:r>
                      <w:rPr>
                        <w:rFonts w:ascii="Arial" w:hAnsi="Arial" w:cs="Arial"/>
                        <w:color w:val="2E2C2C"/>
                        <w:sz w:val="16"/>
                        <w:szCs w:val="16"/>
                        <w:lang w:val="en-US"/>
                      </w:rPr>
                      <w:t>тич</w:t>
                    </w:r>
                    <w:r>
                      <w:rPr>
                        <w:rFonts w:ascii="Arial" w:hAnsi="Arial" w:cs="Arial"/>
                        <w:color w:val="2E2C2C"/>
                        <w:sz w:val="16"/>
                        <w:szCs w:val="16"/>
                        <w:lang w:val="uk-UA"/>
                      </w:rPr>
                      <w:t>ни</w:t>
                    </w:r>
                    <w:r>
                      <w:rPr>
                        <w:rFonts w:ascii="Arial" w:hAnsi="Arial" w:cs="Arial"/>
                        <w:color w:val="2E2C2C"/>
                        <w:sz w:val="16"/>
                        <w:szCs w:val="16"/>
                        <w:lang w:val="en-US"/>
                      </w:rPr>
                      <w:t>й</w:t>
                    </w:r>
                    <w:proofErr w:type="gramEnd"/>
                    <w:r>
                      <w:rPr>
                        <w:rFonts w:ascii="Arial" w:hAnsi="Arial" w:cs="Arial"/>
                        <w:color w:val="2E2C2C"/>
                        <w:sz w:val="16"/>
                        <w:szCs w:val="16"/>
                        <w:lang w:val="en-US"/>
                      </w:rPr>
                      <w:t xml:space="preserve"> </w:t>
                    </w:r>
                  </w:p>
                </w:txbxContent>
              </v:textbox>
            </v:rect>
            <v:rect id="_x0000_s1576" style="position:absolute;left:4574;top:4088;width:657;height:412;mso-wrap-style:none" filled="f" stroked="f">
              <v:textbox style="mso-fit-shape-to-text:t" inset="0,0,0,0">
                <w:txbxContent>
                  <w:p w:rsidR="003E7D05" w:rsidRDefault="003E7D05" w:rsidP="00874A07">
                    <w:r>
                      <w:rPr>
                        <w:rFonts w:ascii="Arial" w:hAnsi="Arial" w:cs="Arial"/>
                        <w:color w:val="2E2C2C"/>
                        <w:sz w:val="16"/>
                        <w:szCs w:val="16"/>
                        <w:lang w:val="en-US"/>
                      </w:rPr>
                      <w:t>Соц</w:t>
                    </w:r>
                    <w:r>
                      <w:rPr>
                        <w:rFonts w:ascii="Arial" w:hAnsi="Arial" w:cs="Arial"/>
                        <w:color w:val="2E2C2C"/>
                        <w:sz w:val="16"/>
                        <w:szCs w:val="16"/>
                        <w:lang w:val="uk-UA"/>
                      </w:rPr>
                      <w:t>і</w:t>
                    </w:r>
                    <w:r>
                      <w:rPr>
                        <w:rFonts w:ascii="Arial" w:hAnsi="Arial" w:cs="Arial"/>
                        <w:color w:val="2E2C2C"/>
                        <w:sz w:val="16"/>
                        <w:szCs w:val="16"/>
                        <w:lang w:val="en-US"/>
                      </w:rPr>
                      <w:t>оло-</w:t>
                    </w:r>
                  </w:p>
                </w:txbxContent>
              </v:textbox>
            </v:rect>
            <v:rect id="_x0000_s1577" style="position:absolute;left:4574;top:4259;width:489;height:412;mso-wrap-style:none" filled="f" stroked="f">
              <v:textbox style="mso-fit-shape-to-text:t" inset="0,0,0,0">
                <w:txbxContent>
                  <w:p w:rsidR="003E7D05" w:rsidRDefault="003E7D05" w:rsidP="00874A07">
                    <w:r>
                      <w:rPr>
                        <w:rFonts w:ascii="Arial" w:hAnsi="Arial" w:cs="Arial"/>
                        <w:color w:val="2E2C2C"/>
                        <w:sz w:val="16"/>
                        <w:szCs w:val="16"/>
                        <w:lang w:val="en-US"/>
                      </w:rPr>
                      <w:t xml:space="preserve"> </w:t>
                    </w:r>
                    <w:proofErr w:type="gramStart"/>
                    <w:r>
                      <w:rPr>
                        <w:rFonts w:ascii="Arial" w:hAnsi="Arial" w:cs="Arial"/>
                        <w:color w:val="2E2C2C"/>
                        <w:sz w:val="16"/>
                        <w:szCs w:val="16"/>
                        <w:lang w:val="en-US"/>
                      </w:rPr>
                      <w:t>г</w:t>
                    </w:r>
                    <w:r>
                      <w:rPr>
                        <w:rFonts w:ascii="Arial" w:hAnsi="Arial" w:cs="Arial"/>
                        <w:color w:val="2E2C2C"/>
                        <w:sz w:val="16"/>
                        <w:szCs w:val="16"/>
                        <w:lang w:val="uk-UA"/>
                      </w:rPr>
                      <w:t>ічни</w:t>
                    </w:r>
                    <w:r>
                      <w:rPr>
                        <w:rFonts w:ascii="Arial" w:hAnsi="Arial" w:cs="Arial"/>
                        <w:color w:val="2E2C2C"/>
                        <w:sz w:val="16"/>
                        <w:szCs w:val="16"/>
                        <w:lang w:val="en-US"/>
                      </w:rPr>
                      <w:t>й</w:t>
                    </w:r>
                    <w:proofErr w:type="gramEnd"/>
                  </w:p>
                </w:txbxContent>
              </v:textbox>
            </v:rect>
            <v:line id="_x0000_s1578" style="position:absolute" from="503,1931" to="504,2589" strokecolor="#2e2c2c" strokeweight="0"/>
            <v:line id="_x0000_s1579" style="position:absolute" from="2670,1931" to="2671,2598" strokecolor="#2e2c2c" strokeweight="0"/>
            <v:line id="_x0000_s1580" style="position:absolute" from="1352,2400" to="1353,3762" strokecolor="#2e2c2c" strokeweight="0"/>
            <v:line id="_x0000_s1581" style="position:absolute" from="1978,2400" to="1979,3762" strokecolor="#2e2c2c" strokeweight="0"/>
            <v:line id="_x0000_s1582" style="position:absolute;flip:x" from="503,1931" to="791,1932" strokecolor="#2e2c2c" strokeweight="0"/>
            <v:line id="_x0000_s1583" style="position:absolute" from="2374,1931" to="2670,1932" strokecolor="#2e2c2c" strokeweight="0"/>
            <v:rect id="_x0000_s1584" style="position:absolute;left:4533;top:1462;width:1591;height:938" filled="f" strokecolor="#2e2c2c" strokeweight="0"/>
            <v:rect id="_x0000_s1585" style="position:absolute;left:3560;top:2208;width:973;height:1020" filled="f" strokecolor="#2e2c2c" strokeweight="0"/>
            <v:rect id="_x0000_s1586" style="position:absolute;left:4418;top:3762;width:964;height:1020" filled="f" strokecolor="#2e2c2c" strokeweight="0"/>
            <v:line id="_x0000_s1587" style="position:absolute" from="5308,1200" to="5309,1462" strokecolor="#2e2c2c" strokeweight="0"/>
            <v:rect id="_x0000_s1588" style="position:absolute;left:5926;top:2598;width:973;height:1020" filled="f" strokecolor="#2e2c2c" strokeweight="0"/>
            <v:rect id="_x0000_s1589" style="position:absolute;left:5448;top:3762;width:964;height:1020" filled="f" strokecolor="#2e2c2c" strokeweight="0"/>
            <v:line id="_x0000_s1590" style="position:absolute" from="4245,1931" to="4246,2589" strokecolor="#2e2c2c" strokeweight="0"/>
            <v:line id="_x0000_s1591" style="position:absolute" from="6412,1931" to="6413,2598" strokecolor="#2e2c2c" strokeweight="0"/>
            <v:line id="_x0000_s1592" style="position:absolute" from="5102,2400" to="5103,3762" strokecolor="#2e2c2c" strokeweight="0"/>
            <v:line id="_x0000_s1593" style="position:absolute" from="5736,2400" to="5737,3762" strokecolor="#2e2c2c" strokeweight="0"/>
            <v:line id="_x0000_s1594" style="position:absolute;flip:x" from="4245,1931" to="4533,1932" strokecolor="#2e2c2c" strokeweight="0"/>
            <v:line id="_x0000_s1595" style="position:absolute" from="6124,1931" to="6412,1932" strokecolor="#2e2c2c" strokeweight="0"/>
            <w10:wrap type="none"/>
            <w10:anchorlock/>
          </v:group>
        </w:pict>
      </w:r>
    </w:p>
    <w:p w:rsidR="00874A07" w:rsidRDefault="00874A07"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center"/>
        <w:rPr>
          <w:rFonts w:ascii="Times New Roman" w:hAnsi="Times New Roman" w:cs="Times New Roman"/>
          <w:sz w:val="28"/>
          <w:szCs w:val="28"/>
          <w:lang w:val="uk-UA"/>
        </w:rPr>
      </w:pPr>
      <w:r w:rsidRPr="001D30FA">
        <w:rPr>
          <w:rFonts w:ascii="Times New Roman" w:hAnsi="Times New Roman" w:cs="Times New Roman"/>
          <w:sz w:val="28"/>
          <w:szCs w:val="28"/>
          <w:lang w:val="uk-UA"/>
        </w:rPr>
        <w:t>Рис.</w:t>
      </w:r>
      <w:r>
        <w:rPr>
          <w:rFonts w:ascii="Times New Roman" w:hAnsi="Times New Roman" w:cs="Times New Roman"/>
          <w:sz w:val="28"/>
          <w:szCs w:val="28"/>
          <w:lang w:val="uk-UA"/>
        </w:rPr>
        <w:t>2.5</w:t>
      </w:r>
      <w:r w:rsidR="00FD10D0">
        <w:rPr>
          <w:rFonts w:ascii="Times New Roman" w:hAnsi="Times New Roman" w:cs="Times New Roman"/>
          <w:sz w:val="28"/>
          <w:szCs w:val="28"/>
          <w:lang w:val="uk-UA"/>
        </w:rPr>
        <w:t>.</w:t>
      </w:r>
      <w:r w:rsidRPr="001D30FA">
        <w:rPr>
          <w:rFonts w:ascii="Times New Roman" w:hAnsi="Times New Roman" w:cs="Times New Roman"/>
          <w:sz w:val="28"/>
          <w:szCs w:val="28"/>
          <w:lang w:val="uk-UA"/>
        </w:rPr>
        <w:t xml:space="preserve"> Методи визначення показників якості</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Використовується експертний метод. Він застосовується в тих випадках, коли важко або практично неможливо використовувати більш об'єктивний метод. У практиці управління даний метод дуже поширений.</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Всі показники якості послуг можна класифікувати на:</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кількісні (час очікування і надання послуги, характеристики обладнання, надійність надання послуги, точність виконання, безпеку, повнота надання послуги.)</w:t>
      </w:r>
    </w:p>
    <w:p w:rsidR="00874A07"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якісні (ввічливість, доступність персоналу, компетентність, рівень професійної майстерності, ефективність контактів виконавців і клієнтів.)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sidRPr="001D30FA">
        <w:rPr>
          <w:rFonts w:ascii="Times New Roman" w:hAnsi="Times New Roman" w:cs="Times New Roman"/>
          <w:b/>
          <w:sz w:val="28"/>
          <w:szCs w:val="28"/>
          <w:lang w:val="uk-UA"/>
        </w:rPr>
        <w:t>2.4 Метод експертних оцінок</w:t>
      </w:r>
    </w:p>
    <w:p w:rsidR="00874A07" w:rsidRPr="001D30FA" w:rsidRDefault="00874A07" w:rsidP="00874A07">
      <w:pPr>
        <w:spacing w:after="0" w:line="360" w:lineRule="auto"/>
        <w:ind w:firstLine="709"/>
        <w:jc w:val="both"/>
        <w:rPr>
          <w:rFonts w:ascii="Times New Roman" w:hAnsi="Times New Roman" w:cs="Times New Roman"/>
          <w:b/>
          <w:sz w:val="28"/>
          <w:szCs w:val="28"/>
          <w:lang w:val="uk-UA"/>
        </w:rPr>
      </w:pP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Під експертними методиками розуміють комплекс логічних і математико-статистичних процедур, спрямованих на отримання від фахівців інформації, її аналіз і узагальнення з метою підготовки та вибору раціональних рішень.</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Експертні методи застосовні в тому випадку, коли вибір і обгрунтування оцінки результату не можуть бути виконані на підставі точних вимірювань і розрахунків.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Експертною</w:t>
      </w:r>
      <w:r w:rsidRPr="001D30FA">
        <w:rPr>
          <w:rFonts w:ascii="Times New Roman" w:hAnsi="Times New Roman" w:cs="Times New Roman"/>
          <w:sz w:val="28"/>
          <w:szCs w:val="28"/>
          <w:lang w:val="uk-UA"/>
        </w:rPr>
        <w:t xml:space="preserve"> називається оцінка, що отримується шляхом опитування думок фахівців.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Експертиза буває індивідуально</w:t>
      </w:r>
      <w:r>
        <w:rPr>
          <w:rFonts w:ascii="Times New Roman" w:hAnsi="Times New Roman" w:cs="Times New Roman"/>
          <w:sz w:val="28"/>
          <w:szCs w:val="28"/>
          <w:lang w:val="uk-UA"/>
        </w:rPr>
        <w:t>ю та груповою</w:t>
      </w:r>
      <w:r w:rsidRPr="001D30FA">
        <w:rPr>
          <w:rFonts w:ascii="Times New Roman" w:hAnsi="Times New Roman" w:cs="Times New Roman"/>
          <w:sz w:val="28"/>
          <w:szCs w:val="28"/>
          <w:lang w:val="uk-UA"/>
        </w:rPr>
        <w:t>. Існує кілька видів інформації, яка використовується при роботі з експертною групою:</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D30FA">
        <w:rPr>
          <w:rFonts w:ascii="Times New Roman" w:hAnsi="Times New Roman" w:cs="Times New Roman"/>
          <w:sz w:val="28"/>
          <w:szCs w:val="28"/>
          <w:lang w:val="uk-UA"/>
        </w:rPr>
        <w:t>. Експерт висловлює думку у вигляді відповідного числа в запропонованих рамках, тобто дає оцінку.</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1D30FA">
        <w:rPr>
          <w:rFonts w:ascii="Times New Roman" w:hAnsi="Times New Roman" w:cs="Times New Roman"/>
          <w:sz w:val="28"/>
          <w:szCs w:val="28"/>
          <w:lang w:val="uk-UA"/>
        </w:rPr>
        <w:t>. Експерт може проранжувати учасників, тобто розставити їх по місцях.</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1D30FA">
        <w:rPr>
          <w:rFonts w:ascii="Times New Roman" w:hAnsi="Times New Roman" w:cs="Times New Roman"/>
          <w:sz w:val="28"/>
          <w:szCs w:val="28"/>
          <w:lang w:val="uk-UA"/>
        </w:rPr>
        <w:t>. Експерт може розбити учасників всій сукупності на окремі підкласи.</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1D30FA">
        <w:rPr>
          <w:rFonts w:ascii="Times New Roman" w:hAnsi="Times New Roman" w:cs="Times New Roman"/>
          <w:sz w:val="28"/>
          <w:szCs w:val="28"/>
          <w:lang w:val="uk-UA"/>
        </w:rPr>
        <w:t>. Експерт може попарно порівнювати оцінювані об'єкти і повідомляє який з них краще.</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Вимоги, що пред'являються до експертів: експерт повинен бути висококваліфікованим, компетентним, об'єктивним фахівцем з добре розвиненою інтуїцією, як</w:t>
      </w:r>
      <w:r>
        <w:rPr>
          <w:rFonts w:ascii="Times New Roman" w:hAnsi="Times New Roman" w:cs="Times New Roman"/>
          <w:sz w:val="28"/>
          <w:szCs w:val="28"/>
          <w:lang w:val="uk-UA"/>
        </w:rPr>
        <w:t>ий</w:t>
      </w:r>
      <w:r w:rsidRPr="001D30FA">
        <w:rPr>
          <w:rFonts w:ascii="Times New Roman" w:hAnsi="Times New Roman" w:cs="Times New Roman"/>
          <w:sz w:val="28"/>
          <w:szCs w:val="28"/>
          <w:lang w:val="uk-UA"/>
        </w:rPr>
        <w:t xml:space="preserve"> ма</w:t>
      </w:r>
      <w:r>
        <w:rPr>
          <w:rFonts w:ascii="Times New Roman" w:hAnsi="Times New Roman" w:cs="Times New Roman"/>
          <w:sz w:val="28"/>
          <w:szCs w:val="28"/>
          <w:lang w:val="uk-UA"/>
        </w:rPr>
        <w:t>є</w:t>
      </w:r>
      <w:r w:rsidRPr="001D30FA">
        <w:rPr>
          <w:rFonts w:ascii="Times New Roman" w:hAnsi="Times New Roman" w:cs="Times New Roman"/>
          <w:sz w:val="28"/>
          <w:szCs w:val="28"/>
          <w:lang w:val="uk-UA"/>
        </w:rPr>
        <w:t xml:space="preserve"> широкі погляди і незалежність суджень.</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Існує 2 підходи до вибору експертів: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Проводяться спеціальні іспити, застосовується самооцінка експертів.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1D30FA">
        <w:rPr>
          <w:rFonts w:ascii="Times New Roman" w:hAnsi="Times New Roman" w:cs="Times New Roman"/>
          <w:sz w:val="28"/>
          <w:szCs w:val="28"/>
          <w:lang w:val="uk-UA"/>
        </w:rPr>
        <w:t>Визначається ефективність діяльності експертів.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1D30FA">
        <w:rPr>
          <w:rFonts w:ascii="Times New Roman" w:hAnsi="Times New Roman" w:cs="Times New Roman"/>
          <w:sz w:val="28"/>
          <w:szCs w:val="28"/>
          <w:lang w:val="uk-UA"/>
        </w:rPr>
        <w:t>Розрізняють абсолютну і відносну ефективність.</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Абсолютна - відношення правильно висловлених думок до загальної кількості висловлювань експерта.</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Відносна - відношення абсолютної ефективності до середньої абсолютної ефективності групи експертів.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Проведення експертизи включає в себе наступні етапи:</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Формування мети експертизи.</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Підбір експертів</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Вибір методики проведення опитування</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Обробка отриманої інформації, в тому числі перевірка узгодженості достовірності індивідуальних експертних оцінок.</w:t>
      </w:r>
    </w:p>
    <w:p w:rsidR="00874A07" w:rsidRPr="001D30F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D30FA">
        <w:rPr>
          <w:rFonts w:ascii="Times New Roman" w:hAnsi="Times New Roman" w:cs="Times New Roman"/>
          <w:sz w:val="28"/>
          <w:szCs w:val="28"/>
          <w:lang w:val="uk-UA"/>
        </w:rPr>
        <w:t>Планування і організація збору інформації</w:t>
      </w:r>
    </w:p>
    <w:p w:rsidR="00874A07" w:rsidRDefault="00874A07" w:rsidP="00874A07">
      <w:pPr>
        <w:spacing w:after="0" w:line="360" w:lineRule="auto"/>
        <w:ind w:firstLine="709"/>
        <w:jc w:val="both"/>
        <w:rPr>
          <w:rFonts w:ascii="Times New Roman" w:hAnsi="Times New Roman" w:cs="Times New Roman"/>
          <w:sz w:val="28"/>
          <w:szCs w:val="28"/>
          <w:lang w:val="uk-UA"/>
        </w:rPr>
      </w:pPr>
      <w:r w:rsidRPr="001D30FA">
        <w:rPr>
          <w:rFonts w:ascii="Times New Roman" w:hAnsi="Times New Roman" w:cs="Times New Roman"/>
          <w:sz w:val="28"/>
          <w:szCs w:val="28"/>
          <w:lang w:val="uk-UA"/>
        </w:rPr>
        <w:t xml:space="preserve">Планування і організація збору первинної інформації по праву вважається найбільш трудомістким етапом процесу проведення дослідження, послідовність основних процедур якого представлена </w:t>
      </w:r>
      <w:r>
        <w:rPr>
          <w:rFonts w:ascii="Times New Roman" w:hAnsi="Times New Roman" w:cs="Times New Roman"/>
          <w:sz w:val="28"/>
          <w:szCs w:val="28"/>
          <w:lang w:val="uk-UA"/>
        </w:rPr>
        <w:t>на р</w:t>
      </w:r>
      <w:r w:rsidRPr="001D30FA">
        <w:rPr>
          <w:rFonts w:ascii="Times New Roman" w:hAnsi="Times New Roman" w:cs="Times New Roman"/>
          <w:sz w:val="28"/>
          <w:szCs w:val="28"/>
          <w:lang w:val="uk-UA"/>
        </w:rPr>
        <w:t xml:space="preserve">ис. </w:t>
      </w:r>
      <w:r>
        <w:rPr>
          <w:rFonts w:ascii="Times New Roman" w:hAnsi="Times New Roman" w:cs="Times New Roman"/>
          <w:sz w:val="28"/>
          <w:szCs w:val="28"/>
          <w:lang w:val="uk-UA"/>
        </w:rPr>
        <w:t>2</w:t>
      </w:r>
      <w:r w:rsidRPr="001D30FA">
        <w:rPr>
          <w:rFonts w:ascii="Times New Roman" w:hAnsi="Times New Roman" w:cs="Times New Roman"/>
          <w:sz w:val="28"/>
          <w:szCs w:val="28"/>
          <w:lang w:val="uk-UA"/>
        </w:rPr>
        <w:t>:</w:t>
      </w:r>
      <w:r>
        <w:rPr>
          <w:rFonts w:ascii="Times New Roman" w:hAnsi="Times New Roman" w:cs="Times New Roman"/>
          <w:sz w:val="28"/>
          <w:szCs w:val="28"/>
          <w:lang w:val="uk-UA"/>
        </w:rPr>
        <w:t>6.</w:t>
      </w:r>
    </w:p>
    <w:p w:rsidR="007329AE" w:rsidRDefault="007329AE" w:rsidP="007329AE">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971925" cy="3562350"/>
            <wp:effectExtent l="19050" t="0" r="9525"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0" cstate="print"/>
                    <a:srcRect/>
                    <a:stretch>
                      <a:fillRect/>
                    </a:stretch>
                  </pic:blipFill>
                  <pic:spPr bwMode="auto">
                    <a:xfrm>
                      <a:off x="0" y="0"/>
                      <a:ext cx="3971925" cy="3562350"/>
                    </a:xfrm>
                    <a:prstGeom prst="rect">
                      <a:avLst/>
                    </a:prstGeom>
                    <a:noFill/>
                    <a:ln w="9525">
                      <a:noFill/>
                      <a:miter lim="800000"/>
                      <a:headEnd/>
                      <a:tailEnd/>
                    </a:ln>
                  </pic:spPr>
                </pic:pic>
              </a:graphicData>
            </a:graphic>
          </wp:inline>
        </w:drawing>
      </w:r>
    </w:p>
    <w:p w:rsidR="00874A07" w:rsidRDefault="00874A07" w:rsidP="00874A07">
      <w:pPr>
        <w:spacing w:after="0" w:line="360" w:lineRule="auto"/>
        <w:ind w:firstLine="709"/>
        <w:jc w:val="center"/>
        <w:rPr>
          <w:rFonts w:ascii="Times New Roman" w:hAnsi="Times New Roman" w:cs="Times New Roman"/>
          <w:sz w:val="28"/>
          <w:szCs w:val="28"/>
          <w:lang w:val="uk-UA"/>
        </w:rPr>
      </w:pPr>
      <w:r w:rsidRPr="002F34BA">
        <w:rPr>
          <w:rFonts w:ascii="Times New Roman" w:hAnsi="Times New Roman" w:cs="Times New Roman"/>
          <w:sz w:val="28"/>
          <w:szCs w:val="28"/>
          <w:lang w:val="uk-UA"/>
        </w:rPr>
        <w:t xml:space="preserve">Рис. </w:t>
      </w:r>
      <w:r>
        <w:rPr>
          <w:rFonts w:ascii="Times New Roman" w:hAnsi="Times New Roman" w:cs="Times New Roman"/>
          <w:sz w:val="28"/>
          <w:szCs w:val="28"/>
          <w:lang w:val="uk-UA"/>
        </w:rPr>
        <w:t>2.6</w:t>
      </w:r>
      <w:r w:rsidR="00FD10D0">
        <w:rPr>
          <w:rFonts w:ascii="Times New Roman" w:hAnsi="Times New Roman" w:cs="Times New Roman"/>
          <w:sz w:val="28"/>
          <w:szCs w:val="28"/>
          <w:lang w:val="uk-UA"/>
        </w:rPr>
        <w:t>.</w:t>
      </w:r>
      <w:r w:rsidRPr="002F34BA">
        <w:rPr>
          <w:rFonts w:ascii="Times New Roman" w:hAnsi="Times New Roman" w:cs="Times New Roman"/>
          <w:sz w:val="28"/>
          <w:szCs w:val="28"/>
          <w:lang w:val="uk-UA"/>
        </w:rPr>
        <w:t xml:space="preserve"> Організація збору первинної інформації</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lastRenderedPageBreak/>
        <w:t>Процедура складання плану вибірки включає послідовне рішення трьох наступних завдань:</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Визначення об'єкта дослідження.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Визначення структури вибірки.</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Визначення обсягу вибірки.</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Чітке визначення об'єкта дослідження - необхідна умова успішного його проведення. Залежно від повноти інформації, яка є у розпорядженні дослідник</w:t>
      </w:r>
      <w:r>
        <w:rPr>
          <w:rFonts w:ascii="Times New Roman" w:hAnsi="Times New Roman" w:cs="Times New Roman"/>
          <w:sz w:val="28"/>
          <w:szCs w:val="28"/>
          <w:lang w:val="uk-UA"/>
        </w:rPr>
        <w:t>а</w:t>
      </w:r>
      <w:r w:rsidRPr="002F34BA">
        <w:rPr>
          <w:rFonts w:ascii="Times New Roman" w:hAnsi="Times New Roman" w:cs="Times New Roman"/>
          <w:sz w:val="28"/>
          <w:szCs w:val="28"/>
          <w:lang w:val="uk-UA"/>
        </w:rPr>
        <w:t xml:space="preserve"> на першому етап дослідження, визначення об'єкта дослідження може бути виконано з різним ступенем конкретизації. На наступному етапі дослідження (відбір джерел, збір і аналіз вторинної маркетингової інформації) визначення об'єкта дослідження може бути уточнено. Однак</w:t>
      </w:r>
      <w:r>
        <w:rPr>
          <w:rFonts w:ascii="Times New Roman" w:hAnsi="Times New Roman" w:cs="Times New Roman"/>
          <w:sz w:val="28"/>
          <w:szCs w:val="28"/>
          <w:lang w:val="uk-UA"/>
        </w:rPr>
        <w:t>,</w:t>
      </w:r>
      <w:r w:rsidRPr="002F34BA">
        <w:rPr>
          <w:rFonts w:ascii="Times New Roman" w:hAnsi="Times New Roman" w:cs="Times New Roman"/>
          <w:sz w:val="28"/>
          <w:szCs w:val="28"/>
          <w:lang w:val="uk-UA"/>
        </w:rPr>
        <w:t xml:space="preserve"> далеко не завжди повнота і достовірність інформації, якою володіє дослідник на зазначених вище етапах дослідження, дозволяє йому досить чітко визначити об'єкт дослідження. Тому нерідко третій етап дослідження (планування і організація збору первинної інформації) починається з визначення або уточнення об'єкта дослідження.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Як правило, об'єкт маркетингового дослідження являє собою сукупність об'єктів спостереження, в якості яких можуть виступати споживачі, співробітники компанії, посередники і т.д. Якщо ця група нечисленна, то цілком реально проведення суцільного дослідження всієї сукупності.</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Великі і розкидані сукупності часто вивчаються з допомогою вибірки, під якою розуміється частина сукупності, покликана уособлювати сукупність в цілому.</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Розрізняють два підходи до структури вибірки - імовірнісний і детермінований.</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Імовірнісна вибірка більш точна, дозволяє досліднику оцінити ступінь достовірності зібраних їм даних, хоча вона складніш</w:t>
      </w:r>
      <w:r>
        <w:rPr>
          <w:rFonts w:ascii="Times New Roman" w:hAnsi="Times New Roman" w:cs="Times New Roman"/>
          <w:sz w:val="28"/>
          <w:szCs w:val="28"/>
          <w:lang w:val="uk-UA"/>
        </w:rPr>
        <w:t>а</w:t>
      </w:r>
      <w:r w:rsidRPr="002F34BA">
        <w:rPr>
          <w:rFonts w:ascii="Times New Roman" w:hAnsi="Times New Roman" w:cs="Times New Roman"/>
          <w:sz w:val="28"/>
          <w:szCs w:val="28"/>
          <w:lang w:val="uk-UA"/>
        </w:rPr>
        <w:t xml:space="preserve"> і дорожч</w:t>
      </w:r>
      <w:r>
        <w:rPr>
          <w:rFonts w:ascii="Times New Roman" w:hAnsi="Times New Roman" w:cs="Times New Roman"/>
          <w:sz w:val="28"/>
          <w:szCs w:val="28"/>
          <w:lang w:val="uk-UA"/>
        </w:rPr>
        <w:t>а</w:t>
      </w:r>
      <w:r w:rsidRPr="002F34BA">
        <w:rPr>
          <w:rFonts w:ascii="Times New Roman" w:hAnsi="Times New Roman" w:cs="Times New Roman"/>
          <w:sz w:val="28"/>
          <w:szCs w:val="28"/>
          <w:lang w:val="uk-UA"/>
        </w:rPr>
        <w:t>, ніж детермінована.</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lastRenderedPageBreak/>
        <w:t>Детермінований підхід до структури вибірки припускає, що вибір елементів сукупності виробляється методами, заснованими або на розуміннях зручності, або на рішенні дослідника, або на контингентних групах.</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F34BA">
        <w:rPr>
          <w:rFonts w:ascii="Times New Roman" w:hAnsi="Times New Roman" w:cs="Times New Roman"/>
          <w:sz w:val="28"/>
          <w:szCs w:val="28"/>
          <w:lang w:val="uk-UA"/>
        </w:rPr>
        <w:t xml:space="preserve">бравши структуру вибірки, досліднику належить визначити обсяг, тобто кількість елементів вибіркової сукупності. Обсяг вибірки визначає достовірність інформації, отриманої в результаті її дослідження, а також необхідні для </w:t>
      </w:r>
      <w:r>
        <w:rPr>
          <w:rFonts w:ascii="Times New Roman" w:hAnsi="Times New Roman" w:cs="Times New Roman"/>
          <w:sz w:val="28"/>
          <w:szCs w:val="28"/>
          <w:lang w:val="uk-UA"/>
        </w:rPr>
        <w:t>проведення дослідження витрати. З</w:t>
      </w:r>
      <w:r w:rsidRPr="002F34BA">
        <w:rPr>
          <w:rFonts w:ascii="Times New Roman" w:hAnsi="Times New Roman" w:cs="Times New Roman"/>
          <w:sz w:val="28"/>
          <w:szCs w:val="28"/>
          <w:lang w:val="uk-UA"/>
        </w:rPr>
        <w:t>начення процедури вибору методу збору первинної інформації та знаряддя дослідження полягає в тому, що результати цього вибору визначають як достовірність і точність підлягає збору інформації, так і тривалість, і дорожнечу її збору.</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Розрізняють чотири основні методи збору первинної інформації:</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а) спостереження;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б) експеримент;</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в) імітація;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г) опитування.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Спостереження являє собою метод збору інформації за допомогою фіксації функціонування досліджуваних об'єктів без встановлення дослідниками контактів з ними і при відсутності контролю за факторами, що впливають на їх</w:t>
      </w:r>
      <w:r>
        <w:rPr>
          <w:rFonts w:ascii="Times New Roman" w:hAnsi="Times New Roman" w:cs="Times New Roman"/>
          <w:sz w:val="28"/>
          <w:szCs w:val="28"/>
          <w:lang w:val="uk-UA"/>
        </w:rPr>
        <w:t>ню</w:t>
      </w:r>
      <w:r w:rsidRPr="002F34BA">
        <w:rPr>
          <w:rFonts w:ascii="Times New Roman" w:hAnsi="Times New Roman" w:cs="Times New Roman"/>
          <w:sz w:val="28"/>
          <w:szCs w:val="28"/>
          <w:lang w:val="uk-UA"/>
        </w:rPr>
        <w:t xml:space="preserve"> поведінку.</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Експеримент представляє собою метод збору інформації про поведінку досліджуваних об'єктів, що передбачає встановлення дослідниками контролю за всіма факторами, що впливають на функціонування маркетингу і поведінк</w:t>
      </w:r>
      <w:r>
        <w:rPr>
          <w:rFonts w:ascii="Times New Roman" w:hAnsi="Times New Roman" w:cs="Times New Roman"/>
          <w:sz w:val="28"/>
          <w:szCs w:val="28"/>
          <w:lang w:val="uk-UA"/>
        </w:rPr>
        <w:t>у</w:t>
      </w:r>
      <w:r w:rsidRPr="002F34BA">
        <w:rPr>
          <w:rFonts w:ascii="Times New Roman" w:hAnsi="Times New Roman" w:cs="Times New Roman"/>
          <w:sz w:val="28"/>
          <w:szCs w:val="28"/>
          <w:lang w:val="uk-UA"/>
        </w:rPr>
        <w:t xml:space="preserve"> досліджуваних об'єктів. Метою дослідження, проведеного за допомогою експерименту, є, як правило, встановлення причинно-наслідкових зв'язків між факторами маркетингу і поведінкою досліджуваних об'єктів.</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Імітація являє собою метод збору даних, що генеруються ЕОМ за допомогою заздалегідь розробленої математичної моделі, що адекватно відтворює поведінку об'єкта дослідження.</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lastRenderedPageBreak/>
        <w:t xml:space="preserve">Під опитуванням розуміється метод збору інформації, шляхом встановлення контактів з об'єктами дослідження. Як </w:t>
      </w:r>
      <w:r>
        <w:rPr>
          <w:rFonts w:ascii="Times New Roman" w:hAnsi="Times New Roman" w:cs="Times New Roman"/>
          <w:sz w:val="28"/>
          <w:szCs w:val="28"/>
          <w:lang w:val="uk-UA"/>
        </w:rPr>
        <w:t>інструмент</w:t>
      </w:r>
      <w:r w:rsidRPr="002F34BA">
        <w:rPr>
          <w:rFonts w:ascii="Times New Roman" w:hAnsi="Times New Roman" w:cs="Times New Roman"/>
          <w:sz w:val="28"/>
          <w:szCs w:val="28"/>
          <w:lang w:val="uk-UA"/>
        </w:rPr>
        <w:t xml:space="preserve"> дослідження методом опитування використовується анкета, </w:t>
      </w:r>
      <w:r>
        <w:rPr>
          <w:rFonts w:ascii="Times New Roman" w:hAnsi="Times New Roman" w:cs="Times New Roman"/>
          <w:sz w:val="28"/>
          <w:szCs w:val="28"/>
          <w:lang w:val="uk-UA"/>
        </w:rPr>
        <w:t>яка</w:t>
      </w:r>
      <w:r w:rsidRPr="002F34BA">
        <w:rPr>
          <w:rFonts w:ascii="Times New Roman" w:hAnsi="Times New Roman" w:cs="Times New Roman"/>
          <w:sz w:val="28"/>
          <w:szCs w:val="28"/>
          <w:lang w:val="uk-UA"/>
        </w:rPr>
        <w:t xml:space="preserve"> передбачає фіксацію відповідей.</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Підготовка спостереження передбачає визначення місць спостереження, його тривалості, заходів забезпечення скритності, докладний інструктаж спостерігачів з питань тлумачення можливих різних варіантів поведінки досліджуваних об'єктів.</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 xml:space="preserve">Анкета є гнучким інструментом опитування, тому що для отримання необхідної інформації можуть використовуватися питання, що відрізняються </w:t>
      </w:r>
      <w:r>
        <w:rPr>
          <w:rFonts w:ascii="Times New Roman" w:hAnsi="Times New Roman" w:cs="Times New Roman"/>
          <w:sz w:val="28"/>
          <w:szCs w:val="28"/>
          <w:lang w:val="uk-UA"/>
        </w:rPr>
        <w:t xml:space="preserve">за </w:t>
      </w:r>
      <w:r w:rsidRPr="002F34BA">
        <w:rPr>
          <w:rFonts w:ascii="Times New Roman" w:hAnsi="Times New Roman" w:cs="Times New Roman"/>
          <w:sz w:val="28"/>
          <w:szCs w:val="28"/>
          <w:lang w:val="uk-UA"/>
        </w:rPr>
        <w:t>формою, формулюваннями, послідовністю.</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У процесі безпосереднього збору даних важливе значення набуває поточний контроль, що дозволяє вносити в разі потреби оперативні поправки до організації цієї роботи.</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Після завершення збору даних, а іноді і в процесі їх надходження виробляється їх</w:t>
      </w:r>
      <w:r>
        <w:rPr>
          <w:rFonts w:ascii="Times New Roman" w:hAnsi="Times New Roman" w:cs="Times New Roman"/>
          <w:sz w:val="28"/>
          <w:szCs w:val="28"/>
          <w:lang w:val="uk-UA"/>
        </w:rPr>
        <w:t>ня</w:t>
      </w:r>
      <w:r w:rsidRPr="002F34BA">
        <w:rPr>
          <w:rFonts w:ascii="Times New Roman" w:hAnsi="Times New Roman" w:cs="Times New Roman"/>
          <w:sz w:val="28"/>
          <w:szCs w:val="28"/>
          <w:lang w:val="uk-UA"/>
        </w:rPr>
        <w:t xml:space="preserve"> систематизація та аналіз.</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Систематизація первинної інформації полягає зазвичай в класифікації варіантів відповідей, їх координуванн</w:t>
      </w:r>
      <w:r>
        <w:rPr>
          <w:rFonts w:ascii="Times New Roman" w:hAnsi="Times New Roman" w:cs="Times New Roman"/>
          <w:sz w:val="28"/>
          <w:szCs w:val="28"/>
          <w:lang w:val="uk-UA"/>
        </w:rPr>
        <w:t>і</w:t>
      </w:r>
      <w:r w:rsidRPr="002F34BA">
        <w:rPr>
          <w:rFonts w:ascii="Times New Roman" w:hAnsi="Times New Roman" w:cs="Times New Roman"/>
          <w:sz w:val="28"/>
          <w:szCs w:val="28"/>
          <w:lang w:val="uk-UA"/>
        </w:rPr>
        <w:t xml:space="preserve"> і поданні </w:t>
      </w:r>
      <w:r>
        <w:rPr>
          <w:rFonts w:ascii="Times New Roman" w:hAnsi="Times New Roman" w:cs="Times New Roman"/>
          <w:sz w:val="28"/>
          <w:szCs w:val="28"/>
          <w:lang w:val="uk-UA"/>
        </w:rPr>
        <w:t>у</w:t>
      </w:r>
      <w:r w:rsidRPr="002F34BA">
        <w:rPr>
          <w:rFonts w:ascii="Times New Roman" w:hAnsi="Times New Roman" w:cs="Times New Roman"/>
          <w:sz w:val="28"/>
          <w:szCs w:val="28"/>
          <w:lang w:val="uk-UA"/>
        </w:rPr>
        <w:t xml:space="preserve"> зручн</w:t>
      </w:r>
      <w:r>
        <w:rPr>
          <w:rFonts w:ascii="Times New Roman" w:hAnsi="Times New Roman" w:cs="Times New Roman"/>
          <w:sz w:val="28"/>
          <w:szCs w:val="28"/>
          <w:lang w:val="uk-UA"/>
        </w:rPr>
        <w:t>ій</w:t>
      </w:r>
      <w:r w:rsidRPr="002F34BA">
        <w:rPr>
          <w:rFonts w:ascii="Times New Roman" w:hAnsi="Times New Roman" w:cs="Times New Roman"/>
          <w:sz w:val="28"/>
          <w:szCs w:val="28"/>
          <w:lang w:val="uk-UA"/>
        </w:rPr>
        <w:t xml:space="preserve"> для аналізу формі (найчастіше в табличній).</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Аналіз інформації полягає в оцінці вже систематизованої інформації, як правило, з використанням статистичних методів.</w:t>
      </w:r>
    </w:p>
    <w:p w:rsidR="00874A07" w:rsidRPr="002F34BA"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Остаточні результати аналізу нерідко виступають у формі рекомендацій, що представляють собою засновані на оцінках зібраних даних пропозиції про дії фірми в майбутньому.</w:t>
      </w:r>
    </w:p>
    <w:p w:rsidR="00874A07" w:rsidRDefault="00874A07" w:rsidP="00874A07">
      <w:pPr>
        <w:spacing w:after="0" w:line="360" w:lineRule="auto"/>
        <w:ind w:firstLine="709"/>
        <w:jc w:val="both"/>
        <w:rPr>
          <w:rFonts w:ascii="Times New Roman" w:hAnsi="Times New Roman" w:cs="Times New Roman"/>
          <w:sz w:val="28"/>
          <w:szCs w:val="28"/>
          <w:lang w:val="uk-UA"/>
        </w:rPr>
      </w:pPr>
      <w:r w:rsidRPr="002F34BA">
        <w:rPr>
          <w:rFonts w:ascii="Times New Roman" w:hAnsi="Times New Roman" w:cs="Times New Roman"/>
          <w:sz w:val="28"/>
          <w:szCs w:val="28"/>
          <w:lang w:val="uk-UA"/>
        </w:rPr>
        <w:t xml:space="preserve">Завершальним етапом дослідження є </w:t>
      </w:r>
      <w:r>
        <w:rPr>
          <w:rFonts w:ascii="Times New Roman" w:hAnsi="Times New Roman" w:cs="Times New Roman"/>
          <w:sz w:val="28"/>
          <w:szCs w:val="28"/>
          <w:lang w:val="uk-UA"/>
        </w:rPr>
        <w:t>пред</w:t>
      </w:r>
      <w:r w:rsidRPr="00714F76">
        <w:rPr>
          <w:rFonts w:ascii="Times New Roman" w:hAnsi="Times New Roman" w:cs="Times New Roman"/>
          <w:sz w:val="28"/>
          <w:szCs w:val="28"/>
        </w:rPr>
        <w:t>`</w:t>
      </w:r>
      <w:r>
        <w:rPr>
          <w:rFonts w:ascii="Times New Roman" w:hAnsi="Times New Roman" w:cs="Times New Roman"/>
          <w:sz w:val="28"/>
          <w:szCs w:val="28"/>
          <w:lang w:val="uk-UA"/>
        </w:rPr>
        <w:t>явлення</w:t>
      </w:r>
      <w:r w:rsidRPr="002F34BA">
        <w:rPr>
          <w:rFonts w:ascii="Times New Roman" w:hAnsi="Times New Roman" w:cs="Times New Roman"/>
          <w:sz w:val="28"/>
          <w:szCs w:val="28"/>
          <w:lang w:val="uk-UA"/>
        </w:rPr>
        <w:t xml:space="preserve"> звіту про його результати, який нерідко супроводжується виступом виконавця з доповіддю перед представниками замовника.</w:t>
      </w:r>
    </w:p>
    <w:p w:rsidR="007329AE" w:rsidRDefault="007329AE" w:rsidP="00874A07">
      <w:pPr>
        <w:spacing w:after="0" w:line="360" w:lineRule="auto"/>
        <w:ind w:firstLine="709"/>
        <w:jc w:val="both"/>
        <w:rPr>
          <w:rFonts w:ascii="Times New Roman" w:hAnsi="Times New Roman" w:cs="Times New Roman"/>
          <w:sz w:val="28"/>
          <w:szCs w:val="28"/>
          <w:lang w:val="uk-UA"/>
        </w:rPr>
      </w:pPr>
    </w:p>
    <w:p w:rsidR="007329AE" w:rsidRDefault="007329AE"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sidRPr="00714F76">
        <w:rPr>
          <w:rFonts w:ascii="Times New Roman" w:hAnsi="Times New Roman" w:cs="Times New Roman"/>
          <w:b/>
          <w:sz w:val="28"/>
          <w:szCs w:val="28"/>
          <w:lang w:val="uk-UA"/>
        </w:rPr>
        <w:lastRenderedPageBreak/>
        <w:t>2.5 Методи оцінки послуги стільникового зв'язку</w:t>
      </w:r>
    </w:p>
    <w:p w:rsidR="007329AE" w:rsidRPr="00714F76" w:rsidRDefault="007329AE" w:rsidP="00874A07">
      <w:pPr>
        <w:spacing w:after="0" w:line="360" w:lineRule="auto"/>
        <w:ind w:firstLine="709"/>
        <w:jc w:val="both"/>
        <w:rPr>
          <w:rFonts w:ascii="Times New Roman" w:hAnsi="Times New Roman" w:cs="Times New Roman"/>
          <w:b/>
          <w:sz w:val="28"/>
          <w:szCs w:val="28"/>
          <w:lang w:val="uk-UA"/>
        </w:rPr>
      </w:pP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Відправн</w:t>
      </w:r>
      <w:r>
        <w:rPr>
          <w:rFonts w:ascii="Times New Roman" w:hAnsi="Times New Roman" w:cs="Times New Roman"/>
          <w:sz w:val="28"/>
          <w:szCs w:val="28"/>
          <w:lang w:val="uk-UA"/>
        </w:rPr>
        <w:t>ий</w:t>
      </w:r>
      <w:r w:rsidRPr="00714F76">
        <w:rPr>
          <w:rFonts w:ascii="Times New Roman" w:hAnsi="Times New Roman" w:cs="Times New Roman"/>
          <w:sz w:val="28"/>
          <w:szCs w:val="28"/>
          <w:lang w:val="uk-UA"/>
        </w:rPr>
        <w:t xml:space="preserve"> момент оцінки будь-якого послуги - формування мети дослідження. Якщо необхідно визначити положення дано</w:t>
      </w:r>
      <w:r>
        <w:rPr>
          <w:rFonts w:ascii="Times New Roman" w:hAnsi="Times New Roman" w:cs="Times New Roman"/>
          <w:sz w:val="28"/>
          <w:szCs w:val="28"/>
          <w:lang w:val="uk-UA"/>
        </w:rPr>
        <w:t>ї</w:t>
      </w:r>
      <w:r w:rsidRPr="00714F76">
        <w:rPr>
          <w:rFonts w:ascii="Times New Roman" w:hAnsi="Times New Roman" w:cs="Times New Roman"/>
          <w:sz w:val="28"/>
          <w:szCs w:val="28"/>
          <w:lang w:val="uk-UA"/>
        </w:rPr>
        <w:t xml:space="preserve"> послуги в ряду аналогічних, то досить провести їх</w:t>
      </w:r>
      <w:r>
        <w:rPr>
          <w:rFonts w:ascii="Times New Roman" w:hAnsi="Times New Roman" w:cs="Times New Roman"/>
          <w:sz w:val="28"/>
          <w:szCs w:val="28"/>
          <w:lang w:val="uk-UA"/>
        </w:rPr>
        <w:t>нє</w:t>
      </w:r>
      <w:r w:rsidRPr="00714F76">
        <w:rPr>
          <w:rFonts w:ascii="Times New Roman" w:hAnsi="Times New Roman" w:cs="Times New Roman"/>
          <w:sz w:val="28"/>
          <w:szCs w:val="28"/>
          <w:lang w:val="uk-UA"/>
        </w:rPr>
        <w:t xml:space="preserve"> пряме порівняння </w:t>
      </w:r>
      <w:r>
        <w:rPr>
          <w:rFonts w:ascii="Times New Roman" w:hAnsi="Times New Roman" w:cs="Times New Roman"/>
          <w:sz w:val="28"/>
          <w:szCs w:val="28"/>
          <w:lang w:val="uk-UA"/>
        </w:rPr>
        <w:t>за</w:t>
      </w:r>
      <w:r w:rsidRPr="00714F76">
        <w:rPr>
          <w:rFonts w:ascii="Times New Roman" w:hAnsi="Times New Roman" w:cs="Times New Roman"/>
          <w:sz w:val="28"/>
          <w:szCs w:val="28"/>
          <w:lang w:val="uk-UA"/>
        </w:rPr>
        <w:t xml:space="preserve"> головним</w:t>
      </w:r>
      <w:r>
        <w:rPr>
          <w:rFonts w:ascii="Times New Roman" w:hAnsi="Times New Roman" w:cs="Times New Roman"/>
          <w:sz w:val="28"/>
          <w:szCs w:val="28"/>
          <w:lang w:val="uk-UA"/>
        </w:rPr>
        <w:t>и</w:t>
      </w:r>
      <w:r w:rsidRPr="00714F76">
        <w:rPr>
          <w:rFonts w:ascii="Times New Roman" w:hAnsi="Times New Roman" w:cs="Times New Roman"/>
          <w:sz w:val="28"/>
          <w:szCs w:val="28"/>
          <w:lang w:val="uk-UA"/>
        </w:rPr>
        <w:t xml:space="preserve"> параметрами.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 xml:space="preserve">Після вибору </w:t>
      </w:r>
      <w:r>
        <w:rPr>
          <w:rFonts w:ascii="Times New Roman" w:hAnsi="Times New Roman" w:cs="Times New Roman"/>
          <w:sz w:val="28"/>
          <w:szCs w:val="28"/>
          <w:lang w:val="uk-UA"/>
        </w:rPr>
        <w:t>переліку</w:t>
      </w:r>
      <w:r w:rsidRPr="00714F76">
        <w:rPr>
          <w:rFonts w:ascii="Times New Roman" w:hAnsi="Times New Roman" w:cs="Times New Roman"/>
          <w:sz w:val="28"/>
          <w:szCs w:val="28"/>
          <w:lang w:val="uk-UA"/>
        </w:rPr>
        <w:t xml:space="preserve"> послуг, за якими буде проводитися аналіз, на основі вивчення ринку і вимог покупців визначається номенклатура параметрів, що беруть участь в оцінці. При аналізі повинні використовуватися ті ж критерії, якими оперує споживач, </w:t>
      </w:r>
      <w:r>
        <w:rPr>
          <w:rFonts w:ascii="Times New Roman" w:hAnsi="Times New Roman" w:cs="Times New Roman"/>
          <w:sz w:val="28"/>
          <w:szCs w:val="28"/>
          <w:lang w:val="uk-UA"/>
        </w:rPr>
        <w:t>о</w:t>
      </w:r>
      <w:r w:rsidRPr="00714F76">
        <w:rPr>
          <w:rFonts w:ascii="Times New Roman" w:hAnsi="Times New Roman" w:cs="Times New Roman"/>
          <w:sz w:val="28"/>
          <w:szCs w:val="28"/>
          <w:lang w:val="uk-UA"/>
        </w:rPr>
        <w:t>бираючи послугу.</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Pr="00714F76">
        <w:rPr>
          <w:rFonts w:ascii="Times New Roman" w:hAnsi="Times New Roman" w:cs="Times New Roman"/>
          <w:sz w:val="28"/>
          <w:szCs w:val="28"/>
          <w:lang w:val="uk-UA"/>
        </w:rPr>
        <w:t xml:space="preserve"> група</w:t>
      </w:r>
      <w:r>
        <w:rPr>
          <w:rFonts w:ascii="Times New Roman" w:hAnsi="Times New Roman" w:cs="Times New Roman"/>
          <w:sz w:val="28"/>
          <w:szCs w:val="28"/>
          <w:lang w:val="uk-UA"/>
        </w:rPr>
        <w:t>ми</w:t>
      </w:r>
      <w:r w:rsidRPr="00714F76">
        <w:rPr>
          <w:rFonts w:ascii="Times New Roman" w:hAnsi="Times New Roman" w:cs="Times New Roman"/>
          <w:sz w:val="28"/>
          <w:szCs w:val="28"/>
          <w:lang w:val="uk-UA"/>
        </w:rPr>
        <w:t xml:space="preserve"> параметрів (технічних і економічних) проводиться порівняння для з'ясування, наскільки параметри близькі до відповідного параметру потреби.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Pr="00714F76">
        <w:rPr>
          <w:rFonts w:ascii="Times New Roman" w:hAnsi="Times New Roman" w:cs="Times New Roman"/>
          <w:sz w:val="28"/>
          <w:szCs w:val="28"/>
          <w:lang w:val="uk-UA"/>
        </w:rPr>
        <w:t xml:space="preserve"> група</w:t>
      </w:r>
      <w:r>
        <w:rPr>
          <w:rFonts w:ascii="Times New Roman" w:hAnsi="Times New Roman" w:cs="Times New Roman"/>
          <w:sz w:val="28"/>
          <w:szCs w:val="28"/>
          <w:lang w:val="uk-UA"/>
        </w:rPr>
        <w:t>ми</w:t>
      </w:r>
      <w:r w:rsidRPr="00714F76">
        <w:rPr>
          <w:rFonts w:ascii="Times New Roman" w:hAnsi="Times New Roman" w:cs="Times New Roman"/>
          <w:sz w:val="28"/>
          <w:szCs w:val="28"/>
          <w:lang w:val="uk-UA"/>
        </w:rPr>
        <w:t xml:space="preserve"> технічних параметрів, використовуваних при оцінці конкурентоспроможності, входять: параметри призначення, ергономічні, естетичні та нормативні параметри.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Параметри призначення характеризують: області застосування продукції і функції, які вона зобов'язана виконувати. За ним можна судити про зміст корисного ефекту, що досягається за допомогою використання продукції в конкретних умовах споживання. Параметри призначення поділяються на класифікаційні (наприклад, пасажиромісткість для засобів транспорту), технічної ефективності (наприклад, продуктивність верстата) і конструктивні (характеризують основні проектно-конструкторські рішення, використані при розробці вироби).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Ергономічні параметри показують продукцію з точки зору її відповідності властивостям людського організму при виконанні трудових операцій або споживанні.</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Естетичні параметри характеризують інформаційну виразність, раціональність форми, досконалість виробничого виконання продукції і стабільність товарного ви</w:t>
      </w:r>
      <w:r>
        <w:rPr>
          <w:rFonts w:ascii="Times New Roman" w:hAnsi="Times New Roman" w:cs="Times New Roman"/>
          <w:sz w:val="28"/>
          <w:szCs w:val="28"/>
          <w:lang w:val="uk-UA"/>
        </w:rPr>
        <w:t>гляду</w:t>
      </w:r>
      <w:r w:rsidRPr="00714F76">
        <w:rPr>
          <w:rFonts w:ascii="Times New Roman" w:hAnsi="Times New Roman" w:cs="Times New Roman"/>
          <w:sz w:val="28"/>
          <w:szCs w:val="28"/>
          <w:lang w:val="uk-UA"/>
        </w:rPr>
        <w:t xml:space="preserve">. Ці параметри моделюють зовнішнє </w:t>
      </w:r>
      <w:r w:rsidRPr="00714F76">
        <w:rPr>
          <w:rFonts w:ascii="Times New Roman" w:hAnsi="Times New Roman" w:cs="Times New Roman"/>
          <w:sz w:val="28"/>
          <w:szCs w:val="28"/>
          <w:lang w:val="uk-UA"/>
        </w:rPr>
        <w:lastRenderedPageBreak/>
        <w:t>сприйняття продукції і відображають саме такі її зовнішні властивості, які є для споживача найбільш важливими.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Нормативні параметри відображають властивості продукції, які регламентуються обов'язковими нормами, стандартами і законодавством на ринку, де цю продукцію передбачається продавати.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Номенклатура економічних параметрів, що застосовуються при оцінці конкурентоспроможності, характеризується структурою повних витрат споживача (ціни споживання) з придбання та споживання продукції (послуги), яка визначається її властивостями, а також умовами придбання і використання на конкретному ринку.</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Повні витрати споживача включають одноразові і поточні витрати.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 xml:space="preserve">Так як послуги зв'язку мають нематеріальну форму, то багато </w:t>
      </w:r>
      <w:r>
        <w:rPr>
          <w:rFonts w:ascii="Times New Roman" w:hAnsi="Times New Roman" w:cs="Times New Roman"/>
          <w:sz w:val="28"/>
          <w:szCs w:val="28"/>
          <w:lang w:val="uk-UA"/>
        </w:rPr>
        <w:t>які</w:t>
      </w:r>
      <w:r w:rsidRPr="00714F76">
        <w:rPr>
          <w:rFonts w:ascii="Times New Roman" w:hAnsi="Times New Roman" w:cs="Times New Roman"/>
          <w:sz w:val="28"/>
          <w:szCs w:val="28"/>
          <w:lang w:val="uk-UA"/>
        </w:rPr>
        <w:t xml:space="preserve"> з перерахованих вище параметрів визначити неможливо, тому при оцінці конкурентоспроможності послуг передачі даних можна обмежитися лише деякими з них.</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Оцінити показник конкурентоспроможності можна декількома методами:</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14F76">
        <w:rPr>
          <w:rFonts w:ascii="Times New Roman" w:hAnsi="Times New Roman" w:cs="Times New Roman"/>
          <w:sz w:val="28"/>
          <w:szCs w:val="28"/>
          <w:lang w:val="uk-UA"/>
        </w:rPr>
        <w:t>методом розрахункових одиничних і групових показників;</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714F76">
        <w:rPr>
          <w:rFonts w:ascii="Times New Roman" w:hAnsi="Times New Roman" w:cs="Times New Roman"/>
          <w:sz w:val="28"/>
          <w:szCs w:val="28"/>
          <w:lang w:val="uk-UA"/>
        </w:rPr>
        <w:t>методом з використанням функції бажаності;</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714F76">
        <w:rPr>
          <w:rFonts w:ascii="Times New Roman" w:hAnsi="Times New Roman" w:cs="Times New Roman"/>
          <w:sz w:val="28"/>
          <w:szCs w:val="28"/>
          <w:lang w:val="uk-UA"/>
        </w:rPr>
        <w:t>методом багатокритеріальної оптимізації.</w:t>
      </w:r>
    </w:p>
    <w:p w:rsidR="00874A07" w:rsidRPr="00714F76"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В основі першого методу лежить розрахунок одиничних і групових показників, на базі яких визначається інтегральний показник конкурентоспроможності.</w:t>
      </w:r>
    </w:p>
    <w:p w:rsidR="00874A07"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На першому етапі вибирається база порівняння. За базу для порівняння може служити або кращ</w:t>
      </w:r>
      <w:r>
        <w:rPr>
          <w:rFonts w:ascii="Times New Roman" w:hAnsi="Times New Roman" w:cs="Times New Roman"/>
          <w:sz w:val="28"/>
          <w:szCs w:val="28"/>
          <w:lang w:val="uk-UA"/>
        </w:rPr>
        <w:t>а</w:t>
      </w:r>
      <w:r w:rsidRPr="00714F76">
        <w:rPr>
          <w:rFonts w:ascii="Times New Roman" w:hAnsi="Times New Roman" w:cs="Times New Roman"/>
          <w:sz w:val="28"/>
          <w:szCs w:val="28"/>
          <w:lang w:val="uk-UA"/>
        </w:rPr>
        <w:t xml:space="preserve"> з вже існуючих на цільовому ринку послуга - конкурент, або деякий абстрактний еталон. У разі неможливості визначення бази для порівняння може використовуватися непрямий метод оцінки конкурентоспроможності за допомогою зразка, якщо оцінюється послуга відомого класу, і на ринку існують її аналоги. Послуга - зразок моделює </w:t>
      </w:r>
      <w:r w:rsidRPr="00714F76">
        <w:rPr>
          <w:rFonts w:ascii="Times New Roman" w:hAnsi="Times New Roman" w:cs="Times New Roman"/>
          <w:sz w:val="28"/>
          <w:szCs w:val="28"/>
          <w:lang w:val="uk-UA"/>
        </w:rPr>
        <w:lastRenderedPageBreak/>
        <w:t>потребу і дозволяє порівняти його параметри з параметрами продукції, що підлягає оцінці.</w:t>
      </w:r>
    </w:p>
    <w:p w:rsidR="006F5A23" w:rsidRPr="00714F76" w:rsidRDefault="006F5A23" w:rsidP="00874A07">
      <w:pPr>
        <w:spacing w:after="0" w:line="360" w:lineRule="auto"/>
        <w:ind w:firstLine="709"/>
        <w:jc w:val="both"/>
        <w:rPr>
          <w:rFonts w:ascii="Times New Roman" w:hAnsi="Times New Roman" w:cs="Times New Roman"/>
          <w:sz w:val="28"/>
          <w:szCs w:val="28"/>
          <w:lang w:val="uk-UA"/>
        </w:rPr>
      </w:pPr>
    </w:p>
    <w:p w:rsidR="00874A07" w:rsidRDefault="00874A07" w:rsidP="00874A07">
      <w:pPr>
        <w:spacing w:after="0" w:line="360" w:lineRule="auto"/>
        <w:ind w:firstLine="709"/>
        <w:jc w:val="both"/>
        <w:rPr>
          <w:rFonts w:ascii="Times New Roman" w:hAnsi="Times New Roman" w:cs="Times New Roman"/>
          <w:b/>
          <w:sz w:val="28"/>
          <w:szCs w:val="28"/>
          <w:lang w:val="uk-UA"/>
        </w:rPr>
      </w:pPr>
      <w:r w:rsidRPr="00071CB8">
        <w:rPr>
          <w:rFonts w:ascii="Times New Roman" w:hAnsi="Times New Roman" w:cs="Times New Roman"/>
          <w:b/>
          <w:sz w:val="28"/>
          <w:szCs w:val="28"/>
          <w:lang w:val="uk-UA"/>
        </w:rPr>
        <w:t>2.6 Причинно-наслідкова діаграма Ісікава, як інструмент загального управління якістю</w:t>
      </w:r>
    </w:p>
    <w:p w:rsidR="00874A07" w:rsidRPr="00071CB8" w:rsidRDefault="00874A07" w:rsidP="00874A07">
      <w:pPr>
        <w:spacing w:after="0" w:line="360" w:lineRule="auto"/>
        <w:ind w:firstLine="709"/>
        <w:jc w:val="both"/>
        <w:rPr>
          <w:rFonts w:ascii="Times New Roman" w:hAnsi="Times New Roman" w:cs="Times New Roman"/>
          <w:b/>
          <w:sz w:val="28"/>
          <w:szCs w:val="28"/>
          <w:lang w:val="uk-UA"/>
        </w:rPr>
      </w:pPr>
    </w:p>
    <w:p w:rsidR="00874A07" w:rsidRDefault="00874A07" w:rsidP="00874A07">
      <w:pPr>
        <w:spacing w:after="0" w:line="360" w:lineRule="auto"/>
        <w:ind w:firstLine="709"/>
        <w:jc w:val="both"/>
        <w:rPr>
          <w:rFonts w:ascii="Times New Roman" w:hAnsi="Times New Roman" w:cs="Times New Roman"/>
          <w:sz w:val="28"/>
          <w:szCs w:val="28"/>
          <w:lang w:val="uk-UA"/>
        </w:rPr>
      </w:pPr>
      <w:r w:rsidRPr="00714F76">
        <w:rPr>
          <w:rFonts w:ascii="Times New Roman" w:hAnsi="Times New Roman" w:cs="Times New Roman"/>
          <w:sz w:val="28"/>
          <w:szCs w:val="28"/>
          <w:lang w:val="uk-UA"/>
        </w:rPr>
        <w:t>Статистичні методи (методи, засновані на використанні математичної статистики), є ефективним інструментом збору і аналізу інформації про якість. Застосування цих методів, не вимагає великих витрат і дозволяє із заданою точністю і достовірністю судити про стан досліджуваних явищ (об'єктів, процесів) в системі якості, прогнозувати і регулювати проблеми на всіх етапах життєвого циклу продукції і на основі цього виробляти оптимальні управлінські рішення.</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Потреба в статистичних методах виникає, перш за все, в зв'язку з необхідністю мінімізації мінливості процесів. Мінливість властива практично всім областям діяльності, пов'язаної із забезпеченням якості. Однак найбільш характерна вона для процесів, оскільки вони містять багато джерел мінливості.</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Документація, що відноситься до статистичних методів є ефективним засобом демонстрації відповідності системи якості вимогам стандартів ISO серії 9000 [10]. Статистичні методи можуть розглядатися як індикатор (ознака) системи.</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Діаграма «причина - результат» запропонована Каору Ісікава для структуризації відносин між деякими заздалегідь певним показником якості та безліччю факторів, що впливають на цей показник.</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Результат процесу залежить від численних факторів, між якими існують відносини типу причина - наслідок (результат). Структуру або характер цих багатофакторних відносин можна визначити завдяки систематичним спостереженнями.</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lastRenderedPageBreak/>
        <w:t>Діаграма Ісікава - інструмент, що дозволяє виявити найбільш істотні фактори (причини), що впливають на кінцевий результат (наслідок). Ця діаграма показує відношення між показником якості і факторами</w:t>
      </w:r>
      <w:r>
        <w:rPr>
          <w:rFonts w:ascii="Times New Roman" w:hAnsi="Times New Roman" w:cs="Times New Roman"/>
          <w:sz w:val="28"/>
          <w:szCs w:val="28"/>
          <w:lang w:val="uk-UA"/>
        </w:rPr>
        <w:t>, що впливають на нього</w:t>
      </w:r>
      <w:r w:rsidRPr="00071CB8">
        <w:rPr>
          <w:rFonts w:ascii="Times New Roman" w:hAnsi="Times New Roman" w:cs="Times New Roman"/>
          <w:sz w:val="28"/>
          <w:szCs w:val="28"/>
          <w:lang w:val="uk-UA"/>
        </w:rPr>
        <w:t>.</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Метою побудови і розрахунку є визначення домінуючих факторів, що впливають на показник якості, і на цій основі побудова універсальної структурованої стійкою, мобільного і гнучкої системи, зміна (додавання) елементів якої не призведе до перегляду всієї системи.</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Причинно-наслідковий діаграма через свого зовнішнього вигляду схожа на «риб'ячу кістку» або «риб'ячий скелет».</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Показник якості є «хребтом» цього скелета, а також наслідком (результатом) різних причин (факторів). Вони позначаються стрілками, які називають «великими кістками». Ці причини є, в свою чергу, наслідком інших причин.</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«Великі кістки» відповідають основним причин</w:t>
      </w:r>
      <w:r>
        <w:rPr>
          <w:rFonts w:ascii="Times New Roman" w:hAnsi="Times New Roman" w:cs="Times New Roman"/>
          <w:sz w:val="28"/>
          <w:szCs w:val="28"/>
          <w:lang w:val="uk-UA"/>
        </w:rPr>
        <w:t>ам</w:t>
      </w:r>
      <w:r w:rsidRPr="00071CB8">
        <w:rPr>
          <w:rFonts w:ascii="Times New Roman" w:hAnsi="Times New Roman" w:cs="Times New Roman"/>
          <w:sz w:val="28"/>
          <w:szCs w:val="28"/>
          <w:lang w:val="uk-UA"/>
        </w:rPr>
        <w:t xml:space="preserve"> або причин</w:t>
      </w:r>
      <w:r>
        <w:rPr>
          <w:rFonts w:ascii="Times New Roman" w:hAnsi="Times New Roman" w:cs="Times New Roman"/>
          <w:sz w:val="28"/>
          <w:szCs w:val="28"/>
          <w:lang w:val="uk-UA"/>
        </w:rPr>
        <w:t>ам</w:t>
      </w:r>
      <w:r w:rsidRPr="00071CB8">
        <w:rPr>
          <w:rFonts w:ascii="Times New Roman" w:hAnsi="Times New Roman" w:cs="Times New Roman"/>
          <w:sz w:val="28"/>
          <w:szCs w:val="28"/>
          <w:lang w:val="uk-UA"/>
        </w:rPr>
        <w:t xml:space="preserve"> першого рівня, а «середні» і «малі» - причин</w:t>
      </w:r>
      <w:r>
        <w:rPr>
          <w:rFonts w:ascii="Times New Roman" w:hAnsi="Times New Roman" w:cs="Times New Roman"/>
          <w:sz w:val="28"/>
          <w:szCs w:val="28"/>
          <w:lang w:val="uk-UA"/>
        </w:rPr>
        <w:t>ам</w:t>
      </w:r>
      <w:r w:rsidRPr="00071CB8">
        <w:rPr>
          <w:rFonts w:ascii="Times New Roman" w:hAnsi="Times New Roman" w:cs="Times New Roman"/>
          <w:sz w:val="28"/>
          <w:szCs w:val="28"/>
          <w:lang w:val="uk-UA"/>
        </w:rPr>
        <w:t xml:space="preserve"> більш низького рівня.</w:t>
      </w:r>
    </w:p>
    <w:p w:rsidR="00060A1F"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Всі вони також позначені стрілками, спрямованими до відповідних наслідків. Вторинним причин</w:t>
      </w:r>
      <w:r>
        <w:rPr>
          <w:rFonts w:ascii="Times New Roman" w:hAnsi="Times New Roman" w:cs="Times New Roman"/>
          <w:sz w:val="28"/>
          <w:szCs w:val="28"/>
          <w:lang w:val="uk-UA"/>
        </w:rPr>
        <w:t>ам</w:t>
      </w:r>
      <w:r w:rsidRPr="00071CB8">
        <w:rPr>
          <w:rFonts w:ascii="Times New Roman" w:hAnsi="Times New Roman" w:cs="Times New Roman"/>
          <w:sz w:val="28"/>
          <w:szCs w:val="28"/>
          <w:lang w:val="uk-UA"/>
        </w:rPr>
        <w:t xml:space="preserve"> можуть відповідати третинні причини </w:t>
      </w:r>
    </w:p>
    <w:p w:rsidR="00874A07" w:rsidRPr="00071CB8" w:rsidRDefault="00874A07" w:rsidP="00060A1F">
      <w:pPr>
        <w:spacing w:after="0" w:line="360" w:lineRule="auto"/>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 «малі кістки») і т.д.</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Процедура побудови причинно-наслідкового діаграми складається з наступних етапів.</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Етап 1. Побудова діаграми здійснюється справа - тут встановлюється основна мета дослідження - виявляється комплексний показник якості - перший рівень</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Етап 2. Виявлення головних причин, що впливають на показник якості фактори 2 рівня. Далі будується «риб'ячий скелет», «хребет» якого становить пряма лінія, що відходить від показника якості. Головні причини з'єднуються з «хребтом» за допомогою стрілок, що представляють собою «великі кістки».</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lastRenderedPageBreak/>
        <w:t>Етап 3. Знаходження вторинних причин, що впливають на головні причини - фактори 3 рівня. Їх розташовують у вигляді «середніх кісток», прилеглих до «велики</w:t>
      </w:r>
      <w:r>
        <w:rPr>
          <w:rFonts w:ascii="Times New Roman" w:hAnsi="Times New Roman" w:cs="Times New Roman"/>
          <w:sz w:val="28"/>
          <w:szCs w:val="28"/>
          <w:lang w:val="uk-UA"/>
        </w:rPr>
        <w:t>х</w:t>
      </w:r>
      <w:r w:rsidRPr="00071CB8">
        <w:rPr>
          <w:rFonts w:ascii="Times New Roman" w:hAnsi="Times New Roman" w:cs="Times New Roman"/>
          <w:sz w:val="28"/>
          <w:szCs w:val="28"/>
          <w:lang w:val="uk-UA"/>
        </w:rPr>
        <w:t>».</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Етап 4. Р</w:t>
      </w:r>
      <w:r w:rsidRPr="00071CB8">
        <w:rPr>
          <w:rFonts w:ascii="Times New Roman" w:hAnsi="Times New Roman" w:cs="Times New Roman"/>
          <w:sz w:val="28"/>
          <w:szCs w:val="28"/>
          <w:lang w:val="uk-UA"/>
        </w:rPr>
        <w:t xml:space="preserve">анжуються причини </w:t>
      </w:r>
      <w:r>
        <w:rPr>
          <w:rFonts w:ascii="Times New Roman" w:hAnsi="Times New Roman" w:cs="Times New Roman"/>
          <w:sz w:val="28"/>
          <w:szCs w:val="28"/>
          <w:lang w:val="uk-UA"/>
        </w:rPr>
        <w:t>за їхньою</w:t>
      </w:r>
      <w:r w:rsidRPr="00071CB8">
        <w:rPr>
          <w:rFonts w:ascii="Times New Roman" w:hAnsi="Times New Roman" w:cs="Times New Roman"/>
          <w:sz w:val="28"/>
          <w:szCs w:val="28"/>
          <w:lang w:val="uk-UA"/>
        </w:rPr>
        <w:t xml:space="preserve"> значимост</w:t>
      </w:r>
      <w:r>
        <w:rPr>
          <w:rFonts w:ascii="Times New Roman" w:hAnsi="Times New Roman" w:cs="Times New Roman"/>
          <w:sz w:val="28"/>
          <w:szCs w:val="28"/>
          <w:lang w:val="uk-UA"/>
        </w:rPr>
        <w:t>ю</w:t>
      </w:r>
      <w:r w:rsidRPr="00071CB8">
        <w:rPr>
          <w:rFonts w:ascii="Times New Roman" w:hAnsi="Times New Roman" w:cs="Times New Roman"/>
          <w:sz w:val="28"/>
          <w:szCs w:val="28"/>
          <w:lang w:val="uk-UA"/>
        </w:rPr>
        <w:t>, виділяються особливо важливі, які імовірно мають найбільший вплив на показник якості.</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Методика обробки і ранжирування експертних даних</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Застосовуючи логіку, експерти проходять складний шлях побудови ретельно осмислених логічних ланцюгів для того, щоб в результаті, покладаючись на одну лише інтуїцію, об'єднати різні висновки.</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В результаті визначається відносна значимість, виражена чисельно у вигляді векторів пріоритетів, досліджуваних альтернатив для всіх критеріїв. Отримані таким чином значення векторів є оцінками за шкалою відносин і відповідають так званим жорстким оцінкам.</w:t>
      </w:r>
      <w:r w:rsidRPr="00071CB8">
        <w:rPr>
          <w:rFonts w:ascii="Times New Roman" w:hAnsi="Times New Roman" w:cs="Times New Roman"/>
          <w:sz w:val="28"/>
          <w:szCs w:val="28"/>
          <w:lang w:val="uk-UA"/>
        </w:rPr>
        <w:cr/>
      </w:r>
      <w:r>
        <w:rPr>
          <w:rFonts w:ascii="Times New Roman" w:hAnsi="Times New Roman" w:cs="Times New Roman"/>
          <w:sz w:val="28"/>
          <w:szCs w:val="28"/>
          <w:lang w:val="uk-UA"/>
        </w:rPr>
        <w:t xml:space="preserve">          </w:t>
      </w:r>
      <w:r w:rsidRPr="00071CB8">
        <w:rPr>
          <w:rFonts w:ascii="Times New Roman" w:hAnsi="Times New Roman" w:cs="Times New Roman"/>
          <w:sz w:val="28"/>
          <w:szCs w:val="28"/>
          <w:lang w:val="uk-UA"/>
        </w:rPr>
        <w:t xml:space="preserve">При дослідженні причин явища необхідно залучати і третіх осіб, які не мають безпосереднього відношення до роботи, </w:t>
      </w:r>
      <w:r>
        <w:rPr>
          <w:rFonts w:ascii="Times New Roman" w:hAnsi="Times New Roman" w:cs="Times New Roman"/>
          <w:sz w:val="28"/>
          <w:szCs w:val="28"/>
          <w:lang w:val="uk-UA"/>
        </w:rPr>
        <w:t>бо</w:t>
      </w:r>
      <w:r w:rsidRPr="00071CB8">
        <w:rPr>
          <w:rFonts w:ascii="Times New Roman" w:hAnsi="Times New Roman" w:cs="Times New Roman"/>
          <w:sz w:val="28"/>
          <w:szCs w:val="28"/>
          <w:lang w:val="uk-UA"/>
        </w:rPr>
        <w:t xml:space="preserve"> у них, </w:t>
      </w:r>
      <w:r>
        <w:rPr>
          <w:rFonts w:ascii="Times New Roman" w:hAnsi="Times New Roman" w:cs="Times New Roman"/>
          <w:sz w:val="28"/>
          <w:szCs w:val="28"/>
          <w:lang w:val="uk-UA"/>
        </w:rPr>
        <w:t>на відміну</w:t>
      </w:r>
      <w:r w:rsidRPr="00071CB8">
        <w:rPr>
          <w:rFonts w:ascii="Times New Roman" w:hAnsi="Times New Roman" w:cs="Times New Roman"/>
          <w:sz w:val="28"/>
          <w:szCs w:val="28"/>
          <w:lang w:val="uk-UA"/>
        </w:rPr>
        <w:t xml:space="preserve"> від осіб, які звикли до даної робочої обстанов</w:t>
      </w:r>
      <w:r>
        <w:rPr>
          <w:rFonts w:ascii="Times New Roman" w:hAnsi="Times New Roman" w:cs="Times New Roman"/>
          <w:sz w:val="28"/>
          <w:szCs w:val="28"/>
          <w:lang w:val="uk-UA"/>
        </w:rPr>
        <w:t>ки</w:t>
      </w:r>
      <w:r w:rsidRPr="00071CB8">
        <w:rPr>
          <w:rFonts w:ascii="Times New Roman" w:hAnsi="Times New Roman" w:cs="Times New Roman"/>
          <w:sz w:val="28"/>
          <w:szCs w:val="28"/>
          <w:lang w:val="uk-UA"/>
        </w:rPr>
        <w:t xml:space="preserve">, може виникнути несподіваний підхід до вирішення даної проблеми. Тому для об'єктивної оцінки даних в своїй роботі </w:t>
      </w:r>
      <w:r>
        <w:rPr>
          <w:rFonts w:ascii="Times New Roman" w:hAnsi="Times New Roman" w:cs="Times New Roman"/>
          <w:sz w:val="28"/>
          <w:szCs w:val="28"/>
          <w:lang w:val="uk-UA"/>
        </w:rPr>
        <w:t>використовується</w:t>
      </w:r>
      <w:r w:rsidRPr="00071CB8">
        <w:rPr>
          <w:rFonts w:ascii="Times New Roman" w:hAnsi="Times New Roman" w:cs="Times New Roman"/>
          <w:sz w:val="28"/>
          <w:szCs w:val="28"/>
          <w:lang w:val="uk-UA"/>
        </w:rPr>
        <w:t xml:space="preserve"> анкетування.</w:t>
      </w:r>
    </w:p>
    <w:p w:rsidR="00874A07" w:rsidRPr="00071CB8"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Анкета (розслідування) є однією з умов отримання об'єктивно значущих результатів пр</w:t>
      </w:r>
      <w:r>
        <w:rPr>
          <w:rFonts w:ascii="Times New Roman" w:hAnsi="Times New Roman" w:cs="Times New Roman"/>
          <w:sz w:val="28"/>
          <w:szCs w:val="28"/>
          <w:lang w:val="uk-UA"/>
        </w:rPr>
        <w:t>и</w:t>
      </w:r>
      <w:r w:rsidRPr="00071CB8">
        <w:rPr>
          <w:rFonts w:ascii="Times New Roman" w:hAnsi="Times New Roman" w:cs="Times New Roman"/>
          <w:sz w:val="28"/>
          <w:szCs w:val="28"/>
          <w:lang w:val="uk-UA"/>
        </w:rPr>
        <w:t xml:space="preserve"> різного роду опитуваннях населення. Тому розробці анкети соціологи надають особливе значення. Створенню анкети передує тривалий етап розробки програми досліджень, </w:t>
      </w:r>
      <w:r>
        <w:rPr>
          <w:rFonts w:ascii="Times New Roman" w:hAnsi="Times New Roman" w:cs="Times New Roman"/>
          <w:sz w:val="28"/>
          <w:szCs w:val="28"/>
          <w:lang w:val="uk-UA"/>
        </w:rPr>
        <w:t>бо</w:t>
      </w:r>
      <w:r w:rsidRPr="00071CB8">
        <w:rPr>
          <w:rFonts w:ascii="Times New Roman" w:hAnsi="Times New Roman" w:cs="Times New Roman"/>
          <w:sz w:val="28"/>
          <w:szCs w:val="28"/>
          <w:lang w:val="uk-UA"/>
        </w:rPr>
        <w:t xml:space="preserve"> в анкету закладаються гіпотези, сформульовані завдання, які належить вирішити в ході соціологічного дослідження.</w:t>
      </w:r>
    </w:p>
    <w:p w:rsidR="00874A07" w:rsidRDefault="00874A07" w:rsidP="00874A07">
      <w:pPr>
        <w:spacing w:after="0" w:line="360" w:lineRule="auto"/>
        <w:ind w:firstLine="709"/>
        <w:jc w:val="both"/>
        <w:rPr>
          <w:rFonts w:ascii="Times New Roman" w:hAnsi="Times New Roman" w:cs="Times New Roman"/>
          <w:sz w:val="28"/>
          <w:szCs w:val="28"/>
          <w:lang w:val="uk-UA"/>
        </w:rPr>
      </w:pPr>
      <w:r w:rsidRPr="00071CB8">
        <w:rPr>
          <w:rFonts w:ascii="Times New Roman" w:hAnsi="Times New Roman" w:cs="Times New Roman"/>
          <w:sz w:val="28"/>
          <w:szCs w:val="28"/>
          <w:lang w:val="uk-UA"/>
        </w:rPr>
        <w:t>Основна частина анкети містить блоки запитань до опитуваних, це питання закритого типу, тобто сформульовані таким чином що б опитуваний розставляв запропоновані відповіді в порядку зменшення значимості на його думку.</w:t>
      </w:r>
    </w:p>
    <w:p w:rsidR="00874A07" w:rsidRPr="006102D6" w:rsidRDefault="00874A07" w:rsidP="00874A07">
      <w:pPr>
        <w:spacing w:after="0" w:line="360" w:lineRule="auto"/>
        <w:ind w:firstLine="709"/>
        <w:jc w:val="both"/>
        <w:rPr>
          <w:rFonts w:ascii="Times New Roman" w:hAnsi="Times New Roman" w:cs="Times New Roman"/>
          <w:sz w:val="28"/>
          <w:szCs w:val="28"/>
          <w:lang w:val="uk-UA"/>
        </w:rPr>
      </w:pPr>
      <w:r w:rsidRPr="00F41098">
        <w:rPr>
          <w:rFonts w:ascii="Times New Roman" w:hAnsi="Times New Roman" w:cs="Times New Roman"/>
          <w:sz w:val="28"/>
          <w:szCs w:val="28"/>
          <w:lang w:val="uk-UA"/>
        </w:rPr>
        <w:t xml:space="preserve">На наступному етапі виявляються найбільш важливі елементи, що впливають на показник якості і найкращий спосіб перевірки оцінки </w:t>
      </w:r>
      <w:r w:rsidRPr="00F41098">
        <w:rPr>
          <w:rFonts w:ascii="Times New Roman" w:hAnsi="Times New Roman" w:cs="Times New Roman"/>
          <w:sz w:val="28"/>
          <w:szCs w:val="28"/>
          <w:lang w:val="uk-UA"/>
        </w:rPr>
        <w:lastRenderedPageBreak/>
        <w:t>складових елементів. Експертна оцінка здійснюється шляхом побудови так званої матриці парних переваг за такими чинниками і дозволяє проранжувати фактори, в кінцевому підсумку оцінити кожен сценарій, що впливає в тій чи іншій мірі на якість одержуваних знань.</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Розрахунок методом попарного порівняння</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Визначимо «ступінь впливу», або пріоритети, елементів одного рівня щодо їх важливості для елемента наступного рівня методом попарних порівнянь кожної з альтернатив на всіх рівнях.</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Для цього необхідно побудувати ряд матриць, які представляють собою масиви чисел у вигляді прямокутних таблиць, що також вимагає логічно продуманих міркувань, які при заповненні вимагають коригування та доробки. Тут стає очевидним абсурдність деяких компонент, внесених в діаграму, яка, в свою чергу, також вимагає переосмислення.</w:t>
      </w:r>
    </w:p>
    <w:p w:rsidR="00874A07"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 xml:space="preserve">Приклад заповнення матриці першого рівня М1. Проведемо аналіз діаграми для первинних причин відповідно до </w:t>
      </w:r>
      <w:r>
        <w:rPr>
          <w:rFonts w:ascii="Times New Roman" w:hAnsi="Times New Roman" w:cs="Times New Roman"/>
          <w:sz w:val="28"/>
          <w:szCs w:val="28"/>
          <w:lang w:val="uk-UA"/>
        </w:rPr>
        <w:t>р</w:t>
      </w:r>
      <w:r w:rsidRPr="006F5A23">
        <w:rPr>
          <w:rFonts w:ascii="Times New Roman" w:hAnsi="Times New Roman" w:cs="Times New Roman"/>
          <w:sz w:val="28"/>
          <w:szCs w:val="28"/>
          <w:lang w:val="uk-UA"/>
        </w:rPr>
        <w:t>ис.</w:t>
      </w:r>
      <w:r>
        <w:rPr>
          <w:rFonts w:ascii="Times New Roman" w:hAnsi="Times New Roman" w:cs="Times New Roman"/>
          <w:sz w:val="28"/>
          <w:szCs w:val="28"/>
          <w:lang w:val="uk-UA"/>
        </w:rPr>
        <w:t>2.7</w:t>
      </w:r>
      <w:r w:rsidRPr="006F5A23">
        <w:rPr>
          <w:rFonts w:ascii="Times New Roman" w:hAnsi="Times New Roman" w:cs="Times New Roman"/>
          <w:sz w:val="28"/>
          <w:szCs w:val="28"/>
          <w:lang w:val="uk-UA"/>
        </w:rPr>
        <w:t xml:space="preserve">. Розглянемо по рядках вплив на показник якості відповідно до шкали відносної важливості (див. Таблицю </w:t>
      </w:r>
      <w:r>
        <w:rPr>
          <w:rFonts w:ascii="Times New Roman" w:hAnsi="Times New Roman" w:cs="Times New Roman"/>
          <w:sz w:val="28"/>
          <w:szCs w:val="28"/>
          <w:lang w:val="uk-UA"/>
        </w:rPr>
        <w:t>2.2</w:t>
      </w:r>
      <w:r w:rsidRPr="006F5A23">
        <w:rPr>
          <w:rFonts w:ascii="Times New Roman" w:hAnsi="Times New Roman" w:cs="Times New Roman"/>
          <w:sz w:val="28"/>
          <w:szCs w:val="28"/>
          <w:lang w:val="uk-UA"/>
        </w:rPr>
        <w:t>).</w:t>
      </w:r>
    </w:p>
    <w:p w:rsidR="006F5A23" w:rsidRDefault="005D5C4B" w:rsidP="006F5A23">
      <w:pPr>
        <w:spacing w:after="0" w:line="360" w:lineRule="auto"/>
        <w:ind w:firstLine="709"/>
        <w:jc w:val="center"/>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679" editas="canvas" style="width:297.95pt;height:211.95pt;mso-position-horizontal-relative:char;mso-position-vertical-relative:line" coordorigin=",-61" coordsize="5959,4239">
            <o:lock v:ext="edit" aspectratio="t"/>
            <v:shape id="_x0000_s1678" type="#_x0000_t75" style="position:absolute;top:-61;width:5959;height:4239" o:preferrelative="f">
              <v:fill o:detectmouseclick="t"/>
              <v:path o:extrusionok="t" o:connecttype="none"/>
              <o:lock v:ext="edit" text="t"/>
            </v:shape>
            <v:rect id="_x0000_s1680" style="position:absolute;left:51;top:279;width:1285;height:505" fillcolor="#cec7d3" stroked="f"/>
            <v:shape id="_x0000_s1681" style="position:absolute;left:34;top:270;width:1310;height:523" coordsize="1310,523" path="m17,l1302,r,26l17,26,17,xm1302,r8,l1310,9r-8,l1302,xm1310,9r,505l1285,514r,-505l1310,9xm1310,514r,9l1302,523r,-9l1310,514xm1302,523l17,523r,-26l1302,497r,26xm17,523l,523r,-9l17,514r,9xm,514l,9r34,l34,514,,514xm,9l,,17,r,9l,9xe" fillcolor="#2e2c2c" stroked="f">
              <v:path arrowok="t"/>
              <o:lock v:ext="edit" verticies="t"/>
            </v:shape>
            <v:rect id="_x0000_s1682" style="position:absolute;left:4641;top:1603;width:1190;height:750" fillcolor="#a4a7c4" stroked="f"/>
            <v:shape id="_x0000_s1683" style="position:absolute;left:4632;top:1586;width:1216;height:784" coordsize="1216,784" path="m9,l1199,r,35l9,35,9,xm1199,r17,l1216,17r-17,l1199,xm1216,17r,750l1182,767r,-750l1216,17xm1216,767r,17l1199,784r,-17l1216,767xm1199,784l9,784r,-35l1199,749r,35xm9,784r-9,l,767r9,l9,784xm,767l,17r26,l26,767,,767xm,17l,,9,r,17l,17xe" fillcolor="#2e2c2c" stroked="f">
              <v:path arrowok="t"/>
              <o:lock v:ext="edit" verticies="t"/>
            </v:shape>
            <v:rect id="_x0000_s1684" style="position:absolute;left:462;top:1969;width:4179;height:18" fillcolor="#2e2c2c" stroked="f"/>
            <v:shape id="_x0000_s1685" style="position:absolute;left:651;top:776;width:693;height:1141" coordsize="693,1141" path="m693,1132l17,,,8,676,1141r17,-9xe" fillcolor="#2e2c2c" stroked="f">
              <v:path arrowok="t"/>
            </v:shape>
            <v:shape id="_x0000_s1686" style="position:absolute;left:1241;top:1821;width:129;height:157" coordsize="129,157" path="m129,157l112,r,l103,r,l103,9r-8,l95,18r,l86,18r,8l86,26r-8,l78,35r,l69,35r,9l60,44r,l60,44r-8,9l52,53r,l52,53r-9,l43,61r-8,l35,61r,l26,61r,l18,61r,l9,61,,70r129,87xe" fillcolor="#2e2c2c" stroked="f">
              <v:path arrowok="t"/>
            </v:shape>
            <v:shape id="_x0000_s1687" style="position:absolute;left:3570;top:776;width:694;height:1141" coordsize="694,1141" path="m694,1132l17,,,8,677,1141r17,-9xe" fillcolor="#2e2c2c" stroked="f">
              <v:path arrowok="t"/>
            </v:shape>
            <v:shape id="_x0000_s1688" style="position:absolute;left:4161;top:1813;width:129;height:165" coordsize="129,165" path="m129,165l103,r,l103,8r,l94,17r,l94,26r,l94,26r,8l86,34r,l86,43r-9,l77,43r,9l69,52r,l60,52r,9l60,61r-8,l52,61r-9,l43,69r-9,l34,69r-8,l26,69r-9,l17,69r-8,l9,69,,69r129,96xe" fillcolor="#2e2c2c" stroked="f">
              <v:path arrowok="t"/>
            </v:shape>
            <v:shape id="_x0000_s1689" style="position:absolute;left:2209;top:776;width:694;height:1141" coordsize="694,1141" path="m694,1132l17,,,8,668,1141r26,-9xe" fillcolor="#2e2c2c" stroked="f">
              <v:path arrowok="t"/>
            </v:shape>
            <v:shape id="_x0000_s1690" style="position:absolute;left:2791;top:1813;width:137;height:165" coordsize="137,165" path="m137,165l112,r,l112,8r,l112,17r-9,l103,26r,l94,26r,8l94,34r-8,l86,43r-9,l77,43r,9l69,52r,l60,52r,9l60,61r-8,l52,61r-9,l43,69r-9,l34,69r-8,l26,69r-9,l17,69r-8,l9,69,,69r137,96xe" fillcolor="#2e2c2c" stroked="f">
              <v:path arrowok="t"/>
            </v:shape>
            <v:shape id="_x0000_s1691" style="position:absolute;left:805;top:2039;width:668;height:1107" coordsize="668,1107" path="m651,l,1098r17,9l668,9,651,xe" fillcolor="#2e2c2c" stroked="f">
              <v:path arrowok="t"/>
            </v:shape>
            <v:shape id="_x0000_s1692" style="position:absolute;left:1370;top:1978;width:137;height:166" coordsize="137,166" path="m137,l,96r,l8,96r,l17,96r,l26,96r,9l34,105r,l43,105r,l43,105r8,l51,113r9,l60,113r8,l68,122r,l77,122r,l86,131r,l86,131r8,8l94,139r,9l103,148r,l103,157r8,l111,166r,l137,xe" fillcolor="#2e2c2c" stroked="f">
              <v:path arrowok="t"/>
            </v:shape>
            <v:shape id="_x0000_s1693" style="position:absolute;left:3476;top:2039;width:668;height:1098" coordsize="668,1098" path="m651,l,1089r17,9l668,9,651,xe" fillcolor="#2e2c2c" stroked="f">
              <v:path arrowok="t"/>
            </v:shape>
            <v:shape id="_x0000_s1694" style="position:absolute;left:4041;top:1978;width:129;height:166" coordsize="129,166" path="m129,l,96r,l,96r9,l9,96r8,l17,96r9,9l26,105r9,l35,105r,l43,105r,l52,113r,l60,113r,l60,122r9,l69,122r8,l77,131r,l86,131r,8l86,139r8,9l94,148r,l103,157r,l103,166r9,l129,xe" fillcolor="#2e2c2c" stroked="f">
              <v:path arrowok="t"/>
            </v:shape>
            <v:shape id="_x0000_s1695" style="position:absolute;left:2149;top:2030;width:676;height:1116" coordsize="676,1116" path="m659,l,1107r26,9l676,18,659,xe" fillcolor="#2e2c2c" stroked="f">
              <v:path arrowok="t"/>
            </v:shape>
            <v:shape id="_x0000_s1696" style="position:absolute;left:2731;top:1969;width:129;height:175" coordsize="129,175" path="m129,l,105r,l,105r9,l9,105r8,l17,105r9,l26,105r9,l35,114r8,l43,114r,l43,114r,8l52,122r,l60,122r,9l69,131r,l69,131r8,9l77,140r,l86,148r,l86,157r8,l94,157r,9l103,166r,9l129,xe" fillcolor="#2e2c2c" stroked="f">
              <v:path arrowok="t"/>
            </v:shape>
            <v:rect id="_x0000_s1697" style="position:absolute;left:4786;top:1586;width:852;height:492;mso-wrap-style:none" filled="f" stroked="f">
              <v:textbox style="mso-next-textbox:#_x0000_s1697;mso-fit-shape-to-text:t" inset="0,0,0,0">
                <w:txbxContent>
                  <w:p w:rsidR="003E7D05" w:rsidRDefault="003E7D05">
                    <w:r>
                      <w:rPr>
                        <w:rFonts w:ascii="Arial Black" w:hAnsi="Arial Black" w:cs="Arial Black"/>
                        <w:color w:val="2E2C2C"/>
                        <w:sz w:val="18"/>
                        <w:szCs w:val="18"/>
                        <w:lang w:val="en-US"/>
                      </w:rPr>
                      <w:t xml:space="preserve">Покупка </w:t>
                    </w:r>
                  </w:p>
                </w:txbxContent>
              </v:textbox>
            </v:rect>
            <v:rect id="_x0000_s1698" style="position:absolute;left:4692;top:1822;width:1014;height:492;mso-wrap-style:none" filled="f" stroked="f">
              <v:textbox style="mso-next-textbox:#_x0000_s1698;mso-fit-shape-to-text:t" inset="0,0,0,0">
                <w:txbxContent>
                  <w:p w:rsidR="003E7D05" w:rsidRDefault="003E7D05">
                    <w:r>
                      <w:rPr>
                        <w:rFonts w:ascii="Arial Black" w:hAnsi="Arial Black" w:cs="Arial Black"/>
                        <w:color w:val="2E2C2C"/>
                        <w:sz w:val="18"/>
                        <w:szCs w:val="18"/>
                        <w:lang w:val="en-US"/>
                      </w:rPr>
                      <w:t xml:space="preserve">  </w:t>
                    </w:r>
                    <w:proofErr w:type="gramStart"/>
                    <w:r>
                      <w:rPr>
                        <w:rFonts w:ascii="Arial Black" w:hAnsi="Arial Black" w:cs="Arial Black"/>
                        <w:color w:val="2E2C2C"/>
                        <w:sz w:val="18"/>
                        <w:szCs w:val="18"/>
                        <w:lang w:val="en-US"/>
                      </w:rPr>
                      <w:t>сотового</w:t>
                    </w:r>
                    <w:proofErr w:type="gramEnd"/>
                  </w:p>
                </w:txbxContent>
              </v:textbox>
            </v:rect>
            <v:rect id="_x0000_s1699" style="position:absolute;left:4692;top:2074;width:1072;height:492;mso-wrap-style:none" filled="f" stroked="f">
              <v:textbox style="mso-next-textbox:#_x0000_s1699;mso-fit-shape-to-text:t" inset="0,0,0,0">
                <w:txbxContent>
                  <w:p w:rsidR="003E7D05" w:rsidRDefault="003E7D05">
                    <w:r>
                      <w:rPr>
                        <w:rFonts w:ascii="Arial Black" w:hAnsi="Arial Black" w:cs="Arial Black"/>
                        <w:color w:val="2E2C2C"/>
                        <w:sz w:val="18"/>
                        <w:szCs w:val="18"/>
                        <w:lang w:val="en-US"/>
                      </w:rPr>
                      <w:t xml:space="preserve"> </w:t>
                    </w:r>
                    <w:proofErr w:type="gramStart"/>
                    <w:r>
                      <w:rPr>
                        <w:rFonts w:ascii="Arial Black" w:hAnsi="Arial Black" w:cs="Arial Black"/>
                        <w:color w:val="2E2C2C"/>
                        <w:sz w:val="18"/>
                        <w:szCs w:val="18"/>
                        <w:lang w:val="en-US"/>
                      </w:rPr>
                      <w:t>телефона</w:t>
                    </w:r>
                    <w:proofErr w:type="gramEnd"/>
                  </w:p>
                </w:txbxContent>
              </v:textbox>
            </v:rect>
            <v:rect id="_x0000_s1700" style="position:absolute;left:2971;top:3137;width:1284;height:488" fillcolor="#cec7d3" stroked="f"/>
            <v:shape id="_x0000_s1701" style="position:absolute;left:2954;top:3120;width:1310;height:522" coordsize="1310,522" path="m17,l1301,r,26l17,26,17,xm1301,r9,l1310,17r-9,l1301,xm1310,17r,488l1284,505r,-488l1310,17xm1310,505r,17l1301,522r,-17l1310,505xm1301,522l17,522r,-34l1301,488r,34xm17,522l,522,,505r17,l17,522xm,505l,17r26,l26,505,,505xm,17l,,17,r,17l,17xe" fillcolor="#2e2c2c" stroked="f">
              <v:path arrowok="t"/>
              <o:lock v:ext="edit" verticies="t"/>
            </v:shape>
            <v:rect id="_x0000_s1702" style="position:absolute;left:1481;top:3137;width:1285;height:488" fillcolor="#cec7d3" stroked="f"/>
            <v:shape id="_x0000_s1703" style="position:absolute;left:1464;top:3120;width:1310;height:522" coordsize="1310,522" path="m17,l1302,r,26l17,26,17,xm1302,r8,l1310,17r-8,l1302,xm1310,17r,488l1284,505r,-488l1310,17xm1310,505r,17l1302,522r,-17l1310,505xm1302,522l17,522r,-34l1302,488r,34xm17,522l,522,,505r17,l17,522xm,505l,17r26,l26,505,,505xm,17l,,17,r,17l,17xe" fillcolor="#2e2c2c" stroked="f">
              <v:path arrowok="t"/>
              <o:lock v:ext="edit" verticies="t"/>
            </v:shape>
            <v:rect id="_x0000_s1704" style="position:absolute;left:26;top:3120;width:1284;height:496" fillcolor="#cec7d3" stroked="f"/>
            <v:shape id="_x0000_s1705" style="position:absolute;left:9;top:3111;width:1318;height:514" coordsize="1318,514" path="m17,l1301,r,26l17,26,17,xm1301,r17,l1318,9r-17,l1301,xm1318,9r,496l1284,505r,-496l1318,9xm1318,505r,9l1301,514r,-9l1318,505xm1301,514l17,514r,-17l1301,497r,17xm17,514l,514r,-9l17,505r,9xm,505l,9r34,l34,505,,505xm,9l,,17,r,9l,9xe" fillcolor="#2e2c2c" stroked="f">
              <v:path arrowok="t"/>
              <o:lock v:ext="edit" verticies="t"/>
            </v:shape>
            <v:rect id="_x0000_s1706" style="position:absolute;left:265;top:427;width:788;height:412;mso-wrap-style:none" filled="f" stroked="f">
              <v:textbox style="mso-next-textbox:#_x0000_s1706;mso-fit-shape-to-text:t" inset="0,0,0,0">
                <w:txbxContent>
                  <w:p w:rsidR="003E7D05" w:rsidRDefault="003E7D05">
                    <w:r>
                      <w:rPr>
                        <w:rFonts w:ascii="Arial" w:hAnsi="Arial" w:cs="Arial"/>
                        <w:color w:val="2E2C2C"/>
                        <w:sz w:val="16"/>
                        <w:szCs w:val="16"/>
                        <w:lang w:val="uk-UA"/>
                      </w:rPr>
                      <w:t>Покупець</w:t>
                    </w:r>
                    <w:r>
                      <w:rPr>
                        <w:rFonts w:ascii="Arial" w:hAnsi="Arial" w:cs="Arial"/>
                        <w:color w:val="2E2C2C"/>
                        <w:sz w:val="16"/>
                        <w:szCs w:val="16"/>
                        <w:lang w:val="en-US"/>
                      </w:rPr>
                      <w:t>ь</w:t>
                    </w:r>
                  </w:p>
                </w:txbxContent>
              </v:textbox>
            </v:rect>
            <v:rect id="_x0000_s1707" style="position:absolute;left:60;top:3163;width:1261;height:412;mso-wrap-style:none" filled="f" stroked="f">
              <v:textbox style="mso-next-textbox:#_x0000_s1707;mso-fit-shape-to-text:t" inset="0,0,0,0">
                <w:txbxContent>
                  <w:p w:rsidR="003E7D05" w:rsidRPr="000B5B3E" w:rsidRDefault="003E7D05">
                    <w:pPr>
                      <w:rPr>
                        <w:lang w:val="uk-UA"/>
                      </w:rPr>
                    </w:pPr>
                    <w:r>
                      <w:rPr>
                        <w:rFonts w:ascii="Arial" w:hAnsi="Arial" w:cs="Arial"/>
                        <w:color w:val="2E2C2C"/>
                        <w:sz w:val="16"/>
                        <w:szCs w:val="16"/>
                        <w:lang w:val="en-US"/>
                      </w:rPr>
                      <w:t xml:space="preserve">     </w:t>
                    </w:r>
                    <w:r>
                      <w:rPr>
                        <w:rFonts w:ascii="Arial" w:hAnsi="Arial" w:cs="Arial"/>
                        <w:color w:val="2E2C2C"/>
                        <w:sz w:val="16"/>
                        <w:szCs w:val="16"/>
                        <w:lang w:val="uk-UA"/>
                      </w:rPr>
                      <w:t>Співробітники</w:t>
                    </w:r>
                  </w:p>
                </w:txbxContent>
              </v:textbox>
            </v:rect>
            <v:rect id="_x0000_s1708" style="position:absolute;left:60;top:3329;width:1273;height:412;mso-wrap-style:none" filled="f" stroked="f">
              <v:textbox style="mso-next-textbox:#_x0000_s1708;mso-fit-shape-to-text:t" inset="0,0,0,0">
                <w:txbxContent>
                  <w:p w:rsidR="003E7D05" w:rsidRPr="00732873" w:rsidRDefault="003E7D05">
                    <w:pPr>
                      <w:rPr>
                        <w:lang w:val="uk-UA"/>
                      </w:rPr>
                    </w:pPr>
                    <w:proofErr w:type="gramStart"/>
                    <w:r>
                      <w:rPr>
                        <w:rFonts w:ascii="Arial" w:hAnsi="Arial" w:cs="Arial"/>
                        <w:color w:val="2E2C2C"/>
                        <w:sz w:val="16"/>
                        <w:szCs w:val="16"/>
                        <w:lang w:val="en-US"/>
                      </w:rPr>
                      <w:t>фирм</w:t>
                    </w:r>
                    <w:r>
                      <w:rPr>
                        <w:rFonts w:ascii="Arial" w:hAnsi="Arial" w:cs="Arial"/>
                        <w:color w:val="2E2C2C"/>
                        <w:sz w:val="16"/>
                        <w:szCs w:val="16"/>
                        <w:lang w:val="uk-UA"/>
                      </w:rPr>
                      <w:t>и</w:t>
                    </w:r>
                    <w:r>
                      <w:rPr>
                        <w:rFonts w:ascii="Arial" w:hAnsi="Arial" w:cs="Arial"/>
                        <w:color w:val="2E2C2C"/>
                        <w:sz w:val="16"/>
                        <w:szCs w:val="16"/>
                        <w:lang w:val="en-US"/>
                      </w:rPr>
                      <w:t>-продавц</w:t>
                    </w:r>
                    <w:r>
                      <w:rPr>
                        <w:rFonts w:ascii="Arial" w:hAnsi="Arial" w:cs="Arial"/>
                        <w:color w:val="2E2C2C"/>
                        <w:sz w:val="16"/>
                        <w:szCs w:val="16"/>
                        <w:lang w:val="uk-UA"/>
                      </w:rPr>
                      <w:t>я</w:t>
                    </w:r>
                    <w:proofErr w:type="gramEnd"/>
                  </w:p>
                </w:txbxContent>
              </v:textbox>
            </v:rect>
            <v:rect id="_x0000_s1709" style="position:absolute;left:1670;top:3268;width:888;height:412;mso-wrap-style:none" filled="f" stroked="f">
              <v:textbox style="mso-next-textbox:#_x0000_s1709;mso-fit-shape-to-text:t" inset="0,0,0,0">
                <w:txbxContent>
                  <w:p w:rsidR="003E7D05" w:rsidRDefault="003E7D05">
                    <w:r>
                      <w:rPr>
                        <w:rFonts w:ascii="Arial" w:hAnsi="Arial" w:cs="Arial"/>
                        <w:color w:val="2E2C2C"/>
                        <w:sz w:val="16"/>
                        <w:szCs w:val="16"/>
                        <w:lang w:val="en-US"/>
                      </w:rPr>
                      <w:t>Асортимент</w:t>
                    </w:r>
                  </w:p>
                </w:txbxContent>
              </v:textbox>
            </v:rect>
            <v:rect id="_x0000_s1710" style="position:absolute;left:3117;top:3250;width:1011;height:412;mso-wrap-style:none" filled="f" stroked="f">
              <v:textbox style="mso-next-textbox:#_x0000_s1710;mso-fit-shape-to-text:t" inset="0,0,0,0">
                <w:txbxContent>
                  <w:p w:rsidR="003E7D05" w:rsidRDefault="003E7D05">
                    <w:r>
                      <w:rPr>
                        <w:rFonts w:ascii="Arial" w:hAnsi="Arial" w:cs="Arial"/>
                        <w:color w:val="2E2C2C"/>
                        <w:sz w:val="16"/>
                        <w:szCs w:val="16"/>
                        <w:lang w:val="en-US"/>
                      </w:rPr>
                      <w:t>Документац</w:t>
                    </w:r>
                    <w:r>
                      <w:rPr>
                        <w:rFonts w:ascii="Arial" w:hAnsi="Arial" w:cs="Arial"/>
                        <w:color w:val="2E2C2C"/>
                        <w:sz w:val="16"/>
                        <w:szCs w:val="16"/>
                        <w:lang w:val="uk-UA"/>
                      </w:rPr>
                      <w:t>і</w:t>
                    </w:r>
                    <w:r>
                      <w:rPr>
                        <w:rFonts w:ascii="Arial" w:hAnsi="Arial" w:cs="Arial"/>
                        <w:color w:val="2E2C2C"/>
                        <w:sz w:val="16"/>
                        <w:szCs w:val="16"/>
                        <w:lang w:val="en-US"/>
                      </w:rPr>
                      <w:t>я</w:t>
                    </w:r>
                  </w:p>
                </w:txbxContent>
              </v:textbox>
            </v:rect>
            <v:rect id="_x0000_s1711" style="position:absolute;left:111;top:-43;width:1072;height:492;mso-wrap-style:none" filled="f" stroked="f">
              <v:textbox style="mso-next-textbox:#_x0000_s1711;mso-fit-shape-to-text:t" inset="0,0,0,0">
                <w:txbxContent>
                  <w:p w:rsidR="003E7D05" w:rsidRDefault="003E7D05">
                    <w:r>
                      <w:rPr>
                        <w:rFonts w:ascii="Arial Black" w:hAnsi="Arial Black" w:cs="Arial Black"/>
                        <w:color w:val="2E2C2C"/>
                        <w:sz w:val="18"/>
                        <w:szCs w:val="18"/>
                        <w:lang w:val="en-US"/>
                      </w:rPr>
                      <w:t>Причина 1</w:t>
                    </w:r>
                  </w:p>
                </w:txbxContent>
              </v:textbox>
            </v:rect>
            <v:rect id="_x0000_s1712" style="position:absolute;left:1670;top:-61;width:1072;height:492;mso-wrap-style:none" filled="f" stroked="f">
              <v:textbox style="mso-next-textbox:#_x0000_s1712;mso-fit-shape-to-text:t" inset="0,0,0,0">
                <w:txbxContent>
                  <w:p w:rsidR="003E7D05" w:rsidRDefault="003E7D05">
                    <w:r>
                      <w:rPr>
                        <w:rFonts w:ascii="Arial Black" w:hAnsi="Arial Black" w:cs="Arial Black"/>
                        <w:color w:val="2E2C2C"/>
                        <w:sz w:val="18"/>
                        <w:szCs w:val="18"/>
                        <w:lang w:val="en-US"/>
                      </w:rPr>
                      <w:t>Причина 2</w:t>
                    </w:r>
                  </w:p>
                </w:txbxContent>
              </v:textbox>
            </v:rect>
            <v:rect id="_x0000_s1713" style="position:absolute;left:3134;top:-61;width:1072;height:492;mso-wrap-style:none" filled="f" stroked="f">
              <v:textbox style="mso-next-textbox:#_x0000_s1713;mso-fit-shape-to-text:t" inset="0,0,0,0">
                <w:txbxContent>
                  <w:p w:rsidR="003E7D05" w:rsidRDefault="003E7D05">
                    <w:r>
                      <w:rPr>
                        <w:rFonts w:ascii="Arial Black" w:hAnsi="Arial Black" w:cs="Arial Black"/>
                        <w:color w:val="2E2C2C"/>
                        <w:sz w:val="18"/>
                        <w:szCs w:val="18"/>
                        <w:lang w:val="en-US"/>
                      </w:rPr>
                      <w:t>Причина 3</w:t>
                    </w:r>
                  </w:p>
                </w:txbxContent>
              </v:textbox>
            </v:rect>
            <v:rect id="_x0000_s1714" style="position:absolute;left:137;top:3686;width:1072;height:492;mso-wrap-style:none" filled="f" stroked="f">
              <v:textbox style="mso-next-textbox:#_x0000_s1714;mso-fit-shape-to-text:t" inset="0,0,0,0">
                <w:txbxContent>
                  <w:p w:rsidR="003E7D05" w:rsidRDefault="003E7D05">
                    <w:r>
                      <w:rPr>
                        <w:rFonts w:ascii="Arial Black" w:hAnsi="Arial Black" w:cs="Arial Black"/>
                        <w:color w:val="2E2C2C"/>
                        <w:sz w:val="18"/>
                        <w:szCs w:val="18"/>
                        <w:lang w:val="en-US"/>
                      </w:rPr>
                      <w:t>Причина 4</w:t>
                    </w:r>
                  </w:p>
                </w:txbxContent>
              </v:textbox>
            </v:rect>
            <v:rect id="_x0000_s1715" style="position:absolute;left:1627;top:3660;width:1072;height:492;mso-wrap-style:none" filled="f" stroked="f">
              <v:textbox style="mso-next-textbox:#_x0000_s1715;mso-fit-shape-to-text:t" inset="0,0,0,0">
                <w:txbxContent>
                  <w:p w:rsidR="003E7D05" w:rsidRDefault="003E7D05">
                    <w:r>
                      <w:rPr>
                        <w:rFonts w:ascii="Arial Black" w:hAnsi="Arial Black" w:cs="Arial Black"/>
                        <w:color w:val="2E2C2C"/>
                        <w:sz w:val="18"/>
                        <w:szCs w:val="18"/>
                        <w:lang w:val="en-US"/>
                      </w:rPr>
                      <w:t>Причина 5</w:t>
                    </w:r>
                  </w:p>
                </w:txbxContent>
              </v:textbox>
            </v:rect>
            <v:rect id="_x0000_s1716" style="position:absolute;left:3082;top:3660;width:1072;height:492;mso-wrap-style:none" filled="f" stroked="f">
              <v:textbox style="mso-next-textbox:#_x0000_s1716;mso-fit-shape-to-text:t" inset="0,0,0,0">
                <w:txbxContent>
                  <w:p w:rsidR="003E7D05" w:rsidRDefault="003E7D05">
                    <w:r>
                      <w:rPr>
                        <w:rFonts w:ascii="Arial Black" w:hAnsi="Arial Black" w:cs="Arial Black"/>
                        <w:color w:val="2E2C2C"/>
                        <w:sz w:val="18"/>
                        <w:szCs w:val="18"/>
                        <w:lang w:val="en-US"/>
                      </w:rPr>
                      <w:t>Причина 6</w:t>
                    </w:r>
                  </w:p>
                </w:txbxContent>
              </v:textbox>
            </v:rect>
            <v:rect id="_x0000_s1717" style="position:absolute;left:2971;top:279;width:1284;height:497" fillcolor="#cec7d3" stroked="f"/>
            <v:shape id="_x0000_s1718" style="position:absolute;left:2954;top:261;width:1310;height:532" coordsize="1310,532" path="m17,l1301,r,35l17,35,17,xm1301,r9,l1310,18r-9,l1301,xm1310,18r,497l1284,515r,-497l1310,18xm1310,515r,17l1301,532r,-17l1310,515xm1301,532l17,532r,-35l1301,497r,35xm17,532l,532,,515r17,l17,532xm,515l,18r26,l26,515,,515xm,18l,,17,r,18l,18xe" fillcolor="#2e2c2c" stroked="f">
              <v:path arrowok="t"/>
              <o:lock v:ext="edit" verticies="t"/>
            </v:shape>
            <v:rect id="_x0000_s1719" style="position:absolute;left:1550;top:279;width:1275;height:497" fillcolor="#cec7d3" stroked="f"/>
            <v:shape id="_x0000_s1720" style="position:absolute;left:1533;top:261;width:1310;height:532" coordsize="1310,532" path="m17,l1292,r,35l17,35,17,xm1292,r18,l1310,18r-18,l1292,xm1310,18r,497l1275,515r,-497l1310,18xm1310,515r,17l1292,532r,-17l1310,515xm1292,532l17,532r,-35l1292,497r,35xm17,532l,532,,515r17,l17,532xm,515l,18r34,l34,515,,515xm,18l,,17,r,18l,18xe" fillcolor="#2e2c2c" stroked="f">
              <v:path arrowok="t"/>
              <o:lock v:ext="edit" verticies="t"/>
            </v:shape>
            <v:rect id="_x0000_s1721" style="position:absolute;left:1584;top:418;width:1349;height:412;mso-wrap-style:none" filled="f" stroked="f">
              <v:textbox style="mso-next-textbox:#_x0000_s1721;mso-fit-shape-to-text:t" inset="0,0,0,0">
                <w:txbxContent>
                  <w:p w:rsidR="003E7D05" w:rsidRPr="000B5B3E" w:rsidRDefault="003E7D05">
                    <w:pPr>
                      <w:rPr>
                        <w:lang w:val="uk-UA"/>
                      </w:rPr>
                    </w:pPr>
                    <w:r>
                      <w:rPr>
                        <w:rFonts w:ascii="Arial" w:hAnsi="Arial" w:cs="Arial"/>
                        <w:color w:val="2E2C2C"/>
                        <w:sz w:val="16"/>
                        <w:szCs w:val="16"/>
                        <w:lang w:val="en-US"/>
                      </w:rPr>
                      <w:t>Фирма-продавец</w:t>
                    </w:r>
                    <w:r>
                      <w:rPr>
                        <w:rFonts w:ascii="Arial" w:hAnsi="Arial" w:cs="Arial"/>
                        <w:color w:val="2E2C2C"/>
                        <w:sz w:val="16"/>
                        <w:szCs w:val="16"/>
                        <w:lang w:val="uk-UA"/>
                      </w:rPr>
                      <w:t>ь</w:t>
                    </w:r>
                  </w:p>
                </w:txbxContent>
              </v:textbox>
            </v:rect>
            <v:rect id="_x0000_s1722" style="position:absolute;left:3305;top:436;width:648;height:412;mso-wrap-style:none" filled="f" stroked="f">
              <v:textbox style="mso-next-textbox:#_x0000_s1722;mso-fit-shape-to-text:t" inset="0,0,0,0">
                <w:txbxContent>
                  <w:p w:rsidR="003E7D05" w:rsidRDefault="003E7D05">
                    <w:r>
                      <w:rPr>
                        <w:rFonts w:ascii="Arial" w:hAnsi="Arial" w:cs="Arial"/>
                        <w:color w:val="2E2C2C"/>
                        <w:sz w:val="16"/>
                        <w:szCs w:val="16"/>
                        <w:lang w:val="en-US"/>
                      </w:rPr>
                      <w:t>Реклама</w:t>
                    </w:r>
                  </w:p>
                </w:txbxContent>
              </v:textbox>
            </v:rect>
            <w10:wrap type="none"/>
            <w10:anchorlock/>
          </v:group>
        </w:pict>
      </w:r>
    </w:p>
    <w:p w:rsidR="006F5A23" w:rsidRDefault="006F5A23" w:rsidP="006F5A23">
      <w:pPr>
        <w:spacing w:after="0" w:line="360" w:lineRule="auto"/>
        <w:ind w:firstLine="709"/>
        <w:jc w:val="center"/>
        <w:rPr>
          <w:rFonts w:ascii="Times New Roman" w:hAnsi="Times New Roman" w:cs="Times New Roman"/>
          <w:sz w:val="28"/>
          <w:szCs w:val="28"/>
          <w:lang w:val="uk-UA"/>
        </w:rPr>
      </w:pP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 xml:space="preserve">Рис. </w:t>
      </w:r>
      <w:r>
        <w:rPr>
          <w:rFonts w:ascii="Times New Roman" w:hAnsi="Times New Roman" w:cs="Times New Roman"/>
          <w:sz w:val="28"/>
          <w:szCs w:val="28"/>
          <w:lang w:val="uk-UA"/>
        </w:rPr>
        <w:t>2.7</w:t>
      </w:r>
      <w:r w:rsidR="00FD10D0">
        <w:rPr>
          <w:rFonts w:ascii="Times New Roman" w:hAnsi="Times New Roman" w:cs="Times New Roman"/>
          <w:sz w:val="28"/>
          <w:szCs w:val="28"/>
          <w:lang w:val="uk-UA"/>
        </w:rPr>
        <w:t>.</w:t>
      </w:r>
      <w:r w:rsidRPr="006F5A23">
        <w:rPr>
          <w:rFonts w:ascii="Times New Roman" w:hAnsi="Times New Roman" w:cs="Times New Roman"/>
          <w:sz w:val="28"/>
          <w:szCs w:val="28"/>
          <w:lang w:val="uk-UA"/>
        </w:rPr>
        <w:t xml:space="preserve"> Причинно-наслідков</w:t>
      </w:r>
      <w:r>
        <w:rPr>
          <w:rFonts w:ascii="Times New Roman" w:hAnsi="Times New Roman" w:cs="Times New Roman"/>
          <w:sz w:val="28"/>
          <w:szCs w:val="28"/>
          <w:lang w:val="uk-UA"/>
        </w:rPr>
        <w:t>а</w:t>
      </w:r>
      <w:r w:rsidRPr="006F5A23">
        <w:rPr>
          <w:rFonts w:ascii="Times New Roman" w:hAnsi="Times New Roman" w:cs="Times New Roman"/>
          <w:sz w:val="28"/>
          <w:szCs w:val="28"/>
          <w:lang w:val="uk-UA"/>
        </w:rPr>
        <w:t xml:space="preserve"> діаграма, на основі якої проводиться розрахунок</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lastRenderedPageBreak/>
        <w:t>В математиці матриця (позначення М) - це система елементів a</w:t>
      </w:r>
      <w:r w:rsidRPr="006F5A23">
        <w:rPr>
          <w:rFonts w:ascii="Times New Roman" w:hAnsi="Times New Roman" w:cs="Times New Roman"/>
          <w:sz w:val="28"/>
          <w:szCs w:val="28"/>
          <w:vertAlign w:val="subscript"/>
          <w:lang w:val="uk-UA"/>
        </w:rPr>
        <w:t>ij</w:t>
      </w:r>
      <w:r w:rsidRPr="006F5A23">
        <w:rPr>
          <w:rFonts w:ascii="Times New Roman" w:hAnsi="Times New Roman" w:cs="Times New Roman"/>
          <w:sz w:val="28"/>
          <w:szCs w:val="28"/>
          <w:lang w:val="uk-UA"/>
        </w:rPr>
        <w:t xml:space="preserve"> (чисел, функцій чи інших величин, над якими можна </w:t>
      </w:r>
      <w:r>
        <w:rPr>
          <w:rFonts w:ascii="Times New Roman" w:hAnsi="Times New Roman" w:cs="Times New Roman"/>
          <w:sz w:val="28"/>
          <w:szCs w:val="28"/>
          <w:lang w:val="uk-UA"/>
        </w:rPr>
        <w:t>проводити алгебраїчні операції</w:t>
      </w:r>
      <w:r w:rsidRPr="006F5A23">
        <w:rPr>
          <w:rFonts w:ascii="Times New Roman" w:hAnsi="Times New Roman" w:cs="Times New Roman"/>
          <w:sz w:val="28"/>
          <w:szCs w:val="28"/>
          <w:lang w:val="uk-UA"/>
        </w:rPr>
        <w:t>), розташованих у вигляді прямокутної схеми.</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Матриця, для розглянутого випадку має вигляд М1 (5х5) - 25 клітин, де відразу можна заповнити діагональ. По діагоналі матриця має рівну важливість (1) - порівняння елемента з самим собою, таким чином, діагональ містить тільки одиниці. Кожна з наведених матриць - парних порівнянь - квадратна, тобто має властивості зворотної симетричності, рівну кількість рядків і стовп</w:t>
      </w:r>
      <w:r>
        <w:rPr>
          <w:rFonts w:ascii="Times New Roman" w:hAnsi="Times New Roman" w:cs="Times New Roman"/>
          <w:sz w:val="28"/>
          <w:szCs w:val="28"/>
          <w:lang w:val="uk-UA"/>
        </w:rPr>
        <w:t>чиків</w:t>
      </w:r>
      <w:r w:rsidRPr="006F5A23">
        <w:rPr>
          <w:rFonts w:ascii="Times New Roman" w:hAnsi="Times New Roman" w:cs="Times New Roman"/>
          <w:sz w:val="28"/>
          <w:szCs w:val="28"/>
          <w:lang w:val="uk-UA"/>
        </w:rPr>
        <w:t>.</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При з'ясуванні відносної важливості попарно порівнюємо кілька елементів наступним чином: який більш важливий, значний, істотний, кращий, імовірний, має більший вплив ...</w:t>
      </w:r>
    </w:p>
    <w:p w:rsidR="006F5A23" w:rsidRP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Для решти після заповнення діагоналі 20 клітин потрібно провести десять попарних порівнянь елементів, розташованих у верхній і лівій частині матриці між собою, оскільки інші десять є зворотними порівняннями. Їх оцінки повинні бути зворотними величинами до оцінок перших десяти. Якщо елемент в лівій частині важливіше, ніж у верхній, то вибираємо ціле позитивне значення, якщо ж навпаки, то зворотн</w:t>
      </w:r>
      <w:r>
        <w:rPr>
          <w:rFonts w:ascii="Times New Roman" w:hAnsi="Times New Roman" w:cs="Times New Roman"/>
          <w:sz w:val="28"/>
          <w:szCs w:val="28"/>
          <w:lang w:val="uk-UA"/>
        </w:rPr>
        <w:t>ю</w:t>
      </w:r>
      <w:r w:rsidRPr="006F5A23">
        <w:rPr>
          <w:rFonts w:ascii="Times New Roman" w:hAnsi="Times New Roman" w:cs="Times New Roman"/>
          <w:sz w:val="28"/>
          <w:szCs w:val="28"/>
          <w:lang w:val="uk-UA"/>
        </w:rPr>
        <w:t xml:space="preserve"> до нього величину. При необхідності можна використовувати більш плавні шкали, наприклад 10-бальну, а елементи оцінювати простим порівнянням між собою.</w:t>
      </w:r>
    </w:p>
    <w:p w:rsidR="006F5A23" w:rsidRDefault="006F5A23" w:rsidP="006F5A23">
      <w:pPr>
        <w:spacing w:after="0" w:line="360" w:lineRule="auto"/>
        <w:ind w:firstLine="709"/>
        <w:jc w:val="both"/>
        <w:rPr>
          <w:rFonts w:ascii="Times New Roman" w:hAnsi="Times New Roman" w:cs="Times New Roman"/>
          <w:sz w:val="28"/>
          <w:szCs w:val="28"/>
          <w:lang w:val="uk-UA"/>
        </w:rPr>
      </w:pPr>
      <w:r w:rsidRPr="006F5A23">
        <w:rPr>
          <w:rFonts w:ascii="Times New Roman" w:hAnsi="Times New Roman" w:cs="Times New Roman"/>
          <w:sz w:val="28"/>
          <w:szCs w:val="28"/>
          <w:lang w:val="uk-UA"/>
        </w:rPr>
        <w:t xml:space="preserve">Порівняння проводимо попарно з правого верхнього кута щодо діагоналі. У ліву нижню частину матриці заносимо зворотні величини </w:t>
      </w:r>
      <w:r>
        <w:rPr>
          <w:rFonts w:ascii="Times New Roman" w:hAnsi="Times New Roman" w:cs="Times New Roman"/>
          <w:sz w:val="28"/>
          <w:szCs w:val="28"/>
          <w:lang w:val="uk-UA"/>
        </w:rPr>
        <w:t>(т</w:t>
      </w:r>
      <w:r w:rsidRPr="006F5A23">
        <w:rPr>
          <w:rFonts w:ascii="Times New Roman" w:hAnsi="Times New Roman" w:cs="Times New Roman"/>
          <w:sz w:val="28"/>
          <w:szCs w:val="28"/>
          <w:lang w:val="uk-UA"/>
        </w:rPr>
        <w:t xml:space="preserve">аблиця </w:t>
      </w:r>
      <w:r>
        <w:rPr>
          <w:rFonts w:ascii="Times New Roman" w:hAnsi="Times New Roman" w:cs="Times New Roman"/>
          <w:sz w:val="28"/>
          <w:szCs w:val="28"/>
          <w:lang w:val="uk-UA"/>
        </w:rPr>
        <w:t>2</w:t>
      </w:r>
      <w:r w:rsidRPr="006F5A23">
        <w:rPr>
          <w:rFonts w:ascii="Times New Roman" w:hAnsi="Times New Roman" w:cs="Times New Roman"/>
          <w:sz w:val="28"/>
          <w:szCs w:val="28"/>
          <w:lang w:val="uk-UA"/>
        </w:rPr>
        <w:t>.</w:t>
      </w:r>
      <w:r>
        <w:rPr>
          <w:rFonts w:ascii="Times New Roman" w:hAnsi="Times New Roman" w:cs="Times New Roman"/>
          <w:sz w:val="28"/>
          <w:szCs w:val="28"/>
          <w:lang w:val="uk-UA"/>
        </w:rPr>
        <w:t>2).</w:t>
      </w:r>
    </w:p>
    <w:p w:rsidR="003B4E7B" w:rsidRDefault="003B4E7B" w:rsidP="006F5A23">
      <w:pPr>
        <w:spacing w:after="0" w:line="360" w:lineRule="auto"/>
        <w:ind w:firstLine="709"/>
        <w:jc w:val="both"/>
        <w:rPr>
          <w:rFonts w:ascii="Times New Roman" w:hAnsi="Times New Roman" w:cs="Times New Roman"/>
          <w:sz w:val="28"/>
          <w:szCs w:val="28"/>
          <w:lang w:val="uk-UA"/>
        </w:rPr>
      </w:pPr>
      <w:r w:rsidRPr="003B4E7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w:t>
      </w:r>
      <w:r w:rsidRPr="003B4E7B">
        <w:rPr>
          <w:rFonts w:ascii="Times New Roman" w:hAnsi="Times New Roman" w:cs="Times New Roman"/>
          <w:sz w:val="28"/>
          <w:szCs w:val="28"/>
          <w:lang w:val="uk-UA"/>
        </w:rPr>
        <w:t>.</w:t>
      </w:r>
      <w:r>
        <w:rPr>
          <w:rFonts w:ascii="Times New Roman" w:hAnsi="Times New Roman" w:cs="Times New Roman"/>
          <w:sz w:val="28"/>
          <w:szCs w:val="28"/>
          <w:lang w:val="uk-UA"/>
        </w:rPr>
        <w:t>2</w:t>
      </w:r>
      <w:r w:rsidRPr="003B4E7B">
        <w:rPr>
          <w:rFonts w:ascii="Times New Roman" w:hAnsi="Times New Roman" w:cs="Times New Roman"/>
          <w:sz w:val="28"/>
          <w:szCs w:val="28"/>
          <w:lang w:val="uk-UA"/>
        </w:rPr>
        <w:t xml:space="preserve"> Основні причини</w:t>
      </w:r>
      <w:r>
        <w:rPr>
          <w:rFonts w:ascii="Times New Roman" w:hAnsi="Times New Roman" w:cs="Times New Roman"/>
          <w:sz w:val="28"/>
          <w:szCs w:val="28"/>
          <w:lang w:val="uk-UA"/>
        </w:rPr>
        <w:t>, що</w:t>
      </w:r>
      <w:r w:rsidRPr="003B4E7B">
        <w:rPr>
          <w:rFonts w:ascii="Times New Roman" w:hAnsi="Times New Roman" w:cs="Times New Roman"/>
          <w:sz w:val="28"/>
          <w:szCs w:val="28"/>
          <w:lang w:val="uk-UA"/>
        </w:rPr>
        <w:t xml:space="preserve"> впливають на покупку стільникового телефону</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1986"/>
        <w:gridCol w:w="1123"/>
        <w:gridCol w:w="1124"/>
        <w:gridCol w:w="1124"/>
        <w:gridCol w:w="1124"/>
        <w:gridCol w:w="1124"/>
        <w:gridCol w:w="1118"/>
      </w:tblGrid>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М1</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П</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ФП</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Р</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С</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А</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Д</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3B4E7B">
            <w:pPr>
              <w:rPr>
                <w:rFonts w:ascii="Times New Roman" w:hAnsi="Times New Roman" w:cs="Times New Roman"/>
                <w:noProof/>
                <w:sz w:val="28"/>
                <w:szCs w:val="28"/>
                <w:lang w:val="uk-UA"/>
              </w:rPr>
            </w:pPr>
            <w:r w:rsidRPr="003B4E7B">
              <w:rPr>
                <w:rFonts w:ascii="Times New Roman" w:hAnsi="Times New Roman" w:cs="Times New Roman"/>
                <w:noProof/>
                <w:sz w:val="28"/>
                <w:szCs w:val="28"/>
              </w:rPr>
              <w:t>Поку</w:t>
            </w:r>
            <w:r>
              <w:rPr>
                <w:rFonts w:ascii="Times New Roman" w:hAnsi="Times New Roman" w:cs="Times New Roman"/>
                <w:noProof/>
                <w:sz w:val="28"/>
                <w:szCs w:val="28"/>
                <w:lang w:val="uk-UA"/>
              </w:rPr>
              <w:t>пець</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5</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6</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3B4E7B">
            <w:pPr>
              <w:rPr>
                <w:rFonts w:ascii="Times New Roman" w:hAnsi="Times New Roman" w:cs="Times New Roman"/>
                <w:noProof/>
                <w:sz w:val="28"/>
                <w:szCs w:val="28"/>
                <w:lang w:val="uk-UA"/>
              </w:rPr>
            </w:pPr>
            <w:r w:rsidRPr="003B4E7B">
              <w:rPr>
                <w:rFonts w:ascii="Times New Roman" w:hAnsi="Times New Roman" w:cs="Times New Roman"/>
                <w:noProof/>
                <w:sz w:val="28"/>
                <w:szCs w:val="28"/>
              </w:rPr>
              <w:t>Ф</w:t>
            </w:r>
            <w:r>
              <w:rPr>
                <w:rFonts w:ascii="Times New Roman" w:hAnsi="Times New Roman" w:cs="Times New Roman"/>
                <w:noProof/>
                <w:sz w:val="28"/>
                <w:szCs w:val="28"/>
                <w:lang w:val="uk-UA"/>
              </w:rPr>
              <w:t>і</w:t>
            </w:r>
            <w:r w:rsidRPr="003B4E7B">
              <w:rPr>
                <w:rFonts w:ascii="Times New Roman" w:hAnsi="Times New Roman" w:cs="Times New Roman"/>
                <w:noProof/>
                <w:sz w:val="28"/>
                <w:szCs w:val="28"/>
              </w:rPr>
              <w:t>рма - продавец</w:t>
            </w:r>
            <w:r>
              <w:rPr>
                <w:rFonts w:ascii="Times New Roman" w:hAnsi="Times New Roman" w:cs="Times New Roman"/>
                <w:noProof/>
                <w:sz w:val="28"/>
                <w:szCs w:val="28"/>
                <w:lang w:val="uk-UA"/>
              </w:rPr>
              <w:t>ь</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lastRenderedPageBreak/>
              <w:t>Реклама</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2</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5</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2</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3B4E7B">
            <w:pPr>
              <w:rPr>
                <w:rFonts w:ascii="Times New Roman" w:hAnsi="Times New Roman" w:cs="Times New Roman"/>
                <w:noProof/>
                <w:sz w:val="28"/>
                <w:szCs w:val="28"/>
                <w:lang w:val="uk-UA"/>
              </w:rPr>
            </w:pPr>
            <w:r w:rsidRPr="003B4E7B">
              <w:rPr>
                <w:rFonts w:ascii="Times New Roman" w:hAnsi="Times New Roman" w:cs="Times New Roman"/>
                <w:noProof/>
                <w:sz w:val="28"/>
                <w:szCs w:val="28"/>
              </w:rPr>
              <w:t>С</w:t>
            </w:r>
            <w:r>
              <w:rPr>
                <w:rFonts w:ascii="Times New Roman" w:hAnsi="Times New Roman" w:cs="Times New Roman"/>
                <w:noProof/>
                <w:sz w:val="28"/>
                <w:szCs w:val="28"/>
                <w:lang w:val="uk-UA"/>
              </w:rPr>
              <w:t>півробітники</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1/2</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Pr>
                <w:rFonts w:ascii="Times New Roman" w:hAnsi="Times New Roman" w:cs="Times New Roman"/>
                <w:noProof/>
                <w:sz w:val="28"/>
                <w:szCs w:val="28"/>
              </w:rPr>
              <w:t>Ас</w:t>
            </w:r>
            <w:r w:rsidRPr="003B4E7B">
              <w:rPr>
                <w:rFonts w:ascii="Times New Roman" w:hAnsi="Times New Roman" w:cs="Times New Roman"/>
                <w:noProof/>
                <w:sz w:val="28"/>
                <w:szCs w:val="28"/>
              </w:rPr>
              <w:t>ортимент</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1/5</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3</w:t>
            </w:r>
          </w:p>
        </w:tc>
      </w:tr>
      <w:tr w:rsidR="003B4E7B" w:rsidRPr="003B4E7B" w:rsidTr="000E5AAF">
        <w:tc>
          <w:tcPr>
            <w:tcW w:w="1986" w:type="dxa"/>
            <w:tcBorders>
              <w:top w:val="single" w:sz="6" w:space="0" w:color="auto"/>
              <w:left w:val="single" w:sz="6" w:space="0" w:color="auto"/>
              <w:bottom w:val="single" w:sz="6" w:space="0" w:color="auto"/>
              <w:right w:val="single" w:sz="6" w:space="0" w:color="auto"/>
            </w:tcBorders>
          </w:tcPr>
          <w:p w:rsidR="003B4E7B" w:rsidRPr="003B4E7B" w:rsidRDefault="003B4E7B" w:rsidP="003B4E7B">
            <w:pPr>
              <w:rPr>
                <w:rFonts w:ascii="Times New Roman" w:hAnsi="Times New Roman" w:cs="Times New Roman"/>
                <w:noProof/>
                <w:sz w:val="28"/>
                <w:szCs w:val="28"/>
              </w:rPr>
            </w:pPr>
            <w:r w:rsidRPr="003B4E7B">
              <w:rPr>
                <w:rFonts w:ascii="Times New Roman" w:hAnsi="Times New Roman" w:cs="Times New Roman"/>
                <w:noProof/>
                <w:sz w:val="28"/>
                <w:szCs w:val="28"/>
              </w:rPr>
              <w:t>Документац</w:t>
            </w:r>
            <w:r>
              <w:rPr>
                <w:rFonts w:ascii="Times New Roman" w:hAnsi="Times New Roman" w:cs="Times New Roman"/>
                <w:noProof/>
                <w:sz w:val="28"/>
                <w:szCs w:val="28"/>
                <w:lang w:val="uk-UA"/>
              </w:rPr>
              <w:t>і</w:t>
            </w:r>
            <w:bookmarkStart w:id="0" w:name="_GoBack"/>
            <w:bookmarkEnd w:id="0"/>
            <w:r w:rsidRPr="003B4E7B">
              <w:rPr>
                <w:rFonts w:ascii="Times New Roman" w:hAnsi="Times New Roman" w:cs="Times New Roman"/>
                <w:noProof/>
                <w:sz w:val="28"/>
                <w:szCs w:val="28"/>
              </w:rPr>
              <w:t>я</w:t>
            </w:r>
          </w:p>
        </w:tc>
        <w:tc>
          <w:tcPr>
            <w:tcW w:w="1123"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1/6</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1/2</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24"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1/3</w:t>
            </w:r>
          </w:p>
        </w:tc>
        <w:tc>
          <w:tcPr>
            <w:tcW w:w="1118" w:type="dxa"/>
            <w:tcBorders>
              <w:top w:val="single" w:sz="6" w:space="0" w:color="auto"/>
              <w:left w:val="single" w:sz="6" w:space="0" w:color="auto"/>
              <w:bottom w:val="single" w:sz="6" w:space="0" w:color="auto"/>
              <w:right w:val="single" w:sz="6" w:space="0" w:color="auto"/>
            </w:tcBorders>
          </w:tcPr>
          <w:p w:rsidR="003B4E7B" w:rsidRPr="003B4E7B" w:rsidRDefault="003B4E7B" w:rsidP="000E5AAF">
            <w:pPr>
              <w:rPr>
                <w:rFonts w:ascii="Times New Roman" w:hAnsi="Times New Roman" w:cs="Times New Roman"/>
                <w:noProof/>
                <w:sz w:val="28"/>
                <w:szCs w:val="28"/>
              </w:rPr>
            </w:pPr>
            <w:r w:rsidRPr="003B4E7B">
              <w:rPr>
                <w:rFonts w:ascii="Times New Roman" w:hAnsi="Times New Roman" w:cs="Times New Roman"/>
                <w:noProof/>
                <w:sz w:val="28"/>
                <w:szCs w:val="28"/>
              </w:rPr>
              <w:t>1</w:t>
            </w:r>
          </w:p>
        </w:tc>
      </w:tr>
    </w:tbl>
    <w:p w:rsidR="003B4E7B" w:rsidRDefault="003B4E7B" w:rsidP="006F5A23">
      <w:pPr>
        <w:spacing w:after="0" w:line="360" w:lineRule="auto"/>
        <w:ind w:firstLine="709"/>
        <w:jc w:val="both"/>
        <w:rPr>
          <w:rFonts w:ascii="Times New Roman" w:hAnsi="Times New Roman" w:cs="Times New Roman"/>
          <w:sz w:val="28"/>
          <w:szCs w:val="28"/>
          <w:lang w:val="uk-UA"/>
        </w:rPr>
      </w:pP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w:t>
      </w:r>
      <w:r w:rsidRPr="00FC29C4">
        <w:rPr>
          <w:rFonts w:ascii="Times New Roman" w:hAnsi="Times New Roman" w:cs="Times New Roman"/>
          <w:sz w:val="28"/>
          <w:szCs w:val="28"/>
          <w:lang w:val="uk-UA"/>
        </w:rPr>
        <w:t xml:space="preserve">рядок: </w:t>
      </w:r>
      <w:r>
        <w:rPr>
          <w:rFonts w:ascii="Times New Roman" w:hAnsi="Times New Roman" w:cs="Times New Roman"/>
          <w:sz w:val="28"/>
          <w:szCs w:val="28"/>
          <w:lang w:val="uk-UA"/>
        </w:rPr>
        <w:t>п</w:t>
      </w:r>
      <w:r w:rsidRPr="00FC29C4">
        <w:rPr>
          <w:rFonts w:ascii="Times New Roman" w:hAnsi="Times New Roman" w:cs="Times New Roman"/>
          <w:sz w:val="28"/>
          <w:szCs w:val="28"/>
          <w:lang w:val="uk-UA"/>
        </w:rPr>
        <w:t>о</w:t>
      </w:r>
      <w:r>
        <w:rPr>
          <w:rFonts w:ascii="Times New Roman" w:hAnsi="Times New Roman" w:cs="Times New Roman"/>
          <w:sz w:val="28"/>
          <w:szCs w:val="28"/>
          <w:lang w:val="uk-UA"/>
        </w:rPr>
        <w:t>купець має сильне перевагу над с</w:t>
      </w:r>
      <w:r w:rsidRPr="00FC29C4">
        <w:rPr>
          <w:rFonts w:ascii="Times New Roman" w:hAnsi="Times New Roman" w:cs="Times New Roman"/>
          <w:sz w:val="28"/>
          <w:szCs w:val="28"/>
          <w:lang w:val="uk-UA"/>
        </w:rPr>
        <w:t xml:space="preserve">півробітниками і </w:t>
      </w:r>
      <w:r>
        <w:rPr>
          <w:rFonts w:ascii="Times New Roman" w:hAnsi="Times New Roman" w:cs="Times New Roman"/>
          <w:sz w:val="28"/>
          <w:szCs w:val="28"/>
          <w:lang w:val="uk-UA"/>
        </w:rPr>
        <w:t>а</w:t>
      </w:r>
      <w:r w:rsidRPr="00FC29C4">
        <w:rPr>
          <w:rFonts w:ascii="Times New Roman" w:hAnsi="Times New Roman" w:cs="Times New Roman"/>
          <w:sz w:val="28"/>
          <w:szCs w:val="28"/>
          <w:lang w:val="uk-UA"/>
        </w:rPr>
        <w:t>сортиментом, і</w:t>
      </w:r>
      <w:r>
        <w:rPr>
          <w:rFonts w:ascii="Times New Roman" w:hAnsi="Times New Roman" w:cs="Times New Roman"/>
          <w:sz w:val="28"/>
          <w:szCs w:val="28"/>
          <w:lang w:val="uk-UA"/>
        </w:rPr>
        <w:t>стотну перевагу над документацією, а також легку</w:t>
      </w:r>
      <w:r w:rsidRPr="00FC29C4">
        <w:rPr>
          <w:rFonts w:ascii="Times New Roman" w:hAnsi="Times New Roman" w:cs="Times New Roman"/>
          <w:sz w:val="28"/>
          <w:szCs w:val="28"/>
          <w:lang w:val="uk-UA"/>
        </w:rPr>
        <w:t xml:space="preserve"> перевагу над </w:t>
      </w:r>
      <w:r>
        <w:rPr>
          <w:rFonts w:ascii="Times New Roman" w:hAnsi="Times New Roman" w:cs="Times New Roman"/>
          <w:sz w:val="28"/>
          <w:szCs w:val="28"/>
          <w:lang w:val="uk-UA"/>
        </w:rPr>
        <w:t>ф</w:t>
      </w:r>
      <w:r w:rsidRPr="00FC29C4">
        <w:rPr>
          <w:rFonts w:ascii="Times New Roman" w:hAnsi="Times New Roman" w:cs="Times New Roman"/>
          <w:sz w:val="28"/>
          <w:szCs w:val="28"/>
          <w:lang w:val="uk-UA"/>
        </w:rPr>
        <w:t xml:space="preserve">ірмою-продавцем і </w:t>
      </w:r>
      <w:r>
        <w:rPr>
          <w:rFonts w:ascii="Times New Roman" w:hAnsi="Times New Roman" w:cs="Times New Roman"/>
          <w:sz w:val="28"/>
          <w:szCs w:val="28"/>
          <w:lang w:val="uk-UA"/>
        </w:rPr>
        <w:t>р</w:t>
      </w:r>
      <w:r w:rsidRPr="00FC29C4">
        <w:rPr>
          <w:rFonts w:ascii="Times New Roman" w:hAnsi="Times New Roman" w:cs="Times New Roman"/>
          <w:sz w:val="28"/>
          <w:szCs w:val="28"/>
          <w:lang w:val="uk-UA"/>
        </w:rPr>
        <w:t>екламою.</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Другий </w:t>
      </w:r>
      <w:r w:rsidRPr="00FC29C4">
        <w:rPr>
          <w:rFonts w:ascii="Times New Roman" w:hAnsi="Times New Roman" w:cs="Times New Roman"/>
          <w:sz w:val="28"/>
          <w:szCs w:val="28"/>
          <w:lang w:val="uk-UA"/>
        </w:rPr>
        <w:t xml:space="preserve">рядок: </w:t>
      </w:r>
      <w:r>
        <w:rPr>
          <w:rFonts w:ascii="Times New Roman" w:hAnsi="Times New Roman" w:cs="Times New Roman"/>
          <w:sz w:val="28"/>
          <w:szCs w:val="28"/>
          <w:lang w:val="uk-UA"/>
        </w:rPr>
        <w:t>ф</w:t>
      </w:r>
      <w:r w:rsidRPr="00FC29C4">
        <w:rPr>
          <w:rFonts w:ascii="Times New Roman" w:hAnsi="Times New Roman" w:cs="Times New Roman"/>
          <w:sz w:val="28"/>
          <w:szCs w:val="28"/>
          <w:lang w:val="uk-UA"/>
        </w:rPr>
        <w:t xml:space="preserve">ірма-продавець має сильне перевагу над </w:t>
      </w:r>
      <w:r>
        <w:rPr>
          <w:rFonts w:ascii="Times New Roman" w:hAnsi="Times New Roman" w:cs="Times New Roman"/>
          <w:sz w:val="28"/>
          <w:szCs w:val="28"/>
          <w:lang w:val="uk-UA"/>
        </w:rPr>
        <w:t>с</w:t>
      </w:r>
      <w:r w:rsidRPr="00FC29C4">
        <w:rPr>
          <w:rFonts w:ascii="Times New Roman" w:hAnsi="Times New Roman" w:cs="Times New Roman"/>
          <w:sz w:val="28"/>
          <w:szCs w:val="28"/>
          <w:lang w:val="uk-UA"/>
        </w:rPr>
        <w:t>івробітниками, легк</w:t>
      </w:r>
      <w:r>
        <w:rPr>
          <w:rFonts w:ascii="Times New Roman" w:hAnsi="Times New Roman" w:cs="Times New Roman"/>
          <w:sz w:val="28"/>
          <w:szCs w:val="28"/>
          <w:lang w:val="uk-UA"/>
        </w:rPr>
        <w:t>у</w:t>
      </w:r>
      <w:r w:rsidRPr="00FC29C4">
        <w:rPr>
          <w:rFonts w:ascii="Times New Roman" w:hAnsi="Times New Roman" w:cs="Times New Roman"/>
          <w:sz w:val="28"/>
          <w:szCs w:val="28"/>
          <w:lang w:val="uk-UA"/>
        </w:rPr>
        <w:t xml:space="preserve"> перевагу над </w:t>
      </w:r>
      <w:r>
        <w:rPr>
          <w:rFonts w:ascii="Times New Roman" w:hAnsi="Times New Roman" w:cs="Times New Roman"/>
          <w:sz w:val="28"/>
          <w:szCs w:val="28"/>
          <w:lang w:val="uk-UA"/>
        </w:rPr>
        <w:t>р</w:t>
      </w:r>
      <w:r w:rsidRPr="00FC29C4">
        <w:rPr>
          <w:rFonts w:ascii="Times New Roman" w:hAnsi="Times New Roman" w:cs="Times New Roman"/>
          <w:sz w:val="28"/>
          <w:szCs w:val="28"/>
          <w:lang w:val="uk-UA"/>
        </w:rPr>
        <w:t>екла</w:t>
      </w:r>
      <w:r>
        <w:rPr>
          <w:rFonts w:ascii="Times New Roman" w:hAnsi="Times New Roman" w:cs="Times New Roman"/>
          <w:sz w:val="28"/>
          <w:szCs w:val="28"/>
          <w:lang w:val="uk-UA"/>
        </w:rPr>
        <w:t>мою, асортиментом і документацією</w:t>
      </w:r>
      <w:r w:rsidRPr="00FC29C4">
        <w:rPr>
          <w:rFonts w:ascii="Times New Roman" w:hAnsi="Times New Roman" w:cs="Times New Roman"/>
          <w:sz w:val="28"/>
          <w:szCs w:val="28"/>
          <w:lang w:val="uk-UA"/>
        </w:rPr>
        <w:t>.</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Третій </w:t>
      </w:r>
      <w:r w:rsidRPr="00FC29C4">
        <w:rPr>
          <w:rFonts w:ascii="Times New Roman" w:hAnsi="Times New Roman" w:cs="Times New Roman"/>
          <w:sz w:val="28"/>
          <w:szCs w:val="28"/>
          <w:lang w:val="uk-UA"/>
        </w:rPr>
        <w:t xml:space="preserve">рядок: </w:t>
      </w:r>
      <w:r>
        <w:rPr>
          <w:rFonts w:ascii="Times New Roman" w:hAnsi="Times New Roman" w:cs="Times New Roman"/>
          <w:sz w:val="28"/>
          <w:szCs w:val="28"/>
          <w:lang w:val="uk-UA"/>
        </w:rPr>
        <w:t>р</w:t>
      </w:r>
      <w:r w:rsidRPr="00FC29C4">
        <w:rPr>
          <w:rFonts w:ascii="Times New Roman" w:hAnsi="Times New Roman" w:cs="Times New Roman"/>
          <w:sz w:val="28"/>
          <w:szCs w:val="28"/>
          <w:lang w:val="uk-UA"/>
        </w:rPr>
        <w:t>еклама має деяке перева</w:t>
      </w:r>
      <w:r>
        <w:rPr>
          <w:rFonts w:ascii="Times New Roman" w:hAnsi="Times New Roman" w:cs="Times New Roman"/>
          <w:sz w:val="28"/>
          <w:szCs w:val="28"/>
          <w:lang w:val="uk-UA"/>
        </w:rPr>
        <w:t>гу над співробітниками і документацією</w:t>
      </w:r>
      <w:r w:rsidRPr="00FC29C4">
        <w:rPr>
          <w:rFonts w:ascii="Times New Roman" w:hAnsi="Times New Roman" w:cs="Times New Roman"/>
          <w:sz w:val="28"/>
          <w:szCs w:val="28"/>
          <w:lang w:val="uk-UA"/>
        </w:rPr>
        <w:t>, а також істотне перева</w:t>
      </w:r>
      <w:r>
        <w:rPr>
          <w:rFonts w:ascii="Times New Roman" w:hAnsi="Times New Roman" w:cs="Times New Roman"/>
          <w:sz w:val="28"/>
          <w:szCs w:val="28"/>
          <w:lang w:val="uk-UA"/>
        </w:rPr>
        <w:t>гу</w:t>
      </w:r>
      <w:r w:rsidRPr="00FC29C4">
        <w:rPr>
          <w:rFonts w:ascii="Times New Roman" w:hAnsi="Times New Roman" w:cs="Times New Roman"/>
          <w:sz w:val="28"/>
          <w:szCs w:val="28"/>
          <w:lang w:val="uk-UA"/>
        </w:rPr>
        <w:t xml:space="preserve"> над </w:t>
      </w:r>
      <w:r>
        <w:rPr>
          <w:rFonts w:ascii="Times New Roman" w:hAnsi="Times New Roman" w:cs="Times New Roman"/>
          <w:sz w:val="28"/>
          <w:szCs w:val="28"/>
          <w:lang w:val="uk-UA"/>
        </w:rPr>
        <w:t>а</w:t>
      </w:r>
      <w:r w:rsidRPr="00FC29C4">
        <w:rPr>
          <w:rFonts w:ascii="Times New Roman" w:hAnsi="Times New Roman" w:cs="Times New Roman"/>
          <w:sz w:val="28"/>
          <w:szCs w:val="28"/>
          <w:lang w:val="uk-UA"/>
        </w:rPr>
        <w:t>сортиментом.</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Четвертий </w:t>
      </w:r>
      <w:r w:rsidRPr="00FC29C4">
        <w:rPr>
          <w:rFonts w:ascii="Times New Roman" w:hAnsi="Times New Roman" w:cs="Times New Roman"/>
          <w:sz w:val="28"/>
          <w:szCs w:val="28"/>
          <w:lang w:val="uk-UA"/>
        </w:rPr>
        <w:t xml:space="preserve">рядок: </w:t>
      </w:r>
      <w:r>
        <w:rPr>
          <w:rFonts w:ascii="Times New Roman" w:hAnsi="Times New Roman" w:cs="Times New Roman"/>
          <w:sz w:val="28"/>
          <w:szCs w:val="28"/>
          <w:lang w:val="uk-UA"/>
        </w:rPr>
        <w:t>с</w:t>
      </w:r>
      <w:r w:rsidRPr="00FC29C4">
        <w:rPr>
          <w:rFonts w:ascii="Times New Roman" w:hAnsi="Times New Roman" w:cs="Times New Roman"/>
          <w:sz w:val="28"/>
          <w:szCs w:val="28"/>
          <w:lang w:val="uk-UA"/>
        </w:rPr>
        <w:t>півробітники ма</w:t>
      </w:r>
      <w:r>
        <w:rPr>
          <w:rFonts w:ascii="Times New Roman" w:hAnsi="Times New Roman" w:cs="Times New Roman"/>
          <w:sz w:val="28"/>
          <w:szCs w:val="28"/>
          <w:lang w:val="uk-UA"/>
        </w:rPr>
        <w:t>ють перевагу над а</w:t>
      </w:r>
      <w:r w:rsidRPr="00FC29C4">
        <w:rPr>
          <w:rFonts w:ascii="Times New Roman" w:hAnsi="Times New Roman" w:cs="Times New Roman"/>
          <w:sz w:val="28"/>
          <w:szCs w:val="28"/>
          <w:lang w:val="uk-UA"/>
        </w:rPr>
        <w:t>сортимент</w:t>
      </w:r>
      <w:r>
        <w:rPr>
          <w:rFonts w:ascii="Times New Roman" w:hAnsi="Times New Roman" w:cs="Times New Roman"/>
          <w:sz w:val="28"/>
          <w:szCs w:val="28"/>
          <w:lang w:val="uk-UA"/>
        </w:rPr>
        <w:t>ом</w:t>
      </w:r>
      <w:r w:rsidRPr="00FC29C4">
        <w:rPr>
          <w:rFonts w:ascii="Times New Roman" w:hAnsi="Times New Roman" w:cs="Times New Roman"/>
          <w:sz w:val="28"/>
          <w:szCs w:val="28"/>
          <w:lang w:val="uk-UA"/>
        </w:rPr>
        <w:t xml:space="preserve"> і </w:t>
      </w:r>
      <w:r>
        <w:rPr>
          <w:rFonts w:ascii="Times New Roman" w:hAnsi="Times New Roman" w:cs="Times New Roman"/>
          <w:sz w:val="28"/>
          <w:szCs w:val="28"/>
          <w:lang w:val="uk-UA"/>
        </w:rPr>
        <w:t>документацією</w:t>
      </w:r>
      <w:r w:rsidRPr="00FC29C4">
        <w:rPr>
          <w:rFonts w:ascii="Times New Roman" w:hAnsi="Times New Roman" w:cs="Times New Roman"/>
          <w:sz w:val="28"/>
          <w:szCs w:val="28"/>
          <w:lang w:val="uk-UA"/>
        </w:rPr>
        <w:t>.</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C29C4">
        <w:rPr>
          <w:rFonts w:ascii="Times New Roman" w:hAnsi="Times New Roman" w:cs="Times New Roman"/>
          <w:sz w:val="28"/>
          <w:szCs w:val="28"/>
        </w:rPr>
        <w:t>`</w:t>
      </w:r>
      <w:r>
        <w:rPr>
          <w:rFonts w:ascii="Times New Roman" w:hAnsi="Times New Roman" w:cs="Times New Roman"/>
          <w:sz w:val="28"/>
          <w:szCs w:val="28"/>
          <w:lang w:val="uk-UA"/>
        </w:rPr>
        <w:t>ятий рядок: а</w:t>
      </w:r>
      <w:r w:rsidRPr="00FC29C4">
        <w:rPr>
          <w:rFonts w:ascii="Times New Roman" w:hAnsi="Times New Roman" w:cs="Times New Roman"/>
          <w:sz w:val="28"/>
          <w:szCs w:val="28"/>
          <w:lang w:val="uk-UA"/>
        </w:rPr>
        <w:t>сортимент має перевагу над документацією.</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Заповнена матриця М1 </w:t>
      </w:r>
      <w:r w:rsidRPr="00FC29C4">
        <w:rPr>
          <w:rFonts w:ascii="Times New Roman" w:hAnsi="Times New Roman" w:cs="Times New Roman"/>
          <w:sz w:val="28"/>
          <w:szCs w:val="28"/>
          <w:lang w:val="uk-UA"/>
        </w:rPr>
        <w:t xml:space="preserve"> не несе чіткої інформації і вимагає додаткових розрахунків. Для цього зробимо обчислення значення вектора пріоритетів - обчислення головного власного вектора, який після нормалізації стає вектором пріоритетів.</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sidRPr="00FC29C4">
        <w:rPr>
          <w:rFonts w:ascii="Times New Roman" w:hAnsi="Times New Roman" w:cs="Times New Roman"/>
          <w:sz w:val="28"/>
          <w:szCs w:val="28"/>
          <w:lang w:val="uk-UA"/>
        </w:rPr>
        <w:t>При обчисленні оцінок власного вектора (a</w:t>
      </w:r>
      <w:r w:rsidRPr="00FC29C4">
        <w:rPr>
          <w:rFonts w:ascii="Times New Roman" w:hAnsi="Times New Roman" w:cs="Times New Roman"/>
          <w:sz w:val="28"/>
          <w:szCs w:val="28"/>
          <w:vertAlign w:val="subscript"/>
          <w:lang w:val="uk-UA"/>
        </w:rPr>
        <w:t>i</w:t>
      </w:r>
      <w:r w:rsidRPr="00FC29C4">
        <w:rPr>
          <w:rFonts w:ascii="Times New Roman" w:hAnsi="Times New Roman" w:cs="Times New Roman"/>
          <w:sz w:val="28"/>
          <w:szCs w:val="28"/>
          <w:lang w:val="uk-UA"/>
        </w:rPr>
        <w:t>) проводимо розрахунок, що складається з декількох етапів:</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sidRPr="00FC29C4">
        <w:rPr>
          <w:rFonts w:ascii="Times New Roman" w:hAnsi="Times New Roman" w:cs="Times New Roman"/>
          <w:sz w:val="28"/>
          <w:szCs w:val="28"/>
          <w:lang w:val="uk-UA"/>
        </w:rPr>
        <w:t>Помножити j елементів кожного рядка і витягти корінь j-го ступеня.</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sidRPr="00FC29C4">
        <w:rPr>
          <w:rFonts w:ascii="Times New Roman" w:hAnsi="Times New Roman" w:cs="Times New Roman"/>
          <w:sz w:val="28"/>
          <w:szCs w:val="28"/>
          <w:lang w:val="uk-UA"/>
        </w:rPr>
        <w:t>де: ai - оцінка власного вектора для i-го рядка;</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1438275" cy="2667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438275" cy="266700"/>
                    </a:xfrm>
                    <a:prstGeom prst="rect">
                      <a:avLst/>
                    </a:prstGeom>
                    <a:noFill/>
                    <a:ln w="9525">
                      <a:noFill/>
                      <a:miter lim="800000"/>
                      <a:headEnd/>
                      <a:tailEnd/>
                    </a:ln>
                  </pic:spPr>
                </pic:pic>
              </a:graphicData>
            </a:graphic>
          </wp:inline>
        </w:drawing>
      </w:r>
      <w:r w:rsidRPr="00FC29C4">
        <w:rPr>
          <w:rFonts w:ascii="Times New Roman" w:hAnsi="Times New Roman" w:cs="Times New Roman"/>
          <w:sz w:val="28"/>
          <w:szCs w:val="28"/>
          <w:lang w:val="uk-UA"/>
        </w:rPr>
        <w:t xml:space="preserve">  - значення в матриці для i-го рядка;</w:t>
      </w:r>
    </w:p>
    <w:p w:rsidR="00FC29C4" w:rsidRPr="00FC29C4" w:rsidRDefault="00FC29C4" w:rsidP="00FC29C4">
      <w:pPr>
        <w:spacing w:after="0" w:line="360" w:lineRule="auto"/>
        <w:ind w:firstLine="709"/>
        <w:jc w:val="both"/>
        <w:rPr>
          <w:rFonts w:ascii="Times New Roman" w:hAnsi="Times New Roman" w:cs="Times New Roman"/>
          <w:sz w:val="28"/>
          <w:szCs w:val="28"/>
          <w:lang w:val="uk-UA"/>
        </w:rPr>
      </w:pPr>
      <w:r w:rsidRPr="00FC29C4">
        <w:rPr>
          <w:rFonts w:ascii="Times New Roman" w:hAnsi="Times New Roman" w:cs="Times New Roman"/>
          <w:sz w:val="28"/>
          <w:szCs w:val="28"/>
          <w:lang w:val="uk-UA"/>
        </w:rPr>
        <w:t>, ..., j-число стовпців.</w:t>
      </w:r>
    </w:p>
    <w:p w:rsidR="00D82C16" w:rsidRDefault="00FC29C4" w:rsidP="00FC29C4">
      <w:pPr>
        <w:spacing w:after="0" w:line="360" w:lineRule="auto"/>
        <w:ind w:firstLine="709"/>
        <w:jc w:val="both"/>
        <w:rPr>
          <w:rFonts w:ascii="Times New Roman" w:hAnsi="Times New Roman" w:cs="Times New Roman"/>
          <w:sz w:val="28"/>
          <w:szCs w:val="28"/>
          <w:lang w:val="uk-UA"/>
        </w:rPr>
      </w:pPr>
      <w:r w:rsidRPr="00FC29C4">
        <w:rPr>
          <w:rFonts w:ascii="Times New Roman" w:hAnsi="Times New Roman" w:cs="Times New Roman"/>
          <w:sz w:val="28"/>
          <w:szCs w:val="28"/>
          <w:lang w:val="uk-UA"/>
        </w:rPr>
        <w:t>Оцінку вектора пріори</w:t>
      </w:r>
      <w:r w:rsidR="002D5A15">
        <w:rPr>
          <w:rFonts w:ascii="Times New Roman" w:hAnsi="Times New Roman" w:cs="Times New Roman"/>
          <w:sz w:val="28"/>
          <w:szCs w:val="28"/>
          <w:lang w:val="uk-UA"/>
        </w:rPr>
        <w:t>тетів можна отримати, нормалізуючи</w:t>
      </w:r>
      <w:r w:rsidRPr="00FC29C4">
        <w:rPr>
          <w:rFonts w:ascii="Times New Roman" w:hAnsi="Times New Roman" w:cs="Times New Roman"/>
          <w:sz w:val="28"/>
          <w:szCs w:val="28"/>
          <w:lang w:val="uk-UA"/>
        </w:rPr>
        <w:t xml:space="preserve"> значення кожної оцінки компоненти власного вектора </w:t>
      </w:r>
      <w:r w:rsidR="002D5A15">
        <w:rPr>
          <w:rFonts w:ascii="Times New Roman" w:hAnsi="Times New Roman" w:cs="Times New Roman"/>
          <w:sz w:val="28"/>
          <w:szCs w:val="28"/>
          <w:lang w:val="uk-UA"/>
        </w:rPr>
        <w:t>за</w:t>
      </w:r>
      <w:r w:rsidRPr="00FC29C4">
        <w:rPr>
          <w:rFonts w:ascii="Times New Roman" w:hAnsi="Times New Roman" w:cs="Times New Roman"/>
          <w:sz w:val="28"/>
          <w:szCs w:val="28"/>
          <w:lang w:val="uk-UA"/>
        </w:rPr>
        <w:t xml:space="preserve"> рядка</w:t>
      </w:r>
      <w:r w:rsidR="002D5A15">
        <w:rPr>
          <w:rFonts w:ascii="Times New Roman" w:hAnsi="Times New Roman" w:cs="Times New Roman"/>
          <w:sz w:val="28"/>
          <w:szCs w:val="28"/>
          <w:lang w:val="uk-UA"/>
        </w:rPr>
        <w:t>ми</w:t>
      </w:r>
      <w:r w:rsidRPr="00FC29C4">
        <w:rPr>
          <w:rFonts w:ascii="Times New Roman" w:hAnsi="Times New Roman" w:cs="Times New Roman"/>
          <w:sz w:val="28"/>
          <w:szCs w:val="28"/>
          <w:lang w:val="uk-UA"/>
        </w:rPr>
        <w:t xml:space="preserve"> (кожне значення </w:t>
      </w:r>
      <w:r w:rsidRPr="00FC29C4">
        <w:rPr>
          <w:rFonts w:ascii="Times New Roman" w:hAnsi="Times New Roman" w:cs="Times New Roman"/>
          <w:sz w:val="28"/>
          <w:szCs w:val="28"/>
          <w:lang w:val="uk-UA"/>
        </w:rPr>
        <w:lastRenderedPageBreak/>
        <w:t>оцінки компоненти власного вектора по рядках розділити на суму цих значень):</w:t>
      </w:r>
    </w:p>
    <w:p w:rsidR="00D82C16" w:rsidRDefault="000E5AAF" w:rsidP="00D82C16">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57250" cy="571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857250" cy="5715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(2.1)</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де: x</w:t>
      </w:r>
      <w:r w:rsidRPr="000E5AAF">
        <w:rPr>
          <w:rFonts w:ascii="Times New Roman" w:hAnsi="Times New Roman" w:cs="Times New Roman"/>
          <w:sz w:val="28"/>
          <w:szCs w:val="28"/>
          <w:vertAlign w:val="subscript"/>
          <w:lang w:val="uk-UA"/>
        </w:rPr>
        <w:t>i</w:t>
      </w:r>
      <w:r w:rsidRPr="000E5AAF">
        <w:rPr>
          <w:rFonts w:ascii="Times New Roman" w:hAnsi="Times New Roman" w:cs="Times New Roman"/>
          <w:sz w:val="28"/>
          <w:szCs w:val="28"/>
          <w:lang w:val="uk-UA"/>
        </w:rPr>
        <w:t xml:space="preserve"> - оцінка вектора пріоритетів для i-го рядка;</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447675" cy="2667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447675" cy="266700"/>
                    </a:xfrm>
                    <a:prstGeom prst="rect">
                      <a:avLst/>
                    </a:prstGeom>
                    <a:noFill/>
                    <a:ln w="9525">
                      <a:noFill/>
                      <a:miter lim="800000"/>
                      <a:headEnd/>
                      <a:tailEnd/>
                    </a:ln>
                  </pic:spPr>
                </pic:pic>
              </a:graphicData>
            </a:graphic>
          </wp:inline>
        </w:drawing>
      </w:r>
      <w:r w:rsidRPr="000E5AAF">
        <w:rPr>
          <w:rFonts w:ascii="Times New Roman" w:hAnsi="Times New Roman" w:cs="Times New Roman"/>
          <w:sz w:val="28"/>
          <w:szCs w:val="28"/>
          <w:lang w:val="uk-UA"/>
        </w:rPr>
        <w:t xml:space="preserve">  - сума оцінок власного вектора для матриці.</w:t>
      </w:r>
    </w:p>
    <w:p w:rsid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За умовою нормування і відповідно до принципу єдності вимірювань, важливо, щоб сума оцінок векторів пріоритетів дорівнювала:</w:t>
      </w:r>
      <w:r w:rsidRPr="000E5AAF">
        <w:rPr>
          <w:rFonts w:ascii="Microsoft Sans Serif" w:hAnsi="Microsoft Sans Serif" w:cs="Microsoft Sans Serif"/>
          <w:sz w:val="17"/>
          <w:szCs w:val="17"/>
          <w:lang w:val="uk-UA"/>
        </w:rPr>
        <w:t xml:space="preserve"> </w:t>
      </w:r>
      <w:r>
        <w:rPr>
          <w:rFonts w:ascii="Microsoft Sans Serif" w:hAnsi="Microsoft Sans Serif" w:cs="Microsoft Sans Serif"/>
          <w:noProof/>
          <w:sz w:val="17"/>
          <w:szCs w:val="17"/>
          <w:lang w:eastAsia="ru-RU"/>
        </w:rPr>
        <w:drawing>
          <wp:inline distT="0" distB="0" distL="0" distR="0">
            <wp:extent cx="647700" cy="2476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a:off x="0" y="0"/>
                      <a:ext cx="647700" cy="247650"/>
                    </a:xfrm>
                    <a:prstGeom prst="rect">
                      <a:avLst/>
                    </a:prstGeom>
                    <a:noFill/>
                    <a:ln w="9525">
                      <a:noFill/>
                      <a:miter lim="800000"/>
                      <a:headEnd/>
                      <a:tailEnd/>
                    </a:ln>
                  </pic:spPr>
                </pic:pic>
              </a:graphicData>
            </a:graphic>
          </wp:inline>
        </w:drawing>
      </w:r>
      <w:r w:rsidRPr="000E5AAF">
        <w:rPr>
          <w:rFonts w:ascii="Times New Roman" w:hAnsi="Times New Roman" w:cs="Times New Roman"/>
          <w:sz w:val="28"/>
          <w:szCs w:val="28"/>
          <w:lang w:val="uk-UA"/>
        </w:rPr>
        <w:t xml:space="preserve">. Розрахунки наведені в таблиці </w:t>
      </w:r>
      <w:r>
        <w:rPr>
          <w:rFonts w:ascii="Times New Roman" w:hAnsi="Times New Roman" w:cs="Times New Roman"/>
          <w:sz w:val="28"/>
          <w:szCs w:val="28"/>
          <w:lang w:val="uk-UA"/>
        </w:rPr>
        <w:t>2.3</w:t>
      </w:r>
      <w:r w:rsidRPr="000E5AAF">
        <w:rPr>
          <w:rFonts w:ascii="Times New Roman" w:hAnsi="Times New Roman" w:cs="Times New Roman"/>
          <w:sz w:val="28"/>
          <w:szCs w:val="28"/>
          <w:lang w:val="uk-UA"/>
        </w:rPr>
        <w:t>.</w:t>
      </w:r>
    </w:p>
    <w:p w:rsid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 xml:space="preserve">Таблиця </w:t>
      </w:r>
      <w:r w:rsidR="00B10B0F">
        <w:rPr>
          <w:rFonts w:ascii="Times New Roman" w:hAnsi="Times New Roman" w:cs="Times New Roman"/>
          <w:sz w:val="28"/>
          <w:szCs w:val="28"/>
          <w:lang w:val="uk-UA"/>
        </w:rPr>
        <w:t>2.3</w:t>
      </w:r>
      <w:r w:rsidRPr="000E5AAF">
        <w:rPr>
          <w:rFonts w:ascii="Times New Roman" w:hAnsi="Times New Roman" w:cs="Times New Roman"/>
          <w:sz w:val="28"/>
          <w:szCs w:val="28"/>
          <w:lang w:val="uk-UA"/>
        </w:rPr>
        <w:t xml:space="preserve"> Розрахунок власного вектора пріоритетів для матриці М1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786"/>
        <w:gridCol w:w="3970"/>
      </w:tblGrid>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rPr>
              <w:t>Оц</w:t>
            </w:r>
            <w:r>
              <w:rPr>
                <w:rFonts w:ascii="Times New Roman" w:hAnsi="Times New Roman" w:cs="Times New Roman"/>
                <w:noProof/>
                <w:sz w:val="28"/>
                <w:szCs w:val="28"/>
                <w:lang w:val="uk-UA"/>
              </w:rPr>
              <w:t>і</w:t>
            </w:r>
            <w:r w:rsidRPr="000E5AAF">
              <w:rPr>
                <w:rFonts w:ascii="Times New Roman" w:hAnsi="Times New Roman" w:cs="Times New Roman"/>
                <w:noProof/>
                <w:sz w:val="28"/>
                <w:szCs w:val="28"/>
              </w:rPr>
              <w:t xml:space="preserve">нки компонент </w:t>
            </w:r>
            <w:r>
              <w:rPr>
                <w:rFonts w:ascii="Times New Roman" w:hAnsi="Times New Roman" w:cs="Times New Roman"/>
                <w:noProof/>
                <w:sz w:val="28"/>
                <w:szCs w:val="28"/>
                <w:lang w:val="uk-UA"/>
              </w:rPr>
              <w:t xml:space="preserve">власного </w:t>
            </w:r>
            <w:r w:rsidRPr="000E5AAF">
              <w:rPr>
                <w:rFonts w:ascii="Times New Roman" w:hAnsi="Times New Roman" w:cs="Times New Roman"/>
                <w:noProof/>
                <w:sz w:val="28"/>
                <w:szCs w:val="28"/>
              </w:rPr>
              <w:t xml:space="preserve">вектора по </w:t>
            </w:r>
            <w:r>
              <w:rPr>
                <w:rFonts w:ascii="Times New Roman" w:hAnsi="Times New Roman" w:cs="Times New Roman"/>
                <w:noProof/>
                <w:sz w:val="28"/>
                <w:szCs w:val="28"/>
                <w:lang w:val="uk-UA"/>
              </w:rPr>
              <w:t>рядкам</w:t>
            </w:r>
            <w:r w:rsidRPr="000E5AAF">
              <w:rPr>
                <w:rFonts w:ascii="Times New Roman" w:hAnsi="Times New Roman" w:cs="Times New Roman"/>
                <w:noProof/>
                <w:sz w:val="28"/>
                <w:szCs w:val="28"/>
              </w:rPr>
              <w:t xml:space="preserve"> (j=6)</w:t>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rPr>
              <w:t>Оц</w:t>
            </w:r>
            <w:r>
              <w:rPr>
                <w:rFonts w:ascii="Times New Roman" w:hAnsi="Times New Roman" w:cs="Times New Roman"/>
                <w:noProof/>
                <w:sz w:val="28"/>
                <w:szCs w:val="28"/>
                <w:lang w:val="uk-UA"/>
              </w:rPr>
              <w:t>і</w:t>
            </w:r>
            <w:r w:rsidRPr="000E5AAF">
              <w:rPr>
                <w:rFonts w:ascii="Times New Roman" w:hAnsi="Times New Roman" w:cs="Times New Roman"/>
                <w:noProof/>
                <w:sz w:val="28"/>
                <w:szCs w:val="28"/>
              </w:rPr>
              <w:t>нки вектора приор</w:t>
            </w:r>
            <w:r>
              <w:rPr>
                <w:rFonts w:ascii="Times New Roman" w:hAnsi="Times New Roman" w:cs="Times New Roman"/>
                <w:noProof/>
                <w:sz w:val="28"/>
                <w:szCs w:val="28"/>
                <w:lang w:val="uk-UA"/>
              </w:rPr>
              <w:t>і</w:t>
            </w:r>
            <w:r w:rsidRPr="000E5AAF">
              <w:rPr>
                <w:rFonts w:ascii="Times New Roman" w:hAnsi="Times New Roman" w:cs="Times New Roman"/>
                <w:noProof/>
                <w:sz w:val="28"/>
                <w:szCs w:val="28"/>
              </w:rPr>
              <w:t>тет</w:t>
            </w:r>
            <w:r>
              <w:rPr>
                <w:rFonts w:ascii="Times New Roman" w:hAnsi="Times New Roman" w:cs="Times New Roman"/>
                <w:noProof/>
                <w:sz w:val="28"/>
                <w:szCs w:val="28"/>
                <w:lang w:val="uk-UA"/>
              </w:rPr>
              <w:t>і</w:t>
            </w:r>
            <w:r w:rsidRPr="000E5AAF">
              <w:rPr>
                <w:rFonts w:ascii="Times New Roman" w:hAnsi="Times New Roman" w:cs="Times New Roman"/>
                <w:noProof/>
                <w:sz w:val="28"/>
                <w:szCs w:val="28"/>
              </w:rPr>
              <w:t>в</w:t>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752600" cy="2381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1752600" cy="23812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19200" cy="419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1219200"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762125" cy="44767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1762125" cy="4476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28725" cy="419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1228725"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828800" cy="4476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1828800" cy="4476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09675" cy="419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srcRect/>
                          <a:stretch>
                            <a:fillRect/>
                          </a:stretch>
                        </pic:blipFill>
                        <pic:spPr bwMode="auto">
                          <a:xfrm>
                            <a:off x="0" y="0"/>
                            <a:ext cx="1209675"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866900" cy="44767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srcRect/>
                          <a:stretch>
                            <a:fillRect/>
                          </a:stretch>
                        </pic:blipFill>
                        <pic:spPr bwMode="auto">
                          <a:xfrm>
                            <a:off x="0" y="0"/>
                            <a:ext cx="1866900" cy="4476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28725" cy="4191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1228725"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857375" cy="44767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srcRect/>
                          <a:stretch>
                            <a:fillRect/>
                          </a:stretch>
                        </pic:blipFill>
                        <pic:spPr bwMode="auto">
                          <a:xfrm>
                            <a:off x="0" y="0"/>
                            <a:ext cx="1857375" cy="4476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19200" cy="419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srcRect/>
                          <a:stretch>
                            <a:fillRect/>
                          </a:stretch>
                        </pic:blipFill>
                        <pic:spPr bwMode="auto">
                          <a:xfrm>
                            <a:off x="0" y="0"/>
                            <a:ext cx="1219200"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905000" cy="44767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srcRect/>
                          <a:stretch>
                            <a:fillRect/>
                          </a:stretch>
                        </pic:blipFill>
                        <pic:spPr bwMode="auto">
                          <a:xfrm>
                            <a:off x="0" y="0"/>
                            <a:ext cx="1905000" cy="4476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1219200" cy="4191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srcRect/>
                          <a:stretch>
                            <a:fillRect/>
                          </a:stretch>
                        </pic:blipFill>
                        <pic:spPr bwMode="auto">
                          <a:xfrm>
                            <a:off x="0" y="0"/>
                            <a:ext cx="1219200" cy="419100"/>
                          </a:xfrm>
                          <a:prstGeom prst="rect">
                            <a:avLst/>
                          </a:prstGeom>
                          <a:noFill/>
                          <a:ln w="9525">
                            <a:noFill/>
                            <a:miter lim="800000"/>
                            <a:headEnd/>
                            <a:tailEnd/>
                          </a:ln>
                        </pic:spPr>
                      </pic:pic>
                    </a:graphicData>
                  </a:graphic>
                </wp:inline>
              </w:drawing>
            </w:r>
          </w:p>
        </w:tc>
      </w:tr>
      <w:tr w:rsidR="000E5AAF" w:rsidRPr="000E5AAF" w:rsidTr="000E5AAF">
        <w:trPr>
          <w:jc w:val="center"/>
        </w:trPr>
        <w:tc>
          <w:tcPr>
            <w:tcW w:w="4786"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885825" cy="25717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srcRect/>
                          <a:stretch>
                            <a:fillRect/>
                          </a:stretch>
                        </pic:blipFill>
                        <pic:spPr bwMode="auto">
                          <a:xfrm>
                            <a:off x="0" y="0"/>
                            <a:ext cx="885825" cy="257175"/>
                          </a:xfrm>
                          <a:prstGeom prst="rect">
                            <a:avLst/>
                          </a:prstGeom>
                          <a:noFill/>
                          <a:ln w="9525">
                            <a:noFill/>
                            <a:miter lim="800000"/>
                            <a:headEnd/>
                            <a:tailEnd/>
                          </a:ln>
                        </pic:spPr>
                      </pic:pic>
                    </a:graphicData>
                  </a:graphic>
                </wp:inline>
              </w:drawing>
            </w:r>
          </w:p>
        </w:tc>
        <w:tc>
          <w:tcPr>
            <w:tcW w:w="3970" w:type="dxa"/>
            <w:tcBorders>
              <w:top w:val="single" w:sz="6" w:space="0" w:color="auto"/>
              <w:left w:val="single" w:sz="6" w:space="0" w:color="auto"/>
              <w:bottom w:val="single" w:sz="6" w:space="0" w:color="auto"/>
              <w:right w:val="single" w:sz="6" w:space="0" w:color="auto"/>
            </w:tcBorders>
          </w:tcPr>
          <w:p w:rsidR="000E5AAF" w:rsidRPr="000E5AAF" w:rsidRDefault="000E5AAF" w:rsidP="000E5AAF">
            <w:pPr>
              <w:rPr>
                <w:rFonts w:ascii="Times New Roman" w:hAnsi="Times New Roman" w:cs="Times New Roman"/>
                <w:noProof/>
                <w:sz w:val="28"/>
                <w:szCs w:val="28"/>
              </w:rPr>
            </w:pPr>
            <w:r w:rsidRPr="000E5AAF">
              <w:rPr>
                <w:rFonts w:ascii="Times New Roman" w:hAnsi="Times New Roman" w:cs="Times New Roman"/>
                <w:noProof/>
                <w:sz w:val="28"/>
                <w:szCs w:val="28"/>
                <w:lang w:eastAsia="ru-RU"/>
              </w:rPr>
              <w:drawing>
                <wp:inline distT="0" distB="0" distL="0" distR="0">
                  <wp:extent cx="828675" cy="2667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srcRect/>
                          <a:stretch>
                            <a:fillRect/>
                          </a:stretch>
                        </pic:blipFill>
                        <pic:spPr bwMode="auto">
                          <a:xfrm>
                            <a:off x="0" y="0"/>
                            <a:ext cx="828675" cy="266700"/>
                          </a:xfrm>
                          <a:prstGeom prst="rect">
                            <a:avLst/>
                          </a:prstGeom>
                          <a:noFill/>
                          <a:ln w="9525">
                            <a:noFill/>
                            <a:miter lim="800000"/>
                            <a:headEnd/>
                            <a:tailEnd/>
                          </a:ln>
                        </pic:spPr>
                      </pic:pic>
                    </a:graphicData>
                  </a:graphic>
                </wp:inline>
              </w:drawing>
            </w:r>
          </w:p>
        </w:tc>
      </w:tr>
    </w:tbl>
    <w:p w:rsidR="000E5AAF" w:rsidRDefault="000E5AAF" w:rsidP="000E5AAF">
      <w:pPr>
        <w:spacing w:after="0" w:line="360" w:lineRule="auto"/>
        <w:ind w:firstLine="709"/>
        <w:jc w:val="both"/>
        <w:rPr>
          <w:rFonts w:ascii="Times New Roman" w:hAnsi="Times New Roman" w:cs="Times New Roman"/>
          <w:sz w:val="28"/>
          <w:szCs w:val="28"/>
          <w:lang w:val="uk-UA"/>
        </w:rPr>
      </w:pP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Отримання грубої оцінки узгодженості</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Для узгодження вихідних оцінок необхідно розрахувати індекс узгодженості (І</w:t>
      </w:r>
      <w:r>
        <w:rPr>
          <w:rFonts w:ascii="Times New Roman" w:hAnsi="Times New Roman" w:cs="Times New Roman"/>
          <w:sz w:val="28"/>
          <w:szCs w:val="28"/>
          <w:lang w:val="uk-UA"/>
        </w:rPr>
        <w:t>У</w:t>
      </w:r>
      <w:r w:rsidRPr="000E5AAF">
        <w:rPr>
          <w:rFonts w:ascii="Times New Roman" w:hAnsi="Times New Roman" w:cs="Times New Roman"/>
          <w:sz w:val="28"/>
          <w:szCs w:val="28"/>
          <w:lang w:val="uk-UA"/>
        </w:rPr>
        <w:t xml:space="preserve">) експертних оцінок, який показує ступінь відхилення </w:t>
      </w:r>
      <w:r w:rsidRPr="000E5AAF">
        <w:rPr>
          <w:rFonts w:ascii="Times New Roman" w:hAnsi="Times New Roman" w:cs="Times New Roman"/>
          <w:sz w:val="28"/>
          <w:szCs w:val="28"/>
          <w:lang w:val="uk-UA"/>
        </w:rPr>
        <w:lastRenderedPageBreak/>
        <w:t>узгодженості. І</w:t>
      </w:r>
      <w:r>
        <w:rPr>
          <w:rFonts w:ascii="Times New Roman" w:hAnsi="Times New Roman" w:cs="Times New Roman"/>
          <w:sz w:val="28"/>
          <w:szCs w:val="28"/>
          <w:lang w:val="uk-UA"/>
        </w:rPr>
        <w:t>У</w:t>
      </w:r>
      <w:r w:rsidRPr="000E5AAF">
        <w:rPr>
          <w:rFonts w:ascii="Times New Roman" w:hAnsi="Times New Roman" w:cs="Times New Roman"/>
          <w:sz w:val="28"/>
          <w:szCs w:val="28"/>
          <w:lang w:val="uk-UA"/>
        </w:rPr>
        <w:t xml:space="preserve"> може набувати значень від 0 - при повній узгодженості до 1 - при повній відсутності узгодженості. Для поліпшення узгодженості рекомендується перегляд даних, пошук додаткової інформації </w:t>
      </w:r>
      <w:r>
        <w:rPr>
          <w:rFonts w:ascii="Times New Roman" w:hAnsi="Times New Roman" w:cs="Times New Roman"/>
          <w:sz w:val="28"/>
          <w:szCs w:val="28"/>
          <w:lang w:val="uk-UA"/>
        </w:rPr>
        <w:t>та можливе позбавлення від мало</w:t>
      </w:r>
      <w:r w:rsidRPr="000E5AAF">
        <w:rPr>
          <w:rFonts w:ascii="Times New Roman" w:hAnsi="Times New Roman" w:cs="Times New Roman"/>
          <w:sz w:val="28"/>
          <w:szCs w:val="28"/>
          <w:lang w:val="uk-UA"/>
        </w:rPr>
        <w:t>значущих чинників.</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Відсутність узгодженості є обмежуючим фактором дослідження проблем і вирішення поставленого завдання: ранг матриці відмінний від одиниці і вона буде мати кілька власних значень.</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 xml:space="preserve">Але, практично, досконалої узгодженості досягти неможливо, можуть існувати деякі відхилення від узгодженості, які визначені деякими межами: ставлення узгодженості має бути менше або дорівнює 0,1 (10%), щоб бути прийнятною. Якщо для матриці парних порівнянь </w:t>
      </w:r>
      <w:r>
        <w:rPr>
          <w:rFonts w:ascii="Times New Roman" w:hAnsi="Times New Roman" w:cs="Times New Roman"/>
          <w:sz w:val="28"/>
          <w:szCs w:val="28"/>
          <w:lang w:val="uk-UA"/>
        </w:rPr>
        <w:t>відсоткове</w:t>
      </w:r>
      <w:r w:rsidRPr="000E5AAF">
        <w:rPr>
          <w:rFonts w:ascii="Times New Roman" w:hAnsi="Times New Roman" w:cs="Times New Roman"/>
          <w:sz w:val="28"/>
          <w:szCs w:val="28"/>
          <w:lang w:val="uk-UA"/>
        </w:rPr>
        <w:t xml:space="preserve"> відношення більш, то це свідчить про істотне порушення логічності суджень, допущене експертом при заповненні матриці, тому експерту пропонується переглянути дані, використані для побудови матриці, щоб підвищити узгодженість.</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 xml:space="preserve">Для визначення максимального або головного власного значення λmax </w:t>
      </w:r>
      <w:r>
        <w:rPr>
          <w:rFonts w:ascii="Times New Roman" w:hAnsi="Times New Roman" w:cs="Times New Roman"/>
          <w:sz w:val="28"/>
          <w:szCs w:val="28"/>
          <w:lang w:val="uk-UA"/>
        </w:rPr>
        <w:t>зворотньо</w:t>
      </w:r>
      <w:r w:rsidRPr="000E5AAF">
        <w:rPr>
          <w:rFonts w:ascii="Times New Roman" w:hAnsi="Times New Roman" w:cs="Times New Roman"/>
          <w:sz w:val="28"/>
          <w:szCs w:val="28"/>
          <w:lang w:val="uk-UA"/>
        </w:rPr>
        <w:t xml:space="preserve"> симетрично</w:t>
      </w:r>
      <w:r>
        <w:rPr>
          <w:rFonts w:ascii="Times New Roman" w:hAnsi="Times New Roman" w:cs="Times New Roman"/>
          <w:sz w:val="28"/>
          <w:szCs w:val="28"/>
          <w:lang w:val="uk-UA"/>
        </w:rPr>
        <w:t>ї</w:t>
      </w:r>
      <w:r w:rsidRPr="000E5AAF">
        <w:rPr>
          <w:rFonts w:ascii="Times New Roman" w:hAnsi="Times New Roman" w:cs="Times New Roman"/>
          <w:sz w:val="28"/>
          <w:szCs w:val="28"/>
          <w:lang w:val="uk-UA"/>
        </w:rPr>
        <w:t xml:space="preserve"> матриці, що використовується для оцінки узгодженості, що відбиває пропорційність переваги, необхідно отримати компоненту для розрахунку індексу узгодженості λi. Для цього необхідно визначити суму стовпця і перемножити її на компоненту нормалізованого вектора пріоритетів відповідного рядка наступним чином: сума 1-го стовпчика перемножується на x</w:t>
      </w:r>
      <w:r w:rsidRPr="000E5AAF">
        <w:rPr>
          <w:rFonts w:ascii="Times New Roman" w:hAnsi="Times New Roman" w:cs="Times New Roman"/>
          <w:sz w:val="28"/>
          <w:szCs w:val="28"/>
          <w:vertAlign w:val="subscript"/>
          <w:lang w:val="uk-UA"/>
        </w:rPr>
        <w:t>1</w:t>
      </w:r>
      <w:r w:rsidRPr="000E5AAF">
        <w:rPr>
          <w:rFonts w:ascii="Times New Roman" w:hAnsi="Times New Roman" w:cs="Times New Roman"/>
          <w:sz w:val="28"/>
          <w:szCs w:val="28"/>
          <w:lang w:val="uk-UA"/>
        </w:rPr>
        <w:t>, другого - на x</w:t>
      </w:r>
      <w:r w:rsidRPr="000E5AAF">
        <w:rPr>
          <w:rFonts w:ascii="Times New Roman" w:hAnsi="Times New Roman" w:cs="Times New Roman"/>
          <w:sz w:val="28"/>
          <w:szCs w:val="28"/>
          <w:vertAlign w:val="subscript"/>
          <w:lang w:val="uk-UA"/>
        </w:rPr>
        <w:t>2</w:t>
      </w:r>
      <w:r w:rsidRPr="000E5AAF">
        <w:rPr>
          <w:rFonts w:ascii="Times New Roman" w:hAnsi="Times New Roman" w:cs="Times New Roman"/>
          <w:sz w:val="28"/>
          <w:szCs w:val="28"/>
          <w:lang w:val="uk-UA"/>
        </w:rPr>
        <w:t xml:space="preserve"> ... формула (</w:t>
      </w:r>
      <w:r>
        <w:rPr>
          <w:rFonts w:ascii="Times New Roman" w:hAnsi="Times New Roman" w:cs="Times New Roman"/>
          <w:sz w:val="28"/>
          <w:szCs w:val="28"/>
          <w:lang w:val="uk-UA"/>
        </w:rPr>
        <w:t>2.2</w:t>
      </w:r>
      <w:r w:rsidRPr="000E5AAF">
        <w:rPr>
          <w:rFonts w:ascii="Times New Roman" w:hAnsi="Times New Roman" w:cs="Times New Roman"/>
          <w:sz w:val="28"/>
          <w:szCs w:val="28"/>
          <w:lang w:val="uk-UA"/>
        </w:rPr>
        <w:t>):</w:t>
      </w:r>
    </w:p>
    <w:p w:rsidR="000E5AAF" w:rsidRDefault="000E5AAF" w:rsidP="000E5AA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438400" cy="2667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9" cstate="print"/>
                    <a:srcRect/>
                    <a:stretch>
                      <a:fillRect/>
                    </a:stretch>
                  </pic:blipFill>
                  <pic:spPr bwMode="auto">
                    <a:xfrm>
                      <a:off x="0" y="0"/>
                      <a:ext cx="2438400" cy="2667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(2.2)</w:t>
      </w:r>
    </w:p>
    <w:p w:rsid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Максимальн</w:t>
      </w:r>
      <w:r>
        <w:rPr>
          <w:rFonts w:ascii="Times New Roman" w:hAnsi="Times New Roman" w:cs="Times New Roman"/>
          <w:sz w:val="28"/>
          <w:szCs w:val="28"/>
          <w:lang w:val="uk-UA"/>
        </w:rPr>
        <w:t>е</w:t>
      </w:r>
      <w:r w:rsidRPr="000E5AAF">
        <w:rPr>
          <w:rFonts w:ascii="Times New Roman" w:hAnsi="Times New Roman" w:cs="Times New Roman"/>
          <w:sz w:val="28"/>
          <w:szCs w:val="28"/>
          <w:lang w:val="uk-UA"/>
        </w:rPr>
        <w:t xml:space="preserve"> власне значення λ</w:t>
      </w:r>
      <w:r>
        <w:rPr>
          <w:rFonts w:ascii="Times New Roman" w:hAnsi="Times New Roman" w:cs="Times New Roman"/>
          <w:sz w:val="28"/>
          <w:szCs w:val="28"/>
          <w:lang w:val="en-US"/>
        </w:rPr>
        <w:t>m</w:t>
      </w:r>
      <w:r w:rsidRPr="000E5AAF">
        <w:rPr>
          <w:rFonts w:ascii="Times New Roman" w:hAnsi="Times New Roman" w:cs="Times New Roman"/>
          <w:sz w:val="28"/>
          <w:szCs w:val="28"/>
          <w:lang w:val="uk-UA"/>
        </w:rPr>
        <w:t>ах знаходимо як суму λi:</w:t>
      </w:r>
    </w:p>
    <w:p w:rsidR="000E5AAF" w:rsidRDefault="000E5AAF" w:rsidP="000E5AA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781050" cy="20955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0" cstate="print"/>
                    <a:srcRect/>
                    <a:stretch>
                      <a:fillRect/>
                    </a:stretch>
                  </pic:blipFill>
                  <pic:spPr bwMode="auto">
                    <a:xfrm>
                      <a:off x="0" y="0"/>
                      <a:ext cx="781050" cy="2095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(2.3)</w:t>
      </w:r>
    </w:p>
    <w:p w:rsidR="000E5AAF" w:rsidRP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 xml:space="preserve">Чим ближче значення λmax до значення i, тим більш узгоджений результат. Для всіх матриць розглянутого випадку - </w:t>
      </w:r>
      <w:r w:rsidR="00060A1F">
        <w:rPr>
          <w:rFonts w:ascii="Times New Roman" w:hAnsi="Times New Roman" w:cs="Times New Roman"/>
          <w:sz w:val="28"/>
          <w:szCs w:val="28"/>
          <w:lang w:val="uk-UA"/>
        </w:rPr>
        <w:t>зворотньо</w:t>
      </w:r>
      <w:r>
        <w:rPr>
          <w:rFonts w:ascii="Times New Roman" w:hAnsi="Times New Roman" w:cs="Times New Roman"/>
          <w:sz w:val="28"/>
          <w:szCs w:val="28"/>
          <w:lang w:val="uk-UA"/>
        </w:rPr>
        <w:t>сі</w:t>
      </w:r>
      <w:r w:rsidRPr="000E5AAF">
        <w:rPr>
          <w:rFonts w:ascii="Times New Roman" w:hAnsi="Times New Roman" w:cs="Times New Roman"/>
          <w:sz w:val="28"/>
          <w:szCs w:val="28"/>
          <w:lang w:val="uk-UA"/>
        </w:rPr>
        <w:t>метр</w:t>
      </w:r>
      <w:r>
        <w:rPr>
          <w:rFonts w:ascii="Times New Roman" w:hAnsi="Times New Roman" w:cs="Times New Roman"/>
          <w:sz w:val="28"/>
          <w:szCs w:val="28"/>
          <w:lang w:val="uk-UA"/>
        </w:rPr>
        <w:t>и</w:t>
      </w:r>
      <w:r w:rsidRPr="000E5AAF">
        <w:rPr>
          <w:rFonts w:ascii="Times New Roman" w:hAnsi="Times New Roman" w:cs="Times New Roman"/>
          <w:sz w:val="28"/>
          <w:szCs w:val="28"/>
          <w:lang w:val="uk-UA"/>
        </w:rPr>
        <w:t>чних.</w:t>
      </w:r>
    </w:p>
    <w:p w:rsidR="000E5AAF" w:rsidRDefault="000E5AAF" w:rsidP="000E5AAF">
      <w:pPr>
        <w:spacing w:after="0" w:line="360" w:lineRule="auto"/>
        <w:ind w:firstLine="709"/>
        <w:jc w:val="both"/>
        <w:rPr>
          <w:rFonts w:ascii="Times New Roman" w:hAnsi="Times New Roman" w:cs="Times New Roman"/>
          <w:sz w:val="28"/>
          <w:szCs w:val="28"/>
          <w:lang w:val="uk-UA"/>
        </w:rPr>
      </w:pPr>
      <w:r w:rsidRPr="000E5AAF">
        <w:rPr>
          <w:rFonts w:ascii="Times New Roman" w:hAnsi="Times New Roman" w:cs="Times New Roman"/>
          <w:sz w:val="28"/>
          <w:szCs w:val="28"/>
          <w:lang w:val="uk-UA"/>
        </w:rPr>
        <w:t>Для оцінки узгодженості суджень експерта необхідно використовувати відхилення величини максимального власного значення від порядку матриці. Індекс узгодженості розраховується за формулою (</w:t>
      </w:r>
      <w:r>
        <w:rPr>
          <w:rFonts w:ascii="Times New Roman" w:hAnsi="Times New Roman" w:cs="Times New Roman"/>
          <w:sz w:val="28"/>
          <w:szCs w:val="28"/>
          <w:lang w:val="uk-UA"/>
        </w:rPr>
        <w:t>2.4</w:t>
      </w:r>
      <w:r w:rsidRPr="000E5AAF">
        <w:rPr>
          <w:rFonts w:ascii="Times New Roman" w:hAnsi="Times New Roman" w:cs="Times New Roman"/>
          <w:sz w:val="28"/>
          <w:szCs w:val="28"/>
          <w:lang w:val="uk-UA"/>
        </w:rPr>
        <w:t>):</w:t>
      </w:r>
    </w:p>
    <w:p w:rsidR="000E5AAF" w:rsidRDefault="000E5AAF" w:rsidP="000E5AA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1200150" cy="47625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1" cstate="print"/>
                    <a:srcRect/>
                    <a:stretch>
                      <a:fillRect/>
                    </a:stretch>
                  </pic:blipFill>
                  <pic:spPr bwMode="auto">
                    <a:xfrm>
                      <a:off x="0" y="0"/>
                      <a:ext cx="1200150" cy="47625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(2.4)</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де i - порядок матриці - кількість стовпців (рядків) в матриці.</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Відношення</w:t>
      </w:r>
      <w:r w:rsidRPr="00B10B0F">
        <w:rPr>
          <w:rFonts w:ascii="Times New Roman" w:hAnsi="Times New Roman" w:cs="Times New Roman"/>
          <w:sz w:val="28"/>
          <w:szCs w:val="28"/>
          <w:lang w:val="uk-UA"/>
        </w:rPr>
        <w:t xml:space="preserve"> узгодженості (</w:t>
      </w:r>
      <w:r>
        <w:rPr>
          <w:rFonts w:ascii="Times New Roman" w:hAnsi="Times New Roman" w:cs="Times New Roman"/>
          <w:sz w:val="28"/>
          <w:szCs w:val="28"/>
          <w:lang w:val="uk-UA"/>
        </w:rPr>
        <w:t>ВУ</w:t>
      </w:r>
      <w:r w:rsidRPr="00B10B0F">
        <w:rPr>
          <w:rFonts w:ascii="Times New Roman" w:hAnsi="Times New Roman" w:cs="Times New Roman"/>
          <w:sz w:val="28"/>
          <w:szCs w:val="28"/>
          <w:lang w:val="uk-UA"/>
        </w:rPr>
        <w:t>) знаходять за формулою (</w:t>
      </w:r>
      <w:r>
        <w:rPr>
          <w:rFonts w:ascii="Times New Roman" w:hAnsi="Times New Roman" w:cs="Times New Roman"/>
          <w:sz w:val="28"/>
          <w:szCs w:val="28"/>
          <w:lang w:val="uk-UA"/>
        </w:rPr>
        <w:t>2.5</w:t>
      </w:r>
      <w:r w:rsidRPr="00B10B0F">
        <w:rPr>
          <w:rFonts w:ascii="Times New Roman" w:hAnsi="Times New Roman" w:cs="Times New Roman"/>
          <w:sz w:val="28"/>
          <w:szCs w:val="28"/>
          <w:lang w:val="uk-UA"/>
        </w:rPr>
        <w:t>) як відношення індексу узгоджен</w:t>
      </w:r>
      <w:r>
        <w:rPr>
          <w:rFonts w:ascii="Times New Roman" w:hAnsi="Times New Roman" w:cs="Times New Roman"/>
          <w:sz w:val="28"/>
          <w:szCs w:val="28"/>
          <w:lang w:val="uk-UA"/>
        </w:rPr>
        <w:t>ості до випадкової узгодженості</w:t>
      </w:r>
      <w:r w:rsidRPr="00B10B0F">
        <w:rPr>
          <w:rFonts w:ascii="Times New Roman" w:hAnsi="Times New Roman" w:cs="Times New Roman"/>
          <w:sz w:val="28"/>
          <w:szCs w:val="28"/>
          <w:lang w:val="uk-UA"/>
        </w:rPr>
        <w:t xml:space="preserve">, яку можна визначити </w:t>
      </w:r>
      <w:r>
        <w:rPr>
          <w:rFonts w:ascii="Times New Roman" w:hAnsi="Times New Roman" w:cs="Times New Roman"/>
          <w:sz w:val="28"/>
          <w:szCs w:val="28"/>
          <w:lang w:val="uk-UA"/>
        </w:rPr>
        <w:t>за</w:t>
      </w:r>
      <w:r w:rsidRPr="00B10B0F">
        <w:rPr>
          <w:rFonts w:ascii="Times New Roman" w:hAnsi="Times New Roman" w:cs="Times New Roman"/>
          <w:sz w:val="28"/>
          <w:szCs w:val="28"/>
          <w:lang w:val="uk-UA"/>
        </w:rPr>
        <w:t xml:space="preserve"> таблиц</w:t>
      </w:r>
      <w:r>
        <w:rPr>
          <w:rFonts w:ascii="Times New Roman" w:hAnsi="Times New Roman" w:cs="Times New Roman"/>
          <w:sz w:val="28"/>
          <w:szCs w:val="28"/>
          <w:lang w:val="uk-UA"/>
        </w:rPr>
        <w:t>ею</w:t>
      </w:r>
      <w:r w:rsidRPr="00B10B0F">
        <w:rPr>
          <w:rFonts w:ascii="Times New Roman" w:hAnsi="Times New Roman" w:cs="Times New Roman"/>
          <w:sz w:val="28"/>
          <w:szCs w:val="28"/>
          <w:lang w:val="uk-UA"/>
        </w:rPr>
        <w:t xml:space="preserve"> </w:t>
      </w:r>
      <w:r>
        <w:rPr>
          <w:rFonts w:ascii="Times New Roman" w:hAnsi="Times New Roman" w:cs="Times New Roman"/>
          <w:sz w:val="28"/>
          <w:szCs w:val="28"/>
          <w:lang w:val="uk-UA"/>
        </w:rPr>
        <w:t>2.4</w:t>
      </w:r>
      <w:r w:rsidRPr="00B10B0F">
        <w:rPr>
          <w:rFonts w:ascii="Times New Roman" w:hAnsi="Times New Roman" w:cs="Times New Roman"/>
          <w:sz w:val="28"/>
          <w:szCs w:val="28"/>
          <w:lang w:val="uk-UA"/>
        </w:rPr>
        <w:t>, для чого необхідно знати порядок матриці.</w:t>
      </w:r>
    </w:p>
    <w:p w:rsidR="00B10B0F" w:rsidRDefault="00B10B0F" w:rsidP="00B10B0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819150" cy="495300"/>
            <wp:effectExtent l="1905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2" cstate="print"/>
                    <a:srcRect/>
                    <a:stretch>
                      <a:fillRect/>
                    </a:stretch>
                  </pic:blipFill>
                  <pic:spPr bwMode="auto">
                    <a:xfrm>
                      <a:off x="0" y="0"/>
                      <a:ext cx="819150" cy="4953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(2.5)</w:t>
      </w:r>
    </w:p>
    <w:p w:rsidR="00B10B0F" w:rsidRDefault="00B10B0F" w:rsidP="00B10B0F">
      <w:pPr>
        <w:spacing w:after="0" w:line="360" w:lineRule="auto"/>
        <w:ind w:firstLine="709"/>
        <w:jc w:val="both"/>
        <w:rPr>
          <w:rFonts w:ascii="Times New Roman" w:hAnsi="Times New Roman" w:cs="Times New Roman"/>
          <w:sz w:val="28"/>
          <w:szCs w:val="28"/>
          <w:lang w:val="uk-UA"/>
        </w:rPr>
      </w:pPr>
    </w:p>
    <w:p w:rsidR="00B10B0F" w:rsidRDefault="00B10B0F" w:rsidP="00B10B0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2.4 </w:t>
      </w:r>
      <w:r w:rsidRPr="00B10B0F">
        <w:rPr>
          <w:rFonts w:ascii="Times New Roman" w:hAnsi="Times New Roman" w:cs="Times New Roman"/>
          <w:sz w:val="28"/>
          <w:szCs w:val="28"/>
          <w:lang w:val="uk-UA"/>
        </w:rPr>
        <w:t>Середні узгодженості для випадкових матриць різного порядку</w:t>
      </w: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623"/>
        <w:gridCol w:w="623"/>
        <w:gridCol w:w="738"/>
        <w:gridCol w:w="709"/>
        <w:gridCol w:w="709"/>
        <w:gridCol w:w="850"/>
        <w:gridCol w:w="709"/>
        <w:gridCol w:w="709"/>
        <w:gridCol w:w="709"/>
        <w:gridCol w:w="708"/>
        <w:gridCol w:w="709"/>
        <w:gridCol w:w="709"/>
      </w:tblGrid>
      <w:tr w:rsidR="00B10B0F" w:rsidRPr="00B10B0F" w:rsidTr="00B10B0F">
        <w:tc>
          <w:tcPr>
            <w:tcW w:w="1276"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lang w:val="uk-UA"/>
              </w:rPr>
            </w:pPr>
            <w:r w:rsidRPr="00B10B0F">
              <w:rPr>
                <w:rFonts w:ascii="Times New Roman" w:hAnsi="Times New Roman" w:cs="Times New Roman"/>
                <w:noProof/>
                <w:sz w:val="28"/>
                <w:szCs w:val="28"/>
              </w:rPr>
              <w:t>Порядок матриц</w:t>
            </w:r>
            <w:r w:rsidRPr="00B10B0F">
              <w:rPr>
                <w:rFonts w:ascii="Times New Roman" w:hAnsi="Times New Roman" w:cs="Times New Roman"/>
                <w:noProof/>
                <w:sz w:val="28"/>
                <w:szCs w:val="28"/>
                <w:lang w:val="uk-UA"/>
              </w:rPr>
              <w:t>і</w:t>
            </w:r>
          </w:p>
        </w:tc>
        <w:tc>
          <w:tcPr>
            <w:tcW w:w="62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62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2</w:t>
            </w:r>
          </w:p>
        </w:tc>
        <w:tc>
          <w:tcPr>
            <w:tcW w:w="738"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4</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5</w:t>
            </w:r>
          </w:p>
        </w:tc>
        <w:tc>
          <w:tcPr>
            <w:tcW w:w="850"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6</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7</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8</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9</w:t>
            </w:r>
          </w:p>
        </w:tc>
        <w:tc>
          <w:tcPr>
            <w:tcW w:w="708"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10</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11</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12</w:t>
            </w:r>
          </w:p>
        </w:tc>
      </w:tr>
      <w:tr w:rsidR="00B10B0F" w:rsidRPr="00B10B0F" w:rsidTr="00B10B0F">
        <w:tc>
          <w:tcPr>
            <w:tcW w:w="1276" w:type="dxa"/>
            <w:tcBorders>
              <w:top w:val="single" w:sz="6" w:space="0" w:color="auto"/>
              <w:left w:val="single" w:sz="6" w:space="0" w:color="auto"/>
              <w:bottom w:val="single" w:sz="6" w:space="0" w:color="auto"/>
              <w:right w:val="single" w:sz="6" w:space="0" w:color="auto"/>
            </w:tcBorders>
          </w:tcPr>
          <w:p w:rsidR="00B10B0F" w:rsidRPr="00B10B0F" w:rsidRDefault="00B10B0F" w:rsidP="00B10B0F">
            <w:pPr>
              <w:rPr>
                <w:rFonts w:ascii="Times New Roman" w:hAnsi="Times New Roman" w:cs="Times New Roman"/>
                <w:noProof/>
                <w:sz w:val="28"/>
                <w:szCs w:val="28"/>
                <w:lang w:val="uk-UA"/>
              </w:rPr>
            </w:pPr>
            <w:r w:rsidRPr="00B10B0F">
              <w:rPr>
                <w:rFonts w:ascii="Times New Roman" w:hAnsi="Times New Roman" w:cs="Times New Roman"/>
                <w:noProof/>
                <w:sz w:val="28"/>
                <w:szCs w:val="28"/>
              </w:rPr>
              <w:t>С</w:t>
            </w:r>
            <w:r w:rsidRPr="00B10B0F">
              <w:rPr>
                <w:rFonts w:ascii="Times New Roman" w:hAnsi="Times New Roman" w:cs="Times New Roman"/>
                <w:noProof/>
                <w:sz w:val="28"/>
                <w:szCs w:val="28"/>
                <w:lang w:val="uk-UA"/>
              </w:rPr>
              <w:t>У</w:t>
            </w:r>
          </w:p>
        </w:tc>
        <w:tc>
          <w:tcPr>
            <w:tcW w:w="62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0</w:t>
            </w:r>
          </w:p>
        </w:tc>
        <w:tc>
          <w:tcPr>
            <w:tcW w:w="62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0</w:t>
            </w:r>
          </w:p>
        </w:tc>
        <w:tc>
          <w:tcPr>
            <w:tcW w:w="738"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0,58</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0,90</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1,12</w:t>
            </w:r>
          </w:p>
        </w:tc>
        <w:tc>
          <w:tcPr>
            <w:tcW w:w="850"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1,24</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1,32</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1,41</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1,45</w:t>
            </w:r>
          </w:p>
        </w:tc>
        <w:tc>
          <w:tcPr>
            <w:tcW w:w="708"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1,49</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1,51</w:t>
            </w:r>
          </w:p>
        </w:tc>
        <w:tc>
          <w:tcPr>
            <w:tcW w:w="70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1,48</w:t>
            </w:r>
          </w:p>
        </w:tc>
      </w:tr>
    </w:tbl>
    <w:p w:rsidR="00B10B0F" w:rsidRDefault="00B10B0F" w:rsidP="00B10B0F">
      <w:pPr>
        <w:spacing w:after="0" w:line="360" w:lineRule="auto"/>
        <w:ind w:firstLine="709"/>
        <w:jc w:val="both"/>
        <w:rPr>
          <w:rFonts w:ascii="Times New Roman" w:hAnsi="Times New Roman" w:cs="Times New Roman"/>
          <w:sz w:val="28"/>
          <w:szCs w:val="28"/>
          <w:lang w:val="uk-UA"/>
        </w:rPr>
      </w:pPr>
    </w:p>
    <w:p w:rsidR="00B10B0F" w:rsidRDefault="00B10B0F" w:rsidP="00B10B0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2695575" cy="45720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3" cstate="print"/>
                    <a:srcRect/>
                    <a:stretch>
                      <a:fillRect/>
                    </a:stretch>
                  </pic:blipFill>
                  <pic:spPr bwMode="auto">
                    <a:xfrm>
                      <a:off x="0" y="0"/>
                      <a:ext cx="2695575" cy="457200"/>
                    </a:xfrm>
                    <a:prstGeom prst="rect">
                      <a:avLst/>
                    </a:prstGeom>
                    <a:noFill/>
                    <a:ln w="9525">
                      <a:noFill/>
                      <a:miter lim="800000"/>
                      <a:headEnd/>
                      <a:tailEnd/>
                    </a:ln>
                  </pic:spPr>
                </pic:pic>
              </a:graphicData>
            </a:graphic>
          </wp:inline>
        </w:drawing>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2667000" cy="43815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4" cstate="print"/>
                    <a:srcRect/>
                    <a:stretch>
                      <a:fillRect/>
                    </a:stretch>
                  </pic:blipFill>
                  <pic:spPr bwMode="auto">
                    <a:xfrm>
                      <a:off x="0" y="0"/>
                      <a:ext cx="2667000" cy="438150"/>
                    </a:xfrm>
                    <a:prstGeom prst="rect">
                      <a:avLst/>
                    </a:prstGeom>
                    <a:noFill/>
                    <a:ln w="9525">
                      <a:noFill/>
                      <a:miter lim="800000"/>
                      <a:headEnd/>
                      <a:tailEnd/>
                    </a:ln>
                  </pic:spPr>
                </pic:pic>
              </a:graphicData>
            </a:graphic>
          </wp:inline>
        </w:drawing>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2543175" cy="43815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5" cstate="print"/>
                    <a:srcRect/>
                    <a:stretch>
                      <a:fillRect/>
                    </a:stretch>
                  </pic:blipFill>
                  <pic:spPr bwMode="auto">
                    <a:xfrm>
                      <a:off x="0" y="0"/>
                      <a:ext cx="2543175" cy="438150"/>
                    </a:xfrm>
                    <a:prstGeom prst="rect">
                      <a:avLst/>
                    </a:prstGeom>
                    <a:noFill/>
                    <a:ln w="9525">
                      <a:noFill/>
                      <a:miter lim="800000"/>
                      <a:headEnd/>
                      <a:tailEnd/>
                    </a:ln>
                  </pic:spPr>
                </pic:pic>
              </a:graphicData>
            </a:graphic>
          </wp:inline>
        </w:drawing>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2667000" cy="43815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36" cstate="print"/>
                    <a:srcRect/>
                    <a:stretch>
                      <a:fillRect/>
                    </a:stretch>
                  </pic:blipFill>
                  <pic:spPr bwMode="auto">
                    <a:xfrm>
                      <a:off x="0" y="0"/>
                      <a:ext cx="2667000" cy="438150"/>
                    </a:xfrm>
                    <a:prstGeom prst="rect">
                      <a:avLst/>
                    </a:prstGeom>
                    <a:noFill/>
                    <a:ln w="9525">
                      <a:noFill/>
                      <a:miter lim="800000"/>
                      <a:headEnd/>
                      <a:tailEnd/>
                    </a:ln>
                  </pic:spPr>
                </pic:pic>
              </a:graphicData>
            </a:graphic>
          </wp:inline>
        </w:drawing>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2486025" cy="43815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37" cstate="print"/>
                    <a:srcRect/>
                    <a:stretch>
                      <a:fillRect/>
                    </a:stretch>
                  </pic:blipFill>
                  <pic:spPr bwMode="auto">
                    <a:xfrm>
                      <a:off x="0" y="0"/>
                      <a:ext cx="2486025" cy="438150"/>
                    </a:xfrm>
                    <a:prstGeom prst="rect">
                      <a:avLst/>
                    </a:prstGeom>
                    <a:noFill/>
                    <a:ln w="9525">
                      <a:noFill/>
                      <a:miter lim="800000"/>
                      <a:headEnd/>
                      <a:tailEnd/>
                    </a:ln>
                  </pic:spPr>
                </pic:pic>
              </a:graphicData>
            </a:graphic>
          </wp:inline>
        </w:drawing>
      </w:r>
    </w:p>
    <w:p w:rsidR="00B10B0F" w:rsidRDefault="00B10B0F" w:rsidP="00B10B0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2628900" cy="2286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38" cstate="print"/>
                    <a:srcRect/>
                    <a:stretch>
                      <a:fillRect/>
                    </a:stretch>
                  </pic:blipFill>
                  <pic:spPr bwMode="auto">
                    <a:xfrm>
                      <a:off x="0" y="0"/>
                      <a:ext cx="2628900" cy="228600"/>
                    </a:xfrm>
                    <a:prstGeom prst="rect">
                      <a:avLst/>
                    </a:prstGeom>
                    <a:noFill/>
                    <a:ln w="9525">
                      <a:noFill/>
                      <a:miter lim="800000"/>
                      <a:headEnd/>
                      <a:tailEnd/>
                    </a:ln>
                  </pic:spPr>
                </pic:pic>
              </a:graphicData>
            </a:graphic>
          </wp:inline>
        </w:drawing>
      </w:r>
    </w:p>
    <w:p w:rsidR="00B10B0F" w:rsidRDefault="00B10B0F" w:rsidP="00B10B0F">
      <w:pPr>
        <w:ind w:firstLine="709"/>
        <w:rPr>
          <w:noProof/>
          <w:sz w:val="28"/>
          <w:szCs w:val="28"/>
        </w:rPr>
      </w:pPr>
      <w:r>
        <w:rPr>
          <w:rFonts w:ascii="Microsoft Sans Serif" w:hAnsi="Microsoft Sans Serif" w:cs="Microsoft Sans Serif"/>
          <w:noProof/>
          <w:sz w:val="17"/>
          <w:szCs w:val="17"/>
          <w:lang w:eastAsia="ru-RU"/>
        </w:rPr>
        <w:drawing>
          <wp:inline distT="0" distB="0" distL="0" distR="0">
            <wp:extent cx="809625" cy="228600"/>
            <wp:effectExtent l="0" t="0" r="9525"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9" cstate="print"/>
                    <a:srcRect/>
                    <a:stretch>
                      <a:fillRect/>
                    </a:stretch>
                  </pic:blipFill>
                  <pic:spPr bwMode="auto">
                    <a:xfrm>
                      <a:off x="0" y="0"/>
                      <a:ext cx="809625" cy="228600"/>
                    </a:xfrm>
                    <a:prstGeom prst="rect">
                      <a:avLst/>
                    </a:prstGeom>
                    <a:noFill/>
                    <a:ln w="9525">
                      <a:noFill/>
                      <a:miter lim="800000"/>
                      <a:headEnd/>
                      <a:tailEnd/>
                    </a:ln>
                  </pic:spPr>
                </pic:pic>
              </a:graphicData>
            </a:graphic>
          </wp:inline>
        </w:drawing>
      </w:r>
    </w:p>
    <w:p w:rsidR="00B10B0F" w:rsidRDefault="005D5C4B" w:rsidP="00B10B0F">
      <w:pPr>
        <w:ind w:firstLine="709"/>
        <w:rPr>
          <w:noProof/>
          <w:sz w:val="28"/>
          <w:szCs w:val="28"/>
        </w:rPr>
      </w:pPr>
      <w:r>
        <w:rPr>
          <w:noProof/>
          <w:sz w:val="28"/>
          <w:szCs w:val="28"/>
        </w:rPr>
      </w:r>
      <w:r>
        <w:rPr>
          <w:noProof/>
          <w:sz w:val="28"/>
          <w:szCs w:val="28"/>
        </w:rPr>
        <w:pict>
          <v:group id="_x0000_s1645" editas="canvas" style="width:123.75pt;height:46.65pt;mso-position-horizontal-relative:char;mso-position-vertical-relative:line" coordorigin=",-13" coordsize="2475,933">
            <o:lock v:ext="edit" aspectratio="t"/>
            <v:shape id="_x0000_s1644" type="#_x0000_t75" style="position:absolute;top:-13;width:2475;height:933" o:preferrelative="f">
              <v:fill o:detectmouseclick="t"/>
              <v:path o:extrusionok="t" o:connecttype="none"/>
              <o:lock v:ext="edit" text="t"/>
            </v:shape>
            <v:line id="_x0000_s1646" style="position:absolute" from="681,341" to="1622,342" strokeweight="31e-5mm"/>
            <v:rect id="_x0000_s1647" style="position:absolute;left:2056;top:177;width:39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108</w:t>
                    </w:r>
                  </w:p>
                </w:txbxContent>
              </v:textbox>
            </v:rect>
            <v:rect id="_x0000_s1648" style="position:absolute;left:2016;top:177;width:66;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w:t>
                    </w:r>
                  </w:p>
                </w:txbxContent>
              </v:textbox>
            </v:rect>
            <v:rect id="_x0000_s1649" style="position:absolute;left:1893;top:177;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0</w:t>
                    </w:r>
                  </w:p>
                </w:txbxContent>
              </v:textbox>
            </v:rect>
            <v:rect id="_x0000_s1650" style="position:absolute;left:1266;top:376;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1</w:t>
                    </w:r>
                  </w:p>
                </w:txbxContent>
              </v:textbox>
            </v:rect>
            <v:rect id="_x0000_s1651" style="position:absolute;left:934;top:376;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6</w:t>
                    </w:r>
                  </w:p>
                </w:txbxContent>
              </v:textbox>
            </v:rect>
            <v:rect id="_x0000_s1652" style="position:absolute;left:1486;top:16;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6</w:t>
                    </w:r>
                  </w:p>
                </w:txbxContent>
              </v:textbox>
            </v:rect>
            <v:rect id="_x0000_s1653" style="position:absolute;left:877;top:16;width:39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544</w:t>
                    </w:r>
                  </w:p>
                </w:txbxContent>
              </v:textbox>
            </v:rect>
            <v:rect id="_x0000_s1654" style="position:absolute;left:817;top:16;width:66;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w:t>
                    </w:r>
                  </w:p>
                </w:txbxContent>
              </v:textbox>
            </v:rect>
            <v:rect id="_x0000_s1655" style="position:absolute;left:694;top:16;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6</w:t>
                    </w:r>
                  </w:p>
                </w:txbxContent>
              </v:textbox>
            </v:rect>
            <v:rect id="_x0000_s1656" style="position:absolute;left:1694;top:148;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57" style="position:absolute;left:1106;top:347;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58" style="position:absolute;left:1302;top:-13;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59" style="position:absolute;left:474;top:148;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60" style="position:absolute;left:46;top:177;width:262;height:544;mso-wrap-style:none" filled="f" stroked="f">
              <v:textbox style="mso-fit-shape-to-text:t" inset="0,0,0,0">
                <w:txbxContent>
                  <w:p w:rsidR="003E7D05" w:rsidRPr="00B10B0F" w:rsidRDefault="003E7D05">
                    <w:pPr>
                      <w:rPr>
                        <w:lang w:val="uk-UA"/>
                      </w:rPr>
                    </w:pPr>
                    <w:r>
                      <w:rPr>
                        <w:rFonts w:ascii="Times New Roman" w:hAnsi="Times New Roman" w:cs="Times New Roman"/>
                        <w:i/>
                        <w:iCs/>
                        <w:color w:val="000000"/>
                        <w:sz w:val="26"/>
                        <w:szCs w:val="26"/>
                        <w:lang w:val="uk-UA"/>
                      </w:rPr>
                      <w:t>ІУ</w:t>
                    </w:r>
                  </w:p>
                </w:txbxContent>
              </v:textbox>
            </v:rect>
            <w10:wrap type="none"/>
            <w10:anchorlock/>
          </v:group>
        </w:pict>
      </w:r>
    </w:p>
    <w:p w:rsid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 xml:space="preserve">Середня узгодженість для випадкових матриць 6 порядку дорівнює 1,24. </w:t>
      </w:r>
      <w:r>
        <w:rPr>
          <w:rFonts w:ascii="Times New Roman" w:hAnsi="Times New Roman" w:cs="Times New Roman"/>
          <w:sz w:val="28"/>
          <w:szCs w:val="28"/>
          <w:lang w:val="uk-UA"/>
        </w:rPr>
        <w:t>О</w:t>
      </w:r>
      <w:r w:rsidRPr="00B10B0F">
        <w:rPr>
          <w:rFonts w:ascii="Times New Roman" w:hAnsi="Times New Roman" w:cs="Times New Roman"/>
          <w:sz w:val="28"/>
          <w:szCs w:val="28"/>
          <w:lang w:val="uk-UA"/>
        </w:rPr>
        <w:t>бчислимо відношення узгодженості:</w:t>
      </w:r>
    </w:p>
    <w:p w:rsidR="00B10B0F" w:rsidRDefault="005D5C4B" w:rsidP="00B10B0F">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663" editas="canvas" style="width:108pt;height:46.5pt;mso-position-horizontal-relative:char;mso-position-vertical-relative:line" coordsize="2160,930">
            <o:lock v:ext="edit" aspectratio="t"/>
            <v:shape id="_x0000_s1662" type="#_x0000_t75" style="position:absolute;width:2160;height:930" o:preferrelative="f">
              <v:fill o:detectmouseclick="t"/>
              <v:path o:extrusionok="t" o:connecttype="none"/>
              <o:lock v:ext="edit" text="t"/>
            </v:shape>
            <v:line id="_x0000_s1664" style="position:absolute" from="680,349" to="1253,350" strokeweight="31e-5mm"/>
            <v:rect id="_x0000_s1665" style="position:absolute;left:1719;top:182;width:39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087</w:t>
                    </w:r>
                  </w:p>
                </w:txbxContent>
              </v:textbox>
            </v:rect>
            <v:rect id="_x0000_s1666" style="position:absolute;left:1655;top:182;width:66;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w:t>
                    </w:r>
                  </w:p>
                </w:txbxContent>
              </v:textbox>
            </v:rect>
            <v:rect id="_x0000_s1667" style="position:absolute;left:1530;top:182;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0</w:t>
                    </w:r>
                  </w:p>
                </w:txbxContent>
              </v:textbox>
            </v:rect>
            <v:rect id="_x0000_s1668" style="position:absolute;left:913;top:386;width:26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24</w:t>
                    </w:r>
                  </w:p>
                </w:txbxContent>
              </v:textbox>
            </v:rect>
            <v:rect id="_x0000_s1669" style="position:absolute;left:845;top:386;width:66;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w:t>
                    </w:r>
                  </w:p>
                </w:txbxContent>
              </v:textbox>
            </v:rect>
            <v:rect id="_x0000_s1670" style="position:absolute;left:740;top:386;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1</w:t>
                    </w:r>
                  </w:p>
                </w:txbxContent>
              </v:textbox>
            </v:rect>
            <v:rect id="_x0000_s1671" style="position:absolute;left:859;top:17;width:39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108</w:t>
                    </w:r>
                  </w:p>
                </w:txbxContent>
              </v:textbox>
            </v:rect>
            <v:rect id="_x0000_s1672" style="position:absolute;left:819;top:17;width:66;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w:t>
                    </w:r>
                  </w:p>
                </w:txbxContent>
              </v:textbox>
            </v:rect>
            <v:rect id="_x0000_s1673" style="position:absolute;left:693;top:17;width:131;height:544;mso-wrap-style:none" filled="f" stroked="f">
              <v:textbox style="mso-fit-shape-to-text:t" inset="0,0,0,0">
                <w:txbxContent>
                  <w:p w:rsidR="003E7D05" w:rsidRDefault="003E7D05">
                    <w:r>
                      <w:rPr>
                        <w:rFonts w:ascii="Times New Roman" w:hAnsi="Times New Roman" w:cs="Times New Roman"/>
                        <w:color w:val="000000"/>
                        <w:sz w:val="26"/>
                        <w:szCs w:val="26"/>
                        <w:lang w:val="en-US"/>
                      </w:rPr>
                      <w:t>0</w:t>
                    </w:r>
                  </w:p>
                </w:txbxContent>
              </v:textbox>
            </v:rect>
            <v:rect id="_x0000_s1674" style="position:absolute;left:1326;top:152;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75" style="position:absolute;left:468;top:152;width:143;height:566;mso-wrap-style:none" filled="f" stroked="f">
              <v:textbox style="mso-fit-shape-to-text:t" inset="0,0,0,0">
                <w:txbxContent>
                  <w:p w:rsidR="003E7D05" w:rsidRDefault="003E7D05">
                    <w:r>
                      <w:rPr>
                        <w:rFonts w:ascii="Symbol" w:hAnsi="Symbol" w:cs="Symbol"/>
                        <w:color w:val="000000"/>
                        <w:sz w:val="26"/>
                        <w:szCs w:val="26"/>
                        <w:lang w:val="en-US"/>
                      </w:rPr>
                      <w:t></w:t>
                    </w:r>
                  </w:p>
                </w:txbxContent>
              </v:textbox>
            </v:rect>
            <v:rect id="_x0000_s1676" style="position:absolute;left:31;top:182;width:334;height:544;mso-wrap-style:none" filled="f" stroked="f">
              <v:textbox style="mso-fit-shape-to-text:t" inset="0,0,0,0">
                <w:txbxContent>
                  <w:p w:rsidR="003E7D05" w:rsidRPr="00B10B0F" w:rsidRDefault="003E7D05">
                    <w:pPr>
                      <w:rPr>
                        <w:lang w:val="uk-UA"/>
                      </w:rPr>
                    </w:pPr>
                    <w:r>
                      <w:rPr>
                        <w:rFonts w:ascii="Times New Roman" w:hAnsi="Times New Roman" w:cs="Times New Roman"/>
                        <w:i/>
                        <w:iCs/>
                        <w:color w:val="000000"/>
                        <w:sz w:val="26"/>
                        <w:szCs w:val="26"/>
                        <w:lang w:val="uk-UA"/>
                      </w:rPr>
                      <w:t>ВУ</w:t>
                    </w:r>
                  </w:p>
                </w:txbxContent>
              </v:textbox>
            </v:rect>
            <w10:wrap type="none"/>
            <w10:anchorlock/>
          </v:group>
        </w:pic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Для знаходження істинного значення вектора пріоритетів для всієї діаграми необхідно значення вектора пріоритетів для кожної матриці прирівняти до істинного значення вектора пріоритетів вищого рівня xi (і).</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Для кожної позиції при побудові причинно - наслідково</w:t>
      </w:r>
      <w:r>
        <w:rPr>
          <w:rFonts w:ascii="Times New Roman" w:hAnsi="Times New Roman" w:cs="Times New Roman"/>
          <w:sz w:val="28"/>
          <w:szCs w:val="28"/>
          <w:lang w:val="uk-UA"/>
        </w:rPr>
        <w:t>ї</w:t>
      </w:r>
      <w:r w:rsidRPr="00B10B0F">
        <w:rPr>
          <w:rFonts w:ascii="Times New Roman" w:hAnsi="Times New Roman" w:cs="Times New Roman"/>
          <w:sz w:val="28"/>
          <w:szCs w:val="28"/>
          <w:lang w:val="uk-UA"/>
        </w:rPr>
        <w:t xml:space="preserve"> діаграми проставляється ваговий коефіцієнт - вектор пріоритетів, що показує значимість. За підсумками розрахунків, можна сказати, що збудовані матриці узгоджені для всіх рівнів (відносини узгодженості прийнятні), і побудована діаграма містить значущі показники.</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Аналогічно будуємо і розраховуємо таблиці для інших причин.</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Використання причинно-наслідкового діаграми стосовно проблем</w:t>
      </w:r>
      <w:r>
        <w:rPr>
          <w:rFonts w:ascii="Times New Roman" w:hAnsi="Times New Roman" w:cs="Times New Roman"/>
          <w:sz w:val="28"/>
          <w:szCs w:val="28"/>
          <w:lang w:val="uk-UA"/>
        </w:rPr>
        <w:t xml:space="preserve">и </w:t>
      </w:r>
      <w:r w:rsidRPr="00B10B0F">
        <w:rPr>
          <w:rFonts w:ascii="Times New Roman" w:hAnsi="Times New Roman" w:cs="Times New Roman"/>
          <w:sz w:val="28"/>
          <w:szCs w:val="28"/>
          <w:lang w:val="uk-UA"/>
        </w:rPr>
        <w:t>покупк</w:t>
      </w:r>
      <w:r>
        <w:rPr>
          <w:rFonts w:ascii="Times New Roman" w:hAnsi="Times New Roman" w:cs="Times New Roman"/>
          <w:sz w:val="28"/>
          <w:szCs w:val="28"/>
          <w:lang w:val="uk-UA"/>
        </w:rPr>
        <w:t>и</w:t>
      </w:r>
      <w:r w:rsidRPr="00B10B0F">
        <w:rPr>
          <w:rFonts w:ascii="Times New Roman" w:hAnsi="Times New Roman" w:cs="Times New Roman"/>
          <w:sz w:val="28"/>
          <w:szCs w:val="28"/>
          <w:lang w:val="uk-UA"/>
        </w:rPr>
        <w:t xml:space="preserve"> стільникового телефону.</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На процес покупки телефону, впливає безліч причин. Використання діаграми Ісікава в сукупності з розрахунком, дозволяє виявити найбільш істотні фактори і найменш вагомі.</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Головними факторами, що впливають на покупку стільникового телефону: покупець, фірма - продавець, реклама, співробітники фірми</w:t>
      </w:r>
      <w:r>
        <w:rPr>
          <w:rFonts w:ascii="Times New Roman" w:hAnsi="Times New Roman" w:cs="Times New Roman"/>
          <w:sz w:val="28"/>
          <w:szCs w:val="28"/>
          <w:lang w:val="uk-UA"/>
        </w:rPr>
        <w:t>-продавця</w:t>
      </w:r>
      <w:r w:rsidRPr="00B10B0F">
        <w:rPr>
          <w:rFonts w:ascii="Times New Roman" w:hAnsi="Times New Roman" w:cs="Times New Roman"/>
          <w:sz w:val="28"/>
          <w:szCs w:val="28"/>
          <w:lang w:val="uk-UA"/>
        </w:rPr>
        <w:t>, асортимент, документація. При побудові причинно-наслідково</w:t>
      </w:r>
      <w:r>
        <w:rPr>
          <w:rFonts w:ascii="Times New Roman" w:hAnsi="Times New Roman" w:cs="Times New Roman"/>
          <w:sz w:val="28"/>
          <w:szCs w:val="28"/>
          <w:lang w:val="uk-UA"/>
        </w:rPr>
        <w:t>ї</w:t>
      </w:r>
      <w:r w:rsidRPr="00B10B0F">
        <w:rPr>
          <w:rFonts w:ascii="Times New Roman" w:hAnsi="Times New Roman" w:cs="Times New Roman"/>
          <w:sz w:val="28"/>
          <w:szCs w:val="28"/>
          <w:lang w:val="uk-UA"/>
        </w:rPr>
        <w:t xml:space="preserve"> діаграми проводимо більш детальний аналіз і визначаємо вторинні причини, що впливають на головні.</w:t>
      </w:r>
    </w:p>
    <w:p w:rsidR="00B10B0F" w:rsidRP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Існує ще безліч факторів, що впливають на обраний показник якості, але наведені причини є найбільш суттєвими.</w:t>
      </w:r>
    </w:p>
    <w:p w:rsid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lastRenderedPageBreak/>
        <w:t>Біля кожного фактора проставлений коефіцієнт, що визначає його значущість на процес поставки, визначений за вищенаведеною методикою. причому:</w:t>
      </w:r>
    </w:p>
    <w:p w:rsidR="00B10B0F" w:rsidRDefault="00B10B0F" w:rsidP="00B10B0F">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657225" cy="542925"/>
            <wp:effectExtent l="1905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40" cstate="print"/>
                    <a:srcRect/>
                    <a:stretch>
                      <a:fillRect/>
                    </a:stretch>
                  </pic:blipFill>
                  <pic:spPr bwMode="auto">
                    <a:xfrm>
                      <a:off x="0" y="0"/>
                      <a:ext cx="657225" cy="542925"/>
                    </a:xfrm>
                    <a:prstGeom prst="rect">
                      <a:avLst/>
                    </a:prstGeom>
                    <a:noFill/>
                    <a:ln w="9525">
                      <a:noFill/>
                      <a:miter lim="800000"/>
                      <a:headEnd/>
                      <a:tailEnd/>
                    </a:ln>
                  </pic:spPr>
                </pic:pic>
              </a:graphicData>
            </a:graphic>
          </wp:inline>
        </w:drawing>
      </w:r>
    </w:p>
    <w:p w:rsidR="00B10B0F" w:rsidRDefault="00B10B0F" w:rsidP="00B10B0F">
      <w:pPr>
        <w:spacing w:after="0" w:line="360" w:lineRule="auto"/>
        <w:ind w:firstLine="709"/>
        <w:jc w:val="both"/>
        <w:rPr>
          <w:rFonts w:ascii="Times New Roman" w:hAnsi="Times New Roman" w:cs="Times New Roman"/>
          <w:sz w:val="28"/>
          <w:szCs w:val="28"/>
          <w:lang w:val="uk-UA"/>
        </w:rPr>
      </w:pPr>
      <w:r w:rsidRPr="00B10B0F">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2.5</w:t>
      </w:r>
      <w:r w:rsidRPr="00B10B0F">
        <w:rPr>
          <w:rFonts w:ascii="Times New Roman" w:hAnsi="Times New Roman" w:cs="Times New Roman"/>
          <w:sz w:val="28"/>
          <w:szCs w:val="28"/>
          <w:lang w:val="uk-UA"/>
        </w:rPr>
        <w:t xml:space="preserve"> Головні причини</w:t>
      </w:r>
      <w:r>
        <w:rPr>
          <w:rFonts w:ascii="Times New Roman" w:hAnsi="Times New Roman" w:cs="Times New Roman"/>
          <w:sz w:val="28"/>
          <w:szCs w:val="28"/>
          <w:lang w:val="uk-UA"/>
        </w:rPr>
        <w:t>, що</w:t>
      </w:r>
      <w:r w:rsidRPr="00B10B0F">
        <w:rPr>
          <w:rFonts w:ascii="Times New Roman" w:hAnsi="Times New Roman" w:cs="Times New Roman"/>
          <w:sz w:val="28"/>
          <w:szCs w:val="28"/>
          <w:lang w:val="uk-UA"/>
        </w:rPr>
        <w:t xml:space="preserve"> впливають на покупку стільникових телефонів</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813"/>
        <w:gridCol w:w="851"/>
        <w:gridCol w:w="880"/>
        <w:gridCol w:w="961"/>
        <w:gridCol w:w="882"/>
        <w:gridCol w:w="961"/>
        <w:gridCol w:w="881"/>
        <w:gridCol w:w="949"/>
        <w:gridCol w:w="1051"/>
      </w:tblGrid>
      <w:tr w:rsidR="00B10B0F" w:rsidRPr="00B10B0F" w:rsidTr="001B3B13">
        <w:tc>
          <w:tcPr>
            <w:tcW w:w="181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М1</w:t>
            </w:r>
          </w:p>
        </w:tc>
        <w:tc>
          <w:tcPr>
            <w:tcW w:w="85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П</w:t>
            </w:r>
          </w:p>
        </w:tc>
        <w:tc>
          <w:tcPr>
            <w:tcW w:w="880"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ФП</w:t>
            </w:r>
          </w:p>
        </w:tc>
        <w:tc>
          <w:tcPr>
            <w:tcW w:w="96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Р</w:t>
            </w:r>
          </w:p>
        </w:tc>
        <w:tc>
          <w:tcPr>
            <w:tcW w:w="882"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С</w:t>
            </w:r>
          </w:p>
        </w:tc>
        <w:tc>
          <w:tcPr>
            <w:tcW w:w="96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А</w:t>
            </w:r>
          </w:p>
        </w:tc>
        <w:tc>
          <w:tcPr>
            <w:tcW w:w="88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Д</w:t>
            </w:r>
          </w:p>
        </w:tc>
        <w:tc>
          <w:tcPr>
            <w:tcW w:w="94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а</w:t>
            </w:r>
            <w:r w:rsidRPr="001B3B13">
              <w:rPr>
                <w:rFonts w:ascii="Times New Roman" w:hAnsi="Times New Roman" w:cs="Times New Roman"/>
                <w:noProof/>
                <w:sz w:val="28"/>
                <w:szCs w:val="28"/>
                <w:vertAlign w:val="subscript"/>
              </w:rPr>
              <w:t>i</w:t>
            </w:r>
          </w:p>
        </w:tc>
        <w:tc>
          <w:tcPr>
            <w:tcW w:w="105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x</w:t>
            </w:r>
            <w:r w:rsidRPr="001B3B13">
              <w:rPr>
                <w:rFonts w:ascii="Times New Roman" w:hAnsi="Times New Roman" w:cs="Times New Roman"/>
                <w:noProof/>
                <w:sz w:val="28"/>
                <w:szCs w:val="28"/>
                <w:vertAlign w:val="subscript"/>
              </w:rPr>
              <w:t>i</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lang w:val="uk-UA"/>
              </w:rPr>
            </w:pPr>
            <w:r w:rsidRPr="003B4E7B">
              <w:rPr>
                <w:rFonts w:ascii="Times New Roman" w:hAnsi="Times New Roman" w:cs="Times New Roman"/>
                <w:noProof/>
                <w:sz w:val="28"/>
                <w:szCs w:val="28"/>
              </w:rPr>
              <w:t>Поку</w:t>
            </w:r>
            <w:r>
              <w:rPr>
                <w:rFonts w:ascii="Times New Roman" w:hAnsi="Times New Roman" w:cs="Times New Roman"/>
                <w:noProof/>
                <w:sz w:val="28"/>
                <w:szCs w:val="28"/>
                <w:lang w:val="uk-UA"/>
              </w:rPr>
              <w:t>пець</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5</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5</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6</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3,324</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0,416</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lang w:val="uk-UA"/>
              </w:rPr>
            </w:pPr>
            <w:r w:rsidRPr="003B4E7B">
              <w:rPr>
                <w:rFonts w:ascii="Times New Roman" w:hAnsi="Times New Roman" w:cs="Times New Roman"/>
                <w:noProof/>
                <w:sz w:val="28"/>
                <w:szCs w:val="28"/>
              </w:rPr>
              <w:t>Ф</w:t>
            </w:r>
            <w:r>
              <w:rPr>
                <w:rFonts w:ascii="Times New Roman" w:hAnsi="Times New Roman" w:cs="Times New Roman"/>
                <w:noProof/>
                <w:sz w:val="28"/>
                <w:szCs w:val="28"/>
                <w:lang w:val="uk-UA"/>
              </w:rPr>
              <w:t>і</w:t>
            </w:r>
            <w:r w:rsidRPr="003B4E7B">
              <w:rPr>
                <w:rFonts w:ascii="Times New Roman" w:hAnsi="Times New Roman" w:cs="Times New Roman"/>
                <w:noProof/>
                <w:sz w:val="28"/>
                <w:szCs w:val="28"/>
              </w:rPr>
              <w:t>рма - продавец</w:t>
            </w:r>
            <w:r>
              <w:rPr>
                <w:rFonts w:ascii="Times New Roman" w:hAnsi="Times New Roman" w:cs="Times New Roman"/>
                <w:noProof/>
                <w:sz w:val="28"/>
                <w:szCs w:val="28"/>
                <w:lang w:val="uk-UA"/>
              </w:rPr>
              <w:t>ь</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5</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1,885</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0,236</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rPr>
            </w:pPr>
            <w:r w:rsidRPr="003B4E7B">
              <w:rPr>
                <w:rFonts w:ascii="Times New Roman" w:hAnsi="Times New Roman" w:cs="Times New Roman"/>
                <w:noProof/>
                <w:sz w:val="28"/>
                <w:szCs w:val="28"/>
              </w:rPr>
              <w:t>Реклама</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1/5</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2</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5</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2</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0,751</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0,143</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lang w:val="uk-UA"/>
              </w:rPr>
            </w:pPr>
            <w:r w:rsidRPr="003B4E7B">
              <w:rPr>
                <w:rFonts w:ascii="Times New Roman" w:hAnsi="Times New Roman" w:cs="Times New Roman"/>
                <w:noProof/>
                <w:sz w:val="28"/>
                <w:szCs w:val="28"/>
              </w:rPr>
              <w:t>С</w:t>
            </w:r>
            <w:r>
              <w:rPr>
                <w:rFonts w:ascii="Times New Roman" w:hAnsi="Times New Roman" w:cs="Times New Roman"/>
                <w:noProof/>
                <w:sz w:val="28"/>
                <w:szCs w:val="28"/>
                <w:lang w:val="uk-UA"/>
              </w:rPr>
              <w:t>півробітники</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1/5</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1/5</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1/2</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0,486</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0,094</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rPr>
            </w:pPr>
            <w:r>
              <w:rPr>
                <w:rFonts w:ascii="Times New Roman" w:hAnsi="Times New Roman" w:cs="Times New Roman"/>
                <w:noProof/>
                <w:sz w:val="28"/>
                <w:szCs w:val="28"/>
              </w:rPr>
              <w:t>Ас</w:t>
            </w:r>
            <w:r w:rsidRPr="003B4E7B">
              <w:rPr>
                <w:rFonts w:ascii="Times New Roman" w:hAnsi="Times New Roman" w:cs="Times New Roman"/>
                <w:noProof/>
                <w:sz w:val="28"/>
                <w:szCs w:val="28"/>
              </w:rPr>
              <w:t>ортимент</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1/5</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1/5</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3</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0,381</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0,061</w:t>
            </w:r>
          </w:p>
        </w:tc>
      </w:tr>
      <w:tr w:rsidR="001B3B13" w:rsidRPr="00B10B0F" w:rsidTr="001B3B13">
        <w:tc>
          <w:tcPr>
            <w:tcW w:w="1813" w:type="dxa"/>
            <w:tcBorders>
              <w:top w:val="single" w:sz="6" w:space="0" w:color="auto"/>
              <w:left w:val="single" w:sz="6" w:space="0" w:color="auto"/>
              <w:bottom w:val="single" w:sz="6" w:space="0" w:color="auto"/>
              <w:right w:val="single" w:sz="6" w:space="0" w:color="auto"/>
            </w:tcBorders>
          </w:tcPr>
          <w:p w:rsidR="001B3B13" w:rsidRPr="003B4E7B" w:rsidRDefault="001B3B13" w:rsidP="00787B13">
            <w:pPr>
              <w:rPr>
                <w:rFonts w:ascii="Times New Roman" w:hAnsi="Times New Roman" w:cs="Times New Roman"/>
                <w:noProof/>
                <w:sz w:val="28"/>
                <w:szCs w:val="28"/>
              </w:rPr>
            </w:pPr>
            <w:r w:rsidRPr="003B4E7B">
              <w:rPr>
                <w:rFonts w:ascii="Times New Roman" w:hAnsi="Times New Roman" w:cs="Times New Roman"/>
                <w:noProof/>
                <w:sz w:val="28"/>
                <w:szCs w:val="28"/>
              </w:rPr>
              <w:t>Документац</w:t>
            </w:r>
            <w:r>
              <w:rPr>
                <w:rFonts w:ascii="Times New Roman" w:hAnsi="Times New Roman" w:cs="Times New Roman"/>
                <w:noProof/>
                <w:sz w:val="28"/>
                <w:szCs w:val="28"/>
                <w:lang w:val="uk-UA"/>
              </w:rPr>
              <w:t>і</w:t>
            </w:r>
            <w:r w:rsidRPr="003B4E7B">
              <w:rPr>
                <w:rFonts w:ascii="Times New Roman" w:hAnsi="Times New Roman" w:cs="Times New Roman"/>
                <w:noProof/>
                <w:sz w:val="28"/>
                <w:szCs w:val="28"/>
              </w:rPr>
              <w:t>я</w:t>
            </w:r>
          </w:p>
        </w:tc>
        <w:tc>
          <w:tcPr>
            <w:tcW w:w="8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1/6</w:t>
            </w:r>
          </w:p>
        </w:tc>
        <w:tc>
          <w:tcPr>
            <w:tcW w:w="880"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1/2</w:t>
            </w:r>
          </w:p>
        </w:tc>
        <w:tc>
          <w:tcPr>
            <w:tcW w:w="882"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1/3</w:t>
            </w:r>
          </w:p>
        </w:tc>
        <w:tc>
          <w:tcPr>
            <w:tcW w:w="88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1</w:t>
            </w:r>
          </w:p>
        </w:tc>
        <w:tc>
          <w:tcPr>
            <w:tcW w:w="949"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0,381</w:t>
            </w:r>
          </w:p>
        </w:tc>
        <w:tc>
          <w:tcPr>
            <w:tcW w:w="1051" w:type="dxa"/>
            <w:tcBorders>
              <w:top w:val="single" w:sz="6" w:space="0" w:color="auto"/>
              <w:left w:val="single" w:sz="6" w:space="0" w:color="auto"/>
              <w:bottom w:val="single" w:sz="6" w:space="0" w:color="auto"/>
              <w:right w:val="single" w:sz="6" w:space="0" w:color="auto"/>
            </w:tcBorders>
          </w:tcPr>
          <w:p w:rsidR="001B3B13" w:rsidRPr="00B10B0F" w:rsidRDefault="001B3B13" w:rsidP="00787B13">
            <w:pPr>
              <w:rPr>
                <w:rFonts w:ascii="Times New Roman" w:hAnsi="Times New Roman" w:cs="Times New Roman"/>
                <w:noProof/>
                <w:sz w:val="28"/>
                <w:szCs w:val="28"/>
              </w:rPr>
            </w:pPr>
            <w:r w:rsidRPr="00B10B0F">
              <w:rPr>
                <w:rFonts w:ascii="Times New Roman" w:hAnsi="Times New Roman" w:cs="Times New Roman"/>
                <w:noProof/>
                <w:sz w:val="28"/>
                <w:szCs w:val="28"/>
              </w:rPr>
              <w:t>0,061</w:t>
            </w:r>
          </w:p>
        </w:tc>
      </w:tr>
      <w:tr w:rsidR="00B10B0F" w:rsidRPr="00B10B0F" w:rsidTr="001B3B13">
        <w:tc>
          <w:tcPr>
            <w:tcW w:w="181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w:t>
            </w:r>
          </w:p>
        </w:tc>
        <w:tc>
          <w:tcPr>
            <w:tcW w:w="85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880"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96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882"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96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88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94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7,972</w:t>
            </w:r>
          </w:p>
        </w:tc>
        <w:tc>
          <w:tcPr>
            <w:tcW w:w="105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1,000</w:t>
            </w:r>
          </w:p>
        </w:tc>
      </w:tr>
      <w:tr w:rsidR="00B10B0F" w:rsidRPr="00B10B0F" w:rsidTr="001B3B13">
        <w:tc>
          <w:tcPr>
            <w:tcW w:w="1813"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r w:rsidRPr="00B10B0F">
              <w:rPr>
                <w:rFonts w:ascii="Times New Roman" w:hAnsi="Times New Roman" w:cs="Times New Roman"/>
                <w:noProof/>
                <w:sz w:val="28"/>
                <w:szCs w:val="28"/>
              </w:rPr>
              <w:t>λ</w:t>
            </w:r>
          </w:p>
        </w:tc>
        <w:tc>
          <w:tcPr>
            <w:tcW w:w="851"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0,931</w:t>
            </w:r>
          </w:p>
        </w:tc>
        <w:tc>
          <w:tcPr>
            <w:tcW w:w="880"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1,230</w:t>
            </w:r>
          </w:p>
        </w:tc>
        <w:tc>
          <w:tcPr>
            <w:tcW w:w="961"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1,174</w:t>
            </w:r>
          </w:p>
        </w:tc>
        <w:tc>
          <w:tcPr>
            <w:tcW w:w="882"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1,288</w:t>
            </w:r>
          </w:p>
        </w:tc>
        <w:tc>
          <w:tcPr>
            <w:tcW w:w="961"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1,058</w:t>
            </w:r>
          </w:p>
        </w:tc>
        <w:tc>
          <w:tcPr>
            <w:tcW w:w="881" w:type="dxa"/>
            <w:tcBorders>
              <w:top w:val="single" w:sz="6" w:space="0" w:color="auto"/>
              <w:left w:val="single" w:sz="6" w:space="0" w:color="auto"/>
              <w:bottom w:val="single" w:sz="6" w:space="0" w:color="auto"/>
              <w:right w:val="single" w:sz="6" w:space="0" w:color="auto"/>
            </w:tcBorders>
          </w:tcPr>
          <w:p w:rsidR="00B10B0F" w:rsidRPr="001B3B13" w:rsidRDefault="00B10B0F" w:rsidP="00787B13">
            <w:pPr>
              <w:rPr>
                <w:rFonts w:ascii="Times New Roman" w:hAnsi="Times New Roman" w:cs="Times New Roman"/>
                <w:noProof/>
                <w:sz w:val="24"/>
                <w:szCs w:val="24"/>
              </w:rPr>
            </w:pPr>
            <w:r w:rsidRPr="001B3B13">
              <w:rPr>
                <w:rFonts w:ascii="Times New Roman" w:hAnsi="Times New Roman" w:cs="Times New Roman"/>
                <w:noProof/>
                <w:sz w:val="24"/>
                <w:szCs w:val="24"/>
              </w:rPr>
              <w:t>0,861</w:t>
            </w:r>
          </w:p>
        </w:tc>
        <w:tc>
          <w:tcPr>
            <w:tcW w:w="949"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c>
          <w:tcPr>
            <w:tcW w:w="1051" w:type="dxa"/>
            <w:tcBorders>
              <w:top w:val="single" w:sz="6" w:space="0" w:color="auto"/>
              <w:left w:val="single" w:sz="6" w:space="0" w:color="auto"/>
              <w:bottom w:val="single" w:sz="6" w:space="0" w:color="auto"/>
              <w:right w:val="single" w:sz="6" w:space="0" w:color="auto"/>
            </w:tcBorders>
          </w:tcPr>
          <w:p w:rsidR="00B10B0F" w:rsidRPr="00B10B0F" w:rsidRDefault="00B10B0F" w:rsidP="00787B13">
            <w:pPr>
              <w:rPr>
                <w:rFonts w:ascii="Times New Roman" w:hAnsi="Times New Roman" w:cs="Times New Roman"/>
                <w:noProof/>
                <w:sz w:val="28"/>
                <w:szCs w:val="28"/>
              </w:rPr>
            </w:pPr>
          </w:p>
        </w:tc>
      </w:tr>
    </w:tbl>
    <w:p w:rsidR="00B10B0F" w:rsidRDefault="00B10B0F" w:rsidP="00B10B0F">
      <w:pPr>
        <w:spacing w:after="0" w:line="360" w:lineRule="auto"/>
        <w:ind w:firstLine="709"/>
        <w:jc w:val="both"/>
        <w:rPr>
          <w:rFonts w:ascii="Times New Roman" w:hAnsi="Times New Roman" w:cs="Times New Roman"/>
          <w:sz w:val="28"/>
          <w:szCs w:val="28"/>
          <w:lang w:val="uk-UA"/>
        </w:rPr>
      </w:pPr>
    </w:p>
    <w:p w:rsidR="001B3B13" w:rsidRPr="001B3B13" w:rsidRDefault="001B3B13" w:rsidP="001B3B13">
      <w:pPr>
        <w:spacing w:line="360" w:lineRule="auto"/>
        <w:ind w:firstLine="709"/>
        <w:jc w:val="both"/>
        <w:rPr>
          <w:rFonts w:ascii="Times New Roman" w:hAnsi="Times New Roman" w:cs="Times New Roman"/>
          <w:noProof/>
          <w:sz w:val="28"/>
          <w:szCs w:val="28"/>
        </w:rPr>
      </w:pPr>
      <w:r w:rsidRPr="001B3B13">
        <w:rPr>
          <w:rFonts w:ascii="Times New Roman" w:hAnsi="Times New Roman" w:cs="Times New Roman"/>
          <w:noProof/>
          <w:sz w:val="28"/>
          <w:szCs w:val="28"/>
        </w:rPr>
        <w:t>λmax=6,544;</w:t>
      </w:r>
      <w:r w:rsidRPr="001B3B13">
        <w:rPr>
          <w:rFonts w:ascii="Times New Roman" w:hAnsi="Times New Roman" w:cs="Times New Roman"/>
          <w:noProof/>
          <w:sz w:val="28"/>
          <w:szCs w:val="28"/>
        </w:rPr>
        <w:tab/>
      </w:r>
      <w:r w:rsidRPr="001B3B13">
        <w:rPr>
          <w:rFonts w:ascii="Times New Roman" w:hAnsi="Times New Roman" w:cs="Times New Roman"/>
          <w:noProof/>
          <w:sz w:val="28"/>
          <w:szCs w:val="28"/>
          <w:lang w:val="uk-UA"/>
        </w:rPr>
        <w:t>ІУ</w:t>
      </w:r>
      <w:r w:rsidRPr="001B3B13">
        <w:rPr>
          <w:rFonts w:ascii="Times New Roman" w:hAnsi="Times New Roman" w:cs="Times New Roman"/>
          <w:noProof/>
          <w:sz w:val="28"/>
          <w:szCs w:val="28"/>
        </w:rPr>
        <w:t>=0,108;</w:t>
      </w:r>
      <w:r w:rsidRPr="001B3B13">
        <w:rPr>
          <w:rFonts w:ascii="Times New Roman" w:hAnsi="Times New Roman" w:cs="Times New Roman"/>
          <w:noProof/>
          <w:sz w:val="28"/>
          <w:szCs w:val="28"/>
        </w:rPr>
        <w:tab/>
      </w:r>
      <w:r w:rsidRPr="001B3B13">
        <w:rPr>
          <w:rFonts w:ascii="Times New Roman" w:hAnsi="Times New Roman" w:cs="Times New Roman"/>
          <w:noProof/>
          <w:sz w:val="28"/>
          <w:szCs w:val="28"/>
        </w:rPr>
        <w:tab/>
      </w:r>
      <w:r w:rsidRPr="001B3B13">
        <w:rPr>
          <w:rFonts w:ascii="Times New Roman" w:hAnsi="Times New Roman" w:cs="Times New Roman"/>
          <w:noProof/>
          <w:sz w:val="28"/>
          <w:szCs w:val="28"/>
          <w:lang w:val="uk-UA"/>
        </w:rPr>
        <w:t>ВУ</w:t>
      </w:r>
      <w:r w:rsidRPr="001B3B13">
        <w:rPr>
          <w:rFonts w:ascii="Times New Roman" w:hAnsi="Times New Roman" w:cs="Times New Roman"/>
          <w:noProof/>
          <w:sz w:val="28"/>
          <w:szCs w:val="28"/>
        </w:rPr>
        <w:t>=0,087.</w:t>
      </w:r>
    </w:p>
    <w:p w:rsidR="001B3B13" w:rsidRDefault="00E85E37" w:rsidP="00B10B0F">
      <w:pPr>
        <w:spacing w:after="0" w:line="360" w:lineRule="auto"/>
        <w:ind w:firstLine="709"/>
        <w:jc w:val="both"/>
        <w:rPr>
          <w:rFonts w:ascii="Times New Roman" w:hAnsi="Times New Roman" w:cs="Times New Roman"/>
          <w:sz w:val="28"/>
          <w:szCs w:val="28"/>
          <w:lang w:val="uk-UA"/>
        </w:rPr>
      </w:pPr>
      <w:r w:rsidRPr="00E85E37">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w:t>
      </w:r>
      <w:r w:rsidRPr="00E85E37">
        <w:rPr>
          <w:rFonts w:ascii="Times New Roman" w:hAnsi="Times New Roman" w:cs="Times New Roman"/>
          <w:sz w:val="28"/>
          <w:szCs w:val="28"/>
          <w:lang w:val="uk-UA"/>
        </w:rPr>
        <w:t>.</w:t>
      </w:r>
      <w:r>
        <w:rPr>
          <w:rFonts w:ascii="Times New Roman" w:hAnsi="Times New Roman" w:cs="Times New Roman"/>
          <w:sz w:val="28"/>
          <w:szCs w:val="28"/>
          <w:lang w:val="uk-UA"/>
        </w:rPr>
        <w:t>6</w:t>
      </w:r>
      <w:r w:rsidRPr="00E85E37">
        <w:rPr>
          <w:rFonts w:ascii="Times New Roman" w:hAnsi="Times New Roman" w:cs="Times New Roman"/>
          <w:sz w:val="28"/>
          <w:szCs w:val="28"/>
          <w:lang w:val="uk-UA"/>
        </w:rPr>
        <w:t xml:space="preserve"> Фактори</w:t>
      </w:r>
      <w:r>
        <w:rPr>
          <w:rFonts w:ascii="Times New Roman" w:hAnsi="Times New Roman" w:cs="Times New Roman"/>
          <w:sz w:val="28"/>
          <w:szCs w:val="28"/>
          <w:lang w:val="uk-UA"/>
        </w:rPr>
        <w:t>,</w:t>
      </w:r>
      <w:r w:rsidRPr="00E85E37">
        <w:rPr>
          <w:rFonts w:ascii="Times New Roman" w:hAnsi="Times New Roman" w:cs="Times New Roman"/>
          <w:sz w:val="28"/>
          <w:szCs w:val="28"/>
          <w:lang w:val="uk-UA"/>
        </w:rPr>
        <w:t xml:space="preserve"> що впливають на покупця</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461"/>
        <w:gridCol w:w="916"/>
        <w:gridCol w:w="993"/>
        <w:gridCol w:w="993"/>
        <w:gridCol w:w="1133"/>
        <w:gridCol w:w="1133"/>
        <w:gridCol w:w="1133"/>
        <w:gridCol w:w="1133"/>
      </w:tblGrid>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М2</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ПФП</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МД</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Ф</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а</w:t>
            </w:r>
            <w:r w:rsidRPr="00E85E37">
              <w:rPr>
                <w:rFonts w:ascii="Times New Roman" w:hAnsi="Times New Roman" w:cs="Times New Roman"/>
                <w:noProof/>
                <w:sz w:val="28"/>
                <w:szCs w:val="28"/>
                <w:vertAlign w:val="subscript"/>
              </w:rPr>
              <w:t>i</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x</w:t>
            </w:r>
            <w:r w:rsidRPr="00E85E37">
              <w:rPr>
                <w:rFonts w:ascii="Times New Roman" w:hAnsi="Times New Roman" w:cs="Times New Roman"/>
                <w:noProof/>
                <w:sz w:val="28"/>
                <w:szCs w:val="28"/>
                <w:vertAlign w:val="subscript"/>
              </w:rPr>
              <w:t>i</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x</w:t>
            </w:r>
            <w:r w:rsidRPr="00E85E37">
              <w:rPr>
                <w:rFonts w:ascii="Times New Roman" w:hAnsi="Times New Roman" w:cs="Times New Roman"/>
                <w:noProof/>
                <w:sz w:val="28"/>
                <w:szCs w:val="28"/>
                <w:vertAlign w:val="subscript"/>
              </w:rPr>
              <w:t>i(и)</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Марка</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3</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5</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4</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2,783</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0,548</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0,189</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lang w:val="uk-UA"/>
              </w:rPr>
            </w:pPr>
            <w:r w:rsidRPr="00E85E37">
              <w:rPr>
                <w:rFonts w:ascii="Times New Roman" w:hAnsi="Times New Roman" w:cs="Times New Roman"/>
                <w:noProof/>
                <w:sz w:val="28"/>
                <w:szCs w:val="28"/>
              </w:rPr>
              <w:t>Престиж фирм</w:t>
            </w:r>
            <w:r>
              <w:rPr>
                <w:rFonts w:ascii="Times New Roman" w:hAnsi="Times New Roman" w:cs="Times New Roman"/>
                <w:noProof/>
                <w:sz w:val="28"/>
                <w:szCs w:val="28"/>
                <w:lang w:val="uk-UA"/>
              </w:rPr>
              <w:t>и</w:t>
            </w:r>
            <w:r w:rsidRPr="00E85E37">
              <w:rPr>
                <w:rFonts w:ascii="Times New Roman" w:hAnsi="Times New Roman" w:cs="Times New Roman"/>
                <w:noProof/>
                <w:sz w:val="28"/>
                <w:szCs w:val="28"/>
              </w:rPr>
              <w:t>-продавц</w:t>
            </w:r>
            <w:r>
              <w:rPr>
                <w:rFonts w:ascii="Times New Roman" w:hAnsi="Times New Roman" w:cs="Times New Roman"/>
                <w:noProof/>
                <w:sz w:val="28"/>
                <w:szCs w:val="28"/>
                <w:lang w:val="uk-UA"/>
              </w:rPr>
              <w:t>я</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3</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1,189</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0,234</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0,105</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Думка </w:t>
            </w:r>
            <w:r>
              <w:rPr>
                <w:rFonts w:ascii="Times New Roman" w:hAnsi="Times New Roman" w:cs="Times New Roman"/>
                <w:noProof/>
                <w:sz w:val="28"/>
                <w:szCs w:val="28"/>
                <w:lang w:val="uk-UA"/>
              </w:rPr>
              <w:lastRenderedPageBreak/>
              <w:t>друзів</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lastRenderedPageBreak/>
              <w:t>1/5</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0,604</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0,119</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0,067</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rPr>
            </w:pPr>
            <w:r w:rsidRPr="00E85E37">
              <w:rPr>
                <w:rFonts w:ascii="Times New Roman" w:hAnsi="Times New Roman" w:cs="Times New Roman"/>
                <w:noProof/>
                <w:sz w:val="28"/>
                <w:szCs w:val="28"/>
              </w:rPr>
              <w:lastRenderedPageBreak/>
              <w:t>Функц</w:t>
            </w:r>
            <w:r>
              <w:rPr>
                <w:rFonts w:ascii="Times New Roman" w:hAnsi="Times New Roman" w:cs="Times New Roman"/>
                <w:noProof/>
                <w:sz w:val="28"/>
                <w:szCs w:val="28"/>
                <w:lang w:val="uk-UA"/>
              </w:rPr>
              <w:t>і</w:t>
            </w:r>
            <w:r w:rsidRPr="00E85E37">
              <w:rPr>
                <w:rFonts w:ascii="Times New Roman" w:hAnsi="Times New Roman" w:cs="Times New Roman"/>
                <w:noProof/>
                <w:sz w:val="28"/>
                <w:szCs w:val="28"/>
              </w:rPr>
              <w:t>ональн</w:t>
            </w:r>
            <w:r>
              <w:rPr>
                <w:rFonts w:ascii="Times New Roman" w:hAnsi="Times New Roman" w:cs="Times New Roman"/>
                <w:noProof/>
                <w:sz w:val="28"/>
                <w:szCs w:val="28"/>
                <w:lang w:val="uk-UA"/>
              </w:rPr>
              <w:t>і</w:t>
            </w:r>
            <w:r w:rsidRPr="00E85E37">
              <w:rPr>
                <w:rFonts w:ascii="Times New Roman" w:hAnsi="Times New Roman" w:cs="Times New Roman"/>
                <w:noProof/>
                <w:sz w:val="28"/>
                <w:szCs w:val="28"/>
              </w:rPr>
              <w:t>сть</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1/4</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1/2</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1/2</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0,5</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0,098</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0,055</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5,076</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1,000</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0,416</w:t>
            </w:r>
          </w:p>
        </w:tc>
      </w:tr>
      <w:tr w:rsidR="00E85E37" w:rsidRPr="00E85E37" w:rsidTr="00787B13">
        <w:tc>
          <w:tcPr>
            <w:tcW w:w="146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λ</w:t>
            </w:r>
          </w:p>
        </w:tc>
        <w:tc>
          <w:tcPr>
            <w:tcW w:w="916"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0,977</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1,132</w:t>
            </w:r>
          </w:p>
        </w:tc>
        <w:tc>
          <w:tcPr>
            <w:tcW w:w="99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1,130</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0,886</w:t>
            </w: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113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r>
    </w:tbl>
    <w:p w:rsidR="00E85E37" w:rsidRDefault="00E85E37" w:rsidP="00B10B0F">
      <w:pPr>
        <w:spacing w:after="0" w:line="360" w:lineRule="auto"/>
        <w:ind w:firstLine="709"/>
        <w:jc w:val="both"/>
        <w:rPr>
          <w:rFonts w:ascii="Times New Roman" w:hAnsi="Times New Roman" w:cs="Times New Roman"/>
          <w:sz w:val="28"/>
          <w:szCs w:val="28"/>
          <w:lang w:val="uk-UA"/>
        </w:rPr>
      </w:pPr>
    </w:p>
    <w:p w:rsidR="00E85E37" w:rsidRPr="00E85E37" w:rsidRDefault="00E85E37" w:rsidP="00E85E37">
      <w:pPr>
        <w:spacing w:line="360" w:lineRule="auto"/>
        <w:ind w:firstLine="709"/>
        <w:jc w:val="both"/>
        <w:rPr>
          <w:rFonts w:ascii="Times New Roman" w:hAnsi="Times New Roman" w:cs="Times New Roman"/>
          <w:noProof/>
          <w:sz w:val="28"/>
          <w:szCs w:val="28"/>
        </w:rPr>
      </w:pPr>
      <w:r w:rsidRPr="00E85E37">
        <w:rPr>
          <w:rFonts w:ascii="Times New Roman" w:hAnsi="Times New Roman" w:cs="Times New Roman"/>
          <w:noProof/>
          <w:sz w:val="28"/>
          <w:szCs w:val="28"/>
        </w:rPr>
        <w:t>λmax=4,127;</w:t>
      </w:r>
      <w:r w:rsidRPr="00E85E37">
        <w:rPr>
          <w:rFonts w:ascii="Times New Roman" w:hAnsi="Times New Roman" w:cs="Times New Roman"/>
          <w:noProof/>
          <w:sz w:val="28"/>
          <w:szCs w:val="28"/>
        </w:rPr>
        <w:tab/>
      </w:r>
      <w:r>
        <w:rPr>
          <w:rFonts w:ascii="Times New Roman" w:hAnsi="Times New Roman" w:cs="Times New Roman"/>
          <w:noProof/>
          <w:sz w:val="28"/>
          <w:szCs w:val="28"/>
          <w:lang w:val="uk-UA"/>
        </w:rPr>
        <w:t>ІУ</w:t>
      </w:r>
      <w:r w:rsidRPr="00E85E37">
        <w:rPr>
          <w:rFonts w:ascii="Times New Roman" w:hAnsi="Times New Roman" w:cs="Times New Roman"/>
          <w:noProof/>
          <w:sz w:val="28"/>
          <w:szCs w:val="28"/>
        </w:rPr>
        <w:t>=0,042;</w:t>
      </w:r>
      <w:r w:rsidRPr="00E85E37">
        <w:rPr>
          <w:rFonts w:ascii="Times New Roman" w:hAnsi="Times New Roman" w:cs="Times New Roman"/>
          <w:noProof/>
          <w:sz w:val="28"/>
          <w:szCs w:val="28"/>
        </w:rPr>
        <w:tab/>
      </w:r>
      <w:r w:rsidRPr="00E85E37">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E85E37">
        <w:rPr>
          <w:rFonts w:ascii="Times New Roman" w:hAnsi="Times New Roman" w:cs="Times New Roman"/>
          <w:noProof/>
          <w:sz w:val="28"/>
          <w:szCs w:val="28"/>
        </w:rPr>
        <w:t>=0,047</w:t>
      </w:r>
    </w:p>
    <w:p w:rsidR="00E85E37" w:rsidRDefault="00E85E37" w:rsidP="00B10B0F">
      <w:pPr>
        <w:spacing w:after="0" w:line="360" w:lineRule="auto"/>
        <w:ind w:firstLine="709"/>
        <w:jc w:val="both"/>
        <w:rPr>
          <w:rFonts w:ascii="Times New Roman" w:hAnsi="Times New Roman" w:cs="Times New Roman"/>
          <w:sz w:val="28"/>
          <w:szCs w:val="28"/>
          <w:lang w:val="uk-UA"/>
        </w:rPr>
      </w:pPr>
      <w:r w:rsidRPr="00E85E37">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2.7</w:t>
      </w:r>
      <w:r w:rsidRPr="00E85E37">
        <w:rPr>
          <w:rFonts w:ascii="Times New Roman" w:hAnsi="Times New Roman" w:cs="Times New Roman"/>
          <w:sz w:val="28"/>
          <w:szCs w:val="28"/>
          <w:lang w:val="uk-UA"/>
        </w:rPr>
        <w:t xml:space="preserve"> Фактори що впливають на фірму-продавця</w:t>
      </w:r>
    </w:p>
    <w:tbl>
      <w:tblPr>
        <w:tblW w:w="9676"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911"/>
        <w:gridCol w:w="913"/>
        <w:gridCol w:w="847"/>
        <w:gridCol w:w="849"/>
        <w:gridCol w:w="879"/>
        <w:gridCol w:w="909"/>
        <w:gridCol w:w="911"/>
        <w:gridCol w:w="905"/>
      </w:tblGrid>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М3</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М</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ЦУ</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СО</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СЕО</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РСП</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а</w:t>
            </w:r>
            <w:r w:rsidRPr="00E85E37">
              <w:rPr>
                <w:rFonts w:ascii="Times New Roman" w:hAnsi="Times New Roman" w:cs="Times New Roman"/>
                <w:noProof/>
                <w:sz w:val="28"/>
                <w:szCs w:val="28"/>
                <w:vertAlign w:val="subscript"/>
              </w:rPr>
              <w:t>i</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x</w:t>
            </w:r>
            <w:r w:rsidRPr="00E85E37">
              <w:rPr>
                <w:rFonts w:ascii="Times New Roman" w:hAnsi="Times New Roman" w:cs="Times New Roman"/>
                <w:noProof/>
                <w:sz w:val="28"/>
                <w:szCs w:val="28"/>
                <w:vertAlign w:val="subscript"/>
              </w:rPr>
              <w:t>i</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x</w:t>
            </w:r>
            <w:r w:rsidRPr="00E85E37">
              <w:rPr>
                <w:rFonts w:ascii="Times New Roman" w:hAnsi="Times New Roman" w:cs="Times New Roman"/>
                <w:noProof/>
                <w:sz w:val="28"/>
                <w:szCs w:val="28"/>
                <w:vertAlign w:val="subscript"/>
              </w:rPr>
              <w:t>i(и)</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rPr>
            </w:pPr>
            <w:r w:rsidRPr="00E85E37">
              <w:rPr>
                <w:rFonts w:ascii="Times New Roman" w:hAnsi="Times New Roman" w:cs="Times New Roman"/>
                <w:noProof/>
                <w:sz w:val="28"/>
                <w:szCs w:val="28"/>
              </w:rPr>
              <w:t>Місцезнаходження</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5</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3</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3</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4</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2,825</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0,440</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0,112</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rPr>
            </w:pPr>
            <w:r>
              <w:rPr>
                <w:rFonts w:ascii="Times New Roman" w:hAnsi="Times New Roman" w:cs="Times New Roman"/>
                <w:noProof/>
                <w:sz w:val="28"/>
                <w:szCs w:val="28"/>
                <w:lang w:val="uk-UA"/>
              </w:rPr>
              <w:t>Ц</w:t>
            </w:r>
            <w:r w:rsidRPr="00E85E37">
              <w:rPr>
                <w:rFonts w:ascii="Times New Roman" w:hAnsi="Times New Roman" w:cs="Times New Roman"/>
                <w:noProof/>
                <w:sz w:val="28"/>
                <w:szCs w:val="28"/>
              </w:rPr>
              <w:t>іновий рівень</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1/5</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4</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4</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5</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1,741</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0,271</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0,061</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rPr>
            </w:pPr>
            <w:r>
              <w:rPr>
                <w:rFonts w:ascii="Times New Roman" w:hAnsi="Times New Roman" w:cs="Times New Roman"/>
                <w:noProof/>
                <w:sz w:val="28"/>
                <w:szCs w:val="28"/>
                <w:lang w:val="uk-UA"/>
              </w:rPr>
              <w:t>С</w:t>
            </w:r>
            <w:r w:rsidRPr="00E85E37">
              <w:rPr>
                <w:rFonts w:ascii="Times New Roman" w:hAnsi="Times New Roman" w:cs="Times New Roman"/>
                <w:noProof/>
                <w:sz w:val="28"/>
                <w:szCs w:val="28"/>
              </w:rPr>
              <w:t>учасна оснащеність</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1/4</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2</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0,802</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0,125</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0,034</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E85E37">
            <w:pPr>
              <w:rPr>
                <w:rFonts w:ascii="Times New Roman" w:hAnsi="Times New Roman" w:cs="Times New Roman"/>
                <w:noProof/>
                <w:sz w:val="28"/>
                <w:szCs w:val="28"/>
              </w:rPr>
            </w:pPr>
            <w:r w:rsidRPr="00E85E37">
              <w:rPr>
                <w:rFonts w:ascii="Times New Roman" w:hAnsi="Times New Roman" w:cs="Times New Roman"/>
                <w:noProof/>
                <w:sz w:val="28"/>
                <w:szCs w:val="28"/>
              </w:rPr>
              <w:t>Сервісне обслуговування</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1/4</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1/2</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3</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0,659</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0,102</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0,022</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Робота з постачальниками</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1/4</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1/5</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1/3</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0,383</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0,059</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0,007</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6,412</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1,000</w:t>
            </w: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0,236</w:t>
            </w:r>
          </w:p>
        </w:tc>
      </w:tr>
      <w:tr w:rsidR="00E85E37" w:rsidRPr="00E85E37" w:rsidTr="00E85E37">
        <w:tc>
          <w:tcPr>
            <w:tcW w:w="2552"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λ</w:t>
            </w: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0,932</w:t>
            </w:r>
          </w:p>
        </w:tc>
        <w:tc>
          <w:tcPr>
            <w:tcW w:w="913"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1,181</w:t>
            </w:r>
          </w:p>
        </w:tc>
        <w:tc>
          <w:tcPr>
            <w:tcW w:w="847"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1,126</w:t>
            </w:r>
          </w:p>
        </w:tc>
        <w:tc>
          <w:tcPr>
            <w:tcW w:w="84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1,063</w:t>
            </w:r>
          </w:p>
        </w:tc>
        <w:tc>
          <w:tcPr>
            <w:tcW w:w="87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r w:rsidRPr="00E85E37">
              <w:rPr>
                <w:rFonts w:ascii="Times New Roman" w:hAnsi="Times New Roman" w:cs="Times New Roman"/>
                <w:noProof/>
                <w:sz w:val="28"/>
                <w:szCs w:val="28"/>
              </w:rPr>
              <w:t>0,897</w:t>
            </w:r>
          </w:p>
        </w:tc>
        <w:tc>
          <w:tcPr>
            <w:tcW w:w="909"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11"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c>
          <w:tcPr>
            <w:tcW w:w="905" w:type="dxa"/>
            <w:tcBorders>
              <w:top w:val="single" w:sz="6" w:space="0" w:color="auto"/>
              <w:left w:val="single" w:sz="6" w:space="0" w:color="auto"/>
              <w:bottom w:val="single" w:sz="6" w:space="0" w:color="auto"/>
              <w:right w:val="single" w:sz="6" w:space="0" w:color="auto"/>
            </w:tcBorders>
          </w:tcPr>
          <w:p w:rsidR="00E85E37" w:rsidRPr="00E85E37" w:rsidRDefault="00E85E37" w:rsidP="00787B13">
            <w:pPr>
              <w:rPr>
                <w:rFonts w:ascii="Times New Roman" w:hAnsi="Times New Roman" w:cs="Times New Roman"/>
                <w:noProof/>
                <w:sz w:val="28"/>
                <w:szCs w:val="28"/>
              </w:rPr>
            </w:pPr>
          </w:p>
        </w:tc>
      </w:tr>
    </w:tbl>
    <w:p w:rsidR="00E85E37" w:rsidRDefault="00E85E37" w:rsidP="00B10B0F">
      <w:pPr>
        <w:spacing w:after="0" w:line="360" w:lineRule="auto"/>
        <w:ind w:firstLine="709"/>
        <w:jc w:val="both"/>
        <w:rPr>
          <w:rFonts w:ascii="Times New Roman" w:hAnsi="Times New Roman" w:cs="Times New Roman"/>
          <w:sz w:val="28"/>
          <w:szCs w:val="28"/>
          <w:lang w:val="uk-UA"/>
        </w:rPr>
      </w:pPr>
    </w:p>
    <w:p w:rsidR="00466E6E" w:rsidRPr="00466E6E" w:rsidRDefault="00466E6E" w:rsidP="00466E6E">
      <w:pPr>
        <w:spacing w:line="360" w:lineRule="auto"/>
        <w:ind w:firstLine="709"/>
        <w:jc w:val="both"/>
        <w:rPr>
          <w:rFonts w:ascii="Times New Roman" w:hAnsi="Times New Roman" w:cs="Times New Roman"/>
          <w:noProof/>
          <w:sz w:val="28"/>
          <w:szCs w:val="28"/>
        </w:rPr>
      </w:pPr>
      <w:r w:rsidRPr="00466E6E">
        <w:rPr>
          <w:rFonts w:ascii="Times New Roman" w:hAnsi="Times New Roman" w:cs="Times New Roman"/>
          <w:noProof/>
          <w:sz w:val="28"/>
          <w:szCs w:val="28"/>
        </w:rPr>
        <w:t>λmax=5,199;</w:t>
      </w:r>
      <w:r w:rsidRPr="00466E6E">
        <w:rPr>
          <w:rFonts w:ascii="Times New Roman" w:hAnsi="Times New Roman" w:cs="Times New Roman"/>
          <w:noProof/>
          <w:sz w:val="28"/>
          <w:szCs w:val="28"/>
        </w:rPr>
        <w:tab/>
      </w:r>
      <w:r>
        <w:rPr>
          <w:rFonts w:ascii="Times New Roman" w:hAnsi="Times New Roman" w:cs="Times New Roman"/>
          <w:noProof/>
          <w:sz w:val="28"/>
          <w:szCs w:val="28"/>
          <w:lang w:val="uk-UA"/>
        </w:rPr>
        <w:t>ІУ</w:t>
      </w:r>
      <w:r w:rsidRPr="00466E6E">
        <w:rPr>
          <w:rFonts w:ascii="Times New Roman" w:hAnsi="Times New Roman" w:cs="Times New Roman"/>
          <w:noProof/>
          <w:sz w:val="28"/>
          <w:szCs w:val="28"/>
        </w:rPr>
        <w:t>=0,049;</w:t>
      </w:r>
      <w:r w:rsidRPr="00466E6E">
        <w:rPr>
          <w:rFonts w:ascii="Times New Roman" w:hAnsi="Times New Roman" w:cs="Times New Roman"/>
          <w:noProof/>
          <w:sz w:val="28"/>
          <w:szCs w:val="28"/>
        </w:rPr>
        <w:tab/>
      </w:r>
      <w:r w:rsidRPr="00466E6E">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466E6E">
        <w:rPr>
          <w:rFonts w:ascii="Times New Roman" w:hAnsi="Times New Roman" w:cs="Times New Roman"/>
          <w:noProof/>
          <w:sz w:val="28"/>
          <w:szCs w:val="28"/>
        </w:rPr>
        <w:t>=0,044.</w:t>
      </w:r>
    </w:p>
    <w:p w:rsidR="00466E6E" w:rsidRDefault="00466E6E" w:rsidP="00B10B0F">
      <w:pPr>
        <w:spacing w:after="0" w:line="360" w:lineRule="auto"/>
        <w:ind w:firstLine="709"/>
        <w:jc w:val="both"/>
        <w:rPr>
          <w:rFonts w:ascii="Times New Roman" w:hAnsi="Times New Roman" w:cs="Times New Roman"/>
          <w:sz w:val="28"/>
          <w:szCs w:val="28"/>
          <w:lang w:val="uk-UA"/>
        </w:rPr>
      </w:pPr>
      <w:r w:rsidRPr="00466E6E">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2.8</w:t>
      </w:r>
      <w:r w:rsidRPr="00466E6E">
        <w:rPr>
          <w:rFonts w:ascii="Times New Roman" w:hAnsi="Times New Roman" w:cs="Times New Roman"/>
          <w:sz w:val="28"/>
          <w:szCs w:val="28"/>
          <w:lang w:val="uk-UA"/>
        </w:rPr>
        <w:t xml:space="preserve"> Фактори</w:t>
      </w:r>
      <w:r>
        <w:rPr>
          <w:rFonts w:ascii="Times New Roman" w:hAnsi="Times New Roman" w:cs="Times New Roman"/>
          <w:sz w:val="28"/>
          <w:szCs w:val="28"/>
          <w:lang w:val="uk-UA"/>
        </w:rPr>
        <w:t>,</w:t>
      </w:r>
      <w:r w:rsidRPr="00466E6E">
        <w:rPr>
          <w:rFonts w:ascii="Times New Roman" w:hAnsi="Times New Roman" w:cs="Times New Roman"/>
          <w:sz w:val="28"/>
          <w:szCs w:val="28"/>
          <w:lang w:val="uk-UA"/>
        </w:rPr>
        <w:t xml:space="preserve"> що впливають на рекламу</w:t>
      </w:r>
    </w:p>
    <w:tbl>
      <w:tblPr>
        <w:tblW w:w="9390"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901"/>
        <w:gridCol w:w="934"/>
        <w:gridCol w:w="961"/>
        <w:gridCol w:w="882"/>
        <w:gridCol w:w="961"/>
        <w:gridCol w:w="882"/>
        <w:gridCol w:w="958"/>
        <w:gridCol w:w="959"/>
        <w:gridCol w:w="952"/>
      </w:tblGrid>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М4</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А</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ТР</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Г</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РР</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Л</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а</w:t>
            </w:r>
            <w:r w:rsidRPr="00466E6E">
              <w:rPr>
                <w:rFonts w:ascii="Times New Roman" w:hAnsi="Times New Roman" w:cs="Times New Roman"/>
                <w:noProof/>
                <w:sz w:val="28"/>
                <w:szCs w:val="28"/>
                <w:vertAlign w:val="subscript"/>
              </w:rPr>
              <w:t>i</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x</w:t>
            </w:r>
            <w:r w:rsidRPr="00466E6E">
              <w:rPr>
                <w:rFonts w:ascii="Times New Roman" w:hAnsi="Times New Roman" w:cs="Times New Roman"/>
                <w:noProof/>
                <w:sz w:val="28"/>
                <w:szCs w:val="28"/>
                <w:vertAlign w:val="subscript"/>
              </w:rPr>
              <w:t>i</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xi</w:t>
            </w:r>
            <w:r w:rsidRPr="00466E6E">
              <w:rPr>
                <w:rFonts w:ascii="Times New Roman" w:hAnsi="Times New Roman" w:cs="Times New Roman"/>
                <w:noProof/>
                <w:sz w:val="28"/>
                <w:szCs w:val="28"/>
                <w:vertAlign w:val="subscript"/>
              </w:rPr>
              <w:t>(и)</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Акції, знижки</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2</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2,220</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0,363</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0,060</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телереклама</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1/2</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5</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1,863</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0,305</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0,031</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газета</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1,000</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0,163</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0,027</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lastRenderedPageBreak/>
              <w:t>радіореклама</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3</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0,644</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0,105</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0,019</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листівки</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1/5</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1/3</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0,374</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0,061</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0,006</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6,103</w:t>
            </w: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1,000</w:t>
            </w: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0,143</w:t>
            </w:r>
          </w:p>
        </w:tc>
      </w:tr>
      <w:tr w:rsidR="00466E6E" w:rsidRPr="00466E6E" w:rsidTr="0015132E">
        <w:tc>
          <w:tcPr>
            <w:tcW w:w="190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λ</w:t>
            </w:r>
          </w:p>
        </w:tc>
        <w:tc>
          <w:tcPr>
            <w:tcW w:w="934"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0,909</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1,180</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1,250</w:t>
            </w:r>
          </w:p>
        </w:tc>
        <w:tc>
          <w:tcPr>
            <w:tcW w:w="961"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1,090</w:t>
            </w:r>
          </w:p>
        </w:tc>
        <w:tc>
          <w:tcPr>
            <w:tcW w:w="88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r w:rsidRPr="00466E6E">
              <w:rPr>
                <w:rFonts w:ascii="Times New Roman" w:hAnsi="Times New Roman" w:cs="Times New Roman"/>
                <w:noProof/>
                <w:sz w:val="28"/>
                <w:szCs w:val="28"/>
              </w:rPr>
              <w:t>0,921</w:t>
            </w:r>
          </w:p>
        </w:tc>
        <w:tc>
          <w:tcPr>
            <w:tcW w:w="958"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959"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c>
          <w:tcPr>
            <w:tcW w:w="952" w:type="dxa"/>
            <w:tcBorders>
              <w:top w:val="single" w:sz="6" w:space="0" w:color="auto"/>
              <w:left w:val="single" w:sz="6" w:space="0" w:color="auto"/>
              <w:bottom w:val="single" w:sz="6" w:space="0" w:color="auto"/>
              <w:right w:val="single" w:sz="6" w:space="0" w:color="auto"/>
            </w:tcBorders>
          </w:tcPr>
          <w:p w:rsidR="00466E6E" w:rsidRPr="00466E6E" w:rsidRDefault="00466E6E" w:rsidP="00787B13">
            <w:pPr>
              <w:rPr>
                <w:rFonts w:ascii="Times New Roman" w:hAnsi="Times New Roman" w:cs="Times New Roman"/>
                <w:noProof/>
                <w:sz w:val="28"/>
                <w:szCs w:val="28"/>
              </w:rPr>
            </w:pPr>
          </w:p>
        </w:tc>
      </w:tr>
    </w:tbl>
    <w:p w:rsidR="00466E6E" w:rsidRDefault="00466E6E" w:rsidP="00B10B0F">
      <w:pPr>
        <w:spacing w:after="0" w:line="360" w:lineRule="auto"/>
        <w:ind w:firstLine="709"/>
        <w:jc w:val="both"/>
        <w:rPr>
          <w:rFonts w:ascii="Times New Roman" w:hAnsi="Times New Roman" w:cs="Times New Roman"/>
          <w:sz w:val="28"/>
          <w:szCs w:val="28"/>
          <w:lang w:val="uk-UA"/>
        </w:rPr>
      </w:pPr>
    </w:p>
    <w:p w:rsidR="0015132E" w:rsidRPr="0015132E" w:rsidRDefault="0015132E" w:rsidP="0015132E">
      <w:pPr>
        <w:spacing w:line="360" w:lineRule="auto"/>
        <w:ind w:firstLine="709"/>
        <w:jc w:val="both"/>
        <w:rPr>
          <w:rFonts w:ascii="Times New Roman" w:hAnsi="Times New Roman" w:cs="Times New Roman"/>
          <w:noProof/>
          <w:sz w:val="28"/>
          <w:szCs w:val="28"/>
        </w:rPr>
      </w:pPr>
      <w:r w:rsidRPr="0015132E">
        <w:rPr>
          <w:rFonts w:ascii="Times New Roman" w:hAnsi="Times New Roman" w:cs="Times New Roman"/>
          <w:noProof/>
          <w:sz w:val="28"/>
          <w:szCs w:val="28"/>
        </w:rPr>
        <w:t>λmax=</w:t>
      </w:r>
      <w:r>
        <w:rPr>
          <w:rFonts w:ascii="Times New Roman" w:hAnsi="Times New Roman" w:cs="Times New Roman"/>
          <w:noProof/>
          <w:sz w:val="28"/>
          <w:szCs w:val="28"/>
        </w:rPr>
        <w:t>5,359;</w:t>
      </w:r>
      <w:r>
        <w:rPr>
          <w:rFonts w:ascii="Times New Roman" w:hAnsi="Times New Roman" w:cs="Times New Roman"/>
          <w:noProof/>
          <w:sz w:val="28"/>
          <w:szCs w:val="28"/>
        </w:rPr>
        <w:tab/>
      </w:r>
      <w:r>
        <w:rPr>
          <w:rFonts w:ascii="Times New Roman" w:hAnsi="Times New Roman" w:cs="Times New Roman"/>
          <w:noProof/>
          <w:sz w:val="28"/>
          <w:szCs w:val="28"/>
          <w:lang w:val="uk-UA"/>
        </w:rPr>
        <w:t>ІУ</w:t>
      </w:r>
      <w:r>
        <w:rPr>
          <w:rFonts w:ascii="Times New Roman" w:hAnsi="Times New Roman" w:cs="Times New Roman"/>
          <w:noProof/>
          <w:sz w:val="28"/>
          <w:szCs w:val="28"/>
        </w:rPr>
        <w:t>=0,089;</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15132E">
        <w:rPr>
          <w:rFonts w:ascii="Times New Roman" w:hAnsi="Times New Roman" w:cs="Times New Roman"/>
          <w:noProof/>
          <w:sz w:val="28"/>
          <w:szCs w:val="28"/>
        </w:rPr>
        <w:t>=0,080.</w:t>
      </w:r>
    </w:p>
    <w:p w:rsidR="0015132E" w:rsidRDefault="0015132E" w:rsidP="00B10B0F">
      <w:pPr>
        <w:spacing w:after="0" w:line="360" w:lineRule="auto"/>
        <w:ind w:firstLine="709"/>
        <w:jc w:val="both"/>
        <w:rPr>
          <w:rFonts w:ascii="Times New Roman" w:hAnsi="Times New Roman" w:cs="Times New Roman"/>
          <w:sz w:val="28"/>
          <w:szCs w:val="28"/>
          <w:lang w:val="uk-UA"/>
        </w:rPr>
      </w:pPr>
      <w:r w:rsidRPr="0015132E">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2.9</w:t>
      </w:r>
      <w:r w:rsidRPr="0015132E">
        <w:rPr>
          <w:rFonts w:ascii="Times New Roman" w:hAnsi="Times New Roman" w:cs="Times New Roman"/>
          <w:sz w:val="28"/>
          <w:szCs w:val="28"/>
          <w:lang w:val="uk-UA"/>
        </w:rPr>
        <w:t xml:space="preserve"> Фактори</w:t>
      </w:r>
      <w:r>
        <w:rPr>
          <w:rFonts w:ascii="Times New Roman" w:hAnsi="Times New Roman" w:cs="Times New Roman"/>
          <w:sz w:val="28"/>
          <w:szCs w:val="28"/>
          <w:lang w:val="uk-UA"/>
        </w:rPr>
        <w:t>,</w:t>
      </w:r>
      <w:r w:rsidRPr="0015132E">
        <w:rPr>
          <w:rFonts w:ascii="Times New Roman" w:hAnsi="Times New Roman" w:cs="Times New Roman"/>
          <w:sz w:val="28"/>
          <w:szCs w:val="28"/>
          <w:lang w:val="uk-UA"/>
        </w:rPr>
        <w:t xml:space="preserve"> що впливають на співробітників фірми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2"/>
        <w:gridCol w:w="857"/>
        <w:gridCol w:w="848"/>
        <w:gridCol w:w="849"/>
        <w:gridCol w:w="851"/>
        <w:gridCol w:w="849"/>
        <w:gridCol w:w="849"/>
        <w:gridCol w:w="851"/>
        <w:gridCol w:w="849"/>
        <w:gridCol w:w="848"/>
      </w:tblGrid>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М1</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З</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Н</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К</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УТ</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В</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П</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а</w:t>
            </w:r>
            <w:r w:rsidRPr="0015132E">
              <w:rPr>
                <w:rFonts w:ascii="Times New Roman" w:hAnsi="Times New Roman" w:cs="Times New Roman"/>
                <w:noProof/>
                <w:sz w:val="28"/>
                <w:szCs w:val="28"/>
                <w:vertAlign w:val="subscript"/>
              </w:rPr>
              <w:t>i</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x</w:t>
            </w:r>
            <w:r w:rsidRPr="0015132E">
              <w:rPr>
                <w:rFonts w:ascii="Times New Roman" w:hAnsi="Times New Roman" w:cs="Times New Roman"/>
                <w:noProof/>
                <w:sz w:val="28"/>
                <w:szCs w:val="28"/>
                <w:vertAlign w:val="subscript"/>
              </w:rPr>
              <w:t>i</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x</w:t>
            </w:r>
            <w:r w:rsidRPr="0015132E">
              <w:rPr>
                <w:rFonts w:ascii="Times New Roman" w:hAnsi="Times New Roman" w:cs="Times New Roman"/>
                <w:noProof/>
                <w:sz w:val="28"/>
                <w:szCs w:val="28"/>
                <w:vertAlign w:val="subscript"/>
              </w:rPr>
              <w:t>i(и)</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Зарплата</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5</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5</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3,107</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0,396</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0,031</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настрій</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2</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2</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1,665</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0,212</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0,025</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компетенція</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1/2</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2</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5</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1,307</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0,166</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0,018</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Умови праці</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1/2</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1/2</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0,953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0,121</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0,011</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15132E">
            <w:pPr>
              <w:rPr>
                <w:rFonts w:ascii="Times New Roman" w:hAnsi="Times New Roman" w:cs="Times New Roman"/>
                <w:noProof/>
                <w:sz w:val="28"/>
                <w:szCs w:val="28"/>
              </w:rPr>
            </w:pPr>
            <w:r w:rsidRPr="0015132E">
              <w:rPr>
                <w:rFonts w:ascii="Times New Roman" w:hAnsi="Times New Roman" w:cs="Times New Roman"/>
                <w:noProof/>
                <w:sz w:val="28"/>
                <w:szCs w:val="28"/>
              </w:rPr>
              <w:t>вік</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1/5</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0,505</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0,064</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0,007</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Стать</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1/5</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1/5</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0,306</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0,039</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0,002</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7,845</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1,000</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0,094</w:t>
            </w:r>
          </w:p>
        </w:tc>
      </w:tr>
      <w:tr w:rsidR="0015132E" w:rsidRPr="0015132E" w:rsidTr="00787B13">
        <w:tc>
          <w:tcPr>
            <w:tcW w:w="156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λ</w:t>
            </w:r>
          </w:p>
        </w:tc>
        <w:tc>
          <w:tcPr>
            <w:tcW w:w="85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0,917</w:t>
            </w: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1,167</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1,172</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1,164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1,052</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0,861</w:t>
            </w:r>
          </w:p>
        </w:tc>
        <w:tc>
          <w:tcPr>
            <w:tcW w:w="851"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8"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r>
    </w:tbl>
    <w:p w:rsidR="0015132E" w:rsidRDefault="0015132E" w:rsidP="00B10B0F">
      <w:pPr>
        <w:spacing w:after="0" w:line="360" w:lineRule="auto"/>
        <w:ind w:firstLine="709"/>
        <w:jc w:val="both"/>
        <w:rPr>
          <w:rFonts w:ascii="Times New Roman" w:hAnsi="Times New Roman" w:cs="Times New Roman"/>
          <w:sz w:val="28"/>
          <w:szCs w:val="28"/>
          <w:lang w:val="uk-UA"/>
        </w:rPr>
      </w:pPr>
    </w:p>
    <w:p w:rsidR="0015132E" w:rsidRPr="0015132E" w:rsidRDefault="0015132E" w:rsidP="0015132E">
      <w:pPr>
        <w:spacing w:line="360" w:lineRule="auto"/>
        <w:ind w:firstLine="709"/>
        <w:jc w:val="both"/>
        <w:rPr>
          <w:rFonts w:ascii="Times New Roman" w:hAnsi="Times New Roman" w:cs="Times New Roman"/>
          <w:noProof/>
          <w:sz w:val="28"/>
          <w:szCs w:val="28"/>
        </w:rPr>
      </w:pPr>
      <w:r w:rsidRPr="0015132E">
        <w:rPr>
          <w:rFonts w:ascii="Times New Roman" w:hAnsi="Times New Roman" w:cs="Times New Roman"/>
          <w:noProof/>
          <w:sz w:val="28"/>
          <w:szCs w:val="28"/>
        </w:rPr>
        <w:t>λmax=6,334;</w:t>
      </w:r>
      <w:r w:rsidRPr="0015132E">
        <w:rPr>
          <w:rFonts w:ascii="Times New Roman" w:hAnsi="Times New Roman" w:cs="Times New Roman"/>
          <w:noProof/>
          <w:sz w:val="28"/>
          <w:szCs w:val="28"/>
        </w:rPr>
        <w:tab/>
      </w:r>
      <w:r>
        <w:rPr>
          <w:rFonts w:ascii="Times New Roman" w:hAnsi="Times New Roman" w:cs="Times New Roman"/>
          <w:noProof/>
          <w:sz w:val="28"/>
          <w:szCs w:val="28"/>
          <w:lang w:val="uk-UA"/>
        </w:rPr>
        <w:t>ІУ</w:t>
      </w:r>
      <w:r w:rsidRPr="0015132E">
        <w:rPr>
          <w:rFonts w:ascii="Times New Roman" w:hAnsi="Times New Roman" w:cs="Times New Roman"/>
          <w:noProof/>
          <w:sz w:val="28"/>
          <w:szCs w:val="28"/>
        </w:rPr>
        <w:t>=0,066;</w:t>
      </w:r>
      <w:r w:rsidRPr="0015132E">
        <w:rPr>
          <w:rFonts w:ascii="Times New Roman" w:hAnsi="Times New Roman" w:cs="Times New Roman"/>
          <w:noProof/>
          <w:sz w:val="28"/>
          <w:szCs w:val="28"/>
        </w:rPr>
        <w:tab/>
      </w:r>
      <w:r w:rsidRPr="0015132E">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15132E">
        <w:rPr>
          <w:rFonts w:ascii="Times New Roman" w:hAnsi="Times New Roman" w:cs="Times New Roman"/>
          <w:noProof/>
          <w:sz w:val="28"/>
          <w:szCs w:val="28"/>
        </w:rPr>
        <w:t>=0,053.</w:t>
      </w:r>
    </w:p>
    <w:p w:rsidR="0015132E" w:rsidRDefault="0015132E" w:rsidP="00B10B0F">
      <w:pPr>
        <w:spacing w:after="0" w:line="360" w:lineRule="auto"/>
        <w:ind w:firstLine="709"/>
        <w:jc w:val="both"/>
        <w:rPr>
          <w:rFonts w:ascii="Times New Roman" w:hAnsi="Times New Roman" w:cs="Times New Roman"/>
          <w:sz w:val="28"/>
          <w:szCs w:val="28"/>
          <w:lang w:val="uk-UA"/>
        </w:rPr>
      </w:pPr>
      <w:r w:rsidRPr="0015132E">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2.10</w:t>
      </w:r>
      <w:r w:rsidRPr="0015132E">
        <w:rPr>
          <w:rFonts w:ascii="Times New Roman" w:hAnsi="Times New Roman" w:cs="Times New Roman"/>
          <w:sz w:val="28"/>
          <w:szCs w:val="28"/>
          <w:lang w:val="uk-UA"/>
        </w:rPr>
        <w:t xml:space="preserve"> Фактори</w:t>
      </w:r>
      <w:r>
        <w:rPr>
          <w:rFonts w:ascii="Times New Roman" w:hAnsi="Times New Roman" w:cs="Times New Roman"/>
          <w:sz w:val="28"/>
          <w:szCs w:val="28"/>
          <w:lang w:val="uk-UA"/>
        </w:rPr>
        <w:t>,</w:t>
      </w:r>
      <w:r w:rsidRPr="0015132E">
        <w:rPr>
          <w:rFonts w:ascii="Times New Roman" w:hAnsi="Times New Roman" w:cs="Times New Roman"/>
          <w:sz w:val="28"/>
          <w:szCs w:val="28"/>
          <w:lang w:val="uk-UA"/>
        </w:rPr>
        <w:t xml:space="preserve"> що впливають на асортимент фірми-продавця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7"/>
        <w:gridCol w:w="985"/>
        <w:gridCol w:w="849"/>
        <w:gridCol w:w="852"/>
        <w:gridCol w:w="1025"/>
        <w:gridCol w:w="1025"/>
        <w:gridCol w:w="1025"/>
        <w:gridCol w:w="1022"/>
      </w:tblGrid>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М6</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СК</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НРФП</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НН</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ШМР</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а</w:t>
            </w:r>
            <w:r w:rsidRPr="0015132E">
              <w:rPr>
                <w:rFonts w:ascii="Times New Roman" w:hAnsi="Times New Roman" w:cs="Times New Roman"/>
                <w:noProof/>
                <w:sz w:val="28"/>
                <w:szCs w:val="28"/>
                <w:vertAlign w:val="subscript"/>
              </w:rPr>
              <w:t>i</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x</w:t>
            </w:r>
            <w:r w:rsidRPr="0015132E">
              <w:rPr>
                <w:rFonts w:ascii="Times New Roman" w:hAnsi="Times New Roman" w:cs="Times New Roman"/>
                <w:noProof/>
                <w:sz w:val="28"/>
                <w:szCs w:val="28"/>
                <w:vertAlign w:val="subscript"/>
              </w:rPr>
              <w:t>i</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x</w:t>
            </w:r>
            <w:r w:rsidRPr="0015132E">
              <w:rPr>
                <w:rFonts w:ascii="Times New Roman" w:hAnsi="Times New Roman" w:cs="Times New Roman"/>
                <w:noProof/>
                <w:sz w:val="28"/>
                <w:szCs w:val="28"/>
                <w:vertAlign w:val="subscript"/>
              </w:rPr>
              <w:t>i(и)</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C85391" w:rsidP="00C85391">
            <w:pPr>
              <w:rPr>
                <w:rFonts w:ascii="Times New Roman" w:hAnsi="Times New Roman" w:cs="Times New Roman"/>
                <w:noProof/>
                <w:sz w:val="28"/>
                <w:szCs w:val="28"/>
              </w:rPr>
            </w:pPr>
            <w:r>
              <w:rPr>
                <w:rFonts w:ascii="Times New Roman" w:hAnsi="Times New Roman" w:cs="Times New Roman"/>
                <w:noProof/>
                <w:sz w:val="28"/>
                <w:szCs w:val="28"/>
                <w:lang w:val="uk-UA"/>
              </w:rPr>
              <w:t>З</w:t>
            </w:r>
            <w:r w:rsidR="0015132E" w:rsidRPr="0015132E">
              <w:rPr>
                <w:rFonts w:ascii="Times New Roman" w:hAnsi="Times New Roman" w:cs="Times New Roman"/>
                <w:noProof/>
                <w:sz w:val="28"/>
                <w:szCs w:val="28"/>
              </w:rPr>
              <w:t>мінні комплектуючі</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1/6</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0,319</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0,056</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0,003</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C85391" w:rsidP="00C85391">
            <w:pPr>
              <w:rPr>
                <w:rFonts w:ascii="Times New Roman" w:hAnsi="Times New Roman" w:cs="Times New Roman"/>
                <w:noProof/>
                <w:sz w:val="28"/>
                <w:szCs w:val="28"/>
              </w:rPr>
            </w:pPr>
            <w:r w:rsidRPr="0015132E">
              <w:rPr>
                <w:rFonts w:ascii="Times New Roman" w:hAnsi="Times New Roman" w:cs="Times New Roman"/>
                <w:noProof/>
                <w:sz w:val="28"/>
                <w:szCs w:val="28"/>
              </w:rPr>
              <w:t>Наявність різних фірм виробників</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1/5</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0,719</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0,127</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0,009</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C85391" w:rsidP="00C85391">
            <w:pPr>
              <w:rPr>
                <w:rFonts w:ascii="Times New Roman" w:hAnsi="Times New Roman" w:cs="Times New Roman"/>
                <w:noProof/>
                <w:sz w:val="28"/>
                <w:szCs w:val="28"/>
              </w:rPr>
            </w:pPr>
            <w:r>
              <w:rPr>
                <w:rFonts w:ascii="Times New Roman" w:hAnsi="Times New Roman" w:cs="Times New Roman"/>
                <w:noProof/>
                <w:sz w:val="28"/>
                <w:szCs w:val="28"/>
                <w:lang w:val="uk-UA"/>
              </w:rPr>
              <w:lastRenderedPageBreak/>
              <w:t>Н</w:t>
            </w:r>
            <w:r w:rsidRPr="0015132E">
              <w:rPr>
                <w:rFonts w:ascii="Times New Roman" w:hAnsi="Times New Roman" w:cs="Times New Roman"/>
                <w:noProof/>
                <w:sz w:val="28"/>
                <w:szCs w:val="28"/>
              </w:rPr>
              <w:t>аявність новинок</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1/4</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1,316</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0,232</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0,017</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C85391" w:rsidP="00787B13">
            <w:pPr>
              <w:rPr>
                <w:rFonts w:ascii="Times New Roman" w:hAnsi="Times New Roman" w:cs="Times New Roman"/>
                <w:noProof/>
                <w:sz w:val="28"/>
                <w:szCs w:val="28"/>
              </w:rPr>
            </w:pPr>
            <w:r w:rsidRPr="0015132E">
              <w:rPr>
                <w:rFonts w:ascii="Times New Roman" w:hAnsi="Times New Roman" w:cs="Times New Roman"/>
                <w:noProof/>
                <w:sz w:val="28"/>
                <w:szCs w:val="28"/>
              </w:rPr>
              <w:t>Широкий модельний ряд</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6</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5</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4</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3,310</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0,584</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0,032</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5,664</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1,000</w:t>
            </w: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0,061</w:t>
            </w:r>
          </w:p>
        </w:tc>
      </w:tr>
      <w:tr w:rsidR="0015132E" w:rsidRPr="0015132E" w:rsidTr="0015132E">
        <w:tc>
          <w:tcPr>
            <w:tcW w:w="2417"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λ</w:t>
            </w:r>
          </w:p>
        </w:tc>
        <w:tc>
          <w:tcPr>
            <w:tcW w:w="98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0,846</w:t>
            </w:r>
          </w:p>
        </w:tc>
        <w:tc>
          <w:tcPr>
            <w:tcW w:w="849"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1,174</w:t>
            </w:r>
          </w:p>
        </w:tc>
        <w:tc>
          <w:tcPr>
            <w:tcW w:w="85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1,297</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r w:rsidRPr="0015132E">
              <w:rPr>
                <w:rFonts w:ascii="Times New Roman" w:hAnsi="Times New Roman" w:cs="Times New Roman"/>
                <w:noProof/>
                <w:sz w:val="28"/>
                <w:szCs w:val="28"/>
              </w:rPr>
              <w:t>0,945</w:t>
            </w: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1025"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c>
          <w:tcPr>
            <w:tcW w:w="1022" w:type="dxa"/>
            <w:tcBorders>
              <w:top w:val="single" w:sz="6" w:space="0" w:color="auto"/>
              <w:left w:val="single" w:sz="6" w:space="0" w:color="auto"/>
              <w:bottom w:val="single" w:sz="6" w:space="0" w:color="auto"/>
              <w:right w:val="single" w:sz="6" w:space="0" w:color="auto"/>
            </w:tcBorders>
          </w:tcPr>
          <w:p w:rsidR="0015132E" w:rsidRPr="0015132E" w:rsidRDefault="0015132E" w:rsidP="00787B13">
            <w:pPr>
              <w:rPr>
                <w:rFonts w:ascii="Times New Roman" w:hAnsi="Times New Roman" w:cs="Times New Roman"/>
                <w:noProof/>
                <w:sz w:val="28"/>
                <w:szCs w:val="28"/>
              </w:rPr>
            </w:pPr>
          </w:p>
        </w:tc>
      </w:tr>
    </w:tbl>
    <w:p w:rsidR="0015132E" w:rsidRDefault="0015132E" w:rsidP="00B10B0F">
      <w:pPr>
        <w:spacing w:after="0" w:line="360" w:lineRule="auto"/>
        <w:ind w:firstLine="709"/>
        <w:jc w:val="both"/>
        <w:rPr>
          <w:rFonts w:ascii="Times New Roman" w:hAnsi="Times New Roman" w:cs="Times New Roman"/>
          <w:sz w:val="28"/>
          <w:szCs w:val="28"/>
          <w:lang w:val="uk-UA"/>
        </w:rPr>
      </w:pPr>
    </w:p>
    <w:p w:rsidR="00C85391" w:rsidRPr="00C85391" w:rsidRDefault="00C85391" w:rsidP="00C85391">
      <w:pPr>
        <w:spacing w:line="360" w:lineRule="auto"/>
        <w:ind w:firstLine="709"/>
        <w:jc w:val="both"/>
        <w:rPr>
          <w:rFonts w:ascii="Times New Roman" w:hAnsi="Times New Roman" w:cs="Times New Roman"/>
          <w:noProof/>
          <w:sz w:val="28"/>
          <w:szCs w:val="28"/>
        </w:rPr>
      </w:pPr>
      <w:r w:rsidRPr="00C85391">
        <w:rPr>
          <w:rFonts w:ascii="Times New Roman" w:hAnsi="Times New Roman" w:cs="Times New Roman"/>
          <w:noProof/>
          <w:sz w:val="28"/>
          <w:szCs w:val="28"/>
        </w:rPr>
        <w:t>λmax=4,262;</w:t>
      </w:r>
      <w:r w:rsidRPr="00C85391">
        <w:rPr>
          <w:rFonts w:ascii="Times New Roman" w:hAnsi="Times New Roman" w:cs="Times New Roman"/>
          <w:noProof/>
          <w:sz w:val="28"/>
          <w:szCs w:val="28"/>
        </w:rPr>
        <w:tab/>
      </w:r>
      <w:r>
        <w:rPr>
          <w:rFonts w:ascii="Times New Roman" w:hAnsi="Times New Roman" w:cs="Times New Roman"/>
          <w:noProof/>
          <w:sz w:val="28"/>
          <w:szCs w:val="28"/>
          <w:lang w:val="uk-UA"/>
        </w:rPr>
        <w:t>ІУ</w:t>
      </w:r>
      <w:r w:rsidRPr="00C85391">
        <w:rPr>
          <w:rFonts w:ascii="Times New Roman" w:hAnsi="Times New Roman" w:cs="Times New Roman"/>
          <w:noProof/>
          <w:sz w:val="28"/>
          <w:szCs w:val="28"/>
        </w:rPr>
        <w:t>=0,087;</w:t>
      </w:r>
      <w:r w:rsidRPr="00C85391">
        <w:rPr>
          <w:rFonts w:ascii="Times New Roman" w:hAnsi="Times New Roman" w:cs="Times New Roman"/>
          <w:noProof/>
          <w:sz w:val="28"/>
          <w:szCs w:val="28"/>
        </w:rPr>
        <w:tab/>
      </w:r>
      <w:r w:rsidRPr="00C85391">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C85391">
        <w:rPr>
          <w:rFonts w:ascii="Times New Roman" w:hAnsi="Times New Roman" w:cs="Times New Roman"/>
          <w:noProof/>
          <w:sz w:val="28"/>
          <w:szCs w:val="28"/>
        </w:rPr>
        <w:t>=0,097</w:t>
      </w:r>
    </w:p>
    <w:p w:rsidR="00C85391" w:rsidRDefault="00C85391" w:rsidP="00B10B0F">
      <w:pPr>
        <w:spacing w:after="0" w:line="360" w:lineRule="auto"/>
        <w:ind w:firstLine="709"/>
        <w:jc w:val="both"/>
        <w:rPr>
          <w:rFonts w:ascii="Times New Roman" w:hAnsi="Times New Roman" w:cs="Times New Roman"/>
          <w:sz w:val="28"/>
          <w:szCs w:val="28"/>
          <w:lang w:val="uk-UA"/>
        </w:rPr>
      </w:pPr>
    </w:p>
    <w:p w:rsidR="00C85391" w:rsidRDefault="00C85391" w:rsidP="00B10B0F">
      <w:pPr>
        <w:spacing w:after="0" w:line="360" w:lineRule="auto"/>
        <w:ind w:firstLine="709"/>
        <w:jc w:val="both"/>
        <w:rPr>
          <w:rFonts w:ascii="Times New Roman" w:hAnsi="Times New Roman" w:cs="Times New Roman"/>
          <w:sz w:val="28"/>
          <w:szCs w:val="28"/>
          <w:lang w:val="uk-UA"/>
        </w:rPr>
      </w:pPr>
      <w:r w:rsidRPr="00C85391">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2.11</w:t>
      </w:r>
      <w:r w:rsidRPr="00C85391">
        <w:rPr>
          <w:rFonts w:ascii="Times New Roman" w:hAnsi="Times New Roman" w:cs="Times New Roman"/>
          <w:sz w:val="28"/>
          <w:szCs w:val="28"/>
          <w:lang w:val="uk-UA"/>
        </w:rPr>
        <w:t xml:space="preserve"> Фактори</w:t>
      </w:r>
      <w:r>
        <w:rPr>
          <w:rFonts w:ascii="Times New Roman" w:hAnsi="Times New Roman" w:cs="Times New Roman"/>
          <w:sz w:val="28"/>
          <w:szCs w:val="28"/>
          <w:lang w:val="uk-UA"/>
        </w:rPr>
        <w:t>,</w:t>
      </w:r>
      <w:r w:rsidRPr="00C85391">
        <w:rPr>
          <w:rFonts w:ascii="Times New Roman" w:hAnsi="Times New Roman" w:cs="Times New Roman"/>
          <w:sz w:val="28"/>
          <w:szCs w:val="28"/>
          <w:lang w:val="uk-UA"/>
        </w:rPr>
        <w:t xml:space="preserve"> що впливають на документацію</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721"/>
        <w:gridCol w:w="935"/>
        <w:gridCol w:w="991"/>
        <w:gridCol w:w="991"/>
        <w:gridCol w:w="1140"/>
        <w:gridCol w:w="1140"/>
        <w:gridCol w:w="1142"/>
      </w:tblGrid>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М7</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ТД</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СС</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C85391">
            <w:pPr>
              <w:rPr>
                <w:rFonts w:ascii="Times New Roman" w:hAnsi="Times New Roman" w:cs="Times New Roman"/>
                <w:noProof/>
                <w:sz w:val="28"/>
                <w:szCs w:val="28"/>
              </w:rPr>
            </w:pPr>
            <w:r w:rsidRPr="00C85391">
              <w:rPr>
                <w:rFonts w:ascii="Times New Roman" w:hAnsi="Times New Roman" w:cs="Times New Roman"/>
                <w:noProof/>
                <w:sz w:val="28"/>
                <w:szCs w:val="28"/>
              </w:rPr>
              <w:t>С</w:t>
            </w:r>
            <w:r>
              <w:rPr>
                <w:rFonts w:ascii="Times New Roman" w:hAnsi="Times New Roman" w:cs="Times New Roman"/>
                <w:noProof/>
                <w:sz w:val="28"/>
                <w:szCs w:val="28"/>
                <w:lang w:val="uk-UA"/>
              </w:rPr>
              <w:t>Е</w:t>
            </w:r>
            <w:r w:rsidRPr="00C85391">
              <w:rPr>
                <w:rFonts w:ascii="Times New Roman" w:hAnsi="Times New Roman" w:cs="Times New Roman"/>
                <w:noProof/>
                <w:sz w:val="28"/>
                <w:szCs w:val="28"/>
              </w:rPr>
              <w:t>З</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а</w:t>
            </w:r>
            <w:r w:rsidRPr="00C85391">
              <w:rPr>
                <w:rFonts w:ascii="Times New Roman" w:hAnsi="Times New Roman" w:cs="Times New Roman"/>
                <w:noProof/>
                <w:sz w:val="28"/>
                <w:szCs w:val="28"/>
                <w:vertAlign w:val="subscript"/>
              </w:rPr>
              <w:t>i</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x</w:t>
            </w:r>
            <w:r w:rsidRPr="00C85391">
              <w:rPr>
                <w:rFonts w:ascii="Times New Roman" w:hAnsi="Times New Roman" w:cs="Times New Roman"/>
                <w:noProof/>
                <w:sz w:val="28"/>
                <w:szCs w:val="28"/>
                <w:vertAlign w:val="subscript"/>
              </w:rPr>
              <w:t>i</w:t>
            </w: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x</w:t>
            </w:r>
            <w:r w:rsidRPr="00C85391">
              <w:rPr>
                <w:rFonts w:ascii="Times New Roman" w:hAnsi="Times New Roman" w:cs="Times New Roman"/>
                <w:noProof/>
                <w:sz w:val="28"/>
                <w:szCs w:val="28"/>
                <w:vertAlign w:val="subscript"/>
              </w:rPr>
              <w:t>i(и)</w:t>
            </w:r>
          </w:p>
        </w:tc>
      </w:tr>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C85391">
            <w:pPr>
              <w:rPr>
                <w:rFonts w:ascii="Times New Roman" w:hAnsi="Times New Roman" w:cs="Times New Roman"/>
                <w:noProof/>
                <w:sz w:val="28"/>
                <w:szCs w:val="28"/>
              </w:rPr>
            </w:pPr>
            <w:r w:rsidRPr="00C85391">
              <w:rPr>
                <w:rFonts w:ascii="Times New Roman" w:hAnsi="Times New Roman" w:cs="Times New Roman"/>
                <w:noProof/>
                <w:sz w:val="28"/>
                <w:szCs w:val="28"/>
              </w:rPr>
              <w:t>Технічна документація</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2</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5</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2,151</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0,581</w:t>
            </w: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0,027</w:t>
            </w:r>
          </w:p>
        </w:tc>
      </w:tr>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C85391">
            <w:pPr>
              <w:rPr>
                <w:rFonts w:ascii="Times New Roman" w:hAnsi="Times New Roman" w:cs="Times New Roman"/>
                <w:noProof/>
                <w:sz w:val="28"/>
                <w:szCs w:val="28"/>
              </w:rPr>
            </w:pPr>
            <w:r w:rsidRPr="00C85391">
              <w:rPr>
                <w:rFonts w:ascii="Times New Roman" w:hAnsi="Times New Roman" w:cs="Times New Roman"/>
                <w:noProof/>
                <w:sz w:val="28"/>
                <w:szCs w:val="28"/>
              </w:rPr>
              <w:t>Сертифікат відповідності</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1/2</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3</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1,144</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0,308</w:t>
            </w: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0,018</w:t>
            </w:r>
          </w:p>
        </w:tc>
      </w:tr>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C85391">
            <w:pPr>
              <w:rPr>
                <w:rFonts w:ascii="Times New Roman" w:hAnsi="Times New Roman" w:cs="Times New Roman"/>
                <w:noProof/>
                <w:sz w:val="28"/>
                <w:szCs w:val="28"/>
                <w:lang w:val="uk-UA"/>
              </w:rPr>
            </w:pPr>
            <w:r w:rsidRPr="00C85391">
              <w:rPr>
                <w:rFonts w:ascii="Times New Roman" w:hAnsi="Times New Roman" w:cs="Times New Roman"/>
                <w:noProof/>
                <w:sz w:val="28"/>
                <w:szCs w:val="28"/>
              </w:rPr>
              <w:t>Санітарно-епідеміолог</w:t>
            </w:r>
            <w:r>
              <w:rPr>
                <w:rFonts w:ascii="Times New Roman" w:hAnsi="Times New Roman" w:cs="Times New Roman"/>
                <w:noProof/>
                <w:sz w:val="28"/>
                <w:szCs w:val="28"/>
                <w:lang w:val="uk-UA"/>
              </w:rPr>
              <w:t>ний</w:t>
            </w:r>
            <w:r w:rsidRPr="00C85391">
              <w:rPr>
                <w:rFonts w:ascii="Times New Roman" w:hAnsi="Times New Roman" w:cs="Times New Roman"/>
                <w:noProof/>
                <w:sz w:val="28"/>
                <w:szCs w:val="28"/>
              </w:rPr>
              <w:t xml:space="preserve"> висново</w:t>
            </w:r>
            <w:r>
              <w:rPr>
                <w:rFonts w:ascii="Times New Roman" w:hAnsi="Times New Roman" w:cs="Times New Roman"/>
                <w:noProof/>
                <w:sz w:val="28"/>
                <w:szCs w:val="28"/>
                <w:lang w:val="uk-UA"/>
              </w:rPr>
              <w:t>к</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1/5</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1/3</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0,405</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0,109</w:t>
            </w: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0,016</w:t>
            </w:r>
          </w:p>
        </w:tc>
      </w:tr>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3,704</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1,000</w:t>
            </w: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0,061</w:t>
            </w:r>
          </w:p>
        </w:tc>
      </w:tr>
      <w:tr w:rsidR="00C85391" w:rsidRPr="00C85391" w:rsidTr="00787B13">
        <w:tc>
          <w:tcPr>
            <w:tcW w:w="272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λ</w:t>
            </w:r>
          </w:p>
        </w:tc>
        <w:tc>
          <w:tcPr>
            <w:tcW w:w="935"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0,988</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1,029</w:t>
            </w:r>
          </w:p>
        </w:tc>
        <w:tc>
          <w:tcPr>
            <w:tcW w:w="991"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r w:rsidRPr="00C85391">
              <w:rPr>
                <w:rFonts w:ascii="Times New Roman" w:hAnsi="Times New Roman" w:cs="Times New Roman"/>
                <w:noProof/>
                <w:sz w:val="28"/>
                <w:szCs w:val="28"/>
              </w:rPr>
              <w:t>0,900</w:t>
            </w: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c>
          <w:tcPr>
            <w:tcW w:w="1140"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c>
          <w:tcPr>
            <w:tcW w:w="1142" w:type="dxa"/>
            <w:tcBorders>
              <w:top w:val="single" w:sz="6" w:space="0" w:color="auto"/>
              <w:left w:val="single" w:sz="6" w:space="0" w:color="auto"/>
              <w:bottom w:val="single" w:sz="6" w:space="0" w:color="auto"/>
              <w:right w:val="single" w:sz="6" w:space="0" w:color="auto"/>
            </w:tcBorders>
          </w:tcPr>
          <w:p w:rsidR="00C85391" w:rsidRPr="00C85391" w:rsidRDefault="00C85391" w:rsidP="00787B13">
            <w:pPr>
              <w:rPr>
                <w:rFonts w:ascii="Times New Roman" w:hAnsi="Times New Roman" w:cs="Times New Roman"/>
                <w:noProof/>
                <w:sz w:val="28"/>
                <w:szCs w:val="28"/>
              </w:rPr>
            </w:pPr>
          </w:p>
        </w:tc>
      </w:tr>
    </w:tbl>
    <w:p w:rsidR="00C85391" w:rsidRDefault="00C85391" w:rsidP="00B10B0F">
      <w:pPr>
        <w:spacing w:after="0" w:line="360" w:lineRule="auto"/>
        <w:ind w:firstLine="709"/>
        <w:jc w:val="both"/>
        <w:rPr>
          <w:rFonts w:ascii="Times New Roman" w:hAnsi="Times New Roman" w:cs="Times New Roman"/>
          <w:sz w:val="28"/>
          <w:szCs w:val="28"/>
          <w:lang w:val="uk-UA"/>
        </w:rPr>
      </w:pPr>
    </w:p>
    <w:p w:rsidR="00C85391" w:rsidRDefault="00C85391" w:rsidP="00C85391">
      <w:pPr>
        <w:spacing w:line="360" w:lineRule="auto"/>
        <w:ind w:firstLine="709"/>
        <w:jc w:val="both"/>
        <w:rPr>
          <w:rFonts w:ascii="Times New Roman" w:hAnsi="Times New Roman" w:cs="Times New Roman"/>
          <w:noProof/>
          <w:sz w:val="28"/>
          <w:szCs w:val="28"/>
          <w:lang w:val="uk-UA"/>
        </w:rPr>
      </w:pPr>
      <w:r w:rsidRPr="00C85391">
        <w:rPr>
          <w:rFonts w:ascii="Times New Roman" w:hAnsi="Times New Roman" w:cs="Times New Roman"/>
          <w:noProof/>
          <w:sz w:val="28"/>
          <w:szCs w:val="28"/>
        </w:rPr>
        <w:t>λmax=3,003;</w:t>
      </w:r>
      <w:r w:rsidRPr="00C85391">
        <w:rPr>
          <w:rFonts w:ascii="Times New Roman" w:hAnsi="Times New Roman" w:cs="Times New Roman"/>
          <w:noProof/>
          <w:sz w:val="28"/>
          <w:szCs w:val="28"/>
        </w:rPr>
        <w:tab/>
      </w:r>
      <w:r>
        <w:rPr>
          <w:rFonts w:ascii="Times New Roman" w:hAnsi="Times New Roman" w:cs="Times New Roman"/>
          <w:noProof/>
          <w:sz w:val="28"/>
          <w:szCs w:val="28"/>
          <w:lang w:val="uk-UA"/>
        </w:rPr>
        <w:t>ІУ</w:t>
      </w:r>
      <w:r w:rsidRPr="00C85391">
        <w:rPr>
          <w:rFonts w:ascii="Times New Roman" w:hAnsi="Times New Roman" w:cs="Times New Roman"/>
          <w:noProof/>
          <w:sz w:val="28"/>
          <w:szCs w:val="28"/>
        </w:rPr>
        <w:t>=0,001;</w:t>
      </w:r>
      <w:r w:rsidRPr="00C85391">
        <w:rPr>
          <w:rFonts w:ascii="Times New Roman" w:hAnsi="Times New Roman" w:cs="Times New Roman"/>
          <w:noProof/>
          <w:sz w:val="28"/>
          <w:szCs w:val="28"/>
        </w:rPr>
        <w:tab/>
      </w:r>
      <w:r w:rsidRPr="00C85391">
        <w:rPr>
          <w:rFonts w:ascii="Times New Roman" w:hAnsi="Times New Roman" w:cs="Times New Roman"/>
          <w:noProof/>
          <w:sz w:val="28"/>
          <w:szCs w:val="28"/>
        </w:rPr>
        <w:tab/>
      </w:r>
      <w:r>
        <w:rPr>
          <w:rFonts w:ascii="Times New Roman" w:hAnsi="Times New Roman" w:cs="Times New Roman"/>
          <w:noProof/>
          <w:sz w:val="28"/>
          <w:szCs w:val="28"/>
          <w:lang w:val="uk-UA"/>
        </w:rPr>
        <w:t>ВУ</w:t>
      </w:r>
      <w:r w:rsidRPr="00C85391">
        <w:rPr>
          <w:rFonts w:ascii="Times New Roman" w:hAnsi="Times New Roman" w:cs="Times New Roman"/>
          <w:noProof/>
          <w:sz w:val="28"/>
          <w:szCs w:val="28"/>
        </w:rPr>
        <w:t>=0,003</w:t>
      </w:r>
    </w:p>
    <w:p w:rsidR="00422C32" w:rsidRDefault="00422C32" w:rsidP="00C85391">
      <w:pPr>
        <w:spacing w:line="360" w:lineRule="auto"/>
        <w:ind w:firstLine="709"/>
        <w:jc w:val="both"/>
        <w:rPr>
          <w:rFonts w:ascii="Times New Roman" w:hAnsi="Times New Roman" w:cs="Times New Roman"/>
          <w:noProof/>
          <w:sz w:val="28"/>
          <w:szCs w:val="28"/>
          <w:lang w:val="uk-UA"/>
        </w:rPr>
      </w:pPr>
    </w:p>
    <w:p w:rsidR="00422C32" w:rsidRDefault="00422C32" w:rsidP="00422C32">
      <w:pPr>
        <w:spacing w:after="0" w:line="360" w:lineRule="auto"/>
        <w:ind w:firstLine="709"/>
        <w:jc w:val="both"/>
        <w:rPr>
          <w:rFonts w:ascii="Times New Roman" w:hAnsi="Times New Roman" w:cs="Times New Roman"/>
          <w:b/>
          <w:noProof/>
          <w:sz w:val="28"/>
          <w:szCs w:val="28"/>
          <w:lang w:val="uk-UA"/>
        </w:rPr>
      </w:pPr>
      <w:r w:rsidRPr="00422C32">
        <w:rPr>
          <w:rFonts w:ascii="Times New Roman" w:hAnsi="Times New Roman" w:cs="Times New Roman"/>
          <w:b/>
          <w:noProof/>
          <w:sz w:val="28"/>
          <w:szCs w:val="28"/>
          <w:lang w:val="uk-UA"/>
        </w:rPr>
        <w:t>2.7 Побудова діаграми Парето</w:t>
      </w:r>
    </w:p>
    <w:p w:rsidR="003D5CE9" w:rsidRDefault="003D5CE9" w:rsidP="00422C32">
      <w:pPr>
        <w:spacing w:after="0" w:line="360" w:lineRule="auto"/>
        <w:ind w:firstLine="709"/>
        <w:jc w:val="both"/>
        <w:rPr>
          <w:rFonts w:ascii="Times New Roman" w:hAnsi="Times New Roman" w:cs="Times New Roman"/>
          <w:noProof/>
          <w:sz w:val="28"/>
          <w:szCs w:val="28"/>
          <w:lang w:val="uk-UA"/>
        </w:rPr>
      </w:pP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sidRPr="00422C32">
        <w:rPr>
          <w:rFonts w:ascii="Times New Roman" w:hAnsi="Times New Roman" w:cs="Times New Roman"/>
          <w:noProof/>
          <w:sz w:val="28"/>
          <w:szCs w:val="28"/>
          <w:lang w:val="uk-UA"/>
        </w:rPr>
        <w:t xml:space="preserve">Діаграма Парето - різновид стовпчастий діаграми, по горизонтальній осі якої відкладають найменування аналізованих факторів (ознак) у визначеному порядку, а по вертикальній - значення факторів в безрозмірних </w:t>
      </w:r>
      <w:r w:rsidRPr="00422C32">
        <w:rPr>
          <w:rFonts w:ascii="Times New Roman" w:hAnsi="Times New Roman" w:cs="Times New Roman"/>
          <w:noProof/>
          <w:sz w:val="28"/>
          <w:szCs w:val="28"/>
          <w:lang w:val="uk-UA"/>
        </w:rPr>
        <w:lastRenderedPageBreak/>
        <w:t>одиницях (%) або розмірних одиницях, загальних для аналізованих ознак. Застосовується для наочного відображення розглянутих факторів в порядку зменшення їх значимості. Вона дозволяє розподілити зусилля для вирішення проблем і виявити основні причини, з яких потрібно починати діяти. Аналізу піддаються однорідні чинники.</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sidRPr="00422C32">
        <w:rPr>
          <w:rFonts w:ascii="Times New Roman" w:hAnsi="Times New Roman" w:cs="Times New Roman"/>
          <w:noProof/>
          <w:sz w:val="28"/>
          <w:szCs w:val="28"/>
          <w:lang w:val="uk-UA"/>
        </w:rPr>
        <w:t>Мета побудови діаграми Парето - виділення головних (домінуючих) однорідних факторів, що впливають на якість продукції (послуги). Ефективність діаграми полягає в тому, що з її допомогою з великого числа факторів просто і в наочній формі виділяється частина факторів, що впливають безпосередньо на якість.</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sidRPr="00422C32">
        <w:rPr>
          <w:rFonts w:ascii="Times New Roman" w:hAnsi="Times New Roman" w:cs="Times New Roman"/>
          <w:noProof/>
          <w:sz w:val="28"/>
          <w:szCs w:val="28"/>
          <w:lang w:val="uk-UA"/>
        </w:rPr>
        <w:t>Розрізняють два види діаграм Парето.</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1</w:t>
      </w:r>
      <w:r w:rsidRPr="00422C32">
        <w:rPr>
          <w:rFonts w:ascii="Times New Roman" w:hAnsi="Times New Roman" w:cs="Times New Roman"/>
          <w:noProof/>
          <w:sz w:val="28"/>
          <w:szCs w:val="28"/>
          <w:lang w:val="uk-UA"/>
        </w:rPr>
        <w:t>. Діаграма Парето за результатами діяльності. Ця діаграма призначена для виявлення головної проблеми і відображає наступні небажані результати діяльності:</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Pr="00422C32">
        <w:rPr>
          <w:rFonts w:ascii="Times New Roman" w:hAnsi="Times New Roman" w:cs="Times New Roman"/>
          <w:noProof/>
          <w:sz w:val="28"/>
          <w:szCs w:val="28"/>
          <w:lang w:val="uk-UA"/>
        </w:rPr>
        <w:t xml:space="preserve"> якість: дефекти, поломки, помилки, відмови, рекламації, ремонти, повернення продукції;</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Pr="00422C32">
        <w:rPr>
          <w:rFonts w:ascii="Times New Roman" w:hAnsi="Times New Roman" w:cs="Times New Roman"/>
          <w:noProof/>
          <w:sz w:val="28"/>
          <w:szCs w:val="28"/>
          <w:lang w:val="uk-UA"/>
        </w:rPr>
        <w:t xml:space="preserve"> собівартість: обсяг втрат, витрати;</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Pr="00422C32">
        <w:rPr>
          <w:rFonts w:ascii="Times New Roman" w:hAnsi="Times New Roman" w:cs="Times New Roman"/>
          <w:noProof/>
          <w:sz w:val="28"/>
          <w:szCs w:val="28"/>
          <w:lang w:val="uk-UA"/>
        </w:rPr>
        <w:t xml:space="preserve"> терміни поставок: нестача запасів, помилки в складанні рахунків, зрив термінів постачань;</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Pr="00422C32">
        <w:rPr>
          <w:rFonts w:ascii="Times New Roman" w:hAnsi="Times New Roman" w:cs="Times New Roman"/>
          <w:noProof/>
          <w:sz w:val="28"/>
          <w:szCs w:val="28"/>
          <w:lang w:val="uk-UA"/>
        </w:rPr>
        <w:t xml:space="preserve"> безпека: нещасні випадки, трагічні помилки, аварії</w:t>
      </w:r>
    </w:p>
    <w:p w:rsidR="00422C32" w:rsidRPr="00422C32" w:rsidRDefault="00422C32" w:rsidP="00422C32">
      <w:pPr>
        <w:spacing w:after="0" w:line="360" w:lineRule="auto"/>
        <w:ind w:firstLine="709"/>
        <w:jc w:val="both"/>
        <w:rPr>
          <w:rFonts w:ascii="Times New Roman" w:hAnsi="Times New Roman" w:cs="Times New Roman"/>
          <w:noProof/>
          <w:sz w:val="28"/>
          <w:szCs w:val="28"/>
          <w:lang w:val="uk-UA"/>
        </w:rPr>
      </w:pPr>
      <w:r w:rsidRPr="00422C32">
        <w:rPr>
          <w:rFonts w:ascii="Times New Roman" w:hAnsi="Times New Roman" w:cs="Times New Roman"/>
          <w:noProof/>
          <w:sz w:val="28"/>
          <w:szCs w:val="28"/>
          <w:lang w:val="uk-UA"/>
        </w:rPr>
        <w:t xml:space="preserve">Для побудови діаграми Парето вихідні дані представляють у вигляді таблиці, в першій графі якої вказують аналізовані чинники, в другій - абсолютні дані, що характеризують число випадків виявлення аналізованих чинників у розглянутий період, в третій - сумарне число факторів за видами, в четвертій - їх </w:t>
      </w:r>
      <w:r>
        <w:rPr>
          <w:rFonts w:ascii="Times New Roman" w:hAnsi="Times New Roman" w:cs="Times New Roman"/>
          <w:noProof/>
          <w:sz w:val="28"/>
          <w:szCs w:val="28"/>
          <w:lang w:val="uk-UA"/>
        </w:rPr>
        <w:t>відсоткове</w:t>
      </w:r>
      <w:r w:rsidRPr="00422C32">
        <w:rPr>
          <w:rFonts w:ascii="Times New Roman" w:hAnsi="Times New Roman" w:cs="Times New Roman"/>
          <w:noProof/>
          <w:sz w:val="28"/>
          <w:szCs w:val="28"/>
          <w:lang w:val="uk-UA"/>
        </w:rPr>
        <w:t xml:space="preserve"> співвідношення і в п'ятій - кумулятивний (накопичений) відсоток випадків виявлення факторів.</w:t>
      </w:r>
    </w:p>
    <w:p w:rsidR="00C85391" w:rsidRDefault="00422C32" w:rsidP="00422C32">
      <w:pPr>
        <w:spacing w:after="0" w:line="360" w:lineRule="auto"/>
        <w:ind w:firstLine="709"/>
        <w:jc w:val="both"/>
        <w:rPr>
          <w:rFonts w:ascii="Times New Roman" w:hAnsi="Times New Roman" w:cs="Times New Roman"/>
          <w:noProof/>
          <w:sz w:val="28"/>
          <w:szCs w:val="28"/>
          <w:lang w:val="uk-UA"/>
        </w:rPr>
      </w:pPr>
      <w:r w:rsidRPr="00422C32">
        <w:rPr>
          <w:rFonts w:ascii="Times New Roman" w:hAnsi="Times New Roman" w:cs="Times New Roman"/>
          <w:noProof/>
          <w:sz w:val="28"/>
          <w:szCs w:val="28"/>
          <w:lang w:val="uk-UA"/>
        </w:rPr>
        <w:t xml:space="preserve">Приклад обробки вихідних даних для побудови </w:t>
      </w:r>
      <w:r>
        <w:rPr>
          <w:rFonts w:ascii="Times New Roman" w:hAnsi="Times New Roman" w:cs="Times New Roman"/>
          <w:noProof/>
          <w:sz w:val="28"/>
          <w:szCs w:val="28"/>
          <w:lang w:val="uk-UA"/>
        </w:rPr>
        <w:t xml:space="preserve">такої </w:t>
      </w:r>
      <w:r w:rsidRPr="00422C32">
        <w:rPr>
          <w:rFonts w:ascii="Times New Roman" w:hAnsi="Times New Roman" w:cs="Times New Roman"/>
          <w:noProof/>
          <w:sz w:val="28"/>
          <w:szCs w:val="28"/>
          <w:lang w:val="uk-UA"/>
        </w:rPr>
        <w:t xml:space="preserve">діаграми </w:t>
      </w:r>
      <w:r>
        <w:rPr>
          <w:rFonts w:ascii="Times New Roman" w:hAnsi="Times New Roman" w:cs="Times New Roman"/>
          <w:noProof/>
          <w:sz w:val="28"/>
          <w:szCs w:val="28"/>
          <w:lang w:val="uk-UA"/>
        </w:rPr>
        <w:t>наведений в таблиці 2.12.</w:t>
      </w:r>
    </w:p>
    <w:p w:rsidR="00F01B26" w:rsidRDefault="00F01B26" w:rsidP="00422C32">
      <w:pPr>
        <w:spacing w:after="0" w:line="360" w:lineRule="auto"/>
        <w:ind w:firstLine="709"/>
        <w:jc w:val="both"/>
        <w:rPr>
          <w:rFonts w:ascii="Times New Roman" w:hAnsi="Times New Roman" w:cs="Times New Roman"/>
          <w:noProof/>
          <w:sz w:val="28"/>
          <w:szCs w:val="28"/>
          <w:lang w:val="uk-UA"/>
        </w:rPr>
      </w:pPr>
    </w:p>
    <w:p w:rsidR="00F01B26" w:rsidRDefault="00F01B26" w:rsidP="00422C32">
      <w:pPr>
        <w:spacing w:after="0" w:line="360" w:lineRule="auto"/>
        <w:ind w:firstLine="709"/>
        <w:jc w:val="both"/>
        <w:rPr>
          <w:rFonts w:ascii="Times New Roman" w:hAnsi="Times New Roman" w:cs="Times New Roman"/>
          <w:noProof/>
          <w:sz w:val="28"/>
          <w:szCs w:val="28"/>
          <w:lang w:val="uk-UA"/>
        </w:rPr>
      </w:pPr>
    </w:p>
    <w:p w:rsidR="00422C32" w:rsidRDefault="00422C32" w:rsidP="00422C32">
      <w:pPr>
        <w:spacing w:after="0" w:line="360" w:lineRule="auto"/>
        <w:ind w:firstLine="709"/>
        <w:jc w:val="both"/>
        <w:rPr>
          <w:rFonts w:ascii="Times New Roman" w:hAnsi="Times New Roman" w:cs="Times New Roman"/>
          <w:sz w:val="28"/>
          <w:szCs w:val="28"/>
          <w:lang w:val="uk-UA"/>
        </w:rPr>
      </w:pPr>
      <w:r w:rsidRPr="00422C32">
        <w:rPr>
          <w:rFonts w:ascii="Times New Roman" w:hAnsi="Times New Roman" w:cs="Times New Roman"/>
          <w:sz w:val="28"/>
          <w:szCs w:val="28"/>
          <w:lang w:val="uk-UA"/>
        </w:rPr>
        <w:lastRenderedPageBreak/>
        <w:t xml:space="preserve">Таблиця </w:t>
      </w:r>
      <w:r>
        <w:rPr>
          <w:rFonts w:ascii="Times New Roman" w:hAnsi="Times New Roman" w:cs="Times New Roman"/>
          <w:sz w:val="28"/>
          <w:szCs w:val="28"/>
          <w:lang w:val="uk-UA"/>
        </w:rPr>
        <w:t>2.12</w:t>
      </w:r>
      <w:r w:rsidRPr="00422C32">
        <w:rPr>
          <w:rFonts w:ascii="Times New Roman" w:hAnsi="Times New Roman" w:cs="Times New Roman"/>
          <w:sz w:val="28"/>
          <w:szCs w:val="28"/>
          <w:lang w:val="uk-UA"/>
        </w:rPr>
        <w:t xml:space="preserve"> Види дефектів стільникових телефонів за рік</w:t>
      </w:r>
    </w:p>
    <w:tbl>
      <w:tblPr>
        <w:tblW w:w="0" w:type="auto"/>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5778"/>
        <w:gridCol w:w="3686"/>
      </w:tblGrid>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422C32" w:rsidP="00422C32">
            <w:pPr>
              <w:rPr>
                <w:rFonts w:ascii="Times New Roman" w:hAnsi="Times New Roman" w:cs="Times New Roman"/>
                <w:noProof/>
                <w:sz w:val="28"/>
                <w:szCs w:val="28"/>
              </w:rPr>
            </w:pPr>
            <w:r w:rsidRPr="00422C32">
              <w:rPr>
                <w:rFonts w:ascii="Times New Roman" w:hAnsi="Times New Roman" w:cs="Times New Roman"/>
                <w:noProof/>
                <w:sz w:val="28"/>
                <w:szCs w:val="28"/>
              </w:rPr>
              <w:t>На</w:t>
            </w:r>
            <w:r>
              <w:rPr>
                <w:rFonts w:ascii="Times New Roman" w:hAnsi="Times New Roman" w:cs="Times New Roman"/>
                <w:noProof/>
                <w:sz w:val="28"/>
                <w:szCs w:val="28"/>
                <w:lang w:val="uk-UA"/>
              </w:rPr>
              <w:t>й</w:t>
            </w:r>
            <w:r w:rsidRPr="00422C32">
              <w:rPr>
                <w:rFonts w:ascii="Times New Roman" w:hAnsi="Times New Roman" w:cs="Times New Roman"/>
                <w:noProof/>
                <w:sz w:val="28"/>
                <w:szCs w:val="28"/>
              </w:rPr>
              <w:t>мен</w:t>
            </w:r>
            <w:r>
              <w:rPr>
                <w:rFonts w:ascii="Times New Roman" w:hAnsi="Times New Roman" w:cs="Times New Roman"/>
                <w:noProof/>
                <w:sz w:val="28"/>
                <w:szCs w:val="28"/>
                <w:lang w:val="uk-UA"/>
              </w:rPr>
              <w:t>ування</w:t>
            </w:r>
            <w:r w:rsidRPr="00422C32">
              <w:rPr>
                <w:rFonts w:ascii="Times New Roman" w:hAnsi="Times New Roman" w:cs="Times New Roman"/>
                <w:noProof/>
                <w:sz w:val="28"/>
                <w:szCs w:val="28"/>
              </w:rPr>
              <w:t xml:space="preserve"> дефект</w:t>
            </w:r>
            <w:r>
              <w:rPr>
                <w:rFonts w:ascii="Times New Roman" w:hAnsi="Times New Roman" w:cs="Times New Roman"/>
                <w:noProof/>
                <w:sz w:val="28"/>
                <w:szCs w:val="28"/>
                <w:lang w:val="uk-UA"/>
              </w:rPr>
              <w:t>і</w:t>
            </w:r>
            <w:r w:rsidRPr="00422C32">
              <w:rPr>
                <w:rFonts w:ascii="Times New Roman" w:hAnsi="Times New Roman" w:cs="Times New Roman"/>
                <w:noProof/>
                <w:sz w:val="28"/>
                <w:szCs w:val="28"/>
              </w:rPr>
              <w:t>в</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422C32">
            <w:pPr>
              <w:rPr>
                <w:rFonts w:ascii="Times New Roman" w:hAnsi="Times New Roman" w:cs="Times New Roman"/>
                <w:noProof/>
                <w:sz w:val="28"/>
                <w:szCs w:val="28"/>
              </w:rPr>
            </w:pPr>
            <w:r w:rsidRPr="00422C32">
              <w:rPr>
                <w:rFonts w:ascii="Times New Roman" w:hAnsi="Times New Roman" w:cs="Times New Roman"/>
                <w:noProof/>
                <w:sz w:val="28"/>
                <w:szCs w:val="28"/>
              </w:rPr>
              <w:t>Число дефект</w:t>
            </w:r>
            <w:r>
              <w:rPr>
                <w:rFonts w:ascii="Times New Roman" w:hAnsi="Times New Roman" w:cs="Times New Roman"/>
                <w:noProof/>
                <w:sz w:val="28"/>
                <w:szCs w:val="28"/>
                <w:lang w:val="uk-UA"/>
              </w:rPr>
              <w:t>і</w:t>
            </w:r>
            <w:r w:rsidRPr="00422C32">
              <w:rPr>
                <w:rFonts w:ascii="Times New Roman" w:hAnsi="Times New Roman" w:cs="Times New Roman"/>
                <w:noProof/>
                <w:sz w:val="28"/>
                <w:szCs w:val="28"/>
              </w:rPr>
              <w:t>в</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FD5A9C">
            <w:pPr>
              <w:rPr>
                <w:rFonts w:ascii="Times New Roman" w:hAnsi="Times New Roman" w:cs="Times New Roman"/>
                <w:noProof/>
                <w:sz w:val="28"/>
                <w:szCs w:val="28"/>
              </w:rPr>
            </w:pPr>
            <w:r>
              <w:rPr>
                <w:rFonts w:ascii="Times New Roman" w:hAnsi="Times New Roman" w:cs="Times New Roman"/>
                <w:noProof/>
                <w:sz w:val="28"/>
                <w:szCs w:val="28"/>
              </w:rPr>
              <w:t>Д</w:t>
            </w:r>
            <w:r w:rsidR="00422C32" w:rsidRPr="00422C32">
              <w:rPr>
                <w:rFonts w:ascii="Times New Roman" w:hAnsi="Times New Roman" w:cs="Times New Roman"/>
                <w:noProof/>
                <w:sz w:val="28"/>
                <w:szCs w:val="28"/>
              </w:rPr>
              <w:t>инамік</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166</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FD5A9C">
            <w:pPr>
              <w:rPr>
                <w:rFonts w:ascii="Times New Roman" w:hAnsi="Times New Roman" w:cs="Times New Roman"/>
                <w:noProof/>
                <w:sz w:val="28"/>
                <w:szCs w:val="28"/>
              </w:rPr>
            </w:pPr>
            <w:r>
              <w:rPr>
                <w:rFonts w:ascii="Times New Roman" w:hAnsi="Times New Roman" w:cs="Times New Roman"/>
                <w:noProof/>
                <w:sz w:val="28"/>
                <w:szCs w:val="28"/>
                <w:lang w:val="uk-UA"/>
              </w:rPr>
              <w:t>Р</w:t>
            </w:r>
            <w:r w:rsidR="00422C32" w:rsidRPr="00422C32">
              <w:rPr>
                <w:rFonts w:ascii="Times New Roman" w:hAnsi="Times New Roman" w:cs="Times New Roman"/>
                <w:noProof/>
                <w:sz w:val="28"/>
                <w:szCs w:val="28"/>
              </w:rPr>
              <w:t>оз'єм заряду</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27</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FD5A9C">
            <w:pPr>
              <w:rPr>
                <w:rFonts w:ascii="Times New Roman" w:hAnsi="Times New Roman" w:cs="Times New Roman"/>
                <w:noProof/>
                <w:sz w:val="28"/>
                <w:szCs w:val="28"/>
              </w:rPr>
            </w:pPr>
            <w:r>
              <w:rPr>
                <w:rFonts w:ascii="Times New Roman" w:hAnsi="Times New Roman" w:cs="Times New Roman"/>
                <w:noProof/>
                <w:sz w:val="28"/>
                <w:szCs w:val="28"/>
                <w:lang w:val="uk-UA"/>
              </w:rPr>
              <w:t>М</w:t>
            </w:r>
            <w:r w:rsidR="00422C32" w:rsidRPr="00422C32">
              <w:rPr>
                <w:rFonts w:ascii="Times New Roman" w:hAnsi="Times New Roman" w:cs="Times New Roman"/>
                <w:noProof/>
                <w:sz w:val="28"/>
                <w:szCs w:val="28"/>
              </w:rPr>
              <w:t>ікрофон</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35</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FD5A9C">
            <w:pPr>
              <w:rPr>
                <w:rFonts w:ascii="Times New Roman" w:hAnsi="Times New Roman" w:cs="Times New Roman"/>
                <w:noProof/>
                <w:sz w:val="28"/>
                <w:szCs w:val="28"/>
              </w:rPr>
            </w:pPr>
            <w:r>
              <w:rPr>
                <w:rFonts w:ascii="Times New Roman" w:hAnsi="Times New Roman" w:cs="Times New Roman"/>
                <w:noProof/>
                <w:sz w:val="28"/>
                <w:szCs w:val="28"/>
                <w:lang w:val="uk-UA"/>
              </w:rPr>
              <w:t>Ш</w:t>
            </w:r>
            <w:r w:rsidR="00422C32" w:rsidRPr="00422C32">
              <w:rPr>
                <w:rFonts w:ascii="Times New Roman" w:hAnsi="Times New Roman" w:cs="Times New Roman"/>
                <w:noProof/>
                <w:sz w:val="28"/>
                <w:szCs w:val="28"/>
              </w:rPr>
              <w:t>лейф</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25</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FD5A9C">
            <w:pPr>
              <w:rPr>
                <w:rFonts w:ascii="Times New Roman" w:hAnsi="Times New Roman" w:cs="Times New Roman"/>
                <w:noProof/>
                <w:sz w:val="28"/>
                <w:szCs w:val="28"/>
              </w:rPr>
            </w:pPr>
            <w:r>
              <w:rPr>
                <w:rFonts w:ascii="Times New Roman" w:hAnsi="Times New Roman" w:cs="Times New Roman"/>
                <w:noProof/>
                <w:sz w:val="28"/>
                <w:szCs w:val="28"/>
                <w:lang w:val="uk-UA"/>
              </w:rPr>
              <w:t>П</w:t>
            </w:r>
            <w:r w:rsidRPr="00422C32">
              <w:rPr>
                <w:rFonts w:ascii="Times New Roman" w:hAnsi="Times New Roman" w:cs="Times New Roman"/>
                <w:noProof/>
                <w:sz w:val="28"/>
                <w:szCs w:val="28"/>
              </w:rPr>
              <w:t>ередавач</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83</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FD5A9C" w:rsidRDefault="00FD5A9C" w:rsidP="00787B13">
            <w:pPr>
              <w:rPr>
                <w:rFonts w:ascii="Times New Roman" w:hAnsi="Times New Roman" w:cs="Times New Roman"/>
                <w:noProof/>
                <w:sz w:val="28"/>
                <w:szCs w:val="28"/>
                <w:lang w:val="uk-UA"/>
              </w:rPr>
            </w:pPr>
            <w:r>
              <w:rPr>
                <w:rFonts w:ascii="Times New Roman" w:hAnsi="Times New Roman" w:cs="Times New Roman"/>
                <w:noProof/>
                <w:sz w:val="28"/>
                <w:szCs w:val="28"/>
                <w:lang w:val="uk-UA"/>
              </w:rPr>
              <w:t>Прошивка</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54</w:t>
            </w:r>
          </w:p>
        </w:tc>
      </w:tr>
      <w:tr w:rsidR="00422C32" w:rsidRPr="00422C32" w:rsidTr="00422C32">
        <w:tc>
          <w:tcPr>
            <w:tcW w:w="5778" w:type="dxa"/>
            <w:tcBorders>
              <w:top w:val="single" w:sz="6" w:space="0" w:color="auto"/>
              <w:left w:val="single" w:sz="6" w:space="0" w:color="auto"/>
              <w:bottom w:val="single" w:sz="6" w:space="0" w:color="auto"/>
              <w:right w:val="single" w:sz="6" w:space="0" w:color="auto"/>
            </w:tcBorders>
          </w:tcPr>
          <w:p w:rsidR="00422C32" w:rsidRPr="00422C32" w:rsidRDefault="00FD5A9C" w:rsidP="00787B13">
            <w:pPr>
              <w:rPr>
                <w:rFonts w:ascii="Times New Roman" w:hAnsi="Times New Roman" w:cs="Times New Roman"/>
                <w:noProof/>
                <w:sz w:val="28"/>
                <w:szCs w:val="28"/>
              </w:rPr>
            </w:pPr>
            <w:r w:rsidRPr="00422C32">
              <w:rPr>
                <w:rFonts w:ascii="Times New Roman" w:hAnsi="Times New Roman" w:cs="Times New Roman"/>
                <w:noProof/>
                <w:sz w:val="28"/>
                <w:szCs w:val="28"/>
              </w:rPr>
              <w:t>Разом</w:t>
            </w:r>
          </w:p>
        </w:tc>
        <w:tc>
          <w:tcPr>
            <w:tcW w:w="3686" w:type="dxa"/>
            <w:tcBorders>
              <w:top w:val="single" w:sz="6" w:space="0" w:color="auto"/>
              <w:left w:val="single" w:sz="6" w:space="0" w:color="auto"/>
              <w:bottom w:val="single" w:sz="6" w:space="0" w:color="auto"/>
              <w:right w:val="single" w:sz="6" w:space="0" w:color="auto"/>
            </w:tcBorders>
          </w:tcPr>
          <w:p w:rsidR="00422C32" w:rsidRPr="00422C32" w:rsidRDefault="00422C32" w:rsidP="00787B13">
            <w:pPr>
              <w:rPr>
                <w:rFonts w:ascii="Times New Roman" w:hAnsi="Times New Roman" w:cs="Times New Roman"/>
                <w:noProof/>
                <w:sz w:val="28"/>
                <w:szCs w:val="28"/>
              </w:rPr>
            </w:pPr>
            <w:r w:rsidRPr="00422C32">
              <w:rPr>
                <w:rFonts w:ascii="Times New Roman" w:hAnsi="Times New Roman" w:cs="Times New Roman"/>
                <w:noProof/>
                <w:sz w:val="28"/>
                <w:szCs w:val="28"/>
              </w:rPr>
              <w:t>100</w:t>
            </w:r>
          </w:p>
        </w:tc>
      </w:tr>
    </w:tbl>
    <w:p w:rsidR="00422C32" w:rsidRDefault="00A43672" w:rsidP="00422C32">
      <w:pPr>
        <w:spacing w:after="0" w:line="360" w:lineRule="auto"/>
        <w:ind w:firstLine="709"/>
        <w:jc w:val="both"/>
        <w:rPr>
          <w:rFonts w:ascii="Times New Roman" w:hAnsi="Times New Roman" w:cs="Times New Roman"/>
          <w:sz w:val="28"/>
          <w:szCs w:val="28"/>
          <w:lang w:val="uk-UA"/>
        </w:rPr>
      </w:pPr>
      <w:r w:rsidRPr="00A43672">
        <w:rPr>
          <w:rFonts w:ascii="Times New Roman" w:hAnsi="Times New Roman" w:cs="Times New Roman"/>
          <w:sz w:val="28"/>
          <w:szCs w:val="28"/>
          <w:lang w:val="uk-UA"/>
        </w:rPr>
        <w:t xml:space="preserve">Дані для побудови діаграми Парето беремо з </w:t>
      </w:r>
      <w:r>
        <w:rPr>
          <w:rFonts w:ascii="Times New Roman" w:hAnsi="Times New Roman" w:cs="Times New Roman"/>
          <w:sz w:val="28"/>
          <w:szCs w:val="28"/>
          <w:lang w:val="uk-UA"/>
        </w:rPr>
        <w:t>т</w:t>
      </w:r>
      <w:r w:rsidRPr="00A43672">
        <w:rPr>
          <w:rFonts w:ascii="Times New Roman" w:hAnsi="Times New Roman" w:cs="Times New Roman"/>
          <w:sz w:val="28"/>
          <w:szCs w:val="28"/>
          <w:lang w:val="uk-UA"/>
        </w:rPr>
        <w:t xml:space="preserve">аблиці </w:t>
      </w:r>
      <w:r>
        <w:rPr>
          <w:rFonts w:ascii="Times New Roman" w:hAnsi="Times New Roman" w:cs="Times New Roman"/>
          <w:sz w:val="28"/>
          <w:szCs w:val="28"/>
          <w:lang w:val="uk-UA"/>
        </w:rPr>
        <w:t>2.13</w:t>
      </w:r>
    </w:p>
    <w:p w:rsidR="00A43672" w:rsidRDefault="00A43672" w:rsidP="00422C32">
      <w:pPr>
        <w:spacing w:after="0" w:line="360" w:lineRule="auto"/>
        <w:ind w:firstLine="709"/>
        <w:jc w:val="both"/>
        <w:rPr>
          <w:rFonts w:ascii="Times New Roman" w:hAnsi="Times New Roman" w:cs="Times New Roman"/>
          <w:sz w:val="28"/>
          <w:szCs w:val="28"/>
          <w:lang w:val="uk-UA"/>
        </w:rPr>
      </w:pPr>
      <w:r w:rsidRPr="00A43672">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2.13</w:t>
      </w:r>
      <w:r w:rsidRPr="00A43672">
        <w:rPr>
          <w:rFonts w:ascii="Times New Roman" w:hAnsi="Times New Roman" w:cs="Times New Roman"/>
          <w:sz w:val="28"/>
          <w:szCs w:val="28"/>
          <w:lang w:val="uk-UA"/>
        </w:rPr>
        <w:t xml:space="preserve"> Дані для побудови діаграми Парето</w:t>
      </w:r>
    </w:p>
    <w:p w:rsidR="00A43672" w:rsidRDefault="005D5C4B" w:rsidP="00A43672">
      <w:pPr>
        <w:spacing w:after="0" w:line="360" w:lineRule="auto"/>
        <w:ind w:firstLine="709"/>
        <w:jc w:val="center"/>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725" editas="canvas" style="width:323.9pt;height:264.25pt;mso-position-horizontal-relative:char;mso-position-vertical-relative:line" coordsize="6478,5285">
            <o:lock v:ext="edit" aspectratio="t"/>
            <v:shape id="_x0000_s1724" type="#_x0000_t75" style="position:absolute;width:6478;height:5285" o:preferrelative="f">
              <v:fill o:detectmouseclick="t"/>
              <v:path o:extrusionok="t" o:connecttype="none"/>
              <o:lock v:ext="edit" text="t"/>
            </v:shape>
            <v:shape id="_x0000_s1726" style="position:absolute;left:6;top:5;width:1752;height:1260" coordsize="1752,1260" path="m11,l1741,r,20l11,20,11,xm1741,r11,l1752,10r-11,l1741,xm1752,10r,1240l1735,1250r,-1240l1752,10xm1752,1250r,10l1741,1260r,-10l1752,1250xm1741,1260r-1730,l11,1240r1730,l1741,1260xm11,1260r-11,l,1250r11,l11,1260xm,1250l,10r23,l23,1250r-23,xm,10l,,11,r,10l,10xe" fillcolor="#2e2c2c" stroked="f">
              <v:path arrowok="t"/>
              <o:lock v:ext="edit" verticies="t"/>
            </v:shape>
            <v:shape id="_x0000_s1727" style="position:absolute;left:6;top:1245;width:1752;height:682" coordsize="1752,682" path="m11,l1741,r,20l11,20,11,xm1741,r11,l1752,10r-11,l1741,xm1752,10r,662l1735,672r,-662l1752,10xm1752,672r,10l1741,682r,-10l1752,672xm1741,682l11,682r,-15l1741,667r,15xm11,682l,682,,672r11,l11,682xm,672l,10r23,l23,672,,672xm,10l,,11,r,10l,10xe" fillcolor="#2e2c2c" stroked="f">
              <v:path arrowok="t"/>
              <o:lock v:ext="edit" verticies="t"/>
            </v:shape>
            <v:shape id="_x0000_s1728" style="position:absolute;left:6;top:1912;width:1752;height:681" coordsize="1752,681" path="m11,l1741,r,15l11,15,11,xm1741,r11,l1752,5r-11,l1741,xm1752,5r,666l1735,671r,-666l1752,5xm1752,671r,10l1741,681r,-10l1752,671xm1741,681l11,681r,-19l1741,662r,19xm11,681l,681,,671r11,l11,681xm,671l,5r23,l23,671,,671xm,5l,,11,r,5l,5xe" fillcolor="#2e2c2c" stroked="f">
              <v:path arrowok="t"/>
              <o:lock v:ext="edit" verticies="t"/>
            </v:shape>
            <v:shape id="_x0000_s1729" style="position:absolute;left:6;top:2574;width:1752;height:681" coordsize="1752,681" path="m11,l1741,r,19l11,19,11,xm1741,r11,l1752,9r-11,l1741,xm1752,9r,662l1735,671r,-662l1752,9xm1752,671r,10l1741,681r,-10l1752,671xm1741,681l11,681r,-15l1741,666r,15xm11,681l,681,,671r11,l11,681xm,671l,9r23,l23,671,,671xm,9l,,11,r,9l,9xe" fillcolor="#2e2c2c" stroked="f">
              <v:path arrowok="t"/>
              <o:lock v:ext="edit" verticies="t"/>
            </v:shape>
            <v:shape id="_x0000_s1730" style="position:absolute;left:6;top:3240;width:1752;height:687" coordsize="1752,687" path="m11,l1741,r,15l11,15,11,xm1741,r11,l1752,5r-11,l1741,xm1752,5r,672l1735,677r,-672l1752,5xm1752,677r,10l1741,687r,-10l1752,677xm1741,687l11,687r,-20l1741,667r,20xm11,687l,687,,677r11,l11,687xm,677l,5r23,l23,677,,677xm,5l,,11,r,5l,5xe" fillcolor="#2e2c2c" stroked="f">
              <v:path arrowok="t"/>
              <o:lock v:ext="edit" verticies="t"/>
            </v:shape>
            <v:shape id="_x0000_s1731" style="position:absolute;left:6;top:3907;width:1752;height:681" coordsize="1752,681" path="m11,l1741,r,20l11,20,11,xm1741,r11,l1752,10r-11,l1741,xm1752,10r,662l1735,672r,-662l1752,10xm1752,672r,9l1741,681r,-9l1752,672xm1741,681l11,681r,-19l1741,662r,19xm11,681l,681r,-9l11,672r,9xm,672l,10r23,l23,672,,672xm,10l,,11,r,10l,10xe" fillcolor="#2e2c2c" stroked="f">
              <v:path arrowok="t"/>
              <o:lock v:ext="edit" verticies="t"/>
            </v:shape>
            <v:shape id="_x0000_s1732" style="position:absolute;left:6;top:4569;width:1752;height:686" coordsize="1752,686" path="m11,l1741,r,19l11,19,11,xm1741,r11,l1752,10r-11,l1741,xm1752,10r,666l1735,676r,-666l1752,10xm1752,676r,10l1741,686r,-10l1752,676xm1741,686l11,686r,-19l1741,667r,19xm11,686l,686,,676r11,l11,686xm,676l,10r23,l23,676,,676xm,10l,,11,r,10l,10xe" fillcolor="#2e2c2c" stroked="f">
              <v:path arrowok="t"/>
              <o:lock v:ext="edit" verticies="t"/>
            </v:shape>
            <v:shape id="_x0000_s1733" style="position:absolute;left:1741;top:5;width:965;height:1260" coordsize="965,1260" path="m6,l953,r,20l6,20,6,xm953,r12,l965,10r-12,l953,xm965,10r,1240l942,1250,942,10r23,xm965,1250r,10l953,1260r,-10l965,1250xm953,1260r-947,l6,1240r947,l953,1260xm6,1260r-6,l,1250r6,l6,1260xm,1250l,10r17,l17,1250r-17,xm,10l,,6,r,10l,10xe" fillcolor="#2e2c2c" stroked="f">
              <v:path arrowok="t"/>
              <o:lock v:ext="edit" verticies="t"/>
            </v:shape>
            <v:shape id="_x0000_s1734" style="position:absolute;left:1741;top:1245;width:965;height:682" coordsize="965,682" path="m6,l953,r,20l6,20,6,xm953,r12,l965,10r-12,l953,xm965,10r,662l942,672r,-662l965,10xm965,672r,10l953,682r,-10l965,672xm953,682l6,682r,-15l953,667r,15xm6,682r-6,l,672r6,l6,682xm,672l,10r17,l17,672,,672xm,10l,,6,r,10l,10xe" fillcolor="#2e2c2c" stroked="f">
              <v:path arrowok="t"/>
              <o:lock v:ext="edit" verticies="t"/>
            </v:shape>
            <v:shape id="_x0000_s1735" style="position:absolute;left:1741;top:1912;width:965;height:681" coordsize="965,681" path="m6,l953,r,15l6,15,6,xm953,r12,l965,5r-12,l953,xm965,5r,666l942,671,942,5r23,xm965,671r,10l953,681r,-10l965,671xm953,681l6,681r,-19l953,662r,19xm6,681r-6,l,671r6,l6,681xm,671l,5r17,l17,671,,671xm,5l,,6,r,5l,5xe" fillcolor="#2e2c2c" stroked="f">
              <v:path arrowok="t"/>
              <o:lock v:ext="edit" verticies="t"/>
            </v:shape>
            <v:shape id="_x0000_s1736" style="position:absolute;left:1741;top:2574;width:965;height:681" coordsize="965,681" path="m6,l953,r,19l6,19,6,xm953,r12,l965,9r-12,l953,xm965,9r,662l942,671,942,9r23,xm965,671r,10l953,681r,-10l965,671xm953,681l6,681r,-15l953,666r,15xm6,681r-6,l,671r6,l6,681xm,671l,9r17,l17,671,,671xm,9l,,6,r,9l,9xe" fillcolor="#2e2c2c" stroked="f">
              <v:path arrowok="t"/>
              <o:lock v:ext="edit" verticies="t"/>
            </v:shape>
            <v:shape id="_x0000_s1737" style="position:absolute;left:1741;top:3240;width:965;height:687" coordsize="965,687" path="m6,l953,r,15l6,15,6,xm953,r12,l965,5r-12,l953,xm965,5r,672l942,677,942,5r23,xm965,677r,10l953,687r,-10l965,677xm953,687l6,687r,-20l953,667r,20xm6,687r-6,l,677r6,l6,687xm,677l,5r17,l17,677,,677xm,5l,,6,r,5l,5xe" fillcolor="#2e2c2c" stroked="f">
              <v:path arrowok="t"/>
              <o:lock v:ext="edit" verticies="t"/>
            </v:shape>
            <v:shape id="_x0000_s1738" style="position:absolute;left:1741;top:3907;width:965;height:681" coordsize="965,681" path="m6,l953,r,20l6,20,6,xm953,r12,l965,10r-12,l953,xm965,10r,662l942,672r,-662l965,10xm965,672r,9l953,681r,-9l965,672xm953,681l6,681r,-19l953,662r,19xm6,681r-6,l,672r6,l6,681xm,672l,10r17,l17,672,,672xm,10l,,6,r,10l,10xe" fillcolor="#2e2c2c" stroked="f">
              <v:path arrowok="t"/>
              <o:lock v:ext="edit" verticies="t"/>
            </v:shape>
            <v:shape id="_x0000_s1739" style="position:absolute;left:1741;top:4569;width:965;height:686" coordsize="965,686" path="m6,l953,r,19l6,19,6,xm953,r12,l965,10r-12,l953,xm965,10r,666l942,676r,-666l965,10xm965,676r,10l953,686r,-10l965,676xm953,686l6,686r,-19l953,667r,19xm6,686r-6,l,676r6,l6,686xm,676l,10r17,l17,676,,676xm,10l,,6,r,10l,10xe" fillcolor="#2e2c2c" stroked="f">
              <v:path arrowok="t"/>
              <o:lock v:ext="edit" verticies="t"/>
            </v:shape>
            <v:shape id="_x0000_s1740" style="position:absolute;left:2683;top:5;width:1278;height:1260" coordsize="1278,1260" path="m11,l1267,r,20l11,20,11,xm1267,r11,l1278,10r-11,l1267,xm1278,10r,1240l1255,1250r,-1240l1278,10xm1278,1250r,10l1267,1260r,-10l1278,1250xm1267,1260r-1256,l11,1240r1256,l1267,1260xm11,1260r-11,l,1250r11,l11,1260xm,1250l,10r23,l23,1250r-23,xm,10l,,11,r,10l,10xe" fillcolor="#2e2c2c" stroked="f">
              <v:path arrowok="t"/>
              <o:lock v:ext="edit" verticies="t"/>
            </v:shape>
            <v:shape id="_x0000_s1741" style="position:absolute;left:2683;top:1245;width:1278;height:682" coordsize="1278,682" path="m11,l1267,r,20l11,20,11,xm1267,r11,l1278,10r-11,l1267,xm1278,10r,662l1255,672r,-662l1278,10xm1278,672r,10l1267,682r,-10l1278,672xm1267,682l11,682r,-15l1267,667r,15xm11,682l,682,,672r11,l11,682xm,672l,10r23,l23,672,,672xm,10l,,11,r,10l,10xe" fillcolor="#2e2c2c" stroked="f">
              <v:path arrowok="t"/>
              <o:lock v:ext="edit" verticies="t"/>
            </v:shape>
            <v:shape id="_x0000_s1742" style="position:absolute;left:2683;top:1912;width:1278;height:681" coordsize="1278,681" path="m11,l1267,r,15l11,15,11,xm1267,r11,l1278,5r-11,l1267,xm1278,5r,666l1255,671r,-666l1278,5xm1278,671r,10l1267,681r,-10l1278,671xm1267,681l11,681r,-19l1267,662r,19xm11,681l,681,,671r11,l11,681xm,671l,5r23,l23,671,,671xm,5l,,11,r,5l,5xe" fillcolor="#2e2c2c" stroked="f">
              <v:path arrowok="t"/>
              <o:lock v:ext="edit" verticies="t"/>
            </v:shape>
            <v:shape id="_x0000_s1743" style="position:absolute;left:2683;top:2574;width:1278;height:681" coordsize="1278,681" path="m11,l1267,r,19l11,19,11,xm1267,r11,l1278,9r-11,l1267,xm1278,9r,662l1255,671r,-662l1278,9xm1278,671r,10l1267,681r,-10l1278,671xm1267,681l11,681r,-15l1267,666r,15xm11,681l,681,,671r11,l11,681xm,671l,9r23,l23,671,,671xm,9l,,11,r,9l,9xe" fillcolor="#2e2c2c" stroked="f">
              <v:path arrowok="t"/>
              <o:lock v:ext="edit" verticies="t"/>
            </v:shape>
            <v:shape id="_x0000_s1744" style="position:absolute;left:2683;top:3240;width:1278;height:687" coordsize="1278,687" path="m11,l1267,r,15l11,15,11,xm1267,r11,l1278,5r-11,l1267,xm1278,5r,672l1255,677r,-672l1278,5xm1278,677r,10l1267,687r,-10l1278,677xm1267,687l11,687r,-20l1267,667r,20xm11,687l,687,,677r11,l11,687xm,677l,5r23,l23,677,,677xm,5l,,11,r,5l,5xe" fillcolor="#2e2c2c" stroked="f">
              <v:path arrowok="t"/>
              <o:lock v:ext="edit" verticies="t"/>
            </v:shape>
            <v:shape id="_x0000_s1745" style="position:absolute;left:2683;top:3907;width:1278;height:681" coordsize="1278,681" path="m11,l1267,r,20l11,20,11,xm1267,r11,l1278,10r-11,l1267,xm1278,10r,662l1255,672r,-662l1278,10xm1278,672r,9l1267,681r,-9l1278,672xm1267,681l11,681r,-14l1267,667r,14xm11,681l,681r,-9l11,672r,9xm,672l,10r23,l23,672,,672xm,10l,,11,r,10l,10xe" fillcolor="#2e2c2c" stroked="f">
              <v:path arrowok="t"/>
              <o:lock v:ext="edit" verticies="t"/>
            </v:shape>
            <v:shape id="_x0000_s1746" style="position:absolute;left:2683;top:4574;width:1278;height:681" coordsize="1278,681" path="m11,l1267,r,14l11,14,11,xm1267,r11,l1278,5r-11,l1267,xm1278,5r,666l1255,671r,-666l1278,5xm1278,671r,10l1267,681r,-10l1278,671xm1267,681l11,681r,-19l1267,662r,19xm11,681l,681,,671r11,l11,681xm,671l,5r23,l23,671,,671xm,5l,,11,r,5l,5xe" fillcolor="#2e2c2c" stroked="f">
              <v:path arrowok="t"/>
              <o:lock v:ext="edit" verticies="t"/>
            </v:shape>
            <v:shape id="_x0000_s1747" style="position:absolute;left:3938;top:5;width:1125;height:1260" coordsize="1125,1260" path="m12,l1119,r,20l12,20,12,xm1119,r6,l1125,10r-6,l1119,xm1125,10r,1240l1108,1250r,-1240l1125,10xm1125,1250r,10l1119,1260r,-10l1125,1250xm1119,1260r-1107,l12,1240r1107,l1119,1260xm12,1260r-12,l,1250r12,l12,1260xm,1250l,10r23,l23,1250r-23,xm,10l,,12,r,10l,10xe" fillcolor="#2e2c2c" stroked="f">
              <v:path arrowok="t"/>
              <o:lock v:ext="edit" verticies="t"/>
            </v:shape>
            <v:shape id="_x0000_s1748" style="position:absolute;left:3938;top:1245;width:1125;height:682" coordsize="1125,682" path="m12,l1119,r,20l12,20,12,xm1119,r6,l1125,10r-6,l1119,xm1125,10r,662l1108,672r,-662l1125,10xm1125,672r,10l1119,682r,-10l1125,672xm1119,682l12,682r,-15l1119,667r,15xm12,682l,682,,672r12,l12,682xm,672l,10r23,l23,672,,672xm,10l,,12,r,10l,10xe" fillcolor="#2e2c2c" stroked="f">
              <v:path arrowok="t"/>
              <o:lock v:ext="edit" verticies="t"/>
            </v:shape>
            <v:shape id="_x0000_s1749" style="position:absolute;left:3938;top:1912;width:1125;height:681" coordsize="1125,681" path="m12,l1119,r,15l12,15,12,xm1119,r6,l1125,5r-6,l1119,xm1125,5r,666l1108,671r,-666l1125,5xm1125,671r,10l1119,681r,-10l1125,671xm1119,681l12,681r,-19l1119,662r,19xm12,681l,681,,671r12,l12,681xm,671l,5r23,l23,671,,671xm,5l,,12,r,5l,5xe" fillcolor="#2e2c2c" stroked="f">
              <v:path arrowok="t"/>
              <o:lock v:ext="edit" verticies="t"/>
            </v:shape>
            <v:shape id="_x0000_s1750" style="position:absolute;left:3938;top:2574;width:1125;height:681" coordsize="1125,681" path="m12,l1119,r,19l12,19,12,xm1119,r6,l1125,9r-6,l1119,xm1125,9r,662l1108,671r,-662l1125,9xm1125,671r,10l1119,681r,-10l1125,671xm1119,681l12,681r,-15l1119,666r,15xm12,681l,681,,671r12,l12,681xm,671l,9r23,l23,671,,671xm,9l,,12,r,9l,9xe" fillcolor="#2e2c2c" stroked="f">
              <v:path arrowok="t"/>
              <o:lock v:ext="edit" verticies="t"/>
            </v:shape>
            <v:shape id="_x0000_s1751" style="position:absolute;left:3938;top:3240;width:1125;height:687" coordsize="1125,687" path="m12,l1119,r,15l12,15,12,xm1119,r6,l1125,5r-6,l1119,xm1125,5r,672l1108,677r,-672l1125,5xm1125,677r,10l1119,687r,-10l1125,677xm1119,687l12,687r,-20l1119,667r,20xm12,687l,687,,677r12,l12,687xm,677l,5r23,l23,677,,677xm,5l,,12,r,5l,5xe" fillcolor="#2e2c2c" stroked="f">
              <v:path arrowok="t"/>
              <o:lock v:ext="edit" verticies="t"/>
            </v:shape>
            <v:shape id="_x0000_s1752" style="position:absolute;left:3938;top:3907;width:1125;height:681" coordsize="1125,681" path="m12,l1119,r,20l12,20,12,xm1119,r6,l1125,10r-6,l1119,xm1125,10r,662l1108,672r,-662l1125,10xm1125,672r,9l1119,681r,-9l1125,672xm1119,681l12,681r,-19l1119,662r,19xm12,681l,681r,-9l12,672r,9xm,672l,10r23,l23,672,,672xm,10l,,12,r,10l,10xe" fillcolor="#2e2c2c" stroked="f">
              <v:path arrowok="t"/>
              <o:lock v:ext="edit" verticies="t"/>
            </v:shape>
            <v:shape id="_x0000_s1753" style="position:absolute;left:3938;top:4569;width:1125;height:686" coordsize="1125,686" path="m12,l1119,r,19l12,19,12,xm1119,r6,l1125,10r-6,l1119,xm1125,10r,666l1108,676r,-666l1125,10xm1125,676r,10l1119,686r,-10l1125,676xm1119,686l12,686r,-19l1119,667r,19xm12,686l,686,,676r12,l12,686xm,676l,10r23,l23,676,,676xm,10l,,12,r,10l,10xe" fillcolor="#2e2c2c" stroked="f">
              <v:path arrowok="t"/>
              <o:lock v:ext="edit" verticies="t"/>
            </v:shape>
            <v:shape id="_x0000_s1754" style="position:absolute;left:5046;top:5;width:1273;height:1260" coordsize="1273,1260" path="m11,l1261,r,20l11,20,11,xm1261,r12,l1273,10r-12,l1261,xm1273,10r,1240l1250,1250r,-1240l1273,10xm1273,1250r,10l1261,1260r,-10l1273,1250xm1261,1260r-1250,l11,1240r1250,l1261,1260xm11,1260r-11,l,1250r11,l11,1260xm,1250l,10r17,l17,1250r-17,xm,10l,,11,r,10l,10xe" fillcolor="#2e2c2c" stroked="f">
              <v:path arrowok="t"/>
              <o:lock v:ext="edit" verticies="t"/>
            </v:shape>
            <v:shape id="_x0000_s1755" style="position:absolute;left:5046;top:1245;width:1273;height:682" coordsize="1273,682" path="m11,l1261,r,20l11,20,11,xm1261,r12,l1273,10r-12,l1261,xm1273,10r,662l1250,672r,-662l1273,10xm1273,672r,10l1261,682r,-10l1273,672xm1261,682l11,682r,-15l1261,667r,15xm11,682l,682,,672r11,l11,682xm,672l,10r17,l17,672,,672xm,10l,,11,r,10l,10xe" fillcolor="#2e2c2c" stroked="f">
              <v:path arrowok="t"/>
              <o:lock v:ext="edit" verticies="t"/>
            </v:shape>
            <v:shape id="_x0000_s1756" style="position:absolute;left:5046;top:1912;width:1273;height:681" coordsize="1273,681" path="m11,l1261,r,15l11,15,11,xm1261,r12,l1273,5r-12,l1261,xm1273,5r,666l1250,671r,-666l1273,5xm1273,671r,10l1261,681r,-10l1273,671xm1261,681l11,681r,-19l1261,662r,19xm11,681l,681,,671r11,l11,681xm,671l,5r17,l17,671,,671xm,5l,,11,r,5l,5xe" fillcolor="#2e2c2c" stroked="f">
              <v:path arrowok="t"/>
              <o:lock v:ext="edit" verticies="t"/>
            </v:shape>
            <v:shape id="_x0000_s1757" style="position:absolute;left:5046;top:2574;width:1273;height:681" coordsize="1273,681" path="m11,l1261,r,19l11,19,11,xm1261,r12,l1273,9r-12,l1261,xm1273,9r,662l1250,671r,-662l1273,9xm1273,671r,10l1261,681r,-10l1273,671xm1261,681l11,681r,-15l1261,666r,15xm11,681l,681,,671r11,l11,681xm,671l,9r17,l17,671,,671xm,9l,,11,r,9l,9xe" fillcolor="#2e2c2c" stroked="f">
              <v:path arrowok="t"/>
              <o:lock v:ext="edit" verticies="t"/>
            </v:shape>
            <v:shape id="_x0000_s1758" style="position:absolute;left:5046;top:3240;width:1273;height:687" coordsize="1273,687" path="m11,l1261,r,15l11,15,11,xm1261,r12,l1273,5r-12,l1261,xm1273,5r,672l1250,677r,-672l1273,5xm1273,677r,10l1261,687r,-10l1273,677xm1261,687l11,687r,-20l1261,667r,20xm11,687l,687,,677r11,l11,687xm,677l,5r17,l17,677,,677xm,5l,,11,r,5l,5xe" fillcolor="#2e2c2c" stroked="f">
              <v:path arrowok="t"/>
              <o:lock v:ext="edit" verticies="t"/>
            </v:shape>
            <v:shape id="_x0000_s1759" style="position:absolute;left:5046;top:3907;width:1273;height:681" coordsize="1273,681" path="m11,l1261,r,20l11,20,11,xm1261,r12,l1273,10r-12,l1261,xm1273,10r,662l1250,672r,-662l1273,10xm1273,672r,9l1261,681r,-9l1273,672xm1261,681l11,681r,-19l1261,662r,19xm11,681l,681r,-9l11,672r,9xm,672l,10r17,l17,672,,672xm,10l,,11,r,10l,10xe" fillcolor="#2e2c2c" stroked="f">
              <v:path arrowok="t"/>
              <o:lock v:ext="edit" verticies="t"/>
            </v:shape>
            <v:shape id="_x0000_s1760" style="position:absolute;left:5046;top:4569;width:1273;height:686" coordsize="1273,686" path="m11,l1261,r,19l11,19,11,xm1261,r12,l1273,10r-12,l1261,xm1273,10r,666l1250,676r,-666l1273,10xm1273,676r,10l1261,686r,-10l1273,676xm1261,686l11,686r,-19l1261,667r,19xm11,686l,686,,676r11,l11,686xm,676l,10r17,l17,676,,676xm,10l,,11,r,10l,10xe" fillcolor="#2e2c2c" stroked="f">
              <v:path arrowok="t"/>
              <o:lock v:ext="edit" verticies="t"/>
            </v:shape>
            <v:rect id="_x0000_s1761" style="position:absolute;left:411;top:466;width:1173;height:427;mso-wrap-style:none" filled="f" stroked="f">
              <v:textbox style="mso-fit-shape-to-text:t" inset="0,0,0,0">
                <w:txbxContent>
                  <w:p w:rsidR="003E7D05" w:rsidRDefault="003E7D05">
                    <w:r>
                      <w:rPr>
                        <w:rFonts w:ascii="Arial Black" w:hAnsi="Arial Black" w:cs="Arial Black"/>
                        <w:color w:val="2E2C2C"/>
                        <w:sz w:val="14"/>
                        <w:szCs w:val="14"/>
                        <w:lang w:val="uk-UA"/>
                      </w:rPr>
                      <w:t>Найменування</w:t>
                    </w:r>
                  </w:p>
                </w:txbxContent>
              </v:textbox>
            </v:rect>
            <v:rect id="_x0000_s1762" style="position:absolute;left:411;top:662;width:902;height:427;mso-wrap-style:none" filled="f" stroked="f">
              <v:textbox style="mso-fit-shape-to-text:t" inset="0,0,0,0">
                <w:txbxContent>
                  <w:p w:rsidR="003E7D05" w:rsidRPr="00A43672" w:rsidRDefault="003E7D05">
                    <w:pPr>
                      <w:rPr>
                        <w:lang w:val="uk-UA"/>
                      </w:rPr>
                    </w:pPr>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дефект</w:t>
                    </w:r>
                    <w:r>
                      <w:rPr>
                        <w:rFonts w:ascii="Arial Black" w:hAnsi="Arial Black" w:cs="Arial Black"/>
                        <w:color w:val="2E2C2C"/>
                        <w:sz w:val="14"/>
                        <w:szCs w:val="14"/>
                        <w:lang w:val="uk-UA"/>
                      </w:rPr>
                      <w:t>у</w:t>
                    </w:r>
                    <w:proofErr w:type="gramEnd"/>
                  </w:p>
                </w:txbxContent>
              </v:textbox>
            </v:rect>
            <v:rect id="_x0000_s1763" style="position:absolute;left:434;top:1432;width:739;height:464;mso-wrap-style:none" filled="f" stroked="f">
              <v:textbox style="mso-fit-shape-to-text:t" inset="0,0,0,0">
                <w:txbxContent>
                  <w:p w:rsidR="003E7D05" w:rsidRDefault="003E7D05">
                    <w:r>
                      <w:rPr>
                        <w:rFonts w:ascii="Arial" w:hAnsi="Arial" w:cs="Arial"/>
                        <w:color w:val="2E2C2C"/>
                        <w:sz w:val="20"/>
                        <w:szCs w:val="20"/>
                        <w:lang w:val="en-US"/>
                      </w:rPr>
                      <w:t>Динам</w:t>
                    </w:r>
                    <w:r>
                      <w:rPr>
                        <w:rFonts w:ascii="Arial" w:hAnsi="Arial" w:cs="Arial"/>
                        <w:color w:val="2E2C2C"/>
                        <w:sz w:val="20"/>
                        <w:szCs w:val="20"/>
                        <w:lang w:val="uk-UA"/>
                      </w:rPr>
                      <w:t>і</w:t>
                    </w:r>
                    <w:r>
                      <w:rPr>
                        <w:rFonts w:ascii="Arial" w:hAnsi="Arial" w:cs="Arial"/>
                        <w:color w:val="2E2C2C"/>
                        <w:sz w:val="20"/>
                        <w:szCs w:val="20"/>
                        <w:lang w:val="en-US"/>
                      </w:rPr>
                      <w:t>к</w:t>
                    </w:r>
                  </w:p>
                </w:txbxContent>
              </v:textbox>
            </v:rect>
            <v:rect id="_x0000_s1764" style="position:absolute;left:291;top:2084;width:1028;height:464;mso-wrap-style:none" filled="f" stroked="f">
              <v:textbox style="mso-fit-shape-to-text:t" inset="0,0,0,0">
                <w:txbxContent>
                  <w:p w:rsidR="003E7D05" w:rsidRPr="00A43672" w:rsidRDefault="003E7D05">
                    <w:pPr>
                      <w:rPr>
                        <w:lang w:val="uk-UA"/>
                      </w:rPr>
                    </w:pPr>
                    <w:r>
                      <w:rPr>
                        <w:rFonts w:ascii="Arial" w:hAnsi="Arial" w:cs="Arial"/>
                        <w:color w:val="2E2C2C"/>
                        <w:sz w:val="20"/>
                        <w:szCs w:val="20"/>
                        <w:lang w:val="en-US"/>
                      </w:rPr>
                      <w:t>Переда</w:t>
                    </w:r>
                    <w:r>
                      <w:rPr>
                        <w:rFonts w:ascii="Arial" w:hAnsi="Arial" w:cs="Arial"/>
                        <w:color w:val="2E2C2C"/>
                        <w:sz w:val="20"/>
                        <w:szCs w:val="20"/>
                        <w:lang w:val="uk-UA"/>
                      </w:rPr>
                      <w:t>вач</w:t>
                    </w:r>
                  </w:p>
                </w:txbxContent>
              </v:textbox>
            </v:rect>
            <v:rect id="_x0000_s1765" style="position:absolute;left:314;top:2726;width:944;height:464;mso-wrap-style:none" filled="f" stroked="f">
              <v:textbox style="mso-fit-shape-to-text:t" inset="0,0,0,0">
                <w:txbxContent>
                  <w:p w:rsidR="003E7D05" w:rsidRDefault="003E7D05">
                    <w:r>
                      <w:rPr>
                        <w:rFonts w:ascii="Arial" w:hAnsi="Arial" w:cs="Arial"/>
                        <w:color w:val="2E2C2C"/>
                        <w:sz w:val="20"/>
                        <w:szCs w:val="20"/>
                        <w:lang w:val="en-US"/>
                      </w:rPr>
                      <w:t>Прошивка</w:t>
                    </w:r>
                  </w:p>
                </w:txbxContent>
              </v:textbox>
            </v:rect>
            <v:rect id="_x0000_s1766" style="position:absolute;left:291;top:3451;width:908;height:464;mso-wrap-style:none" filled="f" stroked="f">
              <v:textbox style="mso-fit-shape-to-text:t" inset="0,0,0,0">
                <w:txbxContent>
                  <w:p w:rsidR="003E7D05" w:rsidRDefault="003E7D05">
                    <w:r>
                      <w:rPr>
                        <w:rFonts w:ascii="Arial" w:hAnsi="Arial" w:cs="Arial"/>
                        <w:color w:val="2E2C2C"/>
                        <w:sz w:val="20"/>
                        <w:szCs w:val="20"/>
                        <w:lang w:val="en-US"/>
                      </w:rPr>
                      <w:t>М</w:t>
                    </w:r>
                    <w:r>
                      <w:rPr>
                        <w:rFonts w:ascii="Arial" w:hAnsi="Arial" w:cs="Arial"/>
                        <w:color w:val="2E2C2C"/>
                        <w:sz w:val="20"/>
                        <w:szCs w:val="20"/>
                        <w:lang w:val="uk-UA"/>
                      </w:rPr>
                      <w:t>і</w:t>
                    </w:r>
                    <w:r>
                      <w:rPr>
                        <w:rFonts w:ascii="Arial" w:hAnsi="Arial" w:cs="Arial"/>
                        <w:color w:val="2E2C2C"/>
                        <w:sz w:val="20"/>
                        <w:szCs w:val="20"/>
                        <w:lang w:val="en-US"/>
                      </w:rPr>
                      <w:t>крофон</w:t>
                    </w:r>
                  </w:p>
                </w:txbxContent>
              </v:textbox>
            </v:rect>
            <v:rect id="_x0000_s1767" style="position:absolute;left:137;top:4089;width:1338;height:464;mso-wrap-style:none" filled="f" stroked="f">
              <v:textbox style="mso-fit-shape-to-text:t" inset="0,0,0,0">
                <w:txbxContent>
                  <w:p w:rsidR="003E7D05" w:rsidRPr="00A43672" w:rsidRDefault="003E7D05">
                    <w:pPr>
                      <w:rPr>
                        <w:lang w:val="uk-UA"/>
                      </w:rPr>
                    </w:pPr>
                    <w:r>
                      <w:rPr>
                        <w:rFonts w:ascii="Arial" w:hAnsi="Arial" w:cs="Arial"/>
                        <w:color w:val="2E2C2C"/>
                        <w:sz w:val="20"/>
                        <w:szCs w:val="20"/>
                        <w:lang w:val="en-US"/>
                      </w:rPr>
                      <w:t>Р</w:t>
                    </w:r>
                    <w:r>
                      <w:rPr>
                        <w:rFonts w:ascii="Arial" w:hAnsi="Arial" w:cs="Arial"/>
                        <w:color w:val="2E2C2C"/>
                        <w:sz w:val="20"/>
                        <w:szCs w:val="20"/>
                        <w:lang w:val="uk-UA"/>
                      </w:rPr>
                      <w:t>оз</w:t>
                    </w:r>
                    <w:r>
                      <w:rPr>
                        <w:rFonts w:ascii="Arial" w:hAnsi="Arial" w:cs="Arial"/>
                        <w:color w:val="2E2C2C"/>
                        <w:sz w:val="20"/>
                        <w:szCs w:val="20"/>
                        <w:lang w:val="en-US"/>
                      </w:rPr>
                      <w:t>`</w:t>
                    </w:r>
                    <w:r>
                      <w:rPr>
                        <w:rFonts w:ascii="Arial" w:hAnsi="Arial" w:cs="Arial"/>
                        <w:color w:val="2E2C2C"/>
                        <w:sz w:val="20"/>
                        <w:szCs w:val="20"/>
                        <w:lang w:val="uk-UA"/>
                      </w:rPr>
                      <w:t>є</w:t>
                    </w:r>
                    <w:r>
                      <w:rPr>
                        <w:rFonts w:ascii="Arial" w:hAnsi="Arial" w:cs="Arial"/>
                        <w:color w:val="2E2C2C"/>
                        <w:sz w:val="20"/>
                        <w:szCs w:val="20"/>
                        <w:lang w:val="en-US"/>
                      </w:rPr>
                      <w:t>м заряд</w:t>
                    </w:r>
                    <w:r>
                      <w:rPr>
                        <w:rFonts w:ascii="Arial" w:hAnsi="Arial" w:cs="Arial"/>
                        <w:color w:val="2E2C2C"/>
                        <w:sz w:val="20"/>
                        <w:szCs w:val="20"/>
                        <w:lang w:val="uk-UA"/>
                      </w:rPr>
                      <w:t>у</w:t>
                    </w:r>
                  </w:p>
                </w:txbxContent>
              </v:textbox>
            </v:rect>
            <v:rect id="_x0000_s1768" style="position:absolute;left:445;top:4790;width:688;height:464;mso-wrap-style:none" filled="f" stroked="f">
              <v:textbox style="mso-fit-shape-to-text:t" inset="0,0,0,0">
                <w:txbxContent>
                  <w:p w:rsidR="003E7D05" w:rsidRDefault="003E7D05">
                    <w:r>
                      <w:rPr>
                        <w:rFonts w:ascii="Arial" w:hAnsi="Arial" w:cs="Arial"/>
                        <w:color w:val="2E2C2C"/>
                        <w:sz w:val="20"/>
                        <w:szCs w:val="20"/>
                        <w:lang w:val="en-US"/>
                      </w:rPr>
                      <w:t>Шлейф</w:t>
                    </w:r>
                  </w:p>
                </w:txbxContent>
              </v:textbox>
            </v:rect>
            <v:rect id="_x0000_s1769" style="position:absolute;left:2009;top:1466;width:368;height:491;mso-wrap-style:none" filled="f" stroked="f">
              <v:textbox style="mso-fit-shape-to-text:t" inset="0,0,0,0">
                <w:txbxContent>
                  <w:p w:rsidR="003E7D05" w:rsidRDefault="003E7D05">
                    <w:r>
                      <w:rPr>
                        <w:rFonts w:ascii="Arial" w:hAnsi="Arial" w:cs="Arial"/>
                        <w:color w:val="2E2C2C"/>
                        <w:lang w:val="en-US"/>
                      </w:rPr>
                      <w:t>166</w:t>
                    </w:r>
                  </w:p>
                </w:txbxContent>
              </v:textbox>
            </v:rect>
            <v:rect id="_x0000_s1770" style="position:absolute;left:4361;top:1466;width:245;height:491;mso-wrap-style:none" filled="f" stroked="f">
              <v:textbox style="mso-fit-shape-to-text:t" inset="0,0,0,0">
                <w:txbxContent>
                  <w:p w:rsidR="003E7D05" w:rsidRDefault="003E7D05">
                    <w:r>
                      <w:rPr>
                        <w:rFonts w:ascii="Arial" w:hAnsi="Arial" w:cs="Arial"/>
                        <w:color w:val="2E2C2C"/>
                        <w:lang w:val="en-US"/>
                      </w:rPr>
                      <w:t>42</w:t>
                    </w:r>
                  </w:p>
                </w:txbxContent>
              </v:textbox>
            </v:rect>
            <v:rect id="_x0000_s1771" style="position:absolute;left:3105;top:1466;width:368;height:491;mso-wrap-style:none" filled="f" stroked="f">
              <v:textbox style="mso-fit-shape-to-text:t" inset="0,0,0,0">
                <w:txbxContent>
                  <w:p w:rsidR="003E7D05" w:rsidRDefault="003E7D05">
                    <w:r>
                      <w:rPr>
                        <w:rFonts w:ascii="Arial" w:hAnsi="Arial" w:cs="Arial"/>
                        <w:color w:val="2E2C2C"/>
                        <w:lang w:val="en-US"/>
                      </w:rPr>
                      <w:t>166</w:t>
                    </w:r>
                  </w:p>
                </w:txbxContent>
              </v:textbox>
            </v:rect>
            <v:rect id="_x0000_s1772" style="position:absolute;left:5542;top:1466;width:245;height:491;mso-wrap-style:none" filled="f" stroked="f">
              <v:textbox style="mso-fit-shape-to-text:t" inset="0,0,0,0">
                <w:txbxContent>
                  <w:p w:rsidR="003E7D05" w:rsidRDefault="003E7D05">
                    <w:r>
                      <w:rPr>
                        <w:rFonts w:ascii="Arial" w:hAnsi="Arial" w:cs="Arial"/>
                        <w:color w:val="2E2C2C"/>
                        <w:lang w:val="en-US"/>
                      </w:rPr>
                      <w:t>42</w:t>
                    </w:r>
                  </w:p>
                </w:txbxContent>
              </v:textbox>
            </v:rect>
            <v:rect id="_x0000_s1773" style="position:absolute;left:2100;top:2137;width:245;height:491;mso-wrap-style:none" filled="f" stroked="f">
              <v:textbox style="mso-fit-shape-to-text:t" inset="0,0,0,0">
                <w:txbxContent>
                  <w:p w:rsidR="003E7D05" w:rsidRDefault="003E7D05">
                    <w:r>
                      <w:rPr>
                        <w:rFonts w:ascii="Arial" w:hAnsi="Arial" w:cs="Arial"/>
                        <w:color w:val="2E2C2C"/>
                        <w:lang w:val="en-US"/>
                      </w:rPr>
                      <w:t>83</w:t>
                    </w:r>
                  </w:p>
                </w:txbxContent>
              </v:textbox>
            </v:rect>
            <v:rect id="_x0000_s1774" style="position:absolute;left:4361;top:2128;width:245;height:491;mso-wrap-style:none" filled="f" stroked="f">
              <v:textbox style="mso-fit-shape-to-text:t" inset="0,0,0,0">
                <w:txbxContent>
                  <w:p w:rsidR="003E7D05" w:rsidRDefault="003E7D05">
                    <w:r>
                      <w:rPr>
                        <w:rFonts w:ascii="Arial" w:hAnsi="Arial" w:cs="Arial"/>
                        <w:color w:val="2E2C2C"/>
                        <w:lang w:val="en-US"/>
                      </w:rPr>
                      <w:t>21</w:t>
                    </w:r>
                  </w:p>
                </w:txbxContent>
              </v:textbox>
            </v:rect>
            <v:rect id="_x0000_s1775" style="position:absolute;left:5542;top:2128;width:245;height:491;mso-wrap-style:none" filled="f" stroked="f">
              <v:textbox style="mso-fit-shape-to-text:t" inset="0,0,0,0">
                <w:txbxContent>
                  <w:p w:rsidR="003E7D05" w:rsidRDefault="003E7D05">
                    <w:r>
                      <w:rPr>
                        <w:rFonts w:ascii="Arial" w:hAnsi="Arial" w:cs="Arial"/>
                        <w:color w:val="2E2C2C"/>
                        <w:lang w:val="en-US"/>
                      </w:rPr>
                      <w:t>63</w:t>
                    </w:r>
                  </w:p>
                </w:txbxContent>
              </v:textbox>
            </v:rect>
            <v:rect id="_x0000_s1776" style="position:absolute;left:2083;top:2794;width:123;height:491;mso-wrap-style:none" filled="f" stroked="f">
              <v:textbox style="mso-fit-shape-to-text:t" inset="0,0,0,0">
                <w:txbxContent>
                  <w:p w:rsidR="003E7D05" w:rsidRDefault="003E7D05">
                    <w:r>
                      <w:rPr>
                        <w:rFonts w:ascii="Arial" w:hAnsi="Arial" w:cs="Arial"/>
                        <w:color w:val="2E2C2C"/>
                        <w:lang w:val="en-US"/>
                      </w:rPr>
                      <w:t>5</w:t>
                    </w:r>
                  </w:p>
                </w:txbxContent>
              </v:textbox>
            </v:rect>
            <v:rect id="_x0000_s1777" style="position:absolute;left:2209;top:2794;width:123;height:491;mso-wrap-style:none" filled="f" stroked="f">
              <v:textbox style="mso-fit-shape-to-text:t" inset="0,0,0,0">
                <w:txbxContent>
                  <w:p w:rsidR="003E7D05" w:rsidRDefault="003E7D05">
                    <w:r>
                      <w:rPr>
                        <w:rFonts w:ascii="Arial" w:hAnsi="Arial" w:cs="Arial"/>
                        <w:color w:val="2E2C2C"/>
                        <w:lang w:val="en-US"/>
                      </w:rPr>
                      <w:t>4</w:t>
                    </w:r>
                  </w:p>
                </w:txbxContent>
              </v:textbox>
            </v:rect>
            <v:rect id="_x0000_s1778" style="position:absolute;left:2083;top:3461;width:245;height:491;mso-wrap-style:none" filled="f" stroked="f">
              <v:textbox style="mso-fit-shape-to-text:t" inset="0,0,0,0">
                <w:txbxContent>
                  <w:p w:rsidR="003E7D05" w:rsidRDefault="003E7D05">
                    <w:r>
                      <w:rPr>
                        <w:rFonts w:ascii="Arial" w:hAnsi="Arial" w:cs="Arial"/>
                        <w:color w:val="2E2C2C"/>
                        <w:lang w:val="en-US"/>
                      </w:rPr>
                      <w:t>35</w:t>
                    </w:r>
                  </w:p>
                </w:txbxContent>
              </v:textbox>
            </v:rect>
            <v:rect id="_x0000_s1779" style="position:absolute;left:2083;top:4128;width:245;height:491;mso-wrap-style:none" filled="f" stroked="f">
              <v:textbox style="mso-fit-shape-to-text:t" inset="0,0,0,0">
                <w:txbxContent>
                  <w:p w:rsidR="003E7D05" w:rsidRDefault="003E7D05">
                    <w:r>
                      <w:rPr>
                        <w:rFonts w:ascii="Arial" w:hAnsi="Arial" w:cs="Arial"/>
                        <w:color w:val="2E2C2C"/>
                        <w:lang w:val="en-US"/>
                      </w:rPr>
                      <w:t>27</w:t>
                    </w:r>
                  </w:p>
                </w:txbxContent>
              </v:textbox>
            </v:rect>
            <v:rect id="_x0000_s1780" style="position:absolute;left:2083;top:4790;width:245;height:491;mso-wrap-style:none" filled="f" stroked="f">
              <v:textbox style="mso-fit-shape-to-text:t" inset="0,0,0,0">
                <w:txbxContent>
                  <w:p w:rsidR="003E7D05" w:rsidRDefault="003E7D05">
                    <w:r>
                      <w:rPr>
                        <w:rFonts w:ascii="Arial" w:hAnsi="Arial" w:cs="Arial"/>
                        <w:color w:val="2E2C2C"/>
                        <w:lang w:val="en-US"/>
                      </w:rPr>
                      <w:t>25</w:t>
                    </w:r>
                  </w:p>
                </w:txbxContent>
              </v:textbox>
            </v:rect>
            <v:rect id="_x0000_s1781" style="position:absolute;left:4361;top:2794;width:245;height:491;mso-wrap-style:none" filled="f" stroked="f">
              <v:textbox style="mso-fit-shape-to-text:t" inset="0,0,0,0">
                <w:txbxContent>
                  <w:p w:rsidR="003E7D05" w:rsidRDefault="003E7D05">
                    <w:r>
                      <w:rPr>
                        <w:rFonts w:ascii="Arial" w:hAnsi="Arial" w:cs="Arial"/>
                        <w:color w:val="2E2C2C"/>
                        <w:lang w:val="en-US"/>
                      </w:rPr>
                      <w:t>15</w:t>
                    </w:r>
                  </w:p>
                </w:txbxContent>
              </v:textbox>
            </v:rect>
            <v:rect id="_x0000_s1782" style="position:absolute;left:4441;top:3466;width:123;height:491;mso-wrap-style:none" filled="f" stroked="f">
              <v:textbox style="mso-fit-shape-to-text:t" inset="0,0,0,0">
                <w:txbxContent>
                  <w:p w:rsidR="003E7D05" w:rsidRDefault="003E7D05">
                    <w:r>
                      <w:rPr>
                        <w:rFonts w:ascii="Arial" w:hAnsi="Arial" w:cs="Arial"/>
                        <w:color w:val="2E2C2C"/>
                        <w:lang w:val="en-US"/>
                      </w:rPr>
                      <w:t>9</w:t>
                    </w:r>
                  </w:p>
                </w:txbxContent>
              </v:textbox>
            </v:rect>
            <v:rect id="_x0000_s1783" style="position:absolute;left:4441;top:4128;width:123;height:491;mso-wrap-style:none" filled="f" stroked="f">
              <v:textbox style="mso-fit-shape-to-text:t" inset="0,0,0,0">
                <w:txbxContent>
                  <w:p w:rsidR="003E7D05" w:rsidRDefault="003E7D05">
                    <w:r>
                      <w:rPr>
                        <w:rFonts w:ascii="Arial" w:hAnsi="Arial" w:cs="Arial"/>
                        <w:color w:val="2E2C2C"/>
                        <w:lang w:val="en-US"/>
                      </w:rPr>
                      <w:t>7</w:t>
                    </w:r>
                  </w:p>
                </w:txbxContent>
              </v:textbox>
            </v:rect>
            <v:rect id="_x0000_s1784" style="position:absolute;left:4441;top:4794;width:123;height:491;mso-wrap-style:none" filled="f" stroked="f">
              <v:textbox style="mso-fit-shape-to-text:t" inset="0,0,0,0">
                <w:txbxContent>
                  <w:p w:rsidR="003E7D05" w:rsidRDefault="003E7D05">
                    <w:r>
                      <w:rPr>
                        <w:rFonts w:ascii="Arial" w:hAnsi="Arial" w:cs="Arial"/>
                        <w:color w:val="2E2C2C"/>
                        <w:lang w:val="en-US"/>
                      </w:rPr>
                      <w:t>6</w:t>
                    </w:r>
                  </w:p>
                </w:txbxContent>
              </v:textbox>
            </v:rect>
            <v:rect id="_x0000_s1785" style="position:absolute;left:5542;top:2794;width:245;height:491;mso-wrap-style:none" filled="f" stroked="f">
              <v:textbox style="mso-fit-shape-to-text:t" inset="0,0,0,0">
                <w:txbxContent>
                  <w:p w:rsidR="003E7D05" w:rsidRDefault="003E7D05">
                    <w:r>
                      <w:rPr>
                        <w:rFonts w:ascii="Arial" w:hAnsi="Arial" w:cs="Arial"/>
                        <w:color w:val="2E2C2C"/>
                        <w:lang w:val="en-US"/>
                      </w:rPr>
                      <w:t>78</w:t>
                    </w:r>
                  </w:p>
                </w:txbxContent>
              </v:textbox>
            </v:rect>
            <v:rect id="_x0000_s1786" style="position:absolute;left:5554;top:3466;width:245;height:491;mso-wrap-style:none" filled="f" stroked="f">
              <v:textbox style="mso-fit-shape-to-text:t" inset="0,0,0,0">
                <w:txbxContent>
                  <w:p w:rsidR="003E7D05" w:rsidRDefault="003E7D05">
                    <w:r>
                      <w:rPr>
                        <w:rFonts w:ascii="Arial" w:hAnsi="Arial" w:cs="Arial"/>
                        <w:color w:val="2E2C2C"/>
                        <w:lang w:val="en-US"/>
                      </w:rPr>
                      <w:t>87</w:t>
                    </w:r>
                  </w:p>
                </w:txbxContent>
              </v:textbox>
            </v:rect>
            <v:rect id="_x0000_s1787" style="position:absolute;left:5582;top:4133;width:245;height:491;mso-wrap-style:none" filled="f" stroked="f">
              <v:textbox style="mso-fit-shape-to-text:t" inset="0,0,0,0">
                <w:txbxContent>
                  <w:p w:rsidR="003E7D05" w:rsidRDefault="003E7D05">
                    <w:r>
                      <w:rPr>
                        <w:rFonts w:ascii="Arial" w:hAnsi="Arial" w:cs="Arial"/>
                        <w:color w:val="2E2C2C"/>
                        <w:lang w:val="en-US"/>
                      </w:rPr>
                      <w:t>94</w:t>
                    </w:r>
                  </w:p>
                </w:txbxContent>
              </v:textbox>
            </v:rect>
            <v:rect id="_x0000_s1788" style="position:absolute;left:5491;top:4794;width:368;height:491;mso-wrap-style:none" filled="f" stroked="f">
              <v:textbox style="mso-fit-shape-to-text:t" inset="0,0,0,0">
                <w:txbxContent>
                  <w:p w:rsidR="003E7D05" w:rsidRDefault="003E7D05">
                    <w:r>
                      <w:rPr>
                        <w:rFonts w:ascii="Arial" w:hAnsi="Arial" w:cs="Arial"/>
                        <w:color w:val="2E2C2C"/>
                        <w:lang w:val="en-US"/>
                      </w:rPr>
                      <w:t>100</w:t>
                    </w:r>
                  </w:p>
                </w:txbxContent>
              </v:textbox>
            </v:rect>
            <v:rect id="_x0000_s1789" style="position:absolute;left:1918;top:422;width:499;height:427;mso-wrap-style:none" filled="f" stroked="f">
              <v:textbox style="mso-fit-shape-to-text:t" inset="0,0,0,0">
                <w:txbxContent>
                  <w:p w:rsidR="003E7D05" w:rsidRDefault="003E7D05">
                    <w:r>
                      <w:rPr>
                        <w:rFonts w:ascii="Arial Black" w:hAnsi="Arial Black" w:cs="Arial Black"/>
                        <w:color w:val="2E2C2C"/>
                        <w:sz w:val="14"/>
                        <w:szCs w:val="14"/>
                        <w:lang w:val="en-US"/>
                      </w:rPr>
                      <w:t>Число</w:t>
                    </w:r>
                  </w:p>
                </w:txbxContent>
              </v:textbox>
            </v:rect>
            <v:rect id="_x0000_s1790" style="position:absolute;left:1781;top:613;width:762;height:427;mso-wrap-style:none" filled="f" stroked="f">
              <v:textbox style="mso-fit-shape-to-text:t" inset="0,0,0,0">
                <w:txbxContent>
                  <w:p w:rsidR="003E7D05" w:rsidRDefault="003E7D05">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дефект</w:t>
                    </w:r>
                    <w:r>
                      <w:rPr>
                        <w:rFonts w:ascii="Arial Black" w:hAnsi="Arial Black" w:cs="Arial Black"/>
                        <w:color w:val="2E2C2C"/>
                        <w:sz w:val="14"/>
                        <w:szCs w:val="14"/>
                        <w:lang w:val="uk-UA"/>
                      </w:rPr>
                      <w:t>і</w:t>
                    </w:r>
                    <w:r>
                      <w:rPr>
                        <w:rFonts w:ascii="Arial Black" w:hAnsi="Arial Black" w:cs="Arial Black"/>
                        <w:color w:val="2E2C2C"/>
                        <w:sz w:val="14"/>
                        <w:szCs w:val="14"/>
                        <w:lang w:val="en-US"/>
                      </w:rPr>
                      <w:t>в</w:t>
                    </w:r>
                    <w:proofErr w:type="gramEnd"/>
                  </w:p>
                </w:txbxContent>
              </v:textbox>
            </v:rect>
            <v:rect id="_x0000_s1791" style="position:absolute;left:2780;top:324;width:965;height:427;mso-wrap-style:none" filled="f" stroked="f">
              <v:textbox style="mso-fit-shape-to-text:t" inset="0,0,0,0">
                <w:txbxContent>
                  <w:p w:rsidR="003E7D05" w:rsidRDefault="003E7D05">
                    <w:r>
                      <w:rPr>
                        <w:rFonts w:ascii="Arial Black" w:hAnsi="Arial Black" w:cs="Arial Black"/>
                        <w:color w:val="2E2C2C"/>
                        <w:sz w:val="14"/>
                        <w:szCs w:val="14"/>
                        <w:lang w:val="en-US"/>
                      </w:rPr>
                      <w:t>Накоп</w:t>
                    </w:r>
                    <w:r>
                      <w:rPr>
                        <w:rFonts w:ascii="Arial Black" w:hAnsi="Arial Black" w:cs="Arial Black"/>
                        <w:color w:val="2E2C2C"/>
                        <w:sz w:val="14"/>
                        <w:szCs w:val="14"/>
                        <w:lang w:val="uk-UA"/>
                      </w:rPr>
                      <w:t>ичена</w:t>
                    </w:r>
                    <w:r>
                      <w:rPr>
                        <w:rFonts w:ascii="Arial Black" w:hAnsi="Arial Black" w:cs="Arial Black"/>
                        <w:color w:val="2E2C2C"/>
                        <w:sz w:val="14"/>
                        <w:szCs w:val="14"/>
                        <w:lang w:val="en-US"/>
                      </w:rPr>
                      <w:t xml:space="preserve"> </w:t>
                    </w:r>
                  </w:p>
                </w:txbxContent>
              </v:textbox>
            </v:rect>
            <v:rect id="_x0000_s1792" style="position:absolute;left:2780;top:515;width:671;height:427;mso-wrap-style:none" filled="f" stroked="f">
              <v:textbox style="mso-fit-shape-to-text:t" inset="0,0,0,0">
                <w:txbxContent>
                  <w:p w:rsidR="003E7D05" w:rsidRDefault="003E7D05">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сума</w:t>
                    </w:r>
                    <w:proofErr w:type="gramEnd"/>
                  </w:p>
                </w:txbxContent>
              </v:textbox>
            </v:rect>
            <v:rect id="_x0000_s1793" style="position:absolute;left:2780;top:711;width:856;height:427;mso-wrap-style:none" filled="f" stroked="f">
              <v:textbox style="mso-fit-shape-to-text:t" inset="0,0,0,0">
                <w:txbxContent>
                  <w:p w:rsidR="003E7D05" w:rsidRDefault="003E7D05">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дефект</w:t>
                    </w:r>
                    <w:r>
                      <w:rPr>
                        <w:rFonts w:ascii="Arial Black" w:hAnsi="Arial Black" w:cs="Arial Black"/>
                        <w:color w:val="2E2C2C"/>
                        <w:sz w:val="14"/>
                        <w:szCs w:val="14"/>
                        <w:lang w:val="uk-UA"/>
                      </w:rPr>
                      <w:t>і</w:t>
                    </w:r>
                    <w:r>
                      <w:rPr>
                        <w:rFonts w:ascii="Arial Black" w:hAnsi="Arial Black" w:cs="Arial Black"/>
                        <w:color w:val="2E2C2C"/>
                        <w:sz w:val="14"/>
                        <w:szCs w:val="14"/>
                        <w:lang w:val="en-US"/>
                      </w:rPr>
                      <w:t>в</w:t>
                    </w:r>
                    <w:proofErr w:type="gramEnd"/>
                  </w:p>
                </w:txbxContent>
              </v:textbox>
            </v:rect>
            <v:rect id="_x0000_s1794" style="position:absolute;left:4001;top:490;width:902;height:427;mso-wrap-style:none" filled="f" stroked="f">
              <v:textbox style="mso-fit-shape-to-text:t" inset="0,0,0,0">
                <w:txbxContent>
                  <w:p w:rsidR="003E7D05" w:rsidRDefault="003E7D05">
                    <w:r>
                      <w:rPr>
                        <w:rFonts w:ascii="Arial Black" w:hAnsi="Arial Black" w:cs="Arial Black"/>
                        <w:color w:val="2E2C2C"/>
                        <w:sz w:val="14"/>
                        <w:szCs w:val="14"/>
                        <w:lang w:val="en-US"/>
                      </w:rPr>
                      <w:t>% дефект</w:t>
                    </w:r>
                    <w:r>
                      <w:rPr>
                        <w:rFonts w:ascii="Arial Black" w:hAnsi="Arial Black" w:cs="Arial Black"/>
                        <w:color w:val="2E2C2C"/>
                        <w:sz w:val="14"/>
                        <w:szCs w:val="14"/>
                        <w:lang w:val="uk-UA"/>
                      </w:rPr>
                      <w:t>і</w:t>
                    </w:r>
                    <w:r>
                      <w:rPr>
                        <w:rFonts w:ascii="Arial Black" w:hAnsi="Arial Black" w:cs="Arial Black"/>
                        <w:color w:val="2E2C2C"/>
                        <w:sz w:val="14"/>
                        <w:szCs w:val="14"/>
                        <w:lang w:val="en-US"/>
                      </w:rPr>
                      <w:t>в</w:t>
                    </w:r>
                  </w:p>
                </w:txbxContent>
              </v:textbox>
            </v:rect>
            <v:rect id="_x0000_s1795" style="position:absolute;left:5137;top:480;width:965;height:427;mso-wrap-style:none" filled="f" stroked="f">
              <v:textbox style="mso-fit-shape-to-text:t" inset="0,0,0,0">
                <w:txbxContent>
                  <w:p w:rsidR="003E7D05" w:rsidRPr="00A43672" w:rsidRDefault="003E7D05">
                    <w:pPr>
                      <w:rPr>
                        <w:lang w:val="uk-UA"/>
                      </w:rPr>
                    </w:pPr>
                    <w:r>
                      <w:rPr>
                        <w:rFonts w:ascii="Arial Black" w:hAnsi="Arial Black" w:cs="Arial Black"/>
                        <w:color w:val="2E2C2C"/>
                        <w:sz w:val="14"/>
                        <w:szCs w:val="14"/>
                        <w:lang w:val="en-US"/>
                      </w:rPr>
                      <w:t>Накоп</w:t>
                    </w:r>
                    <w:r>
                      <w:rPr>
                        <w:rFonts w:ascii="Arial Black" w:hAnsi="Arial Black" w:cs="Arial Black"/>
                        <w:color w:val="2E2C2C"/>
                        <w:sz w:val="14"/>
                        <w:szCs w:val="14"/>
                        <w:lang w:val="uk-UA"/>
                      </w:rPr>
                      <w:t>ичена</w:t>
                    </w:r>
                  </w:p>
                </w:txbxContent>
              </v:textbox>
            </v:rect>
            <v:rect id="_x0000_s1796" style="position:absolute;left:5137;top:676;width:811;height:427;mso-wrap-style:none" filled="f" stroked="f">
              <v:textbox style="mso-fit-shape-to-text:t" inset="0,0,0,0">
                <w:txbxContent>
                  <w:p w:rsidR="003E7D05" w:rsidRDefault="003E7D05">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сума</w:t>
                    </w:r>
                    <w:proofErr w:type="gramEnd"/>
                    <w:r>
                      <w:rPr>
                        <w:rFonts w:ascii="Arial Black" w:hAnsi="Arial Black" w:cs="Arial Black"/>
                        <w:color w:val="2E2C2C"/>
                        <w:sz w:val="14"/>
                        <w:szCs w:val="14"/>
                        <w:lang w:val="en-US"/>
                      </w:rPr>
                      <w:t xml:space="preserve"> %, </w:t>
                    </w:r>
                  </w:p>
                </w:txbxContent>
              </v:textbox>
            </v:rect>
            <v:rect id="_x0000_s1797" style="position:absolute;left:5137;top:873;width:856;height:427;mso-wrap-style:none" filled="f" stroked="f">
              <v:textbox style="mso-fit-shape-to-text:t" inset="0,0,0,0">
                <w:txbxContent>
                  <w:p w:rsidR="003E7D05" w:rsidRDefault="003E7D05">
                    <w:r>
                      <w:rPr>
                        <w:rFonts w:ascii="Arial Black" w:hAnsi="Arial Black" w:cs="Arial Black"/>
                        <w:color w:val="2E2C2C"/>
                        <w:sz w:val="14"/>
                        <w:szCs w:val="14"/>
                        <w:lang w:val="en-US"/>
                      </w:rPr>
                      <w:t xml:space="preserve">   </w:t>
                    </w:r>
                    <w:proofErr w:type="gramStart"/>
                    <w:r>
                      <w:rPr>
                        <w:rFonts w:ascii="Arial Black" w:hAnsi="Arial Black" w:cs="Arial Black"/>
                        <w:color w:val="2E2C2C"/>
                        <w:sz w:val="14"/>
                        <w:szCs w:val="14"/>
                        <w:lang w:val="en-US"/>
                      </w:rPr>
                      <w:t>дефект</w:t>
                    </w:r>
                    <w:r>
                      <w:rPr>
                        <w:rFonts w:ascii="Arial Black" w:hAnsi="Arial Black" w:cs="Arial Black"/>
                        <w:color w:val="2E2C2C"/>
                        <w:sz w:val="14"/>
                        <w:szCs w:val="14"/>
                        <w:lang w:val="uk-UA"/>
                      </w:rPr>
                      <w:t>і</w:t>
                    </w:r>
                    <w:r>
                      <w:rPr>
                        <w:rFonts w:ascii="Arial Black" w:hAnsi="Arial Black" w:cs="Arial Black"/>
                        <w:color w:val="2E2C2C"/>
                        <w:sz w:val="14"/>
                        <w:szCs w:val="14"/>
                        <w:lang w:val="en-US"/>
                      </w:rPr>
                      <w:t>в</w:t>
                    </w:r>
                    <w:proofErr w:type="gramEnd"/>
                  </w:p>
                </w:txbxContent>
              </v:textbox>
            </v:rect>
            <v:rect id="_x0000_s1798" style="position:absolute;left:3071;top:2133;width:368;height:491;mso-wrap-style:none" filled="f" stroked="f">
              <v:textbox style="mso-fit-shape-to-text:t" inset="0,0,0,0">
                <w:txbxContent>
                  <w:p w:rsidR="003E7D05" w:rsidRDefault="003E7D05">
                    <w:r>
                      <w:rPr>
                        <w:rFonts w:ascii="Arial" w:hAnsi="Arial" w:cs="Arial"/>
                        <w:color w:val="2E2C2C"/>
                        <w:lang w:val="en-US"/>
                      </w:rPr>
                      <w:t>249</w:t>
                    </w:r>
                  </w:p>
                </w:txbxContent>
              </v:textbox>
            </v:rect>
            <v:rect id="_x0000_s1799" style="position:absolute;left:3071;top:2799;width:368;height:491;mso-wrap-style:none" filled="f" stroked="f">
              <v:textbox style="mso-fit-shape-to-text:t" inset="0,0,0,0">
                <w:txbxContent>
                  <w:p w:rsidR="003E7D05" w:rsidRDefault="003E7D05">
                    <w:r>
                      <w:rPr>
                        <w:rFonts w:ascii="Arial" w:hAnsi="Arial" w:cs="Arial"/>
                        <w:color w:val="2E2C2C"/>
                        <w:lang w:val="en-US"/>
                      </w:rPr>
                      <w:t>303</w:t>
                    </w:r>
                  </w:p>
                </w:txbxContent>
              </v:textbox>
            </v:rect>
            <v:rect id="_x0000_s1800" style="position:absolute;left:3071;top:3466;width:368;height:491;mso-wrap-style:none" filled="f" stroked="f">
              <v:textbox style="mso-fit-shape-to-text:t" inset="0,0,0,0">
                <w:txbxContent>
                  <w:p w:rsidR="003E7D05" w:rsidRDefault="003E7D05">
                    <w:r>
                      <w:rPr>
                        <w:rFonts w:ascii="Arial" w:hAnsi="Arial" w:cs="Arial"/>
                        <w:color w:val="2E2C2C"/>
                        <w:lang w:val="en-US"/>
                      </w:rPr>
                      <w:t>338</w:t>
                    </w:r>
                  </w:p>
                </w:txbxContent>
              </v:textbox>
            </v:rect>
            <v:rect id="_x0000_s1801" style="position:absolute;left:3071;top:4133;width:368;height:491;mso-wrap-style:none" filled="f" stroked="f">
              <v:textbox style="mso-fit-shape-to-text:t" inset="0,0,0,0">
                <w:txbxContent>
                  <w:p w:rsidR="003E7D05" w:rsidRDefault="003E7D05">
                    <w:r>
                      <w:rPr>
                        <w:rFonts w:ascii="Arial" w:hAnsi="Arial" w:cs="Arial"/>
                        <w:color w:val="2E2C2C"/>
                        <w:lang w:val="en-US"/>
                      </w:rPr>
                      <w:t>365</w:t>
                    </w:r>
                  </w:p>
                </w:txbxContent>
              </v:textbox>
            </v:rect>
            <v:rect id="_x0000_s1802" style="position:absolute;left:3071;top:4794;width:368;height:491;mso-wrap-style:none" filled="f" stroked="f">
              <v:textbox style="mso-fit-shape-to-text:t" inset="0,0,0,0">
                <w:txbxContent>
                  <w:p w:rsidR="003E7D05" w:rsidRDefault="003E7D05">
                    <w:r>
                      <w:rPr>
                        <w:rFonts w:ascii="Arial" w:hAnsi="Arial" w:cs="Arial"/>
                        <w:color w:val="2E2C2C"/>
                        <w:lang w:val="en-US"/>
                      </w:rPr>
                      <w:t>390</w:t>
                    </w:r>
                  </w:p>
                </w:txbxContent>
              </v:textbox>
            </v:rect>
            <w10:wrap type="none"/>
            <w10:anchorlock/>
          </v:group>
        </w:pict>
      </w:r>
    </w:p>
    <w:p w:rsidR="00A43672" w:rsidRPr="00A43672" w:rsidRDefault="00A43672" w:rsidP="00A43672">
      <w:pPr>
        <w:spacing w:after="0" w:line="360" w:lineRule="auto"/>
        <w:ind w:firstLine="709"/>
        <w:jc w:val="both"/>
        <w:rPr>
          <w:rFonts w:ascii="Times New Roman" w:hAnsi="Times New Roman" w:cs="Times New Roman"/>
          <w:sz w:val="28"/>
          <w:szCs w:val="28"/>
          <w:lang w:val="uk-UA"/>
        </w:rPr>
      </w:pPr>
      <w:r w:rsidRPr="00A43672">
        <w:rPr>
          <w:rFonts w:ascii="Times New Roman" w:hAnsi="Times New Roman" w:cs="Times New Roman"/>
          <w:sz w:val="28"/>
          <w:szCs w:val="28"/>
          <w:lang w:val="uk-UA"/>
        </w:rPr>
        <w:t xml:space="preserve">Починають побудову діаграми Парето з того, що на осі абсцис відкладають дані графи 1, а на осі ординат - дані графи 2, наявні в порядку убування частоти </w:t>
      </w:r>
      <w:r>
        <w:rPr>
          <w:rFonts w:ascii="Times New Roman" w:hAnsi="Times New Roman" w:cs="Times New Roman"/>
          <w:sz w:val="28"/>
          <w:szCs w:val="28"/>
          <w:lang w:val="uk-UA"/>
        </w:rPr>
        <w:t>зустрічання</w:t>
      </w:r>
      <w:r w:rsidRPr="00A43672">
        <w:rPr>
          <w:rFonts w:ascii="Times New Roman" w:hAnsi="Times New Roman" w:cs="Times New Roman"/>
          <w:sz w:val="28"/>
          <w:szCs w:val="28"/>
          <w:lang w:val="uk-UA"/>
        </w:rPr>
        <w:t>. «Інші чинники» завжди розташовують на осі ординат останніми; якщо частка цих чинників порівняно велика, то необхідно зробити їх</w:t>
      </w:r>
      <w:r>
        <w:rPr>
          <w:rFonts w:ascii="Times New Roman" w:hAnsi="Times New Roman" w:cs="Times New Roman"/>
          <w:sz w:val="28"/>
          <w:szCs w:val="28"/>
          <w:lang w:val="uk-UA"/>
        </w:rPr>
        <w:t>ню</w:t>
      </w:r>
      <w:r w:rsidRPr="00A43672">
        <w:rPr>
          <w:rFonts w:ascii="Times New Roman" w:hAnsi="Times New Roman" w:cs="Times New Roman"/>
          <w:sz w:val="28"/>
          <w:szCs w:val="28"/>
          <w:lang w:val="uk-UA"/>
        </w:rPr>
        <w:t xml:space="preserve"> розшифровку, виділивши при цьому найбільш значні. За цим</w:t>
      </w:r>
      <w:r>
        <w:rPr>
          <w:rFonts w:ascii="Times New Roman" w:hAnsi="Times New Roman" w:cs="Times New Roman"/>
          <w:sz w:val="28"/>
          <w:szCs w:val="28"/>
          <w:lang w:val="uk-UA"/>
        </w:rPr>
        <w:t>и</w:t>
      </w:r>
      <w:r w:rsidRPr="00A43672">
        <w:rPr>
          <w:rFonts w:ascii="Times New Roman" w:hAnsi="Times New Roman" w:cs="Times New Roman"/>
          <w:sz w:val="28"/>
          <w:szCs w:val="28"/>
          <w:lang w:val="uk-UA"/>
        </w:rPr>
        <w:t xml:space="preserve"> вихідним</w:t>
      </w:r>
      <w:r>
        <w:rPr>
          <w:rFonts w:ascii="Times New Roman" w:hAnsi="Times New Roman" w:cs="Times New Roman"/>
          <w:sz w:val="28"/>
          <w:szCs w:val="28"/>
          <w:lang w:val="uk-UA"/>
        </w:rPr>
        <w:t>и</w:t>
      </w:r>
      <w:r w:rsidRPr="00A43672">
        <w:rPr>
          <w:rFonts w:ascii="Times New Roman" w:hAnsi="Times New Roman" w:cs="Times New Roman"/>
          <w:sz w:val="28"/>
          <w:szCs w:val="28"/>
          <w:lang w:val="uk-UA"/>
        </w:rPr>
        <w:t xml:space="preserve"> даним</w:t>
      </w:r>
      <w:r>
        <w:rPr>
          <w:rFonts w:ascii="Times New Roman" w:hAnsi="Times New Roman" w:cs="Times New Roman"/>
          <w:sz w:val="28"/>
          <w:szCs w:val="28"/>
          <w:lang w:val="uk-UA"/>
        </w:rPr>
        <w:t>и</w:t>
      </w:r>
      <w:r w:rsidRPr="00A43672">
        <w:rPr>
          <w:rFonts w:ascii="Times New Roman" w:hAnsi="Times New Roman" w:cs="Times New Roman"/>
          <w:sz w:val="28"/>
          <w:szCs w:val="28"/>
          <w:lang w:val="uk-UA"/>
        </w:rPr>
        <w:t xml:space="preserve"> </w:t>
      </w:r>
      <w:r>
        <w:rPr>
          <w:rFonts w:ascii="Times New Roman" w:hAnsi="Times New Roman" w:cs="Times New Roman"/>
          <w:sz w:val="28"/>
          <w:szCs w:val="28"/>
          <w:lang w:val="uk-UA"/>
        </w:rPr>
        <w:t>отримують</w:t>
      </w:r>
      <w:r w:rsidRPr="00A43672">
        <w:rPr>
          <w:rFonts w:ascii="Times New Roman" w:hAnsi="Times New Roman" w:cs="Times New Roman"/>
          <w:sz w:val="28"/>
          <w:szCs w:val="28"/>
          <w:lang w:val="uk-UA"/>
        </w:rPr>
        <w:t xml:space="preserve"> діаграм</w:t>
      </w:r>
      <w:r>
        <w:rPr>
          <w:rFonts w:ascii="Times New Roman" w:hAnsi="Times New Roman" w:cs="Times New Roman"/>
          <w:sz w:val="28"/>
          <w:szCs w:val="28"/>
          <w:lang w:val="uk-UA"/>
        </w:rPr>
        <w:t>у</w:t>
      </w:r>
      <w:r w:rsidRPr="00A43672">
        <w:rPr>
          <w:rFonts w:ascii="Times New Roman" w:hAnsi="Times New Roman" w:cs="Times New Roman"/>
          <w:sz w:val="28"/>
          <w:szCs w:val="28"/>
          <w:lang w:val="uk-UA"/>
        </w:rPr>
        <w:t xml:space="preserve"> (рис.</w:t>
      </w:r>
      <w:r>
        <w:rPr>
          <w:rFonts w:ascii="Times New Roman" w:hAnsi="Times New Roman" w:cs="Times New Roman"/>
          <w:sz w:val="28"/>
          <w:szCs w:val="28"/>
          <w:lang w:val="uk-UA"/>
        </w:rPr>
        <w:t>2.8</w:t>
      </w:r>
      <w:r w:rsidRPr="00A43672">
        <w:rPr>
          <w:rFonts w:ascii="Times New Roman" w:hAnsi="Times New Roman" w:cs="Times New Roman"/>
          <w:sz w:val="28"/>
          <w:szCs w:val="28"/>
          <w:lang w:val="uk-UA"/>
        </w:rPr>
        <w:t xml:space="preserve">), а потім, </w:t>
      </w:r>
      <w:r w:rsidRPr="00A43672">
        <w:rPr>
          <w:rFonts w:ascii="Times New Roman" w:hAnsi="Times New Roman" w:cs="Times New Roman"/>
          <w:sz w:val="28"/>
          <w:szCs w:val="28"/>
          <w:lang w:val="uk-UA"/>
        </w:rPr>
        <w:lastRenderedPageBreak/>
        <w:t>використовуючи дані графи 3 і додаткову ординату, що позначає кумулятивний відсоток, викреслюють криву Лоренца. Можлив</w:t>
      </w:r>
      <w:r>
        <w:rPr>
          <w:rFonts w:ascii="Times New Roman" w:hAnsi="Times New Roman" w:cs="Times New Roman"/>
          <w:sz w:val="28"/>
          <w:szCs w:val="28"/>
          <w:lang w:val="uk-UA"/>
        </w:rPr>
        <w:t>а</w:t>
      </w:r>
      <w:r w:rsidRPr="00A43672">
        <w:rPr>
          <w:rFonts w:ascii="Times New Roman" w:hAnsi="Times New Roman" w:cs="Times New Roman"/>
          <w:sz w:val="28"/>
          <w:szCs w:val="28"/>
          <w:lang w:val="uk-UA"/>
        </w:rPr>
        <w:t xml:space="preserve"> побудова діаграми Парето, коли на основн</w:t>
      </w:r>
      <w:r>
        <w:rPr>
          <w:rFonts w:ascii="Times New Roman" w:hAnsi="Times New Roman" w:cs="Times New Roman"/>
          <w:sz w:val="28"/>
          <w:szCs w:val="28"/>
          <w:lang w:val="uk-UA"/>
        </w:rPr>
        <w:t>і</w:t>
      </w:r>
      <w:r w:rsidRPr="00A43672">
        <w:rPr>
          <w:rFonts w:ascii="Times New Roman" w:hAnsi="Times New Roman" w:cs="Times New Roman"/>
          <w:sz w:val="28"/>
          <w:szCs w:val="28"/>
          <w:lang w:val="uk-UA"/>
        </w:rPr>
        <w:t>й ординат</w:t>
      </w:r>
      <w:r>
        <w:rPr>
          <w:rFonts w:ascii="Times New Roman" w:hAnsi="Times New Roman" w:cs="Times New Roman"/>
          <w:sz w:val="28"/>
          <w:szCs w:val="28"/>
          <w:lang w:val="uk-UA"/>
        </w:rPr>
        <w:t>і</w:t>
      </w:r>
      <w:r w:rsidRPr="00A43672">
        <w:rPr>
          <w:rFonts w:ascii="Times New Roman" w:hAnsi="Times New Roman" w:cs="Times New Roman"/>
          <w:sz w:val="28"/>
          <w:szCs w:val="28"/>
          <w:lang w:val="uk-UA"/>
        </w:rPr>
        <w:t xml:space="preserve"> відкладають дані графи 4; в цьому випадку для креслення кривої Лоренца немає необхідності включати в діаграму додатков</w:t>
      </w:r>
      <w:r>
        <w:rPr>
          <w:rFonts w:ascii="Times New Roman" w:hAnsi="Times New Roman" w:cs="Times New Roman"/>
          <w:sz w:val="28"/>
          <w:szCs w:val="28"/>
          <w:lang w:val="uk-UA"/>
        </w:rPr>
        <w:t>у</w:t>
      </w:r>
      <w:r w:rsidRPr="00A43672">
        <w:rPr>
          <w:rFonts w:ascii="Times New Roman" w:hAnsi="Times New Roman" w:cs="Times New Roman"/>
          <w:sz w:val="28"/>
          <w:szCs w:val="28"/>
          <w:lang w:val="uk-UA"/>
        </w:rPr>
        <w:t xml:space="preserve"> ординату (саме цей варіант діаграми найбільш поширений на практиці).</w:t>
      </w:r>
    </w:p>
    <w:p w:rsidR="00A43672" w:rsidRDefault="00A43672" w:rsidP="00A4367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Перевагою</w:t>
      </w:r>
      <w:r w:rsidRPr="00A43672">
        <w:rPr>
          <w:rFonts w:ascii="Times New Roman" w:hAnsi="Times New Roman" w:cs="Times New Roman"/>
          <w:sz w:val="28"/>
          <w:szCs w:val="28"/>
          <w:lang w:val="uk-UA"/>
        </w:rPr>
        <w:t xml:space="preserve"> діаграми Парето (рис.</w:t>
      </w:r>
      <w:r>
        <w:rPr>
          <w:rFonts w:ascii="Times New Roman" w:hAnsi="Times New Roman" w:cs="Times New Roman"/>
          <w:sz w:val="28"/>
          <w:szCs w:val="28"/>
          <w:lang w:val="uk-UA"/>
        </w:rPr>
        <w:t>2.8</w:t>
      </w:r>
      <w:r w:rsidRPr="00A43672">
        <w:rPr>
          <w:rFonts w:ascii="Times New Roman" w:hAnsi="Times New Roman" w:cs="Times New Roman"/>
          <w:sz w:val="28"/>
          <w:szCs w:val="28"/>
          <w:lang w:val="uk-UA"/>
        </w:rPr>
        <w:t xml:space="preserve">) є те, що вона дає можливість </w:t>
      </w:r>
      <w:r>
        <w:rPr>
          <w:rFonts w:ascii="Times New Roman" w:hAnsi="Times New Roman" w:cs="Times New Roman"/>
          <w:sz w:val="28"/>
          <w:szCs w:val="28"/>
          <w:lang w:val="uk-UA"/>
        </w:rPr>
        <w:t>розділити</w:t>
      </w:r>
      <w:r w:rsidRPr="00A43672">
        <w:rPr>
          <w:rFonts w:ascii="Times New Roman" w:hAnsi="Times New Roman" w:cs="Times New Roman"/>
          <w:sz w:val="28"/>
          <w:szCs w:val="28"/>
          <w:lang w:val="uk-UA"/>
        </w:rPr>
        <w:t xml:space="preserve"> фактори на значні, тобто </w:t>
      </w:r>
      <w:r>
        <w:rPr>
          <w:rFonts w:ascii="Times New Roman" w:hAnsi="Times New Roman" w:cs="Times New Roman"/>
          <w:sz w:val="28"/>
          <w:szCs w:val="28"/>
          <w:lang w:val="uk-UA"/>
        </w:rPr>
        <w:t xml:space="preserve">ті, що </w:t>
      </w:r>
      <w:r w:rsidRPr="00A43672">
        <w:rPr>
          <w:rFonts w:ascii="Times New Roman" w:hAnsi="Times New Roman" w:cs="Times New Roman"/>
          <w:sz w:val="28"/>
          <w:szCs w:val="28"/>
          <w:lang w:val="uk-UA"/>
        </w:rPr>
        <w:t xml:space="preserve">зустрічаються найбільш часто, і на незначні, </w:t>
      </w:r>
      <w:r>
        <w:rPr>
          <w:rFonts w:ascii="Times New Roman" w:hAnsi="Times New Roman" w:cs="Times New Roman"/>
          <w:sz w:val="28"/>
          <w:szCs w:val="28"/>
          <w:lang w:val="uk-UA"/>
        </w:rPr>
        <w:t>які</w:t>
      </w:r>
      <w:r w:rsidRPr="00A43672">
        <w:rPr>
          <w:rFonts w:ascii="Times New Roman" w:hAnsi="Times New Roman" w:cs="Times New Roman"/>
          <w:sz w:val="28"/>
          <w:szCs w:val="28"/>
          <w:lang w:val="uk-UA"/>
        </w:rPr>
        <w:t xml:space="preserve"> зустрічаються відносно рідко.</w:t>
      </w:r>
    </w:p>
    <w:p w:rsidR="00A43672" w:rsidRDefault="001F597F" w:rsidP="00A4367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686425" cy="3924300"/>
            <wp:effectExtent l="19050" t="0" r="9525"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41" cstate="print"/>
                    <a:srcRect/>
                    <a:stretch>
                      <a:fillRect/>
                    </a:stretch>
                  </pic:blipFill>
                  <pic:spPr bwMode="auto">
                    <a:xfrm>
                      <a:off x="0" y="0"/>
                      <a:ext cx="5686425" cy="3924300"/>
                    </a:xfrm>
                    <a:prstGeom prst="rect">
                      <a:avLst/>
                    </a:prstGeom>
                    <a:noFill/>
                    <a:ln w="9525">
                      <a:noFill/>
                      <a:miter lim="800000"/>
                      <a:headEnd/>
                      <a:tailEnd/>
                    </a:ln>
                  </pic:spPr>
                </pic:pic>
              </a:graphicData>
            </a:graphic>
          </wp:inline>
        </w:drawing>
      </w:r>
    </w:p>
    <w:p w:rsidR="0064516F" w:rsidRDefault="0064516F" w:rsidP="0064516F">
      <w:pPr>
        <w:spacing w:after="0" w:line="360" w:lineRule="auto"/>
        <w:ind w:firstLine="709"/>
        <w:jc w:val="center"/>
        <w:rPr>
          <w:rFonts w:ascii="Times New Roman" w:hAnsi="Times New Roman" w:cs="Times New Roman"/>
          <w:sz w:val="28"/>
          <w:szCs w:val="28"/>
          <w:lang w:val="uk-UA"/>
        </w:rPr>
      </w:pPr>
      <w:r w:rsidRPr="0064516F">
        <w:rPr>
          <w:rFonts w:ascii="Times New Roman" w:hAnsi="Times New Roman" w:cs="Times New Roman"/>
          <w:sz w:val="28"/>
          <w:szCs w:val="28"/>
          <w:lang w:val="uk-UA"/>
        </w:rPr>
        <w:t xml:space="preserve">Рис. </w:t>
      </w:r>
      <w:r>
        <w:rPr>
          <w:rFonts w:ascii="Times New Roman" w:hAnsi="Times New Roman" w:cs="Times New Roman"/>
          <w:sz w:val="28"/>
          <w:szCs w:val="28"/>
          <w:lang w:val="uk-UA"/>
        </w:rPr>
        <w:t>2.8</w:t>
      </w:r>
      <w:r w:rsidR="00FD10D0">
        <w:rPr>
          <w:rFonts w:ascii="Times New Roman" w:hAnsi="Times New Roman" w:cs="Times New Roman"/>
          <w:sz w:val="28"/>
          <w:szCs w:val="28"/>
          <w:lang w:val="uk-UA"/>
        </w:rPr>
        <w:t>.</w:t>
      </w:r>
      <w:r w:rsidRPr="0064516F">
        <w:rPr>
          <w:rFonts w:ascii="Times New Roman" w:hAnsi="Times New Roman" w:cs="Times New Roman"/>
          <w:sz w:val="28"/>
          <w:szCs w:val="28"/>
          <w:lang w:val="uk-UA"/>
        </w:rPr>
        <w:t xml:space="preserve"> Діаграма Парето</w:t>
      </w:r>
    </w:p>
    <w:p w:rsidR="0064516F" w:rsidRPr="0064516F" w:rsidRDefault="0064516F" w:rsidP="0064516F">
      <w:pPr>
        <w:spacing w:after="0" w:line="360" w:lineRule="auto"/>
        <w:ind w:firstLine="709"/>
        <w:jc w:val="both"/>
        <w:rPr>
          <w:rFonts w:ascii="Times New Roman" w:hAnsi="Times New Roman" w:cs="Times New Roman"/>
          <w:sz w:val="28"/>
          <w:szCs w:val="28"/>
          <w:lang w:val="uk-UA"/>
        </w:rPr>
      </w:pPr>
      <w:r w:rsidRPr="0064516F">
        <w:rPr>
          <w:rFonts w:ascii="Times New Roman" w:hAnsi="Times New Roman" w:cs="Times New Roman"/>
          <w:sz w:val="28"/>
          <w:szCs w:val="28"/>
          <w:lang w:val="uk-UA"/>
        </w:rPr>
        <w:t xml:space="preserve">При аналізі діаграми, представленої на рис. </w:t>
      </w:r>
      <w:r>
        <w:rPr>
          <w:rFonts w:ascii="Times New Roman" w:hAnsi="Times New Roman" w:cs="Times New Roman"/>
          <w:sz w:val="28"/>
          <w:szCs w:val="28"/>
          <w:lang w:val="uk-UA"/>
        </w:rPr>
        <w:t>2.8</w:t>
      </w:r>
      <w:r w:rsidRPr="0064516F">
        <w:rPr>
          <w:rFonts w:ascii="Times New Roman" w:hAnsi="Times New Roman" w:cs="Times New Roman"/>
          <w:sz w:val="28"/>
          <w:szCs w:val="28"/>
          <w:lang w:val="uk-UA"/>
        </w:rPr>
        <w:t xml:space="preserve"> (а також кривої Лоренца), ми бачимо, що </w:t>
      </w:r>
      <w:r>
        <w:rPr>
          <w:rFonts w:ascii="Times New Roman" w:hAnsi="Times New Roman" w:cs="Times New Roman"/>
          <w:sz w:val="28"/>
          <w:szCs w:val="28"/>
          <w:lang w:val="uk-UA"/>
        </w:rPr>
        <w:t>вихід з ладу</w:t>
      </w:r>
      <w:r w:rsidRPr="0064516F">
        <w:rPr>
          <w:rFonts w:ascii="Times New Roman" w:hAnsi="Times New Roman" w:cs="Times New Roman"/>
          <w:sz w:val="28"/>
          <w:szCs w:val="28"/>
          <w:lang w:val="uk-UA"/>
        </w:rPr>
        <w:t xml:space="preserve"> динаміків, </w:t>
      </w:r>
      <w:r>
        <w:rPr>
          <w:rFonts w:ascii="Times New Roman" w:hAnsi="Times New Roman" w:cs="Times New Roman"/>
          <w:sz w:val="28"/>
          <w:szCs w:val="28"/>
          <w:lang w:val="uk-UA"/>
        </w:rPr>
        <w:t>вихід з ладу</w:t>
      </w:r>
      <w:r w:rsidRPr="0064516F">
        <w:rPr>
          <w:rFonts w:ascii="Times New Roman" w:hAnsi="Times New Roman" w:cs="Times New Roman"/>
          <w:sz w:val="28"/>
          <w:szCs w:val="28"/>
          <w:lang w:val="uk-UA"/>
        </w:rPr>
        <w:t xml:space="preserve"> передавачів і збій прошивки телефону складають 78% всіх </w:t>
      </w:r>
      <w:r>
        <w:rPr>
          <w:rFonts w:ascii="Times New Roman" w:hAnsi="Times New Roman" w:cs="Times New Roman"/>
          <w:sz w:val="28"/>
          <w:szCs w:val="28"/>
          <w:lang w:val="uk-UA"/>
        </w:rPr>
        <w:t>несправностей</w:t>
      </w:r>
      <w:r w:rsidRPr="0064516F">
        <w:rPr>
          <w:rFonts w:ascii="Times New Roman" w:hAnsi="Times New Roman" w:cs="Times New Roman"/>
          <w:sz w:val="28"/>
          <w:szCs w:val="28"/>
          <w:lang w:val="uk-UA"/>
        </w:rPr>
        <w:t xml:space="preserve">. Отже, з усунення саме цих </w:t>
      </w:r>
      <w:r>
        <w:rPr>
          <w:rFonts w:ascii="Times New Roman" w:hAnsi="Times New Roman" w:cs="Times New Roman"/>
          <w:sz w:val="28"/>
          <w:szCs w:val="28"/>
          <w:lang w:val="uk-UA"/>
        </w:rPr>
        <w:t>несправностей</w:t>
      </w:r>
      <w:r w:rsidRPr="0064516F">
        <w:rPr>
          <w:rFonts w:ascii="Times New Roman" w:hAnsi="Times New Roman" w:cs="Times New Roman"/>
          <w:sz w:val="28"/>
          <w:szCs w:val="28"/>
          <w:lang w:val="uk-UA"/>
        </w:rPr>
        <w:t xml:space="preserve"> слід починати роботу із забезпечення якості деталей.</w:t>
      </w:r>
    </w:p>
    <w:p w:rsidR="0064516F" w:rsidRPr="0064516F" w:rsidRDefault="0064516F" w:rsidP="0064516F">
      <w:pPr>
        <w:spacing w:after="0" w:line="360" w:lineRule="auto"/>
        <w:ind w:firstLine="709"/>
        <w:jc w:val="both"/>
        <w:rPr>
          <w:rFonts w:ascii="Times New Roman" w:hAnsi="Times New Roman" w:cs="Times New Roman"/>
          <w:sz w:val="28"/>
          <w:szCs w:val="28"/>
          <w:lang w:val="uk-UA"/>
        </w:rPr>
      </w:pPr>
      <w:r w:rsidRPr="0064516F">
        <w:rPr>
          <w:rFonts w:ascii="Times New Roman" w:hAnsi="Times New Roman" w:cs="Times New Roman"/>
          <w:sz w:val="28"/>
          <w:szCs w:val="28"/>
          <w:lang w:val="uk-UA"/>
        </w:rPr>
        <w:t xml:space="preserve">Побудова діаграми Парето часто виявляє закономірність, що отримала назву «правило 80/20» і засновану на принципі Парето, згідно з яким велика </w:t>
      </w:r>
      <w:r w:rsidRPr="0064516F">
        <w:rPr>
          <w:rFonts w:ascii="Times New Roman" w:hAnsi="Times New Roman" w:cs="Times New Roman"/>
          <w:sz w:val="28"/>
          <w:szCs w:val="28"/>
          <w:lang w:val="uk-UA"/>
        </w:rPr>
        <w:lastRenderedPageBreak/>
        <w:t>частина наслідків викликається відносно нечисленними причинами. Що стосується аналізу невідповідностей дана закономірність може бути сформульована таким чином: зазвичай 80% виявлених дефектів пов'язане лише з 20% всіх можливих причин.</w:t>
      </w:r>
    </w:p>
    <w:p w:rsidR="0064516F" w:rsidRPr="0064516F" w:rsidRDefault="0064516F" w:rsidP="0064516F">
      <w:pPr>
        <w:spacing w:after="0" w:line="360" w:lineRule="auto"/>
        <w:ind w:firstLine="709"/>
        <w:jc w:val="both"/>
        <w:rPr>
          <w:rFonts w:ascii="Times New Roman" w:hAnsi="Times New Roman" w:cs="Times New Roman"/>
          <w:sz w:val="28"/>
          <w:szCs w:val="28"/>
          <w:lang w:val="uk-UA"/>
        </w:rPr>
      </w:pPr>
      <w:r w:rsidRPr="0064516F">
        <w:rPr>
          <w:rFonts w:ascii="Times New Roman" w:hAnsi="Times New Roman" w:cs="Times New Roman"/>
          <w:sz w:val="28"/>
          <w:szCs w:val="28"/>
          <w:lang w:val="uk-UA"/>
        </w:rPr>
        <w:t>В основному діаграма Парето використовується для виявлення та ранжування факторів за їх значимістю, а значить застосовується для наочної демонстрації ефективності тих чи інших заходів в області забезпечення якості.</w:t>
      </w:r>
    </w:p>
    <w:p w:rsidR="00374B01" w:rsidRDefault="0064516F" w:rsidP="0064516F">
      <w:pPr>
        <w:spacing w:after="0" w:line="360" w:lineRule="auto"/>
        <w:ind w:firstLine="709"/>
        <w:jc w:val="both"/>
        <w:rPr>
          <w:rFonts w:ascii="Times New Roman" w:hAnsi="Times New Roman" w:cs="Times New Roman"/>
          <w:sz w:val="28"/>
          <w:szCs w:val="28"/>
          <w:lang w:val="uk-UA"/>
        </w:rPr>
      </w:pPr>
      <w:r w:rsidRPr="0064516F">
        <w:rPr>
          <w:rFonts w:ascii="Times New Roman" w:hAnsi="Times New Roman" w:cs="Times New Roman"/>
          <w:sz w:val="28"/>
          <w:szCs w:val="28"/>
          <w:lang w:val="uk-UA"/>
        </w:rPr>
        <w:t>Висновок: У цьому розділі були виявлені шляхи підвищення управління якістю послуг стільникового зв'язку за допомогою діаграми Ісікава, при побудові якої були визначені домінуючі фактори, що впливають на показник якості. За допомогою ж діаграми Парето знайдені фактори, що безпосередньо впливають на якість.</w:t>
      </w:r>
    </w:p>
    <w:p w:rsidR="00374B01" w:rsidRDefault="00374B0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4516F" w:rsidRDefault="00374B01" w:rsidP="00374B01">
      <w:pPr>
        <w:spacing w:after="0" w:line="360" w:lineRule="auto"/>
        <w:jc w:val="both"/>
        <w:rPr>
          <w:rFonts w:ascii="Times New Roman" w:hAnsi="Times New Roman" w:cs="Times New Roman"/>
          <w:b/>
          <w:caps/>
          <w:sz w:val="28"/>
          <w:szCs w:val="28"/>
          <w:lang w:val="uk-UA"/>
        </w:rPr>
      </w:pPr>
      <w:r w:rsidRPr="00374B01">
        <w:rPr>
          <w:rFonts w:ascii="Times New Roman" w:hAnsi="Times New Roman" w:cs="Times New Roman"/>
          <w:b/>
          <w:caps/>
          <w:sz w:val="28"/>
          <w:szCs w:val="28"/>
          <w:lang w:val="uk-UA"/>
        </w:rPr>
        <w:lastRenderedPageBreak/>
        <w:t>3. Розробка детектора високочастотного випромінювання</w:t>
      </w:r>
    </w:p>
    <w:p w:rsidR="002343D9" w:rsidRDefault="002343D9" w:rsidP="00374B01">
      <w:pPr>
        <w:spacing w:after="0" w:line="360" w:lineRule="auto"/>
        <w:jc w:val="both"/>
        <w:rPr>
          <w:rFonts w:ascii="Times New Roman" w:hAnsi="Times New Roman" w:cs="Times New Roman"/>
          <w:b/>
          <w:caps/>
          <w:sz w:val="28"/>
          <w:szCs w:val="28"/>
          <w:lang w:val="uk-UA"/>
        </w:rPr>
      </w:pPr>
    </w:p>
    <w:p w:rsidR="002343D9" w:rsidRDefault="002343D9" w:rsidP="002343D9">
      <w:pPr>
        <w:spacing w:after="0" w:line="360" w:lineRule="auto"/>
        <w:ind w:firstLine="709"/>
        <w:jc w:val="both"/>
        <w:rPr>
          <w:rFonts w:ascii="Times New Roman" w:hAnsi="Times New Roman" w:cs="Times New Roman"/>
          <w:b/>
          <w:sz w:val="28"/>
          <w:szCs w:val="28"/>
          <w:lang w:val="uk-UA"/>
        </w:rPr>
      </w:pPr>
      <w:r w:rsidRPr="002343D9">
        <w:rPr>
          <w:rFonts w:ascii="Times New Roman" w:hAnsi="Times New Roman" w:cs="Times New Roman"/>
          <w:b/>
          <w:sz w:val="28"/>
          <w:szCs w:val="28"/>
          <w:lang w:val="uk-UA"/>
        </w:rPr>
        <w:t>3.1 Технічне завдання</w:t>
      </w:r>
    </w:p>
    <w:p w:rsidR="002343D9" w:rsidRPr="002343D9" w:rsidRDefault="002343D9" w:rsidP="002343D9">
      <w:pPr>
        <w:spacing w:after="0" w:line="360" w:lineRule="auto"/>
        <w:ind w:firstLine="709"/>
        <w:jc w:val="both"/>
        <w:rPr>
          <w:rFonts w:ascii="Times New Roman" w:hAnsi="Times New Roman" w:cs="Times New Roman"/>
          <w:b/>
          <w:sz w:val="28"/>
          <w:szCs w:val="28"/>
          <w:lang w:val="uk-UA"/>
        </w:rPr>
      </w:pP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Найменування і область застосування: Розроблюван</w:t>
      </w:r>
      <w:r>
        <w:rPr>
          <w:rFonts w:ascii="Times New Roman" w:hAnsi="Times New Roman" w:cs="Times New Roman"/>
          <w:sz w:val="28"/>
          <w:szCs w:val="28"/>
          <w:lang w:val="uk-UA"/>
        </w:rPr>
        <w:t>ий</w:t>
      </w:r>
      <w:r w:rsidRPr="002343D9">
        <w:rPr>
          <w:rFonts w:ascii="Times New Roman" w:hAnsi="Times New Roman" w:cs="Times New Roman"/>
          <w:sz w:val="28"/>
          <w:szCs w:val="28"/>
          <w:lang w:val="uk-UA"/>
        </w:rPr>
        <w:t xml:space="preserve"> пристрій - детектор високочастотного випромінювання. Пристрій призначений для оперативного виявлення і вимірювання потужності джерел радіовипромінювання, в тому числі стільникових телефонів.</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Технічні вимоги: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1 Склад пристрою і вимоги до конструк</w:t>
      </w:r>
      <w:r>
        <w:rPr>
          <w:rFonts w:ascii="Times New Roman" w:hAnsi="Times New Roman" w:cs="Times New Roman"/>
          <w:sz w:val="28"/>
          <w:szCs w:val="28"/>
          <w:lang w:val="uk-UA"/>
        </w:rPr>
        <w:t>ції</w:t>
      </w:r>
      <w:r w:rsidRPr="002343D9">
        <w:rPr>
          <w:rFonts w:ascii="Times New Roman" w:hAnsi="Times New Roman" w:cs="Times New Roman"/>
          <w:sz w:val="28"/>
          <w:szCs w:val="28"/>
          <w:lang w:val="uk-UA"/>
        </w:rPr>
        <w:t xml:space="preserve"> пристрою:</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Виріб має в своєму складі наступні функціональні вузли: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підсилювач високої частоти;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детектор високої частоти;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компаратор;</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генератор прямокутних імпульсів;</w:t>
      </w:r>
    </w:p>
    <w:p w:rsidR="002343D9" w:rsidRPr="002343D9" w:rsidRDefault="002343D9" w:rsidP="002343D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2343D9">
        <w:rPr>
          <w:rFonts w:ascii="Times New Roman" w:hAnsi="Times New Roman" w:cs="Times New Roman"/>
          <w:sz w:val="28"/>
          <w:szCs w:val="28"/>
          <w:lang w:val="uk-UA"/>
        </w:rPr>
        <w:t>підсилювач низької частоти;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Габаритні розміри пристрою не більше 150х50х40 мм, маса пристрою не більше 0.1 кг.</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 xml:space="preserve"> Показники призначення:</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Цей пристрій має виконувати наступні функції:</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реакція на високочастотні випромінювання в діапазоні від 0,1 до 900 МГц;</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регулювання чутливості при виявленні високочастотних випромінювачів.</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до надійності:</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Середнє напрацювання на відмову, год, не менше 100000.</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Імовірність безвідмовної роботи 0,9.</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343D9">
        <w:rPr>
          <w:rFonts w:ascii="Times New Roman" w:hAnsi="Times New Roman" w:cs="Times New Roman"/>
          <w:sz w:val="28"/>
          <w:szCs w:val="28"/>
          <w:lang w:val="uk-UA"/>
        </w:rPr>
        <w:t>Середній час відновлення, ч 1.</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lastRenderedPageBreak/>
        <w:t xml:space="preserve"> Вимоги до технологічності і метрологічного забезпечення розроблення, виробництва та експлуатації.</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Конструкція виробу повинна забезпечувати можливість виконання монтажних робіт з дотриманням вимог технічних умов на встановлення та пайку комплектуючих виробів.</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Конструкція виробу в цілому і окремих складних вузлів повинна забезпечувати зб</w:t>
      </w:r>
      <w:r>
        <w:rPr>
          <w:rFonts w:ascii="Times New Roman" w:hAnsi="Times New Roman" w:cs="Times New Roman"/>
          <w:sz w:val="28"/>
          <w:szCs w:val="28"/>
          <w:lang w:val="uk-UA"/>
        </w:rPr>
        <w:t>і</w:t>
      </w:r>
      <w:r w:rsidRPr="002343D9">
        <w:rPr>
          <w:rFonts w:ascii="Times New Roman" w:hAnsi="Times New Roman" w:cs="Times New Roman"/>
          <w:sz w:val="28"/>
          <w:szCs w:val="28"/>
          <w:lang w:val="uk-UA"/>
        </w:rPr>
        <w:t>рку при виготовленні без створення і застосування спеціального обладнання.</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Конструкція пристрою повинна забезпечувати його монтаж при підготовці до експлуатації без застосування спеціального обладнання, пристроїв та інструменту.</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до рівня уніфікації та стандартизації.</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 якості комплектуючих одиниць та деталей (комутаційні, вироби електроніки, кріпильні, настановні) повинні застосовуватися</w:t>
      </w:r>
      <w:r>
        <w:rPr>
          <w:rFonts w:ascii="Times New Roman" w:hAnsi="Times New Roman" w:cs="Times New Roman"/>
          <w:sz w:val="28"/>
          <w:szCs w:val="28"/>
          <w:lang w:val="uk-UA"/>
        </w:rPr>
        <w:t xml:space="preserve"> вироби, які випускаються</w:t>
      </w:r>
      <w:r w:rsidRPr="002343D9">
        <w:rPr>
          <w:rFonts w:ascii="Times New Roman" w:hAnsi="Times New Roman" w:cs="Times New Roman"/>
          <w:sz w:val="28"/>
          <w:szCs w:val="28"/>
          <w:lang w:val="uk-UA"/>
        </w:rPr>
        <w:t xml:space="preserve"> серійно</w:t>
      </w:r>
      <w:r>
        <w:rPr>
          <w:rFonts w:ascii="Times New Roman" w:hAnsi="Times New Roman" w:cs="Times New Roman"/>
          <w:sz w:val="28"/>
          <w:szCs w:val="28"/>
          <w:lang w:val="uk-UA"/>
        </w:rPr>
        <w:t>.</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Складальні одиниці типу монтажних плат, панелей, кріпильних і настановних вузлів повинні бути уніфікованими.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Коефіцієнт уніфікації стандартних та запозичених деталей повинен бути не менше 0,5.</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безпеки і вимоги з охорони природи.</w:t>
      </w:r>
    </w:p>
    <w:p w:rsidR="002343D9" w:rsidRDefault="002343D9" w:rsidP="002343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Конструкція </w:t>
      </w:r>
      <w:r w:rsidRPr="002343D9">
        <w:rPr>
          <w:rFonts w:ascii="Times New Roman" w:hAnsi="Times New Roman" w:cs="Times New Roman"/>
          <w:sz w:val="28"/>
          <w:szCs w:val="28"/>
          <w:lang w:val="uk-UA"/>
        </w:rPr>
        <w:t xml:space="preserve">пристрою повинна </w:t>
      </w:r>
      <w:r>
        <w:rPr>
          <w:rFonts w:ascii="Times New Roman" w:hAnsi="Times New Roman" w:cs="Times New Roman"/>
          <w:sz w:val="28"/>
          <w:szCs w:val="28"/>
          <w:lang w:val="uk-UA"/>
        </w:rPr>
        <w:t>забезпечувати</w:t>
      </w:r>
      <w:r w:rsidRPr="002343D9">
        <w:rPr>
          <w:rFonts w:ascii="Times New Roman" w:hAnsi="Times New Roman" w:cs="Times New Roman"/>
          <w:sz w:val="28"/>
          <w:szCs w:val="28"/>
          <w:lang w:val="uk-UA"/>
        </w:rPr>
        <w:t xml:space="preserve"> безпек</w:t>
      </w:r>
      <w:r>
        <w:rPr>
          <w:rFonts w:ascii="Times New Roman" w:hAnsi="Times New Roman" w:cs="Times New Roman"/>
          <w:sz w:val="28"/>
          <w:szCs w:val="28"/>
          <w:lang w:val="uk-UA"/>
        </w:rPr>
        <w:t>у</w:t>
      </w:r>
      <w:r w:rsidRPr="002343D9">
        <w:rPr>
          <w:rFonts w:ascii="Times New Roman" w:hAnsi="Times New Roman" w:cs="Times New Roman"/>
          <w:sz w:val="28"/>
          <w:szCs w:val="28"/>
          <w:lang w:val="uk-UA"/>
        </w:rPr>
        <w:t xml:space="preserve"> персоналу при експлуатації. </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Конструкція пристрою повинна виключати можливість неправильного приєднання струмоведучих і складових частин.</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У пристрої має бути забезпечений захист від коротких замикань.</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Естетичні та ергономічні вимоги: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Пристрій за своїми ергономічним показникам повинен забезпечувати зручність експлуатації.</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lastRenderedPageBreak/>
        <w:t>Пристрій повинен відповідати сучасним вимогам технічної естетики і бути конкурентоспроможними за своїм зовнішнім виглядом на внутрішньому і зовнішньому ринку.</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до складових частин пристрою, сировини і вихідних матеріалів</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Для виготовлення пристрою необхідно використовувати недефіцитних вітчизняні матеріали</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до умов експлуатації:</w:t>
      </w:r>
    </w:p>
    <w:p w:rsidR="002343D9" w:rsidRP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Температура повітря від - 10 до + 45 ° С; відносна вологість від 75% при 15 ° С до 98% при 25 ° С; атмосферний тиск 84,0 ... 107,0 кПа</w:t>
      </w:r>
    </w:p>
    <w:p w:rsidR="002343D9" w:rsidRDefault="002343D9" w:rsidP="002343D9">
      <w:pPr>
        <w:spacing w:after="0" w:line="360" w:lineRule="auto"/>
        <w:ind w:firstLine="709"/>
        <w:jc w:val="both"/>
        <w:rPr>
          <w:rFonts w:ascii="Times New Roman" w:hAnsi="Times New Roman" w:cs="Times New Roman"/>
          <w:sz w:val="28"/>
          <w:szCs w:val="28"/>
          <w:lang w:val="uk-UA"/>
        </w:rPr>
      </w:pPr>
      <w:r w:rsidRPr="002343D9">
        <w:rPr>
          <w:rFonts w:ascii="Times New Roman" w:hAnsi="Times New Roman" w:cs="Times New Roman"/>
          <w:sz w:val="28"/>
          <w:szCs w:val="28"/>
          <w:lang w:val="uk-UA"/>
        </w:rPr>
        <w:t>Вимоги до технічного обслуговування і ремонту:</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Вс</w:t>
      </w:r>
      <w:r>
        <w:rPr>
          <w:rFonts w:ascii="Times New Roman" w:hAnsi="Times New Roman" w:cs="Times New Roman"/>
          <w:sz w:val="28"/>
          <w:szCs w:val="28"/>
          <w:lang w:val="uk-UA"/>
        </w:rPr>
        <w:t>і конструкції,</w:t>
      </w:r>
      <w:r w:rsidRPr="00F93F58">
        <w:rPr>
          <w:rFonts w:ascii="Times New Roman" w:hAnsi="Times New Roman" w:cs="Times New Roman"/>
          <w:sz w:val="28"/>
          <w:szCs w:val="28"/>
          <w:lang w:val="uk-UA"/>
        </w:rPr>
        <w:t xml:space="preserve"> що встановлюються на пристрої</w:t>
      </w:r>
      <w:r>
        <w:rPr>
          <w:rFonts w:ascii="Times New Roman" w:hAnsi="Times New Roman" w:cs="Times New Roman"/>
          <w:sz w:val="28"/>
          <w:szCs w:val="28"/>
          <w:lang w:val="uk-UA"/>
        </w:rPr>
        <w:t>, а</w:t>
      </w:r>
      <w:r w:rsidRPr="00F93F58">
        <w:rPr>
          <w:rFonts w:ascii="Times New Roman" w:hAnsi="Times New Roman" w:cs="Times New Roman"/>
          <w:sz w:val="28"/>
          <w:szCs w:val="28"/>
          <w:lang w:val="uk-UA"/>
        </w:rPr>
        <w:t xml:space="preserve"> та</w:t>
      </w:r>
      <w:r>
        <w:rPr>
          <w:rFonts w:ascii="Times New Roman" w:hAnsi="Times New Roman" w:cs="Times New Roman"/>
          <w:sz w:val="28"/>
          <w:szCs w:val="28"/>
          <w:lang w:val="uk-UA"/>
        </w:rPr>
        <w:t>кож</w:t>
      </w:r>
      <w:r w:rsidRPr="00F93F58">
        <w:rPr>
          <w:rFonts w:ascii="Times New Roman" w:hAnsi="Times New Roman" w:cs="Times New Roman"/>
          <w:sz w:val="28"/>
          <w:szCs w:val="28"/>
          <w:lang w:val="uk-UA"/>
        </w:rPr>
        <w:t xml:space="preserve"> оздоблювальні матеріали повинні бути нешкідливі для здоров'я осіб, що мають до них доступ, і мати відповідні санітарні сертифікати.</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Пристрій, його розташування і умови експлуатації повинні відповідати вимогам "Санітарних норм і правил".</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У повсякденному житті люди піддаються безлічі різних випромінювань. Найчастіше більш небезпечними є джерела слабкого електромагнітного випромінювання, яке діє протягом тривалого проміжку часу. До таких джерел належить в основному аудіо-відео техніка, побутова техніка. Найбільш істотний вплив на людину надають СВЧ печі, комп'ютери і телевізори</w:t>
      </w:r>
      <w:r>
        <w:rPr>
          <w:rFonts w:ascii="Times New Roman" w:hAnsi="Times New Roman" w:cs="Times New Roman"/>
          <w:sz w:val="28"/>
          <w:szCs w:val="28"/>
          <w:lang w:val="uk-UA"/>
        </w:rPr>
        <w:t xml:space="preserve"> а також</w:t>
      </w:r>
      <w:r w:rsidRPr="00F93F58">
        <w:rPr>
          <w:rFonts w:ascii="Times New Roman" w:hAnsi="Times New Roman" w:cs="Times New Roman"/>
          <w:sz w:val="28"/>
          <w:szCs w:val="28"/>
          <w:lang w:val="uk-UA"/>
        </w:rPr>
        <w:t xml:space="preserve"> </w:t>
      </w:r>
      <w:r>
        <w:rPr>
          <w:rFonts w:ascii="Times New Roman" w:hAnsi="Times New Roman" w:cs="Times New Roman"/>
          <w:sz w:val="28"/>
          <w:szCs w:val="28"/>
          <w:lang w:val="uk-UA"/>
        </w:rPr>
        <w:t>мобільні телефони</w:t>
      </w:r>
      <w:r w:rsidRPr="00F93F58">
        <w:rPr>
          <w:rFonts w:ascii="Times New Roman" w:hAnsi="Times New Roman" w:cs="Times New Roman"/>
          <w:sz w:val="28"/>
          <w:szCs w:val="28"/>
          <w:lang w:val="uk-UA"/>
        </w:rPr>
        <w:t>. Людські органи нечутливі до таких випромінювань, єдиний спосіб їх виявити застосування електронних приладів.</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Існує кілька способів схемотехнічного рішення цієї проблеми:</w:t>
      </w:r>
    </w:p>
    <w:p w:rsid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93F58">
        <w:rPr>
          <w:rFonts w:ascii="Times New Roman" w:hAnsi="Times New Roman" w:cs="Times New Roman"/>
          <w:sz w:val="28"/>
          <w:szCs w:val="28"/>
          <w:lang w:val="uk-UA"/>
        </w:rPr>
        <w:t>робота приладу за принципом сканування радіо ефіру;</w:t>
      </w:r>
    </w:p>
    <w:p w:rsidR="00F93F58" w:rsidRDefault="00F93F58" w:rsidP="00F93F5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w:t>
      </w:r>
      <w:r w:rsidRPr="00F93F58">
        <w:rPr>
          <w:rFonts w:ascii="Times New Roman" w:hAnsi="Times New Roman" w:cs="Times New Roman"/>
          <w:sz w:val="28"/>
          <w:szCs w:val="28"/>
          <w:lang w:val="uk-UA"/>
        </w:rPr>
        <w:t>оніторинг приміщень на предмет наявності нових включень;</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 xml:space="preserve"> - широкосмугове детектування електричного поля.</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 xml:space="preserve">Кращим рішенням є прилад, принцип дії якого заснований на широкосмуговому детектуванні електричного поля. Цей принцип дає можливість виявлення радіопередавальних пристроїв з будь-якими видами </w:t>
      </w:r>
      <w:r w:rsidRPr="00F93F58">
        <w:rPr>
          <w:rFonts w:ascii="Times New Roman" w:hAnsi="Times New Roman" w:cs="Times New Roman"/>
          <w:sz w:val="28"/>
          <w:szCs w:val="28"/>
          <w:lang w:val="uk-UA"/>
        </w:rPr>
        <w:lastRenderedPageBreak/>
        <w:t xml:space="preserve">модуляції. Важливим фактором, що визначає конструктивно-технологічні особливості приладу, є </w:t>
      </w:r>
      <w:r>
        <w:rPr>
          <w:rFonts w:ascii="Times New Roman" w:hAnsi="Times New Roman" w:cs="Times New Roman"/>
          <w:sz w:val="28"/>
          <w:szCs w:val="28"/>
          <w:lang w:val="uk-UA"/>
        </w:rPr>
        <w:t xml:space="preserve">його </w:t>
      </w:r>
      <w:r w:rsidRPr="00F93F58">
        <w:rPr>
          <w:rFonts w:ascii="Times New Roman" w:hAnsi="Times New Roman" w:cs="Times New Roman"/>
          <w:sz w:val="28"/>
          <w:szCs w:val="28"/>
          <w:lang w:val="uk-UA"/>
        </w:rPr>
        <w:t>робочий діапазон частот. Залежно від діапазону частот пристрою пред'являють різні вимоги до його конструктивного оформлення і технології виготовлення. З</w:t>
      </w:r>
      <w:r>
        <w:rPr>
          <w:rFonts w:ascii="Times New Roman" w:hAnsi="Times New Roman" w:cs="Times New Roman"/>
          <w:sz w:val="28"/>
          <w:szCs w:val="28"/>
          <w:lang w:val="uk-UA"/>
        </w:rPr>
        <w:t>і</w:t>
      </w:r>
      <w:r w:rsidRPr="00F93F58">
        <w:rPr>
          <w:rFonts w:ascii="Times New Roman" w:hAnsi="Times New Roman" w:cs="Times New Roman"/>
          <w:sz w:val="28"/>
          <w:szCs w:val="28"/>
          <w:lang w:val="uk-UA"/>
        </w:rPr>
        <w:t xml:space="preserve"> </w:t>
      </w:r>
      <w:r w:rsidR="00787B13">
        <w:rPr>
          <w:rFonts w:ascii="Times New Roman" w:hAnsi="Times New Roman" w:cs="Times New Roman"/>
          <w:sz w:val="28"/>
          <w:szCs w:val="28"/>
          <w:lang w:val="uk-UA"/>
        </w:rPr>
        <w:t>збільшенням</w:t>
      </w:r>
      <w:r w:rsidRPr="00F93F58">
        <w:rPr>
          <w:rFonts w:ascii="Times New Roman" w:hAnsi="Times New Roman" w:cs="Times New Roman"/>
          <w:sz w:val="28"/>
          <w:szCs w:val="28"/>
          <w:lang w:val="uk-UA"/>
        </w:rPr>
        <w:t xml:space="preserve"> частот підвищуються необхідні точність виготовлення, якість обробки деталей, чистота застосовуваних матеріалів і т.д.</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Метою роботи є створення пристрою</w:t>
      </w:r>
      <w:r w:rsidR="00787B13">
        <w:rPr>
          <w:rFonts w:ascii="Times New Roman" w:hAnsi="Times New Roman" w:cs="Times New Roman"/>
          <w:sz w:val="28"/>
          <w:szCs w:val="28"/>
          <w:lang w:val="uk-UA"/>
        </w:rPr>
        <w:t>, який</w:t>
      </w:r>
      <w:r w:rsidRPr="00F93F58">
        <w:rPr>
          <w:rFonts w:ascii="Times New Roman" w:hAnsi="Times New Roman" w:cs="Times New Roman"/>
          <w:sz w:val="28"/>
          <w:szCs w:val="28"/>
          <w:lang w:val="uk-UA"/>
        </w:rPr>
        <w:t xml:space="preserve"> працює на підставі принципу широкосмугового детектування електричного поля в діапазоні частот від 0,1 до 900 МГц, в діапазоні 5-300 МГц</w:t>
      </w:r>
      <w:r w:rsidR="00787B13">
        <w:rPr>
          <w:rFonts w:ascii="Times New Roman" w:hAnsi="Times New Roman" w:cs="Times New Roman"/>
          <w:sz w:val="28"/>
          <w:szCs w:val="28"/>
          <w:lang w:val="uk-UA"/>
        </w:rPr>
        <w:t>.  Ч</w:t>
      </w:r>
      <w:r w:rsidRPr="00F93F58">
        <w:rPr>
          <w:rFonts w:ascii="Times New Roman" w:hAnsi="Times New Roman" w:cs="Times New Roman"/>
          <w:sz w:val="28"/>
          <w:szCs w:val="28"/>
          <w:lang w:val="uk-UA"/>
        </w:rPr>
        <w:t>утливість приладу повинна бути максимальною. Прилад повинен мати 2-х позиційн</w:t>
      </w:r>
      <w:r w:rsidR="00787B13">
        <w:rPr>
          <w:rFonts w:ascii="Times New Roman" w:hAnsi="Times New Roman" w:cs="Times New Roman"/>
          <w:sz w:val="28"/>
          <w:szCs w:val="28"/>
          <w:lang w:val="uk-UA"/>
        </w:rPr>
        <w:t>у</w:t>
      </w:r>
      <w:r w:rsidRPr="00F93F58">
        <w:rPr>
          <w:rFonts w:ascii="Times New Roman" w:hAnsi="Times New Roman" w:cs="Times New Roman"/>
          <w:sz w:val="28"/>
          <w:szCs w:val="28"/>
          <w:lang w:val="uk-UA"/>
        </w:rPr>
        <w:t xml:space="preserve"> системою звукової сигналізації.</w:t>
      </w:r>
    </w:p>
    <w:p w:rsidR="00F93F58" w:rsidRP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Розроблювальний пристрій - детектор високочастотного випромінювання здатний допомогти людині виявити негативне випромінювання</w:t>
      </w:r>
      <w:r w:rsidR="00787B13">
        <w:rPr>
          <w:rFonts w:ascii="Times New Roman" w:hAnsi="Times New Roman" w:cs="Times New Roman"/>
          <w:sz w:val="28"/>
          <w:szCs w:val="28"/>
          <w:lang w:val="uk-UA"/>
        </w:rPr>
        <w:t xml:space="preserve"> зокрема з боку стільникових телефонів</w:t>
      </w:r>
      <w:r w:rsidRPr="00F93F58">
        <w:rPr>
          <w:rFonts w:ascii="Times New Roman" w:hAnsi="Times New Roman" w:cs="Times New Roman"/>
          <w:sz w:val="28"/>
          <w:szCs w:val="28"/>
          <w:lang w:val="uk-UA"/>
        </w:rPr>
        <w:t>.</w:t>
      </w:r>
    </w:p>
    <w:p w:rsidR="00787B13"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 xml:space="preserve">Прилади, які виконують ці функції, можна також застосувати при ремонті різних радіотехнічних пристроїв, наприклад, для контролю високочастотного випромінювання радіо і стільникових телефонів. </w:t>
      </w:r>
    </w:p>
    <w:p w:rsidR="00F93F58" w:rsidRDefault="00F93F58" w:rsidP="00F93F58">
      <w:pPr>
        <w:spacing w:after="0" w:line="360" w:lineRule="auto"/>
        <w:ind w:firstLine="709"/>
        <w:jc w:val="both"/>
        <w:rPr>
          <w:rFonts w:ascii="Times New Roman" w:hAnsi="Times New Roman" w:cs="Times New Roman"/>
          <w:sz w:val="28"/>
          <w:szCs w:val="28"/>
          <w:lang w:val="uk-UA"/>
        </w:rPr>
      </w:pPr>
      <w:r w:rsidRPr="00F93F58">
        <w:rPr>
          <w:rFonts w:ascii="Times New Roman" w:hAnsi="Times New Roman" w:cs="Times New Roman"/>
          <w:sz w:val="28"/>
          <w:szCs w:val="28"/>
          <w:lang w:val="uk-UA"/>
        </w:rPr>
        <w:t>За отриманими значеннями оціночної функції можна сказати, що розроблювальний пристрій краще конкурентів так як йому відповідає мінімальне значення оціночної функції.</w:t>
      </w:r>
    </w:p>
    <w:p w:rsidR="00787B13" w:rsidRPr="002343D9" w:rsidRDefault="00787B13" w:rsidP="00787B13">
      <w:pPr>
        <w:spacing w:after="0" w:line="360" w:lineRule="auto"/>
        <w:ind w:firstLine="709"/>
        <w:rPr>
          <w:rFonts w:ascii="Times New Roman" w:hAnsi="Times New Roman" w:cs="Times New Roman"/>
          <w:sz w:val="28"/>
          <w:szCs w:val="28"/>
          <w:lang w:val="uk-UA"/>
        </w:rPr>
      </w:pPr>
      <w:r>
        <w:rPr>
          <w:rFonts w:ascii="Microsoft Sans Serif" w:hAnsi="Microsoft Sans Serif" w:cs="Microsoft Sans Serif"/>
          <w:noProof/>
          <w:sz w:val="17"/>
          <w:szCs w:val="17"/>
          <w:lang w:eastAsia="ru-RU"/>
        </w:rPr>
        <w:drawing>
          <wp:inline distT="0" distB="0" distL="0" distR="0">
            <wp:extent cx="5428270" cy="2486025"/>
            <wp:effectExtent l="19050" t="0" r="9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5428270" cy="2486025"/>
                    </a:xfrm>
                    <a:prstGeom prst="rect">
                      <a:avLst/>
                    </a:prstGeom>
                    <a:noFill/>
                    <a:ln w="9525">
                      <a:noFill/>
                      <a:miter lim="800000"/>
                      <a:headEnd/>
                      <a:tailEnd/>
                    </a:ln>
                  </pic:spPr>
                </pic:pic>
              </a:graphicData>
            </a:graphic>
          </wp:inline>
        </w:drawing>
      </w:r>
    </w:p>
    <w:p w:rsidR="0064516F" w:rsidRDefault="00787B13" w:rsidP="00787B13">
      <w:pPr>
        <w:spacing w:after="0" w:line="360" w:lineRule="auto"/>
        <w:ind w:firstLine="709"/>
        <w:jc w:val="center"/>
        <w:rPr>
          <w:rFonts w:ascii="Times New Roman" w:hAnsi="Times New Roman" w:cs="Times New Roman"/>
          <w:sz w:val="28"/>
          <w:szCs w:val="28"/>
          <w:lang w:val="uk-UA"/>
        </w:rPr>
      </w:pPr>
      <w:r w:rsidRPr="00787B13">
        <w:rPr>
          <w:rFonts w:ascii="Times New Roman" w:hAnsi="Times New Roman" w:cs="Times New Roman"/>
          <w:sz w:val="28"/>
          <w:szCs w:val="28"/>
          <w:lang w:val="uk-UA"/>
        </w:rPr>
        <w:t>Рис</w:t>
      </w:r>
      <w:r>
        <w:rPr>
          <w:rFonts w:ascii="Times New Roman" w:hAnsi="Times New Roman" w:cs="Times New Roman"/>
          <w:sz w:val="28"/>
          <w:szCs w:val="28"/>
          <w:lang w:val="uk-UA"/>
        </w:rPr>
        <w:t>. 3.1</w:t>
      </w:r>
      <w:r w:rsidR="009003A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87B13">
        <w:rPr>
          <w:rFonts w:ascii="Times New Roman" w:hAnsi="Times New Roman" w:cs="Times New Roman"/>
          <w:sz w:val="28"/>
          <w:szCs w:val="28"/>
          <w:lang w:val="uk-UA"/>
        </w:rPr>
        <w:t xml:space="preserve"> Схема детектора високочастотних випромінювань.</w:t>
      </w:r>
    </w:p>
    <w:p w:rsidR="00787B13" w:rsidRDefault="00787B13" w:rsidP="00787B13">
      <w:pPr>
        <w:spacing w:after="0" w:line="360" w:lineRule="auto"/>
        <w:ind w:firstLine="709"/>
        <w:jc w:val="center"/>
        <w:rPr>
          <w:rFonts w:ascii="Times New Roman" w:hAnsi="Times New Roman" w:cs="Times New Roman"/>
          <w:sz w:val="28"/>
          <w:szCs w:val="28"/>
          <w:lang w:val="uk-UA"/>
        </w:rPr>
      </w:pPr>
    </w:p>
    <w:p w:rsidR="00787B13" w:rsidRDefault="00787B13" w:rsidP="00787B13">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3.2 Функціональна схема пристрою</w:t>
      </w:r>
    </w:p>
    <w:p w:rsidR="00787B13" w:rsidRDefault="00787B13" w:rsidP="00787B13">
      <w:pPr>
        <w:spacing w:after="0" w:line="360" w:lineRule="auto"/>
        <w:ind w:firstLine="709"/>
        <w:jc w:val="both"/>
        <w:rPr>
          <w:rFonts w:ascii="Times New Roman" w:hAnsi="Times New Roman" w:cs="Times New Roman"/>
          <w:b/>
          <w:sz w:val="28"/>
          <w:szCs w:val="28"/>
          <w:lang w:val="uk-UA"/>
        </w:rPr>
      </w:pP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Структурна схема складається з трьох блоків.</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У першому блоці повинен прийматися і посилюватися високочастотний сигнал. Для прийому високочастотного сигналу доцільно застосувати антену, а для його посилення необхідно використовувати високочастотний підсилювач.</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У другому повинен знаходитися високочастотний детектор, який спрацьовує при надходженні високого рівня сигналу; компаратор, для порівняння двох сигналів, а також генератор низькочастотних імпульсів для формування звукового сигналу.</w:t>
      </w:r>
    </w:p>
    <w:p w:rsid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Третій блок призначений для виведення сигналу, одержуваного з другого блоку на вимірювальний прилад</w:t>
      </w:r>
      <w:r>
        <w:rPr>
          <w:rFonts w:ascii="Times New Roman" w:hAnsi="Times New Roman" w:cs="Times New Roman"/>
          <w:sz w:val="28"/>
          <w:szCs w:val="28"/>
          <w:lang w:val="uk-UA"/>
        </w:rPr>
        <w:t>.</w:t>
      </w:r>
    </w:p>
    <w:p w:rsid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На підставі аналізу структурної схеми пристрою можна скласти функціональну схему:</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1. Високочастотний підсилювач (В</w:t>
      </w:r>
      <w:r>
        <w:rPr>
          <w:rFonts w:ascii="Times New Roman" w:hAnsi="Times New Roman" w:cs="Times New Roman"/>
          <w:sz w:val="28"/>
          <w:szCs w:val="28"/>
          <w:lang w:val="uk-UA"/>
        </w:rPr>
        <w:t>П</w:t>
      </w:r>
      <w:r w:rsidRPr="00787B13">
        <w:rPr>
          <w:rFonts w:ascii="Times New Roman" w:hAnsi="Times New Roman" w:cs="Times New Roman"/>
          <w:sz w:val="28"/>
          <w:szCs w:val="28"/>
          <w:lang w:val="uk-UA"/>
        </w:rPr>
        <w:t>)</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Завданням В</w:t>
      </w:r>
      <w:r>
        <w:rPr>
          <w:rFonts w:ascii="Times New Roman" w:hAnsi="Times New Roman" w:cs="Times New Roman"/>
          <w:sz w:val="28"/>
          <w:szCs w:val="28"/>
          <w:lang w:val="uk-UA"/>
        </w:rPr>
        <w:t>П</w:t>
      </w:r>
      <w:r w:rsidRPr="00787B13">
        <w:rPr>
          <w:rFonts w:ascii="Times New Roman" w:hAnsi="Times New Roman" w:cs="Times New Roman"/>
          <w:sz w:val="28"/>
          <w:szCs w:val="28"/>
          <w:lang w:val="uk-UA"/>
        </w:rPr>
        <w:t xml:space="preserve"> є посилення сигналу що надходить на антену, в діапазоні від 1 до 1000МГц. Оскільки діапазон частот досить широкий, будемо використовувати широкосмуговий підсилювач. Існує кілька підсилювачів даного типу: однокаскадні, </w:t>
      </w:r>
      <w:r>
        <w:rPr>
          <w:rFonts w:ascii="Times New Roman" w:hAnsi="Times New Roman" w:cs="Times New Roman"/>
          <w:sz w:val="28"/>
          <w:szCs w:val="28"/>
          <w:lang w:val="uk-UA"/>
        </w:rPr>
        <w:t>д</w:t>
      </w:r>
      <w:r w:rsidRPr="00787B13">
        <w:rPr>
          <w:rFonts w:ascii="Times New Roman" w:hAnsi="Times New Roman" w:cs="Times New Roman"/>
          <w:sz w:val="28"/>
          <w:szCs w:val="28"/>
          <w:lang w:val="uk-UA"/>
        </w:rPr>
        <w:t>вокаскадні і тр</w:t>
      </w:r>
      <w:r>
        <w:rPr>
          <w:rFonts w:ascii="Times New Roman" w:hAnsi="Times New Roman" w:cs="Times New Roman"/>
          <w:sz w:val="28"/>
          <w:szCs w:val="28"/>
          <w:lang w:val="uk-UA"/>
        </w:rPr>
        <w:t>ьо</w:t>
      </w:r>
      <w:r w:rsidRPr="00787B13">
        <w:rPr>
          <w:rFonts w:ascii="Times New Roman" w:hAnsi="Times New Roman" w:cs="Times New Roman"/>
          <w:sz w:val="28"/>
          <w:szCs w:val="28"/>
          <w:lang w:val="uk-UA"/>
        </w:rPr>
        <w:t>хкаскадн</w:t>
      </w:r>
      <w:r>
        <w:rPr>
          <w:rFonts w:ascii="Times New Roman" w:hAnsi="Times New Roman" w:cs="Times New Roman"/>
          <w:sz w:val="28"/>
          <w:szCs w:val="28"/>
          <w:lang w:val="uk-UA"/>
        </w:rPr>
        <w:t>і</w:t>
      </w:r>
      <w:r w:rsidRPr="00787B13">
        <w:rPr>
          <w:rFonts w:ascii="Times New Roman" w:hAnsi="Times New Roman" w:cs="Times New Roman"/>
          <w:sz w:val="28"/>
          <w:szCs w:val="28"/>
          <w:lang w:val="uk-UA"/>
        </w:rPr>
        <w:t>. У нашому випадку доцільно використовувати однокаскадний широкосмуговий підсилювач. У нього проста конструкція і найменша елементна база, що в свою чергу збільшить надійність приладу.</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787B13">
        <w:rPr>
          <w:rFonts w:ascii="Times New Roman" w:hAnsi="Times New Roman" w:cs="Times New Roman"/>
          <w:sz w:val="28"/>
          <w:szCs w:val="28"/>
          <w:lang w:val="uk-UA"/>
        </w:rPr>
        <w:t>. високочастотний детектор</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 xml:space="preserve">Високочастотний детектор повинен визначати сигнал, що надходить на нього. Якщо рівень сигналу, що надійшов на детектор, досить високий, то він повинен пропустити його. Для вирішення цього завдання можна використовувати звичайний напівпровідниковий діод, або діод Шотки. </w:t>
      </w:r>
      <w:r>
        <w:rPr>
          <w:rFonts w:ascii="Times New Roman" w:hAnsi="Times New Roman" w:cs="Times New Roman"/>
          <w:sz w:val="28"/>
          <w:szCs w:val="28"/>
          <w:lang w:val="uk-UA"/>
        </w:rPr>
        <w:t>О</w:t>
      </w:r>
      <w:r w:rsidRPr="00787B13">
        <w:rPr>
          <w:rFonts w:ascii="Times New Roman" w:hAnsi="Times New Roman" w:cs="Times New Roman"/>
          <w:sz w:val="28"/>
          <w:szCs w:val="28"/>
          <w:lang w:val="uk-UA"/>
        </w:rPr>
        <w:t>собливість діода Шотки в порівнянні з напівпровідниковими діодами інших типів - низький рівень ВЧ шумів.</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787B13">
        <w:rPr>
          <w:rFonts w:ascii="Times New Roman" w:hAnsi="Times New Roman" w:cs="Times New Roman"/>
          <w:sz w:val="28"/>
          <w:szCs w:val="28"/>
          <w:lang w:val="uk-UA"/>
        </w:rPr>
        <w:t>. компаратор</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Завданням компаратора є порівняння двох сигналів. У нашому випадку для порівняння подамо на нього сигнал з антени і сигнал з генератора прямокутних імпульсів. Компаратори діляться на цифрові і аналогові. У схемі використовуємо аналоговий компаратор (АК), тому що в схемі реалізовані тільки аналогові сигнали. АК в свою чергу можна реалізувати:</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87B13">
        <w:rPr>
          <w:rFonts w:ascii="Times New Roman" w:hAnsi="Times New Roman" w:cs="Times New Roman"/>
          <w:sz w:val="28"/>
          <w:szCs w:val="28"/>
          <w:lang w:val="uk-UA"/>
        </w:rPr>
        <w:t>на інтегральн</w:t>
      </w:r>
      <w:r>
        <w:rPr>
          <w:rFonts w:ascii="Times New Roman" w:hAnsi="Times New Roman" w:cs="Times New Roman"/>
          <w:sz w:val="28"/>
          <w:szCs w:val="28"/>
          <w:lang w:val="uk-UA"/>
        </w:rPr>
        <w:t>ій</w:t>
      </w:r>
      <w:r w:rsidRPr="00787B13">
        <w:rPr>
          <w:rFonts w:ascii="Times New Roman" w:hAnsi="Times New Roman" w:cs="Times New Roman"/>
          <w:sz w:val="28"/>
          <w:szCs w:val="28"/>
          <w:lang w:val="uk-UA"/>
        </w:rPr>
        <w:t xml:space="preserve"> мікросхемі операційного підсилювача;</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87B13">
        <w:rPr>
          <w:rFonts w:ascii="Times New Roman" w:hAnsi="Times New Roman" w:cs="Times New Roman"/>
          <w:sz w:val="28"/>
          <w:szCs w:val="28"/>
          <w:lang w:val="uk-UA"/>
        </w:rPr>
        <w:t>на спеціалізованій мікросхемі аналогового компаратора.</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Вибираємо перший варіант. Використовуємо в схемі компаратор на операційному підсилювачі, це найдешевший і простий спосіб.</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787B13">
        <w:rPr>
          <w:rFonts w:ascii="Times New Roman" w:hAnsi="Times New Roman" w:cs="Times New Roman"/>
          <w:sz w:val="28"/>
          <w:szCs w:val="28"/>
          <w:lang w:val="uk-UA"/>
        </w:rPr>
        <w:t>. Низькочастотний генератор прямокутних імпульсів</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Призначений для створення звукового сигналу, який реагував би на високочастотне посилення. Існує кілька варіантів схемного виконання генератора прямокутних імпульсів:</w:t>
      </w:r>
    </w:p>
    <w:p w:rsidR="00787B13" w:rsidRPr="00684282" w:rsidRDefault="00684282" w:rsidP="00684282">
      <w:pPr>
        <w:spacing w:after="0" w:line="360" w:lineRule="auto"/>
        <w:ind w:firstLine="709"/>
        <w:jc w:val="both"/>
        <w:rPr>
          <w:rFonts w:ascii="Times New Roman" w:hAnsi="Times New Roman" w:cs="Times New Roman"/>
          <w:sz w:val="28"/>
          <w:szCs w:val="28"/>
          <w:lang w:val="uk-UA"/>
        </w:rPr>
      </w:pPr>
      <w:r w:rsidRPr="0068428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87B13" w:rsidRPr="00684282">
        <w:rPr>
          <w:rFonts w:ascii="Times New Roman" w:hAnsi="Times New Roman" w:cs="Times New Roman"/>
          <w:sz w:val="28"/>
          <w:szCs w:val="28"/>
          <w:lang w:val="uk-UA"/>
        </w:rPr>
        <w:t>на дискретних елементах;</w:t>
      </w:r>
    </w:p>
    <w:p w:rsidR="00787B13" w:rsidRPr="00787B13" w:rsidRDefault="00684282"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7B13" w:rsidRPr="00787B13">
        <w:rPr>
          <w:rFonts w:ascii="Times New Roman" w:hAnsi="Times New Roman" w:cs="Times New Roman"/>
          <w:sz w:val="28"/>
          <w:szCs w:val="28"/>
          <w:lang w:val="uk-UA"/>
        </w:rPr>
        <w:t>на логічних елементах;</w:t>
      </w:r>
    </w:p>
    <w:p w:rsidR="00787B13" w:rsidRPr="00787B13" w:rsidRDefault="00684282"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7B13" w:rsidRPr="00787B13">
        <w:rPr>
          <w:rFonts w:ascii="Times New Roman" w:hAnsi="Times New Roman" w:cs="Times New Roman"/>
          <w:sz w:val="28"/>
          <w:szCs w:val="28"/>
          <w:lang w:val="uk-UA"/>
        </w:rPr>
        <w:t>на інтегральної мікросхемі операційного підсилювача (ІМС ОП);</w:t>
      </w:r>
    </w:p>
    <w:p w:rsidR="00787B13" w:rsidRP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Для генерації звуку використовуємо ІМС ОП. Оскільки компаратор теж зібраний на О</w:t>
      </w:r>
      <w:r w:rsidR="00684282">
        <w:rPr>
          <w:rFonts w:ascii="Times New Roman" w:hAnsi="Times New Roman" w:cs="Times New Roman"/>
          <w:sz w:val="28"/>
          <w:szCs w:val="28"/>
          <w:lang w:val="uk-UA"/>
        </w:rPr>
        <w:t>П</w:t>
      </w:r>
      <w:r w:rsidRPr="00787B13">
        <w:rPr>
          <w:rFonts w:ascii="Times New Roman" w:hAnsi="Times New Roman" w:cs="Times New Roman"/>
          <w:sz w:val="28"/>
          <w:szCs w:val="28"/>
          <w:lang w:val="uk-UA"/>
        </w:rPr>
        <w:t xml:space="preserve"> то доцільно для цих цілей використовувати одну мікросхему.</w:t>
      </w:r>
    </w:p>
    <w:p w:rsidR="00787B13" w:rsidRPr="00787B13" w:rsidRDefault="00684282" w:rsidP="007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787B13" w:rsidRPr="00787B13">
        <w:rPr>
          <w:rFonts w:ascii="Times New Roman" w:hAnsi="Times New Roman" w:cs="Times New Roman"/>
          <w:sz w:val="28"/>
          <w:szCs w:val="28"/>
          <w:lang w:val="uk-UA"/>
        </w:rPr>
        <w:t>. низькочастотний підсилювач</w:t>
      </w:r>
    </w:p>
    <w:p w:rsidR="00787B13" w:rsidRDefault="00787B13" w:rsidP="00787B13">
      <w:pPr>
        <w:spacing w:after="0" w:line="360" w:lineRule="auto"/>
        <w:ind w:firstLine="709"/>
        <w:jc w:val="both"/>
        <w:rPr>
          <w:rFonts w:ascii="Times New Roman" w:hAnsi="Times New Roman" w:cs="Times New Roman"/>
          <w:sz w:val="28"/>
          <w:szCs w:val="28"/>
          <w:lang w:val="uk-UA"/>
        </w:rPr>
      </w:pPr>
      <w:r w:rsidRPr="00787B13">
        <w:rPr>
          <w:rFonts w:ascii="Times New Roman" w:hAnsi="Times New Roman" w:cs="Times New Roman"/>
          <w:sz w:val="28"/>
          <w:szCs w:val="28"/>
          <w:lang w:val="uk-UA"/>
        </w:rPr>
        <w:t>Використовується для посилення низькочастотних імпульсів</w:t>
      </w:r>
      <w:r w:rsidR="00684282">
        <w:rPr>
          <w:rFonts w:ascii="Times New Roman" w:hAnsi="Times New Roman" w:cs="Times New Roman"/>
          <w:sz w:val="28"/>
          <w:szCs w:val="28"/>
          <w:lang w:val="uk-UA"/>
        </w:rPr>
        <w:t>, які</w:t>
      </w:r>
      <w:r w:rsidRPr="00787B13">
        <w:rPr>
          <w:rFonts w:ascii="Times New Roman" w:hAnsi="Times New Roman" w:cs="Times New Roman"/>
          <w:sz w:val="28"/>
          <w:szCs w:val="28"/>
          <w:lang w:val="uk-UA"/>
        </w:rPr>
        <w:t xml:space="preserve"> подаються на навушник або ауд</w:t>
      </w:r>
      <w:r w:rsidR="00684282">
        <w:rPr>
          <w:rFonts w:ascii="Times New Roman" w:hAnsi="Times New Roman" w:cs="Times New Roman"/>
          <w:sz w:val="28"/>
          <w:szCs w:val="28"/>
          <w:lang w:val="uk-UA"/>
        </w:rPr>
        <w:t>і</w:t>
      </w:r>
      <w:r w:rsidRPr="00787B13">
        <w:rPr>
          <w:rFonts w:ascii="Times New Roman" w:hAnsi="Times New Roman" w:cs="Times New Roman"/>
          <w:sz w:val="28"/>
          <w:szCs w:val="28"/>
          <w:lang w:val="uk-UA"/>
        </w:rPr>
        <w:t>околонки. Використовуємо найпростіший однокаскадний підсилювач. Це збільшить надійність схеми і зменшить вартість.</w:t>
      </w:r>
    </w:p>
    <w:p w:rsidR="00EB31EC" w:rsidRDefault="00EB31EC" w:rsidP="00787B13">
      <w:pPr>
        <w:spacing w:after="0" w:line="360" w:lineRule="auto"/>
        <w:ind w:firstLine="709"/>
        <w:jc w:val="both"/>
        <w:rPr>
          <w:rFonts w:ascii="Times New Roman" w:hAnsi="Times New Roman" w:cs="Times New Roman"/>
          <w:sz w:val="28"/>
          <w:szCs w:val="28"/>
          <w:lang w:val="uk-UA"/>
        </w:rPr>
      </w:pPr>
    </w:p>
    <w:p w:rsidR="00EB31EC" w:rsidRDefault="00EB31EC" w:rsidP="00EB31EC">
      <w:pPr>
        <w:spacing w:after="0" w:line="360" w:lineRule="auto"/>
        <w:ind w:firstLine="709"/>
        <w:jc w:val="both"/>
        <w:rPr>
          <w:rFonts w:ascii="Times New Roman" w:hAnsi="Times New Roman" w:cs="Times New Roman"/>
          <w:b/>
          <w:sz w:val="28"/>
          <w:szCs w:val="28"/>
          <w:lang w:val="uk-UA"/>
        </w:rPr>
      </w:pPr>
      <w:r w:rsidRPr="00EB31EC">
        <w:rPr>
          <w:rFonts w:ascii="Times New Roman" w:hAnsi="Times New Roman" w:cs="Times New Roman"/>
          <w:b/>
          <w:sz w:val="28"/>
          <w:szCs w:val="28"/>
          <w:lang w:val="uk-UA"/>
        </w:rPr>
        <w:t>3.3 Схема електрична принципова</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На підставі аналізу функціональної схеми складаємо схему електричну принципову. Схема складається з п'яти функціонально пов'язаних вузлів:</w:t>
      </w:r>
    </w:p>
    <w:p w:rsid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B31EC">
        <w:rPr>
          <w:rFonts w:ascii="Times New Roman" w:hAnsi="Times New Roman" w:cs="Times New Roman"/>
          <w:sz w:val="28"/>
          <w:szCs w:val="28"/>
          <w:lang w:val="uk-UA"/>
        </w:rPr>
        <w:t>підсилювача високих частот розрахованого на роб</w:t>
      </w:r>
      <w:r>
        <w:rPr>
          <w:rFonts w:ascii="Times New Roman" w:hAnsi="Times New Roman" w:cs="Times New Roman"/>
          <w:sz w:val="28"/>
          <w:szCs w:val="28"/>
          <w:lang w:val="uk-UA"/>
        </w:rPr>
        <w:t>оту з джерелом сигналу до 50 Ом;</w:t>
      </w:r>
    </w:p>
    <w:p w:rsidR="00EB31EC" w:rsidRDefault="00EB31E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EB31EC">
        <w:rPr>
          <w:rFonts w:ascii="Times New Roman" w:hAnsi="Times New Roman" w:cs="Times New Roman"/>
          <w:sz w:val="28"/>
          <w:szCs w:val="28"/>
          <w:lang w:val="uk-UA"/>
        </w:rPr>
        <w:t xml:space="preserve"> детектора високих частот або</w:t>
      </w:r>
      <w:r>
        <w:rPr>
          <w:rFonts w:ascii="Times New Roman" w:hAnsi="Times New Roman" w:cs="Times New Roman"/>
          <w:sz w:val="28"/>
          <w:szCs w:val="28"/>
          <w:lang w:val="uk-UA"/>
        </w:rPr>
        <w:t>;</w:t>
      </w:r>
    </w:p>
    <w:p w:rsidR="00EB31EC" w:rsidRDefault="00EB31E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B31EC">
        <w:rPr>
          <w:rFonts w:ascii="Times New Roman" w:hAnsi="Times New Roman" w:cs="Times New Roman"/>
          <w:sz w:val="28"/>
          <w:szCs w:val="28"/>
          <w:lang w:val="uk-UA"/>
        </w:rPr>
        <w:t xml:space="preserve"> компаратора, </w:t>
      </w:r>
      <w:r>
        <w:rPr>
          <w:rFonts w:ascii="Times New Roman" w:hAnsi="Times New Roman" w:cs="Times New Roman"/>
          <w:sz w:val="28"/>
          <w:szCs w:val="28"/>
          <w:lang w:val="uk-UA"/>
        </w:rPr>
        <w:t xml:space="preserve">який </w:t>
      </w:r>
      <w:r w:rsidRPr="00EB31EC">
        <w:rPr>
          <w:rFonts w:ascii="Times New Roman" w:hAnsi="Times New Roman" w:cs="Times New Roman"/>
          <w:sz w:val="28"/>
          <w:szCs w:val="28"/>
          <w:lang w:val="uk-UA"/>
        </w:rPr>
        <w:t>перебудовується за частотою</w:t>
      </w:r>
      <w:r>
        <w:rPr>
          <w:rFonts w:ascii="Times New Roman" w:hAnsi="Times New Roman" w:cs="Times New Roman"/>
          <w:sz w:val="28"/>
          <w:szCs w:val="28"/>
          <w:lang w:val="uk-UA"/>
        </w:rPr>
        <w:t>;</w:t>
      </w:r>
    </w:p>
    <w:p w:rsidR="00EB31EC" w:rsidRDefault="00EB31E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EB31EC">
        <w:rPr>
          <w:rFonts w:ascii="Times New Roman" w:hAnsi="Times New Roman" w:cs="Times New Roman"/>
          <w:sz w:val="28"/>
          <w:szCs w:val="28"/>
          <w:lang w:val="uk-UA"/>
        </w:rPr>
        <w:t xml:space="preserve"> генератора прямокутних імпульсів низької частоти</w:t>
      </w:r>
      <w:r>
        <w:rPr>
          <w:rFonts w:ascii="Times New Roman" w:hAnsi="Times New Roman" w:cs="Times New Roman"/>
          <w:sz w:val="28"/>
          <w:szCs w:val="28"/>
          <w:lang w:val="uk-UA"/>
        </w:rPr>
        <w:t>;</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B31EC">
        <w:rPr>
          <w:rFonts w:ascii="Times New Roman" w:hAnsi="Times New Roman" w:cs="Times New Roman"/>
          <w:sz w:val="28"/>
          <w:szCs w:val="28"/>
          <w:lang w:val="uk-UA"/>
        </w:rPr>
        <w:t xml:space="preserve"> ключового підсилювача низької частоти.</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Сигнал знімається з антени (WA), надходить на високочастотний підсилювач реалізований на транзисторі VT1. Якщо рівень сигналу високий спрацьовує детектор ВЧ випромінювань (відкривається діод VD1) виконаний на діоді Шотки. Діод включає компаратор в мікросхемі DА1</w:t>
      </w:r>
      <w:r>
        <w:rPr>
          <w:rFonts w:ascii="Times New Roman" w:hAnsi="Times New Roman" w:cs="Times New Roman"/>
          <w:sz w:val="28"/>
          <w:szCs w:val="28"/>
          <w:lang w:val="uk-UA"/>
        </w:rPr>
        <w:t>,</w:t>
      </w:r>
      <w:r w:rsidRPr="00EB31EC">
        <w:rPr>
          <w:rFonts w:ascii="Times New Roman" w:hAnsi="Times New Roman" w:cs="Times New Roman"/>
          <w:sz w:val="28"/>
          <w:szCs w:val="28"/>
          <w:lang w:val="uk-UA"/>
        </w:rPr>
        <w:t xml:space="preserve"> яка відповідає за формування НЧ імпульсів зупиняючи при цьому генератор НЧ імпульсів.</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Рівень сигналу, що подається на компаратор з детектора, регулюється підлаштування резистором R9, який дозволяє примусово знизити чутливість пристрою. Поріг спрацьовування компаратора змінюється змінним резистором R10, який встановлює початкову частоту генерації генератора НЧ. Індикація роботи пристрою здійснюється світлодіодом VD2.</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До контакту X1 підключається телескопічна антена, до контактів X2 і X3 - джерело живлення 9В, а до контактів X4 і X5 - навушники через відповідний роз'єм. Навушники можуть використовуватися будь-які з опором більше 30 Ом. При необхідності гучність можна змінити підбором резистора R26 (збільшення опору призводить до зменшення гучності).</w:t>
      </w:r>
    </w:p>
    <w:p w:rsidR="00EB31EC" w:rsidRPr="00EB31EC" w:rsidRDefault="008578D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EB31EC" w:rsidRPr="00EB31EC">
        <w:rPr>
          <w:rFonts w:ascii="Times New Roman" w:hAnsi="Times New Roman" w:cs="Times New Roman"/>
          <w:sz w:val="28"/>
          <w:szCs w:val="28"/>
          <w:lang w:val="uk-UA"/>
        </w:rPr>
        <w:t xml:space="preserve"> Вибір компонентів для розробки схеми</w:t>
      </w:r>
      <w:r w:rsidR="00EB31EC">
        <w:rPr>
          <w:rFonts w:ascii="Times New Roman" w:hAnsi="Times New Roman" w:cs="Times New Roman"/>
          <w:sz w:val="28"/>
          <w:szCs w:val="28"/>
          <w:lang w:val="uk-UA"/>
        </w:rPr>
        <w:t>:</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Вибір компонентів є однією з найважливіших процедур, так як саме від цього вибору будуть залежати багато параметрів сконструйованого приладу. Елементну базу конструкції можна розглядати з трьох сторін:</w:t>
      </w:r>
    </w:p>
    <w:p w:rsidR="00EB31EC" w:rsidRPr="008578DC" w:rsidRDefault="008578DC" w:rsidP="008578DC">
      <w:pPr>
        <w:spacing w:after="0" w:line="360" w:lineRule="auto"/>
        <w:ind w:firstLine="709"/>
        <w:jc w:val="both"/>
        <w:rPr>
          <w:rFonts w:ascii="Times New Roman" w:hAnsi="Times New Roman" w:cs="Times New Roman"/>
          <w:sz w:val="28"/>
          <w:szCs w:val="28"/>
          <w:lang w:val="uk-UA"/>
        </w:rPr>
      </w:pPr>
      <w:r w:rsidRPr="008578D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B31EC" w:rsidRPr="008578DC">
        <w:rPr>
          <w:rFonts w:ascii="Times New Roman" w:hAnsi="Times New Roman" w:cs="Times New Roman"/>
          <w:sz w:val="28"/>
          <w:szCs w:val="28"/>
          <w:lang w:val="uk-UA"/>
        </w:rPr>
        <w:t>з боку розробника (серія повинна забезпечувати мінімальну масу, обсяг, споживану потужність, максимальну швидкодію);</w:t>
      </w:r>
    </w:p>
    <w:p w:rsidR="00EB31EC" w:rsidRPr="00EB31EC" w:rsidRDefault="008578D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31EC" w:rsidRPr="00EB31EC">
        <w:rPr>
          <w:rFonts w:ascii="Times New Roman" w:hAnsi="Times New Roman" w:cs="Times New Roman"/>
          <w:sz w:val="28"/>
          <w:szCs w:val="28"/>
          <w:lang w:val="uk-UA"/>
        </w:rPr>
        <w:t>з боку виробника (серія мікросхем повинна дозволяти автоматизацію складання, наскрізний контроль всіх працездатності всіх рівнів конструкції, допускати заміну елементів на більш нові, допускати удосконалення конструкції нескладним шляхом);</w:t>
      </w:r>
    </w:p>
    <w:p w:rsidR="00EB31EC" w:rsidRPr="00EB31EC" w:rsidRDefault="008578DC" w:rsidP="00EB31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B31EC" w:rsidRPr="00EB31EC">
        <w:rPr>
          <w:rFonts w:ascii="Times New Roman" w:hAnsi="Times New Roman" w:cs="Times New Roman"/>
          <w:sz w:val="28"/>
          <w:szCs w:val="28"/>
          <w:lang w:val="uk-UA"/>
        </w:rPr>
        <w:t>з боку користувача (простота обслуговування, ремонту, висока надійність, якість, невисока вартість).</w:t>
      </w:r>
    </w:p>
    <w:p w:rsidR="00EB31EC" w:rsidRP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Оптимальним варіантом буде поєднати ці сторони розгляду елементної бази таким чином, щоб компоненти задовольняли, по можливості, всіх відразу, тобто знайти компроміс між розробником, виробником і користувачем вироб</w:t>
      </w:r>
      <w:r w:rsidR="008578DC">
        <w:rPr>
          <w:rFonts w:ascii="Times New Roman" w:hAnsi="Times New Roman" w:cs="Times New Roman"/>
          <w:sz w:val="28"/>
          <w:szCs w:val="28"/>
          <w:lang w:val="uk-UA"/>
        </w:rPr>
        <w:t>у</w:t>
      </w:r>
      <w:r w:rsidRPr="00EB31EC">
        <w:rPr>
          <w:rFonts w:ascii="Times New Roman" w:hAnsi="Times New Roman" w:cs="Times New Roman"/>
          <w:sz w:val="28"/>
          <w:szCs w:val="28"/>
          <w:lang w:val="uk-UA"/>
        </w:rPr>
        <w:t>.</w:t>
      </w:r>
    </w:p>
    <w:p w:rsidR="00EB31EC" w:rsidRDefault="00EB31EC" w:rsidP="00EB31EC">
      <w:pPr>
        <w:spacing w:after="0" w:line="360" w:lineRule="auto"/>
        <w:ind w:firstLine="709"/>
        <w:jc w:val="both"/>
        <w:rPr>
          <w:rFonts w:ascii="Times New Roman" w:hAnsi="Times New Roman" w:cs="Times New Roman"/>
          <w:sz w:val="28"/>
          <w:szCs w:val="28"/>
          <w:lang w:val="uk-UA"/>
        </w:rPr>
      </w:pPr>
      <w:r w:rsidRPr="00EB31EC">
        <w:rPr>
          <w:rFonts w:ascii="Times New Roman" w:hAnsi="Times New Roman" w:cs="Times New Roman"/>
          <w:sz w:val="28"/>
          <w:szCs w:val="28"/>
          <w:lang w:val="uk-UA"/>
        </w:rPr>
        <w:t>В якості самого наочного і ефективного методу вибору компонентів для побудови схеми використовують метод з використанням матриці нормованих параметрів. В її основі лежить проста таблиця найбільш важливих і пріоритетних параметрів компонентів для приладу</w:t>
      </w:r>
      <w:r w:rsidR="008578DC">
        <w:rPr>
          <w:rFonts w:ascii="Times New Roman" w:hAnsi="Times New Roman" w:cs="Times New Roman"/>
          <w:sz w:val="28"/>
          <w:szCs w:val="28"/>
          <w:lang w:val="uk-UA"/>
        </w:rPr>
        <w:t>, який конструюється</w:t>
      </w:r>
      <w:r w:rsidRPr="00EB31EC">
        <w:rPr>
          <w:rFonts w:ascii="Times New Roman" w:hAnsi="Times New Roman" w:cs="Times New Roman"/>
          <w:sz w:val="28"/>
          <w:szCs w:val="28"/>
          <w:lang w:val="uk-UA"/>
        </w:rPr>
        <w:t>.</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5812B2">
        <w:rPr>
          <w:rFonts w:ascii="Times New Roman" w:hAnsi="Times New Roman" w:cs="Times New Roman"/>
          <w:sz w:val="28"/>
          <w:szCs w:val="28"/>
          <w:lang w:val="uk-UA"/>
        </w:rPr>
        <w:t xml:space="preserve"> Вибір ІМС операційного підсилювача</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Для початку виберемо операційний підсилювач, який підходять для конструкції розроблюваного приладу. Це будуть такі ІМС:</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К554СА1;</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КМ597СА2;.</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Оцінку цих компонентів будемо проводити за такими параметрами:</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812B2">
        <w:rPr>
          <w:rFonts w:ascii="Times New Roman" w:hAnsi="Times New Roman" w:cs="Times New Roman"/>
          <w:sz w:val="28"/>
          <w:szCs w:val="28"/>
          <w:lang w:val="uk-UA"/>
        </w:rPr>
        <w:t>середній вхідний струм Iвх;</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812B2">
        <w:rPr>
          <w:rFonts w:ascii="Times New Roman" w:hAnsi="Times New Roman" w:cs="Times New Roman"/>
          <w:sz w:val="28"/>
          <w:szCs w:val="28"/>
          <w:lang w:val="uk-UA"/>
        </w:rPr>
        <w:t>вихідний струм Iвих;</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812B2">
        <w:rPr>
          <w:rFonts w:ascii="Times New Roman" w:hAnsi="Times New Roman" w:cs="Times New Roman"/>
          <w:sz w:val="28"/>
          <w:szCs w:val="28"/>
          <w:lang w:val="uk-UA"/>
        </w:rPr>
        <w:t>коефіцієнт посилення К</w:t>
      </w:r>
      <w:r>
        <w:rPr>
          <w:rFonts w:ascii="Times New Roman" w:hAnsi="Times New Roman" w:cs="Times New Roman"/>
          <w:sz w:val="28"/>
          <w:szCs w:val="28"/>
          <w:lang w:val="uk-UA"/>
        </w:rPr>
        <w:t>п</w:t>
      </w:r>
      <w:r w:rsidRPr="005812B2">
        <w:rPr>
          <w:rFonts w:ascii="Times New Roman" w:hAnsi="Times New Roman" w:cs="Times New Roman"/>
          <w:sz w:val="28"/>
          <w:szCs w:val="28"/>
          <w:lang w:val="uk-UA"/>
        </w:rPr>
        <w:t>;</w:t>
      </w: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напруга живлення U</w:t>
      </w:r>
      <w:r>
        <w:rPr>
          <w:rFonts w:ascii="Times New Roman" w:hAnsi="Times New Roman" w:cs="Times New Roman"/>
          <w:sz w:val="28"/>
          <w:szCs w:val="28"/>
          <w:lang w:val="uk-UA"/>
        </w:rPr>
        <w:t>жив</w:t>
      </w:r>
      <w:r w:rsidRPr="005812B2">
        <w:rPr>
          <w:rFonts w:ascii="Times New Roman" w:hAnsi="Times New Roman" w:cs="Times New Roman"/>
          <w:sz w:val="28"/>
          <w:szCs w:val="28"/>
          <w:lang w:val="uk-UA"/>
        </w:rPr>
        <w:t>;</w:t>
      </w:r>
    </w:p>
    <w:p w:rsid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За допомогою матриці параметрів вибираємо яка мікросхема більше підходить для розроблювального пристрою.</w:t>
      </w:r>
    </w:p>
    <w:p w:rsid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Таблиця</w:t>
      </w:r>
      <w:r>
        <w:rPr>
          <w:rFonts w:ascii="Times New Roman" w:hAnsi="Times New Roman" w:cs="Times New Roman"/>
          <w:sz w:val="28"/>
          <w:szCs w:val="28"/>
          <w:lang w:val="uk-UA"/>
        </w:rPr>
        <w:t xml:space="preserve"> 3</w:t>
      </w:r>
      <w:r w:rsidRPr="005812B2">
        <w:rPr>
          <w:rFonts w:ascii="Times New Roman" w:hAnsi="Times New Roman" w:cs="Times New Roman"/>
          <w:sz w:val="28"/>
          <w:szCs w:val="28"/>
          <w:lang w:val="uk-UA"/>
        </w:rPr>
        <w:t>.</w:t>
      </w:r>
      <w:r>
        <w:rPr>
          <w:rFonts w:ascii="Times New Roman" w:hAnsi="Times New Roman" w:cs="Times New Roman"/>
          <w:sz w:val="28"/>
          <w:szCs w:val="28"/>
          <w:lang w:val="uk-UA"/>
        </w:rPr>
        <w:t>1</w:t>
      </w:r>
      <w:r w:rsidRPr="005812B2">
        <w:rPr>
          <w:rFonts w:ascii="Times New Roman" w:hAnsi="Times New Roman" w:cs="Times New Roman"/>
          <w:sz w:val="28"/>
          <w:szCs w:val="28"/>
          <w:lang w:val="uk-UA"/>
        </w:rPr>
        <w:t xml:space="preserve"> Параметри </w:t>
      </w:r>
      <w:r>
        <w:rPr>
          <w:rFonts w:ascii="Times New Roman" w:hAnsi="Times New Roman" w:cs="Times New Roman"/>
          <w:sz w:val="28"/>
          <w:szCs w:val="28"/>
          <w:lang w:val="uk-UA"/>
        </w:rPr>
        <w:t>обираємих</w:t>
      </w:r>
      <w:r w:rsidRPr="005812B2">
        <w:rPr>
          <w:rFonts w:ascii="Times New Roman" w:hAnsi="Times New Roman" w:cs="Times New Roman"/>
          <w:sz w:val="28"/>
          <w:szCs w:val="28"/>
          <w:lang w:val="uk-UA"/>
        </w:rPr>
        <w:t xml:space="preserve"> мікросхем [6-9]</w:t>
      </w:r>
    </w:p>
    <w:tbl>
      <w:tblPr>
        <w:tblW w:w="0" w:type="auto"/>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2943"/>
        <w:gridCol w:w="1985"/>
        <w:gridCol w:w="1559"/>
        <w:gridCol w:w="1418"/>
        <w:gridCol w:w="1417"/>
      </w:tblGrid>
      <w:tr w:rsidR="005812B2" w:rsidRPr="005812B2" w:rsidTr="005812B2">
        <w:tc>
          <w:tcPr>
            <w:tcW w:w="2943"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lang w:val="uk-UA"/>
              </w:rPr>
            </w:pPr>
            <w:r w:rsidRPr="005812B2">
              <w:rPr>
                <w:rFonts w:ascii="Times New Roman" w:hAnsi="Times New Roman" w:cs="Times New Roman"/>
                <w:noProof/>
                <w:sz w:val="28"/>
                <w:szCs w:val="28"/>
              </w:rPr>
              <w:t>параметр</w:t>
            </w:r>
            <w:r>
              <w:rPr>
                <w:rFonts w:ascii="Times New Roman" w:hAnsi="Times New Roman" w:cs="Times New Roman"/>
                <w:noProof/>
                <w:sz w:val="28"/>
                <w:szCs w:val="28"/>
                <w:lang w:val="uk-UA"/>
              </w:rPr>
              <w:t>и</w:t>
            </w:r>
          </w:p>
        </w:tc>
        <w:tc>
          <w:tcPr>
            <w:tcW w:w="1985"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Iвх, мкА</w:t>
            </w:r>
          </w:p>
        </w:tc>
        <w:tc>
          <w:tcPr>
            <w:tcW w:w="1559"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Iв</w:t>
            </w:r>
            <w:r>
              <w:rPr>
                <w:rFonts w:ascii="Times New Roman" w:hAnsi="Times New Roman" w:cs="Times New Roman"/>
                <w:noProof/>
                <w:sz w:val="28"/>
                <w:szCs w:val="28"/>
                <w:lang w:val="uk-UA"/>
              </w:rPr>
              <w:t>и</w:t>
            </w:r>
            <w:r w:rsidRPr="005812B2">
              <w:rPr>
                <w:rFonts w:ascii="Times New Roman" w:hAnsi="Times New Roman" w:cs="Times New Roman"/>
                <w:noProof/>
                <w:sz w:val="28"/>
                <w:szCs w:val="28"/>
              </w:rPr>
              <w:t>х, мА</w:t>
            </w:r>
          </w:p>
        </w:tc>
        <w:tc>
          <w:tcPr>
            <w:tcW w:w="1418"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lang w:val="uk-UA"/>
              </w:rPr>
            </w:pPr>
            <w:r w:rsidRPr="005812B2">
              <w:rPr>
                <w:rFonts w:ascii="Times New Roman" w:hAnsi="Times New Roman" w:cs="Times New Roman"/>
                <w:noProof/>
                <w:sz w:val="28"/>
                <w:szCs w:val="28"/>
              </w:rPr>
              <w:t>К</w:t>
            </w:r>
            <w:r>
              <w:rPr>
                <w:rFonts w:ascii="Times New Roman" w:hAnsi="Times New Roman" w:cs="Times New Roman"/>
                <w:noProof/>
                <w:sz w:val="28"/>
                <w:szCs w:val="28"/>
                <w:lang w:val="uk-UA"/>
              </w:rPr>
              <w:t>п</w:t>
            </w:r>
          </w:p>
        </w:tc>
        <w:tc>
          <w:tcPr>
            <w:tcW w:w="1417"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U</w:t>
            </w:r>
            <w:r>
              <w:rPr>
                <w:rFonts w:ascii="Times New Roman" w:hAnsi="Times New Roman" w:cs="Times New Roman"/>
                <w:noProof/>
                <w:sz w:val="28"/>
                <w:szCs w:val="28"/>
                <w:lang w:val="uk-UA"/>
              </w:rPr>
              <w:t>жив</w:t>
            </w:r>
            <w:r w:rsidRPr="005812B2">
              <w:rPr>
                <w:rFonts w:ascii="Times New Roman" w:hAnsi="Times New Roman" w:cs="Times New Roman"/>
                <w:noProof/>
                <w:sz w:val="28"/>
                <w:szCs w:val="28"/>
              </w:rPr>
              <w:t>, В</w:t>
            </w:r>
          </w:p>
        </w:tc>
      </w:tr>
      <w:tr w:rsidR="005812B2" w:rsidRPr="005812B2" w:rsidTr="005812B2">
        <w:tc>
          <w:tcPr>
            <w:tcW w:w="2943"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К554СА1</w:t>
            </w:r>
          </w:p>
        </w:tc>
        <w:tc>
          <w:tcPr>
            <w:tcW w:w="1985"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75</w:t>
            </w:r>
          </w:p>
        </w:tc>
        <w:tc>
          <w:tcPr>
            <w:tcW w:w="1559"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0.5</w:t>
            </w:r>
          </w:p>
        </w:tc>
        <w:tc>
          <w:tcPr>
            <w:tcW w:w="1418"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75∙103</w:t>
            </w:r>
          </w:p>
        </w:tc>
        <w:tc>
          <w:tcPr>
            <w:tcW w:w="1417"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9</w:t>
            </w:r>
          </w:p>
        </w:tc>
      </w:tr>
      <w:tr w:rsidR="005812B2" w:rsidRPr="005812B2" w:rsidTr="005812B2">
        <w:tc>
          <w:tcPr>
            <w:tcW w:w="2943"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КМ597СА2</w:t>
            </w:r>
          </w:p>
        </w:tc>
        <w:tc>
          <w:tcPr>
            <w:tcW w:w="1985"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10</w:t>
            </w:r>
          </w:p>
        </w:tc>
        <w:tc>
          <w:tcPr>
            <w:tcW w:w="1559"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5</w:t>
            </w:r>
          </w:p>
        </w:tc>
        <w:tc>
          <w:tcPr>
            <w:tcW w:w="1418"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150∙103</w:t>
            </w:r>
          </w:p>
        </w:tc>
        <w:tc>
          <w:tcPr>
            <w:tcW w:w="1417"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9</w:t>
            </w:r>
          </w:p>
        </w:tc>
      </w:tr>
      <w:tr w:rsidR="005812B2" w:rsidRPr="005812B2" w:rsidTr="005812B2">
        <w:tc>
          <w:tcPr>
            <w:tcW w:w="2943"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LM324</w:t>
            </w:r>
          </w:p>
        </w:tc>
        <w:tc>
          <w:tcPr>
            <w:tcW w:w="1985"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0.05</w:t>
            </w:r>
          </w:p>
        </w:tc>
        <w:tc>
          <w:tcPr>
            <w:tcW w:w="1559"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20</w:t>
            </w:r>
          </w:p>
        </w:tc>
        <w:tc>
          <w:tcPr>
            <w:tcW w:w="1418"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25∙106</w:t>
            </w:r>
          </w:p>
        </w:tc>
        <w:tc>
          <w:tcPr>
            <w:tcW w:w="1417"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9</w:t>
            </w:r>
          </w:p>
        </w:tc>
      </w:tr>
      <w:tr w:rsidR="005812B2" w:rsidRPr="005812B2" w:rsidTr="005812B2">
        <w:tc>
          <w:tcPr>
            <w:tcW w:w="2943"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b (коэф</w:t>
            </w:r>
            <w:r>
              <w:rPr>
                <w:rFonts w:ascii="Times New Roman" w:hAnsi="Times New Roman" w:cs="Times New Roman"/>
                <w:noProof/>
                <w:sz w:val="28"/>
                <w:szCs w:val="28"/>
                <w:lang w:val="uk-UA"/>
              </w:rPr>
              <w:t>і</w:t>
            </w:r>
            <w:r w:rsidRPr="005812B2">
              <w:rPr>
                <w:rFonts w:ascii="Times New Roman" w:hAnsi="Times New Roman" w:cs="Times New Roman"/>
                <w:noProof/>
                <w:sz w:val="28"/>
                <w:szCs w:val="28"/>
              </w:rPr>
              <w:t>ц</w:t>
            </w:r>
            <w:r>
              <w:rPr>
                <w:rFonts w:ascii="Times New Roman" w:hAnsi="Times New Roman" w:cs="Times New Roman"/>
                <w:noProof/>
                <w:sz w:val="28"/>
                <w:szCs w:val="28"/>
                <w:lang w:val="uk-UA"/>
              </w:rPr>
              <w:t>іє</w:t>
            </w:r>
            <w:r w:rsidRPr="005812B2">
              <w:rPr>
                <w:rFonts w:ascii="Times New Roman" w:hAnsi="Times New Roman" w:cs="Times New Roman"/>
                <w:noProof/>
                <w:sz w:val="28"/>
                <w:szCs w:val="28"/>
              </w:rPr>
              <w:t xml:space="preserve">нт </w:t>
            </w:r>
            <w:r>
              <w:rPr>
                <w:rFonts w:ascii="Times New Roman" w:hAnsi="Times New Roman" w:cs="Times New Roman"/>
                <w:noProof/>
                <w:sz w:val="28"/>
                <w:szCs w:val="28"/>
              </w:rPr>
              <w:t>важ</w:t>
            </w:r>
            <w:r>
              <w:rPr>
                <w:rFonts w:ascii="Times New Roman" w:hAnsi="Times New Roman" w:cs="Times New Roman"/>
                <w:noProof/>
                <w:sz w:val="28"/>
                <w:szCs w:val="28"/>
                <w:lang w:val="uk-UA"/>
              </w:rPr>
              <w:t>ливості</w:t>
            </w:r>
            <w:r w:rsidRPr="005812B2">
              <w:rPr>
                <w:rFonts w:ascii="Times New Roman" w:hAnsi="Times New Roman" w:cs="Times New Roman"/>
                <w:noProof/>
                <w:sz w:val="28"/>
                <w:szCs w:val="28"/>
              </w:rPr>
              <w:t>)</w:t>
            </w:r>
          </w:p>
        </w:tc>
        <w:tc>
          <w:tcPr>
            <w:tcW w:w="1985"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0.25</w:t>
            </w:r>
          </w:p>
        </w:tc>
        <w:tc>
          <w:tcPr>
            <w:tcW w:w="1559"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0.25</w:t>
            </w:r>
          </w:p>
        </w:tc>
        <w:tc>
          <w:tcPr>
            <w:tcW w:w="1418"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0.25</w:t>
            </w:r>
          </w:p>
        </w:tc>
        <w:tc>
          <w:tcPr>
            <w:tcW w:w="1417" w:type="dxa"/>
            <w:tcBorders>
              <w:top w:val="single" w:sz="6" w:space="0" w:color="auto"/>
              <w:left w:val="single" w:sz="6" w:space="0" w:color="auto"/>
              <w:bottom w:val="single" w:sz="6" w:space="0" w:color="auto"/>
              <w:right w:val="single" w:sz="6" w:space="0" w:color="auto"/>
            </w:tcBorders>
          </w:tcPr>
          <w:p w:rsidR="005812B2" w:rsidRPr="005812B2" w:rsidRDefault="005812B2" w:rsidP="005812B2">
            <w:pPr>
              <w:spacing w:after="0" w:line="240" w:lineRule="auto"/>
              <w:rPr>
                <w:rFonts w:ascii="Times New Roman" w:hAnsi="Times New Roman" w:cs="Times New Roman"/>
                <w:noProof/>
                <w:sz w:val="28"/>
                <w:szCs w:val="28"/>
              </w:rPr>
            </w:pPr>
            <w:r w:rsidRPr="005812B2">
              <w:rPr>
                <w:rFonts w:ascii="Times New Roman" w:hAnsi="Times New Roman" w:cs="Times New Roman"/>
                <w:noProof/>
                <w:sz w:val="28"/>
                <w:szCs w:val="28"/>
              </w:rPr>
              <w:t>0.25</w:t>
            </w:r>
          </w:p>
        </w:tc>
      </w:tr>
    </w:tbl>
    <w:p w:rsidR="005812B2" w:rsidRDefault="005812B2" w:rsidP="005812B2">
      <w:pPr>
        <w:spacing w:after="0" w:line="360" w:lineRule="auto"/>
        <w:ind w:firstLine="709"/>
        <w:jc w:val="both"/>
        <w:rPr>
          <w:rFonts w:ascii="Times New Roman" w:hAnsi="Times New Roman" w:cs="Times New Roman"/>
          <w:sz w:val="28"/>
          <w:szCs w:val="28"/>
          <w:lang w:val="uk-UA"/>
        </w:rPr>
      </w:pPr>
    </w:p>
    <w:p w:rsidR="005812B2" w:rsidRP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lastRenderedPageBreak/>
        <w:t>За отриманими значеннями оціночної функції можна сказати, що операційний підсилювач LM324 найкращий з усіх розглянутих (йому відповідає мінімальне значення оціночної функції). Його і будемо застосовувати в схемі.</w:t>
      </w:r>
    </w:p>
    <w:p w:rsid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Вибір типу резисторів</w:t>
      </w:r>
      <w:r>
        <w:rPr>
          <w:rFonts w:ascii="Times New Roman" w:hAnsi="Times New Roman" w:cs="Times New Roman"/>
          <w:sz w:val="28"/>
          <w:szCs w:val="28"/>
          <w:lang w:val="uk-UA"/>
        </w:rPr>
        <w:t>:</w:t>
      </w:r>
    </w:p>
    <w:p w:rsidR="005812B2" w:rsidRDefault="005812B2" w:rsidP="005812B2">
      <w:pPr>
        <w:spacing w:after="0" w:line="360" w:lineRule="auto"/>
        <w:ind w:firstLine="709"/>
        <w:jc w:val="both"/>
        <w:rPr>
          <w:rFonts w:ascii="Times New Roman" w:hAnsi="Times New Roman" w:cs="Times New Roman"/>
          <w:sz w:val="28"/>
          <w:szCs w:val="28"/>
          <w:lang w:val="uk-UA"/>
        </w:rPr>
      </w:pPr>
      <w:r w:rsidRPr="005812B2">
        <w:rPr>
          <w:rFonts w:ascii="Times New Roman" w:hAnsi="Times New Roman" w:cs="Times New Roman"/>
          <w:sz w:val="28"/>
          <w:szCs w:val="28"/>
          <w:lang w:val="uk-UA"/>
        </w:rPr>
        <w:t>Таблиця</w:t>
      </w:r>
      <w:r>
        <w:rPr>
          <w:rFonts w:ascii="Times New Roman" w:hAnsi="Times New Roman" w:cs="Times New Roman"/>
          <w:sz w:val="28"/>
          <w:szCs w:val="28"/>
          <w:lang w:val="uk-UA"/>
        </w:rPr>
        <w:t xml:space="preserve"> 3</w:t>
      </w:r>
      <w:r w:rsidRPr="005812B2">
        <w:rPr>
          <w:rFonts w:ascii="Times New Roman" w:hAnsi="Times New Roman" w:cs="Times New Roman"/>
          <w:sz w:val="28"/>
          <w:szCs w:val="28"/>
          <w:lang w:val="uk-UA"/>
        </w:rPr>
        <w:t>.</w:t>
      </w:r>
      <w:r>
        <w:rPr>
          <w:rFonts w:ascii="Times New Roman" w:hAnsi="Times New Roman" w:cs="Times New Roman"/>
          <w:sz w:val="28"/>
          <w:szCs w:val="28"/>
          <w:lang w:val="uk-UA"/>
        </w:rPr>
        <w:t>2</w:t>
      </w:r>
      <w:r w:rsidRPr="005812B2">
        <w:rPr>
          <w:rFonts w:ascii="Times New Roman" w:hAnsi="Times New Roman" w:cs="Times New Roman"/>
          <w:sz w:val="28"/>
          <w:szCs w:val="28"/>
          <w:lang w:val="uk-UA"/>
        </w:rPr>
        <w:t xml:space="preserve"> Параметри типів резисторів</w:t>
      </w:r>
    </w:p>
    <w:tbl>
      <w:tblPr>
        <w:tblW w:w="0" w:type="auto"/>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2223"/>
        <w:gridCol w:w="2412"/>
        <w:gridCol w:w="3420"/>
        <w:gridCol w:w="1328"/>
      </w:tblGrid>
      <w:tr w:rsidR="000C0163" w:rsidRPr="000C0163" w:rsidTr="00335DA7">
        <w:tc>
          <w:tcPr>
            <w:tcW w:w="2223" w:type="dxa"/>
            <w:tcBorders>
              <w:top w:val="single" w:sz="6" w:space="0" w:color="auto"/>
              <w:left w:val="single" w:sz="6" w:space="0" w:color="auto"/>
              <w:bottom w:val="single" w:sz="6" w:space="0" w:color="auto"/>
              <w:right w:val="single" w:sz="6" w:space="0" w:color="auto"/>
            </w:tcBorders>
          </w:tcPr>
          <w:p w:rsidR="000C0163" w:rsidRPr="00844863" w:rsidRDefault="000C0163" w:rsidP="00844863">
            <w:pPr>
              <w:spacing w:after="0" w:line="240" w:lineRule="auto"/>
              <w:rPr>
                <w:rFonts w:ascii="Times New Roman" w:hAnsi="Times New Roman" w:cs="Times New Roman"/>
                <w:noProof/>
                <w:sz w:val="28"/>
                <w:szCs w:val="28"/>
                <w:lang w:val="uk-UA"/>
              </w:rPr>
            </w:pPr>
            <w:r w:rsidRPr="000C0163">
              <w:rPr>
                <w:rFonts w:ascii="Times New Roman" w:hAnsi="Times New Roman" w:cs="Times New Roman"/>
                <w:noProof/>
                <w:sz w:val="28"/>
                <w:szCs w:val="28"/>
              </w:rPr>
              <w:t>Параметр</w:t>
            </w:r>
            <w:r w:rsidR="00844863">
              <w:rPr>
                <w:rFonts w:ascii="Times New Roman" w:hAnsi="Times New Roman" w:cs="Times New Roman"/>
                <w:noProof/>
                <w:sz w:val="28"/>
                <w:szCs w:val="28"/>
                <w:lang w:val="uk-UA"/>
              </w:rPr>
              <w:t>и</w:t>
            </w:r>
          </w:p>
        </w:tc>
        <w:tc>
          <w:tcPr>
            <w:tcW w:w="2412" w:type="dxa"/>
            <w:tcBorders>
              <w:top w:val="single" w:sz="6" w:space="0" w:color="auto"/>
              <w:left w:val="single" w:sz="6" w:space="0" w:color="auto"/>
              <w:bottom w:val="single" w:sz="6" w:space="0" w:color="auto"/>
              <w:right w:val="single" w:sz="6" w:space="0" w:color="auto"/>
            </w:tcBorders>
          </w:tcPr>
          <w:p w:rsidR="000C0163" w:rsidRPr="000C0163" w:rsidRDefault="000C0163" w:rsidP="008448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Температурн</w:t>
            </w:r>
            <w:r w:rsidR="00844863">
              <w:rPr>
                <w:rFonts w:ascii="Times New Roman" w:hAnsi="Times New Roman" w:cs="Times New Roman"/>
                <w:noProof/>
                <w:sz w:val="28"/>
                <w:szCs w:val="28"/>
                <w:lang w:val="uk-UA"/>
              </w:rPr>
              <w:t>и</w:t>
            </w:r>
            <w:r w:rsidRPr="000C0163">
              <w:rPr>
                <w:rFonts w:ascii="Times New Roman" w:hAnsi="Times New Roman" w:cs="Times New Roman"/>
                <w:noProof/>
                <w:sz w:val="28"/>
                <w:szCs w:val="28"/>
              </w:rPr>
              <w:t>й коэф</w:t>
            </w:r>
            <w:r w:rsidR="00844863">
              <w:rPr>
                <w:rFonts w:ascii="Times New Roman" w:hAnsi="Times New Roman" w:cs="Times New Roman"/>
                <w:noProof/>
                <w:sz w:val="28"/>
                <w:szCs w:val="28"/>
                <w:lang w:val="uk-UA"/>
              </w:rPr>
              <w:t>і</w:t>
            </w:r>
            <w:r w:rsidRPr="000C0163">
              <w:rPr>
                <w:rFonts w:ascii="Times New Roman" w:hAnsi="Times New Roman" w:cs="Times New Roman"/>
                <w:noProof/>
                <w:sz w:val="28"/>
                <w:szCs w:val="28"/>
              </w:rPr>
              <w:t>ц</w:t>
            </w:r>
            <w:r w:rsidR="00844863">
              <w:rPr>
                <w:rFonts w:ascii="Times New Roman" w:hAnsi="Times New Roman" w:cs="Times New Roman"/>
                <w:noProof/>
                <w:sz w:val="28"/>
                <w:szCs w:val="28"/>
                <w:lang w:val="uk-UA"/>
              </w:rPr>
              <w:t>іє</w:t>
            </w:r>
            <w:r w:rsidRPr="000C0163">
              <w:rPr>
                <w:rFonts w:ascii="Times New Roman" w:hAnsi="Times New Roman" w:cs="Times New Roman"/>
                <w:noProof/>
                <w:sz w:val="28"/>
                <w:szCs w:val="28"/>
              </w:rPr>
              <w:t xml:space="preserve">нт </w:t>
            </w:r>
            <w:r w:rsidR="00844863">
              <w:rPr>
                <w:rFonts w:ascii="Times New Roman" w:hAnsi="Times New Roman" w:cs="Times New Roman"/>
                <w:noProof/>
                <w:sz w:val="28"/>
                <w:szCs w:val="28"/>
                <w:lang w:val="uk-UA"/>
              </w:rPr>
              <w:t>опору</w:t>
            </w:r>
            <w:r w:rsidRPr="000C0163">
              <w:rPr>
                <w:rFonts w:ascii="Times New Roman" w:hAnsi="Times New Roman" w:cs="Times New Roman"/>
                <w:noProof/>
                <w:sz w:val="28"/>
                <w:szCs w:val="28"/>
              </w:rPr>
              <w:t>, 1х10-6 1/°С</w:t>
            </w:r>
          </w:p>
        </w:tc>
        <w:tc>
          <w:tcPr>
            <w:tcW w:w="3420" w:type="dxa"/>
            <w:tcBorders>
              <w:top w:val="single" w:sz="6" w:space="0" w:color="auto"/>
              <w:left w:val="single" w:sz="6" w:space="0" w:color="auto"/>
              <w:bottom w:val="single" w:sz="6" w:space="0" w:color="auto"/>
              <w:right w:val="single" w:sz="6" w:space="0" w:color="auto"/>
            </w:tcBorders>
          </w:tcPr>
          <w:p w:rsidR="000C0163" w:rsidRPr="000C0163" w:rsidRDefault="00844863" w:rsidP="00844863">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Припустиме відхилення</w:t>
            </w:r>
            <w:r w:rsidR="000C0163" w:rsidRPr="000C0163">
              <w:rPr>
                <w:rFonts w:ascii="Times New Roman" w:hAnsi="Times New Roman" w:cs="Times New Roman"/>
                <w:noProof/>
                <w:sz w:val="28"/>
                <w:szCs w:val="28"/>
              </w:rPr>
              <w:t xml:space="preserve"> </w:t>
            </w:r>
            <w:r>
              <w:rPr>
                <w:rFonts w:ascii="Times New Roman" w:hAnsi="Times New Roman" w:cs="Times New Roman"/>
                <w:noProof/>
                <w:sz w:val="28"/>
                <w:szCs w:val="28"/>
                <w:lang w:val="uk-UA"/>
              </w:rPr>
              <w:t>опору</w:t>
            </w:r>
            <w:r w:rsidR="000C0163" w:rsidRPr="000C0163">
              <w:rPr>
                <w:rFonts w:ascii="Times New Roman" w:hAnsi="Times New Roman" w:cs="Times New Roman"/>
                <w:noProof/>
                <w:sz w:val="28"/>
                <w:szCs w:val="28"/>
              </w:rPr>
              <w:t>, %</w:t>
            </w:r>
          </w:p>
        </w:tc>
        <w:tc>
          <w:tcPr>
            <w:tcW w:w="1328" w:type="dxa"/>
            <w:tcBorders>
              <w:top w:val="single" w:sz="6" w:space="0" w:color="auto"/>
              <w:left w:val="single" w:sz="6" w:space="0" w:color="auto"/>
              <w:bottom w:val="single" w:sz="6" w:space="0" w:color="auto"/>
              <w:right w:val="single" w:sz="6" w:space="0" w:color="auto"/>
            </w:tcBorders>
          </w:tcPr>
          <w:p w:rsidR="000C0163" w:rsidRPr="000C0163" w:rsidRDefault="00844863" w:rsidP="00844863">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Е</w:t>
            </w:r>
            <w:r w:rsidR="000C0163" w:rsidRPr="000C0163">
              <w:rPr>
                <w:rFonts w:ascii="Times New Roman" w:hAnsi="Times New Roman" w:cs="Times New Roman"/>
                <w:noProof/>
                <w:sz w:val="28"/>
                <w:szCs w:val="28"/>
              </w:rPr>
              <w:t>ДС шум</w:t>
            </w:r>
            <w:r>
              <w:rPr>
                <w:rFonts w:ascii="Times New Roman" w:hAnsi="Times New Roman" w:cs="Times New Roman"/>
                <w:noProof/>
                <w:sz w:val="28"/>
                <w:szCs w:val="28"/>
                <w:lang w:val="uk-UA"/>
              </w:rPr>
              <w:t>і</w:t>
            </w:r>
            <w:r w:rsidR="000C0163" w:rsidRPr="000C0163">
              <w:rPr>
                <w:rFonts w:ascii="Times New Roman" w:hAnsi="Times New Roman" w:cs="Times New Roman"/>
                <w:noProof/>
                <w:sz w:val="28"/>
                <w:szCs w:val="28"/>
              </w:rPr>
              <w:t>в, мкВ/В</w:t>
            </w:r>
          </w:p>
        </w:tc>
      </w:tr>
      <w:tr w:rsidR="000C0163" w:rsidRPr="000C0163" w:rsidTr="00335DA7">
        <w:tc>
          <w:tcPr>
            <w:tcW w:w="2223"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C5-37</w:t>
            </w:r>
          </w:p>
        </w:tc>
        <w:tc>
          <w:tcPr>
            <w:tcW w:w="2412"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200</w:t>
            </w:r>
          </w:p>
        </w:tc>
        <w:tc>
          <w:tcPr>
            <w:tcW w:w="3420"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5</w:t>
            </w:r>
          </w:p>
        </w:tc>
        <w:tc>
          <w:tcPr>
            <w:tcW w:w="1328"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0,2</w:t>
            </w:r>
          </w:p>
        </w:tc>
      </w:tr>
      <w:tr w:rsidR="000C0163" w:rsidRPr="000C0163" w:rsidTr="00335DA7">
        <w:tc>
          <w:tcPr>
            <w:tcW w:w="2223"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С2-23</w:t>
            </w:r>
          </w:p>
        </w:tc>
        <w:tc>
          <w:tcPr>
            <w:tcW w:w="2412"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100</w:t>
            </w:r>
          </w:p>
        </w:tc>
        <w:tc>
          <w:tcPr>
            <w:tcW w:w="3420"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1</w:t>
            </w:r>
          </w:p>
        </w:tc>
        <w:tc>
          <w:tcPr>
            <w:tcW w:w="1328"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0,2</w:t>
            </w:r>
          </w:p>
        </w:tc>
      </w:tr>
      <w:tr w:rsidR="000C0163" w:rsidRPr="000C0163" w:rsidTr="00335DA7">
        <w:tc>
          <w:tcPr>
            <w:tcW w:w="2223"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МЛТ</w:t>
            </w:r>
          </w:p>
        </w:tc>
        <w:tc>
          <w:tcPr>
            <w:tcW w:w="2412"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1600</w:t>
            </w:r>
          </w:p>
        </w:tc>
        <w:tc>
          <w:tcPr>
            <w:tcW w:w="3420"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5</w:t>
            </w:r>
          </w:p>
        </w:tc>
        <w:tc>
          <w:tcPr>
            <w:tcW w:w="1328"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1,5</w:t>
            </w:r>
          </w:p>
        </w:tc>
      </w:tr>
      <w:tr w:rsidR="000C0163" w:rsidRPr="000C0163" w:rsidTr="00335DA7">
        <w:tc>
          <w:tcPr>
            <w:tcW w:w="2223"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b (</w:t>
            </w:r>
            <w:r w:rsidR="00844863" w:rsidRPr="005812B2">
              <w:rPr>
                <w:rFonts w:ascii="Times New Roman" w:hAnsi="Times New Roman" w:cs="Times New Roman"/>
                <w:noProof/>
                <w:sz w:val="28"/>
                <w:szCs w:val="28"/>
              </w:rPr>
              <w:t>коэф</w:t>
            </w:r>
            <w:r w:rsidR="00844863">
              <w:rPr>
                <w:rFonts w:ascii="Times New Roman" w:hAnsi="Times New Roman" w:cs="Times New Roman"/>
                <w:noProof/>
                <w:sz w:val="28"/>
                <w:szCs w:val="28"/>
                <w:lang w:val="uk-UA"/>
              </w:rPr>
              <w:t>і</w:t>
            </w:r>
            <w:r w:rsidR="00844863" w:rsidRPr="005812B2">
              <w:rPr>
                <w:rFonts w:ascii="Times New Roman" w:hAnsi="Times New Roman" w:cs="Times New Roman"/>
                <w:noProof/>
                <w:sz w:val="28"/>
                <w:szCs w:val="28"/>
              </w:rPr>
              <w:t>ц</w:t>
            </w:r>
            <w:r w:rsidR="00844863">
              <w:rPr>
                <w:rFonts w:ascii="Times New Roman" w:hAnsi="Times New Roman" w:cs="Times New Roman"/>
                <w:noProof/>
                <w:sz w:val="28"/>
                <w:szCs w:val="28"/>
                <w:lang w:val="uk-UA"/>
              </w:rPr>
              <w:t>іє</w:t>
            </w:r>
            <w:r w:rsidR="00844863" w:rsidRPr="005812B2">
              <w:rPr>
                <w:rFonts w:ascii="Times New Roman" w:hAnsi="Times New Roman" w:cs="Times New Roman"/>
                <w:noProof/>
                <w:sz w:val="28"/>
                <w:szCs w:val="28"/>
              </w:rPr>
              <w:t xml:space="preserve">нт </w:t>
            </w:r>
            <w:r w:rsidR="00844863">
              <w:rPr>
                <w:rFonts w:ascii="Times New Roman" w:hAnsi="Times New Roman" w:cs="Times New Roman"/>
                <w:noProof/>
                <w:sz w:val="28"/>
                <w:szCs w:val="28"/>
              </w:rPr>
              <w:t>важ</w:t>
            </w:r>
            <w:r w:rsidR="00844863">
              <w:rPr>
                <w:rFonts w:ascii="Times New Roman" w:hAnsi="Times New Roman" w:cs="Times New Roman"/>
                <w:noProof/>
                <w:sz w:val="28"/>
                <w:szCs w:val="28"/>
                <w:lang w:val="uk-UA"/>
              </w:rPr>
              <w:t>ливості</w:t>
            </w:r>
            <w:r w:rsidRPr="000C0163">
              <w:rPr>
                <w:rFonts w:ascii="Times New Roman" w:hAnsi="Times New Roman" w:cs="Times New Roman"/>
                <w:noProof/>
                <w:sz w:val="28"/>
                <w:szCs w:val="28"/>
              </w:rPr>
              <w:t>)</w:t>
            </w:r>
          </w:p>
        </w:tc>
        <w:tc>
          <w:tcPr>
            <w:tcW w:w="2412"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0.3</w:t>
            </w:r>
          </w:p>
        </w:tc>
        <w:tc>
          <w:tcPr>
            <w:tcW w:w="3420"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0.4</w:t>
            </w:r>
          </w:p>
        </w:tc>
        <w:tc>
          <w:tcPr>
            <w:tcW w:w="1328" w:type="dxa"/>
            <w:tcBorders>
              <w:top w:val="single" w:sz="6" w:space="0" w:color="auto"/>
              <w:left w:val="single" w:sz="6" w:space="0" w:color="auto"/>
              <w:bottom w:val="single" w:sz="6" w:space="0" w:color="auto"/>
              <w:right w:val="single" w:sz="6" w:space="0" w:color="auto"/>
            </w:tcBorders>
          </w:tcPr>
          <w:p w:rsidR="000C0163" w:rsidRPr="000C0163" w:rsidRDefault="000C0163" w:rsidP="000C0163">
            <w:pPr>
              <w:spacing w:after="0" w:line="240" w:lineRule="auto"/>
              <w:rPr>
                <w:rFonts w:ascii="Times New Roman" w:hAnsi="Times New Roman" w:cs="Times New Roman"/>
                <w:noProof/>
                <w:sz w:val="28"/>
                <w:szCs w:val="28"/>
              </w:rPr>
            </w:pPr>
            <w:r w:rsidRPr="000C0163">
              <w:rPr>
                <w:rFonts w:ascii="Times New Roman" w:hAnsi="Times New Roman" w:cs="Times New Roman"/>
                <w:noProof/>
                <w:sz w:val="28"/>
                <w:szCs w:val="28"/>
              </w:rPr>
              <w:t>0.3</w:t>
            </w:r>
          </w:p>
        </w:tc>
      </w:tr>
    </w:tbl>
    <w:p w:rsidR="00844863" w:rsidRDefault="00844863" w:rsidP="00844863">
      <w:pPr>
        <w:spacing w:after="0" w:line="360" w:lineRule="auto"/>
        <w:ind w:firstLine="709"/>
        <w:jc w:val="both"/>
        <w:rPr>
          <w:rFonts w:ascii="Times New Roman" w:hAnsi="Times New Roman" w:cs="Times New Roman"/>
          <w:sz w:val="28"/>
          <w:szCs w:val="28"/>
          <w:lang w:val="uk-UA"/>
        </w:rPr>
      </w:pPr>
    </w:p>
    <w:p w:rsidR="00844863" w:rsidRPr="00844863" w:rsidRDefault="00844863" w:rsidP="00844863">
      <w:pPr>
        <w:spacing w:after="0" w:line="360" w:lineRule="auto"/>
        <w:ind w:firstLine="709"/>
        <w:jc w:val="both"/>
        <w:rPr>
          <w:rFonts w:ascii="Times New Roman" w:hAnsi="Times New Roman" w:cs="Times New Roman"/>
          <w:sz w:val="28"/>
          <w:szCs w:val="28"/>
          <w:lang w:val="uk-UA"/>
        </w:rPr>
      </w:pPr>
      <w:r w:rsidRPr="00844863">
        <w:rPr>
          <w:rFonts w:ascii="Times New Roman" w:hAnsi="Times New Roman" w:cs="Times New Roman"/>
          <w:sz w:val="28"/>
          <w:szCs w:val="28"/>
          <w:lang w:val="uk-UA"/>
        </w:rPr>
        <w:t>За отриманими значеннями оціночної функції можна сказати, що резистори типу С2-23 найкращі серед розглянутих (резисторам цього типу відповідає мінімальне значення оціночної функції).</w:t>
      </w:r>
    </w:p>
    <w:p w:rsidR="00844863" w:rsidRPr="00844863" w:rsidRDefault="00844863" w:rsidP="0084486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844863">
        <w:rPr>
          <w:rFonts w:ascii="Times New Roman" w:hAnsi="Times New Roman" w:cs="Times New Roman"/>
          <w:sz w:val="28"/>
          <w:szCs w:val="28"/>
          <w:lang w:val="uk-UA"/>
        </w:rPr>
        <w:t>ибір транзисторів</w:t>
      </w:r>
      <w:r>
        <w:rPr>
          <w:rFonts w:ascii="Times New Roman" w:hAnsi="Times New Roman" w:cs="Times New Roman"/>
          <w:sz w:val="28"/>
          <w:szCs w:val="28"/>
          <w:lang w:val="uk-UA"/>
        </w:rPr>
        <w:t>:</w:t>
      </w:r>
    </w:p>
    <w:p w:rsidR="000C0163" w:rsidRDefault="00844863" w:rsidP="00844863">
      <w:pPr>
        <w:spacing w:after="0" w:line="360" w:lineRule="auto"/>
        <w:ind w:firstLine="709"/>
        <w:jc w:val="both"/>
        <w:rPr>
          <w:rFonts w:ascii="Times New Roman" w:hAnsi="Times New Roman" w:cs="Times New Roman"/>
          <w:sz w:val="28"/>
          <w:szCs w:val="28"/>
          <w:lang w:val="uk-UA"/>
        </w:rPr>
      </w:pPr>
      <w:r w:rsidRPr="00844863">
        <w:rPr>
          <w:rFonts w:ascii="Times New Roman" w:hAnsi="Times New Roman" w:cs="Times New Roman"/>
          <w:sz w:val="28"/>
          <w:szCs w:val="28"/>
          <w:lang w:val="uk-UA"/>
        </w:rPr>
        <w:t xml:space="preserve">У таблиці </w:t>
      </w:r>
      <w:r>
        <w:rPr>
          <w:rFonts w:ascii="Times New Roman" w:hAnsi="Times New Roman" w:cs="Times New Roman"/>
          <w:sz w:val="28"/>
          <w:szCs w:val="28"/>
          <w:lang w:val="uk-UA"/>
        </w:rPr>
        <w:t>3.3</w:t>
      </w:r>
      <w:r w:rsidRPr="00844863">
        <w:rPr>
          <w:rFonts w:ascii="Times New Roman" w:hAnsi="Times New Roman" w:cs="Times New Roman"/>
          <w:sz w:val="28"/>
          <w:szCs w:val="28"/>
          <w:lang w:val="uk-UA"/>
        </w:rPr>
        <w:t xml:space="preserve"> наведено кілька зарубіжних транзисторів які підходять для нашої схеми, а також їх вітчизняні аналоги.</w:t>
      </w:r>
    </w:p>
    <w:p w:rsidR="00844863" w:rsidRDefault="00844863" w:rsidP="00844863">
      <w:pPr>
        <w:spacing w:after="0" w:line="360" w:lineRule="auto"/>
        <w:ind w:firstLine="709"/>
        <w:jc w:val="both"/>
        <w:rPr>
          <w:rFonts w:ascii="Times New Roman" w:hAnsi="Times New Roman" w:cs="Times New Roman"/>
          <w:sz w:val="28"/>
          <w:szCs w:val="28"/>
          <w:lang w:val="uk-UA"/>
        </w:rPr>
      </w:pPr>
      <w:r w:rsidRPr="00844863">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3.3</w:t>
      </w:r>
      <w:r w:rsidRPr="00844863">
        <w:rPr>
          <w:rFonts w:ascii="Times New Roman" w:hAnsi="Times New Roman" w:cs="Times New Roman"/>
          <w:sz w:val="28"/>
          <w:szCs w:val="28"/>
          <w:lang w:val="uk-UA"/>
        </w:rPr>
        <w:t xml:space="preserve"> Параметри транзисторів [7]</w:t>
      </w:r>
    </w:p>
    <w:tbl>
      <w:tblPr>
        <w:tblW w:w="0" w:type="auto"/>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4503"/>
        <w:gridCol w:w="1559"/>
        <w:gridCol w:w="1559"/>
        <w:gridCol w:w="1701"/>
      </w:tblGrid>
      <w:tr w:rsidR="00844863" w:rsidRPr="00844863" w:rsidTr="00844863">
        <w:tc>
          <w:tcPr>
            <w:tcW w:w="4503"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lang w:val="uk-UA"/>
              </w:rPr>
            </w:pPr>
            <w:r w:rsidRPr="00844863">
              <w:rPr>
                <w:rFonts w:ascii="Times New Roman" w:hAnsi="Times New Roman" w:cs="Times New Roman"/>
                <w:noProof/>
                <w:sz w:val="28"/>
                <w:szCs w:val="28"/>
              </w:rPr>
              <w:t>Параметр</w:t>
            </w:r>
            <w:r>
              <w:rPr>
                <w:rFonts w:ascii="Times New Roman" w:hAnsi="Times New Roman" w:cs="Times New Roman"/>
                <w:noProof/>
                <w:sz w:val="28"/>
                <w:szCs w:val="28"/>
                <w:lang w:val="uk-UA"/>
              </w:rPr>
              <w:t>и</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Р, мВТ</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Uк</w:t>
            </w:r>
            <w:r>
              <w:rPr>
                <w:rFonts w:ascii="Times New Roman" w:hAnsi="Times New Roman" w:cs="Times New Roman"/>
                <w:noProof/>
                <w:sz w:val="28"/>
                <w:szCs w:val="28"/>
                <w:lang w:val="uk-UA"/>
              </w:rPr>
              <w:t>е</w:t>
            </w:r>
            <w:r w:rsidRPr="00844863">
              <w:rPr>
                <w:rFonts w:ascii="Times New Roman" w:hAnsi="Times New Roman" w:cs="Times New Roman"/>
                <w:noProof/>
                <w:sz w:val="28"/>
                <w:szCs w:val="28"/>
              </w:rPr>
              <w:t>, В</w:t>
            </w:r>
          </w:p>
        </w:tc>
        <w:tc>
          <w:tcPr>
            <w:tcW w:w="1701"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Iк, А</w:t>
            </w:r>
          </w:p>
        </w:tc>
      </w:tr>
      <w:tr w:rsidR="00844863" w:rsidRPr="00844863" w:rsidTr="00844863">
        <w:tc>
          <w:tcPr>
            <w:tcW w:w="4503"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BC548</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500</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30</w:t>
            </w:r>
          </w:p>
        </w:tc>
        <w:tc>
          <w:tcPr>
            <w:tcW w:w="1701"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0,1</w:t>
            </w:r>
          </w:p>
        </w:tc>
      </w:tr>
      <w:tr w:rsidR="00844863" w:rsidRPr="00844863" w:rsidTr="00844863">
        <w:tc>
          <w:tcPr>
            <w:tcW w:w="4503"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КТ342В</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250</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20</w:t>
            </w:r>
          </w:p>
        </w:tc>
        <w:tc>
          <w:tcPr>
            <w:tcW w:w="1701"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0,25</w:t>
            </w:r>
          </w:p>
        </w:tc>
      </w:tr>
      <w:tr w:rsidR="00844863" w:rsidRPr="00844863" w:rsidTr="00844863">
        <w:tc>
          <w:tcPr>
            <w:tcW w:w="4503"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BC547</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350</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45</w:t>
            </w:r>
          </w:p>
        </w:tc>
        <w:tc>
          <w:tcPr>
            <w:tcW w:w="1701"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0,1</w:t>
            </w:r>
          </w:p>
        </w:tc>
      </w:tr>
      <w:tr w:rsidR="00844863" w:rsidRPr="00844863" w:rsidTr="00844863">
        <w:tc>
          <w:tcPr>
            <w:tcW w:w="4503"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b (</w:t>
            </w:r>
            <w:r w:rsidRPr="005812B2">
              <w:rPr>
                <w:rFonts w:ascii="Times New Roman" w:hAnsi="Times New Roman" w:cs="Times New Roman"/>
                <w:noProof/>
                <w:sz w:val="28"/>
                <w:szCs w:val="28"/>
              </w:rPr>
              <w:t>коэф</w:t>
            </w:r>
            <w:r>
              <w:rPr>
                <w:rFonts w:ascii="Times New Roman" w:hAnsi="Times New Roman" w:cs="Times New Roman"/>
                <w:noProof/>
                <w:sz w:val="28"/>
                <w:szCs w:val="28"/>
                <w:lang w:val="uk-UA"/>
              </w:rPr>
              <w:t>і</w:t>
            </w:r>
            <w:r w:rsidRPr="005812B2">
              <w:rPr>
                <w:rFonts w:ascii="Times New Roman" w:hAnsi="Times New Roman" w:cs="Times New Roman"/>
                <w:noProof/>
                <w:sz w:val="28"/>
                <w:szCs w:val="28"/>
              </w:rPr>
              <w:t>ц</w:t>
            </w:r>
            <w:r>
              <w:rPr>
                <w:rFonts w:ascii="Times New Roman" w:hAnsi="Times New Roman" w:cs="Times New Roman"/>
                <w:noProof/>
                <w:sz w:val="28"/>
                <w:szCs w:val="28"/>
                <w:lang w:val="uk-UA"/>
              </w:rPr>
              <w:t>іє</w:t>
            </w:r>
            <w:r w:rsidRPr="005812B2">
              <w:rPr>
                <w:rFonts w:ascii="Times New Roman" w:hAnsi="Times New Roman" w:cs="Times New Roman"/>
                <w:noProof/>
                <w:sz w:val="28"/>
                <w:szCs w:val="28"/>
              </w:rPr>
              <w:t xml:space="preserve">нт </w:t>
            </w:r>
            <w:r>
              <w:rPr>
                <w:rFonts w:ascii="Times New Roman" w:hAnsi="Times New Roman" w:cs="Times New Roman"/>
                <w:noProof/>
                <w:sz w:val="28"/>
                <w:szCs w:val="28"/>
              </w:rPr>
              <w:t>важ</w:t>
            </w:r>
            <w:r>
              <w:rPr>
                <w:rFonts w:ascii="Times New Roman" w:hAnsi="Times New Roman" w:cs="Times New Roman"/>
                <w:noProof/>
                <w:sz w:val="28"/>
                <w:szCs w:val="28"/>
                <w:lang w:val="uk-UA"/>
              </w:rPr>
              <w:t>ливості</w:t>
            </w:r>
            <w:r w:rsidRPr="00844863">
              <w:rPr>
                <w:rFonts w:ascii="Times New Roman" w:hAnsi="Times New Roman" w:cs="Times New Roman"/>
                <w:noProof/>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0.4</w:t>
            </w:r>
          </w:p>
        </w:tc>
        <w:tc>
          <w:tcPr>
            <w:tcW w:w="1559"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0.3</w:t>
            </w:r>
          </w:p>
        </w:tc>
        <w:tc>
          <w:tcPr>
            <w:tcW w:w="1701" w:type="dxa"/>
            <w:tcBorders>
              <w:top w:val="single" w:sz="6" w:space="0" w:color="auto"/>
              <w:left w:val="single" w:sz="6" w:space="0" w:color="auto"/>
              <w:bottom w:val="single" w:sz="6" w:space="0" w:color="auto"/>
              <w:right w:val="single" w:sz="6" w:space="0" w:color="auto"/>
            </w:tcBorders>
          </w:tcPr>
          <w:p w:rsidR="00844863" w:rsidRPr="00844863" w:rsidRDefault="00844863" w:rsidP="00844863">
            <w:pPr>
              <w:spacing w:after="0" w:line="240" w:lineRule="auto"/>
              <w:rPr>
                <w:rFonts w:ascii="Times New Roman" w:hAnsi="Times New Roman" w:cs="Times New Roman"/>
                <w:noProof/>
                <w:sz w:val="28"/>
                <w:szCs w:val="28"/>
              </w:rPr>
            </w:pPr>
            <w:r w:rsidRPr="00844863">
              <w:rPr>
                <w:rFonts w:ascii="Times New Roman" w:hAnsi="Times New Roman" w:cs="Times New Roman"/>
                <w:noProof/>
                <w:sz w:val="28"/>
                <w:szCs w:val="28"/>
              </w:rPr>
              <w:t>0.3</w:t>
            </w:r>
          </w:p>
        </w:tc>
      </w:tr>
    </w:tbl>
    <w:p w:rsidR="00263842" w:rsidRDefault="00263842" w:rsidP="00844863">
      <w:pPr>
        <w:spacing w:after="0" w:line="360" w:lineRule="auto"/>
        <w:ind w:firstLine="709"/>
        <w:jc w:val="both"/>
        <w:rPr>
          <w:rFonts w:ascii="Times New Roman" w:hAnsi="Times New Roman" w:cs="Times New Roman"/>
          <w:sz w:val="28"/>
          <w:szCs w:val="28"/>
          <w:lang w:val="uk-UA"/>
        </w:rPr>
      </w:pPr>
    </w:p>
    <w:p w:rsidR="00263842" w:rsidRDefault="0026384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86B0A" w:rsidRDefault="00263842" w:rsidP="00786B0A">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sidRPr="00786B0A">
        <w:rPr>
          <w:rFonts w:ascii="Times New Roman" w:hAnsi="Times New Roman" w:cs="Times New Roman"/>
          <w:b/>
          <w:sz w:val="28"/>
          <w:szCs w:val="28"/>
          <w:lang w:val="uk-UA"/>
        </w:rPr>
        <w:lastRenderedPageBreak/>
        <w:t>4.</w:t>
      </w:r>
      <w:r w:rsidRPr="00263842">
        <w:rPr>
          <w:rFonts w:ascii="Times New Roman" w:hAnsi="Times New Roman" w:cs="Times New Roman"/>
          <w:sz w:val="28"/>
          <w:szCs w:val="28"/>
          <w:lang w:val="uk-UA"/>
        </w:rPr>
        <w:t xml:space="preserve"> </w:t>
      </w:r>
      <w:r w:rsidR="00786B0A">
        <w:rPr>
          <w:rFonts w:ascii="Times New Roman CYR" w:hAnsi="Times New Roman CYR" w:cs="Times New Roman CYR"/>
          <w:b/>
          <w:bCs/>
          <w:sz w:val="28"/>
          <w:szCs w:val="28"/>
          <w:lang w:val="uk-UA"/>
        </w:rPr>
        <w:t>ОХОРОНА ПРАЦІ ТА БЕЗПЕКА В НАДЗВИЧАЙНИХ СИТУАЦІЯХ</w:t>
      </w:r>
    </w:p>
    <w:p w:rsidR="00263842" w:rsidRDefault="00263842" w:rsidP="00263842">
      <w:pPr>
        <w:spacing w:after="0" w:line="360" w:lineRule="auto"/>
        <w:ind w:firstLine="709"/>
        <w:jc w:val="both"/>
        <w:rPr>
          <w:rFonts w:ascii="Times New Roman" w:hAnsi="Times New Roman" w:cs="Times New Roman"/>
          <w:sz w:val="28"/>
          <w:szCs w:val="28"/>
          <w:lang w:val="uk-UA"/>
        </w:rPr>
      </w:pPr>
    </w:p>
    <w:p w:rsidR="008770C0" w:rsidRDefault="008770C0" w:rsidP="00263842">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4.1 Основні відомо</w:t>
      </w:r>
      <w:r w:rsidRPr="008770C0">
        <w:rPr>
          <w:rFonts w:ascii="Times New Roman" w:hAnsi="Times New Roman" w:cs="Times New Roman"/>
          <w:b/>
          <w:sz w:val="28"/>
          <w:szCs w:val="28"/>
          <w:lang w:val="uk-UA"/>
        </w:rPr>
        <w:t>сті про БЖД</w:t>
      </w:r>
    </w:p>
    <w:p w:rsidR="008770C0" w:rsidRPr="008770C0" w:rsidRDefault="008770C0" w:rsidP="00263842">
      <w:pPr>
        <w:spacing w:after="0" w:line="360" w:lineRule="auto"/>
        <w:ind w:firstLine="709"/>
        <w:jc w:val="both"/>
        <w:rPr>
          <w:rFonts w:ascii="Times New Roman" w:hAnsi="Times New Roman" w:cs="Times New Roman"/>
          <w:b/>
          <w:sz w:val="28"/>
          <w:szCs w:val="28"/>
          <w:lang w:val="uk-UA"/>
        </w:rPr>
      </w:pPr>
    </w:p>
    <w:p w:rsidR="00263842" w:rsidRPr="00263842"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Безпека життєдіяльності (БЖД) - наука про комфортну і травмобез</w:t>
      </w:r>
      <w:r w:rsidR="00786B0A">
        <w:rPr>
          <w:rFonts w:ascii="Times New Roman" w:hAnsi="Times New Roman" w:cs="Times New Roman"/>
          <w:sz w:val="28"/>
          <w:szCs w:val="28"/>
          <w:lang w:val="uk-UA"/>
        </w:rPr>
        <w:t>печну</w:t>
      </w:r>
      <w:r w:rsidRPr="00263842">
        <w:rPr>
          <w:rFonts w:ascii="Times New Roman" w:hAnsi="Times New Roman" w:cs="Times New Roman"/>
          <w:sz w:val="28"/>
          <w:szCs w:val="28"/>
          <w:lang w:val="uk-UA"/>
        </w:rPr>
        <w:t xml:space="preserve"> взаємоді</w:t>
      </w:r>
      <w:r w:rsidR="00786B0A">
        <w:rPr>
          <w:rFonts w:ascii="Times New Roman" w:hAnsi="Times New Roman" w:cs="Times New Roman"/>
          <w:sz w:val="28"/>
          <w:szCs w:val="28"/>
          <w:lang w:val="uk-UA"/>
        </w:rPr>
        <w:t>ю</w:t>
      </w:r>
      <w:r w:rsidRPr="00263842">
        <w:rPr>
          <w:rFonts w:ascii="Times New Roman" w:hAnsi="Times New Roman" w:cs="Times New Roman"/>
          <w:sz w:val="28"/>
          <w:szCs w:val="28"/>
          <w:lang w:val="uk-UA"/>
        </w:rPr>
        <w:t xml:space="preserve"> людини з середовищем існування. Є складовою частиною системи державних, соціальних і оборонних заходів, що проводяться з метою захисту населення і господарства країни від наслідків аварій, катастроф, стихійних лих, засобів ураження противника. Метою БЖД також є зниження ризику виникнення надзвичайної ситуації з вини людського фактора, одним з подібних ризиків є негативний вплив електромагнітного випромінювання.</w:t>
      </w:r>
    </w:p>
    <w:p w:rsidR="00263842" w:rsidRPr="00263842"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Захист організму людини від впливу електромагнітних випромінювань передбачає зниження їх</w:t>
      </w:r>
      <w:r w:rsidR="00786B0A">
        <w:rPr>
          <w:rFonts w:ascii="Times New Roman" w:hAnsi="Times New Roman" w:cs="Times New Roman"/>
          <w:sz w:val="28"/>
          <w:szCs w:val="28"/>
          <w:lang w:val="uk-UA"/>
        </w:rPr>
        <w:t>ньої</w:t>
      </w:r>
      <w:r w:rsidRPr="00263842">
        <w:rPr>
          <w:rFonts w:ascii="Times New Roman" w:hAnsi="Times New Roman" w:cs="Times New Roman"/>
          <w:sz w:val="28"/>
          <w:szCs w:val="28"/>
          <w:lang w:val="uk-UA"/>
        </w:rPr>
        <w:t xml:space="preserve"> інтенсивності до рівнів, що не перевищують гранично допустимі. Захист забезпечується вибором конкретних методів і засобів, обліком їх</w:t>
      </w:r>
      <w:r w:rsidR="00786B0A">
        <w:rPr>
          <w:rFonts w:ascii="Times New Roman" w:hAnsi="Times New Roman" w:cs="Times New Roman"/>
          <w:sz w:val="28"/>
          <w:szCs w:val="28"/>
          <w:lang w:val="uk-UA"/>
        </w:rPr>
        <w:t>ніх</w:t>
      </w:r>
      <w:r w:rsidRPr="00263842">
        <w:rPr>
          <w:rFonts w:ascii="Times New Roman" w:hAnsi="Times New Roman" w:cs="Times New Roman"/>
          <w:sz w:val="28"/>
          <w:szCs w:val="28"/>
          <w:lang w:val="uk-UA"/>
        </w:rPr>
        <w:t xml:space="preserve"> економічних показників, простотою і надійн</w:t>
      </w:r>
      <w:r w:rsidR="00060A1F">
        <w:rPr>
          <w:rFonts w:ascii="Times New Roman" w:hAnsi="Times New Roman" w:cs="Times New Roman"/>
          <w:sz w:val="28"/>
          <w:szCs w:val="28"/>
          <w:lang w:val="uk-UA"/>
        </w:rPr>
        <w:t>і</w:t>
      </w:r>
      <w:r w:rsidRPr="00263842">
        <w:rPr>
          <w:rFonts w:ascii="Times New Roman" w:hAnsi="Times New Roman" w:cs="Times New Roman"/>
          <w:sz w:val="28"/>
          <w:szCs w:val="28"/>
          <w:lang w:val="uk-UA"/>
        </w:rPr>
        <w:t xml:space="preserve">стю експлуатації. Організація цього захисту </w:t>
      </w:r>
      <w:r w:rsidR="001616DB">
        <w:rPr>
          <w:rFonts w:ascii="Times New Roman" w:hAnsi="Times New Roman" w:cs="Times New Roman"/>
          <w:sz w:val="28"/>
          <w:szCs w:val="28"/>
          <w:lang w:val="uk-UA"/>
        </w:rPr>
        <w:t>передбачає</w:t>
      </w:r>
      <w:r w:rsidRPr="00263842">
        <w:rPr>
          <w:rFonts w:ascii="Times New Roman" w:hAnsi="Times New Roman" w:cs="Times New Roman"/>
          <w:sz w:val="28"/>
          <w:szCs w:val="28"/>
          <w:lang w:val="uk-UA"/>
        </w:rPr>
        <w:t>:</w:t>
      </w:r>
    </w:p>
    <w:p w:rsidR="00263842" w:rsidRPr="001616DB" w:rsidRDefault="001616DB" w:rsidP="001616DB">
      <w:pPr>
        <w:spacing w:after="0" w:line="360" w:lineRule="auto"/>
        <w:ind w:firstLine="709"/>
        <w:jc w:val="both"/>
        <w:rPr>
          <w:rFonts w:ascii="Times New Roman" w:hAnsi="Times New Roman" w:cs="Times New Roman"/>
          <w:sz w:val="28"/>
          <w:szCs w:val="28"/>
          <w:lang w:val="uk-UA"/>
        </w:rPr>
      </w:pPr>
      <w:r w:rsidRPr="001616D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63842" w:rsidRPr="001616DB">
        <w:rPr>
          <w:rFonts w:ascii="Times New Roman" w:hAnsi="Times New Roman" w:cs="Times New Roman"/>
          <w:sz w:val="28"/>
          <w:szCs w:val="28"/>
          <w:lang w:val="uk-UA"/>
        </w:rPr>
        <w:t>оцінку рівнів інтенсивності випромінювань на робочих місцях і їх</w:t>
      </w:r>
      <w:r w:rsidR="00B22326">
        <w:rPr>
          <w:rFonts w:ascii="Times New Roman" w:hAnsi="Times New Roman" w:cs="Times New Roman"/>
          <w:sz w:val="28"/>
          <w:szCs w:val="28"/>
          <w:lang w:val="uk-UA"/>
        </w:rPr>
        <w:t>нє</w:t>
      </w:r>
      <w:r w:rsidR="00263842" w:rsidRPr="001616DB">
        <w:rPr>
          <w:rFonts w:ascii="Times New Roman" w:hAnsi="Times New Roman" w:cs="Times New Roman"/>
          <w:sz w:val="28"/>
          <w:szCs w:val="28"/>
          <w:lang w:val="uk-UA"/>
        </w:rPr>
        <w:t xml:space="preserve"> зіставлення з чинними нормативними документами;</w:t>
      </w:r>
    </w:p>
    <w:p w:rsidR="00263842" w:rsidRPr="00263842" w:rsidRDefault="00B22326" w:rsidP="002638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3842" w:rsidRPr="00263842">
        <w:rPr>
          <w:rFonts w:ascii="Times New Roman" w:hAnsi="Times New Roman" w:cs="Times New Roman"/>
          <w:sz w:val="28"/>
          <w:szCs w:val="28"/>
          <w:lang w:val="uk-UA"/>
        </w:rPr>
        <w:t>вибір необхідних заходів і засобів захисту, що забезпечують ступінь захищеності в заданих умовах;</w:t>
      </w:r>
    </w:p>
    <w:p w:rsidR="00263842" w:rsidRPr="00263842" w:rsidRDefault="00B22326" w:rsidP="002638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3842" w:rsidRPr="00263842">
        <w:rPr>
          <w:rFonts w:ascii="Times New Roman" w:hAnsi="Times New Roman" w:cs="Times New Roman"/>
          <w:sz w:val="28"/>
          <w:szCs w:val="28"/>
          <w:lang w:val="uk-UA"/>
        </w:rPr>
        <w:t>організацію си</w:t>
      </w:r>
      <w:r>
        <w:rPr>
          <w:rFonts w:ascii="Times New Roman" w:hAnsi="Times New Roman" w:cs="Times New Roman"/>
          <w:sz w:val="28"/>
          <w:szCs w:val="28"/>
          <w:lang w:val="uk-UA"/>
        </w:rPr>
        <w:t>стеми контролю над функціонуючим</w:t>
      </w:r>
      <w:r w:rsidR="00263842" w:rsidRPr="00263842">
        <w:rPr>
          <w:rFonts w:ascii="Times New Roman" w:hAnsi="Times New Roman" w:cs="Times New Roman"/>
          <w:sz w:val="28"/>
          <w:szCs w:val="28"/>
          <w:lang w:val="uk-UA"/>
        </w:rPr>
        <w:t xml:space="preserve"> захистом.</w:t>
      </w:r>
    </w:p>
    <w:p w:rsidR="00263842" w:rsidRPr="00263842"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За своїм призначенням захист може бути колективн</w:t>
      </w:r>
      <w:r w:rsidR="00B22326">
        <w:rPr>
          <w:rFonts w:ascii="Times New Roman" w:hAnsi="Times New Roman" w:cs="Times New Roman"/>
          <w:sz w:val="28"/>
          <w:szCs w:val="28"/>
          <w:lang w:val="uk-UA"/>
        </w:rPr>
        <w:t>им</w:t>
      </w:r>
      <w:r w:rsidRPr="00263842">
        <w:rPr>
          <w:rFonts w:ascii="Times New Roman" w:hAnsi="Times New Roman" w:cs="Times New Roman"/>
          <w:sz w:val="28"/>
          <w:szCs w:val="28"/>
          <w:lang w:val="uk-UA"/>
        </w:rPr>
        <w:t xml:space="preserve">, </w:t>
      </w:r>
      <w:r w:rsidR="00B22326">
        <w:rPr>
          <w:rFonts w:ascii="Times New Roman" w:hAnsi="Times New Roman" w:cs="Times New Roman"/>
          <w:sz w:val="28"/>
          <w:szCs w:val="28"/>
          <w:lang w:val="uk-UA"/>
        </w:rPr>
        <w:t xml:space="preserve">що </w:t>
      </w:r>
      <w:r w:rsidRPr="00263842">
        <w:rPr>
          <w:rFonts w:ascii="Times New Roman" w:hAnsi="Times New Roman" w:cs="Times New Roman"/>
          <w:sz w:val="28"/>
          <w:szCs w:val="28"/>
          <w:lang w:val="uk-UA"/>
        </w:rPr>
        <w:t xml:space="preserve">передбачає заходи для </w:t>
      </w:r>
      <w:r w:rsidR="00B22326">
        <w:rPr>
          <w:rFonts w:ascii="Times New Roman" w:hAnsi="Times New Roman" w:cs="Times New Roman"/>
          <w:sz w:val="28"/>
          <w:szCs w:val="28"/>
          <w:lang w:val="uk-UA"/>
        </w:rPr>
        <w:t>груп персоналу, і індивідуально</w:t>
      </w:r>
      <w:r w:rsidRPr="00263842">
        <w:rPr>
          <w:rFonts w:ascii="Times New Roman" w:hAnsi="Times New Roman" w:cs="Times New Roman"/>
          <w:sz w:val="28"/>
          <w:szCs w:val="28"/>
          <w:lang w:val="uk-UA"/>
        </w:rPr>
        <w:t xml:space="preserve"> - для кожного фахівця окремо. В основі кожн</w:t>
      </w:r>
      <w:r w:rsidR="00B22326">
        <w:rPr>
          <w:rFonts w:ascii="Times New Roman" w:hAnsi="Times New Roman" w:cs="Times New Roman"/>
          <w:sz w:val="28"/>
          <w:szCs w:val="28"/>
          <w:lang w:val="uk-UA"/>
        </w:rPr>
        <w:t>ого з</w:t>
      </w:r>
      <w:r w:rsidRPr="00263842">
        <w:rPr>
          <w:rFonts w:ascii="Times New Roman" w:hAnsi="Times New Roman" w:cs="Times New Roman"/>
          <w:sz w:val="28"/>
          <w:szCs w:val="28"/>
          <w:lang w:val="uk-UA"/>
        </w:rPr>
        <w:t xml:space="preserve"> них лежать організаційні та інженерно-технічні заходи.</w:t>
      </w:r>
    </w:p>
    <w:p w:rsidR="00263842" w:rsidRPr="00263842"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 xml:space="preserve">Організаційні заходи захисту спрямовані на забезпечення оптимальних варіантів розташування об'єктів, що є джерелами випромінювання, і об'єктів, що виявляються в зоні впливу, організацію праці і відпочинку персоналу з метою знизити до мінімуму час перебування в умовах впливу, попередити </w:t>
      </w:r>
      <w:r w:rsidRPr="00263842">
        <w:rPr>
          <w:rFonts w:ascii="Times New Roman" w:hAnsi="Times New Roman" w:cs="Times New Roman"/>
          <w:sz w:val="28"/>
          <w:szCs w:val="28"/>
          <w:lang w:val="uk-UA"/>
        </w:rPr>
        <w:lastRenderedPageBreak/>
        <w:t xml:space="preserve">можливість попадання в зони з </w:t>
      </w:r>
      <w:r w:rsidR="00B22326">
        <w:rPr>
          <w:rFonts w:ascii="Times New Roman" w:hAnsi="Times New Roman" w:cs="Times New Roman"/>
          <w:sz w:val="28"/>
          <w:szCs w:val="28"/>
          <w:lang w:val="uk-UA"/>
        </w:rPr>
        <w:t>інтенсивно</w:t>
      </w:r>
      <w:r w:rsidR="00B22326" w:rsidRPr="00B22326">
        <w:rPr>
          <w:rFonts w:ascii="Times New Roman" w:hAnsi="Times New Roman" w:cs="Times New Roman"/>
          <w:sz w:val="28"/>
          <w:szCs w:val="28"/>
          <w:lang w:val="uk-UA"/>
        </w:rPr>
        <w:t>ст</w:t>
      </w:r>
      <w:r w:rsidR="00B22326">
        <w:rPr>
          <w:rFonts w:ascii="Times New Roman" w:hAnsi="Times New Roman" w:cs="Times New Roman"/>
          <w:sz w:val="28"/>
          <w:szCs w:val="28"/>
          <w:lang w:val="uk-UA"/>
        </w:rPr>
        <w:t>ями</w:t>
      </w:r>
      <w:r w:rsidRPr="00263842">
        <w:rPr>
          <w:rFonts w:ascii="Times New Roman" w:hAnsi="Times New Roman" w:cs="Times New Roman"/>
          <w:sz w:val="28"/>
          <w:szCs w:val="28"/>
          <w:lang w:val="uk-UA"/>
        </w:rPr>
        <w:t xml:space="preserve">, що перевищують ПДУ, </w:t>
      </w:r>
      <w:r w:rsidR="00B22326">
        <w:rPr>
          <w:rFonts w:ascii="Times New Roman" w:hAnsi="Times New Roman" w:cs="Times New Roman"/>
          <w:sz w:val="28"/>
          <w:szCs w:val="28"/>
          <w:lang w:val="uk-UA"/>
        </w:rPr>
        <w:t>тобто</w:t>
      </w:r>
      <w:r w:rsidRPr="00263842">
        <w:rPr>
          <w:rFonts w:ascii="Times New Roman" w:hAnsi="Times New Roman" w:cs="Times New Roman"/>
          <w:sz w:val="28"/>
          <w:szCs w:val="28"/>
          <w:lang w:val="uk-UA"/>
        </w:rPr>
        <w:t xml:space="preserve"> здійснити захист «часом». Впровадження в практику цих захисних заходів починається в період попереджувального і уточнюється в період поточного санітарного нагляду. До організаційних заходів захисту слід віднести і проведення ряду лікувально-профілактичних заходів. Це, перш за все, обов'язковий медичний огляд при прийомі на роботу, наступні періодичні медичні обстеження, що дозволяє виявити ранні порушення в стані здоров'я персоналу, відсторонити від роботи при виражених змінах стану здоров'я.</w:t>
      </w:r>
    </w:p>
    <w:p w:rsidR="00263842" w:rsidRPr="00263842"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У кожному конкретному випадку оцінка ризику здоров'ю працюючих повинна базуватися на якісній і кількісній характеристиці факторів. Істотним з позиції впливу на організм є характер професійної діяльності та стаж роботи. Важливу роль відіграють індивідуальні особливості організму, його функціональний стан.</w:t>
      </w:r>
    </w:p>
    <w:p w:rsidR="00844863" w:rsidRDefault="00263842" w:rsidP="00263842">
      <w:pPr>
        <w:spacing w:after="0" w:line="360" w:lineRule="auto"/>
        <w:ind w:firstLine="709"/>
        <w:jc w:val="both"/>
        <w:rPr>
          <w:rFonts w:ascii="Times New Roman" w:hAnsi="Times New Roman" w:cs="Times New Roman"/>
          <w:sz w:val="28"/>
          <w:szCs w:val="28"/>
          <w:lang w:val="uk-UA"/>
        </w:rPr>
      </w:pPr>
      <w:r w:rsidRPr="00263842">
        <w:rPr>
          <w:rFonts w:ascii="Times New Roman" w:hAnsi="Times New Roman" w:cs="Times New Roman"/>
          <w:sz w:val="28"/>
          <w:szCs w:val="28"/>
          <w:lang w:val="uk-UA"/>
        </w:rPr>
        <w:t>До організаційних заходів слід віднести також застосування засобів наочного попередження про наявність того чи іншого випромінювання, вивішування плакатів з переліком основних запобіжних заходів, проведення інструктажів, лекцій з безпеки праці при роботі з джерелами випромінювань і профілактиці їх несприятливого і шкідливого впливу. Велику роль в організації захисту грають об'єктивна інформація про рівні інтенсивностей на робочих місцях і чітке уявлення про їх можливий вплив на стан здоров'я працюючих (профілактика «радіофобії») (Давидов Б.І. та ін., 1984).</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 xml:space="preserve">Захист «часом» передбачає знаходження в контакті з випромінюванням тільки за службовою необхідністю з чіткою регламентацією за часом і простором скоєних дій; автоматизацію робіт; зменшення часу настроювальних робіт </w:t>
      </w:r>
      <w:r>
        <w:rPr>
          <w:rFonts w:ascii="Times New Roman" w:hAnsi="Times New Roman" w:cs="Times New Roman"/>
          <w:sz w:val="28"/>
          <w:szCs w:val="28"/>
          <w:lang w:val="uk-UA"/>
        </w:rPr>
        <w:t>тощо</w:t>
      </w:r>
      <w:r w:rsidRPr="008770C0">
        <w:rPr>
          <w:rFonts w:ascii="Times New Roman" w:hAnsi="Times New Roman" w:cs="Times New Roman"/>
          <w:sz w:val="28"/>
          <w:szCs w:val="28"/>
          <w:lang w:val="uk-UA"/>
        </w:rPr>
        <w:t>. В залежност</w:t>
      </w:r>
      <w:r>
        <w:rPr>
          <w:rFonts w:ascii="Times New Roman" w:hAnsi="Times New Roman" w:cs="Times New Roman"/>
          <w:sz w:val="28"/>
          <w:szCs w:val="28"/>
          <w:lang w:val="uk-UA"/>
        </w:rPr>
        <w:t xml:space="preserve">і від </w:t>
      </w:r>
      <w:r w:rsidRPr="008770C0">
        <w:rPr>
          <w:rFonts w:ascii="Times New Roman" w:hAnsi="Times New Roman" w:cs="Times New Roman"/>
          <w:sz w:val="28"/>
          <w:szCs w:val="28"/>
          <w:lang w:val="uk-UA"/>
        </w:rPr>
        <w:t xml:space="preserve"> рівнів</w:t>
      </w:r>
      <w:r>
        <w:rPr>
          <w:rFonts w:ascii="Times New Roman" w:hAnsi="Times New Roman" w:cs="Times New Roman"/>
          <w:sz w:val="28"/>
          <w:szCs w:val="28"/>
          <w:lang w:val="uk-UA"/>
        </w:rPr>
        <w:t>, що впливають</w:t>
      </w:r>
      <w:r w:rsidRPr="008770C0">
        <w:rPr>
          <w:rFonts w:ascii="Times New Roman" w:hAnsi="Times New Roman" w:cs="Times New Roman"/>
          <w:sz w:val="28"/>
          <w:szCs w:val="28"/>
          <w:lang w:val="uk-UA"/>
        </w:rPr>
        <w:t xml:space="preserve"> (інструментальний і розрахунковий методи оцінки) час контакту з ними визначається відповідно до чинних нормативних документів.</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 xml:space="preserve">Захист раціональним (оптимальним) розміщенням на меті визначення санітарно-захисних зон, зон неприпустимого перебування на етапах </w:t>
      </w:r>
      <w:r w:rsidRPr="008770C0">
        <w:rPr>
          <w:rFonts w:ascii="Times New Roman" w:hAnsi="Times New Roman" w:cs="Times New Roman"/>
          <w:sz w:val="28"/>
          <w:szCs w:val="28"/>
          <w:lang w:val="uk-UA"/>
        </w:rPr>
        <w:lastRenderedPageBreak/>
        <w:t>проектування. У цих випадках для визначення ступеня зниження впливу в якомусь просторовому обсязі використовують спеціальні розрахункові, графоанал</w:t>
      </w:r>
      <w:r>
        <w:rPr>
          <w:rFonts w:ascii="Times New Roman" w:hAnsi="Times New Roman" w:cs="Times New Roman"/>
          <w:sz w:val="28"/>
          <w:szCs w:val="28"/>
          <w:lang w:val="uk-UA"/>
        </w:rPr>
        <w:t>і</w:t>
      </w:r>
      <w:r w:rsidRPr="008770C0">
        <w:rPr>
          <w:rFonts w:ascii="Times New Roman" w:hAnsi="Times New Roman" w:cs="Times New Roman"/>
          <w:sz w:val="28"/>
          <w:szCs w:val="28"/>
          <w:lang w:val="uk-UA"/>
        </w:rPr>
        <w:t>тич</w:t>
      </w:r>
      <w:r>
        <w:rPr>
          <w:rFonts w:ascii="Times New Roman" w:hAnsi="Times New Roman" w:cs="Times New Roman"/>
          <w:sz w:val="28"/>
          <w:szCs w:val="28"/>
          <w:lang w:val="uk-UA"/>
        </w:rPr>
        <w:t>ні</w:t>
      </w:r>
      <w:r w:rsidRPr="008770C0">
        <w:rPr>
          <w:rFonts w:ascii="Times New Roman" w:hAnsi="Times New Roman" w:cs="Times New Roman"/>
          <w:sz w:val="28"/>
          <w:szCs w:val="28"/>
          <w:lang w:val="uk-UA"/>
        </w:rPr>
        <w:t>, інструментальні (стадія експериментальної експлуатації) методи.</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Організаційні заходи колективного та індивідуального захисту засновані на одних і тих же принципах і в деяких випадках відносяться до обох груп. Різниця лише в тому, що перші спрямовані на нормалізацію електромагнітної обстановки для цілих колективів, на великих виробничих площах, а другі зменшують випромінювання при індивідуальній регламентації праці.</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Інженерно-технічні заходи захисту застосовуються в тих випадках, коли вичерпана ефективність організаційних заходів.</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Колективний захист у порівнянні з індивідуальн</w:t>
      </w:r>
      <w:r>
        <w:rPr>
          <w:rFonts w:ascii="Times New Roman" w:hAnsi="Times New Roman" w:cs="Times New Roman"/>
          <w:sz w:val="28"/>
          <w:szCs w:val="28"/>
          <w:lang w:val="uk-UA"/>
        </w:rPr>
        <w:t>им</w:t>
      </w:r>
      <w:r w:rsidRPr="008770C0">
        <w:rPr>
          <w:rFonts w:ascii="Times New Roman" w:hAnsi="Times New Roman" w:cs="Times New Roman"/>
          <w:sz w:val="28"/>
          <w:szCs w:val="28"/>
          <w:lang w:val="uk-UA"/>
        </w:rPr>
        <w:t xml:space="preserve"> краще внаслідок простоти обслуговування і проведення контролю над ефективністю захисту. Однак </w:t>
      </w:r>
      <w:r>
        <w:rPr>
          <w:rFonts w:ascii="Times New Roman" w:hAnsi="Times New Roman" w:cs="Times New Roman"/>
          <w:sz w:val="28"/>
          <w:szCs w:val="28"/>
          <w:lang w:val="uk-UA"/>
        </w:rPr>
        <w:t>його</w:t>
      </w:r>
      <w:r w:rsidRPr="008770C0">
        <w:rPr>
          <w:rFonts w:ascii="Times New Roman" w:hAnsi="Times New Roman" w:cs="Times New Roman"/>
          <w:sz w:val="28"/>
          <w:szCs w:val="28"/>
          <w:lang w:val="uk-UA"/>
        </w:rPr>
        <w:t xml:space="preserve"> впровадження часто ускладнюється високою вартістю, складністю захисту великих просторів. Недоцільно, наприклад, </w:t>
      </w:r>
      <w:r>
        <w:rPr>
          <w:rFonts w:ascii="Times New Roman" w:hAnsi="Times New Roman" w:cs="Times New Roman"/>
          <w:sz w:val="28"/>
          <w:szCs w:val="28"/>
          <w:lang w:val="uk-UA"/>
        </w:rPr>
        <w:t>його</w:t>
      </w:r>
      <w:r w:rsidRPr="008770C0">
        <w:rPr>
          <w:rFonts w:ascii="Times New Roman" w:hAnsi="Times New Roman" w:cs="Times New Roman"/>
          <w:sz w:val="28"/>
          <w:szCs w:val="28"/>
          <w:lang w:val="uk-UA"/>
        </w:rPr>
        <w:t xml:space="preserve"> використання при проведенні короткочасних робіт в полях з інтенсивністю вище гранично допустимих рівнів. Це ремонтні роботи в аварійних ситуаціях, настро</w:t>
      </w:r>
      <w:r>
        <w:rPr>
          <w:rFonts w:ascii="Times New Roman" w:hAnsi="Times New Roman" w:cs="Times New Roman"/>
          <w:sz w:val="28"/>
          <w:szCs w:val="28"/>
          <w:lang w:val="uk-UA"/>
        </w:rPr>
        <w:t>ювання</w:t>
      </w:r>
      <w:r w:rsidRPr="008770C0">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8770C0">
        <w:rPr>
          <w:rFonts w:ascii="Times New Roman" w:hAnsi="Times New Roman" w:cs="Times New Roman"/>
          <w:sz w:val="28"/>
          <w:szCs w:val="28"/>
          <w:lang w:val="uk-UA"/>
        </w:rPr>
        <w:t xml:space="preserve"> вимір в умовах відкритого випромінювання, при проході через небезпечні зони і т.д. У таких випадках показано застосування індивідуальних засобів захисту.</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Тактика застосування методів колективного захисту від ЕМ</w:t>
      </w:r>
      <w:r>
        <w:rPr>
          <w:rFonts w:ascii="Times New Roman" w:hAnsi="Times New Roman" w:cs="Times New Roman"/>
          <w:sz w:val="28"/>
          <w:szCs w:val="28"/>
          <w:lang w:val="uk-UA"/>
        </w:rPr>
        <w:t>Х</w:t>
      </w:r>
      <w:r w:rsidRPr="008770C0">
        <w:rPr>
          <w:rFonts w:ascii="Times New Roman" w:hAnsi="Times New Roman" w:cs="Times New Roman"/>
          <w:sz w:val="28"/>
          <w:szCs w:val="28"/>
          <w:lang w:val="uk-UA"/>
        </w:rPr>
        <w:t xml:space="preserve"> залежить від знаходження джерела </w:t>
      </w:r>
      <w:r>
        <w:rPr>
          <w:rFonts w:ascii="Times New Roman" w:hAnsi="Times New Roman" w:cs="Times New Roman"/>
          <w:sz w:val="28"/>
          <w:szCs w:val="28"/>
          <w:lang w:val="uk-UA"/>
        </w:rPr>
        <w:t>ви</w:t>
      </w:r>
      <w:r w:rsidRPr="008770C0">
        <w:rPr>
          <w:rFonts w:ascii="Times New Roman" w:hAnsi="Times New Roman" w:cs="Times New Roman"/>
          <w:sz w:val="28"/>
          <w:szCs w:val="28"/>
          <w:lang w:val="uk-UA"/>
        </w:rPr>
        <w:t>промінення по відношенню до виробничого приміщення: всередині або зовні.</w:t>
      </w:r>
    </w:p>
    <w:p w:rsid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Індивідуальні засоби захисту призначені для запобігання впливу на організм людини ЕМІ з рівнями, що перевищують гранично допустимі, коли застосування інших засобів неможливо або недоцільно. Вони можуть забезпечити спільний захист, або захи</w:t>
      </w:r>
      <w:r>
        <w:rPr>
          <w:rFonts w:ascii="Times New Roman" w:hAnsi="Times New Roman" w:cs="Times New Roman"/>
          <w:sz w:val="28"/>
          <w:szCs w:val="28"/>
          <w:lang w:val="uk-UA"/>
        </w:rPr>
        <w:t>ст окремих частин тіла (локальний</w:t>
      </w:r>
      <w:r w:rsidRPr="008770C0">
        <w:rPr>
          <w:rFonts w:ascii="Times New Roman" w:hAnsi="Times New Roman" w:cs="Times New Roman"/>
          <w:sz w:val="28"/>
          <w:szCs w:val="28"/>
          <w:lang w:val="uk-UA"/>
        </w:rPr>
        <w:t xml:space="preserve"> захист).</w:t>
      </w:r>
    </w:p>
    <w:p w:rsidR="008770C0" w:rsidRDefault="008770C0" w:rsidP="008770C0">
      <w:pPr>
        <w:spacing w:after="0" w:line="360" w:lineRule="auto"/>
        <w:ind w:firstLine="709"/>
        <w:jc w:val="both"/>
        <w:rPr>
          <w:rFonts w:ascii="Times New Roman" w:hAnsi="Times New Roman" w:cs="Times New Roman"/>
          <w:sz w:val="28"/>
          <w:szCs w:val="28"/>
          <w:lang w:val="uk-UA"/>
        </w:rPr>
      </w:pPr>
    </w:p>
    <w:p w:rsidR="008770C0" w:rsidRPr="008770C0" w:rsidRDefault="008770C0" w:rsidP="008770C0">
      <w:pPr>
        <w:spacing w:after="0" w:line="360" w:lineRule="auto"/>
        <w:ind w:firstLine="709"/>
        <w:jc w:val="both"/>
        <w:rPr>
          <w:rFonts w:ascii="Times New Roman" w:hAnsi="Times New Roman" w:cs="Times New Roman"/>
          <w:b/>
          <w:sz w:val="28"/>
          <w:szCs w:val="28"/>
          <w:lang w:val="uk-UA"/>
        </w:rPr>
      </w:pPr>
      <w:r w:rsidRPr="008770C0">
        <w:rPr>
          <w:rFonts w:ascii="Times New Roman" w:hAnsi="Times New Roman" w:cs="Times New Roman"/>
          <w:b/>
          <w:sz w:val="28"/>
          <w:szCs w:val="28"/>
          <w:lang w:val="uk-UA"/>
        </w:rPr>
        <w:lastRenderedPageBreak/>
        <w:t>4.2 Захист від випромінювань стільникових телефонів</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p>
    <w:p w:rsidR="008770C0" w:rsidRPr="008770C0" w:rsidRDefault="008770C0" w:rsidP="00EB6EED">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 xml:space="preserve">Питання про вплив випромінювання МРТ на організм користувача до сих пір залишається відкритим. Численні дослідження, проведені вченими різних країн, включаючи </w:t>
      </w:r>
      <w:r w:rsidR="00EB6EED">
        <w:rPr>
          <w:rFonts w:ascii="Times New Roman" w:hAnsi="Times New Roman" w:cs="Times New Roman"/>
          <w:sz w:val="28"/>
          <w:szCs w:val="28"/>
          <w:lang w:val="uk-UA"/>
        </w:rPr>
        <w:t>Україну</w:t>
      </w:r>
      <w:r w:rsidRPr="008770C0">
        <w:rPr>
          <w:rFonts w:ascii="Times New Roman" w:hAnsi="Times New Roman" w:cs="Times New Roman"/>
          <w:sz w:val="28"/>
          <w:szCs w:val="28"/>
          <w:lang w:val="uk-UA"/>
        </w:rPr>
        <w:t>, на біологічних об'єктах (в тому числі, на добровольцях), привели до неоднозначних, іноді супереч</w:t>
      </w:r>
      <w:r w:rsidR="00EB6EED">
        <w:rPr>
          <w:rFonts w:ascii="Times New Roman" w:hAnsi="Times New Roman" w:cs="Times New Roman"/>
          <w:sz w:val="28"/>
          <w:szCs w:val="28"/>
          <w:lang w:val="uk-UA"/>
        </w:rPr>
        <w:t>ливих</w:t>
      </w:r>
      <w:r w:rsidRPr="008770C0">
        <w:rPr>
          <w:rFonts w:ascii="Times New Roman" w:hAnsi="Times New Roman" w:cs="Times New Roman"/>
          <w:sz w:val="28"/>
          <w:szCs w:val="28"/>
          <w:lang w:val="uk-UA"/>
        </w:rPr>
        <w:t xml:space="preserve"> одне одному, результатам. Незаперечним залишається лише той факт, що організм людини «відгукується» на наявність випромінювання стільникового телефону. Тому </w:t>
      </w:r>
      <w:r w:rsidR="006401CD">
        <w:rPr>
          <w:rFonts w:ascii="Times New Roman" w:hAnsi="Times New Roman" w:cs="Times New Roman"/>
          <w:sz w:val="28"/>
          <w:szCs w:val="28"/>
          <w:lang w:val="uk-UA"/>
        </w:rPr>
        <w:t>В</w:t>
      </w:r>
      <w:r w:rsidRPr="008770C0">
        <w:rPr>
          <w:rFonts w:ascii="Times New Roman" w:hAnsi="Times New Roman" w:cs="Times New Roman"/>
          <w:sz w:val="28"/>
          <w:szCs w:val="28"/>
          <w:lang w:val="uk-UA"/>
        </w:rPr>
        <w:t>ласникам стільникових телефонів рекомендується дотримуватися деяких запобіжних заходів:</w:t>
      </w:r>
      <w:r w:rsidRPr="008770C0">
        <w:rPr>
          <w:rFonts w:ascii="Times New Roman" w:hAnsi="Times New Roman" w:cs="Times New Roman"/>
          <w:sz w:val="28"/>
          <w:szCs w:val="28"/>
          <w:lang w:val="uk-UA"/>
        </w:rPr>
        <w:cr/>
      </w:r>
      <w:r w:rsidR="00EB6EED">
        <w:rPr>
          <w:rFonts w:ascii="Times New Roman" w:hAnsi="Times New Roman" w:cs="Times New Roman"/>
          <w:sz w:val="28"/>
          <w:szCs w:val="28"/>
          <w:lang w:val="uk-UA"/>
        </w:rPr>
        <w:t>-</w:t>
      </w:r>
      <w:r w:rsidRPr="008770C0">
        <w:rPr>
          <w:rFonts w:ascii="Times New Roman" w:hAnsi="Times New Roman" w:cs="Times New Roman"/>
          <w:sz w:val="28"/>
          <w:szCs w:val="28"/>
          <w:lang w:val="uk-UA"/>
        </w:rPr>
        <w:t xml:space="preserve"> Не користуйтеся стільниковим телефоном без необхідності;</w:t>
      </w:r>
    </w:p>
    <w:p w:rsidR="008770C0" w:rsidRPr="00EB6EED" w:rsidRDefault="00EB6EED" w:rsidP="00EB6EED">
      <w:pPr>
        <w:spacing w:after="0" w:line="360" w:lineRule="auto"/>
        <w:jc w:val="both"/>
        <w:rPr>
          <w:rFonts w:ascii="Times New Roman" w:hAnsi="Times New Roman" w:cs="Times New Roman"/>
          <w:sz w:val="28"/>
          <w:szCs w:val="28"/>
          <w:lang w:val="uk-UA"/>
        </w:rPr>
      </w:pPr>
      <w:r w:rsidRPr="00EB6EE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770C0" w:rsidRPr="00EB6EED">
        <w:rPr>
          <w:rFonts w:ascii="Times New Roman" w:hAnsi="Times New Roman" w:cs="Times New Roman"/>
          <w:sz w:val="28"/>
          <w:szCs w:val="28"/>
          <w:lang w:val="uk-UA"/>
        </w:rPr>
        <w:t>розмовляйте безперервно не більше 3 - 4 хвилин;</w:t>
      </w:r>
    </w:p>
    <w:p w:rsidR="008770C0" w:rsidRPr="008770C0" w:rsidRDefault="00EB6EED" w:rsidP="00EB6EE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770C0" w:rsidRPr="008770C0">
        <w:rPr>
          <w:rFonts w:ascii="Times New Roman" w:hAnsi="Times New Roman" w:cs="Times New Roman"/>
          <w:sz w:val="28"/>
          <w:szCs w:val="28"/>
          <w:lang w:val="uk-UA"/>
        </w:rPr>
        <w:t xml:space="preserve"> при покупці вибирайте стільниковий телефон з меншою максимальною потужністю випромінювання;</w:t>
      </w:r>
    </w:p>
    <w:p w:rsidR="008770C0" w:rsidRPr="008770C0" w:rsidRDefault="00EB6EED" w:rsidP="00EB6EE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70C0" w:rsidRPr="008770C0">
        <w:rPr>
          <w:rFonts w:ascii="Times New Roman" w:hAnsi="Times New Roman" w:cs="Times New Roman"/>
          <w:sz w:val="28"/>
          <w:szCs w:val="28"/>
          <w:lang w:val="uk-UA"/>
        </w:rPr>
        <w:t>в автомобілі використовуйте телефон спільно з системою гучномовного зв'язку «hands-free» з зовнішньою антеною, яку найкраще розташовувати в геометричному центрі даху.</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Для людей, які оточують людину, що розмовляє по мобільному радіотелефону, електромагнітне випромінювання, що створюється МРТ, не представляє ніякої небезпеки.</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Можна зробити загальні висновки, лише порівнюючи стандарти і телефони між собою:</w:t>
      </w:r>
    </w:p>
    <w:p w:rsidR="008770C0" w:rsidRPr="00EB6EED" w:rsidRDefault="00EB6EED" w:rsidP="00EB6EED">
      <w:pPr>
        <w:spacing w:after="0" w:line="360" w:lineRule="auto"/>
        <w:ind w:firstLine="709"/>
        <w:jc w:val="both"/>
        <w:rPr>
          <w:rFonts w:ascii="Times New Roman" w:hAnsi="Times New Roman" w:cs="Times New Roman"/>
          <w:sz w:val="28"/>
          <w:szCs w:val="28"/>
          <w:lang w:val="uk-UA"/>
        </w:rPr>
      </w:pPr>
      <w:r w:rsidRPr="00EB6EE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770C0" w:rsidRPr="00EB6EED">
        <w:rPr>
          <w:rFonts w:ascii="Times New Roman" w:hAnsi="Times New Roman" w:cs="Times New Roman"/>
          <w:sz w:val="28"/>
          <w:szCs w:val="28"/>
          <w:lang w:val="uk-UA"/>
        </w:rPr>
        <w:t xml:space="preserve"> чим більше час розмови по телефону, тим </w:t>
      </w:r>
      <w:r>
        <w:rPr>
          <w:rFonts w:ascii="Times New Roman" w:hAnsi="Times New Roman" w:cs="Times New Roman"/>
          <w:sz w:val="28"/>
          <w:szCs w:val="28"/>
          <w:lang w:val="uk-UA"/>
        </w:rPr>
        <w:t>більший</w:t>
      </w:r>
      <w:r w:rsidR="008770C0" w:rsidRPr="00EB6EED">
        <w:rPr>
          <w:rFonts w:ascii="Times New Roman" w:hAnsi="Times New Roman" w:cs="Times New Roman"/>
          <w:sz w:val="28"/>
          <w:szCs w:val="28"/>
          <w:lang w:val="uk-UA"/>
        </w:rPr>
        <w:t xml:space="preserve"> вплив він робить на людину;</w:t>
      </w:r>
    </w:p>
    <w:p w:rsidR="008770C0" w:rsidRPr="008770C0" w:rsidRDefault="00EB6EED" w:rsidP="008770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8770C0" w:rsidRPr="008770C0">
        <w:rPr>
          <w:rFonts w:ascii="Times New Roman" w:hAnsi="Times New Roman" w:cs="Times New Roman"/>
          <w:sz w:val="28"/>
          <w:szCs w:val="28"/>
          <w:lang w:val="uk-UA"/>
        </w:rPr>
        <w:t xml:space="preserve"> найбільший вплив на організм людини роблять аналогові стандарти стільникового зв'язку, такі, як NMT450i і AMPS. Це пов'язано з великою потужністю, як базових станцій, так і передавачів самих телефонів. Сучасні цифрові стандарти, такі, як GSM 1800 і CDMA, роблять менший вплив на організм людини;</w:t>
      </w:r>
    </w:p>
    <w:p w:rsidR="008770C0" w:rsidRPr="008770C0" w:rsidRDefault="00EB6EED" w:rsidP="008770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8770C0" w:rsidRPr="008770C0">
        <w:rPr>
          <w:rFonts w:ascii="Times New Roman" w:hAnsi="Times New Roman" w:cs="Times New Roman"/>
          <w:sz w:val="28"/>
          <w:szCs w:val="28"/>
          <w:lang w:val="uk-UA"/>
        </w:rPr>
        <w:t xml:space="preserve"> чим дорожче телефон, тим більша ймовірність того, що він чинить менший вплив на організм людини. Велика чутливість приймача в телефоні не тільки збільшує відстань впевнено</w:t>
      </w:r>
      <w:r>
        <w:rPr>
          <w:rFonts w:ascii="Times New Roman" w:hAnsi="Times New Roman" w:cs="Times New Roman"/>
          <w:sz w:val="28"/>
          <w:szCs w:val="28"/>
          <w:lang w:val="uk-UA"/>
        </w:rPr>
        <w:t>го</w:t>
      </w:r>
      <w:r w:rsidR="008770C0" w:rsidRPr="008770C0">
        <w:rPr>
          <w:rFonts w:ascii="Times New Roman" w:hAnsi="Times New Roman" w:cs="Times New Roman"/>
          <w:sz w:val="28"/>
          <w:szCs w:val="28"/>
          <w:lang w:val="uk-UA"/>
        </w:rPr>
        <w:t xml:space="preserve"> зв'язку, але і дозволяє використовувати передавач меншої потужності на базовій станції; можливо, що на здоров'я впливає не тільки випромінювання стільникових телефонів, але сукупність факторів. Наприклад, випромінювання і нездоровий спосіб життя.</w:t>
      </w:r>
    </w:p>
    <w:p w:rsidR="008770C0" w:rsidRP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Захист, заснован</w:t>
      </w:r>
      <w:r w:rsidR="00EB6EED">
        <w:rPr>
          <w:rFonts w:ascii="Times New Roman" w:hAnsi="Times New Roman" w:cs="Times New Roman"/>
          <w:sz w:val="28"/>
          <w:szCs w:val="28"/>
          <w:lang w:val="uk-UA"/>
        </w:rPr>
        <w:t>ий</w:t>
      </w:r>
      <w:r w:rsidRPr="008770C0">
        <w:rPr>
          <w:rFonts w:ascii="Times New Roman" w:hAnsi="Times New Roman" w:cs="Times New Roman"/>
          <w:sz w:val="28"/>
          <w:szCs w:val="28"/>
          <w:lang w:val="uk-UA"/>
        </w:rPr>
        <w:t xml:space="preserve"> на принципі радіопогл</w:t>
      </w:r>
      <w:r w:rsidR="00EB6EED">
        <w:rPr>
          <w:rFonts w:ascii="Times New Roman" w:hAnsi="Times New Roman" w:cs="Times New Roman"/>
          <w:sz w:val="28"/>
          <w:szCs w:val="28"/>
          <w:lang w:val="uk-UA"/>
        </w:rPr>
        <w:t>инання</w:t>
      </w:r>
      <w:r w:rsidRPr="008770C0">
        <w:rPr>
          <w:rFonts w:ascii="Times New Roman" w:hAnsi="Times New Roman" w:cs="Times New Roman"/>
          <w:sz w:val="28"/>
          <w:szCs w:val="28"/>
          <w:lang w:val="uk-UA"/>
        </w:rPr>
        <w:t>, застосовується при створенні аналогів вільного простору при антенних навантаженнях; при неможливості застосування будь-яких інших захисних матеріалів внаслідок можливого порушення технологічного процесу; при обкладанні місць стиків внутрішньої поверхні шаф з генераторно</w:t>
      </w:r>
      <w:r w:rsidR="00EB6EED">
        <w:rPr>
          <w:rFonts w:ascii="Times New Roman" w:hAnsi="Times New Roman" w:cs="Times New Roman"/>
          <w:sz w:val="28"/>
          <w:szCs w:val="28"/>
          <w:lang w:val="uk-UA"/>
        </w:rPr>
        <w:t>ю</w:t>
      </w:r>
      <w:r w:rsidRPr="008770C0">
        <w:rPr>
          <w:rFonts w:ascii="Times New Roman" w:hAnsi="Times New Roman" w:cs="Times New Roman"/>
          <w:sz w:val="28"/>
          <w:szCs w:val="28"/>
          <w:lang w:val="uk-UA"/>
        </w:rPr>
        <w:t xml:space="preserve"> і підсилювально</w:t>
      </w:r>
      <w:r w:rsidR="00EB6EED">
        <w:rPr>
          <w:rFonts w:ascii="Times New Roman" w:hAnsi="Times New Roman" w:cs="Times New Roman"/>
          <w:sz w:val="28"/>
          <w:szCs w:val="28"/>
          <w:lang w:val="uk-UA"/>
        </w:rPr>
        <w:t>ю</w:t>
      </w:r>
      <w:r w:rsidRPr="008770C0">
        <w:rPr>
          <w:rFonts w:ascii="Times New Roman" w:hAnsi="Times New Roman" w:cs="Times New Roman"/>
          <w:sz w:val="28"/>
          <w:szCs w:val="28"/>
          <w:lang w:val="uk-UA"/>
        </w:rPr>
        <w:t xml:space="preserve"> апаратурою, що генерує ЕМІ; при закладанні щілин між тими деталями волноведу</w:t>
      </w:r>
      <w:r w:rsidR="00EB6EED">
        <w:rPr>
          <w:rFonts w:ascii="Times New Roman" w:hAnsi="Times New Roman" w:cs="Times New Roman"/>
          <w:sz w:val="28"/>
          <w:szCs w:val="28"/>
          <w:lang w:val="uk-UA"/>
        </w:rPr>
        <w:t>ч</w:t>
      </w:r>
      <w:r w:rsidRPr="008770C0">
        <w:rPr>
          <w:rFonts w:ascii="Times New Roman" w:hAnsi="Times New Roman" w:cs="Times New Roman"/>
          <w:sz w:val="28"/>
          <w:szCs w:val="28"/>
          <w:lang w:val="uk-UA"/>
        </w:rPr>
        <w:t xml:space="preserve">их структур, які не можуть бути з'єднані зварюванням або паянням. </w:t>
      </w:r>
      <w:r w:rsidR="00EB6EED">
        <w:rPr>
          <w:rFonts w:ascii="Times New Roman" w:hAnsi="Times New Roman" w:cs="Times New Roman"/>
          <w:sz w:val="28"/>
          <w:szCs w:val="28"/>
          <w:lang w:val="uk-UA"/>
        </w:rPr>
        <w:t>Р</w:t>
      </w:r>
      <w:r w:rsidRPr="008770C0">
        <w:rPr>
          <w:rFonts w:ascii="Times New Roman" w:hAnsi="Times New Roman" w:cs="Times New Roman"/>
          <w:sz w:val="28"/>
          <w:szCs w:val="28"/>
          <w:lang w:val="uk-UA"/>
        </w:rPr>
        <w:t>адіопоглинаючі матеріали</w:t>
      </w:r>
      <w:r w:rsidR="00EB6EED">
        <w:rPr>
          <w:rFonts w:ascii="Times New Roman" w:hAnsi="Times New Roman" w:cs="Times New Roman"/>
          <w:sz w:val="28"/>
          <w:szCs w:val="28"/>
          <w:lang w:val="uk-UA"/>
        </w:rPr>
        <w:t>, що використовуються,</w:t>
      </w:r>
      <w:r w:rsidRPr="008770C0">
        <w:rPr>
          <w:rFonts w:ascii="Times New Roman" w:hAnsi="Times New Roman" w:cs="Times New Roman"/>
          <w:sz w:val="28"/>
          <w:szCs w:val="28"/>
          <w:lang w:val="uk-UA"/>
        </w:rPr>
        <w:t xml:space="preserve"> повинні відповідати наступним вимогам: максимальне поглинання електромагнітних хвиль в широкому частотному діапазоні, мінімальн</w:t>
      </w:r>
      <w:r w:rsidR="00EB6EED">
        <w:rPr>
          <w:rFonts w:ascii="Times New Roman" w:hAnsi="Times New Roman" w:cs="Times New Roman"/>
          <w:sz w:val="28"/>
          <w:szCs w:val="28"/>
          <w:lang w:val="uk-UA"/>
        </w:rPr>
        <w:t>е</w:t>
      </w:r>
      <w:r w:rsidRPr="008770C0">
        <w:rPr>
          <w:rFonts w:ascii="Times New Roman" w:hAnsi="Times New Roman" w:cs="Times New Roman"/>
          <w:sz w:val="28"/>
          <w:szCs w:val="28"/>
          <w:lang w:val="uk-UA"/>
        </w:rPr>
        <w:t xml:space="preserve"> відображення, відсутність шкідливих випарів, пожежна безпека, невеликі габарити і вага.</w:t>
      </w:r>
    </w:p>
    <w:p w:rsidR="008770C0" w:rsidRPr="008770C0" w:rsidRDefault="00EB6EED" w:rsidP="008770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Максимальним поглинанням та мінімальним</w:t>
      </w:r>
      <w:r w:rsidR="008770C0" w:rsidRPr="008770C0">
        <w:rPr>
          <w:rFonts w:ascii="Times New Roman" w:hAnsi="Times New Roman" w:cs="Times New Roman"/>
          <w:sz w:val="28"/>
          <w:szCs w:val="28"/>
          <w:lang w:val="uk-UA"/>
        </w:rPr>
        <w:t xml:space="preserve"> відбиття</w:t>
      </w:r>
      <w:r>
        <w:rPr>
          <w:rFonts w:ascii="Times New Roman" w:hAnsi="Times New Roman" w:cs="Times New Roman"/>
          <w:sz w:val="28"/>
          <w:szCs w:val="28"/>
          <w:lang w:val="uk-UA"/>
        </w:rPr>
        <w:t>м</w:t>
      </w:r>
      <w:r w:rsidR="008770C0" w:rsidRPr="008770C0">
        <w:rPr>
          <w:rFonts w:ascii="Times New Roman" w:hAnsi="Times New Roman" w:cs="Times New Roman"/>
          <w:sz w:val="28"/>
          <w:szCs w:val="28"/>
          <w:lang w:val="uk-UA"/>
        </w:rPr>
        <w:t xml:space="preserve"> володіють матеріали з комір</w:t>
      </w:r>
      <w:r>
        <w:rPr>
          <w:rFonts w:ascii="Times New Roman" w:hAnsi="Times New Roman" w:cs="Times New Roman"/>
          <w:sz w:val="28"/>
          <w:szCs w:val="28"/>
          <w:lang w:val="uk-UA"/>
        </w:rPr>
        <w:t>частою структурою, пірамідальною</w:t>
      </w:r>
      <w:r w:rsidR="008770C0" w:rsidRPr="008770C0">
        <w:rPr>
          <w:rFonts w:ascii="Times New Roman" w:hAnsi="Times New Roman" w:cs="Times New Roman"/>
          <w:sz w:val="28"/>
          <w:szCs w:val="28"/>
          <w:lang w:val="uk-UA"/>
        </w:rPr>
        <w:t xml:space="preserve"> або шиповидно</w:t>
      </w:r>
      <w:r>
        <w:rPr>
          <w:rFonts w:ascii="Times New Roman" w:hAnsi="Times New Roman" w:cs="Times New Roman"/>
          <w:sz w:val="28"/>
          <w:szCs w:val="28"/>
          <w:lang w:val="uk-UA"/>
        </w:rPr>
        <w:t xml:space="preserve">ю </w:t>
      </w:r>
      <w:r w:rsidR="008770C0" w:rsidRPr="008770C0">
        <w:rPr>
          <w:rFonts w:ascii="Times New Roman" w:hAnsi="Times New Roman" w:cs="Times New Roman"/>
          <w:sz w:val="28"/>
          <w:szCs w:val="28"/>
          <w:lang w:val="uk-UA"/>
        </w:rPr>
        <w:t>поверхнею.</w:t>
      </w:r>
    </w:p>
    <w:p w:rsidR="008770C0" w:rsidRDefault="008770C0" w:rsidP="008770C0">
      <w:pPr>
        <w:spacing w:after="0" w:line="360" w:lineRule="auto"/>
        <w:ind w:firstLine="709"/>
        <w:jc w:val="both"/>
        <w:rPr>
          <w:rFonts w:ascii="Times New Roman" w:hAnsi="Times New Roman" w:cs="Times New Roman"/>
          <w:sz w:val="28"/>
          <w:szCs w:val="28"/>
          <w:lang w:val="uk-UA"/>
        </w:rPr>
      </w:pPr>
      <w:r w:rsidRPr="008770C0">
        <w:rPr>
          <w:rFonts w:ascii="Times New Roman" w:hAnsi="Times New Roman" w:cs="Times New Roman"/>
          <w:sz w:val="28"/>
          <w:szCs w:val="28"/>
          <w:lang w:val="uk-UA"/>
        </w:rPr>
        <w:t xml:space="preserve">Радіопоглинаючі матеріали поділяються на матеріали інтерференційного типу, де гасіння електромагнітних хвиль відбувається за рахунок інтерференції, і матеріали, в яких електромагнітна енергія перетворюється в теплову за рахунок наведення розсіяних струмів, магнітогістерезісних або високочастотних діелектричних втрат. </w:t>
      </w:r>
      <w:r w:rsidR="00EB6EED">
        <w:rPr>
          <w:rFonts w:ascii="Times New Roman" w:hAnsi="Times New Roman" w:cs="Times New Roman"/>
          <w:sz w:val="28"/>
          <w:szCs w:val="28"/>
          <w:lang w:val="uk-UA"/>
        </w:rPr>
        <w:t xml:space="preserve">За </w:t>
      </w:r>
      <w:r w:rsidRPr="008770C0">
        <w:rPr>
          <w:rFonts w:ascii="Times New Roman" w:hAnsi="Times New Roman" w:cs="Times New Roman"/>
          <w:sz w:val="28"/>
          <w:szCs w:val="28"/>
          <w:lang w:val="uk-UA"/>
        </w:rPr>
        <w:t>електрични</w:t>
      </w:r>
      <w:r w:rsidR="00EB6EED">
        <w:rPr>
          <w:rFonts w:ascii="Times New Roman" w:hAnsi="Times New Roman" w:cs="Times New Roman"/>
          <w:sz w:val="28"/>
          <w:szCs w:val="28"/>
          <w:lang w:val="uk-UA"/>
        </w:rPr>
        <w:t>ми</w:t>
      </w:r>
      <w:r w:rsidRPr="008770C0">
        <w:rPr>
          <w:rFonts w:ascii="Times New Roman" w:hAnsi="Times New Roman" w:cs="Times New Roman"/>
          <w:sz w:val="28"/>
          <w:szCs w:val="28"/>
          <w:lang w:val="uk-UA"/>
        </w:rPr>
        <w:t xml:space="preserve"> і магнітни</w:t>
      </w:r>
      <w:r w:rsidR="00EB6EED">
        <w:rPr>
          <w:rFonts w:ascii="Times New Roman" w:hAnsi="Times New Roman" w:cs="Times New Roman"/>
          <w:sz w:val="28"/>
          <w:szCs w:val="28"/>
          <w:lang w:val="uk-UA"/>
        </w:rPr>
        <w:t>ми</w:t>
      </w:r>
      <w:r w:rsidRPr="008770C0">
        <w:rPr>
          <w:rFonts w:ascii="Times New Roman" w:hAnsi="Times New Roman" w:cs="Times New Roman"/>
          <w:sz w:val="28"/>
          <w:szCs w:val="28"/>
          <w:lang w:val="uk-UA"/>
        </w:rPr>
        <w:t xml:space="preserve"> властивостя</w:t>
      </w:r>
      <w:r w:rsidR="00EB6EED">
        <w:rPr>
          <w:rFonts w:ascii="Times New Roman" w:hAnsi="Times New Roman" w:cs="Times New Roman"/>
          <w:sz w:val="28"/>
          <w:szCs w:val="28"/>
          <w:lang w:val="uk-UA"/>
        </w:rPr>
        <w:t>ми</w:t>
      </w:r>
      <w:r w:rsidRPr="008770C0">
        <w:rPr>
          <w:rFonts w:ascii="Times New Roman" w:hAnsi="Times New Roman" w:cs="Times New Roman"/>
          <w:sz w:val="28"/>
          <w:szCs w:val="28"/>
          <w:lang w:val="uk-UA"/>
        </w:rPr>
        <w:t xml:space="preserve"> розрізняють діелектричні і магнітодіелектріч</w:t>
      </w:r>
      <w:r w:rsidR="00EB6EED">
        <w:rPr>
          <w:rFonts w:ascii="Times New Roman" w:hAnsi="Times New Roman" w:cs="Times New Roman"/>
          <w:sz w:val="28"/>
          <w:szCs w:val="28"/>
          <w:lang w:val="uk-UA"/>
        </w:rPr>
        <w:t>ні</w:t>
      </w:r>
      <w:r w:rsidRPr="008770C0">
        <w:rPr>
          <w:rFonts w:ascii="Times New Roman" w:hAnsi="Times New Roman" w:cs="Times New Roman"/>
          <w:sz w:val="28"/>
          <w:szCs w:val="28"/>
          <w:lang w:val="uk-UA"/>
        </w:rPr>
        <w:t xml:space="preserve"> матеріали, </w:t>
      </w:r>
      <w:r w:rsidR="00EB6EED">
        <w:rPr>
          <w:rFonts w:ascii="Times New Roman" w:hAnsi="Times New Roman" w:cs="Times New Roman"/>
          <w:sz w:val="28"/>
          <w:szCs w:val="28"/>
          <w:lang w:val="uk-UA"/>
        </w:rPr>
        <w:t>за</w:t>
      </w:r>
      <w:r w:rsidRPr="008770C0">
        <w:rPr>
          <w:rFonts w:ascii="Times New Roman" w:hAnsi="Times New Roman" w:cs="Times New Roman"/>
          <w:sz w:val="28"/>
          <w:szCs w:val="28"/>
          <w:lang w:val="uk-UA"/>
        </w:rPr>
        <w:t xml:space="preserve"> робоч</w:t>
      </w:r>
      <w:r w:rsidR="00EB6EED">
        <w:rPr>
          <w:rFonts w:ascii="Times New Roman" w:hAnsi="Times New Roman" w:cs="Times New Roman"/>
          <w:sz w:val="28"/>
          <w:szCs w:val="28"/>
          <w:lang w:val="uk-UA"/>
        </w:rPr>
        <w:t>им</w:t>
      </w:r>
      <w:r w:rsidRPr="008770C0">
        <w:rPr>
          <w:rFonts w:ascii="Times New Roman" w:hAnsi="Times New Roman" w:cs="Times New Roman"/>
          <w:sz w:val="28"/>
          <w:szCs w:val="28"/>
          <w:lang w:val="uk-UA"/>
        </w:rPr>
        <w:t xml:space="preserve"> діапазон</w:t>
      </w:r>
      <w:r w:rsidR="00EB6EED">
        <w:rPr>
          <w:rFonts w:ascii="Times New Roman" w:hAnsi="Times New Roman" w:cs="Times New Roman"/>
          <w:sz w:val="28"/>
          <w:szCs w:val="28"/>
          <w:lang w:val="uk-UA"/>
        </w:rPr>
        <w:t>ом</w:t>
      </w:r>
      <w:r w:rsidRPr="008770C0">
        <w:rPr>
          <w:rFonts w:ascii="Times New Roman" w:hAnsi="Times New Roman" w:cs="Times New Roman"/>
          <w:sz w:val="28"/>
          <w:szCs w:val="28"/>
          <w:lang w:val="uk-UA"/>
        </w:rPr>
        <w:t xml:space="preserve"> частот поглинання - вузько і широкодіапазонні. З боку, що не підлягає опроміненню, радіопоглинаючі матеріали </w:t>
      </w:r>
      <w:r w:rsidR="00256438">
        <w:rPr>
          <w:rFonts w:ascii="Times New Roman" w:hAnsi="Times New Roman" w:cs="Times New Roman"/>
          <w:sz w:val="28"/>
          <w:szCs w:val="28"/>
          <w:lang w:val="uk-UA"/>
        </w:rPr>
        <w:t>покриваються, як правило, радіовідбиваючими</w:t>
      </w:r>
      <w:r w:rsidRPr="008770C0">
        <w:rPr>
          <w:rFonts w:ascii="Times New Roman" w:hAnsi="Times New Roman" w:cs="Times New Roman"/>
          <w:sz w:val="28"/>
          <w:szCs w:val="28"/>
          <w:lang w:val="uk-UA"/>
        </w:rPr>
        <w:t xml:space="preserve">, в </w:t>
      </w:r>
      <w:r w:rsidRPr="008770C0">
        <w:rPr>
          <w:rFonts w:ascii="Times New Roman" w:hAnsi="Times New Roman" w:cs="Times New Roman"/>
          <w:sz w:val="28"/>
          <w:szCs w:val="28"/>
          <w:lang w:val="uk-UA"/>
        </w:rPr>
        <w:lastRenderedPageBreak/>
        <w:t>результаті чого характеристики всієї радіое</w:t>
      </w:r>
      <w:r w:rsidR="00256438">
        <w:rPr>
          <w:rFonts w:ascii="Times New Roman" w:hAnsi="Times New Roman" w:cs="Times New Roman"/>
          <w:sz w:val="28"/>
          <w:szCs w:val="28"/>
          <w:lang w:val="uk-UA"/>
        </w:rPr>
        <w:t>кранної</w:t>
      </w:r>
      <w:r w:rsidRPr="008770C0">
        <w:rPr>
          <w:rFonts w:ascii="Times New Roman" w:hAnsi="Times New Roman" w:cs="Times New Roman"/>
          <w:sz w:val="28"/>
          <w:szCs w:val="28"/>
          <w:lang w:val="uk-UA"/>
        </w:rPr>
        <w:t xml:space="preserve"> конструкції багато в чому поліпшуються</w:t>
      </w:r>
      <w:r w:rsidR="00256438">
        <w:rPr>
          <w:rFonts w:ascii="Times New Roman" w:hAnsi="Times New Roman" w:cs="Times New Roman"/>
          <w:sz w:val="28"/>
          <w:szCs w:val="28"/>
          <w:lang w:val="uk-UA"/>
        </w:rPr>
        <w:t>.</w:t>
      </w:r>
    </w:p>
    <w:p w:rsidR="00256438" w:rsidRDefault="00256438" w:rsidP="008770C0">
      <w:pPr>
        <w:spacing w:after="0" w:line="360" w:lineRule="auto"/>
        <w:ind w:firstLine="709"/>
        <w:jc w:val="both"/>
        <w:rPr>
          <w:rFonts w:ascii="Times New Roman" w:hAnsi="Times New Roman" w:cs="Times New Roman"/>
          <w:sz w:val="28"/>
          <w:szCs w:val="28"/>
          <w:lang w:val="uk-UA"/>
        </w:rPr>
      </w:pPr>
    </w:p>
    <w:p w:rsidR="00256438" w:rsidRPr="00256438" w:rsidRDefault="00256438" w:rsidP="00256438">
      <w:pPr>
        <w:spacing w:after="0" w:line="360" w:lineRule="auto"/>
        <w:ind w:firstLine="709"/>
        <w:jc w:val="both"/>
        <w:rPr>
          <w:rFonts w:ascii="Times New Roman" w:hAnsi="Times New Roman" w:cs="Times New Roman"/>
          <w:b/>
          <w:sz w:val="28"/>
          <w:szCs w:val="28"/>
          <w:lang w:val="uk-UA"/>
        </w:rPr>
      </w:pPr>
      <w:r w:rsidRPr="00256438">
        <w:rPr>
          <w:rFonts w:ascii="Times New Roman" w:hAnsi="Times New Roman" w:cs="Times New Roman"/>
          <w:b/>
          <w:sz w:val="28"/>
          <w:szCs w:val="28"/>
          <w:lang w:val="uk-UA"/>
        </w:rPr>
        <w:t>4.3 Лазерне випромінювання</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Лазерне випромінювання</w:t>
      </w:r>
      <w:r w:rsidRPr="00256438">
        <w:rPr>
          <w:rFonts w:ascii="Times New Roman" w:hAnsi="Times New Roman" w:cs="Times New Roman"/>
          <w:sz w:val="28"/>
          <w:szCs w:val="28"/>
          <w:lang w:val="uk-UA"/>
        </w:rPr>
        <w:t xml:space="preserve"> - вимушене (через лазер) випускання атомами речовини порцій-квантів електромагнітного випромінювання. Слово "лазер" - абревіатура, утворена з початкових літер англійської фрази Light Amplification by Stimulated Emission of Radiation (посилення світла за допомогою індукованого випромінювання). Отже, лазер (оптичний квантовий генератор) - це генератор електромагнітного випромінювання оптичного діапазону, заснований на використанні вимушеного (стимульованого) випромінювання. Лазерна установка включає активну (лазерну) середу з оптичним резонатором, джерело енергії її збудження і, як правило, систему охолодження. За рахунок монохроматичност</w:t>
      </w:r>
      <w:r>
        <w:rPr>
          <w:rFonts w:ascii="Times New Roman" w:hAnsi="Times New Roman" w:cs="Times New Roman"/>
          <w:sz w:val="28"/>
          <w:szCs w:val="28"/>
          <w:lang w:val="uk-UA"/>
        </w:rPr>
        <w:t>і</w:t>
      </w:r>
      <w:r w:rsidRPr="00256438">
        <w:rPr>
          <w:rFonts w:ascii="Times New Roman" w:hAnsi="Times New Roman" w:cs="Times New Roman"/>
          <w:sz w:val="28"/>
          <w:szCs w:val="28"/>
          <w:lang w:val="uk-UA"/>
        </w:rPr>
        <w:t xml:space="preserve"> лазерного променя і його малої розбіжн</w:t>
      </w:r>
      <w:r>
        <w:rPr>
          <w:rFonts w:ascii="Times New Roman" w:hAnsi="Times New Roman" w:cs="Times New Roman"/>
          <w:sz w:val="28"/>
          <w:szCs w:val="28"/>
          <w:lang w:val="uk-UA"/>
        </w:rPr>
        <w:t>о</w:t>
      </w:r>
      <w:r w:rsidRPr="00256438">
        <w:rPr>
          <w:rFonts w:ascii="Times New Roman" w:hAnsi="Times New Roman" w:cs="Times New Roman"/>
          <w:sz w:val="28"/>
          <w:szCs w:val="28"/>
          <w:lang w:val="uk-UA"/>
        </w:rPr>
        <w:t>ст</w:t>
      </w:r>
      <w:r>
        <w:rPr>
          <w:rFonts w:ascii="Times New Roman" w:hAnsi="Times New Roman" w:cs="Times New Roman"/>
          <w:sz w:val="28"/>
          <w:szCs w:val="28"/>
          <w:lang w:val="uk-UA"/>
        </w:rPr>
        <w:t>і</w:t>
      </w:r>
      <w:r w:rsidRPr="00256438">
        <w:rPr>
          <w:rFonts w:ascii="Times New Roman" w:hAnsi="Times New Roman" w:cs="Times New Roman"/>
          <w:sz w:val="28"/>
          <w:szCs w:val="28"/>
          <w:lang w:val="uk-UA"/>
        </w:rPr>
        <w:t xml:space="preserve"> (високого ступеня коллімінірованності) створюються виключно високі енергетичні експозиції, дозволяють отримати локальний термоефект. Це є підставою для використання лазерних установок при обробці матеріалів (різання, свердління, поверхнев</w:t>
      </w:r>
      <w:r>
        <w:rPr>
          <w:rFonts w:ascii="Times New Roman" w:hAnsi="Times New Roman" w:cs="Times New Roman"/>
          <w:sz w:val="28"/>
          <w:szCs w:val="28"/>
          <w:lang w:val="uk-UA"/>
        </w:rPr>
        <w:t>ого</w:t>
      </w:r>
      <w:r w:rsidRPr="00256438">
        <w:rPr>
          <w:rFonts w:ascii="Times New Roman" w:hAnsi="Times New Roman" w:cs="Times New Roman"/>
          <w:sz w:val="28"/>
          <w:szCs w:val="28"/>
          <w:lang w:val="uk-UA"/>
        </w:rPr>
        <w:t xml:space="preserve"> загартування та ін.), </w:t>
      </w:r>
      <w:r>
        <w:rPr>
          <w:rFonts w:ascii="Times New Roman" w:hAnsi="Times New Roman" w:cs="Times New Roman"/>
          <w:sz w:val="28"/>
          <w:szCs w:val="28"/>
          <w:lang w:val="uk-UA"/>
        </w:rPr>
        <w:t>в</w:t>
      </w:r>
      <w:r w:rsidRPr="00256438">
        <w:rPr>
          <w:rFonts w:ascii="Times New Roman" w:hAnsi="Times New Roman" w:cs="Times New Roman"/>
          <w:sz w:val="28"/>
          <w:szCs w:val="28"/>
          <w:lang w:val="uk-UA"/>
        </w:rPr>
        <w:t xml:space="preserve"> хірургії </w:t>
      </w:r>
      <w:r>
        <w:rPr>
          <w:rFonts w:ascii="Times New Roman" w:hAnsi="Times New Roman" w:cs="Times New Roman"/>
          <w:sz w:val="28"/>
          <w:szCs w:val="28"/>
          <w:lang w:val="uk-UA"/>
        </w:rPr>
        <w:t>тощо.</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Лазерне випромінювання</w:t>
      </w:r>
      <w:r w:rsidRPr="00256438">
        <w:rPr>
          <w:rFonts w:ascii="Times New Roman" w:hAnsi="Times New Roman" w:cs="Times New Roman"/>
          <w:sz w:val="28"/>
          <w:szCs w:val="28"/>
          <w:lang w:val="uk-UA"/>
        </w:rPr>
        <w:t xml:space="preserve"> здатне поширюватися на значні відстані і відбиватися від кордону розділу двох середовищ, що дозволяє застосовувати цю властивість для цілей локації, навігації, зв'язку і т. д. Шляхом підбору тих чи інших речовин в якості активного середовища лазер може індук</w:t>
      </w:r>
      <w:r>
        <w:rPr>
          <w:rFonts w:ascii="Times New Roman" w:hAnsi="Times New Roman" w:cs="Times New Roman"/>
          <w:sz w:val="28"/>
          <w:szCs w:val="28"/>
          <w:lang w:val="uk-UA"/>
        </w:rPr>
        <w:t>т</w:t>
      </w:r>
      <w:r w:rsidRPr="00256438">
        <w:rPr>
          <w:rFonts w:ascii="Times New Roman" w:hAnsi="Times New Roman" w:cs="Times New Roman"/>
          <w:sz w:val="28"/>
          <w:szCs w:val="28"/>
          <w:lang w:val="uk-UA"/>
        </w:rPr>
        <w:t>увати випромінювання практично на всіх довжинах хвиль, починаючи з ультрафіолетових і закінчуючи довгохвильовими інфрачервоними. Найбільшого поширення в промисловості отримали лазери, які генерують електромагнітні випромінювання з довжиною хвилі 0,33; 0,49; 0,63; 0,69; 1,06; 10,6 мкм.</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sidRPr="00256438">
        <w:rPr>
          <w:rFonts w:ascii="Times New Roman" w:hAnsi="Times New Roman" w:cs="Times New Roman"/>
          <w:sz w:val="28"/>
          <w:szCs w:val="28"/>
          <w:lang w:val="uk-UA"/>
        </w:rPr>
        <w:t xml:space="preserve">Основні фізичні величини, що характеризують </w:t>
      </w:r>
      <w:r>
        <w:rPr>
          <w:rFonts w:ascii="Times New Roman" w:hAnsi="Times New Roman" w:cs="Times New Roman"/>
          <w:sz w:val="28"/>
          <w:szCs w:val="28"/>
          <w:lang w:val="uk-UA"/>
        </w:rPr>
        <w:t>ЛВ</w:t>
      </w:r>
      <w:r w:rsidRPr="00256438">
        <w:rPr>
          <w:rFonts w:ascii="Times New Roman" w:hAnsi="Times New Roman" w:cs="Times New Roman"/>
          <w:sz w:val="28"/>
          <w:szCs w:val="28"/>
          <w:lang w:val="uk-UA"/>
        </w:rPr>
        <w:t>:</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sidRPr="00256438">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256438">
        <w:rPr>
          <w:rFonts w:ascii="Times New Roman" w:hAnsi="Times New Roman" w:cs="Times New Roman"/>
          <w:sz w:val="28"/>
          <w:szCs w:val="28"/>
          <w:lang w:val="uk-UA"/>
        </w:rPr>
        <w:t xml:space="preserve"> довжина хвилі, мкм;</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енергетична освітленість (щільність потужності), Вт/см</w:t>
      </w:r>
      <w:r w:rsidRPr="00256438">
        <w:rPr>
          <w:rFonts w:ascii="Times New Roman" w:hAnsi="Times New Roman" w:cs="Times New Roman"/>
          <w:sz w:val="28"/>
          <w:szCs w:val="28"/>
          <w:vertAlign w:val="superscript"/>
          <w:lang w:val="uk-UA"/>
        </w:rPr>
        <w:t>2</w:t>
      </w:r>
      <w:r w:rsidRPr="00256438">
        <w:rPr>
          <w:rFonts w:ascii="Times New Roman" w:hAnsi="Times New Roman" w:cs="Times New Roman"/>
          <w:sz w:val="28"/>
          <w:szCs w:val="28"/>
          <w:lang w:val="uk-UA"/>
        </w:rPr>
        <w:t>, - відношення потоку випромінювання, що падає на невелику ділянку поверхні, до площі цієї ділянки;</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енергетична експозиція, Дж/см</w:t>
      </w:r>
      <w:r w:rsidRPr="00256438">
        <w:rPr>
          <w:rFonts w:ascii="Times New Roman" w:hAnsi="Times New Roman" w:cs="Times New Roman"/>
          <w:sz w:val="28"/>
          <w:szCs w:val="28"/>
          <w:vertAlign w:val="superscript"/>
          <w:lang w:val="uk-UA"/>
        </w:rPr>
        <w:t>2</w:t>
      </w:r>
      <w:r w:rsidRPr="00256438">
        <w:rPr>
          <w:rFonts w:ascii="Times New Roman" w:hAnsi="Times New Roman" w:cs="Times New Roman"/>
          <w:sz w:val="28"/>
          <w:szCs w:val="28"/>
          <w:lang w:val="uk-UA"/>
        </w:rPr>
        <w:t>, - відношення енергії випромінювання, яка визначається на даній ділянці поверхні, до площі цієї ділянки;</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тривалість імпульсу, с;</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тривалість впливу,</w:t>
      </w:r>
      <w:r>
        <w:rPr>
          <w:rFonts w:ascii="Times New Roman" w:hAnsi="Times New Roman" w:cs="Times New Roman"/>
          <w:sz w:val="28"/>
          <w:szCs w:val="28"/>
          <w:lang w:val="uk-UA"/>
        </w:rPr>
        <w:t>с</w:t>
      </w:r>
      <w:r w:rsidRPr="00256438">
        <w:rPr>
          <w:rFonts w:ascii="Times New Roman" w:hAnsi="Times New Roman" w:cs="Times New Roman"/>
          <w:sz w:val="28"/>
          <w:szCs w:val="28"/>
          <w:lang w:val="uk-UA"/>
        </w:rPr>
        <w:t xml:space="preserve"> - термін дії </w:t>
      </w:r>
      <w:r>
        <w:rPr>
          <w:rFonts w:ascii="Times New Roman" w:hAnsi="Times New Roman" w:cs="Times New Roman"/>
          <w:sz w:val="28"/>
          <w:szCs w:val="28"/>
          <w:lang w:val="uk-UA"/>
        </w:rPr>
        <w:t>ЛВ</w:t>
      </w:r>
      <w:r w:rsidRPr="00256438">
        <w:rPr>
          <w:rFonts w:ascii="Times New Roman" w:hAnsi="Times New Roman" w:cs="Times New Roman"/>
          <w:sz w:val="28"/>
          <w:szCs w:val="28"/>
          <w:lang w:val="uk-UA"/>
        </w:rPr>
        <w:t xml:space="preserve"> на людину протягом робочої зміни;</w:t>
      </w:r>
    </w:p>
    <w:p w:rsidR="00256438" w:rsidRPr="00256438" w:rsidRDefault="00256438" w:rsidP="002564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частота повторення імпульсів, Гц, - кількість імпульсів за 1 с.</w:t>
      </w:r>
    </w:p>
    <w:p w:rsidR="00256438" w:rsidRDefault="00256438" w:rsidP="00256438">
      <w:pPr>
        <w:spacing w:after="0" w:line="360" w:lineRule="auto"/>
        <w:ind w:firstLine="709"/>
        <w:jc w:val="both"/>
        <w:rPr>
          <w:rFonts w:ascii="Times New Roman" w:hAnsi="Times New Roman" w:cs="Times New Roman"/>
          <w:sz w:val="28"/>
          <w:szCs w:val="28"/>
          <w:lang w:val="uk-UA"/>
        </w:rPr>
      </w:pPr>
      <w:r w:rsidRPr="00256438">
        <w:rPr>
          <w:rFonts w:ascii="Times New Roman" w:hAnsi="Times New Roman" w:cs="Times New Roman"/>
          <w:sz w:val="28"/>
          <w:szCs w:val="28"/>
          <w:lang w:val="uk-UA"/>
        </w:rPr>
        <w:t xml:space="preserve">Вплив на людину (при роботі з лазерними установками) мають прямий (безпосередньо з лазера), розсіяне і відбите випромінювання. Ступінь несприятливого впливу залежить від параметрів </w:t>
      </w:r>
      <w:r>
        <w:rPr>
          <w:rFonts w:ascii="Times New Roman" w:hAnsi="Times New Roman" w:cs="Times New Roman"/>
          <w:sz w:val="28"/>
          <w:szCs w:val="28"/>
          <w:lang w:val="uk-UA"/>
        </w:rPr>
        <w:t>ЛВ,</w:t>
      </w:r>
      <w:r w:rsidRPr="00256438">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256438">
        <w:rPr>
          <w:rFonts w:ascii="Times New Roman" w:hAnsi="Times New Roman" w:cs="Times New Roman"/>
          <w:sz w:val="28"/>
          <w:szCs w:val="28"/>
          <w:lang w:val="uk-UA"/>
        </w:rPr>
        <w:t>ерш за все</w:t>
      </w:r>
      <w:r>
        <w:rPr>
          <w:rFonts w:ascii="Times New Roman" w:hAnsi="Times New Roman" w:cs="Times New Roman"/>
          <w:sz w:val="28"/>
          <w:szCs w:val="28"/>
          <w:lang w:val="uk-UA"/>
        </w:rPr>
        <w:t>,</w:t>
      </w:r>
      <w:r w:rsidRPr="00256438">
        <w:rPr>
          <w:rFonts w:ascii="Times New Roman" w:hAnsi="Times New Roman" w:cs="Times New Roman"/>
          <w:sz w:val="28"/>
          <w:szCs w:val="28"/>
          <w:lang w:val="uk-UA"/>
        </w:rPr>
        <w:t xml:space="preserve"> від довжини хвилі, потужності (енергії) випромінювання, тривалості впливу, частоти проходження імпульсів, а також від розмірів опромінюваної області </w:t>
      </w:r>
      <w:r>
        <w:rPr>
          <w:rFonts w:ascii="Times New Roman" w:hAnsi="Times New Roman" w:cs="Times New Roman"/>
          <w:sz w:val="28"/>
          <w:szCs w:val="28"/>
          <w:lang w:val="uk-UA"/>
        </w:rPr>
        <w:t xml:space="preserve"> </w:t>
      </w:r>
      <w:r w:rsidRPr="00256438">
        <w:rPr>
          <w:rFonts w:ascii="Times New Roman" w:hAnsi="Times New Roman" w:cs="Times New Roman"/>
          <w:sz w:val="28"/>
          <w:szCs w:val="28"/>
          <w:lang w:val="uk-UA"/>
        </w:rPr>
        <w:t>( "розмірний ефект") і анатомо-фізіологічних особл</w:t>
      </w:r>
      <w:r>
        <w:rPr>
          <w:rFonts w:ascii="Times New Roman" w:hAnsi="Times New Roman" w:cs="Times New Roman"/>
          <w:sz w:val="28"/>
          <w:szCs w:val="28"/>
          <w:lang w:val="uk-UA"/>
        </w:rPr>
        <w:t>ивостей опромінюваної тканини (</w:t>
      </w:r>
      <w:r w:rsidRPr="00256438">
        <w:rPr>
          <w:rFonts w:ascii="Times New Roman" w:hAnsi="Times New Roman" w:cs="Times New Roman"/>
          <w:sz w:val="28"/>
          <w:szCs w:val="28"/>
          <w:lang w:val="uk-UA"/>
        </w:rPr>
        <w:t xml:space="preserve">очі, шкіра). Енергія </w:t>
      </w:r>
      <w:r>
        <w:rPr>
          <w:rFonts w:ascii="Times New Roman" w:hAnsi="Times New Roman" w:cs="Times New Roman"/>
          <w:sz w:val="28"/>
          <w:szCs w:val="28"/>
          <w:lang w:val="uk-UA"/>
        </w:rPr>
        <w:t>ЛВ</w:t>
      </w:r>
      <w:r w:rsidRPr="00256438">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256438">
        <w:rPr>
          <w:rFonts w:ascii="Times New Roman" w:hAnsi="Times New Roman" w:cs="Times New Roman"/>
          <w:sz w:val="28"/>
          <w:szCs w:val="28"/>
          <w:lang w:val="uk-UA"/>
        </w:rPr>
        <w:t>оглинена т</w:t>
      </w:r>
      <w:r>
        <w:rPr>
          <w:rFonts w:ascii="Times New Roman" w:hAnsi="Times New Roman" w:cs="Times New Roman"/>
          <w:sz w:val="28"/>
          <w:szCs w:val="28"/>
          <w:lang w:val="uk-UA"/>
        </w:rPr>
        <w:t>канинами, перетворюється в ін. в</w:t>
      </w:r>
      <w:r w:rsidRPr="00256438">
        <w:rPr>
          <w:rFonts w:ascii="Times New Roman" w:hAnsi="Times New Roman" w:cs="Times New Roman"/>
          <w:sz w:val="28"/>
          <w:szCs w:val="28"/>
          <w:lang w:val="uk-UA"/>
        </w:rPr>
        <w:t>иди енергії: теплову, механічну, енергію фотохімічних процесів, що може викликати ряд ефектів: теплов</w:t>
      </w:r>
      <w:r>
        <w:rPr>
          <w:rFonts w:ascii="Times New Roman" w:hAnsi="Times New Roman" w:cs="Times New Roman"/>
          <w:sz w:val="28"/>
          <w:szCs w:val="28"/>
          <w:lang w:val="uk-UA"/>
        </w:rPr>
        <w:t>ий</w:t>
      </w:r>
      <w:r w:rsidRPr="00256438">
        <w:rPr>
          <w:rFonts w:ascii="Times New Roman" w:hAnsi="Times New Roman" w:cs="Times New Roman"/>
          <w:sz w:val="28"/>
          <w:szCs w:val="28"/>
          <w:lang w:val="uk-UA"/>
        </w:rPr>
        <w:t>, ударний, світлового тиску та ін.</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В даний час доведено, що на місці впливу променя лазера виникає первинний біологічний ефект - опік з різким підвищенням температури. Локальне підвищення температури призводить до закипання тканинної, межткан</w:t>
      </w:r>
      <w:r>
        <w:rPr>
          <w:rFonts w:ascii="Times New Roman" w:hAnsi="Times New Roman" w:cs="Times New Roman"/>
          <w:sz w:val="28"/>
          <w:szCs w:val="28"/>
          <w:lang w:val="uk-UA"/>
        </w:rPr>
        <w:t>инної</w:t>
      </w:r>
      <w:r w:rsidRPr="00FB5657">
        <w:rPr>
          <w:rFonts w:ascii="Times New Roman" w:hAnsi="Times New Roman" w:cs="Times New Roman"/>
          <w:sz w:val="28"/>
          <w:szCs w:val="28"/>
          <w:lang w:val="uk-UA"/>
        </w:rPr>
        <w:t xml:space="preserve"> і клітинної рідини, утворення пара і величезному тиску. Наступний вибух і ударна хвиля поширюються на навколишні тканини, викликаючи їх загибель.</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становить небезпеку для очей. Можуть бути уражені сітківка, рогівка, райдужка, кришталик. Короткі імпульси (0,1-10 ... 14 с), які генерують лазери, здатні викликати пошкодження за значно коротший проміжок часу, ніж той, який необхідний для спрацювання захисних </w:t>
      </w:r>
      <w:r w:rsidRPr="00FB5657">
        <w:rPr>
          <w:rFonts w:ascii="Times New Roman" w:hAnsi="Times New Roman" w:cs="Times New Roman"/>
          <w:sz w:val="28"/>
          <w:szCs w:val="28"/>
          <w:lang w:val="uk-UA"/>
        </w:rPr>
        <w:lastRenderedPageBreak/>
        <w:t xml:space="preserve">фізіологічних механізмів. Відображає здатність шкірного покриву у видимій області спектра висока.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далекої інфрачервоної області починає сильно поглинатися шкірою, виникає небезпека опіків. Дані досліджень свідчать про те, що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видимій області спектра викликає зрушення у функціонуванні ендокринної та імунної систем, центральної і периферичної нервової системи, білкового, вуглеводного і ліпідного обміну. Тривал</w:t>
      </w:r>
      <w:r>
        <w:rPr>
          <w:rFonts w:ascii="Times New Roman" w:hAnsi="Times New Roman" w:cs="Times New Roman"/>
          <w:sz w:val="28"/>
          <w:szCs w:val="28"/>
          <w:lang w:val="uk-UA"/>
        </w:rPr>
        <w:t>у</w:t>
      </w:r>
      <w:r w:rsidRPr="00FB5657">
        <w:rPr>
          <w:rFonts w:ascii="Times New Roman" w:hAnsi="Times New Roman" w:cs="Times New Roman"/>
          <w:sz w:val="28"/>
          <w:szCs w:val="28"/>
          <w:lang w:val="uk-UA"/>
        </w:rPr>
        <w:t xml:space="preserve"> хронічн</w:t>
      </w:r>
      <w:r>
        <w:rPr>
          <w:rFonts w:ascii="Times New Roman" w:hAnsi="Times New Roman" w:cs="Times New Roman"/>
          <w:sz w:val="28"/>
          <w:szCs w:val="28"/>
          <w:lang w:val="uk-UA"/>
        </w:rPr>
        <w:t>у</w:t>
      </w:r>
      <w:r w:rsidRPr="00FB5657">
        <w:rPr>
          <w:rFonts w:ascii="Times New Roman" w:hAnsi="Times New Roman" w:cs="Times New Roman"/>
          <w:sz w:val="28"/>
          <w:szCs w:val="28"/>
          <w:lang w:val="uk-UA"/>
        </w:rPr>
        <w:t xml:space="preserve"> дію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довжиною хвилі 1,06 мкм викликає вегетативно-судинні порушення. Практично всі дослідники, які вивчали стан здоров'я осіб, які обслуговують лазери, підкреслюють більш високу частоту виявлення у них астенічних і вегетативно-судинних розладів. Найбільш характерними у працюючих з лазерами є астенія та вегето-судинна дистонія.</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Нормування. Діючі правила встановлюють:</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гранично допустимі рівні (ГДР)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 діапазоні хвиль 180-106 нм при різних умовах впливу на людину;</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класифікацію лазерів за ступенем небезпеки генерованого ними випромінювання;</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вимоги до виробничих приміщень, розміщення обладнання та організації робочих місць;</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вимоги до персоналу;</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контроль за станом виробничого середовища;</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вимоги до застосування засобів захисту;</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вимоги до медичного контролю.</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 xml:space="preserve">Дозиметрія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 комплекс методів визначення значень параметрів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 заданій точці простору з метою виявлення ступеня небезпеки і шкідливості його для організму людини. Розрізняються: розрахункова (теоретична) дозиметрія, яка розглядає методи розрахунку параметрів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 зоні можливого перебування операторів і прийоми обчислення ступеня його небезпеки; експериментальна дозиметрія, яка розглядає методи і засоби безпосереднього вимірювання параметрів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 заданій точці простору. Методи дозиметричного контролю встановлені в Методичних вказівках для </w:t>
      </w:r>
      <w:r w:rsidRPr="00FB5657">
        <w:rPr>
          <w:rFonts w:ascii="Times New Roman" w:hAnsi="Times New Roman" w:cs="Times New Roman"/>
          <w:sz w:val="28"/>
          <w:szCs w:val="28"/>
          <w:lang w:val="uk-UA"/>
        </w:rPr>
        <w:lastRenderedPageBreak/>
        <w:t>органів і установ санітарно-епідеміологічних служб з проведення дозиметричного контролю і гігієнічній оцінці лазерного випромінювання (№ 5309-90).</w:t>
      </w:r>
    </w:p>
    <w:p w:rsid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 xml:space="preserve">При гігієнічній оцінці лазерних установок потрібно вимірювати параметри випромінювання на виході лазерів, а інтенсивність опромінення критичних органів людини (очі, шкіра), яка впливає на ступінь біологічної дії. Ці вимірювання проводять в конкретних точках (зонах), в яких програмою роботи лазерної установки визначено наявність обслуговуючого персоналу і в яких рівні відбитого або розсіяного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неможливо знизити до нуля. Лазерний дозиметр ІЛД-2М (ІЛД-2) забезпечує вимірювання параметрів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в спектральних діапазонах 0,49-1,15 мкм і 2,0-11,0 мкм, дозволяє вимірювати енергію і енергетичну експозицію від моноімпульсного і імпульсно-періодичного випромінювання, потужність і опромінення від безперервного </w:t>
      </w:r>
      <w:r>
        <w:rPr>
          <w:rFonts w:ascii="Times New Roman" w:hAnsi="Times New Roman" w:cs="Times New Roman"/>
          <w:sz w:val="28"/>
          <w:szCs w:val="28"/>
          <w:lang w:val="uk-UA"/>
        </w:rPr>
        <w:t>ЛВ.</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 xml:space="preserve"> Наявність </w:t>
      </w:r>
      <w:r>
        <w:rPr>
          <w:rFonts w:ascii="Times New Roman" w:hAnsi="Times New Roman" w:cs="Times New Roman"/>
          <w:sz w:val="28"/>
          <w:szCs w:val="28"/>
          <w:lang w:val="uk-UA"/>
        </w:rPr>
        <w:t>інших шкідливих</w:t>
      </w:r>
      <w:r w:rsidRPr="00FB5657">
        <w:rPr>
          <w:rFonts w:ascii="Times New Roman" w:hAnsi="Times New Roman" w:cs="Times New Roman"/>
          <w:sz w:val="28"/>
          <w:szCs w:val="28"/>
          <w:lang w:val="uk-UA"/>
        </w:rPr>
        <w:t xml:space="preserve"> і небезпечних виробничих факторів в значній мірі визначається класом небезпеки лазера.</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 xml:space="preserve">Захист від </w:t>
      </w:r>
      <w:r>
        <w:rPr>
          <w:rFonts w:ascii="Times New Roman" w:hAnsi="Times New Roman" w:cs="Times New Roman"/>
          <w:sz w:val="28"/>
          <w:szCs w:val="28"/>
          <w:lang w:val="uk-UA"/>
        </w:rPr>
        <w:t>ЛВ</w:t>
      </w:r>
      <w:r w:rsidRPr="00FB5657">
        <w:rPr>
          <w:rFonts w:ascii="Times New Roman" w:hAnsi="Times New Roman" w:cs="Times New Roman"/>
          <w:sz w:val="28"/>
          <w:szCs w:val="28"/>
          <w:lang w:val="uk-UA"/>
        </w:rPr>
        <w:t xml:space="preserve"> здійснюється організаційно-технічними, санітарно-гігієнічними та лікувально-профілактичними методами.</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sidRPr="00FB5657">
        <w:rPr>
          <w:rFonts w:ascii="Times New Roman" w:hAnsi="Times New Roman" w:cs="Times New Roman"/>
          <w:sz w:val="28"/>
          <w:szCs w:val="28"/>
          <w:lang w:val="uk-UA"/>
        </w:rPr>
        <w:t>Організаційно-технічні методи:</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вибір, планування і внутрішнє оздоблення приміщень;</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раціональне розміщення лазерних установок і порядок їх обслуговування;</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використання мінімального рівня випромінювання для досягнення поставленої мети;</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організація робочого місця;</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застосування засобів захисту;</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обмеження часу впливу випромінювання;</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призначення та інструктаж осіб, відповідальних за організацію і проведення робіт;</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обмеження допуску до проведення робіт;</w:t>
      </w:r>
    </w:p>
    <w:p w:rsidR="00FB5657" w:rsidRP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060A1F">
        <w:rPr>
          <w:rFonts w:ascii="Times New Roman" w:hAnsi="Times New Roman" w:cs="Times New Roman"/>
          <w:sz w:val="28"/>
          <w:szCs w:val="28"/>
          <w:lang w:val="uk-UA"/>
        </w:rPr>
        <w:t xml:space="preserve"> </w:t>
      </w:r>
      <w:r w:rsidRPr="00FB5657">
        <w:rPr>
          <w:rFonts w:ascii="Times New Roman" w:hAnsi="Times New Roman" w:cs="Times New Roman"/>
          <w:sz w:val="28"/>
          <w:szCs w:val="28"/>
          <w:lang w:val="uk-UA"/>
        </w:rPr>
        <w:t>організація нагляду за режимом робіт;</w:t>
      </w:r>
    </w:p>
    <w:p w:rsidR="00FB5657" w:rsidRDefault="00FB5657" w:rsidP="00FB565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B5657">
        <w:rPr>
          <w:rFonts w:ascii="Times New Roman" w:hAnsi="Times New Roman" w:cs="Times New Roman"/>
          <w:sz w:val="28"/>
          <w:szCs w:val="28"/>
          <w:lang w:val="uk-UA"/>
        </w:rPr>
        <w:t xml:space="preserve"> чітка організація протиаварійних робіт і регламентація порядку ведення робіт в аварійних умовах;</w:t>
      </w:r>
    </w:p>
    <w:p w:rsidR="00254BE9" w:rsidRPr="00254BE9" w:rsidRDefault="00254BE9" w:rsidP="00254B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54BE9">
        <w:rPr>
          <w:rFonts w:ascii="Times New Roman" w:hAnsi="Times New Roman" w:cs="Times New Roman"/>
          <w:sz w:val="28"/>
          <w:szCs w:val="28"/>
          <w:lang w:val="uk-UA"/>
        </w:rPr>
        <w:t>навчання персоналу.</w:t>
      </w:r>
    </w:p>
    <w:p w:rsidR="00254BE9" w:rsidRPr="00254BE9" w:rsidRDefault="00254BE9" w:rsidP="00254BE9">
      <w:pPr>
        <w:spacing w:after="0" w:line="360" w:lineRule="auto"/>
        <w:ind w:firstLine="709"/>
        <w:jc w:val="both"/>
        <w:rPr>
          <w:rFonts w:ascii="Times New Roman" w:hAnsi="Times New Roman" w:cs="Times New Roman"/>
          <w:sz w:val="28"/>
          <w:szCs w:val="28"/>
          <w:lang w:val="uk-UA"/>
        </w:rPr>
      </w:pPr>
      <w:r w:rsidRPr="00254BE9">
        <w:rPr>
          <w:rFonts w:ascii="Times New Roman" w:hAnsi="Times New Roman" w:cs="Times New Roman"/>
          <w:sz w:val="28"/>
          <w:szCs w:val="28"/>
          <w:lang w:val="uk-UA"/>
        </w:rPr>
        <w:t>Санітарно-гігієнічні та лікувально-профілактичні методи:</w:t>
      </w:r>
    </w:p>
    <w:p w:rsidR="00254BE9" w:rsidRPr="00254BE9" w:rsidRDefault="00254BE9" w:rsidP="00254B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60A1F">
        <w:rPr>
          <w:rFonts w:ascii="Times New Roman" w:hAnsi="Times New Roman" w:cs="Times New Roman"/>
          <w:sz w:val="28"/>
          <w:szCs w:val="28"/>
          <w:lang w:val="uk-UA"/>
        </w:rPr>
        <w:t xml:space="preserve"> </w:t>
      </w:r>
      <w:r w:rsidRPr="00254BE9">
        <w:rPr>
          <w:rFonts w:ascii="Times New Roman" w:hAnsi="Times New Roman" w:cs="Times New Roman"/>
          <w:sz w:val="28"/>
          <w:szCs w:val="28"/>
          <w:lang w:val="uk-UA"/>
        </w:rPr>
        <w:t>контроль за рівнями шкідливих і небезпечних факторів на робочих місцях;</w:t>
      </w:r>
    </w:p>
    <w:p w:rsidR="00254BE9" w:rsidRPr="00254BE9" w:rsidRDefault="00254BE9" w:rsidP="00254BE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254BE9">
        <w:rPr>
          <w:rFonts w:ascii="Times New Roman" w:hAnsi="Times New Roman" w:cs="Times New Roman"/>
          <w:sz w:val="28"/>
          <w:szCs w:val="28"/>
          <w:lang w:val="uk-UA"/>
        </w:rPr>
        <w:t xml:space="preserve"> контроль за проходженням персоналом попередніх і періодичних медичних оглядів.</w:t>
      </w:r>
    </w:p>
    <w:p w:rsidR="00254BE9" w:rsidRDefault="00254BE9" w:rsidP="00254BE9">
      <w:pPr>
        <w:spacing w:after="0" w:line="360" w:lineRule="auto"/>
        <w:ind w:firstLine="709"/>
        <w:jc w:val="both"/>
        <w:rPr>
          <w:rFonts w:ascii="Times New Roman" w:hAnsi="Times New Roman" w:cs="Times New Roman"/>
          <w:sz w:val="28"/>
          <w:szCs w:val="28"/>
          <w:lang w:val="uk-UA"/>
        </w:rPr>
      </w:pPr>
      <w:r w:rsidRPr="00254BE9">
        <w:rPr>
          <w:rFonts w:ascii="Times New Roman" w:hAnsi="Times New Roman" w:cs="Times New Roman"/>
          <w:sz w:val="28"/>
          <w:szCs w:val="28"/>
          <w:lang w:val="uk-UA"/>
        </w:rPr>
        <w:t xml:space="preserve">Засоби захисту від </w:t>
      </w:r>
      <w:r>
        <w:rPr>
          <w:rFonts w:ascii="Times New Roman" w:hAnsi="Times New Roman" w:cs="Times New Roman"/>
          <w:sz w:val="28"/>
          <w:szCs w:val="28"/>
          <w:lang w:val="uk-UA"/>
        </w:rPr>
        <w:t>ЛВ</w:t>
      </w:r>
      <w:r w:rsidRPr="00254BE9">
        <w:rPr>
          <w:rFonts w:ascii="Times New Roman" w:hAnsi="Times New Roman" w:cs="Times New Roman"/>
          <w:sz w:val="28"/>
          <w:szCs w:val="28"/>
          <w:lang w:val="uk-UA"/>
        </w:rPr>
        <w:t xml:space="preserve"> повинні забезпечувати запобігання впливу випромінювання або зниження його величини до рівня, що не перевищує допустимого. До </w:t>
      </w:r>
      <w:r>
        <w:rPr>
          <w:rFonts w:ascii="Times New Roman" w:hAnsi="Times New Roman" w:cs="Times New Roman"/>
          <w:sz w:val="28"/>
          <w:szCs w:val="28"/>
          <w:lang w:val="uk-UA"/>
        </w:rPr>
        <w:t>таких засобів</w:t>
      </w:r>
      <w:r w:rsidRPr="00254BE9">
        <w:rPr>
          <w:rFonts w:ascii="Times New Roman" w:hAnsi="Times New Roman" w:cs="Times New Roman"/>
          <w:sz w:val="28"/>
          <w:szCs w:val="28"/>
          <w:lang w:val="uk-UA"/>
        </w:rPr>
        <w:t xml:space="preserve"> відносяться: огорожі, захисні екрани, блокування і автоматичні затвори, кожухи та ін. ЗІЗ від </w:t>
      </w:r>
      <w:r>
        <w:rPr>
          <w:rFonts w:ascii="Times New Roman" w:hAnsi="Times New Roman" w:cs="Times New Roman"/>
          <w:sz w:val="28"/>
          <w:szCs w:val="28"/>
          <w:lang w:val="uk-UA"/>
        </w:rPr>
        <w:t>ЛВ</w:t>
      </w:r>
      <w:r w:rsidRPr="00254BE9">
        <w:rPr>
          <w:rFonts w:ascii="Times New Roman" w:hAnsi="Times New Roman" w:cs="Times New Roman"/>
          <w:sz w:val="28"/>
          <w:szCs w:val="28"/>
          <w:lang w:val="uk-UA"/>
        </w:rPr>
        <w:t xml:space="preserve"> включають: захисні окуляри, щитки, маски і ін. </w:t>
      </w:r>
      <w:r>
        <w:rPr>
          <w:rFonts w:ascii="Times New Roman" w:hAnsi="Times New Roman" w:cs="Times New Roman"/>
          <w:sz w:val="28"/>
          <w:szCs w:val="28"/>
          <w:lang w:val="uk-UA"/>
        </w:rPr>
        <w:t>З</w:t>
      </w:r>
      <w:r w:rsidRPr="00254BE9">
        <w:rPr>
          <w:rFonts w:ascii="Times New Roman" w:hAnsi="Times New Roman" w:cs="Times New Roman"/>
          <w:sz w:val="28"/>
          <w:szCs w:val="28"/>
          <w:lang w:val="uk-UA"/>
        </w:rPr>
        <w:t xml:space="preserve">КЗ повинні передбачатися на стадії проектування і монтажу лазерів, при організації робочих місць, при виборі експлуатаційних параметрів. Вибір засобів захисту повинен проводитися в залежності від класу лазера, інтенсивності випромінювання в робочій зоні, характеру виконуваної роботи. Показники захисних властивостей засобів захисту не повинні знижуватися під впливом </w:t>
      </w:r>
      <w:r>
        <w:rPr>
          <w:rFonts w:ascii="Times New Roman" w:hAnsi="Times New Roman" w:cs="Times New Roman"/>
          <w:sz w:val="28"/>
          <w:szCs w:val="28"/>
          <w:lang w:val="uk-UA"/>
        </w:rPr>
        <w:t>інших</w:t>
      </w:r>
      <w:r w:rsidRPr="00254BE9">
        <w:rPr>
          <w:rFonts w:ascii="Times New Roman" w:hAnsi="Times New Roman" w:cs="Times New Roman"/>
          <w:sz w:val="28"/>
          <w:szCs w:val="28"/>
          <w:lang w:val="uk-UA"/>
        </w:rPr>
        <w:t xml:space="preserve"> </w:t>
      </w:r>
      <w:r>
        <w:rPr>
          <w:rFonts w:ascii="Times New Roman" w:hAnsi="Times New Roman" w:cs="Times New Roman"/>
          <w:sz w:val="28"/>
          <w:szCs w:val="28"/>
          <w:lang w:val="uk-UA"/>
        </w:rPr>
        <w:t>ш</w:t>
      </w:r>
      <w:r w:rsidRPr="00254BE9">
        <w:rPr>
          <w:rFonts w:ascii="Times New Roman" w:hAnsi="Times New Roman" w:cs="Times New Roman"/>
          <w:sz w:val="28"/>
          <w:szCs w:val="28"/>
          <w:lang w:val="uk-UA"/>
        </w:rPr>
        <w:t xml:space="preserve">кідливих і небезпечних факторів (вібрації, температури і т. Д.). Конструкція засобів захисту повинна забезпечувати можливість зміни основних елементів (світлофільтрів, екранів, оглядового скла та ін.). ЗІЗ очей і обличчя (захисні окуляри і щитки), що знижують інтенсивність </w:t>
      </w:r>
      <w:r>
        <w:rPr>
          <w:rFonts w:ascii="Times New Roman" w:hAnsi="Times New Roman" w:cs="Times New Roman"/>
          <w:sz w:val="28"/>
          <w:szCs w:val="28"/>
          <w:lang w:val="uk-UA"/>
        </w:rPr>
        <w:t>ЛВ</w:t>
      </w:r>
      <w:r w:rsidRPr="00254BE9">
        <w:rPr>
          <w:rFonts w:ascii="Times New Roman" w:hAnsi="Times New Roman" w:cs="Times New Roman"/>
          <w:sz w:val="28"/>
          <w:szCs w:val="28"/>
          <w:lang w:val="uk-UA"/>
        </w:rPr>
        <w:t xml:space="preserve"> до ПДУ, повинні застосовуватися тільки в тих випадках (пусконалагоджувальні, ремонтні та експериментальні роботи), коли </w:t>
      </w:r>
      <w:r>
        <w:rPr>
          <w:rFonts w:ascii="Times New Roman" w:hAnsi="Times New Roman" w:cs="Times New Roman"/>
          <w:sz w:val="28"/>
          <w:szCs w:val="28"/>
          <w:lang w:val="uk-UA"/>
        </w:rPr>
        <w:t>З</w:t>
      </w:r>
      <w:r w:rsidRPr="00254BE9">
        <w:rPr>
          <w:rFonts w:ascii="Times New Roman" w:hAnsi="Times New Roman" w:cs="Times New Roman"/>
          <w:sz w:val="28"/>
          <w:szCs w:val="28"/>
          <w:lang w:val="uk-UA"/>
        </w:rPr>
        <w:t>КЗ не забезпечують безпеку персоналу.</w:t>
      </w:r>
    </w:p>
    <w:p w:rsidR="00236F44" w:rsidRDefault="00236F44" w:rsidP="00254BE9">
      <w:pPr>
        <w:spacing w:after="0" w:line="360" w:lineRule="auto"/>
        <w:ind w:firstLine="709"/>
        <w:jc w:val="both"/>
        <w:rPr>
          <w:rFonts w:ascii="Times New Roman" w:hAnsi="Times New Roman" w:cs="Times New Roman"/>
          <w:sz w:val="28"/>
          <w:szCs w:val="28"/>
          <w:lang w:val="uk-UA"/>
        </w:rPr>
      </w:pPr>
    </w:p>
    <w:p w:rsidR="00B50FBB" w:rsidRDefault="00B50FBB" w:rsidP="00254BE9">
      <w:pPr>
        <w:spacing w:after="0" w:line="360" w:lineRule="auto"/>
        <w:ind w:firstLine="709"/>
        <w:jc w:val="both"/>
        <w:rPr>
          <w:rFonts w:ascii="Times New Roman" w:hAnsi="Times New Roman" w:cs="Times New Roman"/>
          <w:sz w:val="28"/>
          <w:szCs w:val="28"/>
          <w:lang w:val="uk-UA"/>
        </w:rPr>
      </w:pPr>
    </w:p>
    <w:p w:rsidR="00B50FBB" w:rsidRDefault="00B50FBB" w:rsidP="00254BE9">
      <w:pPr>
        <w:spacing w:after="0" w:line="360" w:lineRule="auto"/>
        <w:ind w:firstLine="709"/>
        <w:jc w:val="both"/>
        <w:rPr>
          <w:rFonts w:ascii="Times New Roman" w:hAnsi="Times New Roman" w:cs="Times New Roman"/>
          <w:sz w:val="28"/>
          <w:szCs w:val="28"/>
          <w:lang w:val="uk-UA"/>
        </w:rPr>
      </w:pPr>
    </w:p>
    <w:p w:rsidR="00B50FBB" w:rsidRDefault="00B50FBB" w:rsidP="00254BE9">
      <w:pPr>
        <w:spacing w:after="0" w:line="360" w:lineRule="auto"/>
        <w:ind w:firstLine="709"/>
        <w:jc w:val="both"/>
        <w:rPr>
          <w:rFonts w:ascii="Times New Roman" w:hAnsi="Times New Roman" w:cs="Times New Roman"/>
          <w:sz w:val="28"/>
          <w:szCs w:val="28"/>
          <w:lang w:val="uk-UA"/>
        </w:rPr>
      </w:pPr>
    </w:p>
    <w:p w:rsidR="00236F44" w:rsidRPr="00236F44" w:rsidRDefault="00236F44" w:rsidP="00236F44">
      <w:pPr>
        <w:spacing w:after="0" w:line="360" w:lineRule="auto"/>
        <w:ind w:firstLine="709"/>
        <w:jc w:val="both"/>
        <w:rPr>
          <w:rFonts w:ascii="Times New Roman" w:hAnsi="Times New Roman" w:cs="Times New Roman"/>
          <w:b/>
          <w:sz w:val="28"/>
          <w:szCs w:val="28"/>
          <w:lang w:val="uk-UA"/>
        </w:rPr>
      </w:pPr>
      <w:r w:rsidRPr="00236F44">
        <w:rPr>
          <w:rFonts w:ascii="Times New Roman" w:hAnsi="Times New Roman" w:cs="Times New Roman"/>
          <w:b/>
          <w:sz w:val="28"/>
          <w:szCs w:val="28"/>
          <w:lang w:val="uk-UA"/>
        </w:rPr>
        <w:lastRenderedPageBreak/>
        <w:t>4.4 Теоретичний розрахунок енергетичного навантаження, створюваної електромагнітним полем</w:t>
      </w:r>
    </w:p>
    <w:p w:rsidR="00236F44" w:rsidRPr="00236F44" w:rsidRDefault="00236F44" w:rsidP="00236F44">
      <w:pPr>
        <w:spacing w:after="0" w:line="360" w:lineRule="auto"/>
        <w:ind w:firstLine="709"/>
        <w:jc w:val="both"/>
        <w:rPr>
          <w:rFonts w:ascii="Times New Roman" w:hAnsi="Times New Roman" w:cs="Times New Roman"/>
          <w:b/>
          <w:sz w:val="28"/>
          <w:szCs w:val="28"/>
          <w:lang w:val="uk-UA"/>
        </w:rPr>
      </w:pP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Для оцінки енергетичного навантаження, створювано</w:t>
      </w:r>
      <w:r>
        <w:rPr>
          <w:rFonts w:ascii="Times New Roman" w:hAnsi="Times New Roman" w:cs="Times New Roman"/>
          <w:sz w:val="28"/>
          <w:szCs w:val="28"/>
          <w:lang w:val="uk-UA"/>
        </w:rPr>
        <w:t>го</w:t>
      </w:r>
      <w:r w:rsidRPr="00236F44">
        <w:rPr>
          <w:rFonts w:ascii="Times New Roman" w:hAnsi="Times New Roman" w:cs="Times New Roman"/>
          <w:sz w:val="28"/>
          <w:szCs w:val="28"/>
          <w:lang w:val="uk-UA"/>
        </w:rPr>
        <w:t xml:space="preserve"> електромагнітним полем радіотелефону,</w:t>
      </w:r>
      <w:r>
        <w:rPr>
          <w:rFonts w:ascii="Times New Roman" w:hAnsi="Times New Roman" w:cs="Times New Roman"/>
          <w:sz w:val="28"/>
          <w:szCs w:val="28"/>
          <w:lang w:val="uk-UA"/>
        </w:rPr>
        <w:t xml:space="preserve"> що </w:t>
      </w:r>
      <w:r w:rsidRPr="00236F44">
        <w:rPr>
          <w:rFonts w:ascii="Times New Roman" w:hAnsi="Times New Roman" w:cs="Times New Roman"/>
          <w:sz w:val="28"/>
          <w:szCs w:val="28"/>
          <w:lang w:val="uk-UA"/>
        </w:rPr>
        <w:t>перевіряється</w:t>
      </w:r>
      <w:r>
        <w:rPr>
          <w:rFonts w:ascii="Times New Roman" w:hAnsi="Times New Roman" w:cs="Times New Roman"/>
          <w:sz w:val="28"/>
          <w:szCs w:val="28"/>
          <w:lang w:val="uk-UA"/>
        </w:rPr>
        <w:t>,</w:t>
      </w:r>
      <w:r w:rsidRPr="00236F44">
        <w:rPr>
          <w:rFonts w:ascii="Times New Roman" w:hAnsi="Times New Roman" w:cs="Times New Roman"/>
          <w:sz w:val="28"/>
          <w:szCs w:val="28"/>
          <w:lang w:val="uk-UA"/>
        </w:rPr>
        <w:t xml:space="preserve"> необхідно визначити щільність потоку енергії ЕМП в залежності від відстані до випромінюючої антени. При розрахунку </w:t>
      </w:r>
      <w:r>
        <w:rPr>
          <w:rFonts w:ascii="Times New Roman" w:hAnsi="Times New Roman" w:cs="Times New Roman"/>
          <w:sz w:val="28"/>
          <w:szCs w:val="28"/>
          <w:lang w:val="uk-UA"/>
        </w:rPr>
        <w:t>Щ</w:t>
      </w:r>
      <w:r w:rsidRPr="00236F44">
        <w:rPr>
          <w:rFonts w:ascii="Times New Roman" w:hAnsi="Times New Roman" w:cs="Times New Roman"/>
          <w:sz w:val="28"/>
          <w:szCs w:val="28"/>
          <w:lang w:val="uk-UA"/>
        </w:rPr>
        <w:t>ПЕ зробимо такі припущення:</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236F44">
        <w:rPr>
          <w:rFonts w:ascii="Times New Roman" w:hAnsi="Times New Roman" w:cs="Times New Roman"/>
          <w:sz w:val="28"/>
          <w:szCs w:val="28"/>
          <w:lang w:val="uk-UA"/>
        </w:rPr>
        <w:t>) Антена стільникового радіотелефону - ідеальна, ізотропна;</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236F44">
        <w:rPr>
          <w:rFonts w:ascii="Times New Roman" w:hAnsi="Times New Roman" w:cs="Times New Roman"/>
          <w:sz w:val="28"/>
          <w:szCs w:val="28"/>
          <w:lang w:val="uk-UA"/>
        </w:rPr>
        <w:t>) Поле в кожній точці лабораторії буде складатися з поля прямого випромінювання і максимально можливого значення відбитого випромінювання;</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236F44">
        <w:rPr>
          <w:rFonts w:ascii="Times New Roman" w:hAnsi="Times New Roman" w:cs="Times New Roman"/>
          <w:sz w:val="28"/>
          <w:szCs w:val="28"/>
          <w:lang w:val="uk-UA"/>
        </w:rPr>
        <w:t>) При розрахунку рівня відбитого випромінювання будемо брати до уваги лише перше відображення;</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236F44">
        <w:rPr>
          <w:rFonts w:ascii="Times New Roman" w:hAnsi="Times New Roman" w:cs="Times New Roman"/>
          <w:sz w:val="28"/>
          <w:szCs w:val="28"/>
          <w:lang w:val="uk-UA"/>
        </w:rPr>
        <w:t>) Так як для антен, близьким до ізотропним, розміри проміжної зони важко визначені у договорі</w:t>
      </w:r>
      <w:r>
        <w:rPr>
          <w:rFonts w:ascii="Times New Roman" w:hAnsi="Times New Roman" w:cs="Times New Roman"/>
          <w:sz w:val="28"/>
          <w:szCs w:val="28"/>
          <w:lang w:val="uk-UA"/>
        </w:rPr>
        <w:t>, то</w:t>
      </w:r>
      <w:r w:rsidRPr="00236F44">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236F44">
        <w:rPr>
          <w:rFonts w:ascii="Times New Roman" w:hAnsi="Times New Roman" w:cs="Times New Roman"/>
          <w:sz w:val="28"/>
          <w:szCs w:val="28"/>
          <w:lang w:val="uk-UA"/>
        </w:rPr>
        <w:t>риймемо радіус дальньої зони рівним радіусу ближньої зони RДЗ = RБЗ.</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 xml:space="preserve">Розрахунок </w:t>
      </w:r>
      <w:r>
        <w:rPr>
          <w:rFonts w:ascii="Times New Roman" w:hAnsi="Times New Roman" w:cs="Times New Roman"/>
          <w:sz w:val="28"/>
          <w:szCs w:val="28"/>
          <w:lang w:val="uk-UA"/>
        </w:rPr>
        <w:t>Щ</w:t>
      </w:r>
      <w:r w:rsidRPr="00236F44">
        <w:rPr>
          <w:rFonts w:ascii="Times New Roman" w:hAnsi="Times New Roman" w:cs="Times New Roman"/>
          <w:sz w:val="28"/>
          <w:szCs w:val="28"/>
          <w:lang w:val="uk-UA"/>
        </w:rPr>
        <w:t>ПЕ ЕМП прямого випромінювання</w:t>
      </w:r>
    </w:p>
    <w:p w:rsid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Максимальна протяжність ближньої зони для антен, близьких до ізотропним визначається за формулою:</w:t>
      </w:r>
    </w:p>
    <w:p w:rsidR="00236F44" w:rsidRDefault="00236F44" w:rsidP="00236F44">
      <w:pPr>
        <w:spacing w:after="0" w:line="360" w:lineRule="auto"/>
        <w:ind w:firstLine="709"/>
        <w:jc w:val="both"/>
        <w:rPr>
          <w:rFonts w:ascii="Times New Roman" w:hAnsi="Times New Roman" w:cs="Times New Roman"/>
          <w:sz w:val="28"/>
          <w:szCs w:val="28"/>
          <w:lang w:val="uk-UA"/>
        </w:rPr>
      </w:pPr>
      <w:r>
        <w:rPr>
          <w:rFonts w:ascii="Microsoft Sans Serif" w:hAnsi="Microsoft Sans Serif" w:cs="Microsoft Sans Serif"/>
          <w:noProof/>
          <w:sz w:val="28"/>
          <w:szCs w:val="28"/>
          <w:lang w:eastAsia="ru-RU"/>
        </w:rPr>
        <w:drawing>
          <wp:inline distT="0" distB="0" distL="0" distR="0">
            <wp:extent cx="86677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srcRect/>
                    <a:stretch>
                      <a:fillRect/>
                    </a:stretch>
                  </pic:blipFill>
                  <pic:spPr bwMode="auto">
                    <a:xfrm>
                      <a:off x="0" y="0"/>
                      <a:ext cx="866775" cy="22860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t xml:space="preserve">                                                                                                (4.1)</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 xml:space="preserve">Для діапазону частот 800 МГц довжина хвилі випромінювання антени </w:t>
      </w:r>
      <w:r w:rsidR="004C01D8">
        <w:rPr>
          <w:rFonts w:ascii="Symbol" w:hAnsi="Symbol" w:cs="Symbol"/>
          <w:noProof/>
          <w:sz w:val="28"/>
          <w:szCs w:val="28"/>
        </w:rPr>
        <w:t></w:t>
      </w:r>
      <w:r w:rsidRPr="00236F44">
        <w:rPr>
          <w:rFonts w:ascii="Times New Roman" w:hAnsi="Times New Roman" w:cs="Times New Roman"/>
          <w:sz w:val="28"/>
          <w:szCs w:val="28"/>
          <w:lang w:val="uk-UA"/>
        </w:rPr>
        <w:t>. буде дорівнює</w:t>
      </w:r>
    </w:p>
    <w:p w:rsidR="00236F44" w:rsidRPr="00236F44" w:rsidRDefault="004C01D8" w:rsidP="00236F44">
      <w:pPr>
        <w:spacing w:after="0" w:line="360" w:lineRule="auto"/>
        <w:ind w:firstLine="709"/>
        <w:jc w:val="both"/>
        <w:rPr>
          <w:rFonts w:ascii="Times New Roman" w:hAnsi="Times New Roman" w:cs="Times New Roman"/>
          <w:sz w:val="28"/>
          <w:szCs w:val="28"/>
          <w:lang w:val="uk-UA"/>
        </w:rPr>
      </w:pPr>
      <w:r>
        <w:rPr>
          <w:rFonts w:ascii="Symbol" w:hAnsi="Symbol" w:cs="Symbol"/>
          <w:noProof/>
          <w:sz w:val="28"/>
          <w:szCs w:val="28"/>
        </w:rPr>
        <w:t></w:t>
      </w:r>
      <w:r w:rsidR="00236F44" w:rsidRPr="00236F44">
        <w:rPr>
          <w:rFonts w:ascii="Times New Roman" w:hAnsi="Times New Roman" w:cs="Times New Roman"/>
          <w:sz w:val="28"/>
          <w:szCs w:val="28"/>
          <w:lang w:val="uk-UA"/>
        </w:rPr>
        <w:t xml:space="preserve"> = с/f = 3*108/800</w:t>
      </w:r>
      <w:r>
        <w:rPr>
          <w:rFonts w:ascii="Times New Roman" w:hAnsi="Times New Roman" w:cs="Times New Roman"/>
          <w:sz w:val="28"/>
          <w:szCs w:val="28"/>
          <w:lang w:val="uk-UA"/>
        </w:rPr>
        <w:t>*106 = 0.38</w:t>
      </w:r>
      <w:r w:rsidR="00236F44" w:rsidRPr="00236F44">
        <w:rPr>
          <w:rFonts w:ascii="Times New Roman" w:hAnsi="Times New Roman" w:cs="Times New Roman"/>
          <w:sz w:val="28"/>
          <w:szCs w:val="28"/>
          <w:lang w:val="uk-UA"/>
        </w:rPr>
        <w:t>м</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Отже радіус ближньої зони RБЗ = 0.06 м.</w:t>
      </w:r>
    </w:p>
    <w:p w:rsidR="00236F44" w:rsidRP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Так як всі роботи, пов'язані з проведенням випробувань здійснюються за межами ближньої зони, то всі подальші розрахунки проводяться за формулами для далекої зони.</w:t>
      </w:r>
    </w:p>
    <w:p w:rsidR="00236F44" w:rsidRDefault="00236F44" w:rsidP="00236F44">
      <w:pPr>
        <w:spacing w:after="0" w:line="360" w:lineRule="auto"/>
        <w:ind w:firstLine="709"/>
        <w:jc w:val="both"/>
        <w:rPr>
          <w:rFonts w:ascii="Times New Roman" w:hAnsi="Times New Roman" w:cs="Times New Roman"/>
          <w:sz w:val="28"/>
          <w:szCs w:val="28"/>
          <w:lang w:val="uk-UA"/>
        </w:rPr>
      </w:pPr>
      <w:r w:rsidRPr="00236F44">
        <w:rPr>
          <w:rFonts w:ascii="Times New Roman" w:hAnsi="Times New Roman" w:cs="Times New Roman"/>
          <w:sz w:val="28"/>
          <w:szCs w:val="28"/>
          <w:lang w:val="uk-UA"/>
        </w:rPr>
        <w:t>Щільність потоку енергії в далекій зоні для антени радіотелефону буде визначатися за формулою</w:t>
      </w:r>
    </w:p>
    <w:p w:rsidR="004C01D8" w:rsidRDefault="005D5C4B" w:rsidP="00236F44">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806" editas="canvas" style="width:98.25pt;height:29.1pt;mso-position-horizontal-relative:char;mso-position-vertical-relative:line" coordsize="1965,582">
            <o:lock v:ext="edit" aspectratio="t"/>
            <v:shape id="_x0000_s1805" type="#_x0000_t75" style="position:absolute;width:1965;height:582" o:preferrelative="f">
              <v:fill o:detectmouseclick="t"/>
              <v:path o:extrusionok="t" o:connecttype="none"/>
              <o:lock v:ext="edit" text="t"/>
            </v:shape>
            <v:rect id="_x0000_s1807" style="position:absolute;left:1847;top:27;width:71;height:385;mso-wrap-style:none" filled="f" stroked="f">
              <v:textbox style="mso-fit-shape-to-text:t" inset="0,0,0,0">
                <w:txbxContent>
                  <w:p w:rsidR="003E7D05" w:rsidRDefault="003E7D05">
                    <w:r>
                      <w:rPr>
                        <w:rFonts w:ascii="Times New Roman" w:hAnsi="Times New Roman" w:cs="Times New Roman"/>
                        <w:color w:val="000000"/>
                        <w:sz w:val="14"/>
                        <w:szCs w:val="14"/>
                        <w:lang w:val="en-US"/>
                      </w:rPr>
                      <w:t>2</w:t>
                    </w:r>
                  </w:p>
                </w:txbxContent>
              </v:textbox>
            </v:rect>
            <v:rect id="_x0000_s1808" style="position:absolute;left:1464;top:47;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09" style="position:absolute;left:1313;top:47;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4</w:t>
                    </w:r>
                  </w:p>
                </w:txbxContent>
              </v:textbox>
            </v:rect>
            <v:rect id="_x0000_s1810" style="position:absolute;left:1209;top:47;width:67;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11" style="position:absolute;left:1731;top:47;width:98;height:517;mso-wrap-style:none" filled="f" stroked="f">
              <v:textbox style="mso-fit-shape-to-text:t" inset="0,0,0,0">
                <w:txbxContent>
                  <w:p w:rsidR="003E7D05" w:rsidRDefault="003E7D05">
                    <w:proofErr w:type="gramStart"/>
                    <w:r>
                      <w:rPr>
                        <w:rFonts w:ascii="Times New Roman" w:hAnsi="Times New Roman" w:cs="Times New Roman"/>
                        <w:i/>
                        <w:iCs/>
                        <w:color w:val="000000"/>
                        <w:sz w:val="24"/>
                        <w:szCs w:val="24"/>
                        <w:lang w:val="en-US"/>
                      </w:rPr>
                      <w:t>r</w:t>
                    </w:r>
                    <w:proofErr w:type="gramEnd"/>
                  </w:p>
                </w:txbxContent>
              </v:textbox>
            </v:rect>
            <v:rect id="_x0000_s1812" style="position:absolute;left:1026;top:47;width:150;height:517;mso-wrap-style:none" filled="f" stroked="f">
              <v:textbox style="mso-fit-shape-to-text:t" inset="0,0,0,0">
                <w:txbxContent>
                  <w:p w:rsidR="003E7D05" w:rsidRDefault="003E7D05">
                    <w:r>
                      <w:rPr>
                        <w:rFonts w:ascii="Times New Roman" w:hAnsi="Times New Roman" w:cs="Times New Roman"/>
                        <w:i/>
                        <w:iCs/>
                        <w:color w:val="000000"/>
                        <w:sz w:val="24"/>
                        <w:szCs w:val="24"/>
                        <w:lang w:val="en-US"/>
                      </w:rPr>
                      <w:t>Р</w:t>
                    </w:r>
                  </w:p>
                </w:txbxContent>
              </v:textbox>
            </v:rect>
            <v:rect id="_x0000_s1813" style="position:absolute;left:48;top:47;width:576;height:517;mso-wrap-style:none" filled="f" stroked="f">
              <v:textbox style="mso-fit-shape-to-text:t" inset="0,0,0,0">
                <w:txbxContent>
                  <w:p w:rsidR="003E7D05" w:rsidRPr="004C01D8" w:rsidRDefault="003E7D05">
                    <w:pPr>
                      <w:rPr>
                        <w:lang w:val="uk-UA"/>
                      </w:rPr>
                    </w:pPr>
                    <w:r>
                      <w:rPr>
                        <w:rFonts w:ascii="Times New Roman" w:hAnsi="Times New Roman" w:cs="Times New Roman"/>
                        <w:i/>
                        <w:iCs/>
                        <w:color w:val="000000"/>
                        <w:sz w:val="24"/>
                        <w:szCs w:val="24"/>
                        <w:lang w:val="uk-UA"/>
                      </w:rPr>
                      <w:t>Щ</w:t>
                    </w:r>
                    <w:r>
                      <w:rPr>
                        <w:rFonts w:ascii="Times New Roman" w:hAnsi="Times New Roman" w:cs="Times New Roman"/>
                        <w:i/>
                        <w:iCs/>
                        <w:color w:val="000000"/>
                        <w:sz w:val="24"/>
                        <w:szCs w:val="24"/>
                        <w:lang w:val="en-US"/>
                      </w:rPr>
                      <w:t>П</w:t>
                    </w:r>
                    <w:r>
                      <w:rPr>
                        <w:rFonts w:ascii="Times New Roman" w:hAnsi="Times New Roman" w:cs="Times New Roman"/>
                        <w:i/>
                        <w:iCs/>
                        <w:color w:val="000000"/>
                        <w:sz w:val="24"/>
                        <w:szCs w:val="24"/>
                        <w:lang w:val="uk-UA"/>
                      </w:rPr>
                      <w:t>Е</w:t>
                    </w:r>
                  </w:p>
                </w:txbxContent>
              </v:textbox>
            </v:rect>
            <v:rect id="_x0000_s1814" style="position:absolute;left:562;top:197;width:159;height:385;mso-wrap-style:none" filled="f" stroked="f">
              <v:textbox style="mso-fit-shape-to-text:t" inset="0,0,0,0">
                <w:txbxContent>
                  <w:p w:rsidR="003E7D05" w:rsidRDefault="003E7D05">
                    <w:r>
                      <w:rPr>
                        <w:rFonts w:ascii="Times New Roman" w:hAnsi="Times New Roman" w:cs="Times New Roman"/>
                        <w:i/>
                        <w:iCs/>
                        <w:color w:val="000000"/>
                        <w:sz w:val="14"/>
                        <w:szCs w:val="14"/>
                        <w:lang w:val="en-US"/>
                      </w:rPr>
                      <w:t>ДЗ</w:t>
                    </w:r>
                  </w:p>
                </w:txbxContent>
              </v:textbox>
            </v:rect>
            <v:rect id="_x0000_s1815" style="position:absolute;left:1599;top:19;width:160;height:538;mso-wrap-style:none" filled="f" stroked="f">
              <v:textbox style="mso-fit-shape-to-text:t" inset="0,0,0,0">
                <w:txbxContent>
                  <w:p w:rsidR="003E7D05" w:rsidRDefault="003E7D05">
                    <w:r>
                      <w:rPr>
                        <w:rFonts w:ascii="Symbol" w:hAnsi="Symbol" w:cs="Symbol"/>
                        <w:i/>
                        <w:iCs/>
                        <w:color w:val="000000"/>
                        <w:sz w:val="24"/>
                        <w:szCs w:val="24"/>
                        <w:lang w:val="en-US"/>
                      </w:rPr>
                      <w:t></w:t>
                    </w:r>
                  </w:p>
                </w:txbxContent>
              </v:textbox>
            </v:rect>
            <v:rect id="_x0000_s1816" style="position:absolute;left:818;top:19;width:132;height:538;mso-wrap-style:none" filled="f" stroked="f">
              <v:textbox style="mso-fit-shape-to-text:t" inset="0,0,0,0">
                <w:txbxContent>
                  <w:p w:rsidR="003E7D05" w:rsidRDefault="003E7D05">
                    <w:r>
                      <w:rPr>
                        <w:rFonts w:ascii="Symbol" w:hAnsi="Symbol" w:cs="Symbol"/>
                        <w:color w:val="000000"/>
                        <w:sz w:val="24"/>
                        <w:szCs w:val="24"/>
                        <w:lang w:val="en-US"/>
                      </w:rPr>
                      <w:t></w:t>
                    </w:r>
                  </w:p>
                </w:txbxContent>
              </v:textbox>
            </v:rect>
            <w10:wrap type="none"/>
            <w10:anchorlock/>
          </v:group>
        </w:pict>
      </w:r>
      <w:r w:rsidR="004C01D8">
        <w:rPr>
          <w:rFonts w:ascii="Times New Roman" w:hAnsi="Times New Roman" w:cs="Times New Roman"/>
          <w:sz w:val="28"/>
          <w:szCs w:val="28"/>
          <w:lang w:val="uk-UA"/>
        </w:rPr>
        <w:t xml:space="preserve">                                                                                       (4.2)</w:t>
      </w:r>
    </w:p>
    <w:p w:rsidR="004C01D8" w:rsidRPr="004C01D8" w:rsidRDefault="004C01D8" w:rsidP="004C01D8">
      <w:pPr>
        <w:spacing w:after="0" w:line="360" w:lineRule="auto"/>
        <w:ind w:firstLine="709"/>
        <w:jc w:val="both"/>
        <w:rPr>
          <w:rFonts w:ascii="Times New Roman" w:hAnsi="Times New Roman" w:cs="Times New Roman"/>
          <w:sz w:val="28"/>
          <w:szCs w:val="28"/>
          <w:lang w:val="uk-UA"/>
        </w:rPr>
      </w:pPr>
      <w:r w:rsidRPr="004C01D8">
        <w:rPr>
          <w:rFonts w:ascii="Times New Roman" w:hAnsi="Times New Roman" w:cs="Times New Roman"/>
          <w:sz w:val="28"/>
          <w:szCs w:val="28"/>
          <w:lang w:val="uk-UA"/>
        </w:rPr>
        <w:t xml:space="preserve">Значення щільності потоку енергії для фактичних відстаней до місць розташування людей і різних рівнів потужності випромінювання, розраховані за цією формулою, наведені в </w:t>
      </w:r>
      <w:r>
        <w:rPr>
          <w:rFonts w:ascii="Times New Roman" w:hAnsi="Times New Roman" w:cs="Times New Roman"/>
          <w:sz w:val="28"/>
          <w:szCs w:val="28"/>
          <w:lang w:val="uk-UA"/>
        </w:rPr>
        <w:t>т</w:t>
      </w:r>
      <w:r w:rsidRPr="004C01D8">
        <w:rPr>
          <w:rFonts w:ascii="Times New Roman" w:hAnsi="Times New Roman" w:cs="Times New Roman"/>
          <w:sz w:val="28"/>
          <w:szCs w:val="28"/>
          <w:lang w:val="uk-UA"/>
        </w:rPr>
        <w:t xml:space="preserve">аблиці </w:t>
      </w:r>
      <w:r>
        <w:rPr>
          <w:rFonts w:ascii="Times New Roman" w:hAnsi="Times New Roman" w:cs="Times New Roman"/>
          <w:sz w:val="28"/>
          <w:szCs w:val="28"/>
          <w:lang w:val="uk-UA"/>
        </w:rPr>
        <w:t>4</w:t>
      </w:r>
      <w:r w:rsidRPr="004C01D8">
        <w:rPr>
          <w:rFonts w:ascii="Times New Roman" w:hAnsi="Times New Roman" w:cs="Times New Roman"/>
          <w:sz w:val="28"/>
          <w:szCs w:val="28"/>
          <w:lang w:val="uk-UA"/>
        </w:rPr>
        <w:t>.</w:t>
      </w:r>
      <w:r>
        <w:rPr>
          <w:rFonts w:ascii="Times New Roman" w:hAnsi="Times New Roman" w:cs="Times New Roman"/>
          <w:sz w:val="28"/>
          <w:szCs w:val="28"/>
          <w:lang w:val="uk-UA"/>
        </w:rPr>
        <w:t>1</w:t>
      </w:r>
    </w:p>
    <w:p w:rsidR="004C01D8" w:rsidRDefault="004C01D8" w:rsidP="004C01D8">
      <w:pPr>
        <w:spacing w:after="0" w:line="360" w:lineRule="auto"/>
        <w:ind w:firstLine="709"/>
        <w:jc w:val="both"/>
        <w:rPr>
          <w:rFonts w:ascii="Times New Roman" w:hAnsi="Times New Roman" w:cs="Times New Roman"/>
          <w:sz w:val="28"/>
          <w:szCs w:val="28"/>
          <w:lang w:val="uk-UA"/>
        </w:rPr>
      </w:pPr>
      <w:r w:rsidRPr="004C01D8">
        <w:rPr>
          <w:rFonts w:ascii="Times New Roman" w:hAnsi="Times New Roman" w:cs="Times New Roman"/>
          <w:sz w:val="28"/>
          <w:szCs w:val="28"/>
          <w:lang w:val="uk-UA"/>
        </w:rPr>
        <w:t xml:space="preserve">Відстань від антени радіотелефону, на якому буде спостерігається гранично допустимий рівень </w:t>
      </w:r>
      <w:r>
        <w:rPr>
          <w:rFonts w:ascii="Times New Roman" w:hAnsi="Times New Roman" w:cs="Times New Roman"/>
          <w:sz w:val="28"/>
          <w:szCs w:val="28"/>
          <w:lang w:val="uk-UA"/>
        </w:rPr>
        <w:t>ГДР</w:t>
      </w:r>
      <w:r w:rsidRPr="004C01D8">
        <w:rPr>
          <w:rFonts w:ascii="Times New Roman" w:hAnsi="Times New Roman" w:cs="Times New Roman"/>
          <w:sz w:val="28"/>
          <w:szCs w:val="28"/>
          <w:lang w:val="uk-UA"/>
        </w:rPr>
        <w:t xml:space="preserve"> 10 Вт/м</w:t>
      </w:r>
      <w:r w:rsidRPr="002F2CE0">
        <w:rPr>
          <w:rFonts w:ascii="Times New Roman" w:hAnsi="Times New Roman" w:cs="Times New Roman"/>
          <w:sz w:val="28"/>
          <w:szCs w:val="28"/>
          <w:vertAlign w:val="superscript"/>
          <w:lang w:val="uk-UA"/>
        </w:rPr>
        <w:t>2</w:t>
      </w:r>
      <w:r w:rsidRPr="004C01D8">
        <w:rPr>
          <w:rFonts w:ascii="Times New Roman" w:hAnsi="Times New Roman" w:cs="Times New Roman"/>
          <w:sz w:val="28"/>
          <w:szCs w:val="28"/>
          <w:lang w:val="uk-UA"/>
        </w:rPr>
        <w:t xml:space="preserve">, визначається за </w:t>
      </w:r>
      <w:r w:rsidRPr="002F2CE0">
        <w:rPr>
          <w:rFonts w:ascii="Times New Roman" w:hAnsi="Times New Roman" w:cs="Times New Roman"/>
          <w:sz w:val="28"/>
          <w:szCs w:val="28"/>
          <w:lang w:val="uk-UA"/>
        </w:rPr>
        <w:t>ф</w:t>
      </w:r>
      <w:r w:rsidRPr="004C01D8">
        <w:rPr>
          <w:rFonts w:ascii="Times New Roman" w:hAnsi="Times New Roman" w:cs="Times New Roman"/>
          <w:sz w:val="28"/>
          <w:szCs w:val="28"/>
          <w:lang w:val="uk-UA"/>
        </w:rPr>
        <w:t>ормулою</w:t>
      </w:r>
    </w:p>
    <w:p w:rsidR="002F2CE0" w:rsidRDefault="005D5C4B" w:rsidP="004C01D8">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819" editas="canvas" style="width:96pt;height:47.5pt;mso-position-horizontal-relative:char;mso-position-vertical-relative:line" coordsize="1920,950">
            <o:lock v:ext="edit" aspectratio="t"/>
            <v:shape id="_x0000_s1818" type="#_x0000_t75" style="position:absolute;width:1920;height:950" o:preferrelative="f">
              <v:fill o:detectmouseclick="t"/>
              <v:path o:extrusionok="t" o:connecttype="none"/>
              <o:lock v:ext="edit" text="t"/>
            </v:shape>
            <v:line id="_x0000_s1820" style="position:absolute" from="778,380" to="1853,381" strokeweight="28e-5mm"/>
            <v:line id="_x0000_s1821" style="position:absolute;flip:y" from="621,471" to="651,489" strokeweight="28e-5mm"/>
            <v:line id="_x0000_s1822" style="position:absolute" from="651,476" to="696,726" strokeweight="56e-5mm"/>
            <v:line id="_x0000_s1823" style="position:absolute;flip:y" from="701,58" to="759,726" strokeweight="28e-5mm"/>
            <v:line id="_x0000_s1824" style="position:absolute" from="759,58" to="1873,59" strokeweight="28e-5mm"/>
            <v:rect id="_x0000_s1825" style="position:absolute;left:1612;top:565;width:191;height:385;mso-wrap-style:none" filled="f" stroked="f">
              <v:textbox style="mso-fit-shape-to-text:t" inset="0,0,0,0">
                <w:txbxContent>
                  <w:p w:rsidR="003E7D05" w:rsidRDefault="003E7D05">
                    <w:r>
                      <w:rPr>
                        <w:rFonts w:ascii="Times New Roman" w:hAnsi="Times New Roman" w:cs="Times New Roman"/>
                        <w:i/>
                        <w:iCs/>
                        <w:color w:val="000000"/>
                        <w:sz w:val="14"/>
                        <w:szCs w:val="14"/>
                        <w:lang w:val="en-US"/>
                      </w:rPr>
                      <w:t>ПД</w:t>
                    </w:r>
                  </w:p>
                </w:txbxContent>
              </v:textbox>
            </v:rect>
            <v:rect id="_x0000_s1826" style="position:absolute;left:114;top:375;width:169;height:385;mso-wrap-style:none" filled="f" stroked="f">
              <v:textbox style="mso-fit-shape-to-text:t" inset="0,0,0,0">
                <w:txbxContent>
                  <w:p w:rsidR="003E7D05" w:rsidRDefault="003E7D05">
                    <w:r>
                      <w:rPr>
                        <w:rFonts w:ascii="Times New Roman" w:hAnsi="Times New Roman" w:cs="Times New Roman"/>
                        <w:i/>
                        <w:iCs/>
                        <w:color w:val="000000"/>
                        <w:sz w:val="14"/>
                        <w:szCs w:val="14"/>
                        <w:lang w:val="uk-UA"/>
                      </w:rPr>
                      <w:t>Г</w:t>
                    </w:r>
                    <w:r>
                      <w:rPr>
                        <w:rFonts w:ascii="Times New Roman" w:hAnsi="Times New Roman" w:cs="Times New Roman"/>
                        <w:i/>
                        <w:iCs/>
                        <w:color w:val="000000"/>
                        <w:sz w:val="14"/>
                        <w:szCs w:val="14"/>
                        <w:lang w:val="en-US"/>
                      </w:rPr>
                      <w:t>Д</w:t>
                    </w:r>
                  </w:p>
                </w:txbxContent>
              </v:textbox>
            </v:rect>
            <v:rect id="_x0000_s1827" style="position:absolute;left:1109;top:416;width:523;height:491;mso-wrap-style:none" filled="f" stroked="f">
              <v:textbox style="mso-fit-shape-to-text:t" inset="0,0,0,0">
                <w:txbxContent>
                  <w:p w:rsidR="003E7D05" w:rsidRPr="00335DA7" w:rsidRDefault="003E7D05">
                    <w:pPr>
                      <w:rPr>
                        <w:lang w:val="uk-UA"/>
                      </w:rPr>
                    </w:pPr>
                    <w:r w:rsidRPr="00335DA7">
                      <w:rPr>
                        <w:rFonts w:ascii="Times New Roman" w:hAnsi="Times New Roman" w:cs="Times New Roman"/>
                        <w:i/>
                        <w:iCs/>
                        <w:color w:val="000000"/>
                        <w:lang w:val="uk-UA"/>
                      </w:rPr>
                      <w:t>ЩПЕ</w:t>
                    </w:r>
                  </w:p>
                </w:txbxContent>
              </v:textbox>
            </v:rect>
            <v:rect id="_x0000_s1828" style="position:absolute;left:1246;top:72;width:147;height:517;mso-wrap-style:none" filled="f" stroked="f">
              <v:textbox style="mso-fit-shape-to-text:t" inset="0,0,0,0">
                <w:txbxContent>
                  <w:p w:rsidR="003E7D05" w:rsidRDefault="003E7D05">
                    <w:r>
                      <w:rPr>
                        <w:rFonts w:ascii="Times New Roman" w:hAnsi="Times New Roman" w:cs="Times New Roman"/>
                        <w:i/>
                        <w:iCs/>
                        <w:color w:val="000000"/>
                        <w:sz w:val="24"/>
                        <w:szCs w:val="24"/>
                        <w:lang w:val="en-US"/>
                      </w:rPr>
                      <w:t>Р</w:t>
                    </w:r>
                  </w:p>
                </w:txbxContent>
              </v:textbox>
            </v:rect>
            <v:rect id="_x0000_s1829" style="position:absolute;left:36;top:226;width:95;height:517;mso-wrap-style:none" filled="f" stroked="f">
              <v:textbox style="mso-fit-shape-to-text:t" inset="0,0,0,0">
                <w:txbxContent>
                  <w:p w:rsidR="003E7D05" w:rsidRDefault="003E7D05">
                    <w:proofErr w:type="gramStart"/>
                    <w:r>
                      <w:rPr>
                        <w:rFonts w:ascii="Times New Roman" w:hAnsi="Times New Roman" w:cs="Times New Roman"/>
                        <w:i/>
                        <w:iCs/>
                        <w:color w:val="000000"/>
                        <w:sz w:val="24"/>
                        <w:szCs w:val="24"/>
                        <w:lang w:val="en-US"/>
                      </w:rPr>
                      <w:t>r</w:t>
                    </w:r>
                    <w:proofErr w:type="gramEnd"/>
                  </w:p>
                </w:txbxContent>
              </v:textbox>
            </v:rect>
            <v:rect id="_x0000_s1830" style="position:absolute;left:944;top:416;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31" style="position:absolute;left:794;top:416;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4</w:t>
                    </w:r>
                  </w:p>
                </w:txbxContent>
              </v:textbox>
            </v:rect>
            <v:rect id="_x0000_s1832" style="position:absolute;left:412;top:199;width:132;height:538;mso-wrap-style:none" filled="f" stroked="f">
              <v:textbox style="mso-fit-shape-to-text:t" inset="0,0,0,0">
                <w:txbxContent>
                  <w:p w:rsidR="003E7D05" w:rsidRDefault="003E7D05">
                    <w:r>
                      <w:rPr>
                        <w:rFonts w:ascii="Symbol" w:hAnsi="Symbol" w:cs="Symbol"/>
                        <w:color w:val="000000"/>
                        <w:sz w:val="24"/>
                        <w:szCs w:val="24"/>
                        <w:lang w:val="en-US"/>
                      </w:rPr>
                      <w:t></w:t>
                    </w:r>
                  </w:p>
                </w:txbxContent>
              </v:textbox>
            </v:rect>
            <w10:wrap type="none"/>
            <w10:anchorlock/>
          </v:group>
        </w:pict>
      </w:r>
      <w:r w:rsidR="00192B25">
        <w:rPr>
          <w:rFonts w:ascii="Times New Roman" w:hAnsi="Times New Roman" w:cs="Times New Roman"/>
          <w:sz w:val="28"/>
          <w:szCs w:val="28"/>
          <w:lang w:val="uk-UA"/>
        </w:rPr>
        <w:t xml:space="preserve">                                                                                        (4.3)</w:t>
      </w:r>
    </w:p>
    <w:p w:rsidR="00B065DB" w:rsidRPr="00B065DB" w:rsidRDefault="00B065DB" w:rsidP="00B065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B065DB">
        <w:rPr>
          <w:rFonts w:ascii="Times New Roman" w:hAnsi="Times New Roman" w:cs="Times New Roman"/>
          <w:sz w:val="28"/>
          <w:szCs w:val="28"/>
          <w:lang w:val="uk-UA"/>
        </w:rPr>
        <w:t>Д = 7.5 см при Р = 0.6 Вт</w:t>
      </w:r>
    </w:p>
    <w:p w:rsidR="00B065DB" w:rsidRP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 xml:space="preserve">Отримані дані заносимо в Таблицю </w:t>
      </w:r>
      <w:r>
        <w:rPr>
          <w:rFonts w:ascii="Times New Roman" w:hAnsi="Times New Roman" w:cs="Times New Roman"/>
          <w:sz w:val="28"/>
          <w:szCs w:val="28"/>
          <w:lang w:val="uk-UA"/>
        </w:rPr>
        <w:t>4.1.</w:t>
      </w:r>
    </w:p>
    <w:p w:rsidR="00B065DB" w:rsidRPr="00B065DB" w:rsidRDefault="00B065DB" w:rsidP="00B065DB">
      <w:pPr>
        <w:spacing w:after="0" w:line="360" w:lineRule="auto"/>
        <w:ind w:firstLine="709"/>
        <w:jc w:val="both"/>
        <w:rPr>
          <w:rFonts w:ascii="Times New Roman" w:hAnsi="Times New Roman" w:cs="Times New Roman"/>
          <w:sz w:val="28"/>
          <w:szCs w:val="28"/>
          <w:lang w:val="uk-UA"/>
        </w:rPr>
      </w:pPr>
    </w:p>
    <w:p w:rsid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4.1</w:t>
      </w:r>
      <w:r w:rsidRPr="00B065DB">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Pr="00B065DB">
        <w:rPr>
          <w:rFonts w:ascii="Times New Roman" w:hAnsi="Times New Roman" w:cs="Times New Roman"/>
          <w:sz w:val="28"/>
          <w:szCs w:val="28"/>
          <w:lang w:val="uk-UA"/>
        </w:rPr>
        <w:t>ПЕ прямого випромінювання в місцях розташування людей</w:t>
      </w:r>
    </w:p>
    <w:tbl>
      <w:tblPr>
        <w:tblW w:w="0" w:type="auto"/>
        <w:jc w:val="center"/>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3010"/>
        <w:gridCol w:w="2672"/>
        <w:gridCol w:w="3227"/>
      </w:tblGrid>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В</w:t>
            </w:r>
            <w:r>
              <w:rPr>
                <w:rFonts w:ascii="Times New Roman" w:hAnsi="Times New Roman" w:cs="Times New Roman"/>
                <w:noProof/>
                <w:sz w:val="28"/>
                <w:szCs w:val="28"/>
                <w:lang w:val="uk-UA"/>
              </w:rPr>
              <w:t>ідстань до місця розташування</w:t>
            </w:r>
            <w:r w:rsidRPr="00B065DB">
              <w:rPr>
                <w:rFonts w:ascii="Times New Roman" w:hAnsi="Times New Roman" w:cs="Times New Roman"/>
                <w:noProof/>
                <w:sz w:val="28"/>
                <w:szCs w:val="28"/>
              </w:rPr>
              <w:t xml:space="preserve"> людей, м</w:t>
            </w:r>
          </w:p>
        </w:tc>
        <w:tc>
          <w:tcPr>
            <w:tcW w:w="5899" w:type="dxa"/>
            <w:gridSpan w:val="2"/>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lang w:val="uk-UA"/>
              </w:rPr>
              <w:t>ЩПЕ</w:t>
            </w:r>
            <w:r w:rsidRPr="00B065DB">
              <w:rPr>
                <w:rFonts w:ascii="Times New Roman" w:hAnsi="Times New Roman" w:cs="Times New Roman"/>
                <w:noProof/>
                <w:sz w:val="28"/>
                <w:szCs w:val="28"/>
              </w:rPr>
              <w:t>, мкВт/см</w:t>
            </w:r>
            <w:r w:rsidRPr="00B065DB">
              <w:rPr>
                <w:rFonts w:ascii="Times New Roman" w:hAnsi="Times New Roman" w:cs="Times New Roman"/>
                <w:noProof/>
                <w:sz w:val="28"/>
                <w:szCs w:val="28"/>
                <w:vertAlign w:val="superscript"/>
              </w:rPr>
              <w:t>2</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rPr>
                <w:rFonts w:ascii="Times New Roman" w:hAnsi="Times New Roman" w:cs="Times New Roman"/>
                <w:noProof/>
                <w:sz w:val="28"/>
                <w:szCs w:val="28"/>
              </w:rPr>
            </w:pP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rPr>
                <w:rFonts w:ascii="Times New Roman" w:hAnsi="Times New Roman" w:cs="Times New Roman"/>
                <w:noProof/>
                <w:sz w:val="28"/>
                <w:szCs w:val="28"/>
              </w:rPr>
            </w:pPr>
            <w:r w:rsidRPr="00B065DB">
              <w:rPr>
                <w:rFonts w:ascii="Times New Roman" w:hAnsi="Times New Roman" w:cs="Times New Roman"/>
                <w:noProof/>
                <w:sz w:val="28"/>
                <w:szCs w:val="28"/>
              </w:rPr>
              <w:t>для рівня джерела потужності 0.6 Вт</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rPr>
                <w:rFonts w:ascii="Times New Roman" w:hAnsi="Times New Roman" w:cs="Times New Roman"/>
                <w:noProof/>
                <w:sz w:val="28"/>
                <w:szCs w:val="28"/>
              </w:rPr>
            </w:pPr>
            <w:r w:rsidRPr="00B065DB">
              <w:rPr>
                <w:rFonts w:ascii="Times New Roman" w:hAnsi="Times New Roman" w:cs="Times New Roman"/>
                <w:noProof/>
                <w:sz w:val="28"/>
                <w:szCs w:val="28"/>
              </w:rPr>
              <w:t>для рівня джерела потужності 3Вт</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0.5</w:t>
            </w: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0.191</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0.955</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1</w:t>
            </w: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0.048</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0.239</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2</w:t>
            </w: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0.012</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0.06</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3</w:t>
            </w: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0.005</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0.027</w:t>
            </w:r>
          </w:p>
        </w:tc>
      </w:tr>
      <w:tr w:rsidR="00B065DB" w:rsidRPr="00B065DB" w:rsidTr="00B065DB">
        <w:trPr>
          <w:jc w:val="center"/>
        </w:trPr>
        <w:tc>
          <w:tcPr>
            <w:tcW w:w="3010"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4</w:t>
            </w:r>
          </w:p>
        </w:tc>
        <w:tc>
          <w:tcPr>
            <w:tcW w:w="2672"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0.003</w:t>
            </w:r>
          </w:p>
        </w:tc>
        <w:tc>
          <w:tcPr>
            <w:tcW w:w="3227" w:type="dxa"/>
            <w:tcBorders>
              <w:top w:val="single" w:sz="6" w:space="0" w:color="auto"/>
              <w:left w:val="single" w:sz="6" w:space="0" w:color="auto"/>
              <w:bottom w:val="single" w:sz="6" w:space="0" w:color="auto"/>
              <w:right w:val="single" w:sz="6" w:space="0" w:color="auto"/>
            </w:tcBorders>
          </w:tcPr>
          <w:p w:rsidR="00B065DB" w:rsidRPr="00B065DB" w:rsidRDefault="00B065DB" w:rsidP="00B065DB">
            <w:pPr>
              <w:spacing w:after="0" w:line="240" w:lineRule="auto"/>
              <w:jc w:val="center"/>
              <w:rPr>
                <w:rFonts w:ascii="Times New Roman" w:hAnsi="Times New Roman" w:cs="Times New Roman"/>
                <w:noProof/>
                <w:sz w:val="28"/>
                <w:szCs w:val="28"/>
              </w:rPr>
            </w:pPr>
            <w:r w:rsidRPr="00B065DB">
              <w:rPr>
                <w:rFonts w:ascii="Times New Roman" w:hAnsi="Times New Roman" w:cs="Times New Roman"/>
                <w:noProof/>
                <w:sz w:val="28"/>
                <w:szCs w:val="28"/>
              </w:rPr>
              <w:t>0.015</w:t>
            </w:r>
          </w:p>
        </w:tc>
      </w:tr>
    </w:tbl>
    <w:p w:rsidR="00B065DB" w:rsidRDefault="00B065DB" w:rsidP="00B065DB">
      <w:pPr>
        <w:spacing w:after="0" w:line="360" w:lineRule="auto"/>
        <w:ind w:firstLine="709"/>
        <w:jc w:val="both"/>
        <w:rPr>
          <w:rFonts w:ascii="Times New Roman" w:hAnsi="Times New Roman" w:cs="Times New Roman"/>
          <w:sz w:val="28"/>
          <w:szCs w:val="28"/>
          <w:lang w:val="uk-UA"/>
        </w:rPr>
      </w:pPr>
    </w:p>
    <w:p w:rsid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Відображення в умовах конкретної випробувальної лабораторії відбуватиметься в основному від стін приміщення. Коефіцієнт відображення в даному діапазоні частот буде в значній мірі залежати від покриття стін. Так як стіни приміщення випробувальної лабораторії покриті олійною фарбою, то коефіцієнт відбиття від них буде не більше 30%. Приймаємо коефіцієнт відображення від стін</w:t>
      </w:r>
    </w:p>
    <w:p w:rsidR="00B065DB" w:rsidRPr="000E449E" w:rsidRDefault="00B065DB" w:rsidP="00B065DB">
      <w:pPr>
        <w:spacing w:line="360" w:lineRule="auto"/>
        <w:ind w:firstLine="709"/>
        <w:jc w:val="both"/>
        <w:rPr>
          <w:noProof/>
          <w:sz w:val="28"/>
          <w:szCs w:val="28"/>
          <w:lang w:val="uk-UA"/>
        </w:rPr>
      </w:pPr>
      <w:r>
        <w:rPr>
          <w:rFonts w:ascii="Symbol" w:hAnsi="Symbol" w:cs="Symbol"/>
          <w:noProof/>
          <w:sz w:val="28"/>
          <w:szCs w:val="28"/>
        </w:rPr>
        <w:t></w:t>
      </w:r>
      <w:r w:rsidRPr="000E449E">
        <w:rPr>
          <w:noProof/>
          <w:sz w:val="28"/>
          <w:szCs w:val="28"/>
          <w:lang w:val="uk-UA"/>
        </w:rPr>
        <w:t xml:space="preserve"> = 0.3.</w:t>
      </w:r>
    </w:p>
    <w:p w:rsid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lastRenderedPageBreak/>
        <w:t>Щільність потоку енергії відбитого випромінювання розраховується за формулою:</w:t>
      </w:r>
    </w:p>
    <w:p w:rsidR="00B065DB" w:rsidRDefault="005D5C4B" w:rsidP="00B065DB">
      <w:pPr>
        <w:spacing w:after="0" w:line="360" w:lineRule="auto"/>
        <w:ind w:firstLine="709"/>
        <w:jc w:val="both"/>
        <w:rPr>
          <w:rFonts w:ascii="Times New Roman" w:hAnsi="Times New Roman" w:cs="Times New Roman"/>
          <w:sz w:val="28"/>
          <w:szCs w:val="28"/>
          <w:lang w:val="uk-UA"/>
        </w:rPr>
      </w:pPr>
      <w:r w:rsidRPr="005D5C4B">
        <w:rPr>
          <w:rFonts w:ascii="Times New Roman" w:hAnsi="Times New Roman" w:cs="Times New Roman"/>
          <w:sz w:val="28"/>
          <w:szCs w:val="28"/>
          <w:lang w:val="uk-UA"/>
        </w:rPr>
      </w:r>
      <w:r>
        <w:rPr>
          <w:rFonts w:ascii="Times New Roman" w:hAnsi="Times New Roman" w:cs="Times New Roman"/>
          <w:sz w:val="28"/>
          <w:szCs w:val="28"/>
          <w:lang w:val="uk-UA"/>
        </w:rPr>
        <w:pict>
          <v:group id="_x0000_s1836" editas="canvas" style="width:140.8pt;height:51.2pt;mso-position-horizontal-relative:char;mso-position-vertical-relative:line" coordorigin=",-14" coordsize="2816,1024">
            <o:lock v:ext="edit" aspectratio="t"/>
            <v:shape id="_x0000_s1835" type="#_x0000_t75" style="position:absolute;top:-14;width:2816;height:1024" o:preferrelative="f">
              <v:fill o:detectmouseclick="t"/>
              <v:path o:extrusionok="t" o:connecttype="none"/>
              <o:lock v:ext="edit" text="t"/>
            </v:shape>
            <v:line id="_x0000_s1837" style="position:absolute" from="1031,318" to="2701,319" strokeweight="28e-5mm"/>
            <v:rect id="_x0000_s1838" style="position:absolute;left:2411;top:334;width:71;height:385;mso-wrap-style:none" filled="f" stroked="f">
              <v:textbox style="mso-fit-shape-to-text:t" inset="0,0,0,0">
                <w:txbxContent>
                  <w:p w:rsidR="003E7D05" w:rsidRDefault="003E7D05">
                    <w:r>
                      <w:rPr>
                        <w:rFonts w:ascii="Times New Roman" w:hAnsi="Times New Roman" w:cs="Times New Roman"/>
                        <w:color w:val="000000"/>
                        <w:sz w:val="14"/>
                        <w:szCs w:val="14"/>
                        <w:lang w:val="en-US"/>
                      </w:rPr>
                      <w:t>2</w:t>
                    </w:r>
                  </w:p>
                </w:txbxContent>
              </v:textbox>
            </v:rect>
            <v:rect id="_x0000_s1839" style="position:absolute;left:2321;top:354;width:80;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0" style="position:absolute;left:1870;top:354;width:80;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1" style="position:absolute;left:1719;top:354;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2" style="position:absolute;left:1385;top:354;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3" style="position:absolute;left:1235;top:354;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4</w:t>
                    </w:r>
                  </w:p>
                </w:txbxContent>
              </v:textbox>
            </v:rect>
            <v:rect id="_x0000_s1844" style="position:absolute;left:2372;top:13;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5" style="position:absolute;left:1821;top:13;width:121;height:517;mso-wrap-style:none" filled="f" stroked="f">
              <v:textbox style="mso-fit-shape-to-text:t" inset="0,0,0,0">
                <w:txbxContent>
                  <w:p w:rsidR="003E7D05" w:rsidRDefault="003E7D05">
                    <w:r>
                      <w:rPr>
                        <w:rFonts w:ascii="Times New Roman" w:hAnsi="Times New Roman" w:cs="Times New Roman"/>
                        <w:color w:val="000000"/>
                        <w:sz w:val="24"/>
                        <w:szCs w:val="24"/>
                        <w:lang w:val="en-US"/>
                      </w:rPr>
                      <w:t>*</w:t>
                    </w:r>
                  </w:p>
                </w:txbxContent>
              </v:textbox>
            </v:rect>
            <v:rect id="_x0000_s1846" style="position:absolute;left:2099;top:501;width:240;height:509;mso-wrap-style:none" filled="f" stroked="f">
              <v:textbox style="mso-fit-shape-to-text:t" inset="0,0,0,0">
                <w:txbxContent>
                  <w:p w:rsidR="003E7D05" w:rsidRPr="00B065DB" w:rsidRDefault="003E7D05">
                    <w:pPr>
                      <w:rPr>
                        <w:lang w:val="uk-UA"/>
                      </w:rPr>
                    </w:pPr>
                    <w:r>
                      <w:rPr>
                        <w:lang w:val="uk-UA"/>
                      </w:rPr>
                      <w:t>ВВ</w:t>
                    </w:r>
                  </w:p>
                </w:txbxContent>
              </v:textbox>
            </v:rect>
            <v:rect id="_x0000_s1847" style="position:absolute;left:2103;top:160;width:172;height:385;mso-wrap-style:none" filled="f" stroked="f">
              <v:textbox style="mso-fit-shape-to-text:t" inset="0,0,0,0">
                <w:txbxContent>
                  <w:p w:rsidR="003E7D05" w:rsidRPr="00B065DB" w:rsidRDefault="003E7D05">
                    <w:pPr>
                      <w:rPr>
                        <w:lang w:val="uk-UA"/>
                      </w:rPr>
                    </w:pPr>
                    <w:r>
                      <w:rPr>
                        <w:rFonts w:ascii="Times New Roman" w:hAnsi="Times New Roman" w:cs="Times New Roman"/>
                        <w:i/>
                        <w:iCs/>
                        <w:color w:val="000000"/>
                        <w:sz w:val="14"/>
                        <w:szCs w:val="14"/>
                        <w:lang w:val="uk-UA"/>
                      </w:rPr>
                      <w:t>ВВ</w:t>
                    </w:r>
                  </w:p>
                </w:txbxContent>
              </v:textbox>
            </v:rect>
            <v:rect id="_x0000_s1848" style="position:absolute;left:1552;top:160;width:242;height:385;mso-wrap-style:none" filled="f" stroked="f">
              <v:textbox style="mso-fit-shape-to-text:t" inset="0,0,0,0">
                <w:txbxContent>
                  <w:p w:rsidR="003E7D05" w:rsidRPr="00B065DB" w:rsidRDefault="003E7D05">
                    <w:pPr>
                      <w:rPr>
                        <w:lang w:val="uk-UA"/>
                      </w:rPr>
                    </w:pPr>
                    <w:r>
                      <w:rPr>
                        <w:rFonts w:ascii="Times New Roman" w:hAnsi="Times New Roman" w:cs="Times New Roman"/>
                        <w:i/>
                        <w:iCs/>
                        <w:color w:val="000000"/>
                        <w:sz w:val="14"/>
                        <w:szCs w:val="14"/>
                        <w:lang w:val="uk-UA"/>
                      </w:rPr>
                      <w:t xml:space="preserve">  ВВ</w:t>
                    </w:r>
                  </w:p>
                </w:txbxContent>
              </v:textbox>
            </v:rect>
            <v:rect id="_x0000_s1849" style="position:absolute;left:540;top:313;width:277;height:385;mso-wrap-style:none" filled="f" stroked="f">
              <v:textbox style="mso-fit-shape-to-text:t" inset="0,0,0,0">
                <w:txbxContent>
                  <w:p w:rsidR="003E7D05" w:rsidRDefault="003E7D05">
                    <w:r>
                      <w:rPr>
                        <w:rFonts w:ascii="Times New Roman" w:hAnsi="Times New Roman" w:cs="Times New Roman"/>
                        <w:i/>
                        <w:iCs/>
                        <w:color w:val="000000"/>
                        <w:sz w:val="14"/>
                        <w:szCs w:val="14"/>
                        <w:lang w:val="uk-UA"/>
                      </w:rPr>
                      <w:t xml:space="preserve">   ВВ</w:t>
                    </w:r>
                  </w:p>
                </w:txbxContent>
              </v:textbox>
            </v:rect>
            <v:rect id="_x0000_s1850" style="position:absolute;left:1964;top:354;width:149;height:517;mso-wrap-style:none" filled="f" stroked="f">
              <v:textbox style="mso-fit-shape-to-text:t" inset="0,0,0,0">
                <w:txbxContent>
                  <w:p w:rsidR="003E7D05" w:rsidRDefault="003E7D05">
                    <w:r>
                      <w:rPr>
                        <w:rFonts w:ascii="Times New Roman" w:hAnsi="Times New Roman" w:cs="Times New Roman"/>
                        <w:i/>
                        <w:iCs/>
                        <w:color w:val="000000"/>
                        <w:sz w:val="24"/>
                        <w:szCs w:val="24"/>
                        <w:lang w:val="en-US"/>
                      </w:rPr>
                      <w:t>R</w:t>
                    </w:r>
                  </w:p>
                </w:txbxContent>
              </v:textbox>
            </v:rect>
            <v:rect id="_x0000_s1851" style="position:absolute;left:1979;top:13;width:131;height:517;mso-wrap-style:none" filled="f" stroked="f">
              <v:textbox style="mso-fit-shape-to-text:t" inset="0,0,0,0">
                <w:txbxContent>
                  <w:p w:rsidR="003E7D05" w:rsidRDefault="003E7D05">
                    <w:r>
                      <w:rPr>
                        <w:rFonts w:ascii="Times New Roman" w:hAnsi="Times New Roman" w:cs="Times New Roman"/>
                        <w:i/>
                        <w:iCs/>
                        <w:color w:val="000000"/>
                        <w:sz w:val="24"/>
                        <w:szCs w:val="24"/>
                        <w:lang w:val="en-US"/>
                      </w:rPr>
                      <w:t>S</w:t>
                    </w:r>
                  </w:p>
                </w:txbxContent>
              </v:textbox>
            </v:rect>
            <v:rect id="_x0000_s1852" style="position:absolute;left:1059;top:13;width:576;height:517;mso-wrap-style:none" filled="f" stroked="f">
              <v:textbox style="mso-fit-shape-to-text:t" inset="0,0,0,0">
                <w:txbxContent>
                  <w:p w:rsidR="003E7D05" w:rsidRPr="00B065DB" w:rsidRDefault="003E7D05">
                    <w:pPr>
                      <w:rPr>
                        <w:lang w:val="uk-UA"/>
                      </w:rPr>
                    </w:pPr>
                    <w:r>
                      <w:rPr>
                        <w:rFonts w:ascii="Times New Roman" w:hAnsi="Times New Roman" w:cs="Times New Roman"/>
                        <w:i/>
                        <w:iCs/>
                        <w:color w:val="000000"/>
                        <w:sz w:val="24"/>
                        <w:szCs w:val="24"/>
                        <w:lang w:val="uk-UA"/>
                      </w:rPr>
                      <w:t>ЩПЕ</w:t>
                    </w:r>
                  </w:p>
                </w:txbxContent>
              </v:textbox>
            </v:rect>
            <v:rect id="_x0000_s1853" style="position:absolute;left:48;top:165;width:576;height:517;mso-wrap-style:none" filled="f" stroked="f">
              <v:textbox style="mso-fit-shape-to-text:t" inset="0,0,0,0">
                <w:txbxContent>
                  <w:p w:rsidR="003E7D05" w:rsidRPr="00B065DB" w:rsidRDefault="003E7D05">
                    <w:pPr>
                      <w:rPr>
                        <w:lang w:val="uk-UA"/>
                      </w:rPr>
                    </w:pPr>
                    <w:r>
                      <w:rPr>
                        <w:rFonts w:ascii="Times New Roman" w:hAnsi="Times New Roman" w:cs="Times New Roman"/>
                        <w:i/>
                        <w:iCs/>
                        <w:color w:val="000000"/>
                        <w:sz w:val="24"/>
                        <w:szCs w:val="24"/>
                        <w:lang w:val="uk-UA"/>
                      </w:rPr>
                      <w:t>ЩПЕ</w:t>
                    </w:r>
                  </w:p>
                </w:txbxContent>
              </v:textbox>
            </v:rect>
            <v:rect id="_x0000_s1854" style="position:absolute;left:1520;top:327;width:132;height:538;mso-wrap-style:none" filled="f" stroked="f">
              <v:textbox style="mso-fit-shape-to-text:t" inset="0,0,0,0">
                <w:txbxContent>
                  <w:p w:rsidR="003E7D05" w:rsidRDefault="003E7D05">
                    <w:r>
                      <w:rPr>
                        <w:rFonts w:ascii="Symbol" w:hAnsi="Symbol" w:cs="Symbol"/>
                        <w:i/>
                        <w:iCs/>
                        <w:color w:val="000000"/>
                        <w:sz w:val="24"/>
                        <w:szCs w:val="24"/>
                        <w:lang w:val="en-US"/>
                      </w:rPr>
                      <w:t></w:t>
                    </w:r>
                  </w:p>
                </w:txbxContent>
              </v:textbox>
            </v:rect>
            <v:rect id="_x0000_s1855" style="position:absolute;left:2538;top:-14;width:132;height:538;mso-wrap-style:none" filled="f" stroked="f">
              <v:textbox style="mso-fit-shape-to-text:t" inset="0,0,0,0">
                <w:txbxContent>
                  <w:p w:rsidR="003E7D05" w:rsidRDefault="003E7D05">
                    <w:r>
                      <w:rPr>
                        <w:rFonts w:ascii="Symbol" w:hAnsi="Symbol" w:cs="Symbol"/>
                        <w:i/>
                        <w:iCs/>
                        <w:color w:val="000000"/>
                        <w:sz w:val="24"/>
                        <w:szCs w:val="24"/>
                        <w:lang w:val="en-US"/>
                      </w:rPr>
                      <w:t></w:t>
                    </w:r>
                  </w:p>
                </w:txbxContent>
              </v:textbox>
            </v:rect>
            <v:rect id="_x0000_s1856" style="position:absolute;left:827;top:138;width:132;height:538;mso-wrap-style:none" filled="f" stroked="f">
              <v:textbox style="mso-fit-shape-to-text:t" inset="0,0,0,0">
                <w:txbxContent>
                  <w:p w:rsidR="003E7D05" w:rsidRDefault="003E7D05">
                    <w:r>
                      <w:rPr>
                        <w:rFonts w:ascii="Symbol" w:hAnsi="Symbol" w:cs="Symbol"/>
                        <w:color w:val="000000"/>
                        <w:sz w:val="24"/>
                        <w:szCs w:val="24"/>
                        <w:lang w:val="en-US"/>
                      </w:rPr>
                      <w:t></w:t>
                    </w:r>
                  </w:p>
                </w:txbxContent>
              </v:textbox>
            </v:rect>
            <w10:wrap type="none"/>
            <w10:anchorlock/>
          </v:group>
        </w:pict>
      </w:r>
    </w:p>
    <w:p w:rsidR="00B065DB" w:rsidRDefault="00B065DB" w:rsidP="00B065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ЩПЕ</w:t>
      </w:r>
      <w:r>
        <w:rPr>
          <w:rFonts w:ascii="Times New Roman" w:hAnsi="Times New Roman" w:cs="Times New Roman"/>
          <w:sz w:val="28"/>
          <w:szCs w:val="28"/>
          <w:vertAlign w:val="subscript"/>
          <w:lang w:val="uk-UA"/>
        </w:rPr>
        <w:t>ВВ</w:t>
      </w:r>
      <w:r w:rsidRPr="00B065DB">
        <w:rPr>
          <w:rFonts w:ascii="Times New Roman" w:hAnsi="Times New Roman" w:cs="Times New Roman"/>
          <w:sz w:val="28"/>
          <w:szCs w:val="28"/>
          <w:lang w:val="uk-UA"/>
        </w:rPr>
        <w:t xml:space="preserve"> - </w:t>
      </w:r>
      <w:r>
        <w:rPr>
          <w:rFonts w:ascii="Times New Roman" w:hAnsi="Times New Roman" w:cs="Times New Roman"/>
          <w:sz w:val="28"/>
          <w:szCs w:val="28"/>
          <w:lang w:val="uk-UA"/>
        </w:rPr>
        <w:t>Щ</w:t>
      </w:r>
      <w:r w:rsidRPr="00B065DB">
        <w:rPr>
          <w:rFonts w:ascii="Times New Roman" w:hAnsi="Times New Roman" w:cs="Times New Roman"/>
          <w:sz w:val="28"/>
          <w:szCs w:val="28"/>
          <w:lang w:val="uk-UA"/>
        </w:rPr>
        <w:t>ПЕ прямого випромінювання, яке відбиває;</w:t>
      </w:r>
    </w:p>
    <w:p w:rsid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 xml:space="preserve"> </w:t>
      </w:r>
      <w:r>
        <w:rPr>
          <w:rFonts w:ascii="Times New Roman" w:hAnsi="Times New Roman" w:cs="Times New Roman"/>
          <w:sz w:val="28"/>
          <w:szCs w:val="28"/>
          <w:lang w:val="en-US"/>
        </w:rPr>
        <w:t>S</w:t>
      </w:r>
      <w:r>
        <w:rPr>
          <w:rFonts w:ascii="Times New Roman" w:hAnsi="Times New Roman" w:cs="Times New Roman"/>
          <w:sz w:val="28"/>
          <w:szCs w:val="28"/>
          <w:vertAlign w:val="subscript"/>
          <w:lang w:val="uk-UA"/>
        </w:rPr>
        <w:t>ВВ</w:t>
      </w:r>
      <w:r w:rsidRPr="00B065DB">
        <w:rPr>
          <w:rFonts w:ascii="Times New Roman" w:hAnsi="Times New Roman" w:cs="Times New Roman"/>
          <w:sz w:val="28"/>
          <w:szCs w:val="28"/>
          <w:lang w:val="uk-UA"/>
        </w:rPr>
        <w:t xml:space="preserve"> - площа поверхні, що відбиває;</w:t>
      </w:r>
    </w:p>
    <w:p w:rsidR="00192B25" w:rsidRDefault="00B065DB" w:rsidP="00B065DB">
      <w:pPr>
        <w:spacing w:after="0" w:line="360" w:lineRule="auto"/>
        <w:ind w:firstLine="709"/>
        <w:jc w:val="both"/>
        <w:rPr>
          <w:rFonts w:ascii="Times New Roman" w:hAnsi="Times New Roman" w:cs="Times New Roman"/>
          <w:sz w:val="28"/>
          <w:szCs w:val="28"/>
          <w:lang w:val="uk-UA"/>
        </w:rPr>
      </w:pPr>
      <w:r>
        <w:rPr>
          <w:rFonts w:ascii="Symbol" w:hAnsi="Symbol" w:cs="Symbol"/>
          <w:noProof/>
          <w:sz w:val="28"/>
          <w:szCs w:val="28"/>
        </w:rPr>
        <w:t></w:t>
      </w:r>
      <w:r w:rsidR="00192B25">
        <w:rPr>
          <w:rFonts w:ascii="Times New Roman" w:hAnsi="Times New Roman" w:cs="Times New Roman"/>
          <w:sz w:val="28"/>
          <w:szCs w:val="28"/>
          <w:lang w:val="uk-UA"/>
        </w:rPr>
        <w:t xml:space="preserve"> - коефіцієнт відбиття поверхні</w:t>
      </w:r>
      <w:r w:rsidRPr="00B065DB">
        <w:rPr>
          <w:rFonts w:ascii="Times New Roman" w:hAnsi="Times New Roman" w:cs="Times New Roman"/>
          <w:sz w:val="28"/>
          <w:szCs w:val="28"/>
          <w:lang w:val="uk-UA"/>
        </w:rPr>
        <w:t xml:space="preserve">; </w:t>
      </w:r>
    </w:p>
    <w:p w:rsidR="00B065DB" w:rsidRPr="00B065DB" w:rsidRDefault="00192B25" w:rsidP="00B065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ВВ</w:t>
      </w:r>
      <w:r w:rsidR="00B065DB" w:rsidRPr="00B065DB">
        <w:rPr>
          <w:rFonts w:ascii="Times New Roman" w:hAnsi="Times New Roman" w:cs="Times New Roman"/>
          <w:sz w:val="28"/>
          <w:szCs w:val="28"/>
          <w:lang w:val="uk-UA"/>
        </w:rPr>
        <w:t xml:space="preserve"> - відстань від поверхні, що відбиває до точки спостереження, м.</w:t>
      </w:r>
    </w:p>
    <w:p w:rsidR="00B065DB" w:rsidRP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 xml:space="preserve">Дані про площу стін і відстані від них до робочих місць, занесені в таблицю </w:t>
      </w:r>
      <w:r w:rsidR="00192B25">
        <w:rPr>
          <w:rFonts w:ascii="Times New Roman" w:hAnsi="Times New Roman" w:cs="Times New Roman"/>
          <w:sz w:val="28"/>
          <w:szCs w:val="28"/>
          <w:lang w:val="uk-UA"/>
        </w:rPr>
        <w:t>4</w:t>
      </w:r>
      <w:r w:rsidRPr="00B065DB">
        <w:rPr>
          <w:rFonts w:ascii="Times New Roman" w:hAnsi="Times New Roman" w:cs="Times New Roman"/>
          <w:sz w:val="28"/>
          <w:szCs w:val="28"/>
          <w:lang w:val="uk-UA"/>
        </w:rPr>
        <w:t>.</w:t>
      </w:r>
      <w:r w:rsidR="00192B25">
        <w:rPr>
          <w:rFonts w:ascii="Times New Roman" w:hAnsi="Times New Roman" w:cs="Times New Roman"/>
          <w:sz w:val="28"/>
          <w:szCs w:val="28"/>
          <w:lang w:val="uk-UA"/>
        </w:rPr>
        <w:t>2.</w:t>
      </w:r>
    </w:p>
    <w:p w:rsidR="00B065DB" w:rsidRPr="00B065DB" w:rsidRDefault="00B065DB" w:rsidP="00B065DB">
      <w:pPr>
        <w:spacing w:after="0" w:line="360" w:lineRule="auto"/>
        <w:ind w:firstLine="709"/>
        <w:jc w:val="both"/>
        <w:rPr>
          <w:rFonts w:ascii="Times New Roman" w:hAnsi="Times New Roman" w:cs="Times New Roman"/>
          <w:sz w:val="28"/>
          <w:szCs w:val="28"/>
          <w:lang w:val="uk-UA"/>
        </w:rPr>
      </w:pPr>
    </w:p>
    <w:p w:rsidR="00B065DB" w:rsidRDefault="00B065DB" w:rsidP="00B065DB">
      <w:pPr>
        <w:spacing w:after="0" w:line="360" w:lineRule="auto"/>
        <w:ind w:firstLine="709"/>
        <w:jc w:val="both"/>
        <w:rPr>
          <w:rFonts w:ascii="Times New Roman" w:hAnsi="Times New Roman" w:cs="Times New Roman"/>
          <w:sz w:val="28"/>
          <w:szCs w:val="28"/>
          <w:lang w:val="uk-UA"/>
        </w:rPr>
      </w:pPr>
      <w:r w:rsidRPr="00B065DB">
        <w:rPr>
          <w:rFonts w:ascii="Times New Roman" w:hAnsi="Times New Roman" w:cs="Times New Roman"/>
          <w:sz w:val="28"/>
          <w:szCs w:val="28"/>
          <w:lang w:val="uk-UA"/>
        </w:rPr>
        <w:t xml:space="preserve">Таблиця </w:t>
      </w:r>
      <w:r w:rsidR="00192B25">
        <w:rPr>
          <w:rFonts w:ascii="Times New Roman" w:hAnsi="Times New Roman" w:cs="Times New Roman"/>
          <w:sz w:val="28"/>
          <w:szCs w:val="28"/>
          <w:lang w:val="uk-UA"/>
        </w:rPr>
        <w:t xml:space="preserve">4.2 </w:t>
      </w:r>
      <w:r w:rsidRPr="00B065DB">
        <w:rPr>
          <w:rFonts w:ascii="Times New Roman" w:hAnsi="Times New Roman" w:cs="Times New Roman"/>
          <w:sz w:val="28"/>
          <w:szCs w:val="28"/>
          <w:lang w:val="uk-UA"/>
        </w:rPr>
        <w:t xml:space="preserve"> Дані про площу стін і відстані від них до робочих місць</w:t>
      </w:r>
    </w:p>
    <w:tbl>
      <w:tblPr>
        <w:tblW w:w="0" w:type="auto"/>
        <w:jc w:val="center"/>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1040"/>
        <w:gridCol w:w="2000"/>
        <w:gridCol w:w="1460"/>
        <w:gridCol w:w="1460"/>
        <w:gridCol w:w="1460"/>
        <w:gridCol w:w="1480"/>
      </w:tblGrid>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lang w:val="uk-UA"/>
              </w:rPr>
            </w:pPr>
            <w:r w:rsidRPr="00192B25">
              <w:rPr>
                <w:rFonts w:ascii="Times New Roman" w:hAnsi="Times New Roman" w:cs="Times New Roman"/>
                <w:noProof/>
                <w:sz w:val="28"/>
                <w:szCs w:val="28"/>
              </w:rPr>
              <w:t>Номер ст</w:t>
            </w:r>
            <w:r>
              <w:rPr>
                <w:rFonts w:ascii="Times New Roman" w:hAnsi="Times New Roman" w:cs="Times New Roman"/>
                <w:noProof/>
                <w:sz w:val="28"/>
                <w:szCs w:val="28"/>
                <w:lang w:val="uk-UA"/>
              </w:rPr>
              <w:t>і</w:t>
            </w:r>
            <w:r w:rsidRPr="00192B25">
              <w:rPr>
                <w:rFonts w:ascii="Times New Roman" w:hAnsi="Times New Roman" w:cs="Times New Roman"/>
                <w:noProof/>
                <w:sz w:val="28"/>
                <w:szCs w:val="28"/>
              </w:rPr>
              <w:t>н</w:t>
            </w:r>
            <w:r>
              <w:rPr>
                <w:rFonts w:ascii="Times New Roman" w:hAnsi="Times New Roman" w:cs="Times New Roman"/>
                <w:noProof/>
                <w:sz w:val="28"/>
                <w:szCs w:val="28"/>
                <w:lang w:val="uk-UA"/>
              </w:rPr>
              <w:t>и</w:t>
            </w: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sidRPr="00192B25">
              <w:rPr>
                <w:rFonts w:ascii="Times New Roman" w:hAnsi="Times New Roman" w:cs="Times New Roman"/>
                <w:noProof/>
                <w:sz w:val="28"/>
                <w:szCs w:val="28"/>
              </w:rPr>
              <w:t>Площа поверхн</w:t>
            </w:r>
            <w:r>
              <w:rPr>
                <w:rFonts w:ascii="Times New Roman" w:hAnsi="Times New Roman" w:cs="Times New Roman"/>
                <w:noProof/>
                <w:sz w:val="28"/>
                <w:szCs w:val="28"/>
                <w:lang w:val="uk-UA"/>
              </w:rPr>
              <w:t>і</w:t>
            </w:r>
            <w:r w:rsidRPr="00192B25">
              <w:rPr>
                <w:rFonts w:ascii="Times New Roman" w:hAnsi="Times New Roman" w:cs="Times New Roman"/>
                <w:noProof/>
                <w:sz w:val="28"/>
                <w:szCs w:val="28"/>
              </w:rPr>
              <w:t>, м</w:t>
            </w:r>
            <w:r w:rsidRPr="00192B25">
              <w:rPr>
                <w:rFonts w:ascii="Times New Roman" w:hAnsi="Times New Roman" w:cs="Times New Roman"/>
                <w:noProof/>
                <w:sz w:val="28"/>
                <w:szCs w:val="28"/>
                <w:vertAlign w:val="superscript"/>
              </w:rPr>
              <w:t>2</w:t>
            </w:r>
          </w:p>
        </w:tc>
        <w:tc>
          <w:tcPr>
            <w:tcW w:w="5860" w:type="dxa"/>
            <w:gridSpan w:val="4"/>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lang w:val="uk-UA"/>
              </w:rPr>
              <w:t>Відстань</w:t>
            </w:r>
            <w:r w:rsidRPr="00192B25">
              <w:rPr>
                <w:rFonts w:ascii="Times New Roman" w:hAnsi="Times New Roman" w:cs="Times New Roman"/>
                <w:noProof/>
                <w:sz w:val="28"/>
                <w:szCs w:val="28"/>
              </w:rPr>
              <w:t xml:space="preserve"> до р</w:t>
            </w:r>
            <w:r>
              <w:rPr>
                <w:rFonts w:ascii="Times New Roman" w:hAnsi="Times New Roman" w:cs="Times New Roman"/>
                <w:noProof/>
                <w:sz w:val="28"/>
                <w:szCs w:val="28"/>
                <w:lang w:val="uk-UA"/>
              </w:rPr>
              <w:t>о</w:t>
            </w:r>
            <w:r w:rsidRPr="00192B25">
              <w:rPr>
                <w:rFonts w:ascii="Times New Roman" w:hAnsi="Times New Roman" w:cs="Times New Roman"/>
                <w:noProof/>
                <w:sz w:val="28"/>
                <w:szCs w:val="28"/>
              </w:rPr>
              <w:t>боч</w:t>
            </w:r>
            <w:r>
              <w:rPr>
                <w:rFonts w:ascii="Times New Roman" w:hAnsi="Times New Roman" w:cs="Times New Roman"/>
                <w:noProof/>
                <w:sz w:val="28"/>
                <w:szCs w:val="28"/>
                <w:lang w:val="uk-UA"/>
              </w:rPr>
              <w:t>о</w:t>
            </w:r>
            <w:r w:rsidRPr="00192B25">
              <w:rPr>
                <w:rFonts w:ascii="Times New Roman" w:hAnsi="Times New Roman" w:cs="Times New Roman"/>
                <w:noProof/>
                <w:sz w:val="28"/>
                <w:szCs w:val="28"/>
              </w:rPr>
              <w:t>го м</w:t>
            </w:r>
            <w:r>
              <w:rPr>
                <w:rFonts w:ascii="Times New Roman" w:hAnsi="Times New Roman" w:cs="Times New Roman"/>
                <w:noProof/>
                <w:sz w:val="28"/>
                <w:szCs w:val="28"/>
                <w:lang w:val="uk-UA"/>
              </w:rPr>
              <w:t>ісця</w:t>
            </w:r>
            <w:r w:rsidRPr="00192B25">
              <w:rPr>
                <w:rFonts w:ascii="Times New Roman" w:hAnsi="Times New Roman" w:cs="Times New Roman"/>
                <w:noProof/>
                <w:sz w:val="28"/>
                <w:szCs w:val="28"/>
              </w:rPr>
              <w:t>, м</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14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31.5</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5</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14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27</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6</w:t>
            </w:r>
          </w:p>
        </w:tc>
        <w:tc>
          <w:tcPr>
            <w:tcW w:w="14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6</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31.5</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14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20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27</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146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14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r>
    </w:tbl>
    <w:p w:rsidR="00B065DB" w:rsidRDefault="00B065DB" w:rsidP="00192B25">
      <w:pPr>
        <w:spacing w:after="0" w:line="360" w:lineRule="auto"/>
        <w:ind w:firstLine="709"/>
        <w:jc w:val="both"/>
        <w:rPr>
          <w:rFonts w:ascii="Times New Roman" w:hAnsi="Times New Roman" w:cs="Times New Roman"/>
          <w:sz w:val="28"/>
          <w:szCs w:val="28"/>
          <w:lang w:val="uk-UA"/>
        </w:rPr>
      </w:pPr>
    </w:p>
    <w:p w:rsidR="00192B25" w:rsidRPr="00192B25" w:rsidRDefault="00192B25" w:rsidP="00192B2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Pr="00192B25">
        <w:rPr>
          <w:rFonts w:ascii="Times New Roman" w:hAnsi="Times New Roman" w:cs="Times New Roman"/>
          <w:sz w:val="28"/>
          <w:szCs w:val="28"/>
          <w:lang w:val="uk-UA"/>
        </w:rPr>
        <w:t xml:space="preserve">ПЕ відбитого від стін випромінювання в місцях розташування людей для потужності випромінювання 0.6 Вт заносимо в таблицю </w:t>
      </w:r>
      <w:r>
        <w:rPr>
          <w:rFonts w:ascii="Times New Roman" w:hAnsi="Times New Roman" w:cs="Times New Roman"/>
          <w:sz w:val="28"/>
          <w:szCs w:val="28"/>
          <w:lang w:val="uk-UA"/>
        </w:rPr>
        <w:t>4</w:t>
      </w:r>
      <w:r w:rsidRPr="00192B25">
        <w:rPr>
          <w:rFonts w:ascii="Times New Roman" w:hAnsi="Times New Roman" w:cs="Times New Roman"/>
          <w:sz w:val="28"/>
          <w:szCs w:val="28"/>
          <w:lang w:val="uk-UA"/>
        </w:rPr>
        <w:t>.</w:t>
      </w:r>
      <w:r>
        <w:rPr>
          <w:rFonts w:ascii="Times New Roman" w:hAnsi="Times New Roman" w:cs="Times New Roman"/>
          <w:sz w:val="28"/>
          <w:szCs w:val="28"/>
          <w:lang w:val="uk-UA"/>
        </w:rPr>
        <w:t>3.</w:t>
      </w:r>
    </w:p>
    <w:p w:rsidR="00192B25" w:rsidRPr="00192B25" w:rsidRDefault="00192B25" w:rsidP="00192B25">
      <w:pPr>
        <w:spacing w:after="0" w:line="360" w:lineRule="auto"/>
        <w:ind w:firstLine="709"/>
        <w:jc w:val="both"/>
        <w:rPr>
          <w:rFonts w:ascii="Times New Roman" w:hAnsi="Times New Roman" w:cs="Times New Roman"/>
          <w:sz w:val="28"/>
          <w:szCs w:val="28"/>
          <w:lang w:val="uk-UA"/>
        </w:rPr>
      </w:pPr>
    </w:p>
    <w:p w:rsidR="00192B25" w:rsidRDefault="00192B25" w:rsidP="00192B25">
      <w:pPr>
        <w:spacing w:after="0" w:line="360" w:lineRule="auto"/>
        <w:ind w:firstLine="709"/>
        <w:jc w:val="both"/>
        <w:rPr>
          <w:rFonts w:ascii="Times New Roman" w:hAnsi="Times New Roman" w:cs="Times New Roman"/>
          <w:sz w:val="28"/>
          <w:szCs w:val="28"/>
          <w:lang w:val="uk-UA"/>
        </w:rPr>
      </w:pPr>
      <w:r w:rsidRPr="00192B25">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4.3</w:t>
      </w:r>
      <w:r w:rsidRPr="00192B25">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Pr="00192B25">
        <w:rPr>
          <w:rFonts w:ascii="Times New Roman" w:hAnsi="Times New Roman" w:cs="Times New Roman"/>
          <w:sz w:val="28"/>
          <w:szCs w:val="28"/>
          <w:lang w:val="uk-UA"/>
        </w:rPr>
        <w:t>ПЕ відбитого від стін випромінювання в місцях розташування людей для рівня випромінювання 0.6 Вт</w:t>
      </w:r>
    </w:p>
    <w:tbl>
      <w:tblPr>
        <w:tblW w:w="0" w:type="auto"/>
        <w:jc w:val="center"/>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1040"/>
        <w:gridCol w:w="2080"/>
        <w:gridCol w:w="1800"/>
        <w:gridCol w:w="1900"/>
        <w:gridCol w:w="2100"/>
      </w:tblGrid>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lang w:val="uk-UA"/>
              </w:rPr>
            </w:pPr>
            <w:r>
              <w:rPr>
                <w:rFonts w:ascii="Times New Roman" w:hAnsi="Times New Roman" w:cs="Times New Roman"/>
                <w:noProof/>
                <w:sz w:val="28"/>
                <w:szCs w:val="28"/>
              </w:rPr>
              <w:t>Ном</w:t>
            </w:r>
            <w:r>
              <w:rPr>
                <w:rFonts w:ascii="Times New Roman" w:hAnsi="Times New Roman" w:cs="Times New Roman"/>
                <w:noProof/>
                <w:sz w:val="28"/>
                <w:szCs w:val="28"/>
                <w:lang w:val="uk-UA"/>
              </w:rPr>
              <w:t>е</w:t>
            </w:r>
            <w:r>
              <w:rPr>
                <w:rFonts w:ascii="Times New Roman" w:hAnsi="Times New Roman" w:cs="Times New Roman"/>
                <w:noProof/>
                <w:sz w:val="28"/>
                <w:szCs w:val="28"/>
              </w:rPr>
              <w:t>р ст</w:t>
            </w:r>
            <w:r>
              <w:rPr>
                <w:rFonts w:ascii="Times New Roman" w:hAnsi="Times New Roman" w:cs="Times New Roman"/>
                <w:noProof/>
                <w:sz w:val="28"/>
                <w:szCs w:val="28"/>
                <w:lang w:val="uk-UA"/>
              </w:rPr>
              <w:t>і</w:t>
            </w:r>
            <w:r w:rsidRPr="00192B25">
              <w:rPr>
                <w:rFonts w:ascii="Times New Roman" w:hAnsi="Times New Roman" w:cs="Times New Roman"/>
                <w:noProof/>
                <w:sz w:val="28"/>
                <w:szCs w:val="28"/>
              </w:rPr>
              <w:t>н</w:t>
            </w:r>
            <w:r>
              <w:rPr>
                <w:rFonts w:ascii="Times New Roman" w:hAnsi="Times New Roman" w:cs="Times New Roman"/>
                <w:noProof/>
                <w:sz w:val="28"/>
                <w:szCs w:val="28"/>
                <w:lang w:val="uk-UA"/>
              </w:rPr>
              <w:t>и</w:t>
            </w:r>
          </w:p>
        </w:tc>
        <w:tc>
          <w:tcPr>
            <w:tcW w:w="7880" w:type="dxa"/>
            <w:gridSpan w:val="4"/>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ЩПЕ</w:t>
            </w:r>
            <w:r w:rsidRPr="00192B25">
              <w:rPr>
                <w:rFonts w:ascii="Times New Roman" w:hAnsi="Times New Roman" w:cs="Times New Roman"/>
                <w:noProof/>
                <w:sz w:val="28"/>
                <w:szCs w:val="28"/>
              </w:rPr>
              <w:t xml:space="preserve"> </w:t>
            </w:r>
            <w:r>
              <w:rPr>
                <w:rFonts w:ascii="Times New Roman" w:hAnsi="Times New Roman" w:cs="Times New Roman"/>
                <w:noProof/>
                <w:sz w:val="28"/>
                <w:szCs w:val="28"/>
                <w:lang w:val="uk-UA"/>
              </w:rPr>
              <w:t>випромінювання, що відбивається</w:t>
            </w:r>
            <w:r w:rsidRPr="00192B25">
              <w:rPr>
                <w:rFonts w:ascii="Times New Roman" w:hAnsi="Times New Roman" w:cs="Times New Roman"/>
                <w:noProof/>
                <w:sz w:val="28"/>
                <w:szCs w:val="28"/>
              </w:rPr>
              <w:t>, мкВт/см</w:t>
            </w:r>
            <w:r w:rsidRPr="00192B25">
              <w:rPr>
                <w:rFonts w:ascii="Times New Roman" w:hAnsi="Times New Roman" w:cs="Times New Roman"/>
                <w:noProof/>
                <w:sz w:val="28"/>
                <w:szCs w:val="28"/>
                <w:vertAlign w:val="superscript"/>
              </w:rPr>
              <w:t>2</w:t>
            </w:r>
            <w:r w:rsidRPr="00192B25">
              <w:rPr>
                <w:rFonts w:ascii="Times New Roman" w:hAnsi="Times New Roman" w:cs="Times New Roman"/>
                <w:noProof/>
                <w:sz w:val="28"/>
                <w:szCs w:val="28"/>
              </w:rPr>
              <w:t xml:space="preserve"> на рабочих местах</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sidRPr="00192B25">
              <w:rPr>
                <w:rFonts w:ascii="Times New Roman" w:hAnsi="Times New Roman" w:cs="Times New Roman"/>
                <w:noProof/>
                <w:sz w:val="28"/>
                <w:szCs w:val="28"/>
              </w:rPr>
              <w:t>1</w:t>
            </w: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-3</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4*10</w:t>
            </w:r>
            <w:r w:rsidRPr="00192B25">
              <w:rPr>
                <w:rFonts w:ascii="Times New Roman" w:hAnsi="Times New Roman" w:cs="Times New Roman"/>
                <w:noProof/>
                <w:sz w:val="28"/>
                <w:szCs w:val="28"/>
                <w:vertAlign w:val="superscript"/>
              </w:rPr>
              <w:t>-4</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6*10</w:t>
            </w:r>
            <w:r w:rsidRPr="00192B25">
              <w:rPr>
                <w:rFonts w:ascii="Times New Roman" w:hAnsi="Times New Roman" w:cs="Times New Roman"/>
                <w:noProof/>
                <w:sz w:val="28"/>
                <w:szCs w:val="28"/>
                <w:vertAlign w:val="superscript"/>
              </w:rPr>
              <w:t>-4</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-3</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sidRPr="00192B25">
              <w:rPr>
                <w:rFonts w:ascii="Times New Roman" w:hAnsi="Times New Roman" w:cs="Times New Roman"/>
                <w:noProof/>
                <w:sz w:val="28"/>
                <w:szCs w:val="28"/>
              </w:rPr>
              <w:t>2</w:t>
            </w: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7*10</w:t>
            </w:r>
            <w:r w:rsidRPr="00192B25">
              <w:rPr>
                <w:rFonts w:ascii="Times New Roman" w:hAnsi="Times New Roman" w:cs="Times New Roman"/>
                <w:noProof/>
                <w:sz w:val="28"/>
                <w:szCs w:val="28"/>
                <w:vertAlign w:val="superscript"/>
              </w:rPr>
              <w:t>-3</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7*10</w:t>
            </w:r>
            <w:r w:rsidRPr="00192B25">
              <w:rPr>
                <w:rFonts w:ascii="Times New Roman" w:hAnsi="Times New Roman" w:cs="Times New Roman"/>
                <w:noProof/>
                <w:sz w:val="28"/>
                <w:szCs w:val="28"/>
                <w:vertAlign w:val="superscript"/>
              </w:rPr>
              <w:t>-5</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-5</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-5</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sidRPr="00192B25">
              <w:rPr>
                <w:rFonts w:ascii="Times New Roman" w:hAnsi="Times New Roman" w:cs="Times New Roman"/>
                <w:noProof/>
                <w:sz w:val="28"/>
                <w:szCs w:val="28"/>
              </w:rPr>
              <w:t>3</w:t>
            </w: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1*10</w:t>
            </w:r>
            <w:r w:rsidRPr="00192B25">
              <w:rPr>
                <w:rFonts w:ascii="Times New Roman" w:hAnsi="Times New Roman" w:cs="Times New Roman"/>
                <w:noProof/>
                <w:sz w:val="28"/>
                <w:szCs w:val="28"/>
                <w:vertAlign w:val="superscript"/>
              </w:rPr>
              <w:t>-4</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-3</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6*10</w:t>
            </w:r>
            <w:r w:rsidRPr="00192B25">
              <w:rPr>
                <w:rFonts w:ascii="Times New Roman" w:hAnsi="Times New Roman" w:cs="Times New Roman"/>
                <w:noProof/>
                <w:sz w:val="28"/>
                <w:szCs w:val="28"/>
                <w:vertAlign w:val="superscript"/>
              </w:rPr>
              <w:t>-4</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1*10</w:t>
            </w:r>
            <w:r w:rsidRPr="00192B25">
              <w:rPr>
                <w:rFonts w:ascii="Times New Roman" w:hAnsi="Times New Roman" w:cs="Times New Roman"/>
                <w:noProof/>
                <w:sz w:val="28"/>
                <w:szCs w:val="28"/>
                <w:vertAlign w:val="superscript"/>
              </w:rPr>
              <w:t>-4</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rPr>
            </w:pPr>
            <w:r w:rsidRPr="00192B25">
              <w:rPr>
                <w:rFonts w:ascii="Times New Roman" w:hAnsi="Times New Roman" w:cs="Times New Roman"/>
                <w:noProof/>
                <w:sz w:val="28"/>
                <w:szCs w:val="28"/>
              </w:rPr>
              <w:t>4</w:t>
            </w: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-3</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2*10</w:t>
            </w:r>
            <w:r w:rsidRPr="00192B25">
              <w:rPr>
                <w:rFonts w:ascii="Times New Roman" w:hAnsi="Times New Roman" w:cs="Times New Roman"/>
                <w:noProof/>
                <w:sz w:val="28"/>
                <w:szCs w:val="28"/>
                <w:vertAlign w:val="superscript"/>
              </w:rPr>
              <w:t>-3</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0.031</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0.031</w:t>
            </w:r>
          </w:p>
        </w:tc>
      </w:tr>
      <w:tr w:rsidR="00192B25" w:rsidRPr="00192B25" w:rsidTr="00192B25">
        <w:trPr>
          <w:jc w:val="center"/>
        </w:trPr>
        <w:tc>
          <w:tcPr>
            <w:tcW w:w="104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rPr>
                <w:rFonts w:ascii="Times New Roman" w:hAnsi="Times New Roman" w:cs="Times New Roman"/>
                <w:noProof/>
                <w:sz w:val="28"/>
                <w:szCs w:val="28"/>
                <w:vertAlign w:val="subscript"/>
                <w:lang w:val="uk-UA"/>
              </w:rPr>
            </w:pPr>
            <w:r w:rsidRPr="00192B25">
              <w:rPr>
                <w:rFonts w:ascii="Times New Roman" w:hAnsi="Times New Roman" w:cs="Times New Roman"/>
                <w:noProof/>
                <w:sz w:val="28"/>
                <w:szCs w:val="28"/>
              </w:rPr>
              <w:t>По</w:t>
            </w:r>
            <w:r>
              <w:rPr>
                <w:rFonts w:ascii="Times New Roman" w:hAnsi="Times New Roman" w:cs="Times New Roman"/>
                <w:noProof/>
                <w:sz w:val="28"/>
                <w:szCs w:val="28"/>
                <w:lang w:val="uk-UA"/>
              </w:rPr>
              <w:t>в</w:t>
            </w:r>
            <w:r w:rsidRPr="00192B25">
              <w:rPr>
                <w:rFonts w:ascii="Times New Roman" w:hAnsi="Times New Roman" w:cs="Times New Roman"/>
                <w:noProof/>
                <w:sz w:val="28"/>
                <w:szCs w:val="28"/>
              </w:rPr>
              <w:t xml:space="preserve">на </w:t>
            </w:r>
            <w:r>
              <w:rPr>
                <w:rFonts w:ascii="Times New Roman" w:hAnsi="Times New Roman" w:cs="Times New Roman"/>
                <w:noProof/>
                <w:sz w:val="28"/>
                <w:szCs w:val="28"/>
                <w:lang w:val="uk-UA"/>
              </w:rPr>
              <w:t>ЩПЕ</w:t>
            </w:r>
            <w:r>
              <w:rPr>
                <w:rFonts w:ascii="Times New Roman" w:hAnsi="Times New Roman" w:cs="Times New Roman"/>
                <w:noProof/>
                <w:sz w:val="28"/>
                <w:szCs w:val="28"/>
                <w:vertAlign w:val="subscript"/>
                <w:lang w:val="uk-UA"/>
              </w:rPr>
              <w:t>ВВ</w:t>
            </w:r>
          </w:p>
        </w:tc>
        <w:tc>
          <w:tcPr>
            <w:tcW w:w="208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0.0042</w:t>
            </w:r>
          </w:p>
        </w:tc>
        <w:tc>
          <w:tcPr>
            <w:tcW w:w="18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0.0045</w:t>
            </w:r>
          </w:p>
        </w:tc>
        <w:tc>
          <w:tcPr>
            <w:tcW w:w="19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0.032</w:t>
            </w:r>
          </w:p>
        </w:tc>
        <w:tc>
          <w:tcPr>
            <w:tcW w:w="2100" w:type="dxa"/>
            <w:tcBorders>
              <w:top w:val="single" w:sz="6" w:space="0" w:color="auto"/>
              <w:left w:val="single" w:sz="6" w:space="0" w:color="auto"/>
              <w:bottom w:val="single" w:sz="6" w:space="0" w:color="auto"/>
              <w:right w:val="single" w:sz="6" w:space="0" w:color="auto"/>
            </w:tcBorders>
          </w:tcPr>
          <w:p w:rsidR="00192B25" w:rsidRPr="00192B25" w:rsidRDefault="00192B25" w:rsidP="00192B25">
            <w:pPr>
              <w:spacing w:after="0" w:line="240" w:lineRule="auto"/>
              <w:jc w:val="center"/>
              <w:rPr>
                <w:rFonts w:ascii="Times New Roman" w:hAnsi="Times New Roman" w:cs="Times New Roman"/>
                <w:noProof/>
                <w:sz w:val="28"/>
                <w:szCs w:val="28"/>
              </w:rPr>
            </w:pPr>
            <w:r w:rsidRPr="00192B25">
              <w:rPr>
                <w:rFonts w:ascii="Times New Roman" w:hAnsi="Times New Roman" w:cs="Times New Roman"/>
                <w:noProof/>
                <w:sz w:val="28"/>
                <w:szCs w:val="28"/>
              </w:rPr>
              <w:t>0.033</w:t>
            </w:r>
          </w:p>
        </w:tc>
      </w:tr>
    </w:tbl>
    <w:p w:rsidR="00192B25" w:rsidRPr="00192B25" w:rsidRDefault="00192B25" w:rsidP="00192B25">
      <w:pPr>
        <w:spacing w:after="0" w:line="360" w:lineRule="auto"/>
        <w:ind w:firstLine="709"/>
        <w:jc w:val="both"/>
        <w:rPr>
          <w:rFonts w:ascii="Times New Roman" w:hAnsi="Times New Roman" w:cs="Times New Roman"/>
          <w:sz w:val="28"/>
          <w:szCs w:val="28"/>
          <w:lang w:val="uk-UA"/>
        </w:rPr>
      </w:pPr>
      <w:r w:rsidRPr="00192B25">
        <w:rPr>
          <w:rFonts w:ascii="Times New Roman" w:hAnsi="Times New Roman" w:cs="Times New Roman"/>
          <w:sz w:val="28"/>
          <w:szCs w:val="28"/>
          <w:lang w:val="uk-UA"/>
        </w:rPr>
        <w:lastRenderedPageBreak/>
        <w:t xml:space="preserve">Сумарна </w:t>
      </w:r>
      <w:r>
        <w:rPr>
          <w:rFonts w:ascii="Times New Roman" w:hAnsi="Times New Roman" w:cs="Times New Roman"/>
          <w:sz w:val="28"/>
          <w:szCs w:val="28"/>
          <w:lang w:val="uk-UA"/>
        </w:rPr>
        <w:t>Щ</w:t>
      </w:r>
      <w:r w:rsidRPr="00192B25">
        <w:rPr>
          <w:rFonts w:ascii="Times New Roman" w:hAnsi="Times New Roman" w:cs="Times New Roman"/>
          <w:sz w:val="28"/>
          <w:szCs w:val="28"/>
          <w:lang w:val="uk-UA"/>
        </w:rPr>
        <w:t>ПЕ електромагнітного поля місцях розташування люде</w:t>
      </w:r>
      <w:r>
        <w:rPr>
          <w:rFonts w:ascii="Times New Roman" w:hAnsi="Times New Roman" w:cs="Times New Roman"/>
          <w:sz w:val="28"/>
          <w:szCs w:val="28"/>
          <w:lang w:val="uk-UA"/>
        </w:rPr>
        <w:t>й, визначається за формулою ∑</w:t>
      </w:r>
      <w:r w:rsidRPr="000C5644">
        <w:rPr>
          <w:rFonts w:ascii="Times New Roman" w:hAnsi="Times New Roman" w:cs="Times New Roman"/>
          <w:sz w:val="28"/>
          <w:szCs w:val="28"/>
          <w:lang w:val="uk-UA"/>
        </w:rPr>
        <w:t>ЩПЕ</w:t>
      </w:r>
      <w:r w:rsidRPr="00192B25">
        <w:rPr>
          <w:rFonts w:ascii="Times New Roman" w:hAnsi="Times New Roman" w:cs="Times New Roman"/>
          <w:sz w:val="28"/>
          <w:szCs w:val="28"/>
          <w:lang w:val="uk-UA"/>
        </w:rPr>
        <w:t xml:space="preserve"> = </w:t>
      </w:r>
      <w:r w:rsidR="000C5644">
        <w:rPr>
          <w:rFonts w:ascii="Times New Roman" w:hAnsi="Times New Roman" w:cs="Times New Roman"/>
          <w:sz w:val="28"/>
          <w:szCs w:val="28"/>
          <w:lang w:val="uk-UA"/>
        </w:rPr>
        <w:t>Щ</w:t>
      </w:r>
      <w:r w:rsidRPr="00192B25">
        <w:rPr>
          <w:rFonts w:ascii="Times New Roman" w:hAnsi="Times New Roman" w:cs="Times New Roman"/>
          <w:sz w:val="28"/>
          <w:szCs w:val="28"/>
          <w:lang w:val="uk-UA"/>
        </w:rPr>
        <w:t xml:space="preserve">ПЕ + </w:t>
      </w:r>
      <w:r w:rsidR="000C5644">
        <w:rPr>
          <w:rFonts w:ascii="Times New Roman" w:hAnsi="Times New Roman" w:cs="Times New Roman"/>
          <w:sz w:val="28"/>
          <w:szCs w:val="28"/>
          <w:lang w:val="uk-UA"/>
        </w:rPr>
        <w:t>Щ</w:t>
      </w:r>
      <w:r w:rsidRPr="00192B25">
        <w:rPr>
          <w:rFonts w:ascii="Times New Roman" w:hAnsi="Times New Roman" w:cs="Times New Roman"/>
          <w:sz w:val="28"/>
          <w:szCs w:val="28"/>
          <w:lang w:val="uk-UA"/>
        </w:rPr>
        <w:t>ПЕ</w:t>
      </w:r>
      <w:r w:rsidR="000C5644">
        <w:rPr>
          <w:rFonts w:ascii="Times New Roman" w:hAnsi="Times New Roman" w:cs="Times New Roman"/>
          <w:sz w:val="28"/>
          <w:szCs w:val="28"/>
          <w:vertAlign w:val="subscript"/>
          <w:lang w:val="uk-UA"/>
        </w:rPr>
        <w:t>ВВ</w:t>
      </w:r>
      <w:r w:rsidRPr="00192B25">
        <w:rPr>
          <w:rFonts w:ascii="Times New Roman" w:hAnsi="Times New Roman" w:cs="Times New Roman"/>
          <w:sz w:val="28"/>
          <w:szCs w:val="28"/>
          <w:lang w:val="uk-UA"/>
        </w:rPr>
        <w:t xml:space="preserve">, дані розраховуємо і заносимо в </w:t>
      </w:r>
      <w:r w:rsidR="000C5644">
        <w:rPr>
          <w:rFonts w:ascii="Times New Roman" w:hAnsi="Times New Roman" w:cs="Times New Roman"/>
          <w:sz w:val="28"/>
          <w:szCs w:val="28"/>
          <w:lang w:val="uk-UA"/>
        </w:rPr>
        <w:t>т</w:t>
      </w:r>
      <w:r w:rsidRPr="00192B25">
        <w:rPr>
          <w:rFonts w:ascii="Times New Roman" w:hAnsi="Times New Roman" w:cs="Times New Roman"/>
          <w:sz w:val="28"/>
          <w:szCs w:val="28"/>
          <w:lang w:val="uk-UA"/>
        </w:rPr>
        <w:t xml:space="preserve">аблицю </w:t>
      </w:r>
      <w:r w:rsidR="000C5644">
        <w:rPr>
          <w:rFonts w:ascii="Times New Roman" w:hAnsi="Times New Roman" w:cs="Times New Roman"/>
          <w:sz w:val="28"/>
          <w:szCs w:val="28"/>
          <w:lang w:val="uk-UA"/>
        </w:rPr>
        <w:t>4.4</w:t>
      </w:r>
      <w:r w:rsidRPr="00192B25">
        <w:rPr>
          <w:rFonts w:ascii="Times New Roman" w:hAnsi="Times New Roman" w:cs="Times New Roman"/>
          <w:sz w:val="28"/>
          <w:szCs w:val="28"/>
          <w:lang w:val="uk-UA"/>
        </w:rPr>
        <w:t>.</w:t>
      </w:r>
    </w:p>
    <w:p w:rsidR="00192B25" w:rsidRPr="00192B25" w:rsidRDefault="00192B25" w:rsidP="00192B25">
      <w:pPr>
        <w:spacing w:after="0" w:line="360" w:lineRule="auto"/>
        <w:ind w:firstLine="709"/>
        <w:jc w:val="both"/>
        <w:rPr>
          <w:rFonts w:ascii="Times New Roman" w:hAnsi="Times New Roman" w:cs="Times New Roman"/>
          <w:sz w:val="28"/>
          <w:szCs w:val="28"/>
          <w:lang w:val="uk-UA"/>
        </w:rPr>
      </w:pPr>
    </w:p>
    <w:p w:rsidR="00192B25" w:rsidRDefault="00192B25" w:rsidP="00192B25">
      <w:pPr>
        <w:spacing w:after="0" w:line="360" w:lineRule="auto"/>
        <w:ind w:firstLine="709"/>
        <w:jc w:val="both"/>
        <w:rPr>
          <w:rFonts w:ascii="Times New Roman" w:hAnsi="Times New Roman" w:cs="Times New Roman"/>
          <w:sz w:val="28"/>
          <w:szCs w:val="28"/>
          <w:lang w:val="uk-UA"/>
        </w:rPr>
      </w:pPr>
      <w:r w:rsidRPr="00192B25">
        <w:rPr>
          <w:rFonts w:ascii="Times New Roman" w:hAnsi="Times New Roman" w:cs="Times New Roman"/>
          <w:sz w:val="28"/>
          <w:szCs w:val="28"/>
          <w:lang w:val="uk-UA"/>
        </w:rPr>
        <w:t xml:space="preserve">Таблиця </w:t>
      </w:r>
      <w:r w:rsidR="000C5644">
        <w:rPr>
          <w:rFonts w:ascii="Times New Roman" w:hAnsi="Times New Roman" w:cs="Times New Roman"/>
          <w:sz w:val="28"/>
          <w:szCs w:val="28"/>
          <w:lang w:val="uk-UA"/>
        </w:rPr>
        <w:t>4.4</w:t>
      </w:r>
      <w:r w:rsidRPr="00192B25">
        <w:rPr>
          <w:rFonts w:ascii="Times New Roman" w:hAnsi="Times New Roman" w:cs="Times New Roman"/>
          <w:sz w:val="28"/>
          <w:szCs w:val="28"/>
          <w:lang w:val="uk-UA"/>
        </w:rPr>
        <w:t xml:space="preserve">. Сумарна </w:t>
      </w:r>
      <w:r w:rsidR="000C5644">
        <w:rPr>
          <w:rFonts w:ascii="Times New Roman" w:hAnsi="Times New Roman" w:cs="Times New Roman"/>
          <w:sz w:val="28"/>
          <w:szCs w:val="28"/>
          <w:lang w:val="uk-UA"/>
        </w:rPr>
        <w:t>Щ</w:t>
      </w:r>
      <w:r w:rsidRPr="00192B25">
        <w:rPr>
          <w:rFonts w:ascii="Times New Roman" w:hAnsi="Times New Roman" w:cs="Times New Roman"/>
          <w:sz w:val="28"/>
          <w:szCs w:val="28"/>
          <w:lang w:val="uk-UA"/>
        </w:rPr>
        <w:t>ПЕ ЕМП в місцях розташування людей</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4219"/>
        <w:gridCol w:w="4671"/>
      </w:tblGrid>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Відстань до місця розташування</w:t>
            </w:r>
            <w:r w:rsidRPr="000C5644">
              <w:rPr>
                <w:rFonts w:ascii="Times New Roman" w:hAnsi="Times New Roman" w:cs="Times New Roman"/>
                <w:noProof/>
                <w:sz w:val="28"/>
                <w:szCs w:val="28"/>
              </w:rPr>
              <w:t xml:space="preserve"> людей, м.</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ЩПЕ</w:t>
            </w:r>
            <w:r w:rsidRPr="000C5644">
              <w:rPr>
                <w:rFonts w:ascii="Times New Roman" w:hAnsi="Times New Roman" w:cs="Times New Roman"/>
                <w:noProof/>
                <w:sz w:val="28"/>
                <w:szCs w:val="28"/>
              </w:rPr>
              <w:t>, мкВт\смІ</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rPr>
                <w:rFonts w:ascii="Times New Roman" w:hAnsi="Times New Roman" w:cs="Times New Roman"/>
                <w:noProof/>
                <w:sz w:val="28"/>
                <w:szCs w:val="28"/>
              </w:rPr>
            </w:pP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rPr>
                <w:rFonts w:ascii="Times New Roman" w:hAnsi="Times New Roman" w:cs="Times New Roman"/>
                <w:noProof/>
                <w:sz w:val="28"/>
                <w:szCs w:val="28"/>
                <w:lang w:val="uk-UA"/>
              </w:rPr>
            </w:pPr>
            <w:r w:rsidRPr="00B065DB">
              <w:rPr>
                <w:rFonts w:ascii="Times New Roman" w:hAnsi="Times New Roman" w:cs="Times New Roman"/>
                <w:noProof/>
                <w:sz w:val="28"/>
                <w:szCs w:val="28"/>
              </w:rPr>
              <w:t xml:space="preserve">для рівня джерела потужності </w:t>
            </w:r>
            <w:r w:rsidRPr="000C5644">
              <w:rPr>
                <w:rFonts w:ascii="Times New Roman" w:hAnsi="Times New Roman" w:cs="Times New Roman"/>
                <w:noProof/>
                <w:sz w:val="28"/>
                <w:szCs w:val="28"/>
              </w:rPr>
              <w:t>0,6</w:t>
            </w:r>
            <w:r>
              <w:rPr>
                <w:rFonts w:ascii="Times New Roman" w:hAnsi="Times New Roman" w:cs="Times New Roman"/>
                <w:noProof/>
                <w:sz w:val="28"/>
                <w:szCs w:val="28"/>
                <w:lang w:val="uk-UA"/>
              </w:rPr>
              <w:t xml:space="preserve"> ВТ</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0,5</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0,191</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1</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0,048</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2</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0,012</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3</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0,005</w:t>
            </w:r>
          </w:p>
        </w:tc>
      </w:tr>
      <w:tr w:rsidR="000C5644" w:rsidRPr="000C5644" w:rsidTr="00C801C9">
        <w:tc>
          <w:tcPr>
            <w:tcW w:w="4219"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4</w:t>
            </w:r>
          </w:p>
        </w:tc>
        <w:tc>
          <w:tcPr>
            <w:tcW w:w="4671" w:type="dxa"/>
            <w:tcBorders>
              <w:top w:val="single" w:sz="6" w:space="0" w:color="auto"/>
              <w:left w:val="single" w:sz="6" w:space="0" w:color="auto"/>
              <w:bottom w:val="single" w:sz="6" w:space="0" w:color="auto"/>
              <w:right w:val="single" w:sz="6" w:space="0" w:color="auto"/>
            </w:tcBorders>
          </w:tcPr>
          <w:p w:rsidR="000C5644" w:rsidRPr="000C5644" w:rsidRDefault="000C5644" w:rsidP="000C5644">
            <w:pPr>
              <w:spacing w:after="0" w:line="240" w:lineRule="auto"/>
              <w:jc w:val="center"/>
              <w:rPr>
                <w:rFonts w:ascii="Times New Roman" w:hAnsi="Times New Roman" w:cs="Times New Roman"/>
                <w:noProof/>
                <w:sz w:val="28"/>
                <w:szCs w:val="28"/>
              </w:rPr>
            </w:pPr>
            <w:r w:rsidRPr="000C5644">
              <w:rPr>
                <w:rFonts w:ascii="Times New Roman" w:hAnsi="Times New Roman" w:cs="Times New Roman"/>
                <w:noProof/>
                <w:sz w:val="28"/>
                <w:szCs w:val="28"/>
              </w:rPr>
              <w:t>0,003</w:t>
            </w:r>
          </w:p>
        </w:tc>
      </w:tr>
    </w:tbl>
    <w:p w:rsidR="000C5644" w:rsidRDefault="000C5644" w:rsidP="00192B25">
      <w:pPr>
        <w:spacing w:after="0" w:line="360" w:lineRule="auto"/>
        <w:ind w:firstLine="709"/>
        <w:jc w:val="both"/>
        <w:rPr>
          <w:rFonts w:ascii="Times New Roman" w:hAnsi="Times New Roman" w:cs="Times New Roman"/>
          <w:sz w:val="28"/>
          <w:szCs w:val="28"/>
          <w:lang w:val="uk-UA"/>
        </w:rPr>
      </w:pPr>
    </w:p>
    <w:p w:rsid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Енергетичне навантаження, створюван</w:t>
      </w:r>
      <w:r>
        <w:rPr>
          <w:rFonts w:ascii="Times New Roman" w:hAnsi="Times New Roman" w:cs="Times New Roman"/>
          <w:sz w:val="28"/>
          <w:szCs w:val="28"/>
          <w:lang w:val="uk-UA"/>
        </w:rPr>
        <w:t>е</w:t>
      </w:r>
      <w:r w:rsidRPr="00C34E5D">
        <w:rPr>
          <w:rFonts w:ascii="Times New Roman" w:hAnsi="Times New Roman" w:cs="Times New Roman"/>
          <w:sz w:val="28"/>
          <w:szCs w:val="28"/>
          <w:lang w:val="uk-UA"/>
        </w:rPr>
        <w:t xml:space="preserve"> електромагнітним полем ро</w:t>
      </w:r>
      <w:r>
        <w:rPr>
          <w:rFonts w:ascii="Times New Roman" w:hAnsi="Times New Roman" w:cs="Times New Roman"/>
          <w:sz w:val="28"/>
          <w:szCs w:val="28"/>
          <w:lang w:val="uk-UA"/>
        </w:rPr>
        <w:t>зраховуємо за формулою ЕН = ∑ППЕ*</w:t>
      </w:r>
      <w:r w:rsidRPr="00C34E5D">
        <w:rPr>
          <w:rFonts w:ascii="Times New Roman" w:hAnsi="Times New Roman" w:cs="Times New Roman"/>
          <w:sz w:val="28"/>
          <w:szCs w:val="28"/>
          <w:lang w:val="uk-UA"/>
        </w:rPr>
        <w:t xml:space="preserve">Т. Результати розрахунків для різних відстаней до місць розташування людей, різних періодів опромінення і різних потужностей випромінювання стільникових телефонів наведені в </w:t>
      </w:r>
      <w:r>
        <w:rPr>
          <w:rFonts w:ascii="Times New Roman" w:hAnsi="Times New Roman" w:cs="Times New Roman"/>
          <w:sz w:val="28"/>
          <w:szCs w:val="28"/>
          <w:lang w:val="uk-UA"/>
        </w:rPr>
        <w:t>т</w:t>
      </w:r>
      <w:r w:rsidRPr="00C34E5D">
        <w:rPr>
          <w:rFonts w:ascii="Times New Roman" w:hAnsi="Times New Roman" w:cs="Times New Roman"/>
          <w:sz w:val="28"/>
          <w:szCs w:val="28"/>
          <w:lang w:val="uk-UA"/>
        </w:rPr>
        <w:t xml:space="preserve">аблиці </w:t>
      </w:r>
      <w:r>
        <w:rPr>
          <w:rFonts w:ascii="Times New Roman" w:hAnsi="Times New Roman" w:cs="Times New Roman"/>
          <w:sz w:val="28"/>
          <w:szCs w:val="28"/>
          <w:lang w:val="uk-UA"/>
        </w:rPr>
        <w:t>4.5</w:t>
      </w:r>
      <w:r w:rsidRPr="00C34E5D">
        <w:rPr>
          <w:rFonts w:ascii="Times New Roman" w:hAnsi="Times New Roman" w:cs="Times New Roman"/>
          <w:sz w:val="28"/>
          <w:szCs w:val="28"/>
          <w:lang w:val="uk-UA"/>
        </w:rPr>
        <w:t>.</w:t>
      </w:r>
    </w:p>
    <w:p w:rsidR="00C34E5D" w:rsidRPr="00C34E5D" w:rsidRDefault="00C34E5D" w:rsidP="00C34E5D">
      <w:pPr>
        <w:spacing w:after="0" w:line="360" w:lineRule="auto"/>
        <w:ind w:firstLine="709"/>
        <w:jc w:val="both"/>
        <w:rPr>
          <w:rFonts w:ascii="Times New Roman" w:hAnsi="Times New Roman" w:cs="Times New Roman"/>
          <w:sz w:val="28"/>
          <w:szCs w:val="28"/>
          <w:lang w:val="uk-UA"/>
        </w:rPr>
      </w:pPr>
    </w:p>
    <w:p w:rsid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4.5</w:t>
      </w:r>
      <w:r w:rsidRPr="00C34E5D">
        <w:rPr>
          <w:rFonts w:ascii="Times New Roman" w:hAnsi="Times New Roman" w:cs="Times New Roman"/>
          <w:sz w:val="28"/>
          <w:szCs w:val="28"/>
          <w:lang w:val="uk-UA"/>
        </w:rPr>
        <w:t xml:space="preserve"> Енергетичне навантаження, створюван</w:t>
      </w:r>
      <w:r>
        <w:rPr>
          <w:rFonts w:ascii="Times New Roman" w:hAnsi="Times New Roman" w:cs="Times New Roman"/>
          <w:sz w:val="28"/>
          <w:szCs w:val="28"/>
          <w:lang w:val="uk-UA"/>
        </w:rPr>
        <w:t>е</w:t>
      </w:r>
      <w:r w:rsidRPr="00C34E5D">
        <w:rPr>
          <w:rFonts w:ascii="Times New Roman" w:hAnsi="Times New Roman" w:cs="Times New Roman"/>
          <w:sz w:val="28"/>
          <w:szCs w:val="28"/>
          <w:lang w:val="uk-UA"/>
        </w:rPr>
        <w:t xml:space="preserve"> електромагнітним полем для потужності випромінювання 0.6 Вт</w:t>
      </w:r>
    </w:p>
    <w:tbl>
      <w:tblPr>
        <w:tblW w:w="0" w:type="auto"/>
        <w:jc w:val="center"/>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2969"/>
        <w:gridCol w:w="774"/>
        <w:gridCol w:w="753"/>
        <w:gridCol w:w="774"/>
        <w:gridCol w:w="796"/>
        <w:gridCol w:w="817"/>
        <w:gridCol w:w="774"/>
        <w:gridCol w:w="817"/>
        <w:gridCol w:w="927"/>
      </w:tblGrid>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Pr>
                <w:rFonts w:ascii="Times New Roman" w:hAnsi="Times New Roman" w:cs="Times New Roman"/>
                <w:noProof/>
                <w:sz w:val="28"/>
                <w:szCs w:val="28"/>
                <w:lang w:val="uk-UA"/>
              </w:rPr>
              <w:t>Відстань до місця розташування</w:t>
            </w:r>
            <w:r w:rsidRPr="000C5644">
              <w:rPr>
                <w:rFonts w:ascii="Times New Roman" w:hAnsi="Times New Roman" w:cs="Times New Roman"/>
                <w:noProof/>
                <w:sz w:val="28"/>
                <w:szCs w:val="28"/>
              </w:rPr>
              <w:t xml:space="preserve"> людей, м.</w:t>
            </w:r>
          </w:p>
        </w:tc>
        <w:tc>
          <w:tcPr>
            <w:tcW w:w="6432" w:type="dxa"/>
            <w:gridSpan w:val="8"/>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Е</w:t>
            </w:r>
            <w:r w:rsidRPr="00C34E5D">
              <w:rPr>
                <w:rFonts w:ascii="Times New Roman" w:hAnsi="Times New Roman" w:cs="Times New Roman"/>
                <w:noProof/>
                <w:sz w:val="28"/>
                <w:szCs w:val="28"/>
              </w:rPr>
              <w:t>Н, мкВт-ч/см</w:t>
            </w:r>
            <w:r w:rsidRPr="00C34E5D">
              <w:rPr>
                <w:rFonts w:ascii="Times New Roman" w:hAnsi="Times New Roman" w:cs="Times New Roman"/>
                <w:noProof/>
                <w:sz w:val="28"/>
                <w:szCs w:val="28"/>
                <w:vertAlign w:val="superscript"/>
              </w:rPr>
              <w:t>2</w:t>
            </w:r>
            <w:r w:rsidRPr="00C34E5D">
              <w:rPr>
                <w:rFonts w:ascii="Times New Roman" w:hAnsi="Times New Roman" w:cs="Times New Roman"/>
                <w:noProof/>
                <w:sz w:val="28"/>
                <w:szCs w:val="28"/>
              </w:rPr>
              <w:t xml:space="preserve">, за </w:t>
            </w:r>
            <w:r>
              <w:rPr>
                <w:rFonts w:ascii="Times New Roman" w:hAnsi="Times New Roman" w:cs="Times New Roman"/>
                <w:noProof/>
                <w:sz w:val="28"/>
                <w:szCs w:val="28"/>
                <w:lang w:val="uk-UA"/>
              </w:rPr>
              <w:t xml:space="preserve">час </w:t>
            </w:r>
            <w:r w:rsidRPr="00C34E5D">
              <w:rPr>
                <w:rFonts w:ascii="Times New Roman" w:hAnsi="Times New Roman" w:cs="Times New Roman"/>
                <w:noProof/>
                <w:sz w:val="28"/>
                <w:szCs w:val="28"/>
              </w:rPr>
              <w:t>опромінення</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3</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4</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5</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6</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7</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8</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0.5</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0.224</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0.448</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0.672</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0.896</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1.12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1.344</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1.568</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1.792</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1</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0.081</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0.162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0.243</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0.324</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0.405</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0.486</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0.567</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0.648</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0.044</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0.088</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0.132</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0.176</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0.22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0.264</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0.308</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0.352</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3</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0.01</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0.02</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0.03</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0.04</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0.05</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0.06</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0.07</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0.08</w:t>
            </w:r>
          </w:p>
        </w:tc>
      </w:tr>
      <w:tr w:rsidR="00C34E5D" w:rsidRPr="00C34E5D" w:rsidTr="00C34E5D">
        <w:trPr>
          <w:jc w:val="center"/>
        </w:trPr>
        <w:tc>
          <w:tcPr>
            <w:tcW w:w="2969"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4</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0.007</w:t>
            </w:r>
          </w:p>
        </w:tc>
        <w:tc>
          <w:tcPr>
            <w:tcW w:w="753"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0.014</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0.021</w:t>
            </w:r>
          </w:p>
        </w:tc>
        <w:tc>
          <w:tcPr>
            <w:tcW w:w="796"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0.028</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0.035</w:t>
            </w:r>
          </w:p>
        </w:tc>
        <w:tc>
          <w:tcPr>
            <w:tcW w:w="774"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0.042</w:t>
            </w:r>
          </w:p>
        </w:tc>
        <w:tc>
          <w:tcPr>
            <w:tcW w:w="81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0.049</w:t>
            </w:r>
          </w:p>
        </w:tc>
        <w:tc>
          <w:tcPr>
            <w:tcW w:w="927" w:type="dxa"/>
            <w:tcBorders>
              <w:top w:val="single" w:sz="6" w:space="0" w:color="auto"/>
              <w:left w:val="single" w:sz="6" w:space="0" w:color="auto"/>
              <w:bottom w:val="single" w:sz="6" w:space="0" w:color="auto"/>
              <w:right w:val="single" w:sz="6" w:space="0" w:color="auto"/>
            </w:tcBorders>
          </w:tcPr>
          <w:p w:rsidR="00C34E5D" w:rsidRPr="00C34E5D" w:rsidRDefault="00C34E5D" w:rsidP="00C34E5D">
            <w:pPr>
              <w:spacing w:after="0" w:line="240" w:lineRule="auto"/>
              <w:rPr>
                <w:rFonts w:ascii="Times New Roman" w:hAnsi="Times New Roman" w:cs="Times New Roman"/>
                <w:noProof/>
                <w:sz w:val="28"/>
                <w:szCs w:val="28"/>
              </w:rPr>
            </w:pPr>
            <w:r w:rsidRPr="00C34E5D">
              <w:rPr>
                <w:rFonts w:ascii="Times New Roman" w:hAnsi="Times New Roman" w:cs="Times New Roman"/>
                <w:noProof/>
                <w:sz w:val="28"/>
                <w:szCs w:val="28"/>
              </w:rPr>
              <w:t>0.056</w:t>
            </w:r>
          </w:p>
        </w:tc>
      </w:tr>
    </w:tbl>
    <w:p w:rsidR="00C34E5D" w:rsidRDefault="00C34E5D" w:rsidP="00C34E5D">
      <w:pPr>
        <w:spacing w:after="0" w:line="360" w:lineRule="auto"/>
        <w:ind w:firstLine="709"/>
        <w:jc w:val="both"/>
        <w:rPr>
          <w:rFonts w:ascii="Times New Roman" w:hAnsi="Times New Roman" w:cs="Times New Roman"/>
          <w:sz w:val="28"/>
          <w:szCs w:val="28"/>
          <w:lang w:val="uk-UA"/>
        </w:rPr>
      </w:pPr>
    </w:p>
    <w:p w:rsidR="00060A1F" w:rsidRDefault="00060A1F" w:rsidP="00C34E5D">
      <w:pPr>
        <w:spacing w:after="0" w:line="360" w:lineRule="auto"/>
        <w:ind w:firstLine="709"/>
        <w:jc w:val="both"/>
        <w:rPr>
          <w:rFonts w:ascii="Times New Roman" w:hAnsi="Times New Roman" w:cs="Times New Roman"/>
          <w:sz w:val="28"/>
          <w:szCs w:val="28"/>
          <w:lang w:val="uk-UA"/>
        </w:rPr>
      </w:pPr>
    </w:p>
    <w:p w:rsidR="00060A1F" w:rsidRDefault="00060A1F" w:rsidP="00C34E5D">
      <w:pPr>
        <w:spacing w:after="0" w:line="360" w:lineRule="auto"/>
        <w:ind w:firstLine="709"/>
        <w:jc w:val="both"/>
        <w:rPr>
          <w:rFonts w:ascii="Times New Roman" w:hAnsi="Times New Roman" w:cs="Times New Roman"/>
          <w:sz w:val="28"/>
          <w:szCs w:val="28"/>
          <w:lang w:val="uk-UA"/>
        </w:rPr>
      </w:pPr>
    </w:p>
    <w:p w:rsidR="00060A1F" w:rsidRDefault="00060A1F" w:rsidP="00C34E5D">
      <w:pPr>
        <w:spacing w:after="0" w:line="360" w:lineRule="auto"/>
        <w:ind w:firstLine="709"/>
        <w:jc w:val="both"/>
        <w:rPr>
          <w:rFonts w:ascii="Times New Roman" w:hAnsi="Times New Roman" w:cs="Times New Roman"/>
          <w:sz w:val="28"/>
          <w:szCs w:val="28"/>
          <w:lang w:val="uk-UA"/>
        </w:rPr>
      </w:pPr>
    </w:p>
    <w:p w:rsidR="00D90B8B"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lastRenderedPageBreak/>
        <w:t xml:space="preserve">Висновок: </w:t>
      </w:r>
    </w:p>
    <w:p w:rsidR="00D90B8B" w:rsidRDefault="00D90B8B" w:rsidP="00C34E5D">
      <w:pPr>
        <w:spacing w:after="0" w:line="360" w:lineRule="auto"/>
        <w:ind w:firstLine="709"/>
        <w:jc w:val="both"/>
        <w:rPr>
          <w:rFonts w:ascii="Times New Roman" w:hAnsi="Times New Roman" w:cs="Times New Roman"/>
          <w:sz w:val="28"/>
          <w:szCs w:val="28"/>
          <w:lang w:val="uk-UA"/>
        </w:rPr>
      </w:pPr>
    </w:p>
    <w:p w:rsidR="00C34E5D" w:rsidRP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Останні досягнення прогресу, покликані підвищити комфортність життя, на жаль, значно впливають на здоров'я людини.</w:t>
      </w:r>
    </w:p>
    <w:p w:rsidR="00C34E5D" w:rsidRP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Електромагнітні випромінювання надають згубний вплив на такі системи людського організму, як нервова, імунна, ендокринно-регулятивна і статева системи.</w:t>
      </w:r>
    </w:p>
    <w:p w:rsidR="00C34E5D" w:rsidRP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Поруч з людиною, в його повсякденному житті, вдома і на роботі знаходяться електроприлади створюють випромінювання: комп'ютери, телевізори, мікрохвильові печі, мобільні телефони.</w:t>
      </w:r>
    </w:p>
    <w:p w:rsid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Сказати яке комплексний вплив вони надають на людину складно, зрозуміло тільки що воно не є позитивним.</w:t>
      </w:r>
    </w:p>
    <w:p w:rsidR="00C34E5D" w:rsidRDefault="00C34E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34E5D" w:rsidRPr="00C34E5D" w:rsidRDefault="00C34E5D" w:rsidP="00C34E5D">
      <w:pPr>
        <w:spacing w:after="0" w:line="360" w:lineRule="auto"/>
        <w:ind w:firstLine="709"/>
        <w:jc w:val="both"/>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висновки</w:t>
      </w:r>
    </w:p>
    <w:p w:rsidR="00C34E5D" w:rsidRPr="00C34E5D" w:rsidRDefault="00C34E5D" w:rsidP="00C34E5D">
      <w:pPr>
        <w:spacing w:after="0" w:line="360" w:lineRule="auto"/>
        <w:ind w:firstLine="709"/>
        <w:jc w:val="both"/>
        <w:rPr>
          <w:rFonts w:ascii="Times New Roman" w:hAnsi="Times New Roman" w:cs="Times New Roman"/>
          <w:sz w:val="28"/>
          <w:szCs w:val="28"/>
          <w:lang w:val="uk-UA"/>
        </w:rPr>
      </w:pPr>
    </w:p>
    <w:p w:rsidR="00C34E5D" w:rsidRDefault="00C34E5D" w:rsidP="00C34E5D">
      <w:pPr>
        <w:spacing w:after="0" w:line="360" w:lineRule="auto"/>
        <w:ind w:firstLine="709"/>
        <w:jc w:val="both"/>
        <w:rPr>
          <w:rFonts w:ascii="Times New Roman" w:hAnsi="Times New Roman" w:cs="Times New Roman"/>
          <w:sz w:val="28"/>
          <w:szCs w:val="28"/>
          <w:lang w:val="uk-UA"/>
        </w:rPr>
      </w:pPr>
      <w:r w:rsidRPr="00C34E5D">
        <w:rPr>
          <w:rFonts w:ascii="Times New Roman" w:hAnsi="Times New Roman" w:cs="Times New Roman"/>
          <w:sz w:val="28"/>
          <w:szCs w:val="28"/>
          <w:lang w:val="uk-UA"/>
        </w:rPr>
        <w:t xml:space="preserve">Об'єктом дослідження даної роботи є послуги стільникового зв'язку, які впливають на ефективну роботу в різних сферах діяльності людської діяльності. У зв'язку з цим необхідно підвищувати якість цих послуг. </w:t>
      </w:r>
      <w:r>
        <w:rPr>
          <w:rFonts w:ascii="Times New Roman" w:hAnsi="Times New Roman" w:cs="Times New Roman"/>
          <w:sz w:val="28"/>
          <w:szCs w:val="28"/>
          <w:lang w:val="uk-UA"/>
        </w:rPr>
        <w:t>Вважаючи, що</w:t>
      </w:r>
      <w:r w:rsidRPr="00C34E5D">
        <w:rPr>
          <w:rFonts w:ascii="Times New Roman" w:hAnsi="Times New Roman" w:cs="Times New Roman"/>
          <w:sz w:val="28"/>
          <w:szCs w:val="28"/>
          <w:lang w:val="uk-UA"/>
        </w:rPr>
        <w:t xml:space="preserve"> даний сегмент ринку весь час поповнюється технологічними новинками, необхідно надавати клієнтам все більше інформаційного простору: безлімітний доступ в інтернет, стандарти зв'язку нового покоління, такі як 3G і 4G, що зараз активно втілюється в життя. У даній роботі було розглянуто кілька способів контролю якості послуг, що надаються, одним з яких є діаграма Ісікава, інструменту, який дозволяє виявити найбільш істотні фактори (причини), що впливають на кінцевий результат (наслідок). Ця діаграма показує відношення між показником якості і впливають на нього факторами, зміна яких не призведе до перегляду системи в цілому. Перевагою ж діаграми Парето, також використовується в даній роботі є те, що вона дає можливість </w:t>
      </w:r>
      <w:r w:rsidR="00D90B8B">
        <w:rPr>
          <w:rFonts w:ascii="Times New Roman" w:hAnsi="Times New Roman" w:cs="Times New Roman"/>
          <w:sz w:val="28"/>
          <w:szCs w:val="28"/>
          <w:lang w:val="uk-UA"/>
        </w:rPr>
        <w:t>розгрупувати</w:t>
      </w:r>
      <w:r w:rsidRPr="00C34E5D">
        <w:rPr>
          <w:rFonts w:ascii="Times New Roman" w:hAnsi="Times New Roman" w:cs="Times New Roman"/>
          <w:sz w:val="28"/>
          <w:szCs w:val="28"/>
          <w:lang w:val="uk-UA"/>
        </w:rPr>
        <w:t xml:space="preserve"> фактори на значні, тобто зустрічаються найбільш часто, і на незначні, т. е. зустрічаються відносно рідко. Електромагнітне випромінювання, що виходить від мобільних пристроїв, є небезпечним для людини. У зв'язку з цим був розроблений детектор електромагнітного випромінювання, що дозволяє контролювати рівень випромінювання, в залежності від інтенсивності випромінювання і приймається внаслідок рішення про захист від ЕМІ.</w:t>
      </w:r>
    </w:p>
    <w:p w:rsidR="00C34E5D" w:rsidRDefault="00C34E5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C79DD" w:rsidRDefault="00CC79DD" w:rsidP="00CC79DD">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ПЕРЕЛІК ПОСИЛАНЬ</w:t>
      </w:r>
    </w:p>
    <w:p w:rsidR="00C34E5D" w:rsidRPr="00C34E5D" w:rsidRDefault="00C34E5D" w:rsidP="00C34E5D">
      <w:pPr>
        <w:spacing w:after="0" w:line="360" w:lineRule="auto"/>
        <w:ind w:firstLine="709"/>
        <w:jc w:val="both"/>
        <w:rPr>
          <w:rFonts w:ascii="Times New Roman" w:hAnsi="Times New Roman" w:cs="Times New Roman"/>
          <w:noProof/>
          <w:sz w:val="28"/>
          <w:szCs w:val="28"/>
        </w:rPr>
      </w:pPr>
    </w:p>
    <w:p w:rsidR="00C34E5D" w:rsidRPr="00C34E5D" w:rsidRDefault="00C34E5D" w:rsidP="00CC79DD">
      <w:pPr>
        <w:tabs>
          <w:tab w:val="left" w:pos="426"/>
        </w:tabs>
        <w:spacing w:after="0" w:line="360" w:lineRule="auto"/>
        <w:ind w:firstLine="709"/>
        <w:jc w:val="both"/>
        <w:rPr>
          <w:rFonts w:ascii="Times New Roman" w:hAnsi="Times New Roman" w:cs="Times New Roman"/>
          <w:noProof/>
          <w:sz w:val="28"/>
          <w:szCs w:val="28"/>
        </w:rPr>
      </w:pPr>
      <w:r w:rsidRPr="00C34E5D">
        <w:rPr>
          <w:rFonts w:ascii="Times New Roman" w:hAnsi="Times New Roman" w:cs="Times New Roman"/>
          <w:noProof/>
          <w:sz w:val="28"/>
          <w:szCs w:val="28"/>
        </w:rPr>
        <w:t>1.</w:t>
      </w:r>
      <w:r w:rsidRPr="00C34E5D">
        <w:rPr>
          <w:rFonts w:ascii="Times New Roman" w:hAnsi="Times New Roman" w:cs="Times New Roman"/>
          <w:noProof/>
          <w:sz w:val="28"/>
          <w:szCs w:val="28"/>
        </w:rPr>
        <w:tab/>
        <w:t>Адлер Ю.П., Маркова Е.В., Грановский Ю.В. Планирование эксперимента при поиске оптимальных условий. - М., 1976.</w:t>
      </w:r>
    </w:p>
    <w:p w:rsidR="00C34E5D" w:rsidRPr="00C34E5D" w:rsidRDefault="00C34E5D" w:rsidP="00CC79DD">
      <w:pPr>
        <w:spacing w:after="0" w:line="360" w:lineRule="auto"/>
        <w:ind w:firstLine="709"/>
        <w:jc w:val="both"/>
        <w:rPr>
          <w:rFonts w:ascii="Times New Roman" w:hAnsi="Times New Roman" w:cs="Times New Roman"/>
          <w:noProof/>
          <w:sz w:val="28"/>
          <w:szCs w:val="28"/>
        </w:rPr>
      </w:pPr>
      <w:r w:rsidRPr="00C34E5D">
        <w:rPr>
          <w:rFonts w:ascii="Times New Roman" w:hAnsi="Times New Roman" w:cs="Times New Roman"/>
          <w:noProof/>
          <w:sz w:val="28"/>
          <w:szCs w:val="28"/>
        </w:rPr>
        <w:t>2.</w:t>
      </w:r>
      <w:r w:rsidRPr="00C34E5D">
        <w:rPr>
          <w:rFonts w:ascii="Times New Roman" w:hAnsi="Times New Roman" w:cs="Times New Roman"/>
          <w:noProof/>
          <w:sz w:val="28"/>
          <w:szCs w:val="28"/>
        </w:rPr>
        <w:tab/>
        <w:t>Басовский Л.Е., Протасьев В.Б. Управление качеством / Учебник. - М.: ИНФРА-М, 2000. -212 с.</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3</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Борисова Н.Б. Функция потерь - инструмент управления качеством / Н.Б. Борисова, В.Б. Протасьев // Изв ТулГУ. Сер. «Машиностроение», Вып. 2. инструментальные системы - прошлое, настоящее, будущее. - Тула: Изд-во ТулГУ, 2001. - С. 209-215.</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4</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Волокитина И.В., Протасьев В.Б. Последовательный план контроля качества знаний при тестировании // Известия ТулГУ. Сер. Машиностроение. Вып. 2. - Тула: Изд-во ТулГУ, 2004. - С. 228-233.</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5</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Всеобщее управление на основе качества / Ю.С. Карабасов, А.И. Кочетов, В.П. Соловьев, Л.А. Дубровина: Учеб. пособие МИСиС. - М.: Изд-во «Учеба», 2003. - 145 с., ил.</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6</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Гиссин В.И. Управление качеством продукции: Учебное пособие - Ростов н/Д: Феникс, 2000. - 256 с.</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7</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Глудкин О.П. Всеобщее управление качеством: Учебник для вузов / О.П. Глудкин, Н.М. Горбунов, А.И. Гуров, Ю.В. Зорин; Под ред. О.П. Глудкина. - М.: Радио и связь, 1999. - 600 с.: ил.</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8</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Государственный общеобразовательный стандарт высшего профессионального образования. Направление 552200 «Метрология, стандартизация и сертификация». Введ. 2000 -03-27. - М., 2000.</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9</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Дэвид Г. Метод парных сравнений. - М.: Статистика, 1978. 144 с.</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10</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Литвак Б.Г. Экспертная информация: Методы получения и анализа. - М.: Радио и связь, 1982. 184 с.</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11</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 xml:space="preserve">Налимов В.В., Чернова Н.А. Статистические методы планирования экстремальных экспериментов. </w:t>
      </w:r>
      <w:proofErr w:type="gramStart"/>
      <w:r w:rsidR="00C34E5D" w:rsidRPr="00C34E5D">
        <w:rPr>
          <w:rFonts w:ascii="Times New Roman" w:hAnsi="Times New Roman" w:cs="Times New Roman"/>
          <w:noProof/>
          <w:sz w:val="28"/>
          <w:szCs w:val="28"/>
        </w:rPr>
        <w:t>М.: Изд-во «Наука», 1965 - 340 с., с ил;</w:t>
      </w:r>
      <w:proofErr w:type="gramEnd"/>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lastRenderedPageBreak/>
        <w:t>12</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РК ТулГУ - 2005 Система менеджмента качества. Руководство по качеству.</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13</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Управление качеством и сертификация: Учеб. пособие / В.А. Васильев, Ш.Н. Каландаришвили, В.А. Новиков, С.А. Одиноков; Под ред. В.А. Васильева. - М.:Интермет Инжиниринг, 2002. - 416с.: ил.</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14</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ГОСТ 12.1.006-84 ССБТ Электромагнитные поля радиочастот. Допустимые уровни на рабочих местах и требования к проведению контроля.</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15</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СНиП 2-4-79 Естественное и искусственное освещение. М. Стройиздат, 1980 г.</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16</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ГОСТ 12.1.038-82 ССБТ Допустимые значения напряжений и токов.</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17</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СанПин 2.2.2.542-96 Санитарные правила и нормы, Госкомсанэпиднадзор РФ, 14 июля 1996 г №14.</w:t>
      </w:r>
    </w:p>
    <w:p w:rsidR="00C34E5D" w:rsidRPr="00C34E5D" w:rsidRDefault="00CC79DD" w:rsidP="00CC79DD">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lang w:val="uk-UA"/>
        </w:rPr>
        <w:t>18</w:t>
      </w:r>
      <w:r w:rsidR="00C34E5D" w:rsidRPr="00C34E5D">
        <w:rPr>
          <w:rFonts w:ascii="Times New Roman" w:hAnsi="Times New Roman" w:cs="Times New Roman"/>
          <w:noProof/>
          <w:sz w:val="28"/>
          <w:szCs w:val="28"/>
        </w:rPr>
        <w:t>.</w:t>
      </w:r>
      <w:r w:rsidR="00C34E5D" w:rsidRPr="00C34E5D">
        <w:rPr>
          <w:rFonts w:ascii="Times New Roman" w:hAnsi="Times New Roman" w:cs="Times New Roman"/>
          <w:noProof/>
          <w:sz w:val="28"/>
          <w:szCs w:val="28"/>
        </w:rPr>
        <w:tab/>
        <w:t>СНип 2.01.02.-85 Степень огнестойкости зданий. М Стройиздат, 1985г.</w:t>
      </w:r>
    </w:p>
    <w:p w:rsidR="00C34E5D" w:rsidRPr="00C34E5D" w:rsidRDefault="00C34E5D" w:rsidP="00CC79DD">
      <w:pPr>
        <w:spacing w:after="0" w:line="360" w:lineRule="auto"/>
        <w:ind w:firstLine="709"/>
        <w:jc w:val="both"/>
        <w:rPr>
          <w:rFonts w:ascii="Times New Roman" w:hAnsi="Times New Roman" w:cs="Times New Roman"/>
          <w:sz w:val="28"/>
          <w:szCs w:val="28"/>
        </w:rPr>
      </w:pPr>
    </w:p>
    <w:sectPr w:rsidR="00C34E5D" w:rsidRPr="00C34E5D" w:rsidSect="00F500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6A5"/>
    <w:multiLevelType w:val="hybridMultilevel"/>
    <w:tmpl w:val="2CEE064A"/>
    <w:lvl w:ilvl="0" w:tplc="C80E4AE2">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6DF39BF"/>
    <w:multiLevelType w:val="hybridMultilevel"/>
    <w:tmpl w:val="DEB8B4A0"/>
    <w:lvl w:ilvl="0" w:tplc="E1F408BE">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C91438F"/>
    <w:multiLevelType w:val="hybridMultilevel"/>
    <w:tmpl w:val="FB80E68C"/>
    <w:lvl w:ilvl="0" w:tplc="F8D6AFB4">
      <w:numFmt w:val="bullet"/>
      <w:lvlText w:val="-"/>
      <w:lvlJc w:val="left"/>
      <w:pPr>
        <w:ind w:left="1069" w:hanging="360"/>
      </w:pPr>
      <w:rPr>
        <w:rFonts w:ascii="Times New Roman CYR" w:eastAsiaTheme="minorHAnsi" w:hAnsi="Times New Roman CYR" w:cs="Times New Roman CYR"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5103568"/>
    <w:multiLevelType w:val="hybridMultilevel"/>
    <w:tmpl w:val="5E324162"/>
    <w:lvl w:ilvl="0" w:tplc="54A80306">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66727AC"/>
    <w:multiLevelType w:val="hybridMultilevel"/>
    <w:tmpl w:val="56A2E6D2"/>
    <w:lvl w:ilvl="0" w:tplc="BFDE2C7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9E93FCA"/>
    <w:multiLevelType w:val="hybridMultilevel"/>
    <w:tmpl w:val="5DFACA6E"/>
    <w:lvl w:ilvl="0" w:tplc="06704F5E">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5F14B15"/>
    <w:multiLevelType w:val="hybridMultilevel"/>
    <w:tmpl w:val="521C4E96"/>
    <w:lvl w:ilvl="0" w:tplc="DD20B960">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09D2440"/>
    <w:multiLevelType w:val="hybridMultilevel"/>
    <w:tmpl w:val="B268AB8C"/>
    <w:lvl w:ilvl="0" w:tplc="179E840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3F6265A"/>
    <w:multiLevelType w:val="hybridMultilevel"/>
    <w:tmpl w:val="F2289644"/>
    <w:lvl w:ilvl="0" w:tplc="DFD8F7B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71E316F"/>
    <w:multiLevelType w:val="hybridMultilevel"/>
    <w:tmpl w:val="26CEF4DA"/>
    <w:lvl w:ilvl="0" w:tplc="F3CC79CC">
      <w:numFmt w:val="bullet"/>
      <w:lvlText w:val="-"/>
      <w:lvlJc w:val="left"/>
      <w:pPr>
        <w:ind w:left="1069" w:hanging="360"/>
      </w:pPr>
      <w:rPr>
        <w:rFonts w:ascii="Times New Roman CYR" w:eastAsiaTheme="minorHAnsi" w:hAnsi="Times New Roman CYR" w:cs="Times New Roman CYR"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F9F22F6"/>
    <w:multiLevelType w:val="hybridMultilevel"/>
    <w:tmpl w:val="077A29AE"/>
    <w:lvl w:ilvl="0" w:tplc="CC80073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833254"/>
    <w:multiLevelType w:val="hybridMultilevel"/>
    <w:tmpl w:val="863E758E"/>
    <w:lvl w:ilvl="0" w:tplc="168089D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8F543F3"/>
    <w:multiLevelType w:val="hybridMultilevel"/>
    <w:tmpl w:val="2A9E558A"/>
    <w:lvl w:ilvl="0" w:tplc="BB0C57A0">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EC54F07"/>
    <w:multiLevelType w:val="hybridMultilevel"/>
    <w:tmpl w:val="AA96ED88"/>
    <w:lvl w:ilvl="0" w:tplc="B1708E6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1C43782"/>
    <w:multiLevelType w:val="hybridMultilevel"/>
    <w:tmpl w:val="14E4AB32"/>
    <w:lvl w:ilvl="0" w:tplc="A81EF72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7512CDC"/>
    <w:multiLevelType w:val="hybridMultilevel"/>
    <w:tmpl w:val="1134561A"/>
    <w:lvl w:ilvl="0" w:tplc="D2C43238">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
  </w:num>
  <w:num w:numId="3">
    <w:abstractNumId w:val="0"/>
  </w:num>
  <w:num w:numId="4">
    <w:abstractNumId w:val="14"/>
  </w:num>
  <w:num w:numId="5">
    <w:abstractNumId w:val="7"/>
  </w:num>
  <w:num w:numId="6">
    <w:abstractNumId w:val="3"/>
  </w:num>
  <w:num w:numId="7">
    <w:abstractNumId w:val="6"/>
  </w:num>
  <w:num w:numId="8">
    <w:abstractNumId w:val="11"/>
  </w:num>
  <w:num w:numId="9">
    <w:abstractNumId w:val="13"/>
  </w:num>
  <w:num w:numId="10">
    <w:abstractNumId w:val="12"/>
  </w:num>
  <w:num w:numId="11">
    <w:abstractNumId w:val="4"/>
  </w:num>
  <w:num w:numId="12">
    <w:abstractNumId w:val="10"/>
  </w:num>
  <w:num w:numId="13">
    <w:abstractNumId w:val="5"/>
  </w:num>
  <w:num w:numId="14">
    <w:abstractNumId w:val="15"/>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30720"/>
    <w:rsid w:val="00060A1F"/>
    <w:rsid w:val="000B5B3E"/>
    <w:rsid w:val="000C0163"/>
    <w:rsid w:val="000C5644"/>
    <w:rsid w:val="000E181F"/>
    <w:rsid w:val="000E449E"/>
    <w:rsid w:val="000E5AAF"/>
    <w:rsid w:val="001408F8"/>
    <w:rsid w:val="0015132E"/>
    <w:rsid w:val="001542CB"/>
    <w:rsid w:val="00154B3E"/>
    <w:rsid w:val="001616DB"/>
    <w:rsid w:val="00192B25"/>
    <w:rsid w:val="001B3B13"/>
    <w:rsid w:val="001E6948"/>
    <w:rsid w:val="001F0D46"/>
    <w:rsid w:val="001F597F"/>
    <w:rsid w:val="00215E84"/>
    <w:rsid w:val="002343D9"/>
    <w:rsid w:val="00236F44"/>
    <w:rsid w:val="00245FE6"/>
    <w:rsid w:val="00254BE9"/>
    <w:rsid w:val="00256438"/>
    <w:rsid w:val="00263842"/>
    <w:rsid w:val="002A0AF5"/>
    <w:rsid w:val="002D5A15"/>
    <w:rsid w:val="002E23DE"/>
    <w:rsid w:val="002E4B6C"/>
    <w:rsid w:val="002F2CE0"/>
    <w:rsid w:val="00335DA7"/>
    <w:rsid w:val="00337B2B"/>
    <w:rsid w:val="00374B01"/>
    <w:rsid w:val="00390EAE"/>
    <w:rsid w:val="003B4E7B"/>
    <w:rsid w:val="003D5CE9"/>
    <w:rsid w:val="003E7D05"/>
    <w:rsid w:val="00422C32"/>
    <w:rsid w:val="00466E6E"/>
    <w:rsid w:val="004C01D8"/>
    <w:rsid w:val="00505B87"/>
    <w:rsid w:val="005203E3"/>
    <w:rsid w:val="00556D9A"/>
    <w:rsid w:val="005812B2"/>
    <w:rsid w:val="00581B93"/>
    <w:rsid w:val="005D5C4B"/>
    <w:rsid w:val="005E37A2"/>
    <w:rsid w:val="006102D6"/>
    <w:rsid w:val="0062441C"/>
    <w:rsid w:val="00630720"/>
    <w:rsid w:val="006401CD"/>
    <w:rsid w:val="0064516F"/>
    <w:rsid w:val="00645E5C"/>
    <w:rsid w:val="00684282"/>
    <w:rsid w:val="006F56BE"/>
    <w:rsid w:val="006F5A23"/>
    <w:rsid w:val="00712F48"/>
    <w:rsid w:val="00732873"/>
    <w:rsid w:val="007329AE"/>
    <w:rsid w:val="00786B0A"/>
    <w:rsid w:val="00787B13"/>
    <w:rsid w:val="007A0341"/>
    <w:rsid w:val="007C499F"/>
    <w:rsid w:val="007C6C9E"/>
    <w:rsid w:val="00844863"/>
    <w:rsid w:val="008578DC"/>
    <w:rsid w:val="00874A07"/>
    <w:rsid w:val="00874CF6"/>
    <w:rsid w:val="008770C0"/>
    <w:rsid w:val="008A65D7"/>
    <w:rsid w:val="008C3A15"/>
    <w:rsid w:val="008D23B4"/>
    <w:rsid w:val="009003A7"/>
    <w:rsid w:val="009114A7"/>
    <w:rsid w:val="009534A0"/>
    <w:rsid w:val="009D151F"/>
    <w:rsid w:val="009E54EB"/>
    <w:rsid w:val="009F587D"/>
    <w:rsid w:val="00A43672"/>
    <w:rsid w:val="00A64D43"/>
    <w:rsid w:val="00AB30F9"/>
    <w:rsid w:val="00AB771A"/>
    <w:rsid w:val="00AE5240"/>
    <w:rsid w:val="00B065DB"/>
    <w:rsid w:val="00B10B0F"/>
    <w:rsid w:val="00B22326"/>
    <w:rsid w:val="00B50FBB"/>
    <w:rsid w:val="00BC5BA6"/>
    <w:rsid w:val="00BC5F46"/>
    <w:rsid w:val="00C04F8E"/>
    <w:rsid w:val="00C278E8"/>
    <w:rsid w:val="00C34E5D"/>
    <w:rsid w:val="00C605EE"/>
    <w:rsid w:val="00C801C9"/>
    <w:rsid w:val="00C85391"/>
    <w:rsid w:val="00CA3963"/>
    <w:rsid w:val="00CC79DD"/>
    <w:rsid w:val="00D41205"/>
    <w:rsid w:val="00D66E7B"/>
    <w:rsid w:val="00D73BB0"/>
    <w:rsid w:val="00D82C16"/>
    <w:rsid w:val="00D90B8B"/>
    <w:rsid w:val="00D95C99"/>
    <w:rsid w:val="00DA00D4"/>
    <w:rsid w:val="00DF75D6"/>
    <w:rsid w:val="00E85E37"/>
    <w:rsid w:val="00EA39FA"/>
    <w:rsid w:val="00EA7E59"/>
    <w:rsid w:val="00EB31EC"/>
    <w:rsid w:val="00EB3EB1"/>
    <w:rsid w:val="00EB6EED"/>
    <w:rsid w:val="00F01B26"/>
    <w:rsid w:val="00F04AC8"/>
    <w:rsid w:val="00F500A3"/>
    <w:rsid w:val="00F8515E"/>
    <w:rsid w:val="00F93F58"/>
    <w:rsid w:val="00FB5657"/>
    <w:rsid w:val="00FC29C4"/>
    <w:rsid w:val="00FD10D0"/>
    <w:rsid w:val="00FD5A9C"/>
    <w:rsid w:val="00FD6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0A3"/>
  </w:style>
  <w:style w:type="paragraph" w:styleId="1">
    <w:name w:val="heading 1"/>
    <w:basedOn w:val="a"/>
    <w:next w:val="a"/>
    <w:link w:val="10"/>
    <w:uiPriority w:val="99"/>
    <w:qFormat/>
    <w:rsid w:val="00C34E5D"/>
    <w:pPr>
      <w:widowControl w:val="0"/>
      <w:autoSpaceDE w:val="0"/>
      <w:autoSpaceDN w:val="0"/>
      <w:adjustRightInd w:val="0"/>
      <w:spacing w:after="0" w:line="240" w:lineRule="auto"/>
      <w:outlineLvl w:val="0"/>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F46"/>
    <w:rPr>
      <w:rFonts w:ascii="Tahoma" w:hAnsi="Tahoma" w:cs="Tahoma"/>
      <w:sz w:val="16"/>
      <w:szCs w:val="16"/>
    </w:rPr>
  </w:style>
  <w:style w:type="paragraph" w:styleId="a5">
    <w:name w:val="List Paragraph"/>
    <w:basedOn w:val="a"/>
    <w:uiPriority w:val="34"/>
    <w:qFormat/>
    <w:rsid w:val="002343D9"/>
    <w:pPr>
      <w:ind w:left="720"/>
      <w:contextualSpacing/>
    </w:pPr>
  </w:style>
  <w:style w:type="character" w:customStyle="1" w:styleId="10">
    <w:name w:val="Заголовок 1 Знак"/>
    <w:basedOn w:val="a0"/>
    <w:link w:val="1"/>
    <w:uiPriority w:val="99"/>
    <w:rsid w:val="00C34E5D"/>
    <w:rPr>
      <w:rFonts w:ascii="Times New Roman CYR" w:eastAsiaTheme="minorEastAsia" w:hAnsi="Times New Roman CYR" w:cs="Times New Roman CYR"/>
      <w:sz w:val="24"/>
      <w:szCs w:val="24"/>
      <w:lang w:eastAsia="ru-RU"/>
    </w:rPr>
  </w:style>
  <w:style w:type="character" w:customStyle="1" w:styleId="2">
    <w:name w:val="Основной текст (2)"/>
    <w:basedOn w:val="a0"/>
    <w:rsid w:val="00D66E7B"/>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103">
    <w:name w:val="Основной текст (103)"/>
    <w:basedOn w:val="a0"/>
    <w:rsid w:val="00D66E7B"/>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3" Type="http://schemas.openxmlformats.org/officeDocument/2006/relationships/styles" Target="styles.xml"/><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10" Type="http://schemas.openxmlformats.org/officeDocument/2006/relationships/image" Target="media/image5.png"/><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F6BC-FDAF-4B79-A943-0F8EBB6B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16028</Words>
  <Characters>91361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2020-11-11T15:33:00Z</cp:lastPrinted>
  <dcterms:created xsi:type="dcterms:W3CDTF">2020-11-11T15:31:00Z</dcterms:created>
  <dcterms:modified xsi:type="dcterms:W3CDTF">2020-11-11T15:38:00Z</dcterms:modified>
</cp:coreProperties>
</file>