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sz w:val="24"/>
        </w:rPr>
      </w:pPr>
    </w:p>
    <w:tbl>
      <w:tblPr>
        <w:tblW w:w="0" w:type="auto"/>
        <w:jc w:val="left"/>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56"/>
        <w:gridCol w:w="661"/>
      </w:tblGrid>
      <w:tr>
        <w:trPr>
          <w:trHeight w:val="516" w:hRule="atLeast"/>
        </w:trPr>
        <w:tc>
          <w:tcPr>
            <w:tcW w:w="8956" w:type="dxa"/>
          </w:tcPr>
          <w:p>
            <w:pPr>
              <w:pStyle w:val="TableParagraph"/>
              <w:spacing w:line="311" w:lineRule="exact"/>
              <w:ind w:left="4367" w:right="3708"/>
              <w:jc w:val="center"/>
              <w:rPr>
                <w:sz w:val="28"/>
              </w:rPr>
            </w:pPr>
            <w:r>
              <w:rPr>
                <w:sz w:val="28"/>
              </w:rPr>
              <w:t>ЗМІСТ</w:t>
            </w:r>
          </w:p>
        </w:tc>
        <w:tc>
          <w:tcPr>
            <w:tcW w:w="661" w:type="dxa"/>
          </w:tcPr>
          <w:p>
            <w:pPr>
              <w:pStyle w:val="TableParagraph"/>
              <w:rPr>
                <w:sz w:val="26"/>
              </w:rPr>
            </w:pPr>
          </w:p>
        </w:tc>
      </w:tr>
      <w:tr>
        <w:trPr>
          <w:trHeight w:val="644" w:hRule="atLeast"/>
        </w:trPr>
        <w:tc>
          <w:tcPr>
            <w:tcW w:w="8956" w:type="dxa"/>
          </w:tcPr>
          <w:p>
            <w:pPr>
              <w:pStyle w:val="TableParagraph"/>
              <w:spacing w:before="194"/>
              <w:ind w:left="200"/>
              <w:rPr>
                <w:sz w:val="28"/>
              </w:rPr>
            </w:pPr>
            <w:r>
              <w:rPr>
                <w:sz w:val="28"/>
              </w:rPr>
              <w:t>ВСТУП …………………………………………………………………….</w:t>
            </w:r>
          </w:p>
        </w:tc>
        <w:tc>
          <w:tcPr>
            <w:tcW w:w="661" w:type="dxa"/>
          </w:tcPr>
          <w:p>
            <w:pPr>
              <w:pStyle w:val="TableParagraph"/>
              <w:rPr>
                <w:sz w:val="24"/>
              </w:rPr>
            </w:pPr>
          </w:p>
          <w:p>
            <w:pPr>
              <w:pStyle w:val="TableParagraph"/>
              <w:ind w:right="198"/>
              <w:jc w:val="right"/>
              <w:rPr>
                <w:sz w:val="28"/>
              </w:rPr>
            </w:pPr>
            <w:r>
              <w:rPr>
                <w:w w:val="100"/>
                <w:sz w:val="28"/>
              </w:rPr>
              <w:t>6</w:t>
            </w:r>
          </w:p>
        </w:tc>
      </w:tr>
      <w:tr>
        <w:trPr>
          <w:trHeight w:val="442" w:hRule="atLeast"/>
        </w:trPr>
        <w:tc>
          <w:tcPr>
            <w:tcW w:w="8956" w:type="dxa"/>
          </w:tcPr>
          <w:p>
            <w:pPr>
              <w:pStyle w:val="TableParagraph"/>
              <w:spacing w:before="35"/>
              <w:ind w:left="200"/>
              <w:rPr>
                <w:sz w:val="28"/>
              </w:rPr>
            </w:pPr>
            <w:r>
              <w:rPr>
                <w:sz w:val="28"/>
              </w:rPr>
              <w:t>1 ПЕРШИЙ РОЗДІЛ ……………………………………………………...</w:t>
            </w:r>
          </w:p>
        </w:tc>
        <w:tc>
          <w:tcPr>
            <w:tcW w:w="661" w:type="dxa"/>
          </w:tcPr>
          <w:p>
            <w:pPr>
              <w:pStyle w:val="TableParagraph"/>
              <w:spacing w:before="35"/>
              <w:ind w:right="198"/>
              <w:jc w:val="right"/>
              <w:rPr>
                <w:sz w:val="28"/>
              </w:rPr>
            </w:pPr>
            <w:r>
              <w:rPr>
                <w:w w:val="100"/>
                <w:sz w:val="28"/>
              </w:rPr>
              <w:t>8</w:t>
            </w:r>
          </w:p>
        </w:tc>
      </w:tr>
      <w:tr>
        <w:trPr>
          <w:trHeight w:val="482" w:hRule="atLeast"/>
        </w:trPr>
        <w:tc>
          <w:tcPr>
            <w:tcW w:w="8956" w:type="dxa"/>
          </w:tcPr>
          <w:p>
            <w:pPr>
              <w:pStyle w:val="TableParagraph"/>
              <w:spacing w:before="74"/>
              <w:ind w:left="200"/>
              <w:rPr>
                <w:sz w:val="28"/>
              </w:rPr>
            </w:pPr>
            <w:r>
              <w:rPr>
                <w:sz w:val="28"/>
              </w:rPr>
              <w:t>ЗАГАЛЬНИЙ РОЗГЛЯД ПИТАНЬ І ЗАВДАНЬ …..…......................</w:t>
            </w:r>
          </w:p>
        </w:tc>
        <w:tc>
          <w:tcPr>
            <w:tcW w:w="661" w:type="dxa"/>
          </w:tcPr>
          <w:p>
            <w:pPr>
              <w:pStyle w:val="TableParagraph"/>
              <w:spacing w:before="74"/>
              <w:ind w:right="198"/>
              <w:jc w:val="right"/>
              <w:rPr>
                <w:sz w:val="28"/>
              </w:rPr>
            </w:pPr>
            <w:r>
              <w:rPr>
                <w:w w:val="100"/>
                <w:sz w:val="28"/>
              </w:rPr>
              <w:t>8</w:t>
            </w:r>
          </w:p>
        </w:tc>
      </w:tr>
      <w:tr>
        <w:trPr>
          <w:trHeight w:val="482" w:hRule="atLeast"/>
        </w:trPr>
        <w:tc>
          <w:tcPr>
            <w:tcW w:w="8956" w:type="dxa"/>
          </w:tcPr>
          <w:p>
            <w:pPr>
              <w:pStyle w:val="TableParagraph"/>
              <w:spacing w:before="74"/>
              <w:ind w:left="624"/>
              <w:rPr>
                <w:sz w:val="28"/>
              </w:rPr>
            </w:pPr>
            <w:r>
              <w:rPr>
                <w:sz w:val="28"/>
              </w:rPr>
              <w:t>1.1 Область застосування обробки відео зображення .…………..</w:t>
            </w:r>
          </w:p>
        </w:tc>
        <w:tc>
          <w:tcPr>
            <w:tcW w:w="661" w:type="dxa"/>
          </w:tcPr>
          <w:p>
            <w:pPr>
              <w:pStyle w:val="TableParagraph"/>
              <w:spacing w:before="74"/>
              <w:ind w:right="198"/>
              <w:jc w:val="right"/>
              <w:rPr>
                <w:sz w:val="28"/>
              </w:rPr>
            </w:pPr>
            <w:r>
              <w:rPr>
                <w:w w:val="100"/>
                <w:sz w:val="28"/>
              </w:rPr>
              <w:t>8</w:t>
            </w:r>
          </w:p>
        </w:tc>
      </w:tr>
      <w:tr>
        <w:trPr>
          <w:trHeight w:val="483" w:hRule="atLeast"/>
        </w:trPr>
        <w:tc>
          <w:tcPr>
            <w:tcW w:w="8956" w:type="dxa"/>
          </w:tcPr>
          <w:p>
            <w:pPr>
              <w:pStyle w:val="TableParagraph"/>
              <w:spacing w:before="74"/>
              <w:ind w:left="624"/>
              <w:rPr>
                <w:sz w:val="28"/>
              </w:rPr>
            </w:pPr>
            <w:r>
              <w:rPr>
                <w:sz w:val="28"/>
              </w:rPr>
              <w:t>1.2 Технології машинного зору ……………………………………</w:t>
            </w:r>
          </w:p>
        </w:tc>
        <w:tc>
          <w:tcPr>
            <w:tcW w:w="661" w:type="dxa"/>
          </w:tcPr>
          <w:p>
            <w:pPr>
              <w:pStyle w:val="TableParagraph"/>
              <w:spacing w:before="74"/>
              <w:ind w:right="198"/>
              <w:jc w:val="right"/>
              <w:rPr>
                <w:sz w:val="28"/>
              </w:rPr>
            </w:pPr>
            <w:r>
              <w:rPr>
                <w:w w:val="100"/>
                <w:sz w:val="28"/>
              </w:rPr>
              <w:t>9</w:t>
            </w:r>
          </w:p>
        </w:tc>
      </w:tr>
      <w:tr>
        <w:trPr>
          <w:trHeight w:val="518" w:hRule="atLeast"/>
        </w:trPr>
        <w:tc>
          <w:tcPr>
            <w:tcW w:w="8956" w:type="dxa"/>
          </w:tcPr>
          <w:p>
            <w:pPr>
              <w:pStyle w:val="TableParagraph"/>
              <w:spacing w:before="75"/>
              <w:ind w:left="624"/>
              <w:rPr>
                <w:sz w:val="28"/>
              </w:rPr>
            </w:pPr>
            <w:r>
              <w:rPr>
                <w:sz w:val="28"/>
              </w:rPr>
              <w:t>1.3 Цифрова обробка сигналів …………….…..…………………..</w:t>
            </w:r>
          </w:p>
        </w:tc>
        <w:tc>
          <w:tcPr>
            <w:tcW w:w="661" w:type="dxa"/>
          </w:tcPr>
          <w:p>
            <w:pPr>
              <w:pStyle w:val="TableParagraph"/>
              <w:spacing w:before="75"/>
              <w:ind w:right="198"/>
              <w:jc w:val="right"/>
              <w:rPr>
                <w:sz w:val="28"/>
              </w:rPr>
            </w:pPr>
            <w:r>
              <w:rPr>
                <w:sz w:val="28"/>
              </w:rPr>
              <w:t>17</w:t>
            </w:r>
          </w:p>
        </w:tc>
      </w:tr>
      <w:tr>
        <w:trPr>
          <w:trHeight w:val="553" w:hRule="atLeast"/>
        </w:trPr>
        <w:tc>
          <w:tcPr>
            <w:tcW w:w="8956" w:type="dxa"/>
          </w:tcPr>
          <w:p>
            <w:pPr>
              <w:pStyle w:val="TableParagraph"/>
              <w:spacing w:before="109"/>
              <w:ind w:left="907"/>
              <w:rPr>
                <w:sz w:val="28"/>
              </w:rPr>
            </w:pPr>
            <w:r>
              <w:rPr>
                <w:sz w:val="28"/>
              </w:rPr>
              <w:t>1.3.1 Z-перетворення ………..…...………………………….……</w:t>
            </w:r>
          </w:p>
        </w:tc>
        <w:tc>
          <w:tcPr>
            <w:tcW w:w="661" w:type="dxa"/>
          </w:tcPr>
          <w:p>
            <w:pPr>
              <w:pStyle w:val="TableParagraph"/>
              <w:spacing w:before="109"/>
              <w:ind w:right="197"/>
              <w:jc w:val="right"/>
              <w:rPr>
                <w:sz w:val="28"/>
              </w:rPr>
            </w:pPr>
            <w:r>
              <w:rPr>
                <w:sz w:val="28"/>
              </w:rPr>
              <w:t>22</w:t>
            </w:r>
          </w:p>
        </w:tc>
      </w:tr>
      <w:tr>
        <w:trPr>
          <w:trHeight w:val="518" w:hRule="atLeast"/>
        </w:trPr>
        <w:tc>
          <w:tcPr>
            <w:tcW w:w="8956" w:type="dxa"/>
          </w:tcPr>
          <w:p>
            <w:pPr>
              <w:pStyle w:val="TableParagraph"/>
              <w:spacing w:before="111"/>
              <w:ind w:left="624"/>
              <w:rPr>
                <w:sz w:val="28"/>
              </w:rPr>
            </w:pPr>
            <w:r>
              <w:rPr>
                <w:sz w:val="28"/>
              </w:rPr>
              <w:t>1.4 Основні операції цифрової обробки ……..…………………....…</w:t>
            </w:r>
          </w:p>
        </w:tc>
        <w:tc>
          <w:tcPr>
            <w:tcW w:w="661" w:type="dxa"/>
          </w:tcPr>
          <w:p>
            <w:pPr>
              <w:pStyle w:val="TableParagraph"/>
              <w:spacing w:before="111"/>
              <w:ind w:right="198"/>
              <w:jc w:val="right"/>
              <w:rPr>
                <w:sz w:val="28"/>
              </w:rPr>
            </w:pPr>
            <w:r>
              <w:rPr>
                <w:sz w:val="28"/>
              </w:rPr>
              <w:t>23</w:t>
            </w:r>
          </w:p>
        </w:tc>
      </w:tr>
      <w:tr>
        <w:trPr>
          <w:trHeight w:val="482" w:hRule="atLeast"/>
        </w:trPr>
        <w:tc>
          <w:tcPr>
            <w:tcW w:w="8956" w:type="dxa"/>
          </w:tcPr>
          <w:p>
            <w:pPr>
              <w:pStyle w:val="TableParagraph"/>
              <w:spacing w:before="74"/>
              <w:ind w:right="354"/>
              <w:jc w:val="right"/>
              <w:rPr>
                <w:sz w:val="28"/>
              </w:rPr>
            </w:pPr>
            <w:r>
              <w:rPr>
                <w:sz w:val="28"/>
              </w:rPr>
              <w:t>1.4.1 Лінійна згортка ………………………………………….……</w:t>
            </w:r>
          </w:p>
        </w:tc>
        <w:tc>
          <w:tcPr>
            <w:tcW w:w="661" w:type="dxa"/>
          </w:tcPr>
          <w:p>
            <w:pPr>
              <w:pStyle w:val="TableParagraph"/>
              <w:spacing w:before="74"/>
              <w:ind w:right="198"/>
              <w:jc w:val="right"/>
              <w:rPr>
                <w:sz w:val="28"/>
              </w:rPr>
            </w:pPr>
            <w:r>
              <w:rPr>
                <w:sz w:val="28"/>
              </w:rPr>
              <w:t>24</w:t>
            </w:r>
          </w:p>
        </w:tc>
      </w:tr>
      <w:tr>
        <w:trPr>
          <w:trHeight w:val="482" w:hRule="atLeast"/>
        </w:trPr>
        <w:tc>
          <w:tcPr>
            <w:tcW w:w="8956" w:type="dxa"/>
          </w:tcPr>
          <w:p>
            <w:pPr>
              <w:pStyle w:val="TableParagraph"/>
              <w:spacing w:before="74"/>
              <w:ind w:right="388"/>
              <w:jc w:val="right"/>
              <w:rPr>
                <w:sz w:val="28"/>
              </w:rPr>
            </w:pPr>
            <w:r>
              <w:rPr>
                <w:sz w:val="28"/>
              </w:rPr>
              <w:t>1.4.2 Кореляція …………………………………………….….....…</w:t>
            </w:r>
          </w:p>
        </w:tc>
        <w:tc>
          <w:tcPr>
            <w:tcW w:w="661" w:type="dxa"/>
          </w:tcPr>
          <w:p>
            <w:pPr>
              <w:pStyle w:val="TableParagraph"/>
              <w:spacing w:before="74"/>
              <w:ind w:right="197"/>
              <w:jc w:val="right"/>
              <w:rPr>
                <w:sz w:val="28"/>
              </w:rPr>
            </w:pPr>
            <w:r>
              <w:rPr>
                <w:sz w:val="28"/>
              </w:rPr>
              <w:t>25</w:t>
            </w:r>
          </w:p>
        </w:tc>
      </w:tr>
      <w:tr>
        <w:trPr>
          <w:trHeight w:val="483" w:hRule="atLeast"/>
        </w:trPr>
        <w:tc>
          <w:tcPr>
            <w:tcW w:w="8956" w:type="dxa"/>
          </w:tcPr>
          <w:p>
            <w:pPr>
              <w:pStyle w:val="TableParagraph"/>
              <w:spacing w:before="74"/>
              <w:ind w:left="907"/>
              <w:rPr>
                <w:sz w:val="28"/>
              </w:rPr>
            </w:pPr>
            <w:r>
              <w:rPr>
                <w:sz w:val="28"/>
              </w:rPr>
              <w:t>1.4.3 Лінійна цифрова фільтрація ………………………..….…...</w:t>
            </w:r>
          </w:p>
        </w:tc>
        <w:tc>
          <w:tcPr>
            <w:tcW w:w="661" w:type="dxa"/>
          </w:tcPr>
          <w:p>
            <w:pPr>
              <w:pStyle w:val="TableParagraph"/>
              <w:spacing w:before="74"/>
              <w:ind w:right="197"/>
              <w:jc w:val="right"/>
              <w:rPr>
                <w:sz w:val="28"/>
              </w:rPr>
            </w:pPr>
            <w:r>
              <w:rPr>
                <w:sz w:val="28"/>
              </w:rPr>
              <w:t>30</w:t>
            </w:r>
          </w:p>
        </w:tc>
      </w:tr>
      <w:tr>
        <w:trPr>
          <w:trHeight w:val="483" w:hRule="atLeast"/>
        </w:trPr>
        <w:tc>
          <w:tcPr>
            <w:tcW w:w="8956" w:type="dxa"/>
          </w:tcPr>
          <w:p>
            <w:pPr>
              <w:pStyle w:val="TableParagraph"/>
              <w:spacing w:before="75"/>
              <w:ind w:left="907"/>
              <w:rPr>
                <w:sz w:val="28"/>
              </w:rPr>
            </w:pPr>
            <w:r>
              <w:rPr>
                <w:sz w:val="28"/>
              </w:rPr>
              <w:t>1.4.4 Аналогові і цифрові фільтри ……………..………..…….…</w:t>
            </w:r>
          </w:p>
        </w:tc>
        <w:tc>
          <w:tcPr>
            <w:tcW w:w="661" w:type="dxa"/>
          </w:tcPr>
          <w:p>
            <w:pPr>
              <w:pStyle w:val="TableParagraph"/>
              <w:spacing w:before="75"/>
              <w:ind w:right="198"/>
              <w:jc w:val="right"/>
              <w:rPr>
                <w:sz w:val="28"/>
              </w:rPr>
            </w:pPr>
            <w:r>
              <w:rPr>
                <w:sz w:val="28"/>
              </w:rPr>
              <w:t>32</w:t>
            </w:r>
          </w:p>
        </w:tc>
      </w:tr>
      <w:tr>
        <w:trPr>
          <w:trHeight w:val="482" w:hRule="atLeast"/>
        </w:trPr>
        <w:tc>
          <w:tcPr>
            <w:tcW w:w="8956" w:type="dxa"/>
          </w:tcPr>
          <w:p>
            <w:pPr>
              <w:pStyle w:val="TableParagraph"/>
              <w:spacing w:before="74"/>
              <w:ind w:left="624"/>
              <w:rPr>
                <w:sz w:val="28"/>
              </w:rPr>
            </w:pPr>
            <w:r>
              <w:rPr>
                <w:sz w:val="28"/>
              </w:rPr>
              <w:t>1.5 Види цифрових фільтрів і методи їх синтезу ………..…….…..</w:t>
            </w:r>
          </w:p>
        </w:tc>
        <w:tc>
          <w:tcPr>
            <w:tcW w:w="661" w:type="dxa"/>
          </w:tcPr>
          <w:p>
            <w:pPr>
              <w:pStyle w:val="TableParagraph"/>
              <w:spacing w:before="74"/>
              <w:ind w:right="198"/>
              <w:jc w:val="right"/>
              <w:rPr>
                <w:sz w:val="28"/>
              </w:rPr>
            </w:pPr>
            <w:r>
              <w:rPr>
                <w:sz w:val="28"/>
              </w:rPr>
              <w:t>35</w:t>
            </w:r>
          </w:p>
        </w:tc>
      </w:tr>
      <w:tr>
        <w:trPr>
          <w:trHeight w:val="482" w:hRule="atLeast"/>
        </w:trPr>
        <w:tc>
          <w:tcPr>
            <w:tcW w:w="8956" w:type="dxa"/>
          </w:tcPr>
          <w:p>
            <w:pPr>
              <w:pStyle w:val="TableParagraph"/>
              <w:spacing w:before="74"/>
              <w:ind w:right="366"/>
              <w:jc w:val="right"/>
              <w:rPr>
                <w:sz w:val="28"/>
              </w:rPr>
            </w:pPr>
            <w:r>
              <w:rPr>
                <w:sz w:val="28"/>
              </w:rPr>
              <w:t>1.5.1 Нерекурсивні цифрові фільтри – НЦФ </w:t>
            </w:r>
            <w:r>
              <w:rPr>
                <w:color w:val="008000"/>
                <w:sz w:val="28"/>
              </w:rPr>
              <w:t>………………..……</w:t>
            </w:r>
          </w:p>
        </w:tc>
        <w:tc>
          <w:tcPr>
            <w:tcW w:w="661" w:type="dxa"/>
          </w:tcPr>
          <w:p>
            <w:pPr>
              <w:pStyle w:val="TableParagraph"/>
              <w:spacing w:before="74"/>
              <w:ind w:right="197"/>
              <w:jc w:val="right"/>
              <w:rPr>
                <w:sz w:val="28"/>
              </w:rPr>
            </w:pPr>
            <w:r>
              <w:rPr>
                <w:sz w:val="28"/>
              </w:rPr>
              <w:t>40</w:t>
            </w:r>
          </w:p>
        </w:tc>
      </w:tr>
      <w:tr>
        <w:trPr>
          <w:trHeight w:val="483" w:hRule="atLeast"/>
        </w:trPr>
        <w:tc>
          <w:tcPr>
            <w:tcW w:w="8956" w:type="dxa"/>
          </w:tcPr>
          <w:p>
            <w:pPr>
              <w:pStyle w:val="TableParagraph"/>
              <w:spacing w:before="74"/>
              <w:ind w:right="375"/>
              <w:jc w:val="right"/>
              <w:rPr>
                <w:sz w:val="28"/>
              </w:rPr>
            </w:pPr>
            <w:r>
              <w:rPr>
                <w:sz w:val="28"/>
              </w:rPr>
              <w:t>1.5.2 Рекурсивні цифрові фільтри – РЦФ……………….…......….</w:t>
            </w:r>
          </w:p>
        </w:tc>
        <w:tc>
          <w:tcPr>
            <w:tcW w:w="661" w:type="dxa"/>
          </w:tcPr>
          <w:p>
            <w:pPr>
              <w:pStyle w:val="TableParagraph"/>
              <w:spacing w:before="74"/>
              <w:ind w:right="197"/>
              <w:jc w:val="right"/>
              <w:rPr>
                <w:sz w:val="28"/>
              </w:rPr>
            </w:pPr>
            <w:r>
              <w:rPr>
                <w:sz w:val="28"/>
              </w:rPr>
              <w:t>43</w:t>
            </w:r>
          </w:p>
        </w:tc>
      </w:tr>
      <w:tr>
        <w:trPr>
          <w:trHeight w:val="483" w:hRule="atLeast"/>
        </w:trPr>
        <w:tc>
          <w:tcPr>
            <w:tcW w:w="8956" w:type="dxa"/>
          </w:tcPr>
          <w:p>
            <w:pPr>
              <w:pStyle w:val="TableParagraph"/>
              <w:spacing w:before="76"/>
              <w:ind w:right="318"/>
              <w:jc w:val="right"/>
              <w:rPr>
                <w:sz w:val="28"/>
              </w:rPr>
            </w:pPr>
            <w:r>
              <w:rPr>
                <w:sz w:val="28"/>
              </w:rPr>
              <w:t>1.5.3 Імпульсна реакція фільтрів …….…………………..………...</w:t>
            </w:r>
          </w:p>
        </w:tc>
        <w:tc>
          <w:tcPr>
            <w:tcW w:w="661" w:type="dxa"/>
          </w:tcPr>
          <w:p>
            <w:pPr>
              <w:pStyle w:val="TableParagraph"/>
              <w:spacing w:before="76"/>
              <w:ind w:right="197"/>
              <w:jc w:val="right"/>
              <w:rPr>
                <w:sz w:val="28"/>
              </w:rPr>
            </w:pPr>
            <w:r>
              <w:rPr>
                <w:sz w:val="28"/>
              </w:rPr>
              <w:t>44</w:t>
            </w:r>
          </w:p>
        </w:tc>
      </w:tr>
      <w:tr>
        <w:trPr>
          <w:trHeight w:val="482" w:hRule="atLeast"/>
        </w:trPr>
        <w:tc>
          <w:tcPr>
            <w:tcW w:w="8956" w:type="dxa"/>
          </w:tcPr>
          <w:p>
            <w:pPr>
              <w:pStyle w:val="TableParagraph"/>
              <w:spacing w:before="74"/>
              <w:ind w:left="624"/>
              <w:rPr>
                <w:sz w:val="28"/>
              </w:rPr>
            </w:pPr>
            <w:r>
              <w:rPr>
                <w:sz w:val="28"/>
              </w:rPr>
              <w:t>1.6 Висновки …………………………………………………………...</w:t>
            </w:r>
          </w:p>
        </w:tc>
        <w:tc>
          <w:tcPr>
            <w:tcW w:w="661" w:type="dxa"/>
          </w:tcPr>
          <w:p>
            <w:pPr>
              <w:pStyle w:val="TableParagraph"/>
              <w:spacing w:before="74"/>
              <w:ind w:right="197"/>
              <w:jc w:val="right"/>
              <w:rPr>
                <w:sz w:val="28"/>
              </w:rPr>
            </w:pPr>
            <w:r>
              <w:rPr>
                <w:sz w:val="28"/>
              </w:rPr>
              <w:t>47</w:t>
            </w:r>
          </w:p>
        </w:tc>
      </w:tr>
      <w:tr>
        <w:trPr>
          <w:trHeight w:val="482" w:hRule="atLeast"/>
        </w:trPr>
        <w:tc>
          <w:tcPr>
            <w:tcW w:w="8956" w:type="dxa"/>
          </w:tcPr>
          <w:p>
            <w:pPr>
              <w:pStyle w:val="TableParagraph"/>
              <w:spacing w:before="74"/>
              <w:ind w:left="200"/>
              <w:rPr>
                <w:sz w:val="28"/>
              </w:rPr>
            </w:pPr>
            <w:r>
              <w:rPr>
                <w:sz w:val="28"/>
              </w:rPr>
              <w:t>2 ДРУГИЙ РОЗДІЛ…………………………………………………………</w:t>
            </w:r>
          </w:p>
        </w:tc>
        <w:tc>
          <w:tcPr>
            <w:tcW w:w="661" w:type="dxa"/>
          </w:tcPr>
          <w:p>
            <w:pPr>
              <w:pStyle w:val="TableParagraph"/>
              <w:spacing w:before="74"/>
              <w:ind w:right="197"/>
              <w:jc w:val="right"/>
              <w:rPr>
                <w:sz w:val="28"/>
              </w:rPr>
            </w:pPr>
            <w:r>
              <w:rPr>
                <w:sz w:val="28"/>
              </w:rPr>
              <w:t>49</w:t>
            </w:r>
          </w:p>
        </w:tc>
      </w:tr>
      <w:tr>
        <w:trPr>
          <w:trHeight w:val="483" w:hRule="atLeast"/>
        </w:trPr>
        <w:tc>
          <w:tcPr>
            <w:tcW w:w="8956" w:type="dxa"/>
          </w:tcPr>
          <w:p>
            <w:pPr>
              <w:pStyle w:val="TableParagraph"/>
              <w:spacing w:before="93"/>
              <w:ind w:left="200"/>
              <w:rPr>
                <w:sz w:val="26"/>
              </w:rPr>
            </w:pPr>
            <w:r>
              <w:rPr>
                <w:sz w:val="26"/>
              </w:rPr>
              <w:t>МЕТОДИ ШВИДКІСНОЇ ОБРОБКИ ВІДЕО ЗОБРАЖЕНЬ …………………</w:t>
            </w:r>
          </w:p>
        </w:tc>
        <w:tc>
          <w:tcPr>
            <w:tcW w:w="661" w:type="dxa"/>
          </w:tcPr>
          <w:p>
            <w:pPr>
              <w:pStyle w:val="TableParagraph"/>
              <w:spacing w:before="74"/>
              <w:ind w:right="197"/>
              <w:jc w:val="right"/>
              <w:rPr>
                <w:sz w:val="28"/>
              </w:rPr>
            </w:pPr>
            <w:r>
              <w:rPr>
                <w:sz w:val="28"/>
              </w:rPr>
              <w:t>49</w:t>
            </w:r>
          </w:p>
        </w:tc>
      </w:tr>
      <w:tr>
        <w:trPr>
          <w:trHeight w:val="965" w:hRule="atLeast"/>
        </w:trPr>
        <w:tc>
          <w:tcPr>
            <w:tcW w:w="8956" w:type="dxa"/>
          </w:tcPr>
          <w:p>
            <w:pPr>
              <w:pStyle w:val="TableParagraph"/>
              <w:tabs>
                <w:tab w:pos="753" w:val="left" w:leader="none"/>
                <w:tab w:pos="2451" w:val="left" w:leader="none"/>
                <w:tab w:pos="3732" w:val="left" w:leader="none"/>
                <w:tab w:pos="5417" w:val="left" w:leader="none"/>
                <w:tab w:pos="7163" w:val="left" w:leader="none"/>
              </w:tabs>
              <w:spacing w:before="75"/>
              <w:ind w:right="176"/>
              <w:jc w:val="right"/>
              <w:rPr>
                <w:sz w:val="28"/>
              </w:rPr>
            </w:pPr>
            <w:r>
              <w:rPr>
                <w:sz w:val="28"/>
              </w:rPr>
              <w:t>2.1</w:t>
              <w:tab/>
              <w:t>Показники</w:t>
              <w:tab/>
              <w:t>часової</w:t>
              <w:tab/>
              <w:t>складності</w:t>
              <w:tab/>
              <w:t>швидкісної</w:t>
              <w:tab/>
            </w:r>
            <w:r>
              <w:rPr>
                <w:spacing w:val="-2"/>
                <w:sz w:val="28"/>
              </w:rPr>
              <w:t>обробки</w:t>
            </w:r>
          </w:p>
          <w:p>
            <w:pPr>
              <w:pStyle w:val="TableParagraph"/>
              <w:spacing w:before="161"/>
              <w:ind w:right="233"/>
              <w:jc w:val="right"/>
              <w:rPr>
                <w:sz w:val="28"/>
              </w:rPr>
            </w:pPr>
            <w:r>
              <w:rPr>
                <w:sz w:val="28"/>
              </w:rPr>
              <w:t>відеозображень ……………………………………………………………..</w:t>
            </w:r>
          </w:p>
        </w:tc>
        <w:tc>
          <w:tcPr>
            <w:tcW w:w="661" w:type="dxa"/>
          </w:tcPr>
          <w:p>
            <w:pPr>
              <w:pStyle w:val="TableParagraph"/>
              <w:rPr>
                <w:sz w:val="30"/>
              </w:rPr>
            </w:pPr>
          </w:p>
          <w:p>
            <w:pPr>
              <w:pStyle w:val="TableParagraph"/>
              <w:spacing w:before="213"/>
              <w:ind w:right="197"/>
              <w:jc w:val="right"/>
              <w:rPr>
                <w:sz w:val="28"/>
              </w:rPr>
            </w:pPr>
            <w:r>
              <w:rPr>
                <w:sz w:val="28"/>
              </w:rPr>
              <w:t>49</w:t>
            </w:r>
          </w:p>
        </w:tc>
      </w:tr>
      <w:tr>
        <w:trPr>
          <w:trHeight w:val="482" w:hRule="atLeast"/>
        </w:trPr>
        <w:tc>
          <w:tcPr>
            <w:tcW w:w="8956" w:type="dxa"/>
          </w:tcPr>
          <w:p>
            <w:pPr>
              <w:pStyle w:val="TableParagraph"/>
              <w:spacing w:before="74"/>
              <w:ind w:right="282"/>
              <w:jc w:val="right"/>
              <w:rPr>
                <w:sz w:val="28"/>
              </w:rPr>
            </w:pPr>
            <w:r>
              <w:rPr>
                <w:sz w:val="28"/>
              </w:rPr>
              <w:t>2.2 Структура системи обробки візуальної інформації ..………..…..</w:t>
            </w:r>
          </w:p>
        </w:tc>
        <w:tc>
          <w:tcPr>
            <w:tcW w:w="661" w:type="dxa"/>
          </w:tcPr>
          <w:p>
            <w:pPr>
              <w:pStyle w:val="TableParagraph"/>
              <w:spacing w:before="74"/>
              <w:ind w:right="197"/>
              <w:jc w:val="right"/>
              <w:rPr>
                <w:sz w:val="28"/>
              </w:rPr>
            </w:pPr>
            <w:r>
              <w:rPr>
                <w:sz w:val="28"/>
              </w:rPr>
              <w:t>50</w:t>
            </w:r>
          </w:p>
        </w:tc>
      </w:tr>
      <w:tr>
        <w:trPr>
          <w:trHeight w:val="483" w:hRule="atLeast"/>
        </w:trPr>
        <w:tc>
          <w:tcPr>
            <w:tcW w:w="8956" w:type="dxa"/>
          </w:tcPr>
          <w:p>
            <w:pPr>
              <w:pStyle w:val="TableParagraph"/>
              <w:spacing w:before="74"/>
              <w:ind w:right="253"/>
              <w:jc w:val="right"/>
              <w:rPr>
                <w:sz w:val="28"/>
              </w:rPr>
            </w:pPr>
            <w:r>
              <w:rPr>
                <w:sz w:val="28"/>
              </w:rPr>
              <w:t>2.3 КІХ фільтри ……..………………………………………………….</w:t>
            </w:r>
          </w:p>
        </w:tc>
        <w:tc>
          <w:tcPr>
            <w:tcW w:w="661" w:type="dxa"/>
          </w:tcPr>
          <w:p>
            <w:pPr>
              <w:pStyle w:val="TableParagraph"/>
              <w:spacing w:before="74"/>
              <w:ind w:right="197"/>
              <w:jc w:val="right"/>
              <w:rPr>
                <w:sz w:val="28"/>
              </w:rPr>
            </w:pPr>
            <w:r>
              <w:rPr>
                <w:sz w:val="28"/>
              </w:rPr>
              <w:t>55</w:t>
            </w:r>
          </w:p>
        </w:tc>
      </w:tr>
      <w:tr>
        <w:trPr>
          <w:trHeight w:val="483" w:hRule="atLeast"/>
        </w:trPr>
        <w:tc>
          <w:tcPr>
            <w:tcW w:w="8956" w:type="dxa"/>
          </w:tcPr>
          <w:p>
            <w:pPr>
              <w:pStyle w:val="TableParagraph"/>
              <w:spacing w:before="76"/>
              <w:ind w:right="282"/>
              <w:jc w:val="right"/>
              <w:rPr>
                <w:sz w:val="28"/>
              </w:rPr>
            </w:pPr>
            <w:r>
              <w:rPr>
                <w:sz w:val="28"/>
              </w:rPr>
              <w:t>2.4 Порядок синтезу рекурсивних цифрових фільтрів ….……….….</w:t>
            </w:r>
          </w:p>
        </w:tc>
        <w:tc>
          <w:tcPr>
            <w:tcW w:w="661" w:type="dxa"/>
          </w:tcPr>
          <w:p>
            <w:pPr>
              <w:pStyle w:val="TableParagraph"/>
              <w:spacing w:before="76"/>
              <w:ind w:right="197"/>
              <w:jc w:val="right"/>
              <w:rPr>
                <w:sz w:val="28"/>
              </w:rPr>
            </w:pPr>
            <w:r>
              <w:rPr>
                <w:sz w:val="28"/>
              </w:rPr>
              <w:t>56</w:t>
            </w:r>
          </w:p>
        </w:tc>
      </w:tr>
      <w:tr>
        <w:trPr>
          <w:trHeight w:val="482" w:hRule="atLeast"/>
        </w:trPr>
        <w:tc>
          <w:tcPr>
            <w:tcW w:w="8956" w:type="dxa"/>
          </w:tcPr>
          <w:p>
            <w:pPr>
              <w:pStyle w:val="TableParagraph"/>
              <w:spacing w:before="74"/>
              <w:ind w:right="226"/>
              <w:jc w:val="right"/>
              <w:rPr>
                <w:sz w:val="28"/>
              </w:rPr>
            </w:pPr>
            <w:r>
              <w:rPr>
                <w:sz w:val="28"/>
              </w:rPr>
              <w:t>2.5 Висновки ……………………………..……..…………………..…..</w:t>
            </w:r>
          </w:p>
        </w:tc>
        <w:tc>
          <w:tcPr>
            <w:tcW w:w="661" w:type="dxa"/>
          </w:tcPr>
          <w:p>
            <w:pPr>
              <w:pStyle w:val="TableParagraph"/>
              <w:spacing w:before="74"/>
              <w:ind w:right="197"/>
              <w:jc w:val="right"/>
              <w:rPr>
                <w:sz w:val="28"/>
              </w:rPr>
            </w:pPr>
            <w:r>
              <w:rPr>
                <w:sz w:val="28"/>
              </w:rPr>
              <w:t>57</w:t>
            </w:r>
          </w:p>
        </w:tc>
      </w:tr>
      <w:tr>
        <w:trPr>
          <w:trHeight w:val="482" w:hRule="atLeast"/>
        </w:trPr>
        <w:tc>
          <w:tcPr>
            <w:tcW w:w="8956" w:type="dxa"/>
          </w:tcPr>
          <w:p>
            <w:pPr>
              <w:pStyle w:val="TableParagraph"/>
              <w:spacing w:before="74"/>
              <w:ind w:left="200"/>
              <w:rPr>
                <w:sz w:val="28"/>
              </w:rPr>
            </w:pPr>
            <w:r>
              <w:rPr>
                <w:sz w:val="28"/>
              </w:rPr>
              <w:t>3 ТРЕТІЙ РОЗДІЛ………………………………………………………….</w:t>
            </w:r>
          </w:p>
        </w:tc>
        <w:tc>
          <w:tcPr>
            <w:tcW w:w="661" w:type="dxa"/>
          </w:tcPr>
          <w:p>
            <w:pPr>
              <w:pStyle w:val="TableParagraph"/>
              <w:spacing w:before="74"/>
              <w:ind w:right="197"/>
              <w:jc w:val="right"/>
              <w:rPr>
                <w:sz w:val="28"/>
              </w:rPr>
            </w:pPr>
            <w:r>
              <w:rPr>
                <w:sz w:val="28"/>
              </w:rPr>
              <w:t>59</w:t>
            </w:r>
          </w:p>
        </w:tc>
      </w:tr>
      <w:tr>
        <w:trPr>
          <w:trHeight w:val="482" w:hRule="atLeast"/>
        </w:trPr>
        <w:tc>
          <w:tcPr>
            <w:tcW w:w="8956" w:type="dxa"/>
          </w:tcPr>
          <w:p>
            <w:pPr>
              <w:pStyle w:val="TableParagraph"/>
              <w:spacing w:before="90"/>
              <w:ind w:left="200"/>
              <w:rPr>
                <w:sz w:val="26"/>
              </w:rPr>
            </w:pPr>
            <w:r>
              <w:rPr>
                <w:sz w:val="26"/>
              </w:rPr>
              <w:t>СИСТЕМИ ЦИФРОВОЇ ФІЛЬТРАЦІЇ ………………………………….…….</w:t>
            </w:r>
          </w:p>
        </w:tc>
        <w:tc>
          <w:tcPr>
            <w:tcW w:w="661" w:type="dxa"/>
          </w:tcPr>
          <w:p>
            <w:pPr>
              <w:pStyle w:val="TableParagraph"/>
              <w:spacing w:before="74"/>
              <w:ind w:right="198"/>
              <w:jc w:val="right"/>
              <w:rPr>
                <w:sz w:val="28"/>
              </w:rPr>
            </w:pPr>
            <w:r>
              <w:rPr>
                <w:sz w:val="28"/>
              </w:rPr>
              <w:t>59</w:t>
            </w:r>
          </w:p>
        </w:tc>
      </w:tr>
      <w:tr>
        <w:trPr>
          <w:trHeight w:val="396" w:hRule="atLeast"/>
        </w:trPr>
        <w:tc>
          <w:tcPr>
            <w:tcW w:w="8956" w:type="dxa"/>
          </w:tcPr>
          <w:p>
            <w:pPr>
              <w:pStyle w:val="TableParagraph"/>
              <w:spacing w:line="302" w:lineRule="exact" w:before="74"/>
              <w:ind w:left="627"/>
              <w:rPr>
                <w:sz w:val="28"/>
              </w:rPr>
            </w:pPr>
            <w:r>
              <w:rPr>
                <w:sz w:val="28"/>
              </w:rPr>
              <w:t>3.1 Синтез структури цифрових КІХ-фільтрів ….…………………..</w:t>
            </w:r>
          </w:p>
        </w:tc>
        <w:tc>
          <w:tcPr>
            <w:tcW w:w="661" w:type="dxa"/>
          </w:tcPr>
          <w:p>
            <w:pPr>
              <w:pStyle w:val="TableParagraph"/>
              <w:spacing w:line="302" w:lineRule="exact" w:before="74"/>
              <w:ind w:right="197"/>
              <w:jc w:val="right"/>
              <w:rPr>
                <w:sz w:val="28"/>
              </w:rPr>
            </w:pPr>
            <w:r>
              <w:rPr>
                <w:sz w:val="28"/>
              </w:rPr>
              <w:t>60</w:t>
            </w:r>
          </w:p>
        </w:tc>
      </w:tr>
    </w:tbl>
    <w:p>
      <w:pPr>
        <w:spacing w:after="0" w:line="302" w:lineRule="exact"/>
        <w:jc w:val="right"/>
        <w:rPr>
          <w:sz w:val="28"/>
        </w:rPr>
        <w:sectPr>
          <w:headerReference w:type="default" r:id="rId5"/>
          <w:type w:val="continuous"/>
          <w:pgSz w:w="11910" w:h="16840"/>
          <w:pgMar w:header="712" w:top="1020" w:bottom="280" w:left="1240" w:right="0"/>
          <w:pgNumType w:start="4"/>
        </w:sectPr>
      </w:pPr>
    </w:p>
    <w:p>
      <w:pPr>
        <w:pStyle w:val="BodyText"/>
        <w:spacing w:before="10"/>
        <w:rPr>
          <w:sz w:val="24"/>
        </w:rPr>
      </w:pPr>
    </w:p>
    <w:tbl>
      <w:tblPr>
        <w:tblW w:w="0" w:type="auto"/>
        <w:jc w:val="left"/>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85"/>
        <w:gridCol w:w="733"/>
      </w:tblGrid>
      <w:tr>
        <w:trPr>
          <w:trHeight w:val="396" w:hRule="atLeast"/>
        </w:trPr>
        <w:tc>
          <w:tcPr>
            <w:tcW w:w="8885" w:type="dxa"/>
          </w:tcPr>
          <w:p>
            <w:pPr>
              <w:pStyle w:val="TableParagraph"/>
              <w:spacing w:line="311" w:lineRule="exact"/>
              <w:ind w:left="627"/>
              <w:rPr>
                <w:sz w:val="28"/>
              </w:rPr>
            </w:pPr>
            <w:r>
              <w:rPr>
                <w:sz w:val="28"/>
              </w:rPr>
              <w:t>3.2 Моделювання і синтез цифрового КІХ-фільтра ………………...</w:t>
            </w:r>
          </w:p>
        </w:tc>
        <w:tc>
          <w:tcPr>
            <w:tcW w:w="733" w:type="dxa"/>
          </w:tcPr>
          <w:p>
            <w:pPr>
              <w:pStyle w:val="TableParagraph"/>
              <w:spacing w:line="311" w:lineRule="exact"/>
              <w:ind w:right="198"/>
              <w:jc w:val="right"/>
              <w:rPr>
                <w:sz w:val="28"/>
              </w:rPr>
            </w:pPr>
            <w:r>
              <w:rPr>
                <w:sz w:val="28"/>
              </w:rPr>
              <w:t>66</w:t>
            </w:r>
          </w:p>
        </w:tc>
      </w:tr>
      <w:tr>
        <w:trPr>
          <w:trHeight w:val="483" w:hRule="atLeast"/>
        </w:trPr>
        <w:tc>
          <w:tcPr>
            <w:tcW w:w="8885" w:type="dxa"/>
          </w:tcPr>
          <w:p>
            <w:pPr>
              <w:pStyle w:val="TableParagraph"/>
              <w:spacing w:before="74"/>
              <w:ind w:right="260"/>
              <w:jc w:val="right"/>
              <w:rPr>
                <w:sz w:val="28"/>
              </w:rPr>
            </w:pPr>
            <w:r>
              <w:rPr>
                <w:sz w:val="28"/>
              </w:rPr>
              <w:t>3.3 Синтез нерекурсивних цифрових КІХ-фільтрів ………………...</w:t>
            </w:r>
          </w:p>
        </w:tc>
        <w:tc>
          <w:tcPr>
            <w:tcW w:w="733" w:type="dxa"/>
          </w:tcPr>
          <w:p>
            <w:pPr>
              <w:pStyle w:val="TableParagraph"/>
              <w:spacing w:before="74"/>
              <w:ind w:right="198"/>
              <w:jc w:val="right"/>
              <w:rPr>
                <w:sz w:val="28"/>
              </w:rPr>
            </w:pPr>
            <w:r>
              <w:rPr>
                <w:sz w:val="28"/>
              </w:rPr>
              <w:t>68</w:t>
            </w:r>
          </w:p>
        </w:tc>
      </w:tr>
      <w:tr>
        <w:trPr>
          <w:trHeight w:val="483" w:hRule="atLeast"/>
        </w:trPr>
        <w:tc>
          <w:tcPr>
            <w:tcW w:w="8885" w:type="dxa"/>
          </w:tcPr>
          <w:p>
            <w:pPr>
              <w:pStyle w:val="TableParagraph"/>
              <w:spacing w:before="75"/>
              <w:ind w:right="200"/>
              <w:jc w:val="right"/>
              <w:rPr>
                <w:sz w:val="28"/>
              </w:rPr>
            </w:pPr>
            <w:r>
              <w:rPr>
                <w:sz w:val="28"/>
              </w:rPr>
              <w:t>3.3.1 Синтез простого цифрового КІХ-фільтра ………….….….…</w:t>
            </w:r>
          </w:p>
        </w:tc>
        <w:tc>
          <w:tcPr>
            <w:tcW w:w="733" w:type="dxa"/>
          </w:tcPr>
          <w:p>
            <w:pPr>
              <w:pStyle w:val="TableParagraph"/>
              <w:spacing w:before="75"/>
              <w:ind w:right="198"/>
              <w:jc w:val="right"/>
              <w:rPr>
                <w:sz w:val="28"/>
              </w:rPr>
            </w:pPr>
            <w:r>
              <w:rPr>
                <w:sz w:val="28"/>
              </w:rPr>
              <w:t>69</w:t>
            </w:r>
          </w:p>
        </w:tc>
      </w:tr>
      <w:tr>
        <w:trPr>
          <w:trHeight w:val="1931" w:hRule="atLeast"/>
        </w:trPr>
        <w:tc>
          <w:tcPr>
            <w:tcW w:w="8885" w:type="dxa"/>
          </w:tcPr>
          <w:p>
            <w:pPr>
              <w:pStyle w:val="TableParagraph"/>
              <w:numPr>
                <w:ilvl w:val="2"/>
                <w:numId w:val="1"/>
              </w:numPr>
              <w:tabs>
                <w:tab w:pos="632" w:val="left" w:leader="none"/>
              </w:tabs>
              <w:spacing w:line="240" w:lineRule="auto" w:before="74" w:after="0"/>
              <w:ind w:left="1539" w:right="170" w:hanging="1540"/>
              <w:jc w:val="right"/>
              <w:rPr>
                <w:sz w:val="28"/>
              </w:rPr>
            </w:pPr>
            <w:r>
              <w:rPr>
                <w:sz w:val="28"/>
              </w:rPr>
              <w:t>Синтез НРЦФ-фільтрів по методу вагових функцій</w:t>
            </w:r>
            <w:r>
              <w:rPr>
                <w:spacing w:val="-18"/>
                <w:sz w:val="28"/>
              </w:rPr>
              <w:t> </w:t>
            </w:r>
            <w:r>
              <w:rPr>
                <w:sz w:val="28"/>
              </w:rPr>
              <w:t>………..</w:t>
            </w:r>
          </w:p>
          <w:p>
            <w:pPr>
              <w:pStyle w:val="TableParagraph"/>
              <w:numPr>
                <w:ilvl w:val="3"/>
                <w:numId w:val="1"/>
              </w:numPr>
              <w:tabs>
                <w:tab w:pos="842" w:val="left" w:leader="none"/>
              </w:tabs>
              <w:spacing w:line="240" w:lineRule="auto" w:before="161" w:after="0"/>
              <w:ind w:left="2035" w:right="157" w:hanging="2036"/>
              <w:jc w:val="right"/>
              <w:rPr>
                <w:sz w:val="28"/>
              </w:rPr>
            </w:pPr>
            <w:r>
              <w:rPr>
                <w:sz w:val="28"/>
              </w:rPr>
              <w:t>Метод вагових функцій</w:t>
            </w:r>
            <w:r>
              <w:rPr>
                <w:spacing w:val="-8"/>
                <w:sz w:val="28"/>
              </w:rPr>
              <w:t> </w:t>
            </w:r>
            <w:r>
              <w:rPr>
                <w:sz w:val="28"/>
              </w:rPr>
              <w:t>………….……………………….</w:t>
            </w:r>
          </w:p>
          <w:p>
            <w:pPr>
              <w:pStyle w:val="TableParagraph"/>
              <w:numPr>
                <w:ilvl w:val="3"/>
                <w:numId w:val="1"/>
              </w:numPr>
              <w:tabs>
                <w:tab w:pos="843" w:val="left" w:leader="none"/>
              </w:tabs>
              <w:spacing w:line="240" w:lineRule="auto" w:before="160" w:after="0"/>
              <w:ind w:left="2035" w:right="247" w:hanging="2036"/>
              <w:jc w:val="right"/>
              <w:rPr>
                <w:sz w:val="28"/>
              </w:rPr>
            </w:pPr>
            <w:r>
              <w:rPr>
                <w:sz w:val="28"/>
              </w:rPr>
              <w:t>Спосіб вибору ваговій функції</w:t>
            </w:r>
            <w:r>
              <w:rPr>
                <w:spacing w:val="-18"/>
                <w:sz w:val="28"/>
              </w:rPr>
              <w:t> </w:t>
            </w:r>
            <w:r>
              <w:rPr>
                <w:sz w:val="28"/>
              </w:rPr>
              <w:t>…...……………………..</w:t>
            </w:r>
          </w:p>
          <w:p>
            <w:pPr>
              <w:pStyle w:val="TableParagraph"/>
              <w:numPr>
                <w:ilvl w:val="3"/>
                <w:numId w:val="1"/>
              </w:numPr>
              <w:tabs>
                <w:tab w:pos="842" w:val="left" w:leader="none"/>
              </w:tabs>
              <w:spacing w:line="240" w:lineRule="auto" w:before="163" w:after="0"/>
              <w:ind w:left="2035" w:right="108" w:hanging="2036"/>
              <w:jc w:val="right"/>
              <w:rPr>
                <w:sz w:val="28"/>
              </w:rPr>
            </w:pPr>
            <w:r>
              <w:rPr>
                <w:sz w:val="28"/>
              </w:rPr>
              <w:t>Види вагової</w:t>
            </w:r>
            <w:r>
              <w:rPr>
                <w:spacing w:val="-16"/>
                <w:sz w:val="28"/>
              </w:rPr>
              <w:t> </w:t>
            </w:r>
            <w:r>
              <w:rPr>
                <w:sz w:val="28"/>
              </w:rPr>
              <w:t>функції………………………………………</w:t>
            </w:r>
          </w:p>
        </w:tc>
        <w:tc>
          <w:tcPr>
            <w:tcW w:w="733" w:type="dxa"/>
          </w:tcPr>
          <w:p>
            <w:pPr>
              <w:pStyle w:val="TableParagraph"/>
              <w:spacing w:before="74"/>
              <w:ind w:left="249"/>
              <w:rPr>
                <w:sz w:val="28"/>
              </w:rPr>
            </w:pPr>
            <w:r>
              <w:rPr>
                <w:sz w:val="28"/>
              </w:rPr>
              <w:t>70</w:t>
            </w:r>
          </w:p>
          <w:p>
            <w:pPr>
              <w:pStyle w:val="TableParagraph"/>
              <w:spacing w:before="161"/>
              <w:ind w:left="249"/>
              <w:rPr>
                <w:sz w:val="28"/>
              </w:rPr>
            </w:pPr>
            <w:r>
              <w:rPr>
                <w:sz w:val="28"/>
              </w:rPr>
              <w:t>70</w:t>
            </w:r>
          </w:p>
          <w:p>
            <w:pPr>
              <w:pStyle w:val="TableParagraph"/>
              <w:spacing w:before="160"/>
              <w:ind w:left="249"/>
              <w:rPr>
                <w:sz w:val="28"/>
              </w:rPr>
            </w:pPr>
            <w:r>
              <w:rPr>
                <w:sz w:val="28"/>
              </w:rPr>
              <w:t>74</w:t>
            </w:r>
          </w:p>
          <w:p>
            <w:pPr>
              <w:pStyle w:val="TableParagraph"/>
              <w:spacing w:before="163"/>
              <w:ind w:left="249"/>
              <w:rPr>
                <w:sz w:val="28"/>
              </w:rPr>
            </w:pPr>
            <w:r>
              <w:rPr>
                <w:sz w:val="28"/>
              </w:rPr>
              <w:t>76</w:t>
            </w:r>
          </w:p>
        </w:tc>
      </w:tr>
      <w:tr>
        <w:trPr>
          <w:trHeight w:val="482" w:hRule="atLeast"/>
        </w:trPr>
        <w:tc>
          <w:tcPr>
            <w:tcW w:w="8885" w:type="dxa"/>
          </w:tcPr>
          <w:p>
            <w:pPr>
              <w:pStyle w:val="TableParagraph"/>
              <w:spacing w:before="74"/>
              <w:ind w:right="223"/>
              <w:jc w:val="right"/>
              <w:rPr>
                <w:sz w:val="28"/>
              </w:rPr>
            </w:pPr>
            <w:r>
              <w:rPr>
                <w:sz w:val="28"/>
              </w:rPr>
              <w:t>3.3.3 Імпульсні характеристики ідеальних цифрових фільтрів .....</w:t>
            </w:r>
          </w:p>
        </w:tc>
        <w:tc>
          <w:tcPr>
            <w:tcW w:w="733" w:type="dxa"/>
          </w:tcPr>
          <w:p>
            <w:pPr>
              <w:pStyle w:val="TableParagraph"/>
              <w:spacing w:before="74"/>
              <w:ind w:right="198"/>
              <w:jc w:val="right"/>
              <w:rPr>
                <w:sz w:val="28"/>
              </w:rPr>
            </w:pPr>
            <w:r>
              <w:rPr>
                <w:sz w:val="28"/>
              </w:rPr>
              <w:t>79</w:t>
            </w:r>
          </w:p>
        </w:tc>
      </w:tr>
      <w:tr>
        <w:trPr>
          <w:trHeight w:val="482" w:hRule="atLeast"/>
        </w:trPr>
        <w:tc>
          <w:tcPr>
            <w:tcW w:w="8885" w:type="dxa"/>
          </w:tcPr>
          <w:p>
            <w:pPr>
              <w:pStyle w:val="TableParagraph"/>
              <w:spacing w:before="74"/>
              <w:ind w:right="253"/>
              <w:jc w:val="right"/>
              <w:rPr>
                <w:sz w:val="28"/>
              </w:rPr>
            </w:pPr>
            <w:r>
              <w:rPr>
                <w:sz w:val="28"/>
              </w:rPr>
              <w:t>3.3.4 Синтез методом частотної вибірки …….……………………</w:t>
            </w:r>
          </w:p>
        </w:tc>
        <w:tc>
          <w:tcPr>
            <w:tcW w:w="733" w:type="dxa"/>
          </w:tcPr>
          <w:p>
            <w:pPr>
              <w:pStyle w:val="TableParagraph"/>
              <w:spacing w:before="74"/>
              <w:ind w:right="198"/>
              <w:jc w:val="right"/>
              <w:rPr>
                <w:sz w:val="28"/>
              </w:rPr>
            </w:pPr>
            <w:r>
              <w:rPr>
                <w:sz w:val="28"/>
              </w:rPr>
              <w:t>80</w:t>
            </w:r>
          </w:p>
        </w:tc>
      </w:tr>
      <w:tr>
        <w:trPr>
          <w:trHeight w:val="482" w:hRule="atLeast"/>
        </w:trPr>
        <w:tc>
          <w:tcPr>
            <w:tcW w:w="8885" w:type="dxa"/>
          </w:tcPr>
          <w:p>
            <w:pPr>
              <w:pStyle w:val="TableParagraph"/>
              <w:spacing w:before="75"/>
              <w:ind w:right="212"/>
              <w:jc w:val="right"/>
              <w:rPr>
                <w:sz w:val="28"/>
              </w:rPr>
            </w:pPr>
            <w:r>
              <w:rPr>
                <w:sz w:val="28"/>
              </w:rPr>
              <w:t>3.3.4.1 Особливості метода частотної вибірки …………………</w:t>
            </w:r>
          </w:p>
        </w:tc>
        <w:tc>
          <w:tcPr>
            <w:tcW w:w="733" w:type="dxa"/>
          </w:tcPr>
          <w:p>
            <w:pPr>
              <w:pStyle w:val="TableParagraph"/>
              <w:spacing w:before="75"/>
              <w:ind w:right="198"/>
              <w:jc w:val="right"/>
              <w:rPr>
                <w:sz w:val="28"/>
              </w:rPr>
            </w:pPr>
            <w:r>
              <w:rPr>
                <w:sz w:val="28"/>
              </w:rPr>
              <w:t>80</w:t>
            </w:r>
          </w:p>
        </w:tc>
      </w:tr>
      <w:tr>
        <w:trPr>
          <w:trHeight w:val="483" w:hRule="atLeast"/>
        </w:trPr>
        <w:tc>
          <w:tcPr>
            <w:tcW w:w="8885" w:type="dxa"/>
          </w:tcPr>
          <w:p>
            <w:pPr>
              <w:pStyle w:val="TableParagraph"/>
              <w:spacing w:before="74"/>
              <w:ind w:left="1193"/>
              <w:rPr>
                <w:sz w:val="28"/>
              </w:rPr>
            </w:pPr>
            <w:r>
              <w:rPr>
                <w:sz w:val="28"/>
              </w:rPr>
              <w:t>3.3.4.2 Порядок розрахунку методом частотної вибірки ……..</w:t>
            </w:r>
          </w:p>
        </w:tc>
        <w:tc>
          <w:tcPr>
            <w:tcW w:w="733" w:type="dxa"/>
          </w:tcPr>
          <w:p>
            <w:pPr>
              <w:pStyle w:val="TableParagraph"/>
              <w:spacing w:before="74"/>
              <w:ind w:right="198"/>
              <w:jc w:val="right"/>
              <w:rPr>
                <w:sz w:val="28"/>
              </w:rPr>
            </w:pPr>
            <w:r>
              <w:rPr>
                <w:sz w:val="28"/>
              </w:rPr>
              <w:t>83</w:t>
            </w:r>
          </w:p>
        </w:tc>
      </w:tr>
      <w:tr>
        <w:trPr>
          <w:trHeight w:val="1448" w:hRule="atLeast"/>
        </w:trPr>
        <w:tc>
          <w:tcPr>
            <w:tcW w:w="8885" w:type="dxa"/>
          </w:tcPr>
          <w:p>
            <w:pPr>
              <w:pStyle w:val="TableParagraph"/>
              <w:spacing w:before="75"/>
              <w:ind w:right="205"/>
              <w:jc w:val="right"/>
              <w:rPr>
                <w:sz w:val="28"/>
              </w:rPr>
            </w:pPr>
            <w:r>
              <w:rPr>
                <w:sz w:val="28"/>
              </w:rPr>
              <w:t>3.3.5 Чисельні методи синтезу цифрових фільтрів</w:t>
            </w:r>
            <w:r>
              <w:rPr>
                <w:spacing w:val="-12"/>
                <w:sz w:val="28"/>
              </w:rPr>
              <w:t> </w:t>
            </w:r>
            <w:r>
              <w:rPr>
                <w:sz w:val="28"/>
              </w:rPr>
              <w:t>……………….</w:t>
            </w:r>
          </w:p>
          <w:p>
            <w:pPr>
              <w:pStyle w:val="TableParagraph"/>
              <w:spacing w:before="161"/>
              <w:ind w:right="212"/>
              <w:jc w:val="right"/>
              <w:rPr>
                <w:sz w:val="28"/>
              </w:rPr>
            </w:pPr>
            <w:r>
              <w:rPr>
                <w:sz w:val="28"/>
              </w:rPr>
              <w:t>3.4 Моделювання за допомогою пакета MathCAD</w:t>
            </w:r>
            <w:r>
              <w:rPr>
                <w:spacing w:val="-16"/>
                <w:sz w:val="28"/>
              </w:rPr>
              <w:t> </w:t>
            </w:r>
            <w:r>
              <w:rPr>
                <w:sz w:val="28"/>
              </w:rPr>
              <w:t>………………….</w:t>
            </w:r>
          </w:p>
          <w:p>
            <w:pPr>
              <w:pStyle w:val="TableParagraph"/>
              <w:spacing w:before="160"/>
              <w:ind w:right="155"/>
              <w:jc w:val="right"/>
              <w:rPr>
                <w:sz w:val="28"/>
              </w:rPr>
            </w:pPr>
            <w:r>
              <w:rPr>
                <w:sz w:val="28"/>
              </w:rPr>
              <w:t>3.5 Висновки ………………………………………………………...….</w:t>
            </w:r>
          </w:p>
        </w:tc>
        <w:tc>
          <w:tcPr>
            <w:tcW w:w="733" w:type="dxa"/>
          </w:tcPr>
          <w:p>
            <w:pPr>
              <w:pStyle w:val="TableParagraph"/>
              <w:spacing w:before="75"/>
              <w:ind w:left="249"/>
              <w:rPr>
                <w:sz w:val="28"/>
              </w:rPr>
            </w:pPr>
            <w:r>
              <w:rPr>
                <w:sz w:val="28"/>
              </w:rPr>
              <w:t>85</w:t>
            </w:r>
          </w:p>
          <w:p>
            <w:pPr>
              <w:pStyle w:val="TableParagraph"/>
              <w:spacing w:before="161"/>
              <w:ind w:left="249"/>
              <w:rPr>
                <w:sz w:val="28"/>
              </w:rPr>
            </w:pPr>
            <w:r>
              <w:rPr>
                <w:sz w:val="28"/>
              </w:rPr>
              <w:t>86</w:t>
            </w:r>
          </w:p>
          <w:p>
            <w:pPr>
              <w:pStyle w:val="TableParagraph"/>
              <w:spacing w:before="160"/>
              <w:ind w:left="249"/>
              <w:rPr>
                <w:sz w:val="28"/>
              </w:rPr>
            </w:pPr>
            <w:r>
              <w:rPr>
                <w:sz w:val="28"/>
              </w:rPr>
              <w:t>88</w:t>
            </w:r>
          </w:p>
        </w:tc>
      </w:tr>
      <w:tr>
        <w:trPr>
          <w:trHeight w:val="483" w:hRule="atLeast"/>
        </w:trPr>
        <w:tc>
          <w:tcPr>
            <w:tcW w:w="8885" w:type="dxa"/>
          </w:tcPr>
          <w:p>
            <w:pPr>
              <w:pStyle w:val="TableParagraph"/>
              <w:spacing w:before="74"/>
              <w:ind w:left="200"/>
              <w:rPr>
                <w:sz w:val="28"/>
              </w:rPr>
            </w:pPr>
            <w:r>
              <w:rPr>
                <w:sz w:val="28"/>
              </w:rPr>
              <w:t>4 ЧЕТВЕРТИЙ РОЗДІЛ……………………………………………………</w:t>
            </w:r>
          </w:p>
        </w:tc>
        <w:tc>
          <w:tcPr>
            <w:tcW w:w="733" w:type="dxa"/>
          </w:tcPr>
          <w:p>
            <w:pPr>
              <w:pStyle w:val="TableParagraph"/>
              <w:spacing w:before="74"/>
              <w:ind w:right="198"/>
              <w:jc w:val="right"/>
              <w:rPr>
                <w:sz w:val="28"/>
              </w:rPr>
            </w:pPr>
            <w:r>
              <w:rPr>
                <w:sz w:val="28"/>
              </w:rPr>
              <w:t>91</w:t>
            </w:r>
          </w:p>
        </w:tc>
      </w:tr>
      <w:tr>
        <w:trPr>
          <w:trHeight w:val="483" w:hRule="atLeast"/>
        </w:trPr>
        <w:tc>
          <w:tcPr>
            <w:tcW w:w="8885" w:type="dxa"/>
          </w:tcPr>
          <w:p>
            <w:pPr>
              <w:pStyle w:val="TableParagraph"/>
              <w:spacing w:before="75"/>
              <w:ind w:left="200"/>
              <w:rPr>
                <w:sz w:val="28"/>
              </w:rPr>
            </w:pPr>
            <w:r>
              <w:rPr>
                <w:sz w:val="28"/>
              </w:rPr>
              <w:t>РАЦІОНАЛЬНІ ХАРАКТЕРИСТИКИ ЦИФРОВІХ ФІЛЬТРІВ ……….</w:t>
            </w:r>
          </w:p>
        </w:tc>
        <w:tc>
          <w:tcPr>
            <w:tcW w:w="733" w:type="dxa"/>
          </w:tcPr>
          <w:p>
            <w:pPr>
              <w:pStyle w:val="TableParagraph"/>
              <w:spacing w:before="75"/>
              <w:ind w:right="198"/>
              <w:jc w:val="right"/>
              <w:rPr>
                <w:sz w:val="28"/>
              </w:rPr>
            </w:pPr>
            <w:r>
              <w:rPr>
                <w:sz w:val="28"/>
              </w:rPr>
              <w:t>91</w:t>
            </w:r>
          </w:p>
        </w:tc>
      </w:tr>
      <w:tr>
        <w:trPr>
          <w:trHeight w:val="482" w:hRule="atLeast"/>
        </w:trPr>
        <w:tc>
          <w:tcPr>
            <w:tcW w:w="8885" w:type="dxa"/>
          </w:tcPr>
          <w:p>
            <w:pPr>
              <w:pStyle w:val="TableParagraph"/>
              <w:spacing w:before="74"/>
              <w:ind w:right="219"/>
              <w:jc w:val="right"/>
              <w:rPr>
                <w:sz w:val="28"/>
              </w:rPr>
            </w:pPr>
            <w:r>
              <w:rPr>
                <w:sz w:val="28"/>
              </w:rPr>
              <w:t>4.1 Порядок фільтра .…………………………………………………..</w:t>
            </w:r>
          </w:p>
        </w:tc>
        <w:tc>
          <w:tcPr>
            <w:tcW w:w="733" w:type="dxa"/>
          </w:tcPr>
          <w:p>
            <w:pPr>
              <w:pStyle w:val="TableParagraph"/>
              <w:spacing w:before="74"/>
              <w:ind w:right="198"/>
              <w:jc w:val="right"/>
              <w:rPr>
                <w:sz w:val="28"/>
              </w:rPr>
            </w:pPr>
            <w:r>
              <w:rPr>
                <w:sz w:val="28"/>
              </w:rPr>
              <w:t>93</w:t>
            </w:r>
          </w:p>
        </w:tc>
      </w:tr>
      <w:tr>
        <w:trPr>
          <w:trHeight w:val="482" w:hRule="atLeast"/>
        </w:trPr>
        <w:tc>
          <w:tcPr>
            <w:tcW w:w="8885" w:type="dxa"/>
          </w:tcPr>
          <w:p>
            <w:pPr>
              <w:pStyle w:val="TableParagraph"/>
              <w:spacing w:before="74"/>
              <w:ind w:right="224"/>
              <w:jc w:val="right"/>
              <w:rPr>
                <w:sz w:val="28"/>
              </w:rPr>
            </w:pPr>
            <w:r>
              <w:rPr>
                <w:sz w:val="28"/>
              </w:rPr>
              <w:t>4.2 Частота дискретизації ……………………………………………..</w:t>
            </w:r>
          </w:p>
        </w:tc>
        <w:tc>
          <w:tcPr>
            <w:tcW w:w="733" w:type="dxa"/>
          </w:tcPr>
          <w:p>
            <w:pPr>
              <w:pStyle w:val="TableParagraph"/>
              <w:spacing w:before="74"/>
              <w:ind w:right="198"/>
              <w:jc w:val="right"/>
              <w:rPr>
                <w:sz w:val="28"/>
              </w:rPr>
            </w:pPr>
            <w:r>
              <w:rPr>
                <w:sz w:val="28"/>
              </w:rPr>
              <w:t>95</w:t>
            </w:r>
          </w:p>
        </w:tc>
      </w:tr>
      <w:tr>
        <w:trPr>
          <w:trHeight w:val="483" w:hRule="atLeast"/>
        </w:trPr>
        <w:tc>
          <w:tcPr>
            <w:tcW w:w="8885" w:type="dxa"/>
          </w:tcPr>
          <w:p>
            <w:pPr>
              <w:pStyle w:val="TableParagraph"/>
              <w:spacing w:before="74"/>
              <w:ind w:right="224"/>
              <w:jc w:val="right"/>
              <w:rPr>
                <w:sz w:val="28"/>
              </w:rPr>
            </w:pPr>
            <w:r>
              <w:rPr>
                <w:sz w:val="28"/>
              </w:rPr>
              <w:t>4.3 Стійкість цифрового фільтру ……………………………………..</w:t>
            </w:r>
          </w:p>
        </w:tc>
        <w:tc>
          <w:tcPr>
            <w:tcW w:w="733" w:type="dxa"/>
          </w:tcPr>
          <w:p>
            <w:pPr>
              <w:pStyle w:val="TableParagraph"/>
              <w:spacing w:before="74"/>
              <w:ind w:right="198"/>
              <w:jc w:val="right"/>
              <w:rPr>
                <w:sz w:val="28"/>
              </w:rPr>
            </w:pPr>
            <w:r>
              <w:rPr>
                <w:sz w:val="28"/>
              </w:rPr>
              <w:t>97</w:t>
            </w:r>
          </w:p>
        </w:tc>
      </w:tr>
      <w:tr>
        <w:trPr>
          <w:trHeight w:val="483" w:hRule="atLeast"/>
        </w:trPr>
        <w:tc>
          <w:tcPr>
            <w:tcW w:w="8885" w:type="dxa"/>
          </w:tcPr>
          <w:p>
            <w:pPr>
              <w:pStyle w:val="TableParagraph"/>
              <w:spacing w:before="75"/>
              <w:ind w:left="627"/>
              <w:rPr>
                <w:sz w:val="28"/>
              </w:rPr>
            </w:pPr>
            <w:r>
              <w:rPr>
                <w:sz w:val="28"/>
              </w:rPr>
              <w:t>4.4 Визначення раціональних параметрів настроювання фільтра ...</w:t>
            </w:r>
          </w:p>
        </w:tc>
        <w:tc>
          <w:tcPr>
            <w:tcW w:w="733" w:type="dxa"/>
          </w:tcPr>
          <w:p>
            <w:pPr>
              <w:pStyle w:val="TableParagraph"/>
              <w:spacing w:before="75"/>
              <w:ind w:right="199"/>
              <w:jc w:val="right"/>
              <w:rPr>
                <w:sz w:val="28"/>
              </w:rPr>
            </w:pPr>
            <w:r>
              <w:rPr>
                <w:sz w:val="28"/>
              </w:rPr>
              <w:t>103</w:t>
            </w:r>
          </w:p>
        </w:tc>
      </w:tr>
      <w:tr>
        <w:trPr>
          <w:trHeight w:val="482" w:hRule="atLeast"/>
        </w:trPr>
        <w:tc>
          <w:tcPr>
            <w:tcW w:w="8885" w:type="dxa"/>
          </w:tcPr>
          <w:p>
            <w:pPr>
              <w:pStyle w:val="TableParagraph"/>
              <w:spacing w:before="74"/>
              <w:ind w:right="225"/>
              <w:jc w:val="right"/>
              <w:rPr>
                <w:sz w:val="28"/>
              </w:rPr>
            </w:pPr>
            <w:r>
              <w:rPr>
                <w:sz w:val="28"/>
              </w:rPr>
              <w:t>4.5 Висновки …………………………………………………………...</w:t>
            </w:r>
          </w:p>
        </w:tc>
        <w:tc>
          <w:tcPr>
            <w:tcW w:w="733" w:type="dxa"/>
          </w:tcPr>
          <w:p>
            <w:pPr>
              <w:pStyle w:val="TableParagraph"/>
              <w:spacing w:before="74"/>
              <w:ind w:right="200"/>
              <w:jc w:val="right"/>
              <w:rPr>
                <w:sz w:val="28"/>
              </w:rPr>
            </w:pPr>
            <w:r>
              <w:rPr>
                <w:sz w:val="28"/>
              </w:rPr>
              <w:t>105</w:t>
            </w:r>
          </w:p>
        </w:tc>
      </w:tr>
      <w:tr>
        <w:trPr>
          <w:trHeight w:val="482" w:hRule="atLeast"/>
        </w:trPr>
        <w:tc>
          <w:tcPr>
            <w:tcW w:w="8885" w:type="dxa"/>
          </w:tcPr>
          <w:p>
            <w:pPr>
              <w:pStyle w:val="TableParagraph"/>
              <w:spacing w:before="74"/>
              <w:ind w:left="200"/>
              <w:rPr>
                <w:sz w:val="28"/>
              </w:rPr>
            </w:pPr>
            <w:r>
              <w:rPr>
                <w:sz w:val="28"/>
              </w:rPr>
              <w:t>ВИСНОВКИ………………………………………………………………....</w:t>
            </w:r>
          </w:p>
        </w:tc>
        <w:tc>
          <w:tcPr>
            <w:tcW w:w="733" w:type="dxa"/>
          </w:tcPr>
          <w:p>
            <w:pPr>
              <w:pStyle w:val="TableParagraph"/>
              <w:spacing w:before="74"/>
              <w:ind w:right="199"/>
              <w:jc w:val="right"/>
              <w:rPr>
                <w:sz w:val="28"/>
              </w:rPr>
            </w:pPr>
            <w:r>
              <w:rPr>
                <w:sz w:val="28"/>
              </w:rPr>
              <w:t>106</w:t>
            </w:r>
          </w:p>
        </w:tc>
      </w:tr>
      <w:tr>
        <w:trPr>
          <w:trHeight w:val="396" w:hRule="atLeast"/>
        </w:trPr>
        <w:tc>
          <w:tcPr>
            <w:tcW w:w="8885" w:type="dxa"/>
          </w:tcPr>
          <w:p>
            <w:pPr>
              <w:pStyle w:val="TableParagraph"/>
              <w:spacing w:line="302" w:lineRule="exact" w:before="74"/>
              <w:ind w:left="200"/>
              <w:rPr>
                <w:sz w:val="28"/>
              </w:rPr>
            </w:pPr>
            <w:r>
              <w:rPr>
                <w:sz w:val="28"/>
              </w:rPr>
              <w:t>СПИСОК ВИКОРИСТАНИХ ДЖЕРЕЛ…………………………………</w:t>
            </w:r>
          </w:p>
        </w:tc>
        <w:tc>
          <w:tcPr>
            <w:tcW w:w="733" w:type="dxa"/>
          </w:tcPr>
          <w:p>
            <w:pPr>
              <w:pStyle w:val="TableParagraph"/>
              <w:spacing w:line="302" w:lineRule="exact" w:before="74"/>
              <w:ind w:right="199"/>
              <w:jc w:val="right"/>
              <w:rPr>
                <w:sz w:val="28"/>
              </w:rPr>
            </w:pPr>
            <w:r>
              <w:rPr>
                <w:sz w:val="28"/>
              </w:rPr>
              <w:t>108</w:t>
            </w:r>
          </w:p>
        </w:tc>
      </w:tr>
    </w:tbl>
    <w:p>
      <w:pPr>
        <w:spacing w:after="0" w:line="302" w:lineRule="exact"/>
        <w:jc w:val="right"/>
        <w:rPr>
          <w:sz w:val="28"/>
        </w:rPr>
        <w:sectPr>
          <w:pgSz w:w="11910" w:h="16840"/>
          <w:pgMar w:header="712" w:footer="0" w:top="1020" w:bottom="280" w:left="1240" w:right="0"/>
        </w:sectPr>
      </w:pPr>
    </w:p>
    <w:p>
      <w:pPr>
        <w:pStyle w:val="Heading2"/>
        <w:spacing w:before="107"/>
        <w:ind w:left="383" w:right="908" w:firstLine="0"/>
        <w:jc w:val="center"/>
      </w:pPr>
      <w:r>
        <w:rPr/>
        <w:t>ВСТУП</w:t>
      </w:r>
    </w:p>
    <w:p>
      <w:pPr>
        <w:pStyle w:val="BodyText"/>
        <w:rPr>
          <w:b/>
          <w:sz w:val="30"/>
        </w:rPr>
      </w:pPr>
    </w:p>
    <w:p>
      <w:pPr>
        <w:pStyle w:val="BodyText"/>
        <w:spacing w:before="8"/>
        <w:rPr>
          <w:b/>
          <w:sz w:val="25"/>
        </w:rPr>
      </w:pPr>
    </w:p>
    <w:p>
      <w:pPr>
        <w:pStyle w:val="BodyText"/>
        <w:spacing w:line="360" w:lineRule="auto" w:before="1"/>
        <w:ind w:left="462" w:right="985" w:firstLine="707"/>
        <w:jc w:val="both"/>
      </w:pPr>
      <w:r>
        <w:rPr/>
        <w:t>На сьогодні для забезпечення науково-технічного прогресу в вивченні різноманітних течій суцільних середовищ, які спостерігаються не тільки в натуральних умовах (наприклад, потоки повітря атмосфери або течії в світовому океані) і різних технічних пристроях (двигуни внутрішнього згоряння, реактивні двигуни, кондиціонери і т.д.), але також і в біологічних системах (кровотік в судинах, рух потоків повітря в дихальних каналах і т.д.), що носять складний характер, який характеризується нерівномірністю поля швидкостей, нестаціонарністю і турбулентністю і для їх практичного застосування, а саме, отримання найбільш високої якості кінцевого результату - застосовуються методи і засоби обробки візуальної інформації, які діють на основі аналізу вхідного потоку візуальної інформації, синтезу і відновленню візуальних даних і визначення різноманітних характеристик аналізованих об'єктів</w:t>
      </w:r>
    </w:p>
    <w:p>
      <w:pPr>
        <w:pStyle w:val="BodyText"/>
        <w:tabs>
          <w:tab w:pos="1656" w:val="left" w:leader="none"/>
          <w:tab w:pos="2178" w:val="left" w:leader="none"/>
          <w:tab w:pos="3121" w:val="left" w:leader="none"/>
          <w:tab w:pos="3809" w:val="left" w:leader="none"/>
          <w:tab w:pos="4643" w:val="left" w:leader="none"/>
          <w:tab w:pos="5418" w:val="left" w:leader="none"/>
          <w:tab w:pos="6591" w:val="left" w:leader="none"/>
          <w:tab w:pos="6965" w:val="left" w:leader="none"/>
          <w:tab w:pos="7617" w:val="left" w:leader="none"/>
          <w:tab w:pos="7659" w:val="left" w:leader="none"/>
          <w:tab w:pos="8061" w:val="left" w:leader="none"/>
          <w:tab w:pos="8471" w:val="left" w:leader="none"/>
          <w:tab w:pos="8572" w:val="left" w:leader="none"/>
        </w:tabs>
        <w:spacing w:line="360" w:lineRule="auto"/>
        <w:ind w:left="462" w:right="985" w:firstLine="707"/>
        <w:jc w:val="right"/>
      </w:pPr>
      <w:r>
        <w:rPr/>
        <w:t>Основною підсистемою для розпізнання</w:t>
      </w:r>
      <w:r>
        <w:rPr>
          <w:spacing w:val="32"/>
        </w:rPr>
        <w:t> </w:t>
      </w:r>
      <w:r>
        <w:rPr/>
        <w:t>різних образів є</w:t>
      </w:r>
      <w:r>
        <w:rPr>
          <w:spacing w:val="39"/>
        </w:rPr>
        <w:t> </w:t>
      </w:r>
      <w:r>
        <w:rPr/>
        <w:t>підсистема</w:t>
      </w:r>
      <w:r>
        <w:rPr>
          <w:w w:val="100"/>
        </w:rPr>
        <w:t> </w:t>
      </w:r>
      <w:r>
        <w:rPr/>
        <w:t>обробки</w:t>
        <w:tab/>
        <w:t>візуальної</w:t>
        <w:tab/>
        <w:t>інформації</w:t>
        <w:tab/>
        <w:t>(відеоінформації)</w:t>
        <w:tab/>
        <w:t>про</w:t>
        <w:tab/>
        <w:t>потік</w:t>
        <w:tab/>
      </w:r>
      <w:r>
        <w:rPr>
          <w:spacing w:val="-2"/>
        </w:rPr>
        <w:t>суцільних </w:t>
      </w:r>
      <w:r>
        <w:rPr/>
        <w:t>середовищ, яка є значною частиною сучасних систем</w:t>
      </w:r>
      <w:r>
        <w:rPr>
          <w:spacing w:val="-17"/>
        </w:rPr>
        <w:t> </w:t>
      </w:r>
      <w:r>
        <w:rPr/>
        <w:t>розпізнавання</w:t>
      </w:r>
      <w:r>
        <w:rPr>
          <w:spacing w:val="-5"/>
        </w:rPr>
        <w:t> </w:t>
      </w:r>
      <w:r>
        <w:rPr/>
        <w:t>образів.</w:t>
      </w:r>
      <w:r>
        <w:rPr>
          <w:spacing w:val="-1"/>
          <w:w w:val="100"/>
        </w:rPr>
        <w:t> </w:t>
      </w:r>
      <w:r>
        <w:rPr/>
        <w:t>Обробка цієї відеоінформації пов'язана як з</w:t>
      </w:r>
      <w:r>
        <w:rPr>
          <w:spacing w:val="56"/>
        </w:rPr>
        <w:t> </w:t>
      </w:r>
      <w:r>
        <w:rPr/>
        <w:t>забезпеченням</w:t>
      </w:r>
      <w:r>
        <w:rPr>
          <w:spacing w:val="68"/>
        </w:rPr>
        <w:t> </w:t>
      </w:r>
      <w:r>
        <w:rPr/>
        <w:t>високої</w:t>
      </w:r>
      <w:r>
        <w:rPr>
          <w:w w:val="100"/>
        </w:rPr>
        <w:t> </w:t>
      </w:r>
      <w:r>
        <w:rPr/>
        <w:t>достовірності аналізу відеоінформації та визначення</w:t>
      </w:r>
      <w:r>
        <w:rPr>
          <w:spacing w:val="7"/>
        </w:rPr>
        <w:t> </w:t>
      </w:r>
      <w:r>
        <w:rPr/>
        <w:t>інформативних</w:t>
      </w:r>
      <w:r>
        <w:rPr>
          <w:spacing w:val="30"/>
        </w:rPr>
        <w:t> </w:t>
      </w:r>
      <w:r>
        <w:rPr/>
        <w:t>ознак,</w:t>
      </w:r>
      <w:r>
        <w:rPr>
          <w:w w:val="100"/>
        </w:rPr>
        <w:t> </w:t>
      </w:r>
      <w:r>
        <w:rPr/>
        <w:t>так і зі зниженням тимчасової складності процесу аналізу,</w:t>
      </w:r>
      <w:r>
        <w:rPr>
          <w:spacing w:val="-8"/>
        </w:rPr>
        <w:t> </w:t>
      </w:r>
      <w:r>
        <w:rPr/>
        <w:t>що</w:t>
      </w:r>
      <w:r>
        <w:rPr>
          <w:spacing w:val="51"/>
        </w:rPr>
        <w:t> </w:t>
      </w:r>
      <w:r>
        <w:rPr/>
        <w:t>позитивно</w:t>
      </w:r>
      <w:r>
        <w:rPr>
          <w:w w:val="100"/>
        </w:rPr>
        <w:t> </w:t>
      </w:r>
      <w:r>
        <w:rPr/>
        <w:t>впливає</w:t>
        <w:tab/>
        <w:t>на</w:t>
        <w:tab/>
        <w:t>можливість</w:t>
        <w:tab/>
        <w:t>збільшення</w:t>
        <w:tab/>
        <w:t>частоти</w:t>
        <w:tab/>
        <w:t>кадрів,</w:t>
        <w:tab/>
        <w:tab/>
      </w:r>
      <w:r>
        <w:rPr>
          <w:spacing w:val="3"/>
        </w:rPr>
        <w:t>і,</w:t>
        <w:tab/>
      </w:r>
      <w:r>
        <w:rPr/>
        <w:t>як</w:t>
        <w:tab/>
        <w:tab/>
      </w:r>
      <w:r>
        <w:rPr>
          <w:spacing w:val="-3"/>
        </w:rPr>
        <w:t>наслідок,</w:t>
      </w:r>
    </w:p>
    <w:p>
      <w:pPr>
        <w:pStyle w:val="BodyText"/>
        <w:spacing w:before="1"/>
        <w:ind w:left="462"/>
        <w:jc w:val="both"/>
      </w:pPr>
      <w:r>
        <w:rPr/>
        <w:t>розширення діапазону реєстрованих швидкостей.</w:t>
      </w:r>
    </w:p>
    <w:p>
      <w:pPr>
        <w:pStyle w:val="BodyText"/>
        <w:spacing w:line="360" w:lineRule="auto" w:before="161"/>
        <w:ind w:left="462" w:right="985" w:firstLine="707"/>
        <w:jc w:val="both"/>
      </w:pPr>
      <w:r>
        <w:rPr/>
        <w:t>Однак, якщо рішення таких завдань виконувати комплексно, то можливі значні складності, а саме збільшення вірогідності аналізу приведе до збільшення тимчасової складності, і, навпаки, при зниженні тимчасової складності і спрощення алгоритмів аналізу – негативно вплине на достовірність.</w:t>
      </w:r>
    </w:p>
    <w:p>
      <w:pPr>
        <w:spacing w:after="0" w:line="360" w:lineRule="auto"/>
        <w:jc w:val="both"/>
        <w:sectPr>
          <w:pgSz w:w="11910" w:h="16840"/>
          <w:pgMar w:header="712" w:footer="0" w:top="1020" w:bottom="280" w:left="1240" w:right="0"/>
        </w:sectPr>
      </w:pPr>
    </w:p>
    <w:p>
      <w:pPr>
        <w:pStyle w:val="BodyText"/>
        <w:spacing w:line="360" w:lineRule="auto" w:before="102"/>
        <w:ind w:left="462" w:right="989" w:firstLine="707"/>
        <w:jc w:val="both"/>
      </w:pPr>
      <w:r>
        <w:rPr/>
        <w:t>Звідси можна зробити висновок, що на сьогодні є актуальним розробка методів і засобів підвищення достовірності аналізу відеоінформації зі зниженою тимчасовою складністю</w:t>
      </w:r>
      <w:r>
        <w:rPr>
          <w:spacing w:val="-8"/>
        </w:rPr>
        <w:t> </w:t>
      </w:r>
      <w:r>
        <w:rPr/>
        <w:t>одночасно.</w:t>
      </w:r>
    </w:p>
    <w:p>
      <w:pPr>
        <w:pStyle w:val="BodyText"/>
        <w:spacing w:line="360" w:lineRule="auto" w:before="1"/>
        <w:ind w:left="462" w:right="984" w:firstLine="707"/>
        <w:jc w:val="both"/>
      </w:pPr>
      <w:r>
        <w:rPr/>
        <w:t>Метою роботи є розробка таких методів і засобів обробки відеоінформації, які підвищать достовірність аналізу відеозображення, а також значимо знизять тимчасові складності аналізу даних для систем швидкісної обробки відео зображень.</w:t>
      </w:r>
    </w:p>
    <w:p>
      <w:pPr>
        <w:pStyle w:val="BodyText"/>
        <w:spacing w:line="360" w:lineRule="auto" w:before="1"/>
        <w:ind w:left="462" w:right="989" w:firstLine="707"/>
        <w:jc w:val="both"/>
      </w:pPr>
      <w:r>
        <w:rPr/>
        <w:t>Для досягнення поставленої мети необхідне вирішення наступних основних завдань:</w:t>
      </w:r>
    </w:p>
    <w:p>
      <w:pPr>
        <w:pStyle w:val="ListParagraph"/>
        <w:numPr>
          <w:ilvl w:val="0"/>
          <w:numId w:val="2"/>
        </w:numPr>
        <w:tabs>
          <w:tab w:pos="1382" w:val="left" w:leader="none"/>
        </w:tabs>
        <w:spacing w:line="240" w:lineRule="auto" w:before="2" w:after="0"/>
        <w:ind w:left="1381" w:right="0" w:hanging="212"/>
        <w:jc w:val="both"/>
        <w:rPr>
          <w:sz w:val="28"/>
        </w:rPr>
      </w:pPr>
      <w:r>
        <w:rPr>
          <w:sz w:val="28"/>
        </w:rPr>
        <w:t>розробка метода динамічної зміни</w:t>
      </w:r>
      <w:r>
        <w:rPr>
          <w:spacing w:val="-1"/>
          <w:sz w:val="28"/>
        </w:rPr>
        <w:t> </w:t>
      </w:r>
      <w:r>
        <w:rPr>
          <w:sz w:val="28"/>
        </w:rPr>
        <w:t>деталізації;</w:t>
      </w:r>
    </w:p>
    <w:p>
      <w:pPr>
        <w:pStyle w:val="ListParagraph"/>
        <w:numPr>
          <w:ilvl w:val="0"/>
          <w:numId w:val="2"/>
        </w:numPr>
        <w:tabs>
          <w:tab w:pos="1518" w:val="left" w:leader="none"/>
        </w:tabs>
        <w:spacing w:line="360" w:lineRule="auto" w:before="160" w:after="0"/>
        <w:ind w:left="462" w:right="991" w:firstLine="707"/>
        <w:jc w:val="both"/>
        <w:rPr>
          <w:sz w:val="28"/>
        </w:rPr>
      </w:pPr>
      <w:r>
        <w:rPr>
          <w:sz w:val="28"/>
        </w:rPr>
        <w:t>розробка моделі представлення зображень, з метою введення інтегрального показника якості</w:t>
      </w:r>
      <w:r>
        <w:rPr>
          <w:spacing w:val="1"/>
          <w:sz w:val="28"/>
        </w:rPr>
        <w:t> </w:t>
      </w:r>
      <w:r>
        <w:rPr>
          <w:sz w:val="28"/>
        </w:rPr>
        <w:t>зображення;</w:t>
      </w:r>
    </w:p>
    <w:p>
      <w:pPr>
        <w:pStyle w:val="ListParagraph"/>
        <w:numPr>
          <w:ilvl w:val="0"/>
          <w:numId w:val="2"/>
        </w:numPr>
        <w:tabs>
          <w:tab w:pos="1396" w:val="left" w:leader="none"/>
        </w:tabs>
        <w:spacing w:line="360" w:lineRule="auto" w:before="0" w:after="0"/>
        <w:ind w:left="462" w:right="985" w:firstLine="707"/>
        <w:jc w:val="both"/>
        <w:rPr>
          <w:sz w:val="28"/>
        </w:rPr>
      </w:pPr>
      <w:r>
        <w:rPr>
          <w:sz w:val="28"/>
        </w:rPr>
        <w:t>дослідження впливу порядку і частоти дискретизації нерекурсивних цифрових фільтрів з кінцевою імпульсною характеристикою (КІХ-фільтрів) на тимчасову складність процесу</w:t>
      </w:r>
      <w:r>
        <w:rPr>
          <w:spacing w:val="-14"/>
          <w:sz w:val="28"/>
        </w:rPr>
        <w:t> </w:t>
      </w:r>
      <w:r>
        <w:rPr>
          <w:sz w:val="28"/>
        </w:rPr>
        <w:t>обробки;</w:t>
      </w:r>
    </w:p>
    <w:p>
      <w:pPr>
        <w:pStyle w:val="ListParagraph"/>
        <w:numPr>
          <w:ilvl w:val="0"/>
          <w:numId w:val="2"/>
        </w:numPr>
        <w:tabs>
          <w:tab w:pos="1557" w:val="left" w:leader="none"/>
        </w:tabs>
        <w:spacing w:line="360" w:lineRule="auto" w:before="0" w:after="0"/>
        <w:ind w:left="462" w:right="993" w:firstLine="707"/>
        <w:jc w:val="both"/>
        <w:rPr>
          <w:sz w:val="28"/>
        </w:rPr>
      </w:pPr>
      <w:r>
        <w:rPr>
          <w:sz w:val="28"/>
        </w:rPr>
        <w:t>розробка критерію визначення необхідного рівня деталізації зображень при синтезі цифрових</w:t>
      </w:r>
      <w:r>
        <w:rPr>
          <w:spacing w:val="-1"/>
          <w:sz w:val="28"/>
        </w:rPr>
        <w:t> </w:t>
      </w:r>
      <w:r>
        <w:rPr>
          <w:sz w:val="28"/>
        </w:rPr>
        <w:t>фільтрів.</w:t>
      </w:r>
    </w:p>
    <w:p>
      <w:pPr>
        <w:pStyle w:val="BodyText"/>
        <w:spacing w:line="360" w:lineRule="auto"/>
        <w:ind w:left="462" w:right="985" w:firstLine="707"/>
        <w:jc w:val="both"/>
      </w:pPr>
      <w:r>
        <w:rPr/>
        <w:t>Об’єктом дослідження є методи і інструментальні засоби для зниження часової складності аналізу даних в системах швидкісної обробки відеозображень.</w:t>
      </w:r>
    </w:p>
    <w:p>
      <w:pPr>
        <w:pStyle w:val="BodyText"/>
        <w:spacing w:line="360" w:lineRule="auto"/>
        <w:ind w:left="462" w:right="991" w:firstLine="707"/>
        <w:jc w:val="both"/>
      </w:pPr>
      <w:r>
        <w:rPr/>
        <w:t>Предметом дослідження є швидкісна обробка відеозображення на базі цифрової системи фільтрації.</w:t>
      </w:r>
    </w:p>
    <w:p>
      <w:pPr>
        <w:pStyle w:val="BodyText"/>
        <w:spacing w:line="360" w:lineRule="auto" w:before="1"/>
        <w:ind w:left="462" w:right="984" w:firstLine="707"/>
        <w:jc w:val="both"/>
      </w:pPr>
      <w:r>
        <w:rPr/>
        <w:t>Результати роботи пройшли апробацію на IX Всеукраїнській науково- технічній конференції «Електроніка та телекомунікації» (Северодонєцьк, 2019).</w:t>
      </w:r>
    </w:p>
    <w:p>
      <w:pPr>
        <w:pStyle w:val="BodyText"/>
        <w:spacing w:line="360" w:lineRule="auto"/>
        <w:ind w:left="462" w:right="986" w:firstLine="707"/>
        <w:jc w:val="both"/>
      </w:pPr>
      <w:r>
        <w:rPr/>
        <w:t>Робота складається з вступу, чотирьох розділів та висновків. Загальний обсяг роботи – 109 сторінок, 37 рисунків, 4 таблиці і список використаних джерел із 24</w:t>
      </w:r>
      <w:r>
        <w:rPr>
          <w:spacing w:val="-3"/>
        </w:rPr>
        <w:t> </w:t>
      </w:r>
      <w:r>
        <w:rPr/>
        <w:t>найменувань.</w:t>
      </w:r>
    </w:p>
    <w:p>
      <w:pPr>
        <w:spacing w:after="0" w:line="360" w:lineRule="auto"/>
        <w:jc w:val="both"/>
        <w:sectPr>
          <w:pgSz w:w="11910" w:h="16840"/>
          <w:pgMar w:header="712" w:footer="0" w:top="1020" w:bottom="280" w:left="1240" w:right="0"/>
        </w:sectPr>
      </w:pPr>
    </w:p>
    <w:p>
      <w:pPr>
        <w:pStyle w:val="Heading2"/>
        <w:spacing w:before="107"/>
        <w:ind w:left="525" w:right="908" w:firstLine="0"/>
        <w:jc w:val="center"/>
      </w:pPr>
      <w:r>
        <w:rPr/>
        <w:t>ПЕРШИЙ РОЗДІЛ</w:t>
      </w:r>
    </w:p>
    <w:p>
      <w:pPr>
        <w:spacing w:before="163"/>
        <w:ind w:left="523" w:right="908" w:firstLine="0"/>
        <w:jc w:val="center"/>
        <w:rPr>
          <w:b/>
          <w:sz w:val="28"/>
        </w:rPr>
      </w:pPr>
      <w:r>
        <w:rPr>
          <w:b/>
          <w:sz w:val="28"/>
        </w:rPr>
        <w:t>ЗАГАЛЬНИЙ РОЗГЛЯД ПИТАНЬ І ЗАВДАНЬ</w:t>
      </w:r>
    </w:p>
    <w:p>
      <w:pPr>
        <w:pStyle w:val="BodyText"/>
        <w:rPr>
          <w:b/>
          <w:sz w:val="30"/>
        </w:rPr>
      </w:pPr>
    </w:p>
    <w:p>
      <w:pPr>
        <w:pStyle w:val="BodyText"/>
        <w:spacing w:before="3"/>
        <w:rPr>
          <w:b/>
          <w:sz w:val="29"/>
        </w:rPr>
      </w:pPr>
    </w:p>
    <w:p>
      <w:pPr>
        <w:pStyle w:val="ListParagraph"/>
        <w:numPr>
          <w:ilvl w:val="1"/>
          <w:numId w:val="3"/>
        </w:numPr>
        <w:tabs>
          <w:tab w:pos="1593" w:val="left" w:leader="none"/>
        </w:tabs>
        <w:spacing w:line="240" w:lineRule="auto" w:before="0" w:after="0"/>
        <w:ind w:left="1592" w:right="0" w:hanging="423"/>
        <w:jc w:val="left"/>
        <w:rPr>
          <w:b/>
          <w:sz w:val="28"/>
        </w:rPr>
      </w:pPr>
      <w:r>
        <w:rPr>
          <w:b/>
          <w:sz w:val="28"/>
        </w:rPr>
        <w:t>Область застосування обробки відео</w:t>
      </w:r>
      <w:r>
        <w:rPr>
          <w:b/>
          <w:spacing w:val="-5"/>
          <w:sz w:val="28"/>
        </w:rPr>
        <w:t> </w:t>
      </w:r>
      <w:r>
        <w:rPr>
          <w:b/>
          <w:sz w:val="28"/>
        </w:rPr>
        <w:t>зображення</w:t>
      </w:r>
    </w:p>
    <w:p>
      <w:pPr>
        <w:pStyle w:val="BodyText"/>
        <w:rPr>
          <w:b/>
          <w:sz w:val="30"/>
        </w:rPr>
      </w:pPr>
    </w:p>
    <w:p>
      <w:pPr>
        <w:pStyle w:val="BodyText"/>
        <w:spacing w:before="8"/>
        <w:rPr>
          <w:b/>
          <w:sz w:val="25"/>
        </w:rPr>
      </w:pPr>
    </w:p>
    <w:p>
      <w:pPr>
        <w:pStyle w:val="BodyText"/>
        <w:spacing w:line="360" w:lineRule="auto"/>
        <w:ind w:left="462" w:right="843" w:firstLine="707"/>
        <w:jc w:val="both"/>
      </w:pPr>
      <w:r>
        <w:rPr/>
        <w:t>Обробка відеоінформації, а точніше відеозображення, отриманого зі спеціальних високошвидкісних відеокамер потрібна для того, щоб візуалізувати швидкі процеси при випробуваннях, які неможливо побачити неозброєним поглядом або записати звичайною відеокамерою. Це дає можливість аналізувати рух об'єктів і спостерігати такі явища як деформація, вібрація і руйнування. Дана інформація необхідна розробникам і конструкторам для вдосконалення виробів.</w:t>
      </w:r>
    </w:p>
    <w:p>
      <w:pPr>
        <w:pStyle w:val="BodyText"/>
        <w:spacing w:line="360" w:lineRule="auto" w:before="2"/>
        <w:ind w:left="462" w:right="850" w:firstLine="707"/>
        <w:jc w:val="both"/>
      </w:pPr>
      <w:r>
        <w:rPr/>
        <w:t>Аналіз рухів за допомогою швидкісної обробки відеозображень дозволяє не тільки спостерігати рух об'єкта або групи об'єктів візуально, а й вимірювати координати, лінійні і кутові переміщення, швидкості і прискорення. Для цього система калібрується по відомим розмірам об'єктів у полі зору відеокамери або з використанням спеціальних калібрувальних мішеней.</w:t>
      </w:r>
    </w:p>
    <w:p>
      <w:pPr>
        <w:pStyle w:val="BodyText"/>
        <w:spacing w:line="362" w:lineRule="auto"/>
        <w:ind w:left="462" w:right="852" w:firstLine="707"/>
        <w:jc w:val="both"/>
      </w:pPr>
      <w:r>
        <w:rPr/>
        <w:t>Швидкісну обробку відео зображень доцільно використовувати у наступних галузях:</w:t>
      </w:r>
    </w:p>
    <w:p>
      <w:pPr>
        <w:pStyle w:val="ListParagraph"/>
        <w:numPr>
          <w:ilvl w:val="0"/>
          <w:numId w:val="4"/>
        </w:numPr>
        <w:tabs>
          <w:tab w:pos="1334" w:val="left" w:leader="none"/>
        </w:tabs>
        <w:spacing w:line="317" w:lineRule="exact" w:before="0" w:after="0"/>
        <w:ind w:left="1333" w:right="0" w:hanging="164"/>
        <w:jc w:val="left"/>
        <w:rPr>
          <w:sz w:val="28"/>
        </w:rPr>
      </w:pPr>
      <w:r>
        <w:rPr>
          <w:sz w:val="28"/>
        </w:rPr>
        <w:t>випробуванні авіаційних двигунів на обрив</w:t>
      </w:r>
      <w:r>
        <w:rPr>
          <w:spacing w:val="-14"/>
          <w:sz w:val="28"/>
        </w:rPr>
        <w:t> </w:t>
      </w:r>
      <w:r>
        <w:rPr>
          <w:sz w:val="28"/>
        </w:rPr>
        <w:t>лопатки;</w:t>
      </w:r>
    </w:p>
    <w:p>
      <w:pPr>
        <w:pStyle w:val="ListParagraph"/>
        <w:numPr>
          <w:ilvl w:val="0"/>
          <w:numId w:val="4"/>
        </w:numPr>
        <w:tabs>
          <w:tab w:pos="1334" w:val="left" w:leader="none"/>
        </w:tabs>
        <w:spacing w:line="240" w:lineRule="auto" w:before="160" w:after="0"/>
        <w:ind w:left="1333" w:right="0" w:hanging="164"/>
        <w:jc w:val="left"/>
        <w:rPr>
          <w:sz w:val="28"/>
        </w:rPr>
      </w:pPr>
      <w:r>
        <w:rPr>
          <w:sz w:val="28"/>
        </w:rPr>
        <w:t>випробуванні кабін літальних апаратів на</w:t>
      </w:r>
      <w:r>
        <w:rPr>
          <w:spacing w:val="-5"/>
          <w:sz w:val="28"/>
        </w:rPr>
        <w:t> </w:t>
      </w:r>
      <w:r>
        <w:rPr>
          <w:sz w:val="28"/>
        </w:rPr>
        <w:t>птицестійкість;</w:t>
      </w:r>
    </w:p>
    <w:p>
      <w:pPr>
        <w:pStyle w:val="ListParagraph"/>
        <w:numPr>
          <w:ilvl w:val="0"/>
          <w:numId w:val="4"/>
        </w:numPr>
        <w:tabs>
          <w:tab w:pos="1334" w:val="left" w:leader="none"/>
        </w:tabs>
        <w:spacing w:line="240" w:lineRule="auto" w:before="160" w:after="0"/>
        <w:ind w:left="1333" w:right="0" w:hanging="164"/>
        <w:jc w:val="left"/>
        <w:rPr>
          <w:sz w:val="28"/>
        </w:rPr>
      </w:pPr>
      <w:r>
        <w:rPr>
          <w:sz w:val="28"/>
        </w:rPr>
        <w:t>відеозйомці балістичних випробувань;</w:t>
      </w:r>
    </w:p>
    <w:p>
      <w:pPr>
        <w:pStyle w:val="ListParagraph"/>
        <w:numPr>
          <w:ilvl w:val="0"/>
          <w:numId w:val="4"/>
        </w:numPr>
        <w:tabs>
          <w:tab w:pos="1334" w:val="left" w:leader="none"/>
        </w:tabs>
        <w:spacing w:line="240" w:lineRule="auto" w:before="163" w:after="0"/>
        <w:ind w:left="1333" w:right="0" w:hanging="164"/>
        <w:jc w:val="left"/>
        <w:rPr>
          <w:sz w:val="28"/>
        </w:rPr>
      </w:pPr>
      <w:r>
        <w:rPr>
          <w:sz w:val="28"/>
        </w:rPr>
        <w:t>відеозйомці ударних випробувань (краш-тестів)</w:t>
      </w:r>
      <w:r>
        <w:rPr>
          <w:spacing w:val="-2"/>
          <w:sz w:val="28"/>
        </w:rPr>
        <w:t> </w:t>
      </w:r>
      <w:r>
        <w:rPr>
          <w:sz w:val="28"/>
        </w:rPr>
        <w:t>автомашин;</w:t>
      </w:r>
    </w:p>
    <w:p>
      <w:pPr>
        <w:pStyle w:val="ListParagraph"/>
        <w:numPr>
          <w:ilvl w:val="0"/>
          <w:numId w:val="4"/>
        </w:numPr>
        <w:tabs>
          <w:tab w:pos="1334" w:val="left" w:leader="none"/>
        </w:tabs>
        <w:spacing w:line="240" w:lineRule="auto" w:before="160" w:after="0"/>
        <w:ind w:left="1333" w:right="0" w:hanging="164"/>
        <w:jc w:val="left"/>
        <w:rPr>
          <w:sz w:val="28"/>
        </w:rPr>
      </w:pPr>
      <w:r>
        <w:rPr>
          <w:sz w:val="28"/>
        </w:rPr>
        <w:t>випробуванні подушок</w:t>
      </w:r>
      <w:r>
        <w:rPr>
          <w:spacing w:val="-6"/>
          <w:sz w:val="28"/>
        </w:rPr>
        <w:t> </w:t>
      </w:r>
      <w:r>
        <w:rPr>
          <w:sz w:val="28"/>
        </w:rPr>
        <w:t>безпеки;</w:t>
      </w:r>
    </w:p>
    <w:p>
      <w:pPr>
        <w:pStyle w:val="ListParagraph"/>
        <w:numPr>
          <w:ilvl w:val="0"/>
          <w:numId w:val="4"/>
        </w:numPr>
        <w:tabs>
          <w:tab w:pos="1334" w:val="left" w:leader="none"/>
        </w:tabs>
        <w:spacing w:line="240" w:lineRule="auto" w:before="161" w:after="0"/>
        <w:ind w:left="1333" w:right="0" w:hanging="164"/>
        <w:jc w:val="left"/>
        <w:rPr>
          <w:sz w:val="28"/>
        </w:rPr>
      </w:pPr>
      <w:r>
        <w:rPr>
          <w:sz w:val="28"/>
        </w:rPr>
        <w:t>зйомці випробувань</w:t>
      </w:r>
      <w:r>
        <w:rPr>
          <w:spacing w:val="-2"/>
          <w:sz w:val="28"/>
        </w:rPr>
        <w:t> </w:t>
      </w:r>
      <w:r>
        <w:rPr>
          <w:sz w:val="28"/>
        </w:rPr>
        <w:t>піротехніки;</w:t>
      </w:r>
    </w:p>
    <w:p>
      <w:pPr>
        <w:pStyle w:val="ListParagraph"/>
        <w:numPr>
          <w:ilvl w:val="0"/>
          <w:numId w:val="4"/>
        </w:numPr>
        <w:tabs>
          <w:tab w:pos="1334" w:val="left" w:leader="none"/>
        </w:tabs>
        <w:spacing w:line="240" w:lineRule="auto" w:before="161" w:after="0"/>
        <w:ind w:left="1333" w:right="0" w:hanging="164"/>
        <w:jc w:val="left"/>
        <w:rPr>
          <w:sz w:val="28"/>
        </w:rPr>
      </w:pPr>
      <w:r>
        <w:rPr>
          <w:sz w:val="28"/>
        </w:rPr>
        <w:t>відеореєстрації процесів деформації і</w:t>
      </w:r>
      <w:r>
        <w:rPr>
          <w:spacing w:val="-8"/>
          <w:sz w:val="28"/>
        </w:rPr>
        <w:t> </w:t>
      </w:r>
      <w:r>
        <w:rPr>
          <w:sz w:val="28"/>
        </w:rPr>
        <w:t>руйнування;</w:t>
      </w:r>
    </w:p>
    <w:p>
      <w:pPr>
        <w:pStyle w:val="ListParagraph"/>
        <w:numPr>
          <w:ilvl w:val="0"/>
          <w:numId w:val="4"/>
        </w:numPr>
        <w:tabs>
          <w:tab w:pos="1334" w:val="left" w:leader="none"/>
        </w:tabs>
        <w:spacing w:line="240" w:lineRule="auto" w:before="160" w:after="0"/>
        <w:ind w:left="1333" w:right="0" w:hanging="164"/>
        <w:jc w:val="left"/>
        <w:rPr>
          <w:sz w:val="28"/>
        </w:rPr>
      </w:pPr>
      <w:r>
        <w:rPr>
          <w:sz w:val="28"/>
        </w:rPr>
        <w:t>цифрової</w:t>
      </w:r>
      <w:r>
        <w:rPr>
          <w:spacing w:val="-1"/>
          <w:sz w:val="28"/>
        </w:rPr>
        <w:t> </w:t>
      </w:r>
      <w:r>
        <w:rPr>
          <w:sz w:val="28"/>
        </w:rPr>
        <w:t>мікроскопія;</w:t>
      </w:r>
    </w:p>
    <w:p>
      <w:pPr>
        <w:pStyle w:val="ListParagraph"/>
        <w:numPr>
          <w:ilvl w:val="0"/>
          <w:numId w:val="4"/>
        </w:numPr>
        <w:tabs>
          <w:tab w:pos="1334" w:val="left" w:leader="none"/>
        </w:tabs>
        <w:spacing w:line="240" w:lineRule="auto" w:before="163" w:after="0"/>
        <w:ind w:left="1333" w:right="0" w:hanging="164"/>
        <w:jc w:val="left"/>
        <w:rPr>
          <w:sz w:val="28"/>
        </w:rPr>
      </w:pPr>
      <w:r>
        <w:rPr>
          <w:sz w:val="28"/>
        </w:rPr>
        <w:t>систем машинного зору в</w:t>
      </w:r>
      <w:r>
        <w:rPr>
          <w:spacing w:val="-8"/>
          <w:sz w:val="28"/>
        </w:rPr>
        <w:t> </w:t>
      </w:r>
      <w:r>
        <w:rPr>
          <w:sz w:val="28"/>
        </w:rPr>
        <w:t>промисловості;</w:t>
      </w:r>
    </w:p>
    <w:p>
      <w:pPr>
        <w:pStyle w:val="ListParagraph"/>
        <w:numPr>
          <w:ilvl w:val="0"/>
          <w:numId w:val="4"/>
        </w:numPr>
        <w:tabs>
          <w:tab w:pos="1334" w:val="left" w:leader="none"/>
        </w:tabs>
        <w:spacing w:line="240" w:lineRule="auto" w:before="160" w:after="0"/>
        <w:ind w:left="1333" w:right="0" w:hanging="164"/>
        <w:jc w:val="left"/>
        <w:rPr>
          <w:sz w:val="28"/>
        </w:rPr>
      </w:pPr>
      <w:r>
        <w:rPr>
          <w:sz w:val="28"/>
        </w:rPr>
        <w:t>наукових дослідженнях у фізиці, хімії, біології,</w:t>
      </w:r>
      <w:r>
        <w:rPr>
          <w:spacing w:val="-12"/>
          <w:sz w:val="28"/>
        </w:rPr>
        <w:t> </w:t>
      </w:r>
      <w:r>
        <w:rPr>
          <w:sz w:val="28"/>
        </w:rPr>
        <w:t>тощо;</w:t>
      </w:r>
    </w:p>
    <w:p>
      <w:pPr>
        <w:spacing w:after="0" w:line="240" w:lineRule="auto"/>
        <w:jc w:val="left"/>
        <w:rPr>
          <w:sz w:val="28"/>
        </w:rPr>
        <w:sectPr>
          <w:pgSz w:w="11910" w:h="16840"/>
          <w:pgMar w:header="712" w:footer="0" w:top="1020" w:bottom="280" w:left="1240" w:right="0"/>
        </w:sectPr>
      </w:pPr>
    </w:p>
    <w:p>
      <w:pPr>
        <w:pStyle w:val="ListParagraph"/>
        <w:numPr>
          <w:ilvl w:val="0"/>
          <w:numId w:val="4"/>
        </w:numPr>
        <w:tabs>
          <w:tab w:pos="1334" w:val="left" w:leader="none"/>
        </w:tabs>
        <w:spacing w:line="240" w:lineRule="auto" w:before="102" w:after="0"/>
        <w:ind w:left="1333" w:right="0" w:hanging="164"/>
        <w:jc w:val="both"/>
        <w:rPr>
          <w:sz w:val="28"/>
        </w:rPr>
      </w:pPr>
      <w:r>
        <w:rPr>
          <w:sz w:val="28"/>
        </w:rPr>
        <w:t>тестових лабораторіях;</w:t>
      </w:r>
    </w:p>
    <w:p>
      <w:pPr>
        <w:pStyle w:val="ListParagraph"/>
        <w:numPr>
          <w:ilvl w:val="0"/>
          <w:numId w:val="4"/>
        </w:numPr>
        <w:tabs>
          <w:tab w:pos="1334" w:val="left" w:leader="none"/>
        </w:tabs>
        <w:spacing w:line="240" w:lineRule="auto" w:before="163" w:after="0"/>
        <w:ind w:left="1333" w:right="0" w:hanging="164"/>
        <w:jc w:val="both"/>
        <w:rPr>
          <w:sz w:val="28"/>
        </w:rPr>
      </w:pPr>
      <w:r>
        <w:rPr>
          <w:sz w:val="28"/>
        </w:rPr>
        <w:t>біомеханіки</w:t>
      </w:r>
      <w:r>
        <w:rPr>
          <w:spacing w:val="-1"/>
          <w:sz w:val="28"/>
        </w:rPr>
        <w:t> </w:t>
      </w:r>
      <w:r>
        <w:rPr>
          <w:sz w:val="28"/>
        </w:rPr>
        <w:t>спорту;</w:t>
      </w:r>
    </w:p>
    <w:p>
      <w:pPr>
        <w:pStyle w:val="ListParagraph"/>
        <w:numPr>
          <w:ilvl w:val="0"/>
          <w:numId w:val="4"/>
        </w:numPr>
        <w:tabs>
          <w:tab w:pos="1334" w:val="left" w:leader="none"/>
        </w:tabs>
        <w:spacing w:line="240" w:lineRule="auto" w:before="161" w:after="0"/>
        <w:ind w:left="1333" w:right="0" w:hanging="164"/>
        <w:jc w:val="both"/>
        <w:rPr>
          <w:sz w:val="28"/>
        </w:rPr>
      </w:pPr>
      <w:r>
        <w:rPr>
          <w:sz w:val="28"/>
        </w:rPr>
        <w:t>підготовці спортсменів;</w:t>
      </w:r>
    </w:p>
    <w:p>
      <w:pPr>
        <w:pStyle w:val="ListParagraph"/>
        <w:numPr>
          <w:ilvl w:val="0"/>
          <w:numId w:val="4"/>
        </w:numPr>
        <w:tabs>
          <w:tab w:pos="1334" w:val="left" w:leader="none"/>
        </w:tabs>
        <w:spacing w:line="240" w:lineRule="auto" w:before="160" w:after="0"/>
        <w:ind w:left="1333" w:right="0" w:hanging="164"/>
        <w:jc w:val="both"/>
        <w:rPr>
          <w:sz w:val="28"/>
        </w:rPr>
      </w:pPr>
      <w:r>
        <w:rPr>
          <w:sz w:val="28"/>
        </w:rPr>
        <w:t>діагностики порушень опорно-рухового</w:t>
      </w:r>
      <w:r>
        <w:rPr>
          <w:spacing w:val="-4"/>
          <w:sz w:val="28"/>
        </w:rPr>
        <w:t> </w:t>
      </w:r>
      <w:r>
        <w:rPr>
          <w:sz w:val="28"/>
        </w:rPr>
        <w:t>апарату.</w:t>
      </w:r>
    </w:p>
    <w:p>
      <w:pPr>
        <w:pStyle w:val="BodyText"/>
        <w:spacing w:line="360" w:lineRule="auto" w:before="161"/>
        <w:ind w:left="462" w:right="843" w:firstLine="707"/>
        <w:jc w:val="both"/>
      </w:pPr>
      <w:r>
        <w:rPr/>
        <w:t>Дані відеозображення для обробки надходять зі спеціальних високошвидкісних відеокамер. Технологічно такі камери відрізняються від охоронних камер тим, що мають більш широкий діапазон світлового потоку, з яким може працювати матриця камери, і більшу частоту кадрів. Там, де звичайну камеру засліплює сонячне світло - камера машинного зору бачить якісну картинку. Там, де звичайна камера бачить рівну поверхню без вад - камера побачить шорсткості поверхні та інші дефекти. Більше того, такі камери працюють з сирим (RAW) зображенням, що відкриває багаті можливості обробки отриманого зображення без втрат в</w:t>
      </w:r>
      <w:r>
        <w:rPr>
          <w:spacing w:val="-10"/>
        </w:rPr>
        <w:t> </w:t>
      </w:r>
      <w:r>
        <w:rPr/>
        <w:t>якості.</w:t>
      </w:r>
    </w:p>
    <w:p>
      <w:pPr>
        <w:pStyle w:val="BodyText"/>
        <w:spacing w:line="360" w:lineRule="auto" w:before="3"/>
        <w:ind w:left="462" w:right="843" w:firstLine="707"/>
        <w:jc w:val="both"/>
      </w:pPr>
      <w:r>
        <w:rPr/>
        <w:t>Апаратно-програмні рішення обробки високошвидкісних відео- зображень – це не тільки камера. Камера дає лише основу для побудови всієї системи. Одне рішення, як правило, складається з цілого ряду пристроїв: камери, об'єктиви машинного зору, спеціалізована підсвічування, контролери, реле, промені, промисловий комп'ютер. У загальному випадку такі системи можна назвати системами машинного зору</w:t>
      </w:r>
      <w:r>
        <w:rPr>
          <w:spacing w:val="-8"/>
        </w:rPr>
        <w:t> </w:t>
      </w:r>
      <w:r>
        <w:rPr/>
        <w:t>[1].</w:t>
      </w:r>
    </w:p>
    <w:p>
      <w:pPr>
        <w:pStyle w:val="BodyText"/>
        <w:spacing w:before="3"/>
        <w:rPr>
          <w:sz w:val="42"/>
        </w:rPr>
      </w:pPr>
    </w:p>
    <w:p>
      <w:pPr>
        <w:pStyle w:val="Heading2"/>
        <w:numPr>
          <w:ilvl w:val="1"/>
          <w:numId w:val="3"/>
        </w:numPr>
        <w:tabs>
          <w:tab w:pos="1593" w:val="left" w:leader="none"/>
        </w:tabs>
        <w:spacing w:line="240" w:lineRule="auto" w:before="0" w:after="0"/>
        <w:ind w:left="1592" w:right="0" w:hanging="423"/>
        <w:jc w:val="left"/>
      </w:pPr>
      <w:r>
        <w:rPr/>
        <w:t>Технології машинного зору</w:t>
      </w:r>
    </w:p>
    <w:p>
      <w:pPr>
        <w:pStyle w:val="BodyText"/>
        <w:rPr>
          <w:b/>
          <w:sz w:val="30"/>
        </w:rPr>
      </w:pPr>
    </w:p>
    <w:p>
      <w:pPr>
        <w:pStyle w:val="BodyText"/>
        <w:spacing w:before="8"/>
        <w:rPr>
          <w:b/>
          <w:sz w:val="25"/>
        </w:rPr>
      </w:pPr>
    </w:p>
    <w:p>
      <w:pPr>
        <w:pStyle w:val="BodyText"/>
        <w:spacing w:line="360" w:lineRule="auto"/>
        <w:ind w:left="462" w:right="842" w:firstLine="707"/>
        <w:jc w:val="both"/>
      </w:pPr>
      <w:r>
        <w:rPr/>
        <w:t>За рахунок зростання складності розв'язуваних науково-технічних завдань, автоматична обробка та аналіз візуальної інформації стають все більш актуальними питаннями. Дані технології використовуються у вельми затребуваних галузях науки і техніки, таких як автоматизація процесів, підвищення продуктивності, підвищення якості виробів, контроль виробничого обладнання, інтелектуальних робототехнічних комплексах, системах управління рухомими апаратами, біомедичних дослідженнях та безліч інших. Крім того, можна сказати, що успіх сучасного</w:t>
      </w:r>
      <w:r>
        <w:rPr>
          <w:spacing w:val="68"/>
        </w:rPr>
        <w:t> </w:t>
      </w:r>
      <w:r>
        <w:rPr/>
        <w:t>бізнесу</w:t>
      </w:r>
    </w:p>
    <w:p>
      <w:pPr>
        <w:spacing w:after="0" w:line="360" w:lineRule="auto"/>
        <w:jc w:val="both"/>
        <w:sectPr>
          <w:pgSz w:w="11910" w:h="16840"/>
          <w:pgMar w:header="712" w:footer="0" w:top="1020" w:bottom="280" w:left="1240" w:right="0"/>
        </w:sectPr>
      </w:pPr>
    </w:p>
    <w:p>
      <w:pPr>
        <w:pStyle w:val="BodyText"/>
        <w:spacing w:line="360" w:lineRule="auto" w:before="102"/>
        <w:ind w:left="462" w:right="844"/>
        <w:jc w:val="both"/>
      </w:pPr>
      <w:r>
        <w:rPr/>
        <w:t>ґрунтується головним чином на якості пропонованої продукції. А для її забезпечення, якщо говорити про виробництво матеріальних речей, потрібен візуальний контроль.</w:t>
      </w:r>
    </w:p>
    <w:p>
      <w:pPr>
        <w:pStyle w:val="BodyText"/>
        <w:spacing w:line="360" w:lineRule="auto" w:before="1"/>
        <w:ind w:left="462" w:right="843" w:firstLine="707"/>
        <w:jc w:val="both"/>
      </w:pPr>
      <w:r>
        <w:rPr/>
        <w:t>У техніці використовується система близьких за значенням термінів, що визначають область обробки зображень. Використовують</w:t>
      </w:r>
      <w:r>
        <w:rPr>
          <w:spacing w:val="66"/>
        </w:rPr>
        <w:t> </w:t>
      </w:r>
      <w:r>
        <w:rPr/>
        <w:t>термін</w:t>
      </w:r>
    </w:p>
    <w:p>
      <w:pPr>
        <w:pStyle w:val="BodyText"/>
        <w:spacing w:line="360" w:lineRule="auto" w:before="2"/>
        <w:ind w:left="462" w:right="844"/>
        <w:jc w:val="both"/>
      </w:pPr>
      <w:r>
        <w:rPr/>
        <w:t>«машинний зір» (Machine vision), комп'ютерний зір. Технічний зір як поняття, найбільш повно охоплююче коло інженерних технологій, методів і алгоритмів, пов'язаних із завданням інтерпретації візуальної інформації, а також як практичне використання результатів цієї</w:t>
      </w:r>
      <w:r>
        <w:rPr>
          <w:spacing w:val="-6"/>
        </w:rPr>
        <w:t> </w:t>
      </w:r>
      <w:r>
        <w:rPr/>
        <w:t>інтерпретації.</w:t>
      </w:r>
    </w:p>
    <w:p>
      <w:pPr>
        <w:pStyle w:val="BodyText"/>
        <w:spacing w:line="360" w:lineRule="auto" w:before="1"/>
        <w:ind w:left="462" w:right="847" w:firstLine="707"/>
        <w:jc w:val="both"/>
      </w:pPr>
      <w:r>
        <w:rPr/>
        <w:t>Комп'ютерний зір оформився як самостійне направлення до кінця 60х років. Цей напрямок виник в рамках штучного інтелекту в той його період, коли ще були гарячі суперечки про можливість створення мислячої машини. Він виділився з робіт по розпізнаванню образів [1].</w:t>
      </w:r>
    </w:p>
    <w:p>
      <w:pPr>
        <w:pStyle w:val="BodyText"/>
        <w:ind w:left="1170"/>
        <w:jc w:val="both"/>
      </w:pPr>
      <w:r>
        <w:rPr/>
        <w:t>В історії розвитку машинного зору можна виділити наступні етапи:</w:t>
      </w:r>
    </w:p>
    <w:p>
      <w:pPr>
        <w:pStyle w:val="ListParagraph"/>
        <w:numPr>
          <w:ilvl w:val="0"/>
          <w:numId w:val="2"/>
        </w:numPr>
        <w:tabs>
          <w:tab w:pos="1386" w:val="left" w:leader="none"/>
        </w:tabs>
        <w:spacing w:line="360" w:lineRule="auto" w:before="160" w:after="0"/>
        <w:ind w:left="462" w:right="845" w:firstLine="707"/>
        <w:jc w:val="both"/>
        <w:rPr>
          <w:sz w:val="28"/>
        </w:rPr>
      </w:pPr>
      <w:r>
        <w:rPr>
          <w:sz w:val="28"/>
        </w:rPr>
        <w:t>1955 р. – професор Массачусетського технологічного інституту (МТІ) Олівер Селфрідж опублікував статтю «Очі й вуха для комп'ютера». У ній автор висунув теоретичну ідею оснащення комп'ютера засобами розпізнавання звуку і</w:t>
      </w:r>
      <w:r>
        <w:rPr>
          <w:spacing w:val="-2"/>
          <w:sz w:val="28"/>
        </w:rPr>
        <w:t> </w:t>
      </w:r>
      <w:r>
        <w:rPr>
          <w:sz w:val="28"/>
        </w:rPr>
        <w:t>зображення;</w:t>
      </w:r>
    </w:p>
    <w:p>
      <w:pPr>
        <w:pStyle w:val="ListParagraph"/>
        <w:numPr>
          <w:ilvl w:val="0"/>
          <w:numId w:val="2"/>
        </w:numPr>
        <w:tabs>
          <w:tab w:pos="1430" w:val="left" w:leader="none"/>
        </w:tabs>
        <w:spacing w:line="360" w:lineRule="auto" w:before="1" w:after="0"/>
        <w:ind w:left="462" w:right="844" w:firstLine="707"/>
        <w:jc w:val="both"/>
        <w:rPr>
          <w:sz w:val="28"/>
        </w:rPr>
      </w:pPr>
      <w:r>
        <w:rPr>
          <w:sz w:val="28"/>
        </w:rPr>
        <w:t>1958 р. – психолог Френк Розенблат з Корнеллського університету створив комп'ютерну реалізацію персептрона (від perception - сприйняття) – пристрою, що моделює схему розпізнавання образів людським мозком. Персептрон був вперше змодельовано в 1958 році, причому його навчання вимагало близько півгодини машинного часу </w:t>
      </w:r>
      <w:r>
        <w:rPr>
          <w:spacing w:val="3"/>
          <w:sz w:val="28"/>
        </w:rPr>
        <w:t>на </w:t>
      </w:r>
      <w:r>
        <w:rPr>
          <w:sz w:val="28"/>
        </w:rPr>
        <w:t>ЕОМ IBM-704. Апаратний варіант – Mark I Perceptron – був побудований в 1960 р. і призначався для розпізнавання зорових образів [1]. Однак розгляд завдань машинного зору носило скоріше умоглядний характер, так як ні техніки, ні математичного забезпечення для вирішення таких складних завдань ще не</w:t>
      </w:r>
      <w:r>
        <w:rPr>
          <w:spacing w:val="-9"/>
          <w:sz w:val="28"/>
        </w:rPr>
        <w:t> </w:t>
      </w:r>
      <w:r>
        <w:rPr>
          <w:sz w:val="28"/>
        </w:rPr>
        <w:t>було;</w:t>
      </w:r>
    </w:p>
    <w:p>
      <w:pPr>
        <w:pStyle w:val="ListParagraph"/>
        <w:numPr>
          <w:ilvl w:val="0"/>
          <w:numId w:val="2"/>
        </w:numPr>
        <w:tabs>
          <w:tab w:pos="1422" w:val="left" w:leader="none"/>
        </w:tabs>
        <w:spacing w:line="360" w:lineRule="auto" w:before="0" w:after="0"/>
        <w:ind w:left="462" w:right="844" w:firstLine="707"/>
        <w:jc w:val="both"/>
        <w:rPr>
          <w:sz w:val="28"/>
        </w:rPr>
      </w:pPr>
      <w:r>
        <w:rPr>
          <w:sz w:val="28"/>
        </w:rPr>
        <w:t>1960-і р. – поява перших програмних систем обробки зображень (в основному для видалення перешкод з фотознімків, зроблених з літаків і супутників), стали розвиватися прикладні дослідження в галузі</w:t>
      </w:r>
      <w:r>
        <w:rPr>
          <w:spacing w:val="-12"/>
          <w:sz w:val="28"/>
        </w:rPr>
        <w:t> </w:t>
      </w:r>
      <w:r>
        <w:rPr>
          <w:sz w:val="28"/>
        </w:rPr>
        <w:t>розпізнавання</w:t>
      </w:r>
    </w:p>
    <w:p>
      <w:pPr>
        <w:spacing w:after="0" w:line="360" w:lineRule="auto"/>
        <w:jc w:val="both"/>
        <w:rPr>
          <w:sz w:val="28"/>
        </w:rPr>
        <w:sectPr>
          <w:pgSz w:w="11910" w:h="16840"/>
          <w:pgMar w:header="712" w:footer="0" w:top="1020" w:bottom="280" w:left="1240" w:right="0"/>
        </w:sectPr>
      </w:pPr>
    </w:p>
    <w:p>
      <w:pPr>
        <w:pStyle w:val="BodyText"/>
        <w:spacing w:line="360" w:lineRule="auto" w:before="102"/>
        <w:ind w:left="462" w:right="844"/>
        <w:jc w:val="both"/>
      </w:pPr>
      <w:r>
        <w:rPr/>
        <w:t>друкованих символів. Проте все ще існували обмеження у розвитку даної галузі науки, такі як відсутність дешевих оптичних систем введення даних, обмеженість і досить вузька спеціалізація обчислювальних систем. Бурхливий розвиток систем комп'ютерного зору протягом 60-х років можна пояснити розширенням використання обчислювальних машин і очевидною потребою в більш швидкому і ефективному зв'язку людини з ЕОМ. До початку 60-х років завдання комп'ютерного зору в основному охоплювали область космічних досліджень, які вимагали обробки великої кількості цифрової інформації.;</w:t>
      </w:r>
    </w:p>
    <w:p>
      <w:pPr>
        <w:pStyle w:val="ListParagraph"/>
        <w:numPr>
          <w:ilvl w:val="0"/>
          <w:numId w:val="2"/>
        </w:numPr>
        <w:tabs>
          <w:tab w:pos="1468" w:val="left" w:leader="none"/>
        </w:tabs>
        <w:spacing w:line="360" w:lineRule="auto" w:before="4" w:after="0"/>
        <w:ind w:left="462" w:right="844" w:firstLine="707"/>
        <w:jc w:val="both"/>
        <w:rPr>
          <w:sz w:val="28"/>
        </w:rPr>
      </w:pPr>
      <w:r>
        <w:rPr>
          <w:sz w:val="28"/>
        </w:rPr>
        <w:t>1970-і рр.. - Лавренс Робертс, аспірант МТІ, висунув концепцію машинної побудови тривимірних образів об'єктів на основі аналізу їх двовимірних зображень. На даному етапі став проводитися більш глибокий аналіз даних. Почали розвиватися різні підходи до розпізнавання об'єктів на зображенні, наприклад структурні, ознакові і</w:t>
      </w:r>
      <w:r>
        <w:rPr>
          <w:spacing w:val="-4"/>
          <w:sz w:val="28"/>
        </w:rPr>
        <w:t> </w:t>
      </w:r>
      <w:r>
        <w:rPr>
          <w:sz w:val="28"/>
        </w:rPr>
        <w:t>текстурні;</w:t>
      </w:r>
    </w:p>
    <w:p>
      <w:pPr>
        <w:pStyle w:val="ListParagraph"/>
        <w:numPr>
          <w:ilvl w:val="0"/>
          <w:numId w:val="4"/>
        </w:numPr>
        <w:tabs>
          <w:tab w:pos="1343" w:val="left" w:leader="none"/>
        </w:tabs>
        <w:spacing w:line="360" w:lineRule="auto" w:before="0" w:after="0"/>
        <w:ind w:left="462" w:right="844" w:firstLine="707"/>
        <w:jc w:val="both"/>
        <w:rPr>
          <w:sz w:val="28"/>
        </w:rPr>
      </w:pPr>
      <w:r>
        <w:rPr>
          <w:sz w:val="28"/>
        </w:rPr>
        <w:t>1979 р. - професор Ганс-Хельмут Нагель з Гамбурзького університету заклав основи теорії аналізу динамічних сцен, що дозволяє розпізнавати рухомі об'єкти в відео</w:t>
      </w:r>
      <w:r>
        <w:rPr>
          <w:spacing w:val="-4"/>
          <w:sz w:val="28"/>
        </w:rPr>
        <w:t> </w:t>
      </w:r>
      <w:r>
        <w:rPr>
          <w:sz w:val="28"/>
        </w:rPr>
        <w:t>потоці;</w:t>
      </w:r>
    </w:p>
    <w:p>
      <w:pPr>
        <w:pStyle w:val="ListParagraph"/>
        <w:numPr>
          <w:ilvl w:val="0"/>
          <w:numId w:val="4"/>
        </w:numPr>
        <w:tabs>
          <w:tab w:pos="1456" w:val="left" w:leader="none"/>
        </w:tabs>
        <w:spacing w:line="360" w:lineRule="auto" w:before="0" w:after="0"/>
        <w:ind w:left="462" w:right="843" w:firstLine="707"/>
        <w:jc w:val="both"/>
        <w:rPr>
          <w:sz w:val="28"/>
        </w:rPr>
      </w:pPr>
      <w:r>
        <w:rPr>
          <w:sz w:val="28"/>
        </w:rPr>
        <w:t>в кінці 1980-х років були створені роботи, здатні більш-менш задовільно оцінювати навколишній світ і самостійно виконувати дії в природному</w:t>
      </w:r>
      <w:r>
        <w:rPr>
          <w:spacing w:val="-5"/>
          <w:sz w:val="28"/>
        </w:rPr>
        <w:t> </w:t>
      </w:r>
      <w:r>
        <w:rPr>
          <w:sz w:val="28"/>
        </w:rPr>
        <w:t>середовищі;</w:t>
      </w:r>
    </w:p>
    <w:p>
      <w:pPr>
        <w:pStyle w:val="ListParagraph"/>
        <w:numPr>
          <w:ilvl w:val="0"/>
          <w:numId w:val="4"/>
        </w:numPr>
        <w:tabs>
          <w:tab w:pos="1386" w:val="left" w:leader="none"/>
        </w:tabs>
        <w:spacing w:line="360" w:lineRule="auto" w:before="0" w:after="0"/>
        <w:ind w:left="462" w:right="848" w:firstLine="707"/>
        <w:jc w:val="both"/>
        <w:rPr>
          <w:sz w:val="28"/>
        </w:rPr>
      </w:pPr>
      <w:r>
        <w:rPr>
          <w:sz w:val="28"/>
        </w:rPr>
        <w:t>80-е і 90-і роки ознаменувалися появою нового покоління датчиків двомірних цифрових інформаційних полів різної фізичної природи. Розвиток нових вимірювальних систем і методів реєстрації двомірних цифрових інформаційних полів у реальному масштабі часу дозволило отримувати для аналізу стійкі в часі зображення, що генеруються цими датчиками. Удосконалення ж технологій виробництва цих датчиків дозволило істотно знизити їх вартість, а значить, значно розширити область їх</w:t>
      </w:r>
      <w:r>
        <w:rPr>
          <w:spacing w:val="-13"/>
          <w:sz w:val="28"/>
        </w:rPr>
        <w:t> </w:t>
      </w:r>
      <w:r>
        <w:rPr>
          <w:sz w:val="28"/>
        </w:rPr>
        <w:t>застосування;</w:t>
      </w:r>
    </w:p>
    <w:p>
      <w:pPr>
        <w:pStyle w:val="ListParagraph"/>
        <w:numPr>
          <w:ilvl w:val="0"/>
          <w:numId w:val="4"/>
        </w:numPr>
        <w:tabs>
          <w:tab w:pos="1394" w:val="left" w:leader="none"/>
        </w:tabs>
        <w:spacing w:line="360" w:lineRule="auto" w:before="0" w:after="0"/>
        <w:ind w:left="462" w:right="845" w:firstLine="707"/>
        <w:jc w:val="both"/>
        <w:rPr>
          <w:sz w:val="28"/>
        </w:rPr>
      </w:pPr>
      <w:r>
        <w:rPr>
          <w:sz w:val="28"/>
        </w:rPr>
        <w:t>з початку 90-х років в алгоритмічному аспекті послідовність дій з обробки зображення прийнято розглядати у згоді з так званою модульної парадигмою.</w:t>
      </w:r>
      <w:r>
        <w:rPr>
          <w:spacing w:val="39"/>
          <w:sz w:val="28"/>
        </w:rPr>
        <w:t> </w:t>
      </w:r>
      <w:r>
        <w:rPr>
          <w:sz w:val="28"/>
        </w:rPr>
        <w:t>Ця</w:t>
      </w:r>
      <w:r>
        <w:rPr>
          <w:spacing w:val="38"/>
          <w:sz w:val="28"/>
        </w:rPr>
        <w:t> </w:t>
      </w:r>
      <w:r>
        <w:rPr>
          <w:sz w:val="28"/>
        </w:rPr>
        <w:t>парадигма,</w:t>
      </w:r>
      <w:r>
        <w:rPr>
          <w:spacing w:val="40"/>
          <w:sz w:val="28"/>
        </w:rPr>
        <w:t> </w:t>
      </w:r>
      <w:r>
        <w:rPr>
          <w:sz w:val="28"/>
        </w:rPr>
        <w:t>запропонована</w:t>
      </w:r>
      <w:r>
        <w:rPr>
          <w:spacing w:val="39"/>
          <w:sz w:val="28"/>
        </w:rPr>
        <w:t> </w:t>
      </w:r>
      <w:r>
        <w:rPr>
          <w:sz w:val="28"/>
        </w:rPr>
        <w:t>Д.</w:t>
      </w:r>
      <w:r>
        <w:rPr>
          <w:spacing w:val="40"/>
          <w:sz w:val="28"/>
        </w:rPr>
        <w:t> </w:t>
      </w:r>
      <w:r>
        <w:rPr>
          <w:sz w:val="28"/>
        </w:rPr>
        <w:t>Марром</w:t>
      </w:r>
      <w:r>
        <w:rPr>
          <w:spacing w:val="45"/>
          <w:sz w:val="28"/>
        </w:rPr>
        <w:t> </w:t>
      </w:r>
      <w:r>
        <w:rPr>
          <w:sz w:val="28"/>
        </w:rPr>
        <w:t>на</w:t>
      </w:r>
      <w:r>
        <w:rPr>
          <w:spacing w:val="38"/>
          <w:sz w:val="28"/>
        </w:rPr>
        <w:t> </w:t>
      </w:r>
      <w:r>
        <w:rPr>
          <w:sz w:val="28"/>
        </w:rPr>
        <w:t>основі</w:t>
      </w:r>
      <w:r>
        <w:rPr>
          <w:spacing w:val="40"/>
          <w:sz w:val="28"/>
        </w:rPr>
        <w:t> </w:t>
      </w:r>
      <w:r>
        <w:rPr>
          <w:sz w:val="28"/>
        </w:rPr>
        <w:t>тривалого</w:t>
      </w:r>
    </w:p>
    <w:p>
      <w:pPr>
        <w:spacing w:after="0" w:line="360" w:lineRule="auto"/>
        <w:jc w:val="both"/>
        <w:rPr>
          <w:sz w:val="28"/>
        </w:rPr>
        <w:sectPr>
          <w:pgSz w:w="11910" w:h="16840"/>
          <w:pgMar w:header="712" w:footer="0" w:top="1020" w:bottom="280" w:left="1240" w:right="0"/>
        </w:sectPr>
      </w:pPr>
    </w:p>
    <w:p>
      <w:pPr>
        <w:pStyle w:val="BodyText"/>
        <w:spacing w:line="360" w:lineRule="auto" w:before="102"/>
        <w:ind w:left="462" w:right="845"/>
        <w:jc w:val="both"/>
      </w:pPr>
      <w:r>
        <w:rPr/>
        <w:t>вивчення механізмів зорового сприйняття людини, стверджує, що обробка зображень повинна спиратися на кілька послідовних рівнів висхідної інформаційної лінії: від «іконічного» уявлення об'єктів (растрове зображення, неструктурована інформація) - до їх символічного подання (векторні та атрибутивні дані в структурованій формі, реляційні структури і т. п.);</w:t>
      </w:r>
    </w:p>
    <w:p>
      <w:pPr>
        <w:pStyle w:val="ListParagraph"/>
        <w:numPr>
          <w:ilvl w:val="0"/>
          <w:numId w:val="4"/>
        </w:numPr>
        <w:tabs>
          <w:tab w:pos="1530" w:val="left" w:leader="none"/>
        </w:tabs>
        <w:spacing w:line="360" w:lineRule="auto" w:before="3" w:after="0"/>
        <w:ind w:left="462" w:right="848" w:firstLine="707"/>
        <w:jc w:val="both"/>
        <w:rPr>
          <w:sz w:val="28"/>
        </w:rPr>
      </w:pPr>
      <w:r>
        <w:rPr>
          <w:sz w:val="28"/>
        </w:rPr>
        <w:t>у середині 90-х років з'явилися перші комерційні системи автоматичної навігації автомобілів. Ефективні засоби комп'ютерного аналізу рухів вдалося розробити в кінці XX</w:t>
      </w:r>
      <w:r>
        <w:rPr>
          <w:spacing w:val="-7"/>
          <w:sz w:val="28"/>
        </w:rPr>
        <w:t> </w:t>
      </w:r>
      <w:r>
        <w:rPr>
          <w:sz w:val="28"/>
        </w:rPr>
        <w:t>століття;</w:t>
      </w:r>
    </w:p>
    <w:p>
      <w:pPr>
        <w:pStyle w:val="ListParagraph"/>
        <w:numPr>
          <w:ilvl w:val="0"/>
          <w:numId w:val="4"/>
        </w:numPr>
        <w:tabs>
          <w:tab w:pos="1355" w:val="left" w:leader="none"/>
        </w:tabs>
        <w:spacing w:line="362" w:lineRule="auto" w:before="0" w:after="0"/>
        <w:ind w:left="462" w:right="854" w:firstLine="707"/>
        <w:jc w:val="both"/>
        <w:rPr>
          <w:sz w:val="28"/>
        </w:rPr>
      </w:pPr>
      <w:r>
        <w:rPr>
          <w:sz w:val="28"/>
        </w:rPr>
        <w:t>2003 р. - на ринок були випущені перші досить надійні корпоративні системи розпізнавання</w:t>
      </w:r>
      <w:r>
        <w:rPr>
          <w:spacing w:val="1"/>
          <w:sz w:val="28"/>
        </w:rPr>
        <w:t> </w:t>
      </w:r>
      <w:r>
        <w:rPr>
          <w:sz w:val="28"/>
        </w:rPr>
        <w:t>осіб.</w:t>
      </w:r>
    </w:p>
    <w:p>
      <w:pPr>
        <w:pStyle w:val="BodyText"/>
        <w:spacing w:line="360" w:lineRule="auto"/>
        <w:ind w:left="462" w:right="843" w:firstLine="707"/>
        <w:jc w:val="both"/>
      </w:pPr>
      <w:r>
        <w:rPr/>
        <w:t>Машинний зір – це застосування комп'ютерного зору для промисловості і виробництва. Областю інтересу машинного зору, як інженерного напрямку, є цифрові пристрої введення / виводу і комп'ютерні мережі, призначені для контролю виробничого обладнання, таких як роботи- маніпулятори або апарати для вилучення бракованої продукції</w:t>
      </w:r>
      <w:r>
        <w:rPr>
          <w:spacing w:val="-9"/>
        </w:rPr>
        <w:t> </w:t>
      </w:r>
      <w:r>
        <w:rPr/>
        <w:t>[1].</w:t>
      </w:r>
    </w:p>
    <w:p>
      <w:pPr>
        <w:pStyle w:val="BodyText"/>
        <w:spacing w:line="360" w:lineRule="auto"/>
        <w:ind w:left="462" w:right="842" w:firstLine="707"/>
        <w:jc w:val="both"/>
      </w:pPr>
      <w:r>
        <w:rPr/>
        <w:t>Область комп'ютерного зору, на сьогоднішній день, знаходить широке застосування в різних сферах життєдіяльності людини і технічних системах різного призначення. Методи і засоби обробки візуальної інформації знаходять застосування в широкому спектрі виконуваних завдань починаючи від обробки зображень у звичайних цифрових відео та фотокамерах і закінчуючи складним, багатокомпонентним аналізом в технічних системах діагностики та управління, де на основі аналізу вхідного потоку візуальної інформації здійснюється виділення і класифікація інформативних ознак, синтез і відновлення візуальних даних і визначення різних характеристик аналізованих об'єктів. Значну частину сучасних систем розпізнавання образів неможливо уявити без підсистем обробки візуальної інформації.</w:t>
      </w:r>
    </w:p>
    <w:p>
      <w:pPr>
        <w:pStyle w:val="BodyText"/>
        <w:spacing w:line="360" w:lineRule="auto"/>
        <w:ind w:left="462" w:right="845" w:firstLine="707"/>
        <w:jc w:val="both"/>
      </w:pPr>
      <w:r>
        <w:rPr/>
        <w:t>Удосконалення методів і алгоритмів аналізу й обробки візуальної інформації створює сприятливі умови для широкого застосування систем обробки відеоінформації для аналізу швидкоплинних процесів. У цьому випадку системи технічного зору дозволяють не тільки здійснити</w:t>
      </w:r>
      <w:r>
        <w:rPr>
          <w:spacing w:val="58"/>
        </w:rPr>
        <w:t> </w:t>
      </w:r>
      <w:r>
        <w:rPr/>
        <w:t>реєстрацію</w:t>
      </w:r>
    </w:p>
    <w:p>
      <w:pPr>
        <w:spacing w:after="0" w:line="360" w:lineRule="auto"/>
        <w:jc w:val="both"/>
        <w:sectPr>
          <w:pgSz w:w="11910" w:h="16840"/>
          <w:pgMar w:header="712" w:footer="0" w:top="1020" w:bottom="280" w:left="1240" w:right="0"/>
        </w:sectPr>
      </w:pPr>
    </w:p>
    <w:p>
      <w:pPr>
        <w:pStyle w:val="BodyText"/>
        <w:spacing w:line="362" w:lineRule="auto" w:before="102"/>
        <w:ind w:left="462" w:right="849"/>
        <w:jc w:val="both"/>
      </w:pPr>
      <w:r>
        <w:rPr/>
        <w:t>інформації, яка не може бути сприйнята біологічної зоровою системою людини, але і провести її інтелектуальний аналіз в режимі реального часу.</w:t>
      </w:r>
    </w:p>
    <w:p>
      <w:pPr>
        <w:pStyle w:val="BodyText"/>
        <w:spacing w:line="360" w:lineRule="auto"/>
        <w:ind w:left="462" w:right="846" w:firstLine="707"/>
        <w:jc w:val="both"/>
      </w:pPr>
      <w:r>
        <w:rPr/>
        <w:t>Однією з областей застосування швидкісної обробки відеозображення є аналіз різноманітних потоків рідин і газів. Течії суцільних середовищ спостерігаються не тільки в натуральних умовах (потоки повітря в атмосфері, течії в морях і океанах) і різних технічних пристроях (двигуни внутрішнього згоряння, реактивні двигуни, кондиціонери і т.д.), але також і в біологічних системах (кровообіг в судинах, рух потоків повітря в дихальних каналах). Досить часто вони носять складний характер, зокрема, характеризується нерівномірністю поля швидкостей, нестаціонарністю і турбулентністю, що істотно ускладнює вивчення течій, без якого неможливо їх практичне застосування, що забезпечує науково-технічний прогрес.</w:t>
      </w:r>
    </w:p>
    <w:p>
      <w:pPr>
        <w:pStyle w:val="BodyText"/>
        <w:spacing w:line="362" w:lineRule="auto"/>
        <w:ind w:left="462" w:right="852" w:firstLine="707"/>
        <w:jc w:val="both"/>
      </w:pPr>
      <w:r>
        <w:rPr/>
        <w:t>Обробка відеоінформації про потік суцільних середовищ пов'язана з двома основними завданнями:</w:t>
      </w:r>
    </w:p>
    <w:p>
      <w:pPr>
        <w:pStyle w:val="ListParagraph"/>
        <w:numPr>
          <w:ilvl w:val="0"/>
          <w:numId w:val="4"/>
        </w:numPr>
        <w:tabs>
          <w:tab w:pos="1499" w:val="left" w:leader="none"/>
        </w:tabs>
        <w:spacing w:line="360" w:lineRule="auto" w:before="0" w:after="0"/>
        <w:ind w:left="462" w:right="850" w:firstLine="707"/>
        <w:jc w:val="both"/>
        <w:rPr>
          <w:sz w:val="28"/>
        </w:rPr>
      </w:pPr>
      <w:r>
        <w:rPr>
          <w:sz w:val="28"/>
        </w:rPr>
        <w:t>забезпечення високої достовірності аналізу відеоінформації та визначення інформативних</w:t>
      </w:r>
      <w:r>
        <w:rPr>
          <w:spacing w:val="-7"/>
          <w:sz w:val="28"/>
        </w:rPr>
        <w:t> </w:t>
      </w:r>
      <w:r>
        <w:rPr>
          <w:sz w:val="28"/>
        </w:rPr>
        <w:t>ознак;</w:t>
      </w:r>
    </w:p>
    <w:p>
      <w:pPr>
        <w:pStyle w:val="ListParagraph"/>
        <w:numPr>
          <w:ilvl w:val="0"/>
          <w:numId w:val="4"/>
        </w:numPr>
        <w:tabs>
          <w:tab w:pos="1365" w:val="left" w:leader="none"/>
        </w:tabs>
        <w:spacing w:line="360" w:lineRule="auto" w:before="0" w:after="0"/>
        <w:ind w:left="462" w:right="847" w:firstLine="707"/>
        <w:jc w:val="both"/>
        <w:rPr>
          <w:sz w:val="28"/>
        </w:rPr>
      </w:pPr>
      <w:r>
        <w:rPr>
          <w:sz w:val="28"/>
        </w:rPr>
        <w:t>зниження часової складності процесу аналіза, що позитивно впливає на можливість збільшення частоти кадрів, </w:t>
      </w:r>
      <w:r>
        <w:rPr>
          <w:spacing w:val="3"/>
          <w:sz w:val="28"/>
        </w:rPr>
        <w:t>і, </w:t>
      </w:r>
      <w:r>
        <w:rPr>
          <w:sz w:val="28"/>
        </w:rPr>
        <w:t>як наслідок, розширення діапазону реєстрованих</w:t>
      </w:r>
      <w:r>
        <w:rPr>
          <w:spacing w:val="-3"/>
          <w:sz w:val="28"/>
        </w:rPr>
        <w:t> </w:t>
      </w:r>
      <w:r>
        <w:rPr>
          <w:sz w:val="28"/>
        </w:rPr>
        <w:t>швидкостей.</w:t>
      </w:r>
    </w:p>
    <w:p>
      <w:pPr>
        <w:pStyle w:val="BodyText"/>
        <w:spacing w:line="360" w:lineRule="auto"/>
        <w:ind w:left="462" w:right="848" w:firstLine="707"/>
        <w:jc w:val="both"/>
      </w:pPr>
      <w:r>
        <w:rPr/>
        <w:t>Однак, комплексне вирішення цих завдань пов'язано зі значною складністю, так як збільшення вірогідності аналізу, як правило, призводить до збільшення часової складності, а зниження тимчасової складності та спрощення алгоритмів аналізу негативно впливає на</w:t>
      </w:r>
      <w:r>
        <w:rPr>
          <w:spacing w:val="-14"/>
        </w:rPr>
        <w:t> </w:t>
      </w:r>
      <w:r>
        <w:rPr/>
        <w:t>достовірність.</w:t>
      </w:r>
    </w:p>
    <w:p>
      <w:pPr>
        <w:pStyle w:val="BodyText"/>
        <w:spacing w:line="360" w:lineRule="auto"/>
        <w:ind w:left="462" w:right="848" w:firstLine="707"/>
        <w:jc w:val="both"/>
      </w:pPr>
      <w:r>
        <w:rPr/>
        <w:t>У нашому випадку використовуватиметься комп'ютерний зір для отримання високошвидкісних відеозображень, з метою подальшої обробки отриманих даних.</w:t>
      </w:r>
    </w:p>
    <w:p>
      <w:pPr>
        <w:pStyle w:val="BodyText"/>
        <w:spacing w:line="360" w:lineRule="auto"/>
        <w:ind w:left="462" w:right="845" w:firstLine="707"/>
        <w:jc w:val="both"/>
      </w:pPr>
      <w:r>
        <w:rPr/>
        <w:t>До теперішнього моменту теорія комп'ютерного зору повністю склалася як самостійний розділ кібернетики, що спирається на наукову і практичну базу знань. Щорічно з даної тематики видаються сотні книг і монографій, проводяться десятки конференцій і симпозіумів,</w:t>
      </w:r>
      <w:r>
        <w:rPr>
          <w:spacing w:val="-26"/>
        </w:rPr>
        <w:t> </w:t>
      </w:r>
      <w:r>
        <w:rPr/>
        <w:t>випускається</w:t>
      </w:r>
    </w:p>
    <w:p>
      <w:pPr>
        <w:spacing w:after="0" w:line="360" w:lineRule="auto"/>
        <w:jc w:val="both"/>
        <w:sectPr>
          <w:pgSz w:w="11910" w:h="16840"/>
          <w:pgMar w:header="712" w:footer="0" w:top="1020" w:bottom="280" w:left="1240" w:right="0"/>
        </w:sectPr>
      </w:pPr>
    </w:p>
    <w:p>
      <w:pPr>
        <w:pStyle w:val="BodyText"/>
        <w:spacing w:line="360" w:lineRule="auto" w:before="102"/>
        <w:ind w:left="462" w:right="840"/>
        <w:jc w:val="both"/>
      </w:pPr>
      <w:r>
        <w:rPr/>
        <w:t>різне програмне та апаратно-програмне забезпечення. Існує ряд науково- громадських організацій, які підтримують і висвітлюють дослідження в галузі сучасних технологій, у тому числі технології комп'ютерного</w:t>
      </w:r>
      <w:r>
        <w:rPr>
          <w:spacing w:val="-19"/>
        </w:rPr>
        <w:t> </w:t>
      </w:r>
      <w:r>
        <w:rPr/>
        <w:t>зору.</w:t>
      </w:r>
    </w:p>
    <w:p>
      <w:pPr>
        <w:pStyle w:val="BodyText"/>
        <w:spacing w:line="360" w:lineRule="auto" w:before="1"/>
        <w:ind w:left="462" w:right="848" w:firstLine="707"/>
        <w:jc w:val="both"/>
      </w:pPr>
      <w:r>
        <w:rPr/>
        <w:t>У цілому, в завдання систем машинного зору входить отримання цифрового зображення, обробка зображення з метою виділення значущої інформації на зображенні і математичний аналіз отриманих даних для вирішення поставлених завдань [4].</w:t>
      </w:r>
    </w:p>
    <w:p>
      <w:pPr>
        <w:pStyle w:val="BodyText"/>
        <w:spacing w:line="360" w:lineRule="auto" w:before="1"/>
        <w:ind w:left="462" w:right="851" w:firstLine="707"/>
        <w:jc w:val="both"/>
      </w:pPr>
      <w:r>
        <w:rPr/>
        <w:pict>
          <v:group style="position:absolute;margin-left:104.699997pt;margin-top:101.060333pt;width:423.1pt;height:96pt;mso-position-horizontal-relative:page;mso-position-vertical-relative:paragraph;z-index:251665408" coordorigin="2094,2021" coordsize="8462,1920">
            <v:line style="position:absolute" from="6295,2021" to="6295,2418" stroked="true" strokeweight="1.5pt" strokecolor="#000000">
              <v:stroke dashstyle="solid"/>
            </v:line>
            <v:shape style="position:absolute;left:5022;top:2439;width:2623;height:1097" coordorigin="5022,2440" coordsize="2623,1097" path="m5022,2988l5038,2903,5083,2823,5156,2747,5253,2677,5310,2645,5373,2615,5441,2586,5514,2560,5591,2536,5672,2515,5757,2496,5846,2479,5938,2465,6033,2454,6131,2446,6231,2441,6334,2440,6436,2441,6537,2446,6634,2454,6730,2465,6822,2479,6910,2496,6996,2515,7077,2536,7154,2560,7227,2586,7294,2615,7357,2645,7414,2677,7466,2711,7551,2784,7611,2862,7641,2945,7645,2988,7641,3031,7611,3114,7551,3192,7466,3265,7414,3299,7357,3331,7294,3362,7227,3390,7154,3416,7077,3440,6996,3462,6910,3481,6822,3497,6730,3511,6634,3522,6537,3530,6436,3535,6334,3537,6231,3535,6131,3530,6033,3522,5938,3511,5846,3497,5757,3481,5672,3462,5591,3440,5514,3416,5441,3390,5373,3362,5310,3331,5253,3299,5201,3265,5116,3192,5057,3114,5026,3031,5022,2988xe" filled="false" stroked="true" strokeweight="2pt" strokecolor="#000000">
              <v:path arrowok="t"/>
              <v:stroke dashstyle="solid"/>
            </v:shape>
            <v:line style="position:absolute" from="4470,2975" to="4980,2989" stroked="true" strokeweight="1.0pt" strokecolor="#000000">
              <v:stroke dashstyle="solid"/>
            </v:line>
            <v:shape style="position:absolute;left:2124;top:2743;width:2309;height:526" type="#_x0000_t75" stroked="false">
              <v:imagedata r:id="rId6" o:title=""/>
            </v:shape>
            <v:shape style="position:absolute;left:5028;top:2599;width:2612;height:857" type="#_x0000_t75" stroked="false">
              <v:imagedata r:id="rId7" o:title=""/>
            </v:shape>
            <v:shape style="position:absolute;left:8217;top:2743;width:2309;height:526" type="#_x0000_t75" stroked="false">
              <v:imagedata r:id="rId6" o:title=""/>
            </v:shape>
            <v:line style="position:absolute" from="7668,2992" to="8178,3005" stroked="true" strokeweight="1pt" strokecolor="#000000">
              <v:stroke dashstyle="solid"/>
            </v:line>
            <v:line style="position:absolute" from="6312,3545" to="6312,3941" stroked="true" strokeweight="1.5pt" strokecolor="#000000">
              <v:stroke dashstyle="solid"/>
            </v:line>
            <v:shape style="position:absolute;left:2124;top:2021;width:8403;height:1920" type="#_x0000_t202" filled="false" stroked="false">
              <v:textbox inset="0,0,0,0">
                <w:txbxContent>
                  <w:p>
                    <w:pPr>
                      <w:spacing w:line="240" w:lineRule="auto" w:before="0"/>
                      <w:rPr>
                        <w:sz w:val="30"/>
                      </w:rPr>
                    </w:pPr>
                  </w:p>
                  <w:p>
                    <w:pPr>
                      <w:spacing w:line="242" w:lineRule="auto" w:before="227"/>
                      <w:ind w:left="3228" w:right="3208" w:hanging="2"/>
                      <w:jc w:val="center"/>
                      <w:rPr>
                        <w:sz w:val="28"/>
                      </w:rPr>
                    </w:pPr>
                    <w:r>
                      <w:rPr>
                        <w:sz w:val="28"/>
                      </w:rPr>
                      <w:t>Системи машинного зору</w:t>
                    </w:r>
                  </w:p>
                </w:txbxContent>
              </v:textbox>
              <w10:wrap type="none"/>
            </v:shape>
            <v:shape style="position:absolute;left:8203;top:2657;width:2338;height:698" type="#_x0000_t202" filled="false" stroked="true" strokeweight="1.5pt" strokecolor="#000000">
              <v:textbox inset="0,0,0,0">
                <w:txbxContent>
                  <w:p>
                    <w:pPr>
                      <w:spacing w:before="171"/>
                      <w:ind w:left="341" w:right="0" w:firstLine="0"/>
                      <w:jc w:val="left"/>
                      <w:rPr>
                        <w:sz w:val="28"/>
                      </w:rPr>
                    </w:pPr>
                    <w:r>
                      <w:rPr>
                        <w:sz w:val="28"/>
                      </w:rPr>
                      <w:t>Вимірювання</w:t>
                    </w:r>
                  </w:p>
                </w:txbxContent>
              </v:textbox>
              <v:stroke dashstyle="solid"/>
              <w10:wrap type="none"/>
            </v:shape>
            <v:shape style="position:absolute;left:2109;top:2657;width:2338;height:698" type="#_x0000_t202" filled="false" stroked="true" strokeweight="1.5pt" strokecolor="#000000">
              <v:textbox inset="0,0,0,0">
                <w:txbxContent>
                  <w:p>
                    <w:pPr>
                      <w:spacing w:before="171"/>
                      <w:ind w:left="585" w:right="0" w:firstLine="0"/>
                      <w:jc w:val="left"/>
                      <w:rPr>
                        <w:sz w:val="28"/>
                      </w:rPr>
                    </w:pPr>
                    <w:r>
                      <w:rPr>
                        <w:sz w:val="28"/>
                      </w:rPr>
                      <w:t>Інспекція</w:t>
                    </w:r>
                  </w:p>
                </w:txbxContent>
              </v:textbox>
              <v:stroke dashstyle="solid"/>
              <w10:wrap type="none"/>
            </v:shape>
            <w10:wrap type="none"/>
          </v:group>
        </w:pict>
      </w:r>
      <w:r>
        <w:rPr/>
        <w:t>Однак машинний зір дозволяє вирішувати безліч завдань, які умовно можна розділити на чотири групи які показані на рисунку 1.1 [1]:</w:t>
      </w:r>
    </w:p>
    <w:p>
      <w:pPr>
        <w:pStyle w:val="BodyText"/>
        <w:spacing w:before="5"/>
        <w:rPr>
          <w:sz w:val="21"/>
        </w:rPr>
      </w:pPr>
      <w:r>
        <w:rPr/>
        <w:pict>
          <v:group style="position:absolute;margin-left:257.890015pt;margin-top:14.293485pt;width:118.4pt;height:38.35pt;mso-position-horizontal-relative:page;mso-position-vertical-relative:paragraph;z-index:-251657216;mso-wrap-distance-left:0;mso-wrap-distance-right:0" coordorigin="5158,286" coordsize="2368,767">
            <v:shape style="position:absolute;left:5188;top:389;width:2307;height:562" type="#_x0000_t75" stroked="false">
              <v:imagedata r:id="rId8" o:title=""/>
            </v:shape>
            <v:shape style="position:absolute;left:5172;top:300;width:2338;height:737" type="#_x0000_t202" filled="false" stroked="true" strokeweight="1.5pt" strokecolor="#000000">
              <v:textbox inset="0,0,0,0">
                <w:txbxContent>
                  <w:p>
                    <w:pPr>
                      <w:spacing w:line="213" w:lineRule="auto" w:before="70"/>
                      <w:ind w:left="498" w:right="283" w:hanging="197"/>
                      <w:jc w:val="left"/>
                      <w:rPr>
                        <w:sz w:val="28"/>
                      </w:rPr>
                    </w:pPr>
                    <w:r>
                      <w:rPr>
                        <w:sz w:val="28"/>
                      </w:rPr>
                      <w:t>Розпізнавання положення</w:t>
                    </w:r>
                  </w:p>
                </w:txbxContent>
              </v:textbox>
              <v:stroke dashstyle="solid"/>
              <w10:wrap type="none"/>
            </v:shape>
            <w10:wrap type="topAndBottom"/>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1"/>
        </w:rPr>
      </w:pPr>
      <w:r>
        <w:rPr/>
        <w:pict>
          <v:group style="position:absolute;margin-left:257.890015pt;margin-top:14.463836pt;width:117.75pt;height:27.05pt;mso-position-horizontal-relative:page;mso-position-vertical-relative:paragraph;z-index:-251655168;mso-wrap-distance-left:0;mso-wrap-distance-right:0" coordorigin="5158,289" coordsize="2355,541">
            <v:shape style="position:absolute;left:5188;top:390;width:2295;height:336" type="#_x0000_t75" stroked="false">
              <v:imagedata r:id="rId9" o:title=""/>
            </v:shape>
            <v:shape style="position:absolute;left:5172;top:304;width:2325;height:511" type="#_x0000_t202" filled="false" stroked="true" strokeweight="1.5pt" strokecolor="#000000">
              <v:textbox inset="0,0,0,0">
                <w:txbxContent>
                  <w:p>
                    <w:pPr>
                      <w:spacing w:before="70"/>
                      <w:ind w:left="318" w:right="0" w:firstLine="0"/>
                      <w:jc w:val="left"/>
                      <w:rPr>
                        <w:sz w:val="28"/>
                      </w:rPr>
                    </w:pPr>
                    <w:r>
                      <w:rPr>
                        <w:sz w:val="28"/>
                      </w:rPr>
                      <w:t>Ідентифікація</w:t>
                    </w:r>
                  </w:p>
                </w:txbxContent>
              </v:textbox>
              <v:stroke dashstyle="solid"/>
              <w10:wrap type="none"/>
            </v:shape>
            <w10:wrap type="topAndBottom"/>
          </v:group>
        </w:pict>
      </w:r>
    </w:p>
    <w:p>
      <w:pPr>
        <w:pStyle w:val="BodyText"/>
        <w:spacing w:before="3"/>
        <w:rPr>
          <w:sz w:val="27"/>
        </w:rPr>
      </w:pPr>
    </w:p>
    <w:p>
      <w:pPr>
        <w:pStyle w:val="BodyText"/>
        <w:ind w:left="524" w:right="908"/>
        <w:jc w:val="center"/>
      </w:pPr>
      <w:r>
        <w:rPr/>
        <w:t>Рисунок 1.1 – Завдання машинного зору</w:t>
      </w:r>
    </w:p>
    <w:p>
      <w:pPr>
        <w:pStyle w:val="BodyText"/>
        <w:spacing w:before="1"/>
        <w:rPr>
          <w:sz w:val="42"/>
        </w:rPr>
      </w:pPr>
    </w:p>
    <w:p>
      <w:pPr>
        <w:pStyle w:val="BodyText"/>
        <w:spacing w:line="360" w:lineRule="auto" w:before="1"/>
        <w:ind w:left="462" w:right="845" w:firstLine="707"/>
        <w:jc w:val="both"/>
      </w:pPr>
      <w:r>
        <w:rPr>
          <w:b/>
        </w:rPr>
        <w:t>Розпізнавання положення. </w:t>
      </w:r>
      <w:r>
        <w:rPr/>
        <w:t>Мета машинного зору в даному застосуванні – визначення просторового розташування (місця розташування об'єкта щодо зовнішньої системи координат) або статичного положення об'єкта (в якому становищі знаходиться об'єкт щодо системи координат з початком відліку в межах самого об'єкта) і передача інформації про положення і орієнтації об'єкта в систему управління або контролер.</w:t>
      </w:r>
    </w:p>
    <w:p>
      <w:pPr>
        <w:pStyle w:val="BodyText"/>
        <w:spacing w:line="360" w:lineRule="auto"/>
        <w:ind w:left="462" w:right="847" w:firstLine="707"/>
        <w:jc w:val="both"/>
      </w:pPr>
      <w:r>
        <w:rPr/>
        <w:t>Прикладом такого додатка може служити вантажно-розвантажувальний робот, перед яким стоїть завдання переміщення об'єктів різної форми з бункера. Інтелектуальне завдання машинного зору полягає, наприклад, у визначенні оптимальної базової системи координат та її центру для</w:t>
      </w:r>
    </w:p>
    <w:p>
      <w:pPr>
        <w:spacing w:after="0" w:line="360" w:lineRule="auto"/>
        <w:jc w:val="both"/>
        <w:sectPr>
          <w:pgSz w:w="11910" w:h="16840"/>
          <w:pgMar w:header="712" w:footer="0" w:top="1020" w:bottom="280" w:left="1240" w:right="0"/>
        </w:sectPr>
      </w:pPr>
    </w:p>
    <w:p>
      <w:pPr>
        <w:pStyle w:val="BodyText"/>
        <w:spacing w:line="362" w:lineRule="auto" w:before="102"/>
        <w:ind w:left="462" w:right="847"/>
        <w:jc w:val="both"/>
      </w:pPr>
      <w:r>
        <w:rPr/>
        <w:t>локалізації центру ваги деталі. Отримана інформація дозволяє роботу захопити деталь належним чином і перемістити її в належне місце.</w:t>
      </w:r>
    </w:p>
    <w:p>
      <w:pPr>
        <w:pStyle w:val="BodyText"/>
        <w:spacing w:line="360" w:lineRule="auto"/>
        <w:ind w:left="462" w:right="854" w:firstLine="707"/>
        <w:jc w:val="both"/>
      </w:pPr>
      <w:r>
        <w:rPr>
          <w:b/>
        </w:rPr>
        <w:t>Вимірювання. </w:t>
      </w:r>
      <w:r>
        <w:rPr/>
        <w:t>У додатках даного типу основне завдання відеокамери полягає у вимірюванні різних фізичних параметрів об'єкта.</w:t>
      </w:r>
    </w:p>
    <w:p>
      <w:pPr>
        <w:pStyle w:val="BodyText"/>
        <w:spacing w:line="360" w:lineRule="auto"/>
        <w:ind w:left="462" w:right="845" w:firstLine="707"/>
        <w:jc w:val="both"/>
      </w:pPr>
      <w:r>
        <w:rPr/>
        <w:t>Прикладом фізичних параметрів може служити лінійний розмір, діаметр, кривизна, площа, висота і кількість. Приклад реалізації даного завдання – вимірювання різних діаметрів горлечка скляних банок, кількості коробок шоколадних цукерок і т.д..</w:t>
      </w:r>
    </w:p>
    <w:p>
      <w:pPr>
        <w:pStyle w:val="BodyText"/>
        <w:spacing w:line="360" w:lineRule="auto"/>
        <w:ind w:left="462" w:right="846" w:firstLine="707"/>
        <w:jc w:val="both"/>
      </w:pPr>
      <w:r>
        <w:rPr>
          <w:b/>
        </w:rPr>
        <w:t>Інспекція. </w:t>
      </w:r>
      <w:r>
        <w:rPr/>
        <w:t>У додатках, пов'язаних з інспекцією, мета машинного зору – підтвердити певні властивості, наприклад, наявність або відсутність етикетки на скляних банках, болтів для проведення операції зборки, шоколадних цукерок у коробці або наявність різних дефектів.</w:t>
      </w:r>
    </w:p>
    <w:p>
      <w:pPr>
        <w:pStyle w:val="BodyText"/>
        <w:spacing w:line="360" w:lineRule="auto"/>
        <w:ind w:left="462" w:right="844" w:firstLine="707"/>
        <w:jc w:val="both"/>
      </w:pPr>
      <w:r>
        <w:rPr>
          <w:b/>
        </w:rPr>
        <w:t>Ідентифікація. </w:t>
      </w:r>
      <w:r>
        <w:rPr/>
        <w:t>У задачах ідентифікації основне призначення відеокамери - зчитування різних кодів (штрих-кодів, 2D-кодів тощо) з метою їх розпізнавання засобами камери або системним контролером, а також визначення різних буквено-цифрових позначень. Крім того до завдань даної групи можна віднести системи, що виконують завдання безпеки, такі як ідентифікація особистості і техніки, детектори руху.</w:t>
      </w:r>
    </w:p>
    <w:p>
      <w:pPr>
        <w:pStyle w:val="BodyText"/>
        <w:spacing w:line="360" w:lineRule="auto"/>
        <w:ind w:left="462" w:right="847" w:firstLine="707"/>
        <w:jc w:val="both"/>
      </w:pPr>
      <w:r>
        <w:rPr/>
        <w:t>Виходячи із завдань, які вирішує машинний зір, можна виділити безліч областей застосування машинного зору. Проте варто відзначити, що сьогоднішня структура попиту визначається поки ще обмеженими можливостями сучасних систем машинного зору.</w:t>
      </w:r>
    </w:p>
    <w:p>
      <w:pPr>
        <w:pStyle w:val="BodyText"/>
        <w:spacing w:line="360" w:lineRule="auto"/>
        <w:ind w:left="462" w:right="851" w:firstLine="707"/>
        <w:jc w:val="both"/>
      </w:pPr>
      <w:r>
        <w:rPr/>
        <w:t>На рисунку 1.2 наведена структура ринкового попиту з проектної тематики [2]:</w:t>
      </w:r>
    </w:p>
    <w:p>
      <w:pPr>
        <w:pStyle w:val="BodyText"/>
        <w:spacing w:line="360" w:lineRule="auto"/>
        <w:ind w:left="462" w:right="842" w:firstLine="707"/>
        <w:jc w:val="both"/>
      </w:pPr>
      <w:r>
        <w:rPr/>
        <w:t>50% всіх систем машинного зору експлуатуються в задачах контролю якості, тобто вирішують інспекційні завдання машинного зору. Це насамперед візуальний контроль за процесом складання, кольором і якістю поверхні продукції, зовнішнім виглядом і чистотою упаковки, правильністю та розбірливістю етикеток, рівнем рідини у різноманітній тарі і так далі. Приблизно 10% цих завдань виконуються системами тривимірного зору.</w:t>
      </w:r>
    </w:p>
    <w:p>
      <w:pPr>
        <w:spacing w:after="0" w:line="360" w:lineRule="auto"/>
        <w:jc w:val="both"/>
        <w:sectPr>
          <w:pgSz w:w="11910" w:h="16840"/>
          <w:pgMar w:header="712" w:footer="0" w:top="1020" w:bottom="280" w:left="1240" w:right="0"/>
        </w:sectPr>
      </w:pPr>
    </w:p>
    <w:p>
      <w:pPr>
        <w:pStyle w:val="BodyText"/>
        <w:spacing w:line="360" w:lineRule="auto" w:before="102"/>
        <w:ind w:left="462" w:right="843"/>
        <w:jc w:val="both"/>
      </w:pPr>
      <w:r>
        <w:rPr/>
        <w:t>Окрема область використання систем машинного зору на виробництві – проведення всіляких візуальних вимірювань параметрів технологічних процесів і, зокрема, визначення розмірів предметів, тобто рішення задач вимірювання.</w:t>
      </w:r>
    </w:p>
    <w:p>
      <w:pPr>
        <w:pStyle w:val="BodyText"/>
        <w:rPr>
          <w:sz w:val="20"/>
        </w:rPr>
      </w:pPr>
    </w:p>
    <w:p>
      <w:pPr>
        <w:pStyle w:val="BodyText"/>
        <w:rPr>
          <w:sz w:val="20"/>
        </w:rPr>
      </w:pPr>
    </w:p>
    <w:p>
      <w:pPr>
        <w:pStyle w:val="BodyText"/>
        <w:rPr>
          <w:sz w:val="20"/>
        </w:rPr>
      </w:pPr>
    </w:p>
    <w:p>
      <w:pPr>
        <w:pStyle w:val="BodyText"/>
        <w:spacing w:before="8"/>
        <w:rPr>
          <w:sz w:val="20"/>
        </w:rPr>
      </w:pPr>
      <w:r>
        <w:rPr/>
        <w:drawing>
          <wp:anchor distT="0" distB="0" distL="0" distR="0" allowOverlap="1" layoutInCell="1" locked="0" behindDoc="0" simplePos="0" relativeHeight="8">
            <wp:simplePos x="0" y="0"/>
            <wp:positionH relativeFrom="page">
              <wp:posOffset>1605625</wp:posOffset>
            </wp:positionH>
            <wp:positionV relativeFrom="paragraph">
              <wp:posOffset>176206</wp:posOffset>
            </wp:positionV>
            <wp:extent cx="4812550" cy="2117121"/>
            <wp:effectExtent l="0" t="0" r="0" b="0"/>
            <wp:wrapTopAndBottom/>
            <wp:docPr id="1" name="image5.png"/>
            <wp:cNvGraphicFramePr>
              <a:graphicFrameLocks noChangeAspect="1"/>
            </wp:cNvGraphicFramePr>
            <a:graphic>
              <a:graphicData uri="http://schemas.openxmlformats.org/drawingml/2006/picture">
                <pic:pic>
                  <pic:nvPicPr>
                    <pic:cNvPr id="2" name="image5.png"/>
                    <pic:cNvPicPr/>
                  </pic:nvPicPr>
                  <pic:blipFill>
                    <a:blip r:embed="rId10" cstate="print"/>
                    <a:stretch>
                      <a:fillRect/>
                    </a:stretch>
                  </pic:blipFill>
                  <pic:spPr>
                    <a:xfrm>
                      <a:off x="0" y="0"/>
                      <a:ext cx="4812550" cy="2117121"/>
                    </a:xfrm>
                    <a:prstGeom prst="rect">
                      <a:avLst/>
                    </a:prstGeom>
                  </pic:spPr>
                </pic:pic>
              </a:graphicData>
            </a:graphic>
          </wp:anchor>
        </w:drawing>
      </w:r>
    </w:p>
    <w:p>
      <w:pPr>
        <w:pStyle w:val="BodyText"/>
        <w:rPr>
          <w:sz w:val="30"/>
        </w:rPr>
      </w:pPr>
    </w:p>
    <w:p>
      <w:pPr>
        <w:pStyle w:val="BodyText"/>
        <w:spacing w:before="8"/>
        <w:rPr>
          <w:sz w:val="23"/>
        </w:rPr>
      </w:pPr>
    </w:p>
    <w:p>
      <w:pPr>
        <w:pStyle w:val="BodyText"/>
        <w:ind w:left="523" w:right="908"/>
        <w:jc w:val="center"/>
      </w:pPr>
      <w:r>
        <w:rPr/>
        <w:t>Рисунок 1.2 – Структура ринкового попиту</w:t>
      </w:r>
    </w:p>
    <w:p>
      <w:pPr>
        <w:pStyle w:val="BodyText"/>
        <w:rPr>
          <w:sz w:val="30"/>
        </w:rPr>
      </w:pPr>
    </w:p>
    <w:p>
      <w:pPr>
        <w:pStyle w:val="BodyText"/>
        <w:spacing w:before="1"/>
        <w:rPr>
          <w:sz w:val="26"/>
        </w:rPr>
      </w:pPr>
    </w:p>
    <w:p>
      <w:pPr>
        <w:pStyle w:val="BodyText"/>
        <w:spacing w:line="360" w:lineRule="auto"/>
        <w:ind w:left="462" w:right="844" w:firstLine="707"/>
        <w:jc w:val="both"/>
      </w:pPr>
      <w:r>
        <w:rPr/>
        <w:t>20% попиту припадає на системи машинного зору для проектів автоматизації виробництва і впровадження промислових роботів. Такі системи машинного зору спрощують найрізноманітніші види високоточної діяльності (збирання й розбирання, фасування, фарбування, зварювання, утилізація), полегшують транспортування вантажів, застосовуються в системах обліку, маркування, реєстрації та сортування продукції. Також інспекційні завдання і завдання знаходження для правильної роботи робота.</w:t>
      </w:r>
    </w:p>
    <w:p>
      <w:pPr>
        <w:pStyle w:val="BodyText"/>
        <w:spacing w:line="360" w:lineRule="auto"/>
        <w:ind w:left="462" w:right="845" w:firstLine="707"/>
        <w:jc w:val="both"/>
      </w:pPr>
      <w:r>
        <w:rPr/>
        <w:t>17% всіх продажів систем машинного зору складають широко відомі OCR/OCV – системи розпізнавання друкованих символів і штрих-кодів, які вирішують задачі ідентифікації.</w:t>
      </w:r>
    </w:p>
    <w:p>
      <w:pPr>
        <w:pStyle w:val="BodyText"/>
        <w:spacing w:line="360" w:lineRule="auto"/>
        <w:ind w:left="462" w:right="845" w:firstLine="707"/>
        <w:jc w:val="both"/>
      </w:pPr>
      <w:r>
        <w:rPr/>
        <w:t>Ринок систем машинного зору для невиробничих (розважальних, побутових, дослідних) роботів становить 13%.</w:t>
      </w:r>
    </w:p>
    <w:p>
      <w:pPr>
        <w:pStyle w:val="BodyText"/>
        <w:spacing w:line="360" w:lineRule="auto" w:before="2"/>
        <w:ind w:left="462" w:right="849" w:firstLine="707"/>
        <w:jc w:val="both"/>
      </w:pPr>
      <w:r>
        <w:rPr/>
        <w:t>Фактично, відеозображення є цифровим сигналом репрезентованого послідовністю тимчасових вибірок, ув'язаних з форматом окремих кадрів.</w:t>
      </w:r>
    </w:p>
    <w:p>
      <w:pPr>
        <w:spacing w:after="0" w:line="360" w:lineRule="auto"/>
        <w:jc w:val="both"/>
        <w:sectPr>
          <w:pgSz w:w="11910" w:h="16840"/>
          <w:pgMar w:header="712" w:footer="0" w:top="1020" w:bottom="280" w:left="1240" w:right="0"/>
        </w:sectPr>
      </w:pPr>
    </w:p>
    <w:p>
      <w:pPr>
        <w:pStyle w:val="BodyText"/>
        <w:spacing w:line="360" w:lineRule="auto" w:before="102"/>
        <w:ind w:left="462" w:right="842"/>
        <w:jc w:val="both"/>
      </w:pPr>
      <w:r>
        <w:rPr/>
        <w:t>Цифрове представлення зображення породжує формування деякої числової матриці, значення елементів якої визначають атрибути окремих пікселів зображення. Таку матрицю зазвичай називають бітової матрицею. Цифровий сигнал, який дозволяє передати атрибути кожного пікселя зображення являє собою часову згортку параметрів, а, відповідно, представляється часовою послідовністю числових значень. Таким чином, алгоритми та методи обробки цифрових зображень ні чим не відрізняються від відомих методів і алгоритмів обробки інших цифрових</w:t>
      </w:r>
      <w:r>
        <w:rPr>
          <w:spacing w:val="-1"/>
        </w:rPr>
        <w:t> </w:t>
      </w:r>
      <w:r>
        <w:rPr/>
        <w:t>сигналів.</w:t>
      </w:r>
    </w:p>
    <w:p>
      <w:pPr>
        <w:pStyle w:val="BodyText"/>
        <w:spacing w:line="362" w:lineRule="auto" w:before="1"/>
        <w:ind w:left="462" w:right="846" w:firstLine="707"/>
        <w:jc w:val="both"/>
      </w:pPr>
      <w:r>
        <w:rPr/>
        <w:t>Цифрова обробка сигналу поклала основи для іншої галузі науки – комп'ютерний зір [1].</w:t>
      </w:r>
    </w:p>
    <w:p>
      <w:pPr>
        <w:pStyle w:val="BodyText"/>
        <w:rPr>
          <w:sz w:val="42"/>
        </w:rPr>
      </w:pPr>
    </w:p>
    <w:p>
      <w:pPr>
        <w:pStyle w:val="Heading2"/>
        <w:numPr>
          <w:ilvl w:val="1"/>
          <w:numId w:val="3"/>
        </w:numPr>
        <w:tabs>
          <w:tab w:pos="1593" w:val="left" w:leader="none"/>
        </w:tabs>
        <w:spacing w:line="240" w:lineRule="auto" w:before="0" w:after="0"/>
        <w:ind w:left="1592" w:right="0" w:hanging="423"/>
        <w:jc w:val="left"/>
      </w:pPr>
      <w:r>
        <w:rPr/>
        <w:t>Цифрова обробка</w:t>
      </w:r>
      <w:r>
        <w:rPr>
          <w:spacing w:val="1"/>
        </w:rPr>
        <w:t> </w:t>
      </w:r>
      <w:r>
        <w:rPr/>
        <w:t>сигналу</w:t>
      </w:r>
    </w:p>
    <w:p>
      <w:pPr>
        <w:pStyle w:val="BodyText"/>
        <w:rPr>
          <w:b/>
          <w:sz w:val="30"/>
        </w:rPr>
      </w:pPr>
    </w:p>
    <w:p>
      <w:pPr>
        <w:pStyle w:val="BodyText"/>
        <w:spacing w:before="8"/>
        <w:rPr>
          <w:b/>
          <w:sz w:val="25"/>
        </w:rPr>
      </w:pPr>
    </w:p>
    <w:p>
      <w:pPr>
        <w:pStyle w:val="BodyText"/>
        <w:spacing w:line="360" w:lineRule="auto"/>
        <w:ind w:left="462" w:right="844" w:firstLine="707"/>
        <w:jc w:val="both"/>
      </w:pPr>
      <w:r>
        <w:rPr/>
        <w:t>Цифрова обробка сигналів – наука про представлення сигналів у цифровому вигляді і про методи обробки таких сигналів. Вона охоплює безліч предметних областей, таких як обробка зображень і біомедичних даних, обробка звуку й мови, обробка сигналів з сонарів, радарів і сенсорів, спектральний</w:t>
      </w:r>
      <w:r>
        <w:rPr>
          <w:spacing w:val="-1"/>
        </w:rPr>
        <w:t> </w:t>
      </w:r>
      <w:r>
        <w:rPr/>
        <w:t>аналіз.</w:t>
      </w:r>
    </w:p>
    <w:p>
      <w:pPr>
        <w:pStyle w:val="BodyText"/>
        <w:spacing w:line="360" w:lineRule="auto"/>
        <w:ind w:left="462" w:right="846" w:firstLine="707"/>
        <w:jc w:val="both"/>
      </w:pPr>
      <w:r>
        <w:rPr/>
        <w:t>Сигнал – залежність однієї величини від іншої (функція). Наприклад, залежність тиску повітря в точці від часу можна розглядати як звуковий сигнал; залежність напруги в провіднику від часу теж може представляти звуковий сигнал; залежність яскравості точки на площині від її координат можна розглядати як чорно-біле зображення і так далі.</w:t>
      </w:r>
    </w:p>
    <w:p>
      <w:pPr>
        <w:pStyle w:val="BodyText"/>
        <w:spacing w:line="322" w:lineRule="exact"/>
        <w:ind w:left="1170"/>
        <w:jc w:val="both"/>
      </w:pPr>
      <w:r>
        <w:rPr/>
        <w:t>Розглянемо одномірні сигнали, що залежать від часу, і позначимо їх</w:t>
      </w:r>
    </w:p>
    <w:p>
      <w:pPr>
        <w:pStyle w:val="BodyText"/>
        <w:spacing w:before="160"/>
        <w:ind w:left="462"/>
      </w:pPr>
      <w:r>
        <w:rPr/>
        <w:t>x(t).</w:t>
      </w:r>
    </w:p>
    <w:p>
      <w:pPr>
        <w:pStyle w:val="BodyText"/>
        <w:spacing w:before="161"/>
        <w:ind w:left="1170"/>
      </w:pPr>
      <w:r>
        <w:rPr/>
        <w:t>Система – це деяке перетворення сигналу. Система переводить вхідний</w:t>
      </w:r>
    </w:p>
    <w:p>
      <w:pPr>
        <w:pStyle w:val="BodyText"/>
        <w:spacing w:before="163"/>
        <w:ind w:left="462"/>
      </w:pPr>
      <w:r>
        <w:rPr/>
        <w:t>сигнал x(t) у вихідний сигнал y(t). Позначимо це, як:</w:t>
      </w:r>
    </w:p>
    <w:p>
      <w:pPr>
        <w:pStyle w:val="BodyText"/>
        <w:rPr>
          <w:sz w:val="20"/>
        </w:rPr>
      </w:pPr>
    </w:p>
    <w:p>
      <w:pPr>
        <w:pStyle w:val="BodyText"/>
        <w:rPr>
          <w:sz w:val="20"/>
        </w:rPr>
      </w:pPr>
    </w:p>
    <w:p>
      <w:pPr>
        <w:pStyle w:val="BodyText"/>
        <w:spacing w:before="10"/>
        <w:rPr>
          <w:sz w:val="16"/>
        </w:rPr>
      </w:pPr>
    </w:p>
    <w:tbl>
      <w:tblPr>
        <w:tblW w:w="0" w:type="auto"/>
        <w:jc w:val="left"/>
        <w:tblInd w:w="4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04"/>
        <w:gridCol w:w="2653"/>
      </w:tblGrid>
      <w:tr>
        <w:trPr>
          <w:trHeight w:val="310" w:hRule="atLeast"/>
        </w:trPr>
        <w:tc>
          <w:tcPr>
            <w:tcW w:w="3204" w:type="dxa"/>
          </w:tcPr>
          <w:p>
            <w:pPr>
              <w:pStyle w:val="TableParagraph"/>
              <w:spacing w:line="291" w:lineRule="exact"/>
              <w:ind w:left="200"/>
              <w:rPr>
                <w:sz w:val="28"/>
              </w:rPr>
            </w:pPr>
            <w:r>
              <w:rPr>
                <w:sz w:val="28"/>
              </w:rPr>
              <w:t>x(t)→y(t)</w:t>
            </w:r>
          </w:p>
        </w:tc>
        <w:tc>
          <w:tcPr>
            <w:tcW w:w="2653" w:type="dxa"/>
          </w:tcPr>
          <w:p>
            <w:pPr>
              <w:pStyle w:val="TableParagraph"/>
              <w:spacing w:line="291" w:lineRule="exact"/>
              <w:ind w:right="197"/>
              <w:jc w:val="right"/>
              <w:rPr>
                <w:sz w:val="28"/>
              </w:rPr>
            </w:pPr>
            <w:r>
              <w:rPr>
                <w:sz w:val="28"/>
              </w:rPr>
              <w:t>(1.1)</w:t>
            </w:r>
          </w:p>
        </w:tc>
      </w:tr>
    </w:tbl>
    <w:p>
      <w:pPr>
        <w:spacing w:after="0" w:line="291" w:lineRule="exact"/>
        <w:jc w:val="right"/>
        <w:rPr>
          <w:sz w:val="28"/>
        </w:rPr>
        <w:sectPr>
          <w:pgSz w:w="11910" w:h="16840"/>
          <w:pgMar w:header="712" w:footer="0" w:top="1020" w:bottom="280" w:left="1240" w:right="0"/>
        </w:sectPr>
      </w:pPr>
    </w:p>
    <w:p>
      <w:pPr>
        <w:pStyle w:val="BodyText"/>
        <w:spacing w:line="360" w:lineRule="auto" w:before="102"/>
        <w:ind w:left="462" w:right="847" w:firstLine="707"/>
        <w:jc w:val="both"/>
      </w:pPr>
      <w:r>
        <w:rPr/>
        <w:t>Практично у всіх випадках всі розглянуті системи інваріантні до зсуву, тобто якщо x(t)→y(t), то x(t+T)→y(t+T). Це означає, що форма вихідного сигналу залежить тільки від вхідного сигналу, а не залежить від часу початку подачі вхідного сигналу. Далі будуть розглядатися тільки такі системи.</w:t>
      </w:r>
    </w:p>
    <w:p>
      <w:pPr>
        <w:pStyle w:val="BodyText"/>
        <w:spacing w:line="360" w:lineRule="auto" w:before="1"/>
        <w:ind w:left="462" w:right="848" w:firstLine="707"/>
        <w:jc w:val="both"/>
      </w:pPr>
      <w:r>
        <w:rPr/>
        <w:t>Велику кількість реальних систем можна вважати інваріантними до зсуву. Наприклад, мікрофон, що переводить сигнал «щільність повітря» в сигнал «напруга в проводі», задовольняє цій властивості, якщо знехтувати зміною властивостей мікрофона з часом.</w:t>
      </w:r>
    </w:p>
    <w:p>
      <w:pPr>
        <w:pStyle w:val="BodyText"/>
        <w:spacing w:line="362" w:lineRule="auto"/>
        <w:ind w:left="462" w:right="847" w:firstLine="707"/>
        <w:jc w:val="both"/>
      </w:pPr>
      <w:r>
        <w:rPr/>
        <w:t>Лінійна система – це система, в якій виконується наступна властивість лінійності:</w:t>
      </w:r>
    </w:p>
    <w:p>
      <w:pPr>
        <w:pStyle w:val="BodyText"/>
        <w:spacing w:line="317" w:lineRule="exact"/>
        <w:ind w:left="1170"/>
      </w:pPr>
      <w:r>
        <w:rPr/>
        <w:t>якщо</w:t>
      </w:r>
    </w:p>
    <w:p>
      <w:pPr>
        <w:pStyle w:val="BodyText"/>
        <w:rPr>
          <w:sz w:val="20"/>
        </w:rPr>
      </w:pPr>
    </w:p>
    <w:p>
      <w:pPr>
        <w:pStyle w:val="BodyText"/>
        <w:rPr>
          <w:sz w:val="20"/>
        </w:rPr>
      </w:pPr>
    </w:p>
    <w:p>
      <w:pPr>
        <w:pStyle w:val="BodyText"/>
        <w:spacing w:before="2" w:after="1"/>
        <w:rPr>
          <w:sz w:val="15"/>
        </w:rPr>
      </w:pPr>
    </w:p>
    <w:tbl>
      <w:tblPr>
        <w:tblW w:w="0" w:type="auto"/>
        <w:jc w:val="left"/>
        <w:tblInd w:w="2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72"/>
        <w:gridCol w:w="2190"/>
      </w:tblGrid>
      <w:tr>
        <w:trPr>
          <w:trHeight w:val="378" w:hRule="atLeast"/>
        </w:trPr>
        <w:tc>
          <w:tcPr>
            <w:tcW w:w="5372" w:type="dxa"/>
          </w:tcPr>
          <w:p>
            <w:pPr>
              <w:pStyle w:val="TableParagraph"/>
              <w:ind w:left="200"/>
              <w:rPr>
                <w:sz w:val="28"/>
              </w:rPr>
            </w:pPr>
            <w:r>
              <w:rPr>
                <w:rFonts w:ascii="Cambria Math"/>
                <w:w w:val="242"/>
                <w:sz w:val="28"/>
              </w:rPr>
              <w:t> </w:t>
            </w:r>
            <w:r>
              <w:rPr>
                <w:rFonts w:ascii="Cambria Math"/>
                <w:w w:val="239"/>
                <w:sz w:val="28"/>
                <w:vertAlign w:val="subscript"/>
              </w:rPr>
              <w:t> </w:t>
            </w:r>
            <w:r>
              <w:rPr>
                <w:rFonts w:ascii="Cambria Math"/>
                <w:position w:val="1"/>
                <w:sz w:val="28"/>
                <w:vertAlign w:val="baseline"/>
              </w:rPr>
              <w:t>(</w:t>
            </w:r>
            <w:r>
              <w:rPr>
                <w:rFonts w:ascii="Cambria Math"/>
                <w:sz w:val="28"/>
                <w:vertAlign w:val="baseline"/>
              </w:rPr>
              <w:t> </w:t>
            </w:r>
            <w:r>
              <w:rPr>
                <w:rFonts w:ascii="Cambria Math"/>
                <w:position w:val="1"/>
                <w:sz w:val="28"/>
                <w:vertAlign w:val="baseline"/>
              </w:rPr>
              <w:t>)</w:t>
            </w:r>
            <w:r>
              <w:rPr>
                <w:rFonts w:ascii="Cambria Math"/>
                <w:sz w:val="28"/>
                <w:vertAlign w:val="subscript"/>
              </w:rPr>
              <w:t> </w:t>
            </w:r>
            <w:r>
              <w:rPr>
                <w:rFonts w:ascii="Cambria Math"/>
                <w:position w:val="1"/>
                <w:sz w:val="28"/>
                <w:vertAlign w:val="baseline"/>
              </w:rPr>
              <w:t>(</w:t>
            </w:r>
            <w:r>
              <w:rPr>
                <w:rFonts w:ascii="Cambria Math"/>
                <w:sz w:val="28"/>
                <w:vertAlign w:val="baseline"/>
              </w:rPr>
              <w:t> </w:t>
            </w:r>
            <w:r>
              <w:rPr>
                <w:rFonts w:ascii="Cambria Math"/>
                <w:position w:val="1"/>
                <w:sz w:val="28"/>
                <w:vertAlign w:val="baseline"/>
              </w:rPr>
              <w:t>)</w:t>
            </w:r>
            <w:r>
              <w:rPr>
                <w:rFonts w:ascii="Cambria Math"/>
                <w:sz w:val="28"/>
                <w:vertAlign w:val="subscript"/>
              </w:rPr>
              <w:t> </w:t>
            </w:r>
            <w:r>
              <w:rPr>
                <w:rFonts w:ascii="Cambria Math"/>
                <w:position w:val="1"/>
                <w:sz w:val="28"/>
                <w:vertAlign w:val="baseline"/>
              </w:rPr>
              <w:t>(</w:t>
            </w:r>
            <w:r>
              <w:rPr>
                <w:rFonts w:ascii="Cambria Math"/>
                <w:sz w:val="28"/>
                <w:vertAlign w:val="baseline"/>
              </w:rPr>
              <w:t> </w:t>
            </w:r>
            <w:r>
              <w:rPr>
                <w:rFonts w:ascii="Cambria Math"/>
                <w:position w:val="1"/>
                <w:sz w:val="28"/>
                <w:vertAlign w:val="baseline"/>
              </w:rPr>
              <w:t>)</w:t>
            </w:r>
            <w:r>
              <w:rPr>
                <w:rFonts w:ascii="Cambria Math"/>
                <w:sz w:val="28"/>
                <w:vertAlign w:val="subscript"/>
              </w:rPr>
              <w:t> </w:t>
            </w:r>
            <w:r>
              <w:rPr>
                <w:rFonts w:ascii="Cambria Math"/>
                <w:position w:val="1"/>
                <w:sz w:val="28"/>
                <w:vertAlign w:val="baseline"/>
              </w:rPr>
              <w:t>(</w:t>
            </w:r>
            <w:r>
              <w:rPr>
                <w:rFonts w:ascii="Cambria Math"/>
                <w:sz w:val="28"/>
                <w:vertAlign w:val="baseline"/>
              </w:rPr>
              <w:t> </w:t>
            </w:r>
            <w:r>
              <w:rPr>
                <w:rFonts w:ascii="Cambria Math"/>
                <w:position w:val="1"/>
                <w:sz w:val="28"/>
                <w:vertAlign w:val="baseline"/>
              </w:rPr>
              <w:t>) </w:t>
            </w:r>
            <w:r>
              <w:rPr>
                <w:sz w:val="28"/>
                <w:vertAlign w:val="baseline"/>
              </w:rPr>
              <w:t>,</w:t>
            </w:r>
          </w:p>
        </w:tc>
        <w:tc>
          <w:tcPr>
            <w:tcW w:w="2190" w:type="dxa"/>
          </w:tcPr>
          <w:p>
            <w:pPr>
              <w:pStyle w:val="TableParagraph"/>
              <w:spacing w:before="8"/>
              <w:ind w:left="1450"/>
              <w:rPr>
                <w:sz w:val="28"/>
              </w:rPr>
            </w:pPr>
            <w:r>
              <w:rPr>
                <w:sz w:val="28"/>
              </w:rPr>
              <w:t>(1.2)</w:t>
            </w:r>
          </w:p>
        </w:tc>
      </w:tr>
    </w:tbl>
    <w:p>
      <w:pPr>
        <w:pStyle w:val="BodyText"/>
        <w:rPr>
          <w:sz w:val="20"/>
        </w:rPr>
      </w:pPr>
    </w:p>
    <w:p>
      <w:pPr>
        <w:pStyle w:val="BodyText"/>
        <w:rPr>
          <w:sz w:val="25"/>
        </w:rPr>
      </w:pPr>
    </w:p>
    <w:p>
      <w:pPr>
        <w:pStyle w:val="BodyText"/>
        <w:spacing w:before="89"/>
        <w:ind w:left="1170"/>
      </w:pPr>
      <w:r>
        <w:rPr/>
        <w:t>то</w:t>
      </w:r>
    </w:p>
    <w:p>
      <w:pPr>
        <w:pStyle w:val="BodyText"/>
        <w:rPr>
          <w:sz w:val="20"/>
        </w:rPr>
      </w:pPr>
    </w:p>
    <w:p>
      <w:pPr>
        <w:pStyle w:val="BodyText"/>
        <w:rPr>
          <w:sz w:val="20"/>
        </w:rPr>
      </w:pPr>
    </w:p>
    <w:p>
      <w:pPr>
        <w:pStyle w:val="BodyText"/>
        <w:spacing w:before="7"/>
        <w:rPr>
          <w:sz w:val="15"/>
        </w:rPr>
      </w:pPr>
    </w:p>
    <w:tbl>
      <w:tblPr>
        <w:tblW w:w="0" w:type="auto"/>
        <w:jc w:val="left"/>
        <w:tblInd w:w="1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67"/>
        <w:gridCol w:w="1976"/>
      </w:tblGrid>
      <w:tr>
        <w:trPr>
          <w:trHeight w:val="378" w:hRule="atLeast"/>
        </w:trPr>
        <w:tc>
          <w:tcPr>
            <w:tcW w:w="6467" w:type="dxa"/>
          </w:tcPr>
          <w:p>
            <w:pPr>
              <w:pStyle w:val="TableParagraph"/>
              <w:ind w:left="200"/>
              <w:rPr>
                <w:rFonts w:ascii="Cambria Math"/>
                <w:sz w:val="28"/>
              </w:rPr>
            </w:pPr>
            <w:r>
              <w:rPr>
                <w:rFonts w:ascii="Cambria Math"/>
                <w:w w:val="273"/>
                <w:sz w:val="28"/>
              </w:rPr>
              <w:t> </w:t>
            </w:r>
            <w:r>
              <w:rPr>
                <w:rFonts w:ascii="Cambria Math"/>
                <w:sz w:val="28"/>
              </w:rPr>
              <w:t> </w:t>
            </w:r>
            <w:r>
              <w:rPr>
                <w:rFonts w:ascii="Cambria Math"/>
                <w:w w:val="112"/>
                <w:sz w:val="28"/>
              </w:rPr>
              <w:t> </w:t>
            </w:r>
            <w:r>
              <w:rPr>
                <w:rFonts w:ascii="Cambria Math"/>
                <w:sz w:val="28"/>
              </w:rPr>
              <w:t> </w:t>
            </w:r>
            <w:r>
              <w:rPr>
                <w:rFonts w:ascii="Cambria Math"/>
                <w:w w:val="242"/>
                <w:sz w:val="28"/>
              </w:rPr>
              <w:t> </w:t>
            </w:r>
            <w:r>
              <w:rPr>
                <w:rFonts w:ascii="Cambria Math"/>
                <w:w w:val="239"/>
                <w:sz w:val="28"/>
                <w:vertAlign w:val="subscript"/>
              </w:rPr>
              <w:t> </w:t>
            </w:r>
            <w:r>
              <w:rPr>
                <w:rFonts w:ascii="Cambria Math"/>
                <w:position w:val="1"/>
                <w:sz w:val="28"/>
                <w:vertAlign w:val="baseline"/>
              </w:rPr>
              <w:t>(</w:t>
            </w:r>
            <w:r>
              <w:rPr>
                <w:rFonts w:ascii="Cambria Math"/>
                <w:sz w:val="28"/>
                <w:vertAlign w:val="baseline"/>
              </w:rPr>
              <w:t> </w:t>
            </w:r>
            <w:r>
              <w:rPr>
                <w:rFonts w:ascii="Cambria Math"/>
                <w:position w:val="1"/>
                <w:sz w:val="28"/>
                <w:vertAlign w:val="baseline"/>
              </w:rPr>
              <w:t>)</w:t>
            </w:r>
            <w:r>
              <w:rPr>
                <w:rFonts w:ascii="Cambria Math"/>
                <w:sz w:val="28"/>
                <w:vertAlign w:val="subscript"/>
              </w:rPr>
              <w:t> </w:t>
            </w:r>
            <w:r>
              <w:rPr>
                <w:rFonts w:ascii="Cambria Math"/>
                <w:position w:val="1"/>
                <w:sz w:val="28"/>
                <w:vertAlign w:val="baseline"/>
              </w:rPr>
              <w:t>(</w:t>
            </w:r>
            <w:r>
              <w:rPr>
                <w:rFonts w:ascii="Cambria Math"/>
                <w:sz w:val="28"/>
                <w:vertAlign w:val="baseline"/>
              </w:rPr>
              <w:t> </w:t>
            </w:r>
            <w:r>
              <w:rPr>
                <w:rFonts w:ascii="Cambria Math"/>
                <w:position w:val="1"/>
                <w:sz w:val="28"/>
                <w:vertAlign w:val="baseline"/>
              </w:rPr>
              <w:t>)</w:t>
            </w:r>
            <w:r>
              <w:rPr>
                <w:rFonts w:ascii="Cambria Math"/>
                <w:sz w:val="28"/>
                <w:vertAlign w:val="subscript"/>
              </w:rPr>
              <w:t> </w:t>
            </w:r>
            <w:r>
              <w:rPr>
                <w:rFonts w:ascii="Cambria Math"/>
                <w:position w:val="1"/>
                <w:sz w:val="28"/>
                <w:vertAlign w:val="baseline"/>
              </w:rPr>
              <w:t>(</w:t>
            </w:r>
            <w:r>
              <w:rPr>
                <w:rFonts w:ascii="Cambria Math"/>
                <w:sz w:val="28"/>
                <w:vertAlign w:val="baseline"/>
              </w:rPr>
              <w:t> </w:t>
            </w:r>
            <w:r>
              <w:rPr>
                <w:rFonts w:ascii="Cambria Math"/>
                <w:position w:val="1"/>
                <w:sz w:val="28"/>
                <w:vertAlign w:val="baseline"/>
              </w:rPr>
              <w:t>)</w:t>
            </w:r>
            <w:r>
              <w:rPr>
                <w:rFonts w:ascii="Cambria Math"/>
                <w:sz w:val="28"/>
                <w:vertAlign w:val="subscript"/>
              </w:rPr>
              <w:t> </w:t>
            </w:r>
            <w:r>
              <w:rPr>
                <w:rFonts w:ascii="Cambria Math"/>
                <w:position w:val="1"/>
                <w:sz w:val="28"/>
                <w:vertAlign w:val="baseline"/>
              </w:rPr>
              <w:t>(</w:t>
            </w:r>
            <w:r>
              <w:rPr>
                <w:rFonts w:ascii="Cambria Math"/>
                <w:sz w:val="28"/>
                <w:vertAlign w:val="baseline"/>
              </w:rPr>
              <w:t> </w:t>
            </w:r>
            <w:r>
              <w:rPr>
                <w:rFonts w:ascii="Cambria Math"/>
                <w:position w:val="1"/>
                <w:sz w:val="28"/>
                <w:vertAlign w:val="baseline"/>
              </w:rPr>
              <w:t>)</w:t>
            </w:r>
          </w:p>
        </w:tc>
        <w:tc>
          <w:tcPr>
            <w:tcW w:w="1976" w:type="dxa"/>
          </w:tcPr>
          <w:p>
            <w:pPr>
              <w:pStyle w:val="TableParagraph"/>
              <w:spacing w:before="3"/>
              <w:ind w:left="1237"/>
              <w:rPr>
                <w:sz w:val="28"/>
              </w:rPr>
            </w:pPr>
            <w:r>
              <w:rPr>
                <w:sz w:val="28"/>
              </w:rPr>
              <w:t>(1.3)</w:t>
            </w:r>
          </w:p>
        </w:tc>
      </w:tr>
    </w:tbl>
    <w:p>
      <w:pPr>
        <w:pStyle w:val="BodyText"/>
        <w:rPr>
          <w:sz w:val="20"/>
        </w:rPr>
      </w:pPr>
    </w:p>
    <w:p>
      <w:pPr>
        <w:pStyle w:val="BodyText"/>
        <w:spacing w:before="9"/>
        <w:rPr>
          <w:sz w:val="22"/>
        </w:rPr>
      </w:pPr>
    </w:p>
    <w:p>
      <w:pPr>
        <w:spacing w:line="360" w:lineRule="auto" w:before="90"/>
        <w:ind w:left="462" w:right="850" w:firstLine="707"/>
        <w:jc w:val="both"/>
        <w:rPr>
          <w:sz w:val="27"/>
        </w:rPr>
      </w:pPr>
      <w:r>
        <w:rPr>
          <w:sz w:val="27"/>
        </w:rPr>
        <w:t>Операції над сигналами слід розуміти як операції над функціями від аргументу </w:t>
      </w:r>
      <w:r>
        <w:rPr>
          <w:i/>
          <w:sz w:val="27"/>
        </w:rPr>
        <w:t>t</w:t>
      </w:r>
      <w:r>
        <w:rPr>
          <w:sz w:val="27"/>
        </w:rPr>
        <w:t>.</w:t>
      </w:r>
    </w:p>
    <w:p>
      <w:pPr>
        <w:pStyle w:val="BodyText"/>
        <w:spacing w:line="360" w:lineRule="auto"/>
        <w:ind w:left="462" w:right="843" w:firstLine="707"/>
        <w:jc w:val="both"/>
      </w:pPr>
      <w:r>
        <w:rPr/>
        <w:t>Велику кількість реальних систем з перетворення сигналів можна вважати лінійними. Наприклад, мікрофон є лінійною системою (з достатнім ступенем точності), тому що якщо в нього будуть говорити одночасно дві людини з різною гучністю, то електричний сигнал на виході буде зваженою сумою сигналів (від кожної людини окремо) на вході, а коефіцієнти будуть означати гучність розмови першої і другої людини.</w:t>
      </w:r>
    </w:p>
    <w:p>
      <w:pPr>
        <w:pStyle w:val="BodyText"/>
        <w:spacing w:line="360" w:lineRule="auto" w:before="2"/>
        <w:ind w:left="462" w:right="845" w:firstLine="707"/>
        <w:jc w:val="both"/>
      </w:pPr>
      <w:r>
        <w:rPr/>
        <w:t>Серед великої різноманітності цифрових сигналів, використовуваних для представлення інформації різних форматів, особлива увага приділяється відеосигналам. Це пов'язано з тим, що основну частину інформації про зовнішній світ людина отримує по зоровому каналу і далі вельми ефективно</w:t>
      </w:r>
    </w:p>
    <w:p>
      <w:pPr>
        <w:spacing w:after="0" w:line="360" w:lineRule="auto"/>
        <w:jc w:val="both"/>
        <w:sectPr>
          <w:pgSz w:w="11910" w:h="16840"/>
          <w:pgMar w:header="712" w:footer="0" w:top="1020" w:bottom="280" w:left="1240" w:right="0"/>
        </w:sectPr>
      </w:pPr>
    </w:p>
    <w:p>
      <w:pPr>
        <w:pStyle w:val="BodyText"/>
        <w:spacing w:line="360" w:lineRule="auto" w:before="102"/>
        <w:ind w:left="462" w:right="848"/>
        <w:jc w:val="both"/>
      </w:pPr>
      <w:r>
        <w:rPr/>
        <w:t>обробляє отриману інформацію за допомогою апарату аналізу та інтерпретації візуальної інформації. Тому постає питання про можливість машинної реалізації даного процесу.</w:t>
      </w:r>
    </w:p>
    <w:p>
      <w:pPr>
        <w:pStyle w:val="BodyText"/>
        <w:spacing w:line="360" w:lineRule="auto" w:before="1"/>
        <w:ind w:left="462" w:right="842" w:firstLine="707"/>
        <w:jc w:val="both"/>
      </w:pPr>
      <w:r>
        <w:rPr/>
        <w:t>Цифрова обробка сигналів (ЦОС або DSP – digital signal processing) є однією з новітніх і найбільш потужних технологій, яка активно проникла в широке коло галузей науки і техніки: комунікації, метеорологію, радіолокацію і гідролокацію, медичну візуалізацію зображень, цифрове аудіо</w:t>
      </w:r>
    </w:p>
    <w:p>
      <w:pPr>
        <w:pStyle w:val="BodyText"/>
        <w:spacing w:line="360" w:lineRule="auto" w:before="1"/>
        <w:ind w:left="462" w:right="843"/>
        <w:jc w:val="both"/>
      </w:pPr>
      <w:r>
        <w:rPr/>
        <w:t>– і телевізійне мовлення, розвідку нафтових і газових родовищ, і багатьох інших. Можна сказати, що відбувається повсюдне і глибоке проникнення технологій цифрової обробки сигналів у всі сфери діяльності людства. Сьогодні технологія цифрової обробки сигналів належить до базових знань, які необхідні вченим і інженерам всіх галузей без винятку.</w:t>
      </w:r>
    </w:p>
    <w:p>
      <w:pPr>
        <w:pStyle w:val="BodyText"/>
        <w:spacing w:line="360" w:lineRule="auto"/>
        <w:ind w:left="462" w:right="844" w:firstLine="707"/>
        <w:jc w:val="both"/>
      </w:pPr>
      <w:r>
        <w:rPr/>
        <w:t>Фізичні величини макросвіту, як основного об'єкта наших вимірювань і джерела інформаційних сигналів, як правило, мають безперервну природу і відображаються безперервними (аналоговими) сигналами. Цифрова обробка сигналів оперує з дискретними величинами, причому з квантуванням як по координатах динаміки своїх змін (у часі, у просторі, і по будь-яким іншим змінним аргументам), так і за значеннями фізичних величин. Математика дискретних перетворень зародилася в надрах аналогової математики ще в 18 столітті в рамках теорії рядів і їх застосування для інтерполяції та апроксимації функцій, проте прискорений розвиток вона отримала у 20 столітті після появи перших обчислювальних машин. У своїх основних положеннях математичний апарат дискретних перетворень є подібний перетворенням аналогових сигналів і систем. Однак дискретність даних вимагає врахування цього чинника, а його ігнорування може призводити до помилок. Крім того, ряд методів дискретної математики не має аналогів в аналітичній математики.</w:t>
      </w:r>
    </w:p>
    <w:p>
      <w:pPr>
        <w:pStyle w:val="BodyText"/>
        <w:spacing w:line="360" w:lineRule="auto" w:before="2"/>
        <w:ind w:left="462" w:right="842" w:firstLine="707"/>
        <w:jc w:val="both"/>
      </w:pPr>
      <w:r>
        <w:rPr/>
        <w:t>Стимулом розвитку дискретної математики є і те, що вартість цифрової обробки даних менше аналогової і продовжує знижуватися, а продуктивність обчислювальних операцій безперервно зростає. Важливим є і те, що системи</w:t>
      </w:r>
    </w:p>
    <w:p>
      <w:pPr>
        <w:spacing w:after="0" w:line="360" w:lineRule="auto"/>
        <w:jc w:val="both"/>
        <w:sectPr>
          <w:pgSz w:w="11910" w:h="16840"/>
          <w:pgMar w:header="712" w:footer="0" w:top="1020" w:bottom="280" w:left="1240" w:right="0"/>
        </w:sectPr>
      </w:pPr>
    </w:p>
    <w:p>
      <w:pPr>
        <w:pStyle w:val="BodyText"/>
        <w:spacing w:line="360" w:lineRule="auto" w:before="102"/>
        <w:ind w:left="462" w:right="843"/>
        <w:jc w:val="both"/>
      </w:pPr>
      <w:r>
        <w:rPr/>
        <w:t>цифрової обробки сигналів відрізняються високою гнучкістю. Їх можна доповнювати новими програмами і перепрограмувати на виконання різних операцій без зміни обладнання. В останні роки цифрова обробка сигналів надає зростання впливу на всі галузі сучасної промисловості: телекомунікації, засоби інформації, цифрове телебачення та ін. Інтерес до наукових і до прикладних питань цифрової обробки сигналів зростає у всіх галузях науки і</w:t>
      </w:r>
      <w:r>
        <w:rPr>
          <w:spacing w:val="1"/>
        </w:rPr>
        <w:t> </w:t>
      </w:r>
      <w:r>
        <w:rPr/>
        <w:t>техніки.</w:t>
      </w:r>
    </w:p>
    <w:p>
      <w:pPr>
        <w:pStyle w:val="BodyText"/>
        <w:spacing w:line="360" w:lineRule="auto" w:before="2"/>
        <w:ind w:left="462" w:right="842" w:firstLine="707"/>
        <w:jc w:val="both"/>
      </w:pPr>
      <w:r>
        <w:rPr/>
        <w:t>Цифрові сигнали формуються з аналогових операцією дискретизації – послідовним квантуванням (виміром) амплітудних значень сигналу через певні інтервали часу </w:t>
      </w:r>
      <w:r>
        <w:rPr>
          <w:rFonts w:ascii="Symbol" w:hAnsi="Symbol"/>
          <w:sz w:val="24"/>
        </w:rPr>
        <w:t></w:t>
      </w:r>
      <w:r>
        <w:rPr>
          <w:i/>
        </w:rPr>
        <w:t>t </w:t>
      </w:r>
      <w:r>
        <w:rPr/>
        <w:t>або будь-який інший незалежної змінної </w:t>
      </w:r>
      <w:r>
        <w:rPr>
          <w:rFonts w:ascii="Symbol" w:hAnsi="Symbol"/>
          <w:sz w:val="24"/>
        </w:rPr>
        <w:t></w:t>
      </w:r>
      <w:r>
        <w:rPr>
          <w:i/>
        </w:rPr>
        <w:t>x</w:t>
      </w:r>
      <w:r>
        <w:rPr/>
        <w:t>. В результаті рівномірної дискретизації безперервний по аргументу сигнал переводиться у впорядковану за незалежної змінної послідовність чисел. В принципі розроблені методи цифрової обробки сигналів для нерівномірної дискретизації даних, однак області їх застосування досить специфічні і обмежені. Умови, за яких можливе повне відновлення аналогового сигналу з його цифрового еквіваленту зі збереженням всієї початковості, яка містилася в сигналі інформації, виражаються теоремами Найквіста, Котельникова, Шеннона, сутність яких практично однакова. Для дискретизації аналогового сигналу з повним збереженням інформації в його цифровому еквіваленті, треба щоб максимальні частоти в аналоговому сигналі повинні бути не менше ніж удвічі менше, ніж частота дискретизації, тобто f</w:t>
      </w:r>
      <w:r>
        <w:rPr>
          <w:vertAlign w:val="subscript"/>
        </w:rPr>
        <w:t>max</w:t>
      </w:r>
      <w:r>
        <w:rPr>
          <w:rFonts w:ascii="Symbol" w:hAnsi="Symbol"/>
          <w:vertAlign w:val="baseline"/>
        </w:rPr>
        <w:t></w:t>
      </w:r>
      <w:r>
        <w:rPr>
          <w:vertAlign w:val="baseline"/>
        </w:rPr>
        <w:t>(1/2)f</w:t>
      </w:r>
      <w:r>
        <w:rPr>
          <w:vertAlign w:val="subscript"/>
        </w:rPr>
        <w:t>d</w:t>
      </w:r>
      <w:r>
        <w:rPr>
          <w:vertAlign w:val="baseline"/>
        </w:rPr>
        <w:t>, тобто на одному періоді максимальної частоти має бути мінімум два відліку. Якщо ця умова порушується, в цифровому сигналі виникає ефект маскування (підміни) дійсних частот більш низькими частотами. При цьому в цифровому сигналі замість фактичної реєструється "удавана" частота, а отже, відновлення фактичної частоти в аналоговому сигналі стає неможливим. Відновлений сигнал буде виглядати так, як якщо б частоти, що лежать вище половини частоти дискретизації, відбилися від частоти (1/2)f</w:t>
      </w:r>
      <w:r>
        <w:rPr>
          <w:vertAlign w:val="subscript"/>
        </w:rPr>
        <w:t>d</w:t>
      </w:r>
      <w:r>
        <w:rPr>
          <w:vertAlign w:val="baseline"/>
        </w:rPr>
        <w:t> в нижню частину спектру і наклалися на частоти, вже присутні в цій частині спектру. Цей ефект називається накладенням спектрів або аліасінг (aliasing).</w:t>
      </w:r>
      <w:r>
        <w:rPr>
          <w:spacing w:val="12"/>
          <w:vertAlign w:val="baseline"/>
        </w:rPr>
        <w:t> </w:t>
      </w:r>
      <w:r>
        <w:rPr>
          <w:vertAlign w:val="baseline"/>
        </w:rPr>
        <w:t>Наочним</w:t>
      </w:r>
    </w:p>
    <w:p>
      <w:pPr>
        <w:spacing w:after="0" w:line="360" w:lineRule="auto"/>
        <w:jc w:val="both"/>
        <w:sectPr>
          <w:pgSz w:w="11910" w:h="16840"/>
          <w:pgMar w:header="712" w:footer="0" w:top="1020" w:bottom="280" w:left="1240" w:right="0"/>
        </w:sectPr>
      </w:pPr>
    </w:p>
    <w:p>
      <w:pPr>
        <w:pStyle w:val="BodyText"/>
        <w:spacing w:line="360" w:lineRule="auto" w:before="102"/>
        <w:ind w:left="462" w:right="844"/>
        <w:jc w:val="both"/>
      </w:pPr>
      <w:r>
        <w:rPr/>
        <w:t>прикладом аліасінгу може служити ілюзія, досить часта у кіно – колесо автомобіля починає обертатися проти його руху, якщо між послідовними кадрами (аналог частоти дискретизації) колесо робить більш ніж півоберта [10].</w:t>
      </w:r>
    </w:p>
    <w:p>
      <w:pPr>
        <w:pStyle w:val="BodyText"/>
        <w:spacing w:line="360" w:lineRule="auto" w:before="1"/>
        <w:ind w:left="462" w:right="845" w:firstLine="707"/>
        <w:jc w:val="both"/>
      </w:pPr>
      <w:r>
        <w:rPr/>
        <w:t>Обробка цифрових сигналів виконується або спеціальними процесорами, або на універсальних ЕОМ і комп'ютерах за спеціальними програмами. Найбільш прості для розгляду лінійні системи. Лінійними називаються системи, для яких має місце суперпозиція (відгук на суму вхідних сигналів дорівнює сумі відгуків на кожен сигнал окремо) і однорідність або гомогенність (зміна амплітуди вхідного сигналу викликає пропорційну зміну вихідного сигналу). Для реальних об'єктів властивості лінійності можуть виконуватися наближено і в певному інтервалі вхідних сигналів.</w:t>
      </w:r>
    </w:p>
    <w:p>
      <w:pPr>
        <w:pStyle w:val="BodyText"/>
        <w:spacing w:line="360" w:lineRule="auto" w:before="3"/>
        <w:ind w:left="462" w:right="842" w:firstLine="707"/>
        <w:jc w:val="both"/>
      </w:pPr>
      <w:r>
        <w:rPr/>
        <w:t>Якщо вхідний сигнал x(t - t</w:t>
      </w:r>
      <w:r>
        <w:rPr>
          <w:vertAlign w:val="subscript"/>
        </w:rPr>
        <w:t>0</w:t>
      </w:r>
      <w:r>
        <w:rPr>
          <w:vertAlign w:val="baseline"/>
        </w:rPr>
        <w:t>) породжує однозначний вихідний сигнал y(t-t</w:t>
      </w:r>
      <w:r>
        <w:rPr>
          <w:vertAlign w:val="subscript"/>
        </w:rPr>
        <w:t>0</w:t>
      </w:r>
      <w:r>
        <w:rPr>
          <w:vertAlign w:val="baseline"/>
        </w:rPr>
        <w:t>) при будь-якому зсуві t</w:t>
      </w:r>
      <w:r>
        <w:rPr>
          <w:vertAlign w:val="subscript"/>
        </w:rPr>
        <w:t>0</w:t>
      </w:r>
      <w:r>
        <w:rPr>
          <w:vertAlign w:val="baseline"/>
        </w:rPr>
        <w:t>, то систему називають інваріантною в часі. Її властивості можна досліджувати в будь-які довільні моменти часу. Для опису лінійної системи вводиться спеціальний вхідний сигнал – одиничний імпульс (імпульсна функція). У силу властивості суперпозиції і однорідності – вхідний сигнал можна представити у вигляді суми таких імпульсів, що подаються в різні моменти часу і помножених на відповідні коефіцієнти. Вихідний сигнал системи в цьому випадку представляє собою суму відгуків на ці імпульси. Відгук на одиничний імпульс (імпульс з одиничною амплітудою) називають імпульсною характеристикою системи </w:t>
      </w:r>
      <w:r>
        <w:rPr>
          <w:i/>
          <w:vertAlign w:val="baseline"/>
        </w:rPr>
        <w:t>h</w:t>
      </w:r>
      <w:r>
        <w:rPr>
          <w:vertAlign w:val="baseline"/>
        </w:rPr>
        <w:t>(</w:t>
      </w:r>
      <w:r>
        <w:rPr>
          <w:i/>
          <w:vertAlign w:val="baseline"/>
        </w:rPr>
        <w:t>n</w:t>
      </w:r>
      <w:r>
        <w:rPr>
          <w:vertAlign w:val="baseline"/>
        </w:rPr>
        <w:t>). Відповідно, відгук системи на довільний вхідний сигнал s(k) можна виразити зверткою:</w:t>
      </w:r>
    </w:p>
    <w:p>
      <w:pPr>
        <w:pStyle w:val="BodyText"/>
        <w:rPr>
          <w:sz w:val="20"/>
        </w:rPr>
      </w:pPr>
    </w:p>
    <w:p>
      <w:pPr>
        <w:pStyle w:val="BodyText"/>
        <w:spacing w:before="2"/>
        <w:rPr>
          <w:sz w:val="22"/>
        </w:rPr>
      </w:pPr>
    </w:p>
    <w:tbl>
      <w:tblPr>
        <w:tblW w:w="0" w:type="auto"/>
        <w:jc w:val="left"/>
        <w:tblInd w:w="3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71"/>
        <w:gridCol w:w="2331"/>
      </w:tblGrid>
      <w:tr>
        <w:trPr>
          <w:trHeight w:val="329" w:hRule="atLeast"/>
        </w:trPr>
        <w:tc>
          <w:tcPr>
            <w:tcW w:w="4171" w:type="dxa"/>
          </w:tcPr>
          <w:p>
            <w:pPr>
              <w:pStyle w:val="TableParagraph"/>
              <w:spacing w:line="308" w:lineRule="exact"/>
              <w:ind w:left="200"/>
              <w:rPr>
                <w:sz w:val="28"/>
              </w:rPr>
            </w:pPr>
            <w:r>
              <w:rPr>
                <w:sz w:val="28"/>
              </w:rPr>
              <w:t>g(k) = h(n) </w:t>
            </w:r>
            <w:r>
              <w:rPr>
                <w:rFonts w:ascii="Cambria Math" w:hAnsi="Cambria Math"/>
                <w:sz w:val="28"/>
              </w:rPr>
              <w:t>③ </w:t>
            </w:r>
            <w:r>
              <w:rPr>
                <w:sz w:val="28"/>
              </w:rPr>
              <w:t>s(k-n)</w:t>
            </w:r>
          </w:p>
        </w:tc>
        <w:tc>
          <w:tcPr>
            <w:tcW w:w="2331" w:type="dxa"/>
          </w:tcPr>
          <w:p>
            <w:pPr>
              <w:pStyle w:val="TableParagraph"/>
              <w:spacing w:line="309" w:lineRule="exact"/>
              <w:ind w:right="198"/>
              <w:jc w:val="right"/>
              <w:rPr>
                <w:sz w:val="28"/>
              </w:rPr>
            </w:pPr>
            <w:r>
              <w:rPr>
                <w:sz w:val="28"/>
              </w:rPr>
              <w:t>(1.4)</w:t>
            </w:r>
          </w:p>
        </w:tc>
      </w:tr>
    </w:tbl>
    <w:p>
      <w:pPr>
        <w:pStyle w:val="BodyText"/>
        <w:rPr>
          <w:sz w:val="20"/>
        </w:rPr>
      </w:pPr>
    </w:p>
    <w:p>
      <w:pPr>
        <w:pStyle w:val="BodyText"/>
        <w:spacing w:before="2"/>
      </w:pPr>
    </w:p>
    <w:p>
      <w:pPr>
        <w:pStyle w:val="BodyText"/>
        <w:tabs>
          <w:tab w:pos="888" w:val="left" w:leader="none"/>
          <w:tab w:pos="1727" w:val="left" w:leader="none"/>
          <w:tab w:pos="2855" w:val="left" w:leader="none"/>
          <w:tab w:pos="3968" w:val="left" w:leader="none"/>
          <w:tab w:pos="4471" w:val="left" w:leader="none"/>
          <w:tab w:pos="5639" w:val="left" w:leader="none"/>
          <w:tab w:pos="6670" w:val="left" w:leader="none"/>
          <w:tab w:pos="8211" w:val="left" w:leader="none"/>
          <w:tab w:pos="9195" w:val="left" w:leader="none"/>
        </w:tabs>
        <w:spacing w:line="360" w:lineRule="auto" w:before="89"/>
        <w:ind w:left="462" w:right="842" w:firstLine="707"/>
      </w:pPr>
      <w:r>
        <w:rPr/>
        <w:t>Якщо h(n)=0 при n&lt;0, то систему називають казуальною (причинною). У</w:t>
        <w:tab/>
        <w:t>такій</w:t>
        <w:tab/>
        <w:t>системі</w:t>
        <w:tab/>
        <w:t>реакція</w:t>
        <w:tab/>
        <w:t>на</w:t>
        <w:tab/>
        <w:t>вхідний</w:t>
        <w:tab/>
        <w:t>сигнал</w:t>
        <w:tab/>
        <w:t>з'являється</w:t>
        <w:tab/>
        <w:t>тільки</w:t>
        <w:tab/>
      </w:r>
      <w:r>
        <w:rPr>
          <w:spacing w:val="-4"/>
        </w:rPr>
        <w:t>після</w:t>
      </w:r>
    </w:p>
    <w:p>
      <w:pPr>
        <w:spacing w:after="0" w:line="360" w:lineRule="auto"/>
        <w:sectPr>
          <w:pgSz w:w="11910" w:h="16840"/>
          <w:pgMar w:header="712" w:footer="0" w:top="1020" w:bottom="280" w:left="1240" w:right="0"/>
        </w:sectPr>
      </w:pPr>
    </w:p>
    <w:p>
      <w:pPr>
        <w:pStyle w:val="BodyText"/>
        <w:spacing w:line="360" w:lineRule="auto" w:before="102"/>
        <w:ind w:left="462" w:right="845"/>
        <w:jc w:val="both"/>
      </w:pPr>
      <w:r>
        <w:rPr/>
        <w:t>надходження сигналу на її вхід. Неказуальні системи фізично неможливо реалізувати в реальному масштабі часу. Якщо потрібно реалізувати згортку сигналів з двосторонніми операторами (при диференціюванні, перетворенні Гільберта, і т.п.), то це виконується із затримкою (зрушенням) вхідного сигналу мінімум на довжину лівосторонньої частині оператора згортки [3].</w:t>
      </w:r>
    </w:p>
    <w:p>
      <w:pPr>
        <w:pStyle w:val="BodyText"/>
        <w:spacing w:before="7"/>
        <w:rPr>
          <w:sz w:val="42"/>
        </w:rPr>
      </w:pPr>
    </w:p>
    <w:p>
      <w:pPr>
        <w:pStyle w:val="Heading2"/>
        <w:numPr>
          <w:ilvl w:val="2"/>
          <w:numId w:val="3"/>
        </w:numPr>
        <w:tabs>
          <w:tab w:pos="1801" w:val="left" w:leader="none"/>
        </w:tabs>
        <w:spacing w:line="240" w:lineRule="auto" w:before="0" w:after="0"/>
        <w:ind w:left="1800" w:right="0" w:hanging="631"/>
        <w:jc w:val="left"/>
      </w:pPr>
      <w:r>
        <w:rPr/>
        <w:t>Z-перетворення</w:t>
      </w:r>
    </w:p>
    <w:p>
      <w:pPr>
        <w:pStyle w:val="BodyText"/>
        <w:rPr>
          <w:b/>
          <w:sz w:val="30"/>
        </w:rPr>
      </w:pPr>
    </w:p>
    <w:p>
      <w:pPr>
        <w:pStyle w:val="BodyText"/>
        <w:spacing w:before="5"/>
        <w:rPr>
          <w:b/>
          <w:sz w:val="25"/>
        </w:rPr>
      </w:pPr>
    </w:p>
    <w:p>
      <w:pPr>
        <w:pStyle w:val="BodyText"/>
        <w:spacing w:line="360" w:lineRule="auto" w:before="1"/>
        <w:ind w:left="462" w:right="844" w:firstLine="707"/>
        <w:jc w:val="both"/>
      </w:pPr>
      <w:r>
        <w:rPr/>
        <w:t>Для аналізу дискретних сигналів і систем широко використовується z- перетворення, яке є узагальненням дискретного перетворення Фур'є. Цим перетворенням довільної неперервної функції s(t), рівномірно дискретизованої і відображеної відліками s</w:t>
      </w:r>
      <w:r>
        <w:rPr>
          <w:vertAlign w:val="subscript"/>
        </w:rPr>
        <w:t>k</w:t>
      </w:r>
      <w:r>
        <w:rPr>
          <w:vertAlign w:val="baseline"/>
        </w:rPr>
        <w:t>=s(k</w:t>
      </w:r>
      <w:r>
        <w:rPr>
          <w:rFonts w:ascii="Symbol" w:hAnsi="Symbol"/>
          <w:sz w:val="24"/>
          <w:vertAlign w:val="baseline"/>
        </w:rPr>
        <w:t></w:t>
      </w:r>
      <w:r>
        <w:rPr>
          <w:vertAlign w:val="baseline"/>
        </w:rPr>
        <w:t>t), ставиться у відповідність статечний поліном по z (або статечний поліном по z-1=1/z), послідовними коефіцієнтами якого є відліки функції:</w:t>
      </w:r>
    </w:p>
    <w:p>
      <w:pPr>
        <w:pStyle w:val="BodyText"/>
        <w:rPr>
          <w:sz w:val="20"/>
        </w:rPr>
      </w:pPr>
    </w:p>
    <w:p>
      <w:pPr>
        <w:pStyle w:val="BodyText"/>
        <w:rPr>
          <w:sz w:val="16"/>
        </w:rPr>
      </w:pPr>
    </w:p>
    <w:p>
      <w:pPr>
        <w:spacing w:before="101"/>
        <w:ind w:left="529" w:right="0" w:firstLine="0"/>
        <w:jc w:val="center"/>
        <w:rPr>
          <w:rFonts w:ascii="Symbol" w:hAnsi="Symbol"/>
          <w:sz w:val="14"/>
        </w:rPr>
      </w:pPr>
      <w:r>
        <w:rPr/>
        <w:pict>
          <v:shape style="position:absolute;margin-left:167.619995pt;margin-top:10.357732pt;width:400.7pt;height:18.5pt;mso-position-horizontal-relative:page;mso-position-vertical-relative:paragraph;z-index:25166745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79"/>
                    <w:gridCol w:w="1835"/>
                  </w:tblGrid>
                  <w:tr>
                    <w:trPr>
                      <w:trHeight w:val="369" w:hRule="atLeast"/>
                    </w:trPr>
                    <w:tc>
                      <w:tcPr>
                        <w:tcW w:w="6179" w:type="dxa"/>
                      </w:tcPr>
                      <w:p>
                        <w:pPr>
                          <w:pStyle w:val="TableParagraph"/>
                          <w:spacing w:line="350" w:lineRule="exact"/>
                          <w:ind w:left="200"/>
                          <w:rPr>
                            <w:sz w:val="28"/>
                          </w:rPr>
                        </w:pPr>
                        <w:r>
                          <w:rPr>
                            <w:sz w:val="28"/>
                          </w:rPr>
                          <w:t>s</w:t>
                        </w:r>
                        <w:r>
                          <w:rPr>
                            <w:sz w:val="28"/>
                            <w:vertAlign w:val="subscript"/>
                          </w:rPr>
                          <w:t>k</w:t>
                        </w:r>
                        <w:r>
                          <w:rPr>
                            <w:sz w:val="28"/>
                            <w:vertAlign w:val="baseline"/>
                          </w:rPr>
                          <w:t> = s(k</w:t>
                        </w:r>
                        <w:r>
                          <w:rPr>
                            <w:rFonts w:ascii="Symbol" w:hAnsi="Symbol"/>
                            <w:sz w:val="28"/>
                            <w:vertAlign w:val="baseline"/>
                          </w:rPr>
                          <w:t></w:t>
                        </w:r>
                        <w:r>
                          <w:rPr>
                            <w:sz w:val="28"/>
                            <w:vertAlign w:val="baseline"/>
                          </w:rPr>
                          <w:t>t) </w:t>
                        </w:r>
                        <w:r>
                          <w:rPr>
                            <w:rFonts w:ascii="Symbol" w:hAnsi="Symbol"/>
                            <w:sz w:val="28"/>
                            <w:vertAlign w:val="baseline"/>
                          </w:rPr>
                          <w:t></w:t>
                        </w:r>
                        <w:r>
                          <w:rPr>
                            <w:sz w:val="28"/>
                            <w:vertAlign w:val="baseline"/>
                          </w:rPr>
                          <w:t> TZ[s(k</w:t>
                        </w:r>
                        <w:r>
                          <w:rPr>
                            <w:rFonts w:ascii="Symbol" w:hAnsi="Symbol"/>
                            <w:sz w:val="28"/>
                            <w:vertAlign w:val="baseline"/>
                          </w:rPr>
                          <w:t></w:t>
                        </w:r>
                        <w:r>
                          <w:rPr>
                            <w:sz w:val="28"/>
                            <w:vertAlign w:val="baseline"/>
                          </w:rPr>
                          <w:t>t)] = </w:t>
                        </w:r>
                        <w:r>
                          <w:rPr>
                            <w:rFonts w:ascii="Symbol" w:hAnsi="Symbol"/>
                            <w:sz w:val="30"/>
                            <w:vertAlign w:val="baseline"/>
                          </w:rPr>
                          <w:t></w:t>
                        </w:r>
                        <w:r>
                          <w:rPr>
                            <w:sz w:val="30"/>
                            <w:vertAlign w:val="baseline"/>
                          </w:rPr>
                          <w:t> </w:t>
                        </w:r>
                        <w:r>
                          <w:rPr>
                            <w:sz w:val="28"/>
                            <w:vertAlign w:val="baseline"/>
                          </w:rPr>
                          <w:t>s</w:t>
                        </w:r>
                        <w:r>
                          <w:rPr>
                            <w:sz w:val="28"/>
                            <w:vertAlign w:val="subscript"/>
                          </w:rPr>
                          <w:t>k</w:t>
                        </w:r>
                        <w:r>
                          <w:rPr>
                            <w:sz w:val="28"/>
                            <w:vertAlign w:val="baseline"/>
                          </w:rPr>
                          <w:t> z</w:t>
                        </w:r>
                        <w:r>
                          <w:rPr>
                            <w:sz w:val="28"/>
                            <w:vertAlign w:val="superscript"/>
                          </w:rPr>
                          <w:t>k</w:t>
                        </w:r>
                        <w:r>
                          <w:rPr>
                            <w:sz w:val="28"/>
                            <w:vertAlign w:val="baseline"/>
                          </w:rPr>
                          <w:t> = S(z),</w:t>
                        </w:r>
                      </w:p>
                    </w:tc>
                    <w:tc>
                      <w:tcPr>
                        <w:tcW w:w="1835" w:type="dxa"/>
                      </w:tcPr>
                      <w:p>
                        <w:pPr>
                          <w:pStyle w:val="TableParagraph"/>
                          <w:spacing w:line="321" w:lineRule="exact" w:before="28"/>
                          <w:ind w:left="1095"/>
                          <w:rPr>
                            <w:sz w:val="28"/>
                          </w:rPr>
                        </w:pPr>
                        <w:r>
                          <w:rPr>
                            <w:sz w:val="28"/>
                          </w:rPr>
                          <w:t>(1.5)</w:t>
                        </w:r>
                      </w:p>
                    </w:tc>
                  </w:tr>
                </w:tbl>
                <w:p>
                  <w:pPr>
                    <w:pStyle w:val="BodyText"/>
                  </w:pPr>
                </w:p>
              </w:txbxContent>
            </v:textbox>
            <w10:wrap type="none"/>
          </v:shape>
        </w:pict>
      </w:r>
      <w:r>
        <w:rPr>
          <w:rFonts w:ascii="Symbol" w:hAnsi="Symbol"/>
          <w:w w:val="103"/>
          <w:sz w:val="14"/>
        </w:rPr>
        <w:t></w:t>
      </w:r>
    </w:p>
    <w:p>
      <w:pPr>
        <w:pStyle w:val="BodyText"/>
        <w:rPr>
          <w:rFonts w:ascii="Symbol" w:hAnsi="Symbol"/>
          <w:sz w:val="19"/>
        </w:rPr>
      </w:pPr>
    </w:p>
    <w:p>
      <w:pPr>
        <w:spacing w:before="1"/>
        <w:ind w:left="759" w:right="201" w:firstLine="0"/>
        <w:jc w:val="center"/>
        <w:rPr>
          <w:rFonts w:ascii="Symbol" w:hAnsi="Symbol"/>
          <w:sz w:val="16"/>
        </w:rPr>
      </w:pPr>
      <w:r>
        <w:rPr>
          <w:w w:val="105"/>
          <w:sz w:val="16"/>
        </w:rPr>
        <w:t>k</w:t>
      </w:r>
      <w:r>
        <w:rPr>
          <w:rFonts w:ascii="Symbol" w:hAnsi="Symbol"/>
          <w:w w:val="105"/>
          <w:sz w:val="16"/>
        </w:rPr>
        <w:t></w:t>
      </w:r>
    </w:p>
    <w:p>
      <w:pPr>
        <w:pStyle w:val="BodyText"/>
        <w:rPr>
          <w:rFonts w:ascii="Symbol" w:hAnsi="Symbol"/>
          <w:sz w:val="20"/>
        </w:rPr>
      </w:pPr>
    </w:p>
    <w:p>
      <w:pPr>
        <w:pStyle w:val="BodyText"/>
        <w:spacing w:before="1"/>
        <w:rPr>
          <w:rFonts w:ascii="Symbol" w:hAnsi="Symbol"/>
          <w:sz w:val="26"/>
        </w:rPr>
      </w:pPr>
    </w:p>
    <w:p>
      <w:pPr>
        <w:pStyle w:val="BodyText"/>
        <w:spacing w:line="360" w:lineRule="auto" w:before="101"/>
        <w:ind w:left="462" w:right="845" w:firstLine="707"/>
        <w:jc w:val="both"/>
      </w:pPr>
      <w:r>
        <w:rPr/>
        <w:t>де z=</w:t>
      </w:r>
      <w:r>
        <w:rPr>
          <w:rFonts w:ascii="Symbol" w:hAnsi="Symbol"/>
        </w:rPr>
        <w:t></w:t>
      </w:r>
      <w:r>
        <w:rPr/>
        <w:t>+jv=r</w:t>
      </w:r>
      <w:r>
        <w:rPr>
          <w:rFonts w:ascii="Symbol" w:hAnsi="Symbol"/>
        </w:rPr>
        <w:t></w:t>
      </w:r>
      <w:r>
        <w:rPr/>
        <w:t>exp(-j</w:t>
      </w:r>
      <w:r>
        <w:rPr>
          <w:rFonts w:ascii="Symbol" w:hAnsi="Symbol"/>
        </w:rPr>
        <w:t></w:t>
      </w:r>
      <w:r>
        <w:rPr/>
        <w:t>) – довільна комплексна змінна. Це перетворення дозволяє в дискретній математиці використовувати всю міць диференціального й інтегрального вирахування, алгебри та технічних добре розвинених розділів аналітичної математики.</w:t>
      </w:r>
    </w:p>
    <w:p>
      <w:pPr>
        <w:pStyle w:val="BodyText"/>
        <w:spacing w:line="362" w:lineRule="auto"/>
        <w:ind w:left="462" w:right="847" w:firstLine="707"/>
        <w:jc w:val="both"/>
      </w:pPr>
      <w:r>
        <w:rPr/>
        <w:t>Дискретні системи зазвичай описуються лінійними різницевими рівняннями з постійними коефіцієнтами:</w:t>
      </w:r>
    </w:p>
    <w:p>
      <w:pPr>
        <w:pStyle w:val="BodyText"/>
        <w:spacing w:before="5"/>
        <w:rPr>
          <w:sz w:val="41"/>
        </w:rPr>
      </w:pPr>
    </w:p>
    <w:p>
      <w:pPr>
        <w:pStyle w:val="BodyText"/>
        <w:tabs>
          <w:tab w:pos="9259" w:val="left" w:leader="none"/>
        </w:tabs>
        <w:ind w:left="1186"/>
      </w:pPr>
      <w:r>
        <w:rPr/>
        <w:t>y(k) = ∑ b(n) x(k-n) - ∑ a(m) y(k-m), n=0, 1, … , N,  m=1, 2, …</w:t>
      </w:r>
      <w:r>
        <w:rPr>
          <w:spacing w:val="-15"/>
        </w:rPr>
        <w:t> </w:t>
      </w:r>
      <w:r>
        <w:rPr/>
        <w:t>,</w:t>
      </w:r>
      <w:r>
        <w:rPr>
          <w:spacing w:val="-1"/>
        </w:rPr>
        <w:t> </w:t>
      </w:r>
      <w:r>
        <w:rPr/>
        <w:t>M</w:t>
        <w:tab/>
        <w:t>(1.6)</w:t>
      </w:r>
    </w:p>
    <w:p>
      <w:pPr>
        <w:pStyle w:val="BodyText"/>
        <w:rPr>
          <w:sz w:val="30"/>
        </w:rPr>
      </w:pPr>
    </w:p>
    <w:p>
      <w:pPr>
        <w:pStyle w:val="BodyText"/>
        <w:spacing w:before="10"/>
        <w:rPr>
          <w:sz w:val="25"/>
        </w:rPr>
      </w:pPr>
    </w:p>
    <w:p>
      <w:pPr>
        <w:pStyle w:val="BodyText"/>
        <w:spacing w:line="362" w:lineRule="auto"/>
        <w:ind w:left="462" w:right="844" w:firstLine="707"/>
        <w:jc w:val="both"/>
      </w:pPr>
      <w:r>
        <w:rPr/>
        <w:t>Цим рівнянням встановлюється, що вихідний сигнал y(k) системи в певний </w:t>
      </w:r>
      <w:r>
        <w:rPr>
          <w:spacing w:val="13"/>
        </w:rPr>
        <w:t> </w:t>
      </w:r>
      <w:r>
        <w:rPr/>
        <w:t>момент </w:t>
      </w:r>
      <w:r>
        <w:rPr>
          <w:spacing w:val="13"/>
        </w:rPr>
        <w:t> </w:t>
      </w:r>
      <w:r>
        <w:rPr/>
        <w:t>k</w:t>
      </w:r>
      <w:r>
        <w:rPr>
          <w:vertAlign w:val="subscript"/>
        </w:rPr>
        <w:t>i</w:t>
      </w:r>
      <w:r>
        <w:rPr>
          <w:vertAlign w:val="baseline"/>
        </w:rPr>
        <w:t> </w:t>
      </w:r>
      <w:r>
        <w:rPr>
          <w:spacing w:val="14"/>
          <w:vertAlign w:val="baseline"/>
        </w:rPr>
        <w:t> </w:t>
      </w:r>
      <w:r>
        <w:rPr>
          <w:vertAlign w:val="baseline"/>
        </w:rPr>
        <w:t>(наприклад, </w:t>
      </w:r>
      <w:r>
        <w:rPr>
          <w:spacing w:val="16"/>
          <w:vertAlign w:val="baseline"/>
        </w:rPr>
        <w:t> </w:t>
      </w:r>
      <w:r>
        <w:rPr>
          <w:vertAlign w:val="baseline"/>
        </w:rPr>
        <w:t>у </w:t>
      </w:r>
      <w:r>
        <w:rPr>
          <w:spacing w:val="12"/>
          <w:vertAlign w:val="baseline"/>
        </w:rPr>
        <w:t> </w:t>
      </w:r>
      <w:r>
        <w:rPr>
          <w:vertAlign w:val="baseline"/>
        </w:rPr>
        <w:t>момент </w:t>
      </w:r>
      <w:r>
        <w:rPr>
          <w:spacing w:val="15"/>
          <w:vertAlign w:val="baseline"/>
        </w:rPr>
        <w:t> </w:t>
      </w:r>
      <w:r>
        <w:rPr>
          <w:vertAlign w:val="baseline"/>
        </w:rPr>
        <w:t>часу </w:t>
      </w:r>
      <w:r>
        <w:rPr>
          <w:spacing w:val="12"/>
          <w:vertAlign w:val="baseline"/>
        </w:rPr>
        <w:t> </w:t>
      </w:r>
      <w:r>
        <w:rPr>
          <w:vertAlign w:val="baseline"/>
        </w:rPr>
        <w:t>k</w:t>
      </w:r>
      <w:r>
        <w:rPr>
          <w:vertAlign w:val="subscript"/>
        </w:rPr>
        <w:t>i</w:t>
      </w:r>
      <w:r>
        <w:rPr>
          <w:rFonts w:ascii="Symbol" w:hAnsi="Symbol"/>
          <w:sz w:val="24"/>
          <w:vertAlign w:val="baseline"/>
        </w:rPr>
        <w:t></w:t>
      </w:r>
      <w:r>
        <w:rPr>
          <w:vertAlign w:val="baseline"/>
        </w:rPr>
        <w:t>t) </w:t>
      </w:r>
      <w:r>
        <w:rPr>
          <w:spacing w:val="16"/>
          <w:vertAlign w:val="baseline"/>
        </w:rPr>
        <w:t> </w:t>
      </w:r>
      <w:r>
        <w:rPr>
          <w:vertAlign w:val="baseline"/>
        </w:rPr>
        <w:t>залежить </w:t>
      </w:r>
      <w:r>
        <w:rPr>
          <w:spacing w:val="14"/>
          <w:vertAlign w:val="baseline"/>
        </w:rPr>
        <w:t> </w:t>
      </w:r>
      <w:r>
        <w:rPr>
          <w:vertAlign w:val="baseline"/>
        </w:rPr>
        <w:t>від </w:t>
      </w:r>
      <w:r>
        <w:rPr>
          <w:spacing w:val="16"/>
          <w:vertAlign w:val="baseline"/>
        </w:rPr>
        <w:t> </w:t>
      </w:r>
      <w:r>
        <w:rPr>
          <w:vertAlign w:val="baseline"/>
        </w:rPr>
        <w:t>значень</w:t>
      </w:r>
    </w:p>
    <w:p>
      <w:pPr>
        <w:spacing w:after="0" w:line="362" w:lineRule="auto"/>
        <w:jc w:val="both"/>
        <w:sectPr>
          <w:pgSz w:w="11910" w:h="16840"/>
          <w:pgMar w:header="712" w:footer="0" w:top="1020" w:bottom="280" w:left="1240" w:right="0"/>
        </w:sectPr>
      </w:pPr>
    </w:p>
    <w:p>
      <w:pPr>
        <w:pStyle w:val="BodyText"/>
        <w:spacing w:line="362" w:lineRule="auto" w:before="102"/>
        <w:ind w:left="462" w:right="845"/>
      </w:pPr>
      <w:r>
        <w:rPr/>
        <w:t>вхідного сигналу x(k) в даний (k</w:t>
      </w:r>
      <w:r>
        <w:rPr>
          <w:vertAlign w:val="subscript"/>
        </w:rPr>
        <w:t>i</w:t>
      </w:r>
      <w:r>
        <w:rPr>
          <w:vertAlign w:val="baseline"/>
        </w:rPr>
        <w:t>) і попередні моменти (k</w:t>
      </w:r>
      <w:r>
        <w:rPr>
          <w:vertAlign w:val="subscript"/>
        </w:rPr>
        <w:t>i</w:t>
      </w:r>
      <w:r>
        <w:rPr>
          <w:vertAlign w:val="baseline"/>
        </w:rPr>
        <w:t>-n), а також значень сигналу y(k) в попередні моменти (k</w:t>
      </w:r>
      <w:r>
        <w:rPr>
          <w:vertAlign w:val="subscript"/>
        </w:rPr>
        <w:t>i</w:t>
      </w:r>
      <w:r>
        <w:rPr>
          <w:vertAlign w:val="baseline"/>
        </w:rPr>
        <w:t>-m).</w:t>
      </w:r>
    </w:p>
    <w:p>
      <w:pPr>
        <w:pStyle w:val="BodyText"/>
        <w:spacing w:line="360" w:lineRule="auto"/>
        <w:ind w:left="462" w:right="845" w:firstLine="707"/>
      </w:pPr>
      <w:r>
        <w:rPr/>
        <w:t>Z-перетворення цього рівняння, виражене щодо передавальної функції системи</w:t>
      </w:r>
    </w:p>
    <w:p>
      <w:pPr>
        <w:pStyle w:val="BodyText"/>
        <w:rPr>
          <w:sz w:val="20"/>
        </w:rPr>
      </w:pPr>
    </w:p>
    <w:p>
      <w:pPr>
        <w:pStyle w:val="BodyText"/>
        <w:spacing w:before="7" w:after="1"/>
        <w:rPr>
          <w:sz w:val="22"/>
        </w:rPr>
      </w:pPr>
    </w:p>
    <w:tbl>
      <w:tblPr>
        <w:tblW w:w="0" w:type="auto"/>
        <w:jc w:val="left"/>
        <w:tblInd w:w="3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06"/>
        <w:gridCol w:w="2559"/>
      </w:tblGrid>
      <w:tr>
        <w:trPr>
          <w:trHeight w:val="310" w:hRule="atLeast"/>
        </w:trPr>
        <w:tc>
          <w:tcPr>
            <w:tcW w:w="4006" w:type="dxa"/>
          </w:tcPr>
          <w:p>
            <w:pPr>
              <w:pStyle w:val="TableParagraph"/>
              <w:spacing w:line="291" w:lineRule="exact"/>
              <w:ind w:left="200"/>
              <w:rPr>
                <w:sz w:val="28"/>
              </w:rPr>
            </w:pPr>
            <w:r>
              <w:rPr>
                <w:sz w:val="28"/>
              </w:rPr>
              <w:t>H(z) = Y(z)/X(z),</w:t>
            </w:r>
          </w:p>
        </w:tc>
        <w:tc>
          <w:tcPr>
            <w:tcW w:w="2559" w:type="dxa"/>
          </w:tcPr>
          <w:p>
            <w:pPr>
              <w:pStyle w:val="TableParagraph"/>
              <w:spacing w:line="291" w:lineRule="exact"/>
              <w:ind w:right="198"/>
              <w:jc w:val="right"/>
              <w:rPr>
                <w:sz w:val="28"/>
              </w:rPr>
            </w:pPr>
            <w:r>
              <w:rPr>
                <w:sz w:val="28"/>
              </w:rPr>
              <w:t>(1.7)</w:t>
            </w:r>
          </w:p>
        </w:tc>
      </w:tr>
    </w:tbl>
    <w:p>
      <w:pPr>
        <w:pStyle w:val="BodyText"/>
        <w:rPr>
          <w:sz w:val="20"/>
        </w:rPr>
      </w:pPr>
    </w:p>
    <w:p>
      <w:pPr>
        <w:pStyle w:val="BodyText"/>
        <w:spacing w:before="1"/>
      </w:pPr>
    </w:p>
    <w:p>
      <w:pPr>
        <w:pStyle w:val="BodyText"/>
        <w:spacing w:line="360" w:lineRule="auto" w:before="89"/>
        <w:ind w:left="462" w:right="844"/>
        <w:jc w:val="both"/>
      </w:pPr>
      <w:r>
        <w:rPr/>
        <w:t>являє собою раціональну функцію у вигляді відношення двох поліномів від z. Коріння полінома в чисельнику називаються нулями, а в знаменнику - полюсами функції H(z). Значення нулів і полюсів дозволяють визначити властивості лінійної системи. Так, якщо всі полюси X(z) по модулю більше одиниці, то система є стійкою (не піде "рознос" ні за яких вхідних впливах). Нулі функції Y(z) звертають в нуль H(z) і показують, які коливання зовсім не сприйматимуться системою ("антирезонансу"). Систему називають мінімально-фазовою, якщо всі полюси і нулі передавальної функції лежать поза одиничного кола |z|=1 на комплексній z-площині. Також потрібно мати на увазі, що застосування z-перетворення з негативними ступенями z</w:t>
      </w:r>
      <w:r>
        <w:rPr>
          <w:vertAlign w:val="superscript"/>
        </w:rPr>
        <w:t>-1</w:t>
      </w:r>
      <w:r>
        <w:rPr>
          <w:vertAlign w:val="baseline"/>
        </w:rPr>
        <w:t> змінює положення полюсів і нулів щодо одиничного кола |z|=1 (область поза окружності переміщається всередину кола, і навпаки)</w:t>
      </w:r>
      <w:r>
        <w:rPr>
          <w:spacing w:val="-4"/>
          <w:vertAlign w:val="baseline"/>
        </w:rPr>
        <w:t> </w:t>
      </w:r>
      <w:r>
        <w:rPr>
          <w:vertAlign w:val="baseline"/>
        </w:rPr>
        <w:t>[10].</w:t>
      </w:r>
    </w:p>
    <w:p>
      <w:pPr>
        <w:pStyle w:val="BodyText"/>
        <w:spacing w:before="6"/>
        <w:rPr>
          <w:sz w:val="42"/>
        </w:rPr>
      </w:pPr>
    </w:p>
    <w:p>
      <w:pPr>
        <w:pStyle w:val="Heading2"/>
        <w:numPr>
          <w:ilvl w:val="1"/>
          <w:numId w:val="3"/>
        </w:numPr>
        <w:tabs>
          <w:tab w:pos="1593" w:val="left" w:leader="none"/>
        </w:tabs>
        <w:spacing w:line="240" w:lineRule="auto" w:before="0" w:after="0"/>
        <w:ind w:left="1592" w:right="0" w:hanging="423"/>
        <w:jc w:val="left"/>
      </w:pPr>
      <w:r>
        <w:rPr/>
        <w:t>Основні операції цифрової</w:t>
      </w:r>
      <w:r>
        <w:rPr>
          <w:spacing w:val="-1"/>
        </w:rPr>
        <w:t> </w:t>
      </w:r>
      <w:r>
        <w:rPr/>
        <w:t>обробки</w:t>
      </w:r>
    </w:p>
    <w:p>
      <w:pPr>
        <w:pStyle w:val="BodyText"/>
        <w:rPr>
          <w:b/>
          <w:sz w:val="30"/>
        </w:rPr>
      </w:pPr>
    </w:p>
    <w:p>
      <w:pPr>
        <w:pStyle w:val="BodyText"/>
        <w:spacing w:before="8"/>
        <w:rPr>
          <w:b/>
          <w:sz w:val="25"/>
        </w:rPr>
      </w:pPr>
    </w:p>
    <w:p>
      <w:pPr>
        <w:pStyle w:val="BodyText"/>
        <w:spacing w:line="360" w:lineRule="auto"/>
        <w:ind w:left="462" w:right="842" w:firstLine="707"/>
        <w:jc w:val="both"/>
      </w:pPr>
      <w:r>
        <w:rPr/>
        <w:t>Існують численні алгоритми цифрової обробки сигналів як загального типу для сигналів у їх класичній часової формі (телекомунікації, зв'язок, телебачення та інші), так і спеціалізовані в самих різних галузях науки і техніки (геоінформатики, геології та геофізики, медицині, біології, військовій справі та ін.). Всі ці алгоритми, як правило – блокового типу, побудовані на як завгодно складних комбінаціях досить невеликого набору типових цифрових операцій, до основних з яких відносяться згортка (конволюція), кореляція, фільтрація, функціональні перетворення,</w:t>
      </w:r>
      <w:r>
        <w:rPr>
          <w:spacing w:val="-7"/>
        </w:rPr>
        <w:t> </w:t>
      </w:r>
      <w:r>
        <w:rPr/>
        <w:t>модуляція.</w:t>
      </w:r>
    </w:p>
    <w:p>
      <w:pPr>
        <w:spacing w:after="0" w:line="360" w:lineRule="auto"/>
        <w:jc w:val="both"/>
        <w:sectPr>
          <w:pgSz w:w="11910" w:h="16840"/>
          <w:pgMar w:header="712" w:footer="0" w:top="1020" w:bottom="280" w:left="1240" w:right="0"/>
        </w:sectPr>
      </w:pPr>
    </w:p>
    <w:p>
      <w:pPr>
        <w:pStyle w:val="Heading2"/>
        <w:numPr>
          <w:ilvl w:val="2"/>
          <w:numId w:val="3"/>
        </w:numPr>
        <w:tabs>
          <w:tab w:pos="1802" w:val="left" w:leader="none"/>
        </w:tabs>
        <w:spacing w:line="240" w:lineRule="auto" w:before="107" w:after="0"/>
        <w:ind w:left="1801" w:right="0" w:hanging="632"/>
        <w:jc w:val="left"/>
      </w:pPr>
      <w:r>
        <w:rPr/>
        <w:t>Лінійна згортка</w:t>
      </w:r>
    </w:p>
    <w:p>
      <w:pPr>
        <w:pStyle w:val="BodyText"/>
        <w:spacing w:before="9"/>
        <w:rPr>
          <w:b/>
          <w:sz w:val="41"/>
        </w:rPr>
      </w:pPr>
    </w:p>
    <w:p>
      <w:pPr>
        <w:pStyle w:val="BodyText"/>
        <w:spacing w:line="360" w:lineRule="auto"/>
        <w:ind w:left="462" w:right="843" w:firstLine="707"/>
        <w:jc w:val="both"/>
      </w:pPr>
      <w:r>
        <w:rPr/>
        <w:t>Лінійна згортка – основна операція ЦГЗ, особливо в режимі реального часу. Для двох кінцевих причинних послідовностей h(n) і y(k) довжиною відповідно N і K згортка визначається виразом:</w:t>
      </w:r>
    </w:p>
    <w:p>
      <w:pPr>
        <w:pStyle w:val="BodyText"/>
        <w:rPr>
          <w:sz w:val="20"/>
        </w:rPr>
      </w:pPr>
    </w:p>
    <w:p>
      <w:pPr>
        <w:pStyle w:val="BodyText"/>
        <w:spacing w:before="4"/>
        <w:rPr>
          <w:sz w:val="17"/>
        </w:rPr>
      </w:pPr>
    </w:p>
    <w:p>
      <w:pPr>
        <w:spacing w:after="0"/>
        <w:rPr>
          <w:sz w:val="17"/>
        </w:rPr>
        <w:sectPr>
          <w:pgSz w:w="11910" w:h="16840"/>
          <w:pgMar w:header="712" w:footer="0" w:top="1020" w:bottom="280" w:left="1240" w:right="0"/>
        </w:sectPr>
      </w:pPr>
    </w:p>
    <w:p>
      <w:pPr>
        <w:spacing w:line="122" w:lineRule="exact" w:before="95"/>
        <w:ind w:left="6043" w:right="0" w:firstLine="0"/>
        <w:jc w:val="left"/>
        <w:rPr>
          <w:sz w:val="14"/>
        </w:rPr>
      </w:pPr>
      <w:r>
        <w:rPr>
          <w:w w:val="99"/>
          <w:sz w:val="14"/>
        </w:rPr>
        <w:t>N</w:t>
      </w:r>
    </w:p>
    <w:p>
      <w:pPr>
        <w:pStyle w:val="BodyText"/>
        <w:spacing w:line="310" w:lineRule="exact"/>
        <w:ind w:left="2062"/>
        <w:rPr>
          <w:rFonts w:ascii="Symbol" w:hAnsi="Symbol"/>
          <w:sz w:val="30"/>
        </w:rPr>
      </w:pPr>
      <w:r>
        <w:rPr/>
        <w:t>s(k) = h(n) </w:t>
      </w:r>
      <w:r>
        <w:rPr>
          <w:rFonts w:ascii="Cambria Math" w:hAnsi="Cambria Math"/>
        </w:rPr>
        <w:t>③ </w:t>
      </w:r>
      <w:r>
        <w:rPr/>
        <w:t>y(k) </w:t>
      </w:r>
      <w:r>
        <w:rPr>
          <w:rFonts w:ascii="Symbol" w:hAnsi="Symbol"/>
        </w:rPr>
        <w:t></w:t>
      </w:r>
      <w:r>
        <w:rPr/>
        <w:t> h(n) </w:t>
      </w:r>
      <w:r>
        <w:rPr>
          <w:vertAlign w:val="subscript"/>
        </w:rPr>
        <w:t>*</w:t>
      </w:r>
      <w:r>
        <w:rPr>
          <w:vertAlign w:val="baseline"/>
        </w:rPr>
        <w:t> y(k) =</w:t>
      </w:r>
      <w:r>
        <w:rPr>
          <w:spacing w:val="23"/>
          <w:vertAlign w:val="baseline"/>
        </w:rPr>
        <w:t> </w:t>
      </w:r>
      <w:r>
        <w:rPr>
          <w:rFonts w:ascii="Symbol" w:hAnsi="Symbol"/>
          <w:position w:val="2"/>
          <w:sz w:val="30"/>
          <w:vertAlign w:val="baseline"/>
        </w:rPr>
        <w:t></w:t>
      </w:r>
    </w:p>
    <w:p>
      <w:pPr>
        <w:spacing w:line="161" w:lineRule="exact" w:before="0"/>
        <w:ind w:left="5968" w:right="0" w:firstLine="0"/>
        <w:jc w:val="left"/>
        <w:rPr>
          <w:sz w:val="16"/>
        </w:rPr>
      </w:pPr>
      <w:r>
        <w:rPr>
          <w:spacing w:val="6"/>
          <w:sz w:val="16"/>
        </w:rPr>
        <w:t>n</w:t>
      </w:r>
      <w:r>
        <w:rPr>
          <w:rFonts w:ascii="Symbol" w:hAnsi="Symbol"/>
          <w:spacing w:val="6"/>
          <w:sz w:val="16"/>
        </w:rPr>
        <w:t></w:t>
      </w:r>
      <w:r>
        <w:rPr>
          <w:spacing w:val="-9"/>
          <w:sz w:val="16"/>
        </w:rPr>
        <w:t> </w:t>
      </w:r>
      <w:r>
        <w:rPr>
          <w:spacing w:val="-18"/>
          <w:sz w:val="16"/>
        </w:rPr>
        <w:t>0</w:t>
      </w:r>
    </w:p>
    <w:p>
      <w:pPr>
        <w:pStyle w:val="BodyText"/>
        <w:tabs>
          <w:tab w:pos="2084" w:val="left" w:leader="none"/>
        </w:tabs>
        <w:spacing w:before="238"/>
        <w:ind w:left="10"/>
      </w:pPr>
      <w:r>
        <w:rPr/>
        <w:br w:type="column"/>
      </w:r>
      <w:r>
        <w:rPr/>
        <w:t>h(n)</w:t>
      </w:r>
      <w:r>
        <w:rPr>
          <w:spacing w:val="-1"/>
        </w:rPr>
        <w:t> </w:t>
      </w:r>
      <w:r>
        <w:rPr/>
        <w:t>y(k-n),</w:t>
        <w:tab/>
        <w:t>(1.8)</w:t>
      </w:r>
    </w:p>
    <w:p>
      <w:pPr>
        <w:spacing w:after="0"/>
        <w:sectPr>
          <w:type w:val="continuous"/>
          <w:pgSz w:w="11910" w:h="16840"/>
          <w:pgMar w:top="1020" w:bottom="280" w:left="1240" w:right="0"/>
          <w:cols w:num="2" w:equalWidth="0">
            <w:col w:w="6262" w:space="40"/>
            <w:col w:w="4368"/>
          </w:cols>
        </w:sectPr>
      </w:pPr>
    </w:p>
    <w:p>
      <w:pPr>
        <w:pStyle w:val="BodyText"/>
        <w:rPr>
          <w:sz w:val="20"/>
        </w:rPr>
      </w:pPr>
    </w:p>
    <w:p>
      <w:pPr>
        <w:pStyle w:val="BodyText"/>
        <w:spacing w:before="5"/>
        <w:rPr>
          <w:sz w:val="16"/>
        </w:rPr>
      </w:pPr>
    </w:p>
    <w:p>
      <w:pPr>
        <w:pStyle w:val="BodyText"/>
        <w:spacing w:line="360" w:lineRule="auto" w:before="100"/>
        <w:ind w:left="462" w:right="844" w:firstLine="707"/>
        <w:jc w:val="both"/>
      </w:pPr>
      <w:r>
        <w:rPr/>
        <w:t>де: </w:t>
      </w:r>
      <w:r>
        <w:rPr>
          <w:rFonts w:ascii="Cambria Math" w:hAnsi="Cambria Math"/>
        </w:rPr>
        <w:t>③ </w:t>
      </w:r>
      <w:r>
        <w:rPr/>
        <w:t>або </w:t>
      </w:r>
      <w:r>
        <w:rPr>
          <w:vertAlign w:val="subscript"/>
        </w:rPr>
        <w:t>*</w:t>
      </w:r>
      <w:r>
        <w:rPr>
          <w:vertAlign w:val="baseline"/>
        </w:rPr>
        <w:t> – символьні позначення операції згортки. Як правило, в системах обробки одна з послідовностей y(k) являє собою оброблювані дані (сигнал на вході системи), друга h(n) – оператор (імпульсний відгук) системи, а функція s(k) – вихідний сигнал системи. У комп'ютерних системах з пам'яттю для вхідних даних оператор h(n) може бути двостороннім від -N1 до</w:t>
      </w:r>
    </w:p>
    <w:p>
      <w:pPr>
        <w:pStyle w:val="BodyText"/>
        <w:spacing w:line="360" w:lineRule="auto" w:before="1"/>
        <w:ind w:left="462" w:right="845"/>
        <w:jc w:val="both"/>
      </w:pPr>
      <w:r>
        <w:rPr/>
        <w:t>+N2, наприклад – симетричним h(-n)=h(n), з відповідною зміною меж підсумовування в (1.2), що дозволяє отримувати вихідні дані без зсуву щодо вхідних. При строго коректній згортці з обробкою всіх відліків вхідних даних розмір вихідного масиву дорівнює K+N1+N2-1, і повинні задаватися початкові умови за відліком y(k) для значень y(0-n) до n=N2, і кінцеві для y(k+n) до n=N1. Приклад виконання згортки наведено на рисунку 1.3 [11].</w:t>
      </w:r>
    </w:p>
    <w:p>
      <w:pPr>
        <w:pStyle w:val="BodyText"/>
        <w:rPr>
          <w:sz w:val="20"/>
        </w:rPr>
      </w:pPr>
    </w:p>
    <w:p>
      <w:pPr>
        <w:pStyle w:val="BodyText"/>
        <w:spacing w:before="2"/>
        <w:rPr>
          <w:sz w:val="10"/>
        </w:rPr>
      </w:pPr>
      <w:r>
        <w:rPr/>
        <w:drawing>
          <wp:anchor distT="0" distB="0" distL="0" distR="0" allowOverlap="1" layoutInCell="1" locked="0" behindDoc="0" simplePos="0" relativeHeight="10">
            <wp:simplePos x="0" y="0"/>
            <wp:positionH relativeFrom="page">
              <wp:posOffset>1539875</wp:posOffset>
            </wp:positionH>
            <wp:positionV relativeFrom="paragraph">
              <wp:posOffset>99614</wp:posOffset>
            </wp:positionV>
            <wp:extent cx="5543550" cy="2800350"/>
            <wp:effectExtent l="0" t="0" r="0" b="0"/>
            <wp:wrapTopAndBottom/>
            <wp:docPr id="3" name="image6.jpeg"/>
            <wp:cNvGraphicFramePr>
              <a:graphicFrameLocks noChangeAspect="1"/>
            </wp:cNvGraphicFramePr>
            <a:graphic>
              <a:graphicData uri="http://schemas.openxmlformats.org/drawingml/2006/picture">
                <pic:pic>
                  <pic:nvPicPr>
                    <pic:cNvPr id="4" name="image6.jpeg"/>
                    <pic:cNvPicPr/>
                  </pic:nvPicPr>
                  <pic:blipFill>
                    <a:blip r:embed="rId11" cstate="print"/>
                    <a:stretch>
                      <a:fillRect/>
                    </a:stretch>
                  </pic:blipFill>
                  <pic:spPr>
                    <a:xfrm>
                      <a:off x="0" y="0"/>
                      <a:ext cx="5543550" cy="2800350"/>
                    </a:xfrm>
                    <a:prstGeom prst="rect">
                      <a:avLst/>
                    </a:prstGeom>
                  </pic:spPr>
                </pic:pic>
              </a:graphicData>
            </a:graphic>
          </wp:anchor>
        </w:drawing>
      </w:r>
    </w:p>
    <w:p>
      <w:pPr>
        <w:pStyle w:val="BodyText"/>
        <w:spacing w:before="156"/>
        <w:ind w:left="521" w:right="908"/>
        <w:jc w:val="center"/>
      </w:pPr>
      <w:r>
        <w:rPr/>
        <w:t>Рисунок 1.3 – Приклади дискретної згортки</w:t>
      </w:r>
    </w:p>
    <w:p>
      <w:pPr>
        <w:spacing w:after="0"/>
        <w:jc w:val="center"/>
        <w:sectPr>
          <w:type w:val="continuous"/>
          <w:pgSz w:w="11910" w:h="16840"/>
          <w:pgMar w:top="1020" w:bottom="280" w:left="1240" w:right="0"/>
        </w:sectPr>
      </w:pPr>
    </w:p>
    <w:p>
      <w:pPr>
        <w:pStyle w:val="BodyText"/>
        <w:rPr>
          <w:sz w:val="20"/>
        </w:rPr>
      </w:pPr>
    </w:p>
    <w:p>
      <w:pPr>
        <w:pStyle w:val="BodyText"/>
        <w:spacing w:before="4"/>
        <w:rPr>
          <w:sz w:val="23"/>
        </w:rPr>
      </w:pPr>
    </w:p>
    <w:p>
      <w:pPr>
        <w:pStyle w:val="BodyText"/>
        <w:spacing w:line="360" w:lineRule="auto" w:before="89"/>
        <w:ind w:left="462" w:right="842" w:firstLine="707"/>
        <w:jc w:val="both"/>
      </w:pPr>
      <w:r>
        <w:rPr/>
        <w:t>Перетворення згортки однозначно визначає вихідний сигнал для встановлених значень вхідного сигналу при відомому імпульсному відгуку системи. Зворотне завдання деконволюції – визначення функції y(k) за функціями s(k) і h(n), має рішення тільки за певних умов. Це пояснюється тим, що згортка може істотно змінити частотний спектр сигналу s(k) і тоді відновлення функції y(k) стає неможливим, якщо певні частоти її спектру в сигналі s(k) повністю втрачені [13]</w:t>
      </w:r>
    </w:p>
    <w:p>
      <w:pPr>
        <w:pStyle w:val="BodyText"/>
        <w:spacing w:before="6"/>
        <w:rPr>
          <w:sz w:val="42"/>
        </w:rPr>
      </w:pPr>
    </w:p>
    <w:p>
      <w:pPr>
        <w:pStyle w:val="Heading2"/>
        <w:numPr>
          <w:ilvl w:val="2"/>
          <w:numId w:val="3"/>
        </w:numPr>
        <w:tabs>
          <w:tab w:pos="1802" w:val="left" w:leader="none"/>
        </w:tabs>
        <w:spacing w:line="240" w:lineRule="auto" w:before="0" w:after="0"/>
        <w:ind w:left="1801" w:right="0" w:hanging="632"/>
        <w:jc w:val="left"/>
      </w:pPr>
      <w:r>
        <w:rPr/>
        <w:t>Кореляція</w:t>
      </w:r>
    </w:p>
    <w:p>
      <w:pPr>
        <w:pStyle w:val="BodyText"/>
        <w:rPr>
          <w:b/>
          <w:sz w:val="30"/>
        </w:rPr>
      </w:pPr>
    </w:p>
    <w:p>
      <w:pPr>
        <w:pStyle w:val="BodyText"/>
        <w:spacing w:before="5"/>
        <w:rPr>
          <w:b/>
          <w:sz w:val="25"/>
        </w:rPr>
      </w:pPr>
    </w:p>
    <w:p>
      <w:pPr>
        <w:pStyle w:val="BodyText"/>
        <w:spacing w:line="360" w:lineRule="auto"/>
        <w:ind w:left="462" w:right="842" w:firstLine="707"/>
        <w:jc w:val="both"/>
      </w:pPr>
      <w:r>
        <w:rPr/>
        <w:t>Кореляція існує у двох формах: автокореляції і взаємної кореляції. Взаємно-кореляційна функція (ВКФ, cross-correlation function – CCF) і її окремий випадок для центрованих сигналів, як функція взаємної коваріації (ФВК) – це показник ступеня подібності форми і властивостей двох сигналів. Для двох послідовностей x(k) і y(k) довжиною k з нульовими середніми значеннями, оцінка взаємної коваріації виконується за формулами:</w:t>
      </w:r>
    </w:p>
    <w:p>
      <w:pPr>
        <w:pStyle w:val="BodyText"/>
        <w:rPr>
          <w:sz w:val="20"/>
        </w:rPr>
      </w:pPr>
    </w:p>
    <w:p>
      <w:pPr>
        <w:pStyle w:val="BodyText"/>
        <w:spacing w:before="11"/>
        <w:rPr>
          <w:sz w:val="15"/>
        </w:rPr>
      </w:pPr>
    </w:p>
    <w:p>
      <w:pPr>
        <w:spacing w:after="0"/>
        <w:rPr>
          <w:sz w:val="15"/>
        </w:rPr>
        <w:sectPr>
          <w:pgSz w:w="11910" w:h="16840"/>
          <w:pgMar w:header="712" w:footer="0" w:top="1020" w:bottom="280" w:left="1240" w:right="0"/>
        </w:sectPr>
      </w:pPr>
    </w:p>
    <w:p>
      <w:pPr>
        <w:spacing w:line="133" w:lineRule="exact" w:before="102"/>
        <w:ind w:left="4456" w:right="0" w:firstLine="0"/>
        <w:jc w:val="left"/>
        <w:rPr>
          <w:sz w:val="14"/>
        </w:rPr>
      </w:pPr>
      <w:r>
        <w:rPr>
          <w:spacing w:val="7"/>
          <w:sz w:val="14"/>
        </w:rPr>
        <w:t>K</w:t>
      </w:r>
      <w:r>
        <w:rPr>
          <w:rFonts w:ascii="Symbol" w:hAnsi="Symbol"/>
          <w:spacing w:val="7"/>
          <w:sz w:val="14"/>
        </w:rPr>
        <w:t></w:t>
      </w:r>
      <w:r>
        <w:rPr>
          <w:spacing w:val="7"/>
          <w:sz w:val="14"/>
        </w:rPr>
        <w:t>n</w:t>
      </w:r>
    </w:p>
    <w:p>
      <w:pPr>
        <w:pStyle w:val="BodyText"/>
        <w:spacing w:line="309" w:lineRule="exact"/>
        <w:ind w:left="2202"/>
        <w:rPr>
          <w:rFonts w:ascii="Symbol" w:hAnsi="Symbol"/>
          <w:sz w:val="30"/>
        </w:rPr>
      </w:pPr>
      <w:r>
        <w:rPr/>
        <w:t>K</w:t>
      </w:r>
      <w:r>
        <w:rPr>
          <w:vertAlign w:val="subscript"/>
        </w:rPr>
        <w:t>xy</w:t>
      </w:r>
      <w:r>
        <w:rPr>
          <w:vertAlign w:val="baseline"/>
        </w:rPr>
        <w:t>(n)=(1/(K-n+1))</w:t>
      </w:r>
      <w:r>
        <w:rPr>
          <w:spacing w:val="18"/>
          <w:vertAlign w:val="baseline"/>
        </w:rPr>
        <w:t> </w:t>
      </w:r>
      <w:r>
        <w:rPr>
          <w:rFonts w:ascii="Symbol" w:hAnsi="Symbol"/>
          <w:position w:val="2"/>
          <w:sz w:val="30"/>
          <w:vertAlign w:val="baseline"/>
        </w:rPr>
        <w:t></w:t>
      </w:r>
    </w:p>
    <w:p>
      <w:pPr>
        <w:spacing w:line="162" w:lineRule="exact" w:before="0"/>
        <w:ind w:left="4468" w:right="0" w:firstLine="0"/>
        <w:jc w:val="left"/>
        <w:rPr>
          <w:sz w:val="16"/>
        </w:rPr>
      </w:pPr>
      <w:r>
        <w:rPr>
          <w:spacing w:val="6"/>
          <w:sz w:val="16"/>
        </w:rPr>
        <w:t>k</w:t>
      </w:r>
      <w:r>
        <w:rPr>
          <w:rFonts w:ascii="Symbol" w:hAnsi="Symbol"/>
          <w:spacing w:val="6"/>
          <w:sz w:val="16"/>
        </w:rPr>
        <w:t></w:t>
      </w:r>
      <w:r>
        <w:rPr>
          <w:spacing w:val="-9"/>
          <w:sz w:val="16"/>
        </w:rPr>
        <w:t> </w:t>
      </w:r>
      <w:r>
        <w:rPr>
          <w:spacing w:val="-18"/>
          <w:sz w:val="16"/>
        </w:rPr>
        <w:t>0</w:t>
      </w:r>
    </w:p>
    <w:p>
      <w:pPr>
        <w:pStyle w:val="BodyText"/>
        <w:tabs>
          <w:tab w:pos="4479" w:val="left" w:leader="none"/>
        </w:tabs>
        <w:spacing w:before="256"/>
        <w:ind w:left="81"/>
      </w:pPr>
      <w:r>
        <w:rPr/>
        <w:br w:type="column"/>
      </w:r>
      <w:r>
        <w:rPr/>
        <w:t>x(k) y(k+n),  n = 0, 1,</w:t>
      </w:r>
      <w:r>
        <w:rPr>
          <w:spacing w:val="-8"/>
        </w:rPr>
        <w:t> </w:t>
      </w:r>
      <w:r>
        <w:rPr/>
        <w:t>2,</w:t>
      </w:r>
      <w:r>
        <w:rPr>
          <w:spacing w:val="-1"/>
        </w:rPr>
        <w:t> </w:t>
      </w:r>
      <w:r>
        <w:rPr/>
        <w:t>…</w:t>
        <w:tab/>
        <w:t>(1.9)</w:t>
      </w:r>
    </w:p>
    <w:p>
      <w:pPr>
        <w:spacing w:after="0"/>
        <w:sectPr>
          <w:type w:val="continuous"/>
          <w:pgSz w:w="11910" w:h="16840"/>
          <w:pgMar w:top="1020" w:bottom="280" w:left="1240" w:right="0"/>
          <w:cols w:num="2" w:equalWidth="0">
            <w:col w:w="4762" w:space="40"/>
            <w:col w:w="5868"/>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360" w:lineRule="auto" w:before="231"/>
        <w:ind w:left="462" w:right="845" w:firstLine="707"/>
        <w:jc w:val="both"/>
      </w:pPr>
      <w:r>
        <w:rPr/>
        <w:t>На рисунку 1.4. наведено приклад визначення зсуву між двома детермінованими сигналами, представленими радіоімпульсами, по максимуму ФВК По максимуму ФВК може визначатися і зсув між сигналами, досить різними за</w:t>
      </w:r>
      <w:r>
        <w:rPr>
          <w:spacing w:val="-9"/>
        </w:rPr>
        <w:t> </w:t>
      </w:r>
      <w:r>
        <w:rPr/>
        <w:t>формою.</w:t>
      </w:r>
    </w:p>
    <w:p>
      <w:pPr>
        <w:pStyle w:val="BodyText"/>
        <w:spacing w:line="360" w:lineRule="auto" w:before="1"/>
        <w:ind w:left="462" w:right="853" w:firstLine="707"/>
        <w:jc w:val="both"/>
      </w:pPr>
      <w:r>
        <w:rPr/>
        <w:t>На рисунку 1.5 наведено аналогічний приклад ФВК двох однакових за формою сигналів, на один з яких накладено шумовий сигнал.</w:t>
      </w:r>
    </w:p>
    <w:p>
      <w:pPr>
        <w:spacing w:after="0" w:line="360" w:lineRule="auto"/>
        <w:jc w:val="both"/>
        <w:sectPr>
          <w:type w:val="continuous"/>
          <w:pgSz w:w="11910" w:h="16840"/>
          <w:pgMar w:top="1020" w:bottom="280" w:left="1240" w:right="0"/>
        </w:sectPr>
      </w:pPr>
    </w:p>
    <w:p>
      <w:pPr>
        <w:pStyle w:val="BodyText"/>
        <w:spacing w:before="3"/>
        <w:rPr>
          <w:sz w:val="11"/>
        </w:rPr>
      </w:pPr>
    </w:p>
    <w:p>
      <w:pPr>
        <w:pStyle w:val="BodyText"/>
        <w:ind w:left="2057"/>
        <w:rPr>
          <w:sz w:val="20"/>
        </w:rPr>
      </w:pPr>
      <w:r>
        <w:rPr>
          <w:sz w:val="20"/>
        </w:rPr>
        <w:drawing>
          <wp:inline distT="0" distB="0" distL="0" distR="0">
            <wp:extent cx="3853416" cy="1571625"/>
            <wp:effectExtent l="0" t="0" r="0" b="0"/>
            <wp:docPr id="5" name="image7.jpeg"/>
            <wp:cNvGraphicFramePr>
              <a:graphicFrameLocks noChangeAspect="1"/>
            </wp:cNvGraphicFramePr>
            <a:graphic>
              <a:graphicData uri="http://schemas.openxmlformats.org/drawingml/2006/picture">
                <pic:pic>
                  <pic:nvPicPr>
                    <pic:cNvPr id="6" name="image7.jpeg"/>
                    <pic:cNvPicPr/>
                  </pic:nvPicPr>
                  <pic:blipFill>
                    <a:blip r:embed="rId12" cstate="print"/>
                    <a:stretch>
                      <a:fillRect/>
                    </a:stretch>
                  </pic:blipFill>
                  <pic:spPr>
                    <a:xfrm>
                      <a:off x="0" y="0"/>
                      <a:ext cx="3853416" cy="1571625"/>
                    </a:xfrm>
                    <a:prstGeom prst="rect">
                      <a:avLst/>
                    </a:prstGeom>
                  </pic:spPr>
                </pic:pic>
              </a:graphicData>
            </a:graphic>
          </wp:inline>
        </w:drawing>
      </w:r>
      <w:r>
        <w:rPr>
          <w:sz w:val="20"/>
        </w:rPr>
      </w:r>
    </w:p>
    <w:p>
      <w:pPr>
        <w:pStyle w:val="BodyText"/>
        <w:spacing w:before="9"/>
        <w:rPr>
          <w:sz w:val="15"/>
        </w:rPr>
      </w:pPr>
    </w:p>
    <w:p>
      <w:pPr>
        <w:pStyle w:val="BodyText"/>
        <w:spacing w:before="89"/>
        <w:ind w:left="759" w:right="436"/>
        <w:jc w:val="center"/>
      </w:pPr>
      <w:r>
        <w:rPr/>
        <w:t>а) форма сигналів</w:t>
      </w:r>
    </w:p>
    <w:p>
      <w:pPr>
        <w:pStyle w:val="BodyText"/>
        <w:spacing w:before="8"/>
        <w:rPr>
          <w:sz w:val="16"/>
        </w:rPr>
      </w:pPr>
      <w:r>
        <w:rPr/>
        <w:drawing>
          <wp:anchor distT="0" distB="0" distL="0" distR="0" allowOverlap="1" layoutInCell="1" locked="0" behindDoc="0" simplePos="0" relativeHeight="11">
            <wp:simplePos x="0" y="0"/>
            <wp:positionH relativeFrom="page">
              <wp:posOffset>2129535</wp:posOffset>
            </wp:positionH>
            <wp:positionV relativeFrom="paragraph">
              <wp:posOffset>146858</wp:posOffset>
            </wp:positionV>
            <wp:extent cx="3835807" cy="1772793"/>
            <wp:effectExtent l="0" t="0" r="0" b="0"/>
            <wp:wrapTopAndBottom/>
            <wp:docPr id="7" name="image8.jpeg"/>
            <wp:cNvGraphicFramePr>
              <a:graphicFrameLocks noChangeAspect="1"/>
            </wp:cNvGraphicFramePr>
            <a:graphic>
              <a:graphicData uri="http://schemas.openxmlformats.org/drawingml/2006/picture">
                <pic:pic>
                  <pic:nvPicPr>
                    <pic:cNvPr id="8" name="image8.jpeg"/>
                    <pic:cNvPicPr/>
                  </pic:nvPicPr>
                  <pic:blipFill>
                    <a:blip r:embed="rId13" cstate="print"/>
                    <a:stretch>
                      <a:fillRect/>
                    </a:stretch>
                  </pic:blipFill>
                  <pic:spPr>
                    <a:xfrm>
                      <a:off x="0" y="0"/>
                      <a:ext cx="3835807" cy="1772793"/>
                    </a:xfrm>
                    <a:prstGeom prst="rect">
                      <a:avLst/>
                    </a:prstGeom>
                  </pic:spPr>
                </pic:pic>
              </a:graphicData>
            </a:graphic>
          </wp:anchor>
        </w:drawing>
      </w:r>
    </w:p>
    <w:p>
      <w:pPr>
        <w:pStyle w:val="BodyText"/>
        <w:spacing w:before="241"/>
        <w:ind w:left="759" w:right="437"/>
        <w:jc w:val="center"/>
      </w:pPr>
      <w:r>
        <w:rPr/>
        <w:t>б) функція взаємної коваріації - ФВК</w:t>
      </w:r>
    </w:p>
    <w:p>
      <w:pPr>
        <w:pStyle w:val="BodyText"/>
        <w:spacing w:before="160"/>
        <w:ind w:left="520" w:right="908"/>
        <w:jc w:val="center"/>
      </w:pPr>
      <w:r>
        <w:rPr/>
        <w:t>Рисунок 1.4 – Функція взаємної коваріації двох детермінованих сигналів</w:t>
      </w:r>
    </w:p>
    <w:p>
      <w:pPr>
        <w:pStyle w:val="BodyText"/>
        <w:rPr>
          <w:sz w:val="20"/>
        </w:rPr>
      </w:pPr>
    </w:p>
    <w:p>
      <w:pPr>
        <w:pStyle w:val="BodyText"/>
        <w:spacing w:before="2"/>
        <w:rPr>
          <w:sz w:val="21"/>
        </w:rPr>
      </w:pPr>
      <w:r>
        <w:rPr/>
        <w:drawing>
          <wp:anchor distT="0" distB="0" distL="0" distR="0" allowOverlap="1" layoutInCell="1" locked="0" behindDoc="0" simplePos="0" relativeHeight="12">
            <wp:simplePos x="0" y="0"/>
            <wp:positionH relativeFrom="page">
              <wp:posOffset>2209800</wp:posOffset>
            </wp:positionH>
            <wp:positionV relativeFrom="paragraph">
              <wp:posOffset>179411</wp:posOffset>
            </wp:positionV>
            <wp:extent cx="3687459" cy="1560480"/>
            <wp:effectExtent l="0" t="0" r="0" b="0"/>
            <wp:wrapTopAndBottom/>
            <wp:docPr id="9" name="image9.jpeg"/>
            <wp:cNvGraphicFramePr>
              <a:graphicFrameLocks noChangeAspect="1"/>
            </wp:cNvGraphicFramePr>
            <a:graphic>
              <a:graphicData uri="http://schemas.openxmlformats.org/drawingml/2006/picture">
                <pic:pic>
                  <pic:nvPicPr>
                    <pic:cNvPr id="10" name="image9.jpeg"/>
                    <pic:cNvPicPr/>
                  </pic:nvPicPr>
                  <pic:blipFill>
                    <a:blip r:embed="rId14" cstate="print"/>
                    <a:stretch>
                      <a:fillRect/>
                    </a:stretch>
                  </pic:blipFill>
                  <pic:spPr>
                    <a:xfrm>
                      <a:off x="0" y="0"/>
                      <a:ext cx="3687459" cy="1560480"/>
                    </a:xfrm>
                    <a:prstGeom prst="rect">
                      <a:avLst/>
                    </a:prstGeom>
                  </pic:spPr>
                </pic:pic>
              </a:graphicData>
            </a:graphic>
          </wp:anchor>
        </w:drawing>
      </w:r>
    </w:p>
    <w:p>
      <w:pPr>
        <w:pStyle w:val="BodyText"/>
        <w:spacing w:before="188"/>
        <w:ind w:left="524" w:right="908"/>
        <w:jc w:val="center"/>
      </w:pPr>
      <w:r>
        <w:rPr/>
        <w:t>а) форма сигналів</w:t>
      </w:r>
    </w:p>
    <w:p>
      <w:pPr>
        <w:pStyle w:val="BodyText"/>
        <w:spacing w:before="9"/>
        <w:rPr>
          <w:sz w:val="18"/>
        </w:rPr>
      </w:pPr>
      <w:r>
        <w:rPr/>
        <w:drawing>
          <wp:anchor distT="0" distB="0" distL="0" distR="0" allowOverlap="1" layoutInCell="1" locked="0" behindDoc="0" simplePos="0" relativeHeight="13">
            <wp:simplePos x="0" y="0"/>
            <wp:positionH relativeFrom="page">
              <wp:posOffset>2183510</wp:posOffset>
            </wp:positionH>
            <wp:positionV relativeFrom="paragraph">
              <wp:posOffset>162507</wp:posOffset>
            </wp:positionV>
            <wp:extent cx="3681122" cy="1428178"/>
            <wp:effectExtent l="0" t="0" r="0" b="0"/>
            <wp:wrapTopAndBottom/>
            <wp:docPr id="11" name="image10.jpeg"/>
            <wp:cNvGraphicFramePr>
              <a:graphicFrameLocks noChangeAspect="1"/>
            </wp:cNvGraphicFramePr>
            <a:graphic>
              <a:graphicData uri="http://schemas.openxmlformats.org/drawingml/2006/picture">
                <pic:pic>
                  <pic:nvPicPr>
                    <pic:cNvPr id="12" name="image10.jpeg"/>
                    <pic:cNvPicPr/>
                  </pic:nvPicPr>
                  <pic:blipFill>
                    <a:blip r:embed="rId15" cstate="print"/>
                    <a:stretch>
                      <a:fillRect/>
                    </a:stretch>
                  </pic:blipFill>
                  <pic:spPr>
                    <a:xfrm>
                      <a:off x="0" y="0"/>
                      <a:ext cx="3681122" cy="1428178"/>
                    </a:xfrm>
                    <a:prstGeom prst="rect">
                      <a:avLst/>
                    </a:prstGeom>
                  </pic:spPr>
                </pic:pic>
              </a:graphicData>
            </a:graphic>
          </wp:anchor>
        </w:drawing>
      </w:r>
    </w:p>
    <w:p>
      <w:pPr>
        <w:pStyle w:val="BodyText"/>
        <w:spacing w:line="360" w:lineRule="auto" w:before="130"/>
        <w:ind w:left="3140" w:right="3522" w:hanging="4"/>
        <w:jc w:val="center"/>
      </w:pPr>
      <w:r>
        <w:rPr/>
        <w:t>б) функція взаємної коваріації Рисунок 1.5 – ФВК двох сигналів</w:t>
      </w:r>
    </w:p>
    <w:p>
      <w:pPr>
        <w:spacing w:after="0" w:line="360" w:lineRule="auto"/>
        <w:jc w:val="center"/>
        <w:sectPr>
          <w:pgSz w:w="11910" w:h="16840"/>
          <w:pgMar w:header="712" w:footer="0" w:top="1020" w:bottom="280" w:left="1240" w:right="0"/>
        </w:sectPr>
      </w:pPr>
    </w:p>
    <w:p>
      <w:pPr>
        <w:pStyle w:val="BodyText"/>
        <w:spacing w:line="360" w:lineRule="auto" w:before="102"/>
        <w:ind w:left="462" w:right="844" w:firstLine="707"/>
        <w:jc w:val="both"/>
      </w:pPr>
      <w:r>
        <w:rPr/>
        <w:t>Потужність шуму перевищує потужність сигналу. Обчислення ФВК на рисунку виконано у двох варіантах. Варіант 1 повністю відповідає формулі (1.4). Але в умовах присутності в сигналах досить потужних шумів обчислення ФВК зазвичай виконується за варіантом 2 – з постійним нормованим множником. Це визначається тим, що в міру збільшення зсуву </w:t>
      </w:r>
      <w:r>
        <w:rPr>
          <w:i/>
        </w:rPr>
        <w:t>n </w:t>
      </w:r>
      <w:r>
        <w:rPr/>
        <w:t>та зменшення кількості підсумовуючих членів у формулі (1.4) за рахунок шумових сигналів істотно наростає помилка оцінки ФВК, яка до того ж збільшується за рахунок нелінійного збільшення значення нормованого множника, особливо при малій кількості відліків. Збереження множника постійним в якійсь мірі компенсує цей ефект [13].</w:t>
      </w:r>
    </w:p>
    <w:p>
      <w:pPr>
        <w:pStyle w:val="BodyText"/>
        <w:spacing w:line="360" w:lineRule="auto" w:before="3" w:after="6"/>
        <w:ind w:left="462" w:right="847" w:firstLine="707"/>
        <w:jc w:val="both"/>
      </w:pPr>
      <w:r>
        <w:rPr/>
        <w:t>На рисунку 1.6 наведено приклад обчислення функції взаємної коваріації двох однакових сигналів, прихованих в шумах. ФВК дозволяє не тільки визначити величину зрушення між сигналами, а й впевнено оцінити період коливань у досліджуваних радіоімпульсах [13]:</w:t>
      </w:r>
    </w:p>
    <w:p>
      <w:pPr>
        <w:pStyle w:val="BodyText"/>
        <w:ind w:left="1718"/>
        <w:rPr>
          <w:sz w:val="20"/>
        </w:rPr>
      </w:pPr>
      <w:r>
        <w:rPr>
          <w:sz w:val="20"/>
        </w:rPr>
        <w:drawing>
          <wp:inline distT="0" distB="0" distL="0" distR="0">
            <wp:extent cx="4337545" cy="1705070"/>
            <wp:effectExtent l="0" t="0" r="0" b="0"/>
            <wp:docPr id="13" name="image11.jpeg"/>
            <wp:cNvGraphicFramePr>
              <a:graphicFrameLocks noChangeAspect="1"/>
            </wp:cNvGraphicFramePr>
            <a:graphic>
              <a:graphicData uri="http://schemas.openxmlformats.org/drawingml/2006/picture">
                <pic:pic>
                  <pic:nvPicPr>
                    <pic:cNvPr id="14" name="image11.jpeg"/>
                    <pic:cNvPicPr/>
                  </pic:nvPicPr>
                  <pic:blipFill>
                    <a:blip r:embed="rId16" cstate="print"/>
                    <a:stretch>
                      <a:fillRect/>
                    </a:stretch>
                  </pic:blipFill>
                  <pic:spPr>
                    <a:xfrm>
                      <a:off x="0" y="0"/>
                      <a:ext cx="4337545" cy="1705070"/>
                    </a:xfrm>
                    <a:prstGeom prst="rect">
                      <a:avLst/>
                    </a:prstGeom>
                  </pic:spPr>
                </pic:pic>
              </a:graphicData>
            </a:graphic>
          </wp:inline>
        </w:drawing>
      </w:r>
      <w:r>
        <w:rPr>
          <w:sz w:val="20"/>
        </w:rPr>
      </w:r>
    </w:p>
    <w:p>
      <w:pPr>
        <w:pStyle w:val="BodyText"/>
        <w:spacing w:before="150"/>
        <w:ind w:left="524" w:right="908"/>
        <w:jc w:val="center"/>
      </w:pPr>
      <w:r>
        <w:rPr/>
        <w:t>а) форма сигналів</w:t>
      </w:r>
    </w:p>
    <w:p>
      <w:pPr>
        <w:pStyle w:val="BodyText"/>
        <w:spacing w:before="7"/>
        <w:rPr>
          <w:sz w:val="21"/>
        </w:rPr>
      </w:pPr>
      <w:r>
        <w:rPr/>
        <w:drawing>
          <wp:anchor distT="0" distB="0" distL="0" distR="0" allowOverlap="1" layoutInCell="1" locked="0" behindDoc="0" simplePos="0" relativeHeight="14">
            <wp:simplePos x="0" y="0"/>
            <wp:positionH relativeFrom="page">
              <wp:posOffset>1716110</wp:posOffset>
            </wp:positionH>
            <wp:positionV relativeFrom="paragraph">
              <wp:posOffset>182905</wp:posOffset>
            </wp:positionV>
            <wp:extent cx="4584164" cy="2085975"/>
            <wp:effectExtent l="0" t="0" r="0" b="0"/>
            <wp:wrapTopAndBottom/>
            <wp:docPr id="15" name="image12.jpeg"/>
            <wp:cNvGraphicFramePr>
              <a:graphicFrameLocks noChangeAspect="1"/>
            </wp:cNvGraphicFramePr>
            <a:graphic>
              <a:graphicData uri="http://schemas.openxmlformats.org/drawingml/2006/picture">
                <pic:pic>
                  <pic:nvPicPr>
                    <pic:cNvPr id="16" name="image12.jpeg"/>
                    <pic:cNvPicPr/>
                  </pic:nvPicPr>
                  <pic:blipFill>
                    <a:blip r:embed="rId17" cstate="print"/>
                    <a:stretch>
                      <a:fillRect/>
                    </a:stretch>
                  </pic:blipFill>
                  <pic:spPr>
                    <a:xfrm>
                      <a:off x="0" y="0"/>
                      <a:ext cx="4584164" cy="2085975"/>
                    </a:xfrm>
                    <a:prstGeom prst="rect">
                      <a:avLst/>
                    </a:prstGeom>
                  </pic:spPr>
                </pic:pic>
              </a:graphicData>
            </a:graphic>
          </wp:anchor>
        </w:drawing>
      </w:r>
    </w:p>
    <w:p>
      <w:pPr>
        <w:pStyle w:val="BodyText"/>
        <w:spacing w:before="115"/>
        <w:ind w:left="523" w:right="908"/>
        <w:jc w:val="center"/>
      </w:pPr>
      <w:r>
        <w:rPr/>
        <w:t>б) функція взаємної коваріації</w:t>
      </w:r>
    </w:p>
    <w:p>
      <w:pPr>
        <w:pStyle w:val="BodyText"/>
        <w:spacing w:before="161"/>
        <w:ind w:left="525" w:right="908"/>
        <w:jc w:val="center"/>
      </w:pPr>
      <w:r>
        <w:rPr/>
        <w:t>Рисунок 1.6 – ФВК двох зашумлених радіоімпульсів.</w:t>
      </w:r>
    </w:p>
    <w:p>
      <w:pPr>
        <w:spacing w:after="0"/>
        <w:jc w:val="center"/>
        <w:sectPr>
          <w:pgSz w:w="11910" w:h="16840"/>
          <w:pgMar w:header="712" w:footer="0" w:top="1020" w:bottom="280" w:left="1240" w:right="0"/>
        </w:sectPr>
      </w:pPr>
    </w:p>
    <w:p>
      <w:pPr>
        <w:pStyle w:val="BodyText"/>
        <w:spacing w:line="360" w:lineRule="auto" w:before="102"/>
        <w:ind w:left="462" w:right="844" w:firstLine="707"/>
        <w:jc w:val="both"/>
      </w:pPr>
      <w:r>
        <w:rPr/>
        <w:t>Відносний кількісний показник ступеня подібності двох сигналів x(k) і y(k) – функція взаємних кореляційних коефіцієнтів </w:t>
      </w:r>
      <w:r>
        <w:rPr>
          <w:rFonts w:ascii="Symbol" w:hAnsi="Symbol"/>
          <w:sz w:val="30"/>
        </w:rPr>
        <w:t></w:t>
      </w:r>
      <w:r>
        <w:rPr>
          <w:sz w:val="30"/>
          <w:vertAlign w:val="subscript"/>
        </w:rPr>
        <w:t>xy</w:t>
      </w:r>
      <w:r>
        <w:rPr>
          <w:vertAlign w:val="baseline"/>
        </w:rPr>
        <w:t>(n). Вона обчислюється через центровані значення сигналів (для обчислення взаємної коваріації нецентрованих сигналів досить центрувати один з них), і нормується на добуток значень стандартів (середніх квадратичних варіацій) функцій x(k) і</w:t>
      </w:r>
      <w:r>
        <w:rPr>
          <w:spacing w:val="-3"/>
          <w:vertAlign w:val="baseline"/>
        </w:rPr>
        <w:t> </w:t>
      </w:r>
      <w:r>
        <w:rPr>
          <w:vertAlign w:val="baseline"/>
        </w:rPr>
        <w:t>y(k):</w:t>
      </w:r>
    </w:p>
    <w:p>
      <w:pPr>
        <w:pStyle w:val="BodyText"/>
        <w:spacing w:before="4"/>
        <w:rPr>
          <w:sz w:val="42"/>
        </w:rPr>
      </w:pPr>
    </w:p>
    <w:p>
      <w:pPr>
        <w:pStyle w:val="BodyText"/>
        <w:tabs>
          <w:tab w:pos="9141" w:val="left" w:leader="none"/>
        </w:tabs>
        <w:ind w:left="3263"/>
      </w:pPr>
      <w:r>
        <w:rPr>
          <w:rFonts w:ascii="Symbol" w:hAnsi="Symbol"/>
        </w:rPr>
        <w:t></w:t>
      </w:r>
      <w:r>
        <w:rPr>
          <w:vertAlign w:val="subscript"/>
        </w:rPr>
        <w:t>xy</w:t>
      </w:r>
      <w:r>
        <w:rPr>
          <w:vertAlign w:val="baseline"/>
        </w:rPr>
        <w:t>(n) =</w:t>
      </w:r>
      <w:r>
        <w:rPr>
          <w:spacing w:val="-1"/>
          <w:vertAlign w:val="baseline"/>
        </w:rPr>
        <w:t> </w:t>
      </w:r>
      <w:r>
        <w:rPr>
          <w:vertAlign w:val="baseline"/>
        </w:rPr>
        <w:t>K</w:t>
      </w:r>
      <w:r>
        <w:rPr>
          <w:vertAlign w:val="subscript"/>
        </w:rPr>
        <w:t>xy</w:t>
      </w:r>
      <w:r>
        <w:rPr>
          <w:vertAlign w:val="baseline"/>
        </w:rPr>
        <w:t>(n)/</w:t>
      </w:r>
      <w:r>
        <w:rPr>
          <w:rFonts w:ascii="Symbol" w:hAnsi="Symbol"/>
          <w:vertAlign w:val="baseline"/>
        </w:rPr>
        <w:t></w:t>
      </w:r>
      <w:r>
        <w:rPr>
          <w:vertAlign w:val="subscript"/>
        </w:rPr>
        <w:t>x</w:t>
      </w:r>
      <w:r>
        <w:rPr>
          <w:spacing w:val="-1"/>
          <w:vertAlign w:val="baseline"/>
        </w:rPr>
        <w:t> </w:t>
      </w:r>
      <w:r>
        <w:rPr>
          <w:rFonts w:ascii="Symbol" w:hAnsi="Symbol"/>
          <w:vertAlign w:val="baseline"/>
        </w:rPr>
        <w:t></w:t>
      </w:r>
      <w:r>
        <w:rPr>
          <w:vertAlign w:val="subscript"/>
        </w:rPr>
        <w:t>y</w:t>
      </w:r>
      <w:r>
        <w:rPr>
          <w:vertAlign w:val="baseline"/>
        </w:rPr>
        <w:t>)</w:t>
        <w:tab/>
        <w:t>(1.10)</w:t>
      </w:r>
    </w:p>
    <w:p>
      <w:pPr>
        <w:pStyle w:val="BodyText"/>
        <w:rPr>
          <w:sz w:val="20"/>
        </w:rPr>
      </w:pPr>
    </w:p>
    <w:p>
      <w:pPr>
        <w:pStyle w:val="BodyText"/>
        <w:rPr>
          <w:sz w:val="20"/>
        </w:rPr>
      </w:pPr>
    </w:p>
    <w:p>
      <w:pPr>
        <w:spacing w:after="0"/>
        <w:rPr>
          <w:sz w:val="20"/>
        </w:rPr>
        <w:sectPr>
          <w:pgSz w:w="11910" w:h="16840"/>
          <w:pgMar w:header="712" w:footer="0" w:top="1020" w:bottom="280" w:left="1240" w:right="0"/>
        </w:sectPr>
      </w:pPr>
    </w:p>
    <w:p>
      <w:pPr>
        <w:pStyle w:val="BodyText"/>
        <w:spacing w:before="5"/>
        <w:rPr>
          <w:sz w:val="27"/>
        </w:rPr>
      </w:pPr>
    </w:p>
    <w:p>
      <w:pPr>
        <w:pStyle w:val="BodyText"/>
        <w:spacing w:line="10" w:lineRule="exact"/>
        <w:ind w:left="462"/>
      </w:pPr>
      <w:r>
        <w:rPr>
          <w:rFonts w:ascii="Symbol" w:hAnsi="Symbol"/>
        </w:rPr>
        <w:t></w:t>
      </w:r>
      <w:r>
        <w:rPr/>
        <w:t> </w:t>
      </w:r>
      <w:r>
        <w:rPr>
          <w:vertAlign w:val="superscript"/>
        </w:rPr>
        <w:t>2</w:t>
      </w:r>
      <w:r>
        <w:rPr>
          <w:vertAlign w:val="baseline"/>
        </w:rPr>
        <w:t> = K</w:t>
      </w:r>
    </w:p>
    <w:p>
      <w:pPr>
        <w:pStyle w:val="BodyText"/>
        <w:spacing w:before="10"/>
        <w:rPr>
          <w:sz w:val="20"/>
        </w:rPr>
      </w:pPr>
      <w:r>
        <w:rPr/>
        <w:br w:type="column"/>
      </w:r>
      <w:r>
        <w:rPr>
          <w:sz w:val="20"/>
        </w:rPr>
      </w:r>
    </w:p>
    <w:p>
      <w:pPr>
        <w:spacing w:line="128" w:lineRule="exact" w:before="0"/>
        <w:ind w:left="0" w:right="0" w:firstLine="0"/>
        <w:jc w:val="right"/>
        <w:rPr>
          <w:sz w:val="13"/>
        </w:rPr>
      </w:pPr>
      <w:r>
        <w:rPr>
          <w:w w:val="109"/>
          <w:sz w:val="13"/>
        </w:rPr>
        <w:t>K</w:t>
      </w:r>
    </w:p>
    <w:p>
      <w:pPr>
        <w:pStyle w:val="BodyText"/>
        <w:spacing w:line="52" w:lineRule="exact"/>
        <w:ind w:left="136"/>
      </w:pPr>
      <w:r>
        <w:rPr/>
        <w:t>(0) = (1/(K+1))</w:t>
      </w:r>
    </w:p>
    <w:p>
      <w:pPr>
        <w:pStyle w:val="BodyText"/>
        <w:spacing w:before="5"/>
        <w:rPr>
          <w:sz w:val="27"/>
        </w:rPr>
      </w:pPr>
      <w:r>
        <w:rPr/>
        <w:br w:type="column"/>
      </w:r>
      <w:r>
        <w:rPr>
          <w:sz w:val="27"/>
        </w:rPr>
      </w:r>
    </w:p>
    <w:p>
      <w:pPr>
        <w:pStyle w:val="BodyText"/>
        <w:spacing w:line="10" w:lineRule="exact"/>
        <w:ind w:left="150"/>
      </w:pPr>
      <w:r>
        <w:rPr/>
        <w:t>(x(k))</w:t>
      </w:r>
      <w:r>
        <w:rPr>
          <w:vertAlign w:val="superscript"/>
        </w:rPr>
        <w:t>2</w:t>
      </w:r>
      <w:r>
        <w:rPr>
          <w:vertAlign w:val="baseline"/>
        </w:rPr>
        <w:t> </w:t>
      </w:r>
      <w:r>
        <w:rPr>
          <w:rFonts w:ascii="Symbol" w:hAnsi="Symbol"/>
          <w:vertAlign w:val="baseline"/>
        </w:rPr>
        <w:t></w:t>
      </w:r>
      <w:r>
        <w:rPr>
          <w:vertAlign w:val="baseline"/>
        </w:rPr>
        <w:t> </w:t>
      </w:r>
      <w:r>
        <w:rPr>
          <w:vertAlign w:val="superscript"/>
        </w:rPr>
        <w:t>2</w:t>
      </w:r>
      <w:r>
        <w:rPr>
          <w:vertAlign w:val="baseline"/>
        </w:rPr>
        <w:t> = K</w:t>
      </w:r>
    </w:p>
    <w:p>
      <w:pPr>
        <w:pStyle w:val="BodyText"/>
        <w:spacing w:before="10"/>
        <w:rPr>
          <w:sz w:val="20"/>
        </w:rPr>
      </w:pPr>
      <w:r>
        <w:rPr/>
        <w:br w:type="column"/>
      </w:r>
      <w:r>
        <w:rPr>
          <w:sz w:val="20"/>
        </w:rPr>
      </w:r>
    </w:p>
    <w:p>
      <w:pPr>
        <w:spacing w:line="128" w:lineRule="exact" w:before="0"/>
        <w:ind w:left="0" w:right="0" w:firstLine="0"/>
        <w:jc w:val="right"/>
        <w:rPr>
          <w:sz w:val="13"/>
        </w:rPr>
      </w:pPr>
      <w:r>
        <w:rPr>
          <w:w w:val="109"/>
          <w:sz w:val="13"/>
        </w:rPr>
        <w:t>K</w:t>
      </w:r>
    </w:p>
    <w:p>
      <w:pPr>
        <w:pStyle w:val="BodyText"/>
        <w:spacing w:line="52" w:lineRule="exact"/>
        <w:ind w:left="138"/>
      </w:pPr>
      <w:r>
        <w:rPr/>
        <w:t>(0) = (1/(K+1))</w:t>
      </w:r>
    </w:p>
    <w:p>
      <w:pPr>
        <w:pStyle w:val="BodyText"/>
        <w:spacing w:before="5"/>
        <w:rPr>
          <w:sz w:val="27"/>
        </w:rPr>
      </w:pPr>
      <w:r>
        <w:rPr/>
        <w:br w:type="column"/>
      </w:r>
      <w:r>
        <w:rPr>
          <w:sz w:val="27"/>
        </w:rPr>
      </w:r>
    </w:p>
    <w:p>
      <w:pPr>
        <w:pStyle w:val="BodyText"/>
        <w:tabs>
          <w:tab w:pos="1244" w:val="left" w:leader="none"/>
        </w:tabs>
        <w:spacing w:line="30" w:lineRule="exact"/>
        <w:ind w:left="152"/>
      </w:pPr>
      <w:r>
        <w:rPr/>
        <w:t>(y(k))</w:t>
      </w:r>
      <w:r>
        <w:rPr>
          <w:vertAlign w:val="superscript"/>
        </w:rPr>
        <w:t>2</w:t>
      </w:r>
      <w:r>
        <w:rPr>
          <w:vertAlign w:val="baseline"/>
        </w:rPr>
        <w:tab/>
        <w:t>(1.11)</w:t>
      </w:r>
    </w:p>
    <w:p>
      <w:pPr>
        <w:spacing w:after="0" w:line="30" w:lineRule="exact"/>
        <w:sectPr>
          <w:type w:val="continuous"/>
          <w:pgSz w:w="11910" w:h="16840"/>
          <w:pgMar w:top="1020" w:bottom="280" w:left="1240" w:right="0"/>
          <w:cols w:num="5" w:equalWidth="0">
            <w:col w:w="1313" w:space="40"/>
            <w:col w:w="2138" w:space="39"/>
            <w:col w:w="2118" w:space="40"/>
            <w:col w:w="2141" w:space="40"/>
            <w:col w:w="2801"/>
          </w:cols>
        </w:sectPr>
      </w:pPr>
    </w:p>
    <w:p>
      <w:pPr>
        <w:tabs>
          <w:tab w:pos="1489" w:val="right" w:leader="none"/>
        </w:tabs>
        <w:spacing w:before="60"/>
        <w:ind w:left="632" w:right="0" w:firstLine="0"/>
        <w:jc w:val="left"/>
        <w:rPr>
          <w:sz w:val="18"/>
        </w:rPr>
      </w:pPr>
      <w:r>
        <w:rPr>
          <w:sz w:val="18"/>
        </w:rPr>
        <w:t>x</w:t>
        <w:tab/>
        <w:t>xx</w:t>
      </w:r>
    </w:p>
    <w:p>
      <w:pPr>
        <w:spacing w:line="232" w:lineRule="exact" w:before="0"/>
        <w:ind w:left="679" w:right="0" w:firstLine="0"/>
        <w:jc w:val="left"/>
        <w:rPr>
          <w:rFonts w:ascii="Symbol" w:hAnsi="Symbol"/>
          <w:sz w:val="29"/>
        </w:rPr>
      </w:pPr>
      <w:r>
        <w:rPr/>
        <w:br w:type="column"/>
      </w:r>
      <w:r>
        <w:rPr>
          <w:rFonts w:ascii="Symbol" w:hAnsi="Symbol"/>
          <w:w w:val="105"/>
          <w:sz w:val="29"/>
        </w:rPr>
        <w:t></w:t>
      </w:r>
    </w:p>
    <w:p>
      <w:pPr>
        <w:spacing w:line="159" w:lineRule="exact" w:before="0"/>
        <w:ind w:left="632" w:right="0" w:firstLine="0"/>
        <w:jc w:val="left"/>
        <w:rPr>
          <w:sz w:val="13"/>
        </w:rPr>
      </w:pPr>
      <w:r>
        <w:rPr>
          <w:spacing w:val="7"/>
          <w:w w:val="110"/>
          <w:sz w:val="15"/>
        </w:rPr>
        <w:t>k</w:t>
      </w:r>
      <w:r>
        <w:rPr>
          <w:rFonts w:ascii="Symbol" w:hAnsi="Symbol"/>
          <w:spacing w:val="7"/>
          <w:w w:val="110"/>
          <w:sz w:val="15"/>
        </w:rPr>
        <w:t></w:t>
      </w:r>
      <w:r>
        <w:rPr>
          <w:spacing w:val="-12"/>
          <w:w w:val="110"/>
          <w:sz w:val="15"/>
        </w:rPr>
        <w:t> </w:t>
      </w:r>
      <w:r>
        <w:rPr>
          <w:w w:val="110"/>
          <w:sz w:val="13"/>
        </w:rPr>
        <w:t>0</w:t>
      </w:r>
    </w:p>
    <w:p>
      <w:pPr>
        <w:tabs>
          <w:tab w:pos="1311" w:val="left" w:leader="none"/>
        </w:tabs>
        <w:spacing w:before="60"/>
        <w:ind w:left="632" w:right="0" w:firstLine="0"/>
        <w:jc w:val="left"/>
        <w:rPr>
          <w:sz w:val="18"/>
        </w:rPr>
      </w:pPr>
      <w:r>
        <w:rPr/>
        <w:br w:type="column"/>
      </w:r>
      <w:r>
        <w:rPr>
          <w:sz w:val="18"/>
        </w:rPr>
        <w:t>y</w:t>
        <w:tab/>
        <w:t>yy</w:t>
      </w:r>
    </w:p>
    <w:p>
      <w:pPr>
        <w:spacing w:line="232" w:lineRule="exact" w:before="0"/>
        <w:ind w:left="679" w:right="0" w:firstLine="0"/>
        <w:jc w:val="left"/>
        <w:rPr>
          <w:rFonts w:ascii="Symbol" w:hAnsi="Symbol"/>
          <w:sz w:val="29"/>
        </w:rPr>
      </w:pPr>
      <w:r>
        <w:rPr/>
        <w:br w:type="column"/>
      </w:r>
      <w:r>
        <w:rPr>
          <w:rFonts w:ascii="Symbol" w:hAnsi="Symbol"/>
          <w:w w:val="105"/>
          <w:sz w:val="29"/>
        </w:rPr>
        <w:t></w:t>
      </w:r>
    </w:p>
    <w:p>
      <w:pPr>
        <w:spacing w:line="159" w:lineRule="exact" w:before="0"/>
        <w:ind w:left="632" w:right="0" w:firstLine="0"/>
        <w:jc w:val="left"/>
        <w:rPr>
          <w:sz w:val="13"/>
        </w:rPr>
      </w:pPr>
      <w:r>
        <w:rPr>
          <w:spacing w:val="7"/>
          <w:w w:val="110"/>
          <w:sz w:val="15"/>
        </w:rPr>
        <w:t>k</w:t>
      </w:r>
      <w:r>
        <w:rPr>
          <w:rFonts w:ascii="Symbol" w:hAnsi="Symbol"/>
          <w:spacing w:val="7"/>
          <w:w w:val="110"/>
          <w:sz w:val="15"/>
        </w:rPr>
        <w:t></w:t>
      </w:r>
      <w:r>
        <w:rPr>
          <w:spacing w:val="-12"/>
          <w:w w:val="110"/>
          <w:sz w:val="15"/>
        </w:rPr>
        <w:t> </w:t>
      </w:r>
      <w:r>
        <w:rPr>
          <w:w w:val="110"/>
          <w:sz w:val="13"/>
        </w:rPr>
        <w:t>0</w:t>
      </w:r>
    </w:p>
    <w:p>
      <w:pPr>
        <w:spacing w:after="0" w:line="159" w:lineRule="exact"/>
        <w:jc w:val="left"/>
        <w:rPr>
          <w:sz w:val="13"/>
        </w:rPr>
        <w:sectPr>
          <w:type w:val="continuous"/>
          <w:pgSz w:w="11910" w:h="16840"/>
          <w:pgMar w:top="1020" w:bottom="280" w:left="1240" w:right="0"/>
          <w:cols w:num="4" w:equalWidth="0">
            <w:col w:w="1530" w:space="1123"/>
            <w:col w:w="962" w:space="722"/>
            <w:col w:w="1530" w:space="1123"/>
            <w:col w:w="3680"/>
          </w:cols>
        </w:sectPr>
      </w:pPr>
    </w:p>
    <w:p>
      <w:pPr>
        <w:pStyle w:val="BodyText"/>
        <w:rPr>
          <w:sz w:val="30"/>
        </w:rPr>
      </w:pPr>
    </w:p>
    <w:p>
      <w:pPr>
        <w:pStyle w:val="BodyText"/>
        <w:rPr>
          <w:sz w:val="33"/>
        </w:rPr>
      </w:pPr>
    </w:p>
    <w:p>
      <w:pPr>
        <w:pStyle w:val="BodyText"/>
        <w:spacing w:line="360" w:lineRule="auto"/>
        <w:ind w:left="462" w:right="843" w:firstLine="707"/>
        <w:jc w:val="both"/>
      </w:pPr>
      <w:r>
        <w:rPr/>
        <w:t>Інтервал зміни значень кореляційних коефіцієнтів при зрушеннях n може змінюватися від -1 (повна зворотна кореляція) до 1 (повна подібність або стовідсоткова кореляція). При зсувах n, на яких спостерігаються нульові значення r</w:t>
      </w:r>
      <w:r>
        <w:rPr>
          <w:vertAlign w:val="subscript"/>
        </w:rPr>
        <w:t>xy</w:t>
      </w:r>
      <w:r>
        <w:rPr>
          <w:vertAlign w:val="baseline"/>
        </w:rPr>
        <w:t>(n), сигнали некорельовані. Коефіцієнт взаємної кореляції дозволяє встановлювати наявність певного зв'язку між сигналами незалежно від фізичних властивостей сигналів і їх величини.</w:t>
      </w:r>
    </w:p>
    <w:p>
      <w:pPr>
        <w:pStyle w:val="BodyText"/>
        <w:spacing w:line="360" w:lineRule="auto"/>
        <w:ind w:left="462" w:right="843" w:firstLine="707"/>
        <w:jc w:val="both"/>
      </w:pPr>
      <w:r>
        <w:rPr/>
        <w:t>При цьому необхідно мати на увазі, що в технічній літературі в термінах "кореляція" і "коваріація" в даний час існують накладки. Кореляційними називають як центровані та і нецентровані функції, а також функцію взаємних кореляційних коефіцієнтів</w:t>
      </w:r>
      <w:r>
        <w:rPr>
          <w:spacing w:val="-3"/>
        </w:rPr>
        <w:t> </w:t>
      </w:r>
      <w:r>
        <w:rPr/>
        <w:t>[13].</w:t>
      </w:r>
    </w:p>
    <w:p>
      <w:pPr>
        <w:pStyle w:val="BodyText"/>
        <w:spacing w:line="360" w:lineRule="auto"/>
        <w:ind w:left="462" w:right="844" w:firstLine="707"/>
        <w:jc w:val="both"/>
      </w:pPr>
      <w:r>
        <w:rPr/>
        <w:t>Автокореляційна функція (АКФ, correlation function, CF) є кількісною інтегральною характеристикою форми сигналу, яка дає інформацію про структуру сигналу і його динаміку у часі. Вона, по суті, є окремим випадком взаємно-кореляційної функції (ВКФ) для одного сигналу і являє собою скалярний добуток сигналу і його копії у функціональній залежності від змінної величини значення зсуву:</w:t>
      </w:r>
    </w:p>
    <w:p>
      <w:pPr>
        <w:spacing w:after="0" w:line="360" w:lineRule="auto"/>
        <w:jc w:val="both"/>
        <w:sectPr>
          <w:type w:val="continuous"/>
          <w:pgSz w:w="11910" w:h="16840"/>
          <w:pgMar w:top="1020" w:bottom="280" w:left="1240" w:right="0"/>
        </w:sectPr>
      </w:pPr>
    </w:p>
    <w:p>
      <w:pPr>
        <w:pStyle w:val="BodyText"/>
        <w:spacing w:before="256"/>
        <w:ind w:left="2319"/>
      </w:pPr>
      <w:r>
        <w:rPr/>
        <w:t>B</w:t>
      </w:r>
      <w:r>
        <w:rPr>
          <w:vertAlign w:val="subscript"/>
        </w:rPr>
        <w:t>x</w:t>
      </w:r>
      <w:r>
        <w:rPr>
          <w:vertAlign w:val="baseline"/>
        </w:rPr>
        <w:t>(n)=(1/(K-n+1))</w:t>
      </w:r>
    </w:p>
    <w:p>
      <w:pPr>
        <w:pStyle w:val="BodyText"/>
        <w:spacing w:before="2"/>
        <w:rPr>
          <w:sz w:val="13"/>
        </w:rPr>
      </w:pPr>
      <w:r>
        <w:rPr/>
        <w:br w:type="column"/>
      </w:r>
      <w:r>
        <w:rPr>
          <w:sz w:val="13"/>
        </w:rPr>
      </w:r>
    </w:p>
    <w:p>
      <w:pPr>
        <w:spacing w:line="115" w:lineRule="exact" w:before="0"/>
        <w:ind w:left="71" w:right="0" w:firstLine="0"/>
        <w:jc w:val="left"/>
        <w:rPr>
          <w:sz w:val="13"/>
        </w:rPr>
      </w:pPr>
      <w:r>
        <w:rPr>
          <w:spacing w:val="6"/>
          <w:w w:val="110"/>
          <w:sz w:val="13"/>
        </w:rPr>
        <w:t>K-n</w:t>
      </w:r>
    </w:p>
    <w:p>
      <w:pPr>
        <w:pStyle w:val="Heading1"/>
        <w:spacing w:line="297" w:lineRule="exact"/>
        <w:ind w:left="84"/>
      </w:pPr>
      <w:r>
        <w:rPr>
          <w:w w:val="105"/>
        </w:rPr>
        <w:t></w:t>
      </w:r>
    </w:p>
    <w:p>
      <w:pPr>
        <w:spacing w:line="159" w:lineRule="exact" w:before="0"/>
        <w:ind w:left="37" w:right="0" w:firstLine="0"/>
        <w:jc w:val="left"/>
        <w:rPr>
          <w:sz w:val="13"/>
        </w:rPr>
      </w:pPr>
      <w:r>
        <w:rPr>
          <w:spacing w:val="7"/>
          <w:w w:val="110"/>
          <w:sz w:val="15"/>
        </w:rPr>
        <w:t>k</w:t>
      </w:r>
      <w:r>
        <w:rPr>
          <w:rFonts w:ascii="Symbol" w:hAnsi="Symbol"/>
          <w:spacing w:val="7"/>
          <w:w w:val="110"/>
          <w:sz w:val="15"/>
        </w:rPr>
        <w:t></w:t>
      </w:r>
      <w:r>
        <w:rPr>
          <w:spacing w:val="-11"/>
          <w:w w:val="110"/>
          <w:sz w:val="15"/>
        </w:rPr>
        <w:t> </w:t>
      </w:r>
      <w:r>
        <w:rPr>
          <w:spacing w:val="-20"/>
          <w:w w:val="110"/>
          <w:sz w:val="13"/>
        </w:rPr>
        <w:t>0</w:t>
      </w:r>
    </w:p>
    <w:p>
      <w:pPr>
        <w:pStyle w:val="BodyText"/>
        <w:tabs>
          <w:tab w:pos="4323" w:val="left" w:leader="none"/>
        </w:tabs>
        <w:spacing w:before="256"/>
        <w:ind w:left="67"/>
      </w:pPr>
      <w:r>
        <w:rPr/>
        <w:br w:type="column"/>
      </w:r>
      <w:r>
        <w:rPr/>
        <w:t>x(k) x(k+n),  n=0, 1,</w:t>
      </w:r>
      <w:r>
        <w:rPr>
          <w:spacing w:val="-8"/>
        </w:rPr>
        <w:t> </w:t>
      </w:r>
      <w:r>
        <w:rPr/>
        <w:t>2,</w:t>
      </w:r>
      <w:r>
        <w:rPr>
          <w:spacing w:val="-2"/>
        </w:rPr>
        <w:t> </w:t>
      </w:r>
      <w:r>
        <w:rPr/>
        <w:t>…</w:t>
        <w:tab/>
        <w:t>(1.12)</w:t>
      </w:r>
    </w:p>
    <w:p>
      <w:pPr>
        <w:spacing w:after="0"/>
        <w:sectPr>
          <w:pgSz w:w="11910" w:h="16840"/>
          <w:pgMar w:header="712" w:footer="0" w:top="1020" w:bottom="280" w:left="1240" w:right="0"/>
          <w:cols w:num="3" w:equalWidth="0">
            <w:col w:w="4408" w:space="40"/>
            <w:col w:w="327" w:space="39"/>
            <w:col w:w="5856"/>
          </w:cols>
        </w:sectPr>
      </w:pPr>
    </w:p>
    <w:p>
      <w:pPr>
        <w:pStyle w:val="BodyText"/>
        <w:rPr>
          <w:sz w:val="20"/>
        </w:rPr>
      </w:pPr>
    </w:p>
    <w:p>
      <w:pPr>
        <w:pStyle w:val="BodyText"/>
        <w:rPr>
          <w:sz w:val="20"/>
        </w:rPr>
      </w:pPr>
    </w:p>
    <w:p>
      <w:pPr>
        <w:pStyle w:val="BodyText"/>
        <w:spacing w:line="360" w:lineRule="auto" w:before="255"/>
        <w:ind w:left="462" w:right="843" w:firstLine="707"/>
        <w:jc w:val="both"/>
        <w:rPr>
          <w:sz w:val="24"/>
        </w:rPr>
      </w:pPr>
      <w:r>
        <w:rPr/>
        <w:pict>
          <v:shape style="position:absolute;margin-left:200.449997pt;margin-top:117.520302pt;width:4.5pt;height:10pt;mso-position-horizontal-relative:page;mso-position-vertical-relative:paragraph;z-index:-256009216" type="#_x0000_t202" filled="false" stroked="false">
            <v:textbox inset="0,0,0,0">
              <w:txbxContent>
                <w:p>
                  <w:pPr>
                    <w:spacing w:line="199" w:lineRule="exact" w:before="0"/>
                    <w:ind w:left="0" w:right="0" w:firstLine="0"/>
                    <w:jc w:val="left"/>
                    <w:rPr>
                      <w:sz w:val="18"/>
                    </w:rPr>
                  </w:pPr>
                  <w:r>
                    <w:rPr>
                      <w:sz w:val="18"/>
                    </w:rPr>
                    <w:t>x</w:t>
                  </w:r>
                </w:p>
              </w:txbxContent>
            </v:textbox>
            <w10:wrap type="none"/>
          </v:shape>
        </w:pict>
      </w:r>
      <w:r>
        <w:rPr/>
        <w:t>АКФ має максимальне значення при n=0 (множення сигналу на самого себе), є парною функцією B</w:t>
      </w:r>
      <w:r>
        <w:rPr>
          <w:vertAlign w:val="subscript"/>
        </w:rPr>
        <w:t>xy</w:t>
      </w:r>
      <w:r>
        <w:rPr>
          <w:vertAlign w:val="baseline"/>
        </w:rPr>
        <w:t>(-n)=B</w:t>
      </w:r>
      <w:r>
        <w:rPr>
          <w:vertAlign w:val="subscript"/>
        </w:rPr>
        <w:t>xy</w:t>
      </w:r>
      <w:r>
        <w:rPr>
          <w:vertAlign w:val="baseline"/>
        </w:rPr>
        <w:t>(n), і значення АКФ для негативних координат зазвичай не обчислюються. АКФ центрованого сигналу K</w:t>
      </w:r>
      <w:r>
        <w:rPr>
          <w:vertAlign w:val="subscript"/>
        </w:rPr>
        <w:t>x</w:t>
      </w:r>
      <w:r>
        <w:rPr>
          <w:vertAlign w:val="baseline"/>
        </w:rPr>
        <w:t>(n) являє собою функцію автоковаріації (ФАК). ФАК, нормована на своє значення K</w:t>
      </w:r>
      <w:r>
        <w:rPr>
          <w:vertAlign w:val="subscript"/>
        </w:rPr>
        <w:t>x</w:t>
      </w:r>
      <w:r>
        <w:rPr>
          <w:vertAlign w:val="baseline"/>
        </w:rPr>
        <w:t>(0) = </w:t>
      </w:r>
      <w:r>
        <w:rPr>
          <w:rFonts w:ascii="Symbol" w:hAnsi="Symbol"/>
          <w:vertAlign w:val="baseline"/>
        </w:rPr>
        <w:t></w:t>
      </w:r>
      <w:r>
        <w:rPr>
          <w:vertAlign w:val="baseline"/>
        </w:rPr>
        <w:t> </w:t>
      </w:r>
      <w:r>
        <w:rPr>
          <w:vertAlign w:val="superscript"/>
        </w:rPr>
        <w:t>2</w:t>
      </w:r>
      <w:r>
        <w:rPr>
          <w:vertAlign w:val="baseline"/>
        </w:rPr>
        <w:t> в</w:t>
      </w:r>
      <w:r>
        <w:rPr>
          <w:spacing w:val="15"/>
          <w:vertAlign w:val="baseline"/>
        </w:rPr>
        <w:t> </w:t>
      </w:r>
      <w:r>
        <w:rPr>
          <w:vertAlign w:val="baseline"/>
        </w:rPr>
        <w:t>n=0</w:t>
      </w:r>
      <w:r>
        <w:rPr>
          <w:sz w:val="24"/>
          <w:vertAlign w:val="baseline"/>
        </w:rPr>
        <w:t>:</w:t>
      </w:r>
    </w:p>
    <w:p>
      <w:pPr>
        <w:pStyle w:val="BodyText"/>
        <w:rPr>
          <w:sz w:val="36"/>
        </w:rPr>
      </w:pPr>
    </w:p>
    <w:p>
      <w:pPr>
        <w:pStyle w:val="BodyText"/>
        <w:tabs>
          <w:tab w:pos="9138" w:val="left" w:leader="none"/>
        </w:tabs>
        <w:ind w:left="3469"/>
      </w:pPr>
      <w:r>
        <w:rPr/>
        <w:t>ρ</w:t>
      </w:r>
      <w:r>
        <w:rPr>
          <w:vertAlign w:val="subscript"/>
        </w:rPr>
        <w:t>x</w:t>
      </w:r>
      <w:r>
        <w:rPr>
          <w:vertAlign w:val="baseline"/>
        </w:rPr>
        <w:t>(n) = K</w:t>
      </w:r>
      <w:r>
        <w:rPr>
          <w:vertAlign w:val="subscript"/>
        </w:rPr>
        <w:t>x</w:t>
      </w:r>
      <w:r>
        <w:rPr>
          <w:spacing w:val="-1"/>
          <w:vertAlign w:val="baseline"/>
        </w:rPr>
        <w:t> </w:t>
      </w:r>
      <w:r>
        <w:rPr>
          <w:vertAlign w:val="baseline"/>
        </w:rPr>
        <w:t>(n)/K</w:t>
      </w:r>
      <w:r>
        <w:rPr>
          <w:vertAlign w:val="subscript"/>
        </w:rPr>
        <w:t>x</w:t>
      </w:r>
      <w:r>
        <w:rPr>
          <w:vertAlign w:val="baseline"/>
        </w:rPr>
        <w:t>(0)</w:t>
        <w:tab/>
        <w:t>(1.13)</w:t>
      </w:r>
    </w:p>
    <w:p>
      <w:pPr>
        <w:pStyle w:val="BodyText"/>
        <w:rPr>
          <w:sz w:val="32"/>
        </w:rPr>
      </w:pPr>
    </w:p>
    <w:p>
      <w:pPr>
        <w:pStyle w:val="BodyText"/>
        <w:spacing w:before="275"/>
        <w:ind w:left="1170"/>
      </w:pPr>
      <w:r>
        <w:rPr/>
        <w:t>називається функцією автокореляційних коефіцієнтів.</w:t>
      </w:r>
    </w:p>
    <w:p>
      <w:pPr>
        <w:pStyle w:val="BodyText"/>
        <w:rPr>
          <w:sz w:val="20"/>
        </w:rPr>
      </w:pPr>
    </w:p>
    <w:p>
      <w:pPr>
        <w:pStyle w:val="BodyText"/>
        <w:rPr>
          <w:sz w:val="20"/>
        </w:rPr>
      </w:pPr>
    </w:p>
    <w:p>
      <w:pPr>
        <w:pStyle w:val="BodyText"/>
        <w:rPr>
          <w:sz w:val="25"/>
        </w:rPr>
      </w:pPr>
      <w:r>
        <w:rPr/>
        <w:drawing>
          <wp:anchor distT="0" distB="0" distL="0" distR="0" allowOverlap="1" layoutInCell="1" locked="0" behindDoc="0" simplePos="0" relativeHeight="15">
            <wp:simplePos x="0" y="0"/>
            <wp:positionH relativeFrom="page">
              <wp:posOffset>2959761</wp:posOffset>
            </wp:positionH>
            <wp:positionV relativeFrom="paragraph">
              <wp:posOffset>207518</wp:posOffset>
            </wp:positionV>
            <wp:extent cx="2435076" cy="1390650"/>
            <wp:effectExtent l="0" t="0" r="0" b="0"/>
            <wp:wrapTopAndBottom/>
            <wp:docPr id="17" name="image13.png"/>
            <wp:cNvGraphicFramePr>
              <a:graphicFrameLocks noChangeAspect="1"/>
            </wp:cNvGraphicFramePr>
            <a:graphic>
              <a:graphicData uri="http://schemas.openxmlformats.org/drawingml/2006/picture">
                <pic:pic>
                  <pic:nvPicPr>
                    <pic:cNvPr id="18" name="image13.png"/>
                    <pic:cNvPicPr/>
                  </pic:nvPicPr>
                  <pic:blipFill>
                    <a:blip r:embed="rId18" cstate="print"/>
                    <a:stretch>
                      <a:fillRect/>
                    </a:stretch>
                  </pic:blipFill>
                  <pic:spPr>
                    <a:xfrm>
                      <a:off x="0" y="0"/>
                      <a:ext cx="2435076" cy="1390650"/>
                    </a:xfrm>
                    <a:prstGeom prst="rect">
                      <a:avLst/>
                    </a:prstGeom>
                  </pic:spPr>
                </pic:pic>
              </a:graphicData>
            </a:graphic>
          </wp:anchor>
        </w:drawing>
      </w:r>
    </w:p>
    <w:p>
      <w:pPr>
        <w:pStyle w:val="BodyText"/>
        <w:spacing w:before="170"/>
        <w:ind w:left="524" w:right="908"/>
        <w:jc w:val="center"/>
      </w:pPr>
      <w:r>
        <w:rPr/>
        <w:t>а) форма сигналів</w:t>
      </w:r>
    </w:p>
    <w:p>
      <w:pPr>
        <w:pStyle w:val="BodyText"/>
        <w:rPr>
          <w:sz w:val="20"/>
        </w:rPr>
      </w:pPr>
    </w:p>
    <w:p>
      <w:pPr>
        <w:pStyle w:val="BodyText"/>
        <w:rPr>
          <w:sz w:val="20"/>
        </w:rPr>
      </w:pPr>
    </w:p>
    <w:p>
      <w:pPr>
        <w:pStyle w:val="BodyText"/>
        <w:spacing w:before="1"/>
        <w:rPr>
          <w:sz w:val="17"/>
        </w:rPr>
      </w:pPr>
      <w:r>
        <w:rPr/>
        <w:drawing>
          <wp:anchor distT="0" distB="0" distL="0" distR="0" allowOverlap="1" layoutInCell="1" locked="0" behindDoc="0" simplePos="0" relativeHeight="16">
            <wp:simplePos x="0" y="0"/>
            <wp:positionH relativeFrom="page">
              <wp:posOffset>2599044</wp:posOffset>
            </wp:positionH>
            <wp:positionV relativeFrom="paragraph">
              <wp:posOffset>149960</wp:posOffset>
            </wp:positionV>
            <wp:extent cx="3248389" cy="1543050"/>
            <wp:effectExtent l="0" t="0" r="0" b="0"/>
            <wp:wrapTopAndBottom/>
            <wp:docPr id="19" name="image14.png"/>
            <wp:cNvGraphicFramePr>
              <a:graphicFrameLocks noChangeAspect="1"/>
            </wp:cNvGraphicFramePr>
            <a:graphic>
              <a:graphicData uri="http://schemas.openxmlformats.org/drawingml/2006/picture">
                <pic:pic>
                  <pic:nvPicPr>
                    <pic:cNvPr id="20" name="image14.png"/>
                    <pic:cNvPicPr/>
                  </pic:nvPicPr>
                  <pic:blipFill>
                    <a:blip r:embed="rId19" cstate="print"/>
                    <a:stretch>
                      <a:fillRect/>
                    </a:stretch>
                  </pic:blipFill>
                  <pic:spPr>
                    <a:xfrm>
                      <a:off x="0" y="0"/>
                      <a:ext cx="3248389" cy="1543050"/>
                    </a:xfrm>
                    <a:prstGeom prst="rect">
                      <a:avLst/>
                    </a:prstGeom>
                  </pic:spPr>
                </pic:pic>
              </a:graphicData>
            </a:graphic>
          </wp:anchor>
        </w:drawing>
      </w:r>
    </w:p>
    <w:p>
      <w:pPr>
        <w:pStyle w:val="BodyText"/>
        <w:spacing w:line="362" w:lineRule="auto" w:before="145"/>
        <w:ind w:left="2795" w:right="3165" w:firstLine="684"/>
      </w:pPr>
      <w:r>
        <w:rPr/>
        <w:t>б) автокореляційна функція Рисунок 1.7 – Автокореляційні функції</w:t>
      </w:r>
    </w:p>
    <w:p>
      <w:pPr>
        <w:pStyle w:val="BodyText"/>
        <w:spacing w:before="6"/>
        <w:rPr>
          <w:sz w:val="41"/>
        </w:rPr>
      </w:pPr>
    </w:p>
    <w:p>
      <w:pPr>
        <w:pStyle w:val="BodyText"/>
        <w:spacing w:line="360" w:lineRule="auto"/>
        <w:ind w:left="462" w:right="844" w:firstLine="707"/>
        <w:jc w:val="both"/>
      </w:pPr>
      <w:r>
        <w:rPr/>
        <w:t>В якості прикладу на рис. 1.7 наведено два сигнали – прямокутний імпульс і радіоімпульс однакової тривалості Т, а також з відповідними</w:t>
      </w:r>
    </w:p>
    <w:p>
      <w:pPr>
        <w:spacing w:after="0" w:line="360" w:lineRule="auto"/>
        <w:jc w:val="both"/>
        <w:sectPr>
          <w:type w:val="continuous"/>
          <w:pgSz w:w="11910" w:h="16840"/>
          <w:pgMar w:top="1020" w:bottom="280" w:left="1240" w:right="0"/>
        </w:sectPr>
      </w:pPr>
    </w:p>
    <w:p>
      <w:pPr>
        <w:pStyle w:val="BodyText"/>
        <w:tabs>
          <w:tab w:pos="1586" w:val="left" w:leader="none"/>
          <w:tab w:pos="2917" w:val="left" w:leader="none"/>
          <w:tab w:pos="3937" w:val="left" w:leader="none"/>
          <w:tab w:pos="4388" w:val="left" w:leader="none"/>
          <w:tab w:pos="5295" w:val="left" w:leader="none"/>
          <w:tab w:pos="6802" w:val="left" w:leader="none"/>
          <w:tab w:pos="8133" w:val="left" w:leader="none"/>
        </w:tabs>
        <w:spacing w:before="102"/>
        <w:ind w:left="462"/>
      </w:pPr>
      <w:r>
        <w:rPr/>
        <w:t>даними</w:t>
        <w:tab/>
        <w:t>сигналам</w:t>
        <w:tab/>
        <w:t>форми</w:t>
        <w:tab/>
        <w:t>їх</w:t>
        <w:tab/>
        <w:t>АКФ.</w:t>
        <w:tab/>
        <w:t>Амплітуда</w:t>
        <w:tab/>
        <w:t>коливань</w:t>
        <w:tab/>
        <w:t>радіоімпульса</w:t>
      </w:r>
    </w:p>
    <w:p>
      <w:pPr>
        <w:pStyle w:val="BodyText"/>
        <w:tabs>
          <w:tab w:pos="3151" w:val="left" w:leader="none"/>
        </w:tabs>
        <w:spacing w:before="180"/>
        <w:ind w:left="462"/>
      </w:pPr>
      <w:r>
        <w:rPr/>
        <w:pict>
          <v:group style="position:absolute;margin-left:210.094147pt;margin-top:11.2094pt;width:16.45pt;height:12.2pt;mso-position-horizontal-relative:page;mso-position-vertical-relative:paragraph;z-index:-256008192" coordorigin="4202,224" coordsize="329,244">
            <v:line style="position:absolute" from="4206,391" to="4233,376" stroked="true" strokeweight=".420387pt" strokecolor="#000000">
              <v:stroke dashstyle="solid"/>
            </v:line>
            <v:line style="position:absolute" from="4233,380" to="4272,459" stroked="true" strokeweight=".834008pt" strokecolor="#000000">
              <v:stroke dashstyle="solid"/>
            </v:line>
            <v:shape style="position:absolute;left:116;top:15092;width:260;height:243" coordorigin="117,15093" coordsize="260,243" path="m4276,459l4326,228m4326,228l4531,228e" filled="false" stroked="true" strokeweight=".424378pt" strokecolor="#000000">
              <v:path arrowok="t"/>
              <v:stroke dashstyle="solid"/>
            </v:shape>
            <w10:wrap type="none"/>
          </v:group>
        </w:pict>
      </w:r>
      <w:r>
        <w:rPr>
          <w:position w:val="1"/>
        </w:rPr>
        <w:t>встановлена</w:t>
      </w:r>
      <w:r>
        <w:rPr>
          <w:spacing w:val="-1"/>
          <w:position w:val="1"/>
        </w:rPr>
        <w:t> </w:t>
      </w:r>
      <w:r>
        <w:rPr>
          <w:position w:val="1"/>
        </w:rPr>
        <w:t>рівною</w:t>
        <w:tab/>
      </w:r>
      <w:r>
        <w:rPr>
          <w:sz w:val="20"/>
        </w:rPr>
        <w:t>T   </w:t>
      </w:r>
      <w:r>
        <w:rPr>
          <w:position w:val="1"/>
        </w:rPr>
        <w:t>амплітуди прямокутного імпульсу, при цьому</w:t>
      </w:r>
      <w:r>
        <w:rPr>
          <w:spacing w:val="-15"/>
          <w:position w:val="1"/>
        </w:rPr>
        <w:t> </w:t>
      </w:r>
      <w:r>
        <w:rPr>
          <w:position w:val="1"/>
        </w:rPr>
        <w:t>енергії</w:t>
      </w:r>
    </w:p>
    <w:p>
      <w:pPr>
        <w:pStyle w:val="BodyText"/>
        <w:spacing w:line="360" w:lineRule="auto" w:before="166"/>
        <w:ind w:left="462" w:right="843"/>
        <w:jc w:val="both"/>
      </w:pPr>
      <w:r>
        <w:rPr/>
        <w:t>сигналів будуть однаковими, що підтверджується рівними значеннями максимумів АКФ. При кінцевої тривалості імпульсів тривалості АКФ також кінцеві і рівні подвоєним значенням тривалості імпульсів (при зсуві копії кінцевого імпульсу на інтервал його тривалості як вліво, так і вправо, добуток імпульсу зі своєю копією стає рівним нулю). Частота коливань АКФ радіоімпульса дорівнює частоті коливань заповнення радіоімпульса (граничні мінімуми і максимуми АКФ виникають щоразу при послідовних зсувах копії радіоімпульса на половину періоду коливань його заповнення)</w:t>
      </w:r>
      <w:r>
        <w:rPr>
          <w:spacing w:val="-11"/>
        </w:rPr>
        <w:t> </w:t>
      </w:r>
      <w:r>
        <w:rPr/>
        <w:t>[14].</w:t>
      </w:r>
    </w:p>
    <w:p>
      <w:pPr>
        <w:pStyle w:val="BodyText"/>
        <w:spacing w:before="5"/>
        <w:rPr>
          <w:sz w:val="42"/>
        </w:rPr>
      </w:pPr>
    </w:p>
    <w:p>
      <w:pPr>
        <w:pStyle w:val="Heading2"/>
        <w:numPr>
          <w:ilvl w:val="2"/>
          <w:numId w:val="3"/>
        </w:numPr>
        <w:tabs>
          <w:tab w:pos="1802" w:val="left" w:leader="none"/>
        </w:tabs>
        <w:spacing w:line="240" w:lineRule="auto" w:before="0" w:after="0"/>
        <w:ind w:left="1801" w:right="0" w:hanging="632"/>
        <w:jc w:val="left"/>
      </w:pPr>
      <w:r>
        <w:rPr/>
        <w:t>Лінійна цифрова фільтрація</w:t>
      </w:r>
    </w:p>
    <w:p>
      <w:pPr>
        <w:pStyle w:val="BodyText"/>
        <w:rPr>
          <w:b/>
          <w:sz w:val="30"/>
        </w:rPr>
      </w:pPr>
    </w:p>
    <w:p>
      <w:pPr>
        <w:pStyle w:val="BodyText"/>
        <w:spacing w:before="5"/>
        <w:rPr>
          <w:b/>
          <w:sz w:val="25"/>
        </w:rPr>
      </w:pPr>
    </w:p>
    <w:p>
      <w:pPr>
        <w:pStyle w:val="BodyText"/>
        <w:tabs>
          <w:tab w:pos="2306" w:val="left" w:leader="none"/>
          <w:tab w:pos="3541" w:val="left" w:leader="none"/>
          <w:tab w:pos="5034" w:val="left" w:leader="none"/>
          <w:tab w:pos="5370" w:val="left" w:leader="none"/>
          <w:tab w:pos="6426" w:val="left" w:leader="none"/>
          <w:tab w:pos="6755" w:val="left" w:leader="none"/>
          <w:tab w:pos="8030" w:val="left" w:leader="none"/>
          <w:tab w:pos="8819" w:val="left" w:leader="none"/>
          <w:tab w:pos="9393" w:val="left" w:leader="none"/>
        </w:tabs>
        <w:spacing w:line="360" w:lineRule="auto"/>
        <w:ind w:left="462" w:right="845" w:firstLine="707"/>
      </w:pPr>
      <w:r>
        <w:rPr/>
        <w:t>Лінійна</w:t>
        <w:tab/>
        <w:t>цифрова</w:t>
        <w:tab/>
        <w:t>фільтрація</w:t>
        <w:tab/>
        <w:t>є</w:t>
        <w:tab/>
        <w:t>однією</w:t>
        <w:tab/>
        <w:t>з</w:t>
        <w:tab/>
        <w:t>операцій</w:t>
        <w:tab/>
        <w:t>ЦГЗ,</w:t>
        <w:tab/>
        <w:t>що</w:t>
        <w:tab/>
      </w:r>
      <w:r>
        <w:rPr>
          <w:spacing w:val="-5"/>
        </w:rPr>
        <w:t>має </w:t>
      </w:r>
      <w:r>
        <w:rPr/>
        <w:t>першорядне значення, і визначається</w:t>
      </w:r>
      <w:r>
        <w:rPr>
          <w:spacing w:val="-1"/>
        </w:rPr>
        <w:t> </w:t>
      </w:r>
      <w:r>
        <w:rPr/>
        <w:t>як:</w:t>
      </w:r>
    </w:p>
    <w:p>
      <w:pPr>
        <w:pStyle w:val="BodyText"/>
        <w:rPr>
          <w:sz w:val="20"/>
        </w:rPr>
      </w:pPr>
    </w:p>
    <w:p>
      <w:pPr>
        <w:pStyle w:val="BodyText"/>
        <w:spacing w:before="4"/>
        <w:rPr>
          <w:sz w:val="17"/>
        </w:rPr>
      </w:pPr>
    </w:p>
    <w:p>
      <w:pPr>
        <w:spacing w:after="0"/>
        <w:rPr>
          <w:sz w:val="17"/>
        </w:rPr>
        <w:sectPr>
          <w:pgSz w:w="11910" w:h="16840"/>
          <w:pgMar w:header="712" w:footer="0" w:top="1020" w:bottom="280" w:left="1240" w:right="0"/>
        </w:sectPr>
      </w:pPr>
    </w:p>
    <w:p>
      <w:pPr>
        <w:spacing w:line="122" w:lineRule="exact" w:before="96"/>
        <w:ind w:left="4556" w:right="0" w:firstLine="0"/>
        <w:jc w:val="left"/>
        <w:rPr>
          <w:sz w:val="14"/>
        </w:rPr>
      </w:pPr>
      <w:r>
        <w:rPr>
          <w:w w:val="99"/>
          <w:sz w:val="14"/>
        </w:rPr>
        <w:t>N</w:t>
      </w:r>
    </w:p>
    <w:p>
      <w:pPr>
        <w:pStyle w:val="BodyText"/>
        <w:spacing w:line="309" w:lineRule="exact"/>
        <w:ind w:right="60"/>
        <w:jc w:val="right"/>
        <w:rPr>
          <w:rFonts w:ascii="Symbol" w:hAnsi="Symbol"/>
          <w:sz w:val="30"/>
        </w:rPr>
      </w:pPr>
      <w:r>
        <w:rPr/>
        <w:t>s(k) =</w:t>
      </w:r>
      <w:r>
        <w:rPr>
          <w:spacing w:val="22"/>
        </w:rPr>
        <w:t> </w:t>
      </w:r>
      <w:r>
        <w:rPr>
          <w:rFonts w:ascii="Symbol" w:hAnsi="Symbol"/>
          <w:position w:val="2"/>
          <w:sz w:val="30"/>
        </w:rPr>
        <w:t></w:t>
      </w:r>
    </w:p>
    <w:p>
      <w:pPr>
        <w:spacing w:line="162" w:lineRule="exact" w:before="0"/>
        <w:ind w:left="4481" w:right="0" w:firstLine="0"/>
        <w:jc w:val="left"/>
        <w:rPr>
          <w:sz w:val="16"/>
        </w:rPr>
      </w:pPr>
      <w:r>
        <w:rPr>
          <w:spacing w:val="6"/>
          <w:sz w:val="16"/>
        </w:rPr>
        <w:t>n</w:t>
      </w:r>
      <w:r>
        <w:rPr>
          <w:rFonts w:ascii="Symbol" w:hAnsi="Symbol"/>
          <w:spacing w:val="6"/>
          <w:sz w:val="16"/>
        </w:rPr>
        <w:t></w:t>
      </w:r>
      <w:r>
        <w:rPr>
          <w:spacing w:val="-9"/>
          <w:sz w:val="16"/>
        </w:rPr>
        <w:t> </w:t>
      </w:r>
      <w:r>
        <w:rPr>
          <w:spacing w:val="-18"/>
          <w:sz w:val="16"/>
        </w:rPr>
        <w:t>0</w:t>
      </w:r>
    </w:p>
    <w:p>
      <w:pPr>
        <w:pStyle w:val="BodyText"/>
        <w:tabs>
          <w:tab w:pos="4327" w:val="left" w:leader="none"/>
        </w:tabs>
        <w:spacing w:before="239"/>
        <w:ind w:left="9"/>
      </w:pPr>
      <w:r>
        <w:rPr/>
        <w:br w:type="column"/>
      </w:r>
      <w:r>
        <w:rPr/>
        <w:t>h(n) y(k-n)</w:t>
        <w:tab/>
        <w:t>(1.14)</w:t>
      </w:r>
    </w:p>
    <w:p>
      <w:pPr>
        <w:spacing w:after="0"/>
        <w:sectPr>
          <w:type w:val="continuous"/>
          <w:pgSz w:w="11910" w:h="16840"/>
          <w:pgMar w:top="1020" w:bottom="280" w:left="1240" w:right="0"/>
          <w:cols w:num="2" w:equalWidth="0">
            <w:col w:w="4775" w:space="40"/>
            <w:col w:w="5855"/>
          </w:cols>
        </w:sectPr>
      </w:pPr>
    </w:p>
    <w:p>
      <w:pPr>
        <w:pStyle w:val="BodyText"/>
        <w:rPr>
          <w:sz w:val="20"/>
        </w:rPr>
      </w:pPr>
    </w:p>
    <w:p>
      <w:pPr>
        <w:pStyle w:val="BodyText"/>
        <w:rPr>
          <w:sz w:val="20"/>
        </w:rPr>
      </w:pPr>
    </w:p>
    <w:p>
      <w:pPr>
        <w:pStyle w:val="BodyText"/>
        <w:spacing w:before="2"/>
        <w:rPr>
          <w:sz w:val="26"/>
        </w:rPr>
      </w:pPr>
    </w:p>
    <w:p>
      <w:pPr>
        <w:pStyle w:val="BodyText"/>
        <w:ind w:left="1739"/>
        <w:rPr>
          <w:sz w:val="20"/>
        </w:rPr>
      </w:pPr>
      <w:r>
        <w:rPr>
          <w:sz w:val="20"/>
        </w:rPr>
        <w:drawing>
          <wp:inline distT="0" distB="0" distL="0" distR="0">
            <wp:extent cx="4732651" cy="1481327"/>
            <wp:effectExtent l="0" t="0" r="0" b="0"/>
            <wp:docPr id="21" name="image15.png"/>
            <wp:cNvGraphicFramePr>
              <a:graphicFrameLocks noChangeAspect="1"/>
            </wp:cNvGraphicFramePr>
            <a:graphic>
              <a:graphicData uri="http://schemas.openxmlformats.org/drawingml/2006/picture">
                <pic:pic>
                  <pic:nvPicPr>
                    <pic:cNvPr id="22" name="image15.png"/>
                    <pic:cNvPicPr/>
                  </pic:nvPicPr>
                  <pic:blipFill>
                    <a:blip r:embed="rId20" cstate="print"/>
                    <a:stretch>
                      <a:fillRect/>
                    </a:stretch>
                  </pic:blipFill>
                  <pic:spPr>
                    <a:xfrm>
                      <a:off x="0" y="0"/>
                      <a:ext cx="4732651" cy="1481327"/>
                    </a:xfrm>
                    <a:prstGeom prst="rect">
                      <a:avLst/>
                    </a:prstGeom>
                  </pic:spPr>
                </pic:pic>
              </a:graphicData>
            </a:graphic>
          </wp:inline>
        </w:drawing>
      </w:r>
      <w:r>
        <w:rPr>
          <w:sz w:val="20"/>
        </w:rPr>
      </w:r>
    </w:p>
    <w:p>
      <w:pPr>
        <w:pStyle w:val="BodyText"/>
        <w:spacing w:before="5"/>
        <w:rPr>
          <w:sz w:val="14"/>
        </w:rPr>
      </w:pPr>
    </w:p>
    <w:p>
      <w:pPr>
        <w:pStyle w:val="BodyText"/>
        <w:spacing w:before="89"/>
        <w:ind w:left="522" w:right="908"/>
        <w:jc w:val="center"/>
      </w:pPr>
      <w:r>
        <w:rPr/>
        <w:t>Рисунок 1.8 – Трансверсальний цифровий фільтр</w:t>
      </w:r>
    </w:p>
    <w:p>
      <w:pPr>
        <w:pStyle w:val="BodyText"/>
        <w:rPr>
          <w:sz w:val="30"/>
        </w:rPr>
      </w:pPr>
    </w:p>
    <w:p>
      <w:pPr>
        <w:pStyle w:val="BodyText"/>
        <w:spacing w:before="2"/>
        <w:rPr>
          <w:sz w:val="26"/>
        </w:rPr>
      </w:pPr>
    </w:p>
    <w:p>
      <w:pPr>
        <w:pStyle w:val="BodyText"/>
        <w:spacing w:line="360" w:lineRule="auto"/>
        <w:ind w:left="462" w:right="846" w:firstLine="707"/>
        <w:jc w:val="both"/>
      </w:pPr>
      <w:r>
        <w:rPr/>
        <w:t>На рис. 1.8 h(n) при n=0, 1, 2, ..., N представляють собою коефіцієнти фільтра, y(k) і s(k) – вхід і вихід фільтра. Фактично, це подання згортки сигналу з імпульсною характеристикою фільтра.</w:t>
      </w:r>
    </w:p>
    <w:p>
      <w:pPr>
        <w:pStyle w:val="BodyText"/>
        <w:spacing w:line="320" w:lineRule="exact"/>
        <w:ind w:left="1170"/>
        <w:jc w:val="both"/>
      </w:pPr>
      <w:r>
        <w:rPr/>
        <w:t>Цифровий фільтр – фільтр, що обробляє цифровий сигнал з метою</w:t>
      </w:r>
    </w:p>
    <w:p>
      <w:pPr>
        <w:spacing w:after="0" w:line="320" w:lineRule="exact"/>
        <w:jc w:val="both"/>
        <w:sectPr>
          <w:type w:val="continuous"/>
          <w:pgSz w:w="11910" w:h="16840"/>
          <w:pgMar w:top="1020" w:bottom="280" w:left="1240" w:right="0"/>
        </w:sectPr>
      </w:pPr>
    </w:p>
    <w:p>
      <w:pPr>
        <w:pStyle w:val="BodyText"/>
        <w:spacing w:line="360" w:lineRule="auto" w:before="102"/>
        <w:ind w:left="462" w:right="849"/>
        <w:jc w:val="both"/>
      </w:pPr>
      <w:r>
        <w:rPr/>
        <w:t>виділення та/або придушення певних частот цього сигналу. На відміну від цифрового, аналоговий фільтр має справу з аналоговим сигналом, його властивості недискретні, відповідно передавальна функція залежить від внутрішніх властивостей складових його елементів.</w:t>
      </w:r>
    </w:p>
    <w:p>
      <w:pPr>
        <w:pStyle w:val="BodyText"/>
        <w:spacing w:line="362" w:lineRule="auto" w:before="1"/>
        <w:ind w:left="462" w:right="846" w:firstLine="707"/>
        <w:jc w:val="both"/>
      </w:pPr>
      <w:r>
        <w:rPr/>
        <w:t>На рис. 1.8 показана блок-схема фільтра, який у такому вигляді широко відомий, як трансверсальний (z – затримка на один інтервал дискретизації).</w:t>
      </w:r>
    </w:p>
    <w:p>
      <w:pPr>
        <w:pStyle w:val="BodyText"/>
        <w:spacing w:line="360" w:lineRule="auto"/>
        <w:ind w:left="462" w:right="847" w:firstLine="707"/>
        <w:jc w:val="both"/>
      </w:pPr>
      <w:r>
        <w:rPr/>
        <w:t>До основних операцій фільтрації інформації – відносять операції згладжування, прогнозування, диференціювання, інтегрування і розділення сигналів, а також виділення інформаційних (корисних) сигналів і придушення шумів (перешкод). Основними методами цифрової фільтрації даних є частотна селекція сигналів і оптимальна (адаптивна)</w:t>
      </w:r>
      <w:r>
        <w:rPr>
          <w:spacing w:val="-11"/>
        </w:rPr>
        <w:t> </w:t>
      </w:r>
      <w:r>
        <w:rPr/>
        <w:t>фільтрація.</w:t>
      </w:r>
    </w:p>
    <w:p>
      <w:pPr>
        <w:pStyle w:val="BodyText"/>
        <w:ind w:left="1170"/>
        <w:jc w:val="both"/>
      </w:pPr>
      <w:r>
        <w:rPr/>
        <w:t>Існують різні думки з приводу того, що слід включати в поняття</w:t>
      </w:r>
    </w:p>
    <w:p>
      <w:pPr>
        <w:pStyle w:val="BodyText"/>
        <w:spacing w:line="360" w:lineRule="auto" w:before="155"/>
        <w:ind w:left="462" w:right="843"/>
        <w:jc w:val="both"/>
      </w:pPr>
      <w:r>
        <w:rPr/>
        <w:t>«цифрова фільтрація». Мабуть, доцільно віднести сюди всі системи обробки, де сигнали представлені послідовностями величин, одержуваних у дискретні моменти часу. Такий підхід дозволяє розглядати системи, в яких відліки сигналів в аналоговому вигляді запам‘ятовуються на ємностях, або системи, що складаються з відрізків лінії передачі, використовуючи в основному той же математичний апарат, як і при описі чисто цифрового фільтра, побудованого на елементах цифрової техніки.</w:t>
      </w:r>
    </w:p>
    <w:p>
      <w:pPr>
        <w:pStyle w:val="BodyText"/>
        <w:spacing w:line="360" w:lineRule="auto" w:before="2"/>
        <w:ind w:left="462" w:right="842" w:firstLine="707"/>
        <w:jc w:val="both"/>
      </w:pPr>
      <w:r>
        <w:rPr/>
        <w:t>Прискорюваний розвиток цифрової обчислювальної техніки призводить до створення все більш надійного, швидкодіючого, мініатюрного і якісного обладнання. Ще до появи автоматичних ПК існувала примітивна техніка обчислень, яка використовувалася, наприклад, при виконанні: гармонійного фур'є-аналізу з визначенням амплітуд і фаз окремих складових і суми складових; згладжування часових рядів за допомогою вікон, тобто згортки; кореляції, або регресійного аналізу; аналізу періодограм, еквівалентного обробці гребінчастим фільтром; авторегресійного аналізу, еквівалентного рекурсивної фільтрації. Ці види обробки легко виконуються на ПК, вони зазвичай використовувалися при аналізі короткочасних сигналів, наприклад</w:t>
      </w:r>
      <w:r>
        <w:rPr>
          <w:spacing w:val="32"/>
        </w:rPr>
        <w:t> </w:t>
      </w:r>
      <w:r>
        <w:rPr/>
        <w:t>сейсмічних</w:t>
      </w:r>
      <w:r>
        <w:rPr>
          <w:spacing w:val="34"/>
        </w:rPr>
        <w:t> </w:t>
      </w:r>
      <w:r>
        <w:rPr/>
        <w:t>записів,</w:t>
      </w:r>
      <w:r>
        <w:rPr>
          <w:spacing w:val="33"/>
        </w:rPr>
        <w:t> </w:t>
      </w:r>
      <w:r>
        <w:rPr/>
        <w:t>записів</w:t>
      </w:r>
      <w:r>
        <w:rPr>
          <w:spacing w:val="30"/>
        </w:rPr>
        <w:t> </w:t>
      </w:r>
      <w:r>
        <w:rPr/>
        <w:t>припливів,</w:t>
      </w:r>
      <w:r>
        <w:rPr>
          <w:spacing w:val="31"/>
        </w:rPr>
        <w:t> </w:t>
      </w:r>
      <w:r>
        <w:rPr/>
        <w:t>хвиль,</w:t>
      </w:r>
      <w:r>
        <w:rPr>
          <w:spacing w:val="32"/>
        </w:rPr>
        <w:t> </w:t>
      </w:r>
      <w:r>
        <w:rPr/>
        <w:t>теплового</w:t>
      </w:r>
      <w:r>
        <w:rPr>
          <w:spacing w:val="35"/>
        </w:rPr>
        <w:t> </w:t>
      </w:r>
      <w:r>
        <w:rPr/>
        <w:t>режиму</w:t>
      </w:r>
    </w:p>
    <w:p>
      <w:pPr>
        <w:spacing w:after="0" w:line="360" w:lineRule="auto"/>
        <w:jc w:val="both"/>
        <w:sectPr>
          <w:pgSz w:w="11910" w:h="16840"/>
          <w:pgMar w:header="712" w:footer="0" w:top="1020" w:bottom="280" w:left="1240" w:right="0"/>
        </w:sectPr>
      </w:pPr>
    </w:p>
    <w:p>
      <w:pPr>
        <w:pStyle w:val="BodyText"/>
        <w:spacing w:line="360" w:lineRule="auto" w:before="102"/>
        <w:ind w:left="462" w:right="845"/>
        <w:jc w:val="both"/>
      </w:pPr>
      <w:r>
        <w:rPr/>
        <w:t>будівель, економічних циклів. ПК дозволили проводити аналіз більш детально, а також обчислювати цифрову згортку довгих часових рядів, що еквівалентно моделюванню аналогової обробки сигналів. Виграш у швидкості і вартості, природно, привів до моделювання систем зв'язку, в яких сигнали могли бути представлені відповідними вибірками. Складність експериментів з обробки мовних сигналів і необхідність гнучкості при їх проведенні послужили причиною того, що дослідники в області звуку і електроакустики стали одними з найбільш зичливих прихильників цифрової обробки сигналів, перевагами якої перед аналоговими методами є гнучкість, надійність, точність і економічність</w:t>
      </w:r>
      <w:r>
        <w:rPr>
          <w:spacing w:val="-6"/>
        </w:rPr>
        <w:t> </w:t>
      </w:r>
      <w:r>
        <w:rPr/>
        <w:t>[12].</w:t>
      </w:r>
    </w:p>
    <w:p>
      <w:pPr>
        <w:pStyle w:val="BodyText"/>
        <w:spacing w:before="7"/>
        <w:rPr>
          <w:sz w:val="42"/>
        </w:rPr>
      </w:pPr>
    </w:p>
    <w:p>
      <w:pPr>
        <w:pStyle w:val="Heading2"/>
        <w:numPr>
          <w:ilvl w:val="2"/>
          <w:numId w:val="3"/>
        </w:numPr>
        <w:tabs>
          <w:tab w:pos="1802" w:val="left" w:leader="none"/>
        </w:tabs>
        <w:spacing w:line="240" w:lineRule="auto" w:before="0" w:after="0"/>
        <w:ind w:left="1801" w:right="0" w:hanging="632"/>
        <w:jc w:val="left"/>
      </w:pPr>
      <w:r>
        <w:rPr/>
        <w:t>Аналогові і цифрові</w:t>
      </w:r>
      <w:r>
        <w:rPr>
          <w:spacing w:val="-1"/>
        </w:rPr>
        <w:t> </w:t>
      </w:r>
      <w:r>
        <w:rPr/>
        <w:t>фільтри</w:t>
      </w:r>
    </w:p>
    <w:p>
      <w:pPr>
        <w:pStyle w:val="BodyText"/>
        <w:rPr>
          <w:b/>
          <w:sz w:val="30"/>
        </w:rPr>
      </w:pPr>
    </w:p>
    <w:p>
      <w:pPr>
        <w:pStyle w:val="BodyText"/>
        <w:spacing w:before="8"/>
        <w:rPr>
          <w:b/>
          <w:sz w:val="25"/>
        </w:rPr>
      </w:pPr>
    </w:p>
    <w:p>
      <w:pPr>
        <w:pStyle w:val="BodyText"/>
        <w:tabs>
          <w:tab w:pos="2613" w:val="left" w:leader="none"/>
          <w:tab w:pos="3803" w:val="left" w:leader="none"/>
          <w:tab w:pos="4133" w:val="left" w:leader="none"/>
          <w:tab w:pos="6203" w:val="left" w:leader="none"/>
          <w:tab w:pos="7977" w:val="left" w:leader="none"/>
          <w:tab w:pos="9703" w:val="left" w:leader="none"/>
        </w:tabs>
        <w:spacing w:line="360" w:lineRule="auto"/>
        <w:ind w:left="462" w:right="850" w:firstLine="707"/>
      </w:pPr>
      <w:r>
        <w:rPr/>
        <w:t>Аналогові</w:t>
        <w:tab/>
        <w:t>системи</w:t>
        <w:tab/>
        <w:t>з</w:t>
        <w:tab/>
        <w:t>зосередженими</w:t>
        <w:tab/>
        <w:t>параметрами</w:t>
        <w:tab/>
        <w:t>складаються</w:t>
        <w:tab/>
      </w:r>
      <w:r>
        <w:rPr>
          <w:spacing w:val="-18"/>
        </w:rPr>
        <w:t>з </w:t>
      </w:r>
      <w:r>
        <w:rPr/>
        <w:t>елементів, що виконують інтегрування та</w:t>
      </w:r>
      <w:r>
        <w:rPr>
          <w:spacing w:val="-5"/>
        </w:rPr>
        <w:t> </w:t>
      </w:r>
      <w:r>
        <w:rPr/>
        <w:t>диференціювання:</w:t>
      </w:r>
    </w:p>
    <w:p>
      <w:pPr>
        <w:pStyle w:val="BodyText"/>
        <w:rPr>
          <w:sz w:val="20"/>
        </w:rPr>
      </w:pPr>
    </w:p>
    <w:p>
      <w:pPr>
        <w:pStyle w:val="BodyText"/>
        <w:spacing w:before="10"/>
        <w:rPr>
          <w:sz w:val="22"/>
        </w:rPr>
      </w:pPr>
    </w:p>
    <w:tbl>
      <w:tblPr>
        <w:tblW w:w="0" w:type="auto"/>
        <w:jc w:val="left"/>
        <w:tblInd w:w="3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5"/>
        <w:gridCol w:w="2821"/>
      </w:tblGrid>
      <w:tr>
        <w:trPr>
          <w:trHeight w:val="614" w:hRule="atLeast"/>
        </w:trPr>
        <w:tc>
          <w:tcPr>
            <w:tcW w:w="3765" w:type="dxa"/>
          </w:tcPr>
          <w:p>
            <w:pPr>
              <w:pStyle w:val="TableParagraph"/>
              <w:spacing w:line="177" w:lineRule="auto" w:before="37"/>
              <w:ind w:left="200"/>
              <w:rPr>
                <w:sz w:val="28"/>
              </w:rPr>
            </w:pPr>
            <w:r>
              <w:rPr>
                <w:rFonts w:ascii="Cambria Math" w:hAnsi="Cambria Math"/>
                <w:w w:val="246"/>
                <w:position w:val="-15"/>
                <w:sz w:val="28"/>
              </w:rPr>
              <w:t> </w:t>
            </w:r>
            <w:r>
              <w:rPr>
                <w:rFonts w:ascii="Cambria Math" w:hAnsi="Cambria Math"/>
                <w:position w:val="-15"/>
                <w:sz w:val="28"/>
              </w:rPr>
              <w:t>( )</w:t>
            </w:r>
            <w:r>
              <w:rPr>
                <w:rFonts w:ascii="Cambria Math" w:hAnsi="Cambria Math"/>
                <w:sz w:val="28"/>
                <w:u w:val="single"/>
              </w:rPr>
              <w:t> </w:t>
            </w:r>
            <w:r>
              <w:rPr>
                <w:rFonts w:ascii="Cambria Math" w:hAnsi="Cambria Math"/>
                <w:sz w:val="20"/>
                <w:u w:val="single"/>
              </w:rPr>
              <w:t>∫</w:t>
            </w:r>
            <w:r>
              <w:rPr>
                <w:rFonts w:ascii="Cambria Math" w:hAnsi="Cambria Math"/>
                <w:position w:val="1"/>
                <w:sz w:val="20"/>
                <w:u w:val="single"/>
              </w:rPr>
              <w:t> ( ) </w:t>
            </w:r>
            <w:r>
              <w:rPr>
                <w:position w:val="-15"/>
                <w:sz w:val="28"/>
              </w:rPr>
              <w:t>,</w:t>
            </w:r>
          </w:p>
          <w:p>
            <w:pPr>
              <w:pStyle w:val="TableParagraph"/>
              <w:spacing w:line="178" w:lineRule="exact"/>
              <w:ind w:right="972"/>
              <w:jc w:val="center"/>
              <w:rPr>
                <w:rFonts w:ascii="Cambria Math"/>
                <w:sz w:val="20"/>
              </w:rPr>
            </w:pPr>
            <w:r>
              <w:rPr>
                <w:rFonts w:ascii="Cambria Math"/>
                <w:w w:val="228"/>
                <w:sz w:val="20"/>
              </w:rPr>
              <w:t> </w:t>
            </w:r>
          </w:p>
        </w:tc>
        <w:tc>
          <w:tcPr>
            <w:tcW w:w="2821" w:type="dxa"/>
          </w:tcPr>
          <w:p>
            <w:pPr>
              <w:pStyle w:val="TableParagraph"/>
              <w:spacing w:line="311" w:lineRule="exact"/>
              <w:ind w:right="198"/>
              <w:jc w:val="right"/>
              <w:rPr>
                <w:sz w:val="28"/>
              </w:rPr>
            </w:pPr>
            <w:r>
              <w:rPr>
                <w:sz w:val="28"/>
              </w:rPr>
              <w:t>(1.15)</w:t>
            </w:r>
          </w:p>
        </w:tc>
      </w:tr>
      <w:tr>
        <w:trPr>
          <w:trHeight w:val="670" w:hRule="atLeast"/>
        </w:trPr>
        <w:tc>
          <w:tcPr>
            <w:tcW w:w="3765" w:type="dxa"/>
          </w:tcPr>
          <w:p>
            <w:pPr>
              <w:pStyle w:val="TableParagraph"/>
              <w:spacing w:line="177" w:lineRule="auto" w:before="100"/>
              <w:ind w:left="214"/>
              <w:rPr>
                <w:sz w:val="28"/>
              </w:rPr>
            </w:pPr>
            <w:r>
              <w:rPr>
                <w:rFonts w:ascii="Cambria Math" w:hAnsi="Cambria Math"/>
                <w:w w:val="126"/>
                <w:position w:val="-15"/>
                <w:sz w:val="28"/>
              </w:rPr>
              <w:t> </w:t>
            </w:r>
            <w:r>
              <w:rPr>
                <w:rFonts w:ascii="Cambria Math" w:hAnsi="Cambria Math"/>
                <w:position w:val="-15"/>
                <w:sz w:val="28"/>
              </w:rPr>
              <w:t>( )</w:t>
            </w:r>
            <w:r>
              <w:rPr>
                <w:rFonts w:ascii="Cambria Math" w:hAnsi="Cambria Math"/>
                <w:sz w:val="28"/>
                <w:u w:val="single"/>
              </w:rPr>
              <w:t> </w:t>
            </w:r>
            <w:r>
              <w:rPr>
                <w:rFonts w:ascii="Cambria Math" w:hAnsi="Cambria Math"/>
                <w:sz w:val="20"/>
                <w:u w:val="single"/>
              </w:rPr>
              <w:t>∫</w:t>
            </w:r>
            <w:r>
              <w:rPr>
                <w:rFonts w:ascii="Cambria Math" w:hAnsi="Cambria Math"/>
                <w:position w:val="1"/>
                <w:sz w:val="20"/>
                <w:u w:val="single"/>
              </w:rPr>
              <w:t> ( ) </w:t>
            </w:r>
            <w:r>
              <w:rPr>
                <w:position w:val="-15"/>
                <w:sz w:val="28"/>
              </w:rPr>
              <w:t>,</w:t>
            </w:r>
          </w:p>
          <w:p>
            <w:pPr>
              <w:pStyle w:val="TableParagraph"/>
              <w:spacing w:line="178" w:lineRule="exact"/>
              <w:ind w:right="1041"/>
              <w:jc w:val="center"/>
              <w:rPr>
                <w:rFonts w:ascii="Cambria Math"/>
                <w:sz w:val="20"/>
              </w:rPr>
            </w:pPr>
            <w:r>
              <w:rPr>
                <w:rFonts w:ascii="Cambria Math"/>
                <w:w w:val="268"/>
                <w:sz w:val="20"/>
              </w:rPr>
              <w:t> </w:t>
            </w:r>
          </w:p>
        </w:tc>
        <w:tc>
          <w:tcPr>
            <w:tcW w:w="2821" w:type="dxa"/>
          </w:tcPr>
          <w:p>
            <w:pPr>
              <w:pStyle w:val="TableParagraph"/>
              <w:spacing w:before="51"/>
              <w:ind w:right="198"/>
              <w:jc w:val="right"/>
              <w:rPr>
                <w:sz w:val="28"/>
              </w:rPr>
            </w:pPr>
            <w:r>
              <w:rPr>
                <w:sz w:val="28"/>
              </w:rPr>
              <w:t>(1.16)</w:t>
            </w:r>
          </w:p>
        </w:tc>
      </w:tr>
      <w:tr>
        <w:trPr>
          <w:trHeight w:val="652" w:hRule="atLeast"/>
        </w:trPr>
        <w:tc>
          <w:tcPr>
            <w:tcW w:w="3765" w:type="dxa"/>
          </w:tcPr>
          <w:p>
            <w:pPr>
              <w:pStyle w:val="TableParagraph"/>
              <w:spacing w:line="273" w:lineRule="exact" w:before="145"/>
              <w:ind w:left="233"/>
              <w:rPr>
                <w:sz w:val="28"/>
              </w:rPr>
            </w:pPr>
            <w:r>
              <w:rPr>
                <w:rFonts w:ascii="Cambria Math"/>
                <w:w w:val="126"/>
                <w:sz w:val="28"/>
              </w:rPr>
              <w:t> </w:t>
            </w:r>
            <w:r>
              <w:rPr>
                <w:rFonts w:ascii="Cambria Math"/>
                <w:sz w:val="28"/>
              </w:rPr>
              <w:t>( )</w:t>
            </w:r>
            <w:r>
              <w:rPr>
                <w:rFonts w:ascii="Cambria Math"/>
                <w:sz w:val="28"/>
                <w:u w:val="single"/>
                <w:vertAlign w:val="superscript"/>
              </w:rPr>
              <w:t> ( )</w:t>
            </w:r>
            <w:r>
              <w:rPr>
                <w:sz w:val="28"/>
                <w:vertAlign w:val="baseline"/>
              </w:rPr>
              <w:t>,</w:t>
            </w:r>
          </w:p>
          <w:p>
            <w:pPr>
              <w:pStyle w:val="TableParagraph"/>
              <w:spacing w:line="179" w:lineRule="exact"/>
              <w:ind w:right="844"/>
              <w:jc w:val="center"/>
              <w:rPr>
                <w:rFonts w:ascii="Cambria Math"/>
                <w:sz w:val="20"/>
              </w:rPr>
            </w:pPr>
            <w:r>
              <w:rPr>
                <w:rFonts w:ascii="Cambria Math"/>
                <w:spacing w:val="-1"/>
                <w:w w:val="244"/>
                <w:sz w:val="20"/>
              </w:rPr>
              <w:t>  </w:t>
            </w:r>
          </w:p>
        </w:tc>
        <w:tc>
          <w:tcPr>
            <w:tcW w:w="2821" w:type="dxa"/>
          </w:tcPr>
          <w:p>
            <w:pPr>
              <w:pStyle w:val="TableParagraph"/>
              <w:spacing w:before="58"/>
              <w:ind w:right="198"/>
              <w:jc w:val="right"/>
              <w:rPr>
                <w:sz w:val="28"/>
              </w:rPr>
            </w:pPr>
            <w:r>
              <w:rPr>
                <w:sz w:val="28"/>
              </w:rPr>
              <w:t>(1.17)</w:t>
            </w:r>
          </w:p>
        </w:tc>
      </w:tr>
      <w:tr>
        <w:trPr>
          <w:trHeight w:val="596" w:hRule="atLeast"/>
        </w:trPr>
        <w:tc>
          <w:tcPr>
            <w:tcW w:w="3765" w:type="dxa"/>
          </w:tcPr>
          <w:p>
            <w:pPr>
              <w:pStyle w:val="TableParagraph"/>
              <w:spacing w:line="273" w:lineRule="exact" w:before="145"/>
              <w:ind w:left="224"/>
              <w:rPr>
                <w:sz w:val="28"/>
              </w:rPr>
            </w:pPr>
            <w:r>
              <w:rPr>
                <w:rFonts w:ascii="Cambria Math"/>
                <w:w w:val="246"/>
                <w:sz w:val="28"/>
              </w:rPr>
              <w:t> </w:t>
            </w:r>
            <w:r>
              <w:rPr>
                <w:rFonts w:ascii="Cambria Math"/>
                <w:sz w:val="28"/>
              </w:rPr>
              <w:t>( )</w:t>
            </w:r>
            <w:r>
              <w:rPr>
                <w:rFonts w:ascii="Cambria Math"/>
                <w:sz w:val="28"/>
                <w:u w:val="single"/>
                <w:vertAlign w:val="superscript"/>
              </w:rPr>
              <w:t> ( )</w:t>
            </w:r>
            <w:r>
              <w:rPr>
                <w:sz w:val="28"/>
                <w:vertAlign w:val="baseline"/>
              </w:rPr>
              <w:t>,</w:t>
            </w:r>
          </w:p>
          <w:p>
            <w:pPr>
              <w:pStyle w:val="TableParagraph"/>
              <w:spacing w:line="159" w:lineRule="exact"/>
              <w:ind w:right="776"/>
              <w:jc w:val="center"/>
              <w:rPr>
                <w:rFonts w:ascii="Cambria Math"/>
                <w:sz w:val="20"/>
              </w:rPr>
            </w:pPr>
            <w:r>
              <w:rPr>
                <w:rFonts w:ascii="Cambria Math"/>
                <w:spacing w:val="-1"/>
                <w:w w:val="244"/>
                <w:sz w:val="20"/>
              </w:rPr>
              <w:t>  </w:t>
            </w:r>
          </w:p>
        </w:tc>
        <w:tc>
          <w:tcPr>
            <w:tcW w:w="2821" w:type="dxa"/>
          </w:tcPr>
          <w:p>
            <w:pPr>
              <w:pStyle w:val="TableParagraph"/>
              <w:spacing w:before="58"/>
              <w:ind w:right="198"/>
              <w:jc w:val="right"/>
              <w:rPr>
                <w:sz w:val="28"/>
              </w:rPr>
            </w:pPr>
            <w:r>
              <w:rPr>
                <w:sz w:val="28"/>
              </w:rPr>
              <w:t>(1.18)</w:t>
            </w:r>
          </w:p>
        </w:tc>
      </w:tr>
    </w:tbl>
    <w:p>
      <w:pPr>
        <w:pStyle w:val="BodyText"/>
        <w:rPr>
          <w:sz w:val="20"/>
        </w:rPr>
      </w:pPr>
    </w:p>
    <w:p>
      <w:pPr>
        <w:pStyle w:val="BodyText"/>
        <w:spacing w:before="1"/>
        <w:rPr>
          <w:sz w:val="24"/>
        </w:rPr>
      </w:pPr>
    </w:p>
    <w:p>
      <w:pPr>
        <w:pStyle w:val="BodyText"/>
        <w:spacing w:line="360" w:lineRule="auto" w:before="89"/>
        <w:ind w:left="462" w:firstLine="707"/>
      </w:pPr>
      <w:r>
        <w:rPr/>
        <w:t>і, крім того, містять масштабуючи пристрої – підсилювачі, резистори, трансформатори, для яких</w:t>
      </w:r>
    </w:p>
    <w:p>
      <w:pPr>
        <w:pStyle w:val="BodyText"/>
        <w:rPr>
          <w:sz w:val="20"/>
        </w:rPr>
      </w:pPr>
    </w:p>
    <w:p>
      <w:pPr>
        <w:pStyle w:val="BodyText"/>
        <w:spacing w:before="3" w:after="1"/>
        <w:rPr>
          <w:sz w:val="22"/>
        </w:rPr>
      </w:pPr>
    </w:p>
    <w:tbl>
      <w:tblPr>
        <w:tblW w:w="0" w:type="auto"/>
        <w:jc w:val="left"/>
        <w:tblInd w:w="3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31"/>
        <w:gridCol w:w="2934"/>
      </w:tblGrid>
      <w:tr>
        <w:trPr>
          <w:trHeight w:val="410" w:hRule="atLeast"/>
        </w:trPr>
        <w:tc>
          <w:tcPr>
            <w:tcW w:w="3431" w:type="dxa"/>
          </w:tcPr>
          <w:p>
            <w:pPr>
              <w:pStyle w:val="TableParagraph"/>
              <w:spacing w:before="5"/>
              <w:ind w:right="1851"/>
              <w:jc w:val="center"/>
              <w:rPr>
                <w:sz w:val="28"/>
              </w:rPr>
            </w:pPr>
            <w:r>
              <w:rPr>
                <w:rFonts w:ascii="Cambria Math"/>
                <w:w w:val="246"/>
                <w:sz w:val="28"/>
              </w:rPr>
              <w:t> </w:t>
            </w:r>
            <w:r>
              <w:rPr>
                <w:rFonts w:ascii="Cambria Math"/>
                <w:sz w:val="28"/>
              </w:rPr>
              <w:t> </w:t>
            </w:r>
            <w:r>
              <w:rPr>
                <w:rFonts w:ascii="Cambria Math"/>
                <w:w w:val="340"/>
                <w:sz w:val="28"/>
              </w:rPr>
              <w:t> </w:t>
            </w:r>
            <w:r>
              <w:rPr>
                <w:rFonts w:ascii="Cambria Math"/>
                <w:sz w:val="28"/>
              </w:rPr>
              <w:t> </w:t>
            </w:r>
            <w:r>
              <w:rPr>
                <w:rFonts w:ascii="Cambria Math"/>
                <w:w w:val="204"/>
                <w:sz w:val="28"/>
              </w:rPr>
              <w:t>  </w:t>
            </w:r>
            <w:r>
              <w:rPr>
                <w:sz w:val="28"/>
              </w:rPr>
              <w:t>,</w:t>
            </w:r>
          </w:p>
        </w:tc>
        <w:tc>
          <w:tcPr>
            <w:tcW w:w="2934" w:type="dxa"/>
          </w:tcPr>
          <w:p>
            <w:pPr>
              <w:pStyle w:val="TableParagraph"/>
              <w:spacing w:line="320" w:lineRule="exact"/>
              <w:ind w:right="198"/>
              <w:jc w:val="right"/>
              <w:rPr>
                <w:sz w:val="28"/>
              </w:rPr>
            </w:pPr>
            <w:r>
              <w:rPr>
                <w:sz w:val="28"/>
              </w:rPr>
              <w:t>(1.19)</w:t>
            </w:r>
          </w:p>
        </w:tc>
      </w:tr>
      <w:tr>
        <w:trPr>
          <w:trHeight w:val="511" w:hRule="atLeast"/>
        </w:trPr>
        <w:tc>
          <w:tcPr>
            <w:tcW w:w="3431" w:type="dxa"/>
          </w:tcPr>
          <w:p>
            <w:pPr>
              <w:pStyle w:val="TableParagraph"/>
              <w:spacing w:before="87"/>
              <w:ind w:right="1851"/>
              <w:jc w:val="center"/>
              <w:rPr>
                <w:sz w:val="28"/>
              </w:rPr>
            </w:pPr>
            <w:r>
              <w:rPr>
                <w:rFonts w:ascii="Cambria Math"/>
                <w:w w:val="246"/>
                <w:sz w:val="28"/>
              </w:rPr>
              <w:t> </w:t>
            </w:r>
            <w:r>
              <w:rPr>
                <w:rFonts w:ascii="Cambria Math"/>
                <w:w w:val="239"/>
                <w:sz w:val="28"/>
                <w:vertAlign w:val="subscript"/>
              </w:rPr>
              <w:t> </w:t>
            </w:r>
            <w:r>
              <w:rPr>
                <w:rFonts w:ascii="Cambria Math"/>
                <w:sz w:val="28"/>
                <w:vertAlign w:val="baseline"/>
              </w:rPr>
              <w:t> </w:t>
            </w:r>
            <w:r>
              <w:rPr>
                <w:rFonts w:ascii="Cambria Math"/>
                <w:w w:val="340"/>
                <w:sz w:val="28"/>
                <w:vertAlign w:val="baseline"/>
              </w:rPr>
              <w:t> </w:t>
            </w:r>
            <w:r>
              <w:rPr>
                <w:rFonts w:ascii="Cambria Math"/>
                <w:sz w:val="28"/>
                <w:vertAlign w:val="baseline"/>
              </w:rPr>
              <w:t> </w:t>
            </w:r>
            <w:r>
              <w:rPr>
                <w:rFonts w:ascii="Cambria Math"/>
                <w:w w:val="283"/>
                <w:sz w:val="28"/>
                <w:vertAlign w:val="baseline"/>
              </w:rPr>
              <w:t> </w:t>
            </w:r>
            <w:r>
              <w:rPr>
                <w:rFonts w:ascii="Cambria Math"/>
                <w:w w:val="246"/>
                <w:sz w:val="28"/>
                <w:vertAlign w:val="baseline"/>
              </w:rPr>
              <w:t> </w:t>
            </w:r>
            <w:r>
              <w:rPr>
                <w:rFonts w:ascii="Cambria Math"/>
                <w:w w:val="239"/>
                <w:sz w:val="28"/>
                <w:vertAlign w:val="subscript"/>
              </w:rPr>
              <w:t> </w:t>
            </w:r>
            <w:r>
              <w:rPr>
                <w:sz w:val="28"/>
                <w:vertAlign w:val="baseline"/>
              </w:rPr>
              <w:t>,</w:t>
            </w:r>
          </w:p>
        </w:tc>
        <w:tc>
          <w:tcPr>
            <w:tcW w:w="2934" w:type="dxa"/>
          </w:tcPr>
          <w:p>
            <w:pPr>
              <w:pStyle w:val="TableParagraph"/>
              <w:spacing w:before="79"/>
              <w:ind w:right="198"/>
              <w:jc w:val="right"/>
              <w:rPr>
                <w:sz w:val="28"/>
              </w:rPr>
            </w:pPr>
            <w:r>
              <w:rPr>
                <w:sz w:val="28"/>
              </w:rPr>
              <w:t>(1.20)</w:t>
            </w:r>
          </w:p>
        </w:tc>
      </w:tr>
      <w:tr>
        <w:trPr>
          <w:trHeight w:val="430" w:hRule="atLeast"/>
        </w:trPr>
        <w:tc>
          <w:tcPr>
            <w:tcW w:w="3431" w:type="dxa"/>
          </w:tcPr>
          <w:p>
            <w:pPr>
              <w:pStyle w:val="TableParagraph"/>
              <w:spacing w:before="67"/>
              <w:ind w:right="1852"/>
              <w:jc w:val="center"/>
              <w:rPr>
                <w:sz w:val="28"/>
              </w:rPr>
            </w:pPr>
            <w:r>
              <w:rPr>
                <w:rFonts w:ascii="Cambria Math"/>
                <w:w w:val="246"/>
                <w:sz w:val="28"/>
              </w:rPr>
              <w:t> </w:t>
            </w:r>
            <w:r>
              <w:rPr>
                <w:rFonts w:ascii="Cambria Math"/>
                <w:w w:val="239"/>
                <w:sz w:val="28"/>
                <w:vertAlign w:val="subscript"/>
              </w:rPr>
              <w:t> </w:t>
            </w:r>
            <w:r>
              <w:rPr>
                <w:rFonts w:ascii="Cambria Math"/>
                <w:sz w:val="28"/>
                <w:vertAlign w:val="baseline"/>
              </w:rPr>
              <w:t> </w:t>
            </w:r>
            <w:r>
              <w:rPr>
                <w:rFonts w:ascii="Cambria Math"/>
                <w:w w:val="340"/>
                <w:sz w:val="28"/>
                <w:vertAlign w:val="baseline"/>
              </w:rPr>
              <w:t> </w:t>
            </w:r>
            <w:r>
              <w:rPr>
                <w:rFonts w:ascii="Cambria Math"/>
                <w:sz w:val="28"/>
                <w:vertAlign w:val="baseline"/>
              </w:rPr>
              <w:t> </w:t>
            </w:r>
            <w:r>
              <w:rPr>
                <w:rFonts w:ascii="Cambria Math"/>
                <w:w w:val="309"/>
                <w:sz w:val="28"/>
                <w:vertAlign w:val="baseline"/>
              </w:rPr>
              <w:t> </w:t>
            </w:r>
            <w:r>
              <w:rPr>
                <w:rFonts w:ascii="Cambria Math"/>
                <w:w w:val="246"/>
                <w:sz w:val="28"/>
                <w:vertAlign w:val="baseline"/>
              </w:rPr>
              <w:t> </w:t>
            </w:r>
            <w:r>
              <w:rPr>
                <w:rFonts w:ascii="Cambria Math"/>
                <w:w w:val="239"/>
                <w:sz w:val="28"/>
                <w:vertAlign w:val="subscript"/>
              </w:rPr>
              <w:t> </w:t>
            </w:r>
            <w:r>
              <w:rPr>
                <w:sz w:val="28"/>
                <w:vertAlign w:val="baseline"/>
              </w:rPr>
              <w:t>,</w:t>
            </w:r>
          </w:p>
        </w:tc>
        <w:tc>
          <w:tcPr>
            <w:tcW w:w="2934" w:type="dxa"/>
          </w:tcPr>
          <w:p>
            <w:pPr>
              <w:pStyle w:val="TableParagraph"/>
              <w:spacing w:before="60"/>
              <w:ind w:right="198"/>
              <w:jc w:val="right"/>
              <w:rPr>
                <w:sz w:val="28"/>
              </w:rPr>
            </w:pPr>
            <w:r>
              <w:rPr>
                <w:sz w:val="28"/>
              </w:rPr>
              <w:t>(1.21)</w:t>
            </w:r>
          </w:p>
        </w:tc>
      </w:tr>
    </w:tbl>
    <w:p>
      <w:pPr>
        <w:spacing w:after="0"/>
        <w:jc w:val="right"/>
        <w:rPr>
          <w:sz w:val="28"/>
        </w:rPr>
        <w:sectPr>
          <w:pgSz w:w="11910" w:h="16840"/>
          <w:pgMar w:header="712" w:footer="0" w:top="1020" w:bottom="280" w:left="1240" w:right="0"/>
        </w:sectPr>
      </w:pPr>
    </w:p>
    <w:p>
      <w:pPr>
        <w:pStyle w:val="BodyText"/>
        <w:spacing w:line="360" w:lineRule="auto" w:before="102"/>
        <w:ind w:left="462" w:right="843" w:firstLine="707"/>
        <w:jc w:val="both"/>
      </w:pPr>
      <w:r>
        <w:rPr/>
        <w:pict>
          <v:line style="position:absolute;mso-position-horizontal-relative:page;mso-position-vertical-relative:paragraph;z-index:-256006144" from="221.089996pt,114.910316pt" to="227.929996pt,114.910316pt" stroked="true" strokeweight=".95999pt" strokecolor="#000000">
            <v:stroke dashstyle="solid"/>
            <w10:wrap type="none"/>
          </v:line>
        </w:pict>
      </w:r>
      <w:r>
        <w:rPr/>
        <w:pict>
          <v:line style="position:absolute;mso-position-horizontal-relative:page;mso-position-vertical-relative:paragraph;z-index:-256005120" from="247.729996pt,114.910316pt" to="265.729996pt,114.910316pt" stroked="true" strokeweight=".95999pt" strokecolor="#000000">
            <v:stroke dashstyle="solid"/>
            <w10:wrap type="none"/>
          </v:line>
        </w:pict>
      </w:r>
      <w:r>
        <w:rPr/>
        <w:t>Рівняння, що описують такі системи, є лінійними, інтегродіференційними. Наприклад, система першого порядку на рис. 1.9,а - описується диференціальним рівнянням:</w:t>
      </w:r>
    </w:p>
    <w:p>
      <w:pPr>
        <w:pStyle w:val="BodyText"/>
        <w:rPr>
          <w:sz w:val="20"/>
        </w:rPr>
      </w:pPr>
    </w:p>
    <w:p>
      <w:pPr>
        <w:pStyle w:val="BodyText"/>
        <w:spacing w:after="1"/>
        <w:rPr>
          <w:sz w:val="21"/>
        </w:rPr>
      </w:pPr>
    </w:p>
    <w:tbl>
      <w:tblPr>
        <w:tblW w:w="0" w:type="auto"/>
        <w:jc w:val="left"/>
        <w:tblInd w:w="2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9"/>
        <w:gridCol w:w="2807"/>
      </w:tblGrid>
      <w:tr>
        <w:trPr>
          <w:trHeight w:val="540" w:hRule="atLeast"/>
        </w:trPr>
        <w:tc>
          <w:tcPr>
            <w:tcW w:w="4339" w:type="dxa"/>
          </w:tcPr>
          <w:p>
            <w:pPr>
              <w:pStyle w:val="TableParagraph"/>
              <w:spacing w:line="267" w:lineRule="exact" w:before="93"/>
              <w:ind w:left="209"/>
              <w:rPr>
                <w:sz w:val="28"/>
              </w:rPr>
            </w:pPr>
            <w:r>
              <w:rPr>
                <w:rFonts w:ascii="Cambria Math"/>
                <w:w w:val="247"/>
                <w:position w:val="17"/>
                <w:sz w:val="20"/>
              </w:rPr>
              <w:t> </w:t>
            </w:r>
            <w:r>
              <w:rPr>
                <w:rFonts w:ascii="Cambria Math"/>
                <w:position w:val="17"/>
                <w:sz w:val="20"/>
              </w:rPr>
              <w:t>  </w:t>
            </w:r>
            <w:r>
              <w:rPr>
                <w:rFonts w:ascii="Cambria Math"/>
                <w:w w:val="340"/>
                <w:sz w:val="28"/>
              </w:rPr>
              <w:t> </w:t>
            </w:r>
            <w:r>
              <w:rPr>
                <w:rFonts w:ascii="Cambria Math"/>
                <w:sz w:val="28"/>
              </w:rPr>
              <w:t>  </w:t>
            </w:r>
            <w:r>
              <w:rPr>
                <w:rFonts w:ascii="Cambria Math"/>
                <w:w w:val="264"/>
                <w:sz w:val="28"/>
                <w:vertAlign w:val="superscript"/>
              </w:rPr>
              <w:t> </w:t>
            </w:r>
            <w:r>
              <w:rPr>
                <w:rFonts w:ascii="Cambria Math"/>
                <w:w w:val="251"/>
                <w:sz w:val="28"/>
                <w:vertAlign w:val="superscript"/>
              </w:rPr>
              <w:t> </w:t>
            </w:r>
            <w:r>
              <w:rPr>
                <w:rFonts w:ascii="Cambria Math"/>
                <w:w w:val="271"/>
                <w:position w:val="12"/>
                <w:sz w:val="16"/>
                <w:vertAlign w:val="baseline"/>
              </w:rPr>
              <w:t> </w:t>
            </w:r>
            <w:r>
              <w:rPr>
                <w:rFonts w:ascii="Cambria Math"/>
                <w:position w:val="12"/>
                <w:sz w:val="16"/>
                <w:vertAlign w:val="baseline"/>
              </w:rPr>
              <w:t>  </w:t>
            </w:r>
            <w:r>
              <w:rPr>
                <w:rFonts w:ascii="Cambria Math"/>
                <w:w w:val="340"/>
                <w:sz w:val="28"/>
                <w:vertAlign w:val="baseline"/>
              </w:rPr>
              <w:t> </w:t>
            </w:r>
            <w:r>
              <w:rPr>
                <w:rFonts w:ascii="Cambria Math"/>
                <w:sz w:val="28"/>
                <w:vertAlign w:val="baseline"/>
              </w:rPr>
              <w:t> </w:t>
            </w:r>
            <w:r>
              <w:rPr>
                <w:rFonts w:ascii="Cambria Math"/>
                <w:w w:val="246"/>
                <w:sz w:val="28"/>
                <w:vertAlign w:val="baseline"/>
              </w:rPr>
              <w:t> </w:t>
            </w:r>
            <w:r>
              <w:rPr>
                <w:rFonts w:ascii="Cambria Math"/>
                <w:w w:val="239"/>
                <w:sz w:val="28"/>
                <w:vertAlign w:val="subscript"/>
              </w:rPr>
              <w:t> </w:t>
            </w:r>
            <w:r>
              <w:rPr>
                <w:rFonts w:ascii="Cambria Math"/>
                <w:sz w:val="28"/>
                <w:vertAlign w:val="baseline"/>
              </w:rPr>
              <w:t> </w:t>
            </w:r>
            <w:r>
              <w:rPr>
                <w:rFonts w:ascii="Cambria Math"/>
                <w:w w:val="340"/>
                <w:sz w:val="28"/>
                <w:vertAlign w:val="baseline"/>
              </w:rPr>
              <w:t> </w:t>
            </w:r>
            <w:r>
              <w:rPr>
                <w:rFonts w:ascii="Cambria Math"/>
                <w:sz w:val="28"/>
                <w:vertAlign w:val="baseline"/>
              </w:rPr>
              <w:t> </w:t>
            </w:r>
            <w:r>
              <w:rPr>
                <w:rFonts w:ascii="Cambria Math"/>
                <w:w w:val="246"/>
                <w:sz w:val="28"/>
                <w:vertAlign w:val="baseline"/>
              </w:rPr>
              <w:t> </w:t>
            </w:r>
            <w:r>
              <w:rPr>
                <w:rFonts w:ascii="Cambria Math"/>
                <w:w w:val="239"/>
                <w:sz w:val="28"/>
                <w:vertAlign w:val="subscript"/>
              </w:rPr>
              <w:t> </w:t>
            </w:r>
            <w:r>
              <w:rPr>
                <w:sz w:val="28"/>
                <w:vertAlign w:val="baseline"/>
              </w:rPr>
              <w:t>,</w:t>
            </w:r>
          </w:p>
          <w:p>
            <w:pPr>
              <w:pStyle w:val="TableParagraph"/>
              <w:tabs>
                <w:tab w:pos="802" w:val="left" w:leader="none"/>
              </w:tabs>
              <w:spacing w:line="160" w:lineRule="exact"/>
              <w:ind w:left="200"/>
              <w:rPr>
                <w:rFonts w:ascii="Cambria Math"/>
                <w:sz w:val="20"/>
              </w:rPr>
            </w:pPr>
            <w:r>
              <w:rPr>
                <w:rFonts w:ascii="Cambria Math"/>
                <w:w w:val="297"/>
                <w:sz w:val="20"/>
              </w:rPr>
              <w:t> </w:t>
            </w:r>
            <w:r>
              <w:rPr>
                <w:rFonts w:ascii="Cambria Math"/>
                <w:sz w:val="20"/>
              </w:rPr>
              <w:tab/>
            </w:r>
            <w:r>
              <w:rPr>
                <w:rFonts w:ascii="Cambria Math"/>
                <w:spacing w:val="-1"/>
                <w:w w:val="244"/>
                <w:sz w:val="20"/>
              </w:rPr>
              <w:t>  </w:t>
            </w:r>
          </w:p>
        </w:tc>
        <w:tc>
          <w:tcPr>
            <w:tcW w:w="2807" w:type="dxa"/>
          </w:tcPr>
          <w:p>
            <w:pPr>
              <w:pStyle w:val="TableParagraph"/>
              <w:spacing w:before="12"/>
              <w:ind w:right="199"/>
              <w:jc w:val="right"/>
              <w:rPr>
                <w:sz w:val="28"/>
              </w:rPr>
            </w:pPr>
            <w:r>
              <w:rPr>
                <w:sz w:val="28"/>
              </w:rPr>
              <w:t>(1.22)</w:t>
            </w:r>
          </w:p>
        </w:tc>
      </w:tr>
    </w:tbl>
    <w:p>
      <w:pPr>
        <w:pStyle w:val="BodyText"/>
        <w:rPr>
          <w:sz w:val="20"/>
        </w:rPr>
      </w:pPr>
    </w:p>
    <w:p>
      <w:pPr>
        <w:pStyle w:val="BodyText"/>
        <w:spacing w:before="4"/>
        <w:rPr>
          <w:sz w:val="24"/>
        </w:rPr>
      </w:pPr>
    </w:p>
    <w:p>
      <w:pPr>
        <w:pStyle w:val="BodyText"/>
        <w:spacing w:line="360" w:lineRule="auto" w:before="89"/>
        <w:ind w:left="462" w:right="843" w:firstLine="707"/>
        <w:jc w:val="both"/>
      </w:pPr>
      <w:r>
        <w:rPr/>
        <w:t>На рис. 1.9,б - представлена імпульсна характеристика цієї системи. Рішення рівнянь мають вигляд суми членів, що відповідають власним затухаючим або зростаючим по експоненті синусоїдального або косинусоїдального коливань системи і вимушеним коливанням від вхідного впливу.</w:t>
      </w:r>
    </w:p>
    <w:p>
      <w:pPr>
        <w:pStyle w:val="BodyText"/>
        <w:spacing w:line="360" w:lineRule="auto" w:before="2"/>
        <w:ind w:left="462" w:right="843" w:firstLine="707"/>
        <w:jc w:val="both"/>
      </w:pPr>
      <w:r>
        <w:rPr/>
        <w:t>Якщо елементи системи лінійні, то для неї можна застосувати принцип суперпозиції. Змінні в аналогових системах визначені в будь-який момент часу [13].</w:t>
      </w:r>
    </w:p>
    <w:p>
      <w:pPr>
        <w:pStyle w:val="BodyText"/>
        <w:rPr>
          <w:sz w:val="20"/>
        </w:rPr>
      </w:pPr>
    </w:p>
    <w:p>
      <w:pPr>
        <w:pStyle w:val="BodyText"/>
        <w:rPr>
          <w:sz w:val="20"/>
        </w:rPr>
      </w:pPr>
    </w:p>
    <w:p>
      <w:pPr>
        <w:pStyle w:val="BodyText"/>
        <w:rPr>
          <w:sz w:val="20"/>
        </w:rPr>
      </w:pPr>
      <w:r>
        <w:rPr/>
        <w:drawing>
          <wp:anchor distT="0" distB="0" distL="0" distR="0" allowOverlap="1" layoutInCell="1" locked="0" behindDoc="0" simplePos="0" relativeHeight="19">
            <wp:simplePos x="0" y="0"/>
            <wp:positionH relativeFrom="page">
              <wp:posOffset>1340515</wp:posOffset>
            </wp:positionH>
            <wp:positionV relativeFrom="paragraph">
              <wp:posOffset>171316</wp:posOffset>
            </wp:positionV>
            <wp:extent cx="5265606" cy="1609725"/>
            <wp:effectExtent l="0" t="0" r="0" b="0"/>
            <wp:wrapTopAndBottom/>
            <wp:docPr id="23" name="image16.jpeg"/>
            <wp:cNvGraphicFramePr>
              <a:graphicFrameLocks noChangeAspect="1"/>
            </wp:cNvGraphicFramePr>
            <a:graphic>
              <a:graphicData uri="http://schemas.openxmlformats.org/drawingml/2006/picture">
                <pic:pic>
                  <pic:nvPicPr>
                    <pic:cNvPr id="24" name="image16.jpeg"/>
                    <pic:cNvPicPr/>
                  </pic:nvPicPr>
                  <pic:blipFill>
                    <a:blip r:embed="rId21" cstate="print"/>
                    <a:stretch>
                      <a:fillRect/>
                    </a:stretch>
                  </pic:blipFill>
                  <pic:spPr>
                    <a:xfrm>
                      <a:off x="0" y="0"/>
                      <a:ext cx="5265606" cy="1609725"/>
                    </a:xfrm>
                    <a:prstGeom prst="rect">
                      <a:avLst/>
                    </a:prstGeom>
                  </pic:spPr>
                </pic:pic>
              </a:graphicData>
            </a:graphic>
          </wp:anchor>
        </w:drawing>
      </w:r>
    </w:p>
    <w:p>
      <w:pPr>
        <w:pStyle w:val="BodyText"/>
        <w:spacing w:line="360" w:lineRule="auto" w:before="260"/>
        <w:ind w:left="2584" w:right="1365" w:hanging="1448"/>
      </w:pPr>
      <w:r>
        <w:rPr/>
        <w:t>Рисунок 1.9 – Безперервна або аналогова система першого порядку: а – RL - коло, б – імпульсна характеристика</w:t>
      </w:r>
    </w:p>
    <w:p>
      <w:pPr>
        <w:pStyle w:val="BodyText"/>
        <w:spacing w:before="1"/>
        <w:rPr>
          <w:sz w:val="42"/>
        </w:rPr>
      </w:pPr>
    </w:p>
    <w:p>
      <w:pPr>
        <w:pStyle w:val="BodyText"/>
        <w:spacing w:line="360" w:lineRule="auto"/>
        <w:ind w:left="462" w:right="846" w:firstLine="707"/>
        <w:jc w:val="both"/>
      </w:pPr>
      <w:r>
        <w:rPr/>
        <w:t>В цифрових фільтрах змінні визначаються лише для дискретних моментів часу. Також, в таких цифрових пристроях використовуються операції додавання і множення, а також затримка, кратна інтервалу часу, рівному Т-секундам, між відліками, тобто інтервалу дискретизації, або періоду синхронізації. Можливість затримки забезпечується шляхом</w:t>
      </w:r>
    </w:p>
    <w:p>
      <w:pPr>
        <w:spacing w:after="0" w:line="360" w:lineRule="auto"/>
        <w:jc w:val="both"/>
        <w:sectPr>
          <w:pgSz w:w="11910" w:h="16840"/>
          <w:pgMar w:header="712" w:footer="0" w:top="1020" w:bottom="280" w:left="1240" w:right="0"/>
        </w:sectPr>
      </w:pPr>
    </w:p>
    <w:p>
      <w:pPr>
        <w:pStyle w:val="BodyText"/>
        <w:spacing w:line="362" w:lineRule="auto" w:before="102"/>
        <w:ind w:left="462" w:right="845"/>
      </w:pPr>
      <w:r>
        <w:rPr/>
        <w:t>зберігання значень сигналу як завгодно довго. Простішим прикладом є система першого порядку (рис. 1.9,</w:t>
      </w:r>
      <w:r>
        <w:rPr>
          <w:i/>
        </w:rPr>
        <w:t>а</w:t>
      </w:r>
      <w:r>
        <w:rPr/>
        <w:t>).</w:t>
      </w:r>
    </w:p>
    <w:p>
      <w:pPr>
        <w:pStyle w:val="BodyText"/>
        <w:rPr>
          <w:sz w:val="20"/>
        </w:rPr>
      </w:pPr>
    </w:p>
    <w:p>
      <w:pPr>
        <w:pStyle w:val="BodyText"/>
        <w:rPr>
          <w:sz w:val="20"/>
        </w:rPr>
      </w:pPr>
    </w:p>
    <w:p>
      <w:pPr>
        <w:pStyle w:val="BodyText"/>
        <w:rPr>
          <w:sz w:val="17"/>
        </w:rPr>
      </w:pPr>
      <w:r>
        <w:rPr/>
        <w:drawing>
          <wp:anchor distT="0" distB="0" distL="0" distR="0" allowOverlap="1" layoutInCell="1" locked="0" behindDoc="0" simplePos="0" relativeHeight="22">
            <wp:simplePos x="0" y="0"/>
            <wp:positionH relativeFrom="page">
              <wp:posOffset>1409406</wp:posOffset>
            </wp:positionH>
            <wp:positionV relativeFrom="paragraph">
              <wp:posOffset>149198</wp:posOffset>
            </wp:positionV>
            <wp:extent cx="5341311" cy="1876425"/>
            <wp:effectExtent l="0" t="0" r="0" b="0"/>
            <wp:wrapTopAndBottom/>
            <wp:docPr id="25" name="image17.jpeg"/>
            <wp:cNvGraphicFramePr>
              <a:graphicFrameLocks noChangeAspect="1"/>
            </wp:cNvGraphicFramePr>
            <a:graphic>
              <a:graphicData uri="http://schemas.openxmlformats.org/drawingml/2006/picture">
                <pic:pic>
                  <pic:nvPicPr>
                    <pic:cNvPr id="26" name="image17.jpeg"/>
                    <pic:cNvPicPr/>
                  </pic:nvPicPr>
                  <pic:blipFill>
                    <a:blip r:embed="rId22" cstate="print"/>
                    <a:stretch>
                      <a:fillRect/>
                    </a:stretch>
                  </pic:blipFill>
                  <pic:spPr>
                    <a:xfrm>
                      <a:off x="0" y="0"/>
                      <a:ext cx="5341311" cy="1876425"/>
                    </a:xfrm>
                    <a:prstGeom prst="rect">
                      <a:avLst/>
                    </a:prstGeom>
                  </pic:spPr>
                </pic:pic>
              </a:graphicData>
            </a:graphic>
          </wp:anchor>
        </w:drawing>
      </w:r>
    </w:p>
    <w:p>
      <w:pPr>
        <w:pStyle w:val="BodyText"/>
        <w:spacing w:before="241"/>
        <w:ind w:left="667" w:right="908"/>
        <w:jc w:val="center"/>
      </w:pPr>
      <w:r>
        <w:rPr/>
        <w:t>Рисунок 1.10 – Цифрова система першого порядку: </w:t>
      </w:r>
      <w:r>
        <w:rPr>
          <w:i/>
        </w:rPr>
        <w:t>а </w:t>
      </w:r>
      <w:r>
        <w:rPr/>
        <w:t>- блок схема,</w:t>
      </w:r>
    </w:p>
    <w:p>
      <w:pPr>
        <w:pStyle w:val="BodyText"/>
        <w:spacing w:before="161"/>
        <w:ind w:left="667" w:right="908"/>
        <w:jc w:val="center"/>
      </w:pPr>
      <w:r>
        <w:rPr>
          <w:i/>
        </w:rPr>
        <w:t>б </w:t>
      </w:r>
      <w:r>
        <w:rPr/>
        <w:t>- імпульсна характеристика</w:t>
      </w:r>
    </w:p>
    <w:p>
      <w:pPr>
        <w:pStyle w:val="BodyText"/>
        <w:rPr>
          <w:sz w:val="30"/>
        </w:rPr>
      </w:pPr>
    </w:p>
    <w:p>
      <w:pPr>
        <w:pStyle w:val="BodyText"/>
        <w:spacing w:before="10"/>
        <w:rPr>
          <w:sz w:val="25"/>
        </w:rPr>
      </w:pPr>
    </w:p>
    <w:p>
      <w:pPr>
        <w:pStyle w:val="BodyText"/>
        <w:spacing w:line="360" w:lineRule="auto"/>
        <w:ind w:left="462" w:right="847" w:firstLine="707"/>
        <w:jc w:val="both"/>
      </w:pPr>
      <w:r>
        <w:rPr/>
        <w:t>Тут значення на виході </w:t>
      </w:r>
      <w:r>
        <w:rPr>
          <w:i/>
        </w:rPr>
        <w:t>у(nТ) </w:t>
      </w:r>
      <w:r>
        <w:rPr/>
        <w:t>дорівнює </w:t>
      </w:r>
      <w:r>
        <w:rPr>
          <w:i/>
        </w:rPr>
        <w:t>х(nТ)</w:t>
      </w:r>
      <w:r>
        <w:rPr/>
        <w:t>, затриманому на один інтервал дискретизації, тобто попереднє значення </w:t>
      </w:r>
      <w:r>
        <w:rPr>
          <w:i/>
        </w:rPr>
        <w:t>х </w:t>
      </w:r>
      <w:r>
        <w:rPr/>
        <w:t>береться в якості подальшого значення </w:t>
      </w:r>
      <w:r>
        <w:rPr>
          <w:i/>
        </w:rPr>
        <w:t>у</w:t>
      </w:r>
      <w:r>
        <w:rPr/>
        <w:t>. Ця система описується рівнянням:</w:t>
      </w:r>
    </w:p>
    <w:p>
      <w:pPr>
        <w:pStyle w:val="BodyText"/>
        <w:rPr>
          <w:sz w:val="20"/>
        </w:rPr>
      </w:pPr>
    </w:p>
    <w:p>
      <w:pPr>
        <w:pStyle w:val="BodyText"/>
        <w:spacing w:before="4"/>
        <w:rPr>
          <w:sz w:val="21"/>
        </w:rPr>
      </w:pPr>
    </w:p>
    <w:tbl>
      <w:tblPr>
        <w:tblW w:w="0" w:type="auto"/>
        <w:jc w:val="left"/>
        <w:tblInd w:w="2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18"/>
        <w:gridCol w:w="2416"/>
      </w:tblGrid>
      <w:tr>
        <w:trPr>
          <w:trHeight w:val="338" w:hRule="atLeast"/>
        </w:trPr>
        <w:tc>
          <w:tcPr>
            <w:tcW w:w="5518" w:type="dxa"/>
          </w:tcPr>
          <w:p>
            <w:pPr>
              <w:pStyle w:val="TableParagraph"/>
              <w:spacing w:line="318" w:lineRule="exact"/>
              <w:ind w:left="200"/>
              <w:rPr>
                <w:sz w:val="28"/>
              </w:rPr>
            </w:pPr>
            <w:r>
              <w:rPr>
                <w:rFonts w:ascii="Cambria Math"/>
                <w:w w:val="242"/>
                <w:sz w:val="28"/>
              </w:rPr>
              <w:t> </w:t>
            </w:r>
            <w:r>
              <w:rPr>
                <w:rFonts w:ascii="Cambria Math"/>
                <w:position w:val="1"/>
                <w:sz w:val="28"/>
              </w:rPr>
              <w:t>(</w:t>
            </w:r>
            <w:r>
              <w:rPr>
                <w:rFonts w:ascii="Cambria Math"/>
                <w:sz w:val="28"/>
              </w:rPr>
              <w:t> </w:t>
            </w:r>
            <w:r>
              <w:rPr>
                <w:rFonts w:ascii="Cambria Math"/>
                <w:position w:val="1"/>
                <w:sz w:val="28"/>
              </w:rPr>
              <w:t>)</w:t>
            </w:r>
            <w:r>
              <w:rPr>
                <w:rFonts w:ascii="Cambria Math"/>
                <w:sz w:val="28"/>
              </w:rPr>
              <w:t> </w:t>
            </w:r>
            <w:r>
              <w:rPr>
                <w:rFonts w:ascii="Cambria Math"/>
                <w:position w:val="1"/>
                <w:sz w:val="28"/>
              </w:rPr>
              <w:t>(</w:t>
            </w:r>
            <w:r>
              <w:rPr>
                <w:rFonts w:ascii="Cambria Math"/>
                <w:sz w:val="28"/>
              </w:rPr>
              <w:t> </w:t>
            </w:r>
            <w:r>
              <w:rPr>
                <w:rFonts w:ascii="Cambria Math"/>
                <w:position w:val="1"/>
                <w:sz w:val="28"/>
              </w:rPr>
              <w:t>)</w:t>
            </w:r>
            <w:r>
              <w:rPr>
                <w:rFonts w:ascii="Cambria Math"/>
                <w:sz w:val="28"/>
              </w:rPr>
              <w:t> </w:t>
            </w:r>
            <w:r>
              <w:rPr>
                <w:rFonts w:ascii="Cambria Math"/>
                <w:position w:val="1"/>
                <w:sz w:val="28"/>
              </w:rPr>
              <w:t>[(</w:t>
            </w:r>
            <w:r>
              <w:rPr>
                <w:rFonts w:ascii="Cambria Math"/>
                <w:sz w:val="28"/>
              </w:rPr>
              <w:t> </w:t>
            </w:r>
            <w:r>
              <w:rPr>
                <w:rFonts w:ascii="Cambria Math"/>
                <w:position w:val="1"/>
                <w:sz w:val="28"/>
              </w:rPr>
              <w:t>)</w:t>
            </w:r>
            <w:r>
              <w:rPr>
                <w:rFonts w:ascii="Cambria Math"/>
                <w:sz w:val="28"/>
              </w:rPr>
              <w:t> </w:t>
            </w:r>
            <w:r>
              <w:rPr>
                <w:rFonts w:ascii="Cambria Math"/>
                <w:position w:val="1"/>
                <w:sz w:val="28"/>
              </w:rPr>
              <w:t>]</w:t>
            </w:r>
            <w:r>
              <w:rPr>
                <w:sz w:val="28"/>
              </w:rPr>
              <w:t>,</w:t>
            </w:r>
          </w:p>
        </w:tc>
        <w:tc>
          <w:tcPr>
            <w:tcW w:w="2416" w:type="dxa"/>
          </w:tcPr>
          <w:p>
            <w:pPr>
              <w:pStyle w:val="TableParagraph"/>
              <w:spacing w:line="311" w:lineRule="exact" w:before="8"/>
              <w:ind w:left="1535"/>
              <w:rPr>
                <w:sz w:val="28"/>
              </w:rPr>
            </w:pPr>
            <w:r>
              <w:rPr>
                <w:sz w:val="28"/>
              </w:rPr>
              <w:t>(1.23)</w:t>
            </w:r>
          </w:p>
        </w:tc>
      </w:tr>
    </w:tbl>
    <w:p>
      <w:pPr>
        <w:pStyle w:val="BodyText"/>
        <w:rPr>
          <w:sz w:val="20"/>
        </w:rPr>
      </w:pPr>
    </w:p>
    <w:p>
      <w:pPr>
        <w:pStyle w:val="BodyText"/>
        <w:rPr>
          <w:sz w:val="20"/>
        </w:rPr>
      </w:pPr>
    </w:p>
    <w:p>
      <w:pPr>
        <w:pStyle w:val="BodyText"/>
        <w:spacing w:before="6"/>
        <w:rPr>
          <w:sz w:val="20"/>
        </w:rPr>
      </w:pPr>
    </w:p>
    <w:p>
      <w:pPr>
        <w:pStyle w:val="BodyText"/>
        <w:spacing w:before="89"/>
        <w:ind w:left="1170"/>
      </w:pPr>
      <w:r>
        <w:rPr/>
        <w:pict>
          <v:line style="position:absolute;mso-position-horizontal-relative:page;mso-position-vertical-relative:paragraph;z-index:-256003072" from="299.089996pt,66.480316pt" to="326.473996pt,66.480316pt" stroked="true" strokeweight=".96002pt" strokecolor="#000000">
            <v:stroke dashstyle="solid"/>
            <w10:wrap type="none"/>
          </v:line>
        </w:pict>
      </w:r>
      <w:r>
        <w:rPr/>
        <w:pict>
          <v:line style="position:absolute;mso-position-horizontal-relative:page;mso-position-vertical-relative:paragraph;z-index:-256002048" from="343.149994pt,66.480316pt" to="369.429994pt,66.480316pt" stroked="true" strokeweight=".96002pt" strokecolor="#000000">
            <v:stroke dashstyle="solid"/>
            <w10:wrap type="none"/>
          </v:line>
        </w:pict>
      </w:r>
      <w:r>
        <w:rPr/>
        <w:t>звідки:</w:t>
      </w:r>
    </w:p>
    <w:p>
      <w:pPr>
        <w:pStyle w:val="BodyText"/>
        <w:rPr>
          <w:sz w:val="20"/>
        </w:rPr>
      </w:pPr>
    </w:p>
    <w:p>
      <w:pPr>
        <w:pStyle w:val="BodyText"/>
        <w:rPr>
          <w:sz w:val="20"/>
        </w:rPr>
      </w:pPr>
    </w:p>
    <w:p>
      <w:pPr>
        <w:pStyle w:val="BodyText"/>
        <w:spacing w:before="10"/>
        <w:rPr>
          <w:sz w:val="15"/>
        </w:rPr>
      </w:pPr>
    </w:p>
    <w:tbl>
      <w:tblPr>
        <w:tblW w:w="0" w:type="auto"/>
        <w:jc w:val="left"/>
        <w:tblInd w:w="1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76"/>
        <w:gridCol w:w="1885"/>
      </w:tblGrid>
      <w:tr>
        <w:trPr>
          <w:trHeight w:val="595" w:hRule="atLeast"/>
        </w:trPr>
        <w:tc>
          <w:tcPr>
            <w:tcW w:w="6576" w:type="dxa"/>
          </w:tcPr>
          <w:p>
            <w:pPr>
              <w:pStyle w:val="TableParagraph"/>
              <w:spacing w:line="283" w:lineRule="exact" w:before="79"/>
              <w:ind w:left="1258"/>
              <w:rPr>
                <w:sz w:val="28"/>
              </w:rPr>
            </w:pPr>
            <w:r>
              <w:rPr>
                <w:rFonts w:ascii="Cambria Math"/>
                <w:w w:val="242"/>
                <w:sz w:val="28"/>
              </w:rPr>
              <w:t> </w:t>
            </w:r>
            <w:r>
              <w:rPr>
                <w:rFonts w:ascii="Cambria Math"/>
                <w:position w:val="1"/>
                <w:sz w:val="28"/>
              </w:rPr>
              <w:t>[(</w:t>
            </w:r>
            <w:r>
              <w:rPr>
                <w:rFonts w:ascii="Cambria Math"/>
                <w:sz w:val="28"/>
              </w:rPr>
              <w:t> </w:t>
            </w:r>
            <w:r>
              <w:rPr>
                <w:rFonts w:ascii="Cambria Math"/>
                <w:position w:val="1"/>
                <w:sz w:val="28"/>
              </w:rPr>
              <w:t>)</w:t>
            </w:r>
            <w:r>
              <w:rPr>
                <w:rFonts w:ascii="Cambria Math"/>
                <w:sz w:val="28"/>
              </w:rPr>
              <w:t> </w:t>
            </w:r>
            <w:r>
              <w:rPr>
                <w:rFonts w:ascii="Cambria Math"/>
                <w:position w:val="1"/>
                <w:sz w:val="28"/>
              </w:rPr>
              <w:t>]</w:t>
            </w:r>
            <w:r>
              <w:rPr>
                <w:rFonts w:ascii="Cambria Math"/>
                <w:sz w:val="28"/>
                <w:vertAlign w:val="superscript"/>
              </w:rPr>
              <w:t> ( ) ( )</w:t>
            </w:r>
            <w:r>
              <w:rPr>
                <w:sz w:val="28"/>
                <w:vertAlign w:val="baseline"/>
              </w:rPr>
              <w:t>,</w:t>
            </w:r>
          </w:p>
          <w:p>
            <w:pPr>
              <w:pStyle w:val="TableParagraph"/>
              <w:tabs>
                <w:tab w:pos="1780" w:val="left" w:leader="none"/>
              </w:tabs>
              <w:spacing w:line="179" w:lineRule="exact"/>
              <w:ind w:left="908"/>
              <w:jc w:val="center"/>
              <w:rPr>
                <w:rFonts w:ascii="Cambria Math"/>
                <w:sz w:val="20"/>
              </w:rPr>
            </w:pPr>
            <w:r>
              <w:rPr>
                <w:rFonts w:ascii="Cambria Math"/>
                <w:w w:val="306"/>
                <w:sz w:val="20"/>
              </w:rPr>
              <w:t> </w:t>
            </w:r>
            <w:r>
              <w:rPr>
                <w:rFonts w:ascii="Cambria Math"/>
                <w:sz w:val="20"/>
              </w:rPr>
              <w:tab/>
            </w:r>
            <w:r>
              <w:rPr>
                <w:rFonts w:ascii="Cambria Math"/>
                <w:w w:val="306"/>
                <w:sz w:val="20"/>
              </w:rPr>
              <w:t> </w:t>
            </w:r>
          </w:p>
        </w:tc>
        <w:tc>
          <w:tcPr>
            <w:tcW w:w="1885" w:type="dxa"/>
          </w:tcPr>
          <w:p>
            <w:pPr>
              <w:pStyle w:val="TableParagraph"/>
              <w:spacing w:before="2"/>
              <w:ind w:right="198"/>
              <w:jc w:val="right"/>
              <w:rPr>
                <w:sz w:val="28"/>
              </w:rPr>
            </w:pPr>
            <w:r>
              <w:rPr>
                <w:sz w:val="28"/>
              </w:rPr>
              <w:t>(1.24)</w:t>
            </w:r>
          </w:p>
        </w:tc>
      </w:tr>
      <w:tr>
        <w:trPr>
          <w:trHeight w:val="656" w:hRule="atLeast"/>
        </w:trPr>
        <w:tc>
          <w:tcPr>
            <w:tcW w:w="6576" w:type="dxa"/>
          </w:tcPr>
          <w:p>
            <w:pPr>
              <w:pStyle w:val="TableParagraph"/>
              <w:spacing w:line="283" w:lineRule="exact" w:before="141"/>
              <w:ind w:left="200"/>
              <w:rPr>
                <w:sz w:val="28"/>
              </w:rPr>
            </w:pPr>
            <w:r>
              <w:rPr>
                <w:rFonts w:ascii="Cambria Math"/>
                <w:w w:val="242"/>
                <w:sz w:val="28"/>
              </w:rPr>
              <w:t> </w:t>
            </w:r>
            <w:r>
              <w:rPr>
                <w:rFonts w:ascii="Cambria Math"/>
                <w:position w:val="1"/>
                <w:sz w:val="28"/>
              </w:rPr>
              <w:t>(</w:t>
            </w:r>
            <w:r>
              <w:rPr>
                <w:rFonts w:ascii="Cambria Math"/>
                <w:sz w:val="28"/>
              </w:rPr>
              <w:t> </w:t>
            </w:r>
            <w:r>
              <w:rPr>
                <w:rFonts w:ascii="Cambria Math"/>
                <w:position w:val="1"/>
                <w:sz w:val="28"/>
              </w:rPr>
              <w:t>)</w:t>
            </w:r>
            <w:r>
              <w:rPr>
                <w:rFonts w:ascii="Cambria Math"/>
                <w:sz w:val="28"/>
              </w:rPr>
              <w:t> </w:t>
            </w:r>
            <w:r>
              <w:rPr>
                <w:rFonts w:ascii="Cambria Math"/>
                <w:position w:val="1"/>
                <w:sz w:val="28"/>
              </w:rPr>
              <w:t>[(</w:t>
            </w:r>
            <w:r>
              <w:rPr>
                <w:rFonts w:ascii="Cambria Math"/>
                <w:sz w:val="28"/>
              </w:rPr>
              <w:t> </w:t>
            </w:r>
            <w:r>
              <w:rPr>
                <w:rFonts w:ascii="Cambria Math"/>
                <w:position w:val="1"/>
                <w:sz w:val="28"/>
              </w:rPr>
              <w:t>)</w:t>
            </w:r>
            <w:r>
              <w:rPr>
                <w:rFonts w:ascii="Cambria Math"/>
                <w:sz w:val="28"/>
              </w:rPr>
              <w:t> </w:t>
            </w:r>
            <w:r>
              <w:rPr>
                <w:rFonts w:ascii="Cambria Math"/>
                <w:position w:val="1"/>
                <w:sz w:val="28"/>
              </w:rPr>
              <w:t>]</w:t>
            </w:r>
            <w:r>
              <w:rPr>
                <w:rFonts w:ascii="Cambria Math"/>
                <w:sz w:val="28"/>
              </w:rPr>
              <w:t> </w:t>
            </w:r>
            <w:r>
              <w:rPr>
                <w:rFonts w:ascii="Cambria Math"/>
                <w:position w:val="1"/>
                <w:sz w:val="28"/>
              </w:rPr>
              <w:t>(</w:t>
            </w:r>
            <w:r>
              <w:rPr>
                <w:rFonts w:ascii="Cambria Math"/>
                <w:sz w:val="28"/>
              </w:rPr>
              <w:t> </w:t>
            </w:r>
            <w:r>
              <w:rPr>
                <w:rFonts w:ascii="Cambria Math"/>
                <w:position w:val="1"/>
                <w:sz w:val="28"/>
              </w:rPr>
              <w:t>)</w:t>
            </w:r>
            <w:r>
              <w:rPr>
                <w:rFonts w:ascii="Cambria Math"/>
                <w:sz w:val="28"/>
                <w:vertAlign w:val="superscript"/>
              </w:rPr>
              <w:t> ( ) (</w:t>
            </w:r>
            <w:r>
              <w:rPr>
                <w:rFonts w:ascii="Cambria Math"/>
                <w:spacing w:val="61"/>
                <w:sz w:val="28"/>
                <w:vertAlign w:val="superscript"/>
              </w:rPr>
              <w:t> </w:t>
            </w:r>
            <w:r>
              <w:rPr>
                <w:rFonts w:ascii="Cambria Math"/>
                <w:sz w:val="28"/>
                <w:vertAlign w:val="superscript"/>
              </w:rPr>
              <w:t>)</w:t>
            </w:r>
            <w:r>
              <w:rPr>
                <w:sz w:val="28"/>
                <w:vertAlign w:val="baseline"/>
              </w:rPr>
              <w:t>,</w:t>
            </w:r>
          </w:p>
          <w:p>
            <w:pPr>
              <w:pStyle w:val="TableParagraph"/>
              <w:tabs>
                <w:tab w:pos="5166" w:val="left" w:leader="none"/>
              </w:tabs>
              <w:spacing w:line="179" w:lineRule="exact"/>
              <w:ind w:left="4295"/>
              <w:rPr>
                <w:rFonts w:ascii="Cambria Math"/>
                <w:sz w:val="20"/>
              </w:rPr>
            </w:pPr>
            <w:r>
              <w:rPr>
                <w:rFonts w:ascii="Cambria Math"/>
                <w:w w:val="306"/>
                <w:sz w:val="20"/>
              </w:rPr>
              <w:t> </w:t>
            </w:r>
            <w:r>
              <w:rPr>
                <w:rFonts w:ascii="Cambria Math"/>
                <w:sz w:val="20"/>
              </w:rPr>
              <w:tab/>
            </w:r>
            <w:r>
              <w:rPr>
                <w:rFonts w:ascii="Cambria Math"/>
                <w:w w:val="306"/>
                <w:sz w:val="20"/>
              </w:rPr>
              <w:t> </w:t>
            </w:r>
          </w:p>
        </w:tc>
        <w:tc>
          <w:tcPr>
            <w:tcW w:w="1885" w:type="dxa"/>
          </w:tcPr>
          <w:p>
            <w:pPr>
              <w:pStyle w:val="TableParagraph"/>
              <w:spacing w:before="57"/>
              <w:ind w:right="198"/>
              <w:jc w:val="right"/>
              <w:rPr>
                <w:sz w:val="28"/>
              </w:rPr>
            </w:pPr>
            <w:r>
              <w:rPr>
                <w:sz w:val="28"/>
              </w:rPr>
              <w:t>(1.25)</w:t>
            </w:r>
          </w:p>
        </w:tc>
      </w:tr>
      <w:tr>
        <w:trPr>
          <w:trHeight w:val="431" w:hRule="atLeast"/>
        </w:trPr>
        <w:tc>
          <w:tcPr>
            <w:tcW w:w="6576" w:type="dxa"/>
          </w:tcPr>
          <w:p>
            <w:pPr>
              <w:pStyle w:val="TableParagraph"/>
              <w:spacing w:before="53"/>
              <w:ind w:left="730"/>
              <w:rPr>
                <w:sz w:val="28"/>
              </w:rPr>
            </w:pPr>
            <w:r>
              <w:rPr>
                <w:rFonts w:ascii="Cambria Math"/>
                <w:w w:val="298"/>
                <w:sz w:val="28"/>
              </w:rPr>
              <w:t> </w:t>
            </w:r>
            <w:r>
              <w:rPr>
                <w:rFonts w:ascii="Cambria Math"/>
                <w:w w:val="271"/>
                <w:sz w:val="28"/>
              </w:rPr>
              <w:t> </w:t>
            </w:r>
            <w:r>
              <w:rPr>
                <w:rFonts w:ascii="Cambria Math"/>
                <w:w w:val="239"/>
                <w:sz w:val="28"/>
                <w:vertAlign w:val="subscript"/>
              </w:rPr>
              <w:t> </w:t>
            </w:r>
            <w:r>
              <w:rPr>
                <w:rFonts w:ascii="Cambria Math"/>
                <w:w w:val="242"/>
                <w:sz w:val="28"/>
                <w:vertAlign w:val="baseline"/>
              </w:rPr>
              <w:t> </w:t>
            </w:r>
            <w:r>
              <w:rPr>
                <w:rFonts w:ascii="Cambria Math"/>
                <w:position w:val="1"/>
                <w:sz w:val="28"/>
                <w:vertAlign w:val="baseline"/>
              </w:rPr>
              <w:t>(</w:t>
            </w:r>
            <w:r>
              <w:rPr>
                <w:rFonts w:ascii="Cambria Math"/>
                <w:sz w:val="28"/>
                <w:vertAlign w:val="baseline"/>
              </w:rPr>
              <w:t> </w:t>
            </w:r>
            <w:r>
              <w:rPr>
                <w:rFonts w:ascii="Cambria Math"/>
                <w:position w:val="1"/>
                <w:sz w:val="28"/>
                <w:vertAlign w:val="baseline"/>
              </w:rPr>
              <w:t>)</w:t>
            </w:r>
            <w:r>
              <w:rPr>
                <w:rFonts w:ascii="Cambria Math"/>
                <w:sz w:val="28"/>
                <w:vertAlign w:val="baseline"/>
              </w:rPr>
              <w:t> ( ) ( ) ( )</w:t>
            </w:r>
            <w:r>
              <w:rPr>
                <w:sz w:val="28"/>
                <w:vertAlign w:val="baseline"/>
              </w:rPr>
              <w:t>,</w:t>
            </w:r>
          </w:p>
        </w:tc>
        <w:tc>
          <w:tcPr>
            <w:tcW w:w="1885" w:type="dxa"/>
          </w:tcPr>
          <w:p>
            <w:pPr>
              <w:pStyle w:val="TableParagraph"/>
              <w:spacing w:before="61"/>
              <w:ind w:right="198"/>
              <w:jc w:val="right"/>
              <w:rPr>
                <w:sz w:val="28"/>
              </w:rPr>
            </w:pPr>
            <w:r>
              <w:rPr>
                <w:sz w:val="28"/>
              </w:rPr>
              <w:t>(1.26)</w:t>
            </w:r>
          </w:p>
        </w:tc>
      </w:tr>
    </w:tbl>
    <w:p>
      <w:pPr>
        <w:pStyle w:val="BodyText"/>
        <w:rPr>
          <w:sz w:val="20"/>
        </w:rPr>
      </w:pPr>
    </w:p>
    <w:p>
      <w:pPr>
        <w:pStyle w:val="BodyText"/>
        <w:spacing w:before="10"/>
        <w:rPr>
          <w:sz w:val="29"/>
        </w:rPr>
      </w:pPr>
    </w:p>
    <w:p>
      <w:pPr>
        <w:pStyle w:val="BodyText"/>
        <w:spacing w:before="105"/>
        <w:ind w:left="343" w:right="908"/>
        <w:jc w:val="center"/>
      </w:pPr>
      <w:r>
        <w:rPr/>
        <w:pict>
          <v:line style="position:absolute;mso-position-horizontal-relative:page;mso-position-vertical-relative:paragraph;z-index:-256001024" from="351.910004pt,-66.18969pt" to="379.270004pt,-66.18969pt" stroked="true" strokeweight=".96002pt" strokecolor="#000000">
            <v:stroke dashstyle="solid"/>
            <w10:wrap type="none"/>
          </v:line>
        </w:pict>
      </w:r>
      <w:r>
        <w:rPr/>
        <w:pict>
          <v:line style="position:absolute;mso-position-horizontal-relative:page;mso-position-vertical-relative:paragraph;z-index:-256000000" from="395.950012pt,-66.18969pt" to="422.230012pt,-66.18969pt" stroked="true" strokeweight=".96002pt" strokecolor="#000000">
            <v:stroke dashstyle="solid"/>
            <w10:wrap type="none"/>
          </v:line>
        </w:pict>
      </w:r>
      <w:r>
        <w:rPr/>
        <w:t>де</w:t>
      </w:r>
      <w:r>
        <w:rPr>
          <w:vertAlign w:val="baseline"/>
        </w:rPr>
        <w:t> – оператор перших різниць, що визначається таким чином:</w:t>
      </w:r>
    </w:p>
    <w:p>
      <w:pPr>
        <w:pStyle w:val="BodyText"/>
        <w:rPr>
          <w:sz w:val="20"/>
        </w:rPr>
      </w:pPr>
    </w:p>
    <w:p>
      <w:pPr>
        <w:pStyle w:val="BodyText"/>
        <w:rPr>
          <w:sz w:val="20"/>
        </w:rPr>
      </w:pPr>
    </w:p>
    <w:p>
      <w:pPr>
        <w:pStyle w:val="BodyText"/>
        <w:spacing w:before="10"/>
        <w:rPr>
          <w:sz w:val="15"/>
        </w:rPr>
      </w:pPr>
    </w:p>
    <w:tbl>
      <w:tblPr>
        <w:tblW w:w="0" w:type="auto"/>
        <w:jc w:val="left"/>
        <w:tblInd w:w="1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88"/>
        <w:gridCol w:w="2559"/>
      </w:tblGrid>
      <w:tr>
        <w:trPr>
          <w:trHeight w:val="378" w:hRule="atLeast"/>
        </w:trPr>
        <w:tc>
          <w:tcPr>
            <w:tcW w:w="5788" w:type="dxa"/>
          </w:tcPr>
          <w:p>
            <w:pPr>
              <w:pStyle w:val="TableParagraph"/>
              <w:ind w:left="200"/>
              <w:rPr>
                <w:rFonts w:ascii="Cambria Math"/>
                <w:sz w:val="28"/>
              </w:rPr>
            </w:pPr>
            <w:r>
              <w:rPr>
                <w:rFonts w:ascii="Cambria Math"/>
                <w:w w:val="271"/>
                <w:sz w:val="28"/>
              </w:rPr>
              <w:t> </w:t>
            </w:r>
            <w:r>
              <w:rPr>
                <w:rFonts w:ascii="Cambria Math"/>
                <w:w w:val="239"/>
                <w:sz w:val="28"/>
                <w:vertAlign w:val="subscript"/>
              </w:rPr>
              <w:t> </w:t>
            </w:r>
            <w:r>
              <w:rPr>
                <w:rFonts w:ascii="Cambria Math"/>
                <w:w w:val="242"/>
                <w:sz w:val="28"/>
                <w:vertAlign w:val="baseline"/>
              </w:rPr>
              <w:t> </w:t>
            </w:r>
            <w:r>
              <w:rPr>
                <w:rFonts w:ascii="Cambria Math"/>
                <w:position w:val="1"/>
                <w:sz w:val="28"/>
                <w:vertAlign w:val="baseline"/>
              </w:rPr>
              <w:t>(</w:t>
            </w:r>
            <w:r>
              <w:rPr>
                <w:rFonts w:ascii="Cambria Math"/>
                <w:sz w:val="28"/>
                <w:vertAlign w:val="baseline"/>
              </w:rPr>
              <w:t> </w:t>
            </w:r>
            <w:r>
              <w:rPr>
                <w:rFonts w:ascii="Cambria Math"/>
                <w:position w:val="1"/>
                <w:sz w:val="28"/>
                <w:vertAlign w:val="baseline"/>
              </w:rPr>
              <w:t>)</w:t>
            </w:r>
            <w:r>
              <w:rPr>
                <w:rFonts w:ascii="Cambria Math"/>
                <w:sz w:val="28"/>
                <w:vertAlign w:val="baseline"/>
              </w:rPr>
              <w:t> </w:t>
            </w:r>
            <w:r>
              <w:rPr>
                <w:rFonts w:ascii="Cambria Math"/>
                <w:position w:val="1"/>
                <w:sz w:val="28"/>
                <w:vertAlign w:val="baseline"/>
              </w:rPr>
              <w:t>(</w:t>
            </w:r>
            <w:r>
              <w:rPr>
                <w:rFonts w:ascii="Cambria Math"/>
                <w:sz w:val="28"/>
                <w:vertAlign w:val="baseline"/>
              </w:rPr>
              <w:t> </w:t>
            </w:r>
            <w:r>
              <w:rPr>
                <w:rFonts w:ascii="Cambria Math"/>
                <w:position w:val="1"/>
                <w:sz w:val="28"/>
                <w:vertAlign w:val="baseline"/>
              </w:rPr>
              <w:t>)</w:t>
            </w:r>
            <w:r>
              <w:rPr>
                <w:rFonts w:ascii="Cambria Math"/>
                <w:sz w:val="28"/>
                <w:vertAlign w:val="baseline"/>
              </w:rPr>
              <w:t> </w:t>
            </w:r>
            <w:r>
              <w:rPr>
                <w:rFonts w:ascii="Cambria Math"/>
                <w:position w:val="1"/>
                <w:sz w:val="28"/>
                <w:vertAlign w:val="baseline"/>
              </w:rPr>
              <w:t>[(</w:t>
            </w:r>
            <w:r>
              <w:rPr>
                <w:rFonts w:ascii="Cambria Math"/>
                <w:sz w:val="28"/>
                <w:vertAlign w:val="baseline"/>
              </w:rPr>
              <w:t> </w:t>
            </w:r>
            <w:r>
              <w:rPr>
                <w:rFonts w:ascii="Cambria Math"/>
                <w:position w:val="1"/>
                <w:sz w:val="28"/>
                <w:vertAlign w:val="baseline"/>
              </w:rPr>
              <w:t>)</w:t>
            </w:r>
            <w:r>
              <w:rPr>
                <w:rFonts w:ascii="Cambria Math"/>
                <w:sz w:val="28"/>
                <w:vertAlign w:val="baseline"/>
              </w:rPr>
              <w:t> </w:t>
            </w:r>
            <w:r>
              <w:rPr>
                <w:rFonts w:ascii="Cambria Math"/>
                <w:position w:val="1"/>
                <w:sz w:val="28"/>
                <w:vertAlign w:val="baseline"/>
              </w:rPr>
              <w:t>]</w:t>
            </w:r>
            <w:r>
              <w:rPr>
                <w:rFonts w:ascii="Cambria Math"/>
                <w:w w:val="93"/>
                <w:sz w:val="28"/>
                <w:vertAlign w:val="baseline"/>
              </w:rPr>
              <w:t> </w:t>
            </w:r>
          </w:p>
        </w:tc>
        <w:tc>
          <w:tcPr>
            <w:tcW w:w="2559" w:type="dxa"/>
          </w:tcPr>
          <w:p>
            <w:pPr>
              <w:pStyle w:val="TableParagraph"/>
              <w:spacing w:before="3"/>
              <w:ind w:left="1680"/>
              <w:rPr>
                <w:sz w:val="28"/>
              </w:rPr>
            </w:pPr>
            <w:r>
              <w:rPr>
                <w:sz w:val="28"/>
              </w:rPr>
              <w:t>(1.27)</w:t>
            </w:r>
          </w:p>
        </w:tc>
      </w:tr>
    </w:tbl>
    <w:p>
      <w:pPr>
        <w:spacing w:after="0"/>
        <w:rPr>
          <w:sz w:val="28"/>
        </w:rPr>
        <w:sectPr>
          <w:pgSz w:w="11910" w:h="16840"/>
          <w:pgMar w:header="712" w:footer="0" w:top="1020" w:bottom="280" w:left="1240" w:right="0"/>
        </w:sectPr>
      </w:pPr>
    </w:p>
    <w:p>
      <w:pPr>
        <w:pStyle w:val="BodyText"/>
        <w:spacing w:line="360" w:lineRule="auto" w:before="102"/>
        <w:ind w:left="462" w:right="845" w:firstLine="707"/>
        <w:jc w:val="both"/>
      </w:pPr>
      <w:r>
        <w:rPr/>
        <w:t>Рівняння (1.24) є різницевим, як і рівняння (1.26). Аналогічно різницевими є рівняння, що описують дискретні системи із затримкою. Ці рівняння відіграють тут ту ж роль, що і диференціальні рівняння в аналогових системах. В обох випадках рівняння є лінійними, що дозволяє застосовувати принцип</w:t>
      </w:r>
      <w:r>
        <w:rPr>
          <w:spacing w:val="-1"/>
        </w:rPr>
        <w:t> </w:t>
      </w:r>
      <w:r>
        <w:rPr/>
        <w:t>суперпозиції.</w:t>
      </w:r>
    </w:p>
    <w:p>
      <w:pPr>
        <w:pStyle w:val="BodyText"/>
        <w:spacing w:line="360" w:lineRule="auto" w:before="3"/>
        <w:ind w:left="462" w:right="843" w:firstLine="707"/>
        <w:jc w:val="both"/>
      </w:pPr>
      <w:r>
        <w:rPr/>
        <w:t>Наведена система володіє імпульсною характеристикою у вигляді експоненти (рис. 1.10,</w:t>
      </w:r>
      <w:r>
        <w:rPr>
          <w:i/>
        </w:rPr>
        <w:t>б</w:t>
      </w:r>
      <w:r>
        <w:rPr/>
        <w:t>), подібної до тієї, яка має RL-коло, але дискретизовану.</w:t>
      </w:r>
    </w:p>
    <w:p>
      <w:pPr>
        <w:pStyle w:val="BodyText"/>
        <w:rPr>
          <w:sz w:val="30"/>
        </w:rPr>
      </w:pPr>
    </w:p>
    <w:p>
      <w:pPr>
        <w:pStyle w:val="BodyText"/>
        <w:rPr>
          <w:sz w:val="30"/>
        </w:rPr>
      </w:pPr>
    </w:p>
    <w:p>
      <w:pPr>
        <w:pStyle w:val="BodyText"/>
        <w:spacing w:before="5"/>
        <w:rPr>
          <w:sz w:val="24"/>
        </w:rPr>
      </w:pPr>
    </w:p>
    <w:p>
      <w:pPr>
        <w:pStyle w:val="Heading2"/>
        <w:numPr>
          <w:ilvl w:val="1"/>
          <w:numId w:val="5"/>
        </w:numPr>
        <w:tabs>
          <w:tab w:pos="1663" w:val="left" w:leader="none"/>
        </w:tabs>
        <w:spacing w:line="240" w:lineRule="auto" w:before="0" w:after="0"/>
        <w:ind w:left="1662" w:right="0" w:hanging="493"/>
        <w:jc w:val="left"/>
      </w:pPr>
      <w:r>
        <w:rPr/>
        <w:t>Види цифрових фільтрів і методи їх</w:t>
      </w:r>
      <w:r>
        <w:rPr>
          <w:spacing w:val="-6"/>
        </w:rPr>
        <w:t> </w:t>
      </w:r>
      <w:r>
        <w:rPr/>
        <w:t>синтезу</w:t>
      </w:r>
    </w:p>
    <w:p>
      <w:pPr>
        <w:pStyle w:val="BodyText"/>
        <w:rPr>
          <w:b/>
          <w:sz w:val="30"/>
        </w:rPr>
      </w:pPr>
    </w:p>
    <w:p>
      <w:pPr>
        <w:pStyle w:val="BodyText"/>
        <w:spacing w:before="5"/>
        <w:rPr>
          <w:b/>
          <w:sz w:val="25"/>
        </w:rPr>
      </w:pPr>
    </w:p>
    <w:p>
      <w:pPr>
        <w:pStyle w:val="BodyText"/>
        <w:spacing w:line="360" w:lineRule="auto"/>
        <w:ind w:left="462" w:right="848" w:firstLine="707"/>
        <w:jc w:val="both"/>
      </w:pPr>
      <w:r>
        <w:rPr/>
        <w:t>У одновимірної дискретної лінійної системі зв'язок між входом і виходом (вхідний і вихідний дискретними послідовностями значень сигналу - відліками), задається лінійним оператором перетворення TL:</w:t>
      </w:r>
    </w:p>
    <w:p>
      <w:pPr>
        <w:pStyle w:val="BodyText"/>
        <w:rPr>
          <w:sz w:val="20"/>
        </w:rPr>
      </w:pPr>
    </w:p>
    <w:p>
      <w:pPr>
        <w:pStyle w:val="BodyText"/>
        <w:rPr>
          <w:sz w:val="23"/>
        </w:rPr>
      </w:pPr>
    </w:p>
    <w:tbl>
      <w:tblPr>
        <w:tblW w:w="0" w:type="auto"/>
        <w:jc w:val="left"/>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72"/>
        <w:gridCol w:w="2583"/>
      </w:tblGrid>
      <w:tr>
        <w:trPr>
          <w:trHeight w:val="310" w:hRule="atLeast"/>
        </w:trPr>
        <w:tc>
          <w:tcPr>
            <w:tcW w:w="4472" w:type="dxa"/>
          </w:tcPr>
          <w:p>
            <w:pPr>
              <w:pStyle w:val="TableParagraph"/>
              <w:spacing w:line="291" w:lineRule="exact"/>
              <w:ind w:left="200"/>
              <w:rPr>
                <w:sz w:val="28"/>
              </w:rPr>
            </w:pPr>
            <w:r>
              <w:rPr>
                <w:sz w:val="28"/>
              </w:rPr>
              <w:t>y (kΔt) = TL {x (kΔt)}</w:t>
            </w:r>
          </w:p>
        </w:tc>
        <w:tc>
          <w:tcPr>
            <w:tcW w:w="2583" w:type="dxa"/>
          </w:tcPr>
          <w:p>
            <w:pPr>
              <w:pStyle w:val="TableParagraph"/>
              <w:spacing w:line="291" w:lineRule="exact"/>
              <w:ind w:left="1705"/>
              <w:rPr>
                <w:sz w:val="28"/>
              </w:rPr>
            </w:pPr>
            <w:r>
              <w:rPr>
                <w:sz w:val="28"/>
              </w:rPr>
              <w:t>(1.28)</w:t>
            </w:r>
          </w:p>
        </w:tc>
      </w:tr>
    </w:tbl>
    <w:p>
      <w:pPr>
        <w:pStyle w:val="BodyText"/>
        <w:rPr>
          <w:sz w:val="20"/>
        </w:rPr>
      </w:pPr>
    </w:p>
    <w:p>
      <w:pPr>
        <w:pStyle w:val="BodyText"/>
        <w:rPr>
          <w:sz w:val="20"/>
        </w:rPr>
      </w:pPr>
    </w:p>
    <w:p>
      <w:pPr>
        <w:pStyle w:val="BodyText"/>
        <w:spacing w:before="209"/>
        <w:ind w:left="1170"/>
      </w:pPr>
      <w:r>
        <w:rPr/>
        <w:t>Цей вираз відображає короткий запис лінійного різницевого рівняння:</w:t>
      </w:r>
    </w:p>
    <w:p>
      <w:pPr>
        <w:pStyle w:val="BodyText"/>
        <w:rPr>
          <w:sz w:val="20"/>
        </w:rPr>
      </w:pPr>
    </w:p>
    <w:p>
      <w:pPr>
        <w:pStyle w:val="BodyText"/>
        <w:rPr>
          <w:sz w:val="20"/>
        </w:rPr>
      </w:pPr>
    </w:p>
    <w:p>
      <w:pPr>
        <w:pStyle w:val="BodyText"/>
        <w:spacing w:before="4"/>
        <w:rPr>
          <w:sz w:val="12"/>
        </w:rPr>
      </w:pPr>
    </w:p>
    <w:tbl>
      <w:tblPr>
        <w:tblW w:w="0" w:type="auto"/>
        <w:jc w:val="left"/>
        <w:tblInd w:w="2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57"/>
        <w:gridCol w:w="1585"/>
      </w:tblGrid>
      <w:tr>
        <w:trPr>
          <w:trHeight w:val="1008" w:hRule="atLeast"/>
        </w:trPr>
        <w:tc>
          <w:tcPr>
            <w:tcW w:w="5557" w:type="dxa"/>
          </w:tcPr>
          <w:p>
            <w:pPr>
              <w:pStyle w:val="TableParagraph"/>
              <w:tabs>
                <w:tab w:pos="2563" w:val="left" w:leader="none"/>
              </w:tabs>
              <w:spacing w:line="234" w:lineRule="exact"/>
              <w:ind w:right="2207"/>
              <w:jc w:val="center"/>
              <w:rPr>
                <w:rFonts w:ascii="Cambria Math"/>
                <w:sz w:val="20"/>
              </w:rPr>
            </w:pPr>
            <w:r>
              <w:rPr>
                <w:rFonts w:ascii="Cambria Math"/>
                <w:w w:val="418"/>
                <w:sz w:val="20"/>
              </w:rPr>
              <w:t> </w:t>
            </w:r>
            <w:r>
              <w:rPr>
                <w:rFonts w:ascii="Cambria Math"/>
                <w:sz w:val="20"/>
              </w:rPr>
              <w:tab/>
            </w:r>
            <w:r>
              <w:rPr>
                <w:rFonts w:ascii="Cambria Math"/>
                <w:w w:val="284"/>
                <w:sz w:val="20"/>
              </w:rPr>
              <w:t> </w:t>
            </w:r>
          </w:p>
          <w:p>
            <w:pPr>
              <w:pStyle w:val="TableParagraph"/>
              <w:spacing w:before="107"/>
              <w:ind w:left="236"/>
              <w:rPr>
                <w:rFonts w:ascii="Cambria Math" w:hAnsi="Cambria Math"/>
                <w:sz w:val="28"/>
              </w:rPr>
            </w:pPr>
            <w:r>
              <w:rPr>
                <w:rFonts w:ascii="Cambria Math" w:hAnsi="Cambria Math"/>
                <w:w w:val="170"/>
                <w:sz w:val="28"/>
              </w:rPr>
              <w:t>∑</w:t>
            </w:r>
            <w:r>
              <w:rPr>
                <w:rFonts w:ascii="Cambria Math" w:hAnsi="Cambria Math"/>
                <w:w w:val="170"/>
                <w:sz w:val="28"/>
                <w:vertAlign w:val="baseline"/>
              </w:rPr>
              <w:t> </w:t>
            </w:r>
            <w:r>
              <w:rPr>
                <w:rFonts w:ascii="Cambria Math" w:hAnsi="Cambria Math"/>
                <w:w w:val="120"/>
                <w:sz w:val="28"/>
                <w:vertAlign w:val="baseline"/>
              </w:rPr>
              <w:t>( )</w:t>
            </w:r>
            <w:r>
              <w:rPr>
                <w:rFonts w:ascii="Cambria Math" w:hAnsi="Cambria Math"/>
                <w:spacing w:val="74"/>
                <w:w w:val="120"/>
                <w:sz w:val="28"/>
                <w:vertAlign w:val="baseline"/>
              </w:rPr>
              <w:t> </w:t>
            </w:r>
            <w:r>
              <w:rPr>
                <w:rFonts w:ascii="Cambria Math" w:hAnsi="Cambria Math"/>
                <w:w w:val="170"/>
                <w:sz w:val="28"/>
                <w:vertAlign w:val="baseline"/>
              </w:rPr>
              <w:t>∑ </w:t>
            </w:r>
            <w:r>
              <w:rPr>
                <w:rFonts w:ascii="Cambria Math" w:hAnsi="Cambria Math"/>
                <w:w w:val="120"/>
                <w:sz w:val="28"/>
                <w:vertAlign w:val="baseline"/>
              </w:rPr>
              <w:t>( )</w:t>
            </w:r>
            <w:r>
              <w:rPr>
                <w:rFonts w:ascii="Cambria Math" w:hAnsi="Cambria Math"/>
                <w:w w:val="93"/>
                <w:sz w:val="28"/>
                <w:vertAlign w:val="baseline"/>
              </w:rPr>
              <w:t> </w:t>
            </w:r>
          </w:p>
          <w:p>
            <w:pPr>
              <w:pStyle w:val="TableParagraph"/>
              <w:tabs>
                <w:tab w:pos="2563" w:val="left" w:leader="none"/>
              </w:tabs>
              <w:spacing w:line="214" w:lineRule="exact" w:before="105"/>
              <w:ind w:right="2204"/>
              <w:jc w:val="center"/>
              <w:rPr>
                <w:rFonts w:ascii="Cambria Math"/>
                <w:sz w:val="20"/>
              </w:rPr>
            </w:pPr>
            <w:r>
              <w:rPr>
                <w:rFonts w:ascii="Cambria Math"/>
                <w:w w:val="418"/>
                <w:sz w:val="20"/>
              </w:rPr>
              <w:t> </w:t>
            </w:r>
            <w:r>
              <w:rPr>
                <w:rFonts w:ascii="Cambria Math"/>
                <w:spacing w:val="1"/>
                <w:w w:val="329"/>
                <w:sz w:val="20"/>
              </w:rPr>
              <w:t> </w:t>
            </w:r>
            <w:r>
              <w:rPr>
                <w:rFonts w:ascii="Cambria Math"/>
                <w:w w:val="261"/>
                <w:sz w:val="20"/>
              </w:rPr>
              <w:t> </w:t>
            </w:r>
            <w:r>
              <w:rPr>
                <w:rFonts w:ascii="Cambria Math"/>
                <w:sz w:val="20"/>
              </w:rPr>
              <w:tab/>
            </w:r>
            <w:r>
              <w:rPr>
                <w:rFonts w:ascii="Cambria Math"/>
                <w:spacing w:val="2"/>
                <w:w w:val="284"/>
                <w:sz w:val="20"/>
              </w:rPr>
              <w:t> </w:t>
            </w:r>
            <w:r>
              <w:rPr>
                <w:rFonts w:ascii="Cambria Math"/>
                <w:spacing w:val="-1"/>
                <w:w w:val="329"/>
                <w:sz w:val="20"/>
              </w:rPr>
              <w:t> </w:t>
            </w:r>
            <w:r>
              <w:rPr>
                <w:rFonts w:ascii="Cambria Math"/>
                <w:w w:val="261"/>
                <w:sz w:val="20"/>
              </w:rPr>
              <w:t> </w:t>
            </w:r>
          </w:p>
        </w:tc>
        <w:tc>
          <w:tcPr>
            <w:tcW w:w="1585" w:type="dxa"/>
          </w:tcPr>
          <w:p>
            <w:pPr>
              <w:pStyle w:val="TableParagraph"/>
              <w:spacing w:before="7"/>
              <w:rPr>
                <w:sz w:val="29"/>
              </w:rPr>
            </w:pPr>
          </w:p>
          <w:p>
            <w:pPr>
              <w:pStyle w:val="TableParagraph"/>
              <w:ind w:left="706"/>
              <w:rPr>
                <w:sz w:val="28"/>
              </w:rPr>
            </w:pPr>
            <w:r>
              <w:rPr>
                <w:sz w:val="28"/>
              </w:rPr>
              <w:t>(1.29)</w:t>
            </w:r>
          </w:p>
        </w:tc>
      </w:tr>
    </w:tbl>
    <w:p>
      <w:pPr>
        <w:pStyle w:val="BodyText"/>
        <w:rPr>
          <w:sz w:val="20"/>
        </w:rPr>
      </w:pPr>
    </w:p>
    <w:p>
      <w:pPr>
        <w:pStyle w:val="BodyText"/>
        <w:spacing w:before="1"/>
        <w:rPr>
          <w:sz w:val="24"/>
        </w:rPr>
      </w:pPr>
    </w:p>
    <w:p>
      <w:pPr>
        <w:pStyle w:val="BodyText"/>
        <w:spacing w:line="360" w:lineRule="auto" w:before="89"/>
        <w:ind w:left="1448" w:right="4252" w:hanging="279"/>
        <w:jc w:val="both"/>
      </w:pPr>
      <w:r>
        <w:rPr/>
        <w:t>де k=0, 1, 2, ... – порядковий номер відліків; Δt – інтервал дискретизації сигналу;</w:t>
      </w:r>
    </w:p>
    <w:p>
      <w:pPr>
        <w:pStyle w:val="BodyText"/>
        <w:spacing w:line="321" w:lineRule="exact"/>
        <w:ind w:left="1518"/>
        <w:jc w:val="both"/>
      </w:pPr>
      <w:r>
        <w:rPr/>
        <w:t>a</w:t>
      </w:r>
      <w:r>
        <w:rPr>
          <w:vertAlign w:val="subscript"/>
        </w:rPr>
        <w:t>m</w:t>
      </w:r>
      <w:r>
        <w:rPr>
          <w:vertAlign w:val="baseline"/>
        </w:rPr>
        <w:t> і b</w:t>
      </w:r>
      <w:r>
        <w:rPr>
          <w:vertAlign w:val="subscript"/>
        </w:rPr>
        <w:t>n</w:t>
      </w:r>
      <w:r>
        <w:rPr>
          <w:vertAlign w:val="baseline"/>
        </w:rPr>
        <w:t> – речові або комплексні коефіцієнти.</w:t>
      </w:r>
    </w:p>
    <w:p>
      <w:pPr>
        <w:pStyle w:val="BodyText"/>
        <w:spacing w:line="360" w:lineRule="auto" w:before="161"/>
        <w:ind w:left="462" w:right="844" w:firstLine="707"/>
        <w:jc w:val="both"/>
      </w:pPr>
      <w:r>
        <w:rPr/>
        <w:t>Покладемо a</w:t>
      </w:r>
      <w:r>
        <w:rPr>
          <w:vertAlign w:val="subscript"/>
        </w:rPr>
        <w:t>0</w:t>
      </w:r>
      <w:r>
        <w:rPr>
          <w:vertAlign w:val="baseline"/>
        </w:rPr>
        <w:t>=1, що завжди може бути виконано відповідним нормованим рівнянням (1.29), і, приймаючи надалі Δt=1, тобто переходячи до числової нумерації цифрових послідовностей значень сигналів, наведемо його до</w:t>
      </w:r>
      <w:r>
        <w:rPr>
          <w:spacing w:val="1"/>
          <w:vertAlign w:val="baseline"/>
        </w:rPr>
        <w:t> </w:t>
      </w:r>
      <w:r>
        <w:rPr>
          <w:vertAlign w:val="baseline"/>
        </w:rPr>
        <w:t>вигляду:</w:t>
      </w:r>
    </w:p>
    <w:p>
      <w:pPr>
        <w:spacing w:after="0" w:line="360" w:lineRule="auto"/>
        <w:jc w:val="both"/>
        <w:sectPr>
          <w:pgSz w:w="11910" w:h="16840"/>
          <w:pgMar w:header="712" w:footer="0" w:top="1020" w:bottom="280" w:left="1240" w:right="0"/>
        </w:sectPr>
      </w:pPr>
    </w:p>
    <w:p>
      <w:pPr>
        <w:pStyle w:val="BodyText"/>
        <w:rPr>
          <w:sz w:val="20"/>
        </w:rPr>
      </w:pPr>
    </w:p>
    <w:p>
      <w:pPr>
        <w:pStyle w:val="BodyText"/>
        <w:spacing w:before="7"/>
        <w:rPr>
          <w:sz w:val="17"/>
        </w:rPr>
      </w:pPr>
    </w:p>
    <w:p>
      <w:pPr>
        <w:tabs>
          <w:tab w:pos="5003" w:val="left" w:leader="none"/>
        </w:tabs>
        <w:spacing w:before="100"/>
        <w:ind w:left="3393" w:right="0" w:firstLine="0"/>
        <w:jc w:val="left"/>
        <w:rPr>
          <w:rFonts w:ascii="Arial" w:hAnsi="Arial"/>
          <w:sz w:val="13"/>
        </w:rPr>
      </w:pPr>
      <w:r>
        <w:rPr/>
        <w:pict>
          <v:shape style="position:absolute;margin-left:181.929993pt;margin-top:-15.934817pt;width:386.55pt;height:24.2pt;mso-position-horizontal-relative:page;mso-position-vertical-relative:paragraph;z-index:25168691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75"/>
                    <w:gridCol w:w="2256"/>
                  </w:tblGrid>
                  <w:tr>
                    <w:trPr>
                      <w:trHeight w:val="483" w:hRule="atLeast"/>
                    </w:trPr>
                    <w:tc>
                      <w:tcPr>
                        <w:tcW w:w="5475" w:type="dxa"/>
                      </w:tcPr>
                      <w:p>
                        <w:pPr>
                          <w:pStyle w:val="TableParagraph"/>
                          <w:tabs>
                            <w:tab w:pos="2709" w:val="left" w:leader="none"/>
                          </w:tabs>
                          <w:spacing w:line="127" w:lineRule="exact" w:before="30"/>
                          <w:ind w:left="1116"/>
                          <w:rPr>
                            <w:rFonts w:ascii="Arial"/>
                            <w:sz w:val="13"/>
                          </w:rPr>
                        </w:pPr>
                        <w:r>
                          <w:rPr>
                            <w:rFonts w:ascii="Arial"/>
                            <w:w w:val="115"/>
                            <w:position w:val="1"/>
                            <w:sz w:val="14"/>
                          </w:rPr>
                          <w:t>N</w:t>
                          <w:tab/>
                        </w:r>
                        <w:r>
                          <w:rPr>
                            <w:rFonts w:ascii="Arial"/>
                            <w:w w:val="115"/>
                            <w:sz w:val="13"/>
                          </w:rPr>
                          <w:t>M</w:t>
                        </w:r>
                      </w:p>
                      <w:p>
                        <w:pPr>
                          <w:pStyle w:val="TableParagraph"/>
                          <w:spacing w:line="306" w:lineRule="exact"/>
                          <w:ind w:left="200"/>
                          <w:rPr>
                            <w:sz w:val="28"/>
                          </w:rPr>
                        </w:pPr>
                        <w:r>
                          <w:rPr>
                            <w:position w:val="1"/>
                            <w:sz w:val="28"/>
                          </w:rPr>
                          <w:t>y(k) = </w:t>
                        </w:r>
                        <w:r>
                          <w:rPr>
                            <w:rFonts w:ascii="Symbol" w:hAnsi="Symbol"/>
                            <w:position w:val="1"/>
                            <w:sz w:val="29"/>
                          </w:rPr>
                          <w:t></w:t>
                        </w:r>
                        <w:r>
                          <w:rPr>
                            <w:position w:val="1"/>
                            <w:sz w:val="29"/>
                          </w:rPr>
                          <w:t> </w:t>
                        </w:r>
                        <w:r>
                          <w:rPr>
                            <w:position w:val="1"/>
                            <w:sz w:val="28"/>
                          </w:rPr>
                          <w:t>b</w:t>
                        </w:r>
                        <w:r>
                          <w:rPr>
                            <w:position w:val="1"/>
                            <w:sz w:val="28"/>
                            <w:vertAlign w:val="subscript"/>
                          </w:rPr>
                          <w:t>n</w:t>
                        </w:r>
                        <w:r>
                          <w:rPr>
                            <w:position w:val="1"/>
                            <w:sz w:val="28"/>
                            <w:vertAlign w:val="baseline"/>
                          </w:rPr>
                          <w:t> x(k-n) – </w:t>
                        </w:r>
                        <w:r>
                          <w:rPr>
                            <w:rFonts w:ascii="Symbol" w:hAnsi="Symbol"/>
                            <w:sz w:val="29"/>
                            <w:vertAlign w:val="baseline"/>
                          </w:rPr>
                          <w:t></w:t>
                        </w:r>
                        <w:r>
                          <w:rPr>
                            <w:sz w:val="29"/>
                            <w:vertAlign w:val="baseline"/>
                          </w:rPr>
                          <w:t> </w:t>
                        </w:r>
                        <w:r>
                          <w:rPr>
                            <w:position w:val="1"/>
                            <w:sz w:val="28"/>
                            <w:vertAlign w:val="baseline"/>
                          </w:rPr>
                          <w:t>a</w:t>
                        </w:r>
                        <w:r>
                          <w:rPr>
                            <w:position w:val="1"/>
                            <w:sz w:val="28"/>
                            <w:vertAlign w:val="subscript"/>
                          </w:rPr>
                          <w:t>m</w:t>
                        </w:r>
                        <w:r>
                          <w:rPr>
                            <w:position w:val="1"/>
                            <w:sz w:val="28"/>
                            <w:vertAlign w:val="baseline"/>
                          </w:rPr>
                          <w:t> y(k-m)</w:t>
                        </w:r>
                      </w:p>
                    </w:tc>
                    <w:tc>
                      <w:tcPr>
                        <w:tcW w:w="2256" w:type="dxa"/>
                      </w:tcPr>
                      <w:p>
                        <w:pPr>
                          <w:pStyle w:val="TableParagraph"/>
                          <w:spacing w:line="311" w:lineRule="exact"/>
                          <w:ind w:left="1376"/>
                          <w:rPr>
                            <w:sz w:val="28"/>
                          </w:rPr>
                        </w:pPr>
                        <w:r>
                          <w:rPr>
                            <w:sz w:val="28"/>
                          </w:rPr>
                          <w:t>(1.30)</w:t>
                        </w:r>
                      </w:p>
                    </w:tc>
                  </w:tr>
                </w:tbl>
                <w:p>
                  <w:pPr>
                    <w:pStyle w:val="BodyText"/>
                  </w:pPr>
                </w:p>
              </w:txbxContent>
            </v:textbox>
            <w10:wrap type="none"/>
          </v:shape>
        </w:pict>
      </w:r>
      <w:r>
        <w:rPr>
          <w:rFonts w:ascii="Arial" w:hAnsi="Arial"/>
          <w:w w:val="110"/>
          <w:sz w:val="16"/>
        </w:rPr>
        <w:t>n</w:t>
      </w:r>
      <w:r>
        <w:rPr>
          <w:rFonts w:ascii="Arial" w:hAnsi="Arial"/>
          <w:spacing w:val="-24"/>
          <w:w w:val="110"/>
          <w:sz w:val="16"/>
        </w:rPr>
        <w:t> </w:t>
      </w:r>
      <w:r>
        <w:rPr>
          <w:rFonts w:ascii="Symbol" w:hAnsi="Symbol"/>
          <w:w w:val="110"/>
          <w:sz w:val="16"/>
        </w:rPr>
        <w:t></w:t>
      </w:r>
      <w:r>
        <w:rPr>
          <w:spacing w:val="4"/>
          <w:w w:val="110"/>
          <w:sz w:val="16"/>
        </w:rPr>
        <w:t> </w:t>
      </w:r>
      <w:r>
        <w:rPr>
          <w:rFonts w:ascii="Arial" w:hAnsi="Arial"/>
          <w:w w:val="110"/>
          <w:sz w:val="14"/>
        </w:rPr>
        <w:t>0</w:t>
        <w:tab/>
      </w:r>
      <w:r>
        <w:rPr>
          <w:rFonts w:ascii="Arial" w:hAnsi="Arial"/>
          <w:spacing w:val="3"/>
          <w:w w:val="110"/>
          <w:sz w:val="15"/>
        </w:rPr>
        <w:t>m</w:t>
      </w:r>
      <w:r>
        <w:rPr>
          <w:rFonts w:ascii="Symbol" w:hAnsi="Symbol"/>
          <w:spacing w:val="3"/>
          <w:w w:val="110"/>
          <w:sz w:val="15"/>
        </w:rPr>
        <w:t></w:t>
      </w:r>
      <w:r>
        <w:rPr>
          <w:rFonts w:ascii="Arial" w:hAnsi="Arial"/>
          <w:spacing w:val="3"/>
          <w:w w:val="110"/>
          <w:sz w:val="13"/>
        </w:rPr>
        <w:t>1</w:t>
      </w:r>
    </w:p>
    <w:p>
      <w:pPr>
        <w:pStyle w:val="BodyText"/>
        <w:rPr>
          <w:rFonts w:ascii="Arial"/>
          <w:sz w:val="20"/>
        </w:rPr>
      </w:pPr>
    </w:p>
    <w:p>
      <w:pPr>
        <w:pStyle w:val="BodyText"/>
        <w:rPr>
          <w:rFonts w:ascii="Arial"/>
          <w:sz w:val="20"/>
        </w:rPr>
      </w:pPr>
    </w:p>
    <w:p>
      <w:pPr>
        <w:pStyle w:val="BodyText"/>
        <w:spacing w:line="360" w:lineRule="auto" w:before="249"/>
        <w:ind w:left="462" w:right="846" w:firstLine="707"/>
        <w:jc w:val="both"/>
      </w:pPr>
      <w:r>
        <w:rPr/>
        <w:t>При k&lt;n і m проведення фільтрації можливо тільки при завданні початкових умов для точок x(-k), k=1, 2, ..., n, і y(-k), k=1, 2, ..., m. Як правило, в якості початкових умов приймаються або нульові значення, або виконується продовження відліків вхідних сигналів або його тренда по негативним значенням</w:t>
      </w:r>
      <w:r>
        <w:rPr>
          <w:spacing w:val="-1"/>
        </w:rPr>
        <w:t> </w:t>
      </w:r>
      <w:r>
        <w:rPr/>
        <w:t>аргументу.</w:t>
      </w:r>
    </w:p>
    <w:p>
      <w:pPr>
        <w:pStyle w:val="BodyText"/>
        <w:spacing w:line="360" w:lineRule="auto"/>
        <w:ind w:left="462" w:right="843" w:firstLine="707"/>
        <w:jc w:val="both"/>
      </w:pPr>
      <w:r>
        <w:rPr/>
        <w:t>Оператор, представлений правою частиною даного рівняння, отримав назву цифрового фільтра, а виконувана ним операція – цифрова фільтрація даних (інформації, сигналів). Якщо хоча б один з коефіцієнтів a</w:t>
      </w:r>
      <w:r>
        <w:rPr>
          <w:vertAlign w:val="subscript"/>
        </w:rPr>
        <w:t>m</w:t>
      </w:r>
      <w:r>
        <w:rPr>
          <w:vertAlign w:val="baseline"/>
        </w:rPr>
        <w:t> або b</w:t>
      </w:r>
      <w:r>
        <w:rPr>
          <w:vertAlign w:val="subscript"/>
        </w:rPr>
        <w:t>n</w:t>
      </w:r>
      <w:r>
        <w:rPr>
          <w:vertAlign w:val="baseline"/>
        </w:rPr>
        <w:t> залежить від змінної k, то фільтр називається параметричним, тобто із змінними параметрами.</w:t>
      </w:r>
    </w:p>
    <w:p>
      <w:pPr>
        <w:pStyle w:val="BodyText"/>
        <w:spacing w:line="360" w:lineRule="auto" w:before="2"/>
        <w:ind w:left="462" w:right="847" w:firstLine="707"/>
        <w:jc w:val="both"/>
      </w:pPr>
      <w:r>
        <w:rPr/>
        <w:t>З фізичної точки зору цифрова фільтрація – це виділення в певному частотному діапазоні з допомогою цифрових методів корисного сигналу на тлі заважаючих перешкод (рис. 1.11).</w:t>
      </w:r>
    </w:p>
    <w:p>
      <w:pPr>
        <w:pStyle w:val="BodyText"/>
        <w:rPr>
          <w:sz w:val="20"/>
        </w:rPr>
      </w:pPr>
    </w:p>
    <w:p>
      <w:pPr>
        <w:pStyle w:val="BodyText"/>
        <w:rPr>
          <w:sz w:val="20"/>
        </w:rPr>
      </w:pPr>
    </w:p>
    <w:p>
      <w:pPr>
        <w:pStyle w:val="BodyText"/>
        <w:spacing w:before="7"/>
        <w:rPr>
          <w:sz w:val="15"/>
        </w:rPr>
      </w:pPr>
      <w:r>
        <w:rPr/>
        <w:drawing>
          <wp:anchor distT="0" distB="0" distL="0" distR="0" allowOverlap="1" layoutInCell="1" locked="0" behindDoc="0" simplePos="0" relativeHeight="27">
            <wp:simplePos x="0" y="0"/>
            <wp:positionH relativeFrom="page">
              <wp:posOffset>2074297</wp:posOffset>
            </wp:positionH>
            <wp:positionV relativeFrom="paragraph">
              <wp:posOffset>138938</wp:posOffset>
            </wp:positionV>
            <wp:extent cx="4019131" cy="2659189"/>
            <wp:effectExtent l="0" t="0" r="0" b="0"/>
            <wp:wrapTopAndBottom/>
            <wp:docPr id="27" name="image18.jpeg"/>
            <wp:cNvGraphicFramePr>
              <a:graphicFrameLocks noChangeAspect="1"/>
            </wp:cNvGraphicFramePr>
            <a:graphic>
              <a:graphicData uri="http://schemas.openxmlformats.org/drawingml/2006/picture">
                <pic:pic>
                  <pic:nvPicPr>
                    <pic:cNvPr id="28" name="image18.jpeg"/>
                    <pic:cNvPicPr/>
                  </pic:nvPicPr>
                  <pic:blipFill>
                    <a:blip r:embed="rId23" cstate="print"/>
                    <a:stretch>
                      <a:fillRect/>
                    </a:stretch>
                  </pic:blipFill>
                  <pic:spPr>
                    <a:xfrm>
                      <a:off x="0" y="0"/>
                      <a:ext cx="4019131" cy="2659189"/>
                    </a:xfrm>
                    <a:prstGeom prst="rect">
                      <a:avLst/>
                    </a:prstGeom>
                  </pic:spPr>
                </pic:pic>
              </a:graphicData>
            </a:graphic>
          </wp:anchor>
        </w:drawing>
      </w:r>
    </w:p>
    <w:p>
      <w:pPr>
        <w:pStyle w:val="BodyText"/>
        <w:rPr>
          <w:sz w:val="30"/>
        </w:rPr>
      </w:pPr>
    </w:p>
    <w:p>
      <w:pPr>
        <w:pStyle w:val="BodyText"/>
        <w:spacing w:before="1"/>
        <w:rPr>
          <w:sz w:val="44"/>
        </w:rPr>
      </w:pPr>
    </w:p>
    <w:p>
      <w:pPr>
        <w:pStyle w:val="BodyText"/>
        <w:ind w:left="1170"/>
      </w:pPr>
      <w:r>
        <w:rPr/>
        <w:t>Рисунок 1.11 – Фільтрація перешкод за допомогою цифрового ПФ.</w:t>
      </w:r>
    </w:p>
    <w:p>
      <w:pPr>
        <w:spacing w:after="0"/>
        <w:sectPr>
          <w:pgSz w:w="11910" w:h="16840"/>
          <w:pgMar w:header="712" w:footer="0" w:top="1020" w:bottom="280" w:left="1240" w:right="0"/>
        </w:sectPr>
      </w:pPr>
    </w:p>
    <w:p>
      <w:pPr>
        <w:pStyle w:val="BodyText"/>
        <w:spacing w:before="102"/>
        <w:ind w:left="1170"/>
      </w:pPr>
      <w:r>
        <w:rPr/>
        <w:t>За своїми частотними властивостями фільтри діляться на:</w:t>
      </w:r>
    </w:p>
    <w:p>
      <w:pPr>
        <w:pStyle w:val="ListParagraph"/>
        <w:numPr>
          <w:ilvl w:val="0"/>
          <w:numId w:val="6"/>
        </w:numPr>
        <w:tabs>
          <w:tab w:pos="1382" w:val="left" w:leader="none"/>
        </w:tabs>
        <w:spacing w:line="240" w:lineRule="auto" w:before="163" w:after="0"/>
        <w:ind w:left="1381" w:right="0" w:hanging="212"/>
        <w:jc w:val="left"/>
        <w:rPr>
          <w:sz w:val="28"/>
        </w:rPr>
      </w:pPr>
      <w:r>
        <w:rPr>
          <w:sz w:val="28"/>
        </w:rPr>
        <w:t>фільтри нижніх частот (ФНЧ) – Low pass – рис.</w:t>
      </w:r>
      <w:r>
        <w:rPr>
          <w:spacing w:val="-14"/>
          <w:sz w:val="28"/>
        </w:rPr>
        <w:t> </w:t>
      </w:r>
      <w:r>
        <w:rPr>
          <w:sz w:val="28"/>
        </w:rPr>
        <w:t>1.12,а;</w:t>
      </w:r>
    </w:p>
    <w:p>
      <w:pPr>
        <w:pStyle w:val="ListParagraph"/>
        <w:numPr>
          <w:ilvl w:val="0"/>
          <w:numId w:val="6"/>
        </w:numPr>
        <w:tabs>
          <w:tab w:pos="1382" w:val="left" w:leader="none"/>
        </w:tabs>
        <w:spacing w:line="240" w:lineRule="auto" w:before="161" w:after="0"/>
        <w:ind w:left="1381" w:right="0" w:hanging="212"/>
        <w:jc w:val="left"/>
        <w:rPr>
          <w:sz w:val="28"/>
        </w:rPr>
      </w:pPr>
      <w:r>
        <w:rPr>
          <w:sz w:val="28"/>
        </w:rPr>
        <w:t>фільтри верхніх частот (ФВЧ) – High pass – рис.</w:t>
      </w:r>
      <w:r>
        <w:rPr>
          <w:spacing w:val="-11"/>
          <w:sz w:val="28"/>
        </w:rPr>
        <w:t> </w:t>
      </w:r>
      <w:r>
        <w:rPr>
          <w:sz w:val="28"/>
        </w:rPr>
        <w:t>1.12,б;</w:t>
      </w:r>
    </w:p>
    <w:p>
      <w:pPr>
        <w:pStyle w:val="ListParagraph"/>
        <w:numPr>
          <w:ilvl w:val="0"/>
          <w:numId w:val="6"/>
        </w:numPr>
        <w:tabs>
          <w:tab w:pos="1382" w:val="left" w:leader="none"/>
        </w:tabs>
        <w:spacing w:line="240" w:lineRule="auto" w:before="160" w:after="0"/>
        <w:ind w:left="1381" w:right="0" w:hanging="212"/>
        <w:jc w:val="left"/>
        <w:rPr>
          <w:sz w:val="28"/>
        </w:rPr>
      </w:pPr>
      <w:r>
        <w:rPr>
          <w:sz w:val="28"/>
        </w:rPr>
        <w:t>смугові фільтри (СФ) – Band pass – рис.</w:t>
      </w:r>
      <w:r>
        <w:rPr>
          <w:spacing w:val="-8"/>
          <w:sz w:val="28"/>
        </w:rPr>
        <w:t> </w:t>
      </w:r>
      <w:r>
        <w:rPr>
          <w:sz w:val="28"/>
        </w:rPr>
        <w:t>1.12,в;</w:t>
      </w:r>
    </w:p>
    <w:p>
      <w:pPr>
        <w:pStyle w:val="ListParagraph"/>
        <w:numPr>
          <w:ilvl w:val="0"/>
          <w:numId w:val="6"/>
        </w:numPr>
        <w:tabs>
          <w:tab w:pos="1382" w:val="left" w:leader="none"/>
        </w:tabs>
        <w:spacing w:line="240" w:lineRule="auto" w:before="161" w:after="0"/>
        <w:ind w:left="1381" w:right="0" w:hanging="212"/>
        <w:jc w:val="left"/>
        <w:rPr>
          <w:sz w:val="28"/>
        </w:rPr>
      </w:pPr>
      <w:r>
        <w:rPr/>
        <w:drawing>
          <wp:anchor distT="0" distB="0" distL="0" distR="0" allowOverlap="1" layoutInCell="1" locked="0" behindDoc="1" simplePos="0" relativeHeight="247319552">
            <wp:simplePos x="0" y="0"/>
            <wp:positionH relativeFrom="page">
              <wp:posOffset>2107310</wp:posOffset>
            </wp:positionH>
            <wp:positionV relativeFrom="paragraph">
              <wp:posOffset>791944</wp:posOffset>
            </wp:positionV>
            <wp:extent cx="3879469" cy="3139090"/>
            <wp:effectExtent l="0" t="0" r="0" b="0"/>
            <wp:wrapNone/>
            <wp:docPr id="29" name="image19.jpeg"/>
            <wp:cNvGraphicFramePr>
              <a:graphicFrameLocks noChangeAspect="1"/>
            </wp:cNvGraphicFramePr>
            <a:graphic>
              <a:graphicData uri="http://schemas.openxmlformats.org/drawingml/2006/picture">
                <pic:pic>
                  <pic:nvPicPr>
                    <pic:cNvPr id="30" name="image19.jpeg"/>
                    <pic:cNvPicPr/>
                  </pic:nvPicPr>
                  <pic:blipFill>
                    <a:blip r:embed="rId24" cstate="print"/>
                    <a:stretch>
                      <a:fillRect/>
                    </a:stretch>
                  </pic:blipFill>
                  <pic:spPr>
                    <a:xfrm>
                      <a:off x="0" y="0"/>
                      <a:ext cx="3879469" cy="3139090"/>
                    </a:xfrm>
                    <a:prstGeom prst="rect">
                      <a:avLst/>
                    </a:prstGeom>
                  </pic:spPr>
                </pic:pic>
              </a:graphicData>
            </a:graphic>
          </wp:anchor>
        </w:drawing>
      </w:r>
      <w:r>
        <w:rPr>
          <w:sz w:val="28"/>
        </w:rPr>
        <w:t>режекторні фільтри (РФ) – Band stop – рис.</w:t>
      </w:r>
      <w:r>
        <w:rPr>
          <w:spacing w:val="-6"/>
          <w:sz w:val="28"/>
        </w:rPr>
        <w:t> </w:t>
      </w:r>
      <w:r>
        <w:rPr>
          <w:sz w:val="28"/>
        </w:rPr>
        <w:t>1.12,г.</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7"/>
        <w:rPr>
          <w:sz w:val="33"/>
        </w:rPr>
      </w:pPr>
    </w:p>
    <w:p>
      <w:pPr>
        <w:pStyle w:val="BodyText"/>
        <w:spacing w:line="960" w:lineRule="atLeast" w:before="1"/>
        <w:ind w:left="1170" w:right="2500"/>
      </w:pPr>
      <w:r>
        <w:rPr/>
        <w:t>Рисунок 1.12 – Ідеальні частотні характеристики фільтрів. На рис. 1.12 прийняті наступні позначення:</w:t>
      </w:r>
    </w:p>
    <w:p>
      <w:pPr>
        <w:pStyle w:val="BodyText"/>
        <w:spacing w:line="362" w:lineRule="auto" w:before="165"/>
        <w:ind w:left="462" w:right="845" w:firstLine="707"/>
      </w:pPr>
      <w:r>
        <w:rPr/>
        <w:t>ПП-смуга пропускання – частотна область, всередині якої сигнали проходять через фільтр практично без загасання;</w:t>
      </w:r>
    </w:p>
    <w:p>
      <w:pPr>
        <w:pStyle w:val="BodyText"/>
        <w:tabs>
          <w:tab w:pos="2520" w:val="left" w:leader="none"/>
          <w:tab w:pos="4408" w:val="left" w:leader="none"/>
          <w:tab w:pos="4784" w:val="left" w:leader="none"/>
          <w:tab w:pos="6481" w:val="left" w:leader="none"/>
          <w:tab w:pos="8282" w:val="left" w:leader="none"/>
          <w:tab w:pos="9321" w:val="left" w:leader="none"/>
        </w:tabs>
        <w:spacing w:line="360" w:lineRule="auto"/>
        <w:ind w:left="462" w:right="845" w:firstLine="707"/>
      </w:pPr>
      <w:r>
        <w:rPr/>
        <w:t>ПЗ-смуга</w:t>
        <w:tab/>
        <w:t>затримування</w:t>
        <w:tab/>
        <w:t>–</w:t>
        <w:tab/>
        <w:t>вибирається</w:t>
        <w:tab/>
        <w:t>розробником</w:t>
        <w:tab/>
        <w:t>такою,</w:t>
        <w:tab/>
      </w:r>
      <w:r>
        <w:rPr>
          <w:spacing w:val="-7"/>
        </w:rPr>
        <w:t>щоб </w:t>
      </w:r>
      <w:r>
        <w:rPr/>
        <w:t>забезпечити загасання сигналу не гірше</w:t>
      </w:r>
      <w:r>
        <w:rPr>
          <w:spacing w:val="-9"/>
        </w:rPr>
        <w:t> </w:t>
      </w:r>
      <w:r>
        <w:rPr/>
        <w:t>заданого;</w:t>
      </w:r>
    </w:p>
    <w:p>
      <w:pPr>
        <w:pStyle w:val="BodyText"/>
        <w:spacing w:line="360" w:lineRule="auto"/>
        <w:ind w:left="462" w:right="845" w:firstLine="707"/>
      </w:pPr>
      <w:r>
        <w:rPr/>
        <w:t>перехідна смуга – частотна область між ПП і ПЗ (характеризується швидкістю спаду, зазвичай виражається в дБ/декаду);</w:t>
      </w:r>
    </w:p>
    <w:p>
      <w:pPr>
        <w:pStyle w:val="BodyText"/>
        <w:ind w:left="1170"/>
      </w:pPr>
      <w:r>
        <w:rPr/>
        <w:t>f</w:t>
      </w:r>
      <w:r>
        <w:rPr>
          <w:vertAlign w:val="subscript"/>
        </w:rPr>
        <w:t>п</w:t>
      </w:r>
      <w:r>
        <w:rPr>
          <w:vertAlign w:val="baseline"/>
        </w:rPr>
        <w:t> – частота зрізу смуги пропускання – точка на рівні 3дБ;</w:t>
      </w:r>
    </w:p>
    <w:p>
      <w:pPr>
        <w:pStyle w:val="BodyText"/>
        <w:spacing w:line="360" w:lineRule="auto" w:before="156"/>
        <w:ind w:left="462" w:firstLine="707"/>
      </w:pPr>
      <w:r>
        <w:rPr/>
        <w:t>f</w:t>
      </w:r>
      <w:r>
        <w:rPr>
          <w:vertAlign w:val="subscript"/>
        </w:rPr>
        <w:t>з</w:t>
      </w:r>
      <w:r>
        <w:rPr>
          <w:vertAlign w:val="baseline"/>
        </w:rPr>
        <w:t> – частота зрізу смуги затримування – визначається рівнем пульсацій частотної характеристики (ЧХ) в ПЗ;</w:t>
      </w:r>
    </w:p>
    <w:p>
      <w:pPr>
        <w:pStyle w:val="BodyText"/>
        <w:spacing w:line="321" w:lineRule="exact"/>
        <w:ind w:left="1170"/>
      </w:pPr>
      <w:r>
        <w:rPr/>
        <w:t>f</w:t>
      </w:r>
      <w:r>
        <w:rPr>
          <w:vertAlign w:val="subscript"/>
        </w:rPr>
        <w:t>нп</w:t>
      </w:r>
      <w:r>
        <w:rPr>
          <w:vertAlign w:val="baseline"/>
        </w:rPr>
        <w:t>, f</w:t>
      </w:r>
      <w:r>
        <w:rPr>
          <w:vertAlign w:val="subscript"/>
        </w:rPr>
        <w:t>вп</w:t>
      </w:r>
      <w:r>
        <w:rPr>
          <w:vertAlign w:val="baseline"/>
        </w:rPr>
        <w:t> – нижня і верхня частоти зрізу смуги пропускання;</w:t>
      </w:r>
    </w:p>
    <w:p>
      <w:pPr>
        <w:spacing w:after="0" w:line="321" w:lineRule="exact"/>
        <w:sectPr>
          <w:pgSz w:w="11910" w:h="16840"/>
          <w:pgMar w:header="712" w:footer="0" w:top="1020" w:bottom="280" w:left="1240" w:right="0"/>
        </w:sectPr>
      </w:pPr>
    </w:p>
    <w:p>
      <w:pPr>
        <w:pStyle w:val="BodyText"/>
        <w:spacing w:before="102"/>
        <w:ind w:left="1170"/>
      </w:pPr>
      <w:r>
        <w:rPr/>
        <w:t>f</w:t>
      </w:r>
      <w:r>
        <w:rPr>
          <w:vertAlign w:val="subscript"/>
        </w:rPr>
        <w:t>нз</w:t>
      </w:r>
      <w:r>
        <w:rPr>
          <w:vertAlign w:val="baseline"/>
        </w:rPr>
        <w:t>, f</w:t>
      </w:r>
      <w:r>
        <w:rPr>
          <w:vertAlign w:val="subscript"/>
        </w:rPr>
        <w:t>вз</w:t>
      </w:r>
      <w:r>
        <w:rPr>
          <w:vertAlign w:val="baseline"/>
        </w:rPr>
        <w:t> – нижня і верхня частоти зрізу смуги затримування.</w:t>
      </w:r>
    </w:p>
    <w:p>
      <w:pPr>
        <w:pStyle w:val="BodyText"/>
        <w:spacing w:line="360" w:lineRule="auto" w:before="163"/>
        <w:ind w:left="462" w:right="845" w:firstLine="707"/>
      </w:pPr>
      <w:r>
        <w:rPr/>
        <w:t>Частота зрізу в цьому випадку є умовною межею між частотою зрізу смуги пропускання і частотою зрізу смуги затримування.</w:t>
      </w:r>
    </w:p>
    <w:p>
      <w:pPr>
        <w:pStyle w:val="BodyText"/>
        <w:spacing w:line="360" w:lineRule="auto"/>
        <w:ind w:left="462" w:right="845" w:firstLine="707"/>
      </w:pPr>
      <w:r>
        <w:rPr/>
        <w:t>АЧХ реальних фільтрів (рис 1.13, на прикладі ФНЧ) мають пульсації в смузі пропускання δ</w:t>
      </w:r>
      <w:r>
        <w:rPr>
          <w:vertAlign w:val="subscript"/>
        </w:rPr>
        <w:t>п</w:t>
      </w:r>
      <w:r>
        <w:rPr>
          <w:vertAlign w:val="baseline"/>
        </w:rPr>
        <w:t> і затримування δ</w:t>
      </w:r>
      <w:r>
        <w:rPr>
          <w:vertAlign w:val="subscript"/>
        </w:rPr>
        <w:t>з</w:t>
      </w:r>
      <w:r>
        <w:rPr>
          <w:vertAlign w:val="baseline"/>
        </w:rPr>
        <w:t> (нестабільність ЧХ в ПП і ПЗ).</w:t>
      </w:r>
    </w:p>
    <w:p>
      <w:pPr>
        <w:pStyle w:val="BodyText"/>
        <w:rPr>
          <w:sz w:val="20"/>
        </w:rPr>
      </w:pPr>
    </w:p>
    <w:p>
      <w:pPr>
        <w:pStyle w:val="BodyText"/>
        <w:spacing w:before="2"/>
        <w:rPr>
          <w:sz w:val="19"/>
        </w:rPr>
      </w:pPr>
      <w:r>
        <w:rPr/>
        <w:drawing>
          <wp:anchor distT="0" distB="0" distL="0" distR="0" allowOverlap="1" layoutInCell="1" locked="0" behindDoc="0" simplePos="0" relativeHeight="30">
            <wp:simplePos x="0" y="0"/>
            <wp:positionH relativeFrom="page">
              <wp:posOffset>1836039</wp:posOffset>
            </wp:positionH>
            <wp:positionV relativeFrom="paragraph">
              <wp:posOffset>165145</wp:posOffset>
            </wp:positionV>
            <wp:extent cx="4182638" cy="2095500"/>
            <wp:effectExtent l="0" t="0" r="0" b="0"/>
            <wp:wrapTopAndBottom/>
            <wp:docPr id="31" name="image20.jpeg"/>
            <wp:cNvGraphicFramePr>
              <a:graphicFrameLocks noChangeAspect="1"/>
            </wp:cNvGraphicFramePr>
            <a:graphic>
              <a:graphicData uri="http://schemas.openxmlformats.org/drawingml/2006/picture">
                <pic:pic>
                  <pic:nvPicPr>
                    <pic:cNvPr id="32" name="image20.jpeg"/>
                    <pic:cNvPicPr/>
                  </pic:nvPicPr>
                  <pic:blipFill>
                    <a:blip r:embed="rId25" cstate="print"/>
                    <a:stretch>
                      <a:fillRect/>
                    </a:stretch>
                  </pic:blipFill>
                  <pic:spPr>
                    <a:xfrm>
                      <a:off x="0" y="0"/>
                      <a:ext cx="4182638" cy="2095500"/>
                    </a:xfrm>
                    <a:prstGeom prst="rect">
                      <a:avLst/>
                    </a:prstGeom>
                  </pic:spPr>
                </pic:pic>
              </a:graphicData>
            </a:graphic>
          </wp:anchor>
        </w:drawing>
      </w:r>
    </w:p>
    <w:p>
      <w:pPr>
        <w:pStyle w:val="BodyText"/>
        <w:spacing w:line="960" w:lineRule="atLeast" w:before="121"/>
        <w:ind w:left="1170" w:right="1294"/>
      </w:pPr>
      <w:r>
        <w:rPr/>
        <w:t>Рисунок 1.13 – Реальна АЧХ цифрового фільтра (на прикладі ФНЧ). Часто в технічній літературі вони мають іншу назву:</w:t>
      </w:r>
    </w:p>
    <w:p>
      <w:pPr>
        <w:pStyle w:val="BodyText"/>
        <w:spacing w:line="362" w:lineRule="auto" w:before="166"/>
        <w:ind w:left="1170" w:right="3023"/>
      </w:pPr>
      <w:r>
        <w:rPr/>
        <w:t>R</w:t>
      </w:r>
      <w:r>
        <w:rPr>
          <w:vertAlign w:val="subscript"/>
        </w:rPr>
        <w:t>з</w:t>
      </w:r>
      <w:r>
        <w:rPr>
          <w:vertAlign w:val="baseline"/>
        </w:rPr>
        <w:t> – максимальне загасання в смузі затримування, дБ; R</w:t>
      </w:r>
      <w:r>
        <w:rPr>
          <w:vertAlign w:val="subscript"/>
        </w:rPr>
        <w:t>п</w:t>
      </w:r>
      <w:r>
        <w:rPr>
          <w:vertAlign w:val="baseline"/>
        </w:rPr>
        <w:t> – мінімальне загасання в смузі пропускання, дБ.</w:t>
      </w:r>
    </w:p>
    <w:p>
      <w:pPr>
        <w:pStyle w:val="BodyText"/>
        <w:spacing w:line="360" w:lineRule="auto"/>
        <w:ind w:left="462" w:right="845" w:firstLine="707"/>
      </w:pPr>
      <w:r>
        <w:rPr/>
        <w:t>Пульсації ЧХ в ПП вносять певні спотворення в сигнал, тому вони більш значущі при визначенні параметрів цифрових фільтрів.</w:t>
      </w:r>
    </w:p>
    <w:p>
      <w:pPr>
        <w:pStyle w:val="BodyText"/>
        <w:spacing w:line="362" w:lineRule="auto"/>
        <w:ind w:left="462" w:firstLine="707"/>
      </w:pPr>
      <w:r>
        <w:rPr/>
        <w:t>Математично робота цифрового фільтра в часовій області описується різницевим рівнянням:</w:t>
      </w:r>
    </w:p>
    <w:p>
      <w:pPr>
        <w:pStyle w:val="BodyText"/>
        <w:rPr>
          <w:sz w:val="41"/>
        </w:rPr>
      </w:pPr>
    </w:p>
    <w:p>
      <w:pPr>
        <w:pStyle w:val="BodyText"/>
        <w:ind w:left="462" w:right="737"/>
        <w:jc w:val="right"/>
      </w:pPr>
      <w:r>
        <w:rPr/>
        <w:drawing>
          <wp:anchor distT="0" distB="0" distL="0" distR="0" allowOverlap="1" layoutInCell="1" locked="0" behindDoc="0" simplePos="0" relativeHeight="251689984">
            <wp:simplePos x="0" y="0"/>
            <wp:positionH relativeFrom="page">
              <wp:posOffset>1551305</wp:posOffset>
            </wp:positionH>
            <wp:positionV relativeFrom="paragraph">
              <wp:posOffset>41278</wp:posOffset>
            </wp:positionV>
            <wp:extent cx="4429125" cy="514350"/>
            <wp:effectExtent l="0" t="0" r="0" b="0"/>
            <wp:wrapNone/>
            <wp:docPr id="33" name="image21.png"/>
            <wp:cNvGraphicFramePr>
              <a:graphicFrameLocks noChangeAspect="1"/>
            </wp:cNvGraphicFramePr>
            <a:graphic>
              <a:graphicData uri="http://schemas.openxmlformats.org/drawingml/2006/picture">
                <pic:pic>
                  <pic:nvPicPr>
                    <pic:cNvPr id="34" name="image21.png"/>
                    <pic:cNvPicPr/>
                  </pic:nvPicPr>
                  <pic:blipFill>
                    <a:blip r:embed="rId26" cstate="print"/>
                    <a:stretch>
                      <a:fillRect/>
                    </a:stretch>
                  </pic:blipFill>
                  <pic:spPr>
                    <a:xfrm>
                      <a:off x="0" y="0"/>
                      <a:ext cx="4429125" cy="514350"/>
                    </a:xfrm>
                    <a:prstGeom prst="rect">
                      <a:avLst/>
                    </a:prstGeom>
                  </pic:spPr>
                </pic:pic>
              </a:graphicData>
            </a:graphic>
          </wp:anchor>
        </w:drawing>
      </w:r>
      <w:r>
        <w:rPr/>
        <w:t>(1.31)</w:t>
      </w:r>
    </w:p>
    <w:p>
      <w:pPr>
        <w:spacing w:after="0"/>
        <w:jc w:val="right"/>
        <w:sectPr>
          <w:pgSz w:w="11910" w:h="16840"/>
          <w:pgMar w:header="712" w:footer="0" w:top="1020" w:bottom="280" w:left="1240" w:right="0"/>
        </w:sectPr>
      </w:pPr>
    </w:p>
    <w:p>
      <w:pPr>
        <w:pStyle w:val="BodyText"/>
        <w:spacing w:before="11"/>
        <w:rPr>
          <w:sz w:val="14"/>
        </w:rPr>
      </w:pPr>
    </w:p>
    <w:p>
      <w:pPr>
        <w:pStyle w:val="BodyText"/>
        <w:tabs>
          <w:tab w:pos="2509" w:val="left" w:leader="none"/>
          <w:tab w:pos="3692" w:val="left" w:leader="none"/>
        </w:tabs>
        <w:spacing w:before="89"/>
        <w:ind w:left="1170"/>
      </w:pPr>
      <w:r>
        <w:rPr/>
        <w:drawing>
          <wp:anchor distT="0" distB="0" distL="0" distR="0" allowOverlap="1" layoutInCell="1" locked="0" behindDoc="1" simplePos="0" relativeHeight="247322624">
            <wp:simplePos x="0" y="0"/>
            <wp:positionH relativeFrom="page">
              <wp:posOffset>1764792</wp:posOffset>
            </wp:positionH>
            <wp:positionV relativeFrom="paragraph">
              <wp:posOffset>-10282</wp:posOffset>
            </wp:positionV>
            <wp:extent cx="542925" cy="190500"/>
            <wp:effectExtent l="0" t="0" r="0" b="0"/>
            <wp:wrapNone/>
            <wp:docPr id="35" name="image22.png"/>
            <wp:cNvGraphicFramePr>
              <a:graphicFrameLocks noChangeAspect="1"/>
            </wp:cNvGraphicFramePr>
            <a:graphic>
              <a:graphicData uri="http://schemas.openxmlformats.org/drawingml/2006/picture">
                <pic:pic>
                  <pic:nvPicPr>
                    <pic:cNvPr id="36" name="image22.png"/>
                    <pic:cNvPicPr/>
                  </pic:nvPicPr>
                  <pic:blipFill>
                    <a:blip r:embed="rId27" cstate="print"/>
                    <a:stretch>
                      <a:fillRect/>
                    </a:stretch>
                  </pic:blipFill>
                  <pic:spPr>
                    <a:xfrm>
                      <a:off x="0" y="0"/>
                      <a:ext cx="542925" cy="190500"/>
                    </a:xfrm>
                    <a:prstGeom prst="rect">
                      <a:avLst/>
                    </a:prstGeom>
                  </pic:spPr>
                </pic:pic>
              </a:graphicData>
            </a:graphic>
          </wp:anchor>
        </w:drawing>
      </w:r>
      <w:r>
        <w:rPr/>
        <w:drawing>
          <wp:anchor distT="0" distB="0" distL="0" distR="0" allowOverlap="1" layoutInCell="1" locked="0" behindDoc="1" simplePos="0" relativeHeight="247323648">
            <wp:simplePos x="0" y="0"/>
            <wp:positionH relativeFrom="page">
              <wp:posOffset>2487167</wp:posOffset>
            </wp:positionH>
            <wp:positionV relativeFrom="paragraph">
              <wp:posOffset>-10282</wp:posOffset>
            </wp:positionV>
            <wp:extent cx="571500" cy="200025"/>
            <wp:effectExtent l="0" t="0" r="0" b="0"/>
            <wp:wrapNone/>
            <wp:docPr id="37" name="image23.png"/>
            <wp:cNvGraphicFramePr>
              <a:graphicFrameLocks noChangeAspect="1"/>
            </wp:cNvGraphicFramePr>
            <a:graphic>
              <a:graphicData uri="http://schemas.openxmlformats.org/drawingml/2006/picture">
                <pic:pic>
                  <pic:nvPicPr>
                    <pic:cNvPr id="38" name="image23.png"/>
                    <pic:cNvPicPr/>
                  </pic:nvPicPr>
                  <pic:blipFill>
                    <a:blip r:embed="rId28" cstate="print"/>
                    <a:stretch>
                      <a:fillRect/>
                    </a:stretch>
                  </pic:blipFill>
                  <pic:spPr>
                    <a:xfrm>
                      <a:off x="0" y="0"/>
                      <a:ext cx="571500" cy="200025"/>
                    </a:xfrm>
                    <a:prstGeom prst="rect">
                      <a:avLst/>
                    </a:prstGeom>
                  </pic:spPr>
                </pic:pic>
              </a:graphicData>
            </a:graphic>
          </wp:anchor>
        </w:drawing>
      </w:r>
      <w:r>
        <w:rPr/>
        <w:t>де</w:t>
        <w:tab/>
        <w:t>і</w:t>
        <w:tab/>
      </w:r>
      <w:r>
        <w:rPr>
          <w:i/>
        </w:rPr>
        <w:t>n</w:t>
      </w:r>
      <w:r>
        <w:rPr/>
        <w:t>- иі відліки вхідного і вихідного сигналів</w:t>
      </w:r>
      <w:r>
        <w:rPr>
          <w:spacing w:val="2"/>
        </w:rPr>
        <w:t> </w:t>
      </w:r>
      <w:r>
        <w:rPr/>
        <w:t>фільтра,</w:t>
      </w:r>
    </w:p>
    <w:p>
      <w:pPr>
        <w:pStyle w:val="BodyText"/>
        <w:spacing w:before="5"/>
        <w:rPr>
          <w:sz w:val="30"/>
        </w:rPr>
      </w:pPr>
    </w:p>
    <w:p>
      <w:pPr>
        <w:pStyle w:val="BodyText"/>
        <w:tabs>
          <w:tab w:pos="4914" w:val="left" w:leader="none"/>
          <w:tab w:pos="5886" w:val="left" w:leader="none"/>
          <w:tab w:pos="6921" w:val="left" w:leader="none"/>
        </w:tabs>
        <w:spacing w:line="362" w:lineRule="auto"/>
        <w:ind w:left="462" w:right="852"/>
        <w:jc w:val="both"/>
      </w:pPr>
      <w:r>
        <w:rPr/>
        <w:drawing>
          <wp:anchor distT="0" distB="0" distL="0" distR="0" allowOverlap="1" layoutInCell="1" locked="0" behindDoc="1" simplePos="0" relativeHeight="247324672">
            <wp:simplePos x="0" y="0"/>
            <wp:positionH relativeFrom="page">
              <wp:posOffset>2822701</wp:posOffset>
            </wp:positionH>
            <wp:positionV relativeFrom="paragraph">
              <wp:posOffset>-10155</wp:posOffset>
            </wp:positionV>
            <wp:extent cx="190500" cy="133350"/>
            <wp:effectExtent l="0" t="0" r="0" b="0"/>
            <wp:wrapNone/>
            <wp:docPr id="39" name="image24.png"/>
            <wp:cNvGraphicFramePr>
              <a:graphicFrameLocks noChangeAspect="1"/>
            </wp:cNvGraphicFramePr>
            <a:graphic>
              <a:graphicData uri="http://schemas.openxmlformats.org/drawingml/2006/picture">
                <pic:pic>
                  <pic:nvPicPr>
                    <pic:cNvPr id="40" name="image24.png"/>
                    <pic:cNvPicPr/>
                  </pic:nvPicPr>
                  <pic:blipFill>
                    <a:blip r:embed="rId29" cstate="print"/>
                    <a:stretch>
                      <a:fillRect/>
                    </a:stretch>
                  </pic:blipFill>
                  <pic:spPr>
                    <a:xfrm>
                      <a:off x="0" y="0"/>
                      <a:ext cx="190500" cy="133350"/>
                    </a:xfrm>
                    <a:prstGeom prst="rect">
                      <a:avLst/>
                    </a:prstGeom>
                  </pic:spPr>
                </pic:pic>
              </a:graphicData>
            </a:graphic>
          </wp:anchor>
        </w:drawing>
      </w:r>
      <w:r>
        <w:rPr/>
        <w:drawing>
          <wp:anchor distT="0" distB="0" distL="0" distR="0" allowOverlap="1" layoutInCell="1" locked="0" behindDoc="1" simplePos="0" relativeHeight="247325696">
            <wp:simplePos x="0" y="0"/>
            <wp:positionH relativeFrom="page">
              <wp:posOffset>3070351</wp:posOffset>
            </wp:positionH>
            <wp:positionV relativeFrom="paragraph">
              <wp:posOffset>-67305</wp:posOffset>
            </wp:positionV>
            <wp:extent cx="800100" cy="190500"/>
            <wp:effectExtent l="0" t="0" r="0" b="0"/>
            <wp:wrapNone/>
            <wp:docPr id="41" name="image25.png"/>
            <wp:cNvGraphicFramePr>
              <a:graphicFrameLocks noChangeAspect="1"/>
            </wp:cNvGraphicFramePr>
            <a:graphic>
              <a:graphicData uri="http://schemas.openxmlformats.org/drawingml/2006/picture">
                <pic:pic>
                  <pic:nvPicPr>
                    <pic:cNvPr id="42" name="image25.png"/>
                    <pic:cNvPicPr/>
                  </pic:nvPicPr>
                  <pic:blipFill>
                    <a:blip r:embed="rId30" cstate="print"/>
                    <a:stretch>
                      <a:fillRect/>
                    </a:stretch>
                  </pic:blipFill>
                  <pic:spPr>
                    <a:xfrm>
                      <a:off x="0" y="0"/>
                      <a:ext cx="800100" cy="190500"/>
                    </a:xfrm>
                    <a:prstGeom prst="rect">
                      <a:avLst/>
                    </a:prstGeom>
                  </pic:spPr>
                </pic:pic>
              </a:graphicData>
            </a:graphic>
          </wp:anchor>
        </w:drawing>
      </w:r>
      <w:r>
        <w:rPr/>
        <w:drawing>
          <wp:anchor distT="0" distB="0" distL="0" distR="0" allowOverlap="1" layoutInCell="1" locked="0" behindDoc="1" simplePos="0" relativeHeight="247326720">
            <wp:simplePos x="0" y="0"/>
            <wp:positionH relativeFrom="page">
              <wp:posOffset>4081145</wp:posOffset>
            </wp:positionH>
            <wp:positionV relativeFrom="paragraph">
              <wp:posOffset>-67305</wp:posOffset>
            </wp:positionV>
            <wp:extent cx="304800" cy="190500"/>
            <wp:effectExtent l="0" t="0" r="0" b="0"/>
            <wp:wrapNone/>
            <wp:docPr id="43" name="image26.png"/>
            <wp:cNvGraphicFramePr>
              <a:graphicFrameLocks noChangeAspect="1"/>
            </wp:cNvGraphicFramePr>
            <a:graphic>
              <a:graphicData uri="http://schemas.openxmlformats.org/drawingml/2006/picture">
                <pic:pic>
                  <pic:nvPicPr>
                    <pic:cNvPr id="44" name="image26.png"/>
                    <pic:cNvPicPr/>
                  </pic:nvPicPr>
                  <pic:blipFill>
                    <a:blip r:embed="rId31" cstate="print"/>
                    <a:stretch>
                      <a:fillRect/>
                    </a:stretch>
                  </pic:blipFill>
                  <pic:spPr>
                    <a:xfrm>
                      <a:off x="0" y="0"/>
                      <a:ext cx="304800" cy="190500"/>
                    </a:xfrm>
                    <a:prstGeom prst="rect">
                      <a:avLst/>
                    </a:prstGeom>
                  </pic:spPr>
                </pic:pic>
              </a:graphicData>
            </a:graphic>
          </wp:anchor>
        </w:drawing>
      </w:r>
      <w:r>
        <w:rPr/>
        <w:drawing>
          <wp:anchor distT="0" distB="0" distL="0" distR="0" allowOverlap="1" layoutInCell="1" locked="0" behindDoc="1" simplePos="0" relativeHeight="247327744">
            <wp:simplePos x="0" y="0"/>
            <wp:positionH relativeFrom="page">
              <wp:posOffset>4700778</wp:posOffset>
            </wp:positionH>
            <wp:positionV relativeFrom="paragraph">
              <wp:posOffset>-67305</wp:posOffset>
            </wp:positionV>
            <wp:extent cx="342900" cy="200025"/>
            <wp:effectExtent l="0" t="0" r="0" b="0"/>
            <wp:wrapNone/>
            <wp:docPr id="45" name="image27.png"/>
            <wp:cNvGraphicFramePr>
              <a:graphicFrameLocks noChangeAspect="1"/>
            </wp:cNvGraphicFramePr>
            <a:graphic>
              <a:graphicData uri="http://schemas.openxmlformats.org/drawingml/2006/picture">
                <pic:pic>
                  <pic:nvPicPr>
                    <pic:cNvPr id="46" name="image27.png"/>
                    <pic:cNvPicPr/>
                  </pic:nvPicPr>
                  <pic:blipFill>
                    <a:blip r:embed="rId32" cstate="print"/>
                    <a:stretch>
                      <a:fillRect/>
                    </a:stretch>
                  </pic:blipFill>
                  <pic:spPr>
                    <a:xfrm>
                      <a:off x="0" y="0"/>
                      <a:ext cx="342900" cy="200025"/>
                    </a:xfrm>
                    <a:prstGeom prst="rect">
                      <a:avLst/>
                    </a:prstGeom>
                  </pic:spPr>
                </pic:pic>
              </a:graphicData>
            </a:graphic>
          </wp:anchor>
        </w:drawing>
      </w:r>
      <w:r>
        <w:rPr/>
        <w:t>взяті </w:t>
      </w:r>
      <w:r>
        <w:rPr>
          <w:spacing w:val="20"/>
        </w:rPr>
        <w:t> </w:t>
      </w:r>
      <w:r>
        <w:rPr/>
        <w:t>через </w:t>
      </w:r>
      <w:r>
        <w:rPr>
          <w:spacing w:val="20"/>
        </w:rPr>
        <w:t> </w:t>
      </w:r>
      <w:r>
        <w:rPr/>
        <w:t>інтервал</w:t>
        <w:tab/>
        <w:t>;</w:t>
        <w:tab/>
        <w:t>і</w:t>
        <w:tab/>
        <w:t>– постійні коефіцієнти цифрового фільтра.</w:t>
      </w:r>
    </w:p>
    <w:p>
      <w:pPr>
        <w:pStyle w:val="BodyText"/>
        <w:spacing w:line="360" w:lineRule="auto"/>
        <w:ind w:left="462" w:right="844" w:firstLine="707"/>
        <w:jc w:val="both"/>
      </w:pPr>
      <w:r>
        <w:rPr/>
        <w:t>Нижче ми будемо розглядати фільтри з постійними коефіцієнтами (інваріантні по аргументу) [4].</w:t>
      </w:r>
    </w:p>
    <w:p>
      <w:pPr>
        <w:pStyle w:val="BodyText"/>
        <w:spacing w:line="321" w:lineRule="exact"/>
        <w:ind w:left="1170"/>
        <w:jc w:val="both"/>
      </w:pPr>
      <w:r>
        <w:rPr/>
        <w:t>Основні переваги цифрових фільтрів в порівнянні з аналоговими:</w:t>
      </w:r>
    </w:p>
    <w:p>
      <w:pPr>
        <w:pStyle w:val="ListParagraph"/>
        <w:numPr>
          <w:ilvl w:val="0"/>
          <w:numId w:val="6"/>
        </w:numPr>
        <w:tabs>
          <w:tab w:pos="1401" w:val="left" w:leader="none"/>
        </w:tabs>
        <w:spacing w:line="360" w:lineRule="auto" w:before="158" w:after="0"/>
        <w:ind w:left="462" w:right="853" w:firstLine="707"/>
        <w:jc w:val="both"/>
        <w:rPr>
          <w:sz w:val="28"/>
        </w:rPr>
      </w:pPr>
      <w:r>
        <w:rPr>
          <w:sz w:val="28"/>
        </w:rPr>
        <w:t>цифрові фільтри можуть мати параметри, реалізація яких неможлива в аналогових фільтрах, наприклад, лінійну фазову</w:t>
      </w:r>
      <w:r>
        <w:rPr>
          <w:spacing w:val="-14"/>
          <w:sz w:val="28"/>
        </w:rPr>
        <w:t> </w:t>
      </w:r>
      <w:r>
        <w:rPr>
          <w:sz w:val="28"/>
        </w:rPr>
        <w:t>характеристику;</w:t>
      </w:r>
    </w:p>
    <w:p>
      <w:pPr>
        <w:pStyle w:val="ListParagraph"/>
        <w:numPr>
          <w:ilvl w:val="0"/>
          <w:numId w:val="6"/>
        </w:numPr>
        <w:tabs>
          <w:tab w:pos="1398" w:val="left" w:leader="none"/>
        </w:tabs>
        <w:spacing w:line="360" w:lineRule="auto" w:before="0" w:after="0"/>
        <w:ind w:left="462" w:right="850" w:firstLine="707"/>
        <w:jc w:val="both"/>
        <w:rPr>
          <w:sz w:val="28"/>
        </w:rPr>
      </w:pPr>
      <w:r>
        <w:rPr>
          <w:sz w:val="28"/>
        </w:rPr>
        <w:t>ЦФ не вимагають періодичного контролю і калібрування, тому що їх працездатність не залежить від дестабілізуючих факторів зовнішнього середовища, наприклад,</w:t>
      </w:r>
      <w:r>
        <w:rPr>
          <w:spacing w:val="-6"/>
          <w:sz w:val="28"/>
        </w:rPr>
        <w:t> </w:t>
      </w:r>
      <w:r>
        <w:rPr>
          <w:sz w:val="28"/>
        </w:rPr>
        <w:t>температури;</w:t>
      </w:r>
    </w:p>
    <w:p>
      <w:pPr>
        <w:pStyle w:val="ListParagraph"/>
        <w:numPr>
          <w:ilvl w:val="0"/>
          <w:numId w:val="6"/>
        </w:numPr>
        <w:tabs>
          <w:tab w:pos="1382" w:val="left" w:leader="none"/>
        </w:tabs>
        <w:spacing w:line="240" w:lineRule="auto" w:before="0" w:after="0"/>
        <w:ind w:left="1381" w:right="0" w:hanging="212"/>
        <w:jc w:val="left"/>
        <w:rPr>
          <w:sz w:val="28"/>
        </w:rPr>
      </w:pPr>
      <w:r>
        <w:rPr>
          <w:sz w:val="28"/>
        </w:rPr>
        <w:t>один фільтр може обробляти кілька вхідних каналів </w:t>
      </w:r>
      <w:r>
        <w:rPr>
          <w:spacing w:val="-2"/>
          <w:sz w:val="28"/>
        </w:rPr>
        <w:t>або</w:t>
      </w:r>
      <w:r>
        <w:rPr>
          <w:spacing w:val="-7"/>
          <w:sz w:val="28"/>
        </w:rPr>
        <w:t> </w:t>
      </w:r>
      <w:r>
        <w:rPr>
          <w:sz w:val="28"/>
        </w:rPr>
        <w:t>сигналів;</w:t>
      </w:r>
    </w:p>
    <w:p>
      <w:pPr>
        <w:pStyle w:val="ListParagraph"/>
        <w:numPr>
          <w:ilvl w:val="0"/>
          <w:numId w:val="6"/>
        </w:numPr>
        <w:tabs>
          <w:tab w:pos="1382" w:val="left" w:leader="none"/>
        </w:tabs>
        <w:spacing w:line="240" w:lineRule="auto" w:before="161" w:after="0"/>
        <w:ind w:left="1381" w:right="0" w:hanging="212"/>
        <w:jc w:val="left"/>
        <w:rPr>
          <w:sz w:val="28"/>
        </w:rPr>
      </w:pPr>
      <w:r>
        <w:rPr>
          <w:sz w:val="28"/>
        </w:rPr>
        <w:t>вхідні і вихідні дані можна зберігати для подальшого</w:t>
      </w:r>
      <w:r>
        <w:rPr>
          <w:spacing w:val="-13"/>
          <w:sz w:val="28"/>
        </w:rPr>
        <w:t> </w:t>
      </w:r>
      <w:r>
        <w:rPr>
          <w:sz w:val="28"/>
        </w:rPr>
        <w:t>використання;</w:t>
      </w:r>
    </w:p>
    <w:p>
      <w:pPr>
        <w:pStyle w:val="ListParagraph"/>
        <w:numPr>
          <w:ilvl w:val="0"/>
          <w:numId w:val="6"/>
        </w:numPr>
        <w:tabs>
          <w:tab w:pos="1382" w:val="left" w:leader="none"/>
        </w:tabs>
        <w:spacing w:line="240" w:lineRule="auto" w:before="160" w:after="0"/>
        <w:ind w:left="1381" w:right="0" w:hanging="212"/>
        <w:jc w:val="left"/>
        <w:rPr>
          <w:sz w:val="28"/>
        </w:rPr>
      </w:pPr>
      <w:r>
        <w:rPr>
          <w:sz w:val="28"/>
        </w:rPr>
        <w:t>точність цифрових фільтрів обмежена тільки розрядністю</w:t>
      </w:r>
      <w:r>
        <w:rPr>
          <w:spacing w:val="-13"/>
          <w:sz w:val="28"/>
        </w:rPr>
        <w:t> </w:t>
      </w:r>
      <w:r>
        <w:rPr>
          <w:sz w:val="28"/>
        </w:rPr>
        <w:t>відліків;</w:t>
      </w:r>
    </w:p>
    <w:p>
      <w:pPr>
        <w:pStyle w:val="ListParagraph"/>
        <w:numPr>
          <w:ilvl w:val="0"/>
          <w:numId w:val="6"/>
        </w:numPr>
        <w:tabs>
          <w:tab w:pos="1437" w:val="left" w:leader="none"/>
        </w:tabs>
        <w:spacing w:line="360" w:lineRule="auto" w:before="160" w:after="0"/>
        <w:ind w:left="462" w:right="847" w:firstLine="707"/>
        <w:jc w:val="both"/>
        <w:rPr>
          <w:sz w:val="28"/>
        </w:rPr>
      </w:pPr>
      <w:r>
        <w:rPr>
          <w:sz w:val="28"/>
        </w:rPr>
        <w:t>фільтри можуть використовуватися при дуже низьких частотах і у великому діапазоні частот, для чого достатньо лише змінювати частоту дискретизації даних.</w:t>
      </w:r>
    </w:p>
    <w:p>
      <w:pPr>
        <w:pStyle w:val="BodyText"/>
        <w:spacing w:before="2"/>
        <w:ind w:left="1170"/>
        <w:jc w:val="both"/>
      </w:pPr>
      <w:r>
        <w:rPr/>
        <w:t>Цифрові фільтри прийнято ділити на два класи:</w:t>
      </w:r>
    </w:p>
    <w:p>
      <w:pPr>
        <w:pStyle w:val="ListParagraph"/>
        <w:numPr>
          <w:ilvl w:val="0"/>
          <w:numId w:val="7"/>
        </w:numPr>
        <w:tabs>
          <w:tab w:pos="1398" w:val="left" w:leader="none"/>
        </w:tabs>
        <w:spacing w:line="240" w:lineRule="auto" w:before="160" w:after="0"/>
        <w:ind w:left="1398" w:right="0" w:hanging="228"/>
        <w:jc w:val="both"/>
        <w:rPr>
          <w:sz w:val="28"/>
        </w:rPr>
      </w:pPr>
      <w:r>
        <w:rPr>
          <w:sz w:val="28"/>
        </w:rPr>
        <w:t>нерекурсивні</w:t>
      </w:r>
      <w:r>
        <w:rPr>
          <w:spacing w:val="-1"/>
          <w:sz w:val="28"/>
        </w:rPr>
        <w:t> </w:t>
      </w:r>
      <w:r>
        <w:rPr>
          <w:sz w:val="28"/>
        </w:rPr>
        <w:t>фільтри;</w:t>
      </w:r>
    </w:p>
    <w:p>
      <w:pPr>
        <w:pStyle w:val="ListParagraph"/>
        <w:numPr>
          <w:ilvl w:val="0"/>
          <w:numId w:val="7"/>
        </w:numPr>
        <w:tabs>
          <w:tab w:pos="1399" w:val="left" w:leader="none"/>
        </w:tabs>
        <w:spacing w:line="240" w:lineRule="auto" w:before="163" w:after="0"/>
        <w:ind w:left="1398" w:right="0" w:hanging="229"/>
        <w:jc w:val="both"/>
        <w:rPr>
          <w:sz w:val="28"/>
        </w:rPr>
      </w:pPr>
      <w:r>
        <w:rPr>
          <w:sz w:val="28"/>
        </w:rPr>
        <w:t>рекурсивні</w:t>
      </w:r>
      <w:r>
        <w:rPr>
          <w:spacing w:val="-3"/>
          <w:sz w:val="28"/>
        </w:rPr>
        <w:t> </w:t>
      </w:r>
      <w:r>
        <w:rPr>
          <w:sz w:val="28"/>
        </w:rPr>
        <w:t>фільтри.</w:t>
      </w:r>
    </w:p>
    <w:p>
      <w:pPr>
        <w:pStyle w:val="BodyText"/>
        <w:spacing w:line="360" w:lineRule="auto" w:before="160"/>
        <w:ind w:left="462" w:right="843" w:firstLine="707"/>
        <w:jc w:val="both"/>
      </w:pPr>
      <w:r>
        <w:rPr/>
        <w:t>Нерекурсивні фільтри називають ще фільтрами з кінцевою імпульсною характеристикою (КІХ-фільтри), а рекурсивні фільтри – фільтрами з нескінченною імпульсною характеристикою (НІХ-фільтри). В іноземній літературі їх називають:</w:t>
      </w:r>
    </w:p>
    <w:p>
      <w:pPr>
        <w:pStyle w:val="ListParagraph"/>
        <w:numPr>
          <w:ilvl w:val="0"/>
          <w:numId w:val="7"/>
        </w:numPr>
        <w:tabs>
          <w:tab w:pos="1516" w:val="left" w:leader="none"/>
        </w:tabs>
        <w:spacing w:line="360" w:lineRule="auto" w:before="1" w:after="0"/>
        <w:ind w:left="462" w:right="846" w:firstLine="707"/>
        <w:jc w:val="both"/>
        <w:rPr>
          <w:sz w:val="28"/>
        </w:rPr>
      </w:pPr>
      <w:r>
        <w:rPr>
          <w:sz w:val="28"/>
        </w:rPr>
        <w:t>FIR (Finite Impulse Response) - фільтр з кінцевою імпульсною характеристикою;</w:t>
      </w:r>
    </w:p>
    <w:p>
      <w:pPr>
        <w:pStyle w:val="ListParagraph"/>
        <w:numPr>
          <w:ilvl w:val="0"/>
          <w:numId w:val="7"/>
        </w:numPr>
        <w:tabs>
          <w:tab w:pos="1437" w:val="left" w:leader="none"/>
        </w:tabs>
        <w:spacing w:line="360" w:lineRule="auto" w:before="0" w:after="0"/>
        <w:ind w:left="462" w:right="847" w:firstLine="707"/>
        <w:jc w:val="both"/>
        <w:rPr>
          <w:sz w:val="28"/>
        </w:rPr>
      </w:pPr>
      <w:r>
        <w:rPr>
          <w:sz w:val="28"/>
        </w:rPr>
        <w:t>IIR (Infinite Impulse Response) – фільтр з нескінченною імпульсною характеристикою.</w:t>
      </w:r>
    </w:p>
    <w:p>
      <w:pPr>
        <w:spacing w:after="0" w:line="360" w:lineRule="auto"/>
        <w:jc w:val="both"/>
        <w:rPr>
          <w:sz w:val="28"/>
        </w:rPr>
        <w:sectPr>
          <w:pgSz w:w="11910" w:h="16840"/>
          <w:pgMar w:header="712" w:footer="0" w:top="1020" w:bottom="280" w:left="1240" w:right="0"/>
        </w:sectPr>
      </w:pPr>
    </w:p>
    <w:p>
      <w:pPr>
        <w:pStyle w:val="BodyText"/>
        <w:spacing w:line="360" w:lineRule="auto" w:before="102"/>
        <w:ind w:left="462" w:right="849" w:firstLine="707"/>
        <w:jc w:val="both"/>
      </w:pPr>
      <w:r>
        <w:rPr/>
        <w:t>Цифровий фільтр з пам'яттю по виходу називають рекурсивним (від англ. recur – повертатися, повторюватися). Його реакція в кожен момент часу визначається поточним відліком впливу, передісторією впливу, передісторією</w:t>
      </w:r>
      <w:r>
        <w:rPr>
          <w:spacing w:val="-3"/>
        </w:rPr>
        <w:t> </w:t>
      </w:r>
      <w:r>
        <w:rPr/>
        <w:t>реакції.</w:t>
      </w:r>
    </w:p>
    <w:p>
      <w:pPr>
        <w:pStyle w:val="BodyText"/>
        <w:spacing w:line="360" w:lineRule="auto" w:before="1"/>
        <w:ind w:left="462" w:right="847" w:firstLine="707"/>
        <w:jc w:val="both"/>
      </w:pPr>
      <w:r>
        <w:rPr/>
        <w:t>Цифровий фільтр без пам'яті по виходу називають нерекурсивним або трансверсальним (від англ. transverse – поперечний). Його реакція в кожен момент часу визначається поточним відліком впливу, передісторією впливу.</w:t>
      </w:r>
    </w:p>
    <w:p>
      <w:pPr>
        <w:pStyle w:val="BodyText"/>
        <w:spacing w:line="360" w:lineRule="auto" w:before="1"/>
        <w:ind w:left="462" w:right="846" w:firstLine="707"/>
        <w:jc w:val="both"/>
      </w:pPr>
      <w:r>
        <w:rPr/>
        <w:t>НІХ-фільтр являє собою пристрій зі зворотним зв'язком, а КІХ-фільтр – без зворотного зв'язку.</w:t>
      </w:r>
    </w:p>
    <w:p>
      <w:pPr>
        <w:pStyle w:val="BodyText"/>
        <w:spacing w:before="6"/>
        <w:rPr>
          <w:sz w:val="42"/>
        </w:rPr>
      </w:pPr>
    </w:p>
    <w:p>
      <w:pPr>
        <w:pStyle w:val="Heading2"/>
        <w:numPr>
          <w:ilvl w:val="2"/>
          <w:numId w:val="5"/>
        </w:numPr>
        <w:tabs>
          <w:tab w:pos="1801" w:val="left" w:leader="none"/>
        </w:tabs>
        <w:spacing w:line="240" w:lineRule="auto" w:before="0" w:after="0"/>
        <w:ind w:left="1800" w:right="0" w:hanging="631"/>
        <w:jc w:val="left"/>
      </w:pPr>
      <w:r>
        <w:rPr/>
        <w:t>Нерекурсивні цифрові</w:t>
      </w:r>
      <w:r>
        <w:rPr>
          <w:spacing w:val="-3"/>
        </w:rPr>
        <w:t> </w:t>
      </w:r>
      <w:r>
        <w:rPr/>
        <w:t>фільтри</w:t>
      </w:r>
    </w:p>
    <w:p>
      <w:pPr>
        <w:pStyle w:val="BodyText"/>
        <w:rPr>
          <w:b/>
          <w:sz w:val="30"/>
        </w:rPr>
      </w:pPr>
    </w:p>
    <w:p>
      <w:pPr>
        <w:pStyle w:val="BodyText"/>
        <w:spacing w:before="5"/>
        <w:rPr>
          <w:b/>
          <w:sz w:val="25"/>
        </w:rPr>
      </w:pPr>
    </w:p>
    <w:p>
      <w:pPr>
        <w:pStyle w:val="BodyText"/>
        <w:spacing w:line="362" w:lineRule="auto"/>
        <w:ind w:left="462" w:right="843" w:firstLine="707"/>
        <w:jc w:val="both"/>
      </w:pPr>
      <w:r>
        <w:rPr/>
        <w:t>При нульових значеннях коефіцієнтів a</w:t>
      </w:r>
      <w:r>
        <w:rPr>
          <w:vertAlign w:val="subscript"/>
        </w:rPr>
        <w:t>m</w:t>
      </w:r>
      <w:r>
        <w:rPr>
          <w:vertAlign w:val="baseline"/>
        </w:rPr>
        <w:t> рівняння (1.30) переходить в рівняння лінійної дискретної згортки функції x(k) з оператором b</w:t>
      </w:r>
      <w:r>
        <w:rPr>
          <w:vertAlign w:val="subscript"/>
        </w:rPr>
        <w:t>n</w:t>
      </w:r>
      <w:r>
        <w:rPr>
          <w:vertAlign w:val="baseline"/>
        </w:rPr>
        <w:t>:</w:t>
      </w:r>
    </w:p>
    <w:p>
      <w:pPr>
        <w:pStyle w:val="BodyText"/>
        <w:rPr>
          <w:sz w:val="20"/>
        </w:rPr>
      </w:pPr>
    </w:p>
    <w:p>
      <w:pPr>
        <w:pStyle w:val="BodyText"/>
        <w:spacing w:before="7"/>
        <w:rPr>
          <w:sz w:val="16"/>
        </w:rPr>
      </w:pPr>
    </w:p>
    <w:p>
      <w:pPr>
        <w:spacing w:before="94"/>
        <w:ind w:left="0" w:right="1786" w:firstLine="0"/>
        <w:jc w:val="center"/>
        <w:rPr>
          <w:rFonts w:ascii="Arial"/>
          <w:sz w:val="14"/>
        </w:rPr>
      </w:pPr>
      <w:r>
        <w:rPr/>
        <w:pict>
          <v:shape style="position:absolute;margin-left:225.610001pt;margin-top:11.070654pt;width:342.85pt;height:17.150pt;mso-position-horizontal-relative:page;mso-position-vertical-relative:paragraph;z-index:25169715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71"/>
                    <w:gridCol w:w="2686"/>
                  </w:tblGrid>
                  <w:tr>
                    <w:trPr>
                      <w:trHeight w:val="342" w:hRule="atLeast"/>
                    </w:trPr>
                    <w:tc>
                      <w:tcPr>
                        <w:tcW w:w="4171" w:type="dxa"/>
                      </w:tcPr>
                      <w:p>
                        <w:pPr>
                          <w:pStyle w:val="TableParagraph"/>
                          <w:spacing w:line="320" w:lineRule="exact"/>
                          <w:ind w:left="200"/>
                          <w:rPr>
                            <w:sz w:val="28"/>
                          </w:rPr>
                        </w:pPr>
                        <w:r>
                          <w:rPr>
                            <w:position w:val="1"/>
                            <w:sz w:val="28"/>
                          </w:rPr>
                          <w:t>y(k) = </w:t>
                        </w:r>
                        <w:r>
                          <w:rPr>
                            <w:rFonts w:ascii="Symbol" w:hAnsi="Symbol"/>
                            <w:sz w:val="29"/>
                          </w:rPr>
                          <w:t></w:t>
                        </w:r>
                        <w:r>
                          <w:rPr>
                            <w:sz w:val="29"/>
                          </w:rPr>
                          <w:t> </w:t>
                        </w:r>
                        <w:r>
                          <w:rPr>
                            <w:position w:val="1"/>
                            <w:sz w:val="28"/>
                          </w:rPr>
                          <w:t>b</w:t>
                        </w:r>
                        <w:r>
                          <w:rPr>
                            <w:position w:val="1"/>
                            <w:sz w:val="28"/>
                            <w:vertAlign w:val="subscript"/>
                          </w:rPr>
                          <w:t>n</w:t>
                        </w:r>
                        <w:r>
                          <w:rPr>
                            <w:position w:val="1"/>
                            <w:sz w:val="28"/>
                            <w:vertAlign w:val="baseline"/>
                          </w:rPr>
                          <w:t> x(k-n)</w:t>
                        </w:r>
                      </w:p>
                    </w:tc>
                    <w:tc>
                      <w:tcPr>
                        <w:tcW w:w="2686" w:type="dxa"/>
                      </w:tcPr>
                      <w:p>
                        <w:pPr>
                          <w:pStyle w:val="TableParagraph"/>
                          <w:spacing w:line="302" w:lineRule="exact" w:before="20"/>
                          <w:ind w:right="198"/>
                          <w:jc w:val="right"/>
                          <w:rPr>
                            <w:sz w:val="28"/>
                          </w:rPr>
                        </w:pPr>
                        <w:r>
                          <w:rPr>
                            <w:sz w:val="28"/>
                          </w:rPr>
                          <w:t>(1.32)</w:t>
                        </w:r>
                      </w:p>
                    </w:tc>
                  </w:tr>
                </w:tbl>
                <w:p>
                  <w:pPr>
                    <w:pStyle w:val="BodyText"/>
                  </w:pPr>
                </w:p>
              </w:txbxContent>
            </v:textbox>
            <w10:wrap type="none"/>
          </v:shape>
        </w:pict>
      </w:r>
      <w:r>
        <w:rPr>
          <w:rFonts w:ascii="Arial"/>
          <w:w w:val="99"/>
          <w:sz w:val="14"/>
        </w:rPr>
        <w:t>N</w:t>
      </w:r>
    </w:p>
    <w:p>
      <w:pPr>
        <w:pStyle w:val="BodyText"/>
        <w:spacing w:before="9"/>
        <w:rPr>
          <w:rFonts w:ascii="Arial"/>
          <w:sz w:val="19"/>
        </w:rPr>
      </w:pPr>
    </w:p>
    <w:p>
      <w:pPr>
        <w:spacing w:before="0"/>
        <w:ind w:left="759" w:right="2550" w:firstLine="0"/>
        <w:jc w:val="center"/>
        <w:rPr>
          <w:rFonts w:ascii="Arial" w:hAnsi="Arial"/>
          <w:sz w:val="14"/>
        </w:rPr>
      </w:pPr>
      <w:r>
        <w:rPr>
          <w:rFonts w:ascii="Arial" w:hAnsi="Arial"/>
          <w:sz w:val="16"/>
        </w:rPr>
        <w:t>n </w:t>
      </w:r>
      <w:r>
        <w:rPr>
          <w:rFonts w:ascii="Symbol" w:hAnsi="Symbol"/>
          <w:sz w:val="16"/>
        </w:rPr>
        <w:t></w:t>
      </w:r>
      <w:r>
        <w:rPr>
          <w:sz w:val="16"/>
        </w:rPr>
        <w:t> </w:t>
      </w:r>
      <w:r>
        <w:rPr>
          <w:rFonts w:ascii="Arial" w:hAnsi="Arial"/>
          <w:sz w:val="14"/>
        </w:rPr>
        <w:t>0</w:t>
      </w:r>
    </w:p>
    <w:p>
      <w:pPr>
        <w:pStyle w:val="BodyText"/>
        <w:rPr>
          <w:rFonts w:ascii="Arial"/>
          <w:sz w:val="20"/>
        </w:rPr>
      </w:pPr>
    </w:p>
    <w:p>
      <w:pPr>
        <w:pStyle w:val="BodyText"/>
        <w:rPr>
          <w:rFonts w:ascii="Arial"/>
          <w:sz w:val="20"/>
        </w:rPr>
      </w:pPr>
    </w:p>
    <w:p>
      <w:pPr>
        <w:pStyle w:val="BodyText"/>
        <w:spacing w:line="360" w:lineRule="auto" w:before="253"/>
        <w:ind w:left="462" w:right="843" w:firstLine="707"/>
        <w:jc w:val="both"/>
      </w:pPr>
      <w:r>
        <w:rPr/>
        <w:t>Значення вихідних відліків згортки (1.32) для будь-якого аргументу k визначаються поточним і "минулими" значеннями вхідних відліків. Такий фільтр називається нерекурсівним цифровим фільтром (НЦФ). Інтервал підсумовування по n отримав назву "вікна" фільтра. Вікно фільтра становить N+1 відлік, фільтр є одностороннім казуальним, тобто причинно- обумовленим поточними і "минулими" значеннями вхідного сигналу, а також вихідний сигнал не може випереджати вхідний. Казуальний фільтр може бути реалізований фізично у реальному масштабі</w:t>
      </w:r>
      <w:r>
        <w:rPr>
          <w:spacing w:val="-7"/>
        </w:rPr>
        <w:t> </w:t>
      </w:r>
      <w:r>
        <w:rPr/>
        <w:t>часу.</w:t>
      </w:r>
    </w:p>
    <w:p>
      <w:pPr>
        <w:pStyle w:val="BodyText"/>
        <w:spacing w:line="360" w:lineRule="auto" w:before="1"/>
        <w:ind w:left="462" w:right="845" w:firstLine="707"/>
        <w:jc w:val="both"/>
      </w:pPr>
      <w:r>
        <w:rPr/>
        <w:t>При обробці даних </w:t>
      </w:r>
      <w:r>
        <w:rPr>
          <w:spacing w:val="2"/>
        </w:rPr>
        <w:t>на </w:t>
      </w:r>
      <w:r>
        <w:rPr/>
        <w:t>ЕОМ обмеження по казуальності знімається. У програмному розпорядженні фільтра можуть знаходитися як "минулі", так і "майбутні" значення вхідної послідовності відліків щодо поточної точки обчислень k, при цьому рівняння (1.32) матиме</w:t>
      </w:r>
      <w:r>
        <w:rPr>
          <w:spacing w:val="-10"/>
        </w:rPr>
        <w:t> </w:t>
      </w:r>
      <w:r>
        <w:rPr/>
        <w:t>вигляд:</w:t>
      </w:r>
    </w:p>
    <w:p>
      <w:pPr>
        <w:spacing w:after="0" w:line="360" w:lineRule="auto"/>
        <w:jc w:val="both"/>
        <w:sectPr>
          <w:pgSz w:w="11910" w:h="16840"/>
          <w:pgMar w:header="712" w:footer="0" w:top="1020" w:bottom="280" w:left="1240" w:right="0"/>
        </w:sectPr>
      </w:pPr>
    </w:p>
    <w:p>
      <w:pPr>
        <w:pStyle w:val="BodyText"/>
        <w:rPr>
          <w:sz w:val="20"/>
        </w:rPr>
      </w:pPr>
    </w:p>
    <w:p>
      <w:pPr>
        <w:pStyle w:val="BodyText"/>
        <w:spacing w:before="2"/>
        <w:rPr>
          <w:sz w:val="26"/>
        </w:rPr>
      </w:pPr>
    </w:p>
    <w:p>
      <w:pPr>
        <w:spacing w:before="103"/>
        <w:ind w:left="0" w:right="1854" w:firstLine="0"/>
        <w:jc w:val="center"/>
        <w:rPr>
          <w:rFonts w:ascii="Arial"/>
          <w:sz w:val="13"/>
        </w:rPr>
      </w:pPr>
      <w:r>
        <w:rPr/>
        <w:pict>
          <v:shape style="position:absolute;margin-left:224.410004pt;margin-top:11.051667pt;width:344.05pt;height:17pt;mso-position-horizontal-relative:page;mso-position-vertical-relative:paragraph;z-index:25169920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08"/>
                    <w:gridCol w:w="2673"/>
                  </w:tblGrid>
                  <w:tr>
                    <w:trPr>
                      <w:trHeight w:val="339" w:hRule="atLeast"/>
                    </w:trPr>
                    <w:tc>
                      <w:tcPr>
                        <w:tcW w:w="4208" w:type="dxa"/>
                      </w:tcPr>
                      <w:p>
                        <w:pPr>
                          <w:pStyle w:val="TableParagraph"/>
                          <w:spacing w:line="319" w:lineRule="exact"/>
                          <w:ind w:left="200"/>
                          <w:rPr>
                            <w:sz w:val="28"/>
                          </w:rPr>
                        </w:pPr>
                        <w:r>
                          <w:rPr>
                            <w:position w:val="1"/>
                            <w:sz w:val="28"/>
                          </w:rPr>
                          <w:t>y(k) = </w:t>
                        </w:r>
                        <w:r>
                          <w:rPr>
                            <w:rFonts w:ascii="Symbol" w:hAnsi="Symbol"/>
                            <w:sz w:val="29"/>
                          </w:rPr>
                          <w:t></w:t>
                        </w:r>
                        <w:r>
                          <w:rPr>
                            <w:sz w:val="29"/>
                          </w:rPr>
                          <w:t> </w:t>
                        </w:r>
                        <w:r>
                          <w:rPr>
                            <w:position w:val="1"/>
                            <w:sz w:val="28"/>
                          </w:rPr>
                          <w:t>b</w:t>
                        </w:r>
                        <w:r>
                          <w:rPr>
                            <w:position w:val="1"/>
                            <w:sz w:val="28"/>
                            <w:vertAlign w:val="subscript"/>
                          </w:rPr>
                          <w:t>n</w:t>
                        </w:r>
                        <w:r>
                          <w:rPr>
                            <w:spacing w:val="-57"/>
                            <w:position w:val="1"/>
                            <w:sz w:val="28"/>
                            <w:vertAlign w:val="baseline"/>
                          </w:rPr>
                          <w:t> </w:t>
                        </w:r>
                        <w:r>
                          <w:rPr>
                            <w:position w:val="1"/>
                            <w:sz w:val="28"/>
                            <w:vertAlign w:val="baseline"/>
                          </w:rPr>
                          <w:t>x(k-n)</w:t>
                        </w:r>
                      </w:p>
                    </w:tc>
                    <w:tc>
                      <w:tcPr>
                        <w:tcW w:w="2673" w:type="dxa"/>
                      </w:tcPr>
                      <w:p>
                        <w:pPr>
                          <w:pStyle w:val="TableParagraph"/>
                          <w:spacing w:line="302" w:lineRule="exact" w:before="17"/>
                          <w:ind w:right="198"/>
                          <w:jc w:val="right"/>
                          <w:rPr>
                            <w:sz w:val="28"/>
                          </w:rPr>
                        </w:pPr>
                        <w:r>
                          <w:rPr>
                            <w:sz w:val="28"/>
                          </w:rPr>
                          <w:t>(1.33)</w:t>
                        </w:r>
                      </w:p>
                    </w:tc>
                  </w:tr>
                </w:tbl>
                <w:p>
                  <w:pPr>
                    <w:pStyle w:val="BodyText"/>
                  </w:pPr>
                </w:p>
              </w:txbxContent>
            </v:textbox>
            <w10:wrap type="none"/>
          </v:shape>
        </w:pict>
      </w:r>
      <w:r>
        <w:rPr>
          <w:rFonts w:ascii="Arial"/>
          <w:w w:val="107"/>
          <w:sz w:val="13"/>
        </w:rPr>
        <w:t>N</w:t>
      </w:r>
    </w:p>
    <w:p>
      <w:pPr>
        <w:pStyle w:val="BodyText"/>
        <w:spacing w:before="11"/>
        <w:rPr>
          <w:rFonts w:ascii="Arial"/>
          <w:sz w:val="19"/>
        </w:rPr>
      </w:pPr>
    </w:p>
    <w:p>
      <w:pPr>
        <w:spacing w:before="0"/>
        <w:ind w:left="759" w:right="2617" w:firstLine="0"/>
        <w:jc w:val="center"/>
        <w:rPr>
          <w:rFonts w:ascii="Arial" w:hAnsi="Arial"/>
          <w:sz w:val="13"/>
        </w:rPr>
      </w:pPr>
      <w:r>
        <w:rPr>
          <w:rFonts w:ascii="Arial" w:hAnsi="Arial"/>
          <w:w w:val="105"/>
          <w:sz w:val="16"/>
        </w:rPr>
        <w:t>n </w:t>
      </w:r>
      <w:r>
        <w:rPr>
          <w:rFonts w:ascii="Symbol" w:hAnsi="Symbol"/>
          <w:w w:val="105"/>
          <w:sz w:val="16"/>
        </w:rPr>
        <w:t></w:t>
      </w:r>
      <w:r>
        <w:rPr>
          <w:w w:val="105"/>
          <w:sz w:val="16"/>
        </w:rPr>
        <w:t> </w:t>
      </w:r>
      <w:r>
        <w:rPr>
          <w:rFonts w:ascii="Arial" w:hAnsi="Arial"/>
          <w:w w:val="105"/>
          <w:sz w:val="13"/>
        </w:rPr>
        <w:t>- N'</w:t>
      </w:r>
    </w:p>
    <w:p>
      <w:pPr>
        <w:pStyle w:val="BodyText"/>
        <w:rPr>
          <w:rFonts w:ascii="Arial"/>
          <w:sz w:val="20"/>
        </w:rPr>
      </w:pPr>
    </w:p>
    <w:p>
      <w:pPr>
        <w:pStyle w:val="BodyText"/>
        <w:rPr>
          <w:rFonts w:ascii="Arial"/>
          <w:sz w:val="20"/>
        </w:rPr>
      </w:pPr>
    </w:p>
    <w:p>
      <w:pPr>
        <w:pStyle w:val="BodyText"/>
        <w:spacing w:line="360" w:lineRule="auto" w:before="253"/>
        <w:ind w:left="462" w:right="849" w:firstLine="707"/>
        <w:jc w:val="both"/>
      </w:pPr>
      <w:r>
        <w:rPr/>
        <w:t>При N'=N фільтр називається двостороннім симетричним. Симетричні фільтри, на відміну від односторонніх фільтрів, не змінюють фази оброблюваного сигналу.</w:t>
      </w:r>
    </w:p>
    <w:p>
      <w:pPr>
        <w:pStyle w:val="BodyText"/>
        <w:spacing w:line="360" w:lineRule="auto"/>
        <w:ind w:left="462" w:right="849" w:firstLine="707"/>
        <w:jc w:val="both"/>
      </w:pPr>
      <w:r>
        <w:rPr/>
        <w:t>Так як реакція НЦФ на одиничний вхідний імпульс (а так само і на будь-який довільний вхідний сигнал) завжди скінченна і обмежена розміром вікна фільтра, такі фільтри називають також фільтрами з кінцевою імпульсною характеристикою (КІХ-фільтри).</w:t>
      </w:r>
    </w:p>
    <w:p>
      <w:pPr>
        <w:pStyle w:val="BodyText"/>
        <w:spacing w:line="360" w:lineRule="auto"/>
        <w:ind w:left="462" w:right="852" w:firstLine="707"/>
        <w:jc w:val="both"/>
      </w:pPr>
      <w:r>
        <w:rPr/>
        <w:t>Техніка виконання фільтрації не відрізняється від техніки виконання звичайної дискретної згортки двох масивів даних.</w:t>
      </w:r>
    </w:p>
    <w:p>
      <w:pPr>
        <w:pStyle w:val="BodyText"/>
        <w:spacing w:line="360" w:lineRule="auto"/>
        <w:ind w:left="462" w:right="846" w:firstLine="707"/>
        <w:jc w:val="both"/>
      </w:pPr>
      <w:r>
        <w:rPr/>
        <w:t>Уявимо, що на одній смужці паперу виписані по порядку зверху вниз значення даних x(k)≡s</w:t>
      </w:r>
      <w:r>
        <w:rPr>
          <w:vertAlign w:val="subscript"/>
        </w:rPr>
        <w:t>k</w:t>
      </w:r>
      <w:r>
        <w:rPr>
          <w:vertAlign w:val="baseline"/>
        </w:rPr>
        <w:t> (рис. 1.14).</w:t>
      </w:r>
    </w:p>
    <w:p>
      <w:pPr>
        <w:pStyle w:val="BodyText"/>
        <w:rPr>
          <w:sz w:val="20"/>
        </w:rPr>
      </w:pPr>
    </w:p>
    <w:p>
      <w:pPr>
        <w:pStyle w:val="BodyText"/>
        <w:spacing w:before="1"/>
        <w:rPr>
          <w:sz w:val="19"/>
        </w:rPr>
      </w:pPr>
      <w:r>
        <w:rPr/>
        <w:drawing>
          <wp:anchor distT="0" distB="0" distL="0" distR="0" allowOverlap="1" layoutInCell="1" locked="0" behindDoc="0" simplePos="0" relativeHeight="39">
            <wp:simplePos x="0" y="0"/>
            <wp:positionH relativeFrom="page">
              <wp:posOffset>2647359</wp:posOffset>
            </wp:positionH>
            <wp:positionV relativeFrom="paragraph">
              <wp:posOffset>164357</wp:posOffset>
            </wp:positionV>
            <wp:extent cx="2798066" cy="1944814"/>
            <wp:effectExtent l="0" t="0" r="0" b="0"/>
            <wp:wrapTopAndBottom/>
            <wp:docPr id="47" name="image28.png"/>
            <wp:cNvGraphicFramePr>
              <a:graphicFrameLocks noChangeAspect="1"/>
            </wp:cNvGraphicFramePr>
            <a:graphic>
              <a:graphicData uri="http://schemas.openxmlformats.org/drawingml/2006/picture">
                <pic:pic>
                  <pic:nvPicPr>
                    <pic:cNvPr id="48" name="image28.png"/>
                    <pic:cNvPicPr/>
                  </pic:nvPicPr>
                  <pic:blipFill>
                    <a:blip r:embed="rId33" cstate="print"/>
                    <a:stretch>
                      <a:fillRect/>
                    </a:stretch>
                  </pic:blipFill>
                  <pic:spPr>
                    <a:xfrm>
                      <a:off x="0" y="0"/>
                      <a:ext cx="2798066" cy="1944814"/>
                    </a:xfrm>
                    <a:prstGeom prst="rect">
                      <a:avLst/>
                    </a:prstGeom>
                  </pic:spPr>
                </pic:pic>
              </a:graphicData>
            </a:graphic>
          </wp:anchor>
        </w:drawing>
      </w:r>
    </w:p>
    <w:p>
      <w:pPr>
        <w:pStyle w:val="BodyText"/>
        <w:spacing w:before="274"/>
        <w:ind w:left="1170"/>
      </w:pPr>
      <w:r>
        <w:rPr/>
        <w:t>Рисунок 1.14 – Нерекурсивний цифровий фільтр</w:t>
      </w:r>
    </w:p>
    <w:p>
      <w:pPr>
        <w:pStyle w:val="BodyText"/>
        <w:spacing w:before="10"/>
        <w:rPr>
          <w:sz w:val="41"/>
        </w:rPr>
      </w:pPr>
    </w:p>
    <w:p>
      <w:pPr>
        <w:pStyle w:val="BodyText"/>
        <w:spacing w:line="360" w:lineRule="auto"/>
        <w:ind w:left="462" w:right="843" w:firstLine="707"/>
        <w:jc w:val="both"/>
      </w:pPr>
      <w:r>
        <w:rPr/>
        <w:t>На другий смужці паперу знаходяться записані у зворотному порядку значення коефіцієнтів фільтра b</w:t>
      </w:r>
      <w:r>
        <w:rPr>
          <w:vertAlign w:val="subscript"/>
        </w:rPr>
        <w:t>n</w:t>
      </w:r>
      <w:r>
        <w:rPr>
          <w:vertAlign w:val="baseline"/>
        </w:rPr>
        <w:t>≡h</w:t>
      </w:r>
      <w:r>
        <w:rPr>
          <w:vertAlign w:val="subscript"/>
        </w:rPr>
        <w:t>n</w:t>
      </w:r>
      <w:r>
        <w:rPr>
          <w:vertAlign w:val="baseline"/>
        </w:rPr>
        <w:t> (позначення h для коефіцієнтів операторів НЦФ є загальноприйнятим). Для обчислення y</w:t>
      </w:r>
      <w:r>
        <w:rPr>
          <w:vertAlign w:val="subscript"/>
        </w:rPr>
        <w:t>k</w:t>
      </w:r>
      <w:r>
        <w:rPr>
          <w:vertAlign w:val="baseline"/>
        </w:rPr>
        <w:t>≡y(k) маємо другу смужку проти першої таким чином, щоб значення h</w:t>
      </w:r>
      <w:r>
        <w:rPr>
          <w:vertAlign w:val="subscript"/>
        </w:rPr>
        <w:t>0</w:t>
      </w:r>
      <w:r>
        <w:rPr>
          <w:vertAlign w:val="baseline"/>
        </w:rPr>
        <w:t> співпало зі значенням s</w:t>
      </w:r>
      <w:r>
        <w:rPr>
          <w:vertAlign w:val="subscript"/>
        </w:rPr>
        <w:t>k</w:t>
      </w:r>
      <w:r>
        <w:rPr>
          <w:vertAlign w:val="baseline"/>
        </w:rPr>
        <w:t>, перемножуємо всі значення h</w:t>
      </w:r>
      <w:r>
        <w:rPr>
          <w:vertAlign w:val="subscript"/>
        </w:rPr>
        <w:t>n</w:t>
      </w:r>
      <w:r>
        <w:rPr>
          <w:vertAlign w:val="baseline"/>
        </w:rPr>
        <w:t> з розташованими проти них значеннями s</w:t>
      </w:r>
      <w:r>
        <w:rPr>
          <w:vertAlign w:val="subscript"/>
        </w:rPr>
        <w:t>k-n</w:t>
      </w:r>
      <w:r>
        <w:rPr>
          <w:vertAlign w:val="baseline"/>
        </w:rPr>
        <w:t>, і підсумовуємо всі результати перемноження. Результат підсумовування є</w:t>
      </w:r>
    </w:p>
    <w:p>
      <w:pPr>
        <w:spacing w:after="0" w:line="360" w:lineRule="auto"/>
        <w:jc w:val="both"/>
        <w:sectPr>
          <w:pgSz w:w="11910" w:h="16840"/>
          <w:pgMar w:header="712" w:footer="0" w:top="1020" w:bottom="280" w:left="1240" w:right="0"/>
        </w:sectPr>
      </w:pPr>
    </w:p>
    <w:p>
      <w:pPr>
        <w:pStyle w:val="BodyText"/>
        <w:tabs>
          <w:tab w:pos="1821" w:val="left" w:leader="none"/>
          <w:tab w:pos="1890" w:val="left" w:leader="none"/>
          <w:tab w:pos="2943" w:val="left" w:leader="none"/>
          <w:tab w:pos="3290" w:val="left" w:leader="none"/>
          <w:tab w:pos="4499" w:val="left" w:leader="none"/>
          <w:tab w:pos="4705" w:val="left" w:leader="none"/>
          <w:tab w:pos="5039" w:val="left" w:leader="none"/>
          <w:tab w:pos="6168" w:val="left" w:leader="none"/>
          <w:tab w:pos="6494" w:val="left" w:leader="none"/>
          <w:tab w:pos="7371" w:val="left" w:leader="none"/>
          <w:tab w:pos="7505" w:val="left" w:leader="none"/>
          <w:tab w:pos="8527" w:val="left" w:leader="none"/>
          <w:tab w:pos="8909" w:val="left" w:leader="none"/>
          <w:tab w:pos="9023" w:val="left" w:leader="none"/>
        </w:tabs>
        <w:spacing w:line="360" w:lineRule="auto" w:before="102"/>
        <w:ind w:left="462" w:right="843"/>
        <w:jc w:val="right"/>
      </w:pPr>
      <w:r>
        <w:rPr/>
        <w:t>вихідним</w:t>
        <w:tab/>
        <w:t>значенням</w:t>
        <w:tab/>
        <w:t>сигналу</w:t>
        <w:tab/>
        <w:t>y</w:t>
      </w:r>
      <w:r>
        <w:rPr>
          <w:vertAlign w:val="subscript"/>
        </w:rPr>
        <w:t>k</w:t>
      </w:r>
      <w:r>
        <w:rPr>
          <w:vertAlign w:val="baseline"/>
        </w:rPr>
        <w:t>.</w:t>
        <w:tab/>
        <w:t>Зрушуємо</w:t>
        <w:tab/>
        <w:t>вікно</w:t>
        <w:tab/>
        <w:t>фільтра</w:t>
        <w:tab/>
        <w:t>–</w:t>
        <w:tab/>
      </w:r>
      <w:r>
        <w:rPr>
          <w:spacing w:val="-4"/>
          <w:vertAlign w:val="baseline"/>
        </w:rPr>
        <w:t>смужку </w:t>
      </w:r>
      <w:r>
        <w:rPr>
          <w:vertAlign w:val="baseline"/>
        </w:rPr>
        <w:t>коефіцієнтів h</w:t>
      </w:r>
      <w:r>
        <w:rPr>
          <w:vertAlign w:val="subscript"/>
        </w:rPr>
        <w:t>k</w:t>
      </w:r>
      <w:r>
        <w:rPr>
          <w:vertAlign w:val="baseline"/>
        </w:rPr>
        <w:t>, на один відлік послідовності s</w:t>
      </w:r>
      <w:r>
        <w:rPr>
          <w:vertAlign w:val="subscript"/>
        </w:rPr>
        <w:t>k</w:t>
      </w:r>
      <w:r>
        <w:rPr>
          <w:vertAlign w:val="baseline"/>
        </w:rPr>
        <w:t> вниз (або масив s</w:t>
      </w:r>
      <w:r>
        <w:rPr>
          <w:vertAlign w:val="subscript"/>
        </w:rPr>
        <w:t>k</w:t>
      </w:r>
      <w:r>
        <w:rPr>
          <w:spacing w:val="-12"/>
          <w:vertAlign w:val="baseline"/>
        </w:rPr>
        <w:t> </w:t>
      </w:r>
      <w:r>
        <w:rPr>
          <w:vertAlign w:val="baseline"/>
        </w:rPr>
        <w:t>зсуваємо</w:t>
      </w:r>
      <w:r>
        <w:rPr>
          <w:spacing w:val="1"/>
          <w:vertAlign w:val="baseline"/>
        </w:rPr>
        <w:t> </w:t>
      </w:r>
      <w:r>
        <w:rPr>
          <w:vertAlign w:val="baseline"/>
        </w:rPr>
        <w:t>на</w:t>
      </w:r>
      <w:r>
        <w:rPr>
          <w:w w:val="100"/>
          <w:vertAlign w:val="baseline"/>
        </w:rPr>
        <w:t> </w:t>
      </w:r>
      <w:r>
        <w:rPr>
          <w:vertAlign w:val="baseline"/>
        </w:rPr>
        <w:t>відлік вгору) і обчислюємо аналогічно значення вихідного сигналу, і</w:t>
      </w:r>
      <w:r>
        <w:rPr>
          <w:spacing w:val="-26"/>
          <w:vertAlign w:val="baseline"/>
        </w:rPr>
        <w:t> </w:t>
      </w:r>
      <w:r>
        <w:rPr>
          <w:vertAlign w:val="baseline"/>
        </w:rPr>
        <w:t>т.д.</w:t>
      </w:r>
      <w:r>
        <w:rPr>
          <w:spacing w:val="-4"/>
          <w:vertAlign w:val="baseline"/>
        </w:rPr>
        <w:t> </w:t>
      </w:r>
      <w:r>
        <w:rPr>
          <w:vertAlign w:val="baseline"/>
        </w:rPr>
        <w:t>[13].</w:t>
      </w:r>
      <w:r>
        <w:rPr>
          <w:w w:val="100"/>
          <w:vertAlign w:val="baseline"/>
        </w:rPr>
        <w:t> </w:t>
      </w:r>
      <w:r>
        <w:rPr>
          <w:vertAlign w:val="baseline"/>
        </w:rPr>
        <w:t>Описаний</w:t>
        <w:tab/>
        <w:tab/>
        <w:t>процес</w:t>
        <w:tab/>
        <w:t>є</w:t>
        <w:tab/>
        <w:t>основною</w:t>
        <w:tab/>
        <w:tab/>
        <w:t>операцією</w:t>
        <w:tab/>
        <w:t>цифрової</w:t>
        <w:tab/>
        <w:tab/>
        <w:t>фільтрації,</w:t>
        <w:tab/>
        <w:tab/>
        <w:t>і</w:t>
      </w:r>
      <w:r>
        <w:rPr>
          <w:w w:val="100"/>
          <w:vertAlign w:val="baseline"/>
        </w:rPr>
        <w:t> </w:t>
      </w:r>
      <w:r>
        <w:rPr>
          <w:vertAlign w:val="baseline"/>
        </w:rPr>
        <w:t>називається</w:t>
      </w:r>
      <w:r>
        <w:rPr>
          <w:spacing w:val="25"/>
          <w:vertAlign w:val="baseline"/>
        </w:rPr>
        <w:t> </w:t>
      </w:r>
      <w:r>
        <w:rPr>
          <w:vertAlign w:val="baseline"/>
        </w:rPr>
        <w:t>згорткою</w:t>
      </w:r>
      <w:r>
        <w:rPr>
          <w:spacing w:val="26"/>
          <w:vertAlign w:val="baseline"/>
        </w:rPr>
        <w:t> </w:t>
      </w:r>
      <w:r>
        <w:rPr>
          <w:vertAlign w:val="baseline"/>
        </w:rPr>
        <w:t>у</w:t>
      </w:r>
      <w:r>
        <w:rPr>
          <w:spacing w:val="22"/>
          <w:vertAlign w:val="baseline"/>
        </w:rPr>
        <w:t> </w:t>
      </w:r>
      <w:r>
        <w:rPr>
          <w:vertAlign w:val="baseline"/>
        </w:rPr>
        <w:t>речовій</w:t>
      </w:r>
      <w:r>
        <w:rPr>
          <w:spacing w:val="22"/>
          <w:vertAlign w:val="baseline"/>
        </w:rPr>
        <w:t> </w:t>
      </w:r>
      <w:r>
        <w:rPr>
          <w:vertAlign w:val="baseline"/>
        </w:rPr>
        <w:t>області</w:t>
      </w:r>
      <w:r>
        <w:rPr>
          <w:spacing w:val="23"/>
          <w:vertAlign w:val="baseline"/>
        </w:rPr>
        <w:t> </w:t>
      </w:r>
      <w:r>
        <w:rPr>
          <w:vertAlign w:val="baseline"/>
        </w:rPr>
        <w:t>масиву</w:t>
      </w:r>
      <w:r>
        <w:rPr>
          <w:spacing w:val="21"/>
          <w:vertAlign w:val="baseline"/>
        </w:rPr>
        <w:t> </w:t>
      </w:r>
      <w:r>
        <w:rPr>
          <w:vertAlign w:val="baseline"/>
        </w:rPr>
        <w:t>даних</w:t>
      </w:r>
      <w:r>
        <w:rPr>
          <w:spacing w:val="25"/>
          <w:vertAlign w:val="baseline"/>
        </w:rPr>
        <w:t> </w:t>
      </w:r>
      <w:r>
        <w:rPr>
          <w:vertAlign w:val="baseline"/>
        </w:rPr>
        <w:t>з</w:t>
      </w:r>
      <w:r>
        <w:rPr>
          <w:spacing w:val="21"/>
          <w:vertAlign w:val="baseline"/>
        </w:rPr>
        <w:t> </w:t>
      </w:r>
      <w:r>
        <w:rPr>
          <w:vertAlign w:val="baseline"/>
        </w:rPr>
        <w:t>оператором</w:t>
      </w:r>
      <w:r>
        <w:rPr>
          <w:spacing w:val="23"/>
          <w:vertAlign w:val="baseline"/>
        </w:rPr>
        <w:t> </w:t>
      </w:r>
      <w:r>
        <w:rPr>
          <w:vertAlign w:val="baseline"/>
        </w:rPr>
        <w:t>фільтра.</w:t>
      </w:r>
    </w:p>
    <w:p>
      <w:pPr>
        <w:pStyle w:val="BodyText"/>
        <w:spacing w:line="360" w:lineRule="auto" w:before="3"/>
        <w:ind w:left="462" w:right="845"/>
      </w:pPr>
      <w:r>
        <w:rPr/>
        <w:t>Для математичного опису поряд з формулами (1.34-1.35) застосовуються символічні форми запису фільтрації:</w:t>
      </w:r>
    </w:p>
    <w:p>
      <w:pPr>
        <w:pStyle w:val="BodyText"/>
        <w:rPr>
          <w:sz w:val="20"/>
        </w:rPr>
      </w:pPr>
    </w:p>
    <w:p>
      <w:pPr>
        <w:pStyle w:val="BodyText"/>
        <w:spacing w:before="10"/>
        <w:rPr>
          <w:sz w:val="21"/>
        </w:rPr>
      </w:pPr>
    </w:p>
    <w:tbl>
      <w:tblPr>
        <w:tblW w:w="0" w:type="auto"/>
        <w:jc w:val="left"/>
        <w:tblInd w:w="2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50"/>
        <w:gridCol w:w="2226"/>
      </w:tblGrid>
      <w:tr>
        <w:trPr>
          <w:trHeight w:val="362" w:hRule="atLeast"/>
        </w:trPr>
        <w:tc>
          <w:tcPr>
            <w:tcW w:w="5550" w:type="dxa"/>
          </w:tcPr>
          <w:p>
            <w:pPr>
              <w:pStyle w:val="TableParagraph"/>
              <w:spacing w:line="341" w:lineRule="exact" w:before="1"/>
              <w:ind w:left="200"/>
              <w:rPr>
                <w:sz w:val="28"/>
              </w:rPr>
            </w:pPr>
            <w:r>
              <w:rPr>
                <w:sz w:val="28"/>
              </w:rPr>
              <w:t>y(k) = b(n) </w:t>
            </w:r>
            <w:r>
              <w:rPr>
                <w:sz w:val="28"/>
                <w:vertAlign w:val="subscript"/>
              </w:rPr>
              <w:t>*</w:t>
            </w:r>
            <w:r>
              <w:rPr>
                <w:sz w:val="28"/>
                <w:vertAlign w:val="baseline"/>
              </w:rPr>
              <w:t> x(k-n) </w:t>
            </w:r>
            <w:r>
              <w:rPr>
                <w:rFonts w:ascii="Symbol" w:hAnsi="Symbol"/>
                <w:sz w:val="28"/>
                <w:vertAlign w:val="baseline"/>
              </w:rPr>
              <w:t></w:t>
            </w:r>
            <w:r>
              <w:rPr>
                <w:sz w:val="28"/>
                <w:vertAlign w:val="baseline"/>
              </w:rPr>
              <w:t> b(n) </w:t>
            </w:r>
            <w:r>
              <w:rPr>
                <w:rFonts w:ascii="Cambria Math" w:hAnsi="Cambria Math"/>
                <w:sz w:val="28"/>
                <w:vertAlign w:val="baseline"/>
              </w:rPr>
              <w:t>③ </w:t>
            </w:r>
            <w:r>
              <w:rPr>
                <w:sz w:val="28"/>
                <w:vertAlign w:val="baseline"/>
              </w:rPr>
              <w:t>x(k-n)</w:t>
            </w:r>
          </w:p>
        </w:tc>
        <w:tc>
          <w:tcPr>
            <w:tcW w:w="2226" w:type="dxa"/>
          </w:tcPr>
          <w:p>
            <w:pPr>
              <w:pStyle w:val="TableParagraph"/>
              <w:spacing w:line="321" w:lineRule="exact"/>
              <w:ind w:left="1347"/>
              <w:rPr>
                <w:sz w:val="28"/>
              </w:rPr>
            </w:pPr>
            <w:r>
              <w:rPr>
                <w:sz w:val="28"/>
              </w:rPr>
              <w:t>(1.34)</w:t>
            </w:r>
          </w:p>
        </w:tc>
      </w:tr>
    </w:tbl>
    <w:p>
      <w:pPr>
        <w:pStyle w:val="BodyText"/>
        <w:rPr>
          <w:sz w:val="20"/>
        </w:rPr>
      </w:pPr>
    </w:p>
    <w:p>
      <w:pPr>
        <w:pStyle w:val="BodyText"/>
        <w:spacing w:before="6"/>
        <w:rPr>
          <w:sz w:val="27"/>
        </w:rPr>
      </w:pPr>
    </w:p>
    <w:p>
      <w:pPr>
        <w:pStyle w:val="BodyText"/>
        <w:spacing w:line="360" w:lineRule="auto" w:before="90"/>
        <w:ind w:left="462" w:right="851" w:firstLine="707"/>
        <w:jc w:val="both"/>
      </w:pPr>
      <w:r>
        <w:rPr/>
        <w:t>Сума коефіцієнтів фільтра визначає коефіцієнт передачі (підсилення) середніх значень сигналу у вікні фільтру і постійної складової в цілому по масиву даних (з урахуванням початкових і кінцевих умов). Як правило, сума коефіцієнтів фільтра нормується до 1 [14].</w:t>
      </w:r>
    </w:p>
    <w:p>
      <w:pPr>
        <w:pStyle w:val="BodyText"/>
        <w:spacing w:line="360" w:lineRule="auto"/>
        <w:ind w:left="462" w:right="847" w:firstLine="707"/>
        <w:jc w:val="both"/>
      </w:pPr>
      <w:r>
        <w:rPr/>
        <w:t>Є ціла низка методів обробки даних, досить давно і широко відомих, які по суті належать до методів цифрової фільтрації, хоча і не називаються такими. Наприклад, методи згладжування відліків в ковзному вікні постійної тривалості. Так, для лінійного згладжування даних по п'яти точках з однаковими ваговими коефіцієнтами використовується</w:t>
      </w:r>
      <w:r>
        <w:rPr>
          <w:spacing w:val="-5"/>
        </w:rPr>
        <w:t> </w:t>
      </w:r>
      <w:r>
        <w:rPr/>
        <w:t>формула:</w:t>
      </w:r>
    </w:p>
    <w:p>
      <w:pPr>
        <w:pStyle w:val="BodyText"/>
        <w:rPr>
          <w:sz w:val="20"/>
        </w:rPr>
      </w:pPr>
    </w:p>
    <w:p>
      <w:pPr>
        <w:pStyle w:val="BodyText"/>
        <w:spacing w:before="1"/>
        <w:rPr>
          <w:sz w:val="23"/>
        </w:rPr>
      </w:pPr>
    </w:p>
    <w:tbl>
      <w:tblPr>
        <w:tblW w:w="0" w:type="auto"/>
        <w:jc w:val="left"/>
        <w:tblInd w:w="2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75"/>
        <w:gridCol w:w="2347"/>
      </w:tblGrid>
      <w:tr>
        <w:trPr>
          <w:trHeight w:val="329" w:hRule="atLeast"/>
        </w:trPr>
        <w:tc>
          <w:tcPr>
            <w:tcW w:w="5175" w:type="dxa"/>
          </w:tcPr>
          <w:p>
            <w:pPr>
              <w:pStyle w:val="TableParagraph"/>
              <w:spacing w:line="310" w:lineRule="exact"/>
              <w:ind w:left="200"/>
              <w:rPr>
                <w:sz w:val="28"/>
              </w:rPr>
            </w:pPr>
            <w:r>
              <w:rPr>
                <w:sz w:val="28"/>
              </w:rPr>
              <w:t>y</w:t>
            </w:r>
            <w:r>
              <w:rPr>
                <w:sz w:val="28"/>
                <w:vertAlign w:val="subscript"/>
              </w:rPr>
              <w:t>k</w:t>
            </w:r>
            <w:r>
              <w:rPr>
                <w:sz w:val="28"/>
                <w:vertAlign w:val="baseline"/>
              </w:rPr>
              <w:t> = 0.2(x</w:t>
            </w:r>
            <w:r>
              <w:rPr>
                <w:sz w:val="28"/>
                <w:vertAlign w:val="subscript"/>
              </w:rPr>
              <w:t>k-2</w:t>
            </w:r>
            <w:r>
              <w:rPr>
                <w:sz w:val="28"/>
                <w:vertAlign w:val="baseline"/>
              </w:rPr>
              <w:t>+x</w:t>
            </w:r>
            <w:r>
              <w:rPr>
                <w:sz w:val="28"/>
                <w:vertAlign w:val="subscript"/>
              </w:rPr>
              <w:t>k-1</w:t>
            </w:r>
            <w:r>
              <w:rPr>
                <w:sz w:val="28"/>
                <w:vertAlign w:val="baseline"/>
              </w:rPr>
              <w:t>+x</w:t>
            </w:r>
            <w:r>
              <w:rPr>
                <w:sz w:val="28"/>
                <w:vertAlign w:val="subscript"/>
              </w:rPr>
              <w:t>k</w:t>
            </w:r>
            <w:r>
              <w:rPr>
                <w:sz w:val="28"/>
                <w:vertAlign w:val="baseline"/>
              </w:rPr>
              <w:t>+x</w:t>
            </w:r>
            <w:r>
              <w:rPr>
                <w:sz w:val="28"/>
                <w:vertAlign w:val="subscript"/>
              </w:rPr>
              <w:t>k+1</w:t>
            </w:r>
            <w:r>
              <w:rPr>
                <w:sz w:val="28"/>
                <w:vertAlign w:val="baseline"/>
              </w:rPr>
              <w:t>+x</w:t>
            </w:r>
            <w:r>
              <w:rPr>
                <w:sz w:val="28"/>
                <w:vertAlign w:val="subscript"/>
              </w:rPr>
              <w:t>k+2</w:t>
            </w:r>
            <w:r>
              <w:rPr>
                <w:sz w:val="28"/>
                <w:vertAlign w:val="baseline"/>
              </w:rPr>
              <w:t>)</w:t>
            </w:r>
          </w:p>
        </w:tc>
        <w:tc>
          <w:tcPr>
            <w:tcW w:w="2347" w:type="dxa"/>
          </w:tcPr>
          <w:p>
            <w:pPr>
              <w:pStyle w:val="TableParagraph"/>
              <w:spacing w:line="310" w:lineRule="exact"/>
              <w:ind w:left="1467"/>
              <w:rPr>
                <w:sz w:val="28"/>
              </w:rPr>
            </w:pPr>
            <w:r>
              <w:rPr>
                <w:sz w:val="28"/>
              </w:rPr>
              <w:t>(1.35)</w:t>
            </w:r>
          </w:p>
        </w:tc>
      </w:tr>
    </w:tbl>
    <w:p>
      <w:pPr>
        <w:pStyle w:val="BodyText"/>
        <w:rPr>
          <w:sz w:val="20"/>
        </w:rPr>
      </w:pPr>
    </w:p>
    <w:p>
      <w:pPr>
        <w:pStyle w:val="BodyText"/>
        <w:spacing w:before="5"/>
        <w:rPr>
          <w:sz w:val="26"/>
        </w:rPr>
      </w:pPr>
    </w:p>
    <w:p>
      <w:pPr>
        <w:pStyle w:val="BodyText"/>
        <w:tabs>
          <w:tab w:pos="1514" w:val="left" w:leader="none"/>
          <w:tab w:pos="2643" w:val="left" w:leader="none"/>
          <w:tab w:pos="3957" w:val="left" w:leader="none"/>
          <w:tab w:pos="5383" w:val="left" w:leader="none"/>
          <w:tab w:pos="6337" w:val="left" w:leader="none"/>
          <w:tab w:pos="6896" w:val="left" w:leader="none"/>
          <w:tab w:pos="7735" w:val="left" w:leader="none"/>
          <w:tab w:pos="8203" w:val="left" w:leader="none"/>
        </w:tabs>
        <w:spacing w:line="360" w:lineRule="auto" w:before="89"/>
        <w:ind w:left="462" w:right="852" w:firstLine="707"/>
      </w:pPr>
      <w:r>
        <w:rPr/>
        <w:t>З</w:t>
        <w:tab/>
        <w:t>позицій</w:t>
        <w:tab/>
        <w:t>цифрової</w:t>
        <w:tab/>
        <w:t>фільтрації</w:t>
        <w:tab/>
        <w:t>це </w:t>
      </w:r>
      <w:r>
        <w:rPr>
          <w:spacing w:val="59"/>
        </w:rPr>
        <w:t> </w:t>
      </w:r>
      <w:r>
        <w:rPr/>
        <w:t>не</w:t>
        <w:tab/>
        <w:t>що</w:t>
        <w:tab/>
        <w:t>інше,</w:t>
        <w:tab/>
        <w:t>як</w:t>
        <w:tab/>
      </w:r>
      <w:r>
        <w:rPr>
          <w:spacing w:val="-1"/>
        </w:rPr>
        <w:t>двосторонній </w:t>
      </w:r>
      <w:r>
        <w:rPr/>
        <w:t>симетричний нерекурсивний цифровий</w:t>
      </w:r>
      <w:r>
        <w:rPr>
          <w:spacing w:val="-6"/>
        </w:rPr>
        <w:t> </w:t>
      </w:r>
      <w:r>
        <w:rPr/>
        <w:t>фільтр:</w:t>
      </w:r>
    </w:p>
    <w:p>
      <w:pPr>
        <w:pStyle w:val="BodyText"/>
        <w:rPr>
          <w:sz w:val="20"/>
        </w:rPr>
      </w:pPr>
    </w:p>
    <w:p>
      <w:pPr>
        <w:pStyle w:val="BodyText"/>
        <w:spacing w:before="1"/>
        <w:rPr>
          <w:sz w:val="17"/>
        </w:rPr>
      </w:pPr>
    </w:p>
    <w:p>
      <w:pPr>
        <w:spacing w:before="94"/>
        <w:ind w:left="0" w:right="3095" w:firstLine="0"/>
        <w:jc w:val="center"/>
        <w:rPr>
          <w:rFonts w:ascii="Arial"/>
          <w:sz w:val="14"/>
        </w:rPr>
      </w:pPr>
      <w:r>
        <w:rPr/>
        <w:pict>
          <v:shape style="position:absolute;margin-left:207.25pt;margin-top:11.150658pt;width:361.25pt;height:17pt;mso-position-horizontal-relative:page;mso-position-vertical-relative:paragraph;z-index:25170022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21"/>
                    <w:gridCol w:w="2504"/>
                  </w:tblGrid>
                  <w:tr>
                    <w:trPr>
                      <w:trHeight w:val="339" w:hRule="atLeast"/>
                    </w:trPr>
                    <w:tc>
                      <w:tcPr>
                        <w:tcW w:w="4721" w:type="dxa"/>
                      </w:tcPr>
                      <w:p>
                        <w:pPr>
                          <w:pStyle w:val="TableParagraph"/>
                          <w:tabs>
                            <w:tab w:pos="2242" w:val="left" w:leader="none"/>
                          </w:tabs>
                          <w:spacing w:line="318" w:lineRule="exact"/>
                          <w:ind w:left="200"/>
                          <w:rPr>
                            <w:sz w:val="28"/>
                          </w:rPr>
                        </w:pPr>
                        <w:r>
                          <w:rPr>
                            <w:sz w:val="28"/>
                          </w:rPr>
                          <w:t>y</w:t>
                        </w:r>
                        <w:r>
                          <w:rPr>
                            <w:sz w:val="28"/>
                            <w:vertAlign w:val="subscript"/>
                          </w:rPr>
                          <w:t>k</w:t>
                        </w:r>
                        <w:r>
                          <w:rPr>
                            <w:sz w:val="28"/>
                            <w:vertAlign w:val="baseline"/>
                          </w:rPr>
                          <w:t> =  </w:t>
                        </w:r>
                        <w:r>
                          <w:rPr>
                            <w:rFonts w:ascii="Symbol" w:hAnsi="Symbol"/>
                            <w:sz w:val="29"/>
                            <w:vertAlign w:val="baseline"/>
                          </w:rPr>
                          <w:t></w:t>
                        </w:r>
                        <w:r>
                          <w:rPr>
                            <w:spacing w:val="61"/>
                            <w:sz w:val="29"/>
                            <w:vertAlign w:val="baseline"/>
                          </w:rPr>
                          <w:t> </w:t>
                        </w:r>
                        <w:r>
                          <w:rPr>
                            <w:sz w:val="28"/>
                            <w:vertAlign w:val="baseline"/>
                          </w:rPr>
                          <w:t>b</w:t>
                        </w:r>
                        <w:r>
                          <w:rPr>
                            <w:sz w:val="28"/>
                            <w:vertAlign w:val="subscript"/>
                          </w:rPr>
                          <w:t>n</w:t>
                        </w:r>
                        <w:r>
                          <w:rPr>
                            <w:spacing w:val="2"/>
                            <w:sz w:val="28"/>
                            <w:vertAlign w:val="baseline"/>
                          </w:rPr>
                          <w:t> </w:t>
                        </w:r>
                        <w:r>
                          <w:rPr>
                            <w:sz w:val="28"/>
                            <w:vertAlign w:val="baseline"/>
                          </w:rPr>
                          <w:t>x</w:t>
                        </w:r>
                        <w:r>
                          <w:rPr>
                            <w:sz w:val="28"/>
                            <w:vertAlign w:val="subscript"/>
                          </w:rPr>
                          <w:t>k-n</w:t>
                        </w:r>
                        <w:r>
                          <w:rPr>
                            <w:sz w:val="28"/>
                            <w:vertAlign w:val="baseline"/>
                          </w:rPr>
                          <w:t>,</w:t>
                          <w:tab/>
                          <w:t>b</w:t>
                        </w:r>
                        <w:r>
                          <w:rPr>
                            <w:sz w:val="28"/>
                            <w:vertAlign w:val="subscript"/>
                          </w:rPr>
                          <w:t>n</w:t>
                        </w:r>
                        <w:r>
                          <w:rPr>
                            <w:sz w:val="28"/>
                            <w:vertAlign w:val="baseline"/>
                          </w:rPr>
                          <w:t> =</w:t>
                        </w:r>
                        <w:r>
                          <w:rPr>
                            <w:spacing w:val="-26"/>
                            <w:sz w:val="28"/>
                            <w:vertAlign w:val="baseline"/>
                          </w:rPr>
                          <w:t> </w:t>
                        </w:r>
                        <w:r>
                          <w:rPr>
                            <w:sz w:val="28"/>
                            <w:vertAlign w:val="baseline"/>
                          </w:rPr>
                          <w:t>0,2</w:t>
                        </w:r>
                      </w:p>
                    </w:tc>
                    <w:tc>
                      <w:tcPr>
                        <w:tcW w:w="2504" w:type="dxa"/>
                      </w:tcPr>
                      <w:p>
                        <w:pPr>
                          <w:pStyle w:val="TableParagraph"/>
                          <w:spacing w:line="302" w:lineRule="exact" w:before="17"/>
                          <w:ind w:left="1623"/>
                          <w:rPr>
                            <w:sz w:val="28"/>
                          </w:rPr>
                        </w:pPr>
                        <w:r>
                          <w:rPr>
                            <w:sz w:val="28"/>
                          </w:rPr>
                          <w:t>(1.36)</w:t>
                        </w:r>
                      </w:p>
                    </w:tc>
                  </w:tr>
                </w:tbl>
                <w:p>
                  <w:pPr>
                    <w:pStyle w:val="BodyText"/>
                  </w:pPr>
                </w:p>
              </w:txbxContent>
            </v:textbox>
            <w10:wrap type="none"/>
          </v:shape>
        </w:pict>
      </w:r>
      <w:r>
        <w:rPr>
          <w:rFonts w:ascii="Arial"/>
          <w:w w:val="102"/>
          <w:sz w:val="14"/>
        </w:rPr>
        <w:t>2</w:t>
      </w:r>
    </w:p>
    <w:p>
      <w:pPr>
        <w:pStyle w:val="BodyText"/>
        <w:spacing w:before="9"/>
        <w:rPr>
          <w:rFonts w:ascii="Arial"/>
          <w:sz w:val="19"/>
        </w:rPr>
      </w:pPr>
    </w:p>
    <w:p>
      <w:pPr>
        <w:spacing w:before="0"/>
        <w:ind w:left="759" w:right="3861" w:firstLine="0"/>
        <w:jc w:val="center"/>
        <w:rPr>
          <w:rFonts w:ascii="Arial" w:hAnsi="Arial"/>
          <w:sz w:val="14"/>
        </w:rPr>
      </w:pPr>
      <w:r>
        <w:rPr>
          <w:rFonts w:ascii="Arial" w:hAnsi="Arial"/>
          <w:sz w:val="16"/>
        </w:rPr>
        <w:t>n </w:t>
      </w:r>
      <w:r>
        <w:rPr>
          <w:rFonts w:ascii="Symbol" w:hAnsi="Symbol"/>
          <w:sz w:val="16"/>
        </w:rPr>
        <w:t></w:t>
      </w:r>
      <w:r>
        <w:rPr>
          <w:sz w:val="16"/>
        </w:rPr>
        <w:t> </w:t>
      </w:r>
      <w:r>
        <w:rPr>
          <w:rFonts w:ascii="Arial" w:hAnsi="Arial"/>
          <w:sz w:val="14"/>
        </w:rPr>
        <w:t>- 2</w:t>
      </w:r>
    </w:p>
    <w:p>
      <w:pPr>
        <w:pStyle w:val="BodyText"/>
        <w:rPr>
          <w:rFonts w:ascii="Arial"/>
          <w:sz w:val="20"/>
        </w:rPr>
      </w:pPr>
    </w:p>
    <w:p>
      <w:pPr>
        <w:pStyle w:val="BodyText"/>
        <w:rPr>
          <w:rFonts w:ascii="Arial"/>
          <w:sz w:val="20"/>
        </w:rPr>
      </w:pPr>
    </w:p>
    <w:p>
      <w:pPr>
        <w:pStyle w:val="BodyText"/>
        <w:spacing w:line="360" w:lineRule="auto" w:before="254"/>
        <w:ind w:left="462" w:right="845" w:firstLine="707"/>
      </w:pPr>
      <w:r>
        <w:rPr/>
        <w:t>Аналогічно, при згладжуванні даних методом найменших квадратів (МНК) на основі кубічного рівняння:</w:t>
      </w:r>
    </w:p>
    <w:p>
      <w:pPr>
        <w:spacing w:after="0" w:line="360" w:lineRule="auto"/>
        <w:sectPr>
          <w:pgSz w:w="11910" w:h="16840"/>
          <w:pgMar w:header="712" w:footer="0" w:top="1020" w:bottom="280" w:left="1240" w:right="0"/>
        </w:sectPr>
      </w:pPr>
    </w:p>
    <w:p>
      <w:pPr>
        <w:pStyle w:val="BodyText"/>
        <w:rPr>
          <w:sz w:val="20"/>
        </w:rPr>
      </w:pPr>
    </w:p>
    <w:p>
      <w:pPr>
        <w:pStyle w:val="BodyText"/>
        <w:rPr>
          <w:sz w:val="20"/>
        </w:rPr>
      </w:pPr>
    </w:p>
    <w:p>
      <w:pPr>
        <w:pStyle w:val="BodyText"/>
        <w:rPr>
          <w:sz w:val="12"/>
        </w:rPr>
      </w:pPr>
    </w:p>
    <w:tbl>
      <w:tblPr>
        <w:tblW w:w="0" w:type="auto"/>
        <w:jc w:val="left"/>
        <w:tblInd w:w="2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42"/>
        <w:gridCol w:w="2058"/>
      </w:tblGrid>
      <w:tr>
        <w:trPr>
          <w:trHeight w:val="330" w:hRule="atLeast"/>
        </w:trPr>
        <w:tc>
          <w:tcPr>
            <w:tcW w:w="6042" w:type="dxa"/>
          </w:tcPr>
          <w:p>
            <w:pPr>
              <w:pStyle w:val="TableParagraph"/>
              <w:spacing w:line="310" w:lineRule="exact"/>
              <w:ind w:left="200"/>
              <w:rPr>
                <w:sz w:val="28"/>
              </w:rPr>
            </w:pPr>
            <w:r>
              <w:rPr>
                <w:sz w:val="28"/>
              </w:rPr>
              <w:t>y</w:t>
            </w:r>
            <w:r>
              <w:rPr>
                <w:sz w:val="28"/>
                <w:vertAlign w:val="subscript"/>
              </w:rPr>
              <w:t>k</w:t>
            </w:r>
            <w:r>
              <w:rPr>
                <w:sz w:val="28"/>
                <w:vertAlign w:val="baseline"/>
              </w:rPr>
              <w:t> = (-3x</w:t>
            </w:r>
            <w:r>
              <w:rPr>
                <w:sz w:val="28"/>
                <w:vertAlign w:val="subscript"/>
              </w:rPr>
              <w:t>k-2</w:t>
            </w:r>
            <w:r>
              <w:rPr>
                <w:sz w:val="28"/>
                <w:vertAlign w:val="baseline"/>
              </w:rPr>
              <w:t>+12x</w:t>
            </w:r>
            <w:r>
              <w:rPr>
                <w:sz w:val="28"/>
                <w:vertAlign w:val="subscript"/>
              </w:rPr>
              <w:t>k-1</w:t>
            </w:r>
            <w:r>
              <w:rPr>
                <w:sz w:val="28"/>
                <w:vertAlign w:val="baseline"/>
              </w:rPr>
              <w:t>+17x</w:t>
            </w:r>
            <w:r>
              <w:rPr>
                <w:sz w:val="28"/>
                <w:vertAlign w:val="subscript"/>
              </w:rPr>
              <w:t>k</w:t>
            </w:r>
            <w:r>
              <w:rPr>
                <w:sz w:val="28"/>
                <w:vertAlign w:val="baseline"/>
              </w:rPr>
              <w:t>+12x</w:t>
            </w:r>
            <w:r>
              <w:rPr>
                <w:sz w:val="28"/>
                <w:vertAlign w:val="subscript"/>
              </w:rPr>
              <w:t>k+1</w:t>
            </w:r>
            <w:r>
              <w:rPr>
                <w:sz w:val="28"/>
                <w:vertAlign w:val="baseline"/>
              </w:rPr>
              <w:t>-3x</w:t>
            </w:r>
            <w:r>
              <w:rPr>
                <w:sz w:val="28"/>
                <w:vertAlign w:val="subscript"/>
              </w:rPr>
              <w:t>k+2</w:t>
            </w:r>
            <w:r>
              <w:rPr>
                <w:sz w:val="28"/>
                <w:vertAlign w:val="baseline"/>
              </w:rPr>
              <w:t>)/35</w:t>
            </w:r>
          </w:p>
        </w:tc>
        <w:tc>
          <w:tcPr>
            <w:tcW w:w="2058" w:type="dxa"/>
          </w:tcPr>
          <w:p>
            <w:pPr>
              <w:pStyle w:val="TableParagraph"/>
              <w:spacing w:line="310" w:lineRule="exact"/>
              <w:ind w:left="1179"/>
              <w:rPr>
                <w:sz w:val="28"/>
              </w:rPr>
            </w:pPr>
            <w:r>
              <w:rPr>
                <w:sz w:val="28"/>
              </w:rPr>
              <w:t>(1.37)</w:t>
            </w:r>
          </w:p>
        </w:tc>
      </w:tr>
    </w:tbl>
    <w:p>
      <w:pPr>
        <w:pStyle w:val="BodyText"/>
        <w:rPr>
          <w:sz w:val="20"/>
        </w:rPr>
      </w:pPr>
    </w:p>
    <w:p>
      <w:pPr>
        <w:pStyle w:val="BodyText"/>
        <w:spacing w:before="5"/>
        <w:rPr>
          <w:sz w:val="26"/>
        </w:rPr>
      </w:pPr>
    </w:p>
    <w:p>
      <w:pPr>
        <w:pStyle w:val="BodyText"/>
        <w:spacing w:before="89"/>
        <w:ind w:left="1170"/>
        <w:jc w:val="both"/>
      </w:pPr>
      <w:r>
        <w:rPr/>
        <w:t>Для операції фільтрації характерні наступні основні</w:t>
      </w:r>
      <w:r>
        <w:rPr>
          <w:spacing w:val="-27"/>
        </w:rPr>
        <w:t> </w:t>
      </w:r>
      <w:r>
        <w:rPr/>
        <w:t>характеристики:</w:t>
      </w:r>
    </w:p>
    <w:p>
      <w:pPr>
        <w:pStyle w:val="ListParagraph"/>
        <w:numPr>
          <w:ilvl w:val="0"/>
          <w:numId w:val="8"/>
        </w:numPr>
        <w:tabs>
          <w:tab w:pos="1334" w:val="left" w:leader="none"/>
        </w:tabs>
        <w:spacing w:line="240" w:lineRule="auto" w:before="163" w:after="0"/>
        <w:ind w:left="1333" w:right="0" w:hanging="164"/>
        <w:jc w:val="both"/>
        <w:rPr>
          <w:sz w:val="28"/>
        </w:rPr>
      </w:pPr>
      <w:r>
        <w:rPr>
          <w:sz w:val="28"/>
        </w:rPr>
        <w:t>дистрибутивність: h(n) </w:t>
      </w:r>
      <w:r>
        <w:rPr>
          <w:rFonts w:ascii="Cambria Math" w:hAnsi="Cambria Math"/>
          <w:sz w:val="28"/>
        </w:rPr>
        <w:t>③ </w:t>
      </w:r>
      <w:r>
        <w:rPr>
          <w:sz w:val="28"/>
        </w:rPr>
        <w:t>[a(k)+b(k)]=h(n) </w:t>
      </w:r>
      <w:r>
        <w:rPr>
          <w:rFonts w:ascii="Cambria Math" w:hAnsi="Cambria Math"/>
          <w:sz w:val="28"/>
        </w:rPr>
        <w:t>③ </w:t>
      </w:r>
      <w:r>
        <w:rPr>
          <w:sz w:val="28"/>
        </w:rPr>
        <w:t>a(k)+h(n) </w:t>
      </w:r>
      <w:r>
        <w:rPr>
          <w:rFonts w:ascii="Cambria Math" w:hAnsi="Cambria Math"/>
          <w:sz w:val="28"/>
        </w:rPr>
        <w:t>③</w:t>
      </w:r>
      <w:r>
        <w:rPr>
          <w:rFonts w:ascii="Cambria Math" w:hAnsi="Cambria Math"/>
          <w:spacing w:val="6"/>
          <w:sz w:val="28"/>
        </w:rPr>
        <w:t> </w:t>
      </w:r>
      <w:r>
        <w:rPr>
          <w:sz w:val="28"/>
        </w:rPr>
        <w:t>b(k);</w:t>
      </w:r>
    </w:p>
    <w:p>
      <w:pPr>
        <w:pStyle w:val="ListParagraph"/>
        <w:numPr>
          <w:ilvl w:val="0"/>
          <w:numId w:val="8"/>
        </w:numPr>
        <w:tabs>
          <w:tab w:pos="1334" w:val="left" w:leader="none"/>
        </w:tabs>
        <w:spacing w:line="240" w:lineRule="auto" w:before="167" w:after="0"/>
        <w:ind w:left="1333" w:right="0" w:hanging="164"/>
        <w:jc w:val="both"/>
        <w:rPr>
          <w:sz w:val="28"/>
        </w:rPr>
      </w:pPr>
      <w:r>
        <w:rPr>
          <w:sz w:val="28"/>
        </w:rPr>
        <w:t>комутативність: h(n) </w:t>
      </w:r>
      <w:r>
        <w:rPr>
          <w:rFonts w:ascii="Cambria Math" w:hAnsi="Cambria Math"/>
          <w:sz w:val="28"/>
        </w:rPr>
        <w:t>③ </w:t>
      </w:r>
      <w:r>
        <w:rPr>
          <w:sz w:val="28"/>
        </w:rPr>
        <w:t>a(k) </w:t>
      </w:r>
      <w:r>
        <w:rPr>
          <w:rFonts w:ascii="Cambria Math" w:hAnsi="Cambria Math"/>
          <w:sz w:val="28"/>
        </w:rPr>
        <w:t>③ </w:t>
      </w:r>
      <w:r>
        <w:rPr>
          <w:sz w:val="28"/>
        </w:rPr>
        <w:t>b(k)=a(k) </w:t>
      </w:r>
      <w:r>
        <w:rPr>
          <w:rFonts w:ascii="Cambria Math" w:hAnsi="Cambria Math"/>
          <w:sz w:val="28"/>
        </w:rPr>
        <w:t>③ </w:t>
      </w:r>
      <w:r>
        <w:rPr>
          <w:sz w:val="28"/>
        </w:rPr>
        <w:t>b(k) </w:t>
      </w:r>
      <w:r>
        <w:rPr>
          <w:rFonts w:ascii="Cambria Math" w:hAnsi="Cambria Math"/>
          <w:sz w:val="28"/>
        </w:rPr>
        <w:t>③</w:t>
      </w:r>
      <w:r>
        <w:rPr>
          <w:rFonts w:ascii="Cambria Math" w:hAnsi="Cambria Math"/>
          <w:spacing w:val="19"/>
          <w:sz w:val="28"/>
        </w:rPr>
        <w:t> </w:t>
      </w:r>
      <w:r>
        <w:rPr>
          <w:sz w:val="28"/>
        </w:rPr>
        <w:t>h(n);</w:t>
      </w:r>
    </w:p>
    <w:p>
      <w:pPr>
        <w:pStyle w:val="ListParagraph"/>
        <w:numPr>
          <w:ilvl w:val="0"/>
          <w:numId w:val="8"/>
        </w:numPr>
        <w:tabs>
          <w:tab w:pos="1334" w:val="left" w:leader="none"/>
        </w:tabs>
        <w:spacing w:line="240" w:lineRule="auto" w:before="163" w:after="0"/>
        <w:ind w:left="1333" w:right="0" w:hanging="164"/>
        <w:jc w:val="both"/>
        <w:rPr>
          <w:sz w:val="28"/>
        </w:rPr>
      </w:pPr>
      <w:r>
        <w:rPr>
          <w:sz w:val="28"/>
        </w:rPr>
        <w:t>асоціативність: [a(k) </w:t>
      </w:r>
      <w:r>
        <w:rPr>
          <w:rFonts w:ascii="Cambria Math" w:hAnsi="Cambria Math"/>
          <w:sz w:val="28"/>
        </w:rPr>
        <w:t>③ </w:t>
      </w:r>
      <w:r>
        <w:rPr>
          <w:sz w:val="28"/>
        </w:rPr>
        <w:t>b(k)] </w:t>
      </w:r>
      <w:r>
        <w:rPr>
          <w:rFonts w:ascii="Cambria Math" w:hAnsi="Cambria Math"/>
          <w:sz w:val="28"/>
        </w:rPr>
        <w:t>③ </w:t>
      </w:r>
      <w:r>
        <w:rPr>
          <w:sz w:val="28"/>
        </w:rPr>
        <w:t>h(n)=h(n) </w:t>
      </w:r>
      <w:r>
        <w:rPr>
          <w:rFonts w:ascii="Cambria Math" w:hAnsi="Cambria Math"/>
          <w:sz w:val="28"/>
        </w:rPr>
        <w:t>③ </w:t>
      </w:r>
      <w:r>
        <w:rPr>
          <w:sz w:val="28"/>
        </w:rPr>
        <w:t>a(k) </w:t>
      </w:r>
      <w:r>
        <w:rPr>
          <w:rFonts w:ascii="Cambria Math" w:hAnsi="Cambria Math"/>
          <w:sz w:val="28"/>
        </w:rPr>
        <w:t>③</w:t>
      </w:r>
      <w:r>
        <w:rPr>
          <w:rFonts w:ascii="Cambria Math" w:hAnsi="Cambria Math"/>
          <w:spacing w:val="18"/>
          <w:sz w:val="28"/>
        </w:rPr>
        <w:t> </w:t>
      </w:r>
      <w:r>
        <w:rPr>
          <w:sz w:val="28"/>
        </w:rPr>
        <w:t>b(k).</w:t>
      </w:r>
    </w:p>
    <w:p>
      <w:pPr>
        <w:pStyle w:val="BodyText"/>
        <w:spacing w:line="360" w:lineRule="auto" w:before="161"/>
        <w:ind w:left="462" w:right="844" w:firstLine="707"/>
        <w:jc w:val="both"/>
      </w:pPr>
      <w:r>
        <w:rPr/>
        <w:t>Фільтрація однозначно визначає вихідний сигнал y(k) для встановленого значення вхідного сигналу s(k) при відомому значенні імпульсного відгуку фільтра h(n) [13].</w:t>
      </w:r>
    </w:p>
    <w:p>
      <w:pPr>
        <w:pStyle w:val="BodyText"/>
        <w:rPr>
          <w:sz w:val="20"/>
        </w:rPr>
      </w:pPr>
    </w:p>
    <w:p>
      <w:pPr>
        <w:pStyle w:val="BodyText"/>
        <w:spacing w:before="2"/>
        <w:rPr>
          <w:sz w:val="23"/>
        </w:rPr>
      </w:pPr>
      <w:r>
        <w:rPr/>
        <w:drawing>
          <wp:anchor distT="0" distB="0" distL="0" distR="0" allowOverlap="1" layoutInCell="1" locked="0" behindDoc="0" simplePos="0" relativeHeight="42">
            <wp:simplePos x="0" y="0"/>
            <wp:positionH relativeFrom="page">
              <wp:posOffset>2587786</wp:posOffset>
            </wp:positionH>
            <wp:positionV relativeFrom="paragraph">
              <wp:posOffset>194509</wp:posOffset>
            </wp:positionV>
            <wp:extent cx="2945129" cy="1835657"/>
            <wp:effectExtent l="0" t="0" r="0" b="0"/>
            <wp:wrapTopAndBottom/>
            <wp:docPr id="49" name="image29.png"/>
            <wp:cNvGraphicFramePr>
              <a:graphicFrameLocks noChangeAspect="1"/>
            </wp:cNvGraphicFramePr>
            <a:graphic>
              <a:graphicData uri="http://schemas.openxmlformats.org/drawingml/2006/picture">
                <pic:pic>
                  <pic:nvPicPr>
                    <pic:cNvPr id="50" name="image29.png"/>
                    <pic:cNvPicPr/>
                  </pic:nvPicPr>
                  <pic:blipFill>
                    <a:blip r:embed="rId34" cstate="print"/>
                    <a:stretch>
                      <a:fillRect/>
                    </a:stretch>
                  </pic:blipFill>
                  <pic:spPr>
                    <a:xfrm>
                      <a:off x="0" y="0"/>
                      <a:ext cx="2945129" cy="1835657"/>
                    </a:xfrm>
                    <a:prstGeom prst="rect">
                      <a:avLst/>
                    </a:prstGeom>
                  </pic:spPr>
                </pic:pic>
              </a:graphicData>
            </a:graphic>
          </wp:anchor>
        </w:drawing>
      </w:r>
    </w:p>
    <w:p>
      <w:pPr>
        <w:pStyle w:val="BodyText"/>
        <w:spacing w:before="2"/>
        <w:rPr>
          <w:sz w:val="24"/>
        </w:rPr>
      </w:pPr>
    </w:p>
    <w:p>
      <w:pPr>
        <w:pStyle w:val="BodyText"/>
        <w:ind w:left="1170"/>
        <w:jc w:val="both"/>
      </w:pPr>
      <w:r>
        <w:rPr/>
        <w:t>Рисунок 1.15 – Рекурсивний цифровий фільтр.</w:t>
      </w:r>
    </w:p>
    <w:p>
      <w:pPr>
        <w:pStyle w:val="BodyText"/>
        <w:rPr>
          <w:sz w:val="30"/>
        </w:rPr>
      </w:pPr>
    </w:p>
    <w:p>
      <w:pPr>
        <w:pStyle w:val="BodyText"/>
        <w:spacing w:before="6"/>
        <w:rPr>
          <w:sz w:val="26"/>
        </w:rPr>
      </w:pPr>
    </w:p>
    <w:p>
      <w:pPr>
        <w:pStyle w:val="Heading2"/>
        <w:numPr>
          <w:ilvl w:val="2"/>
          <w:numId w:val="5"/>
        </w:numPr>
        <w:tabs>
          <w:tab w:pos="1802" w:val="left" w:leader="none"/>
        </w:tabs>
        <w:spacing w:line="240" w:lineRule="auto" w:before="0" w:after="0"/>
        <w:ind w:left="1801" w:right="0" w:hanging="632"/>
        <w:jc w:val="left"/>
      </w:pPr>
      <w:r>
        <w:rPr/>
        <w:t>Рекурсивні цифрові фільтри</w:t>
      </w:r>
    </w:p>
    <w:p>
      <w:pPr>
        <w:pStyle w:val="BodyText"/>
        <w:rPr>
          <w:b/>
          <w:sz w:val="30"/>
        </w:rPr>
      </w:pPr>
    </w:p>
    <w:p>
      <w:pPr>
        <w:pStyle w:val="BodyText"/>
        <w:spacing w:before="6"/>
        <w:rPr>
          <w:b/>
          <w:sz w:val="25"/>
        </w:rPr>
      </w:pPr>
    </w:p>
    <w:p>
      <w:pPr>
        <w:pStyle w:val="BodyText"/>
        <w:spacing w:line="362" w:lineRule="auto"/>
        <w:ind w:left="462" w:right="854" w:firstLine="707"/>
        <w:jc w:val="both"/>
      </w:pPr>
      <w:r>
        <w:rPr/>
        <w:t>Рекурсивні фільтри це фільтри, які описуються повним різницевим рівнянням (1.38)</w:t>
      </w:r>
    </w:p>
    <w:p>
      <w:pPr>
        <w:pStyle w:val="BodyText"/>
        <w:rPr>
          <w:sz w:val="20"/>
        </w:rPr>
      </w:pPr>
    </w:p>
    <w:p>
      <w:pPr>
        <w:pStyle w:val="BodyText"/>
        <w:spacing w:before="6"/>
        <w:rPr>
          <w:sz w:val="16"/>
        </w:rPr>
      </w:pPr>
    </w:p>
    <w:p>
      <w:pPr>
        <w:tabs>
          <w:tab w:pos="5092" w:val="left" w:leader="none"/>
        </w:tabs>
        <w:spacing w:before="96"/>
        <w:ind w:left="3499" w:right="0" w:firstLine="0"/>
        <w:jc w:val="left"/>
        <w:rPr>
          <w:rFonts w:ascii="Arial"/>
          <w:sz w:val="13"/>
        </w:rPr>
      </w:pPr>
      <w:r>
        <w:rPr/>
        <w:pict>
          <v:shape style="position:absolute;margin-left:181.210007pt;margin-top:11.137301pt;width:387.25pt;height:17.150pt;mso-position-horizontal-relative:page;mso-position-vertical-relative:paragraph;z-index:25170227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19"/>
                    <w:gridCol w:w="2225"/>
                  </w:tblGrid>
                  <w:tr>
                    <w:trPr>
                      <w:trHeight w:val="342" w:hRule="atLeast"/>
                    </w:trPr>
                    <w:tc>
                      <w:tcPr>
                        <w:tcW w:w="5519" w:type="dxa"/>
                      </w:tcPr>
                      <w:p>
                        <w:pPr>
                          <w:pStyle w:val="TableParagraph"/>
                          <w:spacing w:line="322" w:lineRule="exact"/>
                          <w:ind w:left="200"/>
                          <w:rPr>
                            <w:sz w:val="28"/>
                          </w:rPr>
                        </w:pPr>
                        <w:r>
                          <w:rPr>
                            <w:position w:val="1"/>
                            <w:sz w:val="28"/>
                          </w:rPr>
                          <w:t>y(k) = </w:t>
                        </w:r>
                        <w:r>
                          <w:rPr>
                            <w:rFonts w:ascii="Symbol" w:hAnsi="Symbol"/>
                            <w:position w:val="1"/>
                            <w:sz w:val="29"/>
                          </w:rPr>
                          <w:t></w:t>
                        </w:r>
                        <w:r>
                          <w:rPr>
                            <w:position w:val="1"/>
                            <w:sz w:val="29"/>
                          </w:rPr>
                          <w:t> </w:t>
                        </w:r>
                        <w:r>
                          <w:rPr>
                            <w:position w:val="1"/>
                            <w:sz w:val="28"/>
                          </w:rPr>
                          <w:t>b</w:t>
                        </w:r>
                        <w:r>
                          <w:rPr>
                            <w:position w:val="1"/>
                            <w:sz w:val="28"/>
                            <w:vertAlign w:val="subscript"/>
                          </w:rPr>
                          <w:t>n</w:t>
                        </w:r>
                        <w:r>
                          <w:rPr>
                            <w:position w:val="1"/>
                            <w:sz w:val="28"/>
                            <w:vertAlign w:val="baseline"/>
                          </w:rPr>
                          <w:t> x(k-n) – </w:t>
                        </w:r>
                        <w:r>
                          <w:rPr>
                            <w:rFonts w:ascii="Symbol" w:hAnsi="Symbol"/>
                            <w:sz w:val="29"/>
                            <w:vertAlign w:val="baseline"/>
                          </w:rPr>
                          <w:t></w:t>
                        </w:r>
                        <w:r>
                          <w:rPr>
                            <w:sz w:val="29"/>
                            <w:vertAlign w:val="baseline"/>
                          </w:rPr>
                          <w:t> </w:t>
                        </w:r>
                        <w:r>
                          <w:rPr>
                            <w:position w:val="1"/>
                            <w:sz w:val="28"/>
                            <w:vertAlign w:val="baseline"/>
                          </w:rPr>
                          <w:t>a</w:t>
                        </w:r>
                        <w:r>
                          <w:rPr>
                            <w:position w:val="1"/>
                            <w:sz w:val="28"/>
                            <w:vertAlign w:val="subscript"/>
                          </w:rPr>
                          <w:t>m</w:t>
                        </w:r>
                        <w:r>
                          <w:rPr>
                            <w:position w:val="1"/>
                            <w:sz w:val="28"/>
                            <w:vertAlign w:val="baseline"/>
                          </w:rPr>
                          <w:t> y(k-m),</w:t>
                        </w:r>
                      </w:p>
                    </w:tc>
                    <w:tc>
                      <w:tcPr>
                        <w:tcW w:w="2225" w:type="dxa"/>
                      </w:tcPr>
                      <w:p>
                        <w:pPr>
                          <w:pStyle w:val="TableParagraph"/>
                          <w:spacing w:line="302" w:lineRule="exact" w:before="20"/>
                          <w:ind w:left="1346"/>
                          <w:rPr>
                            <w:sz w:val="28"/>
                          </w:rPr>
                        </w:pPr>
                        <w:r>
                          <w:rPr>
                            <w:sz w:val="28"/>
                          </w:rPr>
                          <w:t>(1.38)</w:t>
                        </w:r>
                      </w:p>
                    </w:tc>
                  </w:tr>
                </w:tbl>
                <w:p>
                  <w:pPr>
                    <w:pStyle w:val="BodyText"/>
                  </w:pPr>
                </w:p>
              </w:txbxContent>
            </v:textbox>
            <w10:wrap type="none"/>
          </v:shape>
        </w:pict>
      </w:r>
      <w:r>
        <w:rPr>
          <w:rFonts w:ascii="Arial"/>
          <w:w w:val="115"/>
          <w:position w:val="1"/>
          <w:sz w:val="14"/>
        </w:rPr>
        <w:t>N</w:t>
        <w:tab/>
      </w:r>
      <w:r>
        <w:rPr>
          <w:rFonts w:ascii="Arial"/>
          <w:w w:val="115"/>
          <w:sz w:val="13"/>
        </w:rPr>
        <w:t>M</w:t>
      </w:r>
    </w:p>
    <w:p>
      <w:pPr>
        <w:pStyle w:val="BodyText"/>
        <w:spacing w:before="5"/>
        <w:rPr>
          <w:rFonts w:ascii="Arial"/>
          <w:sz w:val="10"/>
        </w:rPr>
      </w:pPr>
    </w:p>
    <w:p>
      <w:pPr>
        <w:tabs>
          <w:tab w:pos="4987" w:val="left" w:leader="none"/>
        </w:tabs>
        <w:spacing w:before="100"/>
        <w:ind w:left="3377" w:right="0" w:firstLine="0"/>
        <w:jc w:val="left"/>
        <w:rPr>
          <w:rFonts w:ascii="Arial" w:hAnsi="Arial"/>
          <w:sz w:val="13"/>
        </w:rPr>
      </w:pPr>
      <w:r>
        <w:rPr>
          <w:rFonts w:ascii="Arial" w:hAnsi="Arial"/>
          <w:w w:val="110"/>
          <w:sz w:val="16"/>
        </w:rPr>
        <w:t>n</w:t>
      </w:r>
      <w:r>
        <w:rPr>
          <w:rFonts w:ascii="Arial" w:hAnsi="Arial"/>
          <w:spacing w:val="-24"/>
          <w:w w:val="110"/>
          <w:sz w:val="16"/>
        </w:rPr>
        <w:t> </w:t>
      </w:r>
      <w:r>
        <w:rPr>
          <w:rFonts w:ascii="Symbol" w:hAnsi="Symbol"/>
          <w:w w:val="110"/>
          <w:sz w:val="16"/>
        </w:rPr>
        <w:t></w:t>
      </w:r>
      <w:r>
        <w:rPr>
          <w:spacing w:val="4"/>
          <w:w w:val="110"/>
          <w:sz w:val="16"/>
        </w:rPr>
        <w:t> </w:t>
      </w:r>
      <w:r>
        <w:rPr>
          <w:rFonts w:ascii="Arial" w:hAnsi="Arial"/>
          <w:w w:val="110"/>
          <w:sz w:val="14"/>
        </w:rPr>
        <w:t>0</w:t>
        <w:tab/>
      </w:r>
      <w:r>
        <w:rPr>
          <w:rFonts w:ascii="Arial" w:hAnsi="Arial"/>
          <w:spacing w:val="3"/>
          <w:w w:val="110"/>
          <w:sz w:val="15"/>
        </w:rPr>
        <w:t>m</w:t>
      </w:r>
      <w:r>
        <w:rPr>
          <w:rFonts w:ascii="Symbol" w:hAnsi="Symbol"/>
          <w:spacing w:val="3"/>
          <w:w w:val="110"/>
          <w:sz w:val="15"/>
        </w:rPr>
        <w:t></w:t>
      </w:r>
      <w:r>
        <w:rPr>
          <w:rFonts w:ascii="Arial" w:hAnsi="Arial"/>
          <w:spacing w:val="3"/>
          <w:w w:val="110"/>
          <w:sz w:val="13"/>
        </w:rPr>
        <w:t>1</w:t>
      </w:r>
    </w:p>
    <w:p>
      <w:pPr>
        <w:pStyle w:val="BodyText"/>
        <w:rPr>
          <w:rFonts w:ascii="Arial"/>
          <w:sz w:val="20"/>
        </w:rPr>
      </w:pPr>
    </w:p>
    <w:p>
      <w:pPr>
        <w:pStyle w:val="BodyText"/>
        <w:rPr>
          <w:rFonts w:ascii="Arial"/>
          <w:sz w:val="20"/>
        </w:rPr>
      </w:pPr>
    </w:p>
    <w:p>
      <w:pPr>
        <w:pStyle w:val="BodyText"/>
        <w:spacing w:line="360" w:lineRule="auto" w:before="251"/>
        <w:ind w:left="462" w:right="858" w:firstLine="707"/>
      </w:pPr>
      <w:r>
        <w:rPr/>
        <w:t>прийнято називати рекурсивними цифровими фільтрами (РЦФ), так як в</w:t>
      </w:r>
      <w:r>
        <w:rPr>
          <w:spacing w:val="12"/>
        </w:rPr>
        <w:t> </w:t>
      </w:r>
      <w:r>
        <w:rPr/>
        <w:t>обчисленні</w:t>
      </w:r>
      <w:r>
        <w:rPr>
          <w:spacing w:val="13"/>
        </w:rPr>
        <w:t> </w:t>
      </w:r>
      <w:r>
        <w:rPr/>
        <w:t>поточних</w:t>
      </w:r>
      <w:r>
        <w:rPr>
          <w:spacing w:val="15"/>
        </w:rPr>
        <w:t> </w:t>
      </w:r>
      <w:r>
        <w:rPr/>
        <w:t>вихідних</w:t>
      </w:r>
      <w:r>
        <w:rPr>
          <w:spacing w:val="13"/>
        </w:rPr>
        <w:t> </w:t>
      </w:r>
      <w:r>
        <w:rPr/>
        <w:t>значень</w:t>
      </w:r>
      <w:r>
        <w:rPr>
          <w:spacing w:val="12"/>
        </w:rPr>
        <w:t> </w:t>
      </w:r>
      <w:r>
        <w:rPr/>
        <w:t>беруть</w:t>
      </w:r>
      <w:r>
        <w:rPr>
          <w:spacing w:val="13"/>
        </w:rPr>
        <w:t> </w:t>
      </w:r>
      <w:r>
        <w:rPr/>
        <w:t>участь</w:t>
      </w:r>
      <w:r>
        <w:rPr>
          <w:spacing w:val="13"/>
        </w:rPr>
        <w:t> </w:t>
      </w:r>
      <w:r>
        <w:rPr/>
        <w:t>не</w:t>
      </w:r>
      <w:r>
        <w:rPr>
          <w:spacing w:val="12"/>
        </w:rPr>
        <w:t> </w:t>
      </w:r>
      <w:r>
        <w:rPr/>
        <w:t>тільки</w:t>
      </w:r>
      <w:r>
        <w:rPr>
          <w:spacing w:val="13"/>
        </w:rPr>
        <w:t> </w:t>
      </w:r>
      <w:r>
        <w:rPr/>
        <w:t>вхідні</w:t>
      </w:r>
      <w:r>
        <w:rPr>
          <w:spacing w:val="12"/>
        </w:rPr>
        <w:t> </w:t>
      </w:r>
      <w:r>
        <w:rPr/>
        <w:t>дані,</w:t>
      </w:r>
    </w:p>
    <w:p>
      <w:pPr>
        <w:spacing w:after="0" w:line="360" w:lineRule="auto"/>
        <w:sectPr>
          <w:pgSz w:w="11910" w:h="16840"/>
          <w:pgMar w:header="712" w:footer="0" w:top="1020" w:bottom="280" w:left="1240" w:right="0"/>
        </w:sectPr>
      </w:pPr>
    </w:p>
    <w:p>
      <w:pPr>
        <w:pStyle w:val="BodyText"/>
        <w:spacing w:line="360" w:lineRule="auto" w:before="102"/>
        <w:ind w:left="462" w:right="844"/>
        <w:jc w:val="both"/>
      </w:pPr>
      <w:r>
        <w:rPr/>
        <w:t>а й значення вихідних даних фільтрації, обчислені в попередніх циклах розрахунків. З урахуванням останнього чинника рекурсивні фільтри називають також фільтрами зі зворотним зв'язком, позитивною або негативною в залежності від знаку суми коефіцієнтів a</w:t>
      </w:r>
      <w:r>
        <w:rPr>
          <w:vertAlign w:val="subscript"/>
        </w:rPr>
        <w:t>m</w:t>
      </w:r>
      <w:r>
        <w:rPr>
          <w:vertAlign w:val="baseline"/>
        </w:rPr>
        <w:t>. Повне вікно фільтра складається з нерекурсивної частини b</w:t>
      </w:r>
      <w:r>
        <w:rPr>
          <w:vertAlign w:val="subscript"/>
        </w:rPr>
        <w:t>n</w:t>
      </w:r>
      <w:r>
        <w:rPr>
          <w:vertAlign w:val="baseline"/>
        </w:rPr>
        <w:t>, обмеженою в роботі поточними і "минулими" значеннями вхідного сигналу (на ЕОМ можливе використання і "майбутніх" відліків сигналу) і рекурсивної частини a</w:t>
      </w:r>
      <w:r>
        <w:rPr>
          <w:vertAlign w:val="subscript"/>
        </w:rPr>
        <w:t>m</w:t>
      </w:r>
      <w:r>
        <w:rPr>
          <w:vertAlign w:val="baseline"/>
        </w:rPr>
        <w:t>, яка працює з "минулими" значеннями вихідного сигналу. Техніка обчислень наведена на рис. 1.15.</w:t>
      </w:r>
    </w:p>
    <w:p>
      <w:pPr>
        <w:pStyle w:val="BodyText"/>
        <w:spacing w:line="360" w:lineRule="auto" w:before="4"/>
        <w:ind w:left="462" w:right="844" w:firstLine="707"/>
        <w:jc w:val="both"/>
      </w:pPr>
      <w:r>
        <w:rPr/>
        <w:t>З прикладу рекурсивної фільтрації на рис. 1.16 можна бачити, що реакція РЦФ на вхідний сигнал (наприклад, на одиничний імпульс Кронекера в точці 2), в результаті дії зворотного зв'язку, в принципі, може мати нескінченну тривалість (в даному випадку з близькими до нуля, але не нульовими значеннями ), на відміну від реакції НЦФ, яка обмежена кількістю членів b</w:t>
      </w:r>
      <w:r>
        <w:rPr>
          <w:vertAlign w:val="subscript"/>
        </w:rPr>
        <w:t>k</w:t>
      </w:r>
      <w:r>
        <w:rPr>
          <w:vertAlign w:val="baseline"/>
        </w:rPr>
        <w:t> (вікном фільтра). Фільтри такого типу називають фільтрами з нескінченною імпульсною характеристикою (БІХ-фільтри). При позитивного зворотного зв'язку (сума коефіцієнтів a</w:t>
      </w:r>
      <w:r>
        <w:rPr>
          <w:vertAlign w:val="subscript"/>
        </w:rPr>
        <w:t>m</w:t>
      </w:r>
      <w:r>
        <w:rPr>
          <w:vertAlign w:val="baseline"/>
        </w:rPr>
        <w:t> більше 1) фільтр стає нестійким (йде</w:t>
      </w:r>
    </w:p>
    <w:p>
      <w:pPr>
        <w:pStyle w:val="BodyText"/>
        <w:spacing w:line="320" w:lineRule="exact"/>
        <w:ind w:left="462"/>
        <w:jc w:val="both"/>
      </w:pPr>
      <w:r>
        <w:rPr/>
        <w:t>«в рознос») [16].</w:t>
      </w:r>
    </w:p>
    <w:p>
      <w:pPr>
        <w:pStyle w:val="BodyText"/>
        <w:spacing w:line="360" w:lineRule="auto" w:before="162"/>
        <w:ind w:left="462" w:right="847" w:firstLine="707"/>
        <w:jc w:val="both"/>
      </w:pPr>
      <w:r>
        <w:rPr/>
        <w:t>Операції, пов'язані з рекурсивної фільтрації, також відомі у звичайній практиці, наприклад – інтегрування. При інтегруванні за формулою трапецій:</w:t>
      </w:r>
    </w:p>
    <w:p>
      <w:pPr>
        <w:pStyle w:val="BodyText"/>
        <w:rPr>
          <w:sz w:val="20"/>
        </w:rPr>
      </w:pPr>
    </w:p>
    <w:p>
      <w:pPr>
        <w:pStyle w:val="BodyText"/>
        <w:spacing w:before="10"/>
        <w:rPr>
          <w:sz w:val="22"/>
        </w:rPr>
      </w:pPr>
    </w:p>
    <w:tbl>
      <w:tblPr>
        <w:tblW w:w="0" w:type="auto"/>
        <w:jc w:val="left"/>
        <w:tblInd w:w="3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55"/>
        <w:gridCol w:w="2612"/>
      </w:tblGrid>
      <w:tr>
        <w:trPr>
          <w:trHeight w:val="329" w:hRule="atLeast"/>
        </w:trPr>
        <w:tc>
          <w:tcPr>
            <w:tcW w:w="4355" w:type="dxa"/>
          </w:tcPr>
          <w:p>
            <w:pPr>
              <w:pStyle w:val="TableParagraph"/>
              <w:spacing w:line="310" w:lineRule="exact"/>
              <w:ind w:left="200"/>
              <w:rPr>
                <w:sz w:val="28"/>
              </w:rPr>
            </w:pPr>
            <w:r>
              <w:rPr>
                <w:sz w:val="28"/>
              </w:rPr>
              <w:t>y</w:t>
            </w:r>
            <w:r>
              <w:rPr>
                <w:sz w:val="28"/>
                <w:vertAlign w:val="subscript"/>
              </w:rPr>
              <w:t>k</w:t>
            </w:r>
            <w:r>
              <w:rPr>
                <w:sz w:val="28"/>
                <w:vertAlign w:val="baseline"/>
              </w:rPr>
              <w:t> = (x</w:t>
            </w:r>
            <w:r>
              <w:rPr>
                <w:sz w:val="28"/>
                <w:vertAlign w:val="subscript"/>
              </w:rPr>
              <w:t>k</w:t>
            </w:r>
            <w:r>
              <w:rPr>
                <w:sz w:val="28"/>
                <w:vertAlign w:val="baseline"/>
              </w:rPr>
              <w:t>+x</w:t>
            </w:r>
            <w:r>
              <w:rPr>
                <w:sz w:val="28"/>
                <w:vertAlign w:val="subscript"/>
              </w:rPr>
              <w:t>k-1</w:t>
            </w:r>
            <w:r>
              <w:rPr>
                <w:sz w:val="28"/>
                <w:vertAlign w:val="baseline"/>
              </w:rPr>
              <w:t>)/2 + y</w:t>
            </w:r>
            <w:r>
              <w:rPr>
                <w:sz w:val="28"/>
                <w:vertAlign w:val="subscript"/>
              </w:rPr>
              <w:t>k-1</w:t>
            </w:r>
            <w:r>
              <w:rPr>
                <w:sz w:val="28"/>
                <w:vertAlign w:val="baseline"/>
              </w:rPr>
              <w:t>,</w:t>
            </w:r>
          </w:p>
        </w:tc>
        <w:tc>
          <w:tcPr>
            <w:tcW w:w="2612" w:type="dxa"/>
          </w:tcPr>
          <w:p>
            <w:pPr>
              <w:pStyle w:val="TableParagraph"/>
              <w:spacing w:line="310" w:lineRule="exact"/>
              <w:ind w:left="1733"/>
              <w:rPr>
                <w:sz w:val="28"/>
              </w:rPr>
            </w:pPr>
            <w:r>
              <w:rPr>
                <w:sz w:val="28"/>
              </w:rPr>
              <w:t>(1.39)</w:t>
            </w:r>
          </w:p>
        </w:tc>
      </w:tr>
    </w:tbl>
    <w:p>
      <w:pPr>
        <w:pStyle w:val="BodyText"/>
        <w:rPr>
          <w:sz w:val="20"/>
        </w:rPr>
      </w:pPr>
    </w:p>
    <w:p>
      <w:pPr>
        <w:pStyle w:val="BodyText"/>
        <w:spacing w:before="8"/>
        <w:rPr>
          <w:sz w:val="26"/>
        </w:rPr>
      </w:pPr>
    </w:p>
    <w:p>
      <w:pPr>
        <w:pStyle w:val="BodyText"/>
        <w:spacing w:before="89"/>
        <w:ind w:left="1170"/>
      </w:pPr>
      <w:r>
        <w:rPr/>
        <w:t>тобто тут ми маємо РЦФ з коефіцієнтами: b</w:t>
      </w:r>
      <w:r>
        <w:rPr>
          <w:vertAlign w:val="subscript"/>
        </w:rPr>
        <w:t>o</w:t>
      </w:r>
      <w:r>
        <w:rPr>
          <w:vertAlign w:val="baseline"/>
        </w:rPr>
        <w:t>=b</w:t>
      </w:r>
      <w:r>
        <w:rPr>
          <w:vertAlign w:val="subscript"/>
        </w:rPr>
        <w:t>1</w:t>
      </w:r>
      <w:r>
        <w:rPr>
          <w:vertAlign w:val="baseline"/>
        </w:rPr>
        <w:t>=0.5, a</w:t>
      </w:r>
      <w:r>
        <w:rPr>
          <w:vertAlign w:val="subscript"/>
        </w:rPr>
        <w:t>1</w:t>
      </w:r>
      <w:r>
        <w:rPr>
          <w:vertAlign w:val="baseline"/>
        </w:rPr>
        <w:t>=1.</w:t>
      </w:r>
    </w:p>
    <w:p>
      <w:pPr>
        <w:pStyle w:val="BodyText"/>
        <w:rPr>
          <w:sz w:val="32"/>
        </w:rPr>
      </w:pPr>
    </w:p>
    <w:p>
      <w:pPr>
        <w:pStyle w:val="Heading2"/>
        <w:numPr>
          <w:ilvl w:val="2"/>
          <w:numId w:val="5"/>
        </w:numPr>
        <w:tabs>
          <w:tab w:pos="1802" w:val="left" w:leader="none"/>
        </w:tabs>
        <w:spacing w:line="240" w:lineRule="auto" w:before="280" w:after="0"/>
        <w:ind w:left="1801" w:right="0" w:hanging="632"/>
        <w:jc w:val="left"/>
      </w:pPr>
      <w:r>
        <w:rPr/>
        <w:t>Імпульсна реакція</w:t>
      </w:r>
      <w:r>
        <w:rPr>
          <w:spacing w:val="-2"/>
        </w:rPr>
        <w:t> </w:t>
      </w:r>
      <w:r>
        <w:rPr/>
        <w:t>фільтрів</w:t>
      </w:r>
    </w:p>
    <w:p>
      <w:pPr>
        <w:pStyle w:val="BodyText"/>
        <w:rPr>
          <w:b/>
          <w:sz w:val="30"/>
        </w:rPr>
      </w:pPr>
    </w:p>
    <w:p>
      <w:pPr>
        <w:pStyle w:val="BodyText"/>
        <w:spacing w:before="8"/>
        <w:rPr>
          <w:b/>
          <w:sz w:val="25"/>
        </w:rPr>
      </w:pPr>
    </w:p>
    <w:p>
      <w:pPr>
        <w:pStyle w:val="BodyText"/>
        <w:spacing w:line="360" w:lineRule="auto"/>
        <w:ind w:left="462" w:firstLine="707"/>
      </w:pPr>
      <w:r>
        <w:rPr/>
        <w:t>Функція відгуку. Якщо на вхід нерекурсивного фільтра подати імпульс Кронекера, розташований у точці k=0, то на виході фільтра ми отримаємо</w:t>
      </w:r>
    </w:p>
    <w:p>
      <w:pPr>
        <w:spacing w:after="0" w:line="360" w:lineRule="auto"/>
        <w:sectPr>
          <w:pgSz w:w="11910" w:h="16840"/>
          <w:pgMar w:header="712" w:footer="0" w:top="1020" w:bottom="280" w:left="1240" w:right="0"/>
        </w:sectPr>
      </w:pPr>
    </w:p>
    <w:p>
      <w:pPr>
        <w:pStyle w:val="BodyText"/>
        <w:spacing w:line="362" w:lineRule="auto" w:before="102"/>
        <w:ind w:left="462"/>
      </w:pPr>
      <w:r>
        <w:rPr/>
        <w:t>його реакцію на одиничний вхідний сигнал, яка визначається ваговими коефіцієнтами b</w:t>
      </w:r>
      <w:r>
        <w:rPr>
          <w:vertAlign w:val="subscript"/>
        </w:rPr>
        <w:t>n</w:t>
      </w:r>
      <w:r>
        <w:rPr>
          <w:vertAlign w:val="baseline"/>
        </w:rPr>
        <w:t> оператора фільтра:</w:t>
      </w:r>
    </w:p>
    <w:p>
      <w:pPr>
        <w:pStyle w:val="BodyText"/>
        <w:rPr>
          <w:sz w:val="20"/>
        </w:rPr>
      </w:pPr>
    </w:p>
    <w:p>
      <w:pPr>
        <w:pStyle w:val="BodyText"/>
        <w:spacing w:before="7"/>
        <w:rPr>
          <w:sz w:val="21"/>
        </w:rPr>
      </w:pPr>
    </w:p>
    <w:tbl>
      <w:tblPr>
        <w:tblW w:w="0" w:type="auto"/>
        <w:jc w:val="left"/>
        <w:tblInd w:w="2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96"/>
        <w:gridCol w:w="2063"/>
      </w:tblGrid>
      <w:tr>
        <w:trPr>
          <w:trHeight w:val="362" w:hRule="atLeast"/>
        </w:trPr>
        <w:tc>
          <w:tcPr>
            <w:tcW w:w="5996" w:type="dxa"/>
          </w:tcPr>
          <w:p>
            <w:pPr>
              <w:pStyle w:val="TableParagraph"/>
              <w:spacing w:line="341" w:lineRule="exact" w:before="1"/>
              <w:ind w:left="200"/>
              <w:rPr>
                <w:sz w:val="28"/>
              </w:rPr>
            </w:pPr>
            <w:r>
              <w:rPr>
                <w:sz w:val="28"/>
              </w:rPr>
              <w:t>y(k) = TL[</w:t>
            </w:r>
            <w:r>
              <w:rPr>
                <w:rFonts w:ascii="Symbol" w:hAnsi="Symbol"/>
                <w:sz w:val="28"/>
              </w:rPr>
              <w:t></w:t>
            </w:r>
            <w:r>
              <w:rPr>
                <w:sz w:val="28"/>
              </w:rPr>
              <w:t>(0)] = b</w:t>
            </w:r>
            <w:r>
              <w:rPr>
                <w:sz w:val="28"/>
                <w:vertAlign w:val="subscript"/>
              </w:rPr>
              <w:t>n</w:t>
            </w:r>
            <w:r>
              <w:rPr>
                <w:sz w:val="28"/>
                <w:vertAlign w:val="baseline"/>
              </w:rPr>
              <w:t> </w:t>
            </w:r>
            <w:r>
              <w:rPr>
                <w:rFonts w:ascii="MS Reference Sans Serif" w:hAnsi="MS Reference Sans Serif"/>
                <w:sz w:val="28"/>
                <w:vertAlign w:val="baseline"/>
              </w:rPr>
              <w:t>③</w:t>
            </w:r>
            <w:r>
              <w:rPr>
                <w:rFonts w:ascii="MS Reference Sans Serif" w:hAnsi="MS Reference Sans Serif"/>
                <w:spacing w:val="-68"/>
                <w:sz w:val="28"/>
                <w:vertAlign w:val="baseline"/>
              </w:rPr>
              <w:t> </w:t>
            </w:r>
            <w:r>
              <w:rPr>
                <w:rFonts w:ascii="Symbol" w:hAnsi="Symbol"/>
                <w:sz w:val="28"/>
                <w:vertAlign w:val="baseline"/>
              </w:rPr>
              <w:t></w:t>
            </w:r>
            <w:r>
              <w:rPr>
                <w:sz w:val="28"/>
                <w:vertAlign w:val="baseline"/>
              </w:rPr>
              <w:t>(k-n) = h(k) ≡ b</w:t>
            </w:r>
            <w:r>
              <w:rPr>
                <w:sz w:val="28"/>
                <w:vertAlign w:val="subscript"/>
              </w:rPr>
              <w:t>n</w:t>
            </w:r>
          </w:p>
        </w:tc>
        <w:tc>
          <w:tcPr>
            <w:tcW w:w="2063" w:type="dxa"/>
          </w:tcPr>
          <w:p>
            <w:pPr>
              <w:pStyle w:val="TableParagraph"/>
              <w:spacing w:line="321" w:lineRule="exact"/>
              <w:ind w:left="1182"/>
              <w:rPr>
                <w:sz w:val="28"/>
              </w:rPr>
            </w:pPr>
            <w:r>
              <w:rPr>
                <w:sz w:val="28"/>
              </w:rPr>
              <w:t>(1.40)</w:t>
            </w:r>
          </w:p>
        </w:tc>
      </w:tr>
    </w:tbl>
    <w:p>
      <w:pPr>
        <w:pStyle w:val="BodyText"/>
        <w:rPr>
          <w:sz w:val="20"/>
        </w:rPr>
      </w:pPr>
    </w:p>
    <w:p>
      <w:pPr>
        <w:pStyle w:val="BodyText"/>
        <w:spacing w:before="6"/>
        <w:rPr>
          <w:sz w:val="27"/>
        </w:rPr>
      </w:pPr>
    </w:p>
    <w:p>
      <w:pPr>
        <w:pStyle w:val="BodyText"/>
        <w:spacing w:line="360" w:lineRule="auto" w:before="89"/>
        <w:ind w:left="462" w:right="847" w:firstLine="707"/>
        <w:jc w:val="both"/>
      </w:pPr>
      <w:r>
        <w:rPr/>
        <w:t>Для рекурсивних фільтрів реакція на імпульс Кронекера залежить як від коефіцієнтів b</w:t>
      </w:r>
      <w:r>
        <w:rPr>
          <w:vertAlign w:val="subscript"/>
        </w:rPr>
        <w:t>n</w:t>
      </w:r>
      <w:r>
        <w:rPr>
          <w:vertAlign w:val="baseline"/>
        </w:rPr>
        <w:t> фільтра, так і від коефіцієнтів зворотного зв'язку a</w:t>
      </w:r>
      <w:r>
        <w:rPr>
          <w:vertAlign w:val="subscript"/>
        </w:rPr>
        <w:t>m</w:t>
      </w:r>
      <w:r>
        <w:rPr>
          <w:vertAlign w:val="baseline"/>
        </w:rPr>
        <w:t>, з використанням формули</w:t>
      </w:r>
      <w:r>
        <w:rPr>
          <w:spacing w:val="1"/>
          <w:vertAlign w:val="baseline"/>
        </w:rPr>
        <w:t> </w:t>
      </w:r>
      <w:r>
        <w:rPr>
          <w:vertAlign w:val="baseline"/>
        </w:rPr>
        <w:t>(1.41):</w:t>
      </w:r>
    </w:p>
    <w:p>
      <w:pPr>
        <w:pStyle w:val="BodyText"/>
        <w:rPr>
          <w:sz w:val="20"/>
        </w:rPr>
      </w:pPr>
    </w:p>
    <w:p>
      <w:pPr>
        <w:pStyle w:val="BodyText"/>
        <w:spacing w:before="1"/>
        <w:rPr>
          <w:sz w:val="17"/>
        </w:rPr>
      </w:pPr>
    </w:p>
    <w:p>
      <w:pPr>
        <w:spacing w:after="0"/>
        <w:rPr>
          <w:sz w:val="17"/>
        </w:rPr>
        <w:sectPr>
          <w:pgSz w:w="11910" w:h="16840"/>
          <w:pgMar w:header="712" w:footer="0" w:top="1020" w:bottom="280" w:left="1240" w:right="0"/>
        </w:sectPr>
      </w:pPr>
    </w:p>
    <w:p>
      <w:pPr>
        <w:pStyle w:val="BodyText"/>
        <w:spacing w:before="211"/>
        <w:jc w:val="right"/>
      </w:pPr>
      <w:r>
        <w:rPr/>
        <w:t>y(k) =</w:t>
      </w:r>
    </w:p>
    <w:p>
      <w:pPr>
        <w:spacing w:line="126" w:lineRule="exact" w:before="94"/>
        <w:ind w:left="64" w:right="0" w:firstLine="0"/>
        <w:jc w:val="center"/>
        <w:rPr>
          <w:rFonts w:ascii="Arial"/>
          <w:sz w:val="14"/>
        </w:rPr>
      </w:pPr>
      <w:r>
        <w:rPr/>
        <w:br w:type="column"/>
      </w:r>
      <w:r>
        <w:rPr>
          <w:rFonts w:ascii="Arial"/>
          <w:sz w:val="14"/>
        </w:rPr>
        <w:t>N</w:t>
      </w:r>
    </w:p>
    <w:p>
      <w:pPr>
        <w:pStyle w:val="Heading1"/>
        <w:jc w:val="center"/>
      </w:pPr>
      <w:r>
        <w:rPr>
          <w:w w:val="102"/>
        </w:rPr>
        <w:t></w:t>
      </w:r>
    </w:p>
    <w:p>
      <w:pPr>
        <w:spacing w:line="167" w:lineRule="exact" w:before="0"/>
        <w:ind w:left="59" w:right="0" w:firstLine="0"/>
        <w:jc w:val="center"/>
        <w:rPr>
          <w:rFonts w:ascii="Arial" w:hAnsi="Arial"/>
          <w:sz w:val="14"/>
        </w:rPr>
      </w:pPr>
      <w:r>
        <w:rPr>
          <w:rFonts w:ascii="Arial" w:hAnsi="Arial"/>
          <w:sz w:val="16"/>
        </w:rPr>
        <w:t>n </w:t>
      </w:r>
      <w:r>
        <w:rPr>
          <w:rFonts w:ascii="Symbol" w:hAnsi="Symbol"/>
          <w:sz w:val="16"/>
        </w:rPr>
        <w:t></w:t>
      </w:r>
      <w:r>
        <w:rPr>
          <w:sz w:val="16"/>
        </w:rPr>
        <w:t> </w:t>
      </w:r>
      <w:r>
        <w:rPr>
          <w:rFonts w:ascii="Arial" w:hAnsi="Arial"/>
          <w:sz w:val="14"/>
        </w:rPr>
        <w:t>0</w:t>
      </w:r>
    </w:p>
    <w:p>
      <w:pPr>
        <w:pStyle w:val="BodyText"/>
        <w:spacing w:before="11"/>
        <w:rPr>
          <w:rFonts w:ascii="Arial"/>
          <w:sz w:val="9"/>
        </w:rPr>
      </w:pPr>
      <w:r>
        <w:rPr/>
        <w:br w:type="column"/>
      </w:r>
      <w:r>
        <w:rPr>
          <w:rFonts w:ascii="Arial"/>
          <w:sz w:val="9"/>
        </w:rPr>
      </w:r>
    </w:p>
    <w:p>
      <w:pPr>
        <w:pStyle w:val="BodyText"/>
        <w:spacing w:line="150" w:lineRule="exact"/>
        <w:ind w:left="1333"/>
        <w:rPr>
          <w:rFonts w:ascii="Arial"/>
          <w:sz w:val="15"/>
        </w:rPr>
      </w:pPr>
      <w:r>
        <w:rPr>
          <w:rFonts w:ascii="Arial"/>
          <w:position w:val="-2"/>
          <w:sz w:val="15"/>
        </w:rPr>
        <w:pict>
          <v:shape style="width:6.9pt;height:7.55pt;mso-position-horizontal-relative:char;mso-position-vertical-relative:line" type="#_x0000_t202" filled="false" stroked="false">
            <w10:anchorlock/>
            <v:textbox inset="0,0,0,0">
              <w:txbxContent>
                <w:p>
                  <w:pPr>
                    <w:spacing w:before="0"/>
                    <w:ind w:left="0" w:right="0" w:firstLine="0"/>
                    <w:jc w:val="left"/>
                    <w:rPr>
                      <w:rFonts w:ascii="Arial"/>
                      <w:sz w:val="13"/>
                    </w:rPr>
                  </w:pPr>
                  <w:r>
                    <w:rPr>
                      <w:rFonts w:ascii="Arial"/>
                      <w:w w:val="126"/>
                      <w:sz w:val="13"/>
                    </w:rPr>
                    <w:t>M</w:t>
                  </w:r>
                </w:p>
              </w:txbxContent>
            </v:textbox>
          </v:shape>
        </w:pict>
      </w:r>
      <w:r>
        <w:rPr>
          <w:rFonts w:ascii="Arial"/>
          <w:position w:val="-2"/>
          <w:sz w:val="15"/>
        </w:rPr>
      </w:r>
    </w:p>
    <w:p>
      <w:pPr>
        <w:pStyle w:val="BodyText"/>
        <w:spacing w:line="256" w:lineRule="exact"/>
        <w:ind w:left="12"/>
        <w:rPr>
          <w:rFonts w:ascii="Symbol" w:hAnsi="Symbol"/>
          <w:sz w:val="29"/>
        </w:rPr>
      </w:pPr>
      <w:r>
        <w:rPr>
          <w:w w:val="105"/>
          <w:position w:val="1"/>
        </w:rPr>
        <w:t>b</w:t>
      </w:r>
      <w:r>
        <w:rPr>
          <w:w w:val="105"/>
          <w:position w:val="1"/>
          <w:vertAlign w:val="subscript"/>
        </w:rPr>
        <w:t>n</w:t>
      </w:r>
      <w:r>
        <w:rPr>
          <w:w w:val="105"/>
          <w:position w:val="1"/>
          <w:vertAlign w:val="baseline"/>
        </w:rPr>
        <w:t> </w:t>
      </w:r>
      <w:r>
        <w:rPr>
          <w:rFonts w:ascii="Symbol" w:hAnsi="Symbol"/>
          <w:w w:val="105"/>
          <w:position w:val="1"/>
          <w:vertAlign w:val="baseline"/>
        </w:rPr>
        <w:t></w:t>
      </w:r>
      <w:r>
        <w:rPr>
          <w:w w:val="105"/>
          <w:position w:val="1"/>
          <w:vertAlign w:val="baseline"/>
        </w:rPr>
        <w:t>(k-n) –</w:t>
      </w:r>
      <w:r>
        <w:rPr>
          <w:spacing w:val="-47"/>
          <w:w w:val="105"/>
          <w:position w:val="1"/>
          <w:vertAlign w:val="baseline"/>
        </w:rPr>
        <w:t> </w:t>
      </w:r>
      <w:r>
        <w:rPr>
          <w:rFonts w:ascii="Symbol" w:hAnsi="Symbol"/>
          <w:w w:val="105"/>
          <w:sz w:val="29"/>
          <w:vertAlign w:val="baseline"/>
        </w:rPr>
        <w:t></w:t>
      </w:r>
    </w:p>
    <w:p>
      <w:pPr>
        <w:spacing w:line="158" w:lineRule="exact" w:before="0"/>
        <w:ind w:left="0" w:right="0" w:firstLine="0"/>
        <w:jc w:val="right"/>
        <w:rPr>
          <w:rFonts w:ascii="Arial" w:hAnsi="Arial"/>
          <w:sz w:val="13"/>
        </w:rPr>
      </w:pPr>
      <w:r>
        <w:rPr>
          <w:rFonts w:ascii="Arial" w:hAnsi="Arial"/>
          <w:spacing w:val="3"/>
          <w:w w:val="125"/>
          <w:sz w:val="15"/>
        </w:rPr>
        <w:t>m</w:t>
      </w:r>
      <w:r>
        <w:rPr>
          <w:rFonts w:ascii="Symbol" w:hAnsi="Symbol"/>
          <w:spacing w:val="3"/>
          <w:w w:val="125"/>
          <w:sz w:val="15"/>
        </w:rPr>
        <w:t></w:t>
      </w:r>
      <w:r>
        <w:rPr>
          <w:rFonts w:ascii="Arial" w:hAnsi="Arial"/>
          <w:spacing w:val="3"/>
          <w:w w:val="125"/>
          <w:sz w:val="13"/>
        </w:rPr>
        <w:t>1</w:t>
      </w:r>
    </w:p>
    <w:p>
      <w:pPr>
        <w:pStyle w:val="BodyText"/>
        <w:tabs>
          <w:tab w:pos="3935" w:val="left" w:leader="none"/>
        </w:tabs>
        <w:spacing w:before="211"/>
        <w:ind w:left="11"/>
      </w:pPr>
      <w:r>
        <w:rPr/>
        <w:br w:type="column"/>
      </w:r>
      <w:r>
        <w:rPr/>
        <w:t>a</w:t>
      </w:r>
      <w:r>
        <w:rPr>
          <w:vertAlign w:val="subscript"/>
        </w:rPr>
        <w:t>m</w:t>
      </w:r>
      <w:r>
        <w:rPr>
          <w:vertAlign w:val="baseline"/>
        </w:rPr>
        <w:t> y(k-m)</w:t>
      </w:r>
      <w:r>
        <w:rPr>
          <w:spacing w:val="-26"/>
          <w:vertAlign w:val="baseline"/>
        </w:rPr>
        <w:t> </w:t>
      </w:r>
      <w:r>
        <w:rPr>
          <w:vertAlign w:val="baseline"/>
        </w:rPr>
        <w:t>=</w:t>
      </w:r>
      <w:r>
        <w:rPr>
          <w:spacing w:val="-1"/>
          <w:vertAlign w:val="baseline"/>
        </w:rPr>
        <w:t> </w:t>
      </w:r>
      <w:r>
        <w:rPr>
          <w:vertAlign w:val="baseline"/>
        </w:rPr>
        <w:t>h</w:t>
      </w:r>
      <w:r>
        <w:rPr>
          <w:vertAlign w:val="subscript"/>
        </w:rPr>
        <w:t>k</w:t>
      </w:r>
      <w:r>
        <w:rPr>
          <w:vertAlign w:val="baseline"/>
        </w:rPr>
        <w:tab/>
        <w:t>(1.41)</w:t>
      </w:r>
    </w:p>
    <w:p>
      <w:pPr>
        <w:spacing w:after="0"/>
        <w:sectPr>
          <w:type w:val="continuous"/>
          <w:pgSz w:w="11910" w:h="16840"/>
          <w:pgMar w:top="1020" w:bottom="280" w:left="1240" w:right="0"/>
          <w:cols w:num="4" w:equalWidth="0">
            <w:col w:w="3094" w:space="40"/>
            <w:col w:w="400" w:space="39"/>
            <w:col w:w="1594" w:space="39"/>
            <w:col w:w="5464"/>
          </w:cols>
        </w:sectPr>
      </w:pPr>
    </w:p>
    <w:p>
      <w:pPr>
        <w:pStyle w:val="BodyText"/>
        <w:rPr>
          <w:sz w:val="20"/>
        </w:rPr>
      </w:pPr>
    </w:p>
    <w:p>
      <w:pPr>
        <w:pStyle w:val="BodyText"/>
        <w:rPr>
          <w:sz w:val="20"/>
        </w:rPr>
      </w:pPr>
    </w:p>
    <w:p>
      <w:pPr>
        <w:pStyle w:val="BodyText"/>
        <w:spacing w:line="360" w:lineRule="auto" w:before="263"/>
        <w:ind w:left="462" w:right="851" w:firstLine="707"/>
        <w:jc w:val="both"/>
      </w:pPr>
      <w:r>
        <w:rPr/>
        <w:t>Функція h(k), яка пов'язує вхід і вихід фільтра з реакції на одиничний вхідний сигнал і однозначно визначається оператором перетворення фільтра, отримала назву імпульсного відгуку фільтра (функції відгуку). Для рекурсивних фільтрів довжина імпульсного відгуку, в принципі, може бути нескінченною.</w:t>
      </w:r>
    </w:p>
    <w:p>
      <w:pPr>
        <w:pStyle w:val="BodyText"/>
        <w:spacing w:line="360" w:lineRule="auto"/>
        <w:ind w:left="462" w:right="855" w:firstLine="707"/>
        <w:jc w:val="both"/>
      </w:pPr>
      <w:r>
        <w:rPr/>
        <w:t>Якщо довільний сигнал на вході фільтра представити у вигляді лінійної комбінації зважених імпульсів Кронекера</w:t>
      </w:r>
    </w:p>
    <w:p>
      <w:pPr>
        <w:pStyle w:val="BodyText"/>
        <w:rPr>
          <w:sz w:val="20"/>
        </w:rPr>
      </w:pPr>
    </w:p>
    <w:p>
      <w:pPr>
        <w:pStyle w:val="BodyText"/>
        <w:spacing w:before="10"/>
        <w:rPr>
          <w:sz w:val="15"/>
        </w:rPr>
      </w:pPr>
    </w:p>
    <w:p>
      <w:pPr>
        <w:spacing w:before="108"/>
        <w:ind w:left="0" w:right="2150" w:firstLine="0"/>
        <w:jc w:val="center"/>
        <w:rPr>
          <w:rFonts w:ascii="Symbol" w:hAnsi="Symbol"/>
          <w:sz w:val="13"/>
        </w:rPr>
      </w:pPr>
      <w:r>
        <w:rPr/>
        <w:pict>
          <v:shape style="position:absolute;margin-left:216.850006pt;margin-top:10.175463pt;width:351.5pt;height:19pt;mso-position-horizontal-relative:page;mso-position-vertical-relative:paragraph;z-index:25170432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50"/>
                    <w:gridCol w:w="2580"/>
                  </w:tblGrid>
                  <w:tr>
                    <w:trPr>
                      <w:trHeight w:val="379" w:hRule="atLeast"/>
                    </w:trPr>
                    <w:tc>
                      <w:tcPr>
                        <w:tcW w:w="4450" w:type="dxa"/>
                      </w:tcPr>
                      <w:p>
                        <w:pPr>
                          <w:pStyle w:val="TableParagraph"/>
                          <w:spacing w:line="321" w:lineRule="exact"/>
                          <w:ind w:left="200"/>
                          <w:rPr>
                            <w:sz w:val="28"/>
                          </w:rPr>
                        </w:pPr>
                        <w:r>
                          <w:rPr>
                            <w:sz w:val="28"/>
                          </w:rPr>
                          <w:t>x(k) = </w:t>
                        </w:r>
                        <w:r>
                          <w:rPr>
                            <w:rFonts w:ascii="Symbol" w:hAnsi="Symbol"/>
                            <w:sz w:val="29"/>
                          </w:rPr>
                          <w:t></w:t>
                        </w:r>
                        <w:r>
                          <w:rPr>
                            <w:sz w:val="29"/>
                          </w:rPr>
                          <w:t> </w:t>
                        </w:r>
                        <w:r>
                          <w:rPr>
                            <w:rFonts w:ascii="Symbol" w:hAnsi="Symbol"/>
                            <w:sz w:val="28"/>
                          </w:rPr>
                          <w:t></w:t>
                        </w:r>
                        <w:r>
                          <w:rPr>
                            <w:sz w:val="28"/>
                          </w:rPr>
                          <w:t>(n) x(k-n),</w:t>
                        </w:r>
                      </w:p>
                      <w:p>
                        <w:pPr>
                          <w:pStyle w:val="TableParagraph"/>
                          <w:spacing w:line="38" w:lineRule="exact"/>
                          <w:ind w:left="918"/>
                          <w:rPr>
                            <w:rFonts w:ascii="Symbol" w:hAnsi="Symbol"/>
                            <w:sz w:val="13"/>
                          </w:rPr>
                        </w:pPr>
                        <w:r>
                          <w:rPr>
                            <w:rFonts w:ascii="Arial" w:hAnsi="Arial"/>
                            <w:w w:val="105"/>
                            <w:sz w:val="16"/>
                          </w:rPr>
                          <w:t>n </w:t>
                        </w:r>
                        <w:r>
                          <w:rPr>
                            <w:rFonts w:ascii="Symbol" w:hAnsi="Symbol"/>
                            <w:w w:val="105"/>
                            <w:sz w:val="16"/>
                          </w:rPr>
                          <w:t></w:t>
                        </w:r>
                        <w:r>
                          <w:rPr>
                            <w:rFonts w:ascii="Symbol" w:hAnsi="Symbol"/>
                            <w:w w:val="105"/>
                            <w:sz w:val="13"/>
                          </w:rPr>
                          <w:t></w:t>
                        </w:r>
                      </w:p>
                    </w:tc>
                    <w:tc>
                      <w:tcPr>
                        <w:tcW w:w="2580" w:type="dxa"/>
                      </w:tcPr>
                      <w:p>
                        <w:pPr>
                          <w:pStyle w:val="TableParagraph"/>
                          <w:spacing w:line="302" w:lineRule="exact" w:before="57"/>
                          <w:ind w:left="1700"/>
                          <w:rPr>
                            <w:sz w:val="28"/>
                          </w:rPr>
                        </w:pPr>
                        <w:r>
                          <w:rPr>
                            <w:sz w:val="28"/>
                          </w:rPr>
                          <w:t>(1.42)</w:t>
                        </w:r>
                      </w:p>
                    </w:tc>
                  </w:tr>
                </w:tbl>
                <w:p>
                  <w:pPr>
                    <w:pStyle w:val="BodyText"/>
                  </w:pPr>
                </w:p>
              </w:txbxContent>
            </v:textbox>
            <w10:wrap type="none"/>
          </v:shape>
        </w:pict>
      </w:r>
      <w:r>
        <w:rPr>
          <w:rFonts w:ascii="Symbol" w:hAnsi="Symbol"/>
          <w:w w:val="109"/>
          <w:sz w:val="13"/>
        </w:rPr>
        <w:t></w:t>
      </w:r>
    </w:p>
    <w:p>
      <w:pPr>
        <w:pStyle w:val="BodyText"/>
        <w:rPr>
          <w:rFonts w:ascii="Symbol" w:hAnsi="Symbol"/>
          <w:sz w:val="16"/>
        </w:rPr>
      </w:pPr>
    </w:p>
    <w:p>
      <w:pPr>
        <w:pStyle w:val="BodyText"/>
        <w:rPr>
          <w:rFonts w:ascii="Symbol" w:hAnsi="Symbol"/>
          <w:sz w:val="16"/>
        </w:rPr>
      </w:pPr>
    </w:p>
    <w:p>
      <w:pPr>
        <w:pStyle w:val="BodyText"/>
        <w:rPr>
          <w:rFonts w:ascii="Symbol" w:hAnsi="Symbol"/>
          <w:sz w:val="16"/>
        </w:rPr>
      </w:pPr>
    </w:p>
    <w:p>
      <w:pPr>
        <w:pStyle w:val="BodyText"/>
        <w:rPr>
          <w:rFonts w:ascii="Symbol" w:hAnsi="Symbol"/>
          <w:sz w:val="16"/>
        </w:rPr>
      </w:pPr>
    </w:p>
    <w:p>
      <w:pPr>
        <w:pStyle w:val="BodyText"/>
        <w:rPr>
          <w:rFonts w:ascii="Symbol" w:hAnsi="Symbol"/>
          <w:sz w:val="16"/>
        </w:rPr>
      </w:pPr>
    </w:p>
    <w:p>
      <w:pPr>
        <w:pStyle w:val="BodyText"/>
        <w:spacing w:before="8"/>
        <w:rPr>
          <w:rFonts w:ascii="Symbol" w:hAnsi="Symbol"/>
          <w:sz w:val="13"/>
        </w:rPr>
      </w:pPr>
    </w:p>
    <w:p>
      <w:pPr>
        <w:pStyle w:val="BodyText"/>
        <w:spacing w:line="360" w:lineRule="auto"/>
        <w:ind w:left="462" w:right="845" w:firstLine="707"/>
      </w:pPr>
      <w:r>
        <w:rPr/>
        <w:t>то сигнал на виході фільтра можна розглядати як суперпозицію запізнілих імпульсних реакцій на вхідну послідовність зважених імпульсів:</w:t>
      </w:r>
    </w:p>
    <w:p>
      <w:pPr>
        <w:pStyle w:val="BodyText"/>
        <w:rPr>
          <w:sz w:val="20"/>
        </w:rPr>
      </w:pPr>
    </w:p>
    <w:p>
      <w:pPr>
        <w:pStyle w:val="BodyText"/>
        <w:spacing w:before="7"/>
        <w:rPr>
          <w:sz w:val="22"/>
        </w:rPr>
      </w:pPr>
    </w:p>
    <w:tbl>
      <w:tblPr>
        <w:tblW w:w="0" w:type="auto"/>
        <w:jc w:val="left"/>
        <w:tblInd w:w="1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81"/>
        <w:gridCol w:w="1968"/>
      </w:tblGrid>
      <w:tr>
        <w:trPr>
          <w:trHeight w:val="352" w:hRule="atLeast"/>
        </w:trPr>
        <w:tc>
          <w:tcPr>
            <w:tcW w:w="6281" w:type="dxa"/>
          </w:tcPr>
          <w:p>
            <w:pPr>
              <w:pStyle w:val="TableParagraph"/>
              <w:spacing w:line="333" w:lineRule="exact"/>
              <w:ind w:left="200"/>
              <w:rPr>
                <w:sz w:val="28"/>
              </w:rPr>
            </w:pPr>
            <w:r>
              <w:rPr>
                <w:sz w:val="28"/>
              </w:rPr>
              <w:t>y(k) = </w:t>
            </w:r>
            <w:r>
              <w:rPr>
                <w:rFonts w:ascii="Symbol" w:hAnsi="Symbol"/>
                <w:sz w:val="32"/>
              </w:rPr>
              <w:t></w:t>
            </w:r>
            <w:r>
              <w:rPr>
                <w:sz w:val="32"/>
                <w:vertAlign w:val="subscript"/>
              </w:rPr>
              <w:t>n</w:t>
            </w:r>
            <w:r>
              <w:rPr>
                <w:sz w:val="32"/>
                <w:vertAlign w:val="baseline"/>
              </w:rPr>
              <w:t> </w:t>
            </w:r>
            <w:r>
              <w:rPr>
                <w:sz w:val="28"/>
                <w:vertAlign w:val="baseline"/>
              </w:rPr>
              <w:t>h(n) </w:t>
            </w:r>
            <w:r>
              <w:rPr>
                <w:rFonts w:ascii="Symbol" w:hAnsi="Symbol"/>
                <w:sz w:val="28"/>
                <w:vertAlign w:val="baseline"/>
              </w:rPr>
              <w:t></w:t>
            </w:r>
            <w:r>
              <w:rPr>
                <w:rFonts w:ascii="Calibri" w:hAnsi="Calibri"/>
                <w:sz w:val="28"/>
                <w:vertAlign w:val="baseline"/>
              </w:rPr>
              <w:t>(</w:t>
            </w:r>
            <w:r>
              <w:rPr>
                <w:sz w:val="28"/>
                <w:vertAlign w:val="baseline"/>
              </w:rPr>
              <w:t>n) x(k-n)) </w:t>
            </w:r>
            <w:r>
              <w:rPr>
                <w:rFonts w:ascii="Symbol" w:hAnsi="Symbol"/>
                <w:sz w:val="28"/>
                <w:vertAlign w:val="baseline"/>
              </w:rPr>
              <w:t></w:t>
            </w:r>
            <w:r>
              <w:rPr>
                <w:sz w:val="28"/>
                <w:vertAlign w:val="baseline"/>
              </w:rPr>
              <w:t> </w:t>
            </w:r>
            <w:r>
              <w:rPr>
                <w:rFonts w:ascii="Symbol" w:hAnsi="Symbol"/>
                <w:sz w:val="32"/>
                <w:vertAlign w:val="baseline"/>
              </w:rPr>
              <w:t></w:t>
            </w:r>
            <w:r>
              <w:rPr>
                <w:sz w:val="32"/>
                <w:vertAlign w:val="subscript"/>
              </w:rPr>
              <w:t>n</w:t>
            </w:r>
            <w:r>
              <w:rPr>
                <w:sz w:val="32"/>
                <w:vertAlign w:val="baseline"/>
              </w:rPr>
              <w:t> </w:t>
            </w:r>
            <w:r>
              <w:rPr>
                <w:sz w:val="28"/>
                <w:vertAlign w:val="baseline"/>
              </w:rPr>
              <w:t>h(n) x(k-n)</w:t>
            </w:r>
          </w:p>
        </w:tc>
        <w:tc>
          <w:tcPr>
            <w:tcW w:w="1968" w:type="dxa"/>
          </w:tcPr>
          <w:p>
            <w:pPr>
              <w:pStyle w:val="TableParagraph"/>
              <w:spacing w:line="316" w:lineRule="exact"/>
              <w:ind w:left="1089"/>
              <w:rPr>
                <w:sz w:val="28"/>
              </w:rPr>
            </w:pPr>
            <w:r>
              <w:rPr>
                <w:sz w:val="28"/>
              </w:rPr>
              <w:t>(1.43)</w:t>
            </w:r>
          </w:p>
        </w:tc>
      </w:tr>
    </w:tbl>
    <w:p>
      <w:pPr>
        <w:pStyle w:val="BodyText"/>
        <w:rPr>
          <w:sz w:val="20"/>
        </w:rPr>
      </w:pPr>
    </w:p>
    <w:p>
      <w:pPr>
        <w:pStyle w:val="BodyText"/>
        <w:rPr>
          <w:sz w:val="20"/>
        </w:rPr>
      </w:pPr>
    </w:p>
    <w:p>
      <w:pPr>
        <w:pStyle w:val="BodyText"/>
        <w:spacing w:line="362" w:lineRule="auto" w:before="216"/>
        <w:ind w:left="462" w:firstLine="707"/>
      </w:pPr>
      <w:r>
        <w:rPr/>
        <w:t>Для нерекурсивних фільтрів межі підсумовування в останньому виразі встановлюються безпосередньо по довжині імпульсного відгуку h(n).</w:t>
      </w:r>
    </w:p>
    <w:p>
      <w:pPr>
        <w:spacing w:after="0" w:line="362" w:lineRule="auto"/>
        <w:sectPr>
          <w:type w:val="continuous"/>
          <w:pgSz w:w="11910" w:h="16840"/>
          <w:pgMar w:top="1020" w:bottom="280" w:left="1240" w:right="0"/>
        </w:sectPr>
      </w:pPr>
    </w:p>
    <w:p>
      <w:pPr>
        <w:pStyle w:val="BodyText"/>
        <w:spacing w:line="360" w:lineRule="auto" w:before="102"/>
        <w:ind w:left="462" w:right="846" w:firstLine="707"/>
        <w:jc w:val="both"/>
      </w:pPr>
      <w:r>
        <w:rPr/>
        <w:t>Визначення імпульсної реакції на практиці потрібно, як правило, тільки для рекурсивних фільтрів, так як імпульсна реакція для НЦФ при відомих значеннях коефіцієнтів b(n), як це випливає з виразу (1.39), спеціального визначення не вимагає: h(n)≡b(n) [14].</w:t>
      </w:r>
    </w:p>
    <w:p>
      <w:pPr>
        <w:pStyle w:val="BodyText"/>
        <w:spacing w:line="360" w:lineRule="auto" w:before="1"/>
        <w:ind w:left="462" w:right="844" w:firstLine="707"/>
        <w:jc w:val="both"/>
      </w:pPr>
      <w:r>
        <w:rPr/>
        <w:t>Якщо вираз для системи відомо в загальній формі (1.29), визначення імпульсної реакції проводиться підстановкою в рівняння системи імпульсу Кронекера з координатою k=0 при нульових початкових умовах. У відповідності з виразом (1.40) сигнал на виході системи буде представляти собою імпульсну реакцію системи.</w:t>
      </w:r>
    </w:p>
    <w:p>
      <w:pPr>
        <w:pStyle w:val="BodyText"/>
        <w:spacing w:line="360" w:lineRule="auto" w:before="3"/>
        <w:ind w:left="462" w:right="844" w:firstLine="707"/>
        <w:jc w:val="both"/>
      </w:pPr>
      <w:r>
        <w:rPr/>
        <w:t>Визначення імпульсної реакції фізичної системи зазвичай проводиться подачею на вхід системи ступінчастої функції Хевісайда, яка дорівнює u(k)=1 при k</w:t>
      </w:r>
      <w:r>
        <w:rPr>
          <w:rFonts w:ascii="Symbol" w:hAnsi="Symbol"/>
        </w:rPr>
        <w:t></w:t>
      </w:r>
      <w:r>
        <w:rPr/>
        <w:t>0, и u(k)=0 при k&lt;0:</w:t>
      </w:r>
    </w:p>
    <w:p>
      <w:pPr>
        <w:pStyle w:val="BodyText"/>
        <w:rPr>
          <w:sz w:val="20"/>
        </w:rPr>
      </w:pPr>
    </w:p>
    <w:p>
      <w:pPr>
        <w:pStyle w:val="BodyText"/>
        <w:rPr>
          <w:sz w:val="20"/>
        </w:rPr>
      </w:pPr>
    </w:p>
    <w:p>
      <w:pPr>
        <w:pStyle w:val="BodyText"/>
        <w:rPr>
          <w:sz w:val="20"/>
        </w:rPr>
      </w:pPr>
    </w:p>
    <w:p>
      <w:pPr>
        <w:pStyle w:val="BodyText"/>
        <w:spacing w:before="10"/>
        <w:rPr>
          <w:sz w:val="18"/>
        </w:rPr>
      </w:pPr>
    </w:p>
    <w:p>
      <w:pPr>
        <w:tabs>
          <w:tab w:pos="1884" w:val="left" w:leader="none"/>
        </w:tabs>
        <w:spacing w:before="0"/>
        <w:ind w:left="0" w:right="1314" w:firstLine="0"/>
        <w:jc w:val="center"/>
        <w:rPr>
          <w:rFonts w:ascii="Arial" w:hAnsi="Arial"/>
          <w:sz w:val="14"/>
        </w:rPr>
      </w:pPr>
      <w:r>
        <w:rPr/>
        <w:pict>
          <v:shape style="position:absolute;margin-left:193.929993pt;margin-top:-20.688747pt;width:374.55pt;height:23.25pt;mso-position-horizontal-relative:page;mso-position-vertical-relative:paragraph;z-index:25170636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40"/>
                    <w:gridCol w:w="2351"/>
                  </w:tblGrid>
                  <w:tr>
                    <w:trPr>
                      <w:trHeight w:val="464" w:hRule="atLeast"/>
                    </w:trPr>
                    <w:tc>
                      <w:tcPr>
                        <w:tcW w:w="5140" w:type="dxa"/>
                      </w:tcPr>
                      <w:p>
                        <w:pPr>
                          <w:pStyle w:val="TableParagraph"/>
                          <w:tabs>
                            <w:tab w:pos="2941" w:val="left" w:leader="none"/>
                          </w:tabs>
                          <w:spacing w:line="126" w:lineRule="exact" w:before="25"/>
                          <w:ind w:left="1046"/>
                          <w:rPr>
                            <w:rFonts w:ascii="Arial"/>
                            <w:sz w:val="14"/>
                          </w:rPr>
                        </w:pPr>
                        <w:r>
                          <w:rPr>
                            <w:rFonts w:ascii="Arial"/>
                            <w:sz w:val="14"/>
                          </w:rPr>
                          <w:t>N</w:t>
                          <w:tab/>
                          <w:t>k</w:t>
                        </w:r>
                      </w:p>
                      <w:p>
                        <w:pPr>
                          <w:pStyle w:val="TableParagraph"/>
                          <w:spacing w:line="293" w:lineRule="exact"/>
                          <w:ind w:left="200"/>
                          <w:rPr>
                            <w:sz w:val="28"/>
                          </w:rPr>
                        </w:pPr>
                        <w:r>
                          <w:rPr>
                            <w:sz w:val="28"/>
                          </w:rPr>
                          <w:t>g(k) = </w:t>
                        </w:r>
                        <w:r>
                          <w:rPr>
                            <w:rFonts w:ascii="Symbol" w:hAnsi="Symbol"/>
                            <w:sz w:val="29"/>
                          </w:rPr>
                          <w:t></w:t>
                        </w:r>
                        <w:r>
                          <w:rPr>
                            <w:sz w:val="29"/>
                          </w:rPr>
                          <w:t> </w:t>
                        </w:r>
                        <w:r>
                          <w:rPr>
                            <w:sz w:val="28"/>
                          </w:rPr>
                          <w:t>h(n) u(k-n) = </w:t>
                        </w:r>
                        <w:r>
                          <w:rPr>
                            <w:rFonts w:ascii="Symbol" w:hAnsi="Symbol"/>
                            <w:sz w:val="29"/>
                          </w:rPr>
                          <w:t></w:t>
                        </w:r>
                        <w:r>
                          <w:rPr>
                            <w:sz w:val="29"/>
                          </w:rPr>
                          <w:t> </w:t>
                        </w:r>
                        <w:r>
                          <w:rPr>
                            <w:sz w:val="28"/>
                          </w:rPr>
                          <w:t>h(n)</w:t>
                        </w:r>
                      </w:p>
                    </w:tc>
                    <w:tc>
                      <w:tcPr>
                        <w:tcW w:w="2351" w:type="dxa"/>
                      </w:tcPr>
                      <w:p>
                        <w:pPr>
                          <w:pStyle w:val="TableParagraph"/>
                          <w:spacing w:line="311" w:lineRule="exact"/>
                          <w:ind w:left="1471"/>
                          <w:rPr>
                            <w:sz w:val="28"/>
                          </w:rPr>
                        </w:pPr>
                        <w:r>
                          <w:rPr>
                            <w:sz w:val="28"/>
                          </w:rPr>
                          <w:t>(1.44)</w:t>
                        </w:r>
                      </w:p>
                    </w:tc>
                  </w:tr>
                </w:tbl>
                <w:p>
                  <w:pPr>
                    <w:pStyle w:val="BodyText"/>
                  </w:pPr>
                </w:p>
              </w:txbxContent>
            </v:textbox>
            <w10:wrap type="none"/>
          </v:shape>
        </w:pict>
      </w:r>
      <w:r>
        <w:rPr>
          <w:rFonts w:ascii="Arial" w:hAnsi="Arial"/>
          <w:sz w:val="16"/>
        </w:rPr>
        <w:t>n</w:t>
      </w:r>
      <w:r>
        <w:rPr>
          <w:rFonts w:ascii="Arial" w:hAnsi="Arial"/>
          <w:spacing w:val="-16"/>
          <w:sz w:val="16"/>
        </w:rPr>
        <w:t> </w:t>
      </w:r>
      <w:r>
        <w:rPr>
          <w:rFonts w:ascii="Symbol" w:hAnsi="Symbol"/>
          <w:sz w:val="16"/>
        </w:rPr>
        <w:t></w:t>
      </w:r>
      <w:r>
        <w:rPr>
          <w:spacing w:val="16"/>
          <w:sz w:val="16"/>
        </w:rPr>
        <w:t> </w:t>
      </w:r>
      <w:r>
        <w:rPr>
          <w:rFonts w:ascii="Arial" w:hAnsi="Arial"/>
          <w:sz w:val="14"/>
        </w:rPr>
        <w:t>0</w:t>
        <w:tab/>
      </w:r>
      <w:r>
        <w:rPr>
          <w:rFonts w:ascii="Arial" w:hAnsi="Arial"/>
          <w:sz w:val="16"/>
        </w:rPr>
        <w:t>n </w:t>
      </w:r>
      <w:r>
        <w:rPr>
          <w:rFonts w:ascii="Symbol" w:hAnsi="Symbol"/>
          <w:sz w:val="16"/>
        </w:rPr>
        <w:t></w:t>
      </w:r>
      <w:r>
        <w:rPr>
          <w:spacing w:val="1"/>
          <w:sz w:val="16"/>
        </w:rPr>
        <w:t> </w:t>
      </w:r>
      <w:r>
        <w:rPr>
          <w:rFonts w:ascii="Arial" w:hAnsi="Arial"/>
          <w:sz w:val="14"/>
        </w:rPr>
        <w:t>0</w:t>
      </w:r>
    </w:p>
    <w:p>
      <w:pPr>
        <w:pStyle w:val="BodyText"/>
        <w:rPr>
          <w:rFonts w:ascii="Arial"/>
          <w:sz w:val="20"/>
        </w:rPr>
      </w:pPr>
    </w:p>
    <w:p>
      <w:pPr>
        <w:pStyle w:val="BodyText"/>
        <w:rPr>
          <w:rFonts w:ascii="Arial"/>
          <w:sz w:val="20"/>
        </w:rPr>
      </w:pPr>
    </w:p>
    <w:p>
      <w:pPr>
        <w:pStyle w:val="BodyText"/>
        <w:spacing w:before="251"/>
        <w:ind w:left="1170"/>
      </w:pPr>
      <w:r>
        <w:rPr/>
        <w:t>Звідси:</w:t>
      </w:r>
    </w:p>
    <w:p>
      <w:pPr>
        <w:pStyle w:val="BodyText"/>
        <w:rPr>
          <w:sz w:val="20"/>
        </w:rPr>
      </w:pPr>
    </w:p>
    <w:p>
      <w:pPr>
        <w:pStyle w:val="BodyText"/>
        <w:rPr>
          <w:sz w:val="20"/>
        </w:rPr>
      </w:pPr>
    </w:p>
    <w:p>
      <w:pPr>
        <w:pStyle w:val="BodyText"/>
        <w:spacing w:before="2"/>
        <w:rPr>
          <w:sz w:val="17"/>
        </w:rPr>
      </w:pPr>
    </w:p>
    <w:tbl>
      <w:tblPr>
        <w:tblW w:w="0" w:type="auto"/>
        <w:jc w:val="left"/>
        <w:tblInd w:w="3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8"/>
        <w:gridCol w:w="2710"/>
      </w:tblGrid>
      <w:tr>
        <w:trPr>
          <w:trHeight w:val="310" w:hRule="atLeast"/>
        </w:trPr>
        <w:tc>
          <w:tcPr>
            <w:tcW w:w="4058" w:type="dxa"/>
          </w:tcPr>
          <w:p>
            <w:pPr>
              <w:pStyle w:val="TableParagraph"/>
              <w:spacing w:line="291" w:lineRule="exact"/>
              <w:ind w:left="200"/>
              <w:rPr>
                <w:sz w:val="28"/>
              </w:rPr>
            </w:pPr>
            <w:r>
              <w:rPr>
                <w:sz w:val="28"/>
              </w:rPr>
              <w:t>h(k) = g(k)-g(k-1)</w:t>
            </w:r>
          </w:p>
        </w:tc>
        <w:tc>
          <w:tcPr>
            <w:tcW w:w="2710" w:type="dxa"/>
          </w:tcPr>
          <w:p>
            <w:pPr>
              <w:pStyle w:val="TableParagraph"/>
              <w:spacing w:line="291" w:lineRule="exact"/>
              <w:ind w:right="197"/>
              <w:jc w:val="right"/>
              <w:rPr>
                <w:sz w:val="28"/>
              </w:rPr>
            </w:pPr>
            <w:r>
              <w:rPr>
                <w:sz w:val="28"/>
              </w:rPr>
              <w:t>(1.45)</w:t>
            </w:r>
          </w:p>
        </w:tc>
      </w:tr>
    </w:tbl>
    <w:p>
      <w:pPr>
        <w:pStyle w:val="BodyText"/>
        <w:rPr>
          <w:sz w:val="20"/>
        </w:rPr>
      </w:pPr>
    </w:p>
    <w:p>
      <w:pPr>
        <w:pStyle w:val="BodyText"/>
        <w:spacing w:before="1"/>
      </w:pPr>
    </w:p>
    <w:p>
      <w:pPr>
        <w:pStyle w:val="BodyText"/>
        <w:spacing w:line="360" w:lineRule="auto" w:before="89"/>
        <w:ind w:left="462" w:right="846" w:firstLine="707"/>
        <w:jc w:val="both"/>
      </w:pPr>
      <w:r>
        <w:rPr/>
        <w:t>Функція g(k) отримала назву перехідної характеристики системи (з одного статичного стану в інше). Форму реакції фільтра на функцію Хевісайда можна бачити на рисунку 1.16 (з точки k=10 і далі) в зіставленні з реакцією на імпульс Кронекера в точці k=2.</w:t>
      </w:r>
    </w:p>
    <w:p>
      <w:pPr>
        <w:pStyle w:val="BodyText"/>
        <w:spacing w:before="4"/>
        <w:rPr>
          <w:sz w:val="25"/>
        </w:rPr>
      </w:pPr>
      <w:r>
        <w:rPr/>
        <w:drawing>
          <wp:anchor distT="0" distB="0" distL="0" distR="0" allowOverlap="1" layoutInCell="1" locked="0" behindDoc="0" simplePos="0" relativeHeight="46">
            <wp:simplePos x="0" y="0"/>
            <wp:positionH relativeFrom="page">
              <wp:posOffset>1426210</wp:posOffset>
            </wp:positionH>
            <wp:positionV relativeFrom="paragraph">
              <wp:posOffset>209849</wp:posOffset>
            </wp:positionV>
            <wp:extent cx="5246022" cy="1187100"/>
            <wp:effectExtent l="0" t="0" r="0" b="0"/>
            <wp:wrapTopAndBottom/>
            <wp:docPr id="51" name="image30.png"/>
            <wp:cNvGraphicFramePr>
              <a:graphicFrameLocks noChangeAspect="1"/>
            </wp:cNvGraphicFramePr>
            <a:graphic>
              <a:graphicData uri="http://schemas.openxmlformats.org/drawingml/2006/picture">
                <pic:pic>
                  <pic:nvPicPr>
                    <pic:cNvPr id="52" name="image30.png"/>
                    <pic:cNvPicPr/>
                  </pic:nvPicPr>
                  <pic:blipFill>
                    <a:blip r:embed="rId35" cstate="print"/>
                    <a:stretch>
                      <a:fillRect/>
                    </a:stretch>
                  </pic:blipFill>
                  <pic:spPr>
                    <a:xfrm>
                      <a:off x="0" y="0"/>
                      <a:ext cx="5246022" cy="1187100"/>
                    </a:xfrm>
                    <a:prstGeom prst="rect">
                      <a:avLst/>
                    </a:prstGeom>
                  </pic:spPr>
                </pic:pic>
              </a:graphicData>
            </a:graphic>
          </wp:anchor>
        </w:drawing>
      </w:r>
    </w:p>
    <w:p>
      <w:pPr>
        <w:pStyle w:val="BodyText"/>
        <w:spacing w:before="127"/>
        <w:ind w:left="759" w:right="438"/>
        <w:jc w:val="center"/>
      </w:pPr>
      <w:r>
        <w:rPr/>
        <w:t>Рисунок 1.16 – Спектр не має особливих точок</w:t>
      </w:r>
    </w:p>
    <w:p>
      <w:pPr>
        <w:spacing w:after="0"/>
        <w:jc w:val="center"/>
        <w:sectPr>
          <w:pgSz w:w="11910" w:h="16840"/>
          <w:pgMar w:header="712" w:footer="0" w:top="1020" w:bottom="280" w:left="1240" w:right="0"/>
        </w:sectPr>
      </w:pPr>
    </w:p>
    <w:p>
      <w:pPr>
        <w:pStyle w:val="BodyText"/>
        <w:rPr>
          <w:sz w:val="20"/>
        </w:rPr>
      </w:pPr>
    </w:p>
    <w:p>
      <w:pPr>
        <w:pStyle w:val="BodyText"/>
        <w:spacing w:before="4"/>
        <w:rPr>
          <w:sz w:val="23"/>
        </w:rPr>
      </w:pPr>
    </w:p>
    <w:p>
      <w:pPr>
        <w:pStyle w:val="BodyText"/>
        <w:spacing w:line="360" w:lineRule="auto" w:before="89"/>
        <w:ind w:left="462" w:right="847" w:firstLine="707"/>
        <w:jc w:val="both"/>
      </w:pPr>
      <w:r>
        <w:rPr/>
        <w:t>Області застосування НЦФ і РЦФ зазвичай обумовлюються видом їх передавальних функцій.</w:t>
      </w:r>
    </w:p>
    <w:p>
      <w:pPr>
        <w:pStyle w:val="BodyText"/>
        <w:spacing w:line="360" w:lineRule="auto"/>
        <w:ind w:left="462" w:right="844" w:firstLine="707"/>
        <w:jc w:val="both"/>
      </w:pPr>
      <w:r>
        <w:rPr/>
        <w:t>В принципі, нерекурсивні цифрові фільтри універсальні і здатні реалізувати будь-які практичні задачі обробки сигналів. Це й зрозуміло, тому що реакція РЦФ на імпульс Кронекера являє собою імпульсний відгук НЦФ, а, отже, завдання, які вирішуються РЦФ, можуть виконуватися і НЦФ, але за умови відсутності обмежень за розмірами вікна фільтра. У першу чергу це стосується реалізації БІХ-фільтрів з незгасаючим або слабо затухаючим імпульсним відгуком, наприклад, інтегруючих або фільтрів рекурсивної деконволюції. Обмеження за розмірами вікна є скоріше не теоретичним (нескінченних операторів НЦФ не потрібно), а суто практичним. Немає сенсу застосовувати НЦФ з величезними розмірами операторів і витрачати машинний час, якщо завдання у багато разів швидше вирішується рекурсивним фільтром.</w:t>
      </w:r>
    </w:p>
    <w:p>
      <w:pPr>
        <w:pStyle w:val="BodyText"/>
        <w:spacing w:line="360" w:lineRule="auto"/>
        <w:ind w:left="462" w:right="851" w:firstLine="707"/>
        <w:jc w:val="both"/>
      </w:pPr>
      <w:r>
        <w:rPr/>
        <w:t>Істотною перевагою НЦФ є їх стійкість, можливість виконання у вигляді двосторонніх симетричних фільтрів, що не змінюють фазу вихідних сигналів щодо вхідних, і реалізації строго лінійних фазових характеристик.</w:t>
      </w:r>
    </w:p>
    <w:p>
      <w:pPr>
        <w:pStyle w:val="BodyText"/>
        <w:spacing w:line="360" w:lineRule="auto" w:before="1"/>
        <w:ind w:left="462" w:right="843" w:firstLine="707"/>
        <w:jc w:val="both"/>
      </w:pPr>
      <w:r>
        <w:rPr/>
        <w:t>З іншого боку, нерекурсивні фільтри можуть бути перетворені в рекурсивні, якщо є можливість z-поліном передавальної функції НЦФ виразити у вигляді відносини двох коротких z-поліномів РЦФ, що забезпечує істотне підвищення продуктивності обчислень. Як правило, така можливість можлива для статечних рядів, що збігаються. Відношення двох z-поліномів дозволяє реалізувати компактні та ефективні фільтри з крутими зрізами на частотних характеристиках [18].</w:t>
      </w:r>
    </w:p>
    <w:p>
      <w:pPr>
        <w:pStyle w:val="BodyText"/>
        <w:spacing w:before="6"/>
        <w:rPr>
          <w:sz w:val="42"/>
        </w:rPr>
      </w:pPr>
    </w:p>
    <w:p>
      <w:pPr>
        <w:pStyle w:val="Heading2"/>
        <w:ind w:left="1170" w:firstLine="0"/>
      </w:pPr>
      <w:r>
        <w:rPr/>
        <w:t>1.6 Висновки</w:t>
      </w:r>
    </w:p>
    <w:p>
      <w:pPr>
        <w:pStyle w:val="BodyText"/>
        <w:rPr>
          <w:b/>
          <w:sz w:val="30"/>
        </w:rPr>
      </w:pPr>
    </w:p>
    <w:p>
      <w:pPr>
        <w:pStyle w:val="BodyText"/>
        <w:spacing w:before="5"/>
        <w:rPr>
          <w:b/>
          <w:sz w:val="25"/>
        </w:rPr>
      </w:pPr>
    </w:p>
    <w:p>
      <w:pPr>
        <w:pStyle w:val="ListParagraph"/>
        <w:numPr>
          <w:ilvl w:val="0"/>
          <w:numId w:val="9"/>
        </w:numPr>
        <w:tabs>
          <w:tab w:pos="1559" w:val="left" w:leader="none"/>
        </w:tabs>
        <w:spacing w:line="360" w:lineRule="auto" w:before="0" w:after="0"/>
        <w:ind w:left="462" w:right="847" w:firstLine="707"/>
        <w:jc w:val="left"/>
        <w:rPr>
          <w:sz w:val="28"/>
        </w:rPr>
      </w:pPr>
      <w:r>
        <w:rPr>
          <w:sz w:val="28"/>
        </w:rPr>
        <w:t>Аналіз предметної галузі показав, що використання швидкісної обробки відеозображень є актуальною науково-технічною</w:t>
      </w:r>
      <w:r>
        <w:rPr>
          <w:spacing w:val="-7"/>
          <w:sz w:val="28"/>
        </w:rPr>
        <w:t> </w:t>
      </w:r>
      <w:r>
        <w:rPr>
          <w:sz w:val="28"/>
        </w:rPr>
        <w:t>задачею.</w:t>
      </w:r>
    </w:p>
    <w:p>
      <w:pPr>
        <w:spacing w:after="0" w:line="360" w:lineRule="auto"/>
        <w:jc w:val="left"/>
        <w:rPr>
          <w:sz w:val="28"/>
        </w:rPr>
        <w:sectPr>
          <w:pgSz w:w="11910" w:h="16840"/>
          <w:pgMar w:header="712" w:footer="0" w:top="1020" w:bottom="280" w:left="1240" w:right="0"/>
        </w:sectPr>
      </w:pPr>
    </w:p>
    <w:p>
      <w:pPr>
        <w:pStyle w:val="ListParagraph"/>
        <w:numPr>
          <w:ilvl w:val="0"/>
          <w:numId w:val="9"/>
        </w:numPr>
        <w:tabs>
          <w:tab w:pos="1595" w:val="left" w:leader="none"/>
        </w:tabs>
        <w:spacing w:line="362" w:lineRule="auto" w:before="102" w:after="0"/>
        <w:ind w:left="462" w:right="850" w:firstLine="707"/>
        <w:jc w:val="both"/>
        <w:rPr>
          <w:sz w:val="28"/>
        </w:rPr>
      </w:pPr>
      <w:r>
        <w:rPr>
          <w:sz w:val="28"/>
        </w:rPr>
        <w:t>Для реалізації рішення задач попередньої обробки зображень пропонується використання сигнальної моделі</w:t>
      </w:r>
      <w:r>
        <w:rPr>
          <w:spacing w:val="-5"/>
          <w:sz w:val="28"/>
        </w:rPr>
        <w:t> </w:t>
      </w:r>
      <w:r>
        <w:rPr>
          <w:sz w:val="28"/>
        </w:rPr>
        <w:t>зображення.</w:t>
      </w:r>
    </w:p>
    <w:p>
      <w:pPr>
        <w:pStyle w:val="ListParagraph"/>
        <w:numPr>
          <w:ilvl w:val="0"/>
          <w:numId w:val="9"/>
        </w:numPr>
        <w:tabs>
          <w:tab w:pos="1652" w:val="left" w:leader="none"/>
        </w:tabs>
        <w:spacing w:line="360" w:lineRule="auto" w:before="0" w:after="0"/>
        <w:ind w:left="462" w:right="846" w:firstLine="707"/>
        <w:jc w:val="both"/>
        <w:rPr>
          <w:sz w:val="28"/>
        </w:rPr>
      </w:pPr>
      <w:r>
        <w:rPr>
          <w:sz w:val="28"/>
        </w:rPr>
        <w:t>Для попередньої обробки відеосигналу, що направлена на можливість динамічної зміни деталізації зображення, пропонується використання цифрових фільтрів.</w:t>
      </w:r>
    </w:p>
    <w:p>
      <w:pPr>
        <w:pStyle w:val="ListParagraph"/>
        <w:numPr>
          <w:ilvl w:val="0"/>
          <w:numId w:val="9"/>
        </w:numPr>
        <w:tabs>
          <w:tab w:pos="1600" w:val="left" w:leader="none"/>
        </w:tabs>
        <w:spacing w:line="360" w:lineRule="auto" w:before="0" w:after="0"/>
        <w:ind w:left="462" w:right="851" w:firstLine="707"/>
        <w:jc w:val="both"/>
        <w:rPr>
          <w:sz w:val="28"/>
        </w:rPr>
      </w:pPr>
      <w:r>
        <w:rPr>
          <w:sz w:val="28"/>
        </w:rPr>
        <w:t>З урахуванням необхідності динамічної зміни деталізації, що здійснюється в режимі реального часу при швидкоплинному процесі, пропонується використання структури нерекурсивного цифрового фільтру з кінцевою імпульсною</w:t>
      </w:r>
      <w:r>
        <w:rPr>
          <w:spacing w:val="-3"/>
          <w:sz w:val="28"/>
        </w:rPr>
        <w:t> </w:t>
      </w:r>
      <w:r>
        <w:rPr>
          <w:sz w:val="28"/>
        </w:rPr>
        <w:t>характеристикою.</w:t>
      </w:r>
    </w:p>
    <w:p>
      <w:pPr>
        <w:spacing w:after="0" w:line="360" w:lineRule="auto"/>
        <w:jc w:val="both"/>
        <w:rPr>
          <w:sz w:val="28"/>
        </w:rPr>
        <w:sectPr>
          <w:pgSz w:w="11910" w:h="16840"/>
          <w:pgMar w:header="712" w:footer="0" w:top="1020" w:bottom="280" w:left="1240" w:right="0"/>
        </w:sectPr>
      </w:pPr>
    </w:p>
    <w:p>
      <w:pPr>
        <w:pStyle w:val="Heading2"/>
        <w:spacing w:before="107"/>
        <w:ind w:left="526" w:right="908" w:firstLine="0"/>
        <w:jc w:val="center"/>
      </w:pPr>
      <w:r>
        <w:rPr/>
        <w:t>ДРУГИЙ РОЗДІЛ</w:t>
      </w:r>
    </w:p>
    <w:p>
      <w:pPr>
        <w:spacing w:before="163"/>
        <w:ind w:left="523" w:right="908" w:firstLine="0"/>
        <w:jc w:val="center"/>
        <w:rPr>
          <w:b/>
          <w:sz w:val="28"/>
        </w:rPr>
      </w:pPr>
      <w:r>
        <w:rPr>
          <w:b/>
          <w:sz w:val="28"/>
        </w:rPr>
        <w:t>МЕТОДИ ШВИДКІСНОЇ ОБРОБКИ ВІДЕОЗОБРАЖЕНЬ</w:t>
      </w:r>
    </w:p>
    <w:p>
      <w:pPr>
        <w:pStyle w:val="BodyText"/>
        <w:rPr>
          <w:b/>
          <w:sz w:val="30"/>
        </w:rPr>
      </w:pPr>
    </w:p>
    <w:p>
      <w:pPr>
        <w:pStyle w:val="BodyText"/>
        <w:spacing w:before="6"/>
        <w:rPr>
          <w:b/>
          <w:sz w:val="25"/>
        </w:rPr>
      </w:pPr>
    </w:p>
    <w:p>
      <w:pPr>
        <w:pStyle w:val="BodyText"/>
        <w:spacing w:line="360" w:lineRule="auto"/>
        <w:ind w:left="462" w:right="843" w:firstLine="707"/>
        <w:jc w:val="both"/>
      </w:pPr>
      <w:r>
        <w:rPr/>
        <w:t>Часова складність – це не що інше, як один із критеріїв оцінки алгоритму. Під нею розуміється залежність ітерацій алгоритму від розміру вхідних даних, тобто це функція від N, де N це кількість вхідних даних. Відеозображення це не що інше, як масив даних великого об'єму, який підлягає обробці, яка займає великий ресурс машинного часу. Для швидкісної обробки відеозображення важливим є забезпечити найбільшу швидкість обробки потоку даних. Далі розглянемо основні методи зниження часової складності</w:t>
      </w:r>
      <w:r>
        <w:rPr>
          <w:spacing w:val="1"/>
        </w:rPr>
        <w:t> </w:t>
      </w:r>
      <w:r>
        <w:rPr/>
        <w:t>процесу.</w:t>
      </w:r>
    </w:p>
    <w:p>
      <w:pPr>
        <w:pStyle w:val="BodyText"/>
        <w:spacing w:before="5"/>
        <w:rPr>
          <w:sz w:val="42"/>
        </w:rPr>
      </w:pPr>
    </w:p>
    <w:p>
      <w:pPr>
        <w:pStyle w:val="Heading2"/>
        <w:numPr>
          <w:ilvl w:val="1"/>
          <w:numId w:val="10"/>
        </w:numPr>
        <w:tabs>
          <w:tab w:pos="1945" w:val="left" w:leader="none"/>
          <w:tab w:pos="1946" w:val="left" w:leader="none"/>
          <w:tab w:pos="3780" w:val="left" w:leader="none"/>
          <w:tab w:pos="5134" w:val="left" w:leader="none"/>
          <w:tab w:pos="6926" w:val="left" w:leader="none"/>
          <w:tab w:pos="8778" w:val="left" w:leader="none"/>
        </w:tabs>
        <w:spacing w:line="362" w:lineRule="auto" w:before="0" w:after="0"/>
        <w:ind w:left="462" w:right="846" w:firstLine="707"/>
        <w:jc w:val="left"/>
      </w:pPr>
      <w:r>
        <w:rPr/>
        <w:t>Показники</w:t>
        <w:tab/>
        <w:t>часової</w:t>
        <w:tab/>
        <w:t>складності</w:t>
        <w:tab/>
        <w:t>швидкісної</w:t>
        <w:tab/>
      </w:r>
      <w:r>
        <w:rPr>
          <w:spacing w:val="-3"/>
        </w:rPr>
        <w:t>обробки </w:t>
      </w:r>
      <w:r>
        <w:rPr/>
        <w:t>відеозображень</w:t>
      </w:r>
    </w:p>
    <w:p>
      <w:pPr>
        <w:pStyle w:val="BodyText"/>
        <w:spacing w:before="1"/>
        <w:rPr>
          <w:b/>
          <w:sz w:val="41"/>
        </w:rPr>
      </w:pPr>
    </w:p>
    <w:p>
      <w:pPr>
        <w:pStyle w:val="BodyText"/>
        <w:spacing w:line="360" w:lineRule="auto"/>
        <w:ind w:left="462" w:right="842" w:firstLine="707"/>
        <w:jc w:val="both"/>
      </w:pPr>
      <w:r>
        <w:rPr/>
        <w:t>Першим найбільш важливим фактором є сам розмір відеозображення, який виражається у вигляді кількості пікселів по горизонталі та вертикалі. Природно чим більше розмір кадру відеозображення, тим більше треба машинного часу щоб його обробити і виділити інформативні ознаки, але при цьому можна провести більш глибокий аналіз даного зображення, якщо це потрібно. Як правило, в високошвидкісний реєстрації швидко процесів, протікають не завжди потрібна велика точність, а необхідна велика частота потоку кадрів. А якщо процес не стаціонарний і швидкість його протікання постійно змінюється, то у такому випадку для раціонального розподілу машинного часу можна спробувати варіювати частотою кадрів. Але даний підхід є недоцільним у зв'язку зі складнощами перебудови камери на інший частотний діапазон і затримками, які з'являються в момент перебудови камери. Тоді є можливість міняти рівень деталізації (розміру) відеозображення   залежно   від   характеру   протікання   процесу.   Тоді </w:t>
      </w:r>
      <w:r>
        <w:rPr>
          <w:spacing w:val="45"/>
        </w:rPr>
        <w:t> </w:t>
      </w:r>
      <w:r>
        <w:rPr/>
        <w:t>при</w:t>
      </w:r>
    </w:p>
    <w:p>
      <w:pPr>
        <w:pStyle w:val="BodyText"/>
        <w:ind w:left="462"/>
        <w:jc w:val="both"/>
      </w:pPr>
      <w:r>
        <w:rPr/>
        <w:t>«повільних»   процесах    ми    можемо   пожертвувати    машинним   часом  </w:t>
      </w:r>
      <w:r>
        <w:rPr>
          <w:spacing w:val="34"/>
        </w:rPr>
        <w:t> </w:t>
      </w:r>
      <w:r>
        <w:rPr/>
        <w:t>і</w:t>
      </w:r>
    </w:p>
    <w:p>
      <w:pPr>
        <w:spacing w:after="0"/>
        <w:jc w:val="both"/>
        <w:sectPr>
          <w:pgSz w:w="11910" w:h="16840"/>
          <w:pgMar w:header="712" w:footer="0" w:top="1020" w:bottom="280" w:left="1240" w:right="0"/>
        </w:sectPr>
      </w:pPr>
    </w:p>
    <w:p>
      <w:pPr>
        <w:pStyle w:val="BodyText"/>
        <w:spacing w:line="362" w:lineRule="auto" w:before="102"/>
        <w:ind w:left="462" w:right="848"/>
        <w:jc w:val="both"/>
      </w:pPr>
      <w:r>
        <w:rPr/>
        <w:t>збільшити деталізацію зображення, а при швидких процесах навпаки зменшити.</w:t>
      </w:r>
    </w:p>
    <w:p>
      <w:pPr>
        <w:pStyle w:val="BodyText"/>
        <w:spacing w:line="360" w:lineRule="auto"/>
        <w:ind w:left="462" w:right="850" w:firstLine="707"/>
        <w:jc w:val="both"/>
      </w:pPr>
      <w:r>
        <w:rPr/>
        <w:t>Зменшити машинний час ми можемо також за рахунок встановлення більш сильних обчислювальних процесорів, таких як DSP, або використовувати принцип паралельної багатопотокової обробки сигналу побудований на приклад на ПЛІС архітектурі. Але яким би не був досконалим процесор, обробка великого потоку даних відеозображень є ресурсоємним процесом, і без попередньої обробки зображення неможливо досягти великого зниження часової</w:t>
      </w:r>
      <w:r>
        <w:rPr>
          <w:spacing w:val="2"/>
        </w:rPr>
        <w:t> </w:t>
      </w:r>
      <w:r>
        <w:rPr/>
        <w:t>складності.</w:t>
      </w:r>
    </w:p>
    <w:p>
      <w:pPr>
        <w:pStyle w:val="BodyText"/>
        <w:spacing w:line="360" w:lineRule="auto"/>
        <w:ind w:left="462" w:right="849" w:firstLine="707"/>
        <w:jc w:val="both"/>
      </w:pPr>
      <w:r>
        <w:rPr/>
        <w:t>Скоротити машинний час можливо також за рахунок бінаризації зображення, яка дозволить спростити потік даних, описуючи кожен піксель або «0», або «1». Але в такому випадку можливе втратити інформативні ознаки за рахунок надмірного стиснення зображення.</w:t>
      </w:r>
    </w:p>
    <w:p>
      <w:pPr>
        <w:pStyle w:val="BodyText"/>
        <w:spacing w:line="360" w:lineRule="auto"/>
        <w:ind w:left="462" w:right="845" w:firstLine="707"/>
        <w:jc w:val="both"/>
      </w:pPr>
      <w:r>
        <w:rPr/>
        <w:t>Виходячи з цього найбільш раціональним є метод зміни деталізації з точки зору простоти реалізації і тому, що для його реалізації можна не використовувати динамічну перебудову камери, а використовувати додатковий блок попередньої обробки зображення, який буде нам виробляти трансформацію зображення з метою підкреслення найбільш інформативних аспектів, що на наступних етапах дозволяє спростити аналіз відеоданих.</w:t>
      </w:r>
    </w:p>
    <w:p>
      <w:pPr>
        <w:pStyle w:val="BodyText"/>
        <w:spacing w:before="1"/>
        <w:rPr>
          <w:sz w:val="42"/>
        </w:rPr>
      </w:pPr>
    </w:p>
    <w:p>
      <w:pPr>
        <w:pStyle w:val="Heading2"/>
        <w:numPr>
          <w:ilvl w:val="1"/>
          <w:numId w:val="10"/>
        </w:numPr>
        <w:tabs>
          <w:tab w:pos="1593" w:val="left" w:leader="none"/>
        </w:tabs>
        <w:spacing w:line="240" w:lineRule="auto" w:before="0" w:after="0"/>
        <w:ind w:left="1592" w:right="0" w:hanging="423"/>
        <w:jc w:val="left"/>
      </w:pPr>
      <w:r>
        <w:rPr/>
        <w:t>Структура системи обробки візуальної</w:t>
      </w:r>
      <w:r>
        <w:rPr>
          <w:spacing w:val="-6"/>
        </w:rPr>
        <w:t> </w:t>
      </w:r>
      <w:r>
        <w:rPr/>
        <w:t>інформації</w:t>
      </w:r>
    </w:p>
    <w:p>
      <w:pPr>
        <w:pStyle w:val="BodyText"/>
        <w:rPr>
          <w:b/>
          <w:sz w:val="30"/>
        </w:rPr>
      </w:pPr>
    </w:p>
    <w:p>
      <w:pPr>
        <w:pStyle w:val="BodyText"/>
        <w:spacing w:before="8"/>
        <w:rPr>
          <w:b/>
          <w:sz w:val="25"/>
        </w:rPr>
      </w:pPr>
    </w:p>
    <w:p>
      <w:pPr>
        <w:pStyle w:val="BodyText"/>
        <w:spacing w:line="360" w:lineRule="auto"/>
        <w:ind w:left="462" w:right="850" w:firstLine="707"/>
        <w:jc w:val="both"/>
      </w:pPr>
      <w:r>
        <w:rPr/>
        <w:t>Так як наш процес, що вимагає відеореєстрації, є нестаціонарним процесом, то природно немає необхідності в блок попередньої обробки</w:t>
      </w:r>
    </w:p>
    <w:p>
      <w:pPr>
        <w:pStyle w:val="BodyText"/>
        <w:spacing w:line="360" w:lineRule="auto"/>
        <w:ind w:left="462" w:right="844"/>
        <w:jc w:val="both"/>
      </w:pPr>
      <w:r>
        <w:rPr/>
        <w:t>«прошивати» строгий алгоритм для трансформації відеоданих, а необхідно в залежності від характеру процесу змінювати налаштування даного блоку. На підставі вищесказаного складемо узагальнену структуру системи обробки візуальної інформації.</w:t>
      </w:r>
    </w:p>
    <w:p>
      <w:pPr>
        <w:spacing w:after="0" w:line="360" w:lineRule="auto"/>
        <w:jc w:val="both"/>
        <w:sectPr>
          <w:pgSz w:w="11910" w:h="16840"/>
          <w:pgMar w:header="712" w:footer="0" w:top="1020" w:bottom="280" w:left="1240" w:right="0"/>
        </w:sectPr>
      </w:pPr>
    </w:p>
    <w:p>
      <w:pPr>
        <w:pStyle w:val="BodyText"/>
        <w:rPr>
          <w:sz w:val="20"/>
        </w:rPr>
      </w:pPr>
    </w:p>
    <w:p>
      <w:pPr>
        <w:pStyle w:val="BodyText"/>
        <w:rPr>
          <w:sz w:val="20"/>
        </w:rPr>
      </w:pPr>
    </w:p>
    <w:p>
      <w:pPr>
        <w:pStyle w:val="BodyText"/>
        <w:spacing w:before="5" w:after="1"/>
        <w:rPr>
          <w:sz w:val="16"/>
        </w:rPr>
      </w:pPr>
    </w:p>
    <w:p>
      <w:pPr>
        <w:pStyle w:val="BodyText"/>
        <w:ind w:left="1026"/>
        <w:rPr>
          <w:sz w:val="20"/>
        </w:rPr>
      </w:pPr>
      <w:r>
        <w:rPr>
          <w:sz w:val="20"/>
        </w:rPr>
        <w:pict>
          <v:group style="width:413.05pt;height:170.05pt;mso-position-horizontal-relative:char;mso-position-vertical-relative:line" coordorigin="0,0" coordsize="8261,3401">
            <v:shape style="position:absolute;left:7;top:7;width:2376;height:1242" coordorigin="8,8" coordsize="2376,1242" path="m206,557l243,501,287,439,336,373,390,305,448,239,507,176,568,120,628,72,687,36,744,13,805,8,867,22,928,50,990,89,1052,132,1114,176,1178,214,1242,242,1308,256,1376,252,1446,232,1519,202,1592,168,1665,134,1737,105,1806,86,1873,82,1935,99,2040,174,2096,228,2152,291,2205,360,2255,433,2299,507,2336,581,2363,651,2379,716,2383,772,2370,831,2342,891,2300,950,2247,1009,2186,1064,2120,1115,2052,1160,1984,1197,1918,1226,1858,1244,1798,1249,1740,1238,1684,1215,1627,1183,1567,1147,1502,1109,1430,1075,1349,1047,1256,1030,1191,1026,1118,1026,1037,1028,949,1034,858,1040,764,1048,669,1056,575,1064,484,1072,396,1077,314,1080,240,1081,175,1078,78,1058,10,985,8,934,22,876,48,813,84,748,124,682,166,618,206,557xe" filled="false" stroked="true" strokeweight=".75pt" strokecolor="#000000">
              <v:path arrowok="t"/>
              <v:stroke dashstyle="solid"/>
            </v:shape>
            <v:shape style="position:absolute;left:449;top:376;width:1702;height:610" type="#_x0000_t75" stroked="false">
              <v:imagedata r:id="rId36" o:title=""/>
            </v:shape>
            <v:shape style="position:absolute;left:3245;top:192;width:2071;height:1325" type="#_x0000_t75" stroked="false">
              <v:imagedata r:id="rId37" o:title=""/>
            </v:shape>
            <v:shape style="position:absolute;left:2382;top:712;width:870;height:120" coordorigin="2383,712" coordsize="870,120" path="m3133,712l3133,832,3238,780,3153,780,3153,765,3238,765,3133,712xm3133,765l2383,765,2383,780,3133,780,3133,765xm3238,765l3153,765,3153,780,3238,780,3253,772,3238,765xe" filled="true" fillcolor="#000000" stroked="false">
              <v:path arrowok="t"/>
              <v:fill type="solid"/>
            </v:shape>
            <v:shape style="position:absolute;left:6078;top:192;width:2182;height:1148" type="#_x0000_t75" stroked="false">
              <v:imagedata r:id="rId38" o:title=""/>
            </v:shape>
            <v:shape style="position:absolute;left:5308;top:711;width:764;height:120" coordorigin="5308,712" coordsize="764,120" path="m5952,779l5952,832,6057,779,5972,779,5952,779xm5952,764l5952,779,5972,779,5972,764,5952,764xm5952,712l5952,764,5972,764,5972,779,6057,779,6072,772,5952,712xm5308,762l5308,777,5952,779,5952,764,5308,762xe" filled="true" fillcolor="#000000" stroked="false">
              <v:path arrowok="t"/>
              <v:fill type="solid"/>
            </v:shape>
            <v:shape style="position:absolute;left:6078;top:2074;width:2183;height:1326" type="#_x0000_t75" stroked="false">
              <v:imagedata r:id="rId39" o:title=""/>
            </v:shape>
            <v:shape style="position:absolute;left:7109;top:1332;width:120;height:750" coordorigin="7110,1332" coordsize="120,750" path="m7162,1962l7110,1962,7170,2082,7220,1982,7162,1982,7162,1962xm7177,1962l7162,1962,7162,1982,7177,1982,7177,1962xm7230,1962l7177,1962,7177,1982,7220,1982,7230,1962xm7177,1332l7162,1332,7162,1962,7177,1962,7177,1332xe" filled="true" fillcolor="#000000" stroked="false">
              <v:path arrowok="t"/>
              <v:fill type="solid"/>
            </v:shape>
            <v:shape style="position:absolute;left:3245;top:2074;width:2165;height:1326" type="#_x0000_t75" stroked="false">
              <v:imagedata r:id="rId40" o:title=""/>
            </v:shape>
            <v:shape style="position:absolute;left:5402;top:2677;width:683;height:120" coordorigin="5403,2678" coordsize="683,120" path="m5523,2678l5403,2738,5523,2798,5523,2745,5503,2745,5503,2730,5523,2730,5523,2678xm5523,2730l5503,2730,5503,2745,5523,2745,5523,2730xm6086,2730l5523,2730,5523,2745,6086,2745,6086,2730xe" filled="true" fillcolor="#000000" stroked="false">
              <v:path arrowok="t"/>
              <v:fill type="solid"/>
            </v:shape>
            <v:shape style="position:absolute;left:448;top:1943;width:1394;height:1394" coordorigin="449,1943" coordsize="1394,1394" path="m449,2640l453,2565,465,2491,484,2420,511,2353,544,2289,583,2229,628,2173,679,2123,734,2078,794,2039,858,2006,925,1979,996,1960,1070,1948,1146,1943,1222,1948,1295,1960,1366,1979,1433,2006,1497,2039,1557,2078,1613,2123,1663,2173,1708,2229,1747,2289,1781,2353,1807,2420,1827,2491,1838,2565,1843,2640,1838,2716,1827,2790,1807,2861,1781,2928,1747,2992,1708,3052,1663,3108,1613,3158,1557,3203,1497,3242,1433,3275,1366,3302,1295,3321,1222,3333,1146,3337,1070,3333,996,3321,925,3302,858,3275,794,3242,734,3203,679,3158,628,3108,583,3052,544,2992,511,2928,484,2861,465,2790,453,2716,449,2640xe" filled="false" stroked="true" strokeweight=".75pt" strokecolor="#000000">
              <v:path arrowok="t"/>
              <v:stroke dashstyle="solid"/>
            </v:shape>
            <v:shape style="position:absolute;left:660;top:2226;width:970;height:828" type="#_x0000_t75" stroked="false">
              <v:imagedata r:id="rId41" o:title=""/>
            </v:shape>
            <v:shape style="position:absolute;left:1842;top:2580;width:1410;height:120" coordorigin="1843,2580" coordsize="1410,120" path="m1963,2580l1843,2640,1963,2700,1963,2648,1943,2648,1943,2633,1963,2633,1963,2580xm1963,2633l1943,2633,1943,2648,1963,2648,1963,2633xm3253,2633l1963,2633,1963,2648,3253,2648,3253,2633xe" filled="true" fillcolor="#000000" stroked="false">
              <v:path arrowok="t"/>
              <v:fill type="solid"/>
            </v:shape>
            <v:shape style="position:absolute;left:5402;top:452;width:612;height:291" type="#_x0000_t75" stroked="false">
              <v:imagedata r:id="rId42" o:title=""/>
            </v:shape>
            <v:shape style="position:absolute;left:7111;top:1566;width:713;height:291" type="#_x0000_t75" stroked="false">
              <v:imagedata r:id="rId43" o:title=""/>
            </v:shape>
            <v:shape style="position:absolute;left:5455;top:2317;width:900;height:291" type="#_x0000_t75" stroked="false">
              <v:imagedata r:id="rId44" o:title=""/>
            </v:shape>
            <v:shape style="position:absolute;left:2542;top:2308;width:711;height:291" type="#_x0000_t75" stroked="false">
              <v:imagedata r:id="rId45" o:title=""/>
            </v:shape>
            <v:shape style="position:absolute;left:718;top:378;width:1182;height:549" type="#_x0000_t202" filled="false" stroked="false">
              <v:textbox inset="0,0,0,0">
                <w:txbxContent>
                  <w:p>
                    <w:pPr>
                      <w:spacing w:line="247" w:lineRule="auto" w:before="0"/>
                      <w:ind w:left="278" w:right="0" w:hanging="279"/>
                      <w:jc w:val="left"/>
                      <w:rPr>
                        <w:sz w:val="24"/>
                      </w:rPr>
                    </w:pPr>
                    <w:r>
                      <w:rPr>
                        <w:sz w:val="24"/>
                      </w:rPr>
                      <w:t>Візуальний об'єкт</w:t>
                    </w:r>
                  </w:p>
                </w:txbxContent>
              </v:textbox>
              <w10:wrap type="none"/>
            </v:shape>
            <v:shape style="position:absolute;left:3459;top:280;width:1660;height:825" type="#_x0000_t202" filled="false" stroked="false">
              <v:textbox inset="0,0,0,0">
                <w:txbxContent>
                  <w:p>
                    <w:pPr>
                      <w:spacing w:line="242" w:lineRule="auto" w:before="0"/>
                      <w:ind w:left="0" w:right="18" w:firstLine="1"/>
                      <w:jc w:val="center"/>
                      <w:rPr>
                        <w:sz w:val="24"/>
                      </w:rPr>
                    </w:pPr>
                    <w:r>
                      <w:rPr>
                        <w:sz w:val="24"/>
                      </w:rPr>
                      <w:t>Підсистема реєстрації відеоінформації</w:t>
                    </w:r>
                  </w:p>
                </w:txbxContent>
              </v:textbox>
              <w10:wrap type="none"/>
            </v:shape>
            <v:shape style="position:absolute;left:5548;top:462;width:328;height:266" type="#_x0000_t202" filled="false" stroked="false">
              <v:textbox inset="0,0,0,0">
                <w:txbxContent>
                  <w:p>
                    <w:pPr>
                      <w:spacing w:line="266" w:lineRule="exact" w:before="0"/>
                      <w:ind w:left="0" w:right="0" w:firstLine="0"/>
                      <w:jc w:val="left"/>
                      <w:rPr>
                        <w:i/>
                        <w:sz w:val="24"/>
                      </w:rPr>
                    </w:pPr>
                    <w:r>
                      <w:rPr>
                        <w:i/>
                        <w:sz w:val="24"/>
                      </w:rPr>
                      <w:t>I(t)</w:t>
                    </w:r>
                  </w:p>
                </w:txbxContent>
              </v:textbox>
              <w10:wrap type="none"/>
            </v:shape>
            <v:shape style="position:absolute;left:6540;top:280;width:1279;height:825" type="#_x0000_t202" filled="false" stroked="false">
              <v:textbox inset="0,0,0,0">
                <w:txbxContent>
                  <w:p>
                    <w:pPr>
                      <w:spacing w:line="242" w:lineRule="auto" w:before="0"/>
                      <w:ind w:left="0" w:right="18" w:firstLine="3"/>
                      <w:jc w:val="center"/>
                      <w:rPr>
                        <w:sz w:val="24"/>
                      </w:rPr>
                    </w:pPr>
                    <w:r>
                      <w:rPr>
                        <w:sz w:val="24"/>
                      </w:rPr>
                      <w:t>Підсистема попередньої обробки</w:t>
                    </w:r>
                  </w:p>
                </w:txbxContent>
              </v:textbox>
              <w10:wrap type="none"/>
            </v:shape>
            <v:shape style="position:absolute;left:7257;top:1576;width:407;height:266" type="#_x0000_t202" filled="false" stroked="false">
              <v:textbox inset="0,0,0,0">
                <w:txbxContent>
                  <w:p>
                    <w:pPr>
                      <w:spacing w:line="266" w:lineRule="exact" w:before="0"/>
                      <w:ind w:left="0" w:right="0" w:firstLine="0"/>
                      <w:jc w:val="left"/>
                      <w:rPr>
                        <w:i/>
                        <w:sz w:val="24"/>
                      </w:rPr>
                    </w:pPr>
                    <w:r>
                      <w:rPr>
                        <w:i/>
                        <w:sz w:val="24"/>
                      </w:rPr>
                      <w:t>I’(t)</w:t>
                    </w:r>
                  </w:p>
                </w:txbxContent>
              </v:textbox>
              <w10:wrap type="none"/>
            </v:shape>
            <v:shape style="position:absolute;left:660;top:2512;width:849;height:266" type="#_x0000_t202" filled="false" stroked="false">
              <v:textbox inset="0,0,0,0">
                <w:txbxContent>
                  <w:p>
                    <w:pPr>
                      <w:spacing w:line="266" w:lineRule="exact" w:before="0"/>
                      <w:ind w:left="0" w:right="0" w:firstLine="0"/>
                      <w:jc w:val="left"/>
                      <w:rPr>
                        <w:sz w:val="24"/>
                      </w:rPr>
                    </w:pPr>
                    <w:r>
                      <w:rPr>
                        <w:sz w:val="24"/>
                      </w:rPr>
                      <w:t>Людина</w:t>
                    </w:r>
                  </w:p>
                </w:txbxContent>
              </v:textbox>
              <w10:wrap type="none"/>
            </v:shape>
            <v:shape style="position:absolute;left:2687;top:2317;width:373;height:266" type="#_x0000_t202" filled="false" stroked="false">
              <v:textbox inset="0,0,0,0">
                <w:txbxContent>
                  <w:p>
                    <w:pPr>
                      <w:spacing w:line="266" w:lineRule="exact" w:before="0"/>
                      <w:ind w:left="0" w:right="0" w:firstLine="0"/>
                      <w:jc w:val="left"/>
                      <w:rPr>
                        <w:i/>
                        <w:sz w:val="24"/>
                      </w:rPr>
                    </w:pPr>
                    <w:r>
                      <w:rPr>
                        <w:i/>
                        <w:sz w:val="24"/>
                      </w:rPr>
                      <w:t>{C}</w:t>
                    </w:r>
                  </w:p>
                </w:txbxContent>
              </v:textbox>
              <w10:wrap type="none"/>
            </v:shape>
            <v:shape style="position:absolute;left:3541;top:2164;width:1592;height:1101" type="#_x0000_t202" filled="false" stroked="false">
              <v:textbox inset="0,0,0,0">
                <w:txbxContent>
                  <w:p>
                    <w:pPr>
                      <w:spacing w:line="242" w:lineRule="auto" w:before="0"/>
                      <w:ind w:left="-1" w:right="18" w:firstLine="3"/>
                      <w:jc w:val="center"/>
                      <w:rPr>
                        <w:sz w:val="24"/>
                      </w:rPr>
                    </w:pPr>
                    <w:r>
                      <w:rPr>
                        <w:sz w:val="24"/>
                      </w:rPr>
                      <w:t>Підсистема класифікації інформативних ознак</w:t>
                    </w:r>
                  </w:p>
                </w:txbxContent>
              </v:textbox>
              <w10:wrap type="none"/>
            </v:shape>
            <v:shape style="position:absolute;left:5601;top:2164;width:2512;height:825" type="#_x0000_t202" filled="false" stroked="false">
              <v:textbox inset="0,0,0,0">
                <w:txbxContent>
                  <w:p>
                    <w:pPr>
                      <w:tabs>
                        <w:tab w:pos="984" w:val="left" w:leader="none"/>
                      </w:tabs>
                      <w:spacing w:line="151" w:lineRule="auto" w:before="13"/>
                      <w:ind w:left="645" w:right="18" w:hanging="646"/>
                      <w:jc w:val="left"/>
                      <w:rPr>
                        <w:sz w:val="24"/>
                      </w:rPr>
                    </w:pPr>
                    <w:r>
                      <w:rPr>
                        <w:i/>
                        <w:position w:val="-15"/>
                        <w:sz w:val="24"/>
                      </w:rPr>
                      <w:t>{x}’</w:t>
                      <w:tab/>
                      <w:tab/>
                    </w:r>
                    <w:r>
                      <w:rPr>
                        <w:sz w:val="24"/>
                      </w:rPr>
                      <w:t>Підсистема аналізу</w:t>
                    </w:r>
                    <w:r>
                      <w:rPr>
                        <w:spacing w:val="5"/>
                        <w:sz w:val="24"/>
                      </w:rPr>
                      <w:t> </w:t>
                    </w:r>
                    <w:r>
                      <w:rPr>
                        <w:spacing w:val="-3"/>
                        <w:sz w:val="24"/>
                      </w:rPr>
                      <w:t>візуальної</w:t>
                    </w:r>
                  </w:p>
                  <w:p>
                    <w:pPr>
                      <w:spacing w:before="28"/>
                      <w:ind w:left="1015" w:right="0" w:firstLine="0"/>
                      <w:jc w:val="left"/>
                      <w:rPr>
                        <w:sz w:val="24"/>
                      </w:rPr>
                    </w:pPr>
                    <w:r>
                      <w:rPr>
                        <w:sz w:val="24"/>
                      </w:rPr>
                      <w:t>інформації</w:t>
                    </w:r>
                  </w:p>
                </w:txbxContent>
              </v:textbox>
              <w10:wrap type="none"/>
            </v:shape>
          </v:group>
        </w:pict>
      </w:r>
      <w:r>
        <w:rPr>
          <w:sz w:val="20"/>
        </w:rPr>
      </w:r>
    </w:p>
    <w:p>
      <w:pPr>
        <w:pStyle w:val="BodyText"/>
        <w:spacing w:before="1"/>
        <w:rPr>
          <w:sz w:val="25"/>
        </w:rPr>
      </w:pPr>
    </w:p>
    <w:p>
      <w:pPr>
        <w:pStyle w:val="BodyText"/>
        <w:spacing w:line="360" w:lineRule="auto" w:before="89"/>
        <w:ind w:left="462" w:right="848" w:firstLine="707"/>
        <w:jc w:val="both"/>
      </w:pPr>
      <w:r>
        <w:rPr/>
        <w:t>Рисунок 2.1 – Узагальнена структура системи обробки візуальної інформації.</w:t>
      </w:r>
    </w:p>
    <w:p>
      <w:pPr>
        <w:pStyle w:val="BodyText"/>
        <w:spacing w:before="9"/>
        <w:rPr>
          <w:sz w:val="41"/>
        </w:rPr>
      </w:pPr>
    </w:p>
    <w:p>
      <w:pPr>
        <w:pStyle w:val="BodyText"/>
        <w:spacing w:line="360" w:lineRule="auto" w:before="1"/>
        <w:ind w:left="462" w:right="847" w:firstLine="707"/>
        <w:jc w:val="both"/>
      </w:pPr>
      <w:r>
        <w:rPr/>
        <w:t>Відповідно до наведеної узагальненої структури, візуальний образ, інформація про який підлягає обробці, фіксується підсистемою реєстрації відеоінформації. У результаті, на підсистему попередньої обробки надходить інформаційний потік відеоданих </w:t>
      </w:r>
      <w:r>
        <w:rPr>
          <w:i/>
        </w:rPr>
        <w:t>I(t)</w:t>
      </w:r>
      <w:r>
        <w:rPr/>
        <w:t>. Підсистема попередньої обробки забезпечує трансформацію зображення з метою підкреслення найбільш інформативних аспектів, що на наступних етапах дозволяє спростити аналіз відеоданих. В результаті попередньої обробки, на вхід підсистеми аналізу візуальної інформації надходить трансформований потік відеоданих </w:t>
      </w:r>
      <w:r>
        <w:rPr>
          <w:i/>
        </w:rPr>
        <w:t>I'(t)</w:t>
      </w:r>
      <w:r>
        <w:rPr/>
        <w:t>:</w:t>
      </w:r>
    </w:p>
    <w:p>
      <w:pPr>
        <w:pStyle w:val="BodyText"/>
        <w:rPr>
          <w:sz w:val="20"/>
        </w:rPr>
      </w:pPr>
    </w:p>
    <w:p>
      <w:pPr>
        <w:pStyle w:val="BodyText"/>
        <w:spacing w:before="1"/>
        <w:rPr>
          <w:sz w:val="19"/>
        </w:rPr>
      </w:pPr>
    </w:p>
    <w:tbl>
      <w:tblPr>
        <w:tblW w:w="0" w:type="auto"/>
        <w:jc w:val="left"/>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97"/>
        <w:gridCol w:w="2506"/>
      </w:tblGrid>
      <w:tr>
        <w:trPr>
          <w:trHeight w:val="355" w:hRule="atLeast"/>
        </w:trPr>
        <w:tc>
          <w:tcPr>
            <w:tcW w:w="3697" w:type="dxa"/>
          </w:tcPr>
          <w:p>
            <w:pPr>
              <w:pStyle w:val="TableParagraph"/>
              <w:spacing w:line="333" w:lineRule="exact" w:before="2"/>
              <w:ind w:left="200"/>
              <w:rPr>
                <w:i/>
                <w:sz w:val="27"/>
              </w:rPr>
            </w:pPr>
            <w:r>
              <w:rPr>
                <w:i/>
                <w:w w:val="110"/>
                <w:sz w:val="27"/>
              </w:rPr>
              <w:t>I </w:t>
            </w:r>
            <w:r>
              <w:rPr>
                <w:rFonts w:ascii="Symbol" w:hAnsi="Symbol"/>
                <w:w w:val="110"/>
                <w:position w:val="2"/>
                <w:sz w:val="27"/>
              </w:rPr>
              <w:t></w:t>
            </w:r>
            <w:r>
              <w:rPr>
                <w:i/>
                <w:w w:val="110"/>
                <w:sz w:val="27"/>
              </w:rPr>
              <w:t>( t ) </w:t>
            </w:r>
            <w:r>
              <w:rPr>
                <w:rFonts w:ascii="Symbol" w:hAnsi="Symbol"/>
                <w:w w:val="110"/>
                <w:sz w:val="27"/>
              </w:rPr>
              <w:t></w:t>
            </w:r>
            <w:r>
              <w:rPr>
                <w:w w:val="110"/>
                <w:sz w:val="27"/>
              </w:rPr>
              <w:t> </w:t>
            </w:r>
            <w:r>
              <w:rPr>
                <w:i/>
                <w:w w:val="110"/>
                <w:sz w:val="27"/>
              </w:rPr>
              <w:t>F( I( t ))</w:t>
            </w:r>
          </w:p>
        </w:tc>
        <w:tc>
          <w:tcPr>
            <w:tcW w:w="2506" w:type="dxa"/>
          </w:tcPr>
          <w:p>
            <w:pPr>
              <w:pStyle w:val="TableParagraph"/>
              <w:spacing w:line="302" w:lineRule="exact" w:before="33"/>
              <w:ind w:right="198"/>
              <w:jc w:val="right"/>
              <w:rPr>
                <w:sz w:val="28"/>
              </w:rPr>
            </w:pPr>
            <w:r>
              <w:rPr>
                <w:sz w:val="28"/>
              </w:rPr>
              <w:t>(2.1)</w:t>
            </w:r>
          </w:p>
        </w:tc>
      </w:tr>
    </w:tbl>
    <w:p>
      <w:pPr>
        <w:pStyle w:val="BodyText"/>
        <w:rPr>
          <w:sz w:val="20"/>
        </w:rPr>
      </w:pPr>
    </w:p>
    <w:p>
      <w:pPr>
        <w:pStyle w:val="BodyText"/>
        <w:rPr>
          <w:sz w:val="20"/>
        </w:rPr>
      </w:pPr>
    </w:p>
    <w:p>
      <w:pPr>
        <w:pStyle w:val="BodyText"/>
        <w:spacing w:line="360" w:lineRule="auto" w:before="238"/>
        <w:ind w:left="462" w:right="851" w:firstLine="707"/>
        <w:jc w:val="both"/>
      </w:pPr>
      <w:r>
        <w:rPr/>
        <w:t>де </w:t>
      </w:r>
      <w:r>
        <w:rPr>
          <w:i/>
        </w:rPr>
        <w:t>F </w:t>
      </w:r>
      <w:r>
        <w:rPr/>
        <w:t>– деякий функціонал, який визначається цільовою функцією пиксельного перетворення.</w:t>
      </w:r>
    </w:p>
    <w:p>
      <w:pPr>
        <w:pStyle w:val="BodyText"/>
        <w:spacing w:line="360" w:lineRule="auto"/>
        <w:ind w:left="462" w:right="843" w:firstLine="707"/>
        <w:jc w:val="both"/>
      </w:pPr>
      <w:r>
        <w:rPr/>
        <w:t>Підсистема аналізу візуальної інформації визначає деяку безліч інформаційних ознак </w:t>
      </w:r>
      <w:r>
        <w:rPr>
          <w:i/>
        </w:rPr>
        <w:t>{x} </w:t>
      </w:r>
      <w:r>
        <w:rPr/>
        <w:t>і на підставі заданого критерію </w:t>
      </w:r>
      <w:r>
        <w:rPr>
          <w:i/>
        </w:rPr>
        <w:t>G </w:t>
      </w:r>
      <w:r>
        <w:rPr/>
        <w:t>визначає підмножина інформаційних ознак </w:t>
      </w:r>
      <w:r>
        <w:rPr>
          <w:i/>
        </w:rPr>
        <w:t>{x} '{x} </w:t>
      </w:r>
      <w:r>
        <w:rPr/>
        <w:t>причому </w:t>
      </w:r>
      <w:r>
        <w:rPr>
          <w:i/>
        </w:rPr>
        <w:t>{х|G}'</w:t>
      </w:r>
      <w:r>
        <w:rPr/>
        <w:t>. Така селекція інформативних ознак дозволяє зменшити розмірність інформаційного поля аналізу і, як наслідок, знизити часову складність подальшого етапу</w:t>
      </w:r>
    </w:p>
    <w:p>
      <w:pPr>
        <w:spacing w:after="0" w:line="360" w:lineRule="auto"/>
        <w:jc w:val="both"/>
        <w:sectPr>
          <w:pgSz w:w="11910" w:h="16840"/>
          <w:pgMar w:header="712" w:footer="0" w:top="1020" w:bottom="280" w:left="1240" w:right="0"/>
        </w:sectPr>
      </w:pPr>
    </w:p>
    <w:p>
      <w:pPr>
        <w:pStyle w:val="BodyText"/>
        <w:spacing w:line="362" w:lineRule="auto" w:before="102"/>
        <w:ind w:left="462" w:right="846"/>
        <w:jc w:val="both"/>
      </w:pPr>
      <w:r>
        <w:rPr/>
        <w:t>класифікації. Критерій </w:t>
      </w:r>
      <w:r>
        <w:rPr>
          <w:i/>
        </w:rPr>
        <w:t>G </w:t>
      </w:r>
      <w:r>
        <w:rPr/>
        <w:t>визначається апріорно і залежить від цільової функції обробки відеозображення.</w:t>
      </w:r>
    </w:p>
    <w:p>
      <w:pPr>
        <w:pStyle w:val="BodyText"/>
        <w:spacing w:line="317" w:lineRule="exact"/>
        <w:ind w:left="1170"/>
        <w:jc w:val="both"/>
      </w:pPr>
      <w:r>
        <w:rPr/>
        <w:t>Підсистема класифікації інформативних ознак за наявним безлічним</w:t>
      </w:r>
    </w:p>
    <w:p>
      <w:pPr>
        <w:pStyle w:val="BodyText"/>
        <w:spacing w:line="360" w:lineRule="auto" w:before="161"/>
        <w:ind w:left="462" w:right="846"/>
        <w:jc w:val="both"/>
      </w:pPr>
      <w:r>
        <w:rPr>
          <w:i/>
        </w:rPr>
        <w:t>{x} </w:t>
      </w:r>
      <w:r>
        <w:rPr/>
        <w:t>здійснює співвіднесення інформаційного образу спостережуваного візуального об'єкта до сукупності класів </w:t>
      </w:r>
      <w:r>
        <w:rPr>
          <w:i/>
        </w:rPr>
        <w:t>{С}</w:t>
      </w:r>
      <w:r>
        <w:rPr/>
        <w:t>. Результат класифікації представляється людині для подальшого прийняття рішення.</w:t>
      </w:r>
    </w:p>
    <w:p>
      <w:pPr>
        <w:pStyle w:val="BodyText"/>
        <w:spacing w:line="360" w:lineRule="auto" w:before="1"/>
        <w:ind w:left="462" w:right="843" w:firstLine="707"/>
        <w:jc w:val="both"/>
      </w:pPr>
      <w:r>
        <w:rPr/>
        <w:t>При швидкісній обробці відеозображення складність ефективної реалізації системи обробки візуальної інформації пов'язана зі значно перевантаженим (внаслідок великої кількості кадрів зображення, переданих в одиницю часу) вхідним інформаційним полем, що негативно позначається на часовій складності процесу аналізу. Для зниження часової складності доцільна реалізація спеціальних методів і засобів попередньої обробки з метою виключення менш інформативних даних з подальшого аналізу.</w:t>
      </w:r>
    </w:p>
    <w:p>
      <w:pPr>
        <w:pStyle w:val="BodyText"/>
        <w:spacing w:line="360" w:lineRule="auto" w:before="1"/>
        <w:ind w:left="462" w:right="846" w:firstLine="707"/>
        <w:jc w:val="both"/>
      </w:pPr>
      <w:r>
        <w:rPr/>
        <w:t>На прикладі приведеному на рис. 2.2 представлена ілюстрація, де важливим інформативним ознаком є обрис кордону червоній області.</w:t>
      </w:r>
    </w:p>
    <w:p>
      <w:pPr>
        <w:pStyle w:val="BodyText"/>
        <w:rPr>
          <w:sz w:val="20"/>
        </w:rPr>
      </w:pPr>
    </w:p>
    <w:p>
      <w:pPr>
        <w:pStyle w:val="BodyText"/>
        <w:rPr>
          <w:sz w:val="19"/>
        </w:rPr>
      </w:pPr>
      <w:r>
        <w:rPr/>
        <w:drawing>
          <wp:anchor distT="0" distB="0" distL="0" distR="0" allowOverlap="1" layoutInCell="1" locked="0" behindDoc="0" simplePos="0" relativeHeight="58">
            <wp:simplePos x="0" y="0"/>
            <wp:positionH relativeFrom="page">
              <wp:posOffset>1878710</wp:posOffset>
            </wp:positionH>
            <wp:positionV relativeFrom="paragraph">
              <wp:posOffset>163956</wp:posOffset>
            </wp:positionV>
            <wp:extent cx="4292523" cy="3023806"/>
            <wp:effectExtent l="0" t="0" r="0" b="0"/>
            <wp:wrapTopAndBottom/>
            <wp:docPr id="53" name="image41.jpeg"/>
            <wp:cNvGraphicFramePr>
              <a:graphicFrameLocks noChangeAspect="1"/>
            </wp:cNvGraphicFramePr>
            <a:graphic>
              <a:graphicData uri="http://schemas.openxmlformats.org/drawingml/2006/picture">
                <pic:pic>
                  <pic:nvPicPr>
                    <pic:cNvPr id="54" name="image41.jpeg"/>
                    <pic:cNvPicPr/>
                  </pic:nvPicPr>
                  <pic:blipFill>
                    <a:blip r:embed="rId46" cstate="print"/>
                    <a:stretch>
                      <a:fillRect/>
                    </a:stretch>
                  </pic:blipFill>
                  <pic:spPr>
                    <a:xfrm>
                      <a:off x="0" y="0"/>
                      <a:ext cx="4292523" cy="3023806"/>
                    </a:xfrm>
                    <a:prstGeom prst="rect">
                      <a:avLst/>
                    </a:prstGeom>
                  </pic:spPr>
                </pic:pic>
              </a:graphicData>
            </a:graphic>
          </wp:anchor>
        </w:drawing>
      </w:r>
    </w:p>
    <w:p>
      <w:pPr>
        <w:pStyle w:val="BodyText"/>
        <w:spacing w:before="135"/>
        <w:ind w:left="759" w:right="439"/>
        <w:jc w:val="center"/>
      </w:pPr>
      <w:r>
        <w:rPr/>
        <w:t>Рисунок 2.2 – Інформативні ознаки</w:t>
      </w:r>
    </w:p>
    <w:p>
      <w:pPr>
        <w:pStyle w:val="BodyText"/>
        <w:rPr>
          <w:sz w:val="30"/>
        </w:rPr>
      </w:pPr>
    </w:p>
    <w:p>
      <w:pPr>
        <w:pStyle w:val="BodyText"/>
        <w:spacing w:before="10"/>
        <w:rPr>
          <w:sz w:val="25"/>
        </w:rPr>
      </w:pPr>
    </w:p>
    <w:p>
      <w:pPr>
        <w:pStyle w:val="BodyText"/>
        <w:spacing w:line="362" w:lineRule="auto"/>
        <w:ind w:left="462" w:right="847" w:firstLine="707"/>
        <w:jc w:val="both"/>
      </w:pPr>
      <w:r>
        <w:rPr/>
        <w:t>Змінивши рівень деталізації ми помітно прискоримо процес обробки і розпізнавання даного зображення, практично не вплинувши на його</w:t>
      </w:r>
    </w:p>
    <w:p>
      <w:pPr>
        <w:spacing w:after="0" w:line="362" w:lineRule="auto"/>
        <w:jc w:val="both"/>
        <w:sectPr>
          <w:pgSz w:w="11910" w:h="16840"/>
          <w:pgMar w:header="712" w:footer="0" w:top="1020" w:bottom="280" w:left="1240" w:right="0"/>
        </w:sectPr>
      </w:pPr>
    </w:p>
    <w:p>
      <w:pPr>
        <w:pStyle w:val="BodyText"/>
        <w:spacing w:line="360" w:lineRule="auto" w:before="102"/>
        <w:ind w:left="462" w:right="843"/>
        <w:jc w:val="both"/>
      </w:pPr>
      <w:r>
        <w:rPr/>
        <w:t>інформативність. Засіб аналізу легко вималює кордон червоній області, яка не відрізнятиметься від кордону на первинному зображення, але при цьому швидкість обробки буде вище. Але зменшивши деталізацію зображення ще більше, ми б втратили кордон нашої області і зображення стало б нерозбірливим, неінформативним і марним з погляду його аналізу. Таким чином необхідно зменшувати деталізацію до такого рівня, щоб залишалися наші інформативні ознаки</w:t>
      </w:r>
      <w:r>
        <w:rPr>
          <w:spacing w:val="-2"/>
        </w:rPr>
        <w:t> </w:t>
      </w:r>
      <w:r>
        <w:rPr/>
        <w:t>[24].</w:t>
      </w:r>
    </w:p>
    <w:p>
      <w:pPr>
        <w:pStyle w:val="BodyText"/>
        <w:spacing w:line="360" w:lineRule="auto" w:before="2"/>
        <w:ind w:left="462" w:right="844" w:firstLine="707"/>
        <w:jc w:val="both"/>
      </w:pPr>
      <w:r>
        <w:rPr/>
        <w:t>Для зниження часової складності процесу визначення векторів швидкостей зміни елементів зображення пропонується застосування методу динамічного зменшення деталізації зображення. При цьому, на етапі попередньої обробки </w:t>
      </w:r>
      <w:r>
        <w:rPr>
          <w:i/>
        </w:rPr>
        <w:t>I'(t) </w:t>
      </w:r>
      <w:r>
        <w:rPr/>
        <w:t>буде формуватися з меншою деталізацією. Решта характерні елементи зображення будуть використовуватися як базові для визначення векторів швидкостей (інформативних ознак).</w:t>
      </w:r>
    </w:p>
    <w:p>
      <w:pPr>
        <w:pStyle w:val="BodyText"/>
        <w:spacing w:line="360" w:lineRule="auto" w:before="2"/>
        <w:ind w:left="462" w:right="845" w:firstLine="707"/>
        <w:jc w:val="both"/>
      </w:pPr>
      <w:r>
        <w:rPr/>
        <w:pict>
          <v:group style="position:absolute;margin-left:203.520004pt;margin-top:125.080315pt;width:211.6pt;height:96.85pt;mso-position-horizontal-relative:page;mso-position-vertical-relative:paragraph;z-index:-255962112" coordorigin="4070,2502" coordsize="4232,1937">
            <v:shape style="position:absolute;left:4475;top:2667;width:3346;height:1604" coordorigin="4475,2668" coordsize="3346,1604" path="m7634,2742l4475,4249,4486,4272,7645,2765,7634,2742xm7732,2734l7652,2734,7663,2756,7645,2765,7657,2790,7732,2734xm7652,2734l7634,2742,7645,2765,7663,2756,7652,2734xm7820,2668l7623,2718,7634,2742,7652,2734,7732,2734,7820,2668xe" filled="true" fillcolor="#000000" stroked="false">
              <v:path arrowok="t"/>
              <v:fill type="solid"/>
            </v:shape>
            <v:shape style="position:absolute;left:7758;top:2615;width:105;height:105" type="#_x0000_t75" stroked="false">
              <v:imagedata r:id="rId47" o:title=""/>
            </v:shape>
            <v:shape style="position:absolute;left:4419;top:4207;width:105;height:105" type="#_x0000_t75" stroked="false">
              <v:imagedata r:id="rId48" o:title=""/>
            </v:shape>
            <v:shape style="position:absolute;left:4070;top:4143;width:562;height:296" type="#_x0000_t75" stroked="false">
              <v:imagedata r:id="rId49" o:title=""/>
            </v:shape>
            <v:shape style="position:absolute;left:7740;top:2501;width:562;height:296" type="#_x0000_t75" stroked="false">
              <v:imagedata r:id="rId50" o:title=""/>
            </v:shape>
            <v:shape style="position:absolute;left:5683;top:4013;width:684;height:296" type="#_x0000_t75" stroked="false">
              <v:imagedata r:id="rId51" o:title=""/>
            </v:shape>
            <v:shape style="position:absolute;left:4365;top:3284;width:682;height:296" type="#_x0000_t75" stroked="false">
              <v:imagedata r:id="rId52" o:title=""/>
            </v:shape>
            <w10:wrap type="none"/>
          </v:group>
        </w:pict>
      </w:r>
      <w:r>
        <w:rPr/>
        <w:t>Для зміни деталізації, зображення піддається сегментації на елементарні вікна, розмір яких визначає результуючий рівень деталізації. Припустимо, що система комп'ютерного зору реєструє переміщення точки з положення А в положення B (рис.</w:t>
      </w:r>
      <w:r>
        <w:rPr>
          <w:spacing w:val="-9"/>
        </w:rPr>
        <w:t> </w:t>
      </w:r>
      <w:r>
        <w:rPr/>
        <w:t>2.3).</w:t>
      </w:r>
    </w:p>
    <w:p>
      <w:pPr>
        <w:pStyle w:val="BodyText"/>
        <w:rPr>
          <w:sz w:val="20"/>
        </w:rPr>
      </w:pPr>
    </w:p>
    <w:p>
      <w:pPr>
        <w:pStyle w:val="BodyText"/>
        <w:rPr>
          <w:sz w:val="19"/>
        </w:rPr>
      </w:pPr>
      <w:r>
        <w:rPr/>
        <w:pict>
          <v:shape style="position:absolute;margin-left:192.854996pt;margin-top:12.916867pt;width:244.95pt;height:122.65pt;mso-position-horizontal-relative:page;mso-position-vertical-relative:paragraph;z-index:-251658240;mso-wrap-distance-left:0;mso-wrap-distance-right: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19"/>
                    <w:gridCol w:w="1219"/>
                    <w:gridCol w:w="1219"/>
                    <w:gridCol w:w="1219"/>
                  </w:tblGrid>
                  <w:tr>
                    <w:trPr>
                      <w:trHeight w:val="1201" w:hRule="atLeast"/>
                    </w:trPr>
                    <w:tc>
                      <w:tcPr>
                        <w:tcW w:w="1219" w:type="dxa"/>
                        <w:tcBorders>
                          <w:bottom w:val="single" w:sz="8" w:space="0" w:color="000000"/>
                          <w:right w:val="single" w:sz="8" w:space="0" w:color="000000"/>
                        </w:tcBorders>
                      </w:tcPr>
                      <w:p>
                        <w:pPr>
                          <w:pStyle w:val="TableParagraph"/>
                          <w:rPr>
                            <w:sz w:val="26"/>
                          </w:rPr>
                        </w:pPr>
                      </w:p>
                      <w:p>
                        <w:pPr>
                          <w:pStyle w:val="TableParagraph"/>
                          <w:rPr>
                            <w:sz w:val="26"/>
                          </w:rPr>
                        </w:pPr>
                      </w:p>
                      <w:p>
                        <w:pPr>
                          <w:pStyle w:val="TableParagraph"/>
                          <w:spacing w:before="7"/>
                          <w:rPr>
                            <w:sz w:val="21"/>
                          </w:rPr>
                        </w:pPr>
                      </w:p>
                      <w:p>
                        <w:pPr>
                          <w:pStyle w:val="TableParagraph"/>
                          <w:spacing w:before="1"/>
                          <w:ind w:left="646"/>
                          <w:rPr>
                            <w:i/>
                            <w:sz w:val="24"/>
                          </w:rPr>
                        </w:pPr>
                        <w:r>
                          <w:rPr>
                            <w:i/>
                            <w:sz w:val="24"/>
                          </w:rPr>
                          <w:t>∆Y</w:t>
                        </w:r>
                      </w:p>
                    </w:tc>
                    <w:tc>
                      <w:tcPr>
                        <w:tcW w:w="1219" w:type="dxa"/>
                        <w:tcBorders>
                          <w:left w:val="single" w:sz="8" w:space="0" w:color="000000"/>
                          <w:bottom w:val="single" w:sz="8" w:space="0" w:color="000000"/>
                          <w:right w:val="single" w:sz="8" w:space="0" w:color="000000"/>
                        </w:tcBorders>
                      </w:tcPr>
                      <w:p>
                        <w:pPr>
                          <w:pStyle w:val="TableParagraph"/>
                          <w:rPr>
                            <w:sz w:val="28"/>
                          </w:rPr>
                        </w:pPr>
                      </w:p>
                    </w:tc>
                    <w:tc>
                      <w:tcPr>
                        <w:tcW w:w="1219" w:type="dxa"/>
                        <w:tcBorders>
                          <w:left w:val="single" w:sz="8" w:space="0" w:color="000000"/>
                          <w:bottom w:val="single" w:sz="8" w:space="0" w:color="000000"/>
                          <w:right w:val="single" w:sz="8" w:space="0" w:color="000000"/>
                        </w:tcBorders>
                      </w:tcPr>
                      <w:p>
                        <w:pPr>
                          <w:pStyle w:val="TableParagraph"/>
                          <w:rPr>
                            <w:sz w:val="28"/>
                          </w:rPr>
                        </w:pPr>
                      </w:p>
                    </w:tc>
                    <w:tc>
                      <w:tcPr>
                        <w:tcW w:w="1219" w:type="dxa"/>
                        <w:tcBorders>
                          <w:left w:val="single" w:sz="8" w:space="0" w:color="000000"/>
                          <w:bottom w:val="single" w:sz="8" w:space="0" w:color="000000"/>
                        </w:tcBorders>
                      </w:tcPr>
                      <w:p>
                        <w:pPr>
                          <w:pStyle w:val="TableParagraph"/>
                          <w:spacing w:before="67"/>
                          <w:ind w:left="361"/>
                          <w:rPr>
                            <w:i/>
                            <w:sz w:val="24"/>
                          </w:rPr>
                        </w:pPr>
                        <w:r>
                          <w:rPr>
                            <w:i/>
                            <w:sz w:val="24"/>
                          </w:rPr>
                          <w:t>В</w:t>
                        </w:r>
                      </w:p>
                    </w:tc>
                  </w:tr>
                  <w:tr>
                    <w:trPr>
                      <w:trHeight w:val="1201" w:hRule="atLeast"/>
                    </w:trPr>
                    <w:tc>
                      <w:tcPr>
                        <w:tcW w:w="1219" w:type="dxa"/>
                        <w:tcBorders>
                          <w:top w:val="single" w:sz="8" w:space="0" w:color="000000"/>
                          <w:right w:val="single" w:sz="8" w:space="0" w:color="000000"/>
                        </w:tcBorders>
                      </w:tcPr>
                      <w:p>
                        <w:pPr>
                          <w:pStyle w:val="TableParagraph"/>
                          <w:rPr>
                            <w:sz w:val="26"/>
                          </w:rPr>
                        </w:pPr>
                      </w:p>
                      <w:p>
                        <w:pPr>
                          <w:pStyle w:val="TableParagraph"/>
                          <w:spacing w:before="188"/>
                          <w:ind w:left="350"/>
                          <w:rPr>
                            <w:i/>
                            <w:sz w:val="24"/>
                          </w:rPr>
                        </w:pPr>
                        <w:r>
                          <w:rPr>
                            <w:i/>
                            <w:sz w:val="24"/>
                          </w:rPr>
                          <w:t>А</w:t>
                        </w:r>
                      </w:p>
                    </w:tc>
                    <w:tc>
                      <w:tcPr>
                        <w:tcW w:w="1219" w:type="dxa"/>
                        <w:tcBorders>
                          <w:top w:val="single" w:sz="8" w:space="0" w:color="000000"/>
                          <w:left w:val="single" w:sz="8" w:space="0" w:color="000000"/>
                          <w:right w:val="single" w:sz="8" w:space="0" w:color="000000"/>
                        </w:tcBorders>
                      </w:tcPr>
                      <w:p>
                        <w:pPr>
                          <w:pStyle w:val="TableParagraph"/>
                          <w:spacing w:before="1"/>
                          <w:rPr>
                            <w:sz w:val="31"/>
                          </w:rPr>
                        </w:pPr>
                      </w:p>
                      <w:p>
                        <w:pPr>
                          <w:pStyle w:val="TableParagraph"/>
                          <w:ind w:left="742"/>
                          <w:rPr>
                            <w:i/>
                            <w:sz w:val="24"/>
                          </w:rPr>
                        </w:pPr>
                        <w:r>
                          <w:rPr>
                            <w:i/>
                            <w:sz w:val="24"/>
                          </w:rPr>
                          <w:t>∆X</w:t>
                        </w:r>
                      </w:p>
                    </w:tc>
                    <w:tc>
                      <w:tcPr>
                        <w:tcW w:w="1219" w:type="dxa"/>
                        <w:tcBorders>
                          <w:top w:val="single" w:sz="8" w:space="0" w:color="000000"/>
                          <w:left w:val="single" w:sz="8" w:space="0" w:color="000000"/>
                          <w:right w:val="single" w:sz="8" w:space="0" w:color="000000"/>
                        </w:tcBorders>
                      </w:tcPr>
                      <w:p>
                        <w:pPr>
                          <w:pStyle w:val="TableParagraph"/>
                          <w:rPr>
                            <w:sz w:val="28"/>
                          </w:rPr>
                        </w:pPr>
                      </w:p>
                    </w:tc>
                    <w:tc>
                      <w:tcPr>
                        <w:tcW w:w="1219" w:type="dxa"/>
                        <w:tcBorders>
                          <w:top w:val="single" w:sz="8" w:space="0" w:color="000000"/>
                          <w:left w:val="single" w:sz="8" w:space="0" w:color="000000"/>
                        </w:tcBorders>
                      </w:tcPr>
                      <w:p>
                        <w:pPr>
                          <w:pStyle w:val="TableParagraph"/>
                          <w:rPr>
                            <w:sz w:val="28"/>
                          </w:rPr>
                        </w:pPr>
                      </w:p>
                    </w:tc>
                  </w:tr>
                </w:tbl>
                <w:p>
                  <w:pPr>
                    <w:pStyle w:val="BodyText"/>
                  </w:pPr>
                </w:p>
              </w:txbxContent>
            </v:textbox>
            <w10:wrap type="topAndBottom"/>
          </v:shape>
        </w:pict>
      </w:r>
      <w:r>
        <w:rPr/>
        <w:pict>
          <v:group style="position:absolute;margin-left:453.720001pt;margin-top:74.228867pt;width:34.1pt;height:60.95pt;mso-position-horizontal-relative:page;mso-position-vertical-relative:paragraph;z-index:-251596800;mso-wrap-distance-left:0;mso-wrap-distance-right:0" coordorigin="9074,1485" coordsize="682,1219">
            <v:shape style="position:absolute;left:9139;top:1484;width:80;height:1219" coordorigin="9139,1485" coordsize="80,1219" path="m9172,2503l9139,2503,9179,2703,9215,2523,9172,2523,9172,2503xm9187,1665l9172,1665,9172,2523,9187,2523,9187,1665xm9219,2503l9187,2503,9187,2523,9215,2523,9219,2503xm9179,1485l9139,1685,9172,1685,9172,1665,9215,1665,9179,1485xm9215,1665l9187,1665,9187,1685,9219,1685,9215,1665xe" filled="true" fillcolor="#000000" stroked="false">
              <v:path arrowok="t"/>
              <v:fill type="solid"/>
            </v:shape>
            <v:shape style="position:absolute;left:9074;top:1902;width:682;height:296" type="#_x0000_t75" stroked="false">
              <v:imagedata r:id="rId52" o:title=""/>
            </v:shape>
            <v:shape style="position:absolute;left:9074;top:1484;width:682;height:1219" type="#_x0000_t202" filled="false" stroked="false">
              <v:textbox inset="0,0,0,0">
                <w:txbxContent>
                  <w:p>
                    <w:pPr>
                      <w:spacing w:line="240" w:lineRule="auto" w:before="6"/>
                      <w:rPr>
                        <w:sz w:val="36"/>
                      </w:rPr>
                    </w:pPr>
                  </w:p>
                  <w:p>
                    <w:pPr>
                      <w:spacing w:before="1"/>
                      <w:ind w:left="145" w:right="0" w:firstLine="0"/>
                      <w:jc w:val="left"/>
                      <w:rPr>
                        <w:i/>
                        <w:sz w:val="24"/>
                      </w:rPr>
                    </w:pPr>
                    <w:r>
                      <w:rPr>
                        <w:i/>
                        <w:sz w:val="24"/>
                      </w:rPr>
                      <w:t>dY</w:t>
                    </w:r>
                  </w:p>
                </w:txbxContent>
              </v:textbox>
              <w10:wrap type="none"/>
            </v:shape>
            <w10:wrap type="topAndBottom"/>
          </v:group>
        </w:pict>
      </w:r>
    </w:p>
    <w:p>
      <w:pPr>
        <w:pStyle w:val="BodyText"/>
        <w:spacing w:before="9"/>
        <w:rPr>
          <w:sz w:val="3"/>
        </w:rPr>
      </w:pPr>
    </w:p>
    <w:p>
      <w:pPr>
        <w:pStyle w:val="BodyText"/>
        <w:ind w:left="6281"/>
        <w:rPr>
          <w:sz w:val="20"/>
        </w:rPr>
      </w:pPr>
      <w:r>
        <w:rPr>
          <w:sz w:val="20"/>
        </w:rPr>
        <w:pict>
          <v:group style="width:60.95pt;height:16.3500pt;mso-position-horizontal-relative:char;mso-position-vertical-relative:line" coordorigin="0,0" coordsize="1219,327">
            <v:shape style="position:absolute;left:0;top:246;width:1219;height:80" coordorigin="0,247" coordsize="1219,80" path="m200,247l0,287,200,327,200,294,180,294,180,279,200,279,200,247xm1019,247l1019,327,1181,294,1039,294,1039,279,1182,279,1019,247xm200,279l180,279,180,294,200,294,200,279xm1019,279l200,279,200,294,1019,294,1019,279xm1182,279l1039,279,1039,294,1181,294,1219,287,1182,279xe" filled="true" fillcolor="#000000" stroked="false">
              <v:path arrowok="t"/>
              <v:fill type="solid"/>
            </v:shape>
            <v:shape style="position:absolute;left:333;top:0;width:684;height:296" type="#_x0000_t75" stroked="false">
              <v:imagedata r:id="rId51" o:title=""/>
            </v:shape>
            <v:shape style="position:absolute;left:0;top:0;width:1219;height:327" type="#_x0000_t202" filled="false" stroked="false">
              <v:textbox inset="0,0,0,0">
                <w:txbxContent>
                  <w:p>
                    <w:pPr>
                      <w:spacing w:before="0"/>
                      <w:ind w:left="459" w:right="453" w:firstLine="0"/>
                      <w:jc w:val="center"/>
                      <w:rPr>
                        <w:i/>
                        <w:sz w:val="24"/>
                      </w:rPr>
                    </w:pPr>
                    <w:r>
                      <w:rPr>
                        <w:i/>
                        <w:sz w:val="24"/>
                      </w:rPr>
                      <w:t>dX</w:t>
                    </w:r>
                  </w:p>
                </w:txbxContent>
              </v:textbox>
              <w10:wrap type="none"/>
            </v:shape>
          </v:group>
        </w:pict>
      </w:r>
      <w:r>
        <w:rPr>
          <w:sz w:val="20"/>
        </w:rPr>
      </w:r>
    </w:p>
    <w:p>
      <w:pPr>
        <w:pStyle w:val="BodyText"/>
        <w:spacing w:line="360" w:lineRule="auto" w:before="217"/>
        <w:ind w:left="1506" w:right="1396" w:firstLine="220"/>
        <w:rPr>
          <w:i/>
        </w:rPr>
      </w:pPr>
      <w:r>
        <w:rPr/>
        <w:t>Рисунок 2.3 – Сегментація зображення при визначенні вектора швидкості переміщення точки з положення </w:t>
      </w:r>
      <w:r>
        <w:rPr>
          <w:i/>
        </w:rPr>
        <w:t>А </w:t>
      </w:r>
      <w:r>
        <w:rPr/>
        <w:t>в положення </w:t>
      </w:r>
      <w:r>
        <w:rPr>
          <w:i/>
        </w:rPr>
        <w:t>В</w:t>
      </w:r>
    </w:p>
    <w:p>
      <w:pPr>
        <w:pStyle w:val="BodyText"/>
        <w:spacing w:before="11"/>
        <w:rPr>
          <w:i/>
          <w:sz w:val="41"/>
        </w:rPr>
      </w:pPr>
    </w:p>
    <w:p>
      <w:pPr>
        <w:pStyle w:val="BodyText"/>
        <w:spacing w:line="360" w:lineRule="auto"/>
        <w:ind w:left="462" w:right="851" w:firstLine="707"/>
        <w:jc w:val="both"/>
      </w:pPr>
      <w:r>
        <w:rPr/>
        <w:t>При цьому точність визначення проекцій складових вектора швидкості </w:t>
      </w:r>
      <w:r>
        <w:rPr>
          <w:i/>
        </w:rPr>
        <w:t>ΔX </w:t>
      </w:r>
      <w:r>
        <w:rPr/>
        <w:t>і </w:t>
      </w:r>
      <w:r>
        <w:rPr>
          <w:i/>
        </w:rPr>
        <w:t>ΔY </w:t>
      </w:r>
      <w:r>
        <w:rPr/>
        <w:t>на площину спостереження буде знаходитися в залежності від розмірів елементарного вікна сегментації </w:t>
      </w:r>
      <w:r>
        <w:rPr>
          <w:i/>
        </w:rPr>
        <w:t>dX </w:t>
      </w:r>
      <w:r>
        <w:rPr/>
        <w:t>і </w:t>
      </w:r>
      <w:r>
        <w:rPr>
          <w:i/>
        </w:rPr>
        <w:t>dY</w:t>
      </w:r>
      <w:r>
        <w:rPr/>
        <w:t>.</w:t>
      </w:r>
    </w:p>
    <w:p>
      <w:pPr>
        <w:spacing w:after="0" w:line="360" w:lineRule="auto"/>
        <w:jc w:val="both"/>
        <w:sectPr>
          <w:pgSz w:w="11910" w:h="16840"/>
          <w:pgMar w:header="712" w:footer="0" w:top="1020" w:bottom="280" w:left="1240" w:right="0"/>
        </w:sectPr>
      </w:pPr>
    </w:p>
    <w:p>
      <w:pPr>
        <w:pStyle w:val="BodyText"/>
        <w:spacing w:line="360" w:lineRule="auto" w:before="102"/>
        <w:ind w:left="462" w:right="842" w:firstLine="707"/>
        <w:jc w:val="both"/>
      </w:pPr>
      <w:r>
        <w:rPr/>
        <w:t>Очевидно, що при збільшенні швидкості переміщення, за один і той же проміжок часу, точка </w:t>
      </w:r>
      <w:r>
        <w:rPr>
          <w:i/>
        </w:rPr>
        <w:t>В </w:t>
      </w:r>
      <w:r>
        <w:rPr/>
        <w:t>буде знаходиться на більшій відстані від точки </w:t>
      </w:r>
      <w:r>
        <w:rPr>
          <w:i/>
        </w:rPr>
        <w:t>А</w:t>
      </w:r>
      <w:r>
        <w:rPr/>
        <w:t>. При цьому проекції складових вектора швидкості </w:t>
      </w:r>
      <w:r>
        <w:rPr>
          <w:i/>
        </w:rPr>
        <w:t>ΔX </w:t>
      </w:r>
      <w:r>
        <w:rPr/>
        <w:t>і </w:t>
      </w:r>
      <w:r>
        <w:rPr>
          <w:i/>
        </w:rPr>
        <w:t>ΔY </w:t>
      </w:r>
      <w:r>
        <w:rPr/>
        <w:t>будуть збільшуватися. Якщо задатися умовою, що точність визначення вектора швидкості залишається незмінною, то можна зробити висновок, що великим значенням </w:t>
      </w:r>
      <w:r>
        <w:rPr>
          <w:i/>
        </w:rPr>
        <w:t>ΔX </w:t>
      </w:r>
      <w:r>
        <w:rPr/>
        <w:t>і </w:t>
      </w:r>
      <w:r>
        <w:rPr>
          <w:i/>
        </w:rPr>
        <w:t>ΔY </w:t>
      </w:r>
      <w:r>
        <w:rPr/>
        <w:t>повинні відповідати великі значення </w:t>
      </w:r>
      <w:r>
        <w:rPr>
          <w:i/>
        </w:rPr>
        <w:t>dX </w:t>
      </w:r>
      <w:r>
        <w:rPr/>
        <w:t>і </w:t>
      </w:r>
      <w:r>
        <w:rPr>
          <w:i/>
        </w:rPr>
        <w:t>dY</w:t>
      </w:r>
      <w:r>
        <w:rPr/>
        <w:t>. Звідси випливає, що при збільшенні швидкості, розмір елементарного вікна сегментації може бути збільшений, що фактично призведе до зменшення деталізації зображення та зниження часової складності обробки</w:t>
      </w:r>
      <w:r>
        <w:rPr>
          <w:spacing w:val="-18"/>
        </w:rPr>
        <w:t> </w:t>
      </w:r>
      <w:r>
        <w:rPr/>
        <w:t>зображення.</w:t>
      </w:r>
    </w:p>
    <w:p>
      <w:pPr>
        <w:pStyle w:val="BodyText"/>
        <w:spacing w:line="360" w:lineRule="auto" w:before="4"/>
        <w:ind w:left="462" w:right="854" w:firstLine="707"/>
        <w:jc w:val="both"/>
      </w:pPr>
      <w:r>
        <w:rPr/>
        <w:t>В якості критерію визначення рівня деталізації для заданої точності визначення швидкості пропонується застосувати співвідношення:</w:t>
      </w:r>
    </w:p>
    <w:p>
      <w:pPr>
        <w:pStyle w:val="BodyText"/>
        <w:rPr>
          <w:sz w:val="20"/>
        </w:rPr>
      </w:pPr>
    </w:p>
    <w:p>
      <w:pPr>
        <w:pStyle w:val="BodyText"/>
        <w:spacing w:before="7" w:after="1"/>
        <w:rPr>
          <w:sz w:val="19"/>
        </w:rPr>
      </w:pPr>
    </w:p>
    <w:tbl>
      <w:tblPr>
        <w:tblW w:w="0" w:type="auto"/>
        <w:jc w:val="left"/>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6"/>
        <w:gridCol w:w="2745"/>
      </w:tblGrid>
      <w:tr>
        <w:trPr>
          <w:trHeight w:val="784" w:hRule="atLeast"/>
        </w:trPr>
        <w:tc>
          <w:tcPr>
            <w:tcW w:w="3426" w:type="dxa"/>
          </w:tcPr>
          <w:p>
            <w:pPr>
              <w:pStyle w:val="TableParagraph"/>
              <w:tabs>
                <w:tab w:pos="475" w:val="left" w:leader="none"/>
              </w:tabs>
              <w:spacing w:line="427" w:lineRule="exact" w:before="3"/>
              <w:ind w:right="1802"/>
              <w:jc w:val="center"/>
              <w:rPr>
                <w:sz w:val="28"/>
              </w:rPr>
            </w:pPr>
            <w:r>
              <w:rPr>
                <w:i/>
                <w:sz w:val="27"/>
              </w:rPr>
              <w:t>G</w:t>
              <w:tab/>
            </w:r>
            <w:r>
              <w:rPr>
                <w:rFonts w:ascii="Symbol" w:hAnsi="Symbol"/>
                <w:sz w:val="27"/>
              </w:rPr>
              <w:t></w:t>
            </w:r>
            <w:r>
              <w:rPr>
                <w:position w:val="17"/>
                <w:sz w:val="27"/>
              </w:rPr>
              <w:t> </w:t>
            </w:r>
            <w:r>
              <w:rPr>
                <w:rFonts w:ascii="Symbol" w:hAnsi="Symbol"/>
                <w:i/>
                <w:position w:val="17"/>
                <w:sz w:val="28"/>
                <w:u w:val="single"/>
              </w:rPr>
              <w:t></w:t>
            </w:r>
            <w:r>
              <w:rPr>
                <w:i/>
                <w:position w:val="17"/>
                <w:sz w:val="27"/>
                <w:u w:val="single"/>
              </w:rPr>
              <w:t>X</w:t>
            </w:r>
            <w:r>
              <w:rPr>
                <w:i/>
                <w:spacing w:val="53"/>
                <w:position w:val="17"/>
                <w:sz w:val="27"/>
              </w:rPr>
              <w:t> </w:t>
            </w:r>
            <w:r>
              <w:rPr>
                <w:position w:val="1"/>
                <w:sz w:val="28"/>
              </w:rPr>
              <w:t>,</w:t>
            </w:r>
          </w:p>
          <w:p>
            <w:pPr>
              <w:pStyle w:val="TableParagraph"/>
              <w:tabs>
                <w:tab w:pos="510" w:val="left" w:leader="none"/>
              </w:tabs>
              <w:spacing w:line="292" w:lineRule="exact"/>
              <w:ind w:right="1769"/>
              <w:jc w:val="center"/>
              <w:rPr>
                <w:i/>
                <w:sz w:val="27"/>
              </w:rPr>
            </w:pPr>
            <w:r>
              <w:rPr>
                <w:i/>
                <w:w w:val="105"/>
                <w:position w:val="14"/>
                <w:sz w:val="19"/>
              </w:rPr>
              <w:t>X</w:t>
              <w:tab/>
            </w:r>
            <w:r>
              <w:rPr>
                <w:i/>
                <w:w w:val="105"/>
                <w:sz w:val="27"/>
              </w:rPr>
              <w:t>dX</w:t>
            </w:r>
          </w:p>
        </w:tc>
        <w:tc>
          <w:tcPr>
            <w:tcW w:w="2745" w:type="dxa"/>
          </w:tcPr>
          <w:p>
            <w:pPr>
              <w:pStyle w:val="TableParagraph"/>
              <w:spacing w:before="209"/>
              <w:ind w:right="198"/>
              <w:jc w:val="right"/>
              <w:rPr>
                <w:sz w:val="28"/>
              </w:rPr>
            </w:pPr>
            <w:r>
              <w:rPr>
                <w:sz w:val="28"/>
              </w:rPr>
              <w:t>(2.2)</w:t>
            </w:r>
          </w:p>
        </w:tc>
      </w:tr>
      <w:tr>
        <w:trPr>
          <w:trHeight w:val="846" w:hRule="atLeast"/>
        </w:trPr>
        <w:tc>
          <w:tcPr>
            <w:tcW w:w="3426" w:type="dxa"/>
          </w:tcPr>
          <w:p>
            <w:pPr>
              <w:pStyle w:val="TableParagraph"/>
              <w:tabs>
                <w:tab w:pos="666" w:val="left" w:leader="none"/>
              </w:tabs>
              <w:spacing w:line="151" w:lineRule="auto" w:before="109"/>
              <w:ind w:left="229"/>
              <w:rPr>
                <w:i/>
                <w:sz w:val="27"/>
              </w:rPr>
            </w:pPr>
            <w:r>
              <w:rPr>
                <w:i/>
                <w:w w:val="105"/>
                <w:position w:val="-16"/>
                <w:sz w:val="27"/>
              </w:rPr>
              <w:t>G</w:t>
              <w:tab/>
            </w:r>
            <w:r>
              <w:rPr>
                <w:rFonts w:ascii="Symbol" w:hAnsi="Symbol"/>
                <w:w w:val="105"/>
                <w:position w:val="-16"/>
                <w:sz w:val="27"/>
              </w:rPr>
              <w:t></w:t>
            </w:r>
            <w:r>
              <w:rPr>
                <w:spacing w:val="17"/>
                <w:w w:val="105"/>
                <w:sz w:val="27"/>
              </w:rPr>
              <w:t> </w:t>
            </w:r>
            <w:r>
              <w:rPr>
                <w:rFonts w:ascii="Symbol" w:hAnsi="Symbol"/>
                <w:i/>
                <w:w w:val="105"/>
                <w:sz w:val="28"/>
                <w:u w:val="single"/>
              </w:rPr>
              <w:t></w:t>
            </w:r>
            <w:r>
              <w:rPr>
                <w:i/>
                <w:w w:val="105"/>
                <w:sz w:val="27"/>
                <w:u w:val="single"/>
              </w:rPr>
              <w:t>Y</w:t>
            </w:r>
          </w:p>
          <w:p>
            <w:pPr>
              <w:pStyle w:val="TableParagraph"/>
              <w:tabs>
                <w:tab w:pos="926" w:val="left" w:leader="none"/>
              </w:tabs>
              <w:spacing w:line="196" w:lineRule="auto"/>
              <w:ind w:left="424"/>
              <w:rPr>
                <w:sz w:val="28"/>
              </w:rPr>
            </w:pPr>
            <w:r>
              <w:rPr>
                <w:i/>
                <w:w w:val="105"/>
                <w:position w:val="14"/>
                <w:sz w:val="19"/>
              </w:rPr>
              <w:t>Y</w:t>
              <w:tab/>
            </w:r>
            <w:r>
              <w:rPr>
                <w:i/>
                <w:w w:val="105"/>
                <w:sz w:val="27"/>
              </w:rPr>
              <w:t>dY</w:t>
            </w:r>
            <w:r>
              <w:rPr>
                <w:i/>
                <w:spacing w:val="29"/>
                <w:w w:val="105"/>
                <w:sz w:val="27"/>
              </w:rPr>
              <w:t> </w:t>
            </w:r>
            <w:r>
              <w:rPr>
                <w:w w:val="105"/>
                <w:position w:val="-5"/>
                <w:sz w:val="28"/>
              </w:rPr>
              <w:t>.</w:t>
            </w:r>
          </w:p>
        </w:tc>
        <w:tc>
          <w:tcPr>
            <w:tcW w:w="2745" w:type="dxa"/>
          </w:tcPr>
          <w:p>
            <w:pPr>
              <w:pStyle w:val="TableParagraph"/>
              <w:spacing w:before="9"/>
              <w:rPr>
                <w:sz w:val="26"/>
              </w:rPr>
            </w:pPr>
          </w:p>
          <w:p>
            <w:pPr>
              <w:pStyle w:val="TableParagraph"/>
              <w:ind w:right="198"/>
              <w:jc w:val="right"/>
              <w:rPr>
                <w:sz w:val="28"/>
              </w:rPr>
            </w:pPr>
            <w:r>
              <w:rPr>
                <w:sz w:val="28"/>
              </w:rPr>
              <w:t>(2.3)</w:t>
            </w:r>
          </w:p>
        </w:tc>
      </w:tr>
    </w:tbl>
    <w:p>
      <w:pPr>
        <w:pStyle w:val="BodyText"/>
        <w:rPr>
          <w:sz w:val="20"/>
        </w:rPr>
      </w:pPr>
    </w:p>
    <w:p>
      <w:pPr>
        <w:pStyle w:val="BodyText"/>
        <w:spacing w:before="4"/>
      </w:pPr>
    </w:p>
    <w:p>
      <w:pPr>
        <w:pStyle w:val="BodyText"/>
        <w:spacing w:line="360" w:lineRule="auto" w:before="89"/>
        <w:ind w:left="462" w:right="849" w:firstLine="707"/>
        <w:jc w:val="both"/>
      </w:pPr>
      <w:r>
        <w:rPr/>
        <w:t>У разі застосування однорідного кінцево-мірного простору та з метою спрощення алгоритму динамічного визначення рівня деталізації справедливо допущення:</w:t>
      </w:r>
    </w:p>
    <w:p>
      <w:pPr>
        <w:pStyle w:val="BodyText"/>
        <w:rPr>
          <w:sz w:val="20"/>
        </w:rPr>
      </w:pPr>
    </w:p>
    <w:p>
      <w:pPr>
        <w:pStyle w:val="BodyText"/>
        <w:spacing w:before="11"/>
        <w:rPr>
          <w:sz w:val="21"/>
        </w:rPr>
      </w:pPr>
    </w:p>
    <w:tbl>
      <w:tblPr>
        <w:tblW w:w="0" w:type="auto"/>
        <w:jc w:val="left"/>
        <w:tblInd w:w="3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0"/>
        <w:gridCol w:w="2933"/>
      </w:tblGrid>
      <w:tr>
        <w:trPr>
          <w:trHeight w:val="422" w:hRule="atLeast"/>
        </w:trPr>
        <w:tc>
          <w:tcPr>
            <w:tcW w:w="3500" w:type="dxa"/>
          </w:tcPr>
          <w:p>
            <w:pPr>
              <w:pStyle w:val="TableParagraph"/>
              <w:ind w:left="200"/>
              <w:rPr>
                <w:rFonts w:ascii="Arial" w:hAnsi="Arial"/>
                <w:sz w:val="28"/>
              </w:rPr>
            </w:pPr>
            <w:r>
              <w:rPr>
                <w:i/>
                <w:w w:val="105"/>
                <w:sz w:val="28"/>
              </w:rPr>
              <w:t>dX </w:t>
            </w:r>
            <w:r>
              <w:rPr>
                <w:rFonts w:ascii="Symbol" w:hAnsi="Symbol"/>
                <w:w w:val="105"/>
                <w:sz w:val="28"/>
              </w:rPr>
              <w:t></w:t>
            </w:r>
            <w:r>
              <w:rPr>
                <w:w w:val="105"/>
                <w:sz w:val="28"/>
              </w:rPr>
              <w:t> </w:t>
            </w:r>
            <w:r>
              <w:rPr>
                <w:i/>
                <w:w w:val="105"/>
                <w:sz w:val="28"/>
              </w:rPr>
              <w:t>dY </w:t>
            </w:r>
            <w:r>
              <w:rPr>
                <w:rFonts w:ascii="Arial" w:hAnsi="Arial"/>
                <w:w w:val="105"/>
                <w:sz w:val="28"/>
              </w:rPr>
              <w:t>.</w:t>
            </w:r>
          </w:p>
        </w:tc>
        <w:tc>
          <w:tcPr>
            <w:tcW w:w="2933" w:type="dxa"/>
          </w:tcPr>
          <w:p>
            <w:pPr>
              <w:pStyle w:val="TableParagraph"/>
              <w:spacing w:line="321" w:lineRule="exact"/>
              <w:ind w:right="197"/>
              <w:jc w:val="right"/>
              <w:rPr>
                <w:sz w:val="28"/>
              </w:rPr>
            </w:pPr>
            <w:r>
              <w:rPr>
                <w:sz w:val="28"/>
              </w:rPr>
              <w:t>(2.4)</w:t>
            </w:r>
          </w:p>
        </w:tc>
      </w:tr>
    </w:tbl>
    <w:p>
      <w:pPr>
        <w:pStyle w:val="BodyText"/>
        <w:rPr>
          <w:sz w:val="20"/>
        </w:rPr>
      </w:pPr>
    </w:p>
    <w:p>
      <w:pPr>
        <w:pStyle w:val="BodyText"/>
        <w:rPr>
          <w:sz w:val="20"/>
        </w:rPr>
      </w:pPr>
    </w:p>
    <w:p>
      <w:pPr>
        <w:pStyle w:val="BodyText"/>
        <w:spacing w:before="227"/>
        <w:ind w:left="1170"/>
      </w:pPr>
      <w:r>
        <w:rPr/>
        <w:t>Тоді обидві характеристики </w:t>
      </w:r>
      <w:r>
        <w:rPr>
          <w:i/>
        </w:rPr>
        <w:t>G</w:t>
      </w:r>
      <w:r>
        <w:rPr>
          <w:i/>
          <w:vertAlign w:val="subscript"/>
        </w:rPr>
        <w:t>X</w:t>
      </w:r>
      <w:r>
        <w:rPr>
          <w:i/>
          <w:vertAlign w:val="baseline"/>
        </w:rPr>
        <w:t> </w:t>
      </w:r>
      <w:r>
        <w:rPr>
          <w:vertAlign w:val="baseline"/>
        </w:rPr>
        <w:t>і </w:t>
      </w:r>
      <w:r>
        <w:rPr>
          <w:i/>
          <w:vertAlign w:val="baseline"/>
        </w:rPr>
        <w:t>G</w:t>
      </w:r>
      <w:r>
        <w:rPr>
          <w:i/>
          <w:vertAlign w:val="subscript"/>
        </w:rPr>
        <w:t>Y</w:t>
      </w:r>
      <w:r>
        <w:rPr>
          <w:i/>
          <w:vertAlign w:val="baseline"/>
        </w:rPr>
        <w:t> </w:t>
      </w:r>
      <w:r>
        <w:rPr>
          <w:vertAlign w:val="baseline"/>
        </w:rPr>
        <w:t>є рівнозначними.</w:t>
      </w:r>
    </w:p>
    <w:p>
      <w:pPr>
        <w:pStyle w:val="BodyText"/>
        <w:rPr>
          <w:sz w:val="20"/>
        </w:rPr>
      </w:pPr>
    </w:p>
    <w:p>
      <w:pPr>
        <w:pStyle w:val="BodyText"/>
        <w:rPr>
          <w:sz w:val="20"/>
        </w:rPr>
      </w:pPr>
    </w:p>
    <w:p>
      <w:pPr>
        <w:pStyle w:val="BodyText"/>
        <w:spacing w:before="6"/>
        <w:rPr>
          <w:sz w:val="16"/>
        </w:rPr>
      </w:pPr>
    </w:p>
    <w:tbl>
      <w:tblPr>
        <w:tblW w:w="0" w:type="auto"/>
        <w:jc w:val="left"/>
        <w:tblInd w:w="3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54"/>
        <w:gridCol w:w="2779"/>
      </w:tblGrid>
      <w:tr>
        <w:trPr>
          <w:trHeight w:val="419" w:hRule="atLeast"/>
        </w:trPr>
        <w:tc>
          <w:tcPr>
            <w:tcW w:w="3954" w:type="dxa"/>
          </w:tcPr>
          <w:p>
            <w:pPr>
              <w:pStyle w:val="TableParagraph"/>
              <w:spacing w:before="9"/>
              <w:ind w:left="200"/>
              <w:rPr>
                <w:rFonts w:ascii="Arial" w:hAnsi="Arial"/>
                <w:sz w:val="28"/>
              </w:rPr>
            </w:pPr>
            <w:r>
              <w:rPr>
                <w:i/>
                <w:w w:val="110"/>
                <w:sz w:val="27"/>
              </w:rPr>
              <w:t>G</w:t>
            </w:r>
            <w:r>
              <w:rPr>
                <w:i/>
                <w:w w:val="110"/>
                <w:position w:val="-6"/>
                <w:sz w:val="19"/>
              </w:rPr>
              <w:t>X </w:t>
            </w:r>
            <w:r>
              <w:rPr>
                <w:rFonts w:ascii="Symbol" w:hAnsi="Symbol"/>
                <w:w w:val="110"/>
                <w:sz w:val="27"/>
              </w:rPr>
              <w:t></w:t>
            </w:r>
            <w:r>
              <w:rPr>
                <w:w w:val="110"/>
                <w:sz w:val="27"/>
              </w:rPr>
              <w:t> </w:t>
            </w:r>
            <w:r>
              <w:rPr>
                <w:i/>
                <w:w w:val="110"/>
                <w:sz w:val="27"/>
              </w:rPr>
              <w:t>G</w:t>
            </w:r>
            <w:r>
              <w:rPr>
                <w:i/>
                <w:w w:val="110"/>
                <w:position w:val="-6"/>
                <w:sz w:val="19"/>
              </w:rPr>
              <w:t>Y </w:t>
            </w:r>
            <w:r>
              <w:rPr>
                <w:rFonts w:ascii="Symbol" w:hAnsi="Symbol"/>
                <w:w w:val="110"/>
                <w:sz w:val="27"/>
              </w:rPr>
              <w:t></w:t>
            </w:r>
            <w:r>
              <w:rPr>
                <w:w w:val="110"/>
                <w:sz w:val="27"/>
              </w:rPr>
              <w:t> </w:t>
            </w:r>
            <w:r>
              <w:rPr>
                <w:i/>
                <w:w w:val="110"/>
                <w:sz w:val="27"/>
              </w:rPr>
              <w:t>G </w:t>
            </w:r>
            <w:r>
              <w:rPr>
                <w:rFonts w:ascii="Arial" w:hAnsi="Arial"/>
                <w:w w:val="110"/>
                <w:sz w:val="28"/>
              </w:rPr>
              <w:t>.</w:t>
            </w:r>
          </w:p>
        </w:tc>
        <w:tc>
          <w:tcPr>
            <w:tcW w:w="2779" w:type="dxa"/>
          </w:tcPr>
          <w:p>
            <w:pPr>
              <w:pStyle w:val="TableParagraph"/>
              <w:spacing w:line="318" w:lineRule="exact"/>
              <w:ind w:right="197"/>
              <w:jc w:val="right"/>
              <w:rPr>
                <w:sz w:val="28"/>
              </w:rPr>
            </w:pPr>
            <w:r>
              <w:rPr>
                <w:sz w:val="28"/>
              </w:rPr>
              <w:t>(2.5)</w:t>
            </w:r>
          </w:p>
        </w:tc>
      </w:tr>
    </w:tbl>
    <w:p>
      <w:pPr>
        <w:spacing w:after="0" w:line="318" w:lineRule="exact"/>
        <w:jc w:val="right"/>
        <w:rPr>
          <w:sz w:val="28"/>
        </w:rPr>
        <w:sectPr>
          <w:pgSz w:w="11910" w:h="16840"/>
          <w:pgMar w:header="712" w:footer="0" w:top="1020" w:bottom="280" w:left="124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p>
    <w:p>
      <w:pPr>
        <w:pStyle w:val="BodyText"/>
        <w:spacing w:before="89"/>
        <w:ind w:left="759" w:right="438"/>
        <w:jc w:val="center"/>
      </w:pPr>
      <w:r>
        <w:rPr/>
        <w:pict>
          <v:group style="position:absolute;margin-left:120.480003pt;margin-top:-220.09967pt;width:406.2pt;height:195.95pt;mso-position-horizontal-relative:page;mso-position-vertical-relative:paragraph;z-index:251727872" coordorigin="2410,-4402" coordsize="8124,3919">
            <v:shape style="position:absolute;left:2779;top:-4402;width:6295;height:3625" coordorigin="2779,-4402" coordsize="6295,3625" path="m9074,-817l9036,-825,8874,-857,8874,-825,2826,-825,2826,-4202,2859,-4202,2855,-4222,2819,-4402,2779,-4202,2811,-4202,2811,-817,2819,-817,2819,-810,8874,-810,8874,-777,9037,-810,9074,-817e" filled="true" fillcolor="#000000" stroked="false">
              <v:path arrowok="t"/>
              <v:fill type="solid"/>
            </v:shape>
            <v:shape style="position:absolute;left:3762;top:-4332;width:3631;height:3140" coordorigin="3763,-4332" coordsize="3631,3140" path="m3763,-1192l5578,-4332,7394,-1192,3763,-1192xe" filled="false" stroked="true" strokeweight="1.25pt" strokecolor="#000000">
              <v:path arrowok="t"/>
              <v:stroke dashstyle="solid"/>
            </v:shape>
            <v:shape style="position:absolute;left:4154;top:-3474;width:2846;height:1599" coordorigin="4155,-3474" coordsize="2846,1599" path="m4659,-2762l6498,-2761m5082,-3474l6076,-3472m4155,-1876l7001,-1875e" filled="false" stroked="true" strokeweight="1.25pt" strokecolor="#000000">
              <v:path arrowok="t"/>
              <v:stroke dashstyle="solid"/>
            </v:shape>
            <v:shape style="position:absolute;left:4670;top:-781;width:2724;height:298" type="#_x0000_t75" stroked="false">
              <v:imagedata r:id="rId53" o:title=""/>
            </v:shape>
            <v:shape style="position:absolute;left:2409;top:-4000;width:550;height:2444" type="#_x0000_t75" stroked="false">
              <v:imagedata r:id="rId54" o:title=""/>
            </v:shape>
            <v:shape style="position:absolute;left:7814;top:-1804;width:2720;height:298" type="#_x0000_t75" stroked="false">
              <v:imagedata r:id="rId55" o:title=""/>
            </v:shape>
            <v:shape style="position:absolute;left:7814;top:-2689;width:2720;height:296" type="#_x0000_t75" stroked="false">
              <v:imagedata r:id="rId56" o:title=""/>
            </v:shape>
            <v:shape style="position:absolute;left:7814;top:-4283;width:2720;height:298" type="#_x0000_t75" stroked="false">
              <v:imagedata r:id="rId55" o:title=""/>
            </v:shape>
            <v:shape style="position:absolute;left:5578;top:-4133;width:2236;height:2953" coordorigin="5579,-4133" coordsize="2236,2953" path="m7815,-4133l5583,-3472m5579,-1875l7815,-2541m5579,-1180l7815,-1654e" filled="false" stroked="true" strokeweight=".75pt" strokecolor="#000000">
              <v:path arrowok="t"/>
              <v:stroke dashstyle="solid"/>
            </v:shape>
            <v:shape style="position:absolute;left:7959;top:-4269;width:1476;height:267" type="#_x0000_t202" filled="false" stroked="false">
              <v:textbox inset="0,0,0,0">
                <w:txbxContent>
                  <w:p>
                    <w:pPr>
                      <w:spacing w:line="266" w:lineRule="exact" w:before="0"/>
                      <w:ind w:left="0" w:right="0" w:firstLine="0"/>
                      <w:jc w:val="left"/>
                      <w:rPr>
                        <w:sz w:val="24"/>
                      </w:rPr>
                    </w:pPr>
                    <w:r>
                      <w:rPr>
                        <w:b/>
                        <w:sz w:val="24"/>
                      </w:rPr>
                      <w:t>деталізація </w:t>
                    </w:r>
                    <w:r>
                      <w:rPr>
                        <w:sz w:val="24"/>
                      </w:rPr>
                      <w:t>N</w:t>
                    </w:r>
                  </w:p>
                </w:txbxContent>
              </v:textbox>
              <w10:wrap type="none"/>
            </v:shape>
            <v:shape style="position:absolute;left:7959;top:-2673;width:1423;height:266" type="#_x0000_t202" filled="false" stroked="false">
              <v:textbox inset="0,0,0,0">
                <w:txbxContent>
                  <w:p>
                    <w:pPr>
                      <w:spacing w:line="266" w:lineRule="exact" w:before="0"/>
                      <w:ind w:left="0" w:right="0" w:firstLine="0"/>
                      <w:jc w:val="left"/>
                      <w:rPr>
                        <w:sz w:val="24"/>
                      </w:rPr>
                    </w:pPr>
                    <w:r>
                      <w:rPr>
                        <w:b/>
                        <w:sz w:val="24"/>
                      </w:rPr>
                      <w:t>деталізація </w:t>
                    </w:r>
                    <w:r>
                      <w:rPr>
                        <w:sz w:val="24"/>
                      </w:rPr>
                      <w:t>1</w:t>
                    </w:r>
                  </w:p>
                </w:txbxContent>
              </v:textbox>
              <w10:wrap type="none"/>
            </v:shape>
            <v:shape style="position:absolute;left:7959;top:-1789;width:2133;height:266" type="#_x0000_t202" filled="false" stroked="false">
              <v:textbox inset="0,0,0,0">
                <w:txbxContent>
                  <w:p>
                    <w:pPr>
                      <w:spacing w:line="266" w:lineRule="exact" w:before="0"/>
                      <w:ind w:left="0" w:right="0" w:firstLine="0"/>
                      <w:jc w:val="left"/>
                      <w:rPr>
                        <w:b/>
                        <w:sz w:val="24"/>
                      </w:rPr>
                    </w:pPr>
                    <w:r>
                      <w:rPr>
                        <w:b/>
                        <w:sz w:val="24"/>
                      </w:rPr>
                      <w:t>вихідна деталізація</w:t>
                    </w:r>
                  </w:p>
                </w:txbxContent>
              </v:textbox>
              <w10:wrap type="none"/>
            </v:shape>
            <v:shape style="position:absolute;left:4815;top:-767;width:1951;height:266" type="#_x0000_t202" filled="false" stroked="false">
              <v:textbox inset="0,0,0,0">
                <w:txbxContent>
                  <w:p>
                    <w:pPr>
                      <w:spacing w:line="266" w:lineRule="exact" w:before="0"/>
                      <w:ind w:left="0" w:right="0" w:firstLine="0"/>
                      <w:jc w:val="left"/>
                      <w:rPr>
                        <w:b/>
                        <w:sz w:val="24"/>
                      </w:rPr>
                    </w:pPr>
                    <w:r>
                      <w:rPr>
                        <w:b/>
                        <w:sz w:val="24"/>
                      </w:rPr>
                      <w:t>Рівень деталізації</w:t>
                    </w:r>
                  </w:p>
                </w:txbxContent>
              </v:textbox>
              <w10:wrap type="none"/>
            </v:shape>
            <w10:wrap type="none"/>
          </v:group>
        </w:pict>
      </w:r>
      <w:r>
        <w:rPr/>
        <w:pict>
          <v:shape style="position:absolute;margin-left:127.286644pt;margin-top:-186.825714pt;width:15.3pt;height:110.05pt;mso-position-horizontal-relative:page;mso-position-vertical-relative:paragraph;z-index:251728896" type="#_x0000_t202" filled="false" stroked="false">
            <v:textbox inset="0,0,0,0" style="layout-flow:vertical;mso-layout-flow-alt:bottom-to-top">
              <w:txbxContent>
                <w:p>
                  <w:pPr>
                    <w:spacing w:before="10"/>
                    <w:ind w:left="20" w:right="0" w:firstLine="0"/>
                    <w:jc w:val="left"/>
                    <w:rPr>
                      <w:b/>
                      <w:sz w:val="24"/>
                    </w:rPr>
                  </w:pPr>
                  <w:r>
                    <w:rPr>
                      <w:b/>
                      <w:sz w:val="24"/>
                    </w:rPr>
                    <w:t>Швидкість обробки</w:t>
                  </w:r>
                </w:p>
              </w:txbxContent>
            </v:textbox>
            <w10:wrap type="none"/>
          </v:shape>
        </w:pict>
      </w:r>
      <w:r>
        <w:rPr/>
        <w:t>Рисунок 2.4 – Пірамідальна модель представлення зображення</w:t>
      </w:r>
    </w:p>
    <w:p>
      <w:pPr>
        <w:pStyle w:val="BodyText"/>
        <w:rPr>
          <w:sz w:val="30"/>
        </w:rPr>
      </w:pPr>
    </w:p>
    <w:p>
      <w:pPr>
        <w:pStyle w:val="BodyText"/>
        <w:spacing w:before="10"/>
        <w:rPr>
          <w:sz w:val="25"/>
        </w:rPr>
      </w:pPr>
    </w:p>
    <w:p>
      <w:pPr>
        <w:pStyle w:val="BodyText"/>
        <w:spacing w:line="360" w:lineRule="auto"/>
        <w:ind w:left="462" w:right="844" w:firstLine="707"/>
        <w:jc w:val="both"/>
      </w:pPr>
      <w:r>
        <w:rPr/>
        <w:t>Відповідно до пірамідальної моделі збільшення швидкості призводить до зменшення рівня деталізації. Тоді, в будь-який момент часу можна визначити параметри елементарного вікна сегментації </w:t>
      </w:r>
      <w:r>
        <w:rPr>
          <w:i/>
        </w:rPr>
        <w:t>dX </w:t>
      </w:r>
      <w:r>
        <w:rPr/>
        <w:t>і </w:t>
      </w:r>
      <w:r>
        <w:rPr>
          <w:i/>
        </w:rPr>
        <w:t>dY </w:t>
      </w:r>
      <w:r>
        <w:rPr/>
        <w:t>відповідно до критерію </w:t>
      </w:r>
      <w:r>
        <w:rPr>
          <w:i/>
        </w:rPr>
        <w:t>G</w:t>
      </w:r>
      <w:r>
        <w:rPr/>
        <w:t>, що приведений до переходу до одного з </w:t>
      </w:r>
      <w:r>
        <w:rPr>
          <w:i/>
        </w:rPr>
        <w:t>N </w:t>
      </w:r>
      <w:r>
        <w:rPr/>
        <w:t>рівнів деталізації. Таким чином, підстави пірамід, фактично, символізують обраний рівень деталізації зображення при заданих параметрах точності визначення векторів швидкостей.</w:t>
      </w:r>
    </w:p>
    <w:p>
      <w:pPr>
        <w:pStyle w:val="BodyText"/>
        <w:spacing w:line="360" w:lineRule="auto" w:before="2"/>
        <w:ind w:left="462" w:right="847" w:firstLine="707"/>
        <w:jc w:val="both"/>
      </w:pPr>
      <w:r>
        <w:rPr/>
        <w:t>Для реалізації методу динамічної зміни сегментації зображення пропонується застосування структур цифрових фільтрів тому, що цифровий фільтр може переналаштувати в будь-який момент часу (на відміну від аналогового) і тому він найбільш підходить до блоку попередньої обробки сигналу</w:t>
      </w:r>
      <w:r>
        <w:rPr>
          <w:spacing w:val="-5"/>
        </w:rPr>
        <w:t> </w:t>
      </w:r>
      <w:r>
        <w:rPr/>
        <w:t>[24].</w:t>
      </w:r>
    </w:p>
    <w:p>
      <w:pPr>
        <w:pStyle w:val="BodyText"/>
        <w:spacing w:before="4"/>
        <w:rPr>
          <w:sz w:val="42"/>
        </w:rPr>
      </w:pPr>
    </w:p>
    <w:p>
      <w:pPr>
        <w:pStyle w:val="Heading2"/>
        <w:numPr>
          <w:ilvl w:val="1"/>
          <w:numId w:val="10"/>
        </w:numPr>
        <w:tabs>
          <w:tab w:pos="1593" w:val="left" w:leader="none"/>
        </w:tabs>
        <w:spacing w:line="240" w:lineRule="auto" w:before="0" w:after="0"/>
        <w:ind w:left="1592" w:right="0" w:hanging="423"/>
        <w:jc w:val="left"/>
      </w:pPr>
      <w:r>
        <w:rPr/>
        <w:t>КІХ</w:t>
      </w:r>
      <w:r>
        <w:rPr>
          <w:spacing w:val="-1"/>
        </w:rPr>
        <w:t> </w:t>
      </w:r>
      <w:r>
        <w:rPr/>
        <w:t>фільтри</w:t>
      </w:r>
    </w:p>
    <w:p>
      <w:pPr>
        <w:pStyle w:val="BodyText"/>
        <w:rPr>
          <w:b/>
          <w:sz w:val="30"/>
        </w:rPr>
      </w:pPr>
    </w:p>
    <w:p>
      <w:pPr>
        <w:pStyle w:val="BodyText"/>
        <w:spacing w:before="8"/>
        <w:rPr>
          <w:b/>
          <w:sz w:val="25"/>
        </w:rPr>
      </w:pPr>
    </w:p>
    <w:p>
      <w:pPr>
        <w:pStyle w:val="BodyText"/>
        <w:spacing w:line="360" w:lineRule="auto"/>
        <w:ind w:left="462" w:right="842" w:firstLine="707"/>
        <w:jc w:val="both"/>
      </w:pPr>
      <w:r>
        <w:rPr/>
        <w:t>З двох глобальних класів цифрових фільтрів – нерекурсивних з кінцевою імпульсно-фазовою характеристикою і рекурсивних з нескінченною імпульсно-фазовою характеристикою, більш підходить як той, так</w:t>
      </w:r>
      <w:r>
        <w:rPr>
          <w:spacing w:val="28"/>
        </w:rPr>
        <w:t> </w:t>
      </w:r>
      <w:r>
        <w:rPr/>
        <w:t>і</w:t>
      </w:r>
      <w:r>
        <w:rPr>
          <w:spacing w:val="30"/>
        </w:rPr>
        <w:t> </w:t>
      </w:r>
      <w:r>
        <w:rPr/>
        <w:t>інший</w:t>
      </w:r>
      <w:r>
        <w:rPr>
          <w:spacing w:val="30"/>
        </w:rPr>
        <w:t> </w:t>
      </w:r>
      <w:r>
        <w:rPr/>
        <w:t>тип</w:t>
      </w:r>
      <w:r>
        <w:rPr>
          <w:spacing w:val="29"/>
        </w:rPr>
        <w:t> </w:t>
      </w:r>
      <w:r>
        <w:rPr/>
        <w:t>фільтрів,</w:t>
      </w:r>
      <w:r>
        <w:rPr>
          <w:spacing w:val="28"/>
        </w:rPr>
        <w:t> </w:t>
      </w:r>
      <w:r>
        <w:rPr/>
        <w:t>але</w:t>
      </w:r>
      <w:r>
        <w:rPr>
          <w:spacing w:val="29"/>
        </w:rPr>
        <w:t> </w:t>
      </w:r>
      <w:r>
        <w:rPr/>
        <w:t>з</w:t>
      </w:r>
      <w:r>
        <w:rPr>
          <w:spacing w:val="28"/>
        </w:rPr>
        <w:t> </w:t>
      </w:r>
      <w:r>
        <w:rPr/>
        <w:t>урахуванням</w:t>
      </w:r>
      <w:r>
        <w:rPr>
          <w:spacing w:val="28"/>
        </w:rPr>
        <w:t> </w:t>
      </w:r>
      <w:r>
        <w:rPr/>
        <w:t>необхідності</w:t>
      </w:r>
      <w:r>
        <w:rPr>
          <w:spacing w:val="27"/>
        </w:rPr>
        <w:t> </w:t>
      </w:r>
      <w:r>
        <w:rPr/>
        <w:t>мінімізації</w:t>
      </w:r>
      <w:r>
        <w:rPr>
          <w:spacing w:val="30"/>
        </w:rPr>
        <w:t> </w:t>
      </w:r>
      <w:r>
        <w:rPr/>
        <w:t>витрат</w:t>
      </w:r>
    </w:p>
    <w:p>
      <w:pPr>
        <w:spacing w:after="0" w:line="360" w:lineRule="auto"/>
        <w:jc w:val="both"/>
        <w:sectPr>
          <w:pgSz w:w="11910" w:h="16840"/>
          <w:pgMar w:header="712" w:footer="0" w:top="1020" w:bottom="280" w:left="1240" w:right="0"/>
        </w:sectPr>
      </w:pPr>
    </w:p>
    <w:p>
      <w:pPr>
        <w:pStyle w:val="BodyText"/>
        <w:spacing w:line="360" w:lineRule="auto" w:before="102"/>
        <w:ind w:left="462" w:right="843"/>
        <w:jc w:val="both"/>
      </w:pPr>
      <w:r>
        <w:rPr/>
        <w:t>часу на обробку відеозображення, пропонується застосування першого класу. До того ж, в нерекурсивних цифрових фільтрах з кінцевою імпульсно- фазовою характеристикою фазова характеристика лінійна. При цьому немає необхідності робити високоточні розрахунки враховуючи рекурсію, так як це помітно збільшить навантаження на обчислювальне ядро і знизить ефективність фільтра при невеликому виграші в якості, що не є раціональним при високошвидкісний обробці відеозображень. Тому найбільш правильним буде застосувати рекурсивний КІХ – фільтр, що забезпечить нам добру швидкість обробки, швидке перепрограмування і легке управління фільтром.</w:t>
      </w:r>
    </w:p>
    <w:p>
      <w:pPr>
        <w:pStyle w:val="BodyText"/>
        <w:spacing w:line="360" w:lineRule="auto" w:before="4"/>
        <w:ind w:left="462" w:right="846" w:firstLine="707"/>
        <w:jc w:val="both"/>
      </w:pPr>
      <w:r>
        <w:rPr/>
        <w:t>Процес проектування рекурсивного фільтра полягає в завданні необхідної передавальної характеристики фільтра в частотній області та її апроксимації з певною точністю якої-небудь безперервної передавальної функції, з подальшим z-перетворенням для переходу в z-область. Перші дві операції добре відпрацьовані в теорії аналогової фільтрації сигналів, що дозволяє використовувати для проектування цифрових фільтрів великий довідковий матеріал по аналогових фільтрах. Остання операція є специфічною для цифрових фільтрів.</w:t>
      </w:r>
    </w:p>
    <w:p>
      <w:pPr>
        <w:pStyle w:val="BodyText"/>
        <w:spacing w:line="360" w:lineRule="auto"/>
        <w:ind w:left="462" w:right="848" w:firstLine="707"/>
        <w:jc w:val="both"/>
      </w:pPr>
      <w:r>
        <w:rPr/>
        <w:t>Для алгебраїчного перетворення безперервної передавальної функції в многочлен по z використовується білінійне перетворення, відоме в теорії комплексних змінних під назвою дрібно-лінійного перетворення.</w:t>
      </w:r>
    </w:p>
    <w:p>
      <w:pPr>
        <w:pStyle w:val="BodyText"/>
        <w:spacing w:before="3"/>
        <w:rPr>
          <w:sz w:val="42"/>
        </w:rPr>
      </w:pPr>
    </w:p>
    <w:p>
      <w:pPr>
        <w:pStyle w:val="Heading2"/>
        <w:numPr>
          <w:ilvl w:val="1"/>
          <w:numId w:val="10"/>
        </w:numPr>
        <w:tabs>
          <w:tab w:pos="1593" w:val="left" w:leader="none"/>
        </w:tabs>
        <w:spacing w:line="240" w:lineRule="auto" w:before="0" w:after="0"/>
        <w:ind w:left="1592" w:right="0" w:hanging="423"/>
        <w:jc w:val="left"/>
      </w:pPr>
      <w:r>
        <w:rPr/>
        <w:t>Порядок синтезу рекурсивних цифрових</w:t>
      </w:r>
      <w:r>
        <w:rPr>
          <w:spacing w:val="1"/>
        </w:rPr>
        <w:t> </w:t>
      </w:r>
      <w:r>
        <w:rPr/>
        <w:t>фільтрів</w:t>
      </w:r>
    </w:p>
    <w:p>
      <w:pPr>
        <w:pStyle w:val="BodyText"/>
        <w:rPr>
          <w:b/>
          <w:sz w:val="30"/>
        </w:rPr>
      </w:pPr>
    </w:p>
    <w:p>
      <w:pPr>
        <w:pStyle w:val="BodyText"/>
        <w:spacing w:before="8"/>
        <w:rPr>
          <w:b/>
          <w:sz w:val="25"/>
        </w:rPr>
      </w:pPr>
    </w:p>
    <w:p>
      <w:pPr>
        <w:pStyle w:val="BodyText"/>
        <w:ind w:left="1170"/>
      </w:pPr>
      <w:r>
        <w:rPr/>
        <w:t>Порядок синтезу цифрових рекурсивних фільтрів включає:</w:t>
      </w:r>
    </w:p>
    <w:p>
      <w:pPr>
        <w:pStyle w:val="ListParagraph"/>
        <w:numPr>
          <w:ilvl w:val="0"/>
          <w:numId w:val="11"/>
        </w:numPr>
        <w:tabs>
          <w:tab w:pos="1596" w:val="left" w:leader="none"/>
          <w:tab w:pos="1597" w:val="left" w:leader="none"/>
          <w:tab w:pos="2905" w:val="left" w:leader="none"/>
          <w:tab w:pos="4264" w:val="left" w:leader="none"/>
          <w:tab w:pos="6362" w:val="left" w:leader="none"/>
          <w:tab w:pos="6985" w:val="left" w:leader="none"/>
          <w:tab w:pos="8905" w:val="left" w:leader="none"/>
        </w:tabs>
        <w:spacing w:line="360" w:lineRule="auto" w:before="160" w:after="0"/>
        <w:ind w:left="462" w:right="846" w:firstLine="707"/>
        <w:jc w:val="left"/>
        <w:rPr>
          <w:sz w:val="28"/>
        </w:rPr>
      </w:pPr>
      <w:r>
        <w:rPr>
          <w:sz w:val="28"/>
        </w:rPr>
        <w:t>Завдання</w:t>
        <w:tab/>
        <w:t>частотної</w:t>
        <w:tab/>
        <w:t>характеристики</w:t>
        <w:tab/>
        <w:t>або</w:t>
        <w:tab/>
        <w:t>передавальної</w:t>
        <w:tab/>
      </w:r>
      <w:r>
        <w:rPr>
          <w:spacing w:val="-4"/>
          <w:sz w:val="28"/>
        </w:rPr>
        <w:t>функції </w:t>
      </w:r>
      <w:r>
        <w:rPr>
          <w:sz w:val="28"/>
        </w:rPr>
        <w:t>фільтра.</w:t>
      </w:r>
    </w:p>
    <w:p>
      <w:pPr>
        <w:pStyle w:val="ListParagraph"/>
        <w:numPr>
          <w:ilvl w:val="0"/>
          <w:numId w:val="11"/>
        </w:numPr>
        <w:tabs>
          <w:tab w:pos="1511" w:val="left" w:leader="none"/>
        </w:tabs>
        <w:spacing w:line="360" w:lineRule="auto" w:before="2" w:after="0"/>
        <w:ind w:left="462" w:right="844" w:firstLine="707"/>
        <w:jc w:val="left"/>
        <w:rPr>
          <w:sz w:val="28"/>
        </w:rPr>
      </w:pPr>
      <w:r>
        <w:rPr>
          <w:sz w:val="28"/>
        </w:rPr>
        <w:t>Апроксимація і розрахунок коефіцієнтів </w:t>
      </w:r>
      <w:r>
        <w:rPr>
          <w:i/>
          <w:sz w:val="28"/>
        </w:rPr>
        <w:t>b(n) </w:t>
      </w:r>
      <w:r>
        <w:rPr>
          <w:sz w:val="28"/>
        </w:rPr>
        <w:t>і </w:t>
      </w:r>
      <w:r>
        <w:rPr>
          <w:i/>
          <w:sz w:val="28"/>
        </w:rPr>
        <w:t>a(m) </w:t>
      </w:r>
      <w:r>
        <w:rPr>
          <w:sz w:val="28"/>
        </w:rPr>
        <w:t>передавальної функції фільтра. Цей етап може виконуватися чотирма</w:t>
      </w:r>
      <w:r>
        <w:rPr>
          <w:spacing w:val="-7"/>
          <w:sz w:val="28"/>
        </w:rPr>
        <w:t> </w:t>
      </w:r>
      <w:r>
        <w:rPr>
          <w:sz w:val="28"/>
        </w:rPr>
        <w:t>методами:</w:t>
      </w:r>
    </w:p>
    <w:p>
      <w:pPr>
        <w:pStyle w:val="ListParagraph"/>
        <w:numPr>
          <w:ilvl w:val="1"/>
          <w:numId w:val="11"/>
        </w:numPr>
        <w:tabs>
          <w:tab w:pos="1662" w:val="left" w:leader="none"/>
        </w:tabs>
        <w:spacing w:line="321" w:lineRule="exact" w:before="0" w:after="0"/>
        <w:ind w:left="1662" w:right="0" w:hanging="492"/>
        <w:jc w:val="left"/>
        <w:rPr>
          <w:sz w:val="28"/>
        </w:rPr>
      </w:pPr>
      <w:r>
        <w:rPr>
          <w:sz w:val="28"/>
        </w:rPr>
        <w:t>Метод розміщення нулів і полюсів на комплексній</w:t>
      </w:r>
      <w:r>
        <w:rPr>
          <w:spacing w:val="-10"/>
          <w:sz w:val="28"/>
        </w:rPr>
        <w:t> </w:t>
      </w:r>
      <w:r>
        <w:rPr>
          <w:sz w:val="28"/>
        </w:rPr>
        <w:t>z-площині.</w:t>
      </w:r>
    </w:p>
    <w:p>
      <w:pPr>
        <w:pStyle w:val="ListParagraph"/>
        <w:numPr>
          <w:ilvl w:val="1"/>
          <w:numId w:val="11"/>
        </w:numPr>
        <w:tabs>
          <w:tab w:pos="1662" w:val="left" w:leader="none"/>
        </w:tabs>
        <w:spacing w:line="240" w:lineRule="auto" w:before="161" w:after="0"/>
        <w:ind w:left="1662" w:right="0" w:hanging="492"/>
        <w:jc w:val="left"/>
        <w:rPr>
          <w:sz w:val="28"/>
        </w:rPr>
      </w:pPr>
      <w:r>
        <w:rPr>
          <w:sz w:val="28"/>
        </w:rPr>
        <w:t>Метод інваріантного перетворення імпульсної</w:t>
      </w:r>
      <w:r>
        <w:rPr>
          <w:spacing w:val="-4"/>
          <w:sz w:val="28"/>
        </w:rPr>
        <w:t> </w:t>
      </w:r>
      <w:r>
        <w:rPr>
          <w:sz w:val="28"/>
        </w:rPr>
        <w:t>характеристики.</w:t>
      </w:r>
    </w:p>
    <w:p>
      <w:pPr>
        <w:spacing w:after="0" w:line="240" w:lineRule="auto"/>
        <w:jc w:val="left"/>
        <w:rPr>
          <w:sz w:val="28"/>
        </w:rPr>
        <w:sectPr>
          <w:pgSz w:w="11910" w:h="16840"/>
          <w:pgMar w:header="712" w:footer="0" w:top="1020" w:bottom="280" w:left="1240" w:right="0"/>
        </w:sectPr>
      </w:pPr>
    </w:p>
    <w:p>
      <w:pPr>
        <w:pStyle w:val="ListParagraph"/>
        <w:numPr>
          <w:ilvl w:val="1"/>
          <w:numId w:val="11"/>
        </w:numPr>
        <w:tabs>
          <w:tab w:pos="1662" w:val="left" w:leader="none"/>
        </w:tabs>
        <w:spacing w:line="240" w:lineRule="auto" w:before="102" w:after="0"/>
        <w:ind w:left="1662" w:right="0" w:hanging="492"/>
        <w:jc w:val="left"/>
        <w:rPr>
          <w:sz w:val="28"/>
        </w:rPr>
      </w:pPr>
      <w:r>
        <w:rPr>
          <w:sz w:val="28"/>
        </w:rPr>
        <w:t>Узгоджене</w:t>
      </w:r>
      <w:r>
        <w:rPr>
          <w:spacing w:val="-1"/>
          <w:sz w:val="28"/>
        </w:rPr>
        <w:t> </w:t>
      </w:r>
      <w:r>
        <w:rPr>
          <w:sz w:val="28"/>
        </w:rPr>
        <w:t>z-перетворення.</w:t>
      </w:r>
    </w:p>
    <w:p>
      <w:pPr>
        <w:pStyle w:val="ListParagraph"/>
        <w:numPr>
          <w:ilvl w:val="1"/>
          <w:numId w:val="11"/>
        </w:numPr>
        <w:tabs>
          <w:tab w:pos="1663" w:val="left" w:leader="none"/>
        </w:tabs>
        <w:spacing w:line="240" w:lineRule="auto" w:before="163" w:after="0"/>
        <w:ind w:left="1662" w:right="0" w:hanging="493"/>
        <w:jc w:val="left"/>
        <w:rPr>
          <w:sz w:val="28"/>
        </w:rPr>
      </w:pPr>
      <w:r>
        <w:rPr>
          <w:sz w:val="28"/>
        </w:rPr>
        <w:t>Білінійне z-перетворення.</w:t>
      </w:r>
    </w:p>
    <w:p>
      <w:pPr>
        <w:pStyle w:val="ListParagraph"/>
        <w:numPr>
          <w:ilvl w:val="0"/>
          <w:numId w:val="11"/>
        </w:numPr>
        <w:tabs>
          <w:tab w:pos="1561" w:val="left" w:leader="none"/>
        </w:tabs>
        <w:spacing w:line="360" w:lineRule="auto" w:before="161" w:after="0"/>
        <w:ind w:left="462" w:right="845" w:firstLine="707"/>
        <w:jc w:val="left"/>
        <w:rPr>
          <w:sz w:val="28"/>
        </w:rPr>
      </w:pPr>
      <w:r>
        <w:rPr>
          <w:sz w:val="28"/>
        </w:rPr>
        <w:t>Вибір структури реалізації фільтра – паралельна або каскадна, блоками другого і/або першого</w:t>
      </w:r>
      <w:r>
        <w:rPr>
          <w:spacing w:val="-8"/>
          <w:sz w:val="28"/>
        </w:rPr>
        <w:t> </w:t>
      </w:r>
      <w:r>
        <w:rPr>
          <w:sz w:val="28"/>
        </w:rPr>
        <w:t>порядку.</w:t>
      </w:r>
    </w:p>
    <w:p>
      <w:pPr>
        <w:pStyle w:val="ListParagraph"/>
        <w:numPr>
          <w:ilvl w:val="0"/>
          <w:numId w:val="11"/>
        </w:numPr>
        <w:tabs>
          <w:tab w:pos="1451" w:val="left" w:leader="none"/>
        </w:tabs>
        <w:spacing w:line="321" w:lineRule="exact" w:before="0" w:after="0"/>
        <w:ind w:left="1450" w:right="0" w:hanging="281"/>
        <w:jc w:val="left"/>
        <w:rPr>
          <w:sz w:val="28"/>
        </w:rPr>
      </w:pPr>
      <w:r>
        <w:rPr>
          <w:sz w:val="28"/>
        </w:rPr>
        <w:t>Програмне або апаратне забезпечення реалізації</w:t>
      </w:r>
      <w:r>
        <w:rPr>
          <w:spacing w:val="-2"/>
          <w:sz w:val="28"/>
        </w:rPr>
        <w:t> </w:t>
      </w:r>
      <w:r>
        <w:rPr>
          <w:sz w:val="28"/>
        </w:rPr>
        <w:t>фільтра.</w:t>
      </w:r>
    </w:p>
    <w:p>
      <w:pPr>
        <w:pStyle w:val="BodyText"/>
        <w:spacing w:line="360" w:lineRule="auto" w:before="163"/>
        <w:ind w:left="462" w:right="845" w:firstLine="707"/>
      </w:pPr>
      <w:r>
        <w:rPr/>
        <w:t>Структура нерекурсивного цифрового фільтра з кінцевою імпульсно- фазовою характеристикою наведена на рисунку 2.5. [22]</w:t>
      </w:r>
    </w:p>
    <w:p>
      <w:pPr>
        <w:pStyle w:val="BodyText"/>
        <w:rPr>
          <w:sz w:val="20"/>
        </w:rPr>
      </w:pPr>
    </w:p>
    <w:p>
      <w:pPr>
        <w:pStyle w:val="BodyText"/>
        <w:spacing w:before="1"/>
        <w:rPr>
          <w:sz w:val="19"/>
        </w:rPr>
      </w:pPr>
      <w:r>
        <w:rPr/>
        <w:drawing>
          <wp:anchor distT="0" distB="0" distL="0" distR="0" allowOverlap="1" layoutInCell="1" locked="0" behindDoc="0" simplePos="0" relativeHeight="70">
            <wp:simplePos x="0" y="0"/>
            <wp:positionH relativeFrom="page">
              <wp:posOffset>1570491</wp:posOffset>
            </wp:positionH>
            <wp:positionV relativeFrom="paragraph">
              <wp:posOffset>164366</wp:posOffset>
            </wp:positionV>
            <wp:extent cx="5445671" cy="2420302"/>
            <wp:effectExtent l="0" t="0" r="0" b="0"/>
            <wp:wrapTopAndBottom/>
            <wp:docPr id="55" name="image52.png"/>
            <wp:cNvGraphicFramePr>
              <a:graphicFrameLocks noChangeAspect="1"/>
            </wp:cNvGraphicFramePr>
            <a:graphic>
              <a:graphicData uri="http://schemas.openxmlformats.org/drawingml/2006/picture">
                <pic:pic>
                  <pic:nvPicPr>
                    <pic:cNvPr id="56" name="image52.png"/>
                    <pic:cNvPicPr/>
                  </pic:nvPicPr>
                  <pic:blipFill>
                    <a:blip r:embed="rId57" cstate="print"/>
                    <a:stretch>
                      <a:fillRect/>
                    </a:stretch>
                  </pic:blipFill>
                  <pic:spPr>
                    <a:xfrm>
                      <a:off x="0" y="0"/>
                      <a:ext cx="5445671" cy="2420302"/>
                    </a:xfrm>
                    <a:prstGeom prst="rect">
                      <a:avLst/>
                    </a:prstGeom>
                  </pic:spPr>
                </pic:pic>
              </a:graphicData>
            </a:graphic>
          </wp:anchor>
        </w:drawing>
      </w:r>
    </w:p>
    <w:p>
      <w:pPr>
        <w:pStyle w:val="BodyText"/>
        <w:spacing w:line="362" w:lineRule="auto" w:before="153"/>
        <w:ind w:left="2884" w:right="857" w:hanging="1710"/>
      </w:pPr>
      <w:r>
        <w:rPr/>
        <w:t>Рисунок 2.5 – Структура нерекурсивного цифрового фільтра з кінцевою імпульсно-фазовою характеристикою</w:t>
      </w:r>
    </w:p>
    <w:p>
      <w:pPr>
        <w:pStyle w:val="BodyText"/>
        <w:spacing w:before="6"/>
        <w:rPr>
          <w:sz w:val="41"/>
        </w:rPr>
      </w:pPr>
    </w:p>
    <w:p>
      <w:pPr>
        <w:pStyle w:val="BodyText"/>
        <w:spacing w:line="360" w:lineRule="auto"/>
        <w:ind w:left="462" w:right="844" w:firstLine="707"/>
        <w:jc w:val="both"/>
      </w:pPr>
      <w:r>
        <w:rPr/>
        <w:t>Фільтр порядку </w:t>
      </w:r>
      <w:r>
        <w:rPr>
          <w:i/>
        </w:rPr>
        <w:t>N </w:t>
      </w:r>
      <w:r>
        <w:rPr/>
        <w:t>містить </w:t>
      </w:r>
      <w:r>
        <w:rPr>
          <w:i/>
        </w:rPr>
        <w:t>N </w:t>
      </w:r>
      <w:r>
        <w:rPr/>
        <w:t>ліній затримки та </w:t>
      </w:r>
      <w:r>
        <w:rPr>
          <w:i/>
        </w:rPr>
        <w:t>N+1 </w:t>
      </w:r>
      <w:r>
        <w:rPr/>
        <w:t>коефіцієнт. Якщо коефіцієнт </w:t>
      </w:r>
      <w:r>
        <w:rPr>
          <w:i/>
        </w:rPr>
        <w:t>b</w:t>
      </w:r>
      <w:r>
        <w:rPr>
          <w:i/>
          <w:vertAlign w:val="subscript"/>
        </w:rPr>
        <w:t>0</w:t>
      </w:r>
      <w:r>
        <w:rPr>
          <w:i/>
          <w:vertAlign w:val="baseline"/>
        </w:rPr>
        <w:t>=1</w:t>
      </w:r>
      <w:r>
        <w:rPr>
          <w:vertAlign w:val="baseline"/>
        </w:rPr>
        <w:t>, то отримаємо фільтр порядку </w:t>
      </w:r>
      <w:r>
        <w:rPr>
          <w:i/>
          <w:vertAlign w:val="baseline"/>
        </w:rPr>
        <w:t>N </w:t>
      </w:r>
      <w:r>
        <w:rPr>
          <w:vertAlign w:val="baseline"/>
        </w:rPr>
        <w:t>у якого множення на </w:t>
      </w:r>
      <w:r>
        <w:rPr>
          <w:i/>
          <w:spacing w:val="-4"/>
          <w:vertAlign w:val="baseline"/>
        </w:rPr>
        <w:t>b</w:t>
      </w:r>
      <w:r>
        <w:rPr>
          <w:i/>
          <w:spacing w:val="-4"/>
          <w:vertAlign w:val="subscript"/>
        </w:rPr>
        <w:t>0</w:t>
      </w:r>
      <w:r>
        <w:rPr>
          <w:i/>
          <w:spacing w:val="-4"/>
          <w:vertAlign w:val="baseline"/>
        </w:rPr>
        <w:t>=1</w:t>
      </w:r>
      <w:r>
        <w:rPr>
          <w:i/>
          <w:spacing w:val="62"/>
          <w:vertAlign w:val="baseline"/>
        </w:rPr>
        <w:t> </w:t>
      </w:r>
      <w:r>
        <w:rPr>
          <w:vertAlign w:val="baseline"/>
        </w:rPr>
        <w:t>буде тривіальним. Імпульсна характеристика, відповідно, завжди скінченна і повністю збігається з коефіцієнтами фільтра [24].</w:t>
      </w:r>
    </w:p>
    <w:p>
      <w:pPr>
        <w:pStyle w:val="BodyText"/>
        <w:spacing w:before="5"/>
        <w:rPr>
          <w:sz w:val="42"/>
        </w:rPr>
      </w:pPr>
    </w:p>
    <w:p>
      <w:pPr>
        <w:pStyle w:val="Heading2"/>
        <w:numPr>
          <w:ilvl w:val="1"/>
          <w:numId w:val="10"/>
        </w:numPr>
        <w:tabs>
          <w:tab w:pos="1593" w:val="left" w:leader="none"/>
        </w:tabs>
        <w:spacing w:line="240" w:lineRule="auto" w:before="0" w:after="0"/>
        <w:ind w:left="1592" w:right="0" w:hanging="423"/>
        <w:jc w:val="left"/>
      </w:pPr>
      <w:r>
        <w:rPr/>
        <w:t>Висновки</w:t>
      </w:r>
    </w:p>
    <w:p>
      <w:pPr>
        <w:pStyle w:val="BodyText"/>
        <w:rPr>
          <w:b/>
          <w:sz w:val="30"/>
        </w:rPr>
      </w:pPr>
    </w:p>
    <w:p>
      <w:pPr>
        <w:pStyle w:val="BodyText"/>
        <w:spacing w:before="8"/>
        <w:rPr>
          <w:b/>
          <w:sz w:val="25"/>
        </w:rPr>
      </w:pPr>
    </w:p>
    <w:p>
      <w:pPr>
        <w:pStyle w:val="ListParagraph"/>
        <w:numPr>
          <w:ilvl w:val="0"/>
          <w:numId w:val="12"/>
        </w:numPr>
        <w:tabs>
          <w:tab w:pos="1559" w:val="left" w:leader="none"/>
        </w:tabs>
        <w:spacing w:line="360" w:lineRule="auto" w:before="0" w:after="0"/>
        <w:ind w:left="462" w:right="850" w:firstLine="707"/>
        <w:jc w:val="both"/>
        <w:rPr>
          <w:sz w:val="28"/>
        </w:rPr>
      </w:pPr>
      <w:r>
        <w:rPr>
          <w:sz w:val="28"/>
        </w:rPr>
        <w:t>Запропонований метод динамічної зміни деталізації при аналізі високошвидкісного зображення і визначення векторів швидкостей, дозволяє забезпечити необхідну точність і знизити часову</w:t>
      </w:r>
      <w:r>
        <w:rPr>
          <w:spacing w:val="-17"/>
          <w:sz w:val="28"/>
        </w:rPr>
        <w:t> </w:t>
      </w:r>
      <w:r>
        <w:rPr>
          <w:sz w:val="28"/>
        </w:rPr>
        <w:t>складність.</w:t>
      </w:r>
    </w:p>
    <w:p>
      <w:pPr>
        <w:spacing w:after="0" w:line="360" w:lineRule="auto"/>
        <w:jc w:val="both"/>
        <w:rPr>
          <w:sz w:val="28"/>
        </w:rPr>
        <w:sectPr>
          <w:pgSz w:w="11910" w:h="16840"/>
          <w:pgMar w:header="712" w:footer="0" w:top="1020" w:bottom="280" w:left="1240" w:right="0"/>
        </w:sectPr>
      </w:pPr>
    </w:p>
    <w:p>
      <w:pPr>
        <w:pStyle w:val="ListParagraph"/>
        <w:numPr>
          <w:ilvl w:val="0"/>
          <w:numId w:val="12"/>
        </w:numPr>
        <w:tabs>
          <w:tab w:pos="1537" w:val="left" w:leader="none"/>
        </w:tabs>
        <w:spacing w:line="360" w:lineRule="auto" w:before="102" w:after="0"/>
        <w:ind w:left="462" w:right="844" w:firstLine="707"/>
        <w:jc w:val="both"/>
        <w:rPr>
          <w:sz w:val="28"/>
        </w:rPr>
      </w:pPr>
      <w:r>
        <w:rPr>
          <w:sz w:val="28"/>
        </w:rPr>
        <w:t>Для реалізації методу динамічної зміни деталізації пропонується використання пірамідальної моделі представлення зображень. Ця модель дозволяє абстрагуватися від первинних характеристик деталізації зображення (роздільна здатність і частота кадрів) і перейти до похідної характеристики – потоку даних. Це спрощує розрахунок необхідного рівня</w:t>
      </w:r>
      <w:r>
        <w:rPr>
          <w:spacing w:val="-18"/>
          <w:sz w:val="28"/>
        </w:rPr>
        <w:t> </w:t>
      </w:r>
      <w:r>
        <w:rPr>
          <w:sz w:val="28"/>
        </w:rPr>
        <w:t>деталізації.</w:t>
      </w:r>
    </w:p>
    <w:p>
      <w:pPr>
        <w:pStyle w:val="ListParagraph"/>
        <w:numPr>
          <w:ilvl w:val="0"/>
          <w:numId w:val="12"/>
        </w:numPr>
        <w:tabs>
          <w:tab w:pos="1496" w:val="left" w:leader="none"/>
        </w:tabs>
        <w:spacing w:line="360" w:lineRule="auto" w:before="3" w:after="0"/>
        <w:ind w:left="462" w:right="854" w:firstLine="707"/>
        <w:jc w:val="both"/>
        <w:rPr>
          <w:sz w:val="28"/>
        </w:rPr>
      </w:pPr>
      <w:r>
        <w:rPr>
          <w:sz w:val="28"/>
        </w:rPr>
        <w:t>Запропонований критерій визначення необхідного рівня деталізації зображення для заданої точності визначення векторів</w:t>
      </w:r>
      <w:r>
        <w:rPr>
          <w:spacing w:val="-9"/>
          <w:sz w:val="28"/>
        </w:rPr>
        <w:t> </w:t>
      </w:r>
      <w:r>
        <w:rPr>
          <w:sz w:val="28"/>
        </w:rPr>
        <w:t>швидкостей.</w:t>
      </w:r>
    </w:p>
    <w:p>
      <w:pPr>
        <w:spacing w:after="0" w:line="360" w:lineRule="auto"/>
        <w:jc w:val="both"/>
        <w:rPr>
          <w:sz w:val="28"/>
        </w:rPr>
        <w:sectPr>
          <w:pgSz w:w="11910" w:h="16840"/>
          <w:pgMar w:header="712" w:footer="0" w:top="1020" w:bottom="280" w:left="1240" w:right="0"/>
        </w:sectPr>
      </w:pPr>
    </w:p>
    <w:p>
      <w:pPr>
        <w:pStyle w:val="Heading2"/>
        <w:spacing w:before="107"/>
        <w:ind w:left="528" w:right="908" w:firstLine="0"/>
        <w:jc w:val="center"/>
      </w:pPr>
      <w:r>
        <w:rPr/>
        <w:t>ТРЕТІЙ РОЗДІЛ</w:t>
      </w:r>
    </w:p>
    <w:p>
      <w:pPr>
        <w:spacing w:before="163"/>
        <w:ind w:left="526" w:right="908" w:firstLine="0"/>
        <w:jc w:val="center"/>
        <w:rPr>
          <w:b/>
          <w:sz w:val="28"/>
        </w:rPr>
      </w:pPr>
      <w:r>
        <w:rPr>
          <w:b/>
          <w:sz w:val="28"/>
        </w:rPr>
        <w:t>СИСТЕМИ ЦИФРОВОЇ ФІЛЬТРЦІЇ</w:t>
      </w:r>
    </w:p>
    <w:p>
      <w:pPr>
        <w:pStyle w:val="BodyText"/>
        <w:spacing w:before="6"/>
        <w:rPr>
          <w:b/>
          <w:sz w:val="41"/>
        </w:rPr>
      </w:pPr>
    </w:p>
    <w:p>
      <w:pPr>
        <w:pStyle w:val="BodyText"/>
        <w:spacing w:line="355" w:lineRule="auto"/>
        <w:ind w:left="462" w:right="845" w:firstLine="707"/>
      </w:pPr>
      <w:r>
        <w:rPr/>
        <w:t>Системи цифрової фільтрації для швидкісної обробки відеозображень, повинні мати такі особливості:</w:t>
      </w:r>
    </w:p>
    <w:p>
      <w:pPr>
        <w:pStyle w:val="ListParagraph"/>
        <w:numPr>
          <w:ilvl w:val="0"/>
          <w:numId w:val="8"/>
        </w:numPr>
        <w:tabs>
          <w:tab w:pos="1334" w:val="left" w:leader="none"/>
        </w:tabs>
        <w:spacing w:line="322" w:lineRule="exact" w:before="0" w:after="0"/>
        <w:ind w:left="1333" w:right="0" w:hanging="164"/>
        <w:jc w:val="left"/>
        <w:rPr>
          <w:sz w:val="28"/>
        </w:rPr>
      </w:pPr>
      <w:r>
        <w:rPr>
          <w:sz w:val="28"/>
        </w:rPr>
        <w:t>наявність мінімальних затримок внесених в сигнал під час</w:t>
      </w:r>
      <w:r>
        <w:rPr>
          <w:spacing w:val="-12"/>
          <w:sz w:val="28"/>
        </w:rPr>
        <w:t> </w:t>
      </w:r>
      <w:r>
        <w:rPr>
          <w:sz w:val="28"/>
        </w:rPr>
        <w:t>обробки;</w:t>
      </w:r>
    </w:p>
    <w:p>
      <w:pPr>
        <w:pStyle w:val="ListParagraph"/>
        <w:numPr>
          <w:ilvl w:val="0"/>
          <w:numId w:val="8"/>
        </w:numPr>
        <w:tabs>
          <w:tab w:pos="1465" w:val="left" w:leader="none"/>
          <w:tab w:pos="1466" w:val="left" w:leader="none"/>
          <w:tab w:pos="2711" w:val="left" w:leader="none"/>
          <w:tab w:pos="4104" w:val="left" w:leader="none"/>
          <w:tab w:pos="5337" w:val="left" w:leader="none"/>
          <w:tab w:pos="8489" w:val="left" w:leader="none"/>
          <w:tab w:pos="9103" w:val="left" w:leader="none"/>
        </w:tabs>
        <w:spacing w:line="355" w:lineRule="auto" w:before="153" w:after="0"/>
        <w:ind w:left="462" w:right="854" w:firstLine="707"/>
        <w:jc w:val="left"/>
        <w:rPr>
          <w:sz w:val="28"/>
        </w:rPr>
      </w:pPr>
      <w:r>
        <w:rPr>
          <w:sz w:val="28"/>
        </w:rPr>
        <w:t>володіти</w:t>
        <w:tab/>
        <w:t>достатньо</w:t>
        <w:tab/>
        <w:t>високою</w:t>
        <w:tab/>
        <w:t>частотою </w:t>
      </w:r>
      <w:r>
        <w:rPr>
          <w:spacing w:val="54"/>
          <w:sz w:val="28"/>
        </w:rPr>
        <w:t> </w:t>
      </w:r>
      <w:r>
        <w:rPr>
          <w:sz w:val="28"/>
        </w:rPr>
        <w:t>дискретизації</w:t>
        <w:tab/>
        <w:t>для</w:t>
        <w:tab/>
      </w:r>
      <w:r>
        <w:rPr>
          <w:spacing w:val="-5"/>
          <w:sz w:val="28"/>
        </w:rPr>
        <w:t>нашої </w:t>
      </w:r>
      <w:r>
        <w:rPr>
          <w:sz w:val="28"/>
        </w:rPr>
        <w:t>системи високошвидкісної обробки</w:t>
      </w:r>
      <w:r>
        <w:rPr>
          <w:spacing w:val="-1"/>
          <w:sz w:val="28"/>
        </w:rPr>
        <w:t> </w:t>
      </w:r>
      <w:r>
        <w:rPr>
          <w:sz w:val="28"/>
        </w:rPr>
        <w:t>інформації;</w:t>
      </w:r>
    </w:p>
    <w:p>
      <w:pPr>
        <w:pStyle w:val="ListParagraph"/>
        <w:numPr>
          <w:ilvl w:val="0"/>
          <w:numId w:val="8"/>
        </w:numPr>
        <w:tabs>
          <w:tab w:pos="1334" w:val="left" w:leader="none"/>
        </w:tabs>
        <w:spacing w:line="322" w:lineRule="exact" w:before="0" w:after="0"/>
        <w:ind w:left="1333" w:right="0" w:hanging="164"/>
        <w:jc w:val="left"/>
        <w:rPr>
          <w:sz w:val="28"/>
        </w:rPr>
      </w:pPr>
      <w:r>
        <w:rPr>
          <w:sz w:val="28"/>
        </w:rPr>
        <w:t>мати можливість для динамічної перебудови параметрів</w:t>
      </w:r>
      <w:r>
        <w:rPr>
          <w:spacing w:val="-8"/>
          <w:sz w:val="28"/>
        </w:rPr>
        <w:t> </w:t>
      </w:r>
      <w:r>
        <w:rPr>
          <w:sz w:val="28"/>
        </w:rPr>
        <w:t>фільтрації;</w:t>
      </w:r>
    </w:p>
    <w:p>
      <w:pPr>
        <w:pStyle w:val="ListParagraph"/>
        <w:numPr>
          <w:ilvl w:val="0"/>
          <w:numId w:val="8"/>
        </w:numPr>
        <w:tabs>
          <w:tab w:pos="1553" w:val="left" w:leader="none"/>
          <w:tab w:pos="1554" w:val="left" w:leader="none"/>
          <w:tab w:pos="2888" w:val="left" w:leader="none"/>
          <w:tab w:pos="5575" w:val="left" w:leader="none"/>
          <w:tab w:pos="7633" w:val="left" w:leader="none"/>
          <w:tab w:pos="8334" w:val="left" w:leader="none"/>
          <w:tab w:pos="9477" w:val="left" w:leader="none"/>
        </w:tabs>
        <w:spacing w:line="355" w:lineRule="auto" w:before="156" w:after="0"/>
        <w:ind w:left="462" w:right="844" w:firstLine="707"/>
        <w:jc w:val="left"/>
        <w:rPr>
          <w:sz w:val="28"/>
        </w:rPr>
      </w:pPr>
      <w:r>
        <w:rPr>
          <w:sz w:val="28"/>
        </w:rPr>
        <w:t>володіти</w:t>
        <w:tab/>
        <w:t>загороджувальними</w:t>
        <w:tab/>
        <w:t>властивостями</w:t>
        <w:tab/>
        <w:t>для</w:t>
        <w:tab/>
        <w:t>частот,</w:t>
        <w:tab/>
      </w:r>
      <w:r>
        <w:rPr>
          <w:spacing w:val="-7"/>
          <w:sz w:val="28"/>
        </w:rPr>
        <w:t>які </w:t>
      </w:r>
      <w:r>
        <w:rPr>
          <w:sz w:val="28"/>
        </w:rPr>
        <w:t>знаходяться поза смугою</w:t>
      </w:r>
      <w:r>
        <w:rPr>
          <w:spacing w:val="-6"/>
          <w:sz w:val="28"/>
        </w:rPr>
        <w:t> </w:t>
      </w:r>
      <w:r>
        <w:rPr>
          <w:sz w:val="28"/>
        </w:rPr>
        <w:t>пропускання;</w:t>
      </w:r>
    </w:p>
    <w:p>
      <w:pPr>
        <w:pStyle w:val="ListParagraph"/>
        <w:numPr>
          <w:ilvl w:val="0"/>
          <w:numId w:val="8"/>
        </w:numPr>
        <w:tabs>
          <w:tab w:pos="1334" w:val="left" w:leader="none"/>
        </w:tabs>
        <w:spacing w:line="240" w:lineRule="auto" w:before="0" w:after="0"/>
        <w:ind w:left="1333" w:right="0" w:hanging="164"/>
        <w:jc w:val="left"/>
        <w:rPr>
          <w:sz w:val="28"/>
        </w:rPr>
      </w:pPr>
      <w:r>
        <w:rPr>
          <w:sz w:val="28"/>
        </w:rPr>
        <w:t>володіти високою</w:t>
      </w:r>
      <w:r>
        <w:rPr>
          <w:spacing w:val="-5"/>
          <w:sz w:val="28"/>
        </w:rPr>
        <w:t> </w:t>
      </w:r>
      <w:r>
        <w:rPr>
          <w:sz w:val="28"/>
        </w:rPr>
        <w:t>стійкістю.</w:t>
      </w:r>
    </w:p>
    <w:p>
      <w:pPr>
        <w:pStyle w:val="BodyText"/>
        <w:spacing w:line="355" w:lineRule="auto" w:before="154"/>
        <w:ind w:left="462" w:right="846" w:firstLine="707"/>
        <w:jc w:val="both"/>
      </w:pPr>
      <w:r>
        <w:rPr/>
        <w:t>КІХ-послідовності гарантують стійкість, а при введенні відповідної кінцевої затримки і реалізованість. Більше того, нижче буде показано, що КІХ-послідовності можна вибрати так, щоб фільтри мали строго лінійні фазові характеристики. Тому, використовуючи КІХ-послідовності, можна проектувати фільтри з довільною амплітудною характеристикою.</w:t>
      </w:r>
    </w:p>
    <w:p>
      <w:pPr>
        <w:pStyle w:val="BodyText"/>
        <w:spacing w:line="355" w:lineRule="auto"/>
        <w:ind w:left="462" w:right="844" w:firstLine="707"/>
        <w:jc w:val="both"/>
      </w:pPr>
      <w:r>
        <w:rPr/>
        <w:t>До появи алгоритму швидкого перетворення Фур'є (ШПФ) реалізація КІХ-фільтрів вважалася, нереальною, так як для досить хорошої  апроксимації фільтрів з гострими зрізами потрібні досить довгі послідовності. Розробка на основі високоефективного алгоритму ШПФ методів швидкої згортки змінила це положення, і в даний час КІХ-фільтри успішно конкурують з БІХ-фільтрами, мають гострі зрізи в частотній характеристиці.</w:t>
      </w:r>
    </w:p>
    <w:p>
      <w:pPr>
        <w:pStyle w:val="BodyText"/>
        <w:spacing w:line="355" w:lineRule="auto"/>
        <w:ind w:left="462" w:right="844" w:firstLine="707"/>
        <w:jc w:val="both"/>
      </w:pPr>
      <w:r>
        <w:rPr/>
        <w:t>Фільтр з нескінцевою імпульсною характеристикою (рекурсивний фільтр, БІХ-фільтр) – це електронний фільтр, який використовує один або більше своїх виходів в якості входу, тобто утворює зворотний зв'язок. Основною властивістю таких фільтрів є те, що їх імпульсна перехідна характеристика має нескінченну довжину в часовій області, а передавальна функція має дрібно-раціональний вид.</w:t>
      </w:r>
    </w:p>
    <w:p>
      <w:pPr>
        <w:pStyle w:val="BodyText"/>
        <w:ind w:left="1170"/>
        <w:jc w:val="both"/>
      </w:pPr>
      <w:r>
        <w:rPr/>
        <w:t>Розглянемо методи побудови необхідних фільтрів [15].</w:t>
      </w:r>
    </w:p>
    <w:p>
      <w:pPr>
        <w:spacing w:after="0"/>
        <w:jc w:val="both"/>
        <w:sectPr>
          <w:pgSz w:w="11910" w:h="16840"/>
          <w:pgMar w:header="712" w:footer="0" w:top="1020" w:bottom="280" w:left="1240" w:right="0"/>
        </w:sectPr>
      </w:pPr>
    </w:p>
    <w:p>
      <w:pPr>
        <w:pStyle w:val="Heading2"/>
        <w:numPr>
          <w:ilvl w:val="1"/>
          <w:numId w:val="12"/>
        </w:numPr>
        <w:tabs>
          <w:tab w:pos="1593" w:val="left" w:leader="none"/>
        </w:tabs>
        <w:spacing w:line="240" w:lineRule="auto" w:before="107" w:after="0"/>
        <w:ind w:left="1592" w:right="0" w:hanging="423"/>
        <w:jc w:val="left"/>
      </w:pPr>
      <w:r>
        <w:rPr/>
        <w:t>Синтез структури цифрових</w:t>
      </w:r>
      <w:r>
        <w:rPr>
          <w:spacing w:val="-2"/>
        </w:rPr>
        <w:t> </w:t>
      </w:r>
      <w:r>
        <w:rPr/>
        <w:t>КІХ-фільтрів</w:t>
      </w:r>
    </w:p>
    <w:p>
      <w:pPr>
        <w:pStyle w:val="BodyText"/>
        <w:rPr>
          <w:b/>
          <w:sz w:val="30"/>
        </w:rPr>
      </w:pPr>
    </w:p>
    <w:p>
      <w:pPr>
        <w:pStyle w:val="BodyText"/>
        <w:spacing w:before="8"/>
        <w:rPr>
          <w:b/>
          <w:sz w:val="25"/>
        </w:rPr>
      </w:pPr>
    </w:p>
    <w:p>
      <w:pPr>
        <w:pStyle w:val="BodyText"/>
        <w:spacing w:line="360" w:lineRule="auto" w:before="1"/>
        <w:ind w:left="462" w:right="846" w:firstLine="707"/>
        <w:jc w:val="both"/>
      </w:pPr>
      <w:r>
        <w:rPr/>
        <w:t>При цифровій реалізації аналогових вимірювальних та автоматичних систем актуальним завданням є отримання цифрових фільтрів (ЦФ), топологічно відповідних аналоговому фільтру прототипу (АП). Традиційно ЦФ по АП отримують шляхом переходу від аналогової s-площині до дискретної z-площині в передавальної функції (ПФ) АП, далі по передавальній функції ЦФ будують його структурні схеми. Проте в одержуваних при цьому структурах практично відсутня інформація про топологію АП [1].</w:t>
      </w:r>
    </w:p>
    <w:p>
      <w:pPr>
        <w:pStyle w:val="BodyText"/>
        <w:spacing w:line="360" w:lineRule="auto"/>
        <w:ind w:left="462" w:right="845" w:firstLine="707"/>
        <w:jc w:val="both"/>
      </w:pPr>
      <w:r>
        <w:rPr/>
        <w:t>Синтезувати структури цифрових фільтрів із збереженням в основному топології аналогового фільтру прототипу можливо при використанні методу матриць провідності [2, 3] або методу функціональних блоків [4, 5].</w:t>
      </w:r>
    </w:p>
    <w:p>
      <w:pPr>
        <w:pStyle w:val="BodyText"/>
        <w:spacing w:line="360" w:lineRule="auto" w:before="1"/>
        <w:ind w:left="462" w:right="852" w:firstLine="707"/>
        <w:jc w:val="both"/>
      </w:pPr>
      <w:r>
        <w:rPr/>
        <w:t>Основні чинники, що забезпечують отримання сімейства структур і збереження топології АП:</w:t>
      </w:r>
    </w:p>
    <w:p>
      <w:pPr>
        <w:pStyle w:val="ListParagraph"/>
        <w:numPr>
          <w:ilvl w:val="0"/>
          <w:numId w:val="8"/>
        </w:numPr>
        <w:tabs>
          <w:tab w:pos="1449" w:val="left" w:leader="none"/>
        </w:tabs>
        <w:spacing w:line="360" w:lineRule="auto" w:before="0" w:after="0"/>
        <w:ind w:left="462" w:right="845" w:firstLine="707"/>
        <w:jc w:val="both"/>
        <w:rPr>
          <w:sz w:val="28"/>
        </w:rPr>
      </w:pPr>
      <w:r>
        <w:rPr>
          <w:sz w:val="28"/>
        </w:rPr>
        <w:t>здійснення переходу від аналогової s-площині до дискретної z- площині не в передавальної функції </w:t>
      </w:r>
      <w:r>
        <w:rPr>
          <w:spacing w:val="-2"/>
          <w:sz w:val="28"/>
        </w:rPr>
        <w:t>АП, </w:t>
      </w:r>
      <w:r>
        <w:rPr>
          <w:sz w:val="28"/>
        </w:rPr>
        <w:t>а в системі рівнянь, що описують АП на рівні її блоків, і, таким чином, що зберігають інформацію про топологію</w:t>
      </w:r>
      <w:r>
        <w:rPr>
          <w:spacing w:val="-2"/>
          <w:sz w:val="28"/>
        </w:rPr>
        <w:t> </w:t>
      </w:r>
      <w:r>
        <w:rPr>
          <w:sz w:val="28"/>
        </w:rPr>
        <w:t>АП;</w:t>
      </w:r>
    </w:p>
    <w:p>
      <w:pPr>
        <w:pStyle w:val="ListParagraph"/>
        <w:numPr>
          <w:ilvl w:val="0"/>
          <w:numId w:val="8"/>
        </w:numPr>
        <w:tabs>
          <w:tab w:pos="1538" w:val="left" w:leader="none"/>
        </w:tabs>
        <w:spacing w:line="360" w:lineRule="auto" w:before="0" w:after="0"/>
        <w:ind w:left="462" w:right="852" w:firstLine="707"/>
        <w:jc w:val="both"/>
        <w:rPr>
          <w:sz w:val="28"/>
        </w:rPr>
      </w:pPr>
      <w:r>
        <w:rPr>
          <w:sz w:val="28"/>
        </w:rPr>
        <w:t>використання при описі АП ідеальної моделі операційного підсилювача.</w:t>
      </w:r>
    </w:p>
    <w:p>
      <w:pPr>
        <w:pStyle w:val="BodyText"/>
        <w:spacing w:line="360" w:lineRule="auto"/>
        <w:ind w:left="462" w:right="846" w:firstLine="707"/>
        <w:jc w:val="both"/>
      </w:pPr>
      <w:r>
        <w:rPr/>
        <w:t>Розглянемо деякі аспекти застосування зазначених методів, зокрема, можливість їх використання спільно з різними методами переходу від аналогової s-площині до дискретної z-площині, що допускають пряму підстановку z замість s.</w:t>
      </w:r>
    </w:p>
    <w:p>
      <w:pPr>
        <w:pStyle w:val="BodyText"/>
        <w:spacing w:line="360" w:lineRule="auto"/>
        <w:ind w:left="462" w:right="844" w:firstLine="707"/>
        <w:jc w:val="both"/>
      </w:pPr>
      <w:r>
        <w:rPr/>
        <w:t>В якості АП приймемо багатофункціональний фільтр другого порядку (рис. 3.1), який, залежно від використовуваного виходу (вузли 3, 5, 7, 9), працює одночасно як загороджуючий, ВЧ-фільтр, селективний і НЧ-фільтр [16].</w:t>
      </w:r>
    </w:p>
    <w:p>
      <w:pPr>
        <w:spacing w:after="0" w:line="360" w:lineRule="auto"/>
        <w:jc w:val="both"/>
        <w:sectPr>
          <w:pgSz w:w="11910" w:h="16840"/>
          <w:pgMar w:header="712" w:footer="0" w:top="1020" w:bottom="280" w:left="1240" w:right="0"/>
        </w:sectPr>
      </w:pPr>
    </w:p>
    <w:p>
      <w:pPr>
        <w:pStyle w:val="BodyText"/>
        <w:spacing w:before="8"/>
        <w:rPr>
          <w:sz w:val="26"/>
        </w:rPr>
      </w:pPr>
    </w:p>
    <w:p>
      <w:pPr>
        <w:pStyle w:val="BodyText"/>
        <w:ind w:left="971"/>
        <w:rPr>
          <w:sz w:val="20"/>
        </w:rPr>
      </w:pPr>
      <w:r>
        <w:rPr>
          <w:sz w:val="20"/>
        </w:rPr>
        <w:drawing>
          <wp:inline distT="0" distB="0" distL="0" distR="0">
            <wp:extent cx="5272691" cy="1453515"/>
            <wp:effectExtent l="0" t="0" r="0" b="0"/>
            <wp:docPr id="57" name="image53.png"/>
            <wp:cNvGraphicFramePr>
              <a:graphicFrameLocks noChangeAspect="1"/>
            </wp:cNvGraphicFramePr>
            <a:graphic>
              <a:graphicData uri="http://schemas.openxmlformats.org/drawingml/2006/picture">
                <pic:pic>
                  <pic:nvPicPr>
                    <pic:cNvPr id="58" name="image53.png"/>
                    <pic:cNvPicPr/>
                  </pic:nvPicPr>
                  <pic:blipFill>
                    <a:blip r:embed="rId58" cstate="print"/>
                    <a:stretch>
                      <a:fillRect/>
                    </a:stretch>
                  </pic:blipFill>
                  <pic:spPr>
                    <a:xfrm>
                      <a:off x="0" y="0"/>
                      <a:ext cx="5272691" cy="1453515"/>
                    </a:xfrm>
                    <a:prstGeom prst="rect">
                      <a:avLst/>
                    </a:prstGeom>
                  </pic:spPr>
                </pic:pic>
              </a:graphicData>
            </a:graphic>
          </wp:inline>
        </w:drawing>
      </w:r>
      <w:r>
        <w:rPr>
          <w:sz w:val="20"/>
        </w:rPr>
      </w:r>
    </w:p>
    <w:p>
      <w:pPr>
        <w:pStyle w:val="BodyText"/>
        <w:spacing w:before="5"/>
        <w:rPr>
          <w:sz w:val="16"/>
        </w:rPr>
      </w:pPr>
    </w:p>
    <w:p>
      <w:pPr>
        <w:pStyle w:val="BodyText"/>
        <w:spacing w:before="89"/>
        <w:ind w:left="759" w:right="437"/>
        <w:jc w:val="center"/>
      </w:pPr>
      <w:r>
        <w:rPr/>
        <w:t>Рисунок 3.1 – Принципова схема аналогового фільтра-прототипу</w:t>
      </w:r>
    </w:p>
    <w:p>
      <w:pPr>
        <w:pStyle w:val="BodyText"/>
        <w:rPr>
          <w:sz w:val="30"/>
        </w:rPr>
      </w:pPr>
    </w:p>
    <w:p>
      <w:pPr>
        <w:pStyle w:val="BodyText"/>
        <w:spacing w:before="1"/>
        <w:rPr>
          <w:sz w:val="26"/>
        </w:rPr>
      </w:pPr>
    </w:p>
    <w:p>
      <w:pPr>
        <w:pStyle w:val="BodyText"/>
        <w:spacing w:line="360" w:lineRule="auto" w:before="1"/>
        <w:ind w:left="462" w:right="844" w:firstLine="707"/>
        <w:jc w:val="both"/>
      </w:pPr>
      <w:r>
        <w:rPr/>
        <w:t>Система рівнянь, що описують принципову схему АП, може бути отримана як методом матриць провідностей – шляхом побудови і перетворення матриці провідності АП, так і методом функціональних блоків</w:t>
      </w:r>
    </w:p>
    <w:p>
      <w:pPr>
        <w:pStyle w:val="BodyText"/>
        <w:spacing w:line="360" w:lineRule="auto"/>
        <w:ind w:left="462" w:right="853"/>
        <w:jc w:val="both"/>
      </w:pPr>
      <w:r>
        <w:rPr/>
        <w:t>- шляхом розбиття схеми АП на блоки, записи функцій, реалізованих кожним блоком, об'єднання отриманих функцій в систему. Подальші етапи обох методів збігаються.</w:t>
      </w:r>
    </w:p>
    <w:p>
      <w:pPr>
        <w:pStyle w:val="BodyText"/>
        <w:spacing w:line="360" w:lineRule="auto"/>
        <w:ind w:left="462" w:right="851" w:firstLine="707"/>
        <w:jc w:val="both"/>
      </w:pPr>
      <w:r>
        <w:rPr/>
        <w:t>Система рівнянь в комплексній формі, що описує АП (див. рис. 1), має вигляд:</w:t>
      </w:r>
    </w:p>
    <w:p>
      <w:pPr>
        <w:pStyle w:val="BodyText"/>
        <w:rPr>
          <w:sz w:val="20"/>
        </w:rPr>
      </w:pPr>
    </w:p>
    <w:p>
      <w:pPr>
        <w:pStyle w:val="BodyText"/>
        <w:spacing w:before="3"/>
        <w:rPr>
          <w:sz w:val="19"/>
        </w:rPr>
      </w:pPr>
    </w:p>
    <w:tbl>
      <w:tblPr>
        <w:tblW w:w="0" w:type="auto"/>
        <w:jc w:val="left"/>
        <w:tblInd w:w="3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21"/>
        <w:gridCol w:w="1941"/>
      </w:tblGrid>
      <w:tr>
        <w:trPr>
          <w:trHeight w:val="1381" w:hRule="atLeast"/>
        </w:trPr>
        <w:tc>
          <w:tcPr>
            <w:tcW w:w="4621" w:type="dxa"/>
          </w:tcPr>
          <w:p>
            <w:pPr>
              <w:pStyle w:val="TableParagraph"/>
              <w:ind w:right="817"/>
              <w:jc w:val="center"/>
              <w:rPr>
                <w:rFonts w:ascii="Cambria Math"/>
                <w:sz w:val="28"/>
              </w:rPr>
            </w:pPr>
            <w:r>
              <w:rPr>
                <w:rFonts w:ascii="Cambria Math"/>
                <w:w w:val="252"/>
                <w:sz w:val="28"/>
              </w:rPr>
              <w:t> </w:t>
            </w:r>
            <w:r>
              <w:rPr>
                <w:rFonts w:ascii="Cambria Math"/>
                <w:spacing w:val="15"/>
                <w:sz w:val="28"/>
              </w:rPr>
              <w:t> </w:t>
            </w:r>
            <w:r>
              <w:rPr>
                <w:rFonts w:ascii="Cambria Math"/>
                <w:w w:val="340"/>
                <w:sz w:val="28"/>
              </w:rPr>
              <w:t> </w:t>
            </w:r>
            <w:r>
              <w:rPr>
                <w:rFonts w:ascii="Cambria Math"/>
                <w:spacing w:val="14"/>
                <w:sz w:val="28"/>
              </w:rPr>
              <w:t> </w:t>
            </w:r>
            <w:r>
              <w:rPr>
                <w:rFonts w:ascii="Cambria Math"/>
                <w:spacing w:val="-7"/>
                <w:w w:val="286"/>
                <w:sz w:val="28"/>
              </w:rPr>
              <w:t> </w:t>
            </w:r>
            <w:r>
              <w:rPr>
                <w:rFonts w:ascii="Cambria Math"/>
                <w:spacing w:val="11"/>
                <w:w w:val="239"/>
                <w:sz w:val="28"/>
                <w:vertAlign w:val="subscript"/>
              </w:rPr>
              <w:t> </w:t>
            </w:r>
            <w:r>
              <w:rPr>
                <w:rFonts w:ascii="Cambria Math"/>
                <w:spacing w:val="-24"/>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14"/>
                <w:w w:val="286"/>
                <w:sz w:val="28"/>
                <w:vertAlign w:val="baseline"/>
              </w:rPr>
              <w:t> </w:t>
            </w:r>
            <w:r>
              <w:rPr>
                <w:rFonts w:ascii="Cambria Math"/>
                <w:spacing w:val="11"/>
                <w:w w:val="239"/>
                <w:sz w:val="28"/>
                <w:vertAlign w:val="subscript"/>
              </w:rPr>
              <w:t> </w:t>
            </w:r>
            <w:r>
              <w:rPr>
                <w:rFonts w:ascii="Cambria Math"/>
                <w:spacing w:val="-16"/>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6"/>
                <w:w w:val="313"/>
                <w:sz w:val="28"/>
                <w:vertAlign w:val="baseline"/>
              </w:rPr>
              <w:t> </w:t>
            </w:r>
            <w:r>
              <w:rPr>
                <w:rFonts w:ascii="Cambria Math"/>
                <w:spacing w:val="11"/>
                <w:w w:val="239"/>
                <w:sz w:val="28"/>
                <w:vertAlign w:val="subscript"/>
              </w:rPr>
              <w:t> </w:t>
            </w:r>
            <w:r>
              <w:rPr>
                <w:rFonts w:ascii="Cambria Math"/>
                <w:w w:val="93"/>
                <w:sz w:val="28"/>
                <w:vertAlign w:val="baseline"/>
              </w:rPr>
              <w:t> </w:t>
            </w:r>
          </w:p>
          <w:p>
            <w:pPr>
              <w:pStyle w:val="TableParagraph"/>
              <w:spacing w:line="258" w:lineRule="exact" w:before="8"/>
              <w:ind w:right="820"/>
              <w:jc w:val="center"/>
              <w:rPr>
                <w:rFonts w:ascii="Cambria Math"/>
                <w:sz w:val="28"/>
              </w:rPr>
            </w:pPr>
            <w:r>
              <w:rPr>
                <w:rFonts w:ascii="Cambria Math"/>
                <w:w w:val="252"/>
                <w:sz w:val="28"/>
              </w:rPr>
              <w:t> </w:t>
            </w:r>
            <w:r>
              <w:rPr>
                <w:rFonts w:ascii="Cambria Math"/>
                <w:spacing w:val="15"/>
                <w:sz w:val="28"/>
              </w:rPr>
              <w:t> </w:t>
            </w:r>
            <w:r>
              <w:rPr>
                <w:rFonts w:ascii="Cambria Math"/>
                <w:w w:val="340"/>
                <w:sz w:val="28"/>
              </w:rPr>
              <w:t> </w:t>
            </w:r>
            <w:r>
              <w:rPr>
                <w:rFonts w:ascii="Cambria Math"/>
                <w:spacing w:val="16"/>
                <w:sz w:val="28"/>
              </w:rPr>
              <w:t> </w:t>
            </w:r>
            <w:r>
              <w:rPr>
                <w:rFonts w:ascii="Cambria Math"/>
                <w:spacing w:val="-7"/>
                <w:w w:val="286"/>
                <w:sz w:val="28"/>
              </w:rPr>
              <w:t> </w:t>
            </w:r>
            <w:r>
              <w:rPr>
                <w:rFonts w:ascii="Cambria Math"/>
                <w:spacing w:val="11"/>
                <w:w w:val="239"/>
                <w:sz w:val="28"/>
                <w:vertAlign w:val="subscript"/>
              </w:rPr>
              <w:t> </w:t>
            </w:r>
            <w:r>
              <w:rPr>
                <w:rFonts w:ascii="Cambria Math"/>
                <w:spacing w:val="-19"/>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6"/>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9"/>
                <w:w w:val="313"/>
                <w:sz w:val="28"/>
                <w:vertAlign w:val="baseline"/>
              </w:rPr>
              <w:t> </w:t>
            </w:r>
            <w:r>
              <w:rPr>
                <w:rFonts w:ascii="Cambria Math"/>
                <w:spacing w:val="12"/>
                <w:w w:val="227"/>
                <w:sz w:val="28"/>
                <w:vertAlign w:val="subscript"/>
              </w:rPr>
              <w:t> </w:t>
            </w:r>
            <w:r>
              <w:rPr>
                <w:rFonts w:ascii="Cambria Math"/>
                <w:w w:val="93"/>
                <w:sz w:val="28"/>
                <w:vertAlign w:val="baseline"/>
              </w:rPr>
              <w:t> </w:t>
            </w:r>
          </w:p>
          <w:p>
            <w:pPr>
              <w:pStyle w:val="TableParagraph"/>
              <w:tabs>
                <w:tab w:pos="792" w:val="left" w:leader="none"/>
              </w:tabs>
              <w:spacing w:line="346" w:lineRule="exact"/>
              <w:ind w:left="200"/>
              <w:rPr>
                <w:rFonts w:ascii="Cambria Math"/>
                <w:sz w:val="28"/>
              </w:rPr>
            </w:pPr>
            <w:r>
              <w:rPr>
                <w:rFonts w:ascii="Cambria Math"/>
                <w:w w:val="165"/>
                <w:position w:val="15"/>
                <w:sz w:val="28"/>
              </w:rPr>
              <w:t>{</w:t>
            </w:r>
            <w:r>
              <w:rPr>
                <w:rFonts w:ascii="Cambria Math"/>
                <w:position w:val="15"/>
                <w:sz w:val="28"/>
              </w:rPr>
              <w:tab/>
            </w:r>
            <w:r>
              <w:rPr>
                <w:rFonts w:ascii="Cambria Math"/>
                <w:w w:val="252"/>
                <w:sz w:val="28"/>
              </w:rPr>
              <w:t> </w:t>
            </w:r>
            <w:r>
              <w:rPr>
                <w:rFonts w:ascii="Cambria Math"/>
                <w:spacing w:val="15"/>
                <w:sz w:val="28"/>
              </w:rPr>
              <w:t> </w:t>
            </w:r>
            <w:r>
              <w:rPr>
                <w:rFonts w:ascii="Cambria Math"/>
                <w:w w:val="340"/>
                <w:sz w:val="28"/>
              </w:rPr>
              <w:t> </w:t>
            </w:r>
            <w:r>
              <w:rPr>
                <w:rFonts w:ascii="Cambria Math"/>
                <w:spacing w:val="14"/>
                <w:sz w:val="28"/>
              </w:rPr>
              <w:t> </w:t>
            </w:r>
            <w:r>
              <w:rPr>
                <w:rFonts w:ascii="Cambria Math"/>
                <w:spacing w:val="-7"/>
                <w:w w:val="286"/>
                <w:sz w:val="28"/>
              </w:rPr>
              <w:t> </w:t>
            </w:r>
            <w:r>
              <w:rPr>
                <w:rFonts w:ascii="Cambria Math"/>
                <w:spacing w:val="11"/>
                <w:w w:val="239"/>
                <w:sz w:val="28"/>
                <w:vertAlign w:val="subscript"/>
              </w:rPr>
              <w:t> </w:t>
            </w:r>
            <w:r>
              <w:rPr>
                <w:rFonts w:ascii="Cambria Math"/>
                <w:spacing w:val="-19"/>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2"/>
                <w:sz w:val="28"/>
                <w:vertAlign w:val="baseline"/>
              </w:rPr>
              <w:t> </w:t>
            </w:r>
            <w:r>
              <w:rPr>
                <w:rFonts w:ascii="Cambria Math"/>
                <w:spacing w:val="-1"/>
                <w:w w:val="210"/>
                <w:sz w:val="28"/>
                <w:vertAlign w:val="baseline"/>
              </w:rPr>
              <w:t> </w:t>
            </w:r>
            <w:r>
              <w:rPr>
                <w:rFonts w:ascii="Cambria Math"/>
                <w:spacing w:val="-24"/>
                <w:w w:val="271"/>
                <w:sz w:val="28"/>
                <w:vertAlign w:val="baseline"/>
              </w:rPr>
              <w:t> </w:t>
            </w:r>
            <w:r>
              <w:rPr>
                <w:rFonts w:ascii="Cambria Math"/>
                <w:spacing w:val="11"/>
                <w:w w:val="239"/>
                <w:sz w:val="28"/>
                <w:vertAlign w:val="subscript"/>
              </w:rPr>
              <w:t> </w:t>
            </w:r>
            <w:r>
              <w:rPr>
                <w:rFonts w:ascii="Cambria Math"/>
                <w:spacing w:val="-16"/>
                <w:w w:val="313"/>
                <w:sz w:val="28"/>
                <w:vertAlign w:val="baseline"/>
              </w:rPr>
              <w:t> </w:t>
            </w:r>
            <w:r>
              <w:rPr>
                <w:rFonts w:ascii="Cambria Math"/>
                <w:spacing w:val="11"/>
                <w:w w:val="239"/>
                <w:sz w:val="28"/>
                <w:vertAlign w:val="subscript"/>
              </w:rPr>
              <w:t> </w:t>
            </w:r>
            <w:r>
              <w:rPr>
                <w:rFonts w:ascii="Cambria Math"/>
                <w:w w:val="93"/>
                <w:sz w:val="28"/>
                <w:vertAlign w:val="baseline"/>
              </w:rPr>
              <w:t> </w:t>
            </w:r>
          </w:p>
          <w:p>
            <w:pPr>
              <w:pStyle w:val="TableParagraph"/>
              <w:spacing w:before="73"/>
              <w:ind w:right="820"/>
              <w:jc w:val="center"/>
              <w:rPr>
                <w:rFonts w:ascii="Cambria Math"/>
                <w:sz w:val="28"/>
              </w:rPr>
            </w:pPr>
            <w:r>
              <w:rPr>
                <w:rFonts w:ascii="Cambria Math"/>
                <w:w w:val="252"/>
                <w:sz w:val="28"/>
              </w:rPr>
              <w:t> </w:t>
            </w:r>
            <w:r>
              <w:rPr>
                <w:rFonts w:ascii="Cambria Math"/>
                <w:spacing w:val="15"/>
                <w:sz w:val="28"/>
              </w:rPr>
              <w:t> </w:t>
            </w:r>
            <w:r>
              <w:rPr>
                <w:rFonts w:ascii="Cambria Math"/>
                <w:w w:val="340"/>
                <w:sz w:val="28"/>
              </w:rPr>
              <w:t> </w:t>
            </w:r>
            <w:r>
              <w:rPr>
                <w:rFonts w:ascii="Cambria Math"/>
                <w:spacing w:val="16"/>
                <w:sz w:val="28"/>
              </w:rPr>
              <w:t> </w:t>
            </w:r>
            <w:r>
              <w:rPr>
                <w:rFonts w:ascii="Cambria Math"/>
                <w:spacing w:val="-17"/>
                <w:w w:val="286"/>
                <w:sz w:val="28"/>
              </w:rPr>
              <w:t> </w:t>
            </w:r>
            <w:r>
              <w:rPr>
                <w:rFonts w:ascii="Cambria Math"/>
                <w:spacing w:val="11"/>
                <w:w w:val="239"/>
                <w:sz w:val="28"/>
                <w:vertAlign w:val="subscript"/>
              </w:rPr>
              <w:t> </w:t>
            </w:r>
            <w:r>
              <w:rPr>
                <w:rFonts w:ascii="Cambria Math"/>
                <w:spacing w:val="-16"/>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1"/>
                <w:w w:val="241"/>
                <w:sz w:val="28"/>
                <w:vertAlign w:val="baseline"/>
              </w:rPr>
              <w:t> </w:t>
            </w:r>
            <w:r>
              <w:rPr>
                <w:rFonts w:ascii="Cambria Math"/>
                <w:spacing w:val="-17"/>
                <w:w w:val="241"/>
                <w:sz w:val="28"/>
                <w:vertAlign w:val="baseline"/>
              </w:rPr>
              <w:t> </w:t>
            </w:r>
            <w:r>
              <w:rPr>
                <w:rFonts w:ascii="Cambria Math"/>
                <w:spacing w:val="11"/>
                <w:w w:val="239"/>
                <w:sz w:val="28"/>
                <w:vertAlign w:val="subscript"/>
              </w:rPr>
              <w:t> </w:t>
            </w:r>
            <w:r>
              <w:rPr>
                <w:rFonts w:ascii="Cambria Math"/>
                <w:spacing w:val="-16"/>
                <w:w w:val="313"/>
                <w:sz w:val="28"/>
                <w:vertAlign w:val="baseline"/>
              </w:rPr>
              <w:t> </w:t>
            </w:r>
            <w:r>
              <w:rPr>
                <w:rFonts w:ascii="Cambria Math"/>
                <w:spacing w:val="10"/>
                <w:w w:val="227"/>
                <w:sz w:val="28"/>
                <w:vertAlign w:val="subscript"/>
              </w:rPr>
              <w:t> </w:t>
            </w:r>
            <w:r>
              <w:rPr>
                <w:rFonts w:ascii="Cambria Math"/>
                <w:w w:val="93"/>
                <w:sz w:val="28"/>
                <w:vertAlign w:val="baseline"/>
              </w:rPr>
              <w:t> </w:t>
            </w:r>
          </w:p>
        </w:tc>
        <w:tc>
          <w:tcPr>
            <w:tcW w:w="1941" w:type="dxa"/>
          </w:tcPr>
          <w:p>
            <w:pPr>
              <w:pStyle w:val="TableParagraph"/>
              <w:rPr>
                <w:sz w:val="30"/>
              </w:rPr>
            </w:pPr>
          </w:p>
          <w:p>
            <w:pPr>
              <w:pStyle w:val="TableParagraph"/>
              <w:spacing w:before="176"/>
              <w:ind w:left="1203"/>
              <w:rPr>
                <w:sz w:val="28"/>
              </w:rPr>
            </w:pPr>
            <w:r>
              <w:rPr>
                <w:sz w:val="28"/>
              </w:rPr>
              <w:t>(3.1)</w:t>
            </w:r>
          </w:p>
        </w:tc>
      </w:tr>
    </w:tbl>
    <w:p>
      <w:pPr>
        <w:pStyle w:val="BodyText"/>
        <w:rPr>
          <w:sz w:val="20"/>
        </w:rPr>
      </w:pPr>
    </w:p>
    <w:p>
      <w:pPr>
        <w:pStyle w:val="BodyText"/>
        <w:spacing w:before="1"/>
        <w:rPr>
          <w:sz w:val="24"/>
        </w:rPr>
      </w:pPr>
    </w:p>
    <w:p>
      <w:pPr>
        <w:spacing w:before="89"/>
        <w:ind w:left="1170" w:right="0" w:firstLine="0"/>
        <w:jc w:val="left"/>
        <w:rPr>
          <w:sz w:val="28"/>
        </w:rPr>
      </w:pPr>
      <w:r>
        <w:rPr>
          <w:sz w:val="28"/>
        </w:rPr>
        <w:t>де </w:t>
      </w:r>
      <w:r>
        <w:rPr>
          <w:i/>
          <w:sz w:val="28"/>
        </w:rPr>
        <w:t>s=jω</w:t>
      </w:r>
      <w:r>
        <w:rPr>
          <w:sz w:val="28"/>
        </w:rPr>
        <w:t>;</w:t>
      </w:r>
    </w:p>
    <w:p>
      <w:pPr>
        <w:pStyle w:val="BodyText"/>
        <w:spacing w:before="161"/>
        <w:ind w:left="1448"/>
      </w:pPr>
      <w:r>
        <w:rPr>
          <w:i/>
        </w:rPr>
        <w:t>U</w:t>
      </w:r>
      <w:r>
        <w:rPr>
          <w:i/>
          <w:vertAlign w:val="subscript"/>
        </w:rPr>
        <w:t>1</w:t>
      </w:r>
      <w:r>
        <w:rPr>
          <w:vertAlign w:val="baseline"/>
        </w:rPr>
        <w:t>, </w:t>
      </w:r>
      <w:r>
        <w:rPr>
          <w:i/>
          <w:vertAlign w:val="baseline"/>
        </w:rPr>
        <w:t>U</w:t>
      </w:r>
      <w:r>
        <w:rPr>
          <w:i/>
          <w:vertAlign w:val="subscript"/>
        </w:rPr>
        <w:t>3</w:t>
      </w:r>
      <w:r>
        <w:rPr>
          <w:vertAlign w:val="baseline"/>
        </w:rPr>
        <w:t>, </w:t>
      </w:r>
      <w:r>
        <w:rPr>
          <w:i/>
          <w:vertAlign w:val="baseline"/>
        </w:rPr>
        <w:t>U</w:t>
      </w:r>
      <w:r>
        <w:rPr>
          <w:i/>
          <w:vertAlign w:val="subscript"/>
        </w:rPr>
        <w:t>5</w:t>
      </w:r>
      <w:r>
        <w:rPr>
          <w:vertAlign w:val="baseline"/>
        </w:rPr>
        <w:t>, </w:t>
      </w:r>
      <w:r>
        <w:rPr>
          <w:i/>
          <w:vertAlign w:val="baseline"/>
        </w:rPr>
        <w:t>U</w:t>
      </w:r>
      <w:r>
        <w:rPr>
          <w:i/>
          <w:vertAlign w:val="subscript"/>
        </w:rPr>
        <w:t>7</w:t>
      </w:r>
      <w:r>
        <w:rPr>
          <w:i/>
          <w:vertAlign w:val="baseline"/>
        </w:rPr>
        <w:t> </w:t>
      </w:r>
      <w:r>
        <w:rPr>
          <w:vertAlign w:val="baseline"/>
        </w:rPr>
        <w:t>– напруги у вузлах 1, 3, 5, 7, відповідно;</w:t>
      </w:r>
    </w:p>
    <w:p>
      <w:pPr>
        <w:pStyle w:val="BodyText"/>
        <w:spacing w:before="163"/>
        <w:ind w:left="1448"/>
      </w:pPr>
      <w:r>
        <w:rPr>
          <w:i/>
        </w:rPr>
        <w:t>C</w:t>
      </w:r>
      <w:r>
        <w:rPr>
          <w:i/>
          <w:vertAlign w:val="subscript"/>
        </w:rPr>
        <w:t>1</w:t>
      </w:r>
      <w:r>
        <w:rPr>
          <w:vertAlign w:val="baseline"/>
        </w:rPr>
        <w:t>, </w:t>
      </w:r>
      <w:r>
        <w:rPr>
          <w:i/>
          <w:vertAlign w:val="baseline"/>
        </w:rPr>
        <w:t>C</w:t>
      </w:r>
      <w:r>
        <w:rPr>
          <w:i/>
          <w:vertAlign w:val="subscript"/>
        </w:rPr>
        <w:t>2</w:t>
      </w:r>
      <w:r>
        <w:rPr>
          <w:i/>
          <w:vertAlign w:val="baseline"/>
        </w:rPr>
        <w:t> </w:t>
      </w:r>
      <w:r>
        <w:rPr>
          <w:vertAlign w:val="baseline"/>
        </w:rPr>
        <w:t>– ємності конденсаторів;</w:t>
      </w:r>
    </w:p>
    <w:p>
      <w:pPr>
        <w:spacing w:before="160"/>
        <w:ind w:left="1448" w:right="0" w:firstLine="0"/>
        <w:jc w:val="left"/>
        <w:rPr>
          <w:sz w:val="28"/>
        </w:rPr>
      </w:pPr>
      <w:r>
        <w:rPr>
          <w:i/>
          <w:sz w:val="28"/>
        </w:rPr>
        <w:t>G</w:t>
      </w:r>
      <w:r>
        <w:rPr>
          <w:i/>
          <w:sz w:val="28"/>
          <w:vertAlign w:val="subscript"/>
        </w:rPr>
        <w:t>1</w:t>
      </w:r>
      <w:r>
        <w:rPr>
          <w:i/>
          <w:sz w:val="28"/>
          <w:vertAlign w:val="baseline"/>
        </w:rPr>
        <w:t> ... G</w:t>
      </w:r>
      <w:r>
        <w:rPr>
          <w:i/>
          <w:sz w:val="28"/>
          <w:vertAlign w:val="subscript"/>
        </w:rPr>
        <w:t>8</w:t>
      </w:r>
      <w:r>
        <w:rPr>
          <w:i/>
          <w:sz w:val="28"/>
          <w:vertAlign w:val="baseline"/>
        </w:rPr>
        <w:t> </w:t>
      </w:r>
      <w:r>
        <w:rPr>
          <w:sz w:val="28"/>
          <w:vertAlign w:val="baseline"/>
        </w:rPr>
        <w:t>– провідності відповідних резисторів.</w:t>
      </w:r>
    </w:p>
    <w:p>
      <w:pPr>
        <w:pStyle w:val="BodyText"/>
        <w:rPr>
          <w:sz w:val="32"/>
        </w:rPr>
      </w:pPr>
    </w:p>
    <w:p>
      <w:pPr>
        <w:pStyle w:val="BodyText"/>
        <w:spacing w:line="362" w:lineRule="auto" w:before="276"/>
        <w:ind w:left="462" w:right="845" w:firstLine="707"/>
      </w:pPr>
      <w:r>
        <w:rPr/>
        <w:t>Розглянемо можливість використання двох методів прямої підстановки z замість s: білінійного перетворення і Ейлера.</w:t>
      </w:r>
    </w:p>
    <w:p>
      <w:pPr>
        <w:pStyle w:val="BodyText"/>
        <w:spacing w:line="317" w:lineRule="exact"/>
        <w:ind w:left="1170"/>
      </w:pPr>
      <w:r>
        <w:rPr/>
        <w:t>У результаті перетворення системи (3.1) за формулою Ейлера:</w:t>
      </w:r>
    </w:p>
    <w:p>
      <w:pPr>
        <w:spacing w:after="0" w:line="317" w:lineRule="exact"/>
        <w:sectPr>
          <w:pgSz w:w="11910" w:h="16840"/>
          <w:pgMar w:header="712" w:footer="0" w:top="1020" w:bottom="280" w:left="1240" w:right="0"/>
        </w:sectPr>
      </w:pPr>
    </w:p>
    <w:p>
      <w:pPr>
        <w:pStyle w:val="BodyText"/>
        <w:spacing w:before="6" w:after="1"/>
        <w:rPr>
          <w:sz w:val="9"/>
        </w:rPr>
      </w:pPr>
    </w:p>
    <w:tbl>
      <w:tblPr>
        <w:tblW w:w="0" w:type="auto"/>
        <w:jc w:val="left"/>
        <w:tblInd w:w="3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9"/>
        <w:gridCol w:w="2950"/>
      </w:tblGrid>
      <w:tr>
        <w:trPr>
          <w:trHeight w:val="338" w:hRule="atLeast"/>
        </w:trPr>
        <w:tc>
          <w:tcPr>
            <w:tcW w:w="3539" w:type="dxa"/>
          </w:tcPr>
          <w:p>
            <w:pPr>
              <w:pStyle w:val="TableParagraph"/>
              <w:spacing w:line="318" w:lineRule="exact"/>
              <w:ind w:left="200"/>
              <w:rPr>
                <w:sz w:val="28"/>
              </w:rPr>
            </w:pPr>
            <w:r>
              <w:rPr>
                <w:i/>
                <w:sz w:val="27"/>
              </w:rPr>
              <w:t>s</w:t>
            </w:r>
            <w:r>
              <w:rPr>
                <w:sz w:val="27"/>
              </w:rPr>
              <w:t>=(1-</w:t>
            </w:r>
            <w:r>
              <w:rPr>
                <w:i/>
                <w:sz w:val="27"/>
              </w:rPr>
              <w:t>z</w:t>
            </w:r>
            <w:r>
              <w:rPr>
                <w:position w:val="11"/>
                <w:sz w:val="16"/>
              </w:rPr>
              <w:t>-1</w:t>
            </w:r>
            <w:r>
              <w:rPr>
                <w:sz w:val="27"/>
              </w:rPr>
              <w:t>)</w:t>
            </w:r>
            <w:r>
              <w:rPr>
                <w:i/>
                <w:sz w:val="27"/>
              </w:rPr>
              <w:t>f</w:t>
            </w:r>
            <w:r>
              <w:rPr>
                <w:position w:val="-2"/>
                <w:sz w:val="16"/>
              </w:rPr>
              <w:t>0</w:t>
            </w:r>
            <w:r>
              <w:rPr>
                <w:sz w:val="28"/>
              </w:rPr>
              <w:t>,</w:t>
            </w:r>
          </w:p>
        </w:tc>
        <w:tc>
          <w:tcPr>
            <w:tcW w:w="2950" w:type="dxa"/>
          </w:tcPr>
          <w:p>
            <w:pPr>
              <w:pStyle w:val="TableParagraph"/>
              <w:spacing w:line="302" w:lineRule="exact" w:before="16"/>
              <w:ind w:right="198"/>
              <w:jc w:val="right"/>
              <w:rPr>
                <w:sz w:val="28"/>
              </w:rPr>
            </w:pPr>
            <w:r>
              <w:rPr>
                <w:sz w:val="28"/>
              </w:rPr>
              <w:t>(3.2)</w:t>
            </w:r>
          </w:p>
        </w:tc>
      </w:tr>
    </w:tbl>
    <w:p>
      <w:pPr>
        <w:pStyle w:val="BodyText"/>
        <w:rPr>
          <w:sz w:val="20"/>
        </w:rPr>
      </w:pPr>
    </w:p>
    <w:p>
      <w:pPr>
        <w:pStyle w:val="BodyText"/>
        <w:spacing w:before="7"/>
        <w:rPr>
          <w:sz w:val="26"/>
        </w:rPr>
      </w:pPr>
    </w:p>
    <w:p>
      <w:pPr>
        <w:spacing w:before="128"/>
        <w:ind w:left="1170" w:right="0" w:firstLine="0"/>
        <w:jc w:val="left"/>
        <w:rPr>
          <w:sz w:val="28"/>
        </w:rPr>
      </w:pPr>
      <w:r>
        <w:rPr>
          <w:sz w:val="28"/>
        </w:rPr>
        <w:t>де </w:t>
      </w:r>
      <w:r>
        <w:rPr>
          <w:i/>
          <w:sz w:val="28"/>
        </w:rPr>
        <w:t>z </w:t>
      </w:r>
      <w:r>
        <w:rPr>
          <w:sz w:val="28"/>
        </w:rPr>
        <w:t>- комплексна змінна </w:t>
      </w:r>
      <w:r>
        <w:rPr>
          <w:i/>
          <w:sz w:val="28"/>
        </w:rPr>
        <w:t>re </w:t>
      </w:r>
      <w:r>
        <w:rPr>
          <w:i/>
          <w:sz w:val="28"/>
          <w:vertAlign w:val="superscript"/>
        </w:rPr>
        <w:t>jƟ</w:t>
      </w:r>
      <w:r>
        <w:rPr>
          <w:sz w:val="28"/>
          <w:vertAlign w:val="baseline"/>
        </w:rPr>
        <w:t>;</w:t>
      </w:r>
    </w:p>
    <w:p>
      <w:pPr>
        <w:pStyle w:val="BodyText"/>
        <w:spacing w:before="163"/>
        <w:ind w:left="1518"/>
      </w:pPr>
      <w:r>
        <w:rPr>
          <w:i/>
        </w:rPr>
        <w:t>f</w:t>
      </w:r>
      <w:r>
        <w:rPr>
          <w:i/>
          <w:vertAlign w:val="subscript"/>
        </w:rPr>
        <w:t>0</w:t>
      </w:r>
      <w:r>
        <w:rPr>
          <w:i/>
          <w:vertAlign w:val="baseline"/>
        </w:rPr>
        <w:t> </w:t>
      </w:r>
      <w:r>
        <w:rPr>
          <w:vertAlign w:val="baseline"/>
        </w:rPr>
        <w:t>- частота дискретизації,</w:t>
      </w:r>
    </w:p>
    <w:p>
      <w:pPr>
        <w:pStyle w:val="BodyText"/>
        <w:spacing w:before="161"/>
        <w:ind w:left="1170"/>
      </w:pPr>
      <w:r>
        <w:rPr/>
        <w:t>отримуємо систему дискретних рівнянь:</w:t>
      </w:r>
    </w:p>
    <w:p>
      <w:pPr>
        <w:pStyle w:val="BodyText"/>
        <w:rPr>
          <w:sz w:val="20"/>
        </w:rPr>
      </w:pPr>
    </w:p>
    <w:p>
      <w:pPr>
        <w:pStyle w:val="BodyText"/>
        <w:rPr>
          <w:sz w:val="20"/>
        </w:rPr>
      </w:pPr>
    </w:p>
    <w:p>
      <w:pPr>
        <w:pStyle w:val="BodyText"/>
        <w:spacing w:before="1"/>
        <w:rPr>
          <w:sz w:val="13"/>
        </w:rPr>
      </w:pPr>
    </w:p>
    <w:tbl>
      <w:tblPr>
        <w:tblW w:w="0" w:type="auto"/>
        <w:jc w:val="left"/>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30"/>
        <w:gridCol w:w="2546"/>
      </w:tblGrid>
      <w:tr>
        <w:trPr>
          <w:trHeight w:val="1460" w:hRule="atLeast"/>
        </w:trPr>
        <w:tc>
          <w:tcPr>
            <w:tcW w:w="5430" w:type="dxa"/>
          </w:tcPr>
          <w:p>
            <w:pPr>
              <w:pStyle w:val="TableParagraph"/>
              <w:ind w:left="493"/>
              <w:rPr>
                <w:rFonts w:ascii="Cambria Math"/>
                <w:sz w:val="28"/>
              </w:rPr>
            </w:pPr>
            <w:r>
              <w:rPr>
                <w:rFonts w:ascii="Cambria Math"/>
                <w:w w:val="252"/>
                <w:sz w:val="28"/>
              </w:rPr>
              <w:t> </w:t>
            </w:r>
            <w:r>
              <w:rPr>
                <w:rFonts w:ascii="Cambria Math"/>
                <w:spacing w:val="15"/>
                <w:sz w:val="28"/>
              </w:rPr>
              <w:t> </w:t>
            </w:r>
            <w:r>
              <w:rPr>
                <w:rFonts w:ascii="Cambria Math"/>
                <w:w w:val="340"/>
                <w:sz w:val="28"/>
              </w:rPr>
              <w:t> </w:t>
            </w:r>
            <w:r>
              <w:rPr>
                <w:rFonts w:ascii="Cambria Math"/>
                <w:spacing w:val="14"/>
                <w:sz w:val="28"/>
              </w:rPr>
              <w:t> </w:t>
            </w:r>
            <w:r>
              <w:rPr>
                <w:rFonts w:ascii="Cambria Math"/>
                <w:spacing w:val="-7"/>
                <w:w w:val="286"/>
                <w:sz w:val="28"/>
              </w:rPr>
              <w:t> </w:t>
            </w:r>
            <w:r>
              <w:rPr>
                <w:rFonts w:ascii="Cambria Math"/>
                <w:spacing w:val="11"/>
                <w:w w:val="239"/>
                <w:sz w:val="28"/>
                <w:vertAlign w:val="subscript"/>
              </w:rPr>
              <w:t> </w:t>
            </w:r>
            <w:r>
              <w:rPr>
                <w:rFonts w:ascii="Cambria Math"/>
                <w:spacing w:val="-24"/>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14"/>
                <w:w w:val="286"/>
                <w:sz w:val="28"/>
                <w:vertAlign w:val="baseline"/>
              </w:rPr>
              <w:t> </w:t>
            </w:r>
            <w:r>
              <w:rPr>
                <w:rFonts w:ascii="Cambria Math"/>
                <w:spacing w:val="11"/>
                <w:w w:val="239"/>
                <w:sz w:val="28"/>
                <w:vertAlign w:val="subscript"/>
              </w:rPr>
              <w:t> </w:t>
            </w:r>
            <w:r>
              <w:rPr>
                <w:rFonts w:ascii="Cambria Math"/>
                <w:spacing w:val="-16"/>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9"/>
                <w:w w:val="313"/>
                <w:sz w:val="28"/>
                <w:vertAlign w:val="baseline"/>
              </w:rPr>
              <w:t> </w:t>
            </w:r>
            <w:r>
              <w:rPr>
                <w:rFonts w:ascii="Cambria Math"/>
                <w:spacing w:val="11"/>
                <w:w w:val="239"/>
                <w:sz w:val="28"/>
                <w:vertAlign w:val="subscript"/>
              </w:rPr>
              <w:t> </w:t>
            </w:r>
            <w:r>
              <w:rPr>
                <w:rFonts w:ascii="Cambria Math"/>
                <w:w w:val="93"/>
                <w:sz w:val="28"/>
                <w:vertAlign w:val="baseline"/>
              </w:rPr>
              <w:t> </w:t>
            </w:r>
          </w:p>
          <w:p>
            <w:pPr>
              <w:pStyle w:val="TableParagraph"/>
              <w:spacing w:before="11"/>
              <w:ind w:left="200"/>
              <w:rPr>
                <w:rFonts w:ascii="Cambria Math"/>
                <w:sz w:val="28"/>
              </w:rPr>
            </w:pPr>
            <w:r>
              <w:rPr>
                <w:rFonts w:ascii="Cambria Math"/>
                <w:w w:val="311"/>
                <w:position w:val="12"/>
                <w:sz w:val="28"/>
              </w:rPr>
              <w:t> </w:t>
            </w:r>
            <w:r>
              <w:rPr>
                <w:rFonts w:ascii="Cambria Math"/>
                <w:position w:val="12"/>
                <w:sz w:val="28"/>
              </w:rPr>
              <w:t> </w:t>
            </w:r>
            <w:r>
              <w:rPr>
                <w:rFonts w:ascii="Cambria Math"/>
                <w:spacing w:val="-27"/>
                <w:position w:val="12"/>
                <w:sz w:val="28"/>
              </w:rPr>
              <w:t> </w:t>
            </w:r>
            <w:r>
              <w:rPr>
                <w:rFonts w:ascii="Cambria Math"/>
                <w:w w:val="252"/>
                <w:sz w:val="28"/>
              </w:rPr>
              <w:t> </w:t>
            </w:r>
            <w:r>
              <w:rPr>
                <w:rFonts w:ascii="Cambria Math"/>
                <w:spacing w:val="15"/>
                <w:sz w:val="28"/>
              </w:rPr>
              <w:t> </w:t>
            </w:r>
            <w:r>
              <w:rPr>
                <w:rFonts w:ascii="Cambria Math"/>
                <w:w w:val="340"/>
                <w:sz w:val="28"/>
              </w:rPr>
              <w:t> </w:t>
            </w:r>
            <w:r>
              <w:rPr>
                <w:rFonts w:ascii="Cambria Math"/>
                <w:spacing w:val="16"/>
                <w:sz w:val="28"/>
              </w:rPr>
              <w:t> </w:t>
            </w:r>
            <w:r>
              <w:rPr>
                <w:rFonts w:ascii="Cambria Math"/>
                <w:spacing w:val="-7"/>
                <w:w w:val="286"/>
                <w:sz w:val="28"/>
              </w:rPr>
              <w:t> </w:t>
            </w:r>
            <w:r>
              <w:rPr>
                <w:rFonts w:ascii="Cambria Math"/>
                <w:spacing w:val="11"/>
                <w:w w:val="239"/>
                <w:sz w:val="28"/>
                <w:vertAlign w:val="subscript"/>
              </w:rPr>
              <w:t> </w:t>
            </w:r>
            <w:r>
              <w:rPr>
                <w:rFonts w:ascii="Cambria Math"/>
                <w:spacing w:val="-19"/>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6"/>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9"/>
                <w:w w:val="313"/>
                <w:sz w:val="28"/>
                <w:vertAlign w:val="baseline"/>
              </w:rPr>
              <w:t> </w:t>
            </w:r>
            <w:r>
              <w:rPr>
                <w:rFonts w:ascii="Cambria Math"/>
                <w:spacing w:val="12"/>
                <w:w w:val="227"/>
                <w:sz w:val="28"/>
                <w:vertAlign w:val="subscript"/>
              </w:rPr>
              <w:t> </w:t>
            </w:r>
            <w:r>
              <w:rPr>
                <w:rFonts w:ascii="Cambria Math"/>
                <w:w w:val="93"/>
                <w:sz w:val="28"/>
                <w:vertAlign w:val="baseline"/>
              </w:rPr>
              <w:t> </w:t>
            </w:r>
          </w:p>
          <w:p>
            <w:pPr>
              <w:pStyle w:val="TableParagraph"/>
              <w:spacing w:before="38"/>
              <w:ind w:left="200"/>
              <w:rPr>
                <w:rFonts w:ascii="Cambria Math"/>
                <w:sz w:val="28"/>
              </w:rPr>
            </w:pPr>
            <w:r>
              <w:rPr>
                <w:rFonts w:ascii="Cambria Math"/>
                <w:spacing w:val="-1"/>
                <w:w w:val="311"/>
                <w:position w:val="-8"/>
                <w:sz w:val="28"/>
              </w:rPr>
              <w:t> </w:t>
            </w:r>
            <w:r>
              <w:rPr>
                <w:rFonts w:ascii="Cambria Math"/>
                <w:w w:val="252"/>
                <w:sz w:val="28"/>
              </w:rPr>
              <w:t> </w:t>
            </w:r>
            <w:r>
              <w:rPr>
                <w:rFonts w:ascii="Cambria Math"/>
                <w:spacing w:val="16"/>
                <w:sz w:val="28"/>
              </w:rPr>
              <w:t> </w:t>
            </w:r>
            <w:r>
              <w:rPr>
                <w:rFonts w:ascii="Cambria Math"/>
                <w:w w:val="340"/>
                <w:sz w:val="28"/>
              </w:rPr>
              <w:t> </w:t>
            </w:r>
            <w:r>
              <w:rPr>
                <w:rFonts w:ascii="Cambria Math"/>
                <w:spacing w:val="16"/>
                <w:sz w:val="28"/>
              </w:rPr>
              <w:t> </w:t>
            </w:r>
            <w:r>
              <w:rPr>
                <w:rFonts w:ascii="Cambria Math"/>
                <w:spacing w:val="-7"/>
                <w:w w:val="286"/>
                <w:sz w:val="28"/>
              </w:rPr>
              <w:t> </w:t>
            </w:r>
            <w:r>
              <w:rPr>
                <w:rFonts w:ascii="Cambria Math"/>
                <w:spacing w:val="11"/>
                <w:w w:val="239"/>
                <w:sz w:val="28"/>
                <w:vertAlign w:val="subscript"/>
              </w:rPr>
              <w:t> </w:t>
            </w:r>
            <w:r>
              <w:rPr>
                <w:rFonts w:ascii="Cambria Math"/>
                <w:spacing w:val="-19"/>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24"/>
                <w:w w:val="271"/>
                <w:sz w:val="28"/>
                <w:vertAlign w:val="baseline"/>
              </w:rPr>
              <w:t> </w:t>
            </w:r>
            <w:r>
              <w:rPr>
                <w:rFonts w:ascii="Cambria Math"/>
                <w:spacing w:val="11"/>
                <w:w w:val="239"/>
                <w:sz w:val="28"/>
                <w:vertAlign w:val="subscript"/>
              </w:rPr>
              <w:t> </w:t>
            </w:r>
            <w:r>
              <w:rPr>
                <w:rFonts w:ascii="Cambria Math"/>
                <w:position w:val="1"/>
                <w:sz w:val="28"/>
                <w:vertAlign w:val="baseline"/>
              </w:rPr>
              <w:t>(</w:t>
            </w:r>
            <w:r>
              <w:rPr>
                <w:rFonts w:ascii="Cambria Math"/>
                <w:sz w:val="28"/>
                <w:vertAlign w:val="baseline"/>
              </w:rPr>
              <w:t>          </w:t>
            </w:r>
            <w:r>
              <w:rPr>
                <w:rFonts w:ascii="Cambria Math"/>
                <w:position w:val="10"/>
                <w:sz w:val="28"/>
                <w:vertAlign w:val="baseline"/>
              </w:rPr>
              <w:t>   </w:t>
            </w:r>
            <w:r>
              <w:rPr>
                <w:rFonts w:ascii="Cambria Math"/>
                <w:spacing w:val="45"/>
                <w:position w:val="10"/>
                <w:sz w:val="28"/>
                <w:vertAlign w:val="baseline"/>
              </w:rPr>
              <w:t> </w:t>
            </w:r>
            <w:r>
              <w:rPr>
                <w:rFonts w:ascii="Cambria Math"/>
                <w:position w:val="1"/>
                <w:sz w:val="28"/>
                <w:vertAlign w:val="baseline"/>
              </w:rPr>
              <w:t>)</w:t>
            </w:r>
            <w:r>
              <w:rPr>
                <w:rFonts w:ascii="Cambria Math"/>
                <w:spacing w:val="-16"/>
                <w:w w:val="313"/>
                <w:sz w:val="28"/>
                <w:vertAlign w:val="baseline"/>
              </w:rPr>
              <w:t> </w:t>
            </w:r>
            <w:r>
              <w:rPr>
                <w:rFonts w:ascii="Cambria Math"/>
                <w:spacing w:val="11"/>
                <w:w w:val="239"/>
                <w:sz w:val="28"/>
                <w:vertAlign w:val="subscript"/>
              </w:rPr>
              <w:t> </w:t>
            </w:r>
            <w:r>
              <w:rPr>
                <w:rFonts w:ascii="Cambria Math"/>
                <w:w w:val="93"/>
                <w:sz w:val="28"/>
                <w:vertAlign w:val="baseline"/>
              </w:rPr>
              <w:t> </w:t>
            </w:r>
          </w:p>
          <w:p>
            <w:pPr>
              <w:pStyle w:val="TableParagraph"/>
              <w:spacing w:before="51"/>
              <w:ind w:left="200"/>
              <w:rPr>
                <w:rFonts w:ascii="Cambria Math"/>
                <w:sz w:val="28"/>
              </w:rPr>
            </w:pPr>
            <w:r>
              <w:rPr>
                <w:rFonts w:ascii="Cambria Math"/>
                <w:spacing w:val="4"/>
                <w:w w:val="160"/>
                <w:sz w:val="28"/>
              </w:rPr>
              <w:t>{      </w:t>
            </w:r>
            <w:r>
              <w:rPr>
                <w:rFonts w:ascii="Cambria Math"/>
                <w:spacing w:val="4"/>
                <w:w w:val="160"/>
                <w:sz w:val="28"/>
                <w:vertAlign w:val="subscript"/>
              </w:rPr>
              <w:t> </w:t>
            </w:r>
            <w:r>
              <w:rPr>
                <w:rFonts w:ascii="Cambria Math"/>
                <w:spacing w:val="4"/>
                <w:w w:val="160"/>
                <w:sz w:val="28"/>
                <w:vertAlign w:val="baseline"/>
              </w:rPr>
              <w:t> </w:t>
            </w:r>
            <w:r>
              <w:rPr>
                <w:rFonts w:ascii="Cambria Math"/>
                <w:spacing w:val="4"/>
                <w:w w:val="160"/>
                <w:sz w:val="28"/>
                <w:vertAlign w:val="subscript"/>
              </w:rPr>
              <w:t> </w:t>
            </w:r>
            <w:r>
              <w:rPr>
                <w:rFonts w:ascii="Cambria Math"/>
                <w:spacing w:val="4"/>
                <w:w w:val="160"/>
                <w:sz w:val="28"/>
                <w:vertAlign w:val="baseline"/>
              </w:rPr>
              <w:t>     </w:t>
            </w:r>
            <w:r>
              <w:rPr>
                <w:rFonts w:ascii="Cambria Math"/>
                <w:spacing w:val="4"/>
                <w:w w:val="160"/>
                <w:sz w:val="28"/>
                <w:vertAlign w:val="subscript"/>
              </w:rPr>
              <w:t>  </w:t>
            </w:r>
            <w:r>
              <w:rPr>
                <w:rFonts w:ascii="Cambria Math"/>
                <w:w w:val="120"/>
                <w:position w:val="1"/>
                <w:sz w:val="28"/>
                <w:vertAlign w:val="baseline"/>
              </w:rPr>
              <w:t>(</w:t>
            </w:r>
            <w:r>
              <w:rPr>
                <w:rFonts w:ascii="Cambria Math"/>
                <w:w w:val="120"/>
                <w:sz w:val="28"/>
                <w:vertAlign w:val="baseline"/>
              </w:rPr>
              <w:t>        </w:t>
            </w:r>
            <w:r>
              <w:rPr>
                <w:rFonts w:ascii="Cambria Math"/>
                <w:w w:val="120"/>
                <w:position w:val="11"/>
                <w:sz w:val="28"/>
                <w:vertAlign w:val="baseline"/>
              </w:rPr>
              <w:t>   </w:t>
            </w:r>
            <w:r>
              <w:rPr>
                <w:rFonts w:ascii="Cambria Math"/>
                <w:spacing w:val="9"/>
                <w:w w:val="120"/>
                <w:position w:val="11"/>
                <w:sz w:val="28"/>
                <w:vertAlign w:val="baseline"/>
              </w:rPr>
              <w:t> </w:t>
            </w:r>
            <w:r>
              <w:rPr>
                <w:rFonts w:ascii="Cambria Math"/>
                <w:w w:val="120"/>
                <w:position w:val="1"/>
                <w:sz w:val="28"/>
                <w:vertAlign w:val="baseline"/>
              </w:rPr>
              <w:t>)</w:t>
            </w:r>
            <w:r>
              <w:rPr>
                <w:rFonts w:ascii="Cambria Math"/>
                <w:spacing w:val="-16"/>
                <w:w w:val="313"/>
                <w:sz w:val="28"/>
                <w:vertAlign w:val="baseline"/>
              </w:rPr>
              <w:t> </w:t>
            </w:r>
            <w:r>
              <w:rPr>
                <w:rFonts w:ascii="Cambria Math"/>
                <w:spacing w:val="10"/>
                <w:w w:val="227"/>
                <w:sz w:val="28"/>
                <w:vertAlign w:val="subscript"/>
              </w:rPr>
              <w:t> </w:t>
            </w:r>
            <w:r>
              <w:rPr>
                <w:rFonts w:ascii="Cambria Math"/>
                <w:w w:val="93"/>
                <w:sz w:val="28"/>
                <w:vertAlign w:val="baseline"/>
              </w:rPr>
              <w:t> </w:t>
            </w:r>
          </w:p>
        </w:tc>
        <w:tc>
          <w:tcPr>
            <w:tcW w:w="2546" w:type="dxa"/>
          </w:tcPr>
          <w:p>
            <w:pPr>
              <w:pStyle w:val="TableParagraph"/>
              <w:rPr>
                <w:sz w:val="30"/>
              </w:rPr>
            </w:pPr>
          </w:p>
          <w:p>
            <w:pPr>
              <w:pStyle w:val="TableParagraph"/>
              <w:spacing w:before="217"/>
              <w:ind w:right="198"/>
              <w:jc w:val="right"/>
              <w:rPr>
                <w:sz w:val="28"/>
              </w:rPr>
            </w:pPr>
            <w:r>
              <w:rPr>
                <w:sz w:val="28"/>
              </w:rPr>
              <w:t>(3.3)</w:t>
            </w:r>
          </w:p>
        </w:tc>
      </w:tr>
    </w:tbl>
    <w:p>
      <w:pPr>
        <w:pStyle w:val="BodyText"/>
        <w:rPr>
          <w:sz w:val="20"/>
        </w:rPr>
      </w:pPr>
    </w:p>
    <w:p>
      <w:pPr>
        <w:pStyle w:val="BodyText"/>
        <w:spacing w:before="4"/>
        <w:rPr>
          <w:sz w:val="24"/>
        </w:rPr>
      </w:pPr>
    </w:p>
    <w:p>
      <w:pPr>
        <w:pStyle w:val="BodyText"/>
        <w:spacing w:line="360" w:lineRule="auto" w:before="89"/>
        <w:ind w:left="462" w:right="846" w:firstLine="707"/>
        <w:jc w:val="both"/>
      </w:pPr>
      <w:r>
        <w:rPr/>
        <w:t>Для перетворення системи (3.3) до виду, що описує фізично реалізований ЦФ, використовуємо метод підстановки. Виконаємо два варіанти перетворень. Перший варіант перетворює систему (3.3) до системи [21]:</w:t>
      </w:r>
    </w:p>
    <w:p>
      <w:pPr>
        <w:pStyle w:val="BodyText"/>
        <w:rPr>
          <w:sz w:val="20"/>
        </w:rPr>
      </w:pPr>
    </w:p>
    <w:p>
      <w:pPr>
        <w:pStyle w:val="BodyText"/>
        <w:spacing w:before="10"/>
        <w:rPr>
          <w:sz w:val="19"/>
        </w:rPr>
      </w:pPr>
    </w:p>
    <w:tbl>
      <w:tblPr>
        <w:tblW w:w="0" w:type="auto"/>
        <w:jc w:val="left"/>
        <w:tblInd w:w="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69"/>
        <w:gridCol w:w="1102"/>
      </w:tblGrid>
      <w:tr>
        <w:trPr>
          <w:trHeight w:val="1470" w:hRule="atLeast"/>
        </w:trPr>
        <w:tc>
          <w:tcPr>
            <w:tcW w:w="8569" w:type="dxa"/>
          </w:tcPr>
          <w:p>
            <w:pPr>
              <w:pStyle w:val="TableParagraph"/>
              <w:tabs>
                <w:tab w:pos="2641" w:val="left" w:leader="none"/>
              </w:tabs>
              <w:ind w:left="200"/>
              <w:rPr>
                <w:rFonts w:ascii="Cambria Math"/>
                <w:sz w:val="28"/>
              </w:rPr>
            </w:pPr>
            <w:r>
              <w:rPr>
                <w:rFonts w:ascii="Cambria Math"/>
                <w:w w:val="311"/>
                <w:position w:val="-20"/>
                <w:sz w:val="28"/>
              </w:rPr>
              <w:t> </w:t>
            </w:r>
            <w:r>
              <w:rPr>
                <w:rFonts w:ascii="Cambria Math"/>
                <w:position w:val="-20"/>
                <w:sz w:val="28"/>
              </w:rPr>
              <w:tab/>
            </w:r>
            <w:r>
              <w:rPr>
                <w:rFonts w:ascii="Cambria Math"/>
                <w:spacing w:val="-16"/>
                <w:w w:val="313"/>
                <w:sz w:val="28"/>
              </w:rPr>
              <w:t> </w:t>
            </w:r>
            <w:r>
              <w:rPr>
                <w:rFonts w:ascii="Cambria Math"/>
                <w:w w:val="239"/>
                <w:sz w:val="28"/>
                <w:vertAlign w:val="subscript"/>
              </w:rPr>
              <w:t> </w:t>
            </w:r>
            <w:r>
              <w:rPr>
                <w:rFonts w:ascii="Cambria Math"/>
                <w:spacing w:val="27"/>
                <w:sz w:val="28"/>
                <w:vertAlign w:val="baseline"/>
              </w:rPr>
              <w:t> </w:t>
            </w:r>
            <w:r>
              <w:rPr>
                <w:rFonts w:ascii="Cambria Math"/>
                <w:w w:val="340"/>
                <w:sz w:val="28"/>
                <w:vertAlign w:val="baseline"/>
              </w:rPr>
              <w:t> </w:t>
            </w:r>
            <w:r>
              <w:rPr>
                <w:rFonts w:ascii="Cambria Math"/>
                <w:spacing w:val="14"/>
                <w:sz w:val="28"/>
                <w:vertAlign w:val="baseline"/>
              </w:rPr>
              <w:t> </w:t>
            </w:r>
            <w:r>
              <w:rPr>
                <w:rFonts w:ascii="Cambria Math"/>
                <w:spacing w:val="1"/>
                <w:w w:val="340"/>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
                <w:w w:val="223"/>
                <w:sz w:val="28"/>
                <w:vertAlign w:val="baseline"/>
              </w:rPr>
              <w:t> </w:t>
            </w:r>
            <w:r>
              <w:rPr>
                <w:rFonts w:ascii="Cambria Math"/>
                <w:spacing w:val="-17"/>
                <w:w w:val="286"/>
                <w:sz w:val="28"/>
                <w:vertAlign w:val="baseline"/>
              </w:rPr>
              <w:t> </w:t>
            </w:r>
            <w:r>
              <w:rPr>
                <w:rFonts w:ascii="Cambria Math"/>
                <w:spacing w:val="11"/>
                <w:w w:val="239"/>
                <w:sz w:val="28"/>
                <w:vertAlign w:val="subscript"/>
              </w:rPr>
              <w:t> </w:t>
            </w:r>
            <w:r>
              <w:rPr>
                <w:rFonts w:ascii="Cambria Math"/>
                <w:spacing w:val="-24"/>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
                <w:w w:val="223"/>
                <w:sz w:val="28"/>
                <w:vertAlign w:val="baseline"/>
              </w:rPr>
              <w:t> </w:t>
            </w:r>
            <w:r>
              <w:rPr>
                <w:rFonts w:ascii="Cambria Math"/>
                <w:spacing w:val="-14"/>
                <w:w w:val="286"/>
                <w:sz w:val="28"/>
                <w:vertAlign w:val="baseline"/>
              </w:rPr>
              <w:t> </w:t>
            </w:r>
            <w:r>
              <w:rPr>
                <w:rFonts w:ascii="Cambria Math"/>
                <w:spacing w:val="11"/>
                <w:w w:val="239"/>
                <w:sz w:val="28"/>
                <w:vertAlign w:val="subscript"/>
              </w:rPr>
              <w:t> </w:t>
            </w:r>
            <w:r>
              <w:rPr>
                <w:rFonts w:ascii="Cambria Math"/>
                <w:spacing w:val="-19"/>
                <w:w w:val="313"/>
                <w:sz w:val="28"/>
                <w:vertAlign w:val="baseline"/>
              </w:rPr>
              <w:t> </w:t>
            </w:r>
            <w:r>
              <w:rPr>
                <w:rFonts w:ascii="Cambria Math"/>
                <w:spacing w:val="11"/>
                <w:w w:val="239"/>
                <w:sz w:val="28"/>
                <w:vertAlign w:val="subscript"/>
              </w:rPr>
              <w:t> </w:t>
            </w:r>
            <w:r>
              <w:rPr>
                <w:rFonts w:ascii="Cambria Math"/>
                <w:w w:val="93"/>
                <w:sz w:val="28"/>
                <w:vertAlign w:val="baseline"/>
              </w:rPr>
              <w:t> </w:t>
            </w:r>
          </w:p>
          <w:p>
            <w:pPr>
              <w:pStyle w:val="TableParagraph"/>
              <w:spacing w:before="18"/>
              <w:ind w:left="2634"/>
              <w:rPr>
                <w:rFonts w:ascii="Cambria Math"/>
                <w:sz w:val="28"/>
              </w:rPr>
            </w:pPr>
            <w:r>
              <w:rPr>
                <w:rFonts w:ascii="Cambria Math"/>
                <w:spacing w:val="-16"/>
                <w:w w:val="313"/>
                <w:sz w:val="28"/>
              </w:rPr>
              <w:t> </w:t>
            </w:r>
            <w:r>
              <w:rPr>
                <w:rFonts w:ascii="Cambria Math"/>
                <w:w w:val="239"/>
                <w:sz w:val="28"/>
                <w:vertAlign w:val="subscript"/>
              </w:rPr>
              <w:t> </w:t>
            </w:r>
            <w:r>
              <w:rPr>
                <w:rFonts w:ascii="Cambria Math"/>
                <w:spacing w:val="27"/>
                <w:sz w:val="28"/>
                <w:vertAlign w:val="baseline"/>
              </w:rPr>
              <w:t> </w:t>
            </w:r>
            <w:r>
              <w:rPr>
                <w:rFonts w:ascii="Cambria Math"/>
                <w:w w:val="340"/>
                <w:sz w:val="28"/>
                <w:vertAlign w:val="baseline"/>
              </w:rPr>
              <w:t> </w:t>
            </w:r>
            <w:r>
              <w:rPr>
                <w:rFonts w:ascii="Cambria Math"/>
                <w:spacing w:val="16"/>
                <w:sz w:val="28"/>
                <w:vertAlign w:val="baseline"/>
              </w:rPr>
              <w:t> </w:t>
            </w:r>
            <w:r>
              <w:rPr>
                <w:rFonts w:ascii="Cambria Math"/>
                <w:spacing w:val="-1"/>
                <w:w w:val="340"/>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
                <w:w w:val="223"/>
                <w:sz w:val="28"/>
                <w:vertAlign w:val="baseline"/>
              </w:rPr>
              <w:t> </w:t>
            </w:r>
            <w:r>
              <w:rPr>
                <w:rFonts w:ascii="Cambria Math"/>
                <w:spacing w:val="-9"/>
                <w:w w:val="286"/>
                <w:sz w:val="28"/>
                <w:vertAlign w:val="baseline"/>
              </w:rPr>
              <w:t> </w:t>
            </w:r>
            <w:r>
              <w:rPr>
                <w:rFonts w:ascii="Cambria Math"/>
                <w:spacing w:val="11"/>
                <w:w w:val="239"/>
                <w:sz w:val="28"/>
                <w:vertAlign w:val="subscript"/>
              </w:rPr>
              <w:t> </w:t>
            </w:r>
            <w:r>
              <w:rPr>
                <w:rFonts w:ascii="Cambria Math"/>
                <w:spacing w:val="-19"/>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2"/>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
                <w:w w:val="223"/>
                <w:sz w:val="28"/>
                <w:vertAlign w:val="baseline"/>
              </w:rPr>
              <w:t> </w:t>
            </w:r>
            <w:r>
              <w:rPr>
                <w:rFonts w:ascii="Cambria Math"/>
                <w:spacing w:val="-9"/>
                <w:w w:val="286"/>
                <w:sz w:val="28"/>
                <w:vertAlign w:val="baseline"/>
              </w:rPr>
              <w:t> </w:t>
            </w:r>
            <w:r>
              <w:rPr>
                <w:rFonts w:ascii="Cambria Math"/>
                <w:spacing w:val="11"/>
                <w:w w:val="239"/>
                <w:sz w:val="28"/>
                <w:vertAlign w:val="subscript"/>
              </w:rPr>
              <w:t> </w:t>
            </w:r>
            <w:r>
              <w:rPr>
                <w:rFonts w:ascii="Cambria Math"/>
                <w:spacing w:val="-19"/>
                <w:w w:val="313"/>
                <w:sz w:val="28"/>
                <w:vertAlign w:val="baseline"/>
              </w:rPr>
              <w:t> </w:t>
            </w:r>
            <w:r>
              <w:rPr>
                <w:rFonts w:ascii="Cambria Math"/>
                <w:spacing w:val="12"/>
                <w:w w:val="227"/>
                <w:sz w:val="28"/>
                <w:vertAlign w:val="subscript"/>
              </w:rPr>
              <w:t> </w:t>
            </w:r>
            <w:r>
              <w:rPr>
                <w:rFonts w:ascii="Cambria Math"/>
                <w:w w:val="93"/>
                <w:sz w:val="28"/>
                <w:vertAlign w:val="baseline"/>
              </w:rPr>
              <w:t> </w:t>
            </w:r>
          </w:p>
          <w:p>
            <w:pPr>
              <w:pStyle w:val="TableParagraph"/>
              <w:spacing w:before="49"/>
              <w:ind w:left="200"/>
              <w:rPr>
                <w:rFonts w:ascii="Cambria Math"/>
                <w:sz w:val="28"/>
              </w:rPr>
            </w:pPr>
            <w:r>
              <w:rPr>
                <w:rFonts w:ascii="Cambria Math"/>
                <w:w w:val="311"/>
                <w:position w:val="-7"/>
                <w:sz w:val="28"/>
              </w:rPr>
              <w:t> </w:t>
            </w:r>
            <w:r>
              <w:rPr>
                <w:rFonts w:ascii="Cambria Math"/>
                <w:w w:val="313"/>
                <w:sz w:val="28"/>
              </w:rPr>
              <w:t> </w:t>
            </w:r>
            <w:r>
              <w:rPr>
                <w:rFonts w:ascii="Cambria Math"/>
                <w:w w:val="239"/>
                <w:sz w:val="28"/>
                <w:vertAlign w:val="subscript"/>
              </w:rPr>
              <w:t> </w:t>
            </w:r>
            <w:r>
              <w:rPr>
                <w:rFonts w:ascii="Cambria Math"/>
                <w:sz w:val="28"/>
                <w:vertAlign w:val="baseline"/>
              </w:rPr>
              <w:t> </w:t>
            </w:r>
            <w:r>
              <w:rPr>
                <w:rFonts w:ascii="Cambria Math"/>
                <w:w w:val="340"/>
                <w:sz w:val="28"/>
                <w:vertAlign w:val="baseline"/>
              </w:rPr>
              <w:t> </w:t>
            </w:r>
            <w:r>
              <w:rPr>
                <w:rFonts w:ascii="Cambria Math"/>
                <w:sz w:val="28"/>
                <w:vertAlign w:val="baseline"/>
              </w:rPr>
              <w:t> </w:t>
            </w:r>
            <w:r>
              <w:rPr>
                <w:rFonts w:ascii="Cambria Math"/>
                <w:w w:val="340"/>
                <w:sz w:val="28"/>
                <w:vertAlign w:val="baseline"/>
              </w:rPr>
              <w:t> </w:t>
            </w:r>
            <w:r>
              <w:rPr>
                <w:rFonts w:ascii="Cambria Math"/>
                <w:w w:val="286"/>
                <w:sz w:val="28"/>
                <w:vertAlign w:val="baseline"/>
              </w:rPr>
              <w:t> </w:t>
            </w:r>
            <w:r>
              <w:rPr>
                <w:rFonts w:ascii="Cambria Math"/>
                <w:w w:val="239"/>
                <w:sz w:val="28"/>
                <w:vertAlign w:val="subscript"/>
              </w:rPr>
              <w:t> </w:t>
            </w:r>
            <w:r>
              <w:rPr>
                <w:rFonts w:ascii="Cambria Math"/>
                <w:w w:val="286"/>
                <w:sz w:val="28"/>
                <w:vertAlign w:val="baseline"/>
              </w:rPr>
              <w:t> </w:t>
            </w:r>
            <w:r>
              <w:rPr>
                <w:rFonts w:ascii="Cambria Math"/>
                <w:w w:val="239"/>
                <w:sz w:val="28"/>
                <w:vertAlign w:val="subscript"/>
              </w:rPr>
              <w:t> </w:t>
            </w:r>
            <w:r>
              <w:rPr>
                <w:rFonts w:ascii="Cambria Math"/>
                <w:w w:val="286"/>
                <w:sz w:val="28"/>
                <w:vertAlign w:val="baseline"/>
              </w:rPr>
              <w:t> </w:t>
            </w:r>
            <w:r>
              <w:rPr>
                <w:rFonts w:ascii="Cambria Math"/>
                <w:w w:val="239"/>
                <w:sz w:val="28"/>
                <w:vertAlign w:val="subscript"/>
              </w:rPr>
              <w:t> </w:t>
            </w:r>
            <w:r>
              <w:rPr>
                <w:rFonts w:ascii="Cambria Math"/>
                <w:w w:val="251"/>
                <w:sz w:val="28"/>
                <w:vertAlign w:val="baseline"/>
              </w:rPr>
              <w:t> </w:t>
            </w:r>
            <w:r>
              <w:rPr>
                <w:rFonts w:ascii="Cambria Math"/>
                <w:sz w:val="28"/>
                <w:vertAlign w:val="baseline"/>
              </w:rPr>
              <w:t>(</w:t>
            </w:r>
            <w:r>
              <w:rPr>
                <w:rFonts w:ascii="Cambria Math"/>
                <w:sz w:val="28"/>
                <w:vertAlign w:val="subscript"/>
              </w:rPr>
              <w:t> </w:t>
            </w:r>
            <w:r>
              <w:rPr>
                <w:rFonts w:ascii="Cambria Math"/>
                <w:sz w:val="28"/>
                <w:vertAlign w:val="baseline"/>
              </w:rPr>
              <w:t>) (</w:t>
            </w:r>
            <w:r>
              <w:rPr>
                <w:rFonts w:ascii="Cambria Math"/>
                <w:sz w:val="28"/>
                <w:vertAlign w:val="subscript"/>
              </w:rPr>
              <w:t> </w:t>
            </w:r>
            <w:r>
              <w:rPr>
                <w:rFonts w:ascii="Cambria Math"/>
                <w:sz w:val="28"/>
                <w:vertAlign w:val="baseline"/>
              </w:rPr>
              <w:t>)</w:t>
            </w:r>
            <w:r>
              <w:rPr>
                <w:rFonts w:ascii="Cambria Math"/>
                <w:w w:val="313"/>
                <w:sz w:val="28"/>
                <w:vertAlign w:val="baseline"/>
              </w:rPr>
              <w:t> </w:t>
            </w:r>
            <w:r>
              <w:rPr>
                <w:rFonts w:ascii="Cambria Math"/>
                <w:w w:val="227"/>
                <w:sz w:val="28"/>
                <w:vertAlign w:val="subscript"/>
              </w:rPr>
              <w:t> </w:t>
            </w:r>
            <w:r>
              <w:rPr>
                <w:rFonts w:ascii="Cambria Math"/>
                <w:w w:val="220"/>
                <w:sz w:val="28"/>
                <w:vertAlign w:val="baseline"/>
              </w:rPr>
              <w:t> </w:t>
            </w:r>
            <w:r>
              <w:rPr>
                <w:rFonts w:ascii="Cambria Math"/>
                <w:w w:val="329"/>
                <w:position w:val="10"/>
                <w:sz w:val="20"/>
                <w:vertAlign w:val="baseline"/>
              </w:rPr>
              <w:t> </w:t>
            </w:r>
            <w:r>
              <w:rPr>
                <w:rFonts w:ascii="Cambria Math"/>
                <w:w w:val="261"/>
                <w:position w:val="10"/>
                <w:sz w:val="20"/>
                <w:vertAlign w:val="baseline"/>
              </w:rPr>
              <w:t> </w:t>
            </w:r>
            <w:r>
              <w:rPr>
                <w:rFonts w:ascii="Cambria Math"/>
                <w:w w:val="93"/>
                <w:sz w:val="28"/>
                <w:vertAlign w:val="baseline"/>
              </w:rPr>
              <w:t> </w:t>
            </w:r>
          </w:p>
          <w:p>
            <w:pPr>
              <w:pStyle w:val="TableParagraph"/>
              <w:tabs>
                <w:tab w:pos="2569" w:val="left" w:leader="none"/>
              </w:tabs>
              <w:spacing w:before="55"/>
              <w:ind w:left="200"/>
              <w:rPr>
                <w:rFonts w:ascii="Cambria Math"/>
                <w:sz w:val="28"/>
              </w:rPr>
            </w:pPr>
            <w:r>
              <w:rPr>
                <w:rFonts w:ascii="Cambria Math"/>
                <w:w w:val="160"/>
                <w:sz w:val="28"/>
              </w:rPr>
              <w:t>{</w:t>
              <w:tab/>
            </w:r>
            <w:r>
              <w:rPr>
                <w:rFonts w:ascii="Cambria Math"/>
                <w:w w:val="120"/>
                <w:sz w:val="28"/>
                <w:vertAlign w:val="baseline"/>
              </w:rPr>
              <w:t>(</w:t>
            </w:r>
            <w:r>
              <w:rPr>
                <w:rFonts w:ascii="Cambria Math"/>
                <w:spacing w:val="25"/>
                <w:w w:val="120"/>
                <w:sz w:val="28"/>
                <w:vertAlign w:val="subscript"/>
              </w:rPr>
              <w:t> </w:t>
            </w:r>
            <w:r>
              <w:rPr>
                <w:rFonts w:ascii="Cambria Math"/>
                <w:w w:val="120"/>
                <w:sz w:val="28"/>
                <w:vertAlign w:val="baseline"/>
              </w:rPr>
              <w:t>)</w:t>
            </w:r>
            <w:r>
              <w:rPr>
                <w:rFonts w:ascii="Cambria Math"/>
                <w:spacing w:val="-16"/>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16"/>
                <w:w w:val="313"/>
                <w:sz w:val="28"/>
                <w:vertAlign w:val="baseline"/>
              </w:rPr>
              <w:t> </w:t>
            </w:r>
            <w:r>
              <w:rPr>
                <w:rFonts w:ascii="Cambria Math"/>
                <w:spacing w:val="12"/>
                <w:w w:val="227"/>
                <w:sz w:val="28"/>
                <w:vertAlign w:val="subscript"/>
              </w:rPr>
              <w:t> </w:t>
            </w:r>
            <w:r>
              <w:rPr>
                <w:rFonts w:ascii="Cambria Math"/>
                <w:spacing w:val="13"/>
                <w:w w:val="220"/>
                <w:sz w:val="28"/>
                <w:vertAlign w:val="baseline"/>
              </w:rPr>
              <w:t> </w:t>
            </w:r>
            <w:r>
              <w:rPr>
                <w:rFonts w:ascii="Cambria Math"/>
                <w:spacing w:val="-1"/>
                <w:w w:val="329"/>
                <w:position w:val="11"/>
                <w:sz w:val="20"/>
                <w:vertAlign w:val="baseline"/>
              </w:rPr>
              <w:t> </w:t>
            </w:r>
            <w:r>
              <w:rPr>
                <w:rFonts w:ascii="Cambria Math"/>
                <w:spacing w:val="11"/>
                <w:w w:val="261"/>
                <w:position w:val="11"/>
                <w:sz w:val="20"/>
                <w:vertAlign w:val="baseline"/>
              </w:rPr>
              <w:t> </w:t>
            </w:r>
            <w:r>
              <w:rPr>
                <w:rFonts w:ascii="Cambria Math"/>
                <w:w w:val="93"/>
                <w:sz w:val="28"/>
                <w:vertAlign w:val="baseline"/>
              </w:rPr>
              <w:t> </w:t>
            </w:r>
          </w:p>
        </w:tc>
        <w:tc>
          <w:tcPr>
            <w:tcW w:w="1102" w:type="dxa"/>
          </w:tcPr>
          <w:p>
            <w:pPr>
              <w:pStyle w:val="TableParagraph"/>
              <w:rPr>
                <w:sz w:val="30"/>
              </w:rPr>
            </w:pPr>
          </w:p>
          <w:p>
            <w:pPr>
              <w:pStyle w:val="TableParagraph"/>
              <w:spacing w:before="2"/>
              <w:rPr>
                <w:sz w:val="31"/>
              </w:rPr>
            </w:pPr>
          </w:p>
          <w:p>
            <w:pPr>
              <w:pStyle w:val="TableParagraph"/>
              <w:ind w:left="363"/>
              <w:rPr>
                <w:sz w:val="28"/>
              </w:rPr>
            </w:pPr>
            <w:r>
              <w:rPr>
                <w:sz w:val="28"/>
              </w:rPr>
              <w:t>(3.4)</w:t>
            </w:r>
          </w:p>
        </w:tc>
      </w:tr>
    </w:tbl>
    <w:p>
      <w:pPr>
        <w:pStyle w:val="BodyText"/>
        <w:spacing w:before="2"/>
        <w:rPr>
          <w:sz w:val="23"/>
        </w:rPr>
      </w:pPr>
    </w:p>
    <w:p>
      <w:pPr>
        <w:spacing w:before="128"/>
        <w:ind w:left="1170" w:right="0" w:firstLine="0"/>
        <w:jc w:val="left"/>
        <w:rPr>
          <w:sz w:val="28"/>
        </w:rPr>
      </w:pPr>
      <w:r>
        <w:rPr/>
        <w:pict>
          <v:shape style="position:absolute;margin-left:180.259995pt;margin-top:13.490284pt;width:275.55pt;height:10pt;mso-position-horizontal-relative:page;mso-position-vertical-relative:paragraph;z-index:-255953920" type="#_x0000_t202" filled="false" stroked="false">
            <v:textbox inset="0,0,0,0">
              <w:txbxContent>
                <w:p>
                  <w:pPr>
                    <w:tabs>
                      <w:tab w:pos="1507" w:val="left" w:leader="none"/>
                      <w:tab w:pos="1800" w:val="left" w:leader="none"/>
                      <w:tab w:pos="3063" w:val="left" w:leader="none"/>
                      <w:tab w:pos="3356" w:val="left" w:leader="none"/>
                      <w:tab w:pos="3646" w:val="left" w:leader="none"/>
                      <w:tab w:pos="4541" w:val="left" w:leader="none"/>
                      <w:tab w:pos="4834" w:val="left" w:leader="none"/>
                      <w:tab w:pos="5127" w:val="left" w:leader="none"/>
                      <w:tab w:pos="5420" w:val="left" w:leader="none"/>
                    </w:tabs>
                    <w:spacing w:line="199" w:lineRule="exact" w:before="0"/>
                    <w:ind w:left="0" w:right="0" w:firstLine="0"/>
                    <w:jc w:val="left"/>
                    <w:rPr>
                      <w:sz w:val="18"/>
                    </w:rPr>
                  </w:pPr>
                  <w:r>
                    <w:rPr>
                      <w:sz w:val="18"/>
                    </w:rPr>
                    <w:t>2    1   </w:t>
                  </w:r>
                  <w:r>
                    <w:rPr>
                      <w:spacing w:val="15"/>
                      <w:sz w:val="18"/>
                    </w:rPr>
                    <w:t> </w:t>
                  </w:r>
                  <w:r>
                    <w:rPr>
                      <w:sz w:val="18"/>
                    </w:rPr>
                    <w:t>2</w:t>
                  </w:r>
                  <w:r>
                    <w:rPr>
                      <w:spacing w:val="33"/>
                      <w:sz w:val="18"/>
                    </w:rPr>
                    <w:t> </w:t>
                  </w:r>
                  <w:r>
                    <w:rPr>
                      <w:sz w:val="18"/>
                    </w:rPr>
                    <w:t>0</w:t>
                    <w:tab/>
                    <w:t>1</w:t>
                    <w:tab/>
                    <w:t>2  </w:t>
                  </w:r>
                  <w:r>
                    <w:rPr>
                      <w:spacing w:val="45"/>
                      <w:sz w:val="18"/>
                    </w:rPr>
                    <w:t> </w:t>
                  </w:r>
                  <w:r>
                    <w:rPr>
                      <w:sz w:val="18"/>
                    </w:rPr>
                    <w:t>1   </w:t>
                  </w:r>
                  <w:r>
                    <w:rPr>
                      <w:spacing w:val="14"/>
                      <w:sz w:val="18"/>
                    </w:rPr>
                    <w:t> </w:t>
                  </w:r>
                  <w:r>
                    <w:rPr>
                      <w:sz w:val="18"/>
                    </w:rPr>
                    <w:t>2</w:t>
                  </w:r>
                  <w:r>
                    <w:rPr>
                      <w:spacing w:val="33"/>
                      <w:sz w:val="18"/>
                    </w:rPr>
                    <w:t> </w:t>
                  </w:r>
                  <w:r>
                    <w:rPr>
                      <w:sz w:val="18"/>
                    </w:rPr>
                    <w:t>0</w:t>
                    <w:tab/>
                    <w:t>3</w:t>
                    <w:tab/>
                    <w:t>5</w:t>
                    <w:tab/>
                    <w:t>8   </w:t>
                  </w:r>
                  <w:r>
                    <w:rPr>
                      <w:spacing w:val="8"/>
                      <w:sz w:val="18"/>
                    </w:rPr>
                    <w:t> </w:t>
                  </w:r>
                  <w:r>
                    <w:rPr>
                      <w:sz w:val="18"/>
                    </w:rPr>
                    <w:t>2</w:t>
                  </w:r>
                  <w:r>
                    <w:rPr>
                      <w:spacing w:val="33"/>
                      <w:sz w:val="18"/>
                    </w:rPr>
                    <w:t> </w:t>
                  </w:r>
                  <w:r>
                    <w:rPr>
                      <w:sz w:val="18"/>
                    </w:rPr>
                    <w:t>0</w:t>
                    <w:tab/>
                    <w:t>1</w:t>
                    <w:tab/>
                    <w:t>3</w:t>
                    <w:tab/>
                    <w:t>4</w:t>
                    <w:tab/>
                  </w:r>
                  <w:r>
                    <w:rPr>
                      <w:spacing w:val="-20"/>
                      <w:sz w:val="18"/>
                    </w:rPr>
                    <w:t>6</w:t>
                  </w:r>
                </w:p>
              </w:txbxContent>
            </v:textbox>
            <w10:wrap type="none"/>
          </v:shape>
        </w:pict>
      </w:r>
      <w:r>
        <w:rPr>
          <w:sz w:val="27"/>
        </w:rPr>
        <w:t>де </w:t>
      </w:r>
      <w:r>
        <w:rPr>
          <w:i/>
          <w:sz w:val="28"/>
        </w:rPr>
        <w:t>k</w:t>
      </w:r>
      <w:r>
        <w:rPr>
          <w:sz w:val="28"/>
        </w:rPr>
        <w:t>=(</w:t>
      </w:r>
      <w:r>
        <w:rPr>
          <w:i/>
          <w:sz w:val="28"/>
        </w:rPr>
        <w:t>G</w:t>
      </w:r>
      <w:r>
        <w:rPr>
          <w:sz w:val="28"/>
          <w:vertAlign w:val="subscript"/>
        </w:rPr>
        <w:t>1</w:t>
      </w:r>
      <w:r>
        <w:rPr>
          <w:i/>
          <w:sz w:val="28"/>
          <w:vertAlign w:val="baseline"/>
        </w:rPr>
        <w:t>G C C f </w:t>
      </w:r>
      <w:r>
        <w:rPr>
          <w:sz w:val="28"/>
          <w:vertAlign w:val="superscript"/>
        </w:rPr>
        <w:t>2</w:t>
      </w:r>
      <w:r>
        <w:rPr>
          <w:sz w:val="28"/>
          <w:vertAlign w:val="baseline"/>
        </w:rPr>
        <w:t>) / (</w:t>
      </w:r>
      <w:r>
        <w:rPr>
          <w:i/>
          <w:sz w:val="28"/>
          <w:vertAlign w:val="baseline"/>
        </w:rPr>
        <w:t>G G C C f </w:t>
      </w:r>
      <w:r>
        <w:rPr>
          <w:sz w:val="28"/>
          <w:vertAlign w:val="superscript"/>
        </w:rPr>
        <w:t>2</w:t>
      </w:r>
      <w:r>
        <w:rPr>
          <w:sz w:val="28"/>
          <w:vertAlign w:val="baseline"/>
        </w:rPr>
        <w:t>+</w:t>
      </w:r>
      <w:r>
        <w:rPr>
          <w:i/>
          <w:sz w:val="28"/>
          <w:vertAlign w:val="baseline"/>
        </w:rPr>
        <w:t>G G G C f </w:t>
      </w:r>
      <w:r>
        <w:rPr>
          <w:sz w:val="28"/>
          <w:vertAlign w:val="baseline"/>
        </w:rPr>
        <w:t>+</w:t>
      </w:r>
      <w:r>
        <w:rPr>
          <w:i/>
          <w:sz w:val="28"/>
          <w:vertAlign w:val="baseline"/>
        </w:rPr>
        <w:t>G G G G </w:t>
      </w:r>
      <w:r>
        <w:rPr>
          <w:sz w:val="28"/>
          <w:vertAlign w:val="baseline"/>
        </w:rPr>
        <w:t>).</w:t>
      </w:r>
    </w:p>
    <w:p>
      <w:pPr>
        <w:pStyle w:val="BodyText"/>
        <w:spacing w:before="163"/>
        <w:ind w:left="1170"/>
      </w:pPr>
      <w:r>
        <w:rPr/>
        <w:t>Система (3.4) може бути представлена у вигляді:</w:t>
      </w:r>
    </w:p>
    <w:p>
      <w:pPr>
        <w:pStyle w:val="BodyText"/>
        <w:rPr>
          <w:sz w:val="20"/>
        </w:rPr>
      </w:pPr>
    </w:p>
    <w:p>
      <w:pPr>
        <w:pStyle w:val="BodyText"/>
        <w:rPr>
          <w:sz w:val="20"/>
        </w:rPr>
      </w:pPr>
    </w:p>
    <w:p>
      <w:pPr>
        <w:pStyle w:val="BodyText"/>
        <w:spacing w:before="11"/>
        <w:rPr>
          <w:sz w:val="12"/>
        </w:rPr>
      </w:pPr>
    </w:p>
    <w:tbl>
      <w:tblPr>
        <w:tblW w:w="0" w:type="auto"/>
        <w:jc w:val="left"/>
        <w:tblInd w:w="1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30"/>
        <w:gridCol w:w="2339"/>
      </w:tblGrid>
      <w:tr>
        <w:trPr>
          <w:trHeight w:val="1458" w:hRule="atLeast"/>
        </w:trPr>
        <w:tc>
          <w:tcPr>
            <w:tcW w:w="6030" w:type="dxa"/>
          </w:tcPr>
          <w:p>
            <w:pPr>
              <w:pStyle w:val="TableParagraph"/>
              <w:ind w:left="1287"/>
              <w:rPr>
                <w:rFonts w:ascii="Cambria Math"/>
                <w:sz w:val="28"/>
              </w:rPr>
            </w:pPr>
            <w:r>
              <w:rPr>
                <w:rFonts w:ascii="Cambria Math"/>
                <w:spacing w:val="-16"/>
                <w:w w:val="313"/>
                <w:sz w:val="28"/>
              </w:rPr>
              <w:t> </w:t>
            </w:r>
            <w:r>
              <w:rPr>
                <w:rFonts w:ascii="Cambria Math"/>
                <w:w w:val="239"/>
                <w:sz w:val="28"/>
                <w:vertAlign w:val="subscript"/>
              </w:rPr>
              <w:t> </w:t>
            </w:r>
            <w:r>
              <w:rPr>
                <w:rFonts w:ascii="Cambria Math"/>
                <w:spacing w:val="24"/>
                <w:sz w:val="28"/>
                <w:vertAlign w:val="baseline"/>
              </w:rPr>
              <w:t> </w:t>
            </w:r>
            <w:r>
              <w:rPr>
                <w:rFonts w:ascii="Cambria Math"/>
                <w:w w:val="340"/>
                <w:sz w:val="28"/>
                <w:vertAlign w:val="baseline"/>
              </w:rPr>
              <w:t> </w:t>
            </w:r>
            <w:r>
              <w:rPr>
                <w:rFonts w:ascii="Cambria Math"/>
                <w:spacing w:val="16"/>
                <w:sz w:val="28"/>
                <w:vertAlign w:val="baseline"/>
              </w:rPr>
              <w:t> </w:t>
            </w:r>
            <w:r>
              <w:rPr>
                <w:rFonts w:ascii="Cambria Math"/>
                <w:spacing w:val="-29"/>
                <w:w w:val="317"/>
                <w:sz w:val="28"/>
                <w:vertAlign w:val="baseline"/>
              </w:rPr>
              <w:t> </w:t>
            </w:r>
            <w:r>
              <w:rPr>
                <w:rFonts w:ascii="Cambria Math"/>
                <w:spacing w:val="11"/>
                <w:w w:val="239"/>
                <w:sz w:val="28"/>
                <w:vertAlign w:val="subscript"/>
              </w:rPr>
              <w:t> </w:t>
            </w:r>
            <w:r>
              <w:rPr>
                <w:rFonts w:ascii="Cambria Math"/>
                <w:spacing w:val="-24"/>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29"/>
                <w:w w:val="317"/>
                <w:sz w:val="28"/>
                <w:vertAlign w:val="baseline"/>
              </w:rPr>
              <w:t> </w:t>
            </w:r>
            <w:r>
              <w:rPr>
                <w:rFonts w:ascii="Cambria Math"/>
                <w:spacing w:val="11"/>
                <w:w w:val="239"/>
                <w:sz w:val="28"/>
                <w:vertAlign w:val="subscript"/>
              </w:rPr>
              <w:t> </w:t>
            </w:r>
            <w:r>
              <w:rPr>
                <w:rFonts w:ascii="Cambria Math"/>
                <w:spacing w:val="-16"/>
                <w:w w:val="313"/>
                <w:sz w:val="28"/>
                <w:vertAlign w:val="baseline"/>
              </w:rPr>
              <w:t> </w:t>
            </w:r>
            <w:r>
              <w:rPr>
                <w:rFonts w:ascii="Cambria Math"/>
                <w:spacing w:val="11"/>
                <w:w w:val="239"/>
                <w:sz w:val="28"/>
                <w:vertAlign w:val="subscript"/>
              </w:rPr>
              <w:t> </w:t>
            </w:r>
            <w:r>
              <w:rPr>
                <w:rFonts w:ascii="Cambria Math"/>
                <w:w w:val="93"/>
                <w:sz w:val="28"/>
                <w:vertAlign w:val="baseline"/>
              </w:rPr>
              <w:t> </w:t>
            </w:r>
          </w:p>
          <w:p>
            <w:pPr>
              <w:pStyle w:val="TableParagraph"/>
              <w:tabs>
                <w:tab w:pos="1280" w:val="left" w:leader="none"/>
              </w:tabs>
              <w:spacing w:before="8"/>
              <w:ind w:left="200"/>
              <w:rPr>
                <w:rFonts w:ascii="Cambria Math"/>
                <w:sz w:val="28"/>
              </w:rPr>
            </w:pPr>
            <w:r>
              <w:rPr>
                <w:rFonts w:ascii="Cambria Math"/>
                <w:w w:val="311"/>
                <w:position w:val="11"/>
                <w:sz w:val="28"/>
              </w:rPr>
              <w:t> </w:t>
            </w:r>
            <w:r>
              <w:rPr>
                <w:rFonts w:ascii="Cambria Math"/>
                <w:position w:val="11"/>
                <w:sz w:val="28"/>
              </w:rPr>
              <w:tab/>
            </w:r>
            <w:r>
              <w:rPr>
                <w:rFonts w:ascii="Cambria Math"/>
                <w:spacing w:val="-16"/>
                <w:w w:val="313"/>
                <w:sz w:val="28"/>
              </w:rPr>
              <w:t> </w:t>
            </w:r>
            <w:r>
              <w:rPr>
                <w:rFonts w:ascii="Cambria Math"/>
                <w:w w:val="239"/>
                <w:sz w:val="28"/>
                <w:vertAlign w:val="subscript"/>
              </w:rPr>
              <w:t> </w:t>
            </w:r>
            <w:r>
              <w:rPr>
                <w:rFonts w:ascii="Cambria Math"/>
                <w:spacing w:val="27"/>
                <w:sz w:val="28"/>
                <w:vertAlign w:val="baseline"/>
              </w:rPr>
              <w:t> </w:t>
            </w:r>
            <w:r>
              <w:rPr>
                <w:rFonts w:ascii="Cambria Math"/>
                <w:w w:val="340"/>
                <w:sz w:val="28"/>
                <w:vertAlign w:val="baseline"/>
              </w:rPr>
              <w:t> </w:t>
            </w:r>
            <w:r>
              <w:rPr>
                <w:rFonts w:ascii="Cambria Math"/>
                <w:spacing w:val="14"/>
                <w:sz w:val="28"/>
                <w:vertAlign w:val="baseline"/>
              </w:rPr>
              <w:t> </w:t>
            </w:r>
            <w:r>
              <w:rPr>
                <w:rFonts w:ascii="Cambria Math"/>
                <w:spacing w:val="-21"/>
                <w:w w:val="317"/>
                <w:sz w:val="28"/>
                <w:vertAlign w:val="baseline"/>
              </w:rPr>
              <w:t> </w:t>
            </w:r>
            <w:r>
              <w:rPr>
                <w:rFonts w:ascii="Cambria Math"/>
                <w:spacing w:val="11"/>
                <w:w w:val="239"/>
                <w:sz w:val="28"/>
                <w:vertAlign w:val="subscript"/>
              </w:rPr>
              <w:t> </w:t>
            </w:r>
            <w:r>
              <w:rPr>
                <w:rFonts w:ascii="Cambria Math"/>
                <w:spacing w:val="-16"/>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21"/>
                <w:w w:val="317"/>
                <w:sz w:val="28"/>
                <w:vertAlign w:val="baseline"/>
              </w:rPr>
              <w:t> </w:t>
            </w:r>
            <w:r>
              <w:rPr>
                <w:rFonts w:ascii="Cambria Math"/>
                <w:spacing w:val="11"/>
                <w:w w:val="239"/>
                <w:sz w:val="28"/>
                <w:vertAlign w:val="subscript"/>
              </w:rPr>
              <w:t> </w:t>
            </w:r>
            <w:r>
              <w:rPr>
                <w:rFonts w:ascii="Cambria Math"/>
                <w:spacing w:val="-18"/>
                <w:w w:val="313"/>
                <w:sz w:val="28"/>
                <w:vertAlign w:val="baseline"/>
              </w:rPr>
              <w:t> </w:t>
            </w:r>
            <w:r>
              <w:rPr>
                <w:rFonts w:ascii="Cambria Math"/>
                <w:spacing w:val="12"/>
                <w:w w:val="227"/>
                <w:sz w:val="28"/>
                <w:vertAlign w:val="subscript"/>
              </w:rPr>
              <w:t> </w:t>
            </w:r>
            <w:r>
              <w:rPr>
                <w:rFonts w:ascii="Cambria Math"/>
                <w:w w:val="93"/>
                <w:sz w:val="28"/>
                <w:vertAlign w:val="baseline"/>
              </w:rPr>
              <w:t> </w:t>
            </w:r>
          </w:p>
          <w:p>
            <w:pPr>
              <w:pStyle w:val="TableParagraph"/>
              <w:spacing w:before="49"/>
              <w:ind w:left="200"/>
              <w:rPr>
                <w:rFonts w:ascii="Cambria Math"/>
                <w:sz w:val="28"/>
              </w:rPr>
            </w:pPr>
            <w:r>
              <w:rPr>
                <w:rFonts w:ascii="Cambria Math"/>
                <w:spacing w:val="-1"/>
                <w:w w:val="311"/>
                <w:position w:val="-8"/>
                <w:sz w:val="28"/>
              </w:rPr>
              <w:t> </w:t>
            </w:r>
            <w:r>
              <w:rPr>
                <w:rFonts w:ascii="Cambria Math"/>
                <w:spacing w:val="-16"/>
                <w:w w:val="313"/>
                <w:sz w:val="28"/>
              </w:rPr>
              <w:t> </w:t>
            </w:r>
            <w:r>
              <w:rPr>
                <w:rFonts w:ascii="Cambria Math"/>
                <w:w w:val="239"/>
                <w:sz w:val="28"/>
                <w:vertAlign w:val="subscript"/>
              </w:rPr>
              <w:t> </w:t>
            </w:r>
            <w:r>
              <w:rPr>
                <w:rFonts w:ascii="Cambria Math"/>
                <w:spacing w:val="27"/>
                <w:sz w:val="28"/>
                <w:vertAlign w:val="baseline"/>
              </w:rPr>
              <w:t> </w:t>
            </w:r>
            <w:r>
              <w:rPr>
                <w:rFonts w:ascii="Cambria Math"/>
                <w:w w:val="340"/>
                <w:sz w:val="28"/>
                <w:vertAlign w:val="baseline"/>
              </w:rPr>
              <w:t> </w:t>
            </w:r>
            <w:r>
              <w:rPr>
                <w:rFonts w:ascii="Cambria Math"/>
                <w:spacing w:val="14"/>
                <w:sz w:val="28"/>
                <w:vertAlign w:val="baseline"/>
              </w:rPr>
              <w:t> </w:t>
            </w:r>
            <w:r>
              <w:rPr>
                <w:rFonts w:ascii="Cambria Math"/>
                <w:spacing w:val="-21"/>
                <w:w w:val="317"/>
                <w:sz w:val="28"/>
                <w:vertAlign w:val="baseline"/>
              </w:rPr>
              <w:t> </w:t>
            </w:r>
            <w:r>
              <w:rPr>
                <w:rFonts w:ascii="Cambria Math"/>
                <w:spacing w:val="11"/>
                <w:w w:val="239"/>
                <w:sz w:val="28"/>
                <w:vertAlign w:val="subscript"/>
              </w:rPr>
              <w:t> </w:t>
            </w:r>
            <w:r>
              <w:rPr>
                <w:rFonts w:ascii="Cambria Math"/>
                <w:spacing w:val="-24"/>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21"/>
                <w:w w:val="317"/>
                <w:sz w:val="28"/>
                <w:vertAlign w:val="baseline"/>
              </w:rPr>
              <w:t> </w:t>
            </w:r>
            <w:r>
              <w:rPr>
                <w:rFonts w:ascii="Cambria Math"/>
                <w:spacing w:val="11"/>
                <w:w w:val="239"/>
                <w:sz w:val="28"/>
                <w:vertAlign w:val="subscript"/>
              </w:rPr>
              <w:t> </w:t>
            </w:r>
            <w:r>
              <w:rPr>
                <w:rFonts w:ascii="Cambria Math"/>
                <w:spacing w:val="-16"/>
                <w:w w:val="313"/>
                <w:sz w:val="28"/>
                <w:vertAlign w:val="baseline"/>
              </w:rPr>
              <w:t> </w:t>
            </w:r>
            <w:r>
              <w:rPr>
                <w:rFonts w:ascii="Cambria Math"/>
                <w:spacing w:val="11"/>
                <w:w w:val="239"/>
                <w:sz w:val="28"/>
                <w:vertAlign w:val="subscript"/>
              </w:rPr>
              <w:t> </w:t>
            </w:r>
            <w:r>
              <w:rPr>
                <w:rFonts w:ascii="Cambria Math"/>
                <w:spacing w:val="13"/>
                <w:w w:val="220"/>
                <w:sz w:val="28"/>
                <w:vertAlign w:val="baseline"/>
              </w:rPr>
              <w:t> </w:t>
            </w:r>
            <w:r>
              <w:rPr>
                <w:rFonts w:ascii="Cambria Math"/>
                <w:spacing w:val="-1"/>
                <w:w w:val="329"/>
                <w:position w:val="10"/>
                <w:sz w:val="20"/>
                <w:vertAlign w:val="baseline"/>
              </w:rPr>
              <w:t> </w:t>
            </w:r>
            <w:r>
              <w:rPr>
                <w:rFonts w:ascii="Cambria Math"/>
                <w:w w:val="261"/>
                <w:position w:val="10"/>
                <w:sz w:val="20"/>
                <w:vertAlign w:val="baseline"/>
              </w:rPr>
              <w:t> </w:t>
            </w:r>
            <w:r>
              <w:rPr>
                <w:rFonts w:ascii="Cambria Math"/>
                <w:position w:val="10"/>
                <w:sz w:val="20"/>
                <w:vertAlign w:val="baseline"/>
              </w:rPr>
              <w:t> </w:t>
            </w:r>
            <w:r>
              <w:rPr>
                <w:rFonts w:ascii="Cambria Math"/>
                <w:spacing w:val="-17"/>
                <w:position w:val="10"/>
                <w:sz w:val="20"/>
                <w:vertAlign w:val="baseline"/>
              </w:rPr>
              <w:t> </w:t>
            </w:r>
            <w:r>
              <w:rPr>
                <w:rFonts w:ascii="Cambria Math"/>
                <w:w w:val="340"/>
                <w:sz w:val="28"/>
                <w:vertAlign w:val="baseline"/>
              </w:rPr>
              <w:t> </w:t>
            </w:r>
            <w:r>
              <w:rPr>
                <w:rFonts w:ascii="Cambria Math"/>
                <w:spacing w:val="2"/>
                <w:sz w:val="28"/>
                <w:vertAlign w:val="baseline"/>
              </w:rPr>
              <w:t> </w:t>
            </w:r>
            <w:r>
              <w:rPr>
                <w:rFonts w:ascii="Cambria Math"/>
                <w:spacing w:val="-21"/>
                <w:w w:val="317"/>
                <w:sz w:val="28"/>
                <w:vertAlign w:val="baseline"/>
              </w:rPr>
              <w:t> </w:t>
            </w:r>
            <w:r>
              <w:rPr>
                <w:rFonts w:ascii="Cambria Math"/>
                <w:spacing w:val="11"/>
                <w:w w:val="239"/>
                <w:sz w:val="28"/>
                <w:vertAlign w:val="subscript"/>
              </w:rPr>
              <w:t> </w:t>
            </w:r>
            <w:r>
              <w:rPr>
                <w:rFonts w:ascii="Cambria Math"/>
                <w:spacing w:val="-19"/>
                <w:w w:val="313"/>
                <w:sz w:val="28"/>
                <w:vertAlign w:val="baseline"/>
              </w:rPr>
              <w:t> </w:t>
            </w:r>
            <w:r>
              <w:rPr>
                <w:rFonts w:ascii="Cambria Math"/>
                <w:spacing w:val="12"/>
                <w:w w:val="227"/>
                <w:sz w:val="28"/>
                <w:vertAlign w:val="subscript"/>
              </w:rPr>
              <w:t> </w:t>
            </w:r>
            <w:r>
              <w:rPr>
                <w:rFonts w:ascii="Cambria Math"/>
                <w:spacing w:val="13"/>
                <w:w w:val="220"/>
                <w:sz w:val="28"/>
                <w:vertAlign w:val="baseline"/>
              </w:rPr>
              <w:t> </w:t>
            </w:r>
            <w:r>
              <w:rPr>
                <w:rFonts w:ascii="Cambria Math"/>
                <w:spacing w:val="-1"/>
                <w:w w:val="329"/>
                <w:position w:val="10"/>
                <w:sz w:val="20"/>
                <w:vertAlign w:val="baseline"/>
              </w:rPr>
              <w:t> </w:t>
            </w:r>
            <w:r>
              <w:rPr>
                <w:rFonts w:ascii="Cambria Math"/>
                <w:spacing w:val="11"/>
                <w:w w:val="261"/>
                <w:position w:val="10"/>
                <w:sz w:val="20"/>
                <w:vertAlign w:val="baseline"/>
              </w:rPr>
              <w:t> </w:t>
            </w:r>
            <w:r>
              <w:rPr>
                <w:rFonts w:ascii="Cambria Math"/>
                <w:w w:val="93"/>
                <w:sz w:val="28"/>
                <w:vertAlign w:val="baseline"/>
              </w:rPr>
              <w:t> </w:t>
            </w:r>
          </w:p>
          <w:p>
            <w:pPr>
              <w:pStyle w:val="TableParagraph"/>
              <w:tabs>
                <w:tab w:pos="1074" w:val="left" w:leader="none"/>
              </w:tabs>
              <w:spacing w:before="51"/>
              <w:ind w:left="200"/>
              <w:rPr>
                <w:rFonts w:ascii="Cambria Math"/>
                <w:sz w:val="28"/>
              </w:rPr>
            </w:pPr>
            <w:r>
              <w:rPr>
                <w:rFonts w:ascii="Cambria Math"/>
                <w:w w:val="175"/>
                <w:sz w:val="28"/>
              </w:rPr>
              <w:t>{</w:t>
            </w:r>
            <w:r>
              <w:rPr>
                <w:rFonts w:ascii="Cambria Math"/>
                <w:sz w:val="28"/>
              </w:rPr>
              <w:tab/>
            </w:r>
            <w:r>
              <w:rPr>
                <w:rFonts w:ascii="Cambria Math"/>
                <w:spacing w:val="-16"/>
                <w:w w:val="313"/>
                <w:sz w:val="28"/>
              </w:rPr>
              <w:t> </w:t>
            </w:r>
            <w:r>
              <w:rPr>
                <w:rFonts w:ascii="Cambria Math"/>
                <w:w w:val="227"/>
                <w:sz w:val="28"/>
                <w:vertAlign w:val="subscript"/>
              </w:rPr>
              <w:t> </w:t>
            </w:r>
            <w:r>
              <w:rPr>
                <w:rFonts w:ascii="Cambria Math"/>
                <w:spacing w:val="27"/>
                <w:sz w:val="28"/>
                <w:vertAlign w:val="baseline"/>
              </w:rPr>
              <w:t> </w:t>
            </w:r>
            <w:r>
              <w:rPr>
                <w:rFonts w:ascii="Cambria Math"/>
                <w:w w:val="340"/>
                <w:sz w:val="28"/>
                <w:vertAlign w:val="baseline"/>
              </w:rPr>
              <w:t> </w:t>
            </w:r>
            <w:r>
              <w:rPr>
                <w:rFonts w:ascii="Cambria Math"/>
                <w:spacing w:val="14"/>
                <w:sz w:val="28"/>
                <w:vertAlign w:val="baseline"/>
              </w:rPr>
              <w:t> </w:t>
            </w:r>
            <w:r>
              <w:rPr>
                <w:rFonts w:ascii="Cambria Math"/>
                <w:spacing w:val="-21"/>
                <w:w w:val="317"/>
                <w:sz w:val="28"/>
                <w:vertAlign w:val="baseline"/>
              </w:rPr>
              <w:t> </w:t>
            </w:r>
            <w:r>
              <w:rPr>
                <w:rFonts w:ascii="Cambria Math"/>
                <w:spacing w:val="11"/>
                <w:w w:val="239"/>
                <w:sz w:val="28"/>
                <w:vertAlign w:val="subscript"/>
              </w:rPr>
              <w:t> </w:t>
            </w:r>
            <w:r>
              <w:rPr>
                <w:rFonts w:ascii="Cambria Math"/>
                <w:spacing w:val="-16"/>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21"/>
                <w:w w:val="317"/>
                <w:sz w:val="28"/>
                <w:vertAlign w:val="baseline"/>
              </w:rPr>
              <w:t> </w:t>
            </w:r>
            <w:r>
              <w:rPr>
                <w:rFonts w:ascii="Cambria Math"/>
                <w:spacing w:val="12"/>
                <w:w w:val="227"/>
                <w:sz w:val="28"/>
                <w:vertAlign w:val="subscript"/>
              </w:rPr>
              <w:t> </w:t>
            </w:r>
            <w:r>
              <w:rPr>
                <w:rFonts w:ascii="Cambria Math"/>
                <w:spacing w:val="-19"/>
                <w:w w:val="313"/>
                <w:sz w:val="28"/>
                <w:vertAlign w:val="baseline"/>
              </w:rPr>
              <w:t> </w:t>
            </w:r>
            <w:r>
              <w:rPr>
                <w:rFonts w:ascii="Cambria Math"/>
                <w:spacing w:val="12"/>
                <w:w w:val="227"/>
                <w:sz w:val="28"/>
                <w:vertAlign w:val="subscript"/>
              </w:rPr>
              <w:t> </w:t>
            </w:r>
            <w:r>
              <w:rPr>
                <w:rFonts w:ascii="Cambria Math"/>
                <w:spacing w:val="13"/>
                <w:w w:val="220"/>
                <w:sz w:val="28"/>
                <w:vertAlign w:val="baseline"/>
              </w:rPr>
              <w:t> </w:t>
            </w:r>
            <w:r>
              <w:rPr>
                <w:rFonts w:ascii="Cambria Math"/>
                <w:spacing w:val="-1"/>
                <w:w w:val="329"/>
                <w:position w:val="11"/>
                <w:sz w:val="20"/>
                <w:vertAlign w:val="baseline"/>
              </w:rPr>
              <w:t> </w:t>
            </w:r>
            <w:r>
              <w:rPr>
                <w:rFonts w:ascii="Cambria Math"/>
                <w:spacing w:val="11"/>
                <w:w w:val="261"/>
                <w:position w:val="11"/>
                <w:sz w:val="20"/>
                <w:vertAlign w:val="baseline"/>
              </w:rPr>
              <w:t> </w:t>
            </w:r>
            <w:r>
              <w:rPr>
                <w:rFonts w:ascii="Cambria Math"/>
                <w:w w:val="93"/>
                <w:sz w:val="28"/>
                <w:vertAlign w:val="baseline"/>
              </w:rPr>
              <w:t> </w:t>
            </w:r>
          </w:p>
        </w:tc>
        <w:tc>
          <w:tcPr>
            <w:tcW w:w="2339" w:type="dxa"/>
          </w:tcPr>
          <w:p>
            <w:pPr>
              <w:pStyle w:val="TableParagraph"/>
              <w:rPr>
                <w:sz w:val="30"/>
              </w:rPr>
            </w:pPr>
          </w:p>
          <w:p>
            <w:pPr>
              <w:pStyle w:val="TableParagraph"/>
              <w:rPr>
                <w:sz w:val="32"/>
              </w:rPr>
            </w:pPr>
          </w:p>
          <w:p>
            <w:pPr>
              <w:pStyle w:val="TableParagraph"/>
              <w:ind w:right="198"/>
              <w:jc w:val="right"/>
              <w:rPr>
                <w:sz w:val="28"/>
              </w:rPr>
            </w:pPr>
            <w:r>
              <w:rPr>
                <w:sz w:val="28"/>
              </w:rPr>
              <w:t>(3.5)</w:t>
            </w:r>
          </w:p>
        </w:tc>
      </w:tr>
    </w:tbl>
    <w:p>
      <w:pPr>
        <w:pStyle w:val="BodyText"/>
        <w:spacing w:before="8"/>
      </w:pPr>
    </w:p>
    <w:p>
      <w:pPr>
        <w:pStyle w:val="BodyText"/>
        <w:spacing w:line="360" w:lineRule="auto" w:before="89"/>
        <w:ind w:left="462" w:right="841" w:firstLine="707"/>
        <w:jc w:val="both"/>
      </w:pPr>
      <w:r>
        <w:rPr/>
        <w:t>Системі (3.5) відповідає граф структури ЦФ (рис. 3.2,а). В інших графах коефіцієнти описують їх рівняння, які також показані в загальному вигляді.</w:t>
      </w:r>
    </w:p>
    <w:p>
      <w:pPr>
        <w:spacing w:after="0" w:line="360" w:lineRule="auto"/>
        <w:jc w:val="both"/>
        <w:sectPr>
          <w:pgSz w:w="11910" w:h="16840"/>
          <w:pgMar w:header="712" w:footer="0" w:top="1020" w:bottom="280" w:left="1240" w:right="0"/>
        </w:sectPr>
      </w:pPr>
    </w:p>
    <w:p>
      <w:pPr>
        <w:pStyle w:val="BodyText"/>
        <w:rPr>
          <w:sz w:val="18"/>
        </w:rPr>
      </w:pPr>
    </w:p>
    <w:p>
      <w:pPr>
        <w:pStyle w:val="BodyText"/>
        <w:ind w:left="1047"/>
        <w:rPr>
          <w:sz w:val="20"/>
        </w:rPr>
      </w:pPr>
      <w:r>
        <w:rPr>
          <w:sz w:val="20"/>
        </w:rPr>
        <w:drawing>
          <wp:inline distT="0" distB="0" distL="0" distR="0">
            <wp:extent cx="5145913" cy="3435858"/>
            <wp:effectExtent l="0" t="0" r="0" b="0"/>
            <wp:docPr id="59" name="image54.png"/>
            <wp:cNvGraphicFramePr>
              <a:graphicFrameLocks noChangeAspect="1"/>
            </wp:cNvGraphicFramePr>
            <a:graphic>
              <a:graphicData uri="http://schemas.openxmlformats.org/drawingml/2006/picture">
                <pic:pic>
                  <pic:nvPicPr>
                    <pic:cNvPr id="60" name="image54.png"/>
                    <pic:cNvPicPr/>
                  </pic:nvPicPr>
                  <pic:blipFill>
                    <a:blip r:embed="rId59" cstate="print"/>
                    <a:stretch>
                      <a:fillRect/>
                    </a:stretch>
                  </pic:blipFill>
                  <pic:spPr>
                    <a:xfrm>
                      <a:off x="0" y="0"/>
                      <a:ext cx="5145913" cy="3435858"/>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line="360" w:lineRule="auto" w:before="224"/>
        <w:ind w:left="507" w:right="882" w:firstLine="1187"/>
      </w:pPr>
      <w:r>
        <w:rPr/>
        <w:t>Рисунок 3.2 – Графи структур ЦФ, отриманих з використанням формули Ейлера (а, б) і білінійного перетворення (в), традиційним методом з</w:t>
      </w:r>
    </w:p>
    <w:p>
      <w:pPr>
        <w:pStyle w:val="BodyText"/>
        <w:spacing w:line="722" w:lineRule="auto"/>
        <w:ind w:left="1170" w:right="1550" w:firstLine="4"/>
      </w:pPr>
      <w:r>
        <w:rPr/>
        <w:pict>
          <v:line style="position:absolute;mso-position-horizontal-relative:page;mso-position-vertical-relative:paragraph;z-index:-255952896" from="141.139999pt,151.570328pt" to="165.859999pt,151.570328pt" stroked="true" strokeweight=".95996pt" strokecolor="#000000">
            <v:stroke dashstyle="solid"/>
            <w10:wrap type="none"/>
          </v:line>
        </w:pict>
      </w:r>
      <w:r>
        <w:rPr/>
        <w:t>використанням формули Ейлера (г) і білінійного перетворення (д) Другий варіант перетворює систему (3.3) до системи:</w:t>
      </w:r>
    </w:p>
    <w:tbl>
      <w:tblPr>
        <w:tblW w:w="0" w:type="auto"/>
        <w:jc w:val="left"/>
        <w:tblInd w:w="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27"/>
        <w:gridCol w:w="1029"/>
      </w:tblGrid>
      <w:tr>
        <w:trPr>
          <w:trHeight w:val="1903" w:hRule="atLeast"/>
        </w:trPr>
        <w:tc>
          <w:tcPr>
            <w:tcW w:w="8827" w:type="dxa"/>
          </w:tcPr>
          <w:p>
            <w:pPr>
              <w:pStyle w:val="TableParagraph"/>
              <w:tabs>
                <w:tab w:pos="2374" w:val="left" w:leader="none"/>
              </w:tabs>
              <w:spacing w:before="3"/>
              <w:ind w:left="200"/>
              <w:rPr>
                <w:rFonts w:ascii="Cambria Math"/>
                <w:sz w:val="28"/>
              </w:rPr>
            </w:pPr>
            <w:r>
              <w:rPr>
                <w:rFonts w:ascii="Cambria Math"/>
                <w:w w:val="311"/>
                <w:position w:val="-17"/>
                <w:sz w:val="28"/>
              </w:rPr>
              <w:t> </w:t>
            </w:r>
            <w:r>
              <w:rPr>
                <w:rFonts w:ascii="Cambria Math"/>
                <w:position w:val="-17"/>
                <w:sz w:val="28"/>
              </w:rPr>
              <w:tab/>
            </w:r>
            <w:r>
              <w:rPr>
                <w:rFonts w:ascii="Cambria Math"/>
                <w:spacing w:val="-16"/>
                <w:w w:val="313"/>
                <w:sz w:val="28"/>
              </w:rPr>
              <w:t> </w:t>
            </w:r>
            <w:r>
              <w:rPr>
                <w:rFonts w:ascii="Cambria Math"/>
                <w:w w:val="239"/>
                <w:sz w:val="28"/>
                <w:vertAlign w:val="subscript"/>
              </w:rPr>
              <w:t> </w:t>
            </w:r>
            <w:r>
              <w:rPr>
                <w:rFonts w:ascii="Cambria Math"/>
                <w:spacing w:val="27"/>
                <w:sz w:val="28"/>
                <w:vertAlign w:val="baseline"/>
              </w:rPr>
              <w:t> </w:t>
            </w:r>
            <w:r>
              <w:rPr>
                <w:rFonts w:ascii="Cambria Math"/>
                <w:w w:val="340"/>
                <w:sz w:val="28"/>
                <w:vertAlign w:val="baseline"/>
              </w:rPr>
              <w:t> </w:t>
            </w:r>
            <w:r>
              <w:rPr>
                <w:rFonts w:ascii="Cambria Math"/>
                <w:spacing w:val="16"/>
                <w:sz w:val="28"/>
                <w:vertAlign w:val="baseline"/>
              </w:rPr>
              <w:t> </w:t>
            </w:r>
            <w:r>
              <w:rPr>
                <w:rFonts w:ascii="Cambria Math"/>
                <w:spacing w:val="-1"/>
                <w:w w:val="340"/>
                <w:sz w:val="28"/>
                <w:vertAlign w:val="baseline"/>
              </w:rPr>
              <w:t> </w:t>
            </w:r>
            <w:r>
              <w:rPr>
                <w:rFonts w:ascii="Cambria Math"/>
                <w:spacing w:val="-24"/>
                <w:w w:val="271"/>
                <w:sz w:val="28"/>
                <w:vertAlign w:val="baseline"/>
              </w:rPr>
              <w:t> </w:t>
            </w:r>
            <w:r>
              <w:rPr>
                <w:rFonts w:ascii="Cambria Math"/>
                <w:spacing w:val="11"/>
                <w:w w:val="239"/>
                <w:sz w:val="28"/>
                <w:vertAlign w:val="subscript"/>
              </w:rPr>
              <w:t> </w:t>
            </w:r>
            <w:r>
              <w:rPr>
                <w:rFonts w:ascii="Cambria Math"/>
                <w:spacing w:val="-44"/>
                <w:w w:val="250"/>
                <w:sz w:val="28"/>
                <w:vertAlign w:val="baseline"/>
              </w:rPr>
              <w:t> </w:t>
            </w:r>
            <w:r>
              <w:rPr>
                <w:rFonts w:ascii="Cambria Math"/>
                <w:spacing w:val="11"/>
                <w:w w:val="239"/>
                <w:sz w:val="28"/>
                <w:vertAlign w:val="subscript"/>
              </w:rPr>
              <w:t> </w:t>
            </w:r>
            <w:r>
              <w:rPr>
                <w:rFonts w:ascii="Cambria Math"/>
                <w:spacing w:val="-1"/>
                <w:w w:val="223"/>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24"/>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24"/>
                <w:w w:val="271"/>
                <w:sz w:val="28"/>
                <w:vertAlign w:val="baseline"/>
              </w:rPr>
              <w:t> </w:t>
            </w:r>
            <w:r>
              <w:rPr>
                <w:rFonts w:ascii="Cambria Math"/>
                <w:spacing w:val="11"/>
                <w:w w:val="239"/>
                <w:sz w:val="28"/>
                <w:vertAlign w:val="subscript"/>
              </w:rPr>
              <w:t> </w:t>
            </w:r>
            <w:r>
              <w:rPr>
                <w:rFonts w:ascii="Cambria Math"/>
                <w:spacing w:val="-44"/>
                <w:w w:val="250"/>
                <w:sz w:val="28"/>
                <w:vertAlign w:val="baseline"/>
              </w:rPr>
              <w:t> </w:t>
            </w:r>
            <w:r>
              <w:rPr>
                <w:rFonts w:ascii="Cambria Math"/>
                <w:spacing w:val="11"/>
                <w:w w:val="239"/>
                <w:sz w:val="28"/>
                <w:vertAlign w:val="subscript"/>
              </w:rPr>
              <w:t> </w:t>
            </w:r>
            <w:r>
              <w:rPr>
                <w:rFonts w:ascii="Cambria Math"/>
                <w:spacing w:val="-1"/>
                <w:w w:val="223"/>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6"/>
                <w:w w:val="313"/>
                <w:sz w:val="28"/>
                <w:vertAlign w:val="baseline"/>
              </w:rPr>
              <w:t> </w:t>
            </w:r>
            <w:r>
              <w:rPr>
                <w:rFonts w:ascii="Cambria Math"/>
                <w:spacing w:val="11"/>
                <w:w w:val="239"/>
                <w:sz w:val="28"/>
                <w:vertAlign w:val="subscript"/>
              </w:rPr>
              <w:t> </w:t>
            </w:r>
            <w:r>
              <w:rPr>
                <w:rFonts w:ascii="Cambria Math"/>
                <w:spacing w:val="13"/>
                <w:w w:val="220"/>
                <w:sz w:val="28"/>
                <w:vertAlign w:val="baseline"/>
              </w:rPr>
              <w:t> </w:t>
            </w:r>
            <w:r>
              <w:rPr>
                <w:rFonts w:ascii="Cambria Math"/>
                <w:spacing w:val="-1"/>
                <w:w w:val="329"/>
                <w:position w:val="10"/>
                <w:sz w:val="20"/>
                <w:vertAlign w:val="baseline"/>
              </w:rPr>
              <w:t> </w:t>
            </w:r>
            <w:r>
              <w:rPr>
                <w:rFonts w:ascii="Cambria Math"/>
                <w:spacing w:val="11"/>
                <w:w w:val="261"/>
                <w:position w:val="10"/>
                <w:sz w:val="20"/>
                <w:vertAlign w:val="baseline"/>
              </w:rPr>
              <w:t> </w:t>
            </w:r>
            <w:r>
              <w:rPr>
                <w:rFonts w:ascii="Cambria Math"/>
                <w:w w:val="93"/>
                <w:sz w:val="28"/>
                <w:vertAlign w:val="baseline"/>
              </w:rPr>
              <w:t> </w:t>
            </w:r>
          </w:p>
          <w:p>
            <w:pPr>
              <w:pStyle w:val="TableParagraph"/>
              <w:tabs>
                <w:tab w:pos="2799" w:val="left" w:leader="none"/>
              </w:tabs>
              <w:spacing w:before="17"/>
              <w:ind w:left="200"/>
              <w:rPr>
                <w:rFonts w:ascii="Cambria Math"/>
                <w:sz w:val="28"/>
              </w:rPr>
            </w:pPr>
            <w:r>
              <w:rPr>
                <w:rFonts w:ascii="Cambria Math"/>
                <w:w w:val="311"/>
                <w:position w:val="-8"/>
                <w:sz w:val="28"/>
              </w:rPr>
              <w:t> </w:t>
            </w:r>
            <w:r>
              <w:rPr>
                <w:rFonts w:ascii="Cambria Math"/>
                <w:position w:val="-8"/>
                <w:sz w:val="28"/>
              </w:rPr>
              <w:tab/>
            </w:r>
            <w:r>
              <w:rPr>
                <w:rFonts w:ascii="Cambria Math"/>
                <w:spacing w:val="-16"/>
                <w:w w:val="313"/>
                <w:sz w:val="28"/>
              </w:rPr>
              <w:t> </w:t>
            </w:r>
            <w:r>
              <w:rPr>
                <w:rFonts w:ascii="Cambria Math"/>
                <w:w w:val="239"/>
                <w:sz w:val="28"/>
                <w:vertAlign w:val="subscript"/>
              </w:rPr>
              <w:t> </w:t>
            </w:r>
            <w:r>
              <w:rPr>
                <w:rFonts w:ascii="Cambria Math"/>
                <w:spacing w:val="27"/>
                <w:sz w:val="28"/>
                <w:vertAlign w:val="baseline"/>
              </w:rPr>
              <w:t> </w:t>
            </w:r>
            <w:r>
              <w:rPr>
                <w:rFonts w:ascii="Cambria Math"/>
                <w:w w:val="340"/>
                <w:sz w:val="28"/>
                <w:vertAlign w:val="baseline"/>
              </w:rPr>
              <w:t> </w:t>
            </w:r>
            <w:r>
              <w:rPr>
                <w:rFonts w:ascii="Cambria Math"/>
                <w:spacing w:val="14"/>
                <w:sz w:val="28"/>
                <w:vertAlign w:val="baseline"/>
              </w:rPr>
              <w:t> </w:t>
            </w:r>
            <w:r>
              <w:rPr>
                <w:rFonts w:ascii="Cambria Math"/>
                <w:spacing w:val="1"/>
                <w:w w:val="340"/>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
                <w:w w:val="223"/>
                <w:sz w:val="28"/>
                <w:vertAlign w:val="baseline"/>
              </w:rPr>
              <w:t> </w:t>
            </w:r>
            <w:r>
              <w:rPr>
                <w:rFonts w:ascii="Cambria Math"/>
                <w:spacing w:val="-9"/>
                <w:w w:val="286"/>
                <w:sz w:val="28"/>
                <w:vertAlign w:val="baseline"/>
              </w:rPr>
              <w:t> </w:t>
            </w:r>
            <w:r>
              <w:rPr>
                <w:rFonts w:ascii="Cambria Math"/>
                <w:spacing w:val="11"/>
                <w:w w:val="239"/>
                <w:sz w:val="28"/>
                <w:vertAlign w:val="subscript"/>
              </w:rPr>
              <w:t> </w:t>
            </w:r>
            <w:r>
              <w:rPr>
                <w:rFonts w:ascii="Cambria Math"/>
                <w:spacing w:val="-19"/>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
                <w:w w:val="223"/>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9"/>
                <w:w w:val="313"/>
                <w:sz w:val="28"/>
                <w:vertAlign w:val="baseline"/>
              </w:rPr>
              <w:t> </w:t>
            </w:r>
            <w:r>
              <w:rPr>
                <w:rFonts w:ascii="Cambria Math"/>
                <w:spacing w:val="12"/>
                <w:w w:val="227"/>
                <w:sz w:val="28"/>
                <w:vertAlign w:val="subscript"/>
              </w:rPr>
              <w:t> </w:t>
            </w:r>
            <w:r>
              <w:rPr>
                <w:rFonts w:ascii="Cambria Math"/>
                <w:w w:val="93"/>
                <w:sz w:val="28"/>
                <w:vertAlign w:val="baseline"/>
              </w:rPr>
              <w:t> </w:t>
            </w:r>
          </w:p>
          <w:p>
            <w:pPr>
              <w:pStyle w:val="TableParagraph"/>
              <w:spacing w:line="271" w:lineRule="exact" w:before="15"/>
              <w:ind w:left="1332"/>
              <w:rPr>
                <w:rFonts w:ascii="Cambria Math"/>
                <w:sz w:val="28"/>
              </w:rPr>
            </w:pPr>
            <w:r>
              <w:rPr>
                <w:rFonts w:ascii="Cambria Math"/>
                <w:spacing w:val="-7"/>
                <w:w w:val="286"/>
                <w:sz w:val="28"/>
              </w:rPr>
              <w:t> </w:t>
            </w:r>
            <w:r>
              <w:rPr>
                <w:rFonts w:ascii="Cambria Math"/>
                <w:spacing w:val="11"/>
                <w:w w:val="239"/>
                <w:sz w:val="28"/>
                <w:vertAlign w:val="subscript"/>
              </w:rPr>
              <w:t> </w:t>
            </w:r>
            <w:r>
              <w:rPr>
                <w:rFonts w:ascii="Cambria Math"/>
                <w:w w:val="251"/>
                <w:sz w:val="28"/>
                <w:vertAlign w:val="baseline"/>
              </w:rPr>
              <w:t> </w:t>
            </w:r>
          </w:p>
          <w:p>
            <w:pPr>
              <w:pStyle w:val="TableParagraph"/>
              <w:spacing w:line="271" w:lineRule="exact"/>
              <w:ind w:left="200"/>
              <w:rPr>
                <w:rFonts w:ascii="Cambria Math"/>
                <w:sz w:val="28"/>
              </w:rPr>
            </w:pPr>
            <w:r>
              <w:rPr>
                <w:rFonts w:ascii="Cambria Math"/>
                <w:w w:val="311"/>
                <w:position w:val="-8"/>
                <w:sz w:val="28"/>
              </w:rPr>
              <w:t> </w:t>
            </w:r>
            <w:r>
              <w:rPr>
                <w:rFonts w:ascii="Cambria Math"/>
                <w:w w:val="313"/>
                <w:sz w:val="28"/>
              </w:rPr>
              <w:t> </w:t>
            </w:r>
            <w:r>
              <w:rPr>
                <w:rFonts w:ascii="Cambria Math"/>
                <w:w w:val="239"/>
                <w:sz w:val="28"/>
                <w:vertAlign w:val="subscript"/>
              </w:rPr>
              <w:t> </w:t>
            </w:r>
            <w:r>
              <w:rPr>
                <w:rFonts w:ascii="Cambria Math"/>
                <w:sz w:val="28"/>
                <w:vertAlign w:val="baseline"/>
              </w:rPr>
              <w:t> </w:t>
            </w:r>
            <w:r>
              <w:rPr>
                <w:rFonts w:ascii="Cambria Math"/>
                <w:w w:val="340"/>
                <w:sz w:val="28"/>
                <w:vertAlign w:val="baseline"/>
              </w:rPr>
              <w:t> </w:t>
            </w:r>
            <w:r>
              <w:rPr>
                <w:rFonts w:ascii="Cambria Math"/>
                <w:sz w:val="28"/>
                <w:vertAlign w:val="baseline"/>
              </w:rPr>
              <w:t> </w:t>
            </w:r>
            <w:r>
              <w:rPr>
                <w:rFonts w:ascii="Cambria Math"/>
                <w:w w:val="340"/>
                <w:sz w:val="28"/>
                <w:vertAlign w:val="baseline"/>
              </w:rPr>
              <w:t> </w:t>
            </w:r>
            <w:r>
              <w:rPr>
                <w:rFonts w:ascii="Cambria Math"/>
                <w:sz w:val="28"/>
                <w:vertAlign w:val="baseline"/>
              </w:rPr>
              <w:t> </w:t>
            </w:r>
            <w:r>
              <w:rPr>
                <w:rFonts w:ascii="Cambria Math"/>
                <w:w w:val="286"/>
                <w:position w:val="-18"/>
                <w:sz w:val="28"/>
                <w:vertAlign w:val="baseline"/>
              </w:rPr>
              <w:t> </w:t>
            </w:r>
            <w:r>
              <w:rPr>
                <w:rFonts w:ascii="Cambria Math"/>
                <w:position w:val="-18"/>
                <w:sz w:val="28"/>
                <w:vertAlign w:val="baseline"/>
              </w:rPr>
              <w:t>  </w:t>
            </w:r>
            <w:r>
              <w:rPr>
                <w:rFonts w:ascii="Cambria Math"/>
                <w:w w:val="313"/>
                <w:position w:val="-18"/>
                <w:sz w:val="28"/>
                <w:vertAlign w:val="baseline"/>
              </w:rPr>
              <w:t> </w:t>
            </w:r>
            <w:r>
              <w:rPr>
                <w:rFonts w:ascii="Cambria Math"/>
                <w:position w:val="-18"/>
                <w:sz w:val="28"/>
                <w:vertAlign w:val="baseline"/>
              </w:rPr>
              <w:t>   </w:t>
            </w:r>
            <w:r>
              <w:rPr>
                <w:rFonts w:ascii="Cambria Math"/>
                <w:w w:val="340"/>
                <w:sz w:val="28"/>
                <w:vertAlign w:val="baseline"/>
              </w:rPr>
              <w:t> </w:t>
            </w:r>
            <w:r>
              <w:rPr>
                <w:rFonts w:ascii="Cambria Math"/>
                <w:sz w:val="28"/>
                <w:vertAlign w:val="baseline"/>
              </w:rPr>
              <w:t> (</w:t>
            </w:r>
            <w:r>
              <w:rPr>
                <w:rFonts w:ascii="Cambria Math"/>
                <w:sz w:val="28"/>
                <w:vertAlign w:val="subscript"/>
              </w:rPr>
              <w:t> </w:t>
            </w:r>
            <w:r>
              <w:rPr>
                <w:rFonts w:ascii="Cambria Math"/>
                <w:sz w:val="28"/>
                <w:vertAlign w:val="baseline"/>
              </w:rPr>
              <w:t>) (</w:t>
            </w:r>
            <w:r>
              <w:rPr>
                <w:rFonts w:ascii="Cambria Math"/>
                <w:sz w:val="28"/>
                <w:vertAlign w:val="subscript"/>
              </w:rPr>
              <w:t> </w:t>
            </w:r>
            <w:r>
              <w:rPr>
                <w:rFonts w:ascii="Cambria Math"/>
                <w:sz w:val="28"/>
                <w:vertAlign w:val="baseline"/>
              </w:rPr>
              <w:t>) (</w:t>
            </w:r>
            <w:r>
              <w:rPr>
                <w:rFonts w:ascii="Cambria Math"/>
                <w:sz w:val="28"/>
                <w:vertAlign w:val="subscript"/>
              </w:rPr>
              <w:t> </w:t>
            </w:r>
            <w:r>
              <w:rPr>
                <w:rFonts w:ascii="Cambria Math"/>
                <w:sz w:val="28"/>
                <w:vertAlign w:val="baseline"/>
              </w:rPr>
              <w:t>)</w:t>
            </w:r>
            <w:r>
              <w:rPr>
                <w:rFonts w:ascii="Cambria Math"/>
                <w:w w:val="313"/>
                <w:sz w:val="28"/>
                <w:vertAlign w:val="baseline"/>
              </w:rPr>
              <w:t> </w:t>
            </w:r>
            <w:r>
              <w:rPr>
                <w:rFonts w:ascii="Cambria Math"/>
                <w:w w:val="227"/>
                <w:sz w:val="28"/>
                <w:vertAlign w:val="subscript"/>
              </w:rPr>
              <w:t> </w:t>
            </w:r>
            <w:r>
              <w:rPr>
                <w:rFonts w:ascii="Cambria Math"/>
                <w:w w:val="220"/>
                <w:sz w:val="28"/>
                <w:vertAlign w:val="baseline"/>
              </w:rPr>
              <w:t> </w:t>
            </w:r>
            <w:r>
              <w:rPr>
                <w:rFonts w:ascii="Cambria Math"/>
                <w:w w:val="329"/>
                <w:position w:val="10"/>
                <w:sz w:val="20"/>
                <w:vertAlign w:val="baseline"/>
              </w:rPr>
              <w:t> </w:t>
            </w:r>
            <w:r>
              <w:rPr>
                <w:rFonts w:ascii="Cambria Math"/>
                <w:w w:val="261"/>
                <w:position w:val="10"/>
                <w:sz w:val="20"/>
                <w:vertAlign w:val="baseline"/>
              </w:rPr>
              <w:t> </w:t>
            </w:r>
            <w:r>
              <w:rPr>
                <w:rFonts w:ascii="Cambria Math"/>
                <w:w w:val="93"/>
                <w:sz w:val="28"/>
                <w:vertAlign w:val="baseline"/>
              </w:rPr>
              <w:t> </w:t>
            </w:r>
          </w:p>
          <w:p>
            <w:pPr>
              <w:pStyle w:val="TableParagraph"/>
              <w:tabs>
                <w:tab w:pos="1483" w:val="left" w:leader="none"/>
                <w:tab w:pos="1803" w:val="left" w:leader="none"/>
              </w:tabs>
              <w:spacing w:before="42"/>
              <w:ind w:left="200"/>
              <w:rPr>
                <w:rFonts w:ascii="Cambria Math"/>
                <w:sz w:val="20"/>
              </w:rPr>
            </w:pPr>
            <w:r>
              <w:rPr>
                <w:rFonts w:ascii="Cambria Math"/>
                <w:w w:val="311"/>
                <w:position w:val="-9"/>
                <w:sz w:val="28"/>
              </w:rPr>
              <w:t> </w:t>
            </w:r>
            <w:r>
              <w:rPr>
                <w:rFonts w:ascii="Cambria Math"/>
                <w:position w:val="-9"/>
                <w:sz w:val="28"/>
              </w:rPr>
              <w:tab/>
            </w:r>
            <w:r>
              <w:rPr>
                <w:rFonts w:ascii="Cambria Math"/>
                <w:w w:val="261"/>
                <w:sz w:val="20"/>
              </w:rPr>
              <w:t> </w:t>
            </w:r>
            <w:r>
              <w:rPr>
                <w:rFonts w:ascii="Cambria Math"/>
                <w:sz w:val="20"/>
              </w:rPr>
              <w:tab/>
            </w:r>
            <w:r>
              <w:rPr>
                <w:rFonts w:ascii="Cambria Math"/>
                <w:w w:val="261"/>
                <w:position w:val="-4"/>
                <w:sz w:val="20"/>
              </w:rPr>
              <w:t> </w:t>
            </w:r>
          </w:p>
          <w:p>
            <w:pPr>
              <w:pStyle w:val="TableParagraph"/>
              <w:tabs>
                <w:tab w:pos="2734" w:val="left" w:leader="none"/>
              </w:tabs>
              <w:spacing w:before="7"/>
              <w:ind w:left="200"/>
              <w:rPr>
                <w:rFonts w:ascii="Cambria Math"/>
                <w:sz w:val="28"/>
              </w:rPr>
            </w:pPr>
            <w:r>
              <w:rPr>
                <w:rFonts w:ascii="Cambria Math"/>
                <w:w w:val="160"/>
                <w:sz w:val="28"/>
              </w:rPr>
              <w:t>{</w:t>
              <w:tab/>
            </w:r>
            <w:r>
              <w:rPr>
                <w:rFonts w:ascii="Cambria Math"/>
                <w:w w:val="120"/>
                <w:sz w:val="28"/>
                <w:vertAlign w:val="baseline"/>
              </w:rPr>
              <w:t>(</w:t>
            </w:r>
            <w:r>
              <w:rPr>
                <w:rFonts w:ascii="Cambria Math"/>
                <w:spacing w:val="25"/>
                <w:w w:val="120"/>
                <w:sz w:val="28"/>
                <w:vertAlign w:val="subscript"/>
              </w:rPr>
              <w:t> </w:t>
            </w:r>
            <w:r>
              <w:rPr>
                <w:rFonts w:ascii="Cambria Math"/>
                <w:w w:val="120"/>
                <w:sz w:val="28"/>
                <w:vertAlign w:val="baseline"/>
              </w:rPr>
              <w:t>)</w:t>
            </w:r>
            <w:r>
              <w:rPr>
                <w:rFonts w:ascii="Cambria Math"/>
                <w:spacing w:val="-16"/>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16"/>
                <w:w w:val="313"/>
                <w:sz w:val="28"/>
                <w:vertAlign w:val="baseline"/>
              </w:rPr>
              <w:t> </w:t>
            </w:r>
            <w:r>
              <w:rPr>
                <w:rFonts w:ascii="Cambria Math"/>
                <w:spacing w:val="12"/>
                <w:w w:val="227"/>
                <w:sz w:val="28"/>
                <w:vertAlign w:val="subscript"/>
              </w:rPr>
              <w:t> </w:t>
            </w:r>
            <w:r>
              <w:rPr>
                <w:rFonts w:ascii="Cambria Math"/>
                <w:spacing w:val="13"/>
                <w:w w:val="220"/>
                <w:sz w:val="28"/>
                <w:vertAlign w:val="baseline"/>
              </w:rPr>
              <w:t> </w:t>
            </w:r>
            <w:r>
              <w:rPr>
                <w:rFonts w:ascii="Cambria Math"/>
                <w:spacing w:val="-1"/>
                <w:w w:val="329"/>
                <w:position w:val="11"/>
                <w:sz w:val="20"/>
                <w:vertAlign w:val="baseline"/>
              </w:rPr>
              <w:t> </w:t>
            </w:r>
            <w:r>
              <w:rPr>
                <w:rFonts w:ascii="Cambria Math"/>
                <w:spacing w:val="11"/>
                <w:w w:val="261"/>
                <w:position w:val="11"/>
                <w:sz w:val="20"/>
                <w:vertAlign w:val="baseline"/>
              </w:rPr>
              <w:t> </w:t>
            </w:r>
            <w:r>
              <w:rPr>
                <w:rFonts w:ascii="Cambria Math"/>
                <w:w w:val="93"/>
                <w:sz w:val="28"/>
                <w:vertAlign w:val="baseline"/>
              </w:rPr>
              <w:t> </w:t>
            </w:r>
          </w:p>
        </w:tc>
        <w:tc>
          <w:tcPr>
            <w:tcW w:w="1029" w:type="dxa"/>
          </w:tcPr>
          <w:p>
            <w:pPr>
              <w:pStyle w:val="TableParagraph"/>
              <w:rPr>
                <w:sz w:val="30"/>
              </w:rPr>
            </w:pPr>
          </w:p>
          <w:p>
            <w:pPr>
              <w:pStyle w:val="TableParagraph"/>
              <w:spacing w:before="8"/>
              <w:rPr>
                <w:sz w:val="35"/>
              </w:rPr>
            </w:pPr>
          </w:p>
          <w:p>
            <w:pPr>
              <w:pStyle w:val="TableParagraph"/>
              <w:spacing w:before="1"/>
              <w:ind w:left="290"/>
              <w:rPr>
                <w:sz w:val="28"/>
              </w:rPr>
            </w:pPr>
            <w:r>
              <w:rPr>
                <w:sz w:val="28"/>
              </w:rPr>
              <w:t>(3.6)</w:t>
            </w:r>
          </w:p>
        </w:tc>
      </w:tr>
    </w:tbl>
    <w:p>
      <w:pPr>
        <w:pStyle w:val="BodyText"/>
        <w:rPr>
          <w:sz w:val="20"/>
        </w:rPr>
      </w:pPr>
    </w:p>
    <w:p>
      <w:pPr>
        <w:pStyle w:val="BodyText"/>
        <w:rPr>
          <w:sz w:val="19"/>
        </w:rPr>
      </w:pPr>
    </w:p>
    <w:p>
      <w:pPr>
        <w:spacing w:before="129"/>
        <w:ind w:left="1170" w:right="0" w:firstLine="0"/>
        <w:jc w:val="left"/>
        <w:rPr>
          <w:sz w:val="28"/>
        </w:rPr>
      </w:pPr>
      <w:r>
        <w:rPr/>
        <w:pict>
          <v:shape style="position:absolute;margin-left:270.649994pt;margin-top:13.540293pt;width:40.65pt;height:10pt;mso-position-horizontal-relative:page;mso-position-vertical-relative:paragraph;z-index:-255951872" type="#_x0000_t202" filled="false" stroked="false">
            <v:textbox inset="0,0,0,0">
              <w:txbxContent>
                <w:p>
                  <w:pPr>
                    <w:spacing w:line="199" w:lineRule="exact" w:before="0"/>
                    <w:ind w:left="0" w:right="0" w:firstLine="0"/>
                    <w:jc w:val="left"/>
                    <w:rPr>
                      <w:sz w:val="18"/>
                    </w:rPr>
                  </w:pPr>
                  <w:r>
                    <w:rPr>
                      <w:sz w:val="18"/>
                    </w:rPr>
                    <w:t>2 1 2 0</w:t>
                  </w:r>
                </w:p>
              </w:txbxContent>
            </v:textbox>
            <w10:wrap type="none"/>
          </v:shape>
        </w:pict>
      </w:r>
      <w:r>
        <w:rPr>
          <w:sz w:val="28"/>
        </w:rPr>
        <w:t>де </w:t>
      </w:r>
      <w:r>
        <w:rPr>
          <w:i/>
          <w:sz w:val="28"/>
        </w:rPr>
        <w:t>k</w:t>
      </w:r>
      <w:r>
        <w:rPr>
          <w:sz w:val="28"/>
        </w:rPr>
        <w:t>= (</w:t>
      </w:r>
      <w:r>
        <w:rPr>
          <w:i/>
          <w:sz w:val="28"/>
        </w:rPr>
        <w:t>G</w:t>
      </w:r>
      <w:r>
        <w:rPr>
          <w:sz w:val="28"/>
          <w:vertAlign w:val="subscript"/>
        </w:rPr>
        <w:t>3</w:t>
      </w:r>
      <w:r>
        <w:rPr>
          <w:i/>
          <w:sz w:val="28"/>
          <w:vertAlign w:val="baseline"/>
        </w:rPr>
        <w:t>G</w:t>
      </w:r>
      <w:r>
        <w:rPr>
          <w:sz w:val="28"/>
          <w:vertAlign w:val="subscript"/>
        </w:rPr>
        <w:t>5</w:t>
      </w:r>
      <w:r>
        <w:rPr>
          <w:i/>
          <w:sz w:val="28"/>
          <w:vertAlign w:val="baseline"/>
        </w:rPr>
        <w:t>G</w:t>
      </w:r>
      <w:r>
        <w:rPr>
          <w:sz w:val="28"/>
          <w:vertAlign w:val="subscript"/>
        </w:rPr>
        <w:t>8</w:t>
      </w:r>
      <w:r>
        <w:rPr>
          <w:i/>
          <w:sz w:val="28"/>
          <w:vertAlign w:val="baseline"/>
        </w:rPr>
        <w:t>C</w:t>
      </w:r>
      <w:r>
        <w:rPr>
          <w:sz w:val="28"/>
          <w:vertAlign w:val="subscript"/>
        </w:rPr>
        <w:t>2</w:t>
      </w:r>
      <w:r>
        <w:rPr>
          <w:i/>
          <w:sz w:val="28"/>
          <w:vertAlign w:val="baseline"/>
        </w:rPr>
        <w:t>f</w:t>
      </w:r>
      <w:r>
        <w:rPr>
          <w:sz w:val="28"/>
          <w:vertAlign w:val="subscript"/>
        </w:rPr>
        <w:t>0</w:t>
      </w:r>
      <w:r>
        <w:rPr>
          <w:sz w:val="28"/>
          <w:vertAlign w:val="baseline"/>
        </w:rPr>
        <w:t>) / (</w:t>
      </w:r>
      <w:r>
        <w:rPr>
          <w:i/>
          <w:sz w:val="28"/>
          <w:vertAlign w:val="baseline"/>
        </w:rPr>
        <w:t>G</w:t>
      </w:r>
      <w:r>
        <w:rPr>
          <w:sz w:val="28"/>
          <w:vertAlign w:val="subscript"/>
        </w:rPr>
        <w:t>1</w:t>
      </w:r>
      <w:r>
        <w:rPr>
          <w:i/>
          <w:sz w:val="28"/>
          <w:vertAlign w:val="baseline"/>
        </w:rPr>
        <w:t>G C C f </w:t>
      </w:r>
      <w:r>
        <w:rPr>
          <w:sz w:val="28"/>
          <w:vertAlign w:val="superscript"/>
        </w:rPr>
        <w:t>2</w:t>
      </w:r>
      <w:r>
        <w:rPr>
          <w:sz w:val="28"/>
          <w:vertAlign w:val="baseline"/>
        </w:rPr>
        <w:t>+</w:t>
      </w:r>
      <w:r>
        <w:rPr>
          <w:i/>
          <w:sz w:val="28"/>
          <w:vertAlign w:val="baseline"/>
        </w:rPr>
        <w:t>G</w:t>
      </w:r>
      <w:r>
        <w:rPr>
          <w:sz w:val="28"/>
          <w:vertAlign w:val="subscript"/>
        </w:rPr>
        <w:t>3</w:t>
      </w:r>
      <w:r>
        <w:rPr>
          <w:i/>
          <w:sz w:val="28"/>
          <w:vertAlign w:val="baseline"/>
        </w:rPr>
        <w:t>G</w:t>
      </w:r>
      <w:r>
        <w:rPr>
          <w:sz w:val="28"/>
          <w:vertAlign w:val="subscript"/>
        </w:rPr>
        <w:t>5</w:t>
      </w:r>
      <w:r>
        <w:rPr>
          <w:i/>
          <w:sz w:val="28"/>
          <w:vertAlign w:val="baseline"/>
        </w:rPr>
        <w:t>G</w:t>
      </w:r>
      <w:r>
        <w:rPr>
          <w:sz w:val="28"/>
          <w:vertAlign w:val="subscript"/>
        </w:rPr>
        <w:t>8</w:t>
      </w:r>
      <w:r>
        <w:rPr>
          <w:i/>
          <w:sz w:val="28"/>
          <w:vertAlign w:val="baseline"/>
        </w:rPr>
        <w:t>C</w:t>
      </w:r>
      <w:r>
        <w:rPr>
          <w:sz w:val="28"/>
          <w:vertAlign w:val="subscript"/>
        </w:rPr>
        <w:t>2</w:t>
      </w:r>
      <w:r>
        <w:rPr>
          <w:i/>
          <w:sz w:val="28"/>
          <w:vertAlign w:val="baseline"/>
        </w:rPr>
        <w:t>f</w:t>
      </w:r>
      <w:r>
        <w:rPr>
          <w:sz w:val="28"/>
          <w:vertAlign w:val="subscript"/>
        </w:rPr>
        <w:t>0</w:t>
      </w:r>
      <w:r>
        <w:rPr>
          <w:sz w:val="28"/>
          <w:vertAlign w:val="baseline"/>
        </w:rPr>
        <w:t>+</w:t>
      </w:r>
      <w:r>
        <w:rPr>
          <w:i/>
          <w:sz w:val="28"/>
          <w:vertAlign w:val="baseline"/>
        </w:rPr>
        <w:t>G</w:t>
      </w:r>
      <w:r>
        <w:rPr>
          <w:sz w:val="28"/>
          <w:vertAlign w:val="subscript"/>
        </w:rPr>
        <w:t>1</w:t>
      </w:r>
      <w:r>
        <w:rPr>
          <w:i/>
          <w:sz w:val="28"/>
          <w:vertAlign w:val="baseline"/>
        </w:rPr>
        <w:t>G</w:t>
      </w:r>
      <w:r>
        <w:rPr>
          <w:sz w:val="28"/>
          <w:vertAlign w:val="subscript"/>
        </w:rPr>
        <w:t>3</w:t>
      </w:r>
      <w:r>
        <w:rPr>
          <w:i/>
          <w:sz w:val="28"/>
          <w:vertAlign w:val="baseline"/>
        </w:rPr>
        <w:t>G</w:t>
      </w:r>
      <w:r>
        <w:rPr>
          <w:sz w:val="28"/>
          <w:vertAlign w:val="subscript"/>
        </w:rPr>
        <w:t>4</w:t>
      </w:r>
      <w:r>
        <w:rPr>
          <w:i/>
          <w:sz w:val="28"/>
          <w:vertAlign w:val="baseline"/>
        </w:rPr>
        <w:t>G</w:t>
      </w:r>
      <w:r>
        <w:rPr>
          <w:sz w:val="28"/>
          <w:vertAlign w:val="subscript"/>
        </w:rPr>
        <w:t>6</w:t>
      </w:r>
      <w:r>
        <w:rPr>
          <w:sz w:val="28"/>
          <w:vertAlign w:val="baseline"/>
        </w:rPr>
        <w:t>).</w:t>
      </w:r>
    </w:p>
    <w:p>
      <w:pPr>
        <w:pStyle w:val="BodyText"/>
        <w:rPr>
          <w:sz w:val="36"/>
        </w:rPr>
      </w:pPr>
    </w:p>
    <w:p>
      <w:pPr>
        <w:pStyle w:val="BodyText"/>
        <w:spacing w:before="232"/>
        <w:ind w:left="1170"/>
      </w:pPr>
      <w:r>
        <w:rPr/>
        <w:t>Структура ЦФ, відповідна системі (3.6), показана у вигляді графа (рис.</w:t>
      </w:r>
    </w:p>
    <w:p>
      <w:pPr>
        <w:pStyle w:val="BodyText"/>
        <w:spacing w:before="161"/>
        <w:ind w:left="462"/>
      </w:pPr>
      <w:r>
        <w:rPr/>
        <w:t>3.2, б).</w:t>
      </w:r>
    </w:p>
    <w:p>
      <w:pPr>
        <w:spacing w:after="0"/>
        <w:sectPr>
          <w:pgSz w:w="11910" w:h="16840"/>
          <w:pgMar w:header="712" w:footer="0" w:top="1020" w:bottom="280" w:left="1240" w:right="0"/>
        </w:sectPr>
      </w:pPr>
    </w:p>
    <w:p>
      <w:pPr>
        <w:pStyle w:val="BodyText"/>
        <w:tabs>
          <w:tab w:pos="2272" w:val="left" w:leader="none"/>
          <w:tab w:pos="2830" w:val="left" w:leader="none"/>
          <w:tab w:pos="3080" w:val="left" w:leader="none"/>
          <w:tab w:pos="3687" w:val="left" w:leader="none"/>
          <w:tab w:pos="4506" w:val="left" w:leader="none"/>
          <w:tab w:pos="4877" w:val="left" w:leader="none"/>
          <w:tab w:pos="6200" w:val="left" w:leader="none"/>
          <w:tab w:pos="6578" w:val="left" w:leader="none"/>
          <w:tab w:pos="6882" w:val="left" w:leader="none"/>
          <w:tab w:pos="7496" w:val="left" w:leader="none"/>
          <w:tab w:pos="8842" w:val="left" w:leader="none"/>
          <w:tab w:pos="9404" w:val="left" w:leader="none"/>
        </w:tabs>
        <w:spacing w:line="360" w:lineRule="auto" w:before="102"/>
        <w:ind w:left="462" w:right="847" w:firstLine="707"/>
        <w:jc w:val="right"/>
      </w:pPr>
      <w:r>
        <w:rPr/>
        <w:t>Можна</w:t>
        <w:tab/>
        <w:t>було</w:t>
        <w:tab/>
        <w:t>здійснити</w:t>
        <w:tab/>
        <w:t>підстановки</w:t>
        <w:tab/>
        <w:t>в</w:t>
        <w:tab/>
        <w:t>іншій</w:t>
        <w:tab/>
        <w:t>послідовності</w:t>
        <w:tab/>
      </w:r>
      <w:r>
        <w:rPr>
          <w:spacing w:val="-2"/>
        </w:rPr>
        <w:t>або </w:t>
      </w:r>
      <w:r>
        <w:rPr/>
        <w:t>використовувати</w:t>
        <w:tab/>
        <w:t>інші</w:t>
        <w:tab/>
        <w:t>методи</w:t>
        <w:tab/>
        <w:t>алгебраїчного</w:t>
        <w:tab/>
        <w:tab/>
        <w:t>перетворення</w:t>
        <w:tab/>
      </w:r>
      <w:r>
        <w:rPr>
          <w:spacing w:val="-3"/>
        </w:rPr>
        <w:t>системи </w:t>
      </w:r>
      <w:r>
        <w:rPr/>
        <w:t>дискретних рівнянь (3.3), в цьому випадку були отримані інші структури</w:t>
      </w:r>
      <w:r>
        <w:rPr>
          <w:spacing w:val="-31"/>
        </w:rPr>
        <w:t> </w:t>
      </w:r>
      <w:r>
        <w:rPr/>
        <w:t>ЦФ.</w:t>
      </w:r>
    </w:p>
    <w:p>
      <w:pPr>
        <w:pStyle w:val="BodyText"/>
        <w:tabs>
          <w:tab w:pos="2791" w:val="left" w:leader="none"/>
          <w:tab w:pos="3927" w:val="left" w:leader="none"/>
          <w:tab w:pos="4517" w:val="left" w:leader="none"/>
          <w:tab w:pos="5983" w:val="left" w:leader="none"/>
          <w:tab w:pos="6505" w:val="left" w:leader="none"/>
          <w:tab w:pos="7988" w:val="left" w:leader="none"/>
          <w:tab w:pos="8460" w:val="left" w:leader="none"/>
        </w:tabs>
        <w:spacing w:line="360" w:lineRule="auto" w:before="1"/>
        <w:ind w:left="462" w:right="847" w:firstLine="707"/>
      </w:pPr>
      <w:r>
        <w:rPr/>
        <w:pict>
          <v:line style="position:absolute;mso-position-horizontal-relative:page;mso-position-vertical-relative:paragraph;z-index:-255950848" from="295.609985pt,92.920319pt" to="341.113985pt,92.920319pt" stroked="true" strokeweight=".95999pt" strokecolor="#000000">
            <v:stroke dashstyle="solid"/>
            <w10:wrap type="none"/>
          </v:line>
        </w:pict>
      </w:r>
      <w:r>
        <w:rPr/>
        <w:t>Розглянемо</w:t>
        <w:tab/>
        <w:t>перехід</w:t>
        <w:tab/>
        <w:t>від</w:t>
        <w:tab/>
        <w:t>s-площині</w:t>
        <w:tab/>
        <w:t>до</w:t>
        <w:tab/>
        <w:t>z-площині</w:t>
        <w:tab/>
        <w:t>за</w:t>
        <w:tab/>
      </w:r>
      <w:r>
        <w:rPr>
          <w:spacing w:val="-3"/>
        </w:rPr>
        <w:t>допомогою </w:t>
      </w:r>
      <w:r>
        <w:rPr/>
        <w:t>білінійного перетворення</w:t>
      </w:r>
      <w:r>
        <w:rPr>
          <w:spacing w:val="-1"/>
        </w:rPr>
        <w:t> </w:t>
      </w:r>
      <w:r>
        <w:rPr/>
        <w:t>[23].</w:t>
      </w:r>
    </w:p>
    <w:p>
      <w:pPr>
        <w:pStyle w:val="BodyText"/>
        <w:rPr>
          <w:sz w:val="20"/>
        </w:rPr>
      </w:pPr>
    </w:p>
    <w:p>
      <w:pPr>
        <w:pStyle w:val="BodyText"/>
        <w:spacing w:before="5"/>
        <w:rPr>
          <w:sz w:val="20"/>
        </w:rPr>
      </w:pPr>
    </w:p>
    <w:tbl>
      <w:tblPr>
        <w:tblW w:w="0" w:type="auto"/>
        <w:jc w:val="left"/>
        <w:tblInd w:w="3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1"/>
        <w:gridCol w:w="2231"/>
      </w:tblGrid>
      <w:tr>
        <w:trPr>
          <w:trHeight w:val="755" w:hRule="atLeast"/>
        </w:trPr>
        <w:tc>
          <w:tcPr>
            <w:tcW w:w="3531" w:type="dxa"/>
          </w:tcPr>
          <w:p>
            <w:pPr>
              <w:pStyle w:val="TableParagraph"/>
              <w:spacing w:line="264" w:lineRule="exact" w:before="2"/>
              <w:ind w:right="1230"/>
              <w:jc w:val="center"/>
              <w:rPr>
                <w:rFonts w:ascii="Cambria Math"/>
                <w:sz w:val="20"/>
              </w:rPr>
            </w:pPr>
            <w:r>
              <w:rPr>
                <w:rFonts w:ascii="Cambria Math"/>
                <w:w w:val="252"/>
                <w:sz w:val="28"/>
              </w:rPr>
              <w:t> </w:t>
            </w:r>
            <w:r>
              <w:rPr>
                <w:rFonts w:ascii="Cambria Math"/>
                <w:spacing w:val="1"/>
                <w:sz w:val="28"/>
              </w:rPr>
              <w:t> </w:t>
            </w:r>
            <w:r>
              <w:rPr>
                <w:rFonts w:ascii="Cambria Math"/>
                <w:w w:val="340"/>
                <w:sz w:val="28"/>
              </w:rPr>
              <w:t> </w:t>
            </w:r>
            <w:r>
              <w:rPr>
                <w:rFonts w:ascii="Cambria Math"/>
                <w:sz w:val="28"/>
              </w:rPr>
              <w:t> </w:t>
            </w:r>
            <w:r>
              <w:rPr>
                <w:rFonts w:ascii="Cambria Math"/>
                <w:spacing w:val="15"/>
                <w:w w:val="220"/>
                <w:sz w:val="28"/>
              </w:rPr>
              <w:t> </w:t>
            </w:r>
            <w:r>
              <w:rPr>
                <w:rFonts w:ascii="Cambria Math"/>
                <w:spacing w:val="-1"/>
                <w:w w:val="329"/>
                <w:position w:val="10"/>
                <w:sz w:val="20"/>
              </w:rPr>
              <w:t> </w:t>
            </w:r>
            <w:r>
              <w:rPr>
                <w:rFonts w:ascii="Cambria Math"/>
                <w:w w:val="261"/>
                <w:position w:val="10"/>
                <w:sz w:val="20"/>
              </w:rPr>
              <w:t> </w:t>
            </w:r>
          </w:p>
          <w:p>
            <w:pPr>
              <w:pStyle w:val="TableParagraph"/>
              <w:spacing w:line="302" w:lineRule="exact"/>
              <w:ind w:right="1290"/>
              <w:jc w:val="center"/>
              <w:rPr>
                <w:rFonts w:ascii="Cambria Math"/>
                <w:sz w:val="28"/>
              </w:rPr>
            </w:pPr>
            <w:r>
              <w:rPr>
                <w:rFonts w:ascii="Cambria Math"/>
                <w:w w:val="210"/>
                <w:sz w:val="28"/>
              </w:rPr>
              <w:t> </w:t>
            </w:r>
            <w:r>
              <w:rPr>
                <w:rFonts w:ascii="Cambria Math"/>
                <w:spacing w:val="22"/>
                <w:sz w:val="28"/>
              </w:rPr>
              <w:t> </w:t>
            </w:r>
            <w:r>
              <w:rPr>
                <w:rFonts w:ascii="Cambria Math"/>
                <w:w w:val="340"/>
                <w:sz w:val="28"/>
              </w:rPr>
              <w:t> </w:t>
            </w:r>
            <w:r>
              <w:rPr>
                <w:rFonts w:ascii="Cambria Math"/>
                <w:spacing w:val="14"/>
                <w:sz w:val="28"/>
              </w:rPr>
              <w:t> </w:t>
            </w:r>
            <w:r>
              <w:rPr>
                <w:rFonts w:ascii="Cambria Math"/>
                <w:w w:val="252"/>
                <w:position w:val="-18"/>
                <w:sz w:val="28"/>
              </w:rPr>
              <w:t> </w:t>
            </w:r>
            <w:r>
              <w:rPr>
                <w:rFonts w:ascii="Cambria Math"/>
                <w:spacing w:val="1"/>
                <w:position w:val="-18"/>
                <w:sz w:val="28"/>
              </w:rPr>
              <w:t> </w:t>
            </w:r>
            <w:r>
              <w:rPr>
                <w:rFonts w:ascii="Cambria Math"/>
                <w:w w:val="340"/>
                <w:position w:val="-18"/>
                <w:sz w:val="28"/>
              </w:rPr>
              <w:t> </w:t>
            </w:r>
            <w:r>
              <w:rPr>
                <w:rFonts w:ascii="Cambria Math"/>
                <w:position w:val="-18"/>
                <w:sz w:val="28"/>
              </w:rPr>
              <w:t> </w:t>
            </w:r>
            <w:r>
              <w:rPr>
                <w:rFonts w:ascii="Cambria Math"/>
                <w:spacing w:val="15"/>
                <w:w w:val="220"/>
                <w:position w:val="-18"/>
                <w:sz w:val="28"/>
              </w:rPr>
              <w:t> </w:t>
            </w:r>
            <w:r>
              <w:rPr>
                <w:rFonts w:ascii="Cambria Math"/>
                <w:spacing w:val="-1"/>
                <w:w w:val="329"/>
                <w:position w:val="-9"/>
                <w:sz w:val="20"/>
              </w:rPr>
              <w:t> </w:t>
            </w:r>
            <w:r>
              <w:rPr>
                <w:rFonts w:ascii="Cambria Math"/>
                <w:w w:val="261"/>
                <w:position w:val="-9"/>
                <w:sz w:val="20"/>
              </w:rPr>
              <w:t> </w:t>
            </w:r>
            <w:r>
              <w:rPr>
                <w:rFonts w:ascii="Cambria Math"/>
                <w:spacing w:val="13"/>
                <w:position w:val="-9"/>
                <w:sz w:val="20"/>
              </w:rPr>
              <w:t> </w:t>
            </w:r>
            <w:r>
              <w:rPr>
                <w:rFonts w:ascii="Cambria Math"/>
                <w:w w:val="252"/>
                <w:sz w:val="28"/>
              </w:rPr>
              <w:t> </w:t>
            </w:r>
            <w:r>
              <w:rPr>
                <w:rFonts w:ascii="Cambria Math"/>
                <w:spacing w:val="-44"/>
                <w:w w:val="250"/>
                <w:sz w:val="28"/>
              </w:rPr>
              <w:t> </w:t>
            </w:r>
            <w:r>
              <w:rPr>
                <w:rFonts w:ascii="Cambria Math"/>
                <w:w w:val="239"/>
                <w:sz w:val="28"/>
                <w:vertAlign w:val="subscript"/>
              </w:rPr>
              <w:t> </w:t>
            </w:r>
          </w:p>
        </w:tc>
        <w:tc>
          <w:tcPr>
            <w:tcW w:w="2231" w:type="dxa"/>
          </w:tcPr>
          <w:p>
            <w:pPr>
              <w:pStyle w:val="TableParagraph"/>
              <w:spacing w:before="196"/>
              <w:ind w:right="198"/>
              <w:jc w:val="right"/>
              <w:rPr>
                <w:sz w:val="28"/>
              </w:rPr>
            </w:pPr>
            <w:r>
              <w:rPr>
                <w:sz w:val="28"/>
              </w:rPr>
              <w:t>(3.7)</w:t>
            </w:r>
          </w:p>
        </w:tc>
      </w:tr>
    </w:tbl>
    <w:p>
      <w:pPr>
        <w:pStyle w:val="BodyText"/>
        <w:rPr>
          <w:sz w:val="20"/>
        </w:rPr>
      </w:pPr>
    </w:p>
    <w:p>
      <w:pPr>
        <w:pStyle w:val="BodyText"/>
        <w:spacing w:before="2"/>
        <w:rPr>
          <w:sz w:val="23"/>
        </w:rPr>
      </w:pPr>
    </w:p>
    <w:p>
      <w:pPr>
        <w:pStyle w:val="BodyText"/>
        <w:spacing w:before="89"/>
        <w:ind w:left="1170"/>
      </w:pPr>
      <w:r>
        <w:rPr/>
        <w:t>У результаті перетворення системи (3.3) отримуємо систему:</w:t>
      </w:r>
    </w:p>
    <w:p>
      <w:pPr>
        <w:pStyle w:val="BodyText"/>
        <w:rPr>
          <w:sz w:val="20"/>
        </w:rPr>
      </w:pPr>
    </w:p>
    <w:p>
      <w:pPr>
        <w:pStyle w:val="BodyText"/>
        <w:rPr>
          <w:sz w:val="20"/>
        </w:rPr>
      </w:pPr>
    </w:p>
    <w:p>
      <w:pPr>
        <w:pStyle w:val="BodyText"/>
        <w:spacing w:before="4" w:after="1"/>
        <w:rPr>
          <w:sz w:val="13"/>
        </w:rPr>
      </w:pPr>
    </w:p>
    <w:tbl>
      <w:tblPr>
        <w:tblW w:w="0" w:type="auto"/>
        <w:jc w:val="left"/>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71"/>
        <w:gridCol w:w="2153"/>
      </w:tblGrid>
      <w:tr>
        <w:trPr>
          <w:trHeight w:val="1463" w:hRule="atLeast"/>
        </w:trPr>
        <w:tc>
          <w:tcPr>
            <w:tcW w:w="6571" w:type="dxa"/>
          </w:tcPr>
          <w:p>
            <w:pPr>
              <w:pStyle w:val="TableParagraph"/>
              <w:ind w:left="1258"/>
              <w:rPr>
                <w:rFonts w:ascii="Cambria Math"/>
                <w:sz w:val="28"/>
              </w:rPr>
            </w:pPr>
            <w:r>
              <w:rPr>
                <w:rFonts w:ascii="Cambria Math"/>
                <w:w w:val="252"/>
                <w:sz w:val="28"/>
              </w:rPr>
              <w:t> </w:t>
            </w:r>
            <w:r>
              <w:rPr>
                <w:rFonts w:ascii="Cambria Math"/>
                <w:spacing w:val="15"/>
                <w:sz w:val="28"/>
              </w:rPr>
              <w:t> </w:t>
            </w:r>
            <w:r>
              <w:rPr>
                <w:rFonts w:ascii="Cambria Math"/>
                <w:w w:val="340"/>
                <w:sz w:val="28"/>
              </w:rPr>
              <w:t> </w:t>
            </w:r>
            <w:r>
              <w:rPr>
                <w:rFonts w:ascii="Cambria Math"/>
                <w:spacing w:val="16"/>
                <w:sz w:val="28"/>
              </w:rPr>
              <w:t> </w:t>
            </w:r>
            <w:r>
              <w:rPr>
                <w:rFonts w:ascii="Cambria Math"/>
                <w:spacing w:val="-7"/>
                <w:w w:val="286"/>
                <w:sz w:val="28"/>
              </w:rPr>
              <w:t> </w:t>
            </w:r>
            <w:r>
              <w:rPr>
                <w:rFonts w:ascii="Cambria Math"/>
                <w:spacing w:val="11"/>
                <w:w w:val="239"/>
                <w:sz w:val="28"/>
                <w:vertAlign w:val="subscript"/>
              </w:rPr>
              <w:t> </w:t>
            </w:r>
            <w:r>
              <w:rPr>
                <w:rFonts w:ascii="Cambria Math"/>
                <w:spacing w:val="-26"/>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2"/>
                <w:sz w:val="28"/>
                <w:vertAlign w:val="baseline"/>
              </w:rPr>
              <w:t> </w:t>
            </w:r>
            <w:r>
              <w:rPr>
                <w:rFonts w:ascii="Cambria Math"/>
                <w:spacing w:val="-14"/>
                <w:w w:val="286"/>
                <w:sz w:val="28"/>
                <w:vertAlign w:val="baseline"/>
              </w:rPr>
              <w:t> </w:t>
            </w:r>
            <w:r>
              <w:rPr>
                <w:rFonts w:ascii="Cambria Math"/>
                <w:spacing w:val="11"/>
                <w:w w:val="239"/>
                <w:sz w:val="28"/>
                <w:vertAlign w:val="subscript"/>
              </w:rPr>
              <w:t> </w:t>
            </w:r>
            <w:r>
              <w:rPr>
                <w:rFonts w:ascii="Cambria Math"/>
                <w:spacing w:val="-19"/>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6"/>
                <w:w w:val="313"/>
                <w:sz w:val="28"/>
                <w:vertAlign w:val="baseline"/>
              </w:rPr>
              <w:t> </w:t>
            </w:r>
            <w:r>
              <w:rPr>
                <w:rFonts w:ascii="Cambria Math"/>
                <w:spacing w:val="11"/>
                <w:w w:val="239"/>
                <w:sz w:val="28"/>
                <w:vertAlign w:val="subscript"/>
              </w:rPr>
              <w:t> </w:t>
            </w:r>
            <w:r>
              <w:rPr>
                <w:rFonts w:ascii="Cambria Math"/>
                <w:w w:val="93"/>
                <w:sz w:val="28"/>
                <w:vertAlign w:val="baseline"/>
              </w:rPr>
              <w:t> </w:t>
            </w:r>
          </w:p>
          <w:p>
            <w:pPr>
              <w:pStyle w:val="TableParagraph"/>
              <w:tabs>
                <w:tab w:pos="1256" w:val="left" w:leader="none"/>
              </w:tabs>
              <w:spacing w:before="11"/>
              <w:ind w:left="200"/>
              <w:rPr>
                <w:rFonts w:ascii="Cambria Math"/>
                <w:sz w:val="28"/>
              </w:rPr>
            </w:pPr>
            <w:r>
              <w:rPr>
                <w:rFonts w:ascii="Cambria Math"/>
                <w:w w:val="311"/>
                <w:position w:val="12"/>
                <w:sz w:val="28"/>
              </w:rPr>
              <w:t> </w:t>
            </w:r>
            <w:r>
              <w:rPr>
                <w:rFonts w:ascii="Cambria Math"/>
                <w:position w:val="12"/>
                <w:sz w:val="28"/>
              </w:rPr>
              <w:tab/>
            </w:r>
            <w:r>
              <w:rPr>
                <w:rFonts w:ascii="Cambria Math"/>
                <w:w w:val="252"/>
                <w:sz w:val="28"/>
              </w:rPr>
              <w:t> </w:t>
            </w:r>
            <w:r>
              <w:rPr>
                <w:rFonts w:ascii="Cambria Math"/>
                <w:spacing w:val="15"/>
                <w:sz w:val="28"/>
              </w:rPr>
              <w:t> </w:t>
            </w:r>
            <w:r>
              <w:rPr>
                <w:rFonts w:ascii="Cambria Math"/>
                <w:w w:val="340"/>
                <w:sz w:val="28"/>
              </w:rPr>
              <w:t> </w:t>
            </w:r>
            <w:r>
              <w:rPr>
                <w:rFonts w:ascii="Cambria Math"/>
                <w:spacing w:val="14"/>
                <w:sz w:val="28"/>
              </w:rPr>
              <w:t> </w:t>
            </w:r>
            <w:r>
              <w:rPr>
                <w:rFonts w:ascii="Cambria Math"/>
                <w:spacing w:val="-7"/>
                <w:w w:val="286"/>
                <w:sz w:val="28"/>
              </w:rPr>
              <w:t> </w:t>
            </w:r>
            <w:r>
              <w:rPr>
                <w:rFonts w:ascii="Cambria Math"/>
                <w:spacing w:val="11"/>
                <w:w w:val="239"/>
                <w:sz w:val="28"/>
                <w:vertAlign w:val="subscript"/>
              </w:rPr>
              <w:t> </w:t>
            </w:r>
            <w:r>
              <w:rPr>
                <w:rFonts w:ascii="Cambria Math"/>
                <w:spacing w:val="-16"/>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9"/>
                <w:w w:val="313"/>
                <w:sz w:val="28"/>
                <w:vertAlign w:val="baseline"/>
              </w:rPr>
              <w:t> </w:t>
            </w:r>
            <w:r>
              <w:rPr>
                <w:rFonts w:ascii="Cambria Math"/>
                <w:w w:val="239"/>
                <w:sz w:val="28"/>
                <w:vertAlign w:val="subscript"/>
              </w:rPr>
              <w:t> </w:t>
            </w:r>
            <w:r>
              <w:rPr>
                <w:rFonts w:ascii="Cambria Math"/>
                <w:spacing w:val="10"/>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7"/>
                <w:w w:val="286"/>
                <w:sz w:val="28"/>
                <w:vertAlign w:val="baseline"/>
              </w:rPr>
              <w:t> </w:t>
            </w:r>
            <w:r>
              <w:rPr>
                <w:rFonts w:ascii="Cambria Math"/>
                <w:spacing w:val="11"/>
                <w:w w:val="239"/>
                <w:sz w:val="28"/>
                <w:vertAlign w:val="subscript"/>
              </w:rPr>
              <w:t> </w:t>
            </w:r>
            <w:r>
              <w:rPr>
                <w:rFonts w:ascii="Cambria Math"/>
                <w:spacing w:val="-16"/>
                <w:w w:val="313"/>
                <w:sz w:val="28"/>
                <w:vertAlign w:val="baseline"/>
              </w:rPr>
              <w:t> </w:t>
            </w:r>
            <w:r>
              <w:rPr>
                <w:rFonts w:ascii="Cambria Math"/>
                <w:spacing w:val="10"/>
                <w:w w:val="227"/>
                <w:sz w:val="28"/>
                <w:vertAlign w:val="subscript"/>
              </w:rPr>
              <w:t> </w:t>
            </w:r>
            <w:r>
              <w:rPr>
                <w:rFonts w:ascii="Cambria Math"/>
                <w:w w:val="93"/>
                <w:sz w:val="28"/>
                <w:vertAlign w:val="baseline"/>
              </w:rPr>
              <w:t> </w:t>
            </w:r>
          </w:p>
          <w:p>
            <w:pPr>
              <w:pStyle w:val="TableParagraph"/>
              <w:spacing w:before="38"/>
              <w:ind w:left="200"/>
              <w:rPr>
                <w:rFonts w:ascii="Cambria Math"/>
                <w:sz w:val="28"/>
              </w:rPr>
            </w:pPr>
            <w:r>
              <w:rPr>
                <w:rFonts w:ascii="Cambria Math"/>
                <w:spacing w:val="-1"/>
                <w:w w:val="311"/>
                <w:position w:val="-8"/>
                <w:sz w:val="28"/>
              </w:rPr>
              <w:t> </w:t>
            </w:r>
            <w:r>
              <w:rPr>
                <w:rFonts w:ascii="Cambria Math"/>
                <w:w w:val="252"/>
                <w:sz w:val="28"/>
              </w:rPr>
              <w:t> </w:t>
            </w:r>
            <w:r>
              <w:rPr>
                <w:rFonts w:ascii="Cambria Math"/>
                <w:spacing w:val="15"/>
                <w:sz w:val="28"/>
              </w:rPr>
              <w:t> </w:t>
            </w:r>
            <w:r>
              <w:rPr>
                <w:rFonts w:ascii="Cambria Math"/>
                <w:w w:val="340"/>
                <w:sz w:val="28"/>
              </w:rPr>
              <w:t> </w:t>
            </w:r>
            <w:r>
              <w:rPr>
                <w:rFonts w:ascii="Cambria Math"/>
                <w:spacing w:val="14"/>
                <w:sz w:val="28"/>
              </w:rPr>
              <w:t> </w:t>
            </w:r>
            <w:r>
              <w:rPr>
                <w:rFonts w:ascii="Cambria Math"/>
                <w:spacing w:val="-7"/>
                <w:w w:val="286"/>
                <w:sz w:val="28"/>
              </w:rPr>
              <w:t> </w:t>
            </w:r>
            <w:r>
              <w:rPr>
                <w:rFonts w:ascii="Cambria Math"/>
                <w:spacing w:val="12"/>
                <w:w w:val="239"/>
                <w:sz w:val="28"/>
                <w:vertAlign w:val="subscript"/>
              </w:rPr>
              <w:t> </w:t>
            </w:r>
            <w:r>
              <w:rPr>
                <w:rFonts w:ascii="Cambria Math"/>
                <w:sz w:val="28"/>
                <w:vertAlign w:val="baseline"/>
              </w:rPr>
              <w:t>(          </w:t>
            </w:r>
            <w:r>
              <w:rPr>
                <w:rFonts w:ascii="Cambria Math"/>
                <w:position w:val="10"/>
                <w:sz w:val="28"/>
                <w:vertAlign w:val="baseline"/>
              </w:rPr>
              <w:t>     </w:t>
            </w:r>
            <w:r>
              <w:rPr>
                <w:rFonts w:ascii="Cambria Math"/>
                <w:sz w:val="28"/>
                <w:vertAlign w:val="baseline"/>
              </w:rPr>
              <w:t>)  </w:t>
            </w:r>
            <w:r>
              <w:rPr>
                <w:rFonts w:ascii="Cambria Math"/>
                <w:sz w:val="28"/>
                <w:vertAlign w:val="subscript"/>
              </w:rPr>
              <w:t>  </w:t>
            </w:r>
            <w:r>
              <w:rPr>
                <w:rFonts w:ascii="Cambria Math"/>
                <w:sz w:val="28"/>
                <w:vertAlign w:val="baseline"/>
              </w:rPr>
              <w:t>          </w:t>
            </w:r>
            <w:r>
              <w:rPr>
                <w:rFonts w:ascii="Cambria Math"/>
                <w:sz w:val="28"/>
                <w:vertAlign w:val="subscript"/>
              </w:rPr>
              <w:t>  </w:t>
            </w:r>
            <w:r>
              <w:rPr>
                <w:rFonts w:ascii="Cambria Math"/>
                <w:sz w:val="28"/>
                <w:vertAlign w:val="baseline"/>
              </w:rPr>
              <w:t>  </w:t>
            </w:r>
            <w:r>
              <w:rPr>
                <w:rFonts w:ascii="Cambria Math"/>
                <w:sz w:val="28"/>
                <w:vertAlign w:val="subscript"/>
              </w:rPr>
              <w:t>  </w:t>
            </w:r>
            <w:r>
              <w:rPr>
                <w:rFonts w:ascii="Cambria Math"/>
                <w:position w:val="1"/>
                <w:sz w:val="28"/>
                <w:vertAlign w:val="baseline"/>
              </w:rPr>
              <w:t>(</w:t>
            </w:r>
            <w:r>
              <w:rPr>
                <w:rFonts w:ascii="Cambria Math"/>
                <w:sz w:val="28"/>
                <w:vertAlign w:val="baseline"/>
              </w:rPr>
              <w:t>          </w:t>
            </w:r>
            <w:r>
              <w:rPr>
                <w:rFonts w:ascii="Cambria Math"/>
                <w:position w:val="10"/>
                <w:sz w:val="28"/>
                <w:vertAlign w:val="baseline"/>
              </w:rPr>
              <w:t>   </w:t>
            </w:r>
            <w:r>
              <w:rPr>
                <w:rFonts w:ascii="Cambria Math"/>
                <w:spacing w:val="33"/>
                <w:position w:val="10"/>
                <w:sz w:val="28"/>
                <w:vertAlign w:val="baseline"/>
              </w:rPr>
              <w:t> </w:t>
            </w:r>
            <w:r>
              <w:rPr>
                <w:rFonts w:ascii="Cambria Math"/>
                <w:position w:val="1"/>
                <w:sz w:val="28"/>
                <w:vertAlign w:val="baseline"/>
              </w:rPr>
              <w:t>)</w:t>
            </w:r>
            <w:r>
              <w:rPr>
                <w:rFonts w:ascii="Cambria Math"/>
                <w:spacing w:val="-19"/>
                <w:w w:val="313"/>
                <w:sz w:val="28"/>
                <w:vertAlign w:val="baseline"/>
              </w:rPr>
              <w:t> </w:t>
            </w:r>
            <w:r>
              <w:rPr>
                <w:rFonts w:ascii="Cambria Math"/>
                <w:spacing w:val="11"/>
                <w:w w:val="239"/>
                <w:sz w:val="28"/>
                <w:vertAlign w:val="subscript"/>
              </w:rPr>
              <w:t> </w:t>
            </w:r>
            <w:r>
              <w:rPr>
                <w:rFonts w:ascii="Cambria Math"/>
                <w:w w:val="93"/>
                <w:sz w:val="28"/>
                <w:vertAlign w:val="baseline"/>
              </w:rPr>
              <w:t> </w:t>
            </w:r>
          </w:p>
          <w:p>
            <w:pPr>
              <w:pStyle w:val="TableParagraph"/>
              <w:spacing w:before="46"/>
              <w:ind w:left="200"/>
              <w:rPr>
                <w:rFonts w:ascii="Cambria Math"/>
                <w:sz w:val="28"/>
              </w:rPr>
            </w:pPr>
            <w:r>
              <w:rPr>
                <w:rFonts w:ascii="Cambria Math"/>
                <w:w w:val="160"/>
                <w:sz w:val="28"/>
              </w:rPr>
              <w:t>{      </w:t>
            </w:r>
            <w:r>
              <w:rPr>
                <w:rFonts w:ascii="Cambria Math"/>
                <w:w w:val="160"/>
                <w:sz w:val="28"/>
                <w:vertAlign w:val="subscript"/>
              </w:rPr>
              <w:t>  </w:t>
            </w:r>
            <w:r>
              <w:rPr>
                <w:rFonts w:ascii="Cambria Math"/>
                <w:w w:val="110"/>
                <w:sz w:val="28"/>
                <w:vertAlign w:val="baseline"/>
              </w:rPr>
              <w:t>(          </w:t>
            </w:r>
            <w:r>
              <w:rPr>
                <w:rFonts w:ascii="Cambria Math"/>
                <w:w w:val="110"/>
                <w:position w:val="11"/>
                <w:sz w:val="28"/>
                <w:vertAlign w:val="baseline"/>
              </w:rPr>
              <w:t>    </w:t>
            </w:r>
            <w:r>
              <w:rPr>
                <w:rFonts w:ascii="Cambria Math"/>
                <w:w w:val="110"/>
                <w:sz w:val="28"/>
                <w:vertAlign w:val="baseline"/>
              </w:rPr>
              <w:t>) </w:t>
            </w:r>
            <w:r>
              <w:rPr>
                <w:rFonts w:ascii="Cambria Math"/>
                <w:w w:val="110"/>
                <w:sz w:val="28"/>
                <w:vertAlign w:val="subscript"/>
              </w:rPr>
              <w:t>  </w:t>
            </w:r>
            <w:r>
              <w:rPr>
                <w:rFonts w:ascii="Cambria Math"/>
                <w:w w:val="110"/>
                <w:sz w:val="28"/>
                <w:vertAlign w:val="baseline"/>
              </w:rPr>
              <w:t>         </w:t>
            </w:r>
            <w:r>
              <w:rPr>
                <w:rFonts w:ascii="Cambria Math"/>
                <w:w w:val="110"/>
                <w:sz w:val="28"/>
                <w:vertAlign w:val="subscript"/>
              </w:rPr>
              <w:t>  </w:t>
            </w:r>
            <w:r>
              <w:rPr>
                <w:rFonts w:ascii="Cambria Math"/>
                <w:w w:val="110"/>
                <w:sz w:val="28"/>
                <w:vertAlign w:val="baseline"/>
              </w:rPr>
              <w:t>  </w:t>
            </w:r>
            <w:r>
              <w:rPr>
                <w:rFonts w:ascii="Cambria Math"/>
                <w:w w:val="110"/>
                <w:sz w:val="28"/>
                <w:vertAlign w:val="subscript"/>
              </w:rPr>
              <w:t>  </w:t>
            </w:r>
            <w:r>
              <w:rPr>
                <w:rFonts w:ascii="Cambria Math"/>
                <w:w w:val="110"/>
                <w:position w:val="1"/>
                <w:sz w:val="28"/>
                <w:vertAlign w:val="baseline"/>
              </w:rPr>
              <w:t>(</w:t>
            </w:r>
            <w:r>
              <w:rPr>
                <w:rFonts w:ascii="Cambria Math"/>
                <w:w w:val="110"/>
                <w:sz w:val="28"/>
                <w:vertAlign w:val="baseline"/>
              </w:rPr>
              <w:t>        </w:t>
            </w:r>
            <w:r>
              <w:rPr>
                <w:rFonts w:ascii="Cambria Math"/>
                <w:w w:val="110"/>
                <w:position w:val="11"/>
                <w:sz w:val="28"/>
                <w:vertAlign w:val="baseline"/>
              </w:rPr>
              <w:t>   </w:t>
            </w:r>
            <w:r>
              <w:rPr>
                <w:rFonts w:ascii="Cambria Math"/>
                <w:spacing w:val="47"/>
                <w:w w:val="110"/>
                <w:position w:val="11"/>
                <w:sz w:val="28"/>
                <w:vertAlign w:val="baseline"/>
              </w:rPr>
              <w:t> </w:t>
            </w:r>
            <w:r>
              <w:rPr>
                <w:rFonts w:ascii="Cambria Math"/>
                <w:w w:val="110"/>
                <w:position w:val="1"/>
                <w:sz w:val="28"/>
                <w:vertAlign w:val="baseline"/>
              </w:rPr>
              <w:t>)</w:t>
            </w:r>
            <w:r>
              <w:rPr>
                <w:rFonts w:ascii="Cambria Math"/>
                <w:spacing w:val="-16"/>
                <w:w w:val="313"/>
                <w:sz w:val="28"/>
                <w:vertAlign w:val="baseline"/>
              </w:rPr>
              <w:t> </w:t>
            </w:r>
            <w:r>
              <w:rPr>
                <w:rFonts w:ascii="Cambria Math"/>
                <w:spacing w:val="12"/>
                <w:w w:val="227"/>
                <w:sz w:val="28"/>
                <w:vertAlign w:val="subscript"/>
              </w:rPr>
              <w:t> </w:t>
            </w:r>
            <w:r>
              <w:rPr>
                <w:rFonts w:ascii="Cambria Math"/>
                <w:w w:val="93"/>
                <w:sz w:val="28"/>
                <w:vertAlign w:val="baseline"/>
              </w:rPr>
              <w:t> </w:t>
            </w:r>
          </w:p>
        </w:tc>
        <w:tc>
          <w:tcPr>
            <w:tcW w:w="2153" w:type="dxa"/>
          </w:tcPr>
          <w:p>
            <w:pPr>
              <w:pStyle w:val="TableParagraph"/>
              <w:rPr>
                <w:sz w:val="30"/>
              </w:rPr>
            </w:pPr>
          </w:p>
          <w:p>
            <w:pPr>
              <w:pStyle w:val="TableParagraph"/>
              <w:spacing w:before="219"/>
              <w:ind w:left="1413"/>
              <w:rPr>
                <w:sz w:val="28"/>
              </w:rPr>
            </w:pPr>
            <w:r>
              <w:rPr>
                <w:sz w:val="28"/>
              </w:rPr>
              <w:t>(3.8)</w:t>
            </w:r>
          </w:p>
        </w:tc>
      </w:tr>
    </w:tbl>
    <w:p>
      <w:pPr>
        <w:pStyle w:val="BodyText"/>
        <w:rPr>
          <w:sz w:val="20"/>
        </w:rPr>
      </w:pPr>
    </w:p>
    <w:p>
      <w:pPr>
        <w:pStyle w:val="BodyText"/>
        <w:spacing w:before="6"/>
        <w:rPr>
          <w:sz w:val="24"/>
        </w:rPr>
      </w:pPr>
    </w:p>
    <w:p>
      <w:pPr>
        <w:pStyle w:val="BodyText"/>
        <w:spacing w:line="360" w:lineRule="auto" w:before="89"/>
        <w:ind w:left="462" w:right="852" w:firstLine="707"/>
        <w:jc w:val="both"/>
      </w:pPr>
      <w:r>
        <w:rPr/>
        <w:t>Для перетворення системи (3.8) до виду, що описує фізично реалізований ЦФ, використовуємо метод Гаусса. У результаті перетворення отримуємо:</w:t>
      </w:r>
    </w:p>
    <w:p>
      <w:pPr>
        <w:pStyle w:val="BodyText"/>
        <w:rPr>
          <w:sz w:val="20"/>
        </w:rPr>
      </w:pPr>
    </w:p>
    <w:p>
      <w:pPr>
        <w:pStyle w:val="BodyText"/>
        <w:spacing w:before="2"/>
        <w:rPr>
          <w:sz w:val="20"/>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18"/>
        <w:gridCol w:w="826"/>
      </w:tblGrid>
      <w:tr>
        <w:trPr>
          <w:trHeight w:val="1543" w:hRule="atLeast"/>
        </w:trPr>
        <w:tc>
          <w:tcPr>
            <w:tcW w:w="9218" w:type="dxa"/>
          </w:tcPr>
          <w:p>
            <w:pPr>
              <w:pStyle w:val="TableParagraph"/>
              <w:ind w:left="1274"/>
              <w:jc w:val="center"/>
              <w:rPr>
                <w:rFonts w:ascii="Cambria Math"/>
                <w:sz w:val="24"/>
              </w:rPr>
            </w:pPr>
            <w:r>
              <w:rPr>
                <w:rFonts w:ascii="Cambria Math"/>
                <w:spacing w:val="-15"/>
                <w:w w:val="312"/>
                <w:sz w:val="24"/>
              </w:rPr>
              <w:t> </w:t>
            </w:r>
            <w:r>
              <w:rPr>
                <w:rFonts w:ascii="Cambria Math"/>
                <w:w w:val="241"/>
                <w:sz w:val="24"/>
                <w:vertAlign w:val="subscript"/>
              </w:rPr>
              <w:t> </w:t>
            </w:r>
            <w:r>
              <w:rPr>
                <w:rFonts w:ascii="Cambria Math"/>
                <w:spacing w:val="23"/>
                <w:sz w:val="24"/>
                <w:vertAlign w:val="baseline"/>
              </w:rPr>
              <w:t> </w:t>
            </w:r>
            <w:r>
              <w:rPr>
                <w:rFonts w:ascii="Cambria Math"/>
                <w:w w:val="339"/>
                <w:sz w:val="24"/>
                <w:vertAlign w:val="baseline"/>
              </w:rPr>
              <w:t> </w:t>
            </w:r>
            <w:r>
              <w:rPr>
                <w:rFonts w:ascii="Cambria Math"/>
                <w:spacing w:val="12"/>
                <w:sz w:val="24"/>
                <w:vertAlign w:val="baseline"/>
              </w:rPr>
              <w:t> </w:t>
            </w:r>
            <w:r>
              <w:rPr>
                <w:rFonts w:ascii="Cambria Math"/>
                <w:w w:val="339"/>
                <w:sz w:val="24"/>
                <w:vertAlign w:val="baseline"/>
              </w:rPr>
              <w:t> </w:t>
            </w:r>
            <w:r>
              <w:rPr>
                <w:rFonts w:ascii="Cambria Math"/>
                <w:spacing w:val="-8"/>
                <w:w w:val="286"/>
                <w:sz w:val="24"/>
                <w:vertAlign w:val="baseline"/>
              </w:rPr>
              <w:t> </w:t>
            </w:r>
            <w:r>
              <w:rPr>
                <w:rFonts w:ascii="Cambria Math"/>
                <w:spacing w:val="9"/>
                <w:w w:val="241"/>
                <w:sz w:val="24"/>
                <w:vertAlign w:val="subscript"/>
              </w:rPr>
              <w:t> </w:t>
            </w:r>
            <w:r>
              <w:rPr>
                <w:rFonts w:ascii="Cambria Math"/>
                <w:spacing w:val="-1"/>
                <w:w w:val="222"/>
                <w:sz w:val="24"/>
                <w:vertAlign w:val="baseline"/>
              </w:rPr>
              <w:t> </w:t>
            </w:r>
            <w:r>
              <w:rPr>
                <w:rFonts w:ascii="Cambria Math"/>
                <w:spacing w:val="-12"/>
                <w:w w:val="286"/>
                <w:sz w:val="24"/>
                <w:vertAlign w:val="baseline"/>
              </w:rPr>
              <w:t> </w:t>
            </w:r>
            <w:r>
              <w:rPr>
                <w:rFonts w:ascii="Cambria Math"/>
                <w:spacing w:val="9"/>
                <w:w w:val="241"/>
                <w:sz w:val="24"/>
                <w:vertAlign w:val="subscript"/>
              </w:rPr>
              <w:t> </w:t>
            </w:r>
            <w:r>
              <w:rPr>
                <w:rFonts w:ascii="Cambria Math"/>
                <w:spacing w:val="-19"/>
                <w:w w:val="312"/>
                <w:sz w:val="24"/>
                <w:vertAlign w:val="baseline"/>
              </w:rPr>
              <w:t> </w:t>
            </w:r>
            <w:r>
              <w:rPr>
                <w:rFonts w:ascii="Cambria Math"/>
                <w:w w:val="241"/>
                <w:sz w:val="24"/>
                <w:vertAlign w:val="subscript"/>
              </w:rPr>
              <w:t> </w:t>
            </w:r>
            <w:r>
              <w:rPr>
                <w:rFonts w:ascii="Cambria Math"/>
                <w:spacing w:val="9"/>
                <w:sz w:val="24"/>
                <w:vertAlign w:val="baseline"/>
              </w:rPr>
              <w:t> </w:t>
            </w:r>
            <w:r>
              <w:rPr>
                <w:rFonts w:ascii="Cambria Math"/>
                <w:w w:val="339"/>
                <w:sz w:val="24"/>
                <w:vertAlign w:val="baseline"/>
              </w:rPr>
              <w:t> </w:t>
            </w:r>
            <w:r>
              <w:rPr>
                <w:rFonts w:ascii="Cambria Math"/>
                <w:sz w:val="24"/>
                <w:vertAlign w:val="baseline"/>
              </w:rPr>
              <w:t> </w:t>
            </w:r>
            <w:r>
              <w:rPr>
                <w:rFonts w:ascii="Cambria Math"/>
                <w:spacing w:val="-8"/>
                <w:w w:val="286"/>
                <w:sz w:val="24"/>
                <w:vertAlign w:val="baseline"/>
              </w:rPr>
              <w:t> </w:t>
            </w:r>
            <w:r>
              <w:rPr>
                <w:rFonts w:ascii="Cambria Math"/>
                <w:spacing w:val="9"/>
                <w:w w:val="241"/>
                <w:sz w:val="24"/>
                <w:vertAlign w:val="subscript"/>
              </w:rPr>
              <w:t> </w:t>
            </w:r>
            <w:r>
              <w:rPr>
                <w:rFonts w:ascii="Cambria Math"/>
                <w:spacing w:val="-1"/>
                <w:w w:val="222"/>
                <w:sz w:val="24"/>
                <w:vertAlign w:val="baseline"/>
              </w:rPr>
              <w:t> </w:t>
            </w:r>
            <w:r>
              <w:rPr>
                <w:rFonts w:ascii="Cambria Math"/>
                <w:spacing w:val="-12"/>
                <w:w w:val="286"/>
                <w:sz w:val="24"/>
                <w:vertAlign w:val="baseline"/>
              </w:rPr>
              <w:t> </w:t>
            </w:r>
            <w:r>
              <w:rPr>
                <w:rFonts w:ascii="Cambria Math"/>
                <w:spacing w:val="9"/>
                <w:w w:val="241"/>
                <w:sz w:val="24"/>
                <w:vertAlign w:val="subscript"/>
              </w:rPr>
              <w:t> </w:t>
            </w:r>
            <w:r>
              <w:rPr>
                <w:rFonts w:ascii="Cambria Math"/>
                <w:spacing w:val="-15"/>
                <w:w w:val="312"/>
                <w:sz w:val="24"/>
                <w:vertAlign w:val="baseline"/>
              </w:rPr>
              <w:t> </w:t>
            </w:r>
            <w:r>
              <w:rPr>
                <w:rFonts w:ascii="Cambria Math"/>
                <w:spacing w:val="9"/>
                <w:w w:val="241"/>
                <w:sz w:val="24"/>
                <w:vertAlign w:val="subscript"/>
              </w:rPr>
              <w:t> </w:t>
            </w:r>
            <w:r>
              <w:rPr>
                <w:rFonts w:ascii="Cambria Math"/>
                <w:w w:val="93"/>
                <w:sz w:val="24"/>
                <w:vertAlign w:val="baseline"/>
              </w:rPr>
              <w:t> </w:t>
            </w:r>
          </w:p>
          <w:p>
            <w:pPr>
              <w:pStyle w:val="TableParagraph"/>
              <w:spacing w:before="16"/>
              <w:ind w:left="1277"/>
              <w:jc w:val="center"/>
              <w:rPr>
                <w:rFonts w:ascii="Cambria Math"/>
                <w:sz w:val="24"/>
              </w:rPr>
            </w:pPr>
            <w:r>
              <w:rPr>
                <w:rFonts w:ascii="Cambria Math"/>
                <w:w w:val="312"/>
                <w:sz w:val="24"/>
              </w:rPr>
              <w:t> </w:t>
            </w:r>
            <w:r>
              <w:rPr>
                <w:rFonts w:ascii="Cambria Math"/>
                <w:w w:val="241"/>
                <w:sz w:val="24"/>
                <w:vertAlign w:val="subscript"/>
              </w:rPr>
              <w:t> </w:t>
            </w:r>
            <w:r>
              <w:rPr>
                <w:rFonts w:ascii="Cambria Math"/>
                <w:sz w:val="24"/>
                <w:vertAlign w:val="baseline"/>
              </w:rPr>
              <w:t> </w:t>
            </w:r>
            <w:r>
              <w:rPr>
                <w:rFonts w:ascii="Cambria Math"/>
                <w:w w:val="339"/>
                <w:sz w:val="24"/>
                <w:vertAlign w:val="baseline"/>
              </w:rPr>
              <w:t> </w:t>
            </w:r>
            <w:r>
              <w:rPr>
                <w:rFonts w:ascii="Cambria Math"/>
                <w:sz w:val="24"/>
                <w:vertAlign w:val="baseline"/>
              </w:rPr>
              <w:t> </w:t>
            </w:r>
            <w:r>
              <w:rPr>
                <w:rFonts w:ascii="Cambria Math"/>
                <w:w w:val="339"/>
                <w:sz w:val="24"/>
                <w:vertAlign w:val="baseline"/>
              </w:rPr>
              <w:t> </w:t>
            </w:r>
            <w:r>
              <w:rPr>
                <w:rFonts w:ascii="Cambria Math"/>
                <w:w w:val="286"/>
                <w:sz w:val="24"/>
                <w:vertAlign w:val="baseline"/>
              </w:rPr>
              <w:t> </w:t>
            </w:r>
            <w:r>
              <w:rPr>
                <w:rFonts w:ascii="Cambria Math"/>
                <w:w w:val="241"/>
                <w:sz w:val="24"/>
                <w:vertAlign w:val="subscript"/>
              </w:rPr>
              <w:t> </w:t>
            </w:r>
            <w:r>
              <w:rPr>
                <w:rFonts w:ascii="Cambria Math"/>
                <w:w w:val="286"/>
                <w:sz w:val="24"/>
                <w:vertAlign w:val="baseline"/>
              </w:rPr>
              <w:t> </w:t>
            </w:r>
            <w:r>
              <w:rPr>
                <w:rFonts w:ascii="Cambria Math"/>
                <w:w w:val="241"/>
                <w:sz w:val="24"/>
                <w:vertAlign w:val="subscript"/>
              </w:rPr>
              <w:t> </w:t>
            </w:r>
            <w:r>
              <w:rPr>
                <w:rFonts w:ascii="Cambria Math"/>
                <w:w w:val="222"/>
                <w:sz w:val="24"/>
                <w:vertAlign w:val="baseline"/>
              </w:rPr>
              <w:t> </w:t>
            </w:r>
            <w:r>
              <w:rPr>
                <w:rFonts w:ascii="Cambria Math"/>
                <w:sz w:val="24"/>
                <w:vertAlign w:val="baseline"/>
              </w:rPr>
              <w:t>(  </w:t>
            </w:r>
            <w:r>
              <w:rPr>
                <w:rFonts w:ascii="Cambria Math"/>
                <w:sz w:val="24"/>
                <w:vertAlign w:val="subscript"/>
              </w:rPr>
              <w:t>  </w:t>
            </w:r>
            <w:r>
              <w:rPr>
                <w:rFonts w:ascii="Cambria Math"/>
                <w:sz w:val="24"/>
                <w:vertAlign w:val="baseline"/>
              </w:rPr>
              <w:t>  </w:t>
            </w:r>
            <w:r>
              <w:rPr>
                <w:rFonts w:ascii="Cambria Math"/>
                <w:sz w:val="24"/>
                <w:vertAlign w:val="subscript"/>
              </w:rPr>
              <w:t>   </w:t>
            </w:r>
            <w:r>
              <w:rPr>
                <w:rFonts w:ascii="Cambria Math"/>
                <w:sz w:val="24"/>
                <w:vertAlign w:val="baseline"/>
              </w:rPr>
              <w:t>)  </w:t>
            </w:r>
            <w:r>
              <w:rPr>
                <w:rFonts w:ascii="Cambria Math"/>
                <w:sz w:val="24"/>
                <w:vertAlign w:val="subscript"/>
              </w:rPr>
              <w:t>  </w:t>
            </w:r>
            <w:r>
              <w:rPr>
                <w:rFonts w:ascii="Cambria Math"/>
                <w:sz w:val="24"/>
                <w:vertAlign w:val="baseline"/>
              </w:rPr>
              <w:t>     </w:t>
            </w:r>
            <w:r>
              <w:rPr>
                <w:rFonts w:ascii="Cambria Math"/>
                <w:sz w:val="24"/>
                <w:vertAlign w:val="subscript"/>
              </w:rPr>
              <w:t>  </w:t>
            </w:r>
            <w:r>
              <w:rPr>
                <w:rFonts w:ascii="Cambria Math"/>
                <w:sz w:val="24"/>
                <w:vertAlign w:val="baseline"/>
              </w:rPr>
              <w:t>   </w:t>
            </w:r>
            <w:r>
              <w:rPr>
                <w:rFonts w:ascii="Cambria Math"/>
                <w:sz w:val="24"/>
                <w:vertAlign w:val="subscript"/>
              </w:rPr>
              <w:t>  </w:t>
            </w:r>
            <w:r>
              <w:rPr>
                <w:rFonts w:ascii="Cambria Math"/>
                <w:sz w:val="24"/>
                <w:vertAlign w:val="baseline"/>
              </w:rPr>
              <w:t>   (  </w:t>
            </w:r>
            <w:r>
              <w:rPr>
                <w:rFonts w:ascii="Cambria Math"/>
                <w:sz w:val="24"/>
                <w:vertAlign w:val="subscript"/>
              </w:rPr>
              <w:t>  </w:t>
            </w:r>
            <w:r>
              <w:rPr>
                <w:rFonts w:ascii="Cambria Math"/>
                <w:sz w:val="24"/>
                <w:vertAlign w:val="baseline"/>
              </w:rPr>
              <w:t>  </w:t>
            </w:r>
            <w:r>
              <w:rPr>
                <w:rFonts w:ascii="Cambria Math"/>
                <w:sz w:val="24"/>
                <w:vertAlign w:val="subscript"/>
              </w:rPr>
              <w:t>  </w:t>
            </w:r>
            <w:r>
              <w:rPr>
                <w:rFonts w:ascii="Cambria Math"/>
                <w:sz w:val="24"/>
                <w:vertAlign w:val="baseline"/>
              </w:rPr>
              <w:t>)</w:t>
            </w:r>
            <w:r>
              <w:rPr>
                <w:rFonts w:ascii="Cambria Math"/>
                <w:w w:val="312"/>
                <w:sz w:val="24"/>
                <w:vertAlign w:val="baseline"/>
              </w:rPr>
              <w:t> </w:t>
            </w:r>
            <w:r>
              <w:rPr>
                <w:rFonts w:ascii="Cambria Math"/>
                <w:w w:val="241"/>
                <w:sz w:val="24"/>
                <w:vertAlign w:val="subscript"/>
              </w:rPr>
              <w:t> </w:t>
            </w:r>
            <w:r>
              <w:rPr>
                <w:rFonts w:ascii="Cambria Math"/>
                <w:sz w:val="24"/>
                <w:vertAlign w:val="baseline"/>
              </w:rPr>
              <w:t> </w:t>
            </w:r>
            <w:r>
              <w:rPr>
                <w:rFonts w:ascii="Cambria Math"/>
                <w:w w:val="339"/>
                <w:sz w:val="24"/>
                <w:vertAlign w:val="baseline"/>
              </w:rPr>
              <w:t> </w:t>
            </w:r>
            <w:r>
              <w:rPr>
                <w:rFonts w:ascii="Cambria Math"/>
                <w:sz w:val="24"/>
                <w:vertAlign w:val="baseline"/>
              </w:rPr>
              <w:t> </w:t>
            </w:r>
            <w:r>
              <w:rPr>
                <w:rFonts w:ascii="Cambria Math"/>
                <w:w w:val="286"/>
                <w:sz w:val="24"/>
                <w:vertAlign w:val="baseline"/>
              </w:rPr>
              <w:t> </w:t>
            </w:r>
            <w:r>
              <w:rPr>
                <w:rFonts w:ascii="Cambria Math"/>
                <w:w w:val="241"/>
                <w:sz w:val="24"/>
                <w:vertAlign w:val="subscript"/>
              </w:rPr>
              <w:t> </w:t>
            </w:r>
            <w:r>
              <w:rPr>
                <w:rFonts w:ascii="Cambria Math"/>
                <w:w w:val="222"/>
                <w:sz w:val="24"/>
                <w:vertAlign w:val="baseline"/>
              </w:rPr>
              <w:t> </w:t>
            </w:r>
            <w:r>
              <w:rPr>
                <w:rFonts w:ascii="Cambria Math"/>
                <w:w w:val="286"/>
                <w:sz w:val="24"/>
                <w:vertAlign w:val="baseline"/>
              </w:rPr>
              <w:t> </w:t>
            </w:r>
            <w:r>
              <w:rPr>
                <w:rFonts w:ascii="Cambria Math"/>
                <w:w w:val="241"/>
                <w:sz w:val="24"/>
                <w:vertAlign w:val="subscript"/>
              </w:rPr>
              <w:t> </w:t>
            </w:r>
            <w:r>
              <w:rPr>
                <w:rFonts w:ascii="Cambria Math"/>
                <w:w w:val="312"/>
                <w:sz w:val="24"/>
                <w:vertAlign w:val="baseline"/>
              </w:rPr>
              <w:t> </w:t>
            </w:r>
            <w:r>
              <w:rPr>
                <w:rFonts w:ascii="Cambria Math"/>
                <w:w w:val="229"/>
                <w:sz w:val="24"/>
                <w:vertAlign w:val="subscript"/>
              </w:rPr>
              <w:t> </w:t>
            </w:r>
            <w:r>
              <w:rPr>
                <w:rFonts w:ascii="Cambria Math"/>
                <w:w w:val="93"/>
                <w:sz w:val="24"/>
                <w:vertAlign w:val="baseline"/>
              </w:rPr>
              <w:t> </w:t>
            </w:r>
          </w:p>
          <w:p>
            <w:pPr>
              <w:pStyle w:val="TableParagraph"/>
              <w:spacing w:before="43"/>
              <w:ind w:left="1276"/>
              <w:jc w:val="center"/>
              <w:rPr>
                <w:rFonts w:ascii="Cambria Math"/>
                <w:sz w:val="24"/>
              </w:rPr>
            </w:pPr>
            <w:r>
              <w:rPr>
                <w:rFonts w:ascii="Cambria Math"/>
                <w:spacing w:val="-15"/>
                <w:w w:val="312"/>
                <w:sz w:val="24"/>
              </w:rPr>
              <w:t> </w:t>
            </w:r>
            <w:r>
              <w:rPr>
                <w:rFonts w:ascii="Cambria Math"/>
                <w:w w:val="241"/>
                <w:sz w:val="24"/>
                <w:vertAlign w:val="subscript"/>
              </w:rPr>
              <w:t> </w:t>
            </w:r>
            <w:r>
              <w:rPr>
                <w:rFonts w:ascii="Cambria Math"/>
                <w:spacing w:val="23"/>
                <w:sz w:val="24"/>
                <w:vertAlign w:val="baseline"/>
              </w:rPr>
              <w:t> </w:t>
            </w:r>
            <w:r>
              <w:rPr>
                <w:rFonts w:ascii="Cambria Math"/>
                <w:w w:val="339"/>
                <w:sz w:val="24"/>
                <w:vertAlign w:val="baseline"/>
              </w:rPr>
              <w:t> </w:t>
            </w:r>
            <w:r>
              <w:rPr>
                <w:rFonts w:ascii="Cambria Math"/>
                <w:spacing w:val="12"/>
                <w:sz w:val="24"/>
                <w:vertAlign w:val="baseline"/>
              </w:rPr>
              <w:t> </w:t>
            </w:r>
            <w:r>
              <w:rPr>
                <w:rFonts w:ascii="Cambria Math"/>
                <w:w w:val="339"/>
                <w:sz w:val="24"/>
                <w:vertAlign w:val="baseline"/>
              </w:rPr>
              <w:t> </w:t>
            </w:r>
            <w:r>
              <w:rPr>
                <w:rFonts w:ascii="Cambria Math"/>
                <w:spacing w:val="-8"/>
                <w:w w:val="286"/>
                <w:sz w:val="24"/>
                <w:vertAlign w:val="baseline"/>
              </w:rPr>
              <w:t> </w:t>
            </w:r>
            <w:r>
              <w:rPr>
                <w:rFonts w:ascii="Cambria Math"/>
                <w:spacing w:val="9"/>
                <w:w w:val="241"/>
                <w:sz w:val="24"/>
                <w:vertAlign w:val="subscript"/>
              </w:rPr>
              <w:t> </w:t>
            </w:r>
            <w:r>
              <w:rPr>
                <w:rFonts w:ascii="Cambria Math"/>
                <w:spacing w:val="-7"/>
                <w:w w:val="286"/>
                <w:sz w:val="24"/>
                <w:vertAlign w:val="baseline"/>
              </w:rPr>
              <w:t> </w:t>
            </w:r>
            <w:r>
              <w:rPr>
                <w:rFonts w:ascii="Cambria Math"/>
                <w:spacing w:val="9"/>
                <w:w w:val="241"/>
                <w:sz w:val="24"/>
                <w:vertAlign w:val="subscript"/>
              </w:rPr>
              <w:t> </w:t>
            </w:r>
            <w:r>
              <w:rPr>
                <w:rFonts w:ascii="Cambria Math"/>
                <w:spacing w:val="-8"/>
                <w:w w:val="286"/>
                <w:sz w:val="24"/>
                <w:vertAlign w:val="baseline"/>
              </w:rPr>
              <w:t> </w:t>
            </w:r>
            <w:r>
              <w:rPr>
                <w:rFonts w:ascii="Cambria Math"/>
                <w:spacing w:val="11"/>
                <w:w w:val="241"/>
                <w:sz w:val="24"/>
                <w:vertAlign w:val="subscript"/>
              </w:rPr>
              <w:t> </w:t>
            </w:r>
            <w:r>
              <w:rPr>
                <w:rFonts w:ascii="Cambria Math"/>
                <w:spacing w:val="-1"/>
                <w:w w:val="222"/>
                <w:sz w:val="24"/>
                <w:vertAlign w:val="baseline"/>
              </w:rPr>
              <w:t> </w:t>
            </w:r>
            <w:r>
              <w:rPr>
                <w:rFonts w:ascii="Cambria Math"/>
                <w:spacing w:val="-1"/>
                <w:w w:val="286"/>
                <w:sz w:val="24"/>
                <w:vertAlign w:val="baseline"/>
              </w:rPr>
              <w:t> </w:t>
            </w:r>
            <w:r>
              <w:rPr>
                <w:rFonts w:ascii="Cambria Math"/>
                <w:spacing w:val="-19"/>
                <w:w w:val="286"/>
                <w:sz w:val="24"/>
                <w:vertAlign w:val="baseline"/>
              </w:rPr>
              <w:t> </w:t>
            </w:r>
            <w:r>
              <w:rPr>
                <w:rFonts w:ascii="Cambria Math"/>
                <w:w w:val="241"/>
                <w:sz w:val="24"/>
                <w:vertAlign w:val="subscript"/>
              </w:rPr>
              <w:t> </w:t>
            </w:r>
            <w:r>
              <w:rPr>
                <w:rFonts w:ascii="Cambria Math"/>
                <w:spacing w:val="9"/>
                <w:sz w:val="24"/>
                <w:vertAlign w:val="baseline"/>
              </w:rPr>
              <w:t> </w:t>
            </w:r>
            <w:r>
              <w:rPr>
                <w:rFonts w:ascii="Cambria Math"/>
                <w:w w:val="339"/>
                <w:sz w:val="24"/>
                <w:vertAlign w:val="baseline"/>
              </w:rPr>
              <w:t> </w:t>
            </w:r>
            <w:r>
              <w:rPr>
                <w:rFonts w:ascii="Cambria Math"/>
                <w:sz w:val="24"/>
                <w:vertAlign w:val="baseline"/>
              </w:rPr>
              <w:t> </w:t>
            </w:r>
            <w:r>
              <w:rPr>
                <w:rFonts w:ascii="Cambria Math"/>
                <w:spacing w:val="-12"/>
                <w:w w:val="286"/>
                <w:sz w:val="24"/>
                <w:vertAlign w:val="baseline"/>
              </w:rPr>
              <w:t> </w:t>
            </w:r>
            <w:r>
              <w:rPr>
                <w:rFonts w:ascii="Cambria Math"/>
                <w:spacing w:val="9"/>
                <w:w w:val="241"/>
                <w:sz w:val="24"/>
                <w:vertAlign w:val="subscript"/>
              </w:rPr>
              <w:t> </w:t>
            </w:r>
            <w:r>
              <w:rPr>
                <w:rFonts w:ascii="Cambria Math"/>
                <w:spacing w:val="-8"/>
                <w:w w:val="286"/>
                <w:sz w:val="24"/>
                <w:vertAlign w:val="baseline"/>
              </w:rPr>
              <w:t> </w:t>
            </w:r>
            <w:r>
              <w:rPr>
                <w:rFonts w:ascii="Cambria Math"/>
                <w:spacing w:val="9"/>
                <w:w w:val="241"/>
                <w:sz w:val="24"/>
                <w:vertAlign w:val="subscript"/>
              </w:rPr>
              <w:t> </w:t>
            </w:r>
            <w:r>
              <w:rPr>
                <w:rFonts w:ascii="Cambria Math"/>
                <w:spacing w:val="-8"/>
                <w:w w:val="286"/>
                <w:sz w:val="24"/>
                <w:vertAlign w:val="baseline"/>
              </w:rPr>
              <w:t> </w:t>
            </w:r>
            <w:r>
              <w:rPr>
                <w:rFonts w:ascii="Cambria Math"/>
                <w:spacing w:val="9"/>
                <w:w w:val="241"/>
                <w:sz w:val="24"/>
                <w:vertAlign w:val="subscript"/>
              </w:rPr>
              <w:t> </w:t>
            </w:r>
            <w:r>
              <w:rPr>
                <w:rFonts w:ascii="Cambria Math"/>
                <w:spacing w:val="-1"/>
                <w:w w:val="222"/>
                <w:sz w:val="24"/>
                <w:vertAlign w:val="baseline"/>
              </w:rPr>
              <w:t> </w:t>
            </w:r>
            <w:r>
              <w:rPr>
                <w:rFonts w:ascii="Cambria Math"/>
                <w:spacing w:val="-1"/>
                <w:w w:val="286"/>
                <w:sz w:val="24"/>
                <w:vertAlign w:val="baseline"/>
              </w:rPr>
              <w:t> </w:t>
            </w:r>
            <w:r>
              <w:rPr>
                <w:rFonts w:ascii="Cambria Math"/>
                <w:spacing w:val="-15"/>
                <w:w w:val="286"/>
                <w:sz w:val="24"/>
                <w:vertAlign w:val="baseline"/>
              </w:rPr>
              <w:t> </w:t>
            </w:r>
            <w:r>
              <w:rPr>
                <w:rFonts w:ascii="Cambria Math"/>
                <w:w w:val="229"/>
                <w:sz w:val="24"/>
                <w:vertAlign w:val="subscript"/>
              </w:rPr>
              <w:t> </w:t>
            </w:r>
            <w:r>
              <w:rPr>
                <w:rFonts w:ascii="Cambria Math"/>
                <w:spacing w:val="12"/>
                <w:sz w:val="24"/>
                <w:vertAlign w:val="baseline"/>
              </w:rPr>
              <w:t> </w:t>
            </w:r>
            <w:r>
              <w:rPr>
                <w:rFonts w:ascii="Cambria Math"/>
                <w:w w:val="339"/>
                <w:sz w:val="24"/>
                <w:vertAlign w:val="baseline"/>
              </w:rPr>
              <w:t> </w:t>
            </w:r>
            <w:r>
              <w:rPr>
                <w:rFonts w:ascii="Cambria Math"/>
                <w:sz w:val="24"/>
                <w:vertAlign w:val="baseline"/>
              </w:rPr>
              <w:t> </w:t>
            </w:r>
            <w:r>
              <w:rPr>
                <w:rFonts w:ascii="Cambria Math"/>
                <w:spacing w:val="-12"/>
                <w:w w:val="286"/>
                <w:sz w:val="24"/>
                <w:vertAlign w:val="baseline"/>
              </w:rPr>
              <w:t> </w:t>
            </w:r>
            <w:r>
              <w:rPr>
                <w:rFonts w:ascii="Cambria Math"/>
                <w:spacing w:val="9"/>
                <w:w w:val="241"/>
                <w:sz w:val="24"/>
                <w:vertAlign w:val="subscript"/>
              </w:rPr>
              <w:t> </w:t>
            </w:r>
            <w:r>
              <w:rPr>
                <w:rFonts w:ascii="Cambria Math"/>
                <w:spacing w:val="-8"/>
                <w:w w:val="286"/>
                <w:sz w:val="24"/>
                <w:vertAlign w:val="baseline"/>
              </w:rPr>
              <w:t> </w:t>
            </w:r>
            <w:r>
              <w:rPr>
                <w:rFonts w:ascii="Cambria Math"/>
                <w:spacing w:val="9"/>
                <w:w w:val="241"/>
                <w:sz w:val="24"/>
                <w:vertAlign w:val="subscript"/>
              </w:rPr>
              <w:t> </w:t>
            </w:r>
            <w:r>
              <w:rPr>
                <w:rFonts w:ascii="Cambria Math"/>
                <w:spacing w:val="-8"/>
                <w:w w:val="286"/>
                <w:sz w:val="24"/>
                <w:vertAlign w:val="baseline"/>
              </w:rPr>
              <w:t> </w:t>
            </w:r>
            <w:r>
              <w:rPr>
                <w:rFonts w:ascii="Cambria Math"/>
                <w:spacing w:val="9"/>
                <w:w w:val="241"/>
                <w:sz w:val="24"/>
                <w:vertAlign w:val="subscript"/>
              </w:rPr>
              <w:t> </w:t>
            </w:r>
            <w:r>
              <w:rPr>
                <w:rFonts w:ascii="Cambria Math"/>
                <w:spacing w:val="-1"/>
                <w:w w:val="222"/>
                <w:sz w:val="24"/>
                <w:vertAlign w:val="baseline"/>
              </w:rPr>
              <w:t> </w:t>
            </w:r>
            <w:r>
              <w:rPr>
                <w:rFonts w:ascii="Cambria Math"/>
                <w:spacing w:val="3"/>
                <w:w w:val="260"/>
                <w:sz w:val="24"/>
                <w:vertAlign w:val="baseline"/>
              </w:rPr>
              <w:t> </w:t>
            </w:r>
            <w:r>
              <w:rPr>
                <w:rFonts w:ascii="Cambria Math"/>
                <w:spacing w:val="-15"/>
                <w:w w:val="312"/>
                <w:sz w:val="24"/>
                <w:vertAlign w:val="baseline"/>
              </w:rPr>
              <w:t> </w:t>
            </w:r>
            <w:r>
              <w:rPr>
                <w:rFonts w:ascii="Cambria Math"/>
                <w:spacing w:val="9"/>
                <w:w w:val="241"/>
                <w:sz w:val="24"/>
                <w:vertAlign w:val="subscript"/>
              </w:rPr>
              <w:t> </w:t>
            </w:r>
            <w:r>
              <w:rPr>
                <w:rFonts w:ascii="Cambria Math"/>
                <w:spacing w:val="11"/>
                <w:w w:val="219"/>
                <w:sz w:val="24"/>
                <w:vertAlign w:val="baseline"/>
              </w:rPr>
              <w:t> </w:t>
            </w:r>
            <w:r>
              <w:rPr>
                <w:rFonts w:ascii="Cambria Math"/>
                <w:w w:val="331"/>
                <w:position w:val="9"/>
                <w:sz w:val="17"/>
                <w:vertAlign w:val="baseline"/>
              </w:rPr>
              <w:t> </w:t>
            </w:r>
            <w:r>
              <w:rPr>
                <w:rFonts w:ascii="Cambria Math"/>
                <w:w w:val="263"/>
                <w:position w:val="9"/>
                <w:sz w:val="17"/>
                <w:vertAlign w:val="baseline"/>
              </w:rPr>
              <w:t> </w:t>
            </w:r>
            <w:r>
              <w:rPr>
                <w:rFonts w:ascii="Cambria Math"/>
                <w:position w:val="9"/>
                <w:sz w:val="17"/>
                <w:vertAlign w:val="baseline"/>
              </w:rPr>
              <w:t> </w:t>
            </w:r>
            <w:r>
              <w:rPr>
                <w:rFonts w:ascii="Cambria Math"/>
                <w:spacing w:val="-13"/>
                <w:position w:val="9"/>
                <w:sz w:val="17"/>
                <w:vertAlign w:val="baseline"/>
              </w:rPr>
              <w:t> </w:t>
            </w:r>
            <w:r>
              <w:rPr>
                <w:rFonts w:ascii="Cambria Math"/>
                <w:w w:val="339"/>
                <w:sz w:val="24"/>
                <w:vertAlign w:val="baseline"/>
              </w:rPr>
              <w:t> </w:t>
            </w:r>
            <w:r>
              <w:rPr>
                <w:rFonts w:ascii="Cambria Math"/>
                <w:sz w:val="24"/>
                <w:vertAlign w:val="baseline"/>
              </w:rPr>
              <w:t> </w:t>
            </w:r>
            <w:r>
              <w:rPr>
                <w:rFonts w:ascii="Cambria Math"/>
                <w:spacing w:val="-1"/>
                <w:w w:val="251"/>
                <w:sz w:val="24"/>
                <w:vertAlign w:val="baseline"/>
              </w:rPr>
              <w:t> </w:t>
            </w:r>
            <w:r>
              <w:rPr>
                <w:rFonts w:ascii="Cambria Math"/>
                <w:spacing w:val="-12"/>
                <w:w w:val="286"/>
                <w:sz w:val="24"/>
                <w:vertAlign w:val="baseline"/>
              </w:rPr>
              <w:t> </w:t>
            </w:r>
            <w:r>
              <w:rPr>
                <w:rFonts w:ascii="Cambria Math"/>
                <w:spacing w:val="9"/>
                <w:w w:val="241"/>
                <w:sz w:val="24"/>
                <w:vertAlign w:val="subscript"/>
              </w:rPr>
              <w:t> </w:t>
            </w:r>
            <w:r>
              <w:rPr>
                <w:rFonts w:ascii="Cambria Math"/>
                <w:spacing w:val="-7"/>
                <w:w w:val="286"/>
                <w:sz w:val="24"/>
                <w:vertAlign w:val="baseline"/>
              </w:rPr>
              <w:t> </w:t>
            </w:r>
            <w:r>
              <w:rPr>
                <w:rFonts w:ascii="Cambria Math"/>
                <w:spacing w:val="11"/>
                <w:w w:val="241"/>
                <w:sz w:val="24"/>
                <w:vertAlign w:val="subscript"/>
              </w:rPr>
              <w:t> </w:t>
            </w:r>
            <w:r>
              <w:rPr>
                <w:rFonts w:ascii="Cambria Math"/>
                <w:spacing w:val="-14"/>
                <w:w w:val="270"/>
                <w:sz w:val="24"/>
                <w:vertAlign w:val="baseline"/>
              </w:rPr>
              <w:t> </w:t>
            </w:r>
            <w:r>
              <w:rPr>
                <w:rFonts w:ascii="Cambria Math"/>
                <w:spacing w:val="9"/>
                <w:w w:val="241"/>
                <w:sz w:val="24"/>
                <w:vertAlign w:val="subscript"/>
              </w:rPr>
              <w:t> </w:t>
            </w:r>
            <w:r>
              <w:rPr>
                <w:rFonts w:ascii="Cambria Math"/>
                <w:spacing w:val="-39"/>
                <w:w w:val="249"/>
                <w:sz w:val="24"/>
                <w:vertAlign w:val="baseline"/>
              </w:rPr>
              <w:t> </w:t>
            </w:r>
            <w:r>
              <w:rPr>
                <w:rFonts w:ascii="Cambria Math"/>
                <w:spacing w:val="9"/>
                <w:w w:val="241"/>
                <w:sz w:val="24"/>
                <w:vertAlign w:val="subscript"/>
              </w:rPr>
              <w:t> </w:t>
            </w:r>
            <w:r>
              <w:rPr>
                <w:rFonts w:ascii="Cambria Math"/>
                <w:spacing w:val="-1"/>
                <w:w w:val="222"/>
                <w:sz w:val="24"/>
                <w:vertAlign w:val="baseline"/>
              </w:rPr>
              <w:t> </w:t>
            </w:r>
            <w:r>
              <w:rPr>
                <w:rFonts w:ascii="Cambria Math"/>
                <w:spacing w:val="-1"/>
                <w:w w:val="286"/>
                <w:sz w:val="24"/>
                <w:vertAlign w:val="baseline"/>
              </w:rPr>
              <w:t> </w:t>
            </w:r>
            <w:r>
              <w:rPr>
                <w:rFonts w:ascii="Cambria Math"/>
                <w:spacing w:val="-15"/>
                <w:w w:val="286"/>
                <w:sz w:val="24"/>
                <w:vertAlign w:val="baseline"/>
              </w:rPr>
              <w:t> </w:t>
            </w:r>
            <w:r>
              <w:rPr>
                <w:rFonts w:ascii="Cambria Math"/>
                <w:spacing w:val="9"/>
                <w:w w:val="241"/>
                <w:sz w:val="24"/>
                <w:vertAlign w:val="subscript"/>
              </w:rPr>
              <w:t> </w:t>
            </w:r>
            <w:r>
              <w:rPr>
                <w:rFonts w:ascii="Cambria Math"/>
                <w:spacing w:val="13"/>
                <w:w w:val="219"/>
                <w:sz w:val="24"/>
                <w:vertAlign w:val="baseline"/>
              </w:rPr>
              <w:t> </w:t>
            </w:r>
            <w:r>
              <w:rPr>
                <w:rFonts w:ascii="Cambria Math"/>
                <w:w w:val="331"/>
                <w:position w:val="9"/>
                <w:sz w:val="17"/>
                <w:vertAlign w:val="baseline"/>
              </w:rPr>
              <w:t> </w:t>
            </w:r>
            <w:r>
              <w:rPr>
                <w:rFonts w:ascii="Cambria Math"/>
                <w:spacing w:val="9"/>
                <w:w w:val="263"/>
                <w:position w:val="9"/>
                <w:sz w:val="17"/>
                <w:vertAlign w:val="baseline"/>
              </w:rPr>
              <w:t> </w:t>
            </w:r>
            <w:r>
              <w:rPr>
                <w:rFonts w:ascii="Cambria Math"/>
                <w:w w:val="93"/>
                <w:sz w:val="24"/>
                <w:vertAlign w:val="baseline"/>
              </w:rPr>
              <w:t> </w:t>
            </w:r>
          </w:p>
          <w:p>
            <w:pPr>
              <w:pStyle w:val="TableParagraph"/>
              <w:spacing w:line="195" w:lineRule="exact" w:before="198"/>
              <w:ind w:left="365"/>
              <w:rPr>
                <w:rFonts w:ascii="Cambria Math"/>
                <w:sz w:val="24"/>
              </w:rPr>
            </w:pPr>
            <w:r>
              <w:rPr>
                <w:rFonts w:ascii="Cambria Math"/>
                <w:w w:val="312"/>
                <w:sz w:val="24"/>
              </w:rPr>
              <w:t> </w:t>
            </w:r>
            <w:r>
              <w:rPr>
                <w:rFonts w:ascii="Cambria Math"/>
                <w:sz w:val="24"/>
              </w:rPr>
              <w:t>   </w:t>
            </w:r>
            <w:r>
              <w:rPr>
                <w:rFonts w:ascii="Cambria Math"/>
                <w:w w:val="339"/>
                <w:sz w:val="24"/>
              </w:rPr>
              <w:t> </w:t>
            </w:r>
            <w:r>
              <w:rPr>
                <w:rFonts w:ascii="Cambria Math"/>
                <w:sz w:val="24"/>
              </w:rPr>
              <w:t> </w:t>
            </w:r>
            <w:r>
              <w:rPr>
                <w:rFonts w:ascii="Cambria Math"/>
                <w:w w:val="339"/>
                <w:sz w:val="24"/>
              </w:rPr>
              <w:t> </w:t>
            </w:r>
            <w:r>
              <w:rPr>
                <w:rFonts w:ascii="Cambria Math"/>
                <w:w w:val="286"/>
                <w:sz w:val="24"/>
              </w:rPr>
              <w:t> </w:t>
            </w:r>
            <w:r>
              <w:rPr>
                <w:rFonts w:ascii="Cambria Math"/>
                <w:sz w:val="24"/>
              </w:rPr>
              <w:t>  </w:t>
            </w:r>
            <w:r>
              <w:rPr>
                <w:rFonts w:ascii="Cambria Math"/>
                <w:w w:val="286"/>
                <w:sz w:val="24"/>
              </w:rPr>
              <w:t> </w:t>
            </w:r>
            <w:r>
              <w:rPr>
                <w:rFonts w:ascii="Cambria Math"/>
                <w:sz w:val="24"/>
              </w:rPr>
              <w:t>  </w:t>
            </w:r>
            <w:r>
              <w:rPr>
                <w:rFonts w:ascii="Cambria Math"/>
                <w:w w:val="286"/>
                <w:sz w:val="24"/>
              </w:rPr>
              <w:t> </w:t>
            </w:r>
            <w:r>
              <w:rPr>
                <w:rFonts w:ascii="Cambria Math"/>
                <w:sz w:val="24"/>
              </w:rPr>
              <w:t>  </w:t>
            </w:r>
            <w:r>
              <w:rPr>
                <w:rFonts w:ascii="Cambria Math"/>
                <w:w w:val="286"/>
                <w:sz w:val="24"/>
              </w:rPr>
              <w:t> </w:t>
            </w:r>
            <w:r>
              <w:rPr>
                <w:rFonts w:ascii="Cambria Math"/>
                <w:sz w:val="24"/>
              </w:rPr>
              <w:t>  </w:t>
            </w:r>
            <w:r>
              <w:rPr>
                <w:rFonts w:ascii="Cambria Math"/>
                <w:w w:val="250"/>
                <w:sz w:val="24"/>
              </w:rPr>
              <w:t> </w:t>
            </w:r>
            <w:r>
              <w:rPr>
                <w:rFonts w:ascii="Cambria Math"/>
                <w:w w:val="222"/>
                <w:sz w:val="24"/>
              </w:rPr>
              <w:t> </w:t>
            </w:r>
            <w:r>
              <w:rPr>
                <w:rFonts w:ascii="Cambria Math"/>
                <w:w w:val="286"/>
                <w:sz w:val="24"/>
              </w:rPr>
              <w:t>  </w:t>
            </w:r>
            <w:r>
              <w:rPr>
                <w:rFonts w:ascii="Cambria Math"/>
                <w:sz w:val="24"/>
              </w:rPr>
              <w:t>   </w:t>
            </w:r>
            <w:r>
              <w:rPr>
                <w:rFonts w:ascii="Cambria Math"/>
                <w:w w:val="339"/>
                <w:sz w:val="24"/>
              </w:rPr>
              <w:t> </w:t>
            </w:r>
            <w:r>
              <w:rPr>
                <w:rFonts w:ascii="Cambria Math"/>
                <w:sz w:val="24"/>
              </w:rPr>
              <w:t> </w:t>
            </w:r>
            <w:r>
              <w:rPr>
                <w:rFonts w:ascii="Cambria Math"/>
                <w:w w:val="286"/>
                <w:sz w:val="24"/>
              </w:rPr>
              <w:t> </w:t>
            </w:r>
            <w:r>
              <w:rPr>
                <w:rFonts w:ascii="Cambria Math"/>
                <w:sz w:val="24"/>
              </w:rPr>
              <w:t>  </w:t>
            </w:r>
            <w:r>
              <w:rPr>
                <w:rFonts w:ascii="Cambria Math"/>
                <w:w w:val="286"/>
                <w:sz w:val="24"/>
              </w:rPr>
              <w:t> </w:t>
            </w:r>
            <w:r>
              <w:rPr>
                <w:rFonts w:ascii="Cambria Math"/>
                <w:sz w:val="24"/>
              </w:rPr>
              <w:t>  </w:t>
            </w:r>
            <w:r>
              <w:rPr>
                <w:rFonts w:ascii="Cambria Math"/>
                <w:w w:val="286"/>
                <w:sz w:val="24"/>
              </w:rPr>
              <w:t> </w:t>
            </w:r>
            <w:r>
              <w:rPr>
                <w:rFonts w:ascii="Cambria Math"/>
                <w:sz w:val="24"/>
              </w:rPr>
              <w:t>  </w:t>
            </w:r>
            <w:r>
              <w:rPr>
                <w:rFonts w:ascii="Cambria Math"/>
                <w:w w:val="286"/>
                <w:sz w:val="24"/>
              </w:rPr>
              <w:t> </w:t>
            </w:r>
            <w:r>
              <w:rPr>
                <w:rFonts w:ascii="Cambria Math"/>
                <w:sz w:val="24"/>
              </w:rPr>
              <w:t>  </w:t>
            </w:r>
            <w:r>
              <w:rPr>
                <w:rFonts w:ascii="Cambria Math"/>
                <w:w w:val="250"/>
                <w:sz w:val="24"/>
              </w:rPr>
              <w:t> </w:t>
            </w:r>
            <w:r>
              <w:rPr>
                <w:rFonts w:ascii="Cambria Math"/>
                <w:w w:val="222"/>
                <w:sz w:val="24"/>
              </w:rPr>
              <w:t> </w:t>
            </w:r>
            <w:r>
              <w:rPr>
                <w:rFonts w:ascii="Cambria Math"/>
                <w:w w:val="286"/>
                <w:sz w:val="24"/>
              </w:rPr>
              <w:t>  </w:t>
            </w:r>
            <w:r>
              <w:rPr>
                <w:rFonts w:ascii="Cambria Math"/>
                <w:sz w:val="24"/>
              </w:rPr>
              <w:t>  </w:t>
            </w:r>
            <w:r>
              <w:rPr>
                <w:rFonts w:ascii="Cambria Math"/>
                <w:w w:val="219"/>
                <w:sz w:val="24"/>
              </w:rPr>
              <w:t> </w:t>
            </w:r>
            <w:r>
              <w:rPr>
                <w:rFonts w:ascii="Cambria Math"/>
                <w:w w:val="331"/>
                <w:position w:val="9"/>
                <w:sz w:val="17"/>
              </w:rPr>
              <w:t> </w:t>
            </w:r>
            <w:r>
              <w:rPr>
                <w:rFonts w:ascii="Cambria Math"/>
                <w:w w:val="263"/>
                <w:position w:val="9"/>
                <w:sz w:val="17"/>
              </w:rPr>
              <w:t> </w:t>
            </w:r>
            <w:r>
              <w:rPr>
                <w:rFonts w:ascii="Cambria Math"/>
                <w:position w:val="9"/>
                <w:sz w:val="17"/>
              </w:rPr>
              <w:t>  </w:t>
            </w:r>
            <w:r>
              <w:rPr>
                <w:rFonts w:ascii="Cambria Math"/>
                <w:w w:val="339"/>
                <w:sz w:val="24"/>
              </w:rPr>
              <w:t> </w:t>
            </w:r>
            <w:r>
              <w:rPr>
                <w:rFonts w:ascii="Cambria Math"/>
                <w:sz w:val="24"/>
              </w:rPr>
              <w:t> (</w:t>
            </w:r>
            <w:r>
              <w:rPr>
                <w:rFonts w:ascii="Cambria Math"/>
                <w:position w:val="18"/>
                <w:sz w:val="24"/>
              </w:rPr>
              <w:t> </w:t>
            </w:r>
            <w:r>
              <w:rPr>
                <w:rFonts w:ascii="Cambria Math"/>
                <w:sz w:val="24"/>
              </w:rPr>
              <w:t>)</w:t>
            </w:r>
            <w:r>
              <w:rPr>
                <w:rFonts w:ascii="Cambria Math"/>
                <w:w w:val="312"/>
                <w:sz w:val="24"/>
              </w:rPr>
              <w:t> </w:t>
            </w:r>
            <w:r>
              <w:rPr>
                <w:rFonts w:ascii="Cambria Math"/>
                <w:sz w:val="24"/>
              </w:rPr>
              <w:t>  </w:t>
            </w:r>
            <w:r>
              <w:rPr>
                <w:rFonts w:ascii="Cambria Math"/>
                <w:w w:val="219"/>
                <w:sz w:val="24"/>
              </w:rPr>
              <w:t> </w:t>
            </w:r>
            <w:r>
              <w:rPr>
                <w:rFonts w:ascii="Cambria Math"/>
                <w:w w:val="331"/>
                <w:position w:val="9"/>
                <w:sz w:val="17"/>
              </w:rPr>
              <w:t> </w:t>
            </w:r>
            <w:r>
              <w:rPr>
                <w:rFonts w:ascii="Cambria Math"/>
                <w:w w:val="263"/>
                <w:position w:val="9"/>
                <w:sz w:val="17"/>
              </w:rPr>
              <w:t> </w:t>
            </w:r>
            <w:r>
              <w:rPr>
                <w:rFonts w:ascii="Cambria Math"/>
                <w:position w:val="9"/>
                <w:sz w:val="17"/>
              </w:rPr>
              <w:t>  </w:t>
            </w:r>
            <w:r>
              <w:rPr>
                <w:rFonts w:ascii="Cambria Math"/>
                <w:w w:val="339"/>
                <w:sz w:val="24"/>
              </w:rPr>
              <w:t> </w:t>
            </w:r>
            <w:r>
              <w:rPr>
                <w:rFonts w:ascii="Cambria Math"/>
                <w:sz w:val="24"/>
              </w:rPr>
              <w:t> </w:t>
            </w:r>
            <w:r>
              <w:rPr>
                <w:rFonts w:ascii="Cambria Math"/>
                <w:w w:val="251"/>
                <w:sz w:val="24"/>
              </w:rPr>
              <w:t> </w:t>
            </w:r>
            <w:r>
              <w:rPr>
                <w:rFonts w:ascii="Cambria Math"/>
                <w:w w:val="270"/>
                <w:sz w:val="24"/>
              </w:rPr>
              <w:t> </w:t>
            </w:r>
          </w:p>
          <w:p>
            <w:pPr>
              <w:pStyle w:val="TableParagraph"/>
              <w:tabs>
                <w:tab w:pos="1255" w:val="left" w:leader="none"/>
                <w:tab w:pos="2653" w:val="left" w:leader="none"/>
                <w:tab w:pos="3188" w:val="left" w:leader="none"/>
                <w:tab w:pos="4590" w:val="left" w:leader="none"/>
                <w:tab w:pos="5764" w:val="left" w:leader="none"/>
                <w:tab w:pos="6949" w:val="left" w:leader="none"/>
                <w:tab w:pos="8001" w:val="left" w:leader="none"/>
                <w:tab w:pos="9014" w:val="left" w:leader="none"/>
              </w:tabs>
              <w:spacing w:line="195" w:lineRule="exact"/>
              <w:ind w:left="200"/>
              <w:rPr>
                <w:rFonts w:ascii="Cambria Math"/>
                <w:sz w:val="17"/>
              </w:rPr>
            </w:pPr>
            <w:r>
              <w:rPr>
                <w:rFonts w:ascii="Cambria Math"/>
                <w:w w:val="175"/>
                <w:position w:val="-5"/>
                <w:sz w:val="24"/>
              </w:rPr>
              <w:t>{</w:t>
            </w:r>
            <w:r>
              <w:rPr>
                <w:rFonts w:ascii="Cambria Math"/>
                <w:position w:val="-5"/>
                <w:sz w:val="24"/>
              </w:rPr>
              <w:t>  </w:t>
            </w:r>
            <w:r>
              <w:rPr>
                <w:rFonts w:ascii="Cambria Math"/>
                <w:spacing w:val="-7"/>
                <w:position w:val="-5"/>
                <w:sz w:val="24"/>
              </w:rPr>
              <w:t> </w:t>
            </w:r>
            <w:r>
              <w:rPr>
                <w:rFonts w:ascii="Cambria Math"/>
                <w:w w:val="250"/>
                <w:sz w:val="17"/>
              </w:rPr>
              <w:t> </w:t>
            </w:r>
            <w:r>
              <w:rPr>
                <w:rFonts w:ascii="Cambria Math"/>
                <w:sz w:val="17"/>
              </w:rPr>
              <w:tab/>
            </w:r>
            <w:r>
              <w:rPr>
                <w:rFonts w:ascii="Cambria Math"/>
                <w:w w:val="263"/>
                <w:sz w:val="17"/>
              </w:rPr>
              <w:t> </w:t>
            </w:r>
            <w:r>
              <w:rPr>
                <w:rFonts w:ascii="Cambria Math"/>
                <w:sz w:val="17"/>
              </w:rPr>
              <w:t>   </w:t>
            </w:r>
            <w:r>
              <w:rPr>
                <w:rFonts w:ascii="Cambria Math"/>
                <w:spacing w:val="-4"/>
                <w:sz w:val="17"/>
              </w:rPr>
              <w:t> </w:t>
            </w:r>
            <w:r>
              <w:rPr>
                <w:rFonts w:ascii="Cambria Math"/>
                <w:w w:val="263"/>
                <w:sz w:val="17"/>
              </w:rPr>
              <w:t> </w:t>
            </w:r>
            <w:r>
              <w:rPr>
                <w:rFonts w:ascii="Cambria Math"/>
                <w:sz w:val="17"/>
              </w:rPr>
              <w:t>   </w:t>
            </w:r>
            <w:r>
              <w:rPr>
                <w:rFonts w:ascii="Cambria Math"/>
                <w:spacing w:val="3"/>
                <w:sz w:val="17"/>
              </w:rPr>
              <w:t> </w:t>
            </w:r>
            <w:r>
              <w:rPr>
                <w:rFonts w:ascii="Cambria Math"/>
                <w:w w:val="263"/>
                <w:sz w:val="17"/>
              </w:rPr>
              <w:t> </w:t>
            </w:r>
            <w:r>
              <w:rPr>
                <w:rFonts w:ascii="Cambria Math"/>
                <w:sz w:val="17"/>
              </w:rPr>
              <w:t>   </w:t>
            </w:r>
            <w:r>
              <w:rPr>
                <w:rFonts w:ascii="Cambria Math"/>
                <w:spacing w:val="3"/>
                <w:sz w:val="17"/>
              </w:rPr>
              <w:t> </w:t>
            </w:r>
            <w:r>
              <w:rPr>
                <w:rFonts w:ascii="Cambria Math"/>
                <w:w w:val="263"/>
                <w:sz w:val="17"/>
              </w:rPr>
              <w:t> </w:t>
            </w:r>
            <w:r>
              <w:rPr>
                <w:rFonts w:ascii="Cambria Math"/>
                <w:sz w:val="17"/>
              </w:rPr>
              <w:tab/>
            </w:r>
            <w:r>
              <w:rPr>
                <w:rFonts w:ascii="Cambria Math"/>
                <w:w w:val="263"/>
                <w:sz w:val="17"/>
              </w:rPr>
              <w:t> </w:t>
            </w:r>
            <w:r>
              <w:rPr>
                <w:rFonts w:ascii="Cambria Math"/>
                <w:sz w:val="17"/>
              </w:rPr>
              <w:tab/>
            </w:r>
            <w:r>
              <w:rPr>
                <w:rFonts w:ascii="Cambria Math"/>
                <w:w w:val="263"/>
                <w:sz w:val="17"/>
              </w:rPr>
              <w:t> </w:t>
            </w:r>
            <w:r>
              <w:rPr>
                <w:rFonts w:ascii="Cambria Math"/>
                <w:sz w:val="17"/>
              </w:rPr>
              <w:t>   </w:t>
            </w:r>
            <w:r>
              <w:rPr>
                <w:rFonts w:ascii="Cambria Math"/>
                <w:spacing w:val="3"/>
                <w:sz w:val="17"/>
              </w:rPr>
              <w:t> </w:t>
            </w:r>
            <w:r>
              <w:rPr>
                <w:rFonts w:ascii="Cambria Math"/>
                <w:w w:val="263"/>
                <w:sz w:val="17"/>
              </w:rPr>
              <w:t> </w:t>
            </w:r>
            <w:r>
              <w:rPr>
                <w:rFonts w:ascii="Cambria Math"/>
                <w:sz w:val="17"/>
              </w:rPr>
              <w:t>   </w:t>
            </w:r>
            <w:r>
              <w:rPr>
                <w:rFonts w:ascii="Cambria Math"/>
                <w:spacing w:val="3"/>
                <w:sz w:val="17"/>
              </w:rPr>
              <w:t> </w:t>
            </w:r>
            <w:r>
              <w:rPr>
                <w:rFonts w:ascii="Cambria Math"/>
                <w:w w:val="263"/>
                <w:sz w:val="17"/>
              </w:rPr>
              <w:t> </w:t>
            </w:r>
            <w:r>
              <w:rPr>
                <w:rFonts w:ascii="Cambria Math"/>
                <w:sz w:val="17"/>
              </w:rPr>
              <w:t>   </w:t>
            </w:r>
            <w:r>
              <w:rPr>
                <w:rFonts w:ascii="Cambria Math"/>
                <w:spacing w:val="-4"/>
                <w:sz w:val="17"/>
              </w:rPr>
              <w:t> </w:t>
            </w:r>
            <w:r>
              <w:rPr>
                <w:rFonts w:ascii="Cambria Math"/>
                <w:w w:val="263"/>
                <w:sz w:val="17"/>
              </w:rPr>
              <w:t> </w:t>
            </w:r>
            <w:r>
              <w:rPr>
                <w:rFonts w:ascii="Cambria Math"/>
                <w:sz w:val="17"/>
              </w:rPr>
              <w:tab/>
            </w:r>
            <w:r>
              <w:rPr>
                <w:rFonts w:ascii="Cambria Math"/>
                <w:w w:val="263"/>
                <w:sz w:val="17"/>
              </w:rPr>
              <w:t> </w:t>
            </w:r>
            <w:r>
              <w:rPr>
                <w:rFonts w:ascii="Cambria Math"/>
                <w:sz w:val="17"/>
              </w:rPr>
              <w:tab/>
            </w:r>
            <w:r>
              <w:rPr>
                <w:rFonts w:ascii="Cambria Math"/>
                <w:w w:val="263"/>
                <w:sz w:val="17"/>
              </w:rPr>
              <w:t> </w:t>
            </w:r>
            <w:r>
              <w:rPr>
                <w:rFonts w:ascii="Cambria Math"/>
                <w:sz w:val="17"/>
              </w:rPr>
              <w:tab/>
            </w:r>
            <w:r>
              <w:rPr>
                <w:rFonts w:ascii="Cambria Math"/>
                <w:w w:val="260"/>
                <w:position w:val="-10"/>
                <w:sz w:val="24"/>
              </w:rPr>
              <w:t> </w:t>
            </w:r>
            <w:r>
              <w:rPr>
                <w:rFonts w:ascii="Cambria Math"/>
                <w:position w:val="-10"/>
                <w:sz w:val="24"/>
              </w:rPr>
              <w:tab/>
            </w:r>
            <w:r>
              <w:rPr>
                <w:rFonts w:ascii="Cambria Math"/>
                <w:w w:val="263"/>
                <w:sz w:val="17"/>
              </w:rPr>
              <w:t> </w:t>
            </w:r>
            <w:r>
              <w:rPr>
                <w:rFonts w:ascii="Cambria Math"/>
                <w:sz w:val="17"/>
              </w:rPr>
              <w:tab/>
            </w:r>
            <w:r>
              <w:rPr>
                <w:rFonts w:ascii="Cambria Math"/>
                <w:w w:val="263"/>
                <w:sz w:val="17"/>
              </w:rPr>
              <w:t> </w:t>
            </w:r>
          </w:p>
        </w:tc>
        <w:tc>
          <w:tcPr>
            <w:tcW w:w="826" w:type="dxa"/>
          </w:tcPr>
          <w:p>
            <w:pPr>
              <w:pStyle w:val="TableParagraph"/>
              <w:rPr>
                <w:sz w:val="30"/>
              </w:rPr>
            </w:pPr>
          </w:p>
          <w:p>
            <w:pPr>
              <w:pStyle w:val="TableParagraph"/>
              <w:spacing w:before="236"/>
              <w:ind w:left="86"/>
              <w:rPr>
                <w:sz w:val="28"/>
              </w:rPr>
            </w:pPr>
            <w:r>
              <w:rPr>
                <w:sz w:val="28"/>
              </w:rPr>
              <w:t>(3.9)</w:t>
            </w:r>
          </w:p>
        </w:tc>
      </w:tr>
    </w:tbl>
    <w:p>
      <w:pPr>
        <w:pStyle w:val="BodyText"/>
        <w:rPr>
          <w:sz w:val="20"/>
        </w:rPr>
      </w:pPr>
    </w:p>
    <w:p>
      <w:pPr>
        <w:pStyle w:val="BodyText"/>
        <w:rPr>
          <w:sz w:val="18"/>
        </w:rPr>
      </w:pPr>
    </w:p>
    <w:p>
      <w:pPr>
        <w:spacing w:before="129"/>
        <w:ind w:left="1890" w:right="0" w:firstLine="0"/>
        <w:jc w:val="left"/>
        <w:rPr>
          <w:sz w:val="28"/>
        </w:rPr>
      </w:pPr>
      <w:r>
        <w:rPr/>
        <w:pict>
          <v:line style="position:absolute;mso-position-horizontal-relative:page;mso-position-vertical-relative:paragraph;z-index:-255949824" from="382.630005pt,-35.979698pt" to="455.254005pt,-35.979698pt" stroked="true" strokeweight=".84003pt" strokecolor="#000000">
            <v:stroke dashstyle="solid"/>
            <w10:wrap type="none"/>
          </v:line>
        </w:pict>
      </w:r>
      <w:r>
        <w:rPr>
          <w:sz w:val="28"/>
        </w:rPr>
        <w:t>де </w:t>
      </w:r>
      <w:r>
        <w:rPr>
          <w:i/>
          <w:sz w:val="28"/>
        </w:rPr>
        <w:t>k</w:t>
      </w:r>
      <w:r>
        <w:rPr>
          <w:sz w:val="28"/>
        </w:rPr>
        <w:t>=</w:t>
      </w:r>
      <w:r>
        <w:rPr>
          <w:i/>
          <w:sz w:val="28"/>
        </w:rPr>
        <w:t>n</w:t>
      </w:r>
      <w:r>
        <w:rPr>
          <w:sz w:val="28"/>
        </w:rPr>
        <w:t>/ (4</w:t>
      </w:r>
      <w:r>
        <w:rPr>
          <w:i/>
          <w:sz w:val="28"/>
        </w:rPr>
        <w:t>G</w:t>
      </w:r>
      <w:r>
        <w:rPr>
          <w:sz w:val="28"/>
          <w:vertAlign w:val="subscript"/>
        </w:rPr>
        <w:t>1</w:t>
      </w:r>
      <w:r>
        <w:rPr>
          <w:i/>
          <w:sz w:val="28"/>
          <w:vertAlign w:val="baseline"/>
        </w:rPr>
        <w:t>G</w:t>
      </w:r>
      <w:r>
        <w:rPr>
          <w:sz w:val="28"/>
          <w:vertAlign w:val="subscript"/>
        </w:rPr>
        <w:t>2</w:t>
      </w:r>
      <w:r>
        <w:rPr>
          <w:i/>
          <w:sz w:val="28"/>
          <w:vertAlign w:val="baseline"/>
        </w:rPr>
        <w:t>C</w:t>
      </w:r>
      <w:r>
        <w:rPr>
          <w:sz w:val="28"/>
          <w:vertAlign w:val="subscript"/>
        </w:rPr>
        <w:t>1</w:t>
      </w:r>
      <w:r>
        <w:rPr>
          <w:i/>
          <w:sz w:val="28"/>
          <w:vertAlign w:val="baseline"/>
        </w:rPr>
        <w:t>C</w:t>
      </w:r>
      <w:r>
        <w:rPr>
          <w:sz w:val="28"/>
          <w:vertAlign w:val="subscript"/>
        </w:rPr>
        <w:t>2</w:t>
      </w:r>
      <w:r>
        <w:rPr>
          <w:i/>
          <w:sz w:val="28"/>
          <w:vertAlign w:val="baseline"/>
        </w:rPr>
        <w:t>f</w:t>
      </w:r>
      <w:r>
        <w:rPr>
          <w:sz w:val="28"/>
          <w:vertAlign w:val="subscript"/>
        </w:rPr>
        <w:t>0</w:t>
      </w:r>
      <w:r>
        <w:rPr>
          <w:sz w:val="28"/>
          <w:vertAlign w:val="superscript"/>
        </w:rPr>
        <w:t>2</w:t>
      </w:r>
      <w:r>
        <w:rPr>
          <w:sz w:val="28"/>
          <w:vertAlign w:val="baseline"/>
        </w:rPr>
        <w:t>+ 2</w:t>
      </w:r>
      <w:r>
        <w:rPr>
          <w:i/>
          <w:sz w:val="28"/>
          <w:vertAlign w:val="baseline"/>
        </w:rPr>
        <w:t>G</w:t>
      </w:r>
      <w:r>
        <w:rPr>
          <w:sz w:val="28"/>
          <w:vertAlign w:val="subscript"/>
        </w:rPr>
        <w:t>3</w:t>
      </w:r>
      <w:r>
        <w:rPr>
          <w:i/>
          <w:sz w:val="28"/>
          <w:vertAlign w:val="baseline"/>
        </w:rPr>
        <w:t>G</w:t>
      </w:r>
      <w:r>
        <w:rPr>
          <w:sz w:val="28"/>
          <w:vertAlign w:val="subscript"/>
        </w:rPr>
        <w:t>5</w:t>
      </w:r>
      <w:r>
        <w:rPr>
          <w:i/>
          <w:sz w:val="28"/>
          <w:vertAlign w:val="baseline"/>
        </w:rPr>
        <w:t>G</w:t>
      </w:r>
      <w:r>
        <w:rPr>
          <w:sz w:val="28"/>
          <w:vertAlign w:val="subscript"/>
        </w:rPr>
        <w:t>8</w:t>
      </w:r>
      <w:r>
        <w:rPr>
          <w:i/>
          <w:sz w:val="28"/>
          <w:vertAlign w:val="baseline"/>
        </w:rPr>
        <w:t>C</w:t>
      </w:r>
      <w:r>
        <w:rPr>
          <w:sz w:val="28"/>
          <w:vertAlign w:val="subscript"/>
        </w:rPr>
        <w:t>2</w:t>
      </w:r>
      <w:r>
        <w:rPr>
          <w:i/>
          <w:sz w:val="28"/>
          <w:vertAlign w:val="baseline"/>
        </w:rPr>
        <w:t>f</w:t>
      </w:r>
      <w:r>
        <w:rPr>
          <w:sz w:val="28"/>
          <w:vertAlign w:val="subscript"/>
        </w:rPr>
        <w:t>0</w:t>
      </w:r>
      <w:r>
        <w:rPr>
          <w:sz w:val="28"/>
          <w:vertAlign w:val="baseline"/>
        </w:rPr>
        <w:t>+</w:t>
      </w:r>
      <w:r>
        <w:rPr>
          <w:i/>
          <w:sz w:val="28"/>
          <w:vertAlign w:val="baseline"/>
        </w:rPr>
        <w:t>G</w:t>
      </w:r>
      <w:r>
        <w:rPr>
          <w:sz w:val="28"/>
          <w:vertAlign w:val="subscript"/>
        </w:rPr>
        <w:t>1</w:t>
      </w:r>
      <w:r>
        <w:rPr>
          <w:i/>
          <w:sz w:val="28"/>
          <w:vertAlign w:val="baseline"/>
        </w:rPr>
        <w:t>G</w:t>
      </w:r>
      <w:r>
        <w:rPr>
          <w:sz w:val="28"/>
          <w:vertAlign w:val="subscript"/>
        </w:rPr>
        <w:t>3</w:t>
      </w:r>
      <w:r>
        <w:rPr>
          <w:i/>
          <w:sz w:val="28"/>
          <w:vertAlign w:val="baseline"/>
        </w:rPr>
        <w:t>G</w:t>
      </w:r>
      <w:r>
        <w:rPr>
          <w:sz w:val="28"/>
          <w:vertAlign w:val="subscript"/>
        </w:rPr>
        <w:t>4</w:t>
      </w:r>
      <w:r>
        <w:rPr>
          <w:i/>
          <w:sz w:val="28"/>
          <w:vertAlign w:val="baseline"/>
        </w:rPr>
        <w:t>G</w:t>
      </w:r>
      <w:r>
        <w:rPr>
          <w:sz w:val="28"/>
          <w:vertAlign w:val="subscript"/>
        </w:rPr>
        <w:t>6</w:t>
      </w:r>
      <w:r>
        <w:rPr>
          <w:sz w:val="28"/>
          <w:vertAlign w:val="baseline"/>
        </w:rPr>
        <w:t>);</w:t>
      </w:r>
    </w:p>
    <w:p>
      <w:pPr>
        <w:spacing w:before="160"/>
        <w:ind w:left="1518" w:right="0" w:firstLine="0"/>
        <w:jc w:val="left"/>
        <w:rPr>
          <w:sz w:val="28"/>
        </w:rPr>
      </w:pPr>
      <w:r>
        <w:rPr>
          <w:i/>
          <w:sz w:val="28"/>
        </w:rPr>
        <w:t>n</w:t>
      </w:r>
      <w:r>
        <w:rPr>
          <w:sz w:val="28"/>
        </w:rPr>
        <w:t>=2</w:t>
      </w:r>
      <w:r>
        <w:rPr>
          <w:i/>
          <w:sz w:val="28"/>
        </w:rPr>
        <w:t>G</w:t>
      </w:r>
      <w:r>
        <w:rPr>
          <w:sz w:val="28"/>
          <w:vertAlign w:val="subscript"/>
        </w:rPr>
        <w:t>1</w:t>
      </w:r>
      <w:r>
        <w:rPr>
          <w:i/>
          <w:sz w:val="28"/>
          <w:vertAlign w:val="baseline"/>
        </w:rPr>
        <w:t>G</w:t>
      </w:r>
      <w:r>
        <w:rPr>
          <w:sz w:val="28"/>
          <w:vertAlign w:val="subscript"/>
        </w:rPr>
        <w:t>1</w:t>
      </w:r>
      <w:r>
        <w:rPr>
          <w:i/>
          <w:sz w:val="28"/>
          <w:vertAlign w:val="baseline"/>
        </w:rPr>
        <w:t>G</w:t>
      </w:r>
      <w:r>
        <w:rPr>
          <w:sz w:val="28"/>
          <w:vertAlign w:val="subscript"/>
        </w:rPr>
        <w:t>2</w:t>
      </w:r>
      <w:r>
        <w:rPr>
          <w:i/>
          <w:sz w:val="28"/>
          <w:vertAlign w:val="baseline"/>
        </w:rPr>
        <w:t>C</w:t>
      </w:r>
      <w:r>
        <w:rPr>
          <w:sz w:val="28"/>
          <w:vertAlign w:val="subscript"/>
        </w:rPr>
        <w:t>1</w:t>
      </w:r>
      <w:r>
        <w:rPr>
          <w:i/>
          <w:sz w:val="28"/>
          <w:vertAlign w:val="baseline"/>
        </w:rPr>
        <w:t>f</w:t>
      </w:r>
      <w:r>
        <w:rPr>
          <w:sz w:val="28"/>
          <w:vertAlign w:val="subscript"/>
        </w:rPr>
        <w:t>0</w:t>
      </w:r>
      <w:r>
        <w:rPr>
          <w:sz w:val="28"/>
          <w:vertAlign w:val="baseline"/>
        </w:rPr>
        <w:t>+</w:t>
      </w:r>
      <w:r>
        <w:rPr>
          <w:i/>
          <w:sz w:val="28"/>
          <w:vertAlign w:val="baseline"/>
        </w:rPr>
        <w:t>G</w:t>
      </w:r>
      <w:r>
        <w:rPr>
          <w:sz w:val="28"/>
          <w:vertAlign w:val="subscript"/>
        </w:rPr>
        <w:t>3</w:t>
      </w:r>
      <w:r>
        <w:rPr>
          <w:i/>
          <w:sz w:val="28"/>
          <w:vertAlign w:val="baseline"/>
        </w:rPr>
        <w:t>G</w:t>
      </w:r>
      <w:r>
        <w:rPr>
          <w:sz w:val="28"/>
          <w:vertAlign w:val="subscript"/>
        </w:rPr>
        <w:t>5</w:t>
      </w:r>
      <w:r>
        <w:rPr>
          <w:i/>
          <w:sz w:val="28"/>
          <w:vertAlign w:val="baseline"/>
        </w:rPr>
        <w:t>G</w:t>
      </w:r>
      <w:r>
        <w:rPr>
          <w:sz w:val="28"/>
          <w:vertAlign w:val="subscript"/>
        </w:rPr>
        <w:t>8</w:t>
      </w:r>
      <w:r>
        <w:rPr>
          <w:sz w:val="28"/>
          <w:vertAlign w:val="baseline"/>
        </w:rPr>
        <w:t>.</w:t>
      </w:r>
    </w:p>
    <w:p>
      <w:pPr>
        <w:pStyle w:val="BodyText"/>
        <w:spacing w:before="161"/>
        <w:ind w:left="1170"/>
      </w:pPr>
      <w:r>
        <w:rPr/>
        <w:t>Відповідна системі (3.9) структура ЦФ показана у вигляді графа</w:t>
      </w:r>
      <w:r>
        <w:rPr>
          <w:spacing w:val="68"/>
        </w:rPr>
        <w:t> </w:t>
      </w:r>
      <w:r>
        <w:rPr/>
        <w:t>(рис.</w:t>
      </w:r>
    </w:p>
    <w:p>
      <w:pPr>
        <w:pStyle w:val="BodyText"/>
        <w:spacing w:before="163"/>
        <w:ind w:left="462"/>
        <w:jc w:val="both"/>
      </w:pPr>
      <w:r>
        <w:rPr/>
        <w:t>3.2, в).</w:t>
      </w:r>
    </w:p>
    <w:p>
      <w:pPr>
        <w:pStyle w:val="BodyText"/>
        <w:spacing w:line="360" w:lineRule="auto" w:before="161"/>
        <w:ind w:left="462" w:right="846" w:firstLine="707"/>
        <w:jc w:val="both"/>
      </w:pPr>
      <w:r>
        <w:rPr/>
        <w:t>Отримані структури ЦФ (рис. 3.2,а,б, в) в основному зберігають топологію АП, зокрема, в них збережені вузли 1, 3, 5, 7, 9. Надалі обмежимося аналізом синтезованих структур як структур</w:t>
      </w:r>
      <w:r>
        <w:rPr>
          <w:spacing w:val="25"/>
        </w:rPr>
        <w:t> </w:t>
      </w:r>
      <w:r>
        <w:rPr/>
        <w:t>селективних</w:t>
      </w:r>
    </w:p>
    <w:p>
      <w:pPr>
        <w:spacing w:after="0" w:line="360" w:lineRule="auto"/>
        <w:jc w:val="both"/>
        <w:sectPr>
          <w:pgSz w:w="11910" w:h="16840"/>
          <w:pgMar w:header="712" w:footer="0" w:top="1020" w:bottom="280" w:left="1240" w:right="0"/>
        </w:sectPr>
      </w:pPr>
    </w:p>
    <w:p>
      <w:pPr>
        <w:pStyle w:val="BodyText"/>
        <w:spacing w:line="362" w:lineRule="auto" w:before="102"/>
        <w:ind w:left="462" w:right="848"/>
        <w:jc w:val="both"/>
      </w:pPr>
      <w:r>
        <w:rPr/>
        <w:t>фільтрів. Дослідження показали, що одержувані при цьому результати аналогічні результатам інших варіантів аналізу структур.</w:t>
      </w:r>
    </w:p>
    <w:p>
      <w:pPr>
        <w:pStyle w:val="BodyText"/>
        <w:spacing w:line="360" w:lineRule="auto"/>
        <w:ind w:left="462" w:right="846" w:firstLine="707"/>
        <w:jc w:val="both"/>
      </w:pPr>
      <w:r>
        <w:rPr/>
        <w:t>Селективним виходом АП є вузол 7. Покажемо, що в синтезованих структурах ЦФ вузол 7 є також виходом селективного фільтра, а їх ПФ, амплітудно-частотна (АЧХ) і фазо-частотна характеристики (ФЧХ) відповідають характеристикам АП та збігаються з ПФ, АЧХ, ФЧХ цифрових фільтрів, одержуваних традиційним шляхом.</w:t>
      </w:r>
    </w:p>
    <w:p>
      <w:pPr>
        <w:pStyle w:val="BodyText"/>
        <w:spacing w:line="322" w:lineRule="exact"/>
        <w:ind w:left="1170"/>
        <w:jc w:val="both"/>
      </w:pPr>
      <w:r>
        <w:rPr/>
        <w:t>Передавальна функція від входу до селективного виходу АП [23]:</w:t>
      </w:r>
    </w:p>
    <w:p>
      <w:pPr>
        <w:pStyle w:val="BodyText"/>
        <w:rPr>
          <w:sz w:val="20"/>
        </w:rPr>
      </w:pPr>
    </w:p>
    <w:p>
      <w:pPr>
        <w:pStyle w:val="BodyText"/>
        <w:rPr>
          <w:sz w:val="20"/>
        </w:rPr>
      </w:pPr>
    </w:p>
    <w:p>
      <w:pPr>
        <w:pStyle w:val="BodyText"/>
        <w:spacing w:before="3"/>
        <w:rPr>
          <w:sz w:val="13"/>
        </w:rPr>
      </w:pPr>
    </w:p>
    <w:tbl>
      <w:tblPr>
        <w:tblW w:w="0" w:type="auto"/>
        <w:jc w:val="left"/>
        <w:tblInd w:w="2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78"/>
        <w:gridCol w:w="2617"/>
      </w:tblGrid>
      <w:tr>
        <w:trPr>
          <w:trHeight w:val="370" w:hRule="atLeast"/>
        </w:trPr>
        <w:tc>
          <w:tcPr>
            <w:tcW w:w="4678" w:type="dxa"/>
          </w:tcPr>
          <w:p>
            <w:pPr>
              <w:pStyle w:val="TableParagraph"/>
              <w:spacing w:line="321" w:lineRule="exact" w:before="29"/>
              <w:ind w:left="200"/>
              <w:rPr>
                <w:sz w:val="28"/>
              </w:rPr>
            </w:pPr>
            <w:r>
              <w:rPr>
                <w:i/>
                <w:sz w:val="28"/>
              </w:rPr>
              <w:t>H</w:t>
            </w:r>
            <w:r>
              <w:rPr>
                <w:sz w:val="28"/>
              </w:rPr>
              <w:t>(</w:t>
            </w:r>
            <w:r>
              <w:rPr>
                <w:i/>
                <w:sz w:val="28"/>
              </w:rPr>
              <w:t>s</w:t>
            </w:r>
            <w:r>
              <w:rPr>
                <w:sz w:val="28"/>
              </w:rPr>
              <w:t>)=-</w:t>
            </w:r>
            <w:r>
              <w:rPr>
                <w:i/>
                <w:sz w:val="28"/>
              </w:rPr>
              <w:t>a</w:t>
            </w:r>
            <w:r>
              <w:rPr>
                <w:sz w:val="28"/>
                <w:vertAlign w:val="subscript"/>
              </w:rPr>
              <w:t>1</w:t>
            </w:r>
            <w:r>
              <w:rPr>
                <w:i/>
                <w:sz w:val="28"/>
                <w:vertAlign w:val="baseline"/>
              </w:rPr>
              <w:t>s</w:t>
            </w:r>
            <w:r>
              <w:rPr>
                <w:sz w:val="28"/>
                <w:vertAlign w:val="baseline"/>
              </w:rPr>
              <w:t>/(</w:t>
            </w:r>
            <w:r>
              <w:rPr>
                <w:i/>
                <w:sz w:val="28"/>
                <w:vertAlign w:val="baseline"/>
              </w:rPr>
              <w:t>b</w:t>
            </w:r>
            <w:r>
              <w:rPr>
                <w:sz w:val="28"/>
                <w:vertAlign w:val="subscript"/>
              </w:rPr>
              <w:t>0</w:t>
            </w:r>
            <w:r>
              <w:rPr>
                <w:sz w:val="28"/>
                <w:vertAlign w:val="baseline"/>
              </w:rPr>
              <w:t>+</w:t>
            </w:r>
            <w:r>
              <w:rPr>
                <w:i/>
                <w:sz w:val="28"/>
                <w:vertAlign w:val="baseline"/>
              </w:rPr>
              <w:t>b</w:t>
            </w:r>
            <w:r>
              <w:rPr>
                <w:sz w:val="28"/>
                <w:vertAlign w:val="subscript"/>
              </w:rPr>
              <w:t>1</w:t>
            </w:r>
            <w:r>
              <w:rPr>
                <w:i/>
                <w:sz w:val="28"/>
                <w:vertAlign w:val="baseline"/>
              </w:rPr>
              <w:t>s</w:t>
            </w:r>
            <w:r>
              <w:rPr>
                <w:sz w:val="28"/>
                <w:vertAlign w:val="baseline"/>
              </w:rPr>
              <w:t>+</w:t>
            </w:r>
            <w:r>
              <w:rPr>
                <w:i/>
                <w:sz w:val="28"/>
                <w:vertAlign w:val="baseline"/>
              </w:rPr>
              <w:t>b</w:t>
            </w:r>
            <w:r>
              <w:rPr>
                <w:sz w:val="28"/>
                <w:vertAlign w:val="subscript"/>
              </w:rPr>
              <w:t>2</w:t>
            </w:r>
            <w:r>
              <w:rPr>
                <w:i/>
                <w:sz w:val="28"/>
                <w:vertAlign w:val="baseline"/>
              </w:rPr>
              <w:t>s</w:t>
            </w:r>
            <w:r>
              <w:rPr>
                <w:sz w:val="28"/>
                <w:vertAlign w:val="superscript"/>
              </w:rPr>
              <w:t>2</w:t>
            </w:r>
            <w:r>
              <w:rPr>
                <w:sz w:val="28"/>
                <w:vertAlign w:val="baseline"/>
              </w:rPr>
              <w:t>),</w:t>
            </w:r>
          </w:p>
        </w:tc>
        <w:tc>
          <w:tcPr>
            <w:tcW w:w="2617" w:type="dxa"/>
          </w:tcPr>
          <w:p>
            <w:pPr>
              <w:pStyle w:val="TableParagraph"/>
              <w:spacing w:line="321" w:lineRule="exact" w:before="29"/>
              <w:ind w:left="1738"/>
              <w:rPr>
                <w:sz w:val="28"/>
              </w:rPr>
            </w:pPr>
            <w:r>
              <w:rPr>
                <w:sz w:val="28"/>
              </w:rPr>
              <w:t>(3.10)</w:t>
            </w:r>
          </w:p>
        </w:tc>
      </w:tr>
    </w:tbl>
    <w:p>
      <w:pPr>
        <w:pStyle w:val="BodyText"/>
        <w:rPr>
          <w:sz w:val="20"/>
        </w:rPr>
      </w:pPr>
    </w:p>
    <w:p>
      <w:pPr>
        <w:pStyle w:val="BodyText"/>
        <w:spacing w:before="5"/>
        <w:rPr>
          <w:sz w:val="26"/>
        </w:rPr>
      </w:pPr>
    </w:p>
    <w:p>
      <w:pPr>
        <w:spacing w:line="360" w:lineRule="auto" w:before="89"/>
        <w:ind w:left="1518" w:right="7507" w:hanging="348"/>
        <w:jc w:val="both"/>
        <w:rPr>
          <w:sz w:val="28"/>
        </w:rPr>
      </w:pPr>
      <w:r>
        <w:rPr>
          <w:sz w:val="28"/>
        </w:rPr>
        <w:t>де </w:t>
      </w:r>
      <w:r>
        <w:rPr>
          <w:i/>
          <w:sz w:val="28"/>
        </w:rPr>
        <w:t>a</w:t>
      </w:r>
      <w:r>
        <w:rPr>
          <w:sz w:val="28"/>
          <w:vertAlign w:val="subscript"/>
        </w:rPr>
        <w:t>1</w:t>
      </w:r>
      <w:r>
        <w:rPr>
          <w:sz w:val="28"/>
          <w:vertAlign w:val="baseline"/>
        </w:rPr>
        <w:t>=</w:t>
      </w:r>
      <w:r>
        <w:rPr>
          <w:i/>
          <w:sz w:val="28"/>
          <w:vertAlign w:val="baseline"/>
        </w:rPr>
        <w:t>G</w:t>
      </w:r>
      <w:r>
        <w:rPr>
          <w:sz w:val="28"/>
          <w:vertAlign w:val="subscript"/>
        </w:rPr>
        <w:t>3</w:t>
      </w:r>
      <w:r>
        <w:rPr>
          <w:i/>
          <w:sz w:val="28"/>
          <w:vertAlign w:val="baseline"/>
        </w:rPr>
        <w:t>G</w:t>
      </w:r>
      <w:r>
        <w:rPr>
          <w:sz w:val="28"/>
          <w:vertAlign w:val="subscript"/>
        </w:rPr>
        <w:t>7</w:t>
      </w:r>
      <w:r>
        <w:rPr>
          <w:i/>
          <w:sz w:val="28"/>
          <w:vertAlign w:val="baseline"/>
        </w:rPr>
        <w:t>G</w:t>
      </w:r>
      <w:r>
        <w:rPr>
          <w:sz w:val="28"/>
          <w:vertAlign w:val="subscript"/>
        </w:rPr>
        <w:t>8</w:t>
      </w:r>
      <w:r>
        <w:rPr>
          <w:i/>
          <w:sz w:val="28"/>
          <w:vertAlign w:val="baseline"/>
        </w:rPr>
        <w:t>C</w:t>
      </w:r>
      <w:r>
        <w:rPr>
          <w:sz w:val="28"/>
          <w:vertAlign w:val="subscript"/>
        </w:rPr>
        <w:t>2</w:t>
      </w:r>
      <w:r>
        <w:rPr>
          <w:sz w:val="28"/>
          <w:vertAlign w:val="baseline"/>
        </w:rPr>
        <w:t>; </w:t>
      </w:r>
      <w:r>
        <w:rPr>
          <w:i/>
          <w:sz w:val="28"/>
          <w:vertAlign w:val="baseline"/>
        </w:rPr>
        <w:t>b</w:t>
      </w:r>
      <w:r>
        <w:rPr>
          <w:sz w:val="28"/>
          <w:vertAlign w:val="subscript"/>
        </w:rPr>
        <w:t>0</w:t>
      </w:r>
      <w:r>
        <w:rPr>
          <w:sz w:val="28"/>
          <w:vertAlign w:val="baseline"/>
        </w:rPr>
        <w:t>=</w:t>
      </w:r>
      <w:r>
        <w:rPr>
          <w:i/>
          <w:sz w:val="28"/>
          <w:vertAlign w:val="baseline"/>
        </w:rPr>
        <w:t>G</w:t>
      </w:r>
      <w:r>
        <w:rPr>
          <w:sz w:val="28"/>
          <w:vertAlign w:val="subscript"/>
        </w:rPr>
        <w:t>1</w:t>
      </w:r>
      <w:r>
        <w:rPr>
          <w:i/>
          <w:sz w:val="28"/>
          <w:vertAlign w:val="baseline"/>
        </w:rPr>
        <w:t>G</w:t>
      </w:r>
      <w:r>
        <w:rPr>
          <w:sz w:val="28"/>
          <w:vertAlign w:val="subscript"/>
        </w:rPr>
        <w:t>3</w:t>
      </w:r>
      <w:r>
        <w:rPr>
          <w:i/>
          <w:sz w:val="28"/>
          <w:vertAlign w:val="baseline"/>
        </w:rPr>
        <w:t>G</w:t>
      </w:r>
      <w:r>
        <w:rPr>
          <w:sz w:val="28"/>
          <w:vertAlign w:val="subscript"/>
        </w:rPr>
        <w:t>4</w:t>
      </w:r>
      <w:r>
        <w:rPr>
          <w:i/>
          <w:sz w:val="28"/>
          <w:vertAlign w:val="baseline"/>
        </w:rPr>
        <w:t>G</w:t>
      </w:r>
      <w:r>
        <w:rPr>
          <w:sz w:val="28"/>
          <w:vertAlign w:val="subscript"/>
        </w:rPr>
        <w:t>6</w:t>
      </w:r>
      <w:r>
        <w:rPr>
          <w:sz w:val="28"/>
          <w:vertAlign w:val="baseline"/>
        </w:rPr>
        <w:t>; </w:t>
      </w:r>
      <w:r>
        <w:rPr>
          <w:i/>
          <w:sz w:val="28"/>
          <w:vertAlign w:val="baseline"/>
        </w:rPr>
        <w:t>b</w:t>
      </w:r>
      <w:r>
        <w:rPr>
          <w:sz w:val="28"/>
          <w:vertAlign w:val="subscript"/>
        </w:rPr>
        <w:t>1</w:t>
      </w:r>
      <w:r>
        <w:rPr>
          <w:sz w:val="28"/>
          <w:vertAlign w:val="baseline"/>
        </w:rPr>
        <w:t>=</w:t>
      </w:r>
      <w:r>
        <w:rPr>
          <w:i/>
          <w:sz w:val="28"/>
          <w:vertAlign w:val="baseline"/>
        </w:rPr>
        <w:t>G</w:t>
      </w:r>
      <w:r>
        <w:rPr>
          <w:sz w:val="28"/>
          <w:vertAlign w:val="subscript"/>
        </w:rPr>
        <w:t>3</w:t>
      </w:r>
      <w:r>
        <w:rPr>
          <w:i/>
          <w:sz w:val="28"/>
          <w:vertAlign w:val="baseline"/>
        </w:rPr>
        <w:t>G</w:t>
      </w:r>
      <w:r>
        <w:rPr>
          <w:sz w:val="28"/>
          <w:vertAlign w:val="subscript"/>
        </w:rPr>
        <w:t>5</w:t>
      </w:r>
      <w:r>
        <w:rPr>
          <w:i/>
          <w:sz w:val="28"/>
          <w:vertAlign w:val="baseline"/>
        </w:rPr>
        <w:t>G</w:t>
      </w:r>
      <w:r>
        <w:rPr>
          <w:sz w:val="28"/>
          <w:vertAlign w:val="subscript"/>
        </w:rPr>
        <w:t>8</w:t>
      </w:r>
      <w:r>
        <w:rPr>
          <w:i/>
          <w:sz w:val="28"/>
          <w:vertAlign w:val="baseline"/>
        </w:rPr>
        <w:t>C</w:t>
      </w:r>
      <w:r>
        <w:rPr>
          <w:sz w:val="28"/>
          <w:vertAlign w:val="subscript"/>
        </w:rPr>
        <w:t>2</w:t>
      </w:r>
      <w:r>
        <w:rPr>
          <w:sz w:val="28"/>
          <w:vertAlign w:val="baseline"/>
        </w:rPr>
        <w:t>; </w:t>
      </w:r>
      <w:r>
        <w:rPr>
          <w:i/>
          <w:sz w:val="28"/>
          <w:vertAlign w:val="baseline"/>
        </w:rPr>
        <w:t>b</w:t>
      </w:r>
      <w:r>
        <w:rPr>
          <w:sz w:val="28"/>
          <w:vertAlign w:val="subscript"/>
        </w:rPr>
        <w:t>2</w:t>
      </w:r>
      <w:r>
        <w:rPr>
          <w:sz w:val="28"/>
          <w:vertAlign w:val="baseline"/>
        </w:rPr>
        <w:t>=</w:t>
      </w:r>
      <w:r>
        <w:rPr>
          <w:i/>
          <w:sz w:val="28"/>
          <w:vertAlign w:val="baseline"/>
        </w:rPr>
        <w:t>G</w:t>
      </w:r>
      <w:r>
        <w:rPr>
          <w:sz w:val="28"/>
          <w:vertAlign w:val="subscript"/>
        </w:rPr>
        <w:t>1</w:t>
      </w:r>
      <w:r>
        <w:rPr>
          <w:i/>
          <w:sz w:val="28"/>
          <w:vertAlign w:val="baseline"/>
        </w:rPr>
        <w:t>G</w:t>
      </w:r>
      <w:r>
        <w:rPr>
          <w:sz w:val="28"/>
          <w:vertAlign w:val="subscript"/>
        </w:rPr>
        <w:t>2</w:t>
      </w:r>
      <w:r>
        <w:rPr>
          <w:i/>
          <w:sz w:val="28"/>
          <w:vertAlign w:val="baseline"/>
        </w:rPr>
        <w:t>C</w:t>
      </w:r>
      <w:r>
        <w:rPr>
          <w:sz w:val="28"/>
          <w:vertAlign w:val="subscript"/>
        </w:rPr>
        <w:t>1</w:t>
      </w:r>
      <w:r>
        <w:rPr>
          <w:i/>
          <w:sz w:val="28"/>
          <w:vertAlign w:val="baseline"/>
        </w:rPr>
        <w:t>C</w:t>
      </w:r>
      <w:r>
        <w:rPr>
          <w:sz w:val="28"/>
          <w:vertAlign w:val="subscript"/>
        </w:rPr>
        <w:t>2</w:t>
      </w:r>
      <w:r>
        <w:rPr>
          <w:sz w:val="28"/>
          <w:vertAlign w:val="baseline"/>
        </w:rPr>
        <w:t>.</w:t>
      </w:r>
    </w:p>
    <w:p>
      <w:pPr>
        <w:pStyle w:val="BodyText"/>
        <w:rPr>
          <w:sz w:val="42"/>
        </w:rPr>
      </w:pPr>
    </w:p>
    <w:p>
      <w:pPr>
        <w:pStyle w:val="BodyText"/>
        <w:spacing w:line="360" w:lineRule="auto"/>
        <w:ind w:left="462" w:right="848" w:firstLine="707"/>
        <w:jc w:val="both"/>
      </w:pPr>
      <w:r>
        <w:rPr/>
        <w:t>Традиційний перехід від АП з кінцевою імпульсною характеристикою ПФ до ЦФ шляхом перетворення передавальної функції АП (3.10) методом Ейлера (3.2) дає ПФ ЦФ:</w:t>
      </w:r>
    </w:p>
    <w:p>
      <w:pPr>
        <w:pStyle w:val="BodyText"/>
        <w:rPr>
          <w:sz w:val="20"/>
        </w:rPr>
      </w:pPr>
    </w:p>
    <w:p>
      <w:pPr>
        <w:pStyle w:val="BodyText"/>
        <w:spacing w:before="6"/>
        <w:rPr>
          <w:sz w:val="19"/>
        </w:rPr>
      </w:pPr>
    </w:p>
    <w:tbl>
      <w:tblPr>
        <w:tblW w:w="0" w:type="auto"/>
        <w:jc w:val="left"/>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56"/>
        <w:gridCol w:w="1747"/>
      </w:tblGrid>
      <w:tr>
        <w:trPr>
          <w:trHeight w:val="1336" w:hRule="atLeast"/>
        </w:trPr>
        <w:tc>
          <w:tcPr>
            <w:tcW w:w="7256" w:type="dxa"/>
          </w:tcPr>
          <w:p>
            <w:pPr>
              <w:pStyle w:val="TableParagraph"/>
              <w:spacing w:before="28"/>
              <w:ind w:left="224" w:right="886"/>
              <w:jc w:val="center"/>
              <w:rPr>
                <w:sz w:val="28"/>
              </w:rPr>
            </w:pPr>
            <w:r>
              <w:rPr>
                <w:i/>
                <w:sz w:val="28"/>
              </w:rPr>
              <w:t>H</w:t>
            </w:r>
            <w:r>
              <w:rPr>
                <w:sz w:val="28"/>
              </w:rPr>
              <w:t>(</w:t>
            </w:r>
            <w:r>
              <w:rPr>
                <w:i/>
                <w:sz w:val="28"/>
              </w:rPr>
              <w:t>z</w:t>
            </w:r>
            <w:r>
              <w:rPr>
                <w:sz w:val="28"/>
              </w:rPr>
              <w:t>)=(-</w:t>
            </w:r>
            <w:r>
              <w:rPr>
                <w:i/>
                <w:sz w:val="28"/>
              </w:rPr>
              <w:t>G</w:t>
            </w:r>
            <w:r>
              <w:rPr>
                <w:sz w:val="28"/>
                <w:vertAlign w:val="subscript"/>
              </w:rPr>
              <w:t>3</w:t>
            </w:r>
            <w:r>
              <w:rPr>
                <w:i/>
                <w:sz w:val="28"/>
                <w:vertAlign w:val="baseline"/>
              </w:rPr>
              <w:t>G</w:t>
            </w:r>
            <w:r>
              <w:rPr>
                <w:sz w:val="28"/>
                <w:vertAlign w:val="subscript"/>
              </w:rPr>
              <w:t>7</w:t>
            </w:r>
            <w:r>
              <w:rPr>
                <w:i/>
                <w:sz w:val="28"/>
                <w:vertAlign w:val="baseline"/>
              </w:rPr>
              <w:t>G</w:t>
            </w:r>
            <w:r>
              <w:rPr>
                <w:sz w:val="28"/>
                <w:vertAlign w:val="subscript"/>
              </w:rPr>
              <w:t>8</w:t>
            </w:r>
            <w:r>
              <w:rPr>
                <w:i/>
                <w:sz w:val="28"/>
                <w:vertAlign w:val="baseline"/>
              </w:rPr>
              <w:t>C</w:t>
            </w:r>
            <w:r>
              <w:rPr>
                <w:sz w:val="28"/>
                <w:vertAlign w:val="subscript"/>
              </w:rPr>
              <w:t>2</w:t>
            </w:r>
            <w:r>
              <w:rPr>
                <w:i/>
                <w:sz w:val="28"/>
                <w:vertAlign w:val="baseline"/>
              </w:rPr>
              <w:t>f</w:t>
            </w:r>
            <w:r>
              <w:rPr>
                <w:sz w:val="28"/>
                <w:vertAlign w:val="subscript"/>
              </w:rPr>
              <w:t>0</w:t>
            </w:r>
            <w:r>
              <w:rPr>
                <w:sz w:val="28"/>
                <w:vertAlign w:val="baseline"/>
              </w:rPr>
              <w:t>+</w:t>
            </w:r>
            <w:r>
              <w:rPr>
                <w:i/>
                <w:sz w:val="28"/>
                <w:vertAlign w:val="baseline"/>
              </w:rPr>
              <w:t>G</w:t>
            </w:r>
            <w:r>
              <w:rPr>
                <w:sz w:val="28"/>
                <w:vertAlign w:val="subscript"/>
              </w:rPr>
              <w:t>3</w:t>
            </w:r>
            <w:r>
              <w:rPr>
                <w:i/>
                <w:sz w:val="28"/>
                <w:vertAlign w:val="baseline"/>
              </w:rPr>
              <w:t>G</w:t>
            </w:r>
            <w:r>
              <w:rPr>
                <w:sz w:val="28"/>
                <w:vertAlign w:val="subscript"/>
              </w:rPr>
              <w:t>7</w:t>
            </w:r>
            <w:r>
              <w:rPr>
                <w:i/>
                <w:sz w:val="28"/>
                <w:vertAlign w:val="baseline"/>
              </w:rPr>
              <w:t>G</w:t>
            </w:r>
            <w:r>
              <w:rPr>
                <w:sz w:val="28"/>
                <w:vertAlign w:val="subscript"/>
              </w:rPr>
              <w:t>8</w:t>
            </w:r>
            <w:r>
              <w:rPr>
                <w:i/>
                <w:sz w:val="28"/>
                <w:vertAlign w:val="baseline"/>
              </w:rPr>
              <w:t>C</w:t>
            </w:r>
            <w:r>
              <w:rPr>
                <w:sz w:val="28"/>
                <w:vertAlign w:val="subscript"/>
              </w:rPr>
              <w:t>2</w:t>
            </w:r>
            <w:r>
              <w:rPr>
                <w:i/>
                <w:sz w:val="28"/>
                <w:vertAlign w:val="baseline"/>
              </w:rPr>
              <w:t>f</w:t>
            </w:r>
            <w:r>
              <w:rPr>
                <w:sz w:val="28"/>
                <w:vertAlign w:val="subscript"/>
              </w:rPr>
              <w:t>0</w:t>
            </w:r>
            <w:r>
              <w:rPr>
                <w:i/>
                <w:sz w:val="28"/>
                <w:vertAlign w:val="baseline"/>
              </w:rPr>
              <w:t>z</w:t>
            </w:r>
            <w:r>
              <w:rPr>
                <w:sz w:val="28"/>
                <w:vertAlign w:val="superscript"/>
              </w:rPr>
              <w:t>-1</w:t>
            </w:r>
            <w:r>
              <w:rPr>
                <w:sz w:val="28"/>
                <w:vertAlign w:val="baseline"/>
              </w:rPr>
              <w:t>)/</w:t>
            </w:r>
          </w:p>
          <w:p>
            <w:pPr>
              <w:pStyle w:val="TableParagraph"/>
              <w:tabs>
                <w:tab w:pos="6143" w:val="left" w:leader="none"/>
              </w:tabs>
              <w:spacing w:line="122" w:lineRule="exact" w:before="124"/>
              <w:ind w:left="1599"/>
              <w:rPr>
                <w:sz w:val="18"/>
              </w:rPr>
            </w:pPr>
            <w:r>
              <w:rPr>
                <w:sz w:val="18"/>
              </w:rPr>
              <w:t>2</w:t>
              <w:tab/>
              <w:t>-1</w:t>
            </w:r>
          </w:p>
          <w:p>
            <w:pPr>
              <w:pStyle w:val="TableParagraph"/>
              <w:spacing w:line="237" w:lineRule="exact"/>
              <w:ind w:left="224" w:right="889"/>
              <w:jc w:val="center"/>
              <w:rPr>
                <w:sz w:val="28"/>
              </w:rPr>
            </w:pPr>
            <w:r>
              <w:rPr>
                <w:sz w:val="28"/>
              </w:rPr>
              <w:t>(</w:t>
            </w:r>
            <w:r>
              <w:rPr>
                <w:i/>
                <w:sz w:val="28"/>
              </w:rPr>
              <w:t>G</w:t>
            </w:r>
            <w:r>
              <w:rPr>
                <w:sz w:val="28"/>
                <w:vertAlign w:val="subscript"/>
              </w:rPr>
              <w:t>1</w:t>
            </w:r>
            <w:r>
              <w:rPr>
                <w:i/>
                <w:sz w:val="28"/>
                <w:vertAlign w:val="baseline"/>
              </w:rPr>
              <w:t>G</w:t>
            </w:r>
            <w:r>
              <w:rPr>
                <w:sz w:val="28"/>
                <w:vertAlign w:val="subscript"/>
              </w:rPr>
              <w:t>2</w:t>
            </w:r>
            <w:r>
              <w:rPr>
                <w:i/>
                <w:sz w:val="28"/>
                <w:vertAlign w:val="baseline"/>
              </w:rPr>
              <w:t>C</w:t>
            </w:r>
            <w:r>
              <w:rPr>
                <w:sz w:val="28"/>
                <w:vertAlign w:val="subscript"/>
              </w:rPr>
              <w:t>1</w:t>
            </w:r>
            <w:r>
              <w:rPr>
                <w:i/>
                <w:sz w:val="28"/>
                <w:vertAlign w:val="baseline"/>
              </w:rPr>
              <w:t>C</w:t>
            </w:r>
            <w:r>
              <w:rPr>
                <w:sz w:val="28"/>
                <w:vertAlign w:val="subscript"/>
              </w:rPr>
              <w:t>2</w:t>
            </w:r>
            <w:r>
              <w:rPr>
                <w:i/>
                <w:sz w:val="28"/>
                <w:vertAlign w:val="baseline"/>
              </w:rPr>
              <w:t>f</w:t>
            </w:r>
            <w:r>
              <w:rPr>
                <w:sz w:val="28"/>
                <w:vertAlign w:val="subscript"/>
              </w:rPr>
              <w:t>0</w:t>
            </w:r>
            <w:r>
              <w:rPr>
                <w:sz w:val="28"/>
                <w:vertAlign w:val="baseline"/>
              </w:rPr>
              <w:t> +</w:t>
            </w:r>
            <w:r>
              <w:rPr>
                <w:i/>
                <w:sz w:val="28"/>
                <w:vertAlign w:val="baseline"/>
              </w:rPr>
              <w:t>G</w:t>
            </w:r>
            <w:r>
              <w:rPr>
                <w:sz w:val="28"/>
                <w:vertAlign w:val="subscript"/>
              </w:rPr>
              <w:t>3</w:t>
            </w:r>
            <w:r>
              <w:rPr>
                <w:i/>
                <w:sz w:val="28"/>
                <w:vertAlign w:val="baseline"/>
              </w:rPr>
              <w:t>G</w:t>
            </w:r>
            <w:r>
              <w:rPr>
                <w:sz w:val="28"/>
                <w:vertAlign w:val="subscript"/>
              </w:rPr>
              <w:t>5</w:t>
            </w:r>
            <w:r>
              <w:rPr>
                <w:i/>
                <w:sz w:val="28"/>
                <w:vertAlign w:val="baseline"/>
              </w:rPr>
              <w:t>G</w:t>
            </w:r>
            <w:r>
              <w:rPr>
                <w:sz w:val="28"/>
                <w:vertAlign w:val="subscript"/>
              </w:rPr>
              <w:t>8</w:t>
            </w:r>
            <w:r>
              <w:rPr>
                <w:i/>
                <w:sz w:val="28"/>
                <w:vertAlign w:val="baseline"/>
              </w:rPr>
              <w:t>C</w:t>
            </w:r>
            <w:r>
              <w:rPr>
                <w:sz w:val="28"/>
                <w:vertAlign w:val="subscript"/>
              </w:rPr>
              <w:t>2</w:t>
            </w:r>
            <w:r>
              <w:rPr>
                <w:i/>
                <w:sz w:val="28"/>
                <w:vertAlign w:val="baseline"/>
              </w:rPr>
              <w:t>f</w:t>
            </w:r>
            <w:r>
              <w:rPr>
                <w:sz w:val="28"/>
                <w:vertAlign w:val="subscript"/>
              </w:rPr>
              <w:t>0</w:t>
            </w:r>
            <w:r>
              <w:rPr>
                <w:sz w:val="28"/>
                <w:vertAlign w:val="baseline"/>
              </w:rPr>
              <w:t>+</w:t>
            </w:r>
            <w:r>
              <w:rPr>
                <w:i/>
                <w:sz w:val="28"/>
                <w:vertAlign w:val="baseline"/>
              </w:rPr>
              <w:t>G</w:t>
            </w:r>
            <w:r>
              <w:rPr>
                <w:sz w:val="28"/>
                <w:vertAlign w:val="subscript"/>
              </w:rPr>
              <w:t>1</w:t>
            </w:r>
            <w:r>
              <w:rPr>
                <w:i/>
                <w:sz w:val="28"/>
                <w:vertAlign w:val="baseline"/>
              </w:rPr>
              <w:t>G</w:t>
            </w:r>
            <w:r>
              <w:rPr>
                <w:sz w:val="28"/>
                <w:vertAlign w:val="subscript"/>
              </w:rPr>
              <w:t>3</w:t>
            </w:r>
            <w:r>
              <w:rPr>
                <w:i/>
                <w:sz w:val="28"/>
                <w:vertAlign w:val="baseline"/>
              </w:rPr>
              <w:t>G</w:t>
            </w:r>
            <w:r>
              <w:rPr>
                <w:sz w:val="28"/>
                <w:vertAlign w:val="subscript"/>
              </w:rPr>
              <w:t>4</w:t>
            </w:r>
            <w:r>
              <w:rPr>
                <w:i/>
                <w:sz w:val="28"/>
                <w:vertAlign w:val="baseline"/>
              </w:rPr>
              <w:t>G</w:t>
            </w:r>
            <w:r>
              <w:rPr>
                <w:sz w:val="28"/>
                <w:vertAlign w:val="subscript"/>
              </w:rPr>
              <w:t>6</w:t>
            </w:r>
            <w:r>
              <w:rPr>
                <w:sz w:val="28"/>
                <w:vertAlign w:val="baseline"/>
              </w:rPr>
              <w:t>+ 2</w:t>
            </w:r>
            <w:r>
              <w:rPr>
                <w:i/>
                <w:sz w:val="28"/>
                <w:vertAlign w:val="baseline"/>
              </w:rPr>
              <w:t>G</w:t>
            </w:r>
            <w:r>
              <w:rPr>
                <w:sz w:val="28"/>
                <w:vertAlign w:val="subscript"/>
              </w:rPr>
              <w:t>1</w:t>
            </w:r>
            <w:r>
              <w:rPr>
                <w:i/>
                <w:sz w:val="28"/>
                <w:vertAlign w:val="baseline"/>
              </w:rPr>
              <w:t>G</w:t>
            </w:r>
            <w:r>
              <w:rPr>
                <w:sz w:val="28"/>
                <w:vertAlign w:val="subscript"/>
              </w:rPr>
              <w:t>3</w:t>
            </w:r>
            <w:r>
              <w:rPr>
                <w:i/>
                <w:sz w:val="28"/>
                <w:vertAlign w:val="baseline"/>
              </w:rPr>
              <w:t>G</w:t>
            </w:r>
            <w:r>
              <w:rPr>
                <w:sz w:val="28"/>
                <w:vertAlign w:val="subscript"/>
              </w:rPr>
              <w:t>4</w:t>
            </w:r>
            <w:r>
              <w:rPr>
                <w:i/>
                <w:sz w:val="28"/>
                <w:vertAlign w:val="baseline"/>
              </w:rPr>
              <w:t>G</w:t>
            </w:r>
            <w:r>
              <w:rPr>
                <w:sz w:val="28"/>
                <w:vertAlign w:val="subscript"/>
              </w:rPr>
              <w:t>6</w:t>
            </w:r>
            <w:r>
              <w:rPr>
                <w:i/>
                <w:sz w:val="28"/>
                <w:vertAlign w:val="baseline"/>
              </w:rPr>
              <w:t>z </w:t>
            </w:r>
            <w:r>
              <w:rPr>
                <w:sz w:val="28"/>
                <w:vertAlign w:val="baseline"/>
              </w:rPr>
              <w:t>-</w:t>
            </w:r>
          </w:p>
          <w:p>
            <w:pPr>
              <w:pStyle w:val="TableParagraph"/>
              <w:spacing w:line="122" w:lineRule="exact" w:before="127"/>
              <w:ind w:right="1720"/>
              <w:jc w:val="right"/>
              <w:rPr>
                <w:sz w:val="18"/>
              </w:rPr>
            </w:pPr>
            <w:r>
              <w:rPr>
                <w:sz w:val="18"/>
              </w:rPr>
              <w:t>2 -2</w:t>
            </w:r>
          </w:p>
          <w:p>
            <w:pPr>
              <w:pStyle w:val="TableParagraph"/>
              <w:spacing w:line="236" w:lineRule="exact"/>
              <w:ind w:left="252"/>
              <w:rPr>
                <w:sz w:val="28"/>
              </w:rPr>
            </w:pPr>
            <w:r>
              <w:rPr>
                <w:sz w:val="28"/>
              </w:rPr>
              <w:t>2</w:t>
            </w:r>
            <w:r>
              <w:rPr>
                <w:i/>
                <w:sz w:val="28"/>
              </w:rPr>
              <w:t>G</w:t>
            </w:r>
            <w:r>
              <w:rPr>
                <w:sz w:val="28"/>
                <w:vertAlign w:val="subscript"/>
              </w:rPr>
              <w:t>1</w:t>
            </w:r>
            <w:r>
              <w:rPr>
                <w:i/>
                <w:sz w:val="28"/>
                <w:vertAlign w:val="baseline"/>
              </w:rPr>
              <w:t>G</w:t>
            </w:r>
            <w:r>
              <w:rPr>
                <w:sz w:val="28"/>
                <w:vertAlign w:val="subscript"/>
              </w:rPr>
              <w:t>2</w:t>
            </w:r>
            <w:r>
              <w:rPr>
                <w:i/>
                <w:sz w:val="28"/>
                <w:vertAlign w:val="baseline"/>
              </w:rPr>
              <w:t>C</w:t>
            </w:r>
            <w:r>
              <w:rPr>
                <w:sz w:val="28"/>
                <w:vertAlign w:val="subscript"/>
              </w:rPr>
              <w:t>1</w:t>
            </w:r>
            <w:r>
              <w:rPr>
                <w:i/>
                <w:sz w:val="28"/>
                <w:vertAlign w:val="baseline"/>
              </w:rPr>
              <w:t>C</w:t>
            </w:r>
            <w:r>
              <w:rPr>
                <w:sz w:val="28"/>
                <w:vertAlign w:val="subscript"/>
              </w:rPr>
              <w:t>2</w:t>
            </w:r>
            <w:r>
              <w:rPr>
                <w:i/>
                <w:sz w:val="28"/>
                <w:vertAlign w:val="baseline"/>
              </w:rPr>
              <w:t>f</w:t>
            </w:r>
            <w:r>
              <w:rPr>
                <w:sz w:val="28"/>
                <w:vertAlign w:val="subscript"/>
              </w:rPr>
              <w:t>0</w:t>
            </w:r>
            <w:r>
              <w:rPr>
                <w:sz w:val="28"/>
                <w:vertAlign w:val="superscript"/>
              </w:rPr>
              <w:t>2</w:t>
            </w:r>
            <w:r>
              <w:rPr>
                <w:i/>
                <w:sz w:val="28"/>
                <w:vertAlign w:val="baseline"/>
              </w:rPr>
              <w:t>z</w:t>
            </w:r>
            <w:r>
              <w:rPr>
                <w:sz w:val="28"/>
                <w:vertAlign w:val="superscript"/>
              </w:rPr>
              <w:t>-1</w:t>
            </w:r>
            <w:r>
              <w:rPr>
                <w:sz w:val="28"/>
                <w:vertAlign w:val="baseline"/>
              </w:rPr>
              <w:t>-</w:t>
            </w:r>
            <w:r>
              <w:rPr>
                <w:i/>
                <w:sz w:val="28"/>
                <w:vertAlign w:val="baseline"/>
              </w:rPr>
              <w:t>G</w:t>
            </w:r>
            <w:r>
              <w:rPr>
                <w:sz w:val="28"/>
                <w:vertAlign w:val="subscript"/>
              </w:rPr>
              <w:t>3</w:t>
            </w:r>
            <w:r>
              <w:rPr>
                <w:i/>
                <w:sz w:val="28"/>
                <w:vertAlign w:val="baseline"/>
              </w:rPr>
              <w:t>G</w:t>
            </w:r>
            <w:r>
              <w:rPr>
                <w:sz w:val="28"/>
                <w:vertAlign w:val="subscript"/>
              </w:rPr>
              <w:t>5</w:t>
            </w:r>
            <w:r>
              <w:rPr>
                <w:i/>
                <w:sz w:val="28"/>
                <w:vertAlign w:val="baseline"/>
              </w:rPr>
              <w:t>G</w:t>
            </w:r>
            <w:r>
              <w:rPr>
                <w:sz w:val="28"/>
                <w:vertAlign w:val="subscript"/>
              </w:rPr>
              <w:t>8</w:t>
            </w:r>
            <w:r>
              <w:rPr>
                <w:i/>
                <w:sz w:val="28"/>
                <w:vertAlign w:val="baseline"/>
              </w:rPr>
              <w:t>C</w:t>
            </w:r>
            <w:r>
              <w:rPr>
                <w:sz w:val="28"/>
                <w:vertAlign w:val="subscript"/>
              </w:rPr>
              <w:t>2</w:t>
            </w:r>
            <w:r>
              <w:rPr>
                <w:i/>
                <w:sz w:val="28"/>
                <w:vertAlign w:val="baseline"/>
              </w:rPr>
              <w:t>f</w:t>
            </w:r>
            <w:r>
              <w:rPr>
                <w:sz w:val="28"/>
                <w:vertAlign w:val="subscript"/>
              </w:rPr>
              <w:t>0</w:t>
            </w:r>
            <w:r>
              <w:rPr>
                <w:i/>
                <w:sz w:val="28"/>
                <w:vertAlign w:val="baseline"/>
              </w:rPr>
              <w:t>z</w:t>
            </w:r>
            <w:r>
              <w:rPr>
                <w:sz w:val="28"/>
                <w:vertAlign w:val="superscript"/>
              </w:rPr>
              <w:t>-1</w:t>
            </w:r>
            <w:r>
              <w:rPr>
                <w:sz w:val="28"/>
                <w:vertAlign w:val="baseline"/>
              </w:rPr>
              <w:t>+</w:t>
            </w:r>
            <w:r>
              <w:rPr>
                <w:i/>
                <w:sz w:val="28"/>
                <w:vertAlign w:val="baseline"/>
              </w:rPr>
              <w:t>G</w:t>
            </w:r>
            <w:r>
              <w:rPr>
                <w:sz w:val="28"/>
                <w:vertAlign w:val="subscript"/>
              </w:rPr>
              <w:t>1</w:t>
            </w:r>
            <w:r>
              <w:rPr>
                <w:i/>
                <w:sz w:val="28"/>
                <w:vertAlign w:val="baseline"/>
              </w:rPr>
              <w:t>G</w:t>
            </w:r>
            <w:r>
              <w:rPr>
                <w:sz w:val="28"/>
                <w:vertAlign w:val="subscript"/>
              </w:rPr>
              <w:t>2</w:t>
            </w:r>
            <w:r>
              <w:rPr>
                <w:i/>
                <w:sz w:val="28"/>
                <w:vertAlign w:val="baseline"/>
              </w:rPr>
              <w:t>C</w:t>
            </w:r>
            <w:r>
              <w:rPr>
                <w:sz w:val="28"/>
                <w:vertAlign w:val="subscript"/>
              </w:rPr>
              <w:t>1</w:t>
            </w:r>
            <w:r>
              <w:rPr>
                <w:i/>
                <w:sz w:val="28"/>
                <w:vertAlign w:val="baseline"/>
              </w:rPr>
              <w:t>C</w:t>
            </w:r>
            <w:r>
              <w:rPr>
                <w:sz w:val="28"/>
                <w:vertAlign w:val="subscript"/>
              </w:rPr>
              <w:t>2</w:t>
            </w:r>
            <w:r>
              <w:rPr>
                <w:i/>
                <w:sz w:val="28"/>
                <w:vertAlign w:val="baseline"/>
              </w:rPr>
              <w:t>f</w:t>
            </w:r>
            <w:r>
              <w:rPr>
                <w:sz w:val="28"/>
                <w:vertAlign w:val="subscript"/>
              </w:rPr>
              <w:t>0</w:t>
            </w:r>
            <w:r>
              <w:rPr>
                <w:sz w:val="28"/>
                <w:vertAlign w:val="baseline"/>
              </w:rPr>
              <w:t> </w:t>
            </w:r>
            <w:r>
              <w:rPr>
                <w:i/>
                <w:sz w:val="28"/>
                <w:vertAlign w:val="baseline"/>
              </w:rPr>
              <w:t>z </w:t>
            </w:r>
            <w:r>
              <w:rPr>
                <w:sz w:val="28"/>
                <w:vertAlign w:val="baseline"/>
              </w:rPr>
              <w:t>)</w:t>
            </w:r>
          </w:p>
        </w:tc>
        <w:tc>
          <w:tcPr>
            <w:tcW w:w="1747" w:type="dxa"/>
          </w:tcPr>
          <w:p>
            <w:pPr>
              <w:pStyle w:val="TableParagraph"/>
              <w:spacing w:before="5"/>
              <w:rPr>
                <w:sz w:val="44"/>
              </w:rPr>
            </w:pPr>
          </w:p>
          <w:p>
            <w:pPr>
              <w:pStyle w:val="TableParagraph"/>
              <w:ind w:left="867"/>
              <w:rPr>
                <w:sz w:val="28"/>
              </w:rPr>
            </w:pPr>
            <w:r>
              <w:rPr>
                <w:sz w:val="28"/>
              </w:rPr>
              <w:t>(3.11)</w:t>
            </w:r>
          </w:p>
        </w:tc>
      </w:tr>
    </w:tbl>
    <w:p>
      <w:pPr>
        <w:pStyle w:val="BodyText"/>
        <w:rPr>
          <w:sz w:val="20"/>
        </w:rPr>
      </w:pPr>
    </w:p>
    <w:p>
      <w:pPr>
        <w:pStyle w:val="BodyText"/>
        <w:spacing w:before="5"/>
        <w:rPr>
          <w:sz w:val="26"/>
        </w:rPr>
      </w:pPr>
    </w:p>
    <w:p>
      <w:pPr>
        <w:pStyle w:val="BodyText"/>
        <w:spacing w:before="89"/>
        <w:ind w:left="1170"/>
      </w:pPr>
      <w:r>
        <w:rPr/>
        <w:t>Для реалізації представимо ПФ (3.11) у вигляді дискретного рівняння</w:t>
      </w:r>
    </w:p>
    <w:p>
      <w:pPr>
        <w:pStyle w:val="BodyText"/>
        <w:rPr>
          <w:sz w:val="20"/>
        </w:rPr>
      </w:pPr>
    </w:p>
    <w:p>
      <w:pPr>
        <w:pStyle w:val="BodyText"/>
        <w:rPr>
          <w:sz w:val="20"/>
        </w:rPr>
      </w:pPr>
    </w:p>
    <w:p>
      <w:pPr>
        <w:pStyle w:val="BodyText"/>
        <w:spacing w:before="8"/>
        <w:rPr>
          <w:sz w:val="13"/>
        </w:rPr>
      </w:pPr>
    </w:p>
    <w:tbl>
      <w:tblPr>
        <w:tblW w:w="0" w:type="auto"/>
        <w:jc w:val="left"/>
        <w:tblInd w:w="2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62"/>
        <w:gridCol w:w="2290"/>
      </w:tblGrid>
      <w:tr>
        <w:trPr>
          <w:trHeight w:val="369" w:hRule="atLeast"/>
        </w:trPr>
        <w:tc>
          <w:tcPr>
            <w:tcW w:w="5662" w:type="dxa"/>
          </w:tcPr>
          <w:p>
            <w:pPr>
              <w:pStyle w:val="TableParagraph"/>
              <w:spacing w:line="321" w:lineRule="exact" w:before="28"/>
              <w:ind w:left="200"/>
              <w:rPr>
                <w:sz w:val="28"/>
              </w:rPr>
            </w:pPr>
            <w:r>
              <w:rPr>
                <w:i/>
                <w:sz w:val="28"/>
              </w:rPr>
              <w:t>U</w:t>
            </w:r>
            <w:r>
              <w:rPr>
                <w:sz w:val="28"/>
                <w:vertAlign w:val="subscript"/>
              </w:rPr>
              <w:t>7</w:t>
            </w:r>
            <w:r>
              <w:rPr>
                <w:sz w:val="28"/>
                <w:vertAlign w:val="baseline"/>
              </w:rPr>
              <w:t>=</w:t>
            </w:r>
            <w:r>
              <w:rPr>
                <w:i/>
                <w:sz w:val="28"/>
                <w:vertAlign w:val="baseline"/>
              </w:rPr>
              <w:t>K</w:t>
            </w:r>
            <w:r>
              <w:rPr>
                <w:sz w:val="28"/>
                <w:vertAlign w:val="subscript"/>
              </w:rPr>
              <w:t>1</w:t>
            </w:r>
            <w:r>
              <w:rPr>
                <w:i/>
                <w:sz w:val="28"/>
                <w:vertAlign w:val="baseline"/>
              </w:rPr>
              <w:t>U</w:t>
            </w:r>
            <w:r>
              <w:rPr>
                <w:sz w:val="28"/>
                <w:vertAlign w:val="subscript"/>
              </w:rPr>
              <w:t>1</w:t>
            </w:r>
            <w:r>
              <w:rPr>
                <w:sz w:val="28"/>
                <w:vertAlign w:val="baseline"/>
              </w:rPr>
              <w:t>+</w:t>
            </w:r>
            <w:r>
              <w:rPr>
                <w:i/>
                <w:sz w:val="28"/>
                <w:vertAlign w:val="baseline"/>
              </w:rPr>
              <w:t>K</w:t>
            </w:r>
            <w:r>
              <w:rPr>
                <w:sz w:val="28"/>
                <w:vertAlign w:val="subscript"/>
              </w:rPr>
              <w:t>2</w:t>
            </w:r>
            <w:r>
              <w:rPr>
                <w:i/>
                <w:sz w:val="28"/>
                <w:vertAlign w:val="baseline"/>
              </w:rPr>
              <w:t>U</w:t>
            </w:r>
            <w:r>
              <w:rPr>
                <w:sz w:val="28"/>
                <w:vertAlign w:val="subscript"/>
              </w:rPr>
              <w:t>1</w:t>
            </w:r>
            <w:r>
              <w:rPr>
                <w:i/>
                <w:sz w:val="28"/>
                <w:vertAlign w:val="baseline"/>
              </w:rPr>
              <w:t>z</w:t>
            </w:r>
            <w:r>
              <w:rPr>
                <w:sz w:val="28"/>
                <w:vertAlign w:val="superscript"/>
              </w:rPr>
              <w:t>-1</w:t>
            </w:r>
            <w:r>
              <w:rPr>
                <w:sz w:val="28"/>
                <w:vertAlign w:val="baseline"/>
              </w:rPr>
              <w:t>+</w:t>
            </w:r>
            <w:r>
              <w:rPr>
                <w:i/>
                <w:sz w:val="28"/>
                <w:vertAlign w:val="baseline"/>
              </w:rPr>
              <w:t>K</w:t>
            </w:r>
            <w:r>
              <w:rPr>
                <w:sz w:val="28"/>
                <w:vertAlign w:val="subscript"/>
              </w:rPr>
              <w:t>3</w:t>
            </w:r>
            <w:r>
              <w:rPr>
                <w:i/>
                <w:sz w:val="28"/>
                <w:vertAlign w:val="baseline"/>
              </w:rPr>
              <w:t>U</w:t>
            </w:r>
            <w:r>
              <w:rPr>
                <w:sz w:val="28"/>
                <w:vertAlign w:val="subscript"/>
              </w:rPr>
              <w:t>7</w:t>
            </w:r>
            <w:r>
              <w:rPr>
                <w:i/>
                <w:sz w:val="28"/>
                <w:vertAlign w:val="baseline"/>
              </w:rPr>
              <w:t>z</w:t>
            </w:r>
            <w:r>
              <w:rPr>
                <w:sz w:val="28"/>
                <w:vertAlign w:val="superscript"/>
              </w:rPr>
              <w:t>-1</w:t>
            </w:r>
            <w:r>
              <w:rPr>
                <w:sz w:val="28"/>
                <w:vertAlign w:val="baseline"/>
              </w:rPr>
              <w:t>+</w:t>
            </w:r>
            <w:r>
              <w:rPr>
                <w:i/>
                <w:sz w:val="28"/>
                <w:vertAlign w:val="baseline"/>
              </w:rPr>
              <w:t>K</w:t>
            </w:r>
            <w:r>
              <w:rPr>
                <w:sz w:val="28"/>
                <w:vertAlign w:val="subscript"/>
              </w:rPr>
              <w:t>4</w:t>
            </w:r>
            <w:r>
              <w:rPr>
                <w:i/>
                <w:sz w:val="28"/>
                <w:vertAlign w:val="baseline"/>
              </w:rPr>
              <w:t>U</w:t>
            </w:r>
            <w:r>
              <w:rPr>
                <w:sz w:val="28"/>
                <w:vertAlign w:val="subscript"/>
              </w:rPr>
              <w:t>7</w:t>
            </w:r>
            <w:r>
              <w:rPr>
                <w:i/>
                <w:sz w:val="28"/>
                <w:vertAlign w:val="baseline"/>
              </w:rPr>
              <w:t>z</w:t>
            </w:r>
            <w:r>
              <w:rPr>
                <w:sz w:val="28"/>
                <w:vertAlign w:val="superscript"/>
              </w:rPr>
              <w:t>-2</w:t>
            </w:r>
            <w:r>
              <w:rPr>
                <w:sz w:val="28"/>
                <w:vertAlign w:val="baseline"/>
              </w:rPr>
              <w:t>,</w:t>
            </w:r>
          </w:p>
        </w:tc>
        <w:tc>
          <w:tcPr>
            <w:tcW w:w="2290" w:type="dxa"/>
          </w:tcPr>
          <w:p>
            <w:pPr>
              <w:pStyle w:val="TableParagraph"/>
              <w:spacing w:line="321" w:lineRule="exact" w:before="28"/>
              <w:ind w:left="1410"/>
              <w:rPr>
                <w:sz w:val="28"/>
              </w:rPr>
            </w:pPr>
            <w:r>
              <w:rPr>
                <w:sz w:val="28"/>
              </w:rPr>
              <w:t>(3.12)</w:t>
            </w:r>
          </w:p>
        </w:tc>
      </w:tr>
    </w:tbl>
    <w:p>
      <w:pPr>
        <w:pStyle w:val="BodyText"/>
        <w:rPr>
          <w:sz w:val="20"/>
        </w:rPr>
      </w:pPr>
    </w:p>
    <w:p>
      <w:pPr>
        <w:pStyle w:val="BodyText"/>
        <w:spacing w:before="5"/>
        <w:rPr>
          <w:sz w:val="26"/>
        </w:rPr>
      </w:pPr>
    </w:p>
    <w:p>
      <w:pPr>
        <w:spacing w:line="360" w:lineRule="auto" w:before="89"/>
        <w:ind w:left="1518" w:right="6945" w:hanging="348"/>
        <w:jc w:val="left"/>
        <w:rPr>
          <w:sz w:val="28"/>
        </w:rPr>
      </w:pPr>
      <w:r>
        <w:rPr>
          <w:sz w:val="28"/>
        </w:rPr>
        <w:t>де </w:t>
      </w:r>
      <w:r>
        <w:rPr>
          <w:i/>
          <w:sz w:val="28"/>
        </w:rPr>
        <w:t>K</w:t>
      </w:r>
      <w:r>
        <w:rPr>
          <w:sz w:val="28"/>
          <w:vertAlign w:val="subscript"/>
        </w:rPr>
        <w:t>1</w:t>
      </w:r>
      <w:r>
        <w:rPr>
          <w:sz w:val="28"/>
          <w:vertAlign w:val="baseline"/>
        </w:rPr>
        <w:t>=-</w:t>
      </w:r>
      <w:r>
        <w:rPr>
          <w:i/>
          <w:sz w:val="28"/>
          <w:vertAlign w:val="baseline"/>
        </w:rPr>
        <w:t>G</w:t>
      </w:r>
      <w:r>
        <w:rPr>
          <w:sz w:val="28"/>
          <w:vertAlign w:val="subscript"/>
        </w:rPr>
        <w:t>3</w:t>
      </w:r>
      <w:r>
        <w:rPr>
          <w:i/>
          <w:sz w:val="28"/>
          <w:vertAlign w:val="baseline"/>
        </w:rPr>
        <w:t>G</w:t>
      </w:r>
      <w:r>
        <w:rPr>
          <w:sz w:val="28"/>
          <w:vertAlign w:val="subscript"/>
        </w:rPr>
        <w:t>7</w:t>
      </w:r>
      <w:r>
        <w:rPr>
          <w:i/>
          <w:sz w:val="28"/>
          <w:vertAlign w:val="baseline"/>
        </w:rPr>
        <w:t>G</w:t>
      </w:r>
      <w:r>
        <w:rPr>
          <w:sz w:val="28"/>
          <w:vertAlign w:val="subscript"/>
        </w:rPr>
        <w:t>8</w:t>
      </w:r>
      <w:r>
        <w:rPr>
          <w:i/>
          <w:sz w:val="28"/>
          <w:vertAlign w:val="baseline"/>
        </w:rPr>
        <w:t>C</w:t>
      </w:r>
      <w:r>
        <w:rPr>
          <w:sz w:val="28"/>
          <w:vertAlign w:val="subscript"/>
        </w:rPr>
        <w:t>2</w:t>
      </w:r>
      <w:r>
        <w:rPr>
          <w:i/>
          <w:sz w:val="28"/>
          <w:vertAlign w:val="baseline"/>
        </w:rPr>
        <w:t>f</w:t>
      </w:r>
      <w:r>
        <w:rPr>
          <w:sz w:val="28"/>
          <w:vertAlign w:val="subscript"/>
        </w:rPr>
        <w:t>0</w:t>
      </w:r>
      <w:r>
        <w:rPr>
          <w:sz w:val="28"/>
          <w:vertAlign w:val="baseline"/>
        </w:rPr>
        <w:t>/</w:t>
      </w:r>
      <w:r>
        <w:rPr>
          <w:i/>
          <w:sz w:val="28"/>
          <w:vertAlign w:val="baseline"/>
        </w:rPr>
        <w:t>K</w:t>
      </w:r>
      <w:r>
        <w:rPr>
          <w:sz w:val="28"/>
          <w:vertAlign w:val="baseline"/>
        </w:rPr>
        <w:t>; </w:t>
      </w:r>
      <w:r>
        <w:rPr>
          <w:i/>
          <w:sz w:val="28"/>
          <w:vertAlign w:val="baseline"/>
        </w:rPr>
        <w:t>K</w:t>
      </w:r>
      <w:r>
        <w:rPr>
          <w:sz w:val="28"/>
          <w:vertAlign w:val="subscript"/>
        </w:rPr>
        <w:t>2</w:t>
      </w:r>
      <w:r>
        <w:rPr>
          <w:sz w:val="28"/>
          <w:vertAlign w:val="baseline"/>
        </w:rPr>
        <w:t>=</w:t>
      </w:r>
      <w:r>
        <w:rPr>
          <w:i/>
          <w:sz w:val="28"/>
          <w:vertAlign w:val="baseline"/>
        </w:rPr>
        <w:t>G</w:t>
      </w:r>
      <w:r>
        <w:rPr>
          <w:sz w:val="28"/>
          <w:vertAlign w:val="subscript"/>
        </w:rPr>
        <w:t>3</w:t>
      </w:r>
      <w:r>
        <w:rPr>
          <w:i/>
          <w:sz w:val="28"/>
          <w:vertAlign w:val="baseline"/>
        </w:rPr>
        <w:t>G</w:t>
      </w:r>
      <w:r>
        <w:rPr>
          <w:sz w:val="28"/>
          <w:vertAlign w:val="subscript"/>
        </w:rPr>
        <w:t>7</w:t>
      </w:r>
      <w:r>
        <w:rPr>
          <w:i/>
          <w:sz w:val="28"/>
          <w:vertAlign w:val="baseline"/>
        </w:rPr>
        <w:t>G</w:t>
      </w:r>
      <w:r>
        <w:rPr>
          <w:sz w:val="28"/>
          <w:vertAlign w:val="subscript"/>
        </w:rPr>
        <w:t>8</w:t>
      </w:r>
      <w:r>
        <w:rPr>
          <w:i/>
          <w:sz w:val="28"/>
          <w:vertAlign w:val="baseline"/>
        </w:rPr>
        <w:t>C</w:t>
      </w:r>
      <w:r>
        <w:rPr>
          <w:sz w:val="28"/>
          <w:vertAlign w:val="subscript"/>
        </w:rPr>
        <w:t>2</w:t>
      </w:r>
      <w:r>
        <w:rPr>
          <w:i/>
          <w:sz w:val="28"/>
          <w:vertAlign w:val="baseline"/>
        </w:rPr>
        <w:t>f</w:t>
      </w:r>
      <w:r>
        <w:rPr>
          <w:sz w:val="28"/>
          <w:vertAlign w:val="subscript"/>
        </w:rPr>
        <w:t>0</w:t>
      </w:r>
      <w:r>
        <w:rPr>
          <w:sz w:val="28"/>
          <w:vertAlign w:val="baseline"/>
        </w:rPr>
        <w:t>/</w:t>
      </w:r>
      <w:r>
        <w:rPr>
          <w:i/>
          <w:sz w:val="28"/>
          <w:vertAlign w:val="baseline"/>
        </w:rPr>
        <w:t>K</w:t>
      </w:r>
      <w:r>
        <w:rPr>
          <w:sz w:val="28"/>
          <w:vertAlign w:val="baseline"/>
        </w:rPr>
        <w:t>;</w:t>
      </w:r>
    </w:p>
    <w:p>
      <w:pPr>
        <w:spacing w:after="0" w:line="360" w:lineRule="auto"/>
        <w:jc w:val="left"/>
        <w:rPr>
          <w:sz w:val="28"/>
        </w:rPr>
        <w:sectPr>
          <w:pgSz w:w="11910" w:h="16840"/>
          <w:pgMar w:header="712" w:footer="0" w:top="1020" w:bottom="280" w:left="1240" w:right="0"/>
        </w:sectPr>
      </w:pPr>
    </w:p>
    <w:p>
      <w:pPr>
        <w:spacing w:before="102"/>
        <w:ind w:left="1518" w:right="0" w:firstLine="0"/>
        <w:jc w:val="left"/>
        <w:rPr>
          <w:sz w:val="28"/>
        </w:rPr>
      </w:pPr>
      <w:r>
        <w:rPr/>
        <w:pict>
          <v:shape style="position:absolute;margin-left:287.089996pt;margin-top:12.19029pt;width:40.65pt;height:10pt;mso-position-horizontal-relative:page;mso-position-vertical-relative:paragraph;z-index:-255948800" type="#_x0000_t202" filled="false" stroked="false">
            <v:textbox inset="0,0,0,0">
              <w:txbxContent>
                <w:p>
                  <w:pPr>
                    <w:spacing w:line="199" w:lineRule="exact" w:before="0"/>
                    <w:ind w:left="0" w:right="0" w:firstLine="0"/>
                    <w:jc w:val="left"/>
                    <w:rPr>
                      <w:sz w:val="18"/>
                    </w:rPr>
                  </w:pPr>
                  <w:r>
                    <w:rPr>
                      <w:sz w:val="18"/>
                    </w:rPr>
                    <w:t>2 1 2 0</w:t>
                  </w:r>
                </w:p>
              </w:txbxContent>
            </v:textbox>
            <w10:wrap type="none"/>
          </v:shape>
        </w:pict>
      </w:r>
      <w:r>
        <w:rPr>
          <w:i/>
          <w:sz w:val="28"/>
        </w:rPr>
        <w:t>K</w:t>
      </w:r>
      <w:r>
        <w:rPr>
          <w:sz w:val="28"/>
          <w:vertAlign w:val="subscript"/>
        </w:rPr>
        <w:t>3</w:t>
      </w:r>
      <w:r>
        <w:rPr>
          <w:sz w:val="28"/>
          <w:vertAlign w:val="baseline"/>
        </w:rPr>
        <w:t>=(-2</w:t>
      </w:r>
      <w:r>
        <w:rPr>
          <w:i/>
          <w:sz w:val="28"/>
          <w:vertAlign w:val="baseline"/>
        </w:rPr>
        <w:t>G</w:t>
      </w:r>
      <w:r>
        <w:rPr>
          <w:sz w:val="28"/>
          <w:vertAlign w:val="subscript"/>
        </w:rPr>
        <w:t>1</w:t>
      </w:r>
      <w:r>
        <w:rPr>
          <w:i/>
          <w:sz w:val="28"/>
          <w:vertAlign w:val="baseline"/>
        </w:rPr>
        <w:t>G</w:t>
      </w:r>
      <w:r>
        <w:rPr>
          <w:sz w:val="28"/>
          <w:vertAlign w:val="subscript"/>
        </w:rPr>
        <w:t>3</w:t>
      </w:r>
      <w:r>
        <w:rPr>
          <w:i/>
          <w:sz w:val="28"/>
          <w:vertAlign w:val="baseline"/>
        </w:rPr>
        <w:t>G</w:t>
      </w:r>
      <w:r>
        <w:rPr>
          <w:sz w:val="28"/>
          <w:vertAlign w:val="subscript"/>
        </w:rPr>
        <w:t>4</w:t>
      </w:r>
      <w:r>
        <w:rPr>
          <w:i/>
          <w:sz w:val="28"/>
          <w:vertAlign w:val="baseline"/>
        </w:rPr>
        <w:t>G</w:t>
      </w:r>
      <w:r>
        <w:rPr>
          <w:sz w:val="28"/>
          <w:vertAlign w:val="subscript"/>
        </w:rPr>
        <w:t>6</w:t>
      </w:r>
      <w:r>
        <w:rPr>
          <w:i/>
          <w:sz w:val="28"/>
          <w:vertAlign w:val="baseline"/>
        </w:rPr>
        <w:t>z</w:t>
      </w:r>
      <w:r>
        <w:rPr>
          <w:sz w:val="28"/>
          <w:vertAlign w:val="superscript"/>
        </w:rPr>
        <w:t>-1</w:t>
      </w:r>
      <w:r>
        <w:rPr>
          <w:sz w:val="28"/>
          <w:vertAlign w:val="baseline"/>
        </w:rPr>
        <w:t>+2</w:t>
      </w:r>
      <w:r>
        <w:rPr>
          <w:i/>
          <w:sz w:val="28"/>
          <w:vertAlign w:val="baseline"/>
        </w:rPr>
        <w:t>G</w:t>
      </w:r>
      <w:r>
        <w:rPr>
          <w:sz w:val="28"/>
          <w:vertAlign w:val="subscript"/>
        </w:rPr>
        <w:t>1</w:t>
      </w:r>
      <w:r>
        <w:rPr>
          <w:i/>
          <w:sz w:val="28"/>
          <w:vertAlign w:val="baseline"/>
        </w:rPr>
        <w:t>G C C f </w:t>
      </w:r>
      <w:r>
        <w:rPr>
          <w:sz w:val="28"/>
          <w:vertAlign w:val="superscript"/>
        </w:rPr>
        <w:t>2</w:t>
      </w:r>
      <w:r>
        <w:rPr>
          <w:i/>
          <w:sz w:val="28"/>
          <w:vertAlign w:val="baseline"/>
        </w:rPr>
        <w:t>z</w:t>
      </w:r>
      <w:r>
        <w:rPr>
          <w:sz w:val="28"/>
          <w:vertAlign w:val="superscript"/>
        </w:rPr>
        <w:t>-1</w:t>
      </w:r>
      <w:r>
        <w:rPr>
          <w:sz w:val="28"/>
          <w:vertAlign w:val="baseline"/>
        </w:rPr>
        <w:t>+</w:t>
      </w:r>
      <w:r>
        <w:rPr>
          <w:i/>
          <w:sz w:val="28"/>
          <w:vertAlign w:val="baseline"/>
        </w:rPr>
        <w:t>G</w:t>
      </w:r>
      <w:r>
        <w:rPr>
          <w:sz w:val="28"/>
          <w:vertAlign w:val="subscript"/>
        </w:rPr>
        <w:t>3</w:t>
      </w:r>
      <w:r>
        <w:rPr>
          <w:i/>
          <w:sz w:val="28"/>
          <w:vertAlign w:val="baseline"/>
        </w:rPr>
        <w:t>G</w:t>
      </w:r>
      <w:r>
        <w:rPr>
          <w:sz w:val="28"/>
          <w:vertAlign w:val="subscript"/>
        </w:rPr>
        <w:t>5</w:t>
      </w:r>
      <w:r>
        <w:rPr>
          <w:i/>
          <w:sz w:val="28"/>
          <w:vertAlign w:val="baseline"/>
        </w:rPr>
        <w:t>G</w:t>
      </w:r>
      <w:r>
        <w:rPr>
          <w:sz w:val="28"/>
          <w:vertAlign w:val="subscript"/>
        </w:rPr>
        <w:t>8</w:t>
      </w:r>
      <w:r>
        <w:rPr>
          <w:i/>
          <w:sz w:val="28"/>
          <w:vertAlign w:val="baseline"/>
        </w:rPr>
        <w:t>C</w:t>
      </w:r>
      <w:r>
        <w:rPr>
          <w:sz w:val="28"/>
          <w:vertAlign w:val="subscript"/>
        </w:rPr>
        <w:t>2</w:t>
      </w:r>
      <w:r>
        <w:rPr>
          <w:i/>
          <w:sz w:val="28"/>
          <w:vertAlign w:val="baseline"/>
        </w:rPr>
        <w:t>f</w:t>
      </w:r>
      <w:r>
        <w:rPr>
          <w:sz w:val="28"/>
          <w:vertAlign w:val="subscript"/>
        </w:rPr>
        <w:t>0</w:t>
      </w:r>
      <w:r>
        <w:rPr>
          <w:i/>
          <w:sz w:val="28"/>
          <w:vertAlign w:val="baseline"/>
        </w:rPr>
        <w:t>z</w:t>
      </w:r>
      <w:r>
        <w:rPr>
          <w:sz w:val="28"/>
          <w:vertAlign w:val="superscript"/>
        </w:rPr>
        <w:t>-1</w:t>
      </w:r>
      <w:r>
        <w:rPr>
          <w:sz w:val="28"/>
          <w:vertAlign w:val="baseline"/>
        </w:rPr>
        <w:t>)/</w:t>
      </w:r>
      <w:r>
        <w:rPr>
          <w:i/>
          <w:sz w:val="28"/>
          <w:vertAlign w:val="baseline"/>
        </w:rPr>
        <w:t>K</w:t>
      </w:r>
      <w:r>
        <w:rPr>
          <w:sz w:val="28"/>
          <w:vertAlign w:val="baseline"/>
        </w:rPr>
        <w:t>;</w:t>
      </w:r>
    </w:p>
    <w:p>
      <w:pPr>
        <w:spacing w:before="163"/>
        <w:ind w:left="1518" w:right="0" w:firstLine="0"/>
        <w:jc w:val="left"/>
        <w:rPr>
          <w:sz w:val="28"/>
        </w:rPr>
      </w:pPr>
      <w:r>
        <w:rPr/>
        <w:pict>
          <v:shape style="position:absolute;margin-left:189.139999pt;margin-top:15.260301pt;width:40.65pt;height:10pt;mso-position-horizontal-relative:page;mso-position-vertical-relative:paragraph;z-index:-255947776" type="#_x0000_t202" filled="false" stroked="false">
            <v:textbox inset="0,0,0,0">
              <w:txbxContent>
                <w:p>
                  <w:pPr>
                    <w:spacing w:line="199" w:lineRule="exact" w:before="0"/>
                    <w:ind w:left="0" w:right="0" w:firstLine="0"/>
                    <w:jc w:val="left"/>
                    <w:rPr>
                      <w:sz w:val="18"/>
                    </w:rPr>
                  </w:pPr>
                  <w:r>
                    <w:rPr>
                      <w:sz w:val="18"/>
                    </w:rPr>
                    <w:t>2 1 2 0</w:t>
                  </w:r>
                </w:p>
              </w:txbxContent>
            </v:textbox>
            <w10:wrap type="none"/>
          </v:shape>
        </w:pict>
      </w:r>
      <w:r>
        <w:rPr>
          <w:i/>
          <w:sz w:val="28"/>
        </w:rPr>
        <w:t>K</w:t>
      </w:r>
      <w:r>
        <w:rPr>
          <w:sz w:val="28"/>
          <w:vertAlign w:val="subscript"/>
        </w:rPr>
        <w:t>4</w:t>
      </w:r>
      <w:r>
        <w:rPr>
          <w:sz w:val="28"/>
          <w:vertAlign w:val="baseline"/>
        </w:rPr>
        <w:t>=-</w:t>
      </w:r>
      <w:r>
        <w:rPr>
          <w:i/>
          <w:sz w:val="28"/>
          <w:vertAlign w:val="baseline"/>
        </w:rPr>
        <w:t>G</w:t>
      </w:r>
      <w:r>
        <w:rPr>
          <w:sz w:val="28"/>
          <w:vertAlign w:val="subscript"/>
        </w:rPr>
        <w:t>1</w:t>
      </w:r>
      <w:r>
        <w:rPr>
          <w:i/>
          <w:sz w:val="28"/>
          <w:vertAlign w:val="baseline"/>
        </w:rPr>
        <w:t>G C C f </w:t>
      </w:r>
      <w:r>
        <w:rPr>
          <w:sz w:val="28"/>
          <w:vertAlign w:val="superscript"/>
        </w:rPr>
        <w:t>2</w:t>
      </w:r>
      <w:r>
        <w:rPr>
          <w:i/>
          <w:sz w:val="28"/>
          <w:vertAlign w:val="baseline"/>
        </w:rPr>
        <w:t>z</w:t>
      </w:r>
      <w:r>
        <w:rPr>
          <w:sz w:val="28"/>
          <w:vertAlign w:val="superscript"/>
        </w:rPr>
        <w:t>-2</w:t>
      </w:r>
      <w:r>
        <w:rPr>
          <w:sz w:val="28"/>
          <w:vertAlign w:val="baseline"/>
        </w:rPr>
        <w:t>/</w:t>
      </w:r>
      <w:r>
        <w:rPr>
          <w:i/>
          <w:sz w:val="28"/>
          <w:vertAlign w:val="baseline"/>
        </w:rPr>
        <w:t>K</w:t>
      </w:r>
      <w:r>
        <w:rPr>
          <w:sz w:val="28"/>
          <w:vertAlign w:val="baseline"/>
        </w:rPr>
        <w:t>;</w:t>
      </w:r>
    </w:p>
    <w:p>
      <w:pPr>
        <w:spacing w:before="161"/>
        <w:ind w:left="1518" w:right="0" w:firstLine="0"/>
        <w:jc w:val="left"/>
        <w:rPr>
          <w:sz w:val="28"/>
        </w:rPr>
      </w:pPr>
      <w:r>
        <w:rPr/>
        <w:pict>
          <v:shape style="position:absolute;margin-left:179.899994pt;margin-top:15.140285pt;width:185.55pt;height:10pt;mso-position-horizontal-relative:page;mso-position-vertical-relative:paragraph;z-index:-255946752" type="#_x0000_t202" filled="false" stroked="false">
            <v:textbox inset="0,0,0,0">
              <w:txbxContent>
                <w:p>
                  <w:pPr>
                    <w:tabs>
                      <w:tab w:pos="1262" w:val="left" w:leader="none"/>
                      <w:tab w:pos="1555" w:val="left" w:leader="none"/>
                      <w:tab w:pos="1848" w:val="left" w:leader="none"/>
                      <w:tab w:pos="2744" w:val="left" w:leader="none"/>
                      <w:tab w:pos="3036" w:val="left" w:leader="none"/>
                      <w:tab w:pos="3327" w:val="left" w:leader="none"/>
                      <w:tab w:pos="3620" w:val="left" w:leader="none"/>
                    </w:tabs>
                    <w:spacing w:line="199" w:lineRule="exact" w:before="0"/>
                    <w:ind w:left="0" w:right="0" w:firstLine="0"/>
                    <w:jc w:val="left"/>
                    <w:rPr>
                      <w:sz w:val="18"/>
                    </w:rPr>
                  </w:pPr>
                  <w:r>
                    <w:rPr>
                      <w:sz w:val="18"/>
                    </w:rPr>
                    <w:t>2    1   </w:t>
                  </w:r>
                  <w:r>
                    <w:rPr>
                      <w:spacing w:val="17"/>
                      <w:sz w:val="18"/>
                    </w:rPr>
                    <w:t> </w:t>
                  </w:r>
                  <w:r>
                    <w:rPr>
                      <w:sz w:val="18"/>
                    </w:rPr>
                    <w:t>2</w:t>
                  </w:r>
                  <w:r>
                    <w:rPr>
                      <w:spacing w:val="33"/>
                      <w:sz w:val="18"/>
                    </w:rPr>
                    <w:t> </w:t>
                  </w:r>
                  <w:r>
                    <w:rPr>
                      <w:sz w:val="18"/>
                    </w:rPr>
                    <w:t>0</w:t>
                    <w:tab/>
                    <w:t>3</w:t>
                    <w:tab/>
                    <w:t>5</w:t>
                    <w:tab/>
                    <w:t>8   </w:t>
                  </w:r>
                  <w:r>
                    <w:rPr>
                      <w:spacing w:val="6"/>
                      <w:sz w:val="18"/>
                    </w:rPr>
                    <w:t> </w:t>
                  </w:r>
                  <w:r>
                    <w:rPr>
                      <w:sz w:val="18"/>
                    </w:rPr>
                    <w:t>2</w:t>
                  </w:r>
                  <w:r>
                    <w:rPr>
                      <w:spacing w:val="33"/>
                      <w:sz w:val="18"/>
                    </w:rPr>
                    <w:t> </w:t>
                  </w:r>
                  <w:r>
                    <w:rPr>
                      <w:sz w:val="18"/>
                    </w:rPr>
                    <w:t>0</w:t>
                    <w:tab/>
                    <w:t>1</w:t>
                    <w:tab/>
                    <w:t>3</w:t>
                    <w:tab/>
                    <w:t>4</w:t>
                    <w:tab/>
                  </w:r>
                  <w:r>
                    <w:rPr>
                      <w:spacing w:val="-20"/>
                      <w:sz w:val="18"/>
                    </w:rPr>
                    <w:t>6</w:t>
                  </w:r>
                </w:p>
              </w:txbxContent>
            </v:textbox>
            <w10:wrap type="none"/>
          </v:shape>
        </w:pict>
      </w:r>
      <w:r>
        <w:rPr>
          <w:i/>
          <w:sz w:val="28"/>
        </w:rPr>
        <w:t>K</w:t>
      </w:r>
      <w:r>
        <w:rPr>
          <w:sz w:val="28"/>
        </w:rPr>
        <w:t>=</w:t>
      </w:r>
      <w:r>
        <w:rPr>
          <w:i/>
          <w:sz w:val="28"/>
        </w:rPr>
        <w:t>G</w:t>
      </w:r>
      <w:r>
        <w:rPr>
          <w:sz w:val="28"/>
          <w:vertAlign w:val="subscript"/>
        </w:rPr>
        <w:t>1</w:t>
      </w:r>
      <w:r>
        <w:rPr>
          <w:i/>
          <w:sz w:val="28"/>
          <w:vertAlign w:val="baseline"/>
        </w:rPr>
        <w:t>G C C f </w:t>
      </w:r>
      <w:r>
        <w:rPr>
          <w:sz w:val="28"/>
          <w:vertAlign w:val="superscript"/>
        </w:rPr>
        <w:t>2</w:t>
      </w:r>
      <w:r>
        <w:rPr>
          <w:sz w:val="28"/>
          <w:vertAlign w:val="baseline"/>
        </w:rPr>
        <w:t>+</w:t>
      </w:r>
      <w:r>
        <w:rPr>
          <w:i/>
          <w:sz w:val="28"/>
          <w:vertAlign w:val="baseline"/>
        </w:rPr>
        <w:t>G G G C f </w:t>
      </w:r>
      <w:r>
        <w:rPr>
          <w:sz w:val="28"/>
          <w:vertAlign w:val="baseline"/>
        </w:rPr>
        <w:t>+</w:t>
      </w:r>
      <w:r>
        <w:rPr>
          <w:i/>
          <w:sz w:val="28"/>
          <w:vertAlign w:val="baseline"/>
        </w:rPr>
        <w:t>G G G G </w:t>
      </w:r>
      <w:r>
        <w:rPr>
          <w:sz w:val="28"/>
          <w:vertAlign w:val="baseline"/>
        </w:rPr>
        <w:t>.</w:t>
      </w:r>
    </w:p>
    <w:p>
      <w:pPr>
        <w:pStyle w:val="BodyText"/>
        <w:rPr>
          <w:sz w:val="36"/>
        </w:rPr>
      </w:pPr>
    </w:p>
    <w:p>
      <w:pPr>
        <w:pStyle w:val="BodyText"/>
        <w:spacing w:line="362" w:lineRule="auto" w:before="229"/>
        <w:ind w:left="462" w:right="1084" w:firstLine="707"/>
      </w:pPr>
      <w:r>
        <w:rPr/>
        <w:t>Структура ЦФ, відповідна (3.12) і реалізує ПФ (3.11) на основі прямої форми, представлена у вигляді графа (рисунок 3.2, г).</w:t>
      </w:r>
    </w:p>
    <w:p>
      <w:pPr>
        <w:pStyle w:val="BodyText"/>
        <w:spacing w:line="360" w:lineRule="auto"/>
        <w:ind w:left="462" w:right="1245" w:firstLine="707"/>
      </w:pPr>
      <w:r>
        <w:rPr/>
        <w:t>При традиційному переході від АП до ЦФ за допомогою білінійного перетворення передавальної функції АП (10), отримуємо ПФ ЦФ:</w:t>
      </w:r>
    </w:p>
    <w:p>
      <w:pPr>
        <w:pStyle w:val="BodyText"/>
        <w:rPr>
          <w:sz w:val="20"/>
        </w:rPr>
      </w:pPr>
    </w:p>
    <w:p>
      <w:pPr>
        <w:pStyle w:val="BodyText"/>
        <w:spacing w:before="1"/>
        <w:rPr>
          <w:sz w:val="19"/>
        </w:rPr>
      </w:pPr>
    </w:p>
    <w:tbl>
      <w:tblPr>
        <w:tblW w:w="0" w:type="auto"/>
        <w:jc w:val="left"/>
        <w:tblInd w:w="1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60"/>
        <w:gridCol w:w="1714"/>
      </w:tblGrid>
      <w:tr>
        <w:trPr>
          <w:trHeight w:val="1335" w:hRule="atLeast"/>
        </w:trPr>
        <w:tc>
          <w:tcPr>
            <w:tcW w:w="7360" w:type="dxa"/>
          </w:tcPr>
          <w:p>
            <w:pPr>
              <w:pStyle w:val="TableParagraph"/>
              <w:spacing w:line="360" w:lineRule="auto" w:before="29"/>
              <w:ind w:left="209" w:right="833" w:firstLine="86"/>
              <w:rPr>
                <w:sz w:val="28"/>
              </w:rPr>
            </w:pPr>
            <w:r>
              <w:rPr>
                <w:i/>
                <w:spacing w:val="-2"/>
                <w:w w:val="100"/>
                <w:sz w:val="28"/>
              </w:rPr>
              <w:t>H</w:t>
            </w:r>
            <w:r>
              <w:rPr>
                <w:w w:val="100"/>
                <w:sz w:val="28"/>
              </w:rPr>
              <w:t>(</w:t>
            </w:r>
            <w:r>
              <w:rPr>
                <w:i/>
                <w:spacing w:val="1"/>
                <w:w w:val="100"/>
                <w:sz w:val="28"/>
              </w:rPr>
              <w:t>z</w:t>
            </w:r>
            <w:r>
              <w:rPr>
                <w:w w:val="100"/>
                <w:sz w:val="28"/>
              </w:rPr>
              <w:t>)=(</w:t>
            </w:r>
            <w:r>
              <w:rPr>
                <w:spacing w:val="-3"/>
                <w:w w:val="100"/>
                <w:sz w:val="28"/>
              </w:rPr>
              <w:t>-</w:t>
            </w:r>
            <w:r>
              <w:rPr>
                <w:spacing w:val="1"/>
                <w:w w:val="100"/>
                <w:sz w:val="28"/>
              </w:rPr>
              <w:t>2</w:t>
            </w:r>
            <w:r>
              <w:rPr>
                <w:i/>
                <w:spacing w:val="-2"/>
                <w:w w:val="100"/>
                <w:sz w:val="28"/>
              </w:rPr>
              <w:t>G</w:t>
            </w:r>
            <w:r>
              <w:rPr>
                <w:spacing w:val="1"/>
                <w:w w:val="101"/>
                <w:sz w:val="28"/>
                <w:vertAlign w:val="subscript"/>
              </w:rPr>
              <w:t>3</w:t>
            </w:r>
            <w:r>
              <w:rPr>
                <w:i/>
                <w:spacing w:val="-2"/>
                <w:w w:val="100"/>
                <w:sz w:val="28"/>
                <w:vertAlign w:val="baseline"/>
              </w:rPr>
              <w:t>G</w:t>
            </w:r>
            <w:r>
              <w:rPr>
                <w:spacing w:val="1"/>
                <w:w w:val="101"/>
                <w:sz w:val="28"/>
                <w:vertAlign w:val="subscript"/>
              </w:rPr>
              <w:t>7</w:t>
            </w:r>
            <w:r>
              <w:rPr>
                <w:i/>
                <w:spacing w:val="-2"/>
                <w:w w:val="100"/>
                <w:sz w:val="28"/>
                <w:vertAlign w:val="baseline"/>
              </w:rPr>
              <w:t>G</w:t>
            </w:r>
            <w:r>
              <w:rPr>
                <w:spacing w:val="-2"/>
                <w:w w:val="101"/>
                <w:sz w:val="28"/>
                <w:vertAlign w:val="subscript"/>
              </w:rPr>
              <w:t>8</w:t>
            </w:r>
            <w:r>
              <w:rPr>
                <w:i/>
                <w:spacing w:val="-1"/>
                <w:w w:val="100"/>
                <w:sz w:val="28"/>
                <w:vertAlign w:val="baseline"/>
              </w:rPr>
              <w:t>C</w:t>
            </w:r>
            <w:r>
              <w:rPr>
                <w:spacing w:val="-2"/>
                <w:w w:val="101"/>
                <w:sz w:val="28"/>
                <w:vertAlign w:val="subscript"/>
              </w:rPr>
              <w:t>2</w:t>
            </w:r>
            <w:r>
              <w:rPr>
                <w:i/>
                <w:spacing w:val="1"/>
                <w:w w:val="100"/>
                <w:sz w:val="28"/>
                <w:vertAlign w:val="baseline"/>
              </w:rPr>
              <w:t>f</w:t>
            </w:r>
            <w:r>
              <w:rPr>
                <w:spacing w:val="-2"/>
                <w:w w:val="101"/>
                <w:sz w:val="28"/>
                <w:vertAlign w:val="subscript"/>
              </w:rPr>
              <w:t>0</w:t>
            </w:r>
            <w:r>
              <w:rPr>
                <w:w w:val="100"/>
                <w:sz w:val="28"/>
                <w:vertAlign w:val="baseline"/>
              </w:rPr>
              <w:t>+</w:t>
            </w:r>
            <w:r>
              <w:rPr>
                <w:spacing w:val="1"/>
                <w:w w:val="100"/>
                <w:sz w:val="28"/>
                <w:vertAlign w:val="baseline"/>
              </w:rPr>
              <w:t>2</w:t>
            </w:r>
            <w:r>
              <w:rPr>
                <w:i/>
                <w:spacing w:val="-2"/>
                <w:w w:val="100"/>
                <w:sz w:val="28"/>
                <w:vertAlign w:val="baseline"/>
              </w:rPr>
              <w:t>G</w:t>
            </w:r>
            <w:r>
              <w:rPr>
                <w:spacing w:val="1"/>
                <w:w w:val="101"/>
                <w:sz w:val="28"/>
                <w:vertAlign w:val="subscript"/>
              </w:rPr>
              <w:t>3</w:t>
            </w:r>
            <w:r>
              <w:rPr>
                <w:i/>
                <w:spacing w:val="-2"/>
                <w:w w:val="100"/>
                <w:sz w:val="28"/>
                <w:vertAlign w:val="baseline"/>
              </w:rPr>
              <w:t>G</w:t>
            </w:r>
            <w:r>
              <w:rPr>
                <w:spacing w:val="1"/>
                <w:w w:val="101"/>
                <w:sz w:val="28"/>
                <w:vertAlign w:val="subscript"/>
              </w:rPr>
              <w:t>7</w:t>
            </w:r>
            <w:r>
              <w:rPr>
                <w:i/>
                <w:spacing w:val="-4"/>
                <w:w w:val="100"/>
                <w:sz w:val="28"/>
                <w:vertAlign w:val="baseline"/>
              </w:rPr>
              <w:t>G</w:t>
            </w:r>
            <w:r>
              <w:rPr>
                <w:spacing w:val="1"/>
                <w:w w:val="101"/>
                <w:sz w:val="28"/>
                <w:vertAlign w:val="subscript"/>
              </w:rPr>
              <w:t>8</w:t>
            </w:r>
            <w:r>
              <w:rPr>
                <w:i/>
                <w:spacing w:val="-1"/>
                <w:w w:val="100"/>
                <w:sz w:val="28"/>
                <w:vertAlign w:val="baseline"/>
              </w:rPr>
              <w:t>C</w:t>
            </w:r>
            <w:r>
              <w:rPr>
                <w:spacing w:val="-1"/>
                <w:w w:val="101"/>
                <w:sz w:val="28"/>
                <w:vertAlign w:val="subscript"/>
              </w:rPr>
              <w:t>2</w:t>
            </w:r>
            <w:r>
              <w:rPr>
                <w:i/>
                <w:spacing w:val="1"/>
                <w:w w:val="100"/>
                <w:sz w:val="28"/>
                <w:vertAlign w:val="baseline"/>
              </w:rPr>
              <w:t>f</w:t>
            </w:r>
            <w:r>
              <w:rPr>
                <w:spacing w:val="-2"/>
                <w:w w:val="101"/>
                <w:sz w:val="28"/>
                <w:vertAlign w:val="subscript"/>
              </w:rPr>
              <w:t>0</w:t>
            </w:r>
            <w:r>
              <w:rPr>
                <w:i/>
                <w:spacing w:val="1"/>
                <w:w w:val="100"/>
                <w:sz w:val="28"/>
                <w:vertAlign w:val="baseline"/>
              </w:rPr>
              <w:t>z</w:t>
            </w:r>
            <w:r>
              <w:rPr>
                <w:w w:val="101"/>
                <w:sz w:val="28"/>
                <w:vertAlign w:val="superscript"/>
              </w:rPr>
              <w:t>-</w:t>
            </w:r>
            <w:r>
              <w:rPr>
                <w:spacing w:val="-2"/>
                <w:w w:val="101"/>
                <w:sz w:val="28"/>
                <w:vertAlign w:val="superscript"/>
              </w:rPr>
              <w:t>2</w:t>
            </w:r>
            <w:r>
              <w:rPr>
                <w:w w:val="100"/>
                <w:sz w:val="28"/>
                <w:vertAlign w:val="baseline"/>
              </w:rPr>
              <w:t>)/</w:t>
            </w:r>
            <w:r>
              <w:rPr>
                <w:spacing w:val="-3"/>
                <w:w w:val="100"/>
                <w:sz w:val="28"/>
                <w:vertAlign w:val="baseline"/>
              </w:rPr>
              <w:t>(</w:t>
            </w:r>
            <w:r>
              <w:rPr>
                <w:spacing w:val="-1"/>
                <w:w w:val="100"/>
                <w:sz w:val="28"/>
                <w:vertAlign w:val="baseline"/>
              </w:rPr>
              <w:t>4</w:t>
            </w:r>
            <w:r>
              <w:rPr>
                <w:i/>
                <w:spacing w:val="-2"/>
                <w:w w:val="100"/>
                <w:sz w:val="28"/>
                <w:vertAlign w:val="baseline"/>
              </w:rPr>
              <w:t>G</w:t>
            </w:r>
            <w:r>
              <w:rPr>
                <w:spacing w:val="1"/>
                <w:w w:val="101"/>
                <w:sz w:val="28"/>
                <w:vertAlign w:val="subscript"/>
              </w:rPr>
              <w:t>1</w:t>
            </w:r>
            <w:r>
              <w:rPr>
                <w:i/>
                <w:spacing w:val="-2"/>
                <w:w w:val="100"/>
                <w:sz w:val="28"/>
                <w:vertAlign w:val="baseline"/>
              </w:rPr>
              <w:t>G</w:t>
            </w:r>
            <w:r>
              <w:rPr>
                <w:spacing w:val="1"/>
                <w:w w:val="101"/>
                <w:sz w:val="28"/>
                <w:vertAlign w:val="subscript"/>
              </w:rPr>
              <w:t>2</w:t>
            </w:r>
            <w:r>
              <w:rPr>
                <w:i/>
                <w:spacing w:val="-1"/>
                <w:w w:val="100"/>
                <w:sz w:val="28"/>
                <w:vertAlign w:val="baseline"/>
              </w:rPr>
              <w:t>C</w:t>
            </w:r>
            <w:r>
              <w:rPr>
                <w:spacing w:val="1"/>
                <w:w w:val="101"/>
                <w:sz w:val="28"/>
                <w:vertAlign w:val="subscript"/>
              </w:rPr>
              <w:t>1</w:t>
            </w:r>
            <w:r>
              <w:rPr>
                <w:i/>
                <w:spacing w:val="-3"/>
                <w:w w:val="100"/>
                <w:sz w:val="28"/>
                <w:vertAlign w:val="baseline"/>
              </w:rPr>
              <w:t>C</w:t>
            </w:r>
            <w:r>
              <w:rPr>
                <w:spacing w:val="1"/>
                <w:w w:val="101"/>
                <w:sz w:val="28"/>
                <w:vertAlign w:val="subscript"/>
              </w:rPr>
              <w:t>2</w:t>
            </w:r>
            <w:r>
              <w:rPr>
                <w:i/>
                <w:spacing w:val="-2"/>
                <w:w w:val="100"/>
                <w:sz w:val="28"/>
                <w:vertAlign w:val="baseline"/>
              </w:rPr>
              <w:t>f</w:t>
            </w:r>
            <w:r>
              <w:rPr>
                <w:spacing w:val="1"/>
                <w:w w:val="101"/>
                <w:sz w:val="28"/>
                <w:vertAlign w:val="subscript"/>
              </w:rPr>
              <w:t>0</w:t>
            </w:r>
            <w:r>
              <w:rPr>
                <w:spacing w:val="-2"/>
                <w:w w:val="101"/>
                <w:sz w:val="28"/>
                <w:vertAlign w:val="superscript"/>
              </w:rPr>
              <w:t>2</w:t>
            </w:r>
            <w:r>
              <w:rPr>
                <w:w w:val="100"/>
                <w:sz w:val="28"/>
                <w:vertAlign w:val="baseline"/>
              </w:rPr>
              <w:t>+ </w:t>
            </w:r>
            <w:r>
              <w:rPr>
                <w:spacing w:val="1"/>
                <w:w w:val="100"/>
                <w:sz w:val="28"/>
                <w:vertAlign w:val="baseline"/>
              </w:rPr>
              <w:t>2</w:t>
            </w:r>
            <w:r>
              <w:rPr>
                <w:i/>
                <w:spacing w:val="-2"/>
                <w:w w:val="100"/>
                <w:sz w:val="28"/>
                <w:vertAlign w:val="baseline"/>
              </w:rPr>
              <w:t>G</w:t>
            </w:r>
            <w:r>
              <w:rPr>
                <w:spacing w:val="1"/>
                <w:w w:val="101"/>
                <w:sz w:val="28"/>
                <w:vertAlign w:val="subscript"/>
              </w:rPr>
              <w:t>3</w:t>
            </w:r>
            <w:r>
              <w:rPr>
                <w:i/>
                <w:spacing w:val="-2"/>
                <w:w w:val="100"/>
                <w:sz w:val="28"/>
                <w:vertAlign w:val="baseline"/>
              </w:rPr>
              <w:t>G</w:t>
            </w:r>
            <w:r>
              <w:rPr>
                <w:spacing w:val="1"/>
                <w:w w:val="101"/>
                <w:sz w:val="28"/>
                <w:vertAlign w:val="subscript"/>
              </w:rPr>
              <w:t>5</w:t>
            </w:r>
            <w:r>
              <w:rPr>
                <w:i/>
                <w:spacing w:val="-2"/>
                <w:w w:val="100"/>
                <w:sz w:val="28"/>
                <w:vertAlign w:val="baseline"/>
              </w:rPr>
              <w:t>G</w:t>
            </w:r>
            <w:r>
              <w:rPr>
                <w:spacing w:val="-2"/>
                <w:w w:val="101"/>
                <w:sz w:val="28"/>
                <w:vertAlign w:val="subscript"/>
              </w:rPr>
              <w:t>8</w:t>
            </w:r>
            <w:r>
              <w:rPr>
                <w:i/>
                <w:spacing w:val="-1"/>
                <w:w w:val="100"/>
                <w:sz w:val="28"/>
                <w:vertAlign w:val="baseline"/>
              </w:rPr>
              <w:t>C</w:t>
            </w:r>
            <w:r>
              <w:rPr>
                <w:spacing w:val="-2"/>
                <w:w w:val="101"/>
                <w:sz w:val="28"/>
                <w:vertAlign w:val="subscript"/>
              </w:rPr>
              <w:t>2</w:t>
            </w:r>
            <w:r>
              <w:rPr>
                <w:i/>
                <w:spacing w:val="1"/>
                <w:w w:val="100"/>
                <w:sz w:val="28"/>
                <w:vertAlign w:val="baseline"/>
              </w:rPr>
              <w:t>f</w:t>
            </w:r>
            <w:r>
              <w:rPr>
                <w:spacing w:val="1"/>
                <w:w w:val="101"/>
                <w:sz w:val="28"/>
                <w:vertAlign w:val="subscript"/>
              </w:rPr>
              <w:t>0</w:t>
            </w:r>
            <w:r>
              <w:rPr>
                <w:w w:val="100"/>
                <w:sz w:val="28"/>
                <w:vertAlign w:val="baseline"/>
              </w:rPr>
              <w:t>+</w:t>
            </w:r>
            <w:r>
              <w:rPr>
                <w:i/>
                <w:spacing w:val="-4"/>
                <w:w w:val="100"/>
                <w:sz w:val="28"/>
                <w:vertAlign w:val="baseline"/>
              </w:rPr>
              <w:t>G</w:t>
            </w:r>
            <w:r>
              <w:rPr>
                <w:spacing w:val="1"/>
                <w:w w:val="101"/>
                <w:sz w:val="28"/>
                <w:vertAlign w:val="subscript"/>
              </w:rPr>
              <w:t>1</w:t>
            </w:r>
            <w:r>
              <w:rPr>
                <w:i/>
                <w:spacing w:val="-2"/>
                <w:w w:val="100"/>
                <w:sz w:val="28"/>
                <w:vertAlign w:val="baseline"/>
              </w:rPr>
              <w:t>G</w:t>
            </w:r>
            <w:r>
              <w:rPr>
                <w:spacing w:val="1"/>
                <w:w w:val="101"/>
                <w:sz w:val="28"/>
                <w:vertAlign w:val="subscript"/>
              </w:rPr>
              <w:t>3</w:t>
            </w:r>
            <w:r>
              <w:rPr>
                <w:i/>
                <w:spacing w:val="-4"/>
                <w:w w:val="100"/>
                <w:sz w:val="28"/>
                <w:vertAlign w:val="baseline"/>
              </w:rPr>
              <w:t>G</w:t>
            </w:r>
            <w:r>
              <w:rPr>
                <w:spacing w:val="1"/>
                <w:w w:val="101"/>
                <w:sz w:val="28"/>
                <w:vertAlign w:val="subscript"/>
              </w:rPr>
              <w:t>4</w:t>
            </w:r>
            <w:r>
              <w:rPr>
                <w:i/>
                <w:spacing w:val="-2"/>
                <w:w w:val="100"/>
                <w:sz w:val="28"/>
                <w:vertAlign w:val="baseline"/>
              </w:rPr>
              <w:t>G</w:t>
            </w:r>
            <w:r>
              <w:rPr>
                <w:spacing w:val="1"/>
                <w:w w:val="101"/>
                <w:sz w:val="28"/>
                <w:vertAlign w:val="subscript"/>
              </w:rPr>
              <w:t>6</w:t>
            </w:r>
            <w:r>
              <w:rPr>
                <w:spacing w:val="-3"/>
                <w:w w:val="100"/>
                <w:sz w:val="28"/>
                <w:vertAlign w:val="baseline"/>
              </w:rPr>
              <w:t>+</w:t>
            </w:r>
            <w:r>
              <w:rPr>
                <w:spacing w:val="1"/>
                <w:w w:val="100"/>
                <w:sz w:val="28"/>
                <w:vertAlign w:val="baseline"/>
              </w:rPr>
              <w:t>2</w:t>
            </w:r>
            <w:r>
              <w:rPr>
                <w:i/>
                <w:spacing w:val="-2"/>
                <w:w w:val="100"/>
                <w:sz w:val="28"/>
                <w:vertAlign w:val="baseline"/>
              </w:rPr>
              <w:t>G</w:t>
            </w:r>
            <w:r>
              <w:rPr>
                <w:spacing w:val="1"/>
                <w:w w:val="101"/>
                <w:sz w:val="28"/>
                <w:vertAlign w:val="subscript"/>
              </w:rPr>
              <w:t>1</w:t>
            </w:r>
            <w:r>
              <w:rPr>
                <w:i/>
                <w:spacing w:val="-2"/>
                <w:w w:val="100"/>
                <w:sz w:val="28"/>
                <w:vertAlign w:val="baseline"/>
              </w:rPr>
              <w:t>G</w:t>
            </w:r>
            <w:r>
              <w:rPr>
                <w:spacing w:val="1"/>
                <w:w w:val="101"/>
                <w:sz w:val="28"/>
                <w:vertAlign w:val="subscript"/>
              </w:rPr>
              <w:t>3</w:t>
            </w:r>
            <w:r>
              <w:rPr>
                <w:i/>
                <w:spacing w:val="-1"/>
                <w:w w:val="100"/>
                <w:sz w:val="28"/>
                <w:vertAlign w:val="baseline"/>
              </w:rPr>
              <w:t>G</w:t>
            </w:r>
            <w:r>
              <w:rPr>
                <w:spacing w:val="1"/>
                <w:w w:val="101"/>
                <w:sz w:val="28"/>
                <w:vertAlign w:val="subscript"/>
              </w:rPr>
              <w:t>4</w:t>
            </w:r>
            <w:r>
              <w:rPr>
                <w:i/>
                <w:spacing w:val="-4"/>
                <w:w w:val="100"/>
                <w:sz w:val="28"/>
                <w:vertAlign w:val="baseline"/>
              </w:rPr>
              <w:t>G</w:t>
            </w:r>
            <w:r>
              <w:rPr>
                <w:spacing w:val="1"/>
                <w:w w:val="101"/>
                <w:sz w:val="28"/>
                <w:vertAlign w:val="subscript"/>
              </w:rPr>
              <w:t>6</w:t>
            </w:r>
            <w:r>
              <w:rPr>
                <w:i/>
                <w:spacing w:val="1"/>
                <w:w w:val="100"/>
                <w:sz w:val="28"/>
                <w:vertAlign w:val="baseline"/>
              </w:rPr>
              <w:t>z</w:t>
            </w:r>
            <w:r>
              <w:rPr>
                <w:spacing w:val="-3"/>
                <w:w w:val="101"/>
                <w:sz w:val="28"/>
                <w:vertAlign w:val="superscript"/>
              </w:rPr>
              <w:t>-</w:t>
            </w:r>
            <w:r>
              <w:rPr>
                <w:spacing w:val="1"/>
                <w:w w:val="101"/>
                <w:sz w:val="28"/>
                <w:vertAlign w:val="superscript"/>
              </w:rPr>
              <w:t>1</w:t>
            </w:r>
            <w:r>
              <w:rPr>
                <w:w w:val="100"/>
                <w:sz w:val="28"/>
                <w:vertAlign w:val="baseline"/>
              </w:rPr>
              <w:t>-</w:t>
            </w:r>
            <w:r>
              <w:rPr>
                <w:spacing w:val="-2"/>
                <w:w w:val="100"/>
                <w:sz w:val="28"/>
                <w:vertAlign w:val="baseline"/>
              </w:rPr>
              <w:t>8</w:t>
            </w:r>
            <w:r>
              <w:rPr>
                <w:i/>
                <w:spacing w:val="-2"/>
                <w:w w:val="100"/>
                <w:sz w:val="28"/>
                <w:vertAlign w:val="baseline"/>
              </w:rPr>
              <w:t>G</w:t>
            </w:r>
            <w:r>
              <w:rPr>
                <w:spacing w:val="1"/>
                <w:w w:val="101"/>
                <w:sz w:val="28"/>
                <w:vertAlign w:val="subscript"/>
              </w:rPr>
              <w:t>1</w:t>
            </w:r>
            <w:r>
              <w:rPr>
                <w:i/>
                <w:spacing w:val="-2"/>
                <w:w w:val="100"/>
                <w:sz w:val="28"/>
                <w:vertAlign w:val="baseline"/>
              </w:rPr>
              <w:t>G</w:t>
            </w:r>
            <w:r>
              <w:rPr>
                <w:spacing w:val="1"/>
                <w:w w:val="101"/>
                <w:sz w:val="28"/>
                <w:vertAlign w:val="subscript"/>
              </w:rPr>
              <w:t>2</w:t>
            </w:r>
            <w:r>
              <w:rPr>
                <w:i/>
                <w:spacing w:val="-1"/>
                <w:w w:val="100"/>
                <w:sz w:val="28"/>
                <w:vertAlign w:val="baseline"/>
              </w:rPr>
              <w:t>C</w:t>
            </w:r>
            <w:r>
              <w:rPr>
                <w:spacing w:val="1"/>
                <w:w w:val="101"/>
                <w:sz w:val="28"/>
                <w:vertAlign w:val="subscript"/>
              </w:rPr>
              <w:t>1</w:t>
            </w:r>
            <w:r>
              <w:rPr>
                <w:i/>
                <w:spacing w:val="-3"/>
                <w:w w:val="100"/>
                <w:sz w:val="28"/>
                <w:vertAlign w:val="baseline"/>
              </w:rPr>
              <w:t>C</w:t>
            </w:r>
            <w:r>
              <w:rPr>
                <w:spacing w:val="1"/>
                <w:w w:val="101"/>
                <w:sz w:val="28"/>
                <w:vertAlign w:val="subscript"/>
              </w:rPr>
              <w:t>2</w:t>
            </w:r>
            <w:r>
              <w:rPr>
                <w:i/>
                <w:spacing w:val="-2"/>
                <w:w w:val="100"/>
                <w:sz w:val="28"/>
                <w:vertAlign w:val="baseline"/>
              </w:rPr>
              <w:t>f</w:t>
            </w:r>
            <w:r>
              <w:rPr>
                <w:spacing w:val="1"/>
                <w:w w:val="101"/>
                <w:sz w:val="28"/>
                <w:vertAlign w:val="subscript"/>
              </w:rPr>
              <w:t>0</w:t>
            </w:r>
            <w:r>
              <w:rPr>
                <w:spacing w:val="-2"/>
                <w:w w:val="101"/>
                <w:sz w:val="28"/>
                <w:vertAlign w:val="superscript"/>
              </w:rPr>
              <w:t>2</w:t>
            </w:r>
            <w:r>
              <w:rPr>
                <w:i/>
                <w:spacing w:val="1"/>
                <w:w w:val="100"/>
                <w:sz w:val="28"/>
                <w:vertAlign w:val="baseline"/>
              </w:rPr>
              <w:t>z</w:t>
            </w:r>
            <w:r>
              <w:rPr>
                <w:w w:val="101"/>
                <w:sz w:val="28"/>
                <w:vertAlign w:val="superscript"/>
              </w:rPr>
              <w:t>-</w:t>
            </w:r>
          </w:p>
          <w:p>
            <w:pPr>
              <w:pStyle w:val="TableParagraph"/>
              <w:tabs>
                <w:tab w:pos="5384" w:val="left" w:leader="none"/>
              </w:tabs>
              <w:spacing w:line="66" w:lineRule="exact"/>
              <w:ind w:left="3431"/>
              <w:rPr>
                <w:sz w:val="18"/>
              </w:rPr>
            </w:pPr>
            <w:r>
              <w:rPr>
                <w:sz w:val="18"/>
              </w:rPr>
              <w:t>2 </w:t>
            </w:r>
            <w:r>
              <w:rPr>
                <w:spacing w:val="19"/>
                <w:sz w:val="18"/>
              </w:rPr>
              <w:t> </w:t>
            </w:r>
            <w:r>
              <w:rPr>
                <w:sz w:val="18"/>
              </w:rPr>
              <w:t>-2</w:t>
              <w:tab/>
              <w:t>2</w:t>
            </w:r>
            <w:r>
              <w:rPr>
                <w:spacing w:val="19"/>
                <w:sz w:val="18"/>
              </w:rPr>
              <w:t> </w:t>
            </w:r>
            <w:r>
              <w:rPr>
                <w:sz w:val="18"/>
              </w:rPr>
              <w:t>-2</w:t>
            </w:r>
          </w:p>
          <w:p>
            <w:pPr>
              <w:pStyle w:val="TableParagraph"/>
              <w:spacing w:line="254" w:lineRule="exact"/>
              <w:ind w:left="200"/>
              <w:rPr>
                <w:sz w:val="28"/>
              </w:rPr>
            </w:pPr>
            <w:r>
              <w:rPr>
                <w:position w:val="13"/>
                <w:sz w:val="18"/>
              </w:rPr>
              <w:t>1</w:t>
            </w:r>
            <w:r>
              <w:rPr>
                <w:sz w:val="28"/>
              </w:rPr>
              <w:t>+</w:t>
            </w:r>
            <w:r>
              <w:rPr>
                <w:i/>
                <w:sz w:val="28"/>
              </w:rPr>
              <w:t>G</w:t>
            </w:r>
            <w:r>
              <w:rPr>
                <w:sz w:val="28"/>
                <w:vertAlign w:val="subscript"/>
              </w:rPr>
              <w:t>1</w:t>
            </w:r>
            <w:r>
              <w:rPr>
                <w:i/>
                <w:sz w:val="28"/>
                <w:vertAlign w:val="baseline"/>
              </w:rPr>
              <w:t>G</w:t>
            </w:r>
            <w:r>
              <w:rPr>
                <w:sz w:val="28"/>
                <w:vertAlign w:val="subscript"/>
              </w:rPr>
              <w:t>3</w:t>
            </w:r>
            <w:r>
              <w:rPr>
                <w:i/>
                <w:sz w:val="28"/>
                <w:vertAlign w:val="baseline"/>
              </w:rPr>
              <w:t>G</w:t>
            </w:r>
            <w:r>
              <w:rPr>
                <w:sz w:val="28"/>
                <w:vertAlign w:val="subscript"/>
              </w:rPr>
              <w:t>4</w:t>
            </w:r>
            <w:r>
              <w:rPr>
                <w:i/>
                <w:sz w:val="28"/>
                <w:vertAlign w:val="baseline"/>
              </w:rPr>
              <w:t>G</w:t>
            </w:r>
            <w:r>
              <w:rPr>
                <w:sz w:val="28"/>
                <w:vertAlign w:val="subscript"/>
              </w:rPr>
              <w:t>6</w:t>
            </w:r>
            <w:r>
              <w:rPr>
                <w:i/>
                <w:sz w:val="28"/>
                <w:vertAlign w:val="baseline"/>
              </w:rPr>
              <w:t>z</w:t>
            </w:r>
            <w:r>
              <w:rPr>
                <w:sz w:val="28"/>
                <w:vertAlign w:val="superscript"/>
              </w:rPr>
              <w:t>-2</w:t>
            </w:r>
            <w:r>
              <w:rPr>
                <w:sz w:val="28"/>
                <w:vertAlign w:val="baseline"/>
              </w:rPr>
              <w:t>-2</w:t>
            </w:r>
            <w:r>
              <w:rPr>
                <w:i/>
                <w:sz w:val="28"/>
                <w:vertAlign w:val="baseline"/>
              </w:rPr>
              <w:t>G</w:t>
            </w:r>
            <w:r>
              <w:rPr>
                <w:sz w:val="28"/>
                <w:vertAlign w:val="subscript"/>
              </w:rPr>
              <w:t>3</w:t>
            </w:r>
            <w:r>
              <w:rPr>
                <w:i/>
                <w:sz w:val="28"/>
                <w:vertAlign w:val="baseline"/>
              </w:rPr>
              <w:t>G</w:t>
            </w:r>
            <w:r>
              <w:rPr>
                <w:sz w:val="28"/>
                <w:vertAlign w:val="subscript"/>
              </w:rPr>
              <w:t>5</w:t>
            </w:r>
            <w:r>
              <w:rPr>
                <w:i/>
                <w:sz w:val="28"/>
                <w:vertAlign w:val="baseline"/>
              </w:rPr>
              <w:t>G</w:t>
            </w:r>
            <w:r>
              <w:rPr>
                <w:sz w:val="28"/>
                <w:vertAlign w:val="subscript"/>
              </w:rPr>
              <w:t>8</w:t>
            </w:r>
            <w:r>
              <w:rPr>
                <w:i/>
                <w:sz w:val="28"/>
                <w:vertAlign w:val="baseline"/>
              </w:rPr>
              <w:t>C</w:t>
            </w:r>
            <w:r>
              <w:rPr>
                <w:sz w:val="28"/>
                <w:vertAlign w:val="subscript"/>
              </w:rPr>
              <w:t>2</w:t>
            </w:r>
            <w:r>
              <w:rPr>
                <w:i/>
                <w:sz w:val="28"/>
                <w:vertAlign w:val="baseline"/>
              </w:rPr>
              <w:t>f</w:t>
            </w:r>
            <w:r>
              <w:rPr>
                <w:sz w:val="28"/>
                <w:vertAlign w:val="subscript"/>
              </w:rPr>
              <w:t>0</w:t>
            </w:r>
            <w:r>
              <w:rPr>
                <w:sz w:val="28"/>
                <w:vertAlign w:val="baseline"/>
              </w:rPr>
              <w:t> </w:t>
            </w:r>
            <w:r>
              <w:rPr>
                <w:i/>
                <w:sz w:val="28"/>
                <w:vertAlign w:val="baseline"/>
              </w:rPr>
              <w:t>z </w:t>
            </w:r>
            <w:r>
              <w:rPr>
                <w:sz w:val="28"/>
                <w:vertAlign w:val="baseline"/>
              </w:rPr>
              <w:t>+4</w:t>
            </w:r>
            <w:r>
              <w:rPr>
                <w:i/>
                <w:sz w:val="28"/>
                <w:vertAlign w:val="baseline"/>
              </w:rPr>
              <w:t>G</w:t>
            </w:r>
            <w:r>
              <w:rPr>
                <w:sz w:val="28"/>
                <w:vertAlign w:val="subscript"/>
              </w:rPr>
              <w:t>1</w:t>
            </w:r>
            <w:r>
              <w:rPr>
                <w:i/>
                <w:sz w:val="28"/>
                <w:vertAlign w:val="baseline"/>
              </w:rPr>
              <w:t>G</w:t>
            </w:r>
            <w:r>
              <w:rPr>
                <w:sz w:val="28"/>
                <w:vertAlign w:val="subscript"/>
              </w:rPr>
              <w:t>2</w:t>
            </w:r>
            <w:r>
              <w:rPr>
                <w:i/>
                <w:sz w:val="28"/>
                <w:vertAlign w:val="baseline"/>
              </w:rPr>
              <w:t>C</w:t>
            </w:r>
            <w:r>
              <w:rPr>
                <w:sz w:val="28"/>
                <w:vertAlign w:val="subscript"/>
              </w:rPr>
              <w:t>1</w:t>
            </w:r>
            <w:r>
              <w:rPr>
                <w:i/>
                <w:sz w:val="28"/>
                <w:vertAlign w:val="baseline"/>
              </w:rPr>
              <w:t>C</w:t>
            </w:r>
            <w:r>
              <w:rPr>
                <w:sz w:val="28"/>
                <w:vertAlign w:val="subscript"/>
              </w:rPr>
              <w:t>2</w:t>
            </w:r>
            <w:r>
              <w:rPr>
                <w:i/>
                <w:sz w:val="28"/>
                <w:vertAlign w:val="baseline"/>
              </w:rPr>
              <w:t>f</w:t>
            </w:r>
            <w:r>
              <w:rPr>
                <w:sz w:val="28"/>
                <w:vertAlign w:val="subscript"/>
              </w:rPr>
              <w:t>0</w:t>
            </w:r>
            <w:r>
              <w:rPr>
                <w:sz w:val="28"/>
                <w:vertAlign w:val="baseline"/>
              </w:rPr>
              <w:t> </w:t>
            </w:r>
            <w:r>
              <w:rPr>
                <w:i/>
                <w:sz w:val="28"/>
                <w:vertAlign w:val="baseline"/>
              </w:rPr>
              <w:t>z</w:t>
            </w:r>
            <w:r>
              <w:rPr>
                <w:i/>
                <w:spacing w:val="57"/>
                <w:sz w:val="28"/>
                <w:vertAlign w:val="baseline"/>
              </w:rPr>
              <w:t> </w:t>
            </w:r>
            <w:r>
              <w:rPr>
                <w:sz w:val="28"/>
                <w:vertAlign w:val="baseline"/>
              </w:rPr>
              <w:t>)</w:t>
            </w:r>
          </w:p>
        </w:tc>
        <w:tc>
          <w:tcPr>
            <w:tcW w:w="1714" w:type="dxa"/>
          </w:tcPr>
          <w:p>
            <w:pPr>
              <w:pStyle w:val="TableParagraph"/>
              <w:spacing w:before="5"/>
              <w:rPr>
                <w:sz w:val="44"/>
              </w:rPr>
            </w:pPr>
          </w:p>
          <w:p>
            <w:pPr>
              <w:pStyle w:val="TableParagraph"/>
              <w:ind w:left="836"/>
              <w:rPr>
                <w:sz w:val="28"/>
              </w:rPr>
            </w:pPr>
            <w:r>
              <w:rPr>
                <w:sz w:val="28"/>
              </w:rPr>
              <w:t>(3.13)</w:t>
            </w:r>
          </w:p>
        </w:tc>
      </w:tr>
    </w:tbl>
    <w:p>
      <w:pPr>
        <w:pStyle w:val="BodyText"/>
        <w:rPr>
          <w:sz w:val="20"/>
        </w:rPr>
      </w:pPr>
    </w:p>
    <w:p>
      <w:pPr>
        <w:pStyle w:val="BodyText"/>
        <w:spacing w:before="8"/>
        <w:rPr>
          <w:sz w:val="26"/>
        </w:rPr>
      </w:pPr>
    </w:p>
    <w:p>
      <w:pPr>
        <w:pStyle w:val="BodyText"/>
        <w:spacing w:line="360" w:lineRule="auto" w:before="89"/>
        <w:ind w:left="462" w:right="1129" w:firstLine="707"/>
        <w:jc w:val="both"/>
      </w:pPr>
      <w:r>
        <w:rPr/>
        <w:t>Структура ЦФ, що реалізує ПФ (3.13) у прямій формі, представлена у вигляді графа (рис. 3.2,д).</w:t>
      </w:r>
    </w:p>
    <w:p>
      <w:pPr>
        <w:pStyle w:val="BodyText"/>
        <w:spacing w:line="360" w:lineRule="auto"/>
        <w:ind w:left="462" w:right="847" w:firstLine="707"/>
        <w:jc w:val="both"/>
      </w:pPr>
      <w:r>
        <w:rPr/>
        <w:t>ПФ від входів до селективних виходів структур (рис. 3.2,а, б) і структури (в), визначені методом Мезона [8], збігаються відповідно з (3.11) і (3.13).</w:t>
      </w:r>
    </w:p>
    <w:p>
      <w:pPr>
        <w:pStyle w:val="BodyText"/>
        <w:spacing w:before="4"/>
        <w:rPr>
          <w:sz w:val="42"/>
        </w:rPr>
      </w:pPr>
    </w:p>
    <w:p>
      <w:pPr>
        <w:pStyle w:val="Heading2"/>
        <w:numPr>
          <w:ilvl w:val="1"/>
          <w:numId w:val="12"/>
        </w:numPr>
        <w:tabs>
          <w:tab w:pos="1593" w:val="left" w:leader="none"/>
        </w:tabs>
        <w:spacing w:line="240" w:lineRule="auto" w:before="0" w:after="0"/>
        <w:ind w:left="1592" w:right="0" w:hanging="423"/>
        <w:jc w:val="left"/>
      </w:pPr>
      <w:r>
        <w:rPr/>
        <w:t>Моделювання і синтез цифрового</w:t>
      </w:r>
      <w:r>
        <w:rPr>
          <w:spacing w:val="-2"/>
        </w:rPr>
        <w:t> </w:t>
      </w:r>
      <w:r>
        <w:rPr/>
        <w:t>КІХ-фільтра</w:t>
      </w:r>
    </w:p>
    <w:p>
      <w:pPr>
        <w:pStyle w:val="BodyText"/>
        <w:rPr>
          <w:b/>
          <w:sz w:val="30"/>
        </w:rPr>
      </w:pPr>
    </w:p>
    <w:p>
      <w:pPr>
        <w:pStyle w:val="BodyText"/>
        <w:spacing w:before="5"/>
        <w:rPr>
          <w:b/>
          <w:sz w:val="25"/>
        </w:rPr>
      </w:pPr>
    </w:p>
    <w:p>
      <w:pPr>
        <w:pStyle w:val="BodyText"/>
        <w:spacing w:line="360" w:lineRule="auto" w:before="1"/>
        <w:ind w:left="462" w:right="842" w:firstLine="707"/>
        <w:jc w:val="both"/>
      </w:pPr>
      <w:r>
        <w:rPr/>
        <w:t>Моделювання АП та отриманих структур ЦФ проводилося в пакеті Matlab при наступних значеннях елементів схеми АП: R</w:t>
      </w:r>
      <w:r>
        <w:rPr>
          <w:vertAlign w:val="subscript"/>
        </w:rPr>
        <w:t>1</w:t>
      </w:r>
      <w:r>
        <w:rPr>
          <w:vertAlign w:val="baseline"/>
        </w:rPr>
        <w:t>=R</w:t>
      </w:r>
      <w:r>
        <w:rPr>
          <w:vertAlign w:val="subscript"/>
        </w:rPr>
        <w:t>2</w:t>
      </w:r>
      <w:r>
        <w:rPr>
          <w:vertAlign w:val="baseline"/>
        </w:rPr>
        <w:t>=10 кОм, R</w:t>
      </w:r>
      <w:r>
        <w:rPr>
          <w:vertAlign w:val="subscript"/>
        </w:rPr>
        <w:t>3</w:t>
      </w:r>
      <w:r>
        <w:rPr>
          <w:vertAlign w:val="baseline"/>
        </w:rPr>
        <w:t>=R</w:t>
      </w:r>
      <w:r>
        <w:rPr>
          <w:vertAlign w:val="subscript"/>
        </w:rPr>
        <w:t>4</w:t>
      </w:r>
      <w:r>
        <w:rPr>
          <w:vertAlign w:val="baseline"/>
        </w:rPr>
        <w:t>=1 кОм, R</w:t>
      </w:r>
      <w:r>
        <w:rPr>
          <w:vertAlign w:val="subscript"/>
        </w:rPr>
        <w:t>5</w:t>
      </w:r>
      <w:r>
        <w:rPr>
          <w:vertAlign w:val="baseline"/>
        </w:rPr>
        <w:t>=R</w:t>
      </w:r>
      <w:r>
        <w:rPr>
          <w:vertAlign w:val="subscript"/>
        </w:rPr>
        <w:t>6</w:t>
      </w:r>
      <w:r>
        <w:rPr>
          <w:vertAlign w:val="baseline"/>
        </w:rPr>
        <w:t>=10 кОм, R</w:t>
      </w:r>
      <w:r>
        <w:rPr>
          <w:vertAlign w:val="subscript"/>
        </w:rPr>
        <w:t>7</w:t>
      </w:r>
      <w:r>
        <w:rPr>
          <w:vertAlign w:val="baseline"/>
        </w:rPr>
        <w:t>=5 кОм, R</w:t>
      </w:r>
      <w:r>
        <w:rPr>
          <w:vertAlign w:val="subscript"/>
        </w:rPr>
        <w:t>8</w:t>
      </w:r>
      <w:r>
        <w:rPr>
          <w:vertAlign w:val="baseline"/>
        </w:rPr>
        <w:t>=0,1 МОм, C</w:t>
      </w:r>
      <w:r>
        <w:rPr>
          <w:vertAlign w:val="subscript"/>
        </w:rPr>
        <w:t>1</w:t>
      </w:r>
      <w:r>
        <w:rPr>
          <w:vertAlign w:val="baseline"/>
        </w:rPr>
        <w:t>=C</w:t>
      </w:r>
      <w:r>
        <w:rPr>
          <w:vertAlign w:val="subscript"/>
        </w:rPr>
        <w:t>2</w:t>
      </w:r>
      <w:r>
        <w:rPr>
          <w:vertAlign w:val="baseline"/>
        </w:rPr>
        <w:t>=3,16×10-8 Ф.</w:t>
      </w:r>
    </w:p>
    <w:p>
      <w:pPr>
        <w:pStyle w:val="BodyText"/>
        <w:spacing w:line="360" w:lineRule="auto"/>
        <w:ind w:left="462" w:right="959" w:firstLine="707"/>
      </w:pPr>
      <w:r>
        <w:rPr/>
        <w:t>У результаті моделювання отримані (рисунок 3.3): по ПФ (10) - АЧХ (а) і ФЧХ (г) вихідної схеми АП та по ПФ (11) і (13) - АЧХ (б) і ФЧХ (д) усіх синтезованих структур ЦФ.</w:t>
      </w:r>
    </w:p>
    <w:p>
      <w:pPr>
        <w:pStyle w:val="BodyText"/>
        <w:spacing w:line="360" w:lineRule="auto" w:before="2"/>
        <w:ind w:left="462" w:right="847" w:firstLine="707"/>
        <w:jc w:val="both"/>
      </w:pPr>
      <w:r>
        <w:rPr/>
        <w:t>АЧХ (рис. 3,в) і ФЧХ (рис. 3.3,е) ЦФ, реалізованих у вигляді програм з систем (3.4), (3.6), (3.9) і в повній мірі враховують специфіку структур ЦФ (дивись</w:t>
      </w:r>
      <w:r>
        <w:rPr>
          <w:spacing w:val="51"/>
        </w:rPr>
        <w:t> </w:t>
      </w:r>
      <w:r>
        <w:rPr/>
        <w:t>рис.</w:t>
      </w:r>
      <w:r>
        <w:rPr>
          <w:spacing w:val="54"/>
        </w:rPr>
        <w:t> </w:t>
      </w:r>
      <w:r>
        <w:rPr/>
        <w:t>3.2,а,</w:t>
      </w:r>
      <w:r>
        <w:rPr>
          <w:spacing w:val="51"/>
        </w:rPr>
        <w:t> </w:t>
      </w:r>
      <w:r>
        <w:rPr/>
        <w:t>б,</w:t>
      </w:r>
      <w:r>
        <w:rPr>
          <w:spacing w:val="54"/>
        </w:rPr>
        <w:t> </w:t>
      </w:r>
      <w:r>
        <w:rPr/>
        <w:t>в),</w:t>
      </w:r>
      <w:r>
        <w:rPr>
          <w:spacing w:val="52"/>
        </w:rPr>
        <w:t> </w:t>
      </w:r>
      <w:r>
        <w:rPr/>
        <w:t>визначалися,</w:t>
      </w:r>
      <w:r>
        <w:rPr>
          <w:spacing w:val="52"/>
        </w:rPr>
        <w:t> </w:t>
      </w:r>
      <w:r>
        <w:rPr/>
        <w:t>відповідно,</w:t>
      </w:r>
      <w:r>
        <w:rPr>
          <w:spacing w:val="54"/>
        </w:rPr>
        <w:t> </w:t>
      </w:r>
      <w:r>
        <w:rPr/>
        <w:t>усередненим</w:t>
      </w:r>
      <w:r>
        <w:rPr>
          <w:spacing w:val="53"/>
        </w:rPr>
        <w:t> </w:t>
      </w:r>
      <w:r>
        <w:rPr/>
        <w:t>ставленням</w:t>
      </w:r>
    </w:p>
    <w:p>
      <w:pPr>
        <w:spacing w:after="0" w:line="360" w:lineRule="auto"/>
        <w:jc w:val="both"/>
        <w:sectPr>
          <w:pgSz w:w="11910" w:h="16840"/>
          <w:pgMar w:header="712" w:footer="0" w:top="1020" w:bottom="280" w:left="1240" w:right="0"/>
        </w:sectPr>
      </w:pPr>
    </w:p>
    <w:p>
      <w:pPr>
        <w:pStyle w:val="BodyText"/>
        <w:spacing w:line="362" w:lineRule="auto" w:before="102"/>
        <w:ind w:left="462" w:right="853"/>
        <w:jc w:val="both"/>
      </w:pPr>
      <w:r>
        <w:rPr/>
        <w:t>амплітуд вихідного і вхідного сигналів і усередненим зсувом фаз між ними на різних частотах.</w:t>
      </w:r>
    </w:p>
    <w:p>
      <w:pPr>
        <w:pStyle w:val="BodyText"/>
        <w:spacing w:line="360" w:lineRule="auto"/>
        <w:ind w:left="462" w:right="846" w:firstLine="707"/>
        <w:jc w:val="both"/>
      </w:pPr>
      <w:r>
        <w:rPr/>
        <w:t>З графіків (рис. 3.3, б, в, д, е) випливає, що АЧХ і ФЧХ всіх цифрових фільтрів, отриманих розглянутими методами синтезу з використанням деякого обраного методу переходу від s-площині до z-площині, ідентичні АЧХ і ФЧХ ЦФ, отриманого традиційним шляхом з використанням того ж методу переходу, тобто структури ЦФ, синтезовані розглянутими методами, адекватні АП.</w:t>
      </w:r>
    </w:p>
    <w:p>
      <w:pPr>
        <w:pStyle w:val="BodyText"/>
        <w:spacing w:line="360" w:lineRule="auto"/>
        <w:ind w:left="462" w:right="851" w:firstLine="707"/>
        <w:jc w:val="both"/>
      </w:pPr>
      <w:r>
        <w:rPr/>
        <w:t>На цих же графіках спостерігається притаманна ЦФ, одержуваних за допомогою методу Ейлера, істотна залежність характеристик від частоти відліків [1].</w:t>
      </w:r>
    </w:p>
    <w:p>
      <w:pPr>
        <w:pStyle w:val="BodyText"/>
        <w:spacing w:line="360" w:lineRule="auto"/>
        <w:ind w:left="462" w:right="845" w:firstLine="707"/>
        <w:jc w:val="both"/>
      </w:pPr>
      <w:r>
        <w:rPr/>
        <w:t>Таким чином, представлені методи синтезу цифрових фільтрів по аналоговому прототипу дають можливість:</w:t>
      </w:r>
    </w:p>
    <w:p>
      <w:pPr>
        <w:pStyle w:val="ListParagraph"/>
        <w:numPr>
          <w:ilvl w:val="0"/>
          <w:numId w:val="13"/>
        </w:numPr>
        <w:tabs>
          <w:tab w:pos="1334" w:val="left" w:leader="none"/>
        </w:tabs>
        <w:spacing w:line="240" w:lineRule="auto" w:before="0" w:after="0"/>
        <w:ind w:left="1333" w:right="0" w:hanging="164"/>
        <w:jc w:val="both"/>
        <w:rPr>
          <w:sz w:val="28"/>
        </w:rPr>
      </w:pPr>
      <w:r>
        <w:rPr>
          <w:sz w:val="28"/>
        </w:rPr>
        <w:t>отримати безліч структур ЦФ, адекватних аналоговому</w:t>
      </w:r>
      <w:r>
        <w:rPr>
          <w:spacing w:val="-8"/>
          <w:sz w:val="28"/>
        </w:rPr>
        <w:t> </w:t>
      </w:r>
      <w:r>
        <w:rPr>
          <w:sz w:val="28"/>
        </w:rPr>
        <w:t>прототипу;</w:t>
      </w:r>
    </w:p>
    <w:p>
      <w:pPr>
        <w:pStyle w:val="ListParagraph"/>
        <w:numPr>
          <w:ilvl w:val="0"/>
          <w:numId w:val="13"/>
        </w:numPr>
        <w:tabs>
          <w:tab w:pos="1372" w:val="left" w:leader="none"/>
        </w:tabs>
        <w:spacing w:line="360" w:lineRule="auto" w:before="158" w:after="0"/>
        <w:ind w:left="462" w:right="844" w:firstLine="707"/>
        <w:jc w:val="both"/>
        <w:rPr>
          <w:sz w:val="28"/>
        </w:rPr>
      </w:pPr>
      <w:r>
        <w:rPr>
          <w:sz w:val="28"/>
        </w:rPr>
        <w:t>в отриманих структурах ЦФ в основному зберегти топологію АП, в будь-якому випадку зберегти вузли, до яких підключені виходи операційних підсилювачів схеми</w:t>
      </w:r>
      <w:r>
        <w:rPr>
          <w:spacing w:val="-6"/>
          <w:sz w:val="28"/>
        </w:rPr>
        <w:t> </w:t>
      </w:r>
      <w:r>
        <w:rPr>
          <w:sz w:val="28"/>
        </w:rPr>
        <w:t>АП;</w:t>
      </w:r>
    </w:p>
    <w:p>
      <w:pPr>
        <w:pStyle w:val="ListParagraph"/>
        <w:numPr>
          <w:ilvl w:val="0"/>
          <w:numId w:val="13"/>
        </w:numPr>
        <w:tabs>
          <w:tab w:pos="1362" w:val="left" w:leader="none"/>
        </w:tabs>
        <w:spacing w:line="360" w:lineRule="auto" w:before="0" w:after="0"/>
        <w:ind w:left="462" w:right="846" w:firstLine="707"/>
        <w:jc w:val="both"/>
        <w:rPr>
          <w:sz w:val="28"/>
        </w:rPr>
      </w:pPr>
      <w:r>
        <w:rPr>
          <w:sz w:val="28"/>
        </w:rPr>
        <w:t>при синтезі структур ЦФ використовувати будь-які методи переходу від аналогової s-площині до дискретної z-площині, що допускають пряму підстановку z замість</w:t>
      </w:r>
      <w:r>
        <w:rPr>
          <w:spacing w:val="-7"/>
          <w:sz w:val="28"/>
        </w:rPr>
        <w:t> </w:t>
      </w:r>
      <w:r>
        <w:rPr>
          <w:sz w:val="28"/>
        </w:rPr>
        <w:t>s;</w:t>
      </w:r>
    </w:p>
    <w:p>
      <w:pPr>
        <w:pStyle w:val="ListParagraph"/>
        <w:numPr>
          <w:ilvl w:val="0"/>
          <w:numId w:val="13"/>
        </w:numPr>
        <w:tabs>
          <w:tab w:pos="1506" w:val="left" w:leader="none"/>
        </w:tabs>
        <w:spacing w:line="360" w:lineRule="auto" w:before="0" w:after="0"/>
        <w:ind w:left="462" w:right="850" w:firstLine="707"/>
        <w:jc w:val="both"/>
        <w:rPr>
          <w:sz w:val="28"/>
        </w:rPr>
      </w:pPr>
      <w:r>
        <w:rPr>
          <w:sz w:val="28"/>
        </w:rPr>
        <w:t>використовувати будь-які методи розв'язання систем лінійних алгебраїчних рівнянь для перетворення системи дискретних рівнянь до виду, що описує структуру фізично реалізованого ЦФ</w:t>
      </w:r>
      <w:r>
        <w:rPr>
          <w:spacing w:val="-3"/>
          <w:sz w:val="28"/>
        </w:rPr>
        <w:t> </w:t>
      </w:r>
      <w:r>
        <w:rPr>
          <w:sz w:val="28"/>
        </w:rPr>
        <w:t>[21].</w:t>
      </w:r>
    </w:p>
    <w:p>
      <w:pPr>
        <w:pStyle w:val="BodyText"/>
        <w:spacing w:line="360" w:lineRule="auto"/>
        <w:ind w:left="462" w:right="846" w:firstLine="707"/>
        <w:jc w:val="both"/>
      </w:pPr>
      <w:r>
        <w:rPr/>
        <w:t>На вигляд отриманих структур ЦФ впливають метод переходу від аналогової s-площині до дискретної z-площині і метод і послідовність перетворень системи дискретних рівнянь до виду, що описує фізично реалізований ЦФ.</w:t>
      </w:r>
    </w:p>
    <w:p>
      <w:pPr>
        <w:spacing w:after="0" w:line="360" w:lineRule="auto"/>
        <w:jc w:val="both"/>
        <w:sectPr>
          <w:pgSz w:w="11910" w:h="16840"/>
          <w:pgMar w:header="712" w:footer="0" w:top="1020" w:bottom="280" w:left="1240" w:right="0"/>
        </w:sectPr>
      </w:pPr>
    </w:p>
    <w:p>
      <w:pPr>
        <w:pStyle w:val="BodyText"/>
        <w:spacing w:before="8" w:after="1"/>
        <w:rPr>
          <w:sz w:val="18"/>
        </w:rPr>
      </w:pPr>
    </w:p>
    <w:p>
      <w:pPr>
        <w:pStyle w:val="BodyText"/>
        <w:ind w:left="743"/>
        <w:rPr>
          <w:sz w:val="20"/>
        </w:rPr>
      </w:pPr>
      <w:r>
        <w:rPr>
          <w:sz w:val="20"/>
        </w:rPr>
        <w:drawing>
          <wp:inline distT="0" distB="0" distL="0" distR="0">
            <wp:extent cx="5534316" cy="3695700"/>
            <wp:effectExtent l="0" t="0" r="0" b="0"/>
            <wp:docPr id="61" name="image55.png"/>
            <wp:cNvGraphicFramePr>
              <a:graphicFrameLocks noChangeAspect="1"/>
            </wp:cNvGraphicFramePr>
            <a:graphic>
              <a:graphicData uri="http://schemas.openxmlformats.org/drawingml/2006/picture">
                <pic:pic>
                  <pic:nvPicPr>
                    <pic:cNvPr id="62" name="image55.png"/>
                    <pic:cNvPicPr/>
                  </pic:nvPicPr>
                  <pic:blipFill>
                    <a:blip r:embed="rId60" cstate="print"/>
                    <a:stretch>
                      <a:fillRect/>
                    </a:stretch>
                  </pic:blipFill>
                  <pic:spPr>
                    <a:xfrm>
                      <a:off x="0" y="0"/>
                      <a:ext cx="5534316" cy="3695700"/>
                    </a:xfrm>
                    <a:prstGeom prst="rect">
                      <a:avLst/>
                    </a:prstGeom>
                  </pic:spPr>
                </pic:pic>
              </a:graphicData>
            </a:graphic>
          </wp:inline>
        </w:drawing>
      </w:r>
      <w:r>
        <w:rPr>
          <w:sz w:val="20"/>
        </w:rPr>
      </w:r>
    </w:p>
    <w:p>
      <w:pPr>
        <w:pStyle w:val="BodyText"/>
        <w:spacing w:before="7"/>
        <w:rPr>
          <w:sz w:val="18"/>
        </w:rPr>
      </w:pPr>
    </w:p>
    <w:p>
      <w:pPr>
        <w:pStyle w:val="BodyText"/>
        <w:spacing w:line="362" w:lineRule="auto" w:before="89"/>
        <w:ind w:left="1282" w:right="955" w:firstLine="276"/>
      </w:pPr>
      <w:r>
        <w:rPr/>
        <w:t>Рисунок 3.3 – Результати моделювання характеристик АП та ЦФ: по ПФ (10) - АЧХ (а) і ФЧХ (г) вихідного АП; по ПФ (11) і (13) - АЧХ</w:t>
      </w:r>
    </w:p>
    <w:p>
      <w:pPr>
        <w:pStyle w:val="BodyText"/>
        <w:spacing w:line="360" w:lineRule="auto"/>
        <w:ind w:left="1230" w:right="894" w:hanging="648"/>
      </w:pPr>
      <w:r>
        <w:rPr/>
        <w:t>(б) і ФЧХ (д) ЦФ; з систем рівнянь (3.4), (3.6), (3.9) - АЧХ (в) і ФЧХ (е) ЦФ; 1 - ЦФ отримані білінійної перетворення, f</w:t>
      </w:r>
      <w:r>
        <w:rPr>
          <w:vertAlign w:val="subscript"/>
        </w:rPr>
        <w:t>0</w:t>
      </w:r>
      <w:r>
        <w:rPr>
          <w:vertAlign w:val="baseline"/>
        </w:rPr>
        <w:t>=5×10</w:t>
      </w:r>
      <w:r>
        <w:rPr>
          <w:vertAlign w:val="superscript"/>
        </w:rPr>
        <w:t>5</w:t>
      </w:r>
      <w:r>
        <w:rPr>
          <w:vertAlign w:val="baseline"/>
        </w:rPr>
        <w:t> Гц; 2 - ЦФ отримані</w:t>
      </w:r>
    </w:p>
    <w:p>
      <w:pPr>
        <w:pStyle w:val="BodyText"/>
        <w:spacing w:line="321" w:lineRule="exact"/>
        <w:ind w:left="711"/>
      </w:pPr>
      <w:r>
        <w:rPr/>
        <w:t>методом Ейлера, f</w:t>
      </w:r>
      <w:r>
        <w:rPr>
          <w:vertAlign w:val="subscript"/>
        </w:rPr>
        <w:t>0</w:t>
      </w:r>
      <w:r>
        <w:rPr>
          <w:vertAlign w:val="baseline"/>
        </w:rPr>
        <w:t>=5×10</w:t>
      </w:r>
      <w:r>
        <w:rPr>
          <w:vertAlign w:val="superscript"/>
        </w:rPr>
        <w:t>5</w:t>
      </w:r>
      <w:r>
        <w:rPr>
          <w:vertAlign w:val="baseline"/>
        </w:rPr>
        <w:t> Гц, 3 – ЦФ отримані методом Ейлера, f</w:t>
      </w:r>
      <w:r>
        <w:rPr>
          <w:vertAlign w:val="subscript"/>
        </w:rPr>
        <w:t>0</w:t>
      </w:r>
      <w:r>
        <w:rPr>
          <w:vertAlign w:val="baseline"/>
        </w:rPr>
        <w:t>=10</w:t>
      </w:r>
      <w:r>
        <w:rPr>
          <w:vertAlign w:val="superscript"/>
        </w:rPr>
        <w:t>6</w:t>
      </w:r>
      <w:r>
        <w:rPr>
          <w:vertAlign w:val="baseline"/>
        </w:rPr>
        <w:t> Гц</w:t>
      </w:r>
    </w:p>
    <w:p>
      <w:pPr>
        <w:pStyle w:val="BodyText"/>
        <w:rPr>
          <w:sz w:val="36"/>
        </w:rPr>
      </w:pPr>
    </w:p>
    <w:p>
      <w:pPr>
        <w:pStyle w:val="BodyText"/>
        <w:rPr>
          <w:sz w:val="36"/>
        </w:rPr>
      </w:pPr>
    </w:p>
    <w:p>
      <w:pPr>
        <w:pStyle w:val="Heading2"/>
        <w:numPr>
          <w:ilvl w:val="1"/>
          <w:numId w:val="12"/>
        </w:numPr>
        <w:tabs>
          <w:tab w:pos="1593" w:val="left" w:leader="none"/>
        </w:tabs>
        <w:spacing w:line="240" w:lineRule="auto" w:before="299" w:after="0"/>
        <w:ind w:left="1592" w:right="0" w:hanging="423"/>
        <w:jc w:val="both"/>
      </w:pPr>
      <w:r>
        <w:rPr/>
        <w:t>Синтез нерекурсивних цифрових КІХ</w:t>
      </w:r>
      <w:r>
        <w:rPr>
          <w:spacing w:val="-3"/>
        </w:rPr>
        <w:t> </w:t>
      </w:r>
      <w:r>
        <w:rPr/>
        <w:t>фільтрів</w:t>
      </w:r>
    </w:p>
    <w:p>
      <w:pPr>
        <w:pStyle w:val="BodyText"/>
        <w:rPr>
          <w:b/>
          <w:sz w:val="30"/>
        </w:rPr>
      </w:pPr>
    </w:p>
    <w:p>
      <w:pPr>
        <w:pStyle w:val="BodyText"/>
        <w:spacing w:before="8"/>
        <w:rPr>
          <w:b/>
          <w:sz w:val="25"/>
        </w:rPr>
      </w:pPr>
    </w:p>
    <w:p>
      <w:pPr>
        <w:pStyle w:val="BodyText"/>
        <w:spacing w:line="360" w:lineRule="auto"/>
        <w:ind w:left="462" w:right="846" w:firstLine="707"/>
        <w:jc w:val="both"/>
      </w:pPr>
      <w:r>
        <w:rPr/>
        <w:t>Для синтезу нерекурсивних цифрових КІХ-фільтрів для швидкісної обробки зображень можуть бути застосовні аналітичні та ітераційні методи. Серед них можна виділити два основних [18]:</w:t>
      </w:r>
    </w:p>
    <w:p>
      <w:pPr>
        <w:pStyle w:val="ListParagraph"/>
        <w:numPr>
          <w:ilvl w:val="0"/>
          <w:numId w:val="14"/>
        </w:numPr>
        <w:tabs>
          <w:tab w:pos="1403" w:val="left" w:leader="none"/>
        </w:tabs>
        <w:spacing w:line="321" w:lineRule="exact" w:before="0" w:after="0"/>
        <w:ind w:left="1402" w:right="0" w:hanging="164"/>
        <w:jc w:val="both"/>
        <w:rPr>
          <w:sz w:val="28"/>
        </w:rPr>
      </w:pPr>
      <w:r>
        <w:rPr>
          <w:sz w:val="28"/>
        </w:rPr>
        <w:t>метод вагових</w:t>
      </w:r>
      <w:r>
        <w:rPr>
          <w:spacing w:val="-3"/>
          <w:sz w:val="28"/>
        </w:rPr>
        <w:t> </w:t>
      </w:r>
      <w:r>
        <w:rPr>
          <w:sz w:val="28"/>
        </w:rPr>
        <w:t>функцій;</w:t>
      </w:r>
    </w:p>
    <w:p>
      <w:pPr>
        <w:pStyle w:val="ListParagraph"/>
        <w:numPr>
          <w:ilvl w:val="0"/>
          <w:numId w:val="14"/>
        </w:numPr>
        <w:tabs>
          <w:tab w:pos="1403" w:val="left" w:leader="none"/>
        </w:tabs>
        <w:spacing w:line="240" w:lineRule="auto" w:before="160" w:after="0"/>
        <w:ind w:left="1402" w:right="0" w:hanging="164"/>
        <w:jc w:val="both"/>
        <w:rPr>
          <w:sz w:val="28"/>
        </w:rPr>
      </w:pPr>
      <w:r>
        <w:rPr>
          <w:sz w:val="28"/>
        </w:rPr>
        <w:t>метод частотної</w:t>
      </w:r>
      <w:r>
        <w:rPr>
          <w:spacing w:val="-2"/>
          <w:sz w:val="28"/>
        </w:rPr>
        <w:t> </w:t>
      </w:r>
      <w:r>
        <w:rPr>
          <w:sz w:val="28"/>
        </w:rPr>
        <w:t>вибірки.</w:t>
      </w:r>
    </w:p>
    <w:p>
      <w:pPr>
        <w:pStyle w:val="BodyText"/>
        <w:spacing w:line="360" w:lineRule="auto" w:before="163"/>
        <w:ind w:left="462" w:right="846" w:firstLine="707"/>
        <w:jc w:val="both"/>
      </w:pPr>
      <w:r>
        <w:rPr/>
        <w:t>Крім того, можливе застосування числових методів розрахунку, серед яких виділяються наступні критерії:</w:t>
      </w:r>
    </w:p>
    <w:p>
      <w:pPr>
        <w:spacing w:after="0" w:line="360" w:lineRule="auto"/>
        <w:jc w:val="both"/>
        <w:sectPr>
          <w:pgSz w:w="11910" w:h="16840"/>
          <w:pgMar w:header="712" w:footer="0" w:top="1020" w:bottom="280" w:left="1240" w:right="0"/>
        </w:sectPr>
      </w:pPr>
    </w:p>
    <w:p>
      <w:pPr>
        <w:pStyle w:val="ListParagraph"/>
        <w:numPr>
          <w:ilvl w:val="0"/>
          <w:numId w:val="13"/>
        </w:numPr>
        <w:tabs>
          <w:tab w:pos="1701" w:val="left" w:leader="none"/>
        </w:tabs>
        <w:spacing w:line="362" w:lineRule="auto" w:before="102" w:after="0"/>
        <w:ind w:left="462" w:right="850" w:firstLine="707"/>
        <w:jc w:val="both"/>
        <w:rPr>
          <w:sz w:val="28"/>
        </w:rPr>
      </w:pPr>
      <w:r>
        <w:rPr>
          <w:sz w:val="28"/>
        </w:rPr>
        <w:t>критерій мінімального середньоквадратичного відхилення (мінімального СКО);</w:t>
      </w:r>
    </w:p>
    <w:p>
      <w:pPr>
        <w:pStyle w:val="ListParagraph"/>
        <w:numPr>
          <w:ilvl w:val="0"/>
          <w:numId w:val="13"/>
        </w:numPr>
        <w:tabs>
          <w:tab w:pos="1334" w:val="left" w:leader="none"/>
        </w:tabs>
        <w:spacing w:line="317" w:lineRule="exact" w:before="0" w:after="0"/>
        <w:ind w:left="1333" w:right="0" w:hanging="164"/>
        <w:jc w:val="both"/>
        <w:rPr>
          <w:sz w:val="28"/>
        </w:rPr>
      </w:pPr>
      <w:r>
        <w:rPr>
          <w:sz w:val="28"/>
        </w:rPr>
        <w:t>критерій рівноволнового наближення.</w:t>
      </w:r>
    </w:p>
    <w:p>
      <w:pPr>
        <w:pStyle w:val="BodyText"/>
        <w:spacing w:line="360" w:lineRule="auto" w:before="161"/>
        <w:ind w:left="462" w:right="846" w:firstLine="707"/>
        <w:jc w:val="both"/>
      </w:pPr>
      <w:r>
        <w:rPr/>
        <w:t>Більшість методів синтезу КІХ-фільтрів реалізовано в пакеті програм Matlab і проектування не вимагає застосування математичних виразів. Проте, для отримання повної картини аналітичних перетворень доцільно використовувати пакет «MathCAD</w:t>
      </w:r>
    </w:p>
    <w:p>
      <w:pPr>
        <w:pStyle w:val="BodyText"/>
        <w:spacing w:before="4"/>
        <w:rPr>
          <w:sz w:val="42"/>
        </w:rPr>
      </w:pPr>
    </w:p>
    <w:p>
      <w:pPr>
        <w:pStyle w:val="Heading2"/>
        <w:numPr>
          <w:ilvl w:val="2"/>
          <w:numId w:val="12"/>
        </w:numPr>
        <w:tabs>
          <w:tab w:pos="1801" w:val="left" w:leader="none"/>
        </w:tabs>
        <w:spacing w:line="240" w:lineRule="auto" w:before="0" w:after="0"/>
        <w:ind w:left="1800" w:right="0" w:hanging="631"/>
        <w:jc w:val="both"/>
      </w:pPr>
      <w:r>
        <w:rPr/>
        <w:t>Синтез простого цифрового</w:t>
      </w:r>
      <w:r>
        <w:rPr>
          <w:spacing w:val="-1"/>
        </w:rPr>
        <w:t> </w:t>
      </w:r>
      <w:r>
        <w:rPr/>
        <w:t>КІХ-фільтра</w:t>
      </w:r>
    </w:p>
    <w:p>
      <w:pPr>
        <w:pStyle w:val="BodyText"/>
        <w:rPr>
          <w:b/>
          <w:sz w:val="30"/>
        </w:rPr>
      </w:pPr>
    </w:p>
    <w:p>
      <w:pPr>
        <w:pStyle w:val="BodyText"/>
        <w:spacing w:before="9"/>
        <w:rPr>
          <w:b/>
          <w:sz w:val="25"/>
        </w:rPr>
      </w:pPr>
    </w:p>
    <w:p>
      <w:pPr>
        <w:pStyle w:val="BodyText"/>
        <w:spacing w:line="360" w:lineRule="auto"/>
        <w:ind w:left="462" w:right="848" w:firstLine="707"/>
        <w:jc w:val="both"/>
      </w:pPr>
      <w:r>
        <w:rPr/>
        <w:pict>
          <v:line style="position:absolute;mso-position-horizontal-relative:page;mso-position-vertical-relative:paragraph;z-index:-255945728" from="246.139664pt,93.797333pt" to="256.694243pt,93.797333pt" stroked="true" strokeweight=".502060pt" strokecolor="#000000">
            <v:stroke dashstyle="solid"/>
            <w10:wrap type="none"/>
          </v:line>
        </w:pict>
      </w:r>
      <w:r>
        <w:rPr/>
        <w:t>Найбільш простим КІХ-фільтром можна вважати усереднюючий фільтр, який обчислює середньоарифметичне значення N відліків</w:t>
      </w:r>
      <w:r>
        <w:rPr>
          <w:spacing w:val="-10"/>
        </w:rPr>
        <w:t> </w:t>
      </w:r>
      <w:r>
        <w:rPr/>
        <w:t>[18]:</w:t>
      </w:r>
    </w:p>
    <w:p>
      <w:pPr>
        <w:pStyle w:val="BodyText"/>
        <w:rPr>
          <w:sz w:val="20"/>
        </w:rPr>
      </w:pPr>
    </w:p>
    <w:p>
      <w:pPr>
        <w:pStyle w:val="BodyText"/>
        <w:spacing w:before="8"/>
        <w:rPr>
          <w:sz w:val="22"/>
        </w:rPr>
      </w:pPr>
    </w:p>
    <w:tbl>
      <w:tblPr>
        <w:tblW w:w="0" w:type="auto"/>
        <w:jc w:val="left"/>
        <w:tblInd w:w="2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56"/>
        <w:gridCol w:w="2100"/>
      </w:tblGrid>
      <w:tr>
        <w:trPr>
          <w:trHeight w:val="829" w:hRule="atLeast"/>
        </w:trPr>
        <w:tc>
          <w:tcPr>
            <w:tcW w:w="5556" w:type="dxa"/>
          </w:tcPr>
          <w:p>
            <w:pPr>
              <w:pStyle w:val="TableParagraph"/>
              <w:tabs>
                <w:tab w:pos="2622" w:val="left" w:leader="none"/>
              </w:tabs>
              <w:spacing w:line="79" w:lineRule="auto" w:before="69"/>
              <w:ind w:left="866"/>
              <w:rPr>
                <w:sz w:val="20"/>
              </w:rPr>
            </w:pPr>
            <w:r>
              <w:rPr>
                <w:spacing w:val="-4"/>
                <w:sz w:val="20"/>
              </w:rPr>
              <w:t>N</w:t>
            </w:r>
            <w:r>
              <w:rPr>
                <w:rFonts w:ascii="Symbol" w:hAnsi="Symbol"/>
                <w:spacing w:val="-4"/>
                <w:sz w:val="20"/>
              </w:rPr>
              <w:t></w:t>
            </w:r>
            <w:r>
              <w:rPr>
                <w:spacing w:val="-4"/>
                <w:sz w:val="20"/>
              </w:rPr>
              <w:t>1</w:t>
            </w:r>
            <w:r>
              <w:rPr>
                <w:spacing w:val="-9"/>
                <w:sz w:val="20"/>
              </w:rPr>
              <w:t> </w:t>
            </w:r>
            <w:r>
              <w:rPr>
                <w:position w:val="-11"/>
                <w:sz w:val="24"/>
              </w:rPr>
              <w:t>1</w:t>
              <w:tab/>
            </w:r>
            <w:r>
              <w:rPr>
                <w:spacing w:val="-4"/>
                <w:sz w:val="20"/>
              </w:rPr>
              <w:t>N</w:t>
            </w:r>
            <w:r>
              <w:rPr>
                <w:rFonts w:ascii="Symbol" w:hAnsi="Symbol"/>
                <w:spacing w:val="-4"/>
                <w:sz w:val="20"/>
              </w:rPr>
              <w:t></w:t>
            </w:r>
            <w:r>
              <w:rPr>
                <w:spacing w:val="-4"/>
                <w:sz w:val="20"/>
              </w:rPr>
              <w:t>1</w:t>
            </w:r>
          </w:p>
          <w:p>
            <w:pPr>
              <w:pStyle w:val="TableParagraph"/>
              <w:spacing w:line="129" w:lineRule="auto" w:before="1"/>
              <w:ind w:left="200"/>
              <w:rPr>
                <w:sz w:val="24"/>
              </w:rPr>
            </w:pPr>
            <w:r>
              <w:rPr>
                <w:spacing w:val="3"/>
                <w:sz w:val="24"/>
              </w:rPr>
              <w:t>y(n) </w:t>
            </w:r>
            <w:r>
              <w:rPr>
                <w:rFonts w:ascii="Symbol" w:hAnsi="Symbol"/>
                <w:sz w:val="24"/>
              </w:rPr>
              <w:t></w:t>
            </w:r>
            <w:r>
              <w:rPr>
                <w:sz w:val="24"/>
              </w:rPr>
              <w:t> </w:t>
            </w:r>
            <w:r>
              <w:rPr>
                <w:rFonts w:ascii="Symbol" w:hAnsi="Symbol"/>
                <w:position w:val="-6"/>
                <w:sz w:val="40"/>
              </w:rPr>
              <w:t></w:t>
            </w:r>
            <w:r>
              <w:rPr>
                <w:spacing w:val="-80"/>
                <w:position w:val="-6"/>
                <w:sz w:val="40"/>
              </w:rPr>
              <w:t> </w:t>
            </w:r>
            <w:r>
              <w:rPr>
                <w:position w:val="-18"/>
                <w:sz w:val="24"/>
              </w:rPr>
              <w:t>N </w:t>
            </w:r>
            <w:r>
              <w:rPr>
                <w:rFonts w:ascii="Symbol" w:hAnsi="Symbol"/>
                <w:sz w:val="24"/>
              </w:rPr>
              <w:t></w:t>
            </w:r>
            <w:r>
              <w:rPr>
                <w:sz w:val="24"/>
              </w:rPr>
              <w:t> </w:t>
            </w:r>
            <w:r>
              <w:rPr>
                <w:spacing w:val="4"/>
                <w:sz w:val="24"/>
              </w:rPr>
              <w:t>x(n </w:t>
            </w:r>
            <w:r>
              <w:rPr>
                <w:rFonts w:ascii="Symbol" w:hAnsi="Symbol"/>
                <w:sz w:val="24"/>
              </w:rPr>
              <w:t></w:t>
            </w:r>
            <w:r>
              <w:rPr>
                <w:sz w:val="24"/>
              </w:rPr>
              <w:t> </w:t>
            </w:r>
            <w:r>
              <w:rPr>
                <w:spacing w:val="4"/>
                <w:sz w:val="24"/>
              </w:rPr>
              <w:t>k) </w:t>
            </w:r>
            <w:r>
              <w:rPr>
                <w:rFonts w:ascii="Symbol" w:hAnsi="Symbol"/>
                <w:sz w:val="24"/>
              </w:rPr>
              <w:t></w:t>
            </w:r>
            <w:r>
              <w:rPr>
                <w:sz w:val="24"/>
              </w:rPr>
              <w:t> </w:t>
            </w:r>
            <w:r>
              <w:rPr>
                <w:rFonts w:ascii="Symbol" w:hAnsi="Symbol"/>
                <w:spacing w:val="10"/>
                <w:position w:val="-6"/>
                <w:sz w:val="40"/>
              </w:rPr>
              <w:t></w:t>
            </w:r>
            <w:r>
              <w:rPr>
                <w:spacing w:val="10"/>
                <w:sz w:val="24"/>
              </w:rPr>
              <w:t>h(k) </w:t>
            </w:r>
            <w:r>
              <w:rPr>
                <w:rFonts w:ascii="Symbol" w:hAnsi="Symbol"/>
                <w:sz w:val="24"/>
              </w:rPr>
              <w:t></w:t>
            </w:r>
            <w:r>
              <w:rPr>
                <w:sz w:val="24"/>
              </w:rPr>
              <w:t> </w:t>
            </w:r>
            <w:r>
              <w:rPr>
                <w:spacing w:val="4"/>
                <w:sz w:val="24"/>
              </w:rPr>
              <w:t>x(n </w:t>
            </w:r>
            <w:r>
              <w:rPr>
                <w:rFonts w:ascii="Symbol" w:hAnsi="Symbol"/>
                <w:sz w:val="24"/>
              </w:rPr>
              <w:t></w:t>
            </w:r>
            <w:r>
              <w:rPr>
                <w:sz w:val="24"/>
              </w:rPr>
              <w:t> </w:t>
            </w:r>
            <w:r>
              <w:rPr>
                <w:spacing w:val="4"/>
                <w:sz w:val="24"/>
              </w:rPr>
              <w:t>k)</w:t>
            </w:r>
          </w:p>
          <w:p>
            <w:pPr>
              <w:pStyle w:val="TableParagraph"/>
              <w:tabs>
                <w:tab w:pos="2622" w:val="left" w:leader="none"/>
              </w:tabs>
              <w:spacing w:line="200" w:lineRule="exact"/>
              <w:ind w:left="866"/>
              <w:rPr>
                <w:sz w:val="20"/>
              </w:rPr>
            </w:pPr>
            <w:r>
              <w:rPr>
                <w:spacing w:val="4"/>
                <w:sz w:val="20"/>
              </w:rPr>
              <w:t>k</w:t>
            </w:r>
            <w:r>
              <w:rPr>
                <w:rFonts w:ascii="Symbol" w:hAnsi="Symbol"/>
                <w:spacing w:val="4"/>
                <w:sz w:val="20"/>
              </w:rPr>
              <w:t></w:t>
            </w:r>
            <w:r>
              <w:rPr>
                <w:spacing w:val="4"/>
                <w:sz w:val="20"/>
              </w:rPr>
              <w:t>0</w:t>
              <w:tab/>
              <w:t>k</w:t>
            </w:r>
            <w:r>
              <w:rPr>
                <w:rFonts w:ascii="Symbol" w:hAnsi="Symbol"/>
                <w:spacing w:val="4"/>
                <w:sz w:val="20"/>
              </w:rPr>
              <w:t></w:t>
            </w:r>
            <w:r>
              <w:rPr>
                <w:spacing w:val="4"/>
                <w:sz w:val="20"/>
              </w:rPr>
              <w:t>0</w:t>
            </w:r>
          </w:p>
        </w:tc>
        <w:tc>
          <w:tcPr>
            <w:tcW w:w="2100" w:type="dxa"/>
          </w:tcPr>
          <w:p>
            <w:pPr>
              <w:pStyle w:val="TableParagraph"/>
              <w:spacing w:before="251"/>
              <w:ind w:left="1220"/>
              <w:rPr>
                <w:sz w:val="28"/>
              </w:rPr>
            </w:pPr>
            <w:r>
              <w:rPr>
                <w:sz w:val="28"/>
              </w:rPr>
              <w:t>(3.13)</w:t>
            </w:r>
          </w:p>
        </w:tc>
      </w:tr>
    </w:tbl>
    <w:p>
      <w:pPr>
        <w:pStyle w:val="BodyText"/>
        <w:rPr>
          <w:sz w:val="20"/>
        </w:rPr>
      </w:pPr>
    </w:p>
    <w:p>
      <w:pPr>
        <w:pStyle w:val="BodyText"/>
        <w:spacing w:before="7"/>
      </w:pPr>
    </w:p>
    <w:p>
      <w:pPr>
        <w:pStyle w:val="BodyText"/>
        <w:spacing w:line="360" w:lineRule="auto" w:before="89"/>
        <w:ind w:left="1170" w:right="1665"/>
      </w:pPr>
      <w:r>
        <w:rPr/>
        <w:pict>
          <v:line style="position:absolute;mso-position-horizontal-relative:page;mso-position-vertical-relative:paragraph;z-index:-255944704" from="266.956604pt,98.112511pt" to="277.501267pt,98.112511pt" stroked="true" strokeweight=".50146pt" strokecolor="#000000">
            <v:stroke dashstyle="solid"/>
            <w10:wrap type="none"/>
          </v:line>
        </w:pict>
      </w:r>
      <w:r>
        <w:rPr/>
        <w:t>Коефіцієнти фільтра є відліками імпульсної характеристики h(k). Передавальна функція фільтра дорівнює:</w:t>
      </w:r>
    </w:p>
    <w:p>
      <w:pPr>
        <w:pStyle w:val="BodyText"/>
        <w:rPr>
          <w:sz w:val="20"/>
        </w:rPr>
      </w:pPr>
    </w:p>
    <w:p>
      <w:pPr>
        <w:pStyle w:val="BodyText"/>
        <w:spacing w:before="6"/>
        <w:rPr>
          <w:sz w:val="22"/>
        </w:rPr>
      </w:pPr>
    </w:p>
    <w:tbl>
      <w:tblPr>
        <w:tblW w:w="0" w:type="auto"/>
        <w:jc w:val="left"/>
        <w:tblInd w:w="2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55"/>
        <w:gridCol w:w="2321"/>
      </w:tblGrid>
      <w:tr>
        <w:trPr>
          <w:trHeight w:val="828" w:hRule="atLeast"/>
        </w:trPr>
        <w:tc>
          <w:tcPr>
            <w:tcW w:w="4955" w:type="dxa"/>
          </w:tcPr>
          <w:p>
            <w:pPr>
              <w:pStyle w:val="TableParagraph"/>
              <w:tabs>
                <w:tab w:pos="1745" w:val="left" w:leader="none"/>
                <w:tab w:pos="2250" w:val="left" w:leader="none"/>
                <w:tab w:pos="3295" w:val="left" w:leader="none"/>
              </w:tabs>
              <w:spacing w:line="88" w:lineRule="auto" w:before="39"/>
              <w:ind w:left="903"/>
              <w:rPr>
                <w:sz w:val="20"/>
              </w:rPr>
            </w:pPr>
            <w:r>
              <w:rPr>
                <w:spacing w:val="-4"/>
                <w:sz w:val="20"/>
              </w:rPr>
              <w:t>N</w:t>
            </w:r>
            <w:r>
              <w:rPr>
                <w:rFonts w:ascii="Symbol" w:hAnsi="Symbol"/>
                <w:spacing w:val="-4"/>
                <w:sz w:val="20"/>
              </w:rPr>
              <w:t></w:t>
            </w:r>
            <w:r>
              <w:rPr>
                <w:spacing w:val="-4"/>
                <w:sz w:val="20"/>
              </w:rPr>
              <w:t>1</w:t>
            </w:r>
            <w:r>
              <w:rPr>
                <w:spacing w:val="-9"/>
                <w:sz w:val="20"/>
              </w:rPr>
              <w:t> </w:t>
            </w:r>
            <w:r>
              <w:rPr>
                <w:position w:val="-11"/>
                <w:sz w:val="24"/>
              </w:rPr>
              <w:t>1</w:t>
              <w:tab/>
            </w:r>
            <w:r>
              <w:rPr>
                <w:rFonts w:ascii="Symbol" w:hAnsi="Symbol"/>
                <w:position w:val="-16"/>
                <w:sz w:val="20"/>
              </w:rPr>
              <w:t></w:t>
            </w:r>
            <w:r>
              <w:rPr>
                <w:position w:val="-16"/>
                <w:sz w:val="20"/>
              </w:rPr>
              <w:t>k</w:t>
              <w:tab/>
            </w:r>
            <w:r>
              <w:rPr>
                <w:spacing w:val="-4"/>
                <w:sz w:val="20"/>
              </w:rPr>
              <w:t>N</w:t>
            </w:r>
            <w:r>
              <w:rPr>
                <w:rFonts w:ascii="Symbol" w:hAnsi="Symbol"/>
                <w:spacing w:val="-4"/>
                <w:sz w:val="20"/>
              </w:rPr>
              <w:t></w:t>
            </w:r>
            <w:r>
              <w:rPr>
                <w:spacing w:val="-4"/>
                <w:sz w:val="20"/>
              </w:rPr>
              <w:t>1</w:t>
              <w:tab/>
            </w:r>
            <w:r>
              <w:rPr>
                <w:rFonts w:ascii="Symbol" w:hAnsi="Symbol"/>
                <w:position w:val="-16"/>
                <w:sz w:val="20"/>
              </w:rPr>
              <w:t></w:t>
            </w:r>
            <w:r>
              <w:rPr>
                <w:position w:val="-16"/>
                <w:sz w:val="20"/>
              </w:rPr>
              <w:t>k</w:t>
            </w:r>
          </w:p>
          <w:p>
            <w:pPr>
              <w:pStyle w:val="TableParagraph"/>
              <w:tabs>
                <w:tab w:pos="1857" w:val="left" w:leader="none"/>
              </w:tabs>
              <w:spacing w:line="117" w:lineRule="auto"/>
              <w:ind w:right="1480"/>
              <w:jc w:val="center"/>
              <w:rPr>
                <w:sz w:val="24"/>
              </w:rPr>
            </w:pPr>
            <w:r>
              <w:rPr>
                <w:spacing w:val="2"/>
                <w:sz w:val="24"/>
              </w:rPr>
              <w:t>H(z) </w:t>
            </w:r>
            <w:r>
              <w:rPr>
                <w:rFonts w:ascii="Symbol" w:hAnsi="Symbol"/>
                <w:sz w:val="24"/>
              </w:rPr>
              <w:t></w:t>
            </w:r>
            <w:r>
              <w:rPr>
                <w:sz w:val="24"/>
              </w:rPr>
              <w:t> </w:t>
            </w:r>
            <w:r>
              <w:rPr>
                <w:rFonts w:ascii="Symbol" w:hAnsi="Symbol"/>
                <w:position w:val="-6"/>
                <w:sz w:val="40"/>
              </w:rPr>
              <w:t></w:t>
            </w:r>
            <w:r>
              <w:rPr>
                <w:position w:val="-6"/>
                <w:sz w:val="40"/>
              </w:rPr>
              <w:t> </w:t>
            </w:r>
            <w:r>
              <w:rPr>
                <w:position w:val="-18"/>
                <w:sz w:val="24"/>
              </w:rPr>
              <w:t>N</w:t>
            </w:r>
            <w:r>
              <w:rPr>
                <w:spacing w:val="-22"/>
                <w:position w:val="-18"/>
                <w:sz w:val="24"/>
              </w:rPr>
              <w:t> </w:t>
            </w:r>
            <w:r>
              <w:rPr>
                <w:rFonts w:ascii="Symbol" w:hAnsi="Symbol"/>
                <w:sz w:val="24"/>
              </w:rPr>
              <w:t></w:t>
            </w:r>
            <w:r>
              <w:rPr>
                <w:spacing w:val="-16"/>
                <w:sz w:val="24"/>
              </w:rPr>
              <w:t> </w:t>
            </w:r>
            <w:r>
              <w:rPr>
                <w:sz w:val="24"/>
              </w:rPr>
              <w:t>z</w:t>
              <w:tab/>
            </w:r>
            <w:r>
              <w:rPr>
                <w:rFonts w:ascii="Symbol" w:hAnsi="Symbol"/>
                <w:sz w:val="24"/>
              </w:rPr>
              <w:t></w:t>
            </w:r>
            <w:r>
              <w:rPr>
                <w:sz w:val="24"/>
              </w:rPr>
              <w:t> </w:t>
            </w:r>
            <w:r>
              <w:rPr>
                <w:rFonts w:ascii="Symbol" w:hAnsi="Symbol"/>
                <w:spacing w:val="10"/>
                <w:position w:val="-6"/>
                <w:sz w:val="40"/>
              </w:rPr>
              <w:t></w:t>
            </w:r>
            <w:r>
              <w:rPr>
                <w:spacing w:val="10"/>
                <w:sz w:val="24"/>
              </w:rPr>
              <w:t>h(k) </w:t>
            </w:r>
            <w:r>
              <w:rPr>
                <w:rFonts w:ascii="Symbol" w:hAnsi="Symbol"/>
                <w:sz w:val="24"/>
              </w:rPr>
              <w:t></w:t>
            </w:r>
            <w:r>
              <w:rPr>
                <w:spacing w:val="-20"/>
                <w:sz w:val="24"/>
              </w:rPr>
              <w:t> </w:t>
            </w:r>
            <w:r>
              <w:rPr>
                <w:sz w:val="24"/>
              </w:rPr>
              <w:t>z</w:t>
            </w:r>
          </w:p>
          <w:p>
            <w:pPr>
              <w:pStyle w:val="TableParagraph"/>
              <w:tabs>
                <w:tab w:pos="1346" w:val="left" w:leader="none"/>
              </w:tabs>
              <w:spacing w:line="212" w:lineRule="exact"/>
              <w:ind w:right="1471"/>
              <w:jc w:val="center"/>
              <w:rPr>
                <w:sz w:val="20"/>
              </w:rPr>
            </w:pPr>
            <w:r>
              <w:rPr>
                <w:spacing w:val="4"/>
                <w:sz w:val="20"/>
              </w:rPr>
              <w:t>k</w:t>
            </w:r>
            <w:r>
              <w:rPr>
                <w:rFonts w:ascii="Symbol" w:hAnsi="Symbol"/>
                <w:spacing w:val="4"/>
                <w:sz w:val="20"/>
              </w:rPr>
              <w:t></w:t>
            </w:r>
            <w:r>
              <w:rPr>
                <w:spacing w:val="4"/>
                <w:sz w:val="20"/>
              </w:rPr>
              <w:t>0</w:t>
              <w:tab/>
              <w:t>k</w:t>
            </w:r>
            <w:r>
              <w:rPr>
                <w:rFonts w:ascii="Symbol" w:hAnsi="Symbol"/>
                <w:spacing w:val="4"/>
                <w:sz w:val="20"/>
              </w:rPr>
              <w:t></w:t>
            </w:r>
            <w:r>
              <w:rPr>
                <w:spacing w:val="4"/>
                <w:sz w:val="20"/>
              </w:rPr>
              <w:t>0</w:t>
            </w:r>
          </w:p>
        </w:tc>
        <w:tc>
          <w:tcPr>
            <w:tcW w:w="2321" w:type="dxa"/>
          </w:tcPr>
          <w:p>
            <w:pPr>
              <w:pStyle w:val="TableParagraph"/>
              <w:spacing w:before="254"/>
              <w:ind w:left="1442"/>
              <w:rPr>
                <w:sz w:val="28"/>
              </w:rPr>
            </w:pPr>
            <w:r>
              <w:rPr>
                <w:sz w:val="28"/>
              </w:rPr>
              <w:t>(3.14)</w:t>
            </w:r>
          </w:p>
        </w:tc>
      </w:tr>
    </w:tbl>
    <w:p>
      <w:pPr>
        <w:pStyle w:val="BodyText"/>
        <w:rPr>
          <w:sz w:val="20"/>
        </w:rPr>
      </w:pPr>
    </w:p>
    <w:p>
      <w:pPr>
        <w:pStyle w:val="BodyText"/>
        <w:spacing w:before="5"/>
      </w:pPr>
    </w:p>
    <w:p>
      <w:pPr>
        <w:spacing w:after="0"/>
        <w:sectPr>
          <w:pgSz w:w="11910" w:h="16840"/>
          <w:pgMar w:header="712" w:footer="0" w:top="1020" w:bottom="280" w:left="1240" w:right="0"/>
        </w:sectPr>
      </w:pPr>
    </w:p>
    <w:p>
      <w:pPr>
        <w:pStyle w:val="BodyText"/>
        <w:spacing w:before="164"/>
        <w:ind w:left="1170"/>
      </w:pPr>
      <w:r>
        <w:rPr/>
        <w:t>Частотна характеристика обчислюється шляхом підстановки</w:t>
      </w:r>
    </w:p>
    <w:p>
      <w:pPr>
        <w:spacing w:before="106"/>
        <w:ind w:left="67" w:right="0" w:firstLine="0"/>
        <w:jc w:val="left"/>
        <w:rPr>
          <w:sz w:val="15"/>
        </w:rPr>
      </w:pPr>
      <w:r>
        <w:rPr/>
        <w:br w:type="column"/>
      </w:r>
      <w:r>
        <w:rPr>
          <w:w w:val="105"/>
          <w:position w:val="-12"/>
          <w:sz w:val="23"/>
        </w:rPr>
        <w:t>z </w:t>
      </w:r>
      <w:r>
        <w:rPr>
          <w:rFonts w:ascii="Symbol" w:hAnsi="Symbol"/>
          <w:w w:val="105"/>
          <w:position w:val="-12"/>
          <w:sz w:val="23"/>
        </w:rPr>
        <w:t></w:t>
      </w:r>
      <w:r>
        <w:rPr>
          <w:w w:val="105"/>
          <w:position w:val="-12"/>
          <w:sz w:val="23"/>
        </w:rPr>
        <w:t> e </w:t>
      </w:r>
      <w:r>
        <w:rPr>
          <w:w w:val="105"/>
          <w:sz w:val="19"/>
        </w:rPr>
        <w:t>j</w:t>
      </w:r>
      <w:r>
        <w:rPr>
          <w:rFonts w:ascii="Symbol" w:hAnsi="Symbol"/>
          <w:w w:val="105"/>
          <w:sz w:val="19"/>
        </w:rPr>
        <w:t></w:t>
      </w:r>
      <w:r>
        <w:rPr>
          <w:w w:val="105"/>
          <w:sz w:val="19"/>
        </w:rPr>
        <w:t>T</w:t>
      </w:r>
      <w:r>
        <w:rPr>
          <w:w w:val="105"/>
          <w:position w:val="-4"/>
          <w:sz w:val="15"/>
        </w:rPr>
        <w:t>д</w:t>
      </w:r>
    </w:p>
    <w:p>
      <w:pPr>
        <w:spacing w:after="0"/>
        <w:jc w:val="left"/>
        <w:rPr>
          <w:sz w:val="15"/>
        </w:rPr>
        <w:sectPr>
          <w:type w:val="continuous"/>
          <w:pgSz w:w="11910" w:h="16840"/>
          <w:pgMar w:top="1020" w:bottom="280" w:left="1240" w:right="0"/>
          <w:cols w:num="2" w:equalWidth="0">
            <w:col w:w="8461" w:space="40"/>
            <w:col w:w="2169"/>
          </w:cols>
        </w:sectPr>
      </w:pPr>
    </w:p>
    <w:p>
      <w:pPr>
        <w:pStyle w:val="BodyText"/>
        <w:rPr>
          <w:sz w:val="20"/>
        </w:rPr>
      </w:pPr>
    </w:p>
    <w:p>
      <w:pPr>
        <w:pStyle w:val="BodyText"/>
        <w:rPr>
          <w:sz w:val="20"/>
        </w:rPr>
      </w:pPr>
    </w:p>
    <w:p>
      <w:pPr>
        <w:pStyle w:val="BodyText"/>
        <w:spacing w:before="10"/>
        <w:rPr>
          <w:sz w:val="16"/>
        </w:rPr>
      </w:pPr>
    </w:p>
    <w:tbl>
      <w:tblPr>
        <w:tblW w:w="0" w:type="auto"/>
        <w:jc w:val="left"/>
        <w:tblInd w:w="2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43"/>
        <w:gridCol w:w="1987"/>
      </w:tblGrid>
      <w:tr>
        <w:trPr>
          <w:trHeight w:val="827" w:hRule="atLeast"/>
        </w:trPr>
        <w:tc>
          <w:tcPr>
            <w:tcW w:w="5943" w:type="dxa"/>
          </w:tcPr>
          <w:p>
            <w:pPr>
              <w:pStyle w:val="TableParagraph"/>
              <w:tabs>
                <w:tab w:pos="2013" w:val="left" w:leader="none"/>
                <w:tab w:pos="3053" w:val="left" w:leader="none"/>
                <w:tab w:pos="4097" w:val="left" w:leader="none"/>
              </w:tabs>
              <w:spacing w:line="262" w:lineRule="exact" w:before="5"/>
              <w:ind w:left="1173"/>
              <w:rPr>
                <w:sz w:val="20"/>
              </w:rPr>
            </w:pPr>
            <w:r>
              <w:rPr>
                <w:spacing w:val="-4"/>
                <w:position w:val="14"/>
                <w:sz w:val="20"/>
              </w:rPr>
              <w:t>N</w:t>
            </w:r>
            <w:r>
              <w:rPr>
                <w:rFonts w:ascii="Symbol" w:hAnsi="Symbol"/>
                <w:spacing w:val="-4"/>
                <w:position w:val="14"/>
                <w:sz w:val="20"/>
              </w:rPr>
              <w:t></w:t>
            </w:r>
            <w:r>
              <w:rPr>
                <w:spacing w:val="-4"/>
                <w:position w:val="14"/>
                <w:sz w:val="20"/>
              </w:rPr>
              <w:t>1</w:t>
            </w:r>
            <w:r>
              <w:rPr>
                <w:spacing w:val="-9"/>
                <w:position w:val="14"/>
                <w:sz w:val="20"/>
              </w:rPr>
              <w:t> </w:t>
            </w:r>
            <w:r>
              <w:rPr>
                <w:position w:val="2"/>
                <w:sz w:val="24"/>
              </w:rPr>
              <w:t>1</w:t>
              <w:tab/>
            </w:r>
            <w:r>
              <w:rPr>
                <w:rFonts w:ascii="Symbol" w:hAnsi="Symbol"/>
                <w:spacing w:val="-3"/>
                <w:sz w:val="20"/>
              </w:rPr>
              <w:t></w:t>
            </w:r>
            <w:r>
              <w:rPr>
                <w:spacing w:val="-3"/>
                <w:sz w:val="20"/>
              </w:rPr>
              <w:t>j</w:t>
            </w:r>
            <w:r>
              <w:rPr>
                <w:rFonts w:ascii="Symbol" w:hAnsi="Symbol"/>
                <w:spacing w:val="-3"/>
                <w:sz w:val="20"/>
              </w:rPr>
              <w:t></w:t>
            </w:r>
            <w:r>
              <w:rPr>
                <w:spacing w:val="-3"/>
                <w:sz w:val="20"/>
              </w:rPr>
              <w:t>k</w:t>
            </w:r>
            <w:r>
              <w:rPr>
                <w:rFonts w:ascii="Symbol" w:hAnsi="Symbol"/>
                <w:spacing w:val="-3"/>
                <w:sz w:val="20"/>
              </w:rPr>
              <w:t></w:t>
            </w:r>
            <w:r>
              <w:rPr>
                <w:spacing w:val="-3"/>
                <w:sz w:val="20"/>
              </w:rPr>
              <w:t>T</w:t>
              <w:tab/>
            </w:r>
            <w:r>
              <w:rPr>
                <w:spacing w:val="-4"/>
                <w:position w:val="14"/>
                <w:sz w:val="20"/>
              </w:rPr>
              <w:t>N</w:t>
            </w:r>
            <w:r>
              <w:rPr>
                <w:rFonts w:ascii="Symbol" w:hAnsi="Symbol"/>
                <w:spacing w:val="-4"/>
                <w:position w:val="14"/>
                <w:sz w:val="20"/>
              </w:rPr>
              <w:t></w:t>
            </w:r>
            <w:r>
              <w:rPr>
                <w:spacing w:val="-4"/>
                <w:position w:val="14"/>
                <w:sz w:val="20"/>
              </w:rPr>
              <w:t>1</w:t>
              <w:tab/>
            </w:r>
            <w:r>
              <w:rPr>
                <w:rFonts w:ascii="Symbol" w:hAnsi="Symbol"/>
                <w:spacing w:val="-3"/>
                <w:sz w:val="20"/>
              </w:rPr>
              <w:t></w:t>
            </w:r>
            <w:r>
              <w:rPr>
                <w:spacing w:val="-3"/>
                <w:sz w:val="20"/>
              </w:rPr>
              <w:t>j</w:t>
            </w:r>
            <w:r>
              <w:rPr>
                <w:rFonts w:ascii="Symbol" w:hAnsi="Symbol"/>
                <w:spacing w:val="-3"/>
                <w:sz w:val="20"/>
              </w:rPr>
              <w:t></w:t>
            </w:r>
            <w:r>
              <w:rPr>
                <w:spacing w:val="-3"/>
                <w:sz w:val="20"/>
              </w:rPr>
              <w:t>k</w:t>
            </w:r>
            <w:r>
              <w:rPr>
                <w:rFonts w:ascii="Symbol" w:hAnsi="Symbol"/>
                <w:spacing w:val="-3"/>
                <w:sz w:val="20"/>
              </w:rPr>
              <w:t></w:t>
            </w:r>
            <w:r>
              <w:rPr>
                <w:spacing w:val="-3"/>
                <w:sz w:val="20"/>
              </w:rPr>
              <w:t>T</w:t>
            </w:r>
          </w:p>
          <w:p>
            <w:pPr>
              <w:pStyle w:val="TableParagraph"/>
              <w:tabs>
                <w:tab w:pos="1783" w:val="left" w:leader="none"/>
                <w:tab w:pos="2666" w:val="left" w:leader="none"/>
                <w:tab w:pos="4751" w:val="left" w:leader="none"/>
              </w:tabs>
              <w:spacing w:line="270" w:lineRule="exact"/>
              <w:ind w:left="200"/>
              <w:rPr>
                <w:sz w:val="16"/>
              </w:rPr>
            </w:pPr>
            <w:r>
              <w:rPr>
                <w:sz w:val="24"/>
              </w:rPr>
              <w:t>H(</w:t>
            </w:r>
            <w:r>
              <w:rPr>
                <w:spacing w:val="-32"/>
                <w:sz w:val="24"/>
              </w:rPr>
              <w:t> </w:t>
            </w:r>
            <w:r>
              <w:rPr>
                <w:sz w:val="24"/>
              </w:rPr>
              <w:t>j</w:t>
            </w:r>
            <w:r>
              <w:rPr>
                <w:spacing w:val="-31"/>
                <w:sz w:val="24"/>
              </w:rPr>
              <w:t> </w:t>
            </w:r>
            <w:r>
              <w:rPr>
                <w:rFonts w:ascii="Symbol" w:hAnsi="Symbol"/>
                <w:sz w:val="24"/>
              </w:rPr>
              <w:t></w:t>
            </w:r>
            <w:r>
              <w:rPr>
                <w:spacing w:val="-18"/>
                <w:sz w:val="24"/>
              </w:rPr>
              <w:t> </w:t>
            </w:r>
            <w:r>
              <w:rPr>
                <w:rFonts w:ascii="Symbol" w:hAnsi="Symbol"/>
                <w:spacing w:val="-6"/>
                <w:sz w:val="24"/>
              </w:rPr>
              <w:t></w:t>
            </w:r>
            <w:r>
              <w:rPr>
                <w:spacing w:val="-6"/>
                <w:sz w:val="24"/>
              </w:rPr>
              <w:t>)</w:t>
            </w:r>
            <w:r>
              <w:rPr>
                <w:spacing w:val="-4"/>
                <w:sz w:val="24"/>
              </w:rPr>
              <w:t> </w:t>
            </w:r>
            <w:r>
              <w:rPr>
                <w:rFonts w:ascii="Symbol" w:hAnsi="Symbol"/>
                <w:sz w:val="24"/>
              </w:rPr>
              <w:t></w:t>
            </w:r>
            <w:r>
              <w:rPr>
                <w:spacing w:val="22"/>
                <w:sz w:val="24"/>
              </w:rPr>
              <w:t> </w:t>
            </w:r>
            <w:r>
              <w:rPr>
                <w:rFonts w:ascii="Symbol" w:hAnsi="Symbol"/>
                <w:position w:val="-6"/>
                <w:sz w:val="40"/>
              </w:rPr>
              <w:t></w:t>
            </w:r>
            <w:r>
              <w:rPr>
                <w:position w:val="-6"/>
                <w:sz w:val="40"/>
              </w:rPr>
              <w:tab/>
            </w:r>
            <w:r>
              <w:rPr>
                <w:rFonts w:ascii="Symbol" w:hAnsi="Symbol"/>
                <w:sz w:val="24"/>
              </w:rPr>
              <w:t></w:t>
            </w:r>
            <w:r>
              <w:rPr>
                <w:spacing w:val="-19"/>
                <w:sz w:val="24"/>
              </w:rPr>
              <w:t> </w:t>
            </w:r>
            <w:r>
              <w:rPr>
                <w:sz w:val="24"/>
              </w:rPr>
              <w:t>e</w:t>
              <w:tab/>
            </w:r>
            <w:r>
              <w:rPr>
                <w:position w:val="8"/>
                <w:sz w:val="16"/>
              </w:rPr>
              <w:t>д   </w:t>
            </w:r>
            <w:r>
              <w:rPr>
                <w:rFonts w:ascii="Symbol" w:hAnsi="Symbol"/>
                <w:sz w:val="24"/>
              </w:rPr>
              <w:t></w:t>
            </w:r>
            <w:r>
              <w:rPr>
                <w:sz w:val="24"/>
              </w:rPr>
              <w:t> </w:t>
            </w:r>
            <w:r>
              <w:rPr>
                <w:rFonts w:ascii="Symbol" w:hAnsi="Symbol"/>
                <w:spacing w:val="10"/>
                <w:position w:val="-6"/>
                <w:sz w:val="40"/>
              </w:rPr>
              <w:t></w:t>
            </w:r>
            <w:r>
              <w:rPr>
                <w:spacing w:val="10"/>
                <w:sz w:val="24"/>
              </w:rPr>
              <w:t>h(k)</w:t>
            </w:r>
            <w:r>
              <w:rPr>
                <w:spacing w:val="-2"/>
                <w:sz w:val="24"/>
              </w:rPr>
              <w:t> </w:t>
            </w:r>
            <w:r>
              <w:rPr>
                <w:rFonts w:ascii="Symbol" w:hAnsi="Symbol"/>
                <w:sz w:val="24"/>
              </w:rPr>
              <w:t></w:t>
            </w:r>
            <w:r>
              <w:rPr>
                <w:spacing w:val="-18"/>
                <w:sz w:val="24"/>
              </w:rPr>
              <w:t> </w:t>
            </w:r>
            <w:r>
              <w:rPr>
                <w:sz w:val="24"/>
              </w:rPr>
              <w:t>e</w:t>
              <w:tab/>
            </w:r>
            <w:r>
              <w:rPr>
                <w:position w:val="8"/>
                <w:sz w:val="16"/>
              </w:rPr>
              <w:t>д</w:t>
            </w:r>
          </w:p>
          <w:p>
            <w:pPr>
              <w:pStyle w:val="TableParagraph"/>
              <w:tabs>
                <w:tab w:pos="3052" w:val="left" w:leader="none"/>
              </w:tabs>
              <w:spacing w:line="270" w:lineRule="exact"/>
              <w:ind w:left="1173"/>
              <w:rPr>
                <w:sz w:val="20"/>
              </w:rPr>
            </w:pPr>
            <w:r>
              <w:rPr>
                <w:spacing w:val="4"/>
                <w:sz w:val="20"/>
              </w:rPr>
              <w:t>k</w:t>
            </w:r>
            <w:r>
              <w:rPr>
                <w:rFonts w:ascii="Symbol" w:hAnsi="Symbol"/>
                <w:spacing w:val="4"/>
                <w:sz w:val="20"/>
              </w:rPr>
              <w:t></w:t>
            </w:r>
            <w:r>
              <w:rPr>
                <w:spacing w:val="4"/>
                <w:sz w:val="20"/>
              </w:rPr>
              <w:t>0</w:t>
            </w:r>
            <w:r>
              <w:rPr>
                <w:spacing w:val="-10"/>
                <w:sz w:val="20"/>
              </w:rPr>
              <w:t> </w:t>
            </w:r>
            <w:r>
              <w:rPr>
                <w:position w:val="12"/>
                <w:sz w:val="24"/>
              </w:rPr>
              <w:t>N</w:t>
              <w:tab/>
            </w:r>
            <w:r>
              <w:rPr>
                <w:spacing w:val="4"/>
                <w:sz w:val="20"/>
              </w:rPr>
              <w:t>k</w:t>
            </w:r>
            <w:r>
              <w:rPr>
                <w:rFonts w:ascii="Symbol" w:hAnsi="Symbol"/>
                <w:spacing w:val="4"/>
                <w:sz w:val="20"/>
              </w:rPr>
              <w:t></w:t>
            </w:r>
            <w:r>
              <w:rPr>
                <w:spacing w:val="4"/>
                <w:sz w:val="20"/>
              </w:rPr>
              <w:t>0</w:t>
            </w:r>
          </w:p>
        </w:tc>
        <w:tc>
          <w:tcPr>
            <w:tcW w:w="1987" w:type="dxa"/>
          </w:tcPr>
          <w:p>
            <w:pPr>
              <w:pStyle w:val="TableParagraph"/>
              <w:spacing w:before="251"/>
              <w:ind w:left="1108"/>
              <w:rPr>
                <w:sz w:val="28"/>
              </w:rPr>
            </w:pPr>
            <w:r>
              <w:rPr>
                <w:sz w:val="28"/>
              </w:rPr>
              <w:t>(3.15)</w:t>
            </w:r>
          </w:p>
        </w:tc>
      </w:tr>
    </w:tbl>
    <w:p>
      <w:pPr>
        <w:pStyle w:val="BodyText"/>
        <w:rPr>
          <w:sz w:val="20"/>
        </w:rPr>
      </w:pPr>
    </w:p>
    <w:p>
      <w:pPr>
        <w:pStyle w:val="BodyText"/>
        <w:spacing w:before="8"/>
      </w:pPr>
    </w:p>
    <w:p>
      <w:pPr>
        <w:pStyle w:val="BodyText"/>
        <w:spacing w:line="360" w:lineRule="auto" w:before="89"/>
        <w:ind w:left="462" w:right="845" w:firstLine="707"/>
      </w:pPr>
      <w:r>
        <w:rPr/>
        <w:pict>
          <v:line style="position:absolute;mso-position-horizontal-relative:page;mso-position-vertical-relative:paragraph;z-index:-255943680" from="247.716522pt,-48.56749pt" to="258.323488pt,-48.56749pt" stroked="true" strokeweight=".50146pt" strokecolor="#000000">
            <v:stroke dashstyle="solid"/>
            <w10:wrap type="none"/>
          </v:line>
        </w:pict>
      </w:r>
      <w:r>
        <w:rPr/>
        <w:t>Даний фільтр являє собою цифровий ФНЧ, параметри якого залежать тільки від частоти дискретизації і порядку фільтра N.</w:t>
      </w:r>
    </w:p>
    <w:p>
      <w:pPr>
        <w:spacing w:after="0" w:line="360" w:lineRule="auto"/>
        <w:sectPr>
          <w:type w:val="continuous"/>
          <w:pgSz w:w="11910" w:h="16840"/>
          <w:pgMar w:top="1020" w:bottom="280" w:left="1240" w:right="0"/>
        </w:sectPr>
      </w:pPr>
    </w:p>
    <w:p>
      <w:pPr>
        <w:pStyle w:val="BodyText"/>
        <w:spacing w:line="362" w:lineRule="auto" w:before="102"/>
        <w:ind w:left="462" w:right="848" w:firstLine="707"/>
        <w:jc w:val="both"/>
      </w:pPr>
      <w:r>
        <w:rPr/>
        <w:t>Змінюючи зазначені параметри, можна підібрати частоту зрізу ФНЧ. Інші параметри фільтру при цьому забезпечити на заданому рівні складніше.</w:t>
      </w:r>
    </w:p>
    <w:p>
      <w:pPr>
        <w:pStyle w:val="BodyText"/>
        <w:rPr>
          <w:sz w:val="42"/>
        </w:rPr>
      </w:pPr>
    </w:p>
    <w:p>
      <w:pPr>
        <w:pStyle w:val="Heading2"/>
        <w:numPr>
          <w:ilvl w:val="2"/>
          <w:numId w:val="12"/>
        </w:numPr>
        <w:tabs>
          <w:tab w:pos="1802" w:val="left" w:leader="none"/>
        </w:tabs>
        <w:spacing w:line="240" w:lineRule="auto" w:before="0" w:after="0"/>
        <w:ind w:left="1801" w:right="0" w:hanging="632"/>
        <w:jc w:val="left"/>
      </w:pPr>
      <w:r>
        <w:rPr/>
        <w:t>Синтез НРЦФ-фільтрів за методом вагових</w:t>
      </w:r>
      <w:r>
        <w:rPr>
          <w:spacing w:val="-1"/>
        </w:rPr>
        <w:t> </w:t>
      </w:r>
      <w:r>
        <w:rPr/>
        <w:t>функцій</w:t>
      </w:r>
    </w:p>
    <w:p>
      <w:pPr>
        <w:pStyle w:val="BodyText"/>
        <w:rPr>
          <w:b/>
          <w:sz w:val="30"/>
        </w:rPr>
      </w:pPr>
    </w:p>
    <w:p>
      <w:pPr>
        <w:pStyle w:val="BodyText"/>
        <w:spacing w:before="1"/>
        <w:rPr>
          <w:b/>
          <w:sz w:val="26"/>
        </w:rPr>
      </w:pPr>
    </w:p>
    <w:p>
      <w:pPr>
        <w:pStyle w:val="ListParagraph"/>
        <w:numPr>
          <w:ilvl w:val="3"/>
          <w:numId w:val="12"/>
        </w:numPr>
        <w:tabs>
          <w:tab w:pos="2013" w:val="left" w:leader="none"/>
        </w:tabs>
        <w:spacing w:line="240" w:lineRule="auto" w:before="0" w:after="0"/>
        <w:ind w:left="2012" w:right="0" w:hanging="843"/>
        <w:jc w:val="left"/>
        <w:rPr>
          <w:b/>
          <w:sz w:val="28"/>
        </w:rPr>
      </w:pPr>
      <w:r>
        <w:rPr>
          <w:b/>
          <w:sz w:val="28"/>
        </w:rPr>
        <w:t>Метод вагових</w:t>
      </w:r>
      <w:r>
        <w:rPr>
          <w:b/>
          <w:spacing w:val="-1"/>
          <w:sz w:val="28"/>
        </w:rPr>
        <w:t> </w:t>
      </w:r>
      <w:r>
        <w:rPr>
          <w:b/>
          <w:sz w:val="28"/>
        </w:rPr>
        <w:t>функцій</w:t>
      </w:r>
    </w:p>
    <w:p>
      <w:pPr>
        <w:pStyle w:val="BodyText"/>
        <w:rPr>
          <w:b/>
          <w:sz w:val="30"/>
        </w:rPr>
      </w:pPr>
    </w:p>
    <w:p>
      <w:pPr>
        <w:pStyle w:val="BodyText"/>
        <w:spacing w:before="6"/>
        <w:rPr>
          <w:b/>
          <w:sz w:val="25"/>
        </w:rPr>
      </w:pPr>
    </w:p>
    <w:p>
      <w:pPr>
        <w:pStyle w:val="BodyText"/>
        <w:spacing w:line="355" w:lineRule="auto"/>
        <w:ind w:left="462" w:right="843" w:firstLine="707"/>
        <w:jc w:val="both"/>
      </w:pPr>
      <w:r>
        <w:rPr/>
        <w:t>Синтез нерекурсивних цифрових фільтрів (НРЦФ або КІХ-фільтрів) може бути виконаний за заданій ідеалізованій частотній характеристиці фільтра </w:t>
      </w:r>
      <w:r>
        <w:rPr>
          <w:i/>
        </w:rPr>
        <w:t>H</w:t>
      </w:r>
      <w:r>
        <w:rPr>
          <w:i/>
          <w:vertAlign w:val="subscript"/>
        </w:rPr>
        <w:t>d</w:t>
      </w:r>
      <w:r>
        <w:rPr>
          <w:i/>
          <w:vertAlign w:val="baseline"/>
        </w:rPr>
        <w:t>(j</w:t>
      </w:r>
      <w:r>
        <w:rPr>
          <w:rFonts w:ascii="Symbol" w:hAnsi="Symbol"/>
          <w:i/>
          <w:sz w:val="29"/>
          <w:vertAlign w:val="baseline"/>
        </w:rPr>
        <w:t></w:t>
      </w:r>
      <w:r>
        <w:rPr>
          <w:i/>
          <w:vertAlign w:val="baseline"/>
        </w:rPr>
        <w:t>ω) </w:t>
      </w:r>
      <w:r>
        <w:rPr>
          <w:vertAlign w:val="baseline"/>
        </w:rPr>
        <w:t>з нульовим запізненням і допустимими погрішностями її апроксимації.</w:t>
      </w:r>
    </w:p>
    <w:p>
      <w:pPr>
        <w:pStyle w:val="BodyText"/>
        <w:spacing w:line="360" w:lineRule="auto" w:before="8"/>
        <w:ind w:left="462" w:right="844" w:firstLine="707"/>
        <w:jc w:val="both"/>
      </w:pPr>
      <w:r>
        <w:rPr/>
        <w:t>Враховуючи, що частотна характеристика і імпульсна характеристика пов'язані парою перетворень Фур'є, за допомогою зворотного перетворення Фур'є може бути знайдена імпульсна характеристика </w:t>
      </w:r>
      <w:r>
        <w:rPr>
          <w:i/>
        </w:rPr>
        <w:t>h</w:t>
      </w:r>
      <w:r>
        <w:rPr>
          <w:i/>
          <w:vertAlign w:val="subscript"/>
        </w:rPr>
        <w:t>d</w:t>
      </w:r>
      <w:r>
        <w:rPr>
          <w:i/>
          <w:vertAlign w:val="baseline"/>
        </w:rPr>
        <w:t>(n)</w:t>
      </w:r>
      <w:r>
        <w:rPr>
          <w:vertAlign w:val="baseline"/>
        </w:rPr>
        <w:t>, яка відповідає заданій ідеалізованої частотній характеристиці [19]:</w:t>
      </w:r>
    </w:p>
    <w:p>
      <w:pPr>
        <w:pStyle w:val="BodyText"/>
        <w:rPr>
          <w:sz w:val="20"/>
        </w:rPr>
      </w:pPr>
    </w:p>
    <w:p>
      <w:pPr>
        <w:pStyle w:val="BodyText"/>
        <w:spacing w:before="11"/>
        <w:rPr>
          <w:sz w:val="22"/>
        </w:rPr>
      </w:pPr>
    </w:p>
    <w:tbl>
      <w:tblPr>
        <w:tblW w:w="0" w:type="auto"/>
        <w:jc w:val="left"/>
        <w:tblInd w:w="2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21"/>
        <w:gridCol w:w="2289"/>
      </w:tblGrid>
      <w:tr>
        <w:trPr>
          <w:trHeight w:val="758" w:hRule="atLeast"/>
        </w:trPr>
        <w:tc>
          <w:tcPr>
            <w:tcW w:w="5021" w:type="dxa"/>
          </w:tcPr>
          <w:p>
            <w:pPr>
              <w:pStyle w:val="TableParagraph"/>
              <w:spacing w:line="175" w:lineRule="exact"/>
              <w:ind w:left="1346"/>
              <w:rPr>
                <w:sz w:val="14"/>
              </w:rPr>
            </w:pPr>
            <w:r>
              <w:rPr>
                <w:rFonts w:ascii="Symbol" w:hAnsi="Symbol"/>
                <w:i/>
                <w:sz w:val="15"/>
              </w:rPr>
              <w:t></w:t>
            </w:r>
            <w:r>
              <w:rPr>
                <w:i/>
                <w:sz w:val="15"/>
                <w:vertAlign w:val="subscript"/>
              </w:rPr>
              <w:t>д</w:t>
            </w:r>
            <w:r>
              <w:rPr>
                <w:i/>
                <w:sz w:val="15"/>
                <w:vertAlign w:val="baseline"/>
              </w:rPr>
              <w:t> </w:t>
            </w:r>
            <w:r>
              <w:rPr>
                <w:sz w:val="14"/>
                <w:vertAlign w:val="baseline"/>
              </w:rPr>
              <w:t>/ 2</w:t>
            </w:r>
          </w:p>
          <w:p>
            <w:pPr>
              <w:pStyle w:val="TableParagraph"/>
              <w:tabs>
                <w:tab w:pos="3107" w:val="left" w:leader="none"/>
              </w:tabs>
              <w:spacing w:line="104" w:lineRule="exact"/>
              <w:ind w:left="200"/>
              <w:rPr>
                <w:rFonts w:ascii="Symbol" w:hAnsi="Symbol"/>
                <w:i/>
                <w:sz w:val="25"/>
              </w:rPr>
            </w:pPr>
            <w:r>
              <w:rPr>
                <w:i/>
                <w:spacing w:val="-6"/>
                <w:sz w:val="24"/>
              </w:rPr>
              <w:t>h</w:t>
            </w:r>
            <w:r>
              <w:rPr>
                <w:i/>
                <w:spacing w:val="-6"/>
                <w:position w:val="-5"/>
                <w:sz w:val="14"/>
              </w:rPr>
              <w:t>d </w:t>
            </w:r>
            <w:r>
              <w:rPr>
                <w:sz w:val="24"/>
              </w:rPr>
              <w:t>(</w:t>
            </w:r>
            <w:r>
              <w:rPr>
                <w:i/>
                <w:sz w:val="24"/>
              </w:rPr>
              <w:t>n</w:t>
            </w:r>
            <w:r>
              <w:rPr>
                <w:sz w:val="24"/>
              </w:rPr>
              <w:t>) </w:t>
            </w:r>
            <w:r>
              <w:rPr>
                <w:rFonts w:ascii="Symbol" w:hAnsi="Symbol"/>
                <w:sz w:val="24"/>
              </w:rPr>
              <w:t></w:t>
            </w:r>
            <w:r>
              <w:rPr>
                <w:sz w:val="24"/>
              </w:rPr>
              <w:t> </w:t>
            </w:r>
            <w:r>
              <w:rPr>
                <w:spacing w:val="-7"/>
                <w:position w:val="-5"/>
                <w:sz w:val="14"/>
              </w:rPr>
              <w:t>2</w:t>
            </w:r>
            <w:r>
              <w:rPr>
                <w:rFonts w:ascii="Symbol" w:hAnsi="Symbol"/>
                <w:spacing w:val="-7"/>
                <w:position w:val="-5"/>
                <w:sz w:val="14"/>
              </w:rPr>
              <w:t></w:t>
            </w:r>
            <w:r>
              <w:rPr>
                <w:rFonts w:ascii="Symbol" w:hAnsi="Symbol"/>
                <w:i/>
                <w:spacing w:val="-7"/>
                <w:position w:val="-5"/>
                <w:sz w:val="15"/>
              </w:rPr>
              <w:t></w:t>
            </w:r>
            <w:r>
              <w:rPr>
                <w:i/>
                <w:spacing w:val="-7"/>
                <w:position w:val="-5"/>
                <w:sz w:val="15"/>
              </w:rPr>
              <w:t>  </w:t>
            </w:r>
            <w:r>
              <w:rPr>
                <w:rFonts w:ascii="Symbol" w:hAnsi="Symbol"/>
                <w:sz w:val="24"/>
              </w:rPr>
              <w:t></w:t>
            </w:r>
            <w:r>
              <w:rPr>
                <w:sz w:val="24"/>
              </w:rPr>
              <w:t>   </w:t>
            </w:r>
            <w:r>
              <w:rPr>
                <w:rFonts w:ascii="Symbol" w:hAnsi="Symbol"/>
                <w:position w:val="-8"/>
                <w:sz w:val="36"/>
              </w:rPr>
              <w:t></w:t>
            </w:r>
            <w:r>
              <w:rPr>
                <w:spacing w:val="-76"/>
                <w:position w:val="-8"/>
                <w:sz w:val="36"/>
              </w:rPr>
              <w:t> </w:t>
            </w:r>
            <w:r>
              <w:rPr>
                <w:i/>
                <w:spacing w:val="8"/>
                <w:sz w:val="24"/>
              </w:rPr>
              <w:t>H</w:t>
            </w:r>
            <w:r>
              <w:rPr>
                <w:i/>
                <w:spacing w:val="8"/>
                <w:position w:val="-5"/>
                <w:sz w:val="14"/>
              </w:rPr>
              <w:t>d </w:t>
            </w:r>
            <w:r>
              <w:rPr>
                <w:sz w:val="24"/>
              </w:rPr>
              <w:t>( </w:t>
            </w:r>
            <w:r>
              <w:rPr>
                <w:i/>
                <w:sz w:val="24"/>
              </w:rPr>
              <w:t>j </w:t>
            </w:r>
            <w:r>
              <w:rPr>
                <w:rFonts w:ascii="Symbol" w:hAnsi="Symbol"/>
                <w:spacing w:val="9"/>
                <w:sz w:val="24"/>
              </w:rPr>
              <w:t></w:t>
            </w:r>
            <w:r>
              <w:rPr>
                <w:rFonts w:ascii="Symbol" w:hAnsi="Symbol"/>
                <w:i/>
                <w:spacing w:val="9"/>
                <w:sz w:val="25"/>
              </w:rPr>
              <w:t></w:t>
            </w:r>
            <w:r>
              <w:rPr>
                <w:spacing w:val="9"/>
                <w:sz w:val="24"/>
              </w:rPr>
              <w:t>) </w:t>
            </w:r>
            <w:r>
              <w:rPr>
                <w:rFonts w:ascii="Symbol" w:hAnsi="Symbol"/>
                <w:sz w:val="24"/>
              </w:rPr>
              <w:t></w:t>
            </w:r>
            <w:r>
              <w:rPr>
                <w:spacing w:val="-31"/>
                <w:sz w:val="24"/>
              </w:rPr>
              <w:t> </w:t>
            </w:r>
            <w:r>
              <w:rPr>
                <w:i/>
                <w:sz w:val="24"/>
              </w:rPr>
              <w:t>e</w:t>
              <w:tab/>
            </w:r>
            <w:r>
              <w:rPr>
                <w:i/>
                <w:position w:val="8"/>
                <w:sz w:val="10"/>
              </w:rPr>
              <w:t>д </w:t>
            </w:r>
            <w:r>
              <w:rPr>
                <w:rFonts w:ascii="Symbol" w:hAnsi="Symbol"/>
                <w:sz w:val="24"/>
              </w:rPr>
              <w:t></w:t>
            </w:r>
            <w:r>
              <w:rPr>
                <w:spacing w:val="-33"/>
                <w:sz w:val="24"/>
              </w:rPr>
              <w:t> </w:t>
            </w:r>
            <w:r>
              <w:rPr>
                <w:i/>
                <w:sz w:val="24"/>
              </w:rPr>
              <w:t>d</w:t>
            </w:r>
            <w:r>
              <w:rPr>
                <w:rFonts w:ascii="Symbol" w:hAnsi="Symbol"/>
                <w:i/>
                <w:sz w:val="25"/>
              </w:rPr>
              <w:t></w:t>
            </w:r>
          </w:p>
          <w:p>
            <w:pPr>
              <w:pStyle w:val="TableParagraph"/>
              <w:tabs>
                <w:tab w:pos="2746" w:val="left" w:leader="none"/>
              </w:tabs>
              <w:spacing w:line="74" w:lineRule="auto" w:after="16"/>
              <w:ind w:left="999"/>
              <w:rPr>
                <w:i/>
                <w:sz w:val="14"/>
              </w:rPr>
            </w:pPr>
            <w:r>
              <w:rPr>
                <w:i/>
                <w:spacing w:val="-6"/>
                <w:sz w:val="14"/>
              </w:rPr>
              <w:t>T</w:t>
            </w:r>
            <w:r>
              <w:rPr>
                <w:i/>
                <w:spacing w:val="-6"/>
                <w:position w:val="-2"/>
                <w:sz w:val="10"/>
              </w:rPr>
              <w:t>д</w:t>
              <w:tab/>
            </w:r>
            <w:r>
              <w:rPr>
                <w:i/>
                <w:spacing w:val="-4"/>
                <w:sz w:val="14"/>
              </w:rPr>
              <w:t>j</w:t>
            </w:r>
            <w:r>
              <w:rPr>
                <w:rFonts w:ascii="Symbol" w:hAnsi="Symbol"/>
                <w:spacing w:val="-4"/>
                <w:sz w:val="14"/>
              </w:rPr>
              <w:t></w:t>
            </w:r>
            <w:r>
              <w:rPr>
                <w:rFonts w:ascii="Symbol" w:hAnsi="Symbol"/>
                <w:i/>
                <w:spacing w:val="-4"/>
                <w:sz w:val="15"/>
              </w:rPr>
              <w:t></w:t>
            </w:r>
            <w:r>
              <w:rPr>
                <w:rFonts w:ascii="Symbol" w:hAnsi="Symbol"/>
                <w:spacing w:val="-4"/>
                <w:sz w:val="14"/>
              </w:rPr>
              <w:t></w:t>
            </w:r>
            <w:r>
              <w:rPr>
                <w:i/>
                <w:spacing w:val="-4"/>
                <w:sz w:val="14"/>
              </w:rPr>
              <w:t>n</w:t>
            </w:r>
            <w:r>
              <w:rPr>
                <w:rFonts w:ascii="Symbol" w:hAnsi="Symbol"/>
                <w:spacing w:val="-4"/>
                <w:sz w:val="14"/>
              </w:rPr>
              <w:t></w:t>
            </w:r>
            <w:r>
              <w:rPr>
                <w:i/>
                <w:spacing w:val="-4"/>
                <w:sz w:val="14"/>
              </w:rPr>
              <w:t>T</w:t>
            </w:r>
          </w:p>
          <w:p>
            <w:pPr>
              <w:pStyle w:val="TableParagraph"/>
              <w:spacing w:line="20" w:lineRule="exact"/>
              <w:ind w:left="952"/>
              <w:rPr>
                <w:sz w:val="2"/>
              </w:rPr>
            </w:pPr>
            <w:r>
              <w:rPr>
                <w:sz w:val="2"/>
              </w:rPr>
              <w:pict>
                <v:group style="width:11pt;height:.550pt;mso-position-horizontal-relative:char;mso-position-vertical-relative:line" coordorigin="0,0" coordsize="220,11">
                  <v:line style="position:absolute" from="0,5" to="219,5" stroked="true" strokeweight=".502593pt" strokecolor="#000000">
                    <v:stroke dashstyle="solid"/>
                  </v:line>
                </v:group>
              </w:pict>
            </w:r>
            <w:r>
              <w:rPr>
                <w:sz w:val="2"/>
              </w:rPr>
            </w:r>
          </w:p>
          <w:p>
            <w:pPr>
              <w:pStyle w:val="TableParagraph"/>
              <w:spacing w:before="157"/>
              <w:ind w:left="1314"/>
              <w:rPr>
                <w:sz w:val="14"/>
              </w:rPr>
            </w:pPr>
            <w:r>
              <w:rPr>
                <w:rFonts w:ascii="Symbol" w:hAnsi="Symbol"/>
                <w:sz w:val="14"/>
              </w:rPr>
              <w:t></w:t>
            </w:r>
            <w:r>
              <w:rPr>
                <w:rFonts w:ascii="Symbol" w:hAnsi="Symbol"/>
                <w:i/>
                <w:sz w:val="15"/>
              </w:rPr>
              <w:t></w:t>
            </w:r>
            <w:r>
              <w:rPr>
                <w:i/>
                <w:sz w:val="15"/>
                <w:vertAlign w:val="subscript"/>
              </w:rPr>
              <w:t>д</w:t>
            </w:r>
            <w:r>
              <w:rPr>
                <w:i/>
                <w:sz w:val="15"/>
                <w:vertAlign w:val="baseline"/>
              </w:rPr>
              <w:t> </w:t>
            </w:r>
            <w:r>
              <w:rPr>
                <w:sz w:val="14"/>
                <w:vertAlign w:val="baseline"/>
              </w:rPr>
              <w:t>/ 2</w:t>
            </w:r>
          </w:p>
        </w:tc>
        <w:tc>
          <w:tcPr>
            <w:tcW w:w="2289" w:type="dxa"/>
          </w:tcPr>
          <w:p>
            <w:pPr>
              <w:pStyle w:val="TableParagraph"/>
              <w:spacing w:before="221"/>
              <w:ind w:left="1410"/>
              <w:rPr>
                <w:sz w:val="28"/>
              </w:rPr>
            </w:pPr>
            <w:r>
              <w:rPr>
                <w:sz w:val="28"/>
              </w:rPr>
              <w:t>(3.16)</w:t>
            </w:r>
          </w:p>
        </w:tc>
      </w:tr>
    </w:tbl>
    <w:p>
      <w:pPr>
        <w:pStyle w:val="BodyText"/>
        <w:rPr>
          <w:sz w:val="20"/>
        </w:rPr>
      </w:pPr>
    </w:p>
    <w:p>
      <w:pPr>
        <w:pStyle w:val="BodyText"/>
        <w:spacing w:before="9"/>
        <w:rPr>
          <w:sz w:val="29"/>
        </w:rPr>
      </w:pPr>
    </w:p>
    <w:p>
      <w:pPr>
        <w:pStyle w:val="BodyText"/>
        <w:spacing w:line="360" w:lineRule="auto" w:before="89"/>
        <w:ind w:left="462" w:right="844" w:firstLine="707"/>
        <w:jc w:val="both"/>
      </w:pPr>
      <w:r>
        <w:rPr/>
        <w:t>Однак імпульсна характеристика ідеального фільтра має нескінченну довжину і не відповідає умові фізичної реалізованості і при </w:t>
      </w:r>
      <w:r>
        <w:rPr>
          <w:i/>
        </w:rPr>
        <w:t>n&lt;0 h</w:t>
      </w:r>
      <w:r>
        <w:rPr>
          <w:i/>
          <w:vertAlign w:val="subscript"/>
        </w:rPr>
        <w:t>d</w:t>
      </w:r>
      <w:r>
        <w:rPr>
          <w:i/>
          <w:vertAlign w:val="baseline"/>
        </w:rPr>
        <w:t>(n)≠0 </w:t>
      </w:r>
      <w:r>
        <w:rPr>
          <w:vertAlign w:val="baseline"/>
        </w:rPr>
        <w:t>– відгук фільтра випереджає вхідний вплив.</w:t>
      </w:r>
    </w:p>
    <w:p>
      <w:pPr>
        <w:pStyle w:val="BodyText"/>
        <w:spacing w:line="362" w:lineRule="auto"/>
        <w:ind w:left="462" w:right="853" w:firstLine="707"/>
        <w:jc w:val="both"/>
      </w:pPr>
      <w:r>
        <w:rPr/>
        <w:t>Тому вона не може бути безпосередньо використана в якості імпульсної характеристики</w:t>
      </w:r>
      <w:r>
        <w:rPr>
          <w:spacing w:val="1"/>
        </w:rPr>
        <w:t> </w:t>
      </w:r>
      <w:r>
        <w:rPr/>
        <w:t>НРЦФ.</w:t>
      </w:r>
    </w:p>
    <w:p>
      <w:pPr>
        <w:pStyle w:val="BodyText"/>
        <w:spacing w:line="317" w:lineRule="exact"/>
        <w:ind w:left="1170"/>
        <w:jc w:val="both"/>
        <w:rPr>
          <w:i/>
        </w:rPr>
      </w:pPr>
      <w:r>
        <w:rPr/>
        <w:t>Наприклад, для цифрового ФНЧ (рис. 3.2) в основній смузі частот </w:t>
      </w:r>
      <w:r>
        <w:rPr>
          <w:i/>
        </w:rPr>
        <w:t>±</w:t>
      </w:r>
    </w:p>
    <w:p>
      <w:pPr>
        <w:spacing w:before="159"/>
        <w:ind w:left="462" w:right="0" w:firstLine="0"/>
        <w:jc w:val="left"/>
        <w:rPr>
          <w:i/>
          <w:sz w:val="28"/>
        </w:rPr>
      </w:pPr>
      <w:r>
        <w:rPr>
          <w:i/>
          <w:sz w:val="28"/>
        </w:rPr>
        <w:t>ω</w:t>
      </w:r>
      <w:r>
        <w:rPr>
          <w:i/>
          <w:sz w:val="28"/>
          <w:vertAlign w:val="subscript"/>
        </w:rPr>
        <w:t>д</w:t>
      </w:r>
      <w:r>
        <w:rPr>
          <w:i/>
          <w:sz w:val="28"/>
          <w:vertAlign w:val="baseline"/>
        </w:rPr>
        <w:t>/2</w:t>
      </w:r>
    </w:p>
    <w:p>
      <w:pPr>
        <w:pStyle w:val="BodyText"/>
        <w:rPr>
          <w:i/>
          <w:sz w:val="20"/>
        </w:rPr>
      </w:pPr>
    </w:p>
    <w:p>
      <w:pPr>
        <w:pStyle w:val="BodyText"/>
        <w:rPr>
          <w:i/>
          <w:sz w:val="20"/>
        </w:rPr>
      </w:pPr>
    </w:p>
    <w:p>
      <w:pPr>
        <w:pStyle w:val="BodyText"/>
        <w:spacing w:before="5" w:after="1"/>
        <w:rPr>
          <w:i/>
          <w:sz w:val="15"/>
        </w:rPr>
      </w:pPr>
    </w:p>
    <w:tbl>
      <w:tblPr>
        <w:tblW w:w="0" w:type="auto"/>
        <w:jc w:val="left"/>
        <w:tblInd w:w="2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15"/>
        <w:gridCol w:w="2086"/>
      </w:tblGrid>
      <w:tr>
        <w:trPr>
          <w:trHeight w:val="904" w:hRule="atLeast"/>
        </w:trPr>
        <w:tc>
          <w:tcPr>
            <w:tcW w:w="5315" w:type="dxa"/>
          </w:tcPr>
          <w:p>
            <w:pPr>
              <w:pStyle w:val="TableParagraph"/>
              <w:tabs>
                <w:tab w:pos="2240" w:val="left" w:leader="none"/>
              </w:tabs>
              <w:spacing w:line="108" w:lineRule="auto" w:before="56"/>
              <w:ind w:left="200"/>
              <w:rPr>
                <w:sz w:val="30"/>
              </w:rPr>
            </w:pPr>
            <w:r>
              <w:rPr>
                <w:i/>
                <w:position w:val="-21"/>
                <w:sz w:val="30"/>
              </w:rPr>
              <w:t>H</w:t>
            </w:r>
            <w:r>
              <w:rPr>
                <w:i/>
                <w:spacing w:val="-6"/>
                <w:position w:val="-21"/>
                <w:sz w:val="30"/>
              </w:rPr>
              <w:t> </w:t>
            </w:r>
            <w:r>
              <w:rPr>
                <w:position w:val="-21"/>
                <w:sz w:val="30"/>
              </w:rPr>
              <w:t>( </w:t>
            </w:r>
            <w:r>
              <w:rPr>
                <w:i/>
                <w:position w:val="-21"/>
                <w:sz w:val="30"/>
              </w:rPr>
              <w:t>j </w:t>
            </w:r>
            <w:r>
              <w:rPr>
                <w:rFonts w:ascii="Symbol" w:hAnsi="Symbol"/>
                <w:position w:val="-21"/>
                <w:sz w:val="30"/>
              </w:rPr>
              <w:t></w:t>
            </w:r>
            <w:r>
              <w:rPr>
                <w:position w:val="-21"/>
                <w:sz w:val="30"/>
              </w:rPr>
              <w:t> </w:t>
            </w:r>
            <w:r>
              <w:rPr>
                <w:rFonts w:ascii="Symbol" w:hAnsi="Symbol"/>
                <w:i/>
                <w:spacing w:val="6"/>
                <w:position w:val="-21"/>
                <w:sz w:val="31"/>
              </w:rPr>
              <w:t></w:t>
            </w:r>
            <w:r>
              <w:rPr>
                <w:spacing w:val="6"/>
                <w:position w:val="-21"/>
                <w:sz w:val="30"/>
              </w:rPr>
              <w:t>) </w:t>
            </w:r>
            <w:r>
              <w:rPr>
                <w:rFonts w:ascii="Symbol" w:hAnsi="Symbol"/>
                <w:position w:val="-21"/>
                <w:sz w:val="30"/>
              </w:rPr>
              <w:t></w:t>
            </w:r>
            <w:r>
              <w:rPr>
                <w:spacing w:val="-3"/>
                <w:position w:val="-21"/>
                <w:sz w:val="30"/>
              </w:rPr>
              <w:t> </w:t>
            </w:r>
            <w:r>
              <w:rPr>
                <w:rFonts w:ascii="Symbol" w:hAnsi="Symbol"/>
                <w:spacing w:val="-14"/>
                <w:position w:val="-1"/>
                <w:sz w:val="30"/>
              </w:rPr>
              <w:t></w:t>
            </w:r>
            <w:r>
              <w:rPr>
                <w:spacing w:val="-14"/>
                <w:sz w:val="30"/>
              </w:rPr>
              <w:t>1,</w:t>
              <w:tab/>
            </w:r>
            <w:r>
              <w:rPr>
                <w:rFonts w:ascii="Symbol" w:hAnsi="Symbol"/>
                <w:sz w:val="30"/>
              </w:rPr>
              <w:t></w:t>
            </w:r>
            <w:r>
              <w:rPr>
                <w:sz w:val="30"/>
              </w:rPr>
              <w:t> </w:t>
            </w:r>
            <w:r>
              <w:rPr>
                <w:rFonts w:ascii="Symbol" w:hAnsi="Symbol"/>
                <w:i/>
                <w:sz w:val="31"/>
              </w:rPr>
              <w:t></w:t>
            </w:r>
            <w:r>
              <w:rPr>
                <w:i/>
                <w:position w:val="-6"/>
                <w:sz w:val="17"/>
              </w:rPr>
              <w:t>c  </w:t>
            </w:r>
            <w:r>
              <w:rPr>
                <w:rFonts w:ascii="Symbol" w:hAnsi="Symbol"/>
                <w:sz w:val="30"/>
              </w:rPr>
              <w:t></w:t>
            </w:r>
            <w:r>
              <w:rPr>
                <w:sz w:val="30"/>
              </w:rPr>
              <w:t> </w:t>
            </w:r>
            <w:r>
              <w:rPr>
                <w:rFonts w:ascii="Symbol" w:hAnsi="Symbol"/>
                <w:i/>
                <w:sz w:val="31"/>
              </w:rPr>
              <w:t></w:t>
            </w:r>
            <w:r>
              <w:rPr>
                <w:i/>
                <w:sz w:val="31"/>
              </w:rPr>
              <w:t> </w:t>
            </w:r>
            <w:r>
              <w:rPr>
                <w:rFonts w:ascii="Symbol" w:hAnsi="Symbol"/>
                <w:sz w:val="30"/>
              </w:rPr>
              <w:t></w:t>
            </w:r>
            <w:r>
              <w:rPr>
                <w:spacing w:val="-35"/>
                <w:sz w:val="30"/>
              </w:rPr>
              <w:t> </w:t>
            </w:r>
            <w:r>
              <w:rPr>
                <w:rFonts w:ascii="Symbol" w:hAnsi="Symbol"/>
                <w:i/>
                <w:sz w:val="31"/>
              </w:rPr>
              <w:t></w:t>
            </w:r>
            <w:r>
              <w:rPr>
                <w:i/>
                <w:position w:val="-6"/>
                <w:sz w:val="17"/>
              </w:rPr>
              <w:t>c </w:t>
            </w:r>
            <w:r>
              <w:rPr>
                <w:sz w:val="30"/>
              </w:rPr>
              <w:t>;</w:t>
            </w:r>
          </w:p>
          <w:p>
            <w:pPr>
              <w:pStyle w:val="TableParagraph"/>
              <w:tabs>
                <w:tab w:pos="1611" w:val="left" w:leader="none"/>
                <w:tab w:pos="4037" w:val="left" w:leader="none"/>
              </w:tabs>
              <w:spacing w:line="117" w:lineRule="exact"/>
              <w:ind w:left="440"/>
              <w:rPr>
                <w:sz w:val="28"/>
              </w:rPr>
            </w:pPr>
            <w:r>
              <w:rPr>
                <w:i/>
                <w:sz w:val="17"/>
              </w:rPr>
              <w:t>d</w:t>
              <w:tab/>
            </w:r>
            <w:r>
              <w:rPr>
                <w:rFonts w:ascii="Symbol" w:hAnsi="Symbol"/>
                <w:position w:val="2"/>
                <w:sz w:val="30"/>
              </w:rPr>
              <w:t></w:t>
            </w:r>
            <w:r>
              <w:rPr>
                <w:position w:val="2"/>
                <w:sz w:val="30"/>
              </w:rPr>
              <w:tab/>
            </w:r>
            <w:r>
              <w:rPr>
                <w:sz w:val="28"/>
              </w:rPr>
              <w:t>,</w:t>
            </w:r>
          </w:p>
          <w:p>
            <w:pPr>
              <w:pStyle w:val="TableParagraph"/>
              <w:tabs>
                <w:tab w:pos="2261" w:val="left" w:leader="none"/>
              </w:tabs>
              <w:spacing w:line="153" w:lineRule="auto"/>
              <w:ind w:left="1611"/>
              <w:rPr>
                <w:sz w:val="30"/>
              </w:rPr>
            </w:pPr>
            <w:r>
              <w:rPr>
                <w:rFonts w:ascii="Symbol" w:hAnsi="Symbol"/>
                <w:spacing w:val="-5"/>
                <w:position w:val="-6"/>
                <w:sz w:val="30"/>
              </w:rPr>
              <w:t></w:t>
            </w:r>
            <w:r>
              <w:rPr>
                <w:spacing w:val="-5"/>
                <w:sz w:val="30"/>
              </w:rPr>
              <w:t>0,</w:t>
              <w:tab/>
            </w:r>
            <w:r>
              <w:rPr>
                <w:i/>
                <w:spacing w:val="-5"/>
                <w:sz w:val="30"/>
              </w:rPr>
              <w:t>для </w:t>
            </w:r>
            <w:r>
              <w:rPr>
                <w:spacing w:val="2"/>
                <w:sz w:val="30"/>
              </w:rPr>
              <w:t>других</w:t>
            </w:r>
            <w:r>
              <w:rPr>
                <w:rFonts w:ascii="Symbol" w:hAnsi="Symbol"/>
                <w:i/>
                <w:spacing w:val="2"/>
                <w:sz w:val="31"/>
              </w:rPr>
              <w:t></w:t>
            </w:r>
            <w:r>
              <w:rPr>
                <w:i/>
                <w:spacing w:val="-38"/>
                <w:sz w:val="31"/>
              </w:rPr>
              <w:t> </w:t>
            </w:r>
            <w:r>
              <w:rPr>
                <w:sz w:val="30"/>
              </w:rPr>
              <w:t>;</w:t>
            </w:r>
          </w:p>
        </w:tc>
        <w:tc>
          <w:tcPr>
            <w:tcW w:w="2086" w:type="dxa"/>
          </w:tcPr>
          <w:p>
            <w:pPr>
              <w:pStyle w:val="TableParagraph"/>
              <w:spacing w:before="5"/>
              <w:rPr>
                <w:i/>
                <w:sz w:val="25"/>
              </w:rPr>
            </w:pPr>
          </w:p>
          <w:p>
            <w:pPr>
              <w:pStyle w:val="TableParagraph"/>
              <w:ind w:left="1206"/>
              <w:rPr>
                <w:sz w:val="28"/>
              </w:rPr>
            </w:pPr>
            <w:r>
              <w:rPr>
                <w:sz w:val="28"/>
              </w:rPr>
              <w:t>(3.17)</w:t>
            </w:r>
          </w:p>
        </w:tc>
      </w:tr>
    </w:tbl>
    <w:p>
      <w:pPr>
        <w:spacing w:after="0"/>
        <w:rPr>
          <w:sz w:val="28"/>
        </w:rPr>
        <w:sectPr>
          <w:pgSz w:w="11910" w:h="16840"/>
          <w:pgMar w:header="712" w:footer="0" w:top="1020" w:bottom="280" w:left="1240" w:right="0"/>
        </w:sectPr>
      </w:pPr>
    </w:p>
    <w:p>
      <w:pPr>
        <w:pStyle w:val="BodyText"/>
        <w:spacing w:before="3"/>
        <w:rPr>
          <w:i/>
          <w:sz w:val="10"/>
        </w:rPr>
      </w:pPr>
    </w:p>
    <w:tbl>
      <w:tblPr>
        <w:tblW w:w="0" w:type="auto"/>
        <w:jc w:val="left"/>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14"/>
        <w:gridCol w:w="1190"/>
      </w:tblGrid>
      <w:tr>
        <w:trPr>
          <w:trHeight w:val="1099" w:hRule="atLeast"/>
        </w:trPr>
        <w:tc>
          <w:tcPr>
            <w:tcW w:w="7914" w:type="dxa"/>
          </w:tcPr>
          <w:p>
            <w:pPr>
              <w:pStyle w:val="TableParagraph"/>
              <w:spacing w:line="247" w:lineRule="exact" w:before="6"/>
              <w:ind w:left="1752"/>
              <w:rPr>
                <w:i/>
                <w:sz w:val="21"/>
              </w:rPr>
            </w:pPr>
            <w:r>
              <w:rPr>
                <w:rFonts w:ascii="Symbol" w:hAnsi="Symbol"/>
                <w:i/>
                <w:sz w:val="21"/>
              </w:rPr>
              <w:t></w:t>
            </w:r>
            <w:r>
              <w:rPr>
                <w:i/>
                <w:sz w:val="21"/>
                <w:vertAlign w:val="subscript"/>
              </w:rPr>
              <w:t>с</w:t>
            </w:r>
          </w:p>
          <w:p>
            <w:pPr>
              <w:pStyle w:val="TableParagraph"/>
              <w:tabs>
                <w:tab w:pos="3962" w:val="left" w:leader="none"/>
                <w:tab w:pos="4915" w:val="left" w:leader="none"/>
                <w:tab w:pos="5436" w:val="left" w:leader="none"/>
                <w:tab w:pos="6308" w:val="left" w:leader="none"/>
                <w:tab w:pos="7118" w:val="left" w:leader="none"/>
              </w:tabs>
              <w:spacing w:line="155" w:lineRule="exact"/>
              <w:ind w:left="200"/>
              <w:rPr>
                <w:i/>
                <w:sz w:val="20"/>
              </w:rPr>
            </w:pPr>
            <w:r>
              <w:rPr>
                <w:i/>
                <w:spacing w:val="-10"/>
                <w:w w:val="105"/>
                <w:sz w:val="35"/>
              </w:rPr>
              <w:t>h</w:t>
            </w:r>
            <w:r>
              <w:rPr>
                <w:i/>
                <w:spacing w:val="-10"/>
                <w:w w:val="105"/>
                <w:position w:val="-8"/>
                <w:sz w:val="20"/>
              </w:rPr>
              <w:t>d </w:t>
            </w:r>
            <w:r>
              <w:rPr>
                <w:spacing w:val="2"/>
                <w:w w:val="105"/>
                <w:sz w:val="35"/>
              </w:rPr>
              <w:t>(</w:t>
            </w:r>
            <w:r>
              <w:rPr>
                <w:i/>
                <w:spacing w:val="2"/>
                <w:w w:val="105"/>
                <w:sz w:val="35"/>
              </w:rPr>
              <w:t>n</w:t>
            </w:r>
            <w:r>
              <w:rPr>
                <w:spacing w:val="2"/>
                <w:w w:val="105"/>
                <w:sz w:val="35"/>
              </w:rPr>
              <w:t>) </w:t>
            </w:r>
            <w:r>
              <w:rPr>
                <w:rFonts w:ascii="Symbol" w:hAnsi="Symbol"/>
                <w:w w:val="105"/>
                <w:sz w:val="35"/>
              </w:rPr>
              <w:t></w:t>
            </w:r>
            <w:r>
              <w:rPr>
                <w:w w:val="105"/>
                <w:sz w:val="35"/>
              </w:rPr>
              <w:t> </w:t>
            </w:r>
            <w:r>
              <w:rPr>
                <w:spacing w:val="-10"/>
                <w:w w:val="105"/>
                <w:position w:val="-8"/>
                <w:sz w:val="20"/>
              </w:rPr>
              <w:t>2</w:t>
            </w:r>
            <w:r>
              <w:rPr>
                <w:rFonts w:ascii="Symbol" w:hAnsi="Symbol"/>
                <w:spacing w:val="-10"/>
                <w:w w:val="105"/>
                <w:position w:val="-8"/>
                <w:sz w:val="20"/>
              </w:rPr>
              <w:t></w:t>
            </w:r>
            <w:r>
              <w:rPr>
                <w:rFonts w:ascii="Symbol" w:hAnsi="Symbol"/>
                <w:i/>
                <w:spacing w:val="-10"/>
                <w:w w:val="105"/>
                <w:position w:val="-8"/>
                <w:sz w:val="21"/>
              </w:rPr>
              <w:t></w:t>
            </w:r>
            <w:r>
              <w:rPr>
                <w:i/>
                <w:spacing w:val="-10"/>
                <w:w w:val="105"/>
                <w:position w:val="-8"/>
                <w:sz w:val="21"/>
              </w:rPr>
              <w:t>    </w:t>
            </w:r>
            <w:r>
              <w:rPr>
                <w:rFonts w:ascii="Symbol" w:hAnsi="Symbol"/>
                <w:w w:val="105"/>
                <w:position w:val="-12"/>
                <w:sz w:val="52"/>
              </w:rPr>
              <w:t></w:t>
            </w:r>
            <w:r>
              <w:rPr>
                <w:spacing w:val="-66"/>
                <w:w w:val="105"/>
                <w:position w:val="-12"/>
                <w:sz w:val="52"/>
              </w:rPr>
              <w:t> </w:t>
            </w:r>
            <w:r>
              <w:rPr>
                <w:i/>
                <w:spacing w:val="12"/>
                <w:w w:val="105"/>
                <w:sz w:val="35"/>
              </w:rPr>
              <w:t>H</w:t>
            </w:r>
            <w:r>
              <w:rPr>
                <w:i/>
                <w:spacing w:val="12"/>
                <w:w w:val="105"/>
                <w:position w:val="-8"/>
                <w:sz w:val="20"/>
              </w:rPr>
              <w:t>d </w:t>
            </w:r>
            <w:r>
              <w:rPr>
                <w:w w:val="105"/>
                <w:sz w:val="35"/>
              </w:rPr>
              <w:t>(</w:t>
            </w:r>
            <w:r>
              <w:rPr>
                <w:spacing w:val="-24"/>
                <w:w w:val="105"/>
                <w:sz w:val="35"/>
              </w:rPr>
              <w:t> </w:t>
            </w:r>
            <w:r>
              <w:rPr>
                <w:i/>
                <w:spacing w:val="3"/>
                <w:w w:val="105"/>
                <w:sz w:val="35"/>
              </w:rPr>
              <w:t>j</w:t>
            </w:r>
            <w:r>
              <w:rPr>
                <w:rFonts w:ascii="Symbol" w:hAnsi="Symbol"/>
                <w:i/>
                <w:spacing w:val="3"/>
                <w:w w:val="105"/>
                <w:sz w:val="37"/>
              </w:rPr>
              <w:t></w:t>
            </w:r>
            <w:r>
              <w:rPr>
                <w:spacing w:val="3"/>
                <w:w w:val="105"/>
                <w:sz w:val="35"/>
              </w:rPr>
              <w:t>)</w:t>
            </w:r>
            <w:r>
              <w:rPr>
                <w:i/>
                <w:spacing w:val="3"/>
                <w:w w:val="105"/>
                <w:sz w:val="35"/>
              </w:rPr>
              <w:t>e</w:t>
              <w:tab/>
            </w:r>
            <w:r>
              <w:rPr>
                <w:i/>
                <w:spacing w:val="-3"/>
                <w:w w:val="105"/>
                <w:sz w:val="35"/>
              </w:rPr>
              <w:t>d</w:t>
            </w:r>
            <w:r>
              <w:rPr>
                <w:rFonts w:ascii="Symbol" w:hAnsi="Symbol"/>
                <w:i/>
                <w:spacing w:val="-3"/>
                <w:w w:val="105"/>
                <w:sz w:val="37"/>
              </w:rPr>
              <w:t></w:t>
            </w:r>
            <w:r>
              <w:rPr>
                <w:i/>
                <w:spacing w:val="-4"/>
                <w:w w:val="105"/>
                <w:sz w:val="37"/>
              </w:rPr>
              <w:t> </w:t>
            </w:r>
            <w:r>
              <w:rPr>
                <w:rFonts w:ascii="Symbol" w:hAnsi="Symbol"/>
                <w:w w:val="105"/>
                <w:sz w:val="35"/>
              </w:rPr>
              <w:t></w:t>
            </w:r>
            <w:r>
              <w:rPr>
                <w:w w:val="105"/>
                <w:sz w:val="35"/>
              </w:rPr>
              <w:tab/>
            </w:r>
            <w:r>
              <w:rPr>
                <w:rFonts w:ascii="Symbol" w:hAnsi="Symbol"/>
                <w:i/>
                <w:w w:val="105"/>
                <w:position w:val="-8"/>
                <w:sz w:val="21"/>
              </w:rPr>
              <w:t></w:t>
            </w:r>
            <w:r>
              <w:rPr>
                <w:w w:val="105"/>
                <w:position w:val="-8"/>
                <w:sz w:val="21"/>
              </w:rPr>
              <w:tab/>
            </w:r>
            <w:r>
              <w:rPr>
                <w:rFonts w:ascii="Symbol" w:hAnsi="Symbol"/>
                <w:i/>
                <w:spacing w:val="-3"/>
                <w:w w:val="105"/>
                <w:position w:val="-8"/>
                <w:sz w:val="21"/>
              </w:rPr>
              <w:t></w:t>
            </w:r>
            <w:r>
              <w:rPr>
                <w:i/>
                <w:spacing w:val="-3"/>
                <w:w w:val="105"/>
                <w:position w:val="-13"/>
                <w:sz w:val="14"/>
              </w:rPr>
              <w:t>с</w:t>
            </w:r>
            <w:r>
              <w:rPr>
                <w:i/>
                <w:spacing w:val="-23"/>
                <w:w w:val="105"/>
                <w:position w:val="-13"/>
                <w:sz w:val="14"/>
              </w:rPr>
              <w:t> </w:t>
            </w:r>
            <w:r>
              <w:rPr>
                <w:rFonts w:ascii="Symbol" w:hAnsi="Symbol"/>
                <w:spacing w:val="-10"/>
                <w:w w:val="105"/>
                <w:position w:val="-8"/>
                <w:sz w:val="20"/>
              </w:rPr>
              <w:t></w:t>
            </w:r>
            <w:r>
              <w:rPr>
                <w:i/>
                <w:spacing w:val="-10"/>
                <w:w w:val="105"/>
                <w:position w:val="-8"/>
                <w:sz w:val="20"/>
              </w:rPr>
              <w:t>n</w:t>
            </w:r>
            <w:r>
              <w:rPr>
                <w:rFonts w:ascii="Symbol" w:hAnsi="Symbol"/>
                <w:spacing w:val="-10"/>
                <w:w w:val="105"/>
                <w:position w:val="-8"/>
                <w:sz w:val="20"/>
              </w:rPr>
              <w:t></w:t>
            </w:r>
            <w:r>
              <w:rPr>
                <w:i/>
                <w:spacing w:val="-10"/>
                <w:w w:val="105"/>
                <w:position w:val="-8"/>
                <w:sz w:val="20"/>
              </w:rPr>
              <w:t>T</w:t>
            </w:r>
            <w:r>
              <w:rPr>
                <w:i/>
                <w:spacing w:val="-10"/>
                <w:w w:val="105"/>
                <w:position w:val="-13"/>
                <w:sz w:val="14"/>
              </w:rPr>
              <w:t>д</w:t>
              <w:tab/>
            </w:r>
            <w:r>
              <w:rPr>
                <w:rFonts w:ascii="Symbol" w:hAnsi="Symbol"/>
                <w:w w:val="105"/>
                <w:sz w:val="35"/>
              </w:rPr>
              <w:t></w:t>
            </w:r>
            <w:r>
              <w:rPr>
                <w:spacing w:val="39"/>
                <w:w w:val="105"/>
                <w:sz w:val="35"/>
              </w:rPr>
              <w:t> </w:t>
            </w:r>
            <w:r>
              <w:rPr>
                <w:rFonts w:ascii="Symbol" w:hAnsi="Symbol"/>
                <w:i/>
                <w:w w:val="105"/>
                <w:position w:val="-8"/>
                <w:sz w:val="21"/>
              </w:rPr>
              <w:t></w:t>
            </w:r>
            <w:r>
              <w:rPr>
                <w:w w:val="105"/>
                <w:position w:val="-8"/>
                <w:sz w:val="21"/>
              </w:rPr>
              <w:tab/>
            </w:r>
            <w:r>
              <w:rPr>
                <w:rFonts w:ascii="Symbol" w:hAnsi="Symbol"/>
                <w:i/>
                <w:w w:val="105"/>
                <w:position w:val="-8"/>
                <w:sz w:val="21"/>
              </w:rPr>
              <w:t></w:t>
            </w:r>
            <w:r>
              <w:rPr>
                <w:i/>
                <w:w w:val="105"/>
                <w:position w:val="-13"/>
                <w:sz w:val="14"/>
              </w:rPr>
              <w:t>с</w:t>
            </w:r>
            <w:r>
              <w:rPr>
                <w:i/>
                <w:w w:val="105"/>
                <w:position w:val="-8"/>
                <w:sz w:val="20"/>
              </w:rPr>
              <w:t>n</w:t>
            </w:r>
          </w:p>
          <w:p>
            <w:pPr>
              <w:pStyle w:val="TableParagraph"/>
              <w:tabs>
                <w:tab w:pos="3333" w:val="left" w:leader="none"/>
                <w:tab w:pos="4790" w:val="left" w:leader="none"/>
                <w:tab w:pos="6620" w:val="left" w:leader="none"/>
              </w:tabs>
              <w:spacing w:line="72" w:lineRule="auto" w:after="18"/>
              <w:ind w:left="1386"/>
              <w:rPr>
                <w:sz w:val="20"/>
              </w:rPr>
            </w:pPr>
            <w:r>
              <w:rPr>
                <w:i/>
                <w:spacing w:val="-9"/>
                <w:w w:val="105"/>
                <w:sz w:val="20"/>
              </w:rPr>
              <w:t>T</w:t>
            </w:r>
            <w:r>
              <w:rPr>
                <w:i/>
                <w:spacing w:val="-9"/>
                <w:w w:val="105"/>
                <w:position w:val="-4"/>
                <w:sz w:val="14"/>
              </w:rPr>
              <w:t>д</w:t>
              <w:tab/>
            </w:r>
            <w:r>
              <w:rPr>
                <w:i/>
                <w:spacing w:val="-8"/>
                <w:w w:val="105"/>
                <w:sz w:val="20"/>
              </w:rPr>
              <w:t>j</w:t>
            </w:r>
            <w:r>
              <w:rPr>
                <w:rFonts w:ascii="Symbol" w:hAnsi="Symbol"/>
                <w:spacing w:val="-8"/>
                <w:w w:val="105"/>
                <w:sz w:val="20"/>
              </w:rPr>
              <w:t></w:t>
            </w:r>
            <w:r>
              <w:rPr>
                <w:rFonts w:ascii="Symbol" w:hAnsi="Symbol"/>
                <w:i/>
                <w:spacing w:val="-8"/>
                <w:w w:val="105"/>
                <w:sz w:val="21"/>
              </w:rPr>
              <w:t></w:t>
            </w:r>
            <w:r>
              <w:rPr>
                <w:rFonts w:ascii="Symbol" w:hAnsi="Symbol"/>
                <w:spacing w:val="-8"/>
                <w:w w:val="105"/>
                <w:sz w:val="20"/>
              </w:rPr>
              <w:t></w:t>
            </w:r>
            <w:r>
              <w:rPr>
                <w:i/>
                <w:spacing w:val="-8"/>
                <w:w w:val="105"/>
                <w:sz w:val="20"/>
              </w:rPr>
              <w:t>n</w:t>
            </w:r>
            <w:r>
              <w:rPr>
                <w:rFonts w:ascii="Symbol" w:hAnsi="Symbol"/>
                <w:spacing w:val="-8"/>
                <w:w w:val="105"/>
                <w:sz w:val="20"/>
              </w:rPr>
              <w:t></w:t>
            </w:r>
            <w:r>
              <w:rPr>
                <w:i/>
                <w:spacing w:val="-8"/>
                <w:w w:val="105"/>
                <w:sz w:val="20"/>
              </w:rPr>
              <w:t>T</w:t>
            </w:r>
            <w:r>
              <w:rPr>
                <w:i/>
                <w:spacing w:val="-8"/>
                <w:w w:val="105"/>
                <w:position w:val="-4"/>
                <w:sz w:val="14"/>
              </w:rPr>
              <w:t>д</w:t>
              <w:tab/>
            </w:r>
            <w:r>
              <w:rPr>
                <w:rFonts w:ascii="Symbol" w:hAnsi="Symbol"/>
                <w:i/>
                <w:spacing w:val="-8"/>
                <w:w w:val="105"/>
                <w:sz w:val="21"/>
              </w:rPr>
              <w:t></w:t>
            </w:r>
            <w:r>
              <w:rPr>
                <w:i/>
                <w:spacing w:val="-8"/>
                <w:w w:val="105"/>
                <w:sz w:val="21"/>
                <w:vertAlign w:val="subscript"/>
              </w:rPr>
              <w:t>с</w:t>
            </w:r>
            <w:r>
              <w:rPr>
                <w:i/>
                <w:spacing w:val="-8"/>
                <w:w w:val="105"/>
                <w:sz w:val="20"/>
                <w:vertAlign w:val="baseline"/>
              </w:rPr>
              <w:t>T</w:t>
            </w:r>
            <w:r>
              <w:rPr>
                <w:i/>
                <w:spacing w:val="-8"/>
                <w:w w:val="105"/>
                <w:position w:val="-4"/>
                <w:sz w:val="14"/>
                <w:vertAlign w:val="baseline"/>
              </w:rPr>
              <w:t>д    </w:t>
            </w:r>
            <w:r>
              <w:rPr>
                <w:spacing w:val="-3"/>
                <w:w w:val="105"/>
                <w:sz w:val="20"/>
                <w:vertAlign w:val="baseline"/>
              </w:rPr>
              <w:t>sin(</w:t>
            </w:r>
            <w:r>
              <w:rPr>
                <w:rFonts w:ascii="Symbol" w:hAnsi="Symbol"/>
                <w:i/>
                <w:spacing w:val="-3"/>
                <w:w w:val="105"/>
                <w:sz w:val="21"/>
                <w:vertAlign w:val="baseline"/>
              </w:rPr>
              <w:t></w:t>
            </w:r>
            <w:r>
              <w:rPr>
                <w:i/>
                <w:spacing w:val="-3"/>
                <w:w w:val="105"/>
                <w:sz w:val="21"/>
                <w:vertAlign w:val="subscript"/>
              </w:rPr>
              <w:t>с</w:t>
            </w:r>
            <w:r>
              <w:rPr>
                <w:i/>
                <w:spacing w:val="-3"/>
                <w:w w:val="105"/>
                <w:sz w:val="20"/>
                <w:vertAlign w:val="baseline"/>
              </w:rPr>
              <w:t>nT</w:t>
            </w:r>
            <w:r>
              <w:rPr>
                <w:i/>
                <w:spacing w:val="-3"/>
                <w:w w:val="105"/>
                <w:position w:val="-4"/>
                <w:sz w:val="14"/>
                <w:vertAlign w:val="baseline"/>
              </w:rPr>
              <w:t>д</w:t>
            </w:r>
            <w:r>
              <w:rPr>
                <w:i/>
                <w:spacing w:val="-9"/>
                <w:w w:val="105"/>
                <w:position w:val="-4"/>
                <w:sz w:val="14"/>
                <w:vertAlign w:val="baseline"/>
              </w:rPr>
              <w:t> </w:t>
            </w:r>
            <w:r>
              <w:rPr>
                <w:w w:val="105"/>
                <w:sz w:val="20"/>
                <w:vertAlign w:val="baseline"/>
              </w:rPr>
              <w:t>)</w:t>
              <w:tab/>
            </w:r>
            <w:r>
              <w:rPr>
                <w:rFonts w:ascii="Symbol" w:hAnsi="Symbol"/>
                <w:i/>
                <w:spacing w:val="-5"/>
                <w:w w:val="105"/>
                <w:sz w:val="21"/>
                <w:vertAlign w:val="baseline"/>
              </w:rPr>
              <w:t></w:t>
            </w:r>
            <w:r>
              <w:rPr>
                <w:i/>
                <w:spacing w:val="-5"/>
                <w:w w:val="105"/>
                <w:sz w:val="21"/>
                <w:vertAlign w:val="subscript"/>
              </w:rPr>
              <w:t>с</w:t>
            </w:r>
            <w:r>
              <w:rPr>
                <w:i/>
                <w:spacing w:val="-5"/>
                <w:w w:val="105"/>
                <w:sz w:val="21"/>
                <w:vertAlign w:val="baseline"/>
              </w:rPr>
              <w:t> </w:t>
            </w:r>
            <w:r>
              <w:rPr>
                <w:i/>
                <w:spacing w:val="17"/>
                <w:w w:val="105"/>
                <w:sz w:val="21"/>
                <w:vertAlign w:val="baseline"/>
              </w:rPr>
              <w:t> </w:t>
            </w:r>
            <w:r>
              <w:rPr>
                <w:w w:val="105"/>
                <w:sz w:val="20"/>
                <w:vertAlign w:val="baseline"/>
              </w:rPr>
              <w:t>sin(</w:t>
            </w:r>
            <w:r>
              <w:rPr>
                <w:rFonts w:ascii="Symbol" w:hAnsi="Symbol"/>
                <w:i/>
                <w:w w:val="105"/>
                <w:sz w:val="21"/>
                <w:vertAlign w:val="baseline"/>
              </w:rPr>
              <w:t></w:t>
            </w:r>
            <w:r>
              <w:rPr>
                <w:i/>
                <w:w w:val="105"/>
                <w:sz w:val="21"/>
                <w:vertAlign w:val="subscript"/>
              </w:rPr>
              <w:t>с</w:t>
            </w:r>
            <w:r>
              <w:rPr>
                <w:i/>
                <w:w w:val="105"/>
                <w:sz w:val="20"/>
                <w:vertAlign w:val="baseline"/>
              </w:rPr>
              <w:t>n</w:t>
            </w:r>
            <w:r>
              <w:rPr>
                <w:w w:val="105"/>
                <w:sz w:val="20"/>
                <w:vertAlign w:val="baseline"/>
              </w:rPr>
              <w:t>)</w:t>
            </w:r>
          </w:p>
          <w:p>
            <w:pPr>
              <w:pStyle w:val="TableParagraph"/>
              <w:tabs>
                <w:tab w:pos="4769" w:val="left" w:leader="none"/>
                <w:tab w:pos="6590" w:val="left" w:leader="none"/>
              </w:tabs>
              <w:spacing w:line="20" w:lineRule="exact"/>
              <w:ind w:left="1318"/>
              <w:rPr>
                <w:sz w:val="2"/>
              </w:rPr>
            </w:pPr>
            <w:r>
              <w:rPr>
                <w:sz w:val="2"/>
              </w:rPr>
              <w:pict>
                <v:group style="width:16pt;height:.75pt;mso-position-horizontal-relative:char;mso-position-vertical-relative:line" coordorigin="0,0" coordsize="320,15">
                  <v:line style="position:absolute" from="0,7" to="319,7" stroked="true" strokeweight=".729883pt" strokecolor="#000000">
                    <v:stroke dashstyle="solid"/>
                  </v:line>
                </v:group>
              </w:pict>
            </w:r>
            <w:r>
              <w:rPr>
                <w:sz w:val="2"/>
              </w:rPr>
            </w:r>
            <w:r>
              <w:rPr>
                <w:sz w:val="2"/>
              </w:rPr>
              <w:tab/>
            </w:r>
            <w:r>
              <w:rPr>
                <w:sz w:val="2"/>
              </w:rPr>
              <w:pict>
                <v:group style="width:71.4pt;height:.75pt;mso-position-horizontal-relative:char;mso-position-vertical-relative:line" coordorigin="0,0" coordsize="1428,15">
                  <v:line style="position:absolute" from="0,7" to="425,7" stroked="true" strokeweight=".729883pt" strokecolor="#000000">
                    <v:stroke dashstyle="solid"/>
                  </v:line>
                  <v:line style="position:absolute" from="488,7" to="1428,7" stroked="true" strokeweight=".729883pt" strokecolor="#000000">
                    <v:stroke dashstyle="solid"/>
                  </v:line>
                </v:group>
              </w:pict>
            </w:r>
            <w:r>
              <w:rPr>
                <w:sz w:val="2"/>
              </w:rPr>
            </w:r>
            <w:r>
              <w:rPr>
                <w:sz w:val="2"/>
              </w:rPr>
              <w:tab/>
            </w:r>
            <w:r>
              <w:rPr>
                <w:sz w:val="2"/>
              </w:rPr>
              <w:pict>
                <v:group style="width:51.25pt;height:.75pt;mso-position-horizontal-relative:char;mso-position-vertical-relative:line" coordorigin="0,0" coordsize="1025,15">
                  <v:line style="position:absolute" from="0,7" to="235,7" stroked="true" strokeweight=".729883pt" strokecolor="#000000">
                    <v:stroke dashstyle="solid"/>
                  </v:line>
                  <v:line style="position:absolute" from="297,7" to="1025,7" stroked="true" strokeweight=".729883pt" strokecolor="#000000">
                    <v:stroke dashstyle="solid"/>
                  </v:line>
                </v:group>
              </w:pict>
            </w:r>
            <w:r>
              <w:rPr>
                <w:sz w:val="2"/>
              </w:rPr>
            </w:r>
          </w:p>
          <w:p>
            <w:pPr>
              <w:pStyle w:val="TableParagraph"/>
              <w:spacing w:before="244"/>
              <w:ind w:left="1705"/>
              <w:rPr>
                <w:i/>
                <w:sz w:val="21"/>
              </w:rPr>
            </w:pPr>
            <w:r>
              <w:rPr>
                <w:rFonts w:ascii="Symbol" w:hAnsi="Symbol"/>
                <w:w w:val="105"/>
                <w:sz w:val="20"/>
              </w:rPr>
              <w:t></w:t>
            </w:r>
            <w:r>
              <w:rPr>
                <w:rFonts w:ascii="Symbol" w:hAnsi="Symbol"/>
                <w:i/>
                <w:w w:val="105"/>
                <w:sz w:val="21"/>
              </w:rPr>
              <w:t></w:t>
            </w:r>
            <w:r>
              <w:rPr>
                <w:i/>
                <w:w w:val="105"/>
                <w:sz w:val="21"/>
                <w:vertAlign w:val="subscript"/>
              </w:rPr>
              <w:t>с</w:t>
            </w:r>
          </w:p>
        </w:tc>
        <w:tc>
          <w:tcPr>
            <w:tcW w:w="1190" w:type="dxa"/>
          </w:tcPr>
          <w:p>
            <w:pPr>
              <w:pStyle w:val="TableParagraph"/>
              <w:rPr>
                <w:i/>
                <w:sz w:val="30"/>
              </w:rPr>
            </w:pPr>
          </w:p>
          <w:p>
            <w:pPr>
              <w:pStyle w:val="TableParagraph"/>
              <w:spacing w:before="211"/>
              <w:ind w:left="311"/>
              <w:rPr>
                <w:sz w:val="28"/>
              </w:rPr>
            </w:pPr>
            <w:r>
              <w:rPr>
                <w:sz w:val="28"/>
              </w:rPr>
              <w:t>(3.18)</w:t>
            </w:r>
          </w:p>
        </w:tc>
      </w:tr>
    </w:tbl>
    <w:p>
      <w:pPr>
        <w:pStyle w:val="BodyText"/>
        <w:rPr>
          <w:i/>
          <w:sz w:val="20"/>
        </w:rPr>
      </w:pPr>
    </w:p>
    <w:p>
      <w:pPr>
        <w:pStyle w:val="BodyText"/>
        <w:spacing w:before="7"/>
        <w:rPr>
          <w:i/>
          <w:sz w:val="16"/>
        </w:rPr>
      </w:pPr>
    </w:p>
    <w:p>
      <w:pPr>
        <w:pStyle w:val="BodyText"/>
        <w:spacing w:line="360" w:lineRule="auto" w:before="89"/>
        <w:ind w:left="462" w:firstLine="707"/>
      </w:pPr>
      <w:r>
        <w:rPr/>
        <w:t>Аналітичні описи імпульсних характеристик інших типів ідеальних ЦФ наведені рисунку 3.4.</w:t>
      </w:r>
    </w:p>
    <w:p>
      <w:pPr>
        <w:pStyle w:val="BodyText"/>
        <w:spacing w:before="8"/>
        <w:rPr>
          <w:sz w:val="29"/>
        </w:rPr>
      </w:pPr>
      <w:r>
        <w:rPr/>
        <w:pict>
          <v:group style="position:absolute;margin-left:157.882492pt;margin-top:19.056181pt;width:334.1pt;height:137.6pt;mso-position-horizontal-relative:page;mso-position-vertical-relative:paragraph;z-index:-251567104;mso-wrap-distance-left:0;mso-wrap-distance-right:0" coordorigin="3158,381" coordsize="6682,2752">
            <v:line style="position:absolute" from="3158,2494" to="9531,2494" stroked="true" strokeweight=".642656pt" strokecolor="#000000">
              <v:stroke dashstyle="solid"/>
            </v:line>
            <v:line style="position:absolute" from="6343,468" to="6345,3126" stroked="true" strokeweight=".646383pt" strokecolor="#000000">
              <v:stroke dashstyle="solid"/>
            </v:line>
            <v:shape style="position:absolute;left:6274;top:381;width:139;height:139" type="#_x0000_t75" stroked="false">
              <v:imagedata r:id="rId61" o:title=""/>
            </v:shape>
            <v:line style="position:absolute" from="3171,2282" to="3171,2494" stroked="true" strokeweight=".646383pt" strokecolor="#000000">
              <v:stroke dashstyle="solid"/>
            </v:line>
            <v:line style="position:absolute" from="3330,2295" to="3330,2494" stroked="true" strokeweight=".646383pt" strokecolor="#000000">
              <v:stroke dashstyle="solid"/>
            </v:line>
            <v:line style="position:absolute" from="3490,2322" to="3490,2494" stroked="true" strokeweight=".646383pt" strokecolor="#000000">
              <v:stroke dashstyle="solid"/>
            </v:line>
            <v:line style="position:absolute" from="3649,2401" to="3649,2494" stroked="true" strokeweight=".646383pt" strokecolor="#000000">
              <v:stroke dashstyle="solid"/>
            </v:line>
            <v:line style="position:absolute" from="3968,2488" to="3968,2592" stroked="true" strokeweight=".75413pt" strokecolor="#000000">
              <v:stroke dashstyle="solid"/>
            </v:line>
            <v:line style="position:absolute" from="4126,2691" to="4128,2494" stroked="true" strokeweight=".646382pt" strokecolor="#000000">
              <v:stroke dashstyle="solid"/>
            </v:line>
            <v:line style="position:absolute" from="4285,2770" to="4288,2494" stroked="true" strokeweight=".646383pt" strokecolor="#000000">
              <v:stroke dashstyle="solid"/>
            </v:line>
            <v:line style="position:absolute" from="4445,2823" to="4445,2494" stroked="true" strokeweight=".646383pt" strokecolor="#000000">
              <v:stroke dashstyle="solid"/>
            </v:line>
            <v:line style="position:absolute" from="4605,2823" to="4605,2494" stroked="true" strokeweight=".646383pt" strokecolor="#000000">
              <v:stroke dashstyle="solid"/>
            </v:line>
            <v:line style="position:absolute" from="4764,2770" to="4764,2494" stroked="true" strokeweight=".646383pt" strokecolor="#000000">
              <v:stroke dashstyle="solid"/>
            </v:line>
            <v:line style="position:absolute" from="4922,2651" to="4924,2494" stroked="true" strokeweight=".646382pt" strokecolor="#000000">
              <v:stroke dashstyle="solid"/>
            </v:line>
            <v:line style="position:absolute" from="5241,2269" to="5243,2494" stroked="true" strokeweight=".646383pt" strokecolor="#000000">
              <v:stroke dashstyle="solid"/>
            </v:line>
            <v:line style="position:absolute" from="5401,2006" to="5403,2494" stroked="true" strokeweight=".646383pt" strokecolor="#000000">
              <v:stroke dashstyle="solid"/>
            </v:line>
            <v:line style="position:absolute" from="5560,1741" to="5560,2494" stroked="true" strokeweight=".646383pt" strokecolor="#000000">
              <v:stroke dashstyle="solid"/>
            </v:line>
            <v:line style="position:absolute" from="5720,1478" to="5720,2494" stroked="true" strokeweight=".646383pt" strokecolor="#000000">
              <v:stroke dashstyle="solid"/>
            </v:line>
            <v:line style="position:absolute" from="5879,1240" to="5879,2494" stroked="true" strokeweight=".646383pt" strokecolor="#000000">
              <v:stroke dashstyle="solid"/>
            </v:line>
            <v:line style="position:absolute" from="6039,1056" to="6039,2494" stroked="true" strokeweight=".646383pt" strokecolor="#000000">
              <v:stroke dashstyle="solid"/>
            </v:line>
            <v:line style="position:absolute" from="6198,950" to="6198,2494" stroked="true" strokeweight=".646383pt" strokecolor="#000000">
              <v:stroke dashstyle="solid"/>
            </v:line>
            <v:line style="position:absolute" from="6358,909" to="6358,2494" stroked="true" strokeweight=".646383pt" strokecolor="#000000">
              <v:stroke dashstyle="solid"/>
            </v:line>
            <v:line style="position:absolute" from="6518,950" to="6518,2494" stroked="true" strokeweight=".646383pt" strokecolor="#000000">
              <v:stroke dashstyle="solid"/>
            </v:line>
            <v:line style="position:absolute" from="6677,1056" to="6677,2494" stroked="true" strokeweight=".646383pt" strokecolor="#000000">
              <v:stroke dashstyle="solid"/>
            </v:line>
            <v:line style="position:absolute" from="6835,1240" to="6837,2494" stroked="true" strokeweight=".646383pt" strokecolor="#000000">
              <v:stroke dashstyle="solid"/>
            </v:line>
            <v:line style="position:absolute" from="6994,1478" to="6996,2494" stroked="true" strokeweight=".646383pt" strokecolor="#000000">
              <v:stroke dashstyle="solid"/>
            </v:line>
            <v:line style="position:absolute" from="7154,1741" to="7156,2494" stroked="true" strokeweight=".646383pt" strokecolor="#000000">
              <v:stroke dashstyle="solid"/>
            </v:line>
            <v:line style="position:absolute" from="7313,2006" to="7313,2494" stroked="true" strokeweight=".646383pt" strokecolor="#000000">
              <v:stroke dashstyle="solid"/>
            </v:line>
            <v:line style="position:absolute" from="7473,2269" to="7473,2494" stroked="true" strokeweight=".646383pt" strokecolor="#000000">
              <v:stroke dashstyle="solid"/>
            </v:line>
            <v:line style="position:absolute" from="7792,2651" to="7792,2494" stroked="true" strokeweight=".646383pt" strokecolor="#000000">
              <v:stroke dashstyle="solid"/>
            </v:line>
            <v:line style="position:absolute" from="7949,2770" to="7952,2494" stroked="true" strokeweight=".646383pt" strokecolor="#000000">
              <v:stroke dashstyle="solid"/>
            </v:line>
            <v:line style="position:absolute" from="8109,2823" to="8111,2494" stroked="true" strokeweight=".646383pt" strokecolor="#000000">
              <v:stroke dashstyle="solid"/>
            </v:line>
            <v:line style="position:absolute" from="8269,2823" to="8271,2494" stroked="true" strokeweight=".646383pt" strokecolor="#000000">
              <v:stroke dashstyle="solid"/>
            </v:line>
            <v:line style="position:absolute" from="8428,2770" to="8430,2494" stroked="true" strokeweight=".646383pt" strokecolor="#000000">
              <v:stroke dashstyle="solid"/>
            </v:line>
            <v:line style="position:absolute" from="8588,2691" to="8588,2494" stroked="true" strokeweight=".646383pt" strokecolor="#000000">
              <v:stroke dashstyle="solid"/>
            </v:line>
            <v:line style="position:absolute" from="8748,2586" to="8748,2494" stroked="true" strokeweight=".646383pt" strokecolor="#000000">
              <v:stroke dashstyle="solid"/>
            </v:line>
            <v:line style="position:absolute" from="9067,2401" to="9067,2494" stroked="true" strokeweight=".646383pt" strokecolor="#000000">
              <v:stroke dashstyle="solid"/>
            </v:line>
            <v:line style="position:absolute" from="9226,2322" to="9226,2494" stroked="true" strokeweight=".646383pt" strokecolor="#000000">
              <v:stroke dashstyle="solid"/>
            </v:line>
            <v:line style="position:absolute" from="9386,2295" to="9386,2494" stroked="true" strokeweight=".646383pt" strokecolor="#000000">
              <v:stroke dashstyle="solid"/>
            </v:line>
            <v:line style="position:absolute" from="9545,2282" to="9545,2494" stroked="true" strokeweight=".646383pt" strokecolor="#000000">
              <v:stroke dashstyle="solid"/>
            </v:line>
            <v:line style="position:absolute" from="3171,2494" to="9749,2494" stroked="true" strokeweight=".642656pt" strokecolor="#000000">
              <v:stroke dashstyle="solid"/>
            </v:line>
            <v:shape style="position:absolute;left:9700;top:2426;width:139;height:138" coordorigin="9701,2426" coordsize="139,138" path="m9701,2426l9745,2494,9701,2564,9839,2494,9701,2426xe" filled="true" fillcolor="#000000" stroked="false">
              <v:path arrowok="t"/>
              <v:fill type="solid"/>
            </v:shape>
            <v:shape style="position:absolute;left:3170;top:896;width:6377;height:1940" coordorigin="3171,897" coordsize="6377,1940" path="m3991,2586l3966,2586,3960,2596,4119,2702,4122,2704,4281,2783,4441,2836,4609,2836,4648,2823,4445,2823,4445,2811,4322,2770,4285,2770,4290,2759,4292,2759,4153,2691,4126,2691,4132,2681,4135,2681,3991,2586xm7010,1478l6994,1478,6986,1488,7305,2013,7464,2278,7464,2280,7624,2505,7626,2505,7786,2662,7945,2780,7947,2780,7947,2783,8107,2836,8273,2836,8312,2823,8111,2823,8111,2811,7988,2770,7952,2770,7956,2759,7960,2759,7815,2651,7792,2651,7799,2642,7650,2494,7632,2494,7641,2486,7488,2269,7473,2269,7482,2261,7484,2261,7010,1478xm4445,2811l4445,2823,4450,2813,4445,2811xm4605,2810l4445,2810,4445,2811,4450,2813,4445,2823,4605,2823,4600,2813,4605,2811,4605,2810xm4605,2811l4600,2813,4605,2823,4605,2811xm4758,2760l4605,2811,4605,2823,4648,2823,4768,2783,4768,2780,4773,2780,4787,2770,4764,2770,4758,2760xm8111,2811l8111,2823,8115,2813,8111,2811xm8269,2810l8111,2810,8111,2811,8115,2813,8111,2823,8269,2823,8265,2813,8269,2811,8269,2810xm8269,2811l8265,2813,8269,2823,8269,2811xm8424,2759l8269,2811,8269,2823,8312,2823,8433,2783,8435,2783,8460,2770,8428,2770,8424,2759xm4290,2759l4285,2770,4291,2760,4290,2759xm4291,2760l4285,2770,4322,2770,4291,2760xm4760,2759l4758,2760,4764,2770,4760,2759xm4801,2759l4760,2759,4764,2770,4787,2770,4801,2759xm7956,2759l7952,2770,7959,2761,7956,2759xm7959,2761l7952,2770,7988,2770,7959,2761xm8582,2682l8424,2759,8428,2770,8460,2770,8594,2704,8596,2702,8612,2691,8588,2691,8582,2682xm7960,2759l7956,2759,7959,2761,7960,2759xm4292,2759l4290,2759,4291,2760,4292,2759xm4917,2640l4758,2759,4758,2760,4760,2759,4801,2759,4932,2662,4943,2651,4924,2651,4917,2643,4918,2642,4917,2640xm4132,2681l4126,2691,4134,2682,4132,2681xm4134,2682l4126,2691,4153,2691,4134,2682xm8583,2681l8582,2682,8588,2691,8583,2681xm8628,2681l8583,2681,8588,2691,8612,2691,8628,2681xm4135,2681l4132,2681,4134,2682,4135,2681xm9545,2269l9386,2282,9384,2282,9224,2310,9222,2312,9062,2390,9060,2390,8900,2484,8741,2575,8582,2681,8582,2682,8583,2681,8628,2681,8756,2596,8754,2596,8748,2586,8772,2586,8914,2505,9072,2412,9067,2401,9099,2401,9232,2335,9228,2335,9226,2322,9301,2322,9388,2307,9386,2295,9547,2295,9545,2269xm4918,2642l4917,2643,4924,2651,4918,2642xm5074,2487l4918,2642,4924,2651,4943,2651,5090,2505,5097,2494,5081,2494,5074,2487xm7799,2642l7792,2651,7800,2643,7799,2642xm7800,2640l7799,2642,7800,2643,7792,2651,7815,2651,7800,2640xm3672,2401l3647,2401,3643,2413,3801,2505,3960,2596,3966,2586,3991,2586,3975,2575,3973,2575,3813,2484,3672,2401xm8748,2586l8754,2596,8755,2595,8748,2586xm8755,2595l8754,2596,8756,2596,8755,2595xm8772,2586l8748,2586,8755,2595,8772,2586xm5075,2486l5074,2487,5081,2494,5075,2486xm5104,2486l5075,2486,5081,2494,5097,2494,5104,2486xm7641,2486l7632,2494,7650,2494,7641,2486xm5233,2261l5073,2486,5074,2487,5075,2486,5104,2486,5249,2280,5251,2278,5257,2269,5241,2269,5233,2261xm3517,2322l3490,2322,3488,2335,3486,2335,3643,2414,3643,2413,3641,2412,3647,2401,3672,2401,3654,2390,3542,2335,3488,2335,3486,2335,3542,2335,3517,2322xm9099,2401l9067,2401,9073,2412,9072,2412,9073,2414,9099,2401xm3647,2401l3641,2412,3643,2413,3647,2401xm9067,2401l9072,2412,9073,2412,9067,2401xm3490,2322l3486,2335,3488,2335,3490,2322xm9226,2322l9228,2335,9232,2334,9226,2322xm9232,2334l9228,2335,9232,2335,9232,2334xm3405,2295l3330,2295,3330,2307,3328,2307,3486,2335,3490,2322,3517,2322,3496,2312,3494,2312,3492,2310,3480,2307,3330,2307,3328,2307,3479,2307,3405,2295xm9301,2322l9226,2322,9232,2334,9301,2322xm3330,2295l3328,2307,3330,2307,3330,2295xm9547,2295l9386,2295,9388,2307,9547,2295xm3173,2269l3171,2295,3328,2307,3330,2295,3405,2295,3332,2282,3173,2269xm6358,897l6356,899,6196,939,6192,939,6032,1045,6030,1047,5871,1232,5711,1469,5392,1996,5233,2261,5241,2269,5257,2269,5411,2013,5729,1489,5728,1489,5720,1478,5735,1478,5888,1251,6047,1066,6039,1056,6064,1056,6204,963,6202,963,6198,950,6253,950,6359,923,6356,922,6358,922,6358,909,6405,909,6362,899,6358,897xm7482,2261l7473,2269,7482,2262,7482,2261xm7482,2262l7473,2269,7488,2269,7482,2262xm7484,2261l7482,2261,7482,2262,7484,2261xm5720,1478l5728,1489,5730,1486,5720,1478xm5730,1486l5728,1489,5729,1489,5730,1486,5730,1486xm6690,1056l6675,1056,6669,1066,6667,1066,6826,1251,6986,1489,6986,1488,6986,1486,6994,1478,7010,1478,7005,1469,7003,1469,6843,1232,6700,1066,6669,1066,6667,1065,6699,1065,6690,1056xm6994,1478l6986,1486,6986,1488,6994,1478xm5735,1478l5720,1478,5730,1486,5735,1478xm6064,1056l6039,1056,6047,1066,6064,1056xm6675,1056l6667,1065,6669,1066,6675,1056xm6514,962l6667,1065,6675,1056,6690,1056,6683,1047,6683,1045,6561,963,6515,963,6514,962xm6198,950l6202,963,6204,962,6207,960,6198,950xm6204,962l6202,963,6204,963,6204,962xm6518,950l6511,960,6514,962,6515,963,6518,950xm6542,950l6518,950,6515,963,6561,963,6542,950xm6405,909l6358,909,6362,922,6359,923,6514,962,6511,960,6518,950,6542,950,6526,939,6522,939,6405,909xm6253,950l6198,950,6207,960,6204,962,6253,950xm6358,909l6358,922,6356,922,6359,923,6362,922,6358,909xe" filled="true" fillcolor="#000000" stroked="false">
              <v:path arrowok="t"/>
              <v:fill type="solid"/>
            </v:shape>
            <v:shape style="position:absolute;left:6453;top:389;width:1016;height:664" type="#_x0000_t202" filled="false" stroked="false">
              <v:textbox inset="0,0,0,0">
                <w:txbxContent>
                  <w:p>
                    <w:pPr>
                      <w:spacing w:line="234" w:lineRule="exact" w:before="0"/>
                      <w:ind w:left="0" w:right="0" w:firstLine="0"/>
                      <w:jc w:val="left"/>
                      <w:rPr>
                        <w:sz w:val="21"/>
                      </w:rPr>
                    </w:pPr>
                    <w:r>
                      <w:rPr>
                        <w:sz w:val="21"/>
                      </w:rPr>
                      <w:t>h</w:t>
                    </w:r>
                    <w:r>
                      <w:rPr>
                        <w:sz w:val="21"/>
                        <w:vertAlign w:val="subscript"/>
                      </w:rPr>
                      <w:t>d</w:t>
                    </w:r>
                    <w:r>
                      <w:rPr>
                        <w:sz w:val="21"/>
                        <w:vertAlign w:val="baseline"/>
                      </w:rPr>
                      <w:t>(n)</w:t>
                    </w:r>
                  </w:p>
                  <w:p>
                    <w:pPr>
                      <w:spacing w:before="159"/>
                      <w:ind w:left="302" w:right="0" w:firstLine="0"/>
                      <w:jc w:val="left"/>
                      <w:rPr>
                        <w:rFonts w:ascii="Symbol" w:hAnsi="Symbol"/>
                        <w:sz w:val="21"/>
                      </w:rPr>
                    </w:pPr>
                    <w:r>
                      <w:rPr>
                        <w:rFonts w:ascii="Symbol" w:hAnsi="Symbol"/>
                        <w:sz w:val="21"/>
                      </w:rPr>
                      <w:t></w:t>
                    </w:r>
                    <w:r>
                      <w:rPr>
                        <w:sz w:val="21"/>
                        <w:vertAlign w:val="subscript"/>
                      </w:rPr>
                      <w:t>c</w:t>
                    </w:r>
                    <w:r>
                      <w:rPr>
                        <w:rFonts w:ascii="Symbol" w:hAnsi="Symbol"/>
                        <w:sz w:val="21"/>
                        <w:vertAlign w:val="baseline"/>
                      </w:rPr>
                      <w:t></w:t>
                    </w:r>
                    <w:r>
                      <w:rPr>
                        <w:sz w:val="21"/>
                        <w:vertAlign w:val="baseline"/>
                      </w:rPr>
                      <w:t>T</w:t>
                    </w:r>
                    <w:r>
                      <w:rPr>
                        <w:sz w:val="21"/>
                        <w:vertAlign w:val="subscript"/>
                      </w:rPr>
                      <w:t>д</w:t>
                    </w:r>
                    <w:r>
                      <w:rPr>
                        <w:sz w:val="21"/>
                        <w:vertAlign w:val="baseline"/>
                      </w:rPr>
                      <w:t> /</w:t>
                    </w:r>
                    <w:r>
                      <w:rPr>
                        <w:rFonts w:ascii="Symbol" w:hAnsi="Symbol"/>
                        <w:sz w:val="21"/>
                        <w:vertAlign w:val="baseline"/>
                      </w:rPr>
                      <w:t></w:t>
                    </w:r>
                  </w:p>
                </w:txbxContent>
              </v:textbox>
              <w10:wrap type="none"/>
            </v:shape>
            <v:shape style="position:absolute;left:7564;top:2089;width:713;height:272" type="#_x0000_t202" filled="false" stroked="false">
              <v:textbox inset="0,0,0,0">
                <w:txbxContent>
                  <w:p>
                    <w:pPr>
                      <w:spacing w:before="2"/>
                      <w:ind w:left="0" w:right="0" w:firstLine="0"/>
                      <w:jc w:val="left"/>
                      <w:rPr>
                        <w:sz w:val="21"/>
                      </w:rPr>
                    </w:pPr>
                    <w:r>
                      <w:rPr>
                        <w:rFonts w:ascii="Symbol" w:hAnsi="Symbol"/>
                        <w:sz w:val="21"/>
                      </w:rPr>
                      <w:t></w:t>
                    </w:r>
                    <w:r>
                      <w:rPr>
                        <w:sz w:val="21"/>
                      </w:rPr>
                      <w:t> /</w:t>
                    </w:r>
                    <w:r>
                      <w:rPr>
                        <w:rFonts w:ascii="Symbol" w:hAnsi="Symbol"/>
                        <w:sz w:val="21"/>
                      </w:rPr>
                      <w:t></w:t>
                    </w:r>
                    <w:r>
                      <w:rPr>
                        <w:sz w:val="21"/>
                        <w:vertAlign w:val="subscript"/>
                      </w:rPr>
                      <w:t>c</w:t>
                    </w:r>
                    <w:r>
                      <w:rPr>
                        <w:rFonts w:ascii="Symbol" w:hAnsi="Symbol"/>
                        <w:sz w:val="21"/>
                        <w:vertAlign w:val="baseline"/>
                      </w:rPr>
                      <w:t></w:t>
                    </w:r>
                    <w:r>
                      <w:rPr>
                        <w:sz w:val="21"/>
                        <w:vertAlign w:val="baseline"/>
                      </w:rPr>
                      <w:t>T</w:t>
                    </w:r>
                    <w:r>
                      <w:rPr>
                        <w:sz w:val="21"/>
                        <w:vertAlign w:val="subscript"/>
                      </w:rPr>
                      <w:t>д</w:t>
                    </w:r>
                  </w:p>
                </w:txbxContent>
              </v:textbox>
              <w10:wrap type="none"/>
            </v:shape>
            <v:shape style="position:absolute;left:9687;top:2203;width:127;height:235" type="#_x0000_t202" filled="false" stroked="false">
              <v:textbox inset="0,0,0,0">
                <w:txbxContent>
                  <w:p>
                    <w:pPr>
                      <w:spacing w:line="234" w:lineRule="exact" w:before="0"/>
                      <w:ind w:left="0" w:right="0" w:firstLine="0"/>
                      <w:jc w:val="left"/>
                      <w:rPr>
                        <w:sz w:val="21"/>
                      </w:rPr>
                    </w:pPr>
                    <w:r>
                      <w:rPr>
                        <w:w w:val="101"/>
                        <w:sz w:val="21"/>
                      </w:rPr>
                      <w:t>n</w:t>
                    </w:r>
                  </w:p>
                </w:txbxContent>
              </v:textbox>
              <w10:wrap type="none"/>
            </v:shape>
            <w10:wrap type="topAndBottom"/>
          </v:group>
        </w:pict>
      </w:r>
    </w:p>
    <w:p>
      <w:pPr>
        <w:pStyle w:val="BodyText"/>
        <w:spacing w:before="11"/>
        <w:rPr>
          <w:sz w:val="12"/>
        </w:rPr>
      </w:pPr>
    </w:p>
    <w:p>
      <w:pPr>
        <w:pStyle w:val="BodyText"/>
        <w:spacing w:before="89"/>
        <w:ind w:left="1170"/>
      </w:pPr>
      <w:r>
        <w:rPr/>
        <w:t>Рисунок 3.4 – Імпульсна характеристика ідеального ФНЧ</w:t>
      </w:r>
    </w:p>
    <w:p>
      <w:pPr>
        <w:pStyle w:val="BodyText"/>
        <w:rPr>
          <w:sz w:val="30"/>
        </w:rPr>
      </w:pPr>
    </w:p>
    <w:p>
      <w:pPr>
        <w:pStyle w:val="BodyText"/>
        <w:spacing w:before="1"/>
        <w:rPr>
          <w:sz w:val="26"/>
        </w:rPr>
      </w:pPr>
    </w:p>
    <w:p>
      <w:pPr>
        <w:pStyle w:val="BodyText"/>
        <w:spacing w:line="360" w:lineRule="auto"/>
        <w:ind w:left="462" w:right="843" w:firstLine="707"/>
        <w:jc w:val="both"/>
        <w:rPr>
          <w:i/>
        </w:rPr>
      </w:pPr>
      <w:r>
        <w:rPr/>
        <w:t>Отримати на основі імпульсної характеристики (рис. 3.4) фізично реалізований КІХ-фільтр з частотною характеристикою, близькою до заданої, можна шляхом зсуву </w:t>
      </w:r>
      <w:r>
        <w:rPr>
          <w:i/>
        </w:rPr>
        <w:t>h</w:t>
      </w:r>
      <w:r>
        <w:rPr>
          <w:i/>
          <w:vertAlign w:val="subscript"/>
        </w:rPr>
        <w:t>d</w:t>
      </w:r>
      <w:r>
        <w:rPr>
          <w:i/>
          <w:vertAlign w:val="baseline"/>
        </w:rPr>
        <w:t>(n) </w:t>
      </w:r>
      <w:r>
        <w:rPr>
          <w:vertAlign w:val="baseline"/>
        </w:rPr>
        <w:t>вправо на </w:t>
      </w:r>
      <w:r>
        <w:rPr>
          <w:i/>
          <w:vertAlign w:val="baseline"/>
        </w:rPr>
        <w:t>(N-1)/2 </w:t>
      </w:r>
      <w:r>
        <w:rPr>
          <w:vertAlign w:val="baseline"/>
        </w:rPr>
        <w:t>відліків і усічення її за межами </w:t>
      </w:r>
      <w:r>
        <w:rPr>
          <w:i/>
          <w:vertAlign w:val="baseline"/>
        </w:rPr>
        <w:t>n&lt;0 </w:t>
      </w:r>
      <w:r>
        <w:rPr>
          <w:vertAlign w:val="baseline"/>
        </w:rPr>
        <w:t>і </w:t>
      </w:r>
      <w:r>
        <w:rPr>
          <w:i/>
          <w:vertAlign w:val="baseline"/>
        </w:rPr>
        <w:t>n≥N</w:t>
      </w:r>
      <w:r>
        <w:rPr>
          <w:vertAlign w:val="baseline"/>
        </w:rPr>
        <w:t>. При цьому частотна характеристика фільтра апроксимується усіченим рядом Фур'є з коефіцієнтами </w:t>
      </w:r>
      <w:r>
        <w:rPr>
          <w:i/>
          <w:vertAlign w:val="baseline"/>
        </w:rPr>
        <w:t>h</w:t>
      </w:r>
      <w:r>
        <w:rPr>
          <w:i/>
          <w:vertAlign w:val="subscript"/>
        </w:rPr>
        <w:t>d</w:t>
      </w:r>
      <w:r>
        <w:rPr>
          <w:i/>
          <w:vertAlign w:val="baseline"/>
        </w:rPr>
        <w:t>[n–(N–1)/2]</w:t>
      </w:r>
    </w:p>
    <w:p>
      <w:pPr>
        <w:pStyle w:val="BodyText"/>
        <w:rPr>
          <w:i/>
          <w:sz w:val="20"/>
        </w:rPr>
      </w:pPr>
    </w:p>
    <w:p>
      <w:pPr>
        <w:pStyle w:val="BodyText"/>
        <w:spacing w:before="3"/>
        <w:rPr>
          <w:i/>
          <w:sz w:val="24"/>
        </w:rPr>
      </w:pPr>
    </w:p>
    <w:tbl>
      <w:tblPr>
        <w:tblW w:w="0" w:type="auto"/>
        <w:jc w:val="left"/>
        <w:tblInd w:w="2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53"/>
        <w:gridCol w:w="1876"/>
      </w:tblGrid>
      <w:tr>
        <w:trPr>
          <w:trHeight w:val="834" w:hRule="atLeast"/>
        </w:trPr>
        <w:tc>
          <w:tcPr>
            <w:tcW w:w="6153" w:type="dxa"/>
          </w:tcPr>
          <w:p>
            <w:pPr>
              <w:pStyle w:val="TableParagraph"/>
              <w:spacing w:line="162" w:lineRule="exact" w:before="1"/>
              <w:ind w:left="1564"/>
              <w:rPr>
                <w:sz w:val="18"/>
              </w:rPr>
            </w:pPr>
            <w:r>
              <w:rPr>
                <w:i/>
                <w:w w:val="105"/>
                <w:sz w:val="18"/>
              </w:rPr>
              <w:t>N </w:t>
            </w:r>
            <w:r>
              <w:rPr>
                <w:rFonts w:ascii="Symbol" w:hAnsi="Symbol"/>
                <w:w w:val="105"/>
                <w:sz w:val="18"/>
              </w:rPr>
              <w:t></w:t>
            </w:r>
            <w:r>
              <w:rPr>
                <w:w w:val="105"/>
                <w:sz w:val="18"/>
              </w:rPr>
              <w:t>1</w:t>
            </w:r>
          </w:p>
          <w:p>
            <w:pPr>
              <w:pStyle w:val="TableParagraph"/>
              <w:spacing w:line="347" w:lineRule="exact"/>
              <w:ind w:left="200"/>
              <w:rPr>
                <w:i/>
                <w:sz w:val="13"/>
              </w:rPr>
            </w:pPr>
            <w:r>
              <w:rPr>
                <w:i/>
                <w:w w:val="105"/>
                <w:sz w:val="31"/>
              </w:rPr>
              <w:t>H </w:t>
            </w:r>
            <w:r>
              <w:rPr>
                <w:w w:val="105"/>
                <w:sz w:val="31"/>
              </w:rPr>
              <w:t>( </w:t>
            </w:r>
            <w:r>
              <w:rPr>
                <w:i/>
                <w:w w:val="105"/>
                <w:sz w:val="31"/>
              </w:rPr>
              <w:t>j </w:t>
            </w:r>
            <w:r>
              <w:rPr>
                <w:rFonts w:ascii="Symbol" w:hAnsi="Symbol"/>
                <w:spacing w:val="13"/>
                <w:w w:val="105"/>
                <w:sz w:val="31"/>
              </w:rPr>
              <w:t></w:t>
            </w:r>
            <w:r>
              <w:rPr>
                <w:rFonts w:ascii="Symbol" w:hAnsi="Symbol"/>
                <w:i/>
                <w:spacing w:val="13"/>
                <w:w w:val="105"/>
                <w:sz w:val="33"/>
              </w:rPr>
              <w:t></w:t>
            </w:r>
            <w:r>
              <w:rPr>
                <w:spacing w:val="13"/>
                <w:w w:val="105"/>
                <w:sz w:val="31"/>
              </w:rPr>
              <w:t>) </w:t>
            </w:r>
            <w:r>
              <w:rPr>
                <w:rFonts w:ascii="Symbol" w:hAnsi="Symbol"/>
                <w:w w:val="105"/>
                <w:sz w:val="31"/>
              </w:rPr>
              <w:t></w:t>
            </w:r>
            <w:r>
              <w:rPr>
                <w:w w:val="105"/>
                <w:sz w:val="31"/>
              </w:rPr>
              <w:t> </w:t>
            </w:r>
            <w:r>
              <w:rPr>
                <w:rFonts w:ascii="Symbol" w:hAnsi="Symbol"/>
                <w:spacing w:val="18"/>
                <w:w w:val="105"/>
                <w:position w:val="-6"/>
                <w:sz w:val="46"/>
              </w:rPr>
              <w:t></w:t>
            </w:r>
            <w:r>
              <w:rPr>
                <w:i/>
                <w:spacing w:val="18"/>
                <w:w w:val="105"/>
                <w:sz w:val="31"/>
              </w:rPr>
              <w:t>h </w:t>
            </w:r>
            <w:r>
              <w:rPr>
                <w:spacing w:val="2"/>
                <w:w w:val="105"/>
                <w:sz w:val="31"/>
              </w:rPr>
              <w:t>[</w:t>
            </w:r>
            <w:r>
              <w:rPr>
                <w:i/>
                <w:spacing w:val="2"/>
                <w:w w:val="105"/>
                <w:sz w:val="31"/>
              </w:rPr>
              <w:t>n </w:t>
            </w:r>
            <w:r>
              <w:rPr>
                <w:rFonts w:ascii="Symbol" w:hAnsi="Symbol"/>
                <w:w w:val="105"/>
                <w:sz w:val="31"/>
              </w:rPr>
              <w:t></w:t>
            </w:r>
            <w:r>
              <w:rPr>
                <w:w w:val="105"/>
                <w:sz w:val="31"/>
              </w:rPr>
              <w:t> </w:t>
            </w:r>
            <w:r>
              <w:rPr>
                <w:spacing w:val="10"/>
                <w:w w:val="105"/>
                <w:sz w:val="31"/>
              </w:rPr>
              <w:t>(</w:t>
            </w:r>
            <w:r>
              <w:rPr>
                <w:i/>
                <w:spacing w:val="10"/>
                <w:w w:val="105"/>
                <w:sz w:val="31"/>
              </w:rPr>
              <w:t>N </w:t>
            </w:r>
            <w:r>
              <w:rPr>
                <w:rFonts w:ascii="Symbol" w:hAnsi="Symbol"/>
                <w:w w:val="105"/>
                <w:sz w:val="31"/>
              </w:rPr>
              <w:t></w:t>
            </w:r>
            <w:r>
              <w:rPr>
                <w:w w:val="105"/>
                <w:sz w:val="31"/>
              </w:rPr>
              <w:t>1) / </w:t>
            </w:r>
            <w:r>
              <w:rPr>
                <w:spacing w:val="-3"/>
                <w:w w:val="105"/>
                <w:sz w:val="31"/>
              </w:rPr>
              <w:t>2]</w:t>
            </w:r>
            <w:r>
              <w:rPr>
                <w:spacing w:val="-55"/>
                <w:w w:val="105"/>
                <w:sz w:val="31"/>
              </w:rPr>
              <w:t> </w:t>
            </w:r>
            <w:r>
              <w:rPr>
                <w:rFonts w:ascii="Symbol" w:hAnsi="Symbol"/>
                <w:w w:val="105"/>
                <w:sz w:val="31"/>
              </w:rPr>
              <w:t></w:t>
            </w:r>
            <w:r>
              <w:rPr>
                <w:w w:val="105"/>
                <w:sz w:val="31"/>
              </w:rPr>
              <w:t> </w:t>
            </w:r>
            <w:r>
              <w:rPr>
                <w:i/>
                <w:spacing w:val="6"/>
                <w:w w:val="105"/>
                <w:sz w:val="31"/>
              </w:rPr>
              <w:t>e</w:t>
            </w:r>
            <w:r>
              <w:rPr>
                <w:rFonts w:ascii="Symbol" w:hAnsi="Symbol"/>
                <w:spacing w:val="6"/>
                <w:w w:val="105"/>
                <w:position w:val="14"/>
                <w:sz w:val="18"/>
              </w:rPr>
              <w:t></w:t>
            </w:r>
            <w:r>
              <w:rPr>
                <w:spacing w:val="6"/>
                <w:w w:val="105"/>
                <w:position w:val="14"/>
                <w:sz w:val="18"/>
              </w:rPr>
              <w:t> </w:t>
            </w:r>
            <w:r>
              <w:rPr>
                <w:i/>
                <w:spacing w:val="-6"/>
                <w:w w:val="105"/>
                <w:position w:val="14"/>
                <w:sz w:val="18"/>
              </w:rPr>
              <w:t>j</w:t>
            </w:r>
            <w:r>
              <w:rPr>
                <w:rFonts w:ascii="Symbol" w:hAnsi="Symbol"/>
                <w:spacing w:val="-6"/>
                <w:w w:val="105"/>
                <w:position w:val="14"/>
                <w:sz w:val="18"/>
              </w:rPr>
              <w:t></w:t>
            </w:r>
            <w:r>
              <w:rPr>
                <w:rFonts w:ascii="Symbol" w:hAnsi="Symbol"/>
                <w:i/>
                <w:spacing w:val="-6"/>
                <w:w w:val="105"/>
                <w:position w:val="14"/>
                <w:sz w:val="19"/>
              </w:rPr>
              <w:t></w:t>
            </w:r>
            <w:r>
              <w:rPr>
                <w:rFonts w:ascii="Symbol" w:hAnsi="Symbol"/>
                <w:spacing w:val="-6"/>
                <w:w w:val="105"/>
                <w:position w:val="14"/>
                <w:sz w:val="18"/>
              </w:rPr>
              <w:t></w:t>
            </w:r>
            <w:r>
              <w:rPr>
                <w:i/>
                <w:spacing w:val="-6"/>
                <w:w w:val="105"/>
                <w:position w:val="14"/>
                <w:sz w:val="18"/>
              </w:rPr>
              <w:t>n</w:t>
            </w:r>
            <w:r>
              <w:rPr>
                <w:rFonts w:ascii="Symbol" w:hAnsi="Symbol"/>
                <w:spacing w:val="-6"/>
                <w:w w:val="105"/>
                <w:position w:val="14"/>
                <w:sz w:val="18"/>
              </w:rPr>
              <w:t></w:t>
            </w:r>
            <w:r>
              <w:rPr>
                <w:i/>
                <w:spacing w:val="-6"/>
                <w:w w:val="105"/>
                <w:position w:val="14"/>
                <w:sz w:val="18"/>
              </w:rPr>
              <w:t>T</w:t>
            </w:r>
            <w:r>
              <w:rPr>
                <w:i/>
                <w:spacing w:val="-6"/>
                <w:w w:val="105"/>
                <w:position w:val="10"/>
                <w:sz w:val="13"/>
              </w:rPr>
              <w:t>д</w:t>
            </w:r>
          </w:p>
          <w:p>
            <w:pPr>
              <w:pStyle w:val="TableParagraph"/>
              <w:spacing w:line="103" w:lineRule="exact"/>
              <w:ind w:right="1914"/>
              <w:jc w:val="center"/>
              <w:rPr>
                <w:i/>
                <w:sz w:val="18"/>
              </w:rPr>
            </w:pPr>
            <w:r>
              <w:rPr>
                <w:i/>
                <w:w w:val="103"/>
                <w:sz w:val="18"/>
              </w:rPr>
              <w:t>d</w:t>
            </w:r>
          </w:p>
          <w:p>
            <w:pPr>
              <w:pStyle w:val="TableParagraph"/>
              <w:spacing w:line="200" w:lineRule="exact"/>
              <w:ind w:left="1568"/>
              <w:rPr>
                <w:sz w:val="18"/>
              </w:rPr>
            </w:pPr>
            <w:r>
              <w:rPr>
                <w:i/>
                <w:w w:val="105"/>
                <w:sz w:val="18"/>
              </w:rPr>
              <w:t>n</w:t>
            </w:r>
            <w:r>
              <w:rPr>
                <w:rFonts w:ascii="Symbol" w:hAnsi="Symbol"/>
                <w:w w:val="105"/>
                <w:sz w:val="18"/>
              </w:rPr>
              <w:t></w:t>
            </w:r>
            <w:r>
              <w:rPr>
                <w:w w:val="105"/>
                <w:sz w:val="18"/>
              </w:rPr>
              <w:t>0</w:t>
            </w:r>
          </w:p>
        </w:tc>
        <w:tc>
          <w:tcPr>
            <w:tcW w:w="1876" w:type="dxa"/>
          </w:tcPr>
          <w:p>
            <w:pPr>
              <w:pStyle w:val="TableParagraph"/>
              <w:spacing w:before="9"/>
              <w:ind w:left="1092"/>
              <w:rPr>
                <w:sz w:val="28"/>
              </w:rPr>
            </w:pPr>
            <w:r>
              <w:rPr>
                <w:sz w:val="28"/>
              </w:rPr>
              <w:t>(3.19</w:t>
            </w:r>
          </w:p>
          <w:p>
            <w:pPr>
              <w:pStyle w:val="TableParagraph"/>
              <w:spacing w:line="320" w:lineRule="exact" w:before="163"/>
              <w:ind w:right="198"/>
              <w:jc w:val="right"/>
              <w:rPr>
                <w:sz w:val="28"/>
              </w:rPr>
            </w:pPr>
            <w:r>
              <w:rPr>
                <w:w w:val="100"/>
                <w:sz w:val="28"/>
              </w:rPr>
              <w:t>)</w:t>
            </w:r>
          </w:p>
        </w:tc>
      </w:tr>
    </w:tbl>
    <w:p>
      <w:pPr>
        <w:pStyle w:val="BodyText"/>
        <w:rPr>
          <w:i/>
          <w:sz w:val="20"/>
        </w:rPr>
      </w:pPr>
    </w:p>
    <w:p>
      <w:pPr>
        <w:pStyle w:val="BodyText"/>
        <w:spacing w:before="11"/>
        <w:rPr>
          <w:i/>
          <w:sz w:val="29"/>
        </w:rPr>
      </w:pPr>
    </w:p>
    <w:p>
      <w:pPr>
        <w:pStyle w:val="BodyText"/>
        <w:spacing w:line="360" w:lineRule="auto" w:before="89"/>
        <w:ind w:left="462" w:right="854" w:firstLine="707"/>
        <w:jc w:val="both"/>
      </w:pPr>
      <w:r>
        <w:rPr/>
        <w:t>Відомо, що просте усічення ряду Фур'є супроводжується коливаннями Гіббса, що виникають при апроксимації розривних функцій [18].</w:t>
      </w:r>
    </w:p>
    <w:p>
      <w:pPr>
        <w:pStyle w:val="BodyText"/>
        <w:spacing w:line="360" w:lineRule="auto"/>
        <w:ind w:left="462" w:right="847" w:firstLine="707"/>
        <w:jc w:val="both"/>
      </w:pPr>
      <w:r>
        <w:rPr/>
        <w:t>Для поліпшення якості апроксимації в методі вагових функцій імпульсну характеристику НРЦФ конструюють обмеженням довжини імпульсної характеристики </w:t>
      </w:r>
      <w:r>
        <w:rPr>
          <w:i/>
        </w:rPr>
        <w:t>h</w:t>
      </w:r>
      <w:r>
        <w:rPr>
          <w:i/>
          <w:vertAlign w:val="subscript"/>
        </w:rPr>
        <w:t>d</w:t>
      </w:r>
      <w:r>
        <w:rPr>
          <w:i/>
          <w:vertAlign w:val="baseline"/>
        </w:rPr>
        <w:t>[n–(N–1)/2] </w:t>
      </w:r>
      <w:r>
        <w:rPr>
          <w:vertAlign w:val="baseline"/>
        </w:rPr>
        <w:t>за допомогою спеціальних вагових функцій або вікон </w:t>
      </w:r>
      <w:r>
        <w:rPr>
          <w:i/>
          <w:vertAlign w:val="baseline"/>
        </w:rPr>
        <w:t>w(n) </w:t>
      </w:r>
      <w:r>
        <w:rPr>
          <w:vertAlign w:val="baseline"/>
        </w:rPr>
        <w:t>кінцевої довжини N:</w:t>
      </w:r>
    </w:p>
    <w:p>
      <w:pPr>
        <w:spacing w:after="0" w:line="360" w:lineRule="auto"/>
        <w:jc w:val="both"/>
        <w:sectPr>
          <w:pgSz w:w="11910" w:h="16840"/>
          <w:pgMar w:header="712" w:footer="0" w:top="1020" w:bottom="280" w:left="1240" w:right="0"/>
        </w:sectPr>
      </w:pPr>
    </w:p>
    <w:p>
      <w:pPr>
        <w:pStyle w:val="BodyText"/>
        <w:rPr>
          <w:sz w:val="20"/>
        </w:rPr>
      </w:pPr>
    </w:p>
    <w:p>
      <w:pPr>
        <w:pStyle w:val="BodyText"/>
        <w:rPr>
          <w:sz w:val="20"/>
        </w:rPr>
      </w:pPr>
    </w:p>
    <w:p>
      <w:pPr>
        <w:pStyle w:val="BodyText"/>
        <w:spacing w:before="7" w:after="1"/>
        <w:rPr>
          <w:sz w:val="11"/>
        </w:rPr>
      </w:pPr>
    </w:p>
    <w:tbl>
      <w:tblPr>
        <w:tblW w:w="0" w:type="auto"/>
        <w:jc w:val="left"/>
        <w:tblInd w:w="2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93"/>
        <w:gridCol w:w="2127"/>
      </w:tblGrid>
      <w:tr>
        <w:trPr>
          <w:trHeight w:val="430" w:hRule="atLeast"/>
        </w:trPr>
        <w:tc>
          <w:tcPr>
            <w:tcW w:w="5493" w:type="dxa"/>
          </w:tcPr>
          <w:p>
            <w:pPr>
              <w:pStyle w:val="TableParagraph"/>
              <w:spacing w:line="409" w:lineRule="exact" w:before="1"/>
              <w:ind w:left="200"/>
              <w:rPr>
                <w:sz w:val="31"/>
              </w:rPr>
            </w:pPr>
            <w:r>
              <w:rPr>
                <w:i/>
                <w:w w:val="110"/>
                <w:sz w:val="31"/>
              </w:rPr>
              <w:t>h</w:t>
            </w:r>
            <w:r>
              <w:rPr>
                <w:w w:val="110"/>
                <w:sz w:val="31"/>
              </w:rPr>
              <w:t>(</w:t>
            </w:r>
            <w:r>
              <w:rPr>
                <w:i/>
                <w:w w:val="110"/>
                <w:sz w:val="31"/>
              </w:rPr>
              <w:t>n</w:t>
            </w:r>
            <w:r>
              <w:rPr>
                <w:w w:val="110"/>
                <w:sz w:val="31"/>
              </w:rPr>
              <w:t>) </w:t>
            </w:r>
            <w:r>
              <w:rPr>
                <w:rFonts w:ascii="Symbol" w:hAnsi="Symbol"/>
                <w:w w:val="110"/>
                <w:sz w:val="31"/>
              </w:rPr>
              <w:t></w:t>
            </w:r>
            <w:r>
              <w:rPr>
                <w:w w:val="110"/>
                <w:sz w:val="31"/>
              </w:rPr>
              <w:t> </w:t>
            </w:r>
            <w:r>
              <w:rPr>
                <w:i/>
                <w:spacing w:val="-8"/>
                <w:w w:val="110"/>
                <w:sz w:val="31"/>
              </w:rPr>
              <w:t>h</w:t>
            </w:r>
            <w:r>
              <w:rPr>
                <w:i/>
                <w:spacing w:val="-8"/>
                <w:w w:val="110"/>
                <w:position w:val="-7"/>
                <w:sz w:val="18"/>
              </w:rPr>
              <w:t>d </w:t>
            </w:r>
            <w:r>
              <w:rPr>
                <w:w w:val="110"/>
                <w:sz w:val="31"/>
              </w:rPr>
              <w:t>[</w:t>
            </w:r>
            <w:r>
              <w:rPr>
                <w:i/>
                <w:w w:val="110"/>
                <w:sz w:val="31"/>
              </w:rPr>
              <w:t>n </w:t>
            </w:r>
            <w:r>
              <w:rPr>
                <w:rFonts w:ascii="Symbol" w:hAnsi="Symbol"/>
                <w:w w:val="110"/>
                <w:sz w:val="31"/>
              </w:rPr>
              <w:t></w:t>
            </w:r>
            <w:r>
              <w:rPr>
                <w:w w:val="110"/>
                <w:sz w:val="31"/>
              </w:rPr>
              <w:t> </w:t>
            </w:r>
            <w:r>
              <w:rPr>
                <w:spacing w:val="9"/>
                <w:w w:val="110"/>
                <w:sz w:val="31"/>
              </w:rPr>
              <w:t>(</w:t>
            </w:r>
            <w:r>
              <w:rPr>
                <w:i/>
                <w:spacing w:val="9"/>
                <w:w w:val="110"/>
                <w:sz w:val="31"/>
              </w:rPr>
              <w:t>N </w:t>
            </w:r>
            <w:r>
              <w:rPr>
                <w:rFonts w:ascii="Symbol" w:hAnsi="Symbol"/>
                <w:spacing w:val="-4"/>
                <w:w w:val="110"/>
                <w:sz w:val="31"/>
              </w:rPr>
              <w:t></w:t>
            </w:r>
            <w:r>
              <w:rPr>
                <w:spacing w:val="-4"/>
                <w:w w:val="110"/>
                <w:sz w:val="31"/>
              </w:rPr>
              <w:t>1) </w:t>
            </w:r>
            <w:r>
              <w:rPr>
                <w:w w:val="110"/>
                <w:sz w:val="31"/>
              </w:rPr>
              <w:t>/ </w:t>
            </w:r>
            <w:r>
              <w:rPr>
                <w:spacing w:val="-4"/>
                <w:w w:val="110"/>
                <w:sz w:val="31"/>
              </w:rPr>
              <w:t>2] </w:t>
            </w:r>
            <w:r>
              <w:rPr>
                <w:rFonts w:ascii="Symbol" w:hAnsi="Symbol"/>
                <w:w w:val="110"/>
                <w:sz w:val="31"/>
              </w:rPr>
              <w:t></w:t>
            </w:r>
            <w:r>
              <w:rPr>
                <w:w w:val="110"/>
                <w:sz w:val="31"/>
              </w:rPr>
              <w:t> </w:t>
            </w:r>
            <w:r>
              <w:rPr>
                <w:i/>
                <w:spacing w:val="-4"/>
                <w:w w:val="110"/>
                <w:sz w:val="31"/>
              </w:rPr>
              <w:t>w</w:t>
            </w:r>
            <w:r>
              <w:rPr>
                <w:spacing w:val="-4"/>
                <w:w w:val="110"/>
                <w:sz w:val="31"/>
              </w:rPr>
              <w:t>(</w:t>
            </w:r>
            <w:r>
              <w:rPr>
                <w:i/>
                <w:spacing w:val="-4"/>
                <w:w w:val="110"/>
                <w:sz w:val="31"/>
              </w:rPr>
              <w:t>n</w:t>
            </w:r>
            <w:r>
              <w:rPr>
                <w:spacing w:val="-4"/>
                <w:w w:val="110"/>
                <w:sz w:val="31"/>
              </w:rPr>
              <w:t>)</w:t>
            </w:r>
          </w:p>
        </w:tc>
        <w:tc>
          <w:tcPr>
            <w:tcW w:w="2127" w:type="dxa"/>
          </w:tcPr>
          <w:p>
            <w:pPr>
              <w:pStyle w:val="TableParagraph"/>
              <w:spacing w:before="65"/>
              <w:ind w:left="1247"/>
              <w:rPr>
                <w:sz w:val="28"/>
              </w:rPr>
            </w:pPr>
            <w:r>
              <w:rPr>
                <w:sz w:val="28"/>
              </w:rPr>
              <w:t>(3.20)</w:t>
            </w:r>
          </w:p>
        </w:tc>
      </w:tr>
    </w:tbl>
    <w:p>
      <w:pPr>
        <w:pStyle w:val="BodyText"/>
        <w:rPr>
          <w:sz w:val="20"/>
        </w:rPr>
      </w:pPr>
    </w:p>
    <w:p>
      <w:pPr>
        <w:pStyle w:val="BodyText"/>
        <w:rPr>
          <w:sz w:val="20"/>
        </w:rPr>
      </w:pPr>
    </w:p>
    <w:p>
      <w:pPr>
        <w:pStyle w:val="BodyText"/>
        <w:spacing w:line="360" w:lineRule="auto" w:before="213"/>
        <w:ind w:left="462" w:right="845" w:firstLine="707"/>
      </w:pPr>
      <w:r>
        <w:rPr/>
        <w:t>Наприклад, просте усічення еквівалентно множенню на прямокутну вагову функцію </w:t>
      </w:r>
      <w:r>
        <w:rPr>
          <w:i/>
        </w:rPr>
        <w:t>w</w:t>
      </w:r>
      <w:r>
        <w:rPr>
          <w:i/>
          <w:vertAlign w:val="subscript"/>
        </w:rPr>
        <w:t>R</w:t>
      </w:r>
      <w:r>
        <w:rPr>
          <w:i/>
          <w:vertAlign w:val="baseline"/>
        </w:rPr>
        <w:t>(n)=1</w:t>
      </w:r>
      <w:r>
        <w:rPr>
          <w:vertAlign w:val="baseline"/>
        </w:rPr>
        <w:t>, </w:t>
      </w:r>
      <w:r>
        <w:rPr>
          <w:i/>
          <w:vertAlign w:val="baseline"/>
        </w:rPr>
        <w:t>n=0,...N–1</w:t>
      </w:r>
      <w:r>
        <w:rPr>
          <w:vertAlign w:val="baseline"/>
        </w:rPr>
        <w:t>.</w:t>
      </w:r>
    </w:p>
    <w:p>
      <w:pPr>
        <w:pStyle w:val="BodyText"/>
        <w:tabs>
          <w:tab w:pos="2864" w:val="left" w:leader="none"/>
          <w:tab w:pos="3852" w:val="left" w:leader="none"/>
          <w:tab w:pos="4891" w:val="left" w:leader="none"/>
          <w:tab w:pos="6471" w:val="left" w:leader="none"/>
          <w:tab w:pos="8574" w:val="left" w:leader="none"/>
        </w:tabs>
        <w:spacing w:line="360" w:lineRule="auto" w:before="2"/>
        <w:ind w:left="462" w:right="849" w:firstLine="707"/>
      </w:pPr>
      <w:r>
        <w:rPr/>
        <w:t>Отриманою</w:t>
        <w:tab/>
        <w:t>таким</w:t>
        <w:tab/>
        <w:t>чином</w:t>
        <w:tab/>
        <w:t>імпульсної</w:t>
        <w:tab/>
        <w:t>характеристиці</w:t>
        <w:tab/>
      </w:r>
      <w:r>
        <w:rPr>
          <w:spacing w:val="-3"/>
        </w:rPr>
        <w:t>відповідає </w:t>
      </w:r>
      <w:r>
        <w:rPr/>
        <w:t>частотна характеристика</w:t>
      </w:r>
      <w:r>
        <w:rPr>
          <w:spacing w:val="-4"/>
        </w:rPr>
        <w:t> </w:t>
      </w:r>
      <w:r>
        <w:rPr/>
        <w:t>фільтра:</w:t>
      </w:r>
    </w:p>
    <w:p>
      <w:pPr>
        <w:pStyle w:val="BodyText"/>
        <w:rPr>
          <w:sz w:val="20"/>
        </w:rPr>
      </w:pPr>
    </w:p>
    <w:p>
      <w:pPr>
        <w:pStyle w:val="BodyText"/>
        <w:spacing w:before="11"/>
        <w:rPr>
          <w:sz w:val="23"/>
        </w:rPr>
      </w:pPr>
    </w:p>
    <w:tbl>
      <w:tblPr>
        <w:tblW w:w="0" w:type="auto"/>
        <w:jc w:val="left"/>
        <w:tblInd w:w="2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45"/>
        <w:gridCol w:w="2328"/>
      </w:tblGrid>
      <w:tr>
        <w:trPr>
          <w:trHeight w:val="780" w:hRule="atLeast"/>
        </w:trPr>
        <w:tc>
          <w:tcPr>
            <w:tcW w:w="4845" w:type="dxa"/>
          </w:tcPr>
          <w:p>
            <w:pPr>
              <w:pStyle w:val="TableParagraph"/>
              <w:spacing w:line="156" w:lineRule="exact"/>
              <w:ind w:left="1474"/>
              <w:rPr>
                <w:sz w:val="17"/>
              </w:rPr>
            </w:pPr>
            <w:r>
              <w:rPr>
                <w:i/>
                <w:sz w:val="17"/>
              </w:rPr>
              <w:t>N </w:t>
            </w:r>
            <w:r>
              <w:rPr>
                <w:rFonts w:ascii="Symbol" w:hAnsi="Symbol"/>
                <w:sz w:val="17"/>
              </w:rPr>
              <w:t></w:t>
            </w:r>
            <w:r>
              <w:rPr>
                <w:sz w:val="17"/>
              </w:rPr>
              <w:t>1</w:t>
            </w:r>
          </w:p>
          <w:p>
            <w:pPr>
              <w:pStyle w:val="TableParagraph"/>
              <w:spacing w:line="446" w:lineRule="exact"/>
              <w:ind w:left="200"/>
              <w:rPr>
                <w:sz w:val="28"/>
              </w:rPr>
            </w:pPr>
            <w:r>
              <w:rPr>
                <w:i/>
                <w:sz w:val="29"/>
              </w:rPr>
              <w:t>H </w:t>
            </w:r>
            <w:r>
              <w:rPr>
                <w:sz w:val="29"/>
              </w:rPr>
              <w:t>( </w:t>
            </w:r>
            <w:r>
              <w:rPr>
                <w:i/>
                <w:sz w:val="29"/>
              </w:rPr>
              <w:t>j </w:t>
            </w:r>
            <w:r>
              <w:rPr>
                <w:rFonts w:ascii="Symbol" w:hAnsi="Symbol"/>
                <w:sz w:val="29"/>
              </w:rPr>
              <w:t></w:t>
            </w:r>
            <w:r>
              <w:rPr>
                <w:rFonts w:ascii="Symbol" w:hAnsi="Symbol"/>
                <w:i/>
                <w:sz w:val="30"/>
              </w:rPr>
              <w:t></w:t>
            </w:r>
            <w:r>
              <w:rPr>
                <w:sz w:val="29"/>
              </w:rPr>
              <w:t>) </w:t>
            </w:r>
            <w:r>
              <w:rPr>
                <w:rFonts w:ascii="Symbol" w:hAnsi="Symbol"/>
                <w:sz w:val="29"/>
              </w:rPr>
              <w:t></w:t>
            </w:r>
            <w:r>
              <w:rPr>
                <w:sz w:val="29"/>
              </w:rPr>
              <w:t> </w:t>
            </w:r>
            <w:r>
              <w:rPr>
                <w:rFonts w:ascii="Symbol" w:hAnsi="Symbol"/>
                <w:position w:val="-6"/>
                <w:sz w:val="43"/>
              </w:rPr>
              <w:t></w:t>
            </w:r>
            <w:r>
              <w:rPr>
                <w:i/>
                <w:sz w:val="29"/>
              </w:rPr>
              <w:t>h</w:t>
            </w:r>
            <w:r>
              <w:rPr>
                <w:sz w:val="29"/>
              </w:rPr>
              <w:t>[</w:t>
            </w:r>
            <w:r>
              <w:rPr>
                <w:i/>
                <w:sz w:val="29"/>
              </w:rPr>
              <w:t>n</w:t>
            </w:r>
            <w:r>
              <w:rPr>
                <w:sz w:val="29"/>
              </w:rPr>
              <w:t>] </w:t>
            </w:r>
            <w:r>
              <w:rPr>
                <w:rFonts w:ascii="Symbol" w:hAnsi="Symbol"/>
                <w:sz w:val="29"/>
              </w:rPr>
              <w:t></w:t>
            </w:r>
            <w:r>
              <w:rPr>
                <w:sz w:val="29"/>
              </w:rPr>
              <w:t> </w:t>
            </w:r>
            <w:r>
              <w:rPr>
                <w:i/>
                <w:sz w:val="29"/>
              </w:rPr>
              <w:t>e</w:t>
            </w:r>
            <w:r>
              <w:rPr>
                <w:rFonts w:ascii="Symbol" w:hAnsi="Symbol"/>
                <w:position w:val="13"/>
                <w:sz w:val="17"/>
              </w:rPr>
              <w:t></w:t>
            </w:r>
            <w:r>
              <w:rPr>
                <w:position w:val="13"/>
                <w:sz w:val="17"/>
              </w:rPr>
              <w:t> </w:t>
            </w:r>
            <w:r>
              <w:rPr>
                <w:i/>
                <w:position w:val="13"/>
                <w:sz w:val="17"/>
              </w:rPr>
              <w:t>j</w:t>
            </w:r>
            <w:r>
              <w:rPr>
                <w:rFonts w:ascii="Symbol" w:hAnsi="Symbol"/>
                <w:position w:val="13"/>
                <w:sz w:val="17"/>
              </w:rPr>
              <w:t></w:t>
            </w:r>
            <w:r>
              <w:rPr>
                <w:rFonts w:ascii="Symbol" w:hAnsi="Symbol"/>
                <w:i/>
                <w:position w:val="13"/>
                <w:sz w:val="18"/>
              </w:rPr>
              <w:t></w:t>
            </w:r>
            <w:r>
              <w:rPr>
                <w:rFonts w:ascii="Symbol" w:hAnsi="Symbol"/>
                <w:position w:val="13"/>
                <w:sz w:val="17"/>
              </w:rPr>
              <w:t></w:t>
            </w:r>
            <w:r>
              <w:rPr>
                <w:i/>
                <w:position w:val="13"/>
                <w:sz w:val="17"/>
              </w:rPr>
              <w:t>n</w:t>
            </w:r>
            <w:r>
              <w:rPr>
                <w:rFonts w:ascii="Symbol" w:hAnsi="Symbol"/>
                <w:position w:val="13"/>
                <w:sz w:val="17"/>
              </w:rPr>
              <w:t></w:t>
            </w:r>
            <w:r>
              <w:rPr>
                <w:i/>
                <w:position w:val="13"/>
                <w:sz w:val="17"/>
              </w:rPr>
              <w:t>T</w:t>
            </w:r>
            <w:r>
              <w:rPr>
                <w:i/>
                <w:position w:val="9"/>
                <w:sz w:val="12"/>
              </w:rPr>
              <w:t>д </w:t>
            </w:r>
            <w:r>
              <w:rPr>
                <w:position w:val="-5"/>
                <w:sz w:val="28"/>
              </w:rPr>
              <w:t>,</w:t>
            </w:r>
          </w:p>
          <w:p>
            <w:pPr>
              <w:pStyle w:val="TableParagraph"/>
              <w:spacing w:line="159" w:lineRule="exact"/>
              <w:ind w:left="1478"/>
              <w:rPr>
                <w:sz w:val="17"/>
              </w:rPr>
            </w:pPr>
            <w:r>
              <w:rPr>
                <w:i/>
                <w:sz w:val="17"/>
              </w:rPr>
              <w:t>n</w:t>
            </w:r>
            <w:r>
              <w:rPr>
                <w:rFonts w:ascii="Symbol" w:hAnsi="Symbol"/>
                <w:sz w:val="17"/>
              </w:rPr>
              <w:t></w:t>
            </w:r>
            <w:r>
              <w:rPr>
                <w:sz w:val="17"/>
              </w:rPr>
              <w:t>0</w:t>
            </w:r>
          </w:p>
        </w:tc>
        <w:tc>
          <w:tcPr>
            <w:tcW w:w="2328" w:type="dxa"/>
          </w:tcPr>
          <w:p>
            <w:pPr>
              <w:pStyle w:val="TableParagraph"/>
              <w:spacing w:before="227"/>
              <w:ind w:left="1449"/>
              <w:rPr>
                <w:sz w:val="28"/>
              </w:rPr>
            </w:pPr>
            <w:r>
              <w:rPr>
                <w:sz w:val="28"/>
              </w:rPr>
              <w:t>(3.21)</w:t>
            </w:r>
          </w:p>
        </w:tc>
      </w:tr>
    </w:tbl>
    <w:p>
      <w:pPr>
        <w:pStyle w:val="BodyText"/>
        <w:rPr>
          <w:sz w:val="20"/>
        </w:rPr>
      </w:pPr>
    </w:p>
    <w:p>
      <w:pPr>
        <w:pStyle w:val="BodyText"/>
        <w:spacing w:before="9"/>
        <w:rPr>
          <w:sz w:val="29"/>
        </w:rPr>
      </w:pPr>
    </w:p>
    <w:p>
      <w:pPr>
        <w:pStyle w:val="BodyText"/>
        <w:spacing w:line="350" w:lineRule="auto" w:before="89"/>
        <w:ind w:left="462" w:right="844" w:firstLine="707"/>
        <w:jc w:val="both"/>
      </w:pPr>
      <w:r>
        <w:rPr/>
        <w:t>обумовлена зверткою в частотній області заданої частотної характеристики </w:t>
      </w:r>
      <w:r>
        <w:rPr>
          <w:i/>
        </w:rPr>
        <w:t>H</w:t>
      </w:r>
      <w:r>
        <w:rPr>
          <w:i/>
          <w:vertAlign w:val="subscript"/>
        </w:rPr>
        <w:t>d</w:t>
      </w:r>
      <w:r>
        <w:rPr>
          <w:i/>
          <w:vertAlign w:val="baseline"/>
        </w:rPr>
        <w:t>(j</w:t>
      </w:r>
      <w:r>
        <w:rPr>
          <w:rFonts w:ascii="Symbol" w:hAnsi="Symbol"/>
          <w:i/>
          <w:sz w:val="29"/>
          <w:vertAlign w:val="baseline"/>
        </w:rPr>
        <w:t></w:t>
      </w:r>
      <w:r>
        <w:rPr>
          <w:i/>
          <w:vertAlign w:val="baseline"/>
        </w:rPr>
        <w:t>ω) </w:t>
      </w:r>
      <w:r>
        <w:rPr>
          <w:vertAlign w:val="baseline"/>
        </w:rPr>
        <w:t>з частотною характеристикою (Фур'є-образом) ваговій функції</w:t>
      </w:r>
      <w:r>
        <w:rPr>
          <w:spacing w:val="1"/>
          <w:vertAlign w:val="baseline"/>
        </w:rPr>
        <w:t> </w:t>
      </w:r>
      <w:r>
        <w:rPr>
          <w:i/>
          <w:vertAlign w:val="baseline"/>
        </w:rPr>
        <w:t>W(j</w:t>
      </w:r>
      <w:r>
        <w:rPr>
          <w:rFonts w:ascii="Symbol" w:hAnsi="Symbol"/>
          <w:i/>
          <w:sz w:val="29"/>
          <w:vertAlign w:val="baseline"/>
        </w:rPr>
        <w:t></w:t>
      </w:r>
      <w:r>
        <w:rPr>
          <w:i/>
          <w:vertAlign w:val="baseline"/>
        </w:rPr>
        <w:t>ω)</w:t>
      </w:r>
      <w:r>
        <w:rPr>
          <w:vertAlign w:val="baseline"/>
        </w:rPr>
        <w:t>:</w:t>
      </w:r>
    </w:p>
    <w:p>
      <w:pPr>
        <w:pStyle w:val="BodyText"/>
        <w:rPr>
          <w:sz w:val="20"/>
        </w:rPr>
      </w:pPr>
    </w:p>
    <w:p>
      <w:pPr>
        <w:pStyle w:val="BodyText"/>
        <w:spacing w:before="4"/>
        <w:rPr>
          <w:sz w:val="23"/>
        </w:rPr>
      </w:pPr>
    </w:p>
    <w:tbl>
      <w:tblPr>
        <w:tblW w:w="0" w:type="auto"/>
        <w:jc w:val="left"/>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94"/>
        <w:gridCol w:w="1272"/>
      </w:tblGrid>
      <w:tr>
        <w:trPr>
          <w:trHeight w:val="1153" w:hRule="atLeast"/>
        </w:trPr>
        <w:tc>
          <w:tcPr>
            <w:tcW w:w="8594" w:type="dxa"/>
          </w:tcPr>
          <w:p>
            <w:pPr>
              <w:pStyle w:val="TableParagraph"/>
              <w:spacing w:line="183" w:lineRule="exact"/>
              <w:ind w:left="1640"/>
              <w:jc w:val="center"/>
              <w:rPr>
                <w:sz w:val="15"/>
              </w:rPr>
            </w:pPr>
            <w:r>
              <w:rPr>
                <w:rFonts w:ascii="Symbol" w:hAnsi="Symbol"/>
                <w:i/>
                <w:w w:val="105"/>
                <w:sz w:val="16"/>
              </w:rPr>
              <w:t></w:t>
            </w:r>
            <w:r>
              <w:rPr>
                <w:i/>
                <w:w w:val="105"/>
                <w:sz w:val="16"/>
                <w:vertAlign w:val="subscript"/>
              </w:rPr>
              <w:t>д</w:t>
            </w:r>
            <w:r>
              <w:rPr>
                <w:i/>
                <w:w w:val="105"/>
                <w:sz w:val="16"/>
                <w:vertAlign w:val="baseline"/>
              </w:rPr>
              <w:t> </w:t>
            </w:r>
            <w:r>
              <w:rPr>
                <w:w w:val="105"/>
                <w:sz w:val="15"/>
                <w:vertAlign w:val="baseline"/>
              </w:rPr>
              <w:t>/ 2</w:t>
            </w:r>
          </w:p>
          <w:p>
            <w:pPr>
              <w:pStyle w:val="TableParagraph"/>
              <w:tabs>
                <w:tab w:pos="4672" w:val="left" w:leader="none"/>
              </w:tabs>
              <w:spacing w:line="126" w:lineRule="exact"/>
              <w:ind w:left="563"/>
              <w:jc w:val="center"/>
              <w:rPr>
                <w:rFonts w:ascii="Symbol" w:hAnsi="Symbol"/>
                <w:i/>
                <w:sz w:val="27"/>
              </w:rPr>
            </w:pPr>
            <w:r>
              <w:rPr>
                <w:i/>
                <w:w w:val="105"/>
                <w:sz w:val="26"/>
              </w:rPr>
              <w:t>H</w:t>
            </w:r>
            <w:r>
              <w:rPr>
                <w:i/>
                <w:spacing w:val="-39"/>
                <w:w w:val="105"/>
                <w:sz w:val="26"/>
              </w:rPr>
              <w:t> </w:t>
            </w:r>
            <w:r>
              <w:rPr>
                <w:w w:val="105"/>
                <w:sz w:val="26"/>
              </w:rPr>
              <w:t>(</w:t>
            </w:r>
            <w:r>
              <w:rPr>
                <w:spacing w:val="-17"/>
                <w:w w:val="105"/>
                <w:sz w:val="26"/>
              </w:rPr>
              <w:t> </w:t>
            </w:r>
            <w:r>
              <w:rPr>
                <w:i/>
                <w:w w:val="105"/>
                <w:sz w:val="26"/>
              </w:rPr>
              <w:t>j</w:t>
            </w:r>
            <w:r>
              <w:rPr>
                <w:i/>
                <w:spacing w:val="-20"/>
                <w:w w:val="105"/>
                <w:sz w:val="26"/>
              </w:rPr>
              <w:t> </w:t>
            </w:r>
            <w:r>
              <w:rPr>
                <w:rFonts w:ascii="Symbol" w:hAnsi="Symbol"/>
                <w:w w:val="105"/>
                <w:sz w:val="26"/>
              </w:rPr>
              <w:t></w:t>
            </w:r>
            <w:r>
              <w:rPr>
                <w:spacing w:val="-44"/>
                <w:w w:val="105"/>
                <w:sz w:val="26"/>
              </w:rPr>
              <w:t> </w:t>
            </w:r>
            <w:r>
              <w:rPr>
                <w:rFonts w:ascii="Symbol" w:hAnsi="Symbol"/>
                <w:i/>
                <w:spacing w:val="6"/>
                <w:w w:val="105"/>
                <w:sz w:val="27"/>
              </w:rPr>
              <w:t></w:t>
            </w:r>
            <w:r>
              <w:rPr>
                <w:spacing w:val="6"/>
                <w:w w:val="105"/>
                <w:sz w:val="26"/>
              </w:rPr>
              <w:t>)</w:t>
            </w:r>
            <w:r>
              <w:rPr>
                <w:spacing w:val="-6"/>
                <w:w w:val="105"/>
                <w:sz w:val="26"/>
              </w:rPr>
              <w:t> </w:t>
            </w:r>
            <w:r>
              <w:rPr>
                <w:rFonts w:ascii="Symbol" w:hAnsi="Symbol"/>
                <w:w w:val="105"/>
                <w:sz w:val="26"/>
              </w:rPr>
              <w:t></w:t>
            </w:r>
            <w:r>
              <w:rPr>
                <w:spacing w:val="-30"/>
                <w:w w:val="105"/>
                <w:sz w:val="26"/>
              </w:rPr>
              <w:t> </w:t>
            </w:r>
            <w:r>
              <w:rPr>
                <w:i/>
                <w:w w:val="105"/>
                <w:sz w:val="26"/>
              </w:rPr>
              <w:t>W</w:t>
            </w:r>
            <w:r>
              <w:rPr>
                <w:i/>
                <w:spacing w:val="-36"/>
                <w:w w:val="105"/>
                <w:sz w:val="26"/>
              </w:rPr>
              <w:t> </w:t>
            </w:r>
            <w:r>
              <w:rPr>
                <w:w w:val="105"/>
                <w:sz w:val="26"/>
              </w:rPr>
              <w:t>(</w:t>
            </w:r>
            <w:r>
              <w:rPr>
                <w:spacing w:val="-17"/>
                <w:w w:val="105"/>
                <w:sz w:val="26"/>
              </w:rPr>
              <w:t> </w:t>
            </w:r>
            <w:r>
              <w:rPr>
                <w:i/>
                <w:w w:val="105"/>
                <w:sz w:val="26"/>
              </w:rPr>
              <w:t>j</w:t>
            </w:r>
            <w:r>
              <w:rPr>
                <w:i/>
                <w:spacing w:val="-19"/>
                <w:w w:val="105"/>
                <w:sz w:val="26"/>
              </w:rPr>
              <w:t> </w:t>
            </w:r>
            <w:r>
              <w:rPr>
                <w:rFonts w:ascii="Symbol" w:hAnsi="Symbol"/>
                <w:w w:val="105"/>
                <w:sz w:val="26"/>
              </w:rPr>
              <w:t></w:t>
            </w:r>
            <w:r>
              <w:rPr>
                <w:spacing w:val="-44"/>
                <w:w w:val="105"/>
                <w:sz w:val="26"/>
              </w:rPr>
              <w:t> </w:t>
            </w:r>
            <w:r>
              <w:rPr>
                <w:rFonts w:ascii="Symbol" w:hAnsi="Symbol"/>
                <w:i/>
                <w:spacing w:val="6"/>
                <w:w w:val="105"/>
                <w:sz w:val="27"/>
              </w:rPr>
              <w:t></w:t>
            </w:r>
            <w:r>
              <w:rPr>
                <w:spacing w:val="6"/>
                <w:w w:val="105"/>
                <w:sz w:val="26"/>
              </w:rPr>
              <w:t>)</w:t>
            </w:r>
            <w:r>
              <w:rPr>
                <w:spacing w:val="-34"/>
                <w:w w:val="105"/>
                <w:sz w:val="26"/>
              </w:rPr>
              <w:t> </w:t>
            </w:r>
            <w:r>
              <w:rPr>
                <w:w w:val="105"/>
                <w:sz w:val="26"/>
              </w:rPr>
              <w:t>*</w:t>
            </w:r>
            <w:r>
              <w:rPr>
                <w:spacing w:val="-25"/>
                <w:w w:val="105"/>
                <w:sz w:val="26"/>
              </w:rPr>
              <w:t> </w:t>
            </w:r>
            <w:r>
              <w:rPr>
                <w:i/>
                <w:spacing w:val="11"/>
                <w:w w:val="105"/>
                <w:sz w:val="26"/>
              </w:rPr>
              <w:t>H</w:t>
            </w:r>
            <w:r>
              <w:rPr>
                <w:i/>
                <w:spacing w:val="11"/>
                <w:w w:val="105"/>
                <w:position w:val="-5"/>
                <w:sz w:val="15"/>
              </w:rPr>
              <w:t>d</w:t>
            </w:r>
            <w:r>
              <w:rPr>
                <w:i/>
                <w:spacing w:val="5"/>
                <w:w w:val="105"/>
                <w:position w:val="-5"/>
                <w:sz w:val="15"/>
              </w:rPr>
              <w:t> </w:t>
            </w:r>
            <w:r>
              <w:rPr>
                <w:w w:val="105"/>
                <w:sz w:val="26"/>
              </w:rPr>
              <w:t>(</w:t>
            </w:r>
            <w:r>
              <w:rPr>
                <w:spacing w:val="-17"/>
                <w:w w:val="105"/>
                <w:sz w:val="26"/>
              </w:rPr>
              <w:t> </w:t>
            </w:r>
            <w:r>
              <w:rPr>
                <w:i/>
                <w:w w:val="105"/>
                <w:sz w:val="26"/>
              </w:rPr>
              <w:t>j</w:t>
            </w:r>
            <w:r>
              <w:rPr>
                <w:i/>
                <w:spacing w:val="-20"/>
                <w:w w:val="105"/>
                <w:sz w:val="26"/>
              </w:rPr>
              <w:t> </w:t>
            </w:r>
            <w:r>
              <w:rPr>
                <w:rFonts w:ascii="Symbol" w:hAnsi="Symbol"/>
                <w:w w:val="105"/>
                <w:sz w:val="26"/>
              </w:rPr>
              <w:t></w:t>
            </w:r>
            <w:r>
              <w:rPr>
                <w:spacing w:val="-43"/>
                <w:w w:val="105"/>
                <w:sz w:val="26"/>
              </w:rPr>
              <w:t> </w:t>
            </w:r>
            <w:r>
              <w:rPr>
                <w:rFonts w:ascii="Symbol" w:hAnsi="Symbol"/>
                <w:i/>
                <w:spacing w:val="6"/>
                <w:w w:val="105"/>
                <w:sz w:val="27"/>
              </w:rPr>
              <w:t></w:t>
            </w:r>
            <w:r>
              <w:rPr>
                <w:spacing w:val="6"/>
                <w:w w:val="105"/>
                <w:sz w:val="26"/>
              </w:rPr>
              <w:t>)</w:t>
            </w:r>
            <w:r>
              <w:rPr>
                <w:spacing w:val="-6"/>
                <w:w w:val="105"/>
                <w:sz w:val="26"/>
              </w:rPr>
              <w:t> </w:t>
            </w:r>
            <w:r>
              <w:rPr>
                <w:rFonts w:ascii="Symbol" w:hAnsi="Symbol"/>
                <w:w w:val="105"/>
                <w:sz w:val="26"/>
              </w:rPr>
              <w:t></w:t>
            </w:r>
            <w:r>
              <w:rPr>
                <w:spacing w:val="17"/>
                <w:w w:val="105"/>
                <w:sz w:val="26"/>
              </w:rPr>
              <w:t> </w:t>
            </w:r>
            <w:r>
              <w:rPr>
                <w:spacing w:val="-6"/>
                <w:w w:val="105"/>
                <w:position w:val="-6"/>
                <w:sz w:val="15"/>
              </w:rPr>
              <w:t>2</w:t>
            </w:r>
            <w:r>
              <w:rPr>
                <w:rFonts w:ascii="Symbol" w:hAnsi="Symbol"/>
                <w:spacing w:val="-6"/>
                <w:w w:val="105"/>
                <w:position w:val="-6"/>
                <w:sz w:val="15"/>
              </w:rPr>
              <w:t></w:t>
            </w:r>
            <w:r>
              <w:rPr>
                <w:rFonts w:ascii="Symbol" w:hAnsi="Symbol"/>
                <w:i/>
                <w:spacing w:val="-6"/>
                <w:w w:val="105"/>
                <w:position w:val="-6"/>
                <w:sz w:val="16"/>
              </w:rPr>
              <w:t></w:t>
            </w:r>
            <w:r>
              <w:rPr>
                <w:i/>
                <w:spacing w:val="-6"/>
                <w:w w:val="105"/>
                <w:position w:val="-6"/>
                <w:sz w:val="16"/>
              </w:rPr>
              <w:t> </w:t>
            </w:r>
            <w:r>
              <w:rPr>
                <w:i/>
                <w:spacing w:val="5"/>
                <w:w w:val="105"/>
                <w:position w:val="-6"/>
                <w:sz w:val="16"/>
              </w:rPr>
              <w:t> </w:t>
            </w:r>
            <w:r>
              <w:rPr>
                <w:rFonts w:ascii="Symbol" w:hAnsi="Symbol"/>
                <w:w w:val="105"/>
                <w:sz w:val="26"/>
              </w:rPr>
              <w:t></w:t>
            </w:r>
            <w:r>
              <w:rPr>
                <w:w w:val="105"/>
                <w:sz w:val="26"/>
              </w:rPr>
              <w:tab/>
            </w:r>
            <w:r>
              <w:rPr>
                <w:rFonts w:ascii="Symbol" w:hAnsi="Symbol"/>
                <w:spacing w:val="10"/>
                <w:w w:val="105"/>
                <w:position w:val="-8"/>
                <w:sz w:val="39"/>
              </w:rPr>
              <w:t></w:t>
            </w:r>
            <w:r>
              <w:rPr>
                <w:i/>
                <w:spacing w:val="10"/>
                <w:w w:val="105"/>
                <w:sz w:val="26"/>
              </w:rPr>
              <w:t>W</w:t>
            </w:r>
            <w:r>
              <w:rPr>
                <w:i/>
                <w:spacing w:val="-36"/>
                <w:w w:val="105"/>
                <w:sz w:val="26"/>
              </w:rPr>
              <w:t> </w:t>
            </w:r>
            <w:r>
              <w:rPr>
                <w:w w:val="105"/>
                <w:sz w:val="26"/>
              </w:rPr>
              <w:t>(</w:t>
            </w:r>
            <w:r>
              <w:rPr>
                <w:spacing w:val="-17"/>
                <w:w w:val="105"/>
                <w:sz w:val="26"/>
              </w:rPr>
              <w:t> </w:t>
            </w:r>
            <w:r>
              <w:rPr>
                <w:i/>
                <w:w w:val="105"/>
                <w:sz w:val="26"/>
              </w:rPr>
              <w:t>j</w:t>
            </w:r>
            <w:r>
              <w:rPr>
                <w:i/>
                <w:spacing w:val="-20"/>
                <w:w w:val="105"/>
                <w:sz w:val="26"/>
              </w:rPr>
              <w:t> </w:t>
            </w:r>
            <w:r>
              <w:rPr>
                <w:rFonts w:ascii="Symbol" w:hAnsi="Symbol"/>
                <w:spacing w:val="8"/>
                <w:w w:val="105"/>
                <w:sz w:val="26"/>
              </w:rPr>
              <w:t></w:t>
            </w:r>
            <w:r>
              <w:rPr>
                <w:rFonts w:ascii="Symbol" w:hAnsi="Symbol"/>
                <w:i/>
                <w:spacing w:val="8"/>
                <w:w w:val="105"/>
                <w:sz w:val="27"/>
              </w:rPr>
              <w:t></w:t>
            </w:r>
            <w:r>
              <w:rPr>
                <w:i/>
                <w:spacing w:val="-41"/>
                <w:w w:val="105"/>
                <w:sz w:val="27"/>
              </w:rPr>
              <w:t> </w:t>
            </w:r>
            <w:r>
              <w:rPr>
                <w:w w:val="105"/>
                <w:sz w:val="26"/>
              </w:rPr>
              <w:t>)</w:t>
            </w:r>
            <w:r>
              <w:rPr>
                <w:spacing w:val="-30"/>
                <w:w w:val="105"/>
                <w:sz w:val="26"/>
              </w:rPr>
              <w:t> </w:t>
            </w:r>
            <w:r>
              <w:rPr>
                <w:rFonts w:ascii="Symbol" w:hAnsi="Symbol"/>
                <w:w w:val="105"/>
                <w:sz w:val="26"/>
              </w:rPr>
              <w:t></w:t>
            </w:r>
            <w:r>
              <w:rPr>
                <w:spacing w:val="-21"/>
                <w:w w:val="105"/>
                <w:sz w:val="26"/>
              </w:rPr>
              <w:t> </w:t>
            </w:r>
            <w:r>
              <w:rPr>
                <w:i/>
                <w:spacing w:val="11"/>
                <w:w w:val="105"/>
                <w:sz w:val="26"/>
              </w:rPr>
              <w:t>H</w:t>
            </w:r>
            <w:r>
              <w:rPr>
                <w:i/>
                <w:spacing w:val="11"/>
                <w:w w:val="105"/>
                <w:position w:val="-5"/>
                <w:sz w:val="15"/>
              </w:rPr>
              <w:t>d</w:t>
            </w:r>
            <w:r>
              <w:rPr>
                <w:i/>
                <w:spacing w:val="-11"/>
                <w:w w:val="105"/>
                <w:position w:val="-5"/>
                <w:sz w:val="15"/>
              </w:rPr>
              <w:t> </w:t>
            </w:r>
            <w:r>
              <w:rPr>
                <w:w w:val="105"/>
                <w:sz w:val="26"/>
              </w:rPr>
              <w:t>[</w:t>
            </w:r>
            <w:r>
              <w:rPr>
                <w:spacing w:val="-17"/>
                <w:w w:val="105"/>
                <w:sz w:val="26"/>
              </w:rPr>
              <w:t> </w:t>
            </w:r>
            <w:r>
              <w:rPr>
                <w:i/>
                <w:w w:val="105"/>
                <w:sz w:val="26"/>
              </w:rPr>
              <w:t>j</w:t>
            </w:r>
            <w:r>
              <w:rPr>
                <w:i/>
                <w:spacing w:val="-20"/>
                <w:w w:val="105"/>
                <w:sz w:val="26"/>
              </w:rPr>
              <w:t> </w:t>
            </w:r>
            <w:r>
              <w:rPr>
                <w:rFonts w:ascii="Symbol" w:hAnsi="Symbol"/>
                <w:w w:val="105"/>
                <w:sz w:val="26"/>
              </w:rPr>
              <w:t></w:t>
            </w:r>
            <w:r>
              <w:rPr>
                <w:spacing w:val="-32"/>
                <w:w w:val="105"/>
                <w:sz w:val="26"/>
              </w:rPr>
              <w:t> </w:t>
            </w:r>
            <w:r>
              <w:rPr>
                <w:spacing w:val="-6"/>
                <w:w w:val="105"/>
                <w:sz w:val="26"/>
              </w:rPr>
              <w:t>(</w:t>
            </w:r>
            <w:r>
              <w:rPr>
                <w:rFonts w:ascii="Symbol" w:hAnsi="Symbol"/>
                <w:i/>
                <w:spacing w:val="-6"/>
                <w:w w:val="105"/>
                <w:sz w:val="27"/>
              </w:rPr>
              <w:t></w:t>
            </w:r>
            <w:r>
              <w:rPr>
                <w:i/>
                <w:spacing w:val="-10"/>
                <w:w w:val="105"/>
                <w:sz w:val="27"/>
              </w:rPr>
              <w:t> </w:t>
            </w:r>
            <w:r>
              <w:rPr>
                <w:rFonts w:ascii="Symbol" w:hAnsi="Symbol"/>
                <w:w w:val="105"/>
                <w:sz w:val="26"/>
              </w:rPr>
              <w:t></w:t>
            </w:r>
            <w:r>
              <w:rPr>
                <w:spacing w:val="-43"/>
                <w:w w:val="105"/>
                <w:sz w:val="26"/>
              </w:rPr>
              <w:t> </w:t>
            </w:r>
            <w:r>
              <w:rPr>
                <w:rFonts w:ascii="Symbol" w:hAnsi="Symbol"/>
                <w:i/>
                <w:w w:val="105"/>
                <w:sz w:val="27"/>
              </w:rPr>
              <w:t></w:t>
            </w:r>
            <w:r>
              <w:rPr>
                <w:i/>
                <w:spacing w:val="-41"/>
                <w:w w:val="105"/>
                <w:sz w:val="27"/>
              </w:rPr>
              <w:t> </w:t>
            </w:r>
            <w:r>
              <w:rPr>
                <w:w w:val="105"/>
                <w:sz w:val="26"/>
              </w:rPr>
              <w:t>)]</w:t>
            </w:r>
            <w:r>
              <w:rPr>
                <w:spacing w:val="-44"/>
                <w:w w:val="105"/>
                <w:sz w:val="26"/>
              </w:rPr>
              <w:t> </w:t>
            </w:r>
            <w:r>
              <w:rPr>
                <w:rFonts w:ascii="Symbol" w:hAnsi="Symbol"/>
                <w:w w:val="105"/>
                <w:sz w:val="26"/>
              </w:rPr>
              <w:t></w:t>
            </w:r>
            <w:r>
              <w:rPr>
                <w:spacing w:val="-28"/>
                <w:w w:val="105"/>
                <w:sz w:val="26"/>
              </w:rPr>
              <w:t> </w:t>
            </w:r>
            <w:r>
              <w:rPr>
                <w:i/>
                <w:w w:val="105"/>
                <w:sz w:val="26"/>
              </w:rPr>
              <w:t>d</w:t>
            </w:r>
            <w:r>
              <w:rPr>
                <w:rFonts w:ascii="Symbol" w:hAnsi="Symbol"/>
                <w:i/>
                <w:w w:val="105"/>
                <w:sz w:val="27"/>
              </w:rPr>
              <w:t></w:t>
            </w:r>
          </w:p>
          <w:p>
            <w:pPr>
              <w:pStyle w:val="TableParagraph"/>
              <w:spacing w:line="67" w:lineRule="auto" w:after="15"/>
              <w:ind w:left="629"/>
              <w:jc w:val="center"/>
              <w:rPr>
                <w:i/>
                <w:sz w:val="10"/>
              </w:rPr>
            </w:pPr>
            <w:r>
              <w:rPr>
                <w:i/>
                <w:w w:val="110"/>
                <w:sz w:val="15"/>
              </w:rPr>
              <w:t>T</w:t>
            </w:r>
            <w:r>
              <w:rPr>
                <w:i/>
                <w:w w:val="110"/>
                <w:position w:val="-3"/>
                <w:sz w:val="10"/>
              </w:rPr>
              <w:t>д</w:t>
            </w:r>
          </w:p>
          <w:p>
            <w:pPr>
              <w:pStyle w:val="TableParagraph"/>
              <w:spacing w:line="20" w:lineRule="exact"/>
              <w:ind w:left="4493"/>
              <w:rPr>
                <w:sz w:val="2"/>
              </w:rPr>
            </w:pPr>
            <w:r>
              <w:rPr>
                <w:sz w:val="2"/>
              </w:rPr>
              <w:pict>
                <v:group style="width:12.25pt;height:.550pt;mso-position-horizontal-relative:char;mso-position-vertical-relative:line" coordorigin="0,0" coordsize="245,11">
                  <v:line style="position:absolute" from="0,5" to="245,5" stroked="true" strokeweight=".537803pt" strokecolor="#000000">
                    <v:stroke dashstyle="solid"/>
                  </v:line>
                </v:group>
              </w:pict>
            </w:r>
            <w:r>
              <w:rPr>
                <w:sz w:val="2"/>
              </w:rPr>
            </w:r>
          </w:p>
          <w:p>
            <w:pPr>
              <w:pStyle w:val="TableParagraph"/>
              <w:spacing w:before="170"/>
              <w:ind w:left="1650"/>
              <w:jc w:val="center"/>
              <w:rPr>
                <w:sz w:val="15"/>
              </w:rPr>
            </w:pPr>
            <w:r>
              <w:rPr>
                <w:rFonts w:ascii="Symbol" w:hAnsi="Symbol"/>
                <w:w w:val="105"/>
                <w:sz w:val="15"/>
              </w:rPr>
              <w:t></w:t>
            </w:r>
            <w:r>
              <w:rPr>
                <w:rFonts w:ascii="Symbol" w:hAnsi="Symbol"/>
                <w:i/>
                <w:w w:val="105"/>
                <w:sz w:val="16"/>
              </w:rPr>
              <w:t></w:t>
            </w:r>
            <w:r>
              <w:rPr>
                <w:i/>
                <w:w w:val="105"/>
                <w:sz w:val="16"/>
                <w:vertAlign w:val="subscript"/>
              </w:rPr>
              <w:t>д</w:t>
            </w:r>
            <w:r>
              <w:rPr>
                <w:i/>
                <w:w w:val="105"/>
                <w:sz w:val="16"/>
                <w:vertAlign w:val="baseline"/>
              </w:rPr>
              <w:t> </w:t>
            </w:r>
            <w:r>
              <w:rPr>
                <w:w w:val="105"/>
                <w:sz w:val="15"/>
                <w:vertAlign w:val="baseline"/>
              </w:rPr>
              <w:t>/ 2</w:t>
            </w:r>
          </w:p>
          <w:p>
            <w:pPr>
              <w:pStyle w:val="TableParagraph"/>
              <w:spacing w:line="302" w:lineRule="exact" w:before="44"/>
              <w:ind w:left="200"/>
              <w:rPr>
                <w:sz w:val="28"/>
              </w:rPr>
            </w:pPr>
            <w:r>
              <w:rPr>
                <w:w w:val="100"/>
                <w:sz w:val="28"/>
              </w:rPr>
              <w:t>,</w:t>
            </w:r>
          </w:p>
        </w:tc>
        <w:tc>
          <w:tcPr>
            <w:tcW w:w="1272" w:type="dxa"/>
          </w:tcPr>
          <w:p>
            <w:pPr>
              <w:pStyle w:val="TableParagraph"/>
              <w:spacing w:before="8"/>
              <w:rPr>
                <w:sz w:val="35"/>
              </w:rPr>
            </w:pPr>
          </w:p>
          <w:p>
            <w:pPr>
              <w:pStyle w:val="TableParagraph"/>
              <w:ind w:left="393"/>
              <w:rPr>
                <w:sz w:val="28"/>
              </w:rPr>
            </w:pPr>
            <w:r>
              <w:rPr>
                <w:sz w:val="28"/>
              </w:rPr>
              <w:t>(3.22)</w:t>
            </w:r>
          </w:p>
        </w:tc>
      </w:tr>
    </w:tbl>
    <w:p>
      <w:pPr>
        <w:pStyle w:val="BodyText"/>
        <w:rPr>
          <w:sz w:val="20"/>
        </w:rPr>
      </w:pPr>
    </w:p>
    <w:p>
      <w:pPr>
        <w:pStyle w:val="BodyText"/>
        <w:spacing w:before="252"/>
        <w:ind w:left="1170"/>
      </w:pPr>
      <w:r>
        <w:rPr/>
        <w:t>де </w:t>
      </w:r>
      <w:r>
        <w:rPr>
          <w:i/>
        </w:rPr>
        <w:t>* </w:t>
      </w:r>
      <w:r>
        <w:rPr/>
        <w:t>– символ згортки, </w:t>
      </w:r>
      <w:r>
        <w:rPr>
          <w:i/>
        </w:rPr>
        <w:t>θ </w:t>
      </w:r>
      <w:r>
        <w:rPr/>
        <w:t>– змінна інтегрування;</w:t>
      </w:r>
    </w:p>
    <w:p>
      <w:pPr>
        <w:spacing w:after="0"/>
        <w:sectPr>
          <w:pgSz w:w="11910" w:h="16840"/>
          <w:pgMar w:header="712" w:footer="0" w:top="1020" w:bottom="280" w:left="1240" w:right="0"/>
        </w:sectPr>
      </w:pPr>
    </w:p>
    <w:p>
      <w:pPr>
        <w:pStyle w:val="BodyText"/>
        <w:spacing w:before="9"/>
        <w:rPr>
          <w:sz w:val="15"/>
        </w:rPr>
      </w:pPr>
    </w:p>
    <w:p>
      <w:pPr>
        <w:spacing w:line="151" w:lineRule="exact" w:before="0"/>
        <w:ind w:left="2243" w:right="0" w:firstLine="0"/>
        <w:jc w:val="left"/>
        <w:rPr>
          <w:sz w:val="14"/>
        </w:rPr>
      </w:pPr>
      <w:r>
        <w:rPr/>
        <w:pict>
          <v:shape style="position:absolute;margin-left:173.475662pt;margin-top:3.936514pt;width:13pt;height:21.9pt;mso-position-horizontal-relative:page;mso-position-vertical-relative:paragraph;z-index:-255933440" type="#_x0000_t202" filled="false" stroked="false">
            <v:textbox inset="0,0,0,0">
              <w:txbxContent>
                <w:p>
                  <w:pPr>
                    <w:spacing w:before="7"/>
                    <w:ind w:left="0" w:right="0" w:firstLine="0"/>
                    <w:jc w:val="left"/>
                    <w:rPr>
                      <w:rFonts w:ascii="Symbol" w:hAnsi="Symbol"/>
                      <w:sz w:val="35"/>
                    </w:rPr>
                  </w:pPr>
                  <w:r>
                    <w:rPr>
                      <w:rFonts w:ascii="Symbol" w:hAnsi="Symbol"/>
                      <w:w w:val="104"/>
                      <w:sz w:val="35"/>
                    </w:rPr>
                    <w:t></w:t>
                  </w:r>
                </w:p>
              </w:txbxContent>
            </v:textbox>
            <w10:wrap type="none"/>
          </v:shape>
        </w:pict>
      </w:r>
      <w:r>
        <w:rPr>
          <w:i/>
          <w:sz w:val="14"/>
        </w:rPr>
        <w:t>N </w:t>
      </w:r>
      <w:r>
        <w:rPr>
          <w:rFonts w:ascii="Symbol" w:hAnsi="Symbol"/>
          <w:sz w:val="14"/>
        </w:rPr>
        <w:t></w:t>
      </w:r>
      <w:r>
        <w:rPr>
          <w:sz w:val="14"/>
        </w:rPr>
        <w:t>1</w:t>
      </w:r>
    </w:p>
    <w:p>
      <w:pPr>
        <w:tabs>
          <w:tab w:pos="2519" w:val="left" w:leader="none"/>
        </w:tabs>
        <w:spacing w:line="286" w:lineRule="exact" w:before="0"/>
        <w:ind w:left="1184" w:right="0" w:firstLine="0"/>
        <w:jc w:val="left"/>
        <w:rPr>
          <w:i/>
          <w:sz w:val="10"/>
        </w:rPr>
      </w:pPr>
      <w:r>
        <w:rPr>
          <w:i/>
          <w:sz w:val="24"/>
        </w:rPr>
        <w:t>W</w:t>
      </w:r>
      <w:r>
        <w:rPr>
          <w:i/>
          <w:spacing w:val="-29"/>
          <w:sz w:val="24"/>
        </w:rPr>
        <w:t> </w:t>
      </w:r>
      <w:r>
        <w:rPr>
          <w:sz w:val="24"/>
        </w:rPr>
        <w:t>(</w:t>
      </w:r>
      <w:r>
        <w:rPr>
          <w:spacing w:val="-12"/>
          <w:sz w:val="24"/>
        </w:rPr>
        <w:t> </w:t>
      </w:r>
      <w:r>
        <w:rPr>
          <w:i/>
          <w:sz w:val="24"/>
        </w:rPr>
        <w:t>j</w:t>
      </w:r>
      <w:r>
        <w:rPr>
          <w:i/>
          <w:spacing w:val="-19"/>
          <w:sz w:val="24"/>
        </w:rPr>
        <w:t> </w:t>
      </w:r>
      <w:r>
        <w:rPr>
          <w:rFonts w:ascii="Symbol" w:hAnsi="Symbol"/>
          <w:spacing w:val="9"/>
          <w:sz w:val="24"/>
        </w:rPr>
        <w:t></w:t>
      </w:r>
      <w:r>
        <w:rPr>
          <w:rFonts w:ascii="Symbol" w:hAnsi="Symbol"/>
          <w:i/>
          <w:spacing w:val="9"/>
          <w:sz w:val="25"/>
        </w:rPr>
        <w:t></w:t>
      </w:r>
      <w:r>
        <w:rPr>
          <w:spacing w:val="9"/>
          <w:sz w:val="24"/>
        </w:rPr>
        <w:t>)</w:t>
      </w:r>
      <w:r>
        <w:rPr>
          <w:spacing w:val="-7"/>
          <w:sz w:val="24"/>
        </w:rPr>
        <w:t> </w:t>
      </w:r>
      <w:r>
        <w:rPr>
          <w:rFonts w:ascii="Symbol" w:hAnsi="Symbol"/>
          <w:sz w:val="24"/>
        </w:rPr>
        <w:t></w:t>
      </w:r>
      <w:r>
        <w:rPr>
          <w:sz w:val="24"/>
        </w:rPr>
        <w:tab/>
      </w:r>
      <w:r>
        <w:rPr>
          <w:i/>
          <w:sz w:val="24"/>
        </w:rPr>
        <w:t>w</w:t>
      </w:r>
      <w:r>
        <w:rPr>
          <w:sz w:val="24"/>
        </w:rPr>
        <w:t>[</w:t>
      </w:r>
      <w:r>
        <w:rPr>
          <w:i/>
          <w:sz w:val="24"/>
        </w:rPr>
        <w:t>n</w:t>
      </w:r>
      <w:r>
        <w:rPr>
          <w:sz w:val="24"/>
        </w:rPr>
        <w:t>]</w:t>
      </w:r>
      <w:r>
        <w:rPr>
          <w:rFonts w:ascii="Symbol" w:hAnsi="Symbol"/>
          <w:sz w:val="24"/>
        </w:rPr>
        <w:t></w:t>
      </w:r>
      <w:r>
        <w:rPr>
          <w:spacing w:val="-29"/>
          <w:sz w:val="24"/>
        </w:rPr>
        <w:t> </w:t>
      </w:r>
      <w:r>
        <w:rPr>
          <w:i/>
          <w:spacing w:val="4"/>
          <w:sz w:val="24"/>
        </w:rPr>
        <w:t>e</w:t>
      </w:r>
      <w:r>
        <w:rPr>
          <w:rFonts w:ascii="Symbol" w:hAnsi="Symbol"/>
          <w:spacing w:val="4"/>
          <w:position w:val="11"/>
          <w:sz w:val="14"/>
        </w:rPr>
        <w:t></w:t>
      </w:r>
      <w:r>
        <w:rPr>
          <w:spacing w:val="4"/>
          <w:position w:val="11"/>
          <w:sz w:val="14"/>
        </w:rPr>
        <w:t> </w:t>
      </w:r>
      <w:r>
        <w:rPr>
          <w:i/>
          <w:spacing w:val="-7"/>
          <w:position w:val="11"/>
          <w:sz w:val="14"/>
        </w:rPr>
        <w:t>j</w:t>
      </w:r>
      <w:r>
        <w:rPr>
          <w:rFonts w:ascii="Symbol" w:hAnsi="Symbol"/>
          <w:spacing w:val="-7"/>
          <w:position w:val="11"/>
          <w:sz w:val="14"/>
        </w:rPr>
        <w:t></w:t>
      </w:r>
      <w:r>
        <w:rPr>
          <w:rFonts w:ascii="Symbol" w:hAnsi="Symbol"/>
          <w:i/>
          <w:spacing w:val="-7"/>
          <w:position w:val="11"/>
          <w:sz w:val="14"/>
        </w:rPr>
        <w:t></w:t>
      </w:r>
      <w:r>
        <w:rPr>
          <w:rFonts w:ascii="Symbol" w:hAnsi="Symbol"/>
          <w:spacing w:val="-7"/>
          <w:position w:val="11"/>
          <w:sz w:val="14"/>
        </w:rPr>
        <w:t></w:t>
      </w:r>
      <w:r>
        <w:rPr>
          <w:i/>
          <w:spacing w:val="-7"/>
          <w:position w:val="11"/>
          <w:sz w:val="14"/>
        </w:rPr>
        <w:t>n</w:t>
      </w:r>
      <w:r>
        <w:rPr>
          <w:rFonts w:ascii="Symbol" w:hAnsi="Symbol"/>
          <w:spacing w:val="-7"/>
          <w:position w:val="11"/>
          <w:sz w:val="14"/>
        </w:rPr>
        <w:t></w:t>
      </w:r>
      <w:r>
        <w:rPr>
          <w:i/>
          <w:spacing w:val="-7"/>
          <w:position w:val="11"/>
          <w:sz w:val="14"/>
        </w:rPr>
        <w:t>T</w:t>
      </w:r>
      <w:r>
        <w:rPr>
          <w:i/>
          <w:spacing w:val="-7"/>
          <w:position w:val="8"/>
          <w:sz w:val="10"/>
        </w:rPr>
        <w:t>д</w:t>
      </w:r>
    </w:p>
    <w:p>
      <w:pPr>
        <w:spacing w:before="31"/>
        <w:ind w:left="2246" w:right="0" w:firstLine="0"/>
        <w:jc w:val="left"/>
        <w:rPr>
          <w:sz w:val="14"/>
        </w:rPr>
      </w:pPr>
      <w:r>
        <w:rPr>
          <w:i/>
          <w:sz w:val="14"/>
        </w:rPr>
        <w:t>n</w:t>
      </w:r>
      <w:r>
        <w:rPr>
          <w:rFonts w:ascii="Symbol" w:hAnsi="Symbol"/>
          <w:sz w:val="14"/>
        </w:rPr>
        <w:t></w:t>
      </w:r>
      <w:r>
        <w:rPr>
          <w:sz w:val="14"/>
        </w:rPr>
        <w:t>0</w:t>
      </w:r>
    </w:p>
    <w:p>
      <w:pPr>
        <w:pStyle w:val="BodyText"/>
        <w:rPr>
          <w:sz w:val="26"/>
        </w:rPr>
      </w:pPr>
      <w:r>
        <w:rPr/>
        <w:br w:type="column"/>
      </w:r>
      <w:r>
        <w:rPr>
          <w:sz w:val="26"/>
        </w:rPr>
      </w:r>
    </w:p>
    <w:p>
      <w:pPr>
        <w:pStyle w:val="BodyText"/>
        <w:ind w:left="106"/>
      </w:pPr>
      <w:r>
        <w:rPr/>
        <w:t>– частотна характеристика вагової функції.</w:t>
      </w:r>
    </w:p>
    <w:p>
      <w:pPr>
        <w:spacing w:after="0"/>
        <w:sectPr>
          <w:type w:val="continuous"/>
          <w:pgSz w:w="11910" w:h="16840"/>
          <w:pgMar w:top="1020" w:bottom="280" w:left="1240" w:right="0"/>
          <w:cols w:num="2" w:equalWidth="0">
            <w:col w:w="3689" w:space="40"/>
            <w:col w:w="6941"/>
          </w:cols>
        </w:sectPr>
      </w:pPr>
    </w:p>
    <w:p>
      <w:pPr>
        <w:pStyle w:val="BodyText"/>
        <w:rPr>
          <w:sz w:val="20"/>
        </w:rPr>
      </w:pPr>
    </w:p>
    <w:p>
      <w:pPr>
        <w:pStyle w:val="BodyText"/>
        <w:spacing w:before="6"/>
        <w:rPr>
          <w:sz w:val="29"/>
        </w:rPr>
      </w:pPr>
    </w:p>
    <w:p>
      <w:pPr>
        <w:pStyle w:val="BodyText"/>
        <w:spacing w:line="360" w:lineRule="auto" w:before="89"/>
        <w:ind w:left="462" w:right="851" w:firstLine="707"/>
        <w:jc w:val="both"/>
      </w:pPr>
      <w:r>
        <w:rPr/>
        <w:t>Дані перетворення в часовій і частотній області ілюструються графіками рис. 3.5, досить наочно відображають вплив вагового усічення на якість апроксимації заданої частотної характеристики усіченим рядом Фур'є.</w:t>
      </w:r>
    </w:p>
    <w:p>
      <w:pPr>
        <w:pStyle w:val="BodyText"/>
        <w:spacing w:line="360" w:lineRule="auto" w:before="1"/>
        <w:ind w:left="462" w:right="845" w:firstLine="707"/>
        <w:jc w:val="both"/>
      </w:pPr>
      <w:r>
        <w:rPr/>
        <w:t>Частотна характеристика ваговій функції на рис. 3.5 має головний пелюсток шириною </w:t>
      </w:r>
      <w:r>
        <w:rPr>
          <w:i/>
        </w:rPr>
        <w:t>∆ω</w:t>
      </w:r>
      <w:r>
        <w:rPr>
          <w:i/>
          <w:vertAlign w:val="subscript"/>
        </w:rPr>
        <w:t>гл</w:t>
      </w:r>
      <w:r>
        <w:rPr>
          <w:i/>
          <w:vertAlign w:val="baseline"/>
        </w:rPr>
        <w:t> </w:t>
      </w:r>
      <w:r>
        <w:rPr>
          <w:vertAlign w:val="baseline"/>
        </w:rPr>
        <w:t>і бічні пелюстки, рівень яких характеризується максимальним за модулем значенням </w:t>
      </w:r>
      <w:r>
        <w:rPr>
          <w:i/>
          <w:vertAlign w:val="baseline"/>
        </w:rPr>
        <w:t>δ</w:t>
      </w:r>
      <w:r>
        <w:rPr>
          <w:i/>
          <w:vertAlign w:val="subscript"/>
        </w:rPr>
        <w:t>бл.max</w:t>
      </w:r>
      <w:r>
        <w:rPr>
          <w:i/>
          <w:vertAlign w:val="baseline"/>
        </w:rPr>
        <w:t> </w:t>
      </w:r>
      <w:r>
        <w:rPr>
          <w:vertAlign w:val="baseline"/>
        </w:rPr>
        <w:t>і площею під бічними пелюстками. Згортка в частотній області здійснюється графічно шляхом</w:t>
      </w:r>
    </w:p>
    <w:p>
      <w:pPr>
        <w:spacing w:after="0" w:line="360" w:lineRule="auto"/>
        <w:jc w:val="both"/>
        <w:sectPr>
          <w:type w:val="continuous"/>
          <w:pgSz w:w="11910" w:h="16840"/>
          <w:pgMar w:top="1020" w:bottom="280" w:left="1240" w:right="0"/>
        </w:sectPr>
      </w:pPr>
    </w:p>
    <w:p>
      <w:pPr>
        <w:pStyle w:val="BodyText"/>
        <w:spacing w:line="357" w:lineRule="auto" w:before="102"/>
        <w:ind w:left="462" w:right="848"/>
        <w:jc w:val="both"/>
      </w:pPr>
      <w:r>
        <w:rPr/>
        <w:t>зміщення за частотою в межах </w:t>
      </w:r>
      <w:r>
        <w:rPr>
          <w:i/>
        </w:rPr>
        <w:t>±ω</w:t>
      </w:r>
      <w:r>
        <w:rPr>
          <w:i/>
          <w:vertAlign w:val="subscript"/>
        </w:rPr>
        <w:t>д</w:t>
      </w:r>
      <w:r>
        <w:rPr>
          <w:i/>
          <w:vertAlign w:val="baseline"/>
        </w:rPr>
        <w:t>/2 </w:t>
      </w:r>
      <w:r>
        <w:rPr>
          <w:vertAlign w:val="baseline"/>
        </w:rPr>
        <w:t>дзеркально відображеної частотної характеристики вагової функції і обчислення площі перекриття її із заданою частотною характеристикою </w:t>
      </w:r>
      <w:r>
        <w:rPr>
          <w:i/>
          <w:vertAlign w:val="baseline"/>
        </w:rPr>
        <w:t>H</w:t>
      </w:r>
      <w:r>
        <w:rPr>
          <w:i/>
          <w:vertAlign w:val="subscript"/>
        </w:rPr>
        <w:t>d</w:t>
      </w:r>
      <w:r>
        <w:rPr>
          <w:i/>
          <w:vertAlign w:val="baseline"/>
        </w:rPr>
        <w:t>(j</w:t>
      </w:r>
      <w:r>
        <w:rPr>
          <w:rFonts w:ascii="Symbol" w:hAnsi="Symbol"/>
          <w:i/>
          <w:sz w:val="29"/>
          <w:vertAlign w:val="baseline"/>
        </w:rPr>
        <w:t></w:t>
      </w:r>
      <w:r>
        <w:rPr>
          <w:i/>
          <w:vertAlign w:val="baseline"/>
        </w:rPr>
        <w:t>ω) </w:t>
      </w:r>
      <w:r>
        <w:rPr>
          <w:vertAlign w:val="baseline"/>
        </w:rPr>
        <w:t>[14].</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9"/>
        </w:rPr>
      </w:pPr>
    </w:p>
    <w:p>
      <w:pPr>
        <w:spacing w:before="0"/>
        <w:ind w:left="492" w:right="908" w:firstLine="0"/>
        <w:jc w:val="center"/>
        <w:rPr>
          <w:rFonts w:ascii="Symbol" w:hAnsi="Symbol"/>
          <w:sz w:val="14"/>
        </w:rPr>
      </w:pPr>
      <w:r>
        <w:rPr/>
        <w:pict>
          <v:group style="position:absolute;margin-left:117.730629pt;margin-top:-33.023933pt;width:177.6pt;height:86.35pt;mso-position-horizontal-relative:page;mso-position-vertical-relative:paragraph;z-index:251755520" coordorigin="2355,-660" coordsize="3552,1727">
            <v:line style="position:absolute" from="3949,892" to="4010,892" stroked="true" strokeweight=".436722pt" strokecolor="#000000">
              <v:stroke dashstyle="solid"/>
            </v:line>
            <v:line style="position:absolute" from="2358,891" to="5815,893" stroked="true" strokeweight=".328873pt" strokecolor="#000000">
              <v:stroke dashstyle="solid"/>
            </v:line>
            <v:shape style="position:absolute;left:5765;top:823;width:141;height:141" coordorigin="5765,823" coordsize="141,141" path="m5765,823l5811,893,5765,964,5906,893,5765,823xe" filled="true" fillcolor="#000000" stroked="false">
              <v:path arrowok="t"/>
              <v:fill type="solid"/>
            </v:shape>
            <v:shape style="position:absolute;left:1934;top:7419;width:60;height:1564" coordorigin="1935,7419" coordsize="60,1564" path="m3953,-404l4007,-404m3979,-515l3981,891e" filled="false" stroked="true" strokeweight=".329145pt" strokecolor="#000000">
              <v:path arrowok="t"/>
              <v:stroke dashstyle="solid"/>
            </v:shape>
            <v:shape style="position:absolute;left:3909;top:-606;width:141;height:143" type="#_x0000_t75" stroked="false">
              <v:imagedata r:id="rId62" o:title=""/>
            </v:shape>
            <v:shape style="position:absolute;left:2364;top:-418;width:3244;height:1321" coordorigin="2364,-417" coordsize="3244,1321" path="m3159,878l2364,878,2364,904,3173,904,3181,899,3186,891,3159,891,3159,878xm4780,-404l4780,891,4785,899,4789,901,4793,904,5608,904,5608,891,4793,891,4797,881,4793,878,4806,878,4806,-391,4793,-391,4793,-394,4789,-394,4785,-396,4780,-404xm4793,-417l3173,-417,3164,-413,3159,-404,3159,891,3164,882,3168,880,3173,878,3186,878,3186,-391,3173,-391,3173,-404,4806,-404,4802,-413,4797,-415,4793,-417xm3173,878l3168,880,3164,882,3159,891,3173,878xm3173,878l3159,891,3173,891,3173,878xm3186,878l3173,878,3173,891,3186,891,3186,878xm4797,881l4793,891,4806,891,4797,881xm4797,880l4797,881,4806,891,4802,882,4797,880xm4806,880l4797,880,4802,882,4806,891,4806,880xm5608,878l4806,878,4806,891,5608,891,5608,878xm4806,878l4793,878,4797,881,4797,880,4806,880,4806,878xm3186,-404l3173,-404,3173,-391,3177,-394,3181,-396,3186,-396,3186,-404xm3181,-396l3177,-394,3173,-391,3181,-396xm3186,-396l3181,-396,3173,-391,3186,-391,3186,-396xm4780,-404l3186,-404,3186,-391,4780,-391,4780,-404xm4806,-404l4793,-404,4793,-391,4806,-391,4806,-404xm4780,-404l4785,-396,4789,-394,4780,-404xm4793,-404l4780,-404,4789,-394,4793,-394,4793,-404xe" filled="true" fillcolor="#000000" stroked="false">
              <v:path arrowok="t"/>
              <v:fill type="solid"/>
            </v:shape>
            <v:shape style="position:absolute;left:3390;top:-661;width:810;height:221" type="#_x0000_t202" filled="false" stroked="false">
              <v:textbox inset="0,0,0,0">
                <w:txbxContent>
                  <w:p>
                    <w:pPr>
                      <w:tabs>
                        <w:tab w:pos="717" w:val="left" w:leader="none"/>
                      </w:tabs>
                      <w:spacing w:line="219" w:lineRule="exact" w:before="2"/>
                      <w:ind w:left="0" w:right="0" w:firstLine="0"/>
                      <w:jc w:val="left"/>
                      <w:rPr>
                        <w:sz w:val="14"/>
                      </w:rPr>
                    </w:pPr>
                    <w:r>
                      <w:rPr>
                        <w:w w:val="105"/>
                        <w:position w:val="2"/>
                        <w:sz w:val="14"/>
                      </w:rPr>
                      <w:t>|H</w:t>
                    </w:r>
                    <w:r>
                      <w:rPr>
                        <w:w w:val="105"/>
                        <w:sz w:val="9"/>
                      </w:rPr>
                      <w:t>d</w:t>
                    </w:r>
                    <w:r>
                      <w:rPr>
                        <w:w w:val="105"/>
                        <w:position w:val="2"/>
                        <w:sz w:val="14"/>
                      </w:rPr>
                      <w:t>(j</w:t>
                    </w:r>
                    <w:r>
                      <w:rPr>
                        <w:rFonts w:ascii="Symbol" w:hAnsi="Symbol"/>
                        <w:w w:val="105"/>
                        <w:position w:val="2"/>
                        <w:sz w:val="14"/>
                      </w:rPr>
                      <w:t></w:t>
                    </w:r>
                    <w:r>
                      <w:rPr>
                        <w:w w:val="105"/>
                        <w:position w:val="2"/>
                        <w:sz w:val="14"/>
                      </w:rPr>
                      <w:t>)|</w:t>
                      <w:tab/>
                    </w:r>
                    <w:r>
                      <w:rPr>
                        <w:w w:val="105"/>
                        <w:position w:val="-2"/>
                        <w:sz w:val="14"/>
                      </w:rPr>
                      <w:t>1</w:t>
                    </w:r>
                  </w:p>
                </w:txbxContent>
              </v:textbox>
              <w10:wrap type="none"/>
            </v:shape>
            <v:shape style="position:absolute;left:3032;top:883;width:208;height:183" type="#_x0000_t202" filled="false" stroked="false">
              <v:textbox inset="0,0,0,0">
                <w:txbxContent>
                  <w:p>
                    <w:pPr>
                      <w:spacing w:before="2"/>
                      <w:ind w:left="0" w:right="0" w:firstLine="0"/>
                      <w:jc w:val="left"/>
                      <w:rPr>
                        <w:sz w:val="9"/>
                      </w:rPr>
                    </w:pPr>
                    <w:r>
                      <w:rPr>
                        <w:w w:val="105"/>
                        <w:position w:val="2"/>
                        <w:sz w:val="14"/>
                      </w:rPr>
                      <w:t>-</w:t>
                    </w:r>
                    <w:r>
                      <w:rPr>
                        <w:rFonts w:ascii="Symbol" w:hAnsi="Symbol"/>
                        <w:w w:val="105"/>
                        <w:position w:val="2"/>
                        <w:sz w:val="14"/>
                      </w:rPr>
                      <w:t></w:t>
                    </w:r>
                    <w:r>
                      <w:rPr>
                        <w:w w:val="105"/>
                        <w:sz w:val="9"/>
                      </w:rPr>
                      <w:t>c</w:t>
                    </w:r>
                  </w:p>
                </w:txbxContent>
              </v:textbox>
              <w10:wrap type="none"/>
            </v:shape>
            <v:shape style="position:absolute;left:4724;top:883;width:160;height:183" type="#_x0000_t202" filled="false" stroked="false">
              <v:textbox inset="0,0,0,0">
                <w:txbxContent>
                  <w:p>
                    <w:pPr>
                      <w:spacing w:before="2"/>
                      <w:ind w:left="0" w:right="0" w:firstLine="0"/>
                      <w:jc w:val="left"/>
                      <w:rPr>
                        <w:sz w:val="9"/>
                      </w:rPr>
                    </w:pPr>
                    <w:r>
                      <w:rPr>
                        <w:rFonts w:ascii="Symbol" w:hAnsi="Symbol"/>
                        <w:position w:val="2"/>
                        <w:sz w:val="14"/>
                      </w:rPr>
                      <w:t></w:t>
                    </w:r>
                    <w:r>
                      <w:rPr>
                        <w:sz w:val="9"/>
                      </w:rPr>
                      <w:t>c</w:t>
                    </w:r>
                  </w:p>
                </w:txbxContent>
              </v:textbox>
              <w10:wrap type="none"/>
            </v:shape>
            <w10:wrap type="none"/>
          </v:group>
        </w:pict>
      </w:r>
      <w:r>
        <w:rPr/>
        <w:pict>
          <v:group style="position:absolute;margin-left:327.800598pt;margin-top:-9.694383pt;width:179.45pt;height:64.3500pt;mso-position-horizontal-relative:page;mso-position-vertical-relative:paragraph;z-index:-255919104" coordorigin="6556,-194" coordsize="3589,1287">
            <v:shape style="position:absolute;left:4901;top:7874;width:3610;height:1330" coordorigin="4901,7874" coordsize="3610,1330" path="m6623,876l9873,878m6626,-105l6628,1090e" filled="false" stroked="true" strokeweight=".329145pt" strokecolor="#000000">
              <v:path arrowok="t"/>
              <v:stroke dashstyle="solid"/>
            </v:shape>
            <v:shape style="position:absolute;left:6556;top:-194;width:141;height:141" type="#_x0000_t75" stroked="false">
              <v:imagedata r:id="rId63" o:title=""/>
            </v:shape>
            <v:shape style="position:absolute;left:6629;top:72;width:3250;height:973" coordorigin="6630,72" coordsize="3250,973" path="m6630,72l6716,146,6764,239,6811,360,6859,495,6906,629,6951,763,6999,876,7047,958,7094,1016,7135,1044,7181,1044,7228,1016,7275,977,7323,923,7369,876,7416,830,7463,789,7511,776,7559,769,7597,782,7645,810,7693,837,7740,876,7785,904,7833,930,7881,943,7928,943,7976,936,8021,923,8062,897,8110,876,8157,849,8205,830,8250,817,8298,817,8345,823,8393,837,8438,856,8486,869,8527,891,8574,910,8622,916,8667,916,8714,916,8762,904,8810,891,8857,876,8902,856,8950,843,8991,837,9039,837,9084,837,9132,843,9179,856,9227,876,9274,891,9320,897,9367,904,9415,910,9456,904,9501,897,9549,884,9596,876,9644,862,9691,849,9736,843,9784,843,9832,843,9879,849e" filled="false" stroked="true" strokeweight=".657845pt" strokecolor="#000000">
              <v:path arrowok="t"/>
              <v:stroke dashstyle="solid"/>
            </v:shape>
            <v:shape style="position:absolute;left:4953;top:8093;width:778;height:1061" coordorigin="4954,8094" coordsize="778,1061" path="m6671,92l6671,876m6716,146l6718,876m6764,241l6766,876m6811,360l6813,876m6859,495l6859,876m6906,629l6906,876m6954,763l6954,876m6999,876l7001,878m7047,958l7047,876m7094,1018l7094,876m7135,1044l7135,876m7181,1044l7183,876m7228,1018l7228,876m7275,977l7278,876m7323,923l7323,876m7369,876l7371,878e" filled="false" stroked="true" strokeweight=".329145pt" strokecolor="#000000">
              <v:path arrowok="t"/>
              <v:stroke dashstyle="solid"/>
            </v:shape>
            <v:line style="position:absolute" from="7417,827" to="7417,879" stroked="true" strokeweight=".437442pt" strokecolor="#000000">
              <v:stroke dashstyle="solid"/>
            </v:line>
            <v:shape style="position:absolute;left:5834;top:8847;width:152;height:119" coordorigin="5834,8848" coordsize="152,119" path="m7463,789l7466,876m7511,776l7511,876m7559,769l7559,876m7597,782l7600,876e" filled="false" stroked="true" strokeweight=".329145pt" strokecolor="#000000">
              <v:path arrowok="t"/>
              <v:stroke dashstyle="solid"/>
            </v:shape>
            <v:line style="position:absolute" from="7646,805" to="7646,879" stroked="true" strokeweight=".419438pt" strokecolor="#000000">
              <v:stroke dashstyle="solid"/>
            </v:line>
            <v:line style="position:absolute" from="7693,837" to="7693,876" stroked="true" strokeweight=".329417pt" strokecolor="#000000">
              <v:stroke dashstyle="solid"/>
            </v:line>
            <v:line style="position:absolute" from="7737,877" to="7743,877" stroked="true" strokeweight=".107848pt" strokecolor="#000000">
              <v:stroke dashstyle="solid"/>
            </v:line>
            <v:line style="position:absolute" from="7787,872" to="7787,907" stroked="true" strokeweight=".446441pt" strokecolor="#000000">
              <v:stroke dashstyle="solid"/>
            </v:line>
            <v:line style="position:absolute" from="7834,872" to="7834,933" stroked="true" strokeweight=".437442pt" strokecolor="#000000">
              <v:stroke dashstyle="solid"/>
            </v:line>
            <v:line style="position:absolute" from="7882,872" to="7882,948" stroked="true" strokeweight=".437442pt" strokecolor="#000000">
              <v:stroke dashstyle="solid"/>
            </v:line>
            <v:shape style="position:absolute;left:6350;top:8966;width:106;height:77" coordorigin="6351,8966" coordsize="106,77" path="m7928,945l7928,876m7976,936l7976,876m8023,923l8023,876e" filled="false" stroked="true" strokeweight=".329145pt" strokecolor="#000000">
              <v:path arrowok="t"/>
              <v:stroke dashstyle="solid"/>
            </v:shape>
            <v:line style="position:absolute" from="8063,872" to="8063,900" stroked="true" strokeweight=".446439pt" strokecolor="#000000">
              <v:stroke dashstyle="solid"/>
            </v:line>
            <v:line style="position:absolute" from="8106,877" to="8113,877" stroked="true" strokeweight=".107848pt" strokecolor="#000000">
              <v:stroke dashstyle="solid"/>
            </v:line>
            <v:shape style="position:absolute;left:6604;top:8915;width:54;height:51" coordorigin="6605,8915" coordsize="54,51" path="m8157,849l8157,876m8205,830l8205,876e" filled="false" stroked="true" strokeweight=".329145pt" strokecolor="#000000">
              <v:path arrowok="t"/>
              <v:stroke dashstyle="solid"/>
            </v:shape>
            <v:line style="position:absolute" from="8251,814" to="8251,879" stroked="true" strokeweight=".446444pt" strokecolor="#000000">
              <v:stroke dashstyle="solid"/>
            </v:line>
            <v:line style="position:absolute" from="8298,817" to="8298,876" stroked="true" strokeweight=".329417pt" strokecolor="#000000">
              <v:stroke dashstyle="solid"/>
            </v:line>
            <v:line style="position:absolute" from="8346,820" to="8346,879" stroked="true" strokeweight=".446444pt" strokecolor="#000000">
              <v:stroke dashstyle="solid"/>
            </v:line>
            <v:line style="position:absolute" from="8393,837" to="8393,876" stroked="true" strokeweight=".329417pt" strokecolor="#000000">
              <v:stroke dashstyle="solid"/>
            </v:line>
            <v:line style="position:absolute" from="8439,853" to="8439,879" stroked="true" strokeweight=".437437pt" strokecolor="#000000">
              <v:stroke dashstyle="solid"/>
            </v:line>
            <v:line style="position:absolute" from="8484,872" to="8491,872" stroked="true" strokeweight=".332531pt" strokecolor="#000000">
              <v:stroke dashstyle="solid"/>
            </v:line>
            <v:shape style="position:absolute;left:7015;top:8966;width:106;height:46" coordorigin="7016,8966" coordsize="106,46" path="m8527,891l8527,876m8574,910l8574,876m8622,916l8622,876e" filled="false" stroked="true" strokeweight=".329145pt" strokecolor="#000000">
              <v:path arrowok="t"/>
              <v:stroke dashstyle="solid"/>
            </v:shape>
            <v:shape style="position:absolute;left:8668;top:872;width:48;height:48" coordorigin="8668,872" coordsize="48,48" path="m8668,872l8668,920m8715,872l8715,920e" filled="false" stroked="true" strokeweight=".437441pt" strokecolor="#000000">
              <v:path arrowok="t"/>
              <v:stroke dashstyle="solid"/>
            </v:shape>
            <v:shape style="position:absolute;left:7277;top:8966;width:106;height:32" coordorigin="7277,8966" coordsize="106,32" path="m8762,904l8762,876m8810,891l8810,876m8855,876l8857,878e" filled="false" stroked="true" strokeweight=".329145pt" strokecolor="#000000">
              <v:path arrowok="t"/>
              <v:stroke dashstyle="solid"/>
            </v:shape>
            <v:line style="position:absolute" from="8903,853" to="8903,879" stroked="true" strokeweight=".437437pt" strokecolor="#000000">
              <v:stroke dashstyle="solid"/>
            </v:line>
            <v:line style="position:absolute" from="8951,840" to="8951,879" stroked="true" strokeweight=".437441pt" strokecolor="#000000">
              <v:stroke dashstyle="solid"/>
            </v:line>
            <v:shape style="position:absolute;left:7531;top:8922;width:106;height:44" coordorigin="7531,8923" coordsize="106,44" path="m8991,837l8991,876m9039,837l9039,876m9086,837l9086,876e" filled="false" stroked="true" strokeweight=".329145pt" strokecolor="#000000">
              <v:path arrowok="t"/>
              <v:stroke dashstyle="solid"/>
            </v:shape>
            <v:line style="position:absolute" from="9133,840" to="9133,879" stroked="true" strokeweight=".437441pt" strokecolor="#000000">
              <v:stroke dashstyle="solid"/>
            </v:line>
            <v:line style="position:absolute" from="9179,856" to="9179,876" stroked="true" strokeweight=".329417pt" strokecolor="#000000">
              <v:stroke dashstyle="solid"/>
            </v:line>
            <v:line style="position:absolute" from="9223,877" to="9230,877" stroked="true" strokeweight=".107848pt" strokecolor="#000000">
              <v:stroke dashstyle="solid"/>
            </v:line>
            <v:line style="position:absolute" from="9274,891" to="9274,876" stroked="true" strokeweight=".329417pt" strokecolor="#000000">
              <v:stroke dashstyle="solid"/>
            </v:line>
            <v:line style="position:absolute" from="9321,872" to="9321,900" stroked="true" strokeweight=".437437pt" strokecolor="#000000">
              <v:stroke dashstyle="solid"/>
            </v:line>
            <v:line style="position:absolute" from="9367,904" to="9367,876" stroked="true" strokeweight=".329417pt" strokecolor="#000000">
              <v:stroke dashstyle="solid"/>
            </v:line>
            <v:line style="position:absolute" from="9416,872" to="9416,913" stroked="true" strokeweight=".437441pt" strokecolor="#000000">
              <v:stroke dashstyle="solid"/>
            </v:line>
            <v:shape style="position:absolute;left:8047;top:8966;width:106;height:32" coordorigin="8048,8966" coordsize="106,32" path="m9456,904l9456,876m9503,897l9503,876m9549,884l9551,876e" filled="false" stroked="true" strokeweight=".329145pt" strokecolor="#000000">
              <v:path arrowok="t"/>
              <v:stroke dashstyle="solid"/>
            </v:shape>
            <v:line style="position:absolute" from="9593,877" to="9599,877" stroked="true" strokeweight=".107848pt" strokecolor="#000000">
              <v:stroke dashstyle="solid"/>
            </v:line>
            <v:line style="position:absolute" from="9640,869" to="9647,869" stroked="true" strokeweight=".656075pt" strokecolor="#000000">
              <v:stroke dashstyle="solid"/>
            </v:line>
            <v:line style="position:absolute" from="9691,849" to="9691,876" stroked="true" strokeweight=".329417pt" strokecolor="#000000">
              <v:stroke dashstyle="solid"/>
            </v:line>
            <v:line style="position:absolute" from="9738,840" to="9738,879" stroked="true" strokeweight=".437441pt" strokecolor="#000000">
              <v:stroke dashstyle="solid"/>
            </v:line>
            <v:line style="position:absolute" from="9785,840" to="9785,879" stroked="true" strokeweight=".446442pt" strokecolor="#000000">
              <v:stroke dashstyle="solid"/>
            </v:line>
            <v:shape style="position:absolute;left:4908;top:8929;width:3802;height:39" coordorigin="4908,8930" coordsize="3802,39" path="m9832,843l9832,876m9879,849l9879,876m6630,876l10052,878e" filled="false" stroked="true" strokeweight=".329145pt" strokecolor="#000000">
              <v:path arrowok="t"/>
              <v:stroke dashstyle="solid"/>
            </v:shape>
            <v:shape style="position:absolute;left:10002;top:808;width:143;height:141" coordorigin="10002,808" coordsize="143,141" path="m10002,808l10048,880,10002,949,10145,880,10002,808xe" filled="true" fillcolor="#000000" stroked="false">
              <v:path arrowok="t"/>
              <v:fill type="solid"/>
            </v:shape>
            <v:shape style="position:absolute;left:6726;top:-190;width:308;height:167" type="#_x0000_t202" filled="false" stroked="false">
              <v:textbox inset="0,0,0,0">
                <w:txbxContent>
                  <w:p>
                    <w:pPr>
                      <w:spacing w:line="166" w:lineRule="exact" w:before="0"/>
                      <w:ind w:left="0" w:right="0" w:firstLine="0"/>
                      <w:jc w:val="left"/>
                      <w:rPr>
                        <w:sz w:val="14"/>
                      </w:rPr>
                    </w:pPr>
                    <w:r>
                      <w:rPr>
                        <w:w w:val="105"/>
                        <w:position w:val="2"/>
                        <w:sz w:val="14"/>
                      </w:rPr>
                      <w:t>h</w:t>
                    </w:r>
                    <w:r>
                      <w:rPr>
                        <w:w w:val="105"/>
                        <w:sz w:val="9"/>
                      </w:rPr>
                      <w:t>d</w:t>
                    </w:r>
                    <w:r>
                      <w:rPr>
                        <w:w w:val="105"/>
                        <w:position w:val="2"/>
                        <w:sz w:val="14"/>
                      </w:rPr>
                      <w:t>(n)</w:t>
                    </w:r>
                  </w:p>
                </w:txbxContent>
              </v:textbox>
              <w10:wrap type="none"/>
            </v:shape>
            <v:shape style="position:absolute;left:7025;top:603;width:259;height:183" type="#_x0000_t202" filled="false" stroked="false">
              <v:textbox inset="0,0,0,0">
                <w:txbxContent>
                  <w:p>
                    <w:pPr>
                      <w:spacing w:before="2"/>
                      <w:ind w:left="0" w:right="0" w:firstLine="0"/>
                      <w:jc w:val="left"/>
                      <w:rPr>
                        <w:sz w:val="9"/>
                      </w:rPr>
                    </w:pPr>
                    <w:r>
                      <w:rPr>
                        <w:rFonts w:ascii="Symbol" w:hAnsi="Symbol"/>
                        <w:w w:val="105"/>
                        <w:position w:val="2"/>
                        <w:sz w:val="14"/>
                      </w:rPr>
                      <w:t></w:t>
                    </w:r>
                    <w:r>
                      <w:rPr>
                        <w:w w:val="105"/>
                        <w:position w:val="2"/>
                        <w:sz w:val="14"/>
                      </w:rPr>
                      <w:t>/</w:t>
                    </w:r>
                    <w:r>
                      <w:rPr>
                        <w:rFonts w:ascii="Symbol" w:hAnsi="Symbol"/>
                        <w:w w:val="105"/>
                        <w:position w:val="2"/>
                        <w:sz w:val="14"/>
                      </w:rPr>
                      <w:t></w:t>
                    </w:r>
                    <w:r>
                      <w:rPr>
                        <w:w w:val="105"/>
                        <w:sz w:val="9"/>
                      </w:rPr>
                      <w:t>с</w:t>
                    </w:r>
                  </w:p>
                </w:txbxContent>
              </v:textbox>
              <w10:wrap type="none"/>
            </v:shape>
            <w10:wrap type="none"/>
          </v:group>
        </w:pict>
      </w:r>
      <w:r>
        <w:rPr>
          <w:rFonts w:ascii="Symbol" w:hAnsi="Symbol"/>
          <w:w w:val="105"/>
          <w:position w:val="2"/>
          <w:sz w:val="14"/>
        </w:rPr>
        <w:t></w:t>
      </w:r>
      <w:r>
        <w:rPr>
          <w:w w:val="105"/>
          <w:sz w:val="9"/>
        </w:rPr>
        <w:t>с</w:t>
      </w:r>
      <w:r>
        <w:rPr>
          <w:w w:val="105"/>
          <w:position w:val="2"/>
          <w:sz w:val="14"/>
        </w:rPr>
        <w:t>/</w:t>
      </w:r>
      <w:r>
        <w:rPr>
          <w:rFonts w:ascii="Symbol" w:hAnsi="Symbol"/>
          <w:w w:val="105"/>
          <w:position w:val="2"/>
          <w:sz w:val="14"/>
        </w:rPr>
        <w:t></w:t>
      </w:r>
    </w:p>
    <w:p>
      <w:pPr>
        <w:pStyle w:val="BodyText"/>
        <w:rPr>
          <w:rFonts w:ascii="Symbol" w:hAnsi="Symbol"/>
          <w:sz w:val="20"/>
        </w:rPr>
      </w:pPr>
    </w:p>
    <w:p>
      <w:pPr>
        <w:pStyle w:val="BodyText"/>
        <w:rPr>
          <w:rFonts w:ascii="Symbol" w:hAnsi="Symbol"/>
          <w:sz w:val="21"/>
        </w:rPr>
      </w:pPr>
    </w:p>
    <w:p>
      <w:pPr>
        <w:tabs>
          <w:tab w:pos="8924" w:val="left" w:leader="none"/>
        </w:tabs>
        <w:spacing w:before="0"/>
        <w:ind w:left="4666" w:right="0" w:firstLine="0"/>
        <w:jc w:val="left"/>
        <w:rPr>
          <w:sz w:val="14"/>
        </w:rPr>
      </w:pPr>
      <w:r>
        <w:rPr>
          <w:rFonts w:ascii="Symbol" w:hAnsi="Symbol"/>
          <w:w w:val="105"/>
          <w:sz w:val="14"/>
        </w:rPr>
        <w:t></w:t>
      </w:r>
      <w:r>
        <w:rPr>
          <w:w w:val="105"/>
          <w:sz w:val="14"/>
        </w:rPr>
        <w:tab/>
      </w:r>
      <w:r>
        <w:rPr>
          <w:w w:val="105"/>
          <w:position w:val="1"/>
          <w:sz w:val="14"/>
        </w:rPr>
        <w:t>n</w:t>
      </w:r>
    </w:p>
    <w:p>
      <w:pPr>
        <w:pStyle w:val="BodyText"/>
        <w:rPr>
          <w:sz w:val="20"/>
        </w:rPr>
      </w:pPr>
    </w:p>
    <w:p>
      <w:pPr>
        <w:pStyle w:val="BodyText"/>
        <w:spacing w:before="7"/>
        <w:rPr>
          <w:sz w:val="18"/>
        </w:rPr>
      </w:pPr>
    </w:p>
    <w:p>
      <w:pPr>
        <w:spacing w:before="1"/>
        <w:ind w:left="759" w:right="121" w:firstLine="0"/>
        <w:jc w:val="center"/>
        <w:rPr>
          <w:sz w:val="14"/>
        </w:rPr>
      </w:pPr>
      <w:r>
        <w:rPr/>
        <w:pict>
          <v:group style="position:absolute;margin-left:117.730629pt;margin-top:-10.398482pt;width:177.6pt;height:166.4pt;mso-position-horizontal-relative:page;mso-position-vertical-relative:paragraph;z-index:-255922176" coordorigin="2355,-208" coordsize="3552,3328">
            <v:line style="position:absolute" from="3949,1213" to="4010,1213" stroked="true" strokeweight=".436722pt" strokecolor="#000000">
              <v:stroke dashstyle="solid"/>
            </v:line>
            <v:line style="position:absolute" from="2358,1212" to="5815,1215" stroked="true" strokeweight=".328873pt" strokecolor="#000000">
              <v:stroke dashstyle="solid"/>
            </v:line>
            <v:shape style="position:absolute;left:5765;top:1145;width:141;height:141" coordorigin="5765,1145" coordsize="141,141" path="m5765,1145l5811,1215,5765,1286,5906,1215,5765,1145xe" filled="true" fillcolor="#000000" stroked="false">
              <v:path arrowok="t"/>
              <v:fill type="solid"/>
            </v:shape>
            <v:shape style="position:absolute;left:2357;top:-80;width:3250;height:1299" type="#_x0000_t75" stroked="false">
              <v:imagedata r:id="rId64" o:title=""/>
            </v:shape>
            <v:line style="position:absolute" from="3949,2941" to="4010,2941" stroked="true" strokeweight=".43852pt" strokecolor="#000000">
              <v:stroke dashstyle="solid"/>
            </v:line>
            <v:line style="position:absolute" from="2358,2940" to="5815,2942" stroked="true" strokeweight=".328873pt" strokecolor="#000000">
              <v:stroke dashstyle="solid"/>
            </v:line>
            <v:shape style="position:absolute;left:5765;top:2873;width:141;height:141" coordorigin="5765,2873" coordsize="141,141" path="m5765,2873l5811,2942,5765,3014,5906,2942,5765,2873xe" filled="true" fillcolor="#000000" stroked="false">
              <v:path arrowok="t"/>
              <v:fill type="solid"/>
            </v:shape>
            <v:line style="position:absolute" from="3979,1736" to="3981,2940" stroked="true" strokeweight=".329417pt" strokecolor="#000000">
              <v:stroke dashstyle="solid"/>
            </v:line>
            <v:shape style="position:absolute;left:3909;top:1647;width:141;height:141" type="#_x0000_t75" stroked="false">
              <v:imagedata r:id="rId65" o:title=""/>
            </v:shape>
            <v:shape style="position:absolute;left:2364;top:1970;width:3244;height:976" coordorigin="2364,1971" coordsize="3244,976" path="m2453,2929l2453,2935,2458,2943,2462,2945,2466,2947,2507,2947,2512,2945,2516,2945,2520,2941,2466,2941,2466,2939,2462,2939,2458,2937,2453,2929xm2766,2945l2738,2945,2743,2947,2762,2947,2766,2945xm3008,2945l3000,2945,3004,2947,3008,2945xm4966,2945l4957,2945,4962,2947,4966,2945xm5227,2945l5199,2945,5204,2947,5223,2947,5227,2945xm5452,2929l5448,2939,5446,2939,5452,2945,5455,2945,5458,2947,5500,2947,5504,2945,5509,2943,5510,2941,5452,2941,5452,2929xm2734,2929l2730,2939,2728,2939,2736,2945,2771,2945,2775,2941,2734,2941,2734,2929xm2980,2927l2982,2931,2998,2945,3013,2945,3019,2939,3023,2935,3004,2935,3001,2929,2985,2929,2980,2927xm4936,2921l4936,2923,4940,2931,4942,2933,4948,2939,4955,2945,4970,2945,4976,2939,4981,2935,4962,2935,4958,2927,4942,2927,4936,2921xm5197,2929l5193,2939,5191,2939,5197,2945,5232,2945,5236,2941,5197,2941,5197,2929xm2434,2923l2434,2929,2438,2937,2442,2939,2447,2941,2457,2941,2453,2935,2447,2935,2447,2933,2442,2933,2438,2931,2434,2923xm2470,2926l2466,2935,2466,2941,2514,2941,2514,2935,2479,2935,2470,2926xm2514,2929l2514,2941,2518,2939,2522,2939,2514,2929xm2522,2939l2518,2939,2514,2941,2520,2941,2522,2939xm2533,2915l2520,2929,2514,2929,2522,2939,2520,2941,2533,2941,2542,2937,2543,2935,2533,2935,2533,2915xm2728,2939l2723,2939,2728,2941,2731,2941,2728,2939xm2734,2915l2732,2915,2736,2919,2728,2929,2734,2929,2734,2941,2769,2941,2769,2935,2743,2935,2747,2925,2743,2923,2749,2923,2743,2917,2738,2917,2734,2915xm2769,2929l2769,2941,2773,2939,2777,2939,2769,2929xm2777,2939l2773,2939,2769,2941,2775,2941,2777,2939xm2775,2929l2769,2929,2777,2939,2775,2941,2784,2937,2785,2935,2775,2935,2775,2929xm5180,2933l5182,2937,5187,2939,5191,2941,5193,2941,5191,2939,5193,2939,5194,2935,5184,2935,5180,2933xm5204,2923l5204,2929,5197,2929,5197,2941,5230,2941,5230,2935,5204,2935,5208,2925,5204,2923xm5230,2929l5230,2941,5234,2939,5238,2939,5230,2929xm5238,2939l5234,2939,5230,2941,5236,2941,5238,2939xm5248,2915l5236,2915,5236,2929,5230,2929,5238,2939,5236,2941,5241,2939,5245,2939,5250,2935,5245,2935,5245,2923,5251,2923,5248,2915xm5420,2923l5420,2929,5424,2937,5429,2939,5433,2941,5448,2941,5446,2939,5448,2939,5450,2935,5433,2935,5433,2933,5429,2933,5424,2931,5420,2923xm5452,2915l5442,2915,5446,2923,5446,2929,5452,2929,5452,2941,5500,2941,5500,2935,5458,2935,5463,2925,5458,2923,5464,2923,5461,2919,5456,2917,5452,2915xm5506,2923l5500,2923,5500,2941,5504,2939,5509,2937,5511,2937,5512,2935,5512,2929,5506,2929,5506,2923xm5509,2937l5504,2939,5500,2941,5509,2937xm5511,2937l5509,2937,5500,2941,5510,2941,5511,2937xm5519,2915l5506,2929,5512,2929,5512,2935,5510,2941,5519,2941,5523,2939,5528,2937,5529,2935,5519,2935,5519,2915xm2453,2929l2458,2937,2462,2939,2453,2929xm2466,2929l2453,2929,2462,2939,2466,2939,2466,2929xm2721,2923l2717,2933,2715,2933,2721,2939,2730,2939,2732,2935,2721,2935,2721,2923xm2393,2915l2393,2923,2397,2931,2406,2935,2437,2935,2434,2929,2406,2929,2406,2927,2401,2927,2397,2925,2393,2915xm2450,2919l2447,2929,2447,2935,2453,2935,2453,2929,2460,2929,2450,2919xm2466,2915l2456,2915,2460,2923,2460,2929,2466,2929,2466,2935,2470,2926,2466,2923,2476,2923,2475,2919,2466,2915xm2470,2925l2470,2926,2479,2935,2475,2927,2470,2925xm2477,2925l2470,2925,2475,2927,2479,2935,2479,2929,2477,2925xm2504,2923l2476,2923,2479,2929,2479,2935,2507,2935,2504,2927,2501,2927,2504,2923xm2507,2923l2503,2925,2507,2935,2507,2923xm2520,2923l2507,2923,2507,2935,2514,2935,2514,2929,2520,2929,2520,2923xm2543,2915l2533,2915,2533,2935,2542,2931,2545,2931,2546,2929,2546,2923,2543,2915xm2545,2931l2542,2931,2533,2935,2543,2935,2545,2931xm2572,2909l2546,2909,2546,2929,2543,2935,2546,2935,2550,2933,2555,2933,2559,2929,2552,2929,2552,2915,2574,2915,2572,2909xm2715,2933l2710,2933,2715,2935,2717,2935,2715,2933xm2721,2909l2719,2909,2723,2913,2715,2923,2721,2923,2721,2935,2732,2935,2734,2929,2728,2929,2732,2917,2728,2915,2732,2915,2730,2913,2721,2909xm2749,2923l2743,2923,2747,2925,2743,2935,2751,2925,2749,2923xm2759,2923l2749,2923,2751,2925,2743,2935,2762,2935,2759,2927,2756,2927,2759,2923xm2762,2923l2758,2925,2762,2935,2762,2923xm2775,2915l2762,2929,2762,2935,2769,2935,2769,2929,2775,2929,2775,2915xm2779,2915l2775,2915,2775,2935,2784,2931,2787,2931,2788,2929,2788,2923,2782,2923,2779,2915xm2787,2931l2784,2931,2775,2935,2782,2935,2786,2933,2786,2933,2787,2931xm2786,2933l2786,2933,2782,2935,2785,2935,2786,2933xm3005,2918l3004,2919,3004,2923,3008,2925,3000,2926,3004,2935,3013,2927,3005,2918xm3011,2913l3005,2918,3005,2918,3013,2927,3004,2935,3023,2935,3026,2933,3026,2931,3028,2927,3026,2927,3026,2925,3024,2923,3017,2923,3011,2913xm4963,2918l4962,2919,4962,2923,4966,2925,4958,2926,4962,2935,4970,2927,4964,2919,4963,2918xm4968,2913l4963,2918,4963,2918,4964,2919,4970,2927,4962,2935,4981,2935,4983,2933,4983,2931,4984,2929,4975,2929,4975,2923,4970,2915,4968,2915,4968,2913xm5178,2923l5178,2929,5180,2933,5184,2935,5191,2935,5191,2933,5187,2933,5182,2931,5178,2923xm5194,2919l5191,2929,5191,2935,5194,2935,5197,2929,5204,2929,5194,2919xm5201,2916l5204,2923,5208,2925,5204,2935,5213,2927,5206,2919,5201,2916xm5220,2923l5209,2923,5213,2927,5204,2935,5223,2935,5220,2927,5216,2927,5220,2923xm5223,2923l5219,2925,5219,2925,5223,2935,5223,2923xm5234,2923l5223,2923,5223,2935,5230,2935,5230,2929,5236,2929,5234,2923xm5245,2923l5245,2935,5249,2933,5253,2933,5245,2923xm5253,2933l5249,2933,5245,2935,5250,2935,5253,2933xm5268,2909l5251,2909,5251,2923,5245,2923,5253,2933,5250,2935,5251,2935,5256,2933,5260,2933,5264,2929,5258,2929,5258,2915,5271,2915,5268,2909xm5411,2915l5407,2927,5404,2927,5413,2933,5415,2933,5420,2935,5423,2935,5420,2929,5411,2929,5411,2915xm5436,2919l5433,2929,5433,2935,5450,2935,5452,2929,5446,2929,5436,2919xm5464,2923l5458,2923,5463,2925,5458,2935,5467,2927,5464,2923xm5489,2923l5464,2923,5467,2927,5458,2935,5487,2935,5487,2929,5489,2923xm5510,2915l5500,2915,5495,2917,5491,2919,5487,2929,5487,2935,5491,2927,5495,2925,5500,2923,5506,2923,5510,2915xm5500,2923l5491,2927,5487,2935,5500,2923xm5500,2923l5487,2935,5500,2935,5500,2923xm5547,2915l5519,2915,5519,2935,5528,2931,5531,2931,5532,2929,5532,2923,5547,2923,5547,2915xm5528,2931l5519,2935,5523,2933,5528,2931xm5531,2931l5528,2931,5523,2933,5519,2935,5529,2935,5531,2931xm5560,2909l5547,2923,5532,2923,5532,2929,5529,2935,5560,2935,5564,2933,5569,2931,5570,2929,5560,2929,5560,2909xm2434,2923l2438,2931,2442,2933,2434,2923xm2447,2923l2434,2923,2442,2933,2447,2933,2447,2923xm2708,2915l2704,2927,2702,2927,2708,2933,2717,2933,2719,2929,2708,2929,2708,2915xm2797,2927l2792,2927,2788,2929,2786,2933,2790,2933,2797,2927xm5176,2915l5171,2927,5169,2927,5178,2933,5180,2933,5178,2929,5176,2929,5176,2915xm5178,2923l5182,2931,5187,2933,5178,2923xm5191,2923l5178,2923,5187,2933,5191,2933,5191,2923xm5420,2923l5424,2931,5429,2933,5420,2923xm5433,2909l5426,2909,5429,2911,5420,2923,5429,2933,5433,2933,5433,2923,5435,2923,5436,2919,5436,2919,5433,2915,5442,2915,5441,2913,5437,2911,5433,2909xm2406,2903l2364,2903,2364,2929,2396,2929,2393,2923,2393,2915,2409,2915,2409,2913,2406,2909,2415,2909,2414,2907,2410,2905,2406,2903xm2409,2913l2406,2923,2406,2929,2434,2929,2434,2923,2419,2923,2409,2913xm2447,2909l2415,2909,2419,2915,2419,2923,2447,2923,2447,2929,2450,2919,2450,2919,2447,2915,2456,2915,2455,2913,2447,2909xm2451,2917l2451,2918,2450,2919,2460,2929,2455,2919,2451,2917xm2457,2917l2451,2917,2455,2919,2460,2929,2460,2923,2457,2917xm2544,2909l2533,2909,2524,2913,2520,2923,2520,2929,2524,2919,2533,2915,2543,2915,2543,2913,2540,2913,2544,2909xm2533,2915l2524,2919,2520,2929,2533,2915xm2552,2915l2552,2929,2557,2927,2561,2927,2552,2915xm2561,2927l2557,2927,2552,2929,2559,2929,2561,2927xm2600,2903l2574,2903,2574,2915,2552,2915,2561,2927,2559,2929,2574,2929,2578,2927,2583,2927,2586,2923,2581,2923,2581,2909,2600,2909,2600,2903xm2702,2927l2691,2927,2695,2929,2704,2929,2702,2927xm2708,2903l2700,2903,2704,2907,2695,2915,2708,2915,2708,2929,2719,2929,2721,2923,2715,2923,2719,2911,2715,2909,2719,2909,2717,2907,2708,2903xm2732,2915l2728,2915,2732,2917,2728,2929,2736,2919,2732,2915xm2775,2915l2769,2915,2765,2917,2762,2923,2762,2929,2766,2919,2775,2915xm2775,2915l2766,2919,2762,2929,2775,2915xm2788,2915l2788,2929,2792,2927,2797,2927,2788,2915xm2797,2903l2794,2903,2794,2915,2788,2915,2797,2927,2794,2929,2799,2927,2803,2927,2808,2923,2803,2923,2803,2909,2797,2909,2797,2903xm2978,2918l2978,2923,2980,2927,2985,2929,2991,2929,2991,2927,2987,2927,2982,2925,2980,2919,2978,2918xm3000,2913l2991,2923,2991,2929,3001,2929,3000,2927,2998,2927,3004,2919,3004,2917,3000,2913xm4981,2915l4975,2915,4975,2929,4979,2927,4983,2925,4986,2925,4987,2923,4981,2923,4981,2915xm4983,2925l4979,2927,4975,2929,4983,2925xm4986,2925l4983,2925,4975,2929,4981,2929,4985,2927,4986,2925xm4985,2927l4981,2929,4984,2929,4985,2927xm5169,2927l5165,2927,5169,2929,5172,2929,5169,2927xm5176,2903l5173,2903,5178,2907,5169,2915,5176,2915,5176,2929,5178,2929,5178,2923,5184,2923,5189,2911,5184,2909,5190,2909,5184,2905,5180,2905,5176,2903xm5191,2909l5190,2909,5193,2911,5184,2923,5191,2923,5191,2929,5194,2919,5194,2919,5191,2915,5200,2915,5199,2913,5191,2909xm5195,2917l5195,2918,5194,2919,5204,2929,5199,2919,5195,2917xm5201,2917l5195,2917,5199,2919,5204,2929,5204,2923,5201,2917xm5236,2915l5232,2917,5236,2929,5236,2915xm5258,2915l5258,2929,5262,2927,5267,2927,5258,2915xm5267,2927l5262,2927,5258,2929,5264,2929,5267,2927xm5299,2903l5271,2903,5271,2915,5258,2915,5267,2927,5264,2929,5271,2929,5275,2927,5279,2927,5282,2923,5277,2923,5277,2909,5299,2909,5299,2903xm5404,2927l5387,2927,5392,2929,5407,2929,5404,2927xm5411,2903l5396,2903,5400,2907,5392,2915,5411,2915,5411,2929,5420,2929,5420,2923,5424,2911,5420,2909,5426,2909,5420,2905,5415,2905,5411,2903xm5435,2923l5433,2923,5433,2929,5435,2923xm5437,2917l5436,2918,5436,2919,5446,2929,5441,2919,5437,2917xm5443,2917l5437,2917,5441,2919,5446,2929,5446,2923,5443,2917xm5550,2909l5519,2909,5510,2913,5506,2923,5506,2929,5510,2919,5519,2915,5547,2915,5550,2909xm5519,2915l5510,2919,5506,2929,5519,2915xm5608,2909l5560,2909,5560,2929,5564,2927,5569,2925,5572,2925,5573,2923,5573,2915,5608,2915,5608,2909xm5569,2925l5564,2927,5560,2929,5569,2925xm5572,2925l5569,2925,5560,2929,5570,2929,5572,2925xm5608,2915l5573,2915,5573,2923,5570,2929,5608,2929,5608,2915xm2393,2915l2397,2925,2401,2927,2393,2915xm2406,2915l2393,2915,2401,2927,2406,2927,2406,2915xm2523,2915l2514,2915,2509,2917,2501,2927,2503,2925,2503,2925,2507,2923,2520,2923,2523,2915xm2503,2925l2501,2927,2504,2927,2503,2925xm2689,2909l2684,2919,2682,2919,2689,2927,2704,2927,2705,2923,2689,2923,2689,2909xm2765,2917l2764,2917,2762,2919,2756,2927,2758,2925,2758,2925,2762,2923,2765,2917xm2758,2925l2756,2927,2759,2927,2758,2925xm2973,2919l2976,2925,2980,2927,2978,2923,2974,2919,2973,2919xm2980,2919l2982,2925,2987,2927,2981,2919,2980,2919,2980,2919xm2981,2901l2978,2908,2978,2915,2987,2927,2991,2927,2991,2923,2985,2923,2985,2909,2987,2909,2988,2906,2985,2903,2982,2903,2981,2901xm3004,2919l2998,2927,3000,2926,3000,2925,3004,2923,3004,2919xm3000,2926l2998,2927,3000,2927,3000,2926xm3030,2915l3017,2915,3026,2925,3026,2927,3030,2922,3030,2915xm3030,2922l3026,2927,3028,2927,3030,2923,3030,2922xm4948,2915l4936,2915,4936,2921,4942,2927,4948,2915xm4955,2915l4948,2915,4942,2927,4955,2927,4958,2923,4948,2923,4955,2915xm4962,2919l4955,2927,4958,2926,4957,2925,4962,2923,4962,2919xm4958,2926l4955,2927,4958,2927,4958,2926xm4993,2919l4992,2919,4987,2923,4985,2927,4990,2925,4993,2919xm5162,2909l5158,2919,5156,2919,5162,2927,5171,2927,5173,2923,5162,2923,5162,2909xm5233,2915l5230,2915,5225,2917,5223,2919,5216,2927,5219,2925,5219,2925,5223,2923,5234,2923,5232,2917,5230,2917,5233,2915xm5219,2925l5216,2927,5220,2927,5219,2925xm5385,2909l5381,2919,5379,2919,5385,2927,5407,2927,5408,2923,5385,2923,5385,2909xm3004,2923l3000,2925,3000,2926,3008,2925,3004,2923xm4962,2923l4957,2925,4958,2926,4966,2925,4962,2923xm2476,2923l2466,2923,2470,2926,2470,2925,2477,2925,2476,2923xm2507,2923l2503,2925,2503,2925,2507,2923xm5223,2923l5219,2925,5219,2925,5223,2923xm2762,2923l2758,2925,2758,2925,2762,2923xm2409,2915l2406,2915,2406,2923,2409,2915xm2410,2911l2409,2913,2419,2923,2414,2913,2410,2911xm2416,2911l2410,2911,2414,2913,2419,2923,2419,2915,2416,2911xm2546,2909l2542,2911,2546,2923,2546,2909xm2581,2909l2581,2923,2585,2919,2589,2919,2581,2909xm2589,2919l2585,2919,2581,2923,2586,2923,2589,2919xm2613,2897l2600,2909,2581,2909,2589,2919,2586,2923,2613,2923,2622,2917,2623,2915,2613,2915,2613,2897xm2641,2903l2641,2909,2646,2917,2650,2919,2654,2923,2685,2923,2682,2919,2684,2919,2686,2915,2654,2915,2654,2913,2650,2913,2646,2911,2641,2903xm2693,2897l2664,2897,2667,2903,2667,2909,2689,2909,2689,2923,2705,2923,2708,2915,2695,2915,2699,2905,2700,2905,2695,2903,2700,2903,2693,2897xm2719,2909l2715,2909,2719,2911,2719,2911,2715,2923,2723,2913,2719,2909xm2782,2909l2778,2911,2778,2912,2782,2923,2782,2909xm2792,2909l2782,2909,2782,2923,2788,2923,2788,2915,2794,2915,2792,2909xm2803,2909l2803,2923,2808,2919,2812,2919,2803,2909xm2812,2919l2808,2919,2803,2923,2808,2923,2812,2919xm2810,2897l2797,2909,2803,2909,2812,2919,2808,2923,2810,2923,2814,2919,2818,2917,2819,2915,2810,2915,2810,2897xm2972,2912l2972,2915,2973,2918,2974,2919,2974,2919,2978,2923,2978,2918,2976,2917,2974,2913,2974,2913,2972,2912xm2988,2906l2985,2915,2985,2923,2991,2923,2991,2915,2998,2915,2988,2906xm2998,2915l2991,2915,2991,2923,2998,2915xm3039,2913l3011,2913,3017,2923,3024,2923,3017,2915,3037,2915,3039,2913xm4957,2913l4948,2923,4958,2923,4962,2919,4962,2917,4957,2913xm4975,2909l4969,2914,4975,2923,4975,2915,4981,2915,4981,2909,4975,2909,4975,2909xm4987,2897l4981,2903,4981,2923,4985,2919,4987,2918,4987,2897xm4987,2918l4985,2919,4981,2923,4987,2918,4987,2918xm4987,2918l4981,2923,4987,2923,4987,2918xm4993,2917l4990,2917,4987,2918,4987,2923,4992,2919,4993,2919,4993,2917xm5145,2913l5147,2917,5152,2919,5156,2923,5159,2923,5156,2919,5158,2919,5160,2915,5150,2915,5145,2913xm5169,2903l5169,2909,5162,2909,5162,2923,5173,2923,5176,2915,5169,2915,5173,2905,5173,2905,5169,2903xm5190,2909l5184,2909,5189,2911,5189,2911,5184,2923,5192,2911,5193,2911,5190,2909xm5251,2909l5247,2911,5247,2912,5251,2923,5251,2909xm5277,2909l5277,2923,5281,2919,5286,2919,5277,2909xm5286,2919l5281,2919,5277,2923,5282,2923,5286,2919xm5312,2897l5299,2909,5277,2909,5286,2919,5282,2923,5312,2923,5316,2919,5321,2917,5322,2915,5312,2915,5312,2897xm5338,2903l5338,2909,5342,2917,5346,2919,5350,2923,5382,2923,5379,2919,5381,2919,5382,2915,5350,2915,5350,2913,5346,2913,5342,2911,5338,2903xm5390,2897l5360,2897,5364,2903,5364,2909,5385,2909,5385,2923,5408,2923,5411,2915,5392,2915,5396,2905,5396,2905,5392,2903,5396,2903,5390,2897xm5426,2909l5420,2909,5424,2911,5424,2911,5420,2923,5428,2911,5428,2911,5426,2909xm5608,2903l5560,2903,5554,2906,5552,2907,5547,2915,5547,2923,5552,2913,5556,2911,5560,2909,5608,2909,5608,2903xm5560,2909l5552,2913,5547,2923,5560,2909xm3037,2915l3030,2915,3030,2922,3037,2915xm4921,2901l4921,2903,4925,2911,4933,2919,4936,2921,4936,2915,4955,2915,4957,2913,4961,2913,4958,2909,4940,2909,4942,2907,4927,2907,4921,2901xm2979,2918l2980,2919,2980,2919,2979,2918xm2978,2915l2979,2918,2980,2919,2981,2919,2978,2915xm3004,2917l3004,2919,3005,2918,3004,2917xm4962,2917l4962,2919,4963,2918,4963,2918,4962,2917xm2456,2915l2447,2915,2450,2919,2451,2917,2457,2917,2456,2915xm2968,2914l2970,2917,2973,2919,2972,2915,2970,2915,2968,2914xm5197,2915l5191,2915,5194,2919,5195,2917,5201,2917,5201,2916,5197,2915xm5442,2915l5433,2915,5436,2919,5437,2917,5443,2917,5442,2915xm2978,2916l2978,2918,2980,2919,2979,2918,2978,2916xm4999,2913l4994,2915,4993,2919,4996,2917,4999,2913xm4990,2917l4988,2918,4987,2918,4990,2917xm3042,2904l3039,2907,3008,2907,3004,2915,3004,2917,3005,2918,3011,2913,3039,2913,3039,2911,3042,2904xm4994,2912l4992,2913,4987,2915,4987,2918,4990,2917,4993,2917,4994,2915,4994,2912xm4970,2905l4966,2907,4962,2915,4962,2917,4963,2918,4968,2913,4968,2909,4970,2905xm2972,2909l2976,2917,2978,2918,2978,2916,2972,2909xm2978,2915l2978,2916,2979,2918,2978,2915xm3003,2913l3000,2913,3004,2917,3004,2915,3003,2913xm4961,2913l4957,2913,4962,2917,4962,2915,4961,2913xm5249,2909l5245,2909,5241,2911,5238,2911,5230,2917,5236,2915,5248,2915,5247,2913,5245,2913,5249,2909xm5236,2915l5230,2917,5232,2917,5236,2915xm2780,2909l2775,2909,2766,2913,2765,2917,2769,2915,2779,2915,2778,2913,2775,2913,2780,2909xm5200,2915l5197,2915,5201,2916,5200,2915xm2978,2909l2972,2909,2978,2916,2978,2909xm2574,2903l2570,2905,2570,2906,2574,2915,2574,2903xm2654,2897l2613,2897,2613,2915,2622,2911,2625,2911,2626,2909,2626,2903,2656,2903,2657,2900,2657,2900,2654,2897xm2625,2911l2622,2911,2613,2915,2623,2915,2625,2911xm2641,2903l2626,2903,2626,2909,2623,2915,2644,2915,2641,2909,2641,2903xm2657,2900l2654,2908,2654,2915,2686,2915,2689,2909,2667,2909,2657,2900xm2700,2903l2695,2903,2700,2905,2699,2905,2695,2915,2704,2907,2700,2903xm2794,2903l2790,2905,2790,2905,2794,2915,2794,2903xm2814,2897l2810,2897,2810,2915,2814,2913,2818,2911,2822,2911,2823,2909,2823,2903,2816,2903,2814,2897xm2818,2911l2814,2913,2810,2915,2818,2911xm2822,2911l2818,2911,2810,2915,2816,2915,2820,2913,2822,2911xm2820,2913l2816,2915,2819,2915,2820,2913xm2965,2903l2965,2909,2968,2914,2970,2915,2972,2915,2972,2912,2970,2911,2965,2903xm2987,2909l2985,2909,2985,2915,2987,2909xm2991,2906l2991,2909,2998,2915,2993,2907,2991,2906xm2991,2903l2991,2906,2993,2907,2998,2915,2998,2909,2996,2905,2991,2903xm2996,2905l2998,2909,2998,2915,2998,2915,3000,2913,3003,2913,3000,2907,2996,2905xm4968,2913l4968,2915,4969,2914,4968,2913xm4969,2914l4968,2915,4969,2914,4969,2914xm4969,2914l4968,2915,4970,2915,4969,2914xm4994,2892l4990,2897,4987,2897,4987,2915,4994,2912,4994,2892xm4994,2912l4987,2915,4992,2913,4994,2912,4994,2912xm5000,2911l4996,2911,4994,2912,4994,2915,4999,2913,5000,2911xm5143,2903l5143,2909,5145,2913,5145,2913,5150,2915,5156,2915,5156,2913,5152,2913,5147,2911,5143,2903xm5160,2900l5156,2908,5156,2915,5160,2915,5162,2909,5169,2909,5160,2900xm5167,2897l5166,2897,5169,2903,5173,2905,5173,2905,5169,2915,5178,2907,5169,2899,5167,2897xm5271,2903l5267,2905,5271,2915,5271,2903xm5350,2897l5312,2897,5312,2915,5316,2913,5321,2911,5324,2911,5325,2909,5325,2903,5353,2903,5354,2900,5354,2900,5350,2897xm5321,2911l5316,2913,5312,2915,5321,2911xm5324,2911l5321,2911,5312,2915,5322,2915,5324,2911xm5338,2903l5325,2903,5325,2909,5322,2915,5341,2915,5338,2909,5338,2903xm5354,2900l5351,2908,5350,2915,5382,2915,5385,2909,5364,2909,5354,2900xm5396,2903l5392,2903,5396,2905,5396,2905,5392,2915,5400,2907,5396,2903xm2959,2907l2961,2911,2968,2914,2965,2909,2963,2909,2959,2907xm4975,2906l4973,2907,4969,2914,4969,2914,4975,2909,4975,2906xm4975,2903l4970,2905,4968,2909,4968,2913,4969,2914,4973,2907,4975,2906,4975,2903xm2415,2909l2406,2909,2409,2913,2410,2911,2416,2911,2415,2909xm2572,2903l2552,2903,2548,2905,2546,2907,2540,2913,2542,2911,2542,2911,2546,2909,2572,2909,2571,2907,2568,2907,2572,2903xm2542,2911l2540,2913,2543,2913,2542,2911xm2641,2903l2646,2911,2650,2913,2641,2903xm2654,2903l2641,2903,2650,2913,2654,2913,2654,2903xm2777,2911l2775,2913,2778,2911,2777,2911xm2778,2911l2775,2913,2778,2913,2778,2911xm2831,2907l2827,2907,2823,2909,2820,2913,2825,2913,2831,2907xm2972,2911l2972,2912,2974,2913,2972,2911xm2972,2909l2972,2911,2974,2913,2974,2913,2972,2909xm5143,2897l5139,2907,5136,2907,5143,2913,5145,2913,5143,2909,5143,2897xm5143,2903l5147,2911,5152,2913,5143,2903xm5143,2883l5141,2883,5145,2887,5136,2897,5143,2897,5143,2903,5152,2913,5156,2913,5156,2903,5150,2903,5154,2891,5150,2889,5153,2889,5152,2887,5147,2885,5143,2883xm5247,2911l5245,2913,5247,2911,5247,2911xm5247,2911l5245,2913,5247,2913,5247,2911xm5338,2903l5342,2911,5346,2913,5338,2903xm5350,2903l5338,2903,5346,2913,5350,2913,5350,2903xm5006,2905l5002,2905,5001,2906,5001,2909,4999,2913,5002,2911,5004,2909,5002,2909,5004,2908,5006,2905xm2965,2903l2970,2911,2972,2912,2972,2911,2970,2909,2970,2909,2970,2908,2965,2903xm4996,2911l4994,2912,4994,2912,4996,2911xm5001,2906l4998,2907,4994,2909,4994,2912,4996,2911,5000,2911,5001,2909,5001,2906xm2782,2909l2778,2911,2778,2911,2782,2909xm5251,2909l5247,2911,5247,2911,5251,2909xm2546,2909l2542,2911,2542,2911,2546,2909xm2790,2903l2788,2903,2784,2905,2777,2911,2782,2909,2792,2909,2790,2905,2788,2905,2790,2903xm5268,2903l5258,2903,5253,2905,5247,2911,5251,2909,5268,2909,5267,2907,5264,2907,5268,2903xm2973,2893l2970,2902,2970,2908,2972,2911,2972,2909,2978,2909,2978,2903,2980,2903,2981,2901,2977,2897,2976,2897,2973,2893xm2654,2889l2613,2889,2604,2895,2600,2903,2600,2909,2604,2901,2609,2897,2664,2897,2663,2895,2654,2889xm2613,2897l2609,2897,2604,2901,2600,2909,2613,2897xm2656,2903l2654,2903,2654,2909,2656,2903xm2658,2897l2657,2899,2657,2900,2667,2909,2663,2901,2658,2897xm2664,2897l2658,2897,2663,2901,2667,2909,2667,2903,2664,2897xm2814,2889l2810,2889,2801,2895,2797,2903,2797,2909,2801,2901,2805,2897,2814,2897,2813,2895,2810,2895,2812,2892,2812,2891,2814,2890,2814,2889xm2810,2897l2805,2897,2801,2901,2797,2909,2810,2897xm2823,2897l2823,2909,2827,2907,2831,2907,2823,2897xm2840,2883l2829,2883,2829,2897,2823,2897,2831,2907,2829,2909,2834,2907,2838,2907,2842,2903,2836,2903,2836,2889,2842,2889,2840,2883xm2957,2899l2957,2903,2959,2907,2963,2909,2965,2909,2965,2907,2961,2905,2959,2901,2957,2899xm2970,2908l2970,2909,2970,2909,2970,2908xm2980,2903l2978,2903,2978,2909,2980,2903xm2989,2905l2988,2906,2991,2909,2989,2905xm2989,2905l2991,2909,2991,2906,2989,2905xm4947,2899l4940,2909,4947,2902,4947,2899xm4947,2902l4940,2909,4958,2909,4957,2907,4957,2905,4955,2903,4947,2903,4947,2902xm4975,2908l4975,2909,4975,2909,4975,2908xm4981,2903l4975,2908,4975,2909,4981,2903,4981,2903xm4981,2903l4975,2909,4981,2909,4981,2903xm5002,2883l4994,2892,4994,2909,5001,2906,5001,2903,5002,2903,5002,2883xm5001,2906l4994,2909,4998,2907,5001,2906,5001,2906xm5004,2908l5002,2909,5004,2909,5004,2908xm5136,2907l5133,2907,5136,2909,5139,2909,5136,2907xm5156,2897l5150,2903,5156,2903,5156,2909,5159,2900,5159,2900,5156,2897xm5161,2897l5160,2900,5169,2909,5165,2901,5161,2897xm5166,2897l5161,2897,5165,2901,5169,2909,5169,2903,5166,2897xm5350,2889l5312,2889,5307,2891,5303,2895,5299,2903,5299,2909,5303,2901,5307,2897,5360,2897,5359,2895,5350,2889xm5312,2897l5307,2897,5303,2901,5299,2909,5312,2897xm5353,2903l5350,2903,5350,2909,5353,2903xm5355,2897l5354,2899,5354,2900,5364,2909,5359,2901,5355,2897xm5360,2897l5355,2897,5359,2901,5364,2909,5364,2903,5360,2897xm4977,2905l4976,2905,4975,2906,4975,2909,4975,2908,4977,2905xm4981,2903l4977,2905,4975,2908,4981,2903xm5016,2897l5011,2897,5007,2901,5007,2903,5004,2908,5007,2907,5011,2905,5012,2903,5009,2903,5013,2901,5013,2901,5016,2897xm2967,2887l2963,2897,2963,2903,2965,2903,2970,2908,2970,2897,2972,2897,2973,2893,2967,2887xm2603,2897l2576,2897,2574,2901,2568,2907,2570,2905,2570,2905,2574,2903,2600,2903,2603,2897xm2570,2905l2568,2907,2571,2907,2570,2905xm2952,2901l2954,2905,2959,2907,2957,2903,2952,2901xm2957,2897l2961,2905,2965,2907,2957,2897xm2963,2897l2957,2897,2965,2907,2965,2903,2963,2903,2963,2897xm3017,2901l3011,2907,3039,2907,3039,2905,3037,2903,3017,2903,3017,2901xm3043,2897l3030,2897,3039,2905,3039,2907,3042,2904,3043,2903,3043,2897xm4933,2897l4921,2897,4921,2901,4927,2907,4933,2897xm4940,2897l4933,2897,4927,2907,4942,2907,4944,2903,4933,2903,4940,2897xm5130,2889l5126,2901,5124,2901,5130,2907,5139,2907,5140,2903,5130,2903,5130,2889xm5302,2897l5273,2897,5271,2901,5264,2907,5267,2905,5267,2905,5271,2903,5299,2903,5302,2897xm5267,2905l5264,2907,5267,2907,5267,2905xm2982,2897l2982,2901,2988,2906,2989,2905,2989,2904,2987,2901,2982,2897xm2979,2890l2982,2897,2987,2901,2989,2905,2991,2906,2991,2903,2987,2895,2979,2890xm4983,2892l4979,2895,4975,2903,4975,2906,4977,2905,4977,2905,4979,2901,4981,2899,4981,2897,4983,2892xm5002,2905l5001,2906,5001,2906,5002,2905xm5007,2901l5002,2903,5001,2903,5001,2906,5002,2905,5006,2905,5007,2903,5007,2901xm2574,2903l2570,2905,2570,2905,2574,2903xm5271,2903l5267,2905,5267,2905,5271,2903xm2800,2897l2797,2897,2788,2905,2794,2903,2797,2903,2800,2897xm2794,2903l2788,2905,2790,2905,2794,2903xm2989,2897l2988,2897,2991,2903,2996,2905,2993,2901,2989,2897xm4978,2897l4976,2897,4973,2901,4970,2905,4975,2903,4978,2897xm4981,2899l4979,2901,4977,2905,4981,2903,4981,2899xm3047,2897l3043,2897,3043,2903,3042,2904,3047,2901,3047,2897xm4990,2893l4981,2903,4981,2903,4987,2897,4990,2897,4990,2893xm2816,2889l2813,2892,2813,2893,2816,2903,2816,2889xm2826,2889l2816,2889,2816,2903,2823,2903,2823,2897,2829,2897,2826,2889xm2836,2889l2836,2903,2840,2901,2844,2901,2836,2889xm2844,2901l2840,2901,2836,2903,2842,2903,2842,2903,2844,2901xm2842,2903l2842,2903,2842,2903,2842,2903xm2950,2889l2950,2897,2952,2901,2957,2903,2957,2899,2954,2897,2950,2889xm2972,2897l2970,2897,2970,2903,2972,2897xm2981,2900l2981,2901,2982,2903,2981,2900xm2981,2900l2981,2900,2982,2903,2982,2901,2981,2900xm2982,2901l2982,2903,2985,2903,2982,2901xm3024,2895l3017,2901,3017,2903,3030,2903,3024,2895xm3049,2895l3024,2895,3030,2903,3037,2903,3030,2897,3047,2897,3049,2895xm4942,2895l4933,2903,4944,2903,4947,2899,4947,2899,4942,2895xm4948,2897l4947,2899,4947,2899,4948,2901,4947,2902,4947,2903,4955,2903,4948,2897xm4984,2897l4983,2897,4981,2899,4981,2903,4984,2897xm4990,2891l4985,2895,4981,2903,4990,2893,4990,2891xm5006,2883l5002,2883,5002,2903,5007,2900,5007,2897,5016,2897,5016,2889,5009,2889,5006,2883xm5007,2900l5002,2903,5007,2901,5007,2900xm5013,2901l5013,2901,5009,2903,5012,2903,5013,2901xm5124,2901l5119,2901,5124,2903,5126,2903,5124,2901xm5130,2877l5128,2877,5133,2881,5124,2889,5130,2889,5130,2903,5140,2903,5143,2897,5136,2897,5141,2885,5136,2883,5141,2883,5139,2881,5135,2879,5130,2877xm5153,2889l5150,2889,5154,2891,5150,2903,5158,2895,5153,2889xm2851,2877l2842,2877,2842,2889,2836,2889,2844,2901,2842,2903,2846,2901,2851,2901,2855,2895,2849,2895,2849,2881,2851,2881,2851,2877xm4947,2899l4947,2902,4948,2901,4947,2899xm2976,2893l2976,2896,2981,2901,2981,2900,2980,2899,2978,2897,2979,2897,2978,2895,2976,2893xm2950,2881l2946,2891,2942,2891,2948,2901,2952,2901,2950,2897,2950,2881xm2957,2898l2957,2899,2959,2901,2957,2898xm2957,2897l2957,2898,2959,2901,2957,2897xm2982,2897l2982,2899,2982,2900,2982,2901,2982,2897xm3026,2884l3024,2885,3022,2887,3017,2897,3017,2901,3024,2895,3049,2895,3051,2891,3047,2891,3047,2889,3026,2889,3026,2884xm4914,2885l4914,2889,4919,2897,4921,2901,4921,2897,4940,2897,4942,2895,4946,2895,4944,2891,4921,2891,4914,2885xm5011,2897l5007,2900,5007,2901,5011,2897xm5024,2891l5020,2891,5016,2895,5016,2897,5013,2901,5018,2901,5024,2891xm5115,2881l5111,2891,5109,2891,5117,2901,5126,2901,5128,2895,5115,2895,5115,2881xm2980,2899l2981,2900,2981,2900,2981,2900,2980,2899xm5156,2889l5153,2889,5158,2895,5156,2897,5160,2900,5161,2897,5166,2897,5165,2895,5161,2891,5156,2889xm2658,2897l2654,2897,2657,2900,2658,2897xm2974,2885l2976,2889,2976,2893,2978,2895,2980,2899,2981,2900,2982,2897,2979,2890,2978,2889,2979,2889,2978,2887,2974,2885xm5355,2897l5350,2897,5354,2900,5355,2897xm5011,2897l5007,2897,5007,2900,5011,2897xm4946,2895l4942,2895,4947,2899,4947,2897,4946,2895xm2950,2889l2954,2897,2957,2899,2957,2898,2950,2889xm2979,2897l2978,2897,2980,2899,2979,2897xm4990,2889l4987,2889,4983,2892,4981,2897,4981,2899,4983,2897,4984,2897,4985,2895,4990,2891,4990,2889xm2950,2867l2947,2867,2952,2873,2944,2881,2950,2881,2950,2889,2957,2898,2957,2897,2963,2897,2963,2889,2957,2889,2961,2879,2957,2877,2962,2877,2959,2873,2950,2867xm2829,2883l2825,2885,2829,2897,2829,2883xm2963,2883l2957,2889,2963,2889,2963,2897,2967,2887,2963,2883xm2973,2892l2973,2893,2976,2897,2975,2895,2973,2892xm2975,2895l2976,2897,2976,2896,2975,2895xm2976,2896l2976,2897,2977,2897,2976,2896xm4993,2890l4990,2893,4990,2897,4993,2890xm4994,2889l4993,2890,4990,2897,4994,2892,4994,2889xm5141,2883l5136,2883,5141,2885,5136,2897,5145,2887,5141,2883xm2974,2891l2974,2891,2975,2895,2976,2896,2976,2893,2974,2891xm2812,2892l2810,2895,2813,2892,2812,2892xm2813,2892l2810,2895,2813,2895,2813,2892xm2849,2881l2849,2895,2853,2891,2857,2891,2849,2881xm2857,2891l2853,2891,2849,2895,2855,2895,2857,2891xm2864,2867l2851,2881,2849,2881,2857,2890,2857,2891,2855,2895,2864,2895,2868,2891,2872,2889,2873,2887,2864,2887,2864,2867xm2942,2891l2939,2891,2944,2895,2944,2895,2942,2891xm5016,2881l5016,2895,5020,2891,5024,2891,5016,2881xm5035,2867l5022,2867,5022,2881,5016,2881,5024,2890,5024,2891,5022,2895,5022,2895,5027,2891,5031,2891,5035,2887,5029,2887,5029,2875,5035,2875,5035,2867xm5089,2875l5089,2881,5093,2889,5098,2891,5102,2895,5112,2895,5109,2891,5111,2891,5112,2887,5102,2887,5102,2885,5098,2885,5093,2883,5089,2875xm5115,2867l5111,2867,5115,2875,5115,2895,5128,2895,5130,2889,5124,2889,5128,2879,5124,2877,5128,2877,5124,2873,5119,2869,5115,2867xm2974,2891l2973,2892,2975,2895,2974,2891xm2968,2885l2967,2887,2973,2893,2973,2892,2970,2889,2973,2889,2972,2887,2968,2885xm4993,2889l4990,2891,4990,2893,4993,2890,4993,2889xm2976,2891l2974,2891,2976,2893,2976,2891xm2973,2889l2970,2889,2973,2892,2973,2892,2973,2890,2973,2889xm2816,2889l2814,2890,2812,2892,2813,2892,2816,2889xm4997,2889l4994,2889,4994,2892,4997,2889xm4993,2883l4990,2885,4985,2887,4983,2892,4987,2889,4990,2889,4993,2883xm2814,2890l2812,2891,2812,2892,2814,2890xm2974,2885l2968,2885,2972,2887,2974,2891,2974,2891,2976,2891,2976,2889,2974,2885,2974,2885xm2937,2875l2933,2885,2931,2885,2937,2891,2946,2891,2947,2887,2937,2887,2937,2875xm3052,2881l3039,2881,3047,2889,3047,2891,3052,2886,3052,2881xm3052,2886l3047,2891,3051,2891,3052,2889,3052,2886xm4927,2881l4914,2881,4914,2885,4921,2891,4927,2881xm4936,2881l4927,2881,4921,2891,4944,2891,4943,2889,4927,2889,4936,2881xm5002,2883l4994,2883,4993,2883,4990,2889,4990,2891,4993,2889,4994,2887,4998,2885,5002,2883xm4994,2889l4993,2889,4993,2890,4994,2889xm2827,2883l2823,2883,2818,2885,2816,2887,2814,2890,2816,2889,2826,2889,2826,2887,2823,2887,2827,2883xm2979,2889l2978,2889,2979,2890,2979,2889xm5002,2883l4998,2885,4994,2887,4993,2889,4994,2889,4997,2889,5002,2883xm2842,2877l2838,2879,2842,2889,2842,2877xm2962,2877l2957,2877,2961,2879,2957,2889,2965,2881,2962,2877xm3032,2879l3026,2883,3026,2889,3039,2889,3032,2879xm3058,2875l3054,2879,3032,2879,3039,2889,3047,2889,3039,2881,3055,2881,3058,2875xm4936,2881l4927,2889,4940,2889,4940,2885,4936,2881xm4940,2885l4940,2889,4943,2889,4942,2887,4940,2885xm5009,2877l5005,2879,5009,2889,5009,2877xm5021,2877l5009,2877,5009,2889,5016,2889,5016,2881,5022,2881,5021,2877xm5128,2877l5124,2877,5128,2879,5124,2889,5133,2881,5128,2877xm2963,2877l2962,2877,2965,2881,2963,2883,2967,2887,2968,2885,2974,2885,2970,2883,2973,2883,2972,2881,2963,2877xm2825,2885l2823,2887,2825,2885,2825,2885xm2825,2885l2823,2887,2826,2887,2825,2885xm2877,2867l2864,2867,2864,2887,2868,2885,2872,2883,2876,2883,2877,2881,2877,2867xm2872,2883l2868,2885,2864,2887,2872,2883xm2876,2883l2872,2883,2864,2887,2873,2887,2876,2883xm2890,2861l2877,2875,2877,2881,2873,2887,2890,2887,2894,2885,2898,2883,2899,2881,2890,2881,2890,2861xm2905,2867l2905,2875,2909,2883,2918,2887,2933,2887,2931,2885,2933,2885,2935,2881,2918,2881,2918,2879,2914,2879,2909,2877,2905,2867xm2937,2861l2927,2861,2931,2867,2931,2875,2937,2875,2937,2887,2947,2887,2950,2881,2944,2881,2948,2869,2944,2867,2947,2867,2946,2865,2942,2863,2937,2861xm5029,2875l5029,2887,5033,2885,5037,2885,5029,2875xm5037,2885l5033,2885,5029,2887,5035,2887,5037,2885xm5048,2861l5035,2875,5029,2875,5037,2885,5035,2887,5048,2887,5053,2885,5056,2883,5058,2881,5048,2881,5048,2861xm5063,2867l5063,2875,5067,2883,5072,2885,5076,2887,5092,2887,5089,2881,5076,2881,5076,2879,5072,2879,5067,2877,5063,2867xm5106,2871l5102,2881,5102,2887,5112,2887,5115,2881,5106,2871xm3055,2881l3052,2881,3052,2886,3054,2885,3054,2883,3055,2881xm2829,2883l2825,2885,2825,2885,2829,2883xm2973,2883l2970,2883,2974,2885,2973,2883xm2837,2877l2836,2877,2831,2879,2825,2885,2829,2883,2840,2883,2839,2881,2834,2881,2837,2877xm4908,2873l4908,2875,4912,2883,4914,2885,4914,2881,4940,2881,4939,2879,4914,2879,4908,2873xm4940,2881l4936,2881,4940,2885,4940,2881xm5089,2875l5093,2883,5098,2885,5089,2875xm5102,2861l5086,2861,5089,2867,5089,2875,5098,2885,5102,2885,5102,2875,5104,2875,5106,2871,5102,2867,5111,2867,5111,2865,5107,2863,5102,2861xm3032,2873l3030,2873,3026,2881,3026,2884,3032,2879,3054,2879,3054,2877,3052,2875,3032,2875,3032,2873xm5004,2877l5002,2877,4998,2879,4994,2881,4993,2883,4994,2883,5006,2883,5006,2881,5001,2881,5004,2877xm2854,2867l2849,2867,2840,2873,2834,2881,2842,2877,2851,2877,2851,2875,2854,2867xm2842,2877l2834,2881,2839,2881,2838,2879,2842,2877xm2880,2861l2864,2861,2855,2865,2851,2875,2851,2881,2855,2873,2864,2867,2877,2867,2880,2861xm2864,2867l2855,2873,2851,2881,2864,2867xm2918,2861l2890,2861,2890,2881,2894,2879,2898,2877,2901,2877,2903,2875,2903,2867,2921,2867,2921,2864,2918,2861xm2898,2877l2894,2879,2890,2881,2898,2877xm2901,2877l2898,2877,2890,2881,2899,2881,2901,2877xm2905,2867l2903,2867,2903,2875,2899,2881,2908,2881,2905,2875,2905,2867xm2921,2864l2918,2875,2918,2881,2935,2881,2937,2875,2931,2875,2921,2864xm2947,2867l2944,2867,2948,2869,2944,2881,2952,2873,2947,2867xm5021,2867l5016,2867,5011,2869,5007,2873,5001,2881,5005,2879,5005,2879,5009,2877,5021,2877,5019,2873,5016,2873,5018,2870,5018,2869,5020,2868,5021,2867xm5005,2879l5001,2881,5006,2881,5005,2879xm5022,2867l5018,2870,5022,2881,5022,2867xm5076,2861l5048,2861,5048,2881,5056,2877,5060,2877,5061,2875,5061,2867,5079,2867,5080,2865,5076,2861xm5056,2877l5048,2881,5053,2879,5056,2877xm5060,2877l5056,2877,5052,2879,5048,2881,5058,2881,5060,2877xm5063,2867l5061,2867,5061,2875,5058,2881,5066,2881,5063,2875,5063,2867xm5080,2865l5076,2875,5076,2881,5089,2881,5089,2875,5080,2865xm5104,2875l5102,2875,5102,2881,5104,2875xm5107,2869l5106,2871,5115,2881,5111,2873,5107,2869xm5112,2869l5107,2869,5111,2873,5115,2881,5115,2875,5112,2869xm5009,2877l5005,2879,5005,2879,5009,2877xm2905,2867l2909,2877,2914,2879,2905,2867xm2918,2867l2905,2867,2914,2879,2918,2879,2918,2867xm3058,2867l3045,2867,3054,2877,3054,2879,3058,2875,3058,2867xm4921,2867l4908,2867,4908,2873,4914,2879,4921,2867xm4927,2867l4921,2867,4914,2879,4939,2879,4937,2875,4921,2875,4927,2867xm5063,2867l5067,2877,5072,2879,5063,2867xm5076,2867l5063,2867,5072,2879,5076,2879,5076,2867xm2918,2855l2890,2855,2881,2859,2877,2867,2877,2875,2881,2865,2890,2861,2927,2861,2926,2859,2922,2857,2918,2855xm2890,2861l2881,2865,2877,2875,2890,2861xm2921,2867l2918,2867,2918,2875,2921,2867xm2922,2863l2921,2864,2931,2875,2926,2865,2922,2863xm2928,2863l2922,2863,2926,2865,2931,2875,2931,2867,2928,2863xm3039,2865l3032,2873,3032,2875,3045,2875,3039,2865xm3065,2861l3060,2865,3039,2865,3045,2875,3052,2875,3045,2867,3061,2867,3065,2861xm3061,2867l3058,2867,3058,2875,3060,2873,3060,2869,3061,2867xm4929,2865l4921,2875,4933,2875,4933,2870,4929,2865xm4933,2870l4933,2875,4937,2875,4936,2873,4933,2870xm5076,2855l5048,2855,5044,2857,5039,2859,5035,2867,5035,2875,5039,2865,5044,2863,5048,2861,5086,2861,5085,2859,5081,2857,5076,2855xm5048,2861l5044,2863,5039,2865,5035,2875,5048,2861xm5079,2867l5076,2867,5076,2875,5079,2867xm5081,2863l5080,2865,5089,2875,5085,2865,5081,2863xm5087,2863l5081,2863,5085,2865,5089,2875,5089,2867,5087,2863xm3039,2859l3037,2859,3032,2867,3032,2873,3039,2865,3060,2865,3060,2863,3058,2861,3039,2861,3039,2859xm4901,2859l4901,2861,4908,2873,4908,2867,4927,2867,4929,2865,4908,2865,4901,2859xm5018,2870l5016,2873,5018,2870,5018,2870xm5018,2870l5016,2873,5019,2873,5018,2870xm5111,2867l5102,2867,5106,2871,5107,2869,5112,2869,5111,2867xm5022,2867l5020,2868,5018,2870,5018,2870,5022,2867xm4920,2855l4914,2855,4908,2865,4929,2865,4933,2870,4933,2867,4930,2861,4914,2861,4920,2855xm5020,2868l5018,2869,5018,2870,5020,2868xm5038,2861l5029,2861,5024,2863,5020,2868,5022,2867,5035,2867,5038,2861xm5086,2861l5076,2861,5080,2865,5081,2863,5087,2863,5086,2861xm3065,2855l3052,2855,3060,2863,3060,2865,3065,2861,3065,2855xm4914,2855l4901,2855,4901,2859,4908,2865,4914,2855xm2927,2861l2918,2861,2921,2864,2922,2863,2928,2863,2927,2861xm3045,2853l3039,2859,3039,2861,3052,2861,3045,2853xm3071,2849l3067,2853,3045,2853,3052,2861,3058,2861,3052,2855,3068,2855,3071,2849xm3068,2855l3065,2855,3065,2861,3067,2859,3067,2857,3068,2855xm4922,2853l4914,2861,4927,2861,4927,2857,4922,2853xm4927,2857l4927,2861,4930,2861,4929,2859,4927,2857xm3045,2847l3043,2847,3039,2855,3039,2859,3045,2853,3067,2853,3067,2851,3065,2849,3045,2849,3045,2847xm4895,2847l4895,2849,4899,2857,4901,2859,4901,2855,4920,2855,4922,2853,4901,2853,4895,2847xm4915,2841l4908,2841,4901,2853,4922,2853,4927,2857,4927,2855,4924,2849,4908,2849,4915,2841xm3071,2841l3058,2841,3067,2851,3067,2853,3071,2849,3071,2841xm4908,2841l4895,2841,4895,2847,4901,2853,4908,2841xm3052,2839l3045,2847,3045,2849,3058,2849,3052,2839xm3076,2839l3052,2839,3058,2849,3065,2849,3058,2841,3075,2841,3076,2839xm3075,2841l3071,2841,3071,2849,3073,2847,3073,2845,3075,2841xm4916,2839l4908,2849,4921,2849,4921,2845,4916,2839xm4921,2845l4921,2849,4924,2849,4922,2847,4921,2845xm3052,2833l3050,2833,3045,2841,3045,2847,3052,2839,3076,2839,3077,2837,3073,2837,3073,2835,3052,2835,3052,2833xm4888,2831l4888,2835,4893,2845,4895,2847,4895,2841,4915,2841,4916,2839,4920,2839,4919,2837,4895,2837,4888,2831xm4920,2839l4916,2839,4921,2845,4921,2841,4920,2839xm3078,2827l3065,2827,3073,2835,3073,2837,3078,2832,3078,2827xm3078,2832l3073,2837,3077,2837,3078,2835,3078,2832xm4901,2827l4888,2827,4888,2831,4895,2837,4901,2827xm4910,2827l4901,2827,4895,2837,4919,2837,4917,2835,4901,2835,4910,2827xm3058,2827l3052,2833,3052,2835,3065,2835,3058,2827xm3065,2827l3058,2827,3065,2835,3073,2835,3065,2827xm4910,2827l4901,2835,4914,2835,4914,2831,4910,2827xm4914,2831l4914,2835,4917,2835,4916,2833,4914,2831xm3058,2819l3056,2819,3052,2827,3052,2833,3058,2827,3081,2827,3084,2821,3058,2821,3058,2819xm3081,2827l3078,2827,3078,2832,3080,2831,3080,2829,3081,2827xm4882,2811l4882,2821,4886,2829,4888,2831,4888,2827,4914,2827,4911,2821,4895,2821,4897,2819,4888,2819,4882,2811xm4914,2827l4910,2827,4914,2831,4914,2827xm3065,2811l3058,2819,3058,2821,3071,2821,3065,2811xm3075,2811l3065,2811,3071,2821,3084,2821,3084,2819,3080,2819,3080,2815,3075,2811xm4903,2811l4895,2821,4908,2821,4908,2816,4903,2811xm4908,2816l4908,2821,4911,2821,4910,2819,4908,2816xm3065,2799l3062,2799,3058,2807,3058,2819,3065,2811,3075,2811,3071,2807,3087,2807,3088,2805,3086,2805,3086,2803,3084,2801,3065,2801,3065,2799xm3084,2807l3071,2807,3080,2815,3080,2819,3084,2813,3084,2807xm3084,2813l3080,2819,3084,2819,3084,2813xm4895,2807l4882,2807,4882,2811,4888,2819,4895,2807xm4908,2807l4895,2807,4888,2819,4897,2819,4903,2811,4908,2811,4908,2807xm4908,2811l4903,2811,4908,2816,4908,2811xm3087,2807l3084,2807,3084,2813,3086,2811,3086,2809,3087,2807xm4875,2800l4875,2801,4879,2809,4882,2811,4882,2807,4908,2807,4906,2805,4882,2805,4875,2800xm3091,2795l3078,2795,3086,2803,3086,2805,3091,2801,3091,2795xm3091,2801l3086,2805,3088,2805,3091,2801xm4888,2795l4875,2795,4875,2800,4882,2805,4888,2795xm4894,2795l4888,2795,4882,2805,4906,2805,4904,2801,4888,2801,4894,2795xm3071,2793l3065,2799,3065,2801,3078,2801,3071,2793xm3094,2793l3071,2793,3078,2801,3084,2801,3078,2795,3094,2795,3094,2793xm3094,2795l3091,2795,3091,2801,3093,2799,3093,2797,3094,2795xm4897,2793l4888,2801,4901,2801,4901,2797,4897,2793xm4901,2797l4901,2801,4904,2801,4903,2799,4901,2797xm4867,2771l4867,2787,4871,2797,4873,2799,4875,2800,4875,2795,4894,2795,4897,2793,4900,2793,4897,2787,4879,2787,4888,2777,4873,2777,4867,2771xm3071,2785l3069,2785,3065,2795,3065,2799,3071,2793,3094,2793,3097,2787,3071,2787,3071,2785xm4900,2793l4897,2793,4901,2797,4901,2795,4900,2793xm3078,2779l3071,2785,3071,2787,3084,2787,3078,2779xm3097,2779l3078,2779,3084,2787,3097,2787,3097,2779xm4888,2777l4879,2787,4893,2787,4893,2780,4888,2777xm4893,2780l4893,2787,4897,2787,4897,2785,4897,2783,4893,2780xm3078,2757l3076,2757,3071,2767,3071,2785,3078,2779,3097,2779,3097,2777,3093,2777,3093,2775,3084,2767,3100,2767,3102,2763,3099,2763,3099,2761,3097,2759,3078,2759,3078,2757xm4893,2767l4879,2767,4873,2777,4888,2777,4893,2780,4893,2767xm3097,2767l3084,2767,3093,2775,3093,2777,3097,2773,3097,2767xm3097,2773l3093,2777,3097,2777,3097,2773xm4879,2767l4867,2767,4867,2771,4873,2777,4879,2767xm3100,2767l3097,2767,3097,2773,3099,2771,3099,2769,3100,2767xm4860,2757l4860,2759,4865,2769,4867,2771,4867,2767,4893,2767,4891,2763,4867,2763,4860,2757xm3104,2753l3091,2753,3099,2761,3099,2763,3103,2760,3104,2759,3104,2753xm3103,2760l3099,2763,3102,2763,3103,2760xm4873,2753l4860,2753,4860,2757,4867,2763,4873,2753xm4880,2753l4873,2753,4867,2763,4891,2763,4889,2759,4873,2759,4880,2753xm3109,2753l3104,2753,3104,2759,3103,2760,3108,2757,3108,2755,3109,2753xm3084,2751l3078,2757,3078,2759,3091,2759,3084,2751xm3110,2751l3084,2751,3091,2759,3097,2759,3091,2753,3109,2753,3110,2751xm4882,2751l4873,2759,4886,2759,4886,2755,4882,2751xm4886,2755l4886,2759,4889,2759,4888,2757,4886,2755xm3086,2741l3082,2745,3078,2753,3078,2757,3084,2751,3110,2751,3112,2747,3086,2747,3086,2741xm4854,2737l4854,2747,4858,2755,4860,2757,4860,2753,4880,2753,4882,2751,4885,2751,4883,2747,4867,2747,4868,2745,4860,2745,4854,2737xm4885,2751l4882,2751,4886,2755,4886,2753,4885,2751xm3093,2735l3086,2741,3086,2747,3099,2747,3093,2735xm3101,2735l3093,2735,3099,2747,3112,2747,3112,2745,3108,2745,3108,2743,3101,2735xm4875,2737l4867,2747,4879,2747,4879,2742,4875,2737xm4879,2742l4879,2747,4883,2747,4882,2745,4879,2742xm3112,2733l3099,2733,3108,2743,3108,2745,3112,2739,3112,2733xm3112,2739l3108,2745,3112,2745,3112,2739xm4867,2733l4854,2733,4854,2737,4860,2745,4867,2733xm4879,2733l4867,2733,4860,2745,4868,2745,4875,2737,4879,2737,4879,2733xm4879,2737l4875,2737,4879,2742,4879,2737xm3093,2725l3091,2725,3086,2733,3086,2741,3093,2735,3101,2735,3099,2733,3115,2733,3119,2727,3093,2727,3093,2725xm3115,2733l3112,2733,3112,2739,3114,2737,3114,2735,3115,2733xm4847,2722l4847,2727,4851,2735,4854,2737,4854,2733,4879,2733,4876,2727,4849,2727,4847,2722xm3099,2719l3093,2725,3093,2727,3106,2727,3099,2719xm3120,2719l3099,2719,3106,2727,3116,2727,3106,2721,3119,2721,3120,2719xm3119,2721l3106,2721,3116,2727,3119,2722,3119,2721xm3119,2722l3116,2727,3119,2727,3119,2722xm4860,2721l4847,2721,4847,2722,4849,2727,4860,2721xm4866,2721l4860,2721,4849,2727,4860,2727,4866,2721xm4868,2719l4860,2727,4873,2727,4873,2723,4868,2719xm4873,2723l4873,2727,4876,2727,4875,2725,4873,2723xm3102,2701l3095,2717,3093,2721,3093,2725,3099,2719,3120,2719,3123,2713,3125,2705,3112,2705,3102,2701xm4872,2719l4868,2719,4873,2723,4873,2721,4872,2719xm4842,2699l4841,2699,4841,2705,4843,2713,4847,2722,4847,2721,4866,2721,4868,2719,4872,2719,4871,2717,4866,2705,4845,2705,4842,2699xm3119,2721l3119,2721,3119,2722,3119,2721xm3110,2679l3104,2693,3099,2699,3099,2705,3100,2705,3102,2701,3116,2701,3112,2699,3126,2699,3130,2693,3130,2691,3127,2691,3127,2689,3126,2687,3119,2687,3110,2679xm3116,2701l3102,2701,3112,2705,3123,2705,3116,2701xm3125,2699l3112,2699,3123,2705,3125,2701,3125,2699xm3125,2701l3123,2705,3125,2705,3125,2701xm4834,2685l4834,2687,4839,2693,4845,2705,4854,2699,4867,2699,4865,2693,4864,2691,4841,2691,4834,2685xm4867,2699l4854,2699,4845,2705,4854,2705,4865,2701,4867,2701,4867,2699xm4865,2701l4854,2705,4866,2705,4865,2701xm4867,2701l4865,2701,4866,2705,4867,2705,4867,2701xm3126,2699l3125,2699,3125,2701,3126,2699xm3132,2679l3119,2679,3127,2689,3127,2691,3132,2686,3132,2679xm3132,2686l3127,2691,3130,2691,3132,2687,3132,2686xm4847,2679l4834,2679,4834,2685,4841,2691,4847,2679xm4858,2679l4847,2679,4841,2691,4864,2691,4862,2687,4847,2687,4858,2679xm3112,2671l3110,2671,3106,2679,3106,2687,3106,2687,3110,2679,3135,2679,3138,2673,3112,2673,3112,2671xm3119,2679l3110,2679,3119,2687,3126,2687,3119,2679xm4858,2679l4847,2687,4860,2687,4860,2683,4858,2679xm4860,2683l4860,2687,4862,2687,4860,2683xm3135,2679l3132,2679,3132,2686,3134,2685,3134,2681,3135,2679xm4828,2665l4828,2673,4832,2681,4834,2685,4834,2679,4860,2679,4857,2673,4841,2673,4843,2671,4832,2671,4828,2665xm4860,2679l4858,2679,4860,2683,4860,2679xm3119,2665l3112,2671,3112,2673,3125,2673,3119,2665xm3130,2665l3119,2665,3125,2673,3138,2673,3138,2671,3134,2671,3133,2669,3130,2665xm4849,2665l4841,2673,4854,2673,4854,2669,4849,2665xm4854,2669l4854,2673,4857,2673,4856,2671,4854,2669xm3119,2648l3116,2651,3112,2659,3112,2671,3119,2665,3130,2665,3125,2659,3140,2659,3145,2651,3119,2651,3119,2648xm3138,2659l3125,2659,3133,2669,3134,2671,3138,2665,3138,2659xm3138,2665l3134,2671,3138,2671,3138,2665xm4841,2659l4828,2659,4828,2665,4832,2671,4841,2659xm4854,2659l4841,2659,4832,2671,4843,2671,4849,2665,4854,2665,4854,2659xm4854,2665l4849,2665,4854,2669,4854,2665xm3140,2659l3138,2659,3138,2665,3140,2663,3140,2659xm4821,2643l4821,2651,4825,2659,4825,2663,4828,2665,4828,2659,4854,2659,4849,2651,4834,2651,4836,2649,4828,2649,4821,2643xm3123,2643l3119,2648,3119,2651,3132,2651,3123,2643xm3136,2643l3123,2643,3132,2651,3145,2651,3145,2649,3140,2649,3140,2647,3136,2643xm4843,2643l4834,2651,4847,2651,4847,2648,4843,2643xm4847,2648l4847,2651,4849,2651,4847,2648xm3145,2639l3132,2639,3140,2647,3140,2649,3145,2645,3145,2639xm3145,2645l3140,2649,3145,2649,3145,2645xm4834,2639l4821,2639,4821,2643,4828,2649,4834,2639xm4847,2639l4834,2639,4828,2649,4836,2649,4843,2643,4847,2643,4847,2639xm4847,2643l4843,2643,4847,2648,4847,2643xm3125,2629l3123,2629,3119,2639,3119,2648,3123,2643,3136,2643,3132,2639,3148,2639,3151,2631,3125,2631,3125,2629xm3148,2639l3145,2639,3145,2645,3147,2643,3147,2641,3148,2639xm4815,2624l4815,2631,4819,2641,4821,2643,4821,2639,4847,2639,4843,2631,4828,2631,4830,2629,4821,2629,4815,2624xm3132,2623l3125,2629,3125,2631,3138,2631,3132,2623xm3142,2623l3132,2623,3138,2631,3151,2631,3151,2629,3147,2629,3147,2627,3142,2623xm4836,2623l4828,2631,4841,2631,4841,2627,4836,2623xm4841,2627l4841,2631,4843,2631,4843,2629,4841,2627xm3132,2611l3130,2611,3125,2619,3125,2629,3132,2623,3142,2623,3138,2619,3154,2619,3158,2613,3132,2613,3132,2611xm3151,2619l3138,2619,3147,2627,3147,2629,3151,2625,3151,2619xm3151,2625l3147,2629,3151,2629,3151,2625xm4828,2619l4815,2619,4815,2624,4821,2629,4828,2619xm4841,2619l4828,2619,4821,2629,4830,2629,4836,2623,4841,2623,4841,2619xm4841,2623l4836,2623,4841,2627,4841,2623xm3154,2619l3151,2619,3151,2625,3153,2623,3153,2621,3154,2619xm4806,2601l4806,2613,4810,2621,4813,2623,4815,2624,4815,2619,4841,2619,4838,2613,4819,2613,4822,2609,4813,2609,4806,2601xm3138,2603l3132,2611,3132,2613,3145,2613,3138,2603xm3151,2603l3138,2603,3145,2613,3158,2613,3158,2609,3153,2609,3153,2605,3151,2603xm4828,2601l4819,2613,4832,2613,4832,2605,4828,2601xm4832,2605l4832,2613,4838,2613,4836,2611,4836,2609,4832,2605xm3138,2589l3136,2589,3132,2597,3132,2611,3138,2603,3151,2603,3145,2597,3161,2597,3164,2591,3138,2591,3138,2589xm3158,2597l3145,2597,3153,2605,3153,2609,3158,2603,3158,2597xm3158,2603l3153,2609,3158,2609,3158,2603xm4819,2597l4806,2597,4806,2601,4813,2609,4819,2597xm4832,2597l4819,2597,4813,2609,4822,2609,4828,2601,4832,2601,4832,2597xm4832,2601l4828,2601,4832,2605,4832,2601xm3161,2597l3158,2597,3158,2603,3159,2601,3159,2599,3161,2597xm4800,2583l4800,2591,4804,2599,4806,2601,4806,2597,4832,2597,4829,2591,4813,2591,4815,2589,4806,2589,4800,2583xm3145,2583l3138,2589,3138,2591,3151,2591,3145,2583xm3156,2583l3145,2583,3151,2591,3164,2591,3164,2589,3159,2589,3159,2587,3156,2583xm4821,2583l4813,2591,4825,2591,4825,2587,4821,2583xm4825,2587l4825,2591,4829,2591,4828,2589,4825,2587xm3147,2565l3145,2567,3142,2569,3138,2577,3138,2589,3145,2583,3156,2583,3151,2577,3170,2577,3173,2571,3147,2571,3147,2565xm3164,2577l3151,2577,3159,2587,3159,2589,3164,2586,3164,2577xm3164,2586l3159,2589,3164,2589,3164,2586xm4813,2577l4800,2577,4800,2583,4806,2589,4813,2577xm4825,2577l4813,2577,4806,2589,4815,2589,4821,2583,4825,2583,4825,2577xm4825,2583l4821,2583,4825,2587,4825,2583xm3170,2577l3164,2577,3164,2586,3168,2583,3168,2581,3170,2577xm4793,2563l4793,2571,4797,2581,4800,2583,4800,2577,4825,2577,4822,2571,4806,2571,4808,2569,4800,2569,4793,2563xm3153,2561l3147,2565,3147,2571,3159,2571,3153,2561xm3162,2561l3153,2561,3159,2571,3173,2571,3173,2569,3168,2569,3168,2567,3162,2561xm4815,2563l4806,2571,4819,2571,4819,2567,4815,2563xm4819,2567l4819,2571,4822,2571,4821,2569,4819,2567xm3173,2559l3159,2559,3168,2567,3168,2569,3173,2565,3173,2559xm3173,2565l3168,2569,3173,2569,3173,2565xm4806,2559l4793,2559,4793,2563,4800,2569,4806,2559xm4819,2559l4806,2559,4800,2569,4808,2569,4815,2563,4819,2563,4819,2559xm4819,2563l4815,2563,4819,2567,4819,2563xm3153,2549l3151,2549,3147,2559,3147,2565,3153,2561,3162,2561,3159,2559,3176,2559,3179,2551,3153,2551,3153,2549xm3176,2559l3173,2559,3173,2565,3175,2563,3175,2561,3176,2559xm4787,2541l4787,2551,4791,2561,4793,2563,4793,2559,4819,2559,4816,2551,4800,2551,4804,2547,4793,2547,4787,2541xm3159,2543l3153,2549,3153,2551,3166,2551,3159,2543xm3173,2543l3159,2543,3166,2551,3179,2551,3179,2547,3175,2547,3175,2545,3173,2543xm4808,2543l4800,2551,4813,2551,4813,2547,4808,2543xm4813,2547l4813,2551,4816,2551,4815,2549,4813,2547xm3159,2527l3158,2527,3153,2537,3153,2549,3159,2543,3173,2543,3166,2537,3183,2537,3186,2531,3159,2531,3159,2527xm4813,2543l4808,2543,4813,2547,4813,2543xm3179,2537l3166,2537,3175,2545,3175,2547,3179,2543,3179,2537xm3179,2543l3175,2547,3179,2547,3179,2543xm4800,2537l4787,2537,4787,2541,4793,2547,4800,2537xm4813,2537l4800,2537,4793,2547,4804,2547,4808,2543,4813,2543,4813,2537xm3183,2537l3179,2537,3179,2543,3181,2541,3181,2539,3183,2537xm4781,2511l4780,2511,4780,2531,4785,2539,4787,2541,4787,2537,4813,2537,4810,2531,4793,2531,4802,2521,4806,2521,4806,2517,4785,2517,4781,2511xm3166,2521l3159,2527,3159,2531,3173,2531,3166,2521xm3186,2521l3166,2521,3173,2531,3186,2531,3186,2521xm4802,2521l4793,2531,4806,2531,4806,2525,4802,2521xm4806,2525l4806,2531,4810,2531,4808,2527,4806,2525xm3170,2491l3164,2505,3159,2511,3159,2527,3166,2521,3186,2521,3186,2517,3184,2517,3173,2511,3187,2511,3190,2505,3192,2497,3179,2497,3170,2491xm4806,2521l4802,2521,4806,2525,4806,2521xm3186,2511l3173,2511,3184,2517,3186,2512,3186,2511xm3186,2512l3184,2517,3186,2517,3186,2512xm4774,2487l4774,2497,4778,2505,4785,2517,4793,2511,4806,2511,4804,2505,4800,2497,4787,2497,4794,2493,4780,2493,4774,2487xm4806,2511l4793,2511,4785,2517,4806,2517,4806,2511xm3187,2511l3186,2511,3186,2512,3187,2511xm3173,2473l3170,2473,3166,2483,3166,2497,3168,2497,3170,2491,3188,2491,3179,2483,3195,2483,3199,2477,3173,2477,3173,2473xm3188,2491l3170,2491,3179,2497,3192,2497,3192,2493,3188,2493,3188,2491xm4797,2491l4787,2497,4800,2497,4800,2495,4797,2491xm4800,2495l4800,2497,4800,2497,4800,2495xm4800,2491l4797,2491,4800,2495,4800,2491xm3192,2483l3179,2483,3188,2491,3188,2493,3192,2489,3192,2483xm3192,2489l3188,2493,3192,2493,3192,2489xm4787,2483l4774,2483,4774,2487,4780,2493,4787,2483xm4800,2483l4787,2483,4780,2493,4794,2493,4797,2491,4800,2491,4800,2483xm3195,2483l3192,2483,3192,2489,3194,2487,3194,2485,3195,2483xm4767,2467l4767,2477,4771,2485,4774,2487,4774,2483,4800,2483,4797,2477,4780,2477,4784,2473,4774,2473,4767,2467xm3179,2467l3173,2473,3173,2477,3186,2477,3179,2467xm3190,2467l3179,2467,3186,2477,3199,2477,3199,2473,3194,2473,3194,2471,3190,2467xm4789,2467l4780,2477,4793,2477,4793,2471,4789,2467xm4793,2471l4793,2477,4797,2477,4795,2473,4793,2471xm3179,2455l3177,2455,3173,2463,3173,2473,3179,2467,3190,2467,3186,2463,3202,2463,3205,2457,3179,2457,3179,2455xm3199,2463l3186,2463,3194,2471,3194,2473,3199,2469,3199,2463xm3199,2469l3194,2473,3199,2473,3199,2469xm4780,2463l4767,2463,4767,2467,4774,2473,4780,2463xm4793,2463l4780,2463,4774,2473,4784,2473,4789,2467,4793,2467,4793,2463xm4793,2467l4789,2467,4793,2471,4793,2467xm3202,2463l3199,2463,3199,2469,3201,2467,3201,2465,3202,2463xm4761,2449l4761,2457,4765,2465,4767,2467,4767,2463,4793,2463,4790,2457,4774,2457,4776,2455,4767,2455,4761,2449xm3186,2449l3179,2455,3179,2457,3192,2457,3186,2449xm3197,2449l3186,2449,3192,2457,3205,2457,3205,2455,3201,2455,3201,2453,3197,2449xm4782,2449l4774,2457,4787,2457,4787,2453,4782,2449xm4787,2453l4787,2457,4790,2457,4789,2455,4787,2453xm3186,2435l3184,2435,3179,2443,3179,2455,3186,2449,3197,2449,3192,2443,3208,2443,3212,2437,3186,2437,3186,2435xm3205,2443l3192,2443,3201,2453,3201,2455,3205,2451,3205,2443xm3205,2451l3201,2455,3205,2455,3205,2451xm4774,2443l4761,2443,4761,2449,4767,2455,4774,2443xm4787,2443l4774,2443,4767,2455,4776,2455,4782,2449,4787,2449,4787,2443xm4787,2449l4782,2449,4787,2453,4787,2449xm3208,2443l3205,2443,3205,2451,3207,2449,3207,2445,3208,2443xm4754,2428l4754,2437,4759,2445,4761,2449,4761,2443,4787,2443,4784,2437,4767,2437,4772,2433,4761,2433,4754,2428xm3192,2429l3186,2435,3186,2437,3199,2437,3192,2429xm3206,2429l3192,2429,3199,2437,3212,2437,3212,2433,3207,2433,3207,2431,3206,2429xm4776,2429l4767,2437,4780,2437,4780,2433,4776,2429xm4780,2433l4780,2437,4784,2437,4782,2435,4780,2433xm3192,2413l3190,2413,3186,2421,3186,2435,3192,2429,3206,2429,3199,2421,3215,2421,3218,2415,3192,2415,3192,2413xm3212,2421l3199,2421,3207,2431,3207,2433,3212,2428,3212,2421xm3212,2428l3207,2433,3212,2433,3212,2428xm4767,2421l4754,2421,4754,2428,4761,2433,4767,2421xm4780,2421l4767,2421,4761,2433,4772,2433,4776,2429,4780,2429,4780,2421xm4780,2429l4776,2429,4780,2433,4780,2429xm3215,2421l3212,2421,3212,2428,3214,2427,3214,2423,3215,2421xm4745,2407l4745,2415,4750,2423,4752,2427,4754,2428,4754,2421,4780,2421,4777,2415,4759,2415,4760,2413,4752,2413,4745,2407xm3199,2407l3192,2413,3192,2415,3205,2415,3199,2407xm3209,2407l3199,2407,3205,2415,3218,2415,3218,2413,3214,2413,3214,2411,3209,2407xm4767,2405l4759,2415,4771,2415,4771,2408,4767,2405xm4771,2408l4771,2415,4777,2415,4776,2413,4776,2411,4771,2408xm3199,2393l3196,2393,3192,2403,3192,2413,3199,2407,3209,2407,3205,2403,3221,2403,3225,2395,3199,2395,3199,2393xm3218,2403l3205,2403,3214,2411,3214,2413,3218,2409,3218,2403xm3218,2409l3214,2413,3218,2413,3218,2409xm4759,2403l4745,2403,4745,2407,4752,2413,4759,2403xm4771,2403l4759,2403,4752,2413,4760,2413,4767,2405,4771,2405,4771,2403xm3221,2403l3218,2403,3218,2409,3220,2407,3220,2405,3221,2403xm4771,2405l4767,2405,4771,2408,4771,2405xm4739,2387l4739,2395,4743,2405,4745,2407,4745,2403,4771,2403,4768,2395,4752,2395,4754,2393,4745,2393,4739,2387xm3205,2387l3199,2393,3199,2395,3212,2395,3205,2387xm3216,2387l3205,2387,3212,2395,3225,2395,3225,2393,3220,2393,3220,2391,3216,2387xm4761,2387l4752,2395,4765,2395,4765,2391,4761,2387xm4765,2391l4765,2395,4768,2395,4767,2393,4765,2391xm3207,2371l3205,2373,3203,2375,3199,2383,3199,2393,3205,2387,3216,2387,3212,2383,3230,2383,3233,2377,3207,2377,3207,2371xm3225,2383l3212,2383,3220,2391,3220,2393,3225,2390,3225,2383xm3225,2390l3220,2393,3225,2393,3225,2390xm4752,2383l4739,2383,4739,2387,4745,2393,4752,2383xm4765,2383l4752,2383,4745,2393,4754,2393,4761,2387,4765,2387,4765,2383xm4765,2387l4761,2387,4765,2391,4765,2387xm3230,2383l3225,2383,3225,2390,3229,2387,3229,2385,3230,2383xm4733,2365l4733,2377,4737,2385,4739,2387,4739,2383,4765,2383,4762,2377,4745,2377,4749,2373,4739,2373,4733,2365xm3214,2365l3207,2371,3207,2377,3220,2377,3214,2365xm3224,2365l3214,2365,3220,2377,3233,2377,3233,2373,3229,2373,3229,2371,3224,2365xm4754,2367l4745,2377,4759,2377,4759,2372,4754,2367xm4759,2372l4759,2377,4762,2377,4761,2375,4759,2372xm3233,2361l3220,2361,3229,2371,3229,2373,3233,2367,3233,2361xm3233,2367l3229,2373,3233,2373,3233,2367xm4745,2361l4733,2361,4733,2365,4739,2373,4745,2361xm4759,2361l4745,2361,4739,2373,4749,2373,4754,2367,4759,2367,4759,2361xm4759,2367l4754,2367,4759,2372,4759,2367xm3214,2353l3212,2353,3207,2361,3207,2371,3214,2365,3224,2365,3220,2361,3236,2361,3239,2355,3214,2355,3214,2353xm3236,2361l3233,2361,3233,2367,3235,2365,3235,2363,3236,2361xm4726,2345l4726,2355,4731,2363,4733,2365,4733,2361,4759,2361,4755,2355,4739,2355,4741,2353,4733,2353,4726,2345xm3220,2345l3214,2353,3214,2355,3227,2355,3220,2345xm3230,2345l3220,2345,3227,2355,3239,2355,3239,2353,3235,2353,3235,2351,3230,2345xm4748,2345l4739,2355,4752,2355,4752,2350,4748,2345xm4752,2350l4752,2355,4755,2355,4754,2353,4752,2350xm3220,2333l3218,2333,3214,2341,3214,2353,3220,2345,3230,2345,3227,2341,3243,2341,3246,2335,3220,2335,3220,2333xm3239,2341l3227,2341,3235,2351,3235,2353,3239,2348,3239,2341xm3239,2348l3235,2353,3239,2353,3239,2348xm4739,2341l4726,2341,4726,2345,4733,2353,4739,2341xm4752,2341l4739,2341,4733,2353,4741,2353,4748,2345,4752,2345,4752,2341xm4752,2345l4748,2345,4752,2350,4752,2345xm3243,2341l3239,2341,3239,2348,3242,2345,3243,2341xm4720,2327l4720,2335,4724,2345,4726,2345,4726,2341,4752,2341,4749,2335,4733,2335,4735,2333,4726,2333,4720,2327xm3227,2327l3220,2333,3220,2335,3233,2335,3227,2327xm3237,2327l3227,2327,3233,2335,3246,2335,3246,2333,3242,2333,3242,2331,3237,2327xm4741,2327l4733,2335,4745,2335,4745,2331,4741,2327xm4745,2331l4745,2335,4749,2335,4748,2333,4745,2331xm3227,2313l3225,2313,3220,2323,3220,2333,3227,2327,3237,2327,3233,2323,3249,2323,3253,2315,3227,2315,3227,2313xm3246,2323l3233,2323,3242,2331,3242,2333,3246,2329,3246,2323xm3246,2329l3242,2333,3246,2333,3246,2329xm4733,2323l4720,2323,4720,2327,4726,2333,4733,2323xm4745,2323l4733,2323,4726,2333,4735,2333,4741,2327,4745,2327,4745,2323xm4745,2327l4741,2327,4745,2331,4745,2327xm3249,2323l3246,2323,3246,2329,3248,2327,3248,2325,3249,2323xm4713,2305l4713,2315,4717,2325,4720,2327,4720,2323,4745,2323,4742,2315,4726,2315,4731,2311,4720,2311,4713,2305xm3233,2307l3227,2313,3227,2315,3239,2315,3233,2307xm3246,2307l3233,2307,3239,2315,3253,2315,3253,2311,3248,2311,3248,2309,3246,2307xm4735,2307l4726,2315,4739,2315,4739,2311,4735,2307xm4739,2311l4739,2315,4742,2315,4741,2313,4739,2311xm3233,2291l3231,2291,3227,2301,3227,2313,3233,2307,3246,2307,3239,2301,3256,2301,3259,2295,3233,2295,3233,2291xm3253,2301l3239,2301,3248,2309,3248,2311,3253,2307,3253,2301xm3253,2307l3248,2311,3253,2311,3253,2307xm4726,2301l4713,2301,4713,2305,4720,2311,4726,2301xm4739,2301l4726,2301,4720,2311,4731,2311,4735,2307,4739,2307,4739,2301xm4739,2307l4735,2307,4739,2311,4739,2307xm3256,2301l3253,2301,3253,2307,3255,2305,3255,2303,3256,2301xm4707,2287l4707,2287,4707,2295,4711,2303,4713,2305,4713,2301,4739,2301,4737,2295,4711,2295,4707,2287xm3239,2285l3233,2291,3233,2295,3246,2295,3239,2285xm3262,2285l3239,2285,3246,2295,3257,2295,3246,2287,3261,2287,3262,2285xm3259,2287l3246,2287,3257,2295,3259,2290,3259,2287xm3259,2290l3257,2295,3259,2295,3259,2290xm4700,2269l4700,2275,4705,2281,4711,2295,4720,2287,4727,2287,4728,2285,4732,2285,4731,2281,4727,2275,4702,2275,4700,2269xm4727,2287l4720,2287,4711,2295,4720,2295,4727,2287xm4728,2285l4720,2295,4733,2295,4733,2289,4728,2285xm4733,2289l4733,2295,4737,2295,4735,2291,4733,2289xm3244,2269l3238,2281,3233,2287,3233,2291,3239,2285,3262,2285,3264,2281,3266,2275,3253,2275,3244,2269xm3261,2287l3259,2287,3259,2290,3261,2287xm4732,2285l4728,2285,4733,2289,4733,2287,4732,2285xm3248,2249l3242,2263,3239,2269,3239,2275,3241,2275,3244,2269,3266,2269,3270,2259,3272,2253,3259,2253,3248,2249xm3253,2269l3244,2269,3253,2275,3264,2275,3253,2269xm3266,2269l3253,2269,3264,2275,3266,2269,3266,2269xm3266,2269l3264,2275,3266,2275,3266,2269xm4713,2269l4700,2269,4700,2269,4702,2275,4713,2269xm4724,2269l4713,2269,4702,2275,4713,2275,4724,2269xm4724,2269l4713,2275,4726,2275,4726,2273,4724,2269xm4726,2273l4726,2275,4727,2275,4726,2273xm4726,2269l4724,2269,4726,2273,4726,2269xm4694,2245l4694,2253,4696,2259,4700,2269,4700,2269,4726,2269,4724,2263,4719,2253,4707,2253,4712,2251,4698,2251,4694,2245xm3266,2269l3266,2269,3266,2269,3266,2269xm3257,2221l3246,2241,3246,2253,3246,2253,3248,2249,3272,2249,3272,2247,3270,2247,3259,2241,3273,2241,3276,2233,3277,2231,3274,2231,3274,2229,3272,2227,3266,2227,3257,2221xm3272,2249l3248,2249,3259,2253,3272,2253,3272,2249xm4717,2249l4707,2253,4719,2253,4717,2249xm4720,2249l4717,2249,4719,2253,4720,2253,4720,2249xm4707,2241l4694,2241,4694,2245,4698,2251,4707,2241xm4720,2241l4707,2241,4698,2251,4712,2251,4717,2249,4720,2249,4720,2241xm3272,2241l3259,2241,3270,2247,3272,2242,3272,2241xm3272,2242l3270,2247,3272,2247,3272,2242xm4685,2225l4685,2227,4689,2235,4689,2239,4694,2245,4694,2241,4720,2241,4715,2231,4691,2231,4685,2225xm3273,2241l3272,2241,3272,2242,3273,2241xm3279,2221l3266,2221,3274,2229,3274,2231,3279,2227,3279,2221xm3279,2227l3274,2231,3277,2231,3279,2227xm4698,2221l4685,2221,4685,2225,4691,2231,4698,2221xm4705,2221l4698,2221,4691,2231,4715,2231,4712,2227,4698,2227,4705,2221xm3259,2211l3257,2211,3253,2221,3253,2227,3254,2227,3257,2221,3282,2221,3283,2217,3283,2217,3279,2213,3259,2213,3259,2211xm3266,2221l3257,2221,3266,2227,3272,2227,3266,2221xm3282,2221l3279,2221,3279,2227,3281,2225,3281,2223,3282,2221xm4707,2219l4698,2227,4711,2227,4711,2225,4707,2219xm4711,2225l4711,2227,4712,2227,4711,2225xm4679,2208l4679,2213,4683,2223,4685,2225,4685,2221,4705,2221,4707,2219,4710,2219,4708,2213,4681,2213,4679,2208xm4710,2219l4707,2219,4711,2225,4711,2221,4710,2219xm3285,2207l3272,2207,3283,2217,3285,2213,3285,2207xm3285,2213l3283,2217,3283,2217,3285,2213xm3266,2205l3259,2211,3259,2213,3272,2213,3266,2205xm3289,2205l3266,2205,3272,2213,3279,2213,3272,2207,3288,2207,3289,2205xm3288,2207l3285,2207,3285,2213,3288,2207xm4691,2207l4679,2207,4679,2208,4681,2213,4691,2207xm4698,2207l4691,2207,4681,2213,4691,2213,4698,2207xm4700,2205l4691,2213,4705,2213,4705,2209,4700,2205xm4705,2209l4705,2213,4708,2213,4707,2211,4705,2209xm3272,2185l3264,2201,3259,2207,3259,2211,3266,2205,3289,2205,3292,2201,3293,2197,3289,2197,3289,2195,3288,2193,3281,2193,3272,2185xm4704,2205l4700,2205,4705,2209,4705,2207,4704,2205xm4672,2191l4672,2193,4674,2199,4679,2208,4679,2207,4698,2207,4700,2205,4704,2205,4702,2203,4700,2197,4679,2197,4672,2191xm3293,2185l3281,2185,3289,2195,3289,2197,3293,2193,3293,2185xm3293,2193l3289,2197,3293,2197,3293,2193xm4685,2185l4672,2185,4672,2191,4679,2197,4685,2185xm4698,2185l4685,2185,4679,2197,4700,2197,4698,2193,4685,2193,4696,2189,4698,2189,4698,2185xm3297,2185l3293,2185,3293,2193,3296,2191,3296,2189,3297,2185xm3274,2177l3272,2177,3268,2185,3268,2193,3268,2193,3272,2185,3297,2185,3298,2183,3296,2183,3296,2181,3294,2179,3274,2179,3274,2177xm3281,2185l3272,2185,3281,2193,3288,2193,3281,2185xm4696,2189l4685,2193,4698,2193,4696,2189xm4698,2189l4696,2189,4698,2193,4698,2193,4698,2189xm4666,2177l4666,2179,4670,2189,4672,2191,4672,2185,4698,2185,4697,2183,4672,2183,4666,2177xm3300,2173l3287,2173,3296,2181,3296,2183,3300,2179,3300,2173xm3300,2179l3296,2183,3298,2183,3300,2179xm4679,2173l4666,2173,4666,2177,4672,2183,4679,2173xm4685,2173l4679,2173,4672,2183,4697,2183,4695,2179,4679,2179,4685,2173xm3281,2171l3274,2177,3274,2179,3287,2179,3281,2171xm3304,2171l3281,2171,3287,2179,3294,2179,3287,2173,3303,2173,3304,2171xm3303,2173l3300,2173,3300,2179,3302,2177,3302,2175,3303,2173xm4687,2171l4679,2179,4691,2179,4691,2175,4687,2171xm4691,2175l4691,2179,4695,2179,4694,2177,4691,2175xm3281,2165l3279,2165,3274,2173,3274,2177,3281,2171,3304,2171,3307,2167,3281,2167,3281,2165xm4659,2157l4659,2167,4663,2175,4666,2177,4666,2173,4685,2173,4687,2171,4690,2171,4688,2167,4672,2167,4674,2165,4666,2165,4659,2157xm4690,2171l4687,2171,4691,2175,4691,2173,4690,2171xm3287,2157l3281,2165,3281,2167,3293,2167,3287,2157xm3297,2157l3287,2157,3293,2167,3307,2167,3307,2165,3302,2165,3302,2163,3297,2157xm4681,2157l4672,2167,4685,2167,4685,2162,4681,2157xm4685,2162l4685,2167,4688,2167,4687,2165,4685,2162xm3287,2145l3285,2145,3281,2153,3281,2165,3287,2157,3297,2157,3293,2153,3310,2153,3312,2149,3309,2149,3309,2147,3287,2147,3287,2145xm3307,2153l3293,2153,3302,2163,3302,2165,3307,2159,3307,2153xm3307,2159l3302,2165,3307,2165,3307,2159xm4672,2153l4659,2153,4659,2157,4666,2165,4672,2153xm4685,2153l4672,2153,4666,2165,4674,2165,4681,2157,4685,2157,4685,2153xm4685,2157l4681,2157,4685,2162,4685,2157xm3310,2153l3307,2153,3307,2159,3309,2157,3309,2155,3310,2153xm4653,2143l4653,2147,4657,2155,4659,2157,4659,2153,4685,2153,4683,2149,4659,2149,4653,2143xm3313,2139l3300,2139,3309,2147,3309,2149,3313,2145,3313,2139xm3313,2145l3309,2149,3312,2149,3313,2147,3313,2145xm4666,2139l4653,2139,4653,2143,4659,2149,4666,2139xm4674,2139l4666,2139,4659,2149,4683,2149,4682,2147,4666,2147,4674,2139xm3293,2139l3287,2145,3287,2147,3300,2147,3293,2139xm3300,2139l3293,2139,3300,2147,3309,2147,3300,2139xm4674,2139l4666,2147,4679,2147,4679,2143,4674,2139xm4679,2143l4679,2147,4682,2147,4681,2145,4679,2143xm3293,2129l3292,2129,3287,2139,3287,2145,3293,2139,3316,2139,3317,2137,3315,2137,3315,2135,3312,2131,3293,2131,3293,2129xm3316,2139l3313,2139,3313,2145,3315,2143,3315,2141,3316,2139xm3663,2125l3663,2131,3667,2141,3676,2145,3752,2145,3760,2141,3761,2139,3676,2139,3676,2137,3672,2137,3667,2135,3663,2125xm4201,2125l4201,2131,4205,2141,4214,2145,4290,2145,4294,2143,4298,2141,4299,2139,4214,2139,4214,2137,4210,2137,4205,2135,4201,2125xm4646,2129l4646,2131,4651,2141,4653,2143,4653,2139,4679,2139,4678,2137,4653,2137,4646,2129xm4679,2139l4674,2139,4679,2143,4679,2139xm3644,2119l3644,2125,3648,2135,3657,2139,3666,2139,3663,2131,3657,2131,3657,2129,3652,2129,3648,2127,3644,2119xm3680,2122l3676,2131,3676,2139,3752,2139,3752,2131,3689,2131,3680,2122xm3762,2119l3752,2119,3752,2139,3760,2135,3763,2135,3765,2131,3765,2125,3762,2119xm3763,2135l3760,2135,3752,2139,3761,2139,3763,2135xm3771,2113l3765,2113,3765,2131,3761,2139,3765,2139,3769,2137,3774,2137,3778,2131,3771,2131,3771,2113xm4195,2119l4190,2129,4188,2129,4195,2137,4197,2137,4201,2139,4204,2139,4201,2131,4195,2131,4195,2119xm4218,2122l4214,2131,4214,2139,4290,2139,4290,2131,4227,2131,4218,2122xm4296,2119l4290,2119,4290,2139,4294,2137,4298,2135,4301,2135,4303,2131,4303,2125,4296,2125,4296,2119xm4298,2135l4294,2137,4290,2139,4298,2135xm4301,2135l4298,2135,4290,2139,4299,2139,4301,2135xm4309,2113l4296,2125,4303,2125,4303,2131,4299,2139,4309,2139,4313,2137,4318,2135,4320,2131,4309,2131,4309,2113xm3319,2125l3307,2125,3315,2135,3315,2137,3319,2133,3319,2131,3319,2125xm3319,2133l3315,2137,3317,2137,3319,2133xm3663,2125l3667,2135,3672,2137,3663,2125xm3676,2125l3663,2125,3672,2137,3676,2137,3676,2125xm4201,2125l4205,2135,4210,2137,4201,2125xm4214,2113l4206,2113,4210,2117,4201,2125,4210,2137,4214,2137,4214,2125,4217,2125,4218,2122,4214,2119,4224,2119,4223,2117,4219,2115,4214,2113xm4659,2125l4646,2125,4646,2129,4653,2137,4659,2125xm4666,2125l4659,2125,4653,2137,4678,2137,4675,2131,4659,2131,4666,2125xm3323,2125l3319,2125,3319,2131,3319,2133,3322,2129,3322,2127,3323,2125xm3300,2123l3293,2129,3293,2131,3307,2131,3300,2123xm3326,2119l3322,2123,3300,2123,3307,2131,3312,2131,3307,2125,3323,2125,3326,2119xm3633,2123l3635,2127,3640,2129,3644,2131,3646,2131,3644,2125,3637,2125,3633,2123xm3660,2116l3657,2125,3657,2131,3663,2131,3663,2125,3669,2125,3660,2116xm3676,2113l3667,2113,3669,2119,3669,2125,3676,2125,3676,2131,3680,2122,3676,2119,3686,2119,3685,2117,3676,2113xm3680,2121l3680,2122,3689,2131,3685,2123,3680,2121xm3687,2121l3680,2121,3685,2123,3689,2131,3689,2125,3687,2121xm3742,2119l3686,2119,3689,2125,3689,2131,3739,2131,3739,2125,3742,2119xm3762,2113l3752,2113,3747,2115,3743,2117,3739,2125,3739,2131,3743,2123,3747,2121,3752,2119,3762,2119,3761,2117,3758,2117,3762,2113xm3752,2119l3747,2121,3743,2123,3739,2131,3752,2119xm3752,2119l3739,2131,3752,2131,3752,2119xm3771,2119l3771,2131,3775,2129,3780,2129,3771,2119xm3780,2129l3775,2129,3771,2131,3778,2131,3780,2129xm3784,2105l3771,2119,3780,2129,3778,2131,3784,2131,3793,2127,3794,2125,3784,2125,3784,2105xm4169,2113l4169,2119,4173,2127,4177,2129,4182,2131,4190,2131,4188,2129,4190,2129,4192,2125,4182,2125,4182,2123,4177,2123,4173,2121,4169,2113xm4195,2105l4191,2105,4195,2113,4195,2131,4201,2131,4201,2125,4205,2115,4201,2113,4206,2113,4203,2109,4199,2107,4195,2105xm4217,2125l4214,2125,4214,2131,4217,2125xm4219,2121l4218,2122,4227,2131,4223,2123,4219,2121xm4225,2121l4219,2121,4223,2123,4227,2131,4227,2125,4225,2121xm4280,2119l4224,2119,4227,2125,4227,2131,4277,2131,4277,2125,4280,2119xm4299,2113l4290,2113,4285,2115,4281,2117,4277,2125,4277,2131,4281,2123,4285,2121,4290,2119,4296,2119,4299,2113xm4290,2119l4285,2121,4281,2123,4277,2131,4290,2119xm4290,2119l4277,2131,4290,2131,4290,2119xm4322,2105l4309,2119,4309,2131,4318,2127,4321,2127,4322,2125,4322,2105xm4318,2127l4309,2131,4313,2129,4318,2127xm4321,2127l4318,2127,4313,2129,4309,2131,4320,2131,4321,2127xm4334,2121l4331,2121,4322,2125,4320,2131,4322,2131,4331,2127,4332,2125,4329,2125,4333,2123,4334,2121xm4668,2123l4659,2131,4672,2131,4672,2127,4668,2123xm4672,2127l4672,2131,4675,2131,4674,2129,4672,2127xm3300,2117l3298,2117,3293,2125,3293,2129,3300,2123,3322,2123,3322,2121,3319,2119,3300,2119,3300,2117xm3644,2119l3648,2127,3652,2129,3644,2119xm3647,2109l3644,2119,3652,2129,3657,2129,3657,2119,3647,2109xm4640,2117l4640,2119,4644,2127,4646,2129,4646,2125,4666,2125,4668,2123,4646,2123,4640,2117xm4658,2113l4653,2113,4646,2123,4668,2123,4672,2127,4672,2125,4669,2119,4653,2119,4658,2113xm3631,2113l3631,2119,3633,2123,3637,2125,3644,2125,3644,2123,3640,2123,3635,2121,3631,2113xm3657,2113l3657,2125,3660,2116,3657,2113xm3661,2115l3660,2116,3669,2125,3665,2117,3661,2115xm3668,2115l3661,2115,3665,2117,3669,2125,3669,2119,3668,2115xm3765,2113l3761,2115,3765,2125,3765,2113xm3797,2099l3784,2113,3784,2125,3793,2121,3796,2121,3797,2119,3797,2099xm3796,2121l3793,2121,3784,2125,3794,2125,3796,2121xm3809,2115l3806,2115,3797,2119,3794,2125,3797,2125,3801,2123,3806,2121,3807,2119,3803,2119,3808,2117,3809,2115xm4159,2118l4160,2121,4164,2123,4169,2125,4172,2125,4169,2119,4160,2119,4159,2118xm4185,2109l4182,2119,4182,2125,4192,2125,4195,2119,4185,2109xm4206,2113l4201,2113,4205,2115,4201,2125,4210,2117,4206,2113xm4312,2105l4309,2105,4305,2107,4301,2109,4296,2119,4296,2125,4301,2117,4305,2115,4309,2113,4312,2105xm4309,2113l4305,2115,4301,2117,4296,2125,4309,2113xm4326,2105l4322,2105,4322,2125,4331,2121,4334,2121,4335,2119,4335,2113,4329,2113,4326,2105xm4333,2123l4329,2125,4332,2125,4333,2123xm4344,2117l4339,2117,4335,2119,4333,2123,4333,2123,4337,2123,4344,2117xm3326,2113l3313,2113,3322,2121,3322,2123,3326,2119,3326,2113xm3629,2105l3624,2117,3622,2117,3631,2123,3633,2123,3631,2119,3629,2119,3629,2105xm3631,2113l3635,2121,3640,2123,3631,2113xm3644,2113l3631,2113,3640,2123,3644,2123,3644,2113xm4169,2113l4173,2121,4177,2123,4169,2113xm4173,2103l4169,2113,4177,2123,4182,2123,4182,2113,4173,2103xm4653,2113l4640,2113,4640,2117,4646,2123,4653,2113xm4224,2119l4214,2119,4218,2122,4219,2121,4225,2121,4224,2119xm3686,2119l3676,2119,3680,2122,3680,2121,3687,2121,3686,2119xm3307,2109l3300,2117,3300,2119,3313,2119,3307,2109xm3333,2105l3328,2109,3307,2109,3313,2119,3319,2119,3313,2113,3329,2113,3333,2105xm3329,2113l3326,2113,3326,2119,3328,2117,3328,2115,3329,2113xm3609,2099l3609,2105,3613,2115,3622,2119,3625,2119,3622,2117,3624,2117,3626,2113,3615,2113,3611,2109,3618,2109,3613,2107,3609,2099xm3637,2095l3633,2095,3635,2099,3635,2105,3629,2105,3629,2119,3631,2119,3631,2113,3637,2113,3641,2101,3637,2099,3643,2099,3637,2095xm3644,2099l3643,2099,3646,2101,3637,2113,3644,2113,3644,2119,3647,2109,3647,2109,3644,2105,3653,2105,3652,2103,3644,2099xm3648,2107l3647,2109,3647,2109,3657,2119,3652,2109,3648,2107xm3654,2107l3648,2107,3652,2109,3657,2119,3657,2113,3654,2107xm3787,2099l3784,2099,3775,2103,3771,2113,3771,2119,3775,2109,3784,2105,3787,2099xm3784,2105l3775,2109,3771,2119,3784,2105xm3801,2099l3797,2099,3797,2119,3801,2117,3806,2115,3809,2115,3810,2113,3810,2105,3803,2105,3801,2099xm3806,2115l3801,2117,3797,2119,3806,2115xm3808,2117l3803,2119,3807,2119,3808,2117xm4156,2105l4156,2113,4159,2118,4160,2119,4169,2119,4169,2117,4164,2117,4160,2115,4156,2105xm4182,2105l4182,2119,4185,2109,4182,2105xm4186,2107l4185,2109,4195,2119,4190,2109,4186,2107xm4192,2107l4186,2107,4190,2109,4195,2119,4195,2113,4192,2107xm4327,2099l4322,2099,4318,2101,4313,2103,4309,2113,4309,2119,4313,2109,4318,2107,4322,2105,4326,2105,4325,2103,4322,2103,4327,2099xm4322,2105l4318,2107,4313,2109,4309,2119,4322,2105xm4335,2105l4335,2119,4339,2117,4344,2117,4335,2105xm4341,2105l4335,2105,4344,2117,4341,2119,4341,2119,4346,2117,4350,2115,4351,2113,4341,2113,4341,2105xm4661,2109l4653,2119,4666,2119,4666,2114,4661,2109xm4666,2114l4666,2119,4669,2119,4668,2117,4666,2114xm4154,2099l4149,2109,4147,2109,4154,2117,4156,2117,4159,2118,4156,2113,4154,2113,4154,2099xm3307,2103l3304,2103,3300,2113,3300,2117,3307,2109,3328,2109,3328,2107,3326,2105,3307,2105,3307,2103xm3775,2105l3771,2105,3767,2107,3758,2117,3761,2115,3760,2115,3765,2113,3771,2113,3775,2105xm3761,2115l3758,2117,3761,2117,3761,2115xm3806,2093l3803,2093,3803,2105,3810,2105,3810,2113,3808,2117,3812,2117,3817,2113,3812,2113,3812,2099,3806,2099,3806,2093xm4156,2105l4160,2115,4164,2117,4156,2105xm4169,2105l4156,2105,4164,2117,4169,2117,4169,2105xm4633,2104l4633,2105,4637,2115,4640,2117,4640,2113,4658,2113,4661,2109,4640,2109,4633,2104xm3657,2105l3653,2105,3657,2113,3660,2116,3661,2115,3668,2115,3665,2109,3657,2105xm3765,2113l3760,2115,3761,2115,3765,2113xm4653,2099l4646,2099,4640,2109,4661,2109,4666,2114,4666,2113,4662,2105,4646,2105,4653,2099xm3622,2099l3609,2099,3618,2109,3611,2109,3615,2113,3622,2113,3622,2099xm3626,2096l3622,2105,3622,2113,3626,2113,3629,2105,3635,2105,3626,2096xm3643,2099l3637,2099,3641,2101,3637,2113,3646,2101,3643,2099xm3800,2093l3797,2093,3788,2097,3784,2105,3784,2113,3788,2103,3797,2099,3801,2099,3799,2095,3797,2095,3800,2093xm3797,2099l3788,2103,3784,2113,3797,2099xm3812,2099l3812,2113,3817,2109,3821,2109,3812,2099xm3821,2109l3817,2109,3812,2113,3817,2113,3821,2109xm3819,2087l3806,2099,3812,2099,3821,2109,3817,2113,3819,2113,3823,2109,3827,2107,3828,2105,3819,2105,3819,2087xm4134,2093l4134,2099,4139,2107,4143,2109,4147,2113,4150,2113,4147,2109,4149,2109,4151,2105,4141,2105,4136,2103,4143,2103,4139,2101,4134,2093xm4160,2093l4160,2099,4154,2099,4154,2113,4156,2113,4156,2105,4160,2105,4164,2095,4160,2093xm4169,2093l4164,2093,4169,2097,4160,2105,4169,2105,4169,2113,4173,2103,4169,2099,4178,2099,4177,2097,4173,2095,4169,2093xm4173,2101l4173,2103,4182,2113,4177,2103,4173,2101xm4179,2101l4173,2101,4177,2103,4182,2113,4182,2105,4179,2101xm4329,2099l4325,2101,4329,2113,4329,2099xm4341,2093l4329,2105,4329,2113,4335,2113,4335,2105,4341,2105,4341,2093xm4348,2093l4341,2093,4341,2113,4346,2109,4350,2107,4354,2107,4355,2105,4355,2099,4350,2099,4348,2093xm4350,2107l4346,2109,4341,2113,4350,2107xm4354,2107l4350,2107,4341,2113,4350,2113,4352,2111,4354,2107xm4352,2111l4350,2113,4351,2113,4352,2111xm4372,2097l4367,2097,4363,2099,4355,2099,4355,2105,4352,2111,4355,2109,4359,2109,4365,2103,4372,2097xm3333,2099l3319,2099,3328,2107,3328,2109,3333,2105,3333,2099xm3603,2087l3598,2097,3596,2097,3609,2109,3611,2109,3609,2105,3609,2099,3603,2099,3603,2087xm3609,2099l3613,2107,3618,2109,3609,2099xm4646,2099l4633,2099,4633,2104,4640,2109,4646,2099xm3653,2105l3644,2105,3647,2109,3648,2107,3654,2107,3653,2105xm4182,2099l4178,2099,4182,2105,4185,2109,4186,2107,4192,2107,4190,2103,4186,2101,4182,2099xm3313,2097l3307,2103,3307,2105,3319,2105,3313,2097xm3339,2093l3335,2097,3313,2097,3319,2105,3326,2105,3319,2099,3336,2099,3339,2093xm3336,2099l3333,2099,3333,2105,3335,2103,3335,2101,3336,2099xm3622,2093l3615,2099,3622,2099,3622,2105,3626,2096,3622,2093xm3626,2095l3626,2096,3635,2105,3631,2097,3626,2095xm3633,2095l3626,2095,3631,2097,3635,2105,3635,2099,3633,2095xm3803,2093l3799,2095,3803,2105,3803,2093xm3823,2087l3819,2087,3819,2105,3827,2101,3830,2101,3832,2099,3832,2093,3825,2093,3823,2087xm3827,2101l3819,2105,3823,2103,3827,2101xm3830,2101l3827,2101,3823,2103,3819,2105,3825,2105,3829,2103,3830,2101xm3829,2103l3825,2105,3828,2105,3829,2103xm4141,2079l4141,2087,4134,2087,4134,2093,4143,2103,4136,2103,4141,2105,4147,2105,4147,2093,4141,2093,4145,2081,4141,2079xm4151,2090l4147,2099,4147,2105,4151,2105,4154,2099,4160,2099,4151,2090xm4158,2089l4160,2093,4164,2095,4160,2105,4169,2097,4162,2091,4158,2089xm4341,2093l4335,2093,4331,2095,4329,2099,4329,2105,4333,2097,4337,2095,4341,2093xm4341,2093l4337,2095,4333,2097,4329,2105,4341,2093xm4655,2097l4646,2105,4659,2105,4659,2101,4655,2097xm4659,2101l4659,2105,4662,2105,4661,2103,4659,2101xm4625,2092l4625,2093,4629,2101,4631,2103,4633,2104,4633,2099,4653,2099,4655,2097,4629,2097,4625,2092xm4178,2099l4169,2099,4173,2103,4173,2101,4179,2101,4178,2099xm3313,2091l3311,2091,3307,2099,3307,2103,3313,2097,3335,2097,3335,2095,3333,2093,3313,2093,3313,2091xm3840,2097l3836,2097,3832,2099,3829,2103,3834,2103,3840,2097xm4134,2087l4130,2097,4128,2097,4134,2103,4136,2103,4134,2099,4134,2087xm4134,2093l4139,2101,4143,2103,4134,2093xm4324,2101l4322,2103,4325,2101,4324,2101xm4325,2101l4322,2103,4325,2103,4325,2101xm4329,2099l4324,2101,4325,2101,4329,2099xm4642,2087l4637,2087,4629,2097,4655,2097,4659,2101,4659,2099,4656,2093,4637,2093,4642,2087xm4331,2095l4331,2095,4324,2101,4329,2099,4331,2095xm3584,2088l3587,2095,3596,2099,3598,2099,3596,2097,3598,2097,3601,2091,3589,2091,3585,2089,3584,2088xm3615,2087l3603,2087,3603,2099,3615,2099,3620,2089,3620,2089,3615,2087xm3609,2075l3609,2077,3609,2087,3615,2087,3620,2089,3620,2089,3615,2099,3624,2091,3618,2085,3611,2077,3609,2075xm3819,2087l3812,2087,3808,2089,3808,2089,3806,2093,3806,2099,3810,2091,3819,2087xm3819,2087l3810,2091,3806,2099,3819,2087xm3832,2087l3832,2099,3836,2097,3840,2097,3832,2087xm3838,2087l3832,2087,3840,2097,3838,2099,3847,2095,3849,2091,3838,2091,3838,2087xm4115,2077l4115,2087,4119,2095,4123,2097,4128,2099,4130,2099,4128,2097,4130,2097,4132,2091,4128,2091,4128,2089,4123,2089,4119,2087,4115,2077xm4147,2079l4144,2079,4149,2085,4141,2093,4147,2093,4147,2099,4151,2090,4147,2087,4157,2087,4156,2085,4151,2081,4147,2079xm4151,2089l4151,2090,4160,2099,4156,2091,4151,2089xm4158,2089l4151,2089,4156,2091,4160,2099,4160,2093,4158,2089xm4350,2087l4346,2089,4350,2099,4350,2087xm4363,2087l4350,2087,4350,2099,4363,2099,4363,2087xm4363,2087l4363,2099,4367,2097,4372,2097,4363,2087xm4370,2073l4357,2087,4363,2087,4372,2097,4370,2099,4374,2097,4378,2095,4381,2091,4370,2091,4370,2073xm3339,2087l3326,2087,3335,2095,3335,2097,3339,2093,3339,2087xm4646,2077l4631,2077,4625,2089,4625,2092,4629,2097,4637,2087,4642,2087,4646,2081,4648,2081,4646,2077xm3622,2087l3620,2087,3624,2091,3622,2093,3626,2096,3626,2095,3633,2095,3629,2093,3632,2093,3631,2091,3622,2087xm3632,2093l3629,2093,3633,2095,3632,2093xm3808,2089l3806,2089,3797,2095,3803,2093,3806,2093,3808,2089xm3803,2093l3797,2095,3799,2095,3803,2093xm4348,2087l4341,2087,4337,2089,4333,2091,4331,2095,4335,2093,4348,2093,4347,2091,4344,2091,4348,2087xm3319,2085l3313,2091,3313,2093,3326,2093,3319,2085xm3347,2085l3319,2085,3326,2093,3333,2093,3326,2087,3345,2087,3347,2085xm3345,2087l3339,2087,3339,2093,3344,2089,3345,2087xm3825,2079l3822,2082,3825,2093,3825,2079xm3838,2073l3825,2087,3825,2093,3832,2093,3832,2087,3838,2087,3838,2073xm4140,2075l4141,2077,4141,2079,4145,2081,4141,2093,4149,2085,4143,2077,4140,2075xm4646,2081l4637,2093,4651,2093,4651,2087,4649,2084,4646,2081xm4649,2084l4651,2087,4651,2093,4656,2093,4655,2091,4655,2089,4649,2084xm4623,2087l4623,2089,4623,2089,4625,2092,4625,2089,4623,2087xm3328,2069l3319,2077,3318,2077,3313,2087,3313,2091,3319,2085,3347,2085,3350,2081,3350,2079,3352,2075,3350,2075,3350,2073,3348,2071,3328,2071,3328,2069xm3583,2080l3583,2087,3584,2088,3586,2089,3589,2091,3596,2091,3596,2089,3592,2089,3587,2087,3585,2080,3583,2080xm3600,2077l3596,2087,3596,2091,3601,2091,3603,2087,3609,2087,3600,2077xm3851,2065l3838,2077,3838,2091,3847,2087,3851,2087,3851,2065xm3851,2087l3847,2087,3838,2091,3849,2091,3851,2087xm3863,2079l3860,2079,3851,2085,3851,2087,3849,2091,3851,2091,3855,2089,3860,2087,3861,2085,3857,2085,3862,2081,3862,2081,3863,2079xm4105,2083l4106,2087,4111,2089,4115,2091,4117,2091,4115,2087,4115,2085,4106,2085,4105,2083xm4131,2077l4128,2087,4128,2091,4132,2091,4134,2087,4141,2087,4131,2077xm4346,2089l4344,2091,4346,2089,4346,2089xm4346,2089l4344,2091,4347,2091,4346,2089xm4376,2073l4370,2073,4370,2091,4375,2088,4378,2087,4383,2087,4383,2085,4376,2085,4376,2073xm4378,2087l4374,2089,4370,2091,4378,2087xm4383,2087l4378,2087,4370,2091,4376,2091,4382,2088,4383,2087xm4382,2088l4376,2091,4381,2091,4382,2088xm4154,2087l4147,2087,4151,2090,4151,2089,4158,2089,4154,2087xm4350,2087l4346,2089,4346,2089,4346,2089,4350,2087xm3583,2077l3584,2079,3586,2081,3585,2081,3587,2087,3592,2089,3586,2081,3586,2081,3585,2080,3586,2080,3583,2077xm3589,2077l3583,2077,3592,2089,3596,2089,3596,2085,3589,2085,3589,2077xm3824,2079l3819,2079,3810,2085,3808,2089,3812,2087,3823,2087,3822,2085,3819,2085,3821,2082,3821,2081,3823,2080,3824,2079xm4115,2077l4119,2087,4123,2089,4115,2077xm4118,2068l4115,2077,4123,2089,4128,2089,4127,2077,4118,2068xm4157,2087l4154,2087,4158,2089,4157,2087xm4631,2077l4623,2087,4625,2089,4625,2087,4626,2087,4631,2077xm4626,2087l4625,2087,4625,2089,4626,2087xm4357,2077l4350,2085,4346,2089,4350,2087,4357,2087,4357,2077xm4387,2081l4387,2081,4383,2085,4383,2087,4382,2088,4385,2087,4387,2081xm3577,2071l3577,2077,3581,2087,3584,2088,3583,2087,3583,2085,3579,2081,3583,2081,3583,2080,3581,2079,3577,2071xm4612,2069l4612,2071,4616,2079,4623,2087,4631,2077,4646,2077,4645,2075,4618,2075,4612,2069xm3600,2077l3596,2077,3596,2087,3600,2077xm3600,2075l3600,2076,3600,2077,3609,2087,3605,2077,3603,2077,3600,2075xm3603,2073l3603,2076,3605,2077,3609,2087,3609,2077,3609,2075,3603,2073xm3838,2073l3832,2073,3827,2075,3825,2077,3825,2087,3829,2077,3838,2073xm3838,2073l3829,2077,3825,2087,3838,2073xm4128,2073l4128,2087,4131,2077,4128,2073xm4132,2075l4131,2076,4131,2077,4141,2087,4136,2077,4132,2075xm4139,2075l4132,2075,4136,2077,4141,2087,4141,2077,4140,2075,4139,2075xm4363,2073l4359,2075,4357,2077,4357,2087,4361,2077,4363,2076,4363,2073xm4363,2076l4361,2077,4357,2087,4366,2077,4363,2077,4363,2076xm3583,2081l3579,2081,3583,2085,3583,2081xm3593,2068l3590,2077,3589,2085,3596,2085,3596,2077,3600,2077,3600,2077,3596,2073,3598,2073,3593,2068xm3821,2082l3819,2085,3822,2082,3821,2082xm3822,2082l3819,2085,3822,2085,3822,2082xm3855,2065l3851,2065,3851,2085,3855,2081,3860,2079,3863,2079,3864,2077,3864,2071,3857,2071,3855,2065xm3860,2079l3855,2081,3851,2085,3860,2079xm3862,2081l3862,2081,3857,2085,3861,2085,3862,2081xm4102,2071l4102,2077,4105,2083,4106,2085,4115,2085,4115,2081,4110,2081,4106,2079,4102,2071xm4380,2065l4376,2065,4376,2085,4383,2080,4383,2077,4389,2077,4389,2071,4383,2071,4380,2065xm4383,2080l4376,2085,4383,2085,4383,2080xm4388,2079l4385,2079,4383,2080,4383,2085,4387,2081,4387,2081,4388,2079xm4648,2081l4646,2081,4649,2084,4648,2081xm4099,2065l4095,2075,4093,2075,4099,2081,4102,2081,4105,2083,4102,2077,4099,2077,4099,2065xm3825,2079l3823,2080,3821,2082,3822,2082,3825,2079xm3823,2080l3821,2081,3821,2082,3823,2080xm3586,2065l3577,2065,3570,2075,3577,2081,3579,2081,3577,2077,3577,2071,3583,2071,3586,2065xm3584,2079l3585,2080,3586,2081,3584,2079xm3873,2075l3868,2075,3864,2077,3862,2081,3866,2081,3873,2075xm4102,2071l4106,2079,4110,2081,4102,2071xm4115,2071l4102,2071,4110,2081,4115,2081,4115,2071xm4404,2069l4400,2069,4395,2071,4389,2071,4389,2077,4387,2081,4391,2081,4398,2075,4404,2069xm3583,2078l3583,2080,3585,2080,3584,2079,3583,2078xm4389,2077l4383,2077,4383,2080,4385,2079,4388,2079,4389,2077xm3825,2077l3823,2080,3825,2079,3825,2077xm3577,2071l3581,2079,3583,2080,3583,2078,3577,2071xm3583,2077l3583,2078,3584,2079,3583,2077xm3589,2071l3577,2071,3583,2078,3583,2077,3589,2077,3589,2071xm4365,2067l4361,2069,4357,2077,4357,2077,4359,2075,4363,2073,4363,2071,4365,2067xm3590,2065l3583,2071,3589,2071,3589,2077,3593,2068,3590,2065xm3600,2075l3603,2077,3602,2075,3600,2075xm3602,2075l3603,2077,3603,2076,3602,2075xm3603,2076l3603,2077,3605,2077,3603,2076xm3841,2065l3838,2065,3829,2069,3825,2077,3827,2075,3832,2073,3838,2073,3838,2071,3841,2065xm3855,2059l3851,2059,3842,2063,3838,2071,3838,2077,3842,2069,3851,2065,3855,2065,3854,2063,3851,2063,3855,2059xm3851,2065l3842,2069,3838,2077,3851,2065xm3864,2065l3864,2077,3868,2075,3873,2075,3864,2065xm3873,2051l3860,2065,3864,2065,3873,2075,3871,2077,3873,2077,3877,2075,3881,2073,3882,2071,3873,2071,3873,2051xm4080,2059l4080,2065,4085,2073,4089,2075,4093,2077,4095,2077,4093,2075,4095,2075,4097,2071,4093,2071,4093,2069,4089,2069,4085,2067,4080,2059xm4106,2059l4106,2065,4099,2065,4099,2077,4102,2077,4102,2071,4106,2071,4110,2061,4106,2059xm4115,2059l4110,2059,4115,2063,4106,2071,4115,2071,4115,2077,4118,2068,4115,2065,4124,2065,4123,2063,4119,2061,4115,2059xm4119,2067l4118,2068,4128,2077,4123,2069,4119,2067xm4125,2067l4119,2067,4123,2069,4128,2077,4128,2071,4125,2067xm4364,2076l4363,2076,4363,2077,4364,2076xm4365,2075l4364,2076,4363,2077,4365,2075xm4370,2073l4365,2075,4363,2077,4366,2077,4370,2073xm3598,2073l3596,2073,3600,2077,3600,2075,3598,2073xm4128,2065l4124,2065,4128,2071,4128,2073,4131,2077,4132,2075,4139,2075,4134,2073,4139,2073,4136,2069,4132,2067,4128,2065xm4376,2065l4370,2065,4365,2067,4363,2071,4363,2076,4364,2076,4367,2069,4372,2067,4376,2065xm3600,2067l3594,2067,3598,2069,3602,2075,3603,2076,3603,2071,3600,2067xm4376,2065l4372,2067,4367,2069,4364,2076,4365,2075,4376,2065xm3594,2067l3593,2068,3600,2075,3602,2075,3598,2069,3594,2067xm3600,2067l3603,2071,3603,2073,3609,2075,3605,2069,3600,2067xm4139,2073l4134,2073,4140,2075,4139,2073xm4376,2065l4365,2075,4370,2073,4376,2073,4376,2065xm3360,2061l3356,2061,3347,2065,3341,2065,3350,2073,3350,2075,3354,2071,3354,2065,3358,2063,3360,2061xm3354,2071l3350,2075,3352,2075,3354,2071xm3568,2059l3564,2069,3561,2069,3570,2075,3573,2071,3568,2071,3568,2059xm4605,2051l4605,2059,4607,2063,4612,2065,4612,2069,4618,2075,4625,2065,4618,2065,4618,2063,4614,2063,4609,2061,4605,2051xm4627,2049l4618,2059,4618,2065,4625,2065,4618,2075,4645,2075,4641,2071,4625,2071,4633,2063,4636,2063,4634,2059,4631,2059,4631,2054,4627,2049xm3335,2063l3328,2069,3328,2071,3341,2071,3335,2063xm3347,2063l3335,2063,3341,2071,3348,2071,3341,2065,3347,2065,3347,2063xm3358,2063l3354,2065,3354,2071,3356,2069,3356,2067,3358,2063xm3551,2063l3553,2067,3557,2069,3561,2071,3564,2071,3561,2069,3564,2069,3565,2065,3555,2065,3551,2063xm3583,2059l3568,2059,3568,2071,3573,2071,3577,2065,3586,2065,3587,2061,3583,2059xm3577,2047l3572,2047,3575,2051,3575,2059,3583,2059,3587,2061,3583,2071,3592,2063,3586,2057,3586,2053,3577,2047xm3857,2059l3854,2061,3857,2071,3857,2059xm3860,2059l3857,2059,3857,2071,3864,2071,3864,2065,3860,2065,3860,2059xm3886,2045l3884,2046,3873,2059,3873,2071,3881,2067,3884,2067,3886,2065,3886,2045xm3881,2067l3873,2071,3877,2069,3881,2067xm3884,2067l3881,2067,3877,2069,3873,2071,3882,2071,3884,2067xm3898,2061l3894,2061,3886,2065,3882,2071,3886,2071,3894,2067,3895,2065,3892,2065,3897,2063,3898,2061xm4070,2063l4071,2067,4080,2071,4083,2071,4080,2065,4074,2065,4070,2063xm4097,2054l4093,2065,4093,2071,4097,2071,4099,2065,4106,2065,4097,2054xm4104,2054l4106,2059,4110,2061,4106,2071,4115,2063,4108,2057,4104,2054xm4383,2059l4379,2061,4383,2071,4383,2059xm4395,2059l4383,2059,4383,2071,4395,2071,4395,2059xm4395,2059l4395,2071,4400,2069,4404,2069,4395,2059xm4398,2049l4389,2059,4395,2059,4404,2069,4402,2071,4402,2071,4411,2067,4412,2065,4402,2065,4402,2051,4398,2051,4398,2049xm4633,2063l4625,2071,4637,2071,4637,2067,4633,2063xm4637,2067l4637,2071,4641,2071,4640,2069,4637,2067xm3335,2057l3333,2057,3328,2065,3328,2069,3335,2063,3347,2063,3347,2059,3335,2059,3335,2057xm4080,2059l4085,2067,4089,2069,4080,2059xm4084,2049l4080,2059,4089,2069,4093,2069,4093,2059,4084,2049xm4607,2063l4609,2067,4612,2069,4612,2065,4607,2063xm4124,2065l4115,2065,4118,2068,4119,2067,4125,2067,4124,2065xm3589,2059l3588,2059,3592,2063,3590,2065,3593,2068,3594,2067,3600,2067,3596,2065,3599,2065,3598,2063,3589,2059xm4381,2059l4376,2059,4371,2061,4367,2063,4365,2067,4370,2065,4380,2065,4379,2063,4376,2063,4381,2059xm3599,2065l3596,2065,3600,2067,3599,2065xm4636,2063l4633,2063,4637,2067,4637,2065,4636,2063xm3590,2065l3589,2065,3590,2065,3590,2065xm3367,2047l3363,2047,3354,2051,3347,2051,3347,2065,3356,2061,3360,2061,3361,2059,3361,2051,3367,2048,3367,2047xm3549,2055l3549,2059,3551,2063,3555,2065,3561,2065,3561,2063,3557,2063,3553,2061,3551,2057,3551,2057,3549,2055xm3565,2049l3561,2059,3561,2065,3565,2065,3568,2059,3575,2059,3565,2049xm3873,2051l3864,2051,3863,2051,3860,2059,3860,2065,3864,2057,3873,2051xm3873,2051l3864,2057,3860,2065,3873,2051xm3892,2039l3886,2045,3886,2065,3894,2061,3898,2061,3899,2059,3892,2059,3892,2039xm3897,2063l3892,2065,3895,2065,3897,2063xm4067,2055l4067,2059,4070,2063,4074,2065,4080,2065,4080,2063,4076,2063,4071,2061,4070,2057,4069,2057,4067,2055xm4093,2051l4093,2065,4097,2055,4097,2054,4093,2051xm4097,2053l4097,2054,4106,2065,4102,2057,4097,2053xm4102,2053l4097,2053,4102,2057,4106,2065,4106,2059,4104,2054,4102,2053xm4411,2039l4406,2043,4404,2045,4404,2045,4402,2047,4402,2065,4411,2061,4414,2061,4415,2059,4411,2059,4411,2039xm4414,2061l4411,2061,4402,2065,4411,2065,4412,2064,4414,2061xm4412,2064l4411,2065,4412,2065,4412,2064xm4423,2053l4419,2053,4415,2057,4415,2059,4412,2064,4415,2063,4419,2061,4420,2059,4417,2059,4421,2057,4423,2053xm4061,2045l4061,2051,4065,2061,4069,2063,4070,2063,4067,2059,4067,2055,4065,2053,4061,2045xm3367,2048l3361,2051,3361,2059,3358,2063,3363,2061,3367,2051,3367,2048xm3544,2056l3546,2061,3551,2063,3549,2059,3544,2056xm3549,2051l3553,2061,3557,2063,3549,2051xm3552,2036l3549,2044,3549,2051,3557,2063,3561,2063,3561,2059,3555,2059,3555,2045,3558,2045,3559,2043,3559,2042,3552,2036xm3863,2051l3860,2053,3857,2057,3851,2063,3854,2061,3853,2061,3857,2059,3860,2059,3863,2051xm3854,2061l3851,2063,3854,2063,3854,2061xm3904,2053l3901,2053,3899,2054,3899,2059,3897,2063,3901,2061,3904,2053xm4067,2051l4071,2061,4076,2063,4067,2051xm4074,2051l4067,2051,4076,2063,4080,2063,4080,2059,4074,2059,4074,2051xm4378,2061l4376,2063,4379,2061,4378,2061xm4379,2061l4376,2063,4379,2063,4379,2061xm4599,2048l4599,2051,4603,2061,4607,2063,4605,2059,4605,2051,4601,2049,4599,2048xm4605,2051l4609,2061,4614,2063,4605,2051xm4599,2040l4599,2040,4599,2048,4601,2049,4605,2051,4614,2063,4618,2063,4618,2051,4612,2051,4612,2049,4607,2049,4603,2047,4599,2040xm4383,2059l4378,2061,4379,2061,4383,2059xm3857,2059l3853,2061,3854,2061,3857,2059xm4391,2047l4389,2049,4383,2057,4378,2061,4383,2059,4389,2059,4389,2051,4391,2047xm3341,2049l3335,2057,3335,2059,3347,2059,3343,2051,3341,2051,3341,2049xm3354,2039l3342,2050,3347,2059,3347,2051,3354,2051,3354,2039xm3542,2048l3542,2051,3544,2056,3549,2059,3549,2055,3546,2053,3544,2049,3542,2048xm3559,2042l3555,2051,3555,2059,3561,2059,3561,2051,3564,2051,3565,2049,3561,2044,3559,2042xm3564,2051l3561,2051,3561,2059,3564,2051xm3565,2048l3565,2049,3575,2059,3571,2051,3568,2051,3565,2048xm3568,2045l3568,2048,3570,2049,3575,2059,3575,2051,3572,2047,3568,2045xm3881,2041l3877,2043,3873,2051,3873,2059,3877,2049,3879,2048,3879,2045,3881,2041xm3879,2048l3877,2049,3873,2059,3880,2051,3879,2051,3879,2048xm3905,2033l3892,2045,3892,2059,3899,2054,3899,2051,3905,2051,3905,2033xm3899,2054l3892,2059,3899,2059,3899,2054xm3917,2047l3914,2047,3905,2051,3902,2059,3905,2059,3909,2057,3914,2053,3917,2047xm4048,2039l4048,2045,4052,2053,4056,2057,4061,2059,4064,2059,4061,2051,4061,2049,4056,2049,4052,2047,4048,2039xm4077,2042l4074,2051,4074,2059,4080,2059,4080,2051,4083,2051,4084,2049,4084,2049,4080,2045,4080,2045,4077,2042xm4083,2051l4080,2051,4080,2059,4083,2051xm4084,2048l4084,2049,4093,2059,4090,2051,4087,2051,4084,2048xm4085,2041l4087,2045,4087,2048,4089,2049,4093,2059,4093,2051,4089,2043,4085,2041xm4398,2045l4395,2045,4391,2047,4391,2047,4389,2051,4389,2059,4393,2049,4398,2047,4398,2045xm4398,2047l4393,2049,4389,2059,4398,2049,4398,2047xm4417,2039l4411,2039,4411,2059,4415,2056,4415,2051,4417,2051,4417,2039xm4415,2056l4411,2059,4415,2057,4415,2056xm4415,2057l4411,2059,4415,2059,4415,2057xm4421,2057l4417,2059,4420,2059,4421,2057xm4625,2042l4625,2051,4618,2051,4618,2059,4627,2049,4630,2049,4627,2043,4625,2042xm4631,2054l4631,2059,4634,2059,4633,2057,4631,2054xm4428,2049l4428,2049,4424,2051,4421,2057,4421,2057,4426,2053,4428,2049xm3341,2042l3339,2043,3335,2051,3335,2057,3341,2049,3341,2042xm3549,2054l3549,2055,3551,2057,3549,2054xm3549,2051l3549,2054,3551,2057,3551,2057,3549,2051xm4067,2054l4067,2055,4069,2057,4067,2054xm4067,2051l4067,2054,4069,2057,4070,2057,4067,2051xm4419,2053l4415,2056,4415,2057,4419,2053xm4424,2048l4421,2049,4417,2051,4415,2051,4415,2056,4419,2053,4423,2053,4424,2051,4424,2048xm3538,2049l3540,2053,3544,2056,3542,2051,3538,2049xm4061,2045l4065,2053,4067,2055,4067,2054,4061,2045xm3542,2045l3546,2053,3549,2055,3549,2054,3542,2045xm4064,2036l4061,2044,4061,2045,4067,2054,4067,2051,4074,2051,4073,2045,4064,2036xm4093,2045l4090,2045,4093,2051,4097,2054,4097,2053,4102,2053,4099,2051,4103,2051,4102,2049,4097,2047,4093,2045xm3905,2051l3899,2051,3899,2054,3901,2053,3904,2053,3905,2051xm4630,2049l4627,2049,4631,2054,4631,2051,4630,2049xm3549,2045l3542,2045,3549,2054,3549,2045xm4103,2051l4099,2051,4104,2054,4103,2051xm3876,2045l3873,2045,3864,2049,3863,2051,3864,2051,3873,2051,3876,2045xm3341,2049l3341,2051,3342,2050,3342,2049,3341,2049xm3342,2050l3341,2051,3342,2050,3342,2050xm3342,2050l3341,2051,3343,2051,3342,2050xm3361,2033l3361,2039,3354,2039,3354,2051,3363,2047,3367,2047,3367,2039,3361,2033xm3535,2039l3536,2045,3538,2049,3542,2051,3542,2048,3540,2047,3535,2039xm3558,2045l3555,2045,3555,2051,3558,2045xm3566,2047l3565,2048,3565,2048,3568,2051,3566,2047xm3566,2047l3568,2051,3568,2048,3566,2047xm3568,2048l3568,2051,3571,2051,3570,2049,3568,2048xm3881,2047l3879,2048,3879,2051,3881,2047xm3886,2045l3881,2047,3879,2051,3884,2046,3886,2045xm3884,2046l3879,2051,3880,2051,3884,2046xm3916,2033l3905,2033,3905,2051,3909,2049,3914,2047,3917,2047,3918,2045,3918,2039,3916,2033xm3914,2047l3909,2049,3905,2051,3914,2047xm3937,2025l3918,2025,3918,2045,3915,2051,3918,2051,3922,2049,3927,2049,3931,2045,3925,2045,3925,2033,3940,2033,3937,2025xm4039,2033l4035,2043,4033,2043,4039,2049,4041,2049,4045,2051,4051,2051,4048,2045,4039,2045,4039,2033xm4074,2039l4074,2051,4077,2042,4074,2039xm4085,2047l4084,2048,4087,2051,4085,2047xm4085,2047l4087,2051,4087,2048,4085,2047xm4087,2048l4087,2051,4090,2051,4089,2049,4087,2048xm4399,2048l4398,2049,4398,2051,4399,2048xm4402,2045l4399,2048,4398,2051,4402,2047,4402,2045xm4402,2047l4398,2051,4402,2051,4402,2047xm4420,2028l4417,2031,4417,2051,4424,2048,4424,2045,4430,2045,4430,2039,4424,2039,4420,2028xm4424,2048l4417,2051,4424,2048,4424,2048xm4429,2047l4426,2047,4424,2048,4424,2051,4428,2049,4428,2049,4429,2047xm4612,2039l4612,2051,4615,2042,4615,2042,4612,2039xm4615,2042l4612,2051,4625,2051,4615,2042xm4616,2041l4616,2042,4616,2042,4625,2051,4620,2043,4616,2041xm4623,2041l4616,2041,4620,2043,4625,2051,4625,2042,4623,2041xm3354,2039l3350,2041,3346,2043,3342,2049,3342,2050,3354,2039xm3361,2025l3347,2039,3344,2041,3341,2042,3341,2049,3342,2050,3346,2043,3350,2041,3354,2039,3361,2039,3361,2025xm4401,2045l4398,2047,4398,2049,4399,2048,4401,2045xm3523,2023l3523,2033,3527,2041,3529,2043,3535,2049,3538,2049,3536,2045,3535,2039,3542,2039,3543,2037,3529,2037,3525,2035,3532,2035,3527,2033,3523,2023xm3542,2046l3542,2048,3544,2049,3542,2046xm3542,2045l3542,2046,3544,2049,3542,2045xm4048,2039l4052,2047,4056,2049,4048,2039xm4061,2039l4048,2039,4056,2049,4061,2049,4061,2039xm4425,2025l4424,2025,4424,2039,4430,2039,4430,2045,4428,2049,4432,2049,4439,2043,4439,2041,4441,2037,4430,2037,4430,2033,4425,2025xm4599,2039l4599,2040,4603,2047,4607,2049,4599,2039xm4607,2033l4605,2033,4599,2039,4600,2040,4607,2049,4612,2049,4612,2039,4605,2039,4607,2033xm4080,2045l4080,2045,4084,2049,4084,2048,4080,2045xm3561,2045l3562,2045,3565,2049,3565,2048,3561,2045xm4078,2041l4078,2042,4077,2042,4084,2048,4084,2047,4084,2047,4082,2043,4078,2041xm3561,2042l3561,2045,3565,2048,3566,2047,3566,2047,3564,2043,3561,2042xm3367,2039l3367,2048,3369,2047,3371,2043,3369,2043,3369,2041,3367,2039xm3535,2039l3540,2047,3542,2048,3542,2046,3535,2039xm3561,2039l3562,2042,3564,2043,3566,2047,3568,2048,3568,2045,3566,2041,3561,2039xm4085,2041l4078,2041,4082,2043,4085,2047,4087,2048,4087,2045,4085,2041xm4430,2045l4424,2045,4424,2048,4426,2047,4429,2047,4430,2045xm4592,2037l4592,2039,4597,2047,4599,2048,4599,2043,4597,2043,4592,2037xm4402,2045l4401,2045,4399,2048,4402,2045xm3892,2039l3886,2039,3881,2041,3880,2044,3879,2048,3881,2047,3883,2043,3892,2039xm4401,2039l4393,2043,4391,2047,4391,2047,4395,2045,4398,2045,4401,2039xm3566,2041l3568,2045,3572,2047,3570,2043,3566,2041xm4404,2039l4402,2039,4401,2039,4398,2045,4398,2047,4401,2045,4402,2043,4404,2042,4404,2039xm4404,2045l4402,2045,4402,2047,4404,2045xm3892,2039l3883,2043,3881,2047,3886,2045,3886,2045,3892,2039xm3549,2039l3535,2039,3542,2046,3542,2045,3549,2045,3549,2039xm3886,2045l3884,2046,3886,2045,3886,2045xm4404,2042l4402,2043,4401,2045,4402,2045,4404,2045,4404,2042xm3886,2045l3886,2045,3886,2045,3886,2045xm3549,2033l3542,2039,3549,2039,3549,2045,3552,2036,3549,2033xm3559,2042l3559,2042,3561,2045,3561,2044,3559,2042xm3917,2025l3905,2025,3897,2031,3892,2039,3892,2045,3897,2037,3905,2033,3916,2033,3915,2031,3911,2031,3914,2028,3914,2028,3914,2027,3916,2026,3917,2025xm3905,2033l3897,2037,3892,2045,3905,2033xm3925,2033l3925,2045,3929,2043,3933,2043,3925,2033xm3933,2043l3929,2043,3925,2045,3931,2045,3933,2043xm4026,2019l3940,2019,3940,2033,3925,2033,3933,2043,3931,2045,3940,2045,3944,2043,3948,2043,3953,2037,3946,2037,3946,2023,4030,2023,4031,2021,4026,2019xm4033,2043l4022,2043,4026,2045,4035,2045,4033,2043xm4039,2019l4032,2019,4035,2023,4026,2033,4039,2033,4039,2045,4048,2045,4048,2039,4045,2039,4050,2027,4045,2025,4049,2025,4048,2023,4043,2021,4039,2019xm4061,2025l4049,2025,4054,2031,4045,2039,4061,2039,4061,2045,4064,2036,4061,2033,4070,2033,4069,2031,4065,2027,4061,2025xm4065,2035l4064,2036,4074,2045,4069,2037,4065,2035xm4071,2035l4065,2035,4069,2037,4074,2045,4074,2039,4071,2035xm4404,2045l4404,2045,4404,2045,4404,2045xm4406,2043l4404,2045,4404,2045,4406,2043xm4406,2041l4404,2042,4404,2045,4404,2045,4406,2041xm4410,2039l4406,2041,4404,2045,4410,2039xm3560,2041l3560,2041,3561,2044,3561,2045,3561,2042,3560,2041xm3560,2041l3559,2042,3559,2042,3561,2044,3560,2041xm3369,2025l3361,2025,3361,2033,3369,2041,3369,2043,3373,2038,3373,2033,3374,2033,3369,2025xm3373,2038l3369,2043,3371,2043,3373,2039,3373,2038xm4020,2023l4015,2035,4011,2035,4017,2043,4035,2043,4037,2037,4020,2037,4020,2023xm4411,2039l4410,2039,4406,2043,4411,2039xm4587,1997l4590,2003,4590,2011,4586,2011,4586,2023,4599,2023,4592,2035,4592,2038,4597,2043,4599,2040,4599,2039,4600,2039,4605,2033,4607,2033,4609,2029,4605,2025,4615,2025,4614,2023,4607,2015,4601,2009,4594,2001,4590,1999,4587,1997xm4599,2040l4597,2043,4599,2043,4599,2040xm3553,2035l3552,2036,3559,2042,3559,2042,3555,2039,3558,2039,3557,2037,3553,2035xm3558,2039l3555,2039,3559,2042,3559,2042,3559,2041,3558,2039xm4609,2029l4605,2039,4612,2039,4615,2042,4616,2041,4623,2041,4618,2039,4609,2029xm4074,2033l4070,2033,4074,2039,4077,2042,4078,2041,4085,2041,4080,2039,4083,2039,4082,2037,4078,2035,4074,2033xm3350,2027l3350,2027,3346,2031,3341,2039,3341,2042,3344,2041,3347,2039,3347,2033,3350,2027xm4417,2033l4411,2033,4406,2035,4404,2039,4404,2042,4406,2041,4409,2037,4413,2035,4417,2033xm4615,2026l4618,2033,4618,2039,4623,2041,4625,2042,4625,2039,4620,2031,4616,2027,4615,2026xm3561,2041l3560,2041,3561,2042,3561,2041xm3559,2035l3553,2035,3557,2037,3560,2041,3560,2041,3561,2041,3561,2039,3559,2035xm3559,2035l3561,2039,3566,2041,3564,2037,3559,2035xm4083,2039l4080,2039,4085,2041,4083,2039xm4417,2033l4413,2035,4409,2037,4406,2041,4410,2039,4417,2033xm3895,2033l3892,2033,3883,2037,3881,2041,3886,2039,3892,2039,3895,2033xm4599,2039l4599,2040,4599,2040,4599,2039xm4599,2039l4599,2040,4599,2039,4599,2039xm4600,2039l4599,2039,4599,2039,4600,2039xm4406,2035l4402,2037,4401,2039,4402,2039,4404,2039,4406,2035xm4417,2033l4410,2039,4411,2039,4417,2039,4417,2033xm3361,2025l3354,2025,3350,2027,3347,2033,3347,2039,3352,2031,3361,2025xm3361,2025l3352,2031,3347,2039,3361,2025xm3544,2023l3542,2025,3546,2027,3542,2039,3549,2033,3549,2028,3544,2023xm3918,2025l3914,2028,3914,2029,3918,2039,3918,2025xm4049,2025l4045,2025,4050,2027,4045,2039,4054,2031,4049,2025xm4424,2025l4420,2028,4420,2029,4424,2039,4424,2025xm4609,2027l4609,2029,4618,2039,4614,2031,4609,2027xm4616,2027l4609,2027,4614,2031,4618,2039,4618,2033,4616,2027xm3374,2033l3373,2033,3373,2038,3376,2035,3374,2033xm4591,2033l4590,2035,4592,2037,4592,2035,4591,2033xm3529,2011l3529,2017,3523,2017,3523,2023,3532,2035,3525,2035,3529,2037,3535,2037,3535,2023,3529,2023,3533,2013,3529,2011xm3542,2025l3535,2033,3535,2037,3543,2037,3546,2027,3542,2025xm3946,2023l3946,2037,3951,2035,3955,2035,3946,2023xm3955,2035l3951,2035,3946,2037,3953,2037,3955,2035xm4020,2023l3946,2023,3955,2035,3953,2037,4013,2037,4011,2035,4015,2035,4020,2023xm4030,2023l4020,2023,4020,2037,4037,2037,4039,2033,4026,2033,4030,2023xm4450,2003l4437,2017,4437,2023,4430,2023,4430,2037,4439,2033,4443,2033,4443,2017,4450,2017,4450,2003xm4443,2033l4439,2033,4430,2037,4437,2037,4441,2035,4442,2035,4443,2033xm4442,2035l4441,2035,4437,2037,4441,2037,4442,2035xm3549,2025l3549,2028,3551,2031,3549,2033,3552,2036,3553,2035,3559,2035,3559,2035,3555,2033,3558,2033,3557,2031,3549,2025xm4070,2033l4061,2033,4064,2036,4065,2035,4071,2035,4070,2033xm3389,2021l3384,2021,3380,2023,3367,2023,3376,2035,3382,2027,3389,2021xm3523,2017l3518,2027,3516,2027,3523,2035,3524,2035,3523,2033,3523,2017xm3523,2023l3527,2033,3532,2035,3523,2023xm4417,2025l4413,2027,4409,2031,4406,2035,4411,2033,4417,2033,4417,2025xm4452,2027l4447,2027,4443,2031,4443,2033,4442,2035,4445,2035,4452,2027xm4599,2023l4591,2033,4592,2035,4592,2033,4593,2033,4599,2023xm4593,2033l4592,2033,4592,2035,4593,2033xm3558,2033l3555,2033,3559,2035,3558,2033xm4586,2011l4581,2021,4579,2021,4586,2027,4591,2033,4599,2023,4586,2023,4586,2011xm3544,2023l3535,2023,3535,2033,3542,2025,3542,2025,3543,2025,3544,2023xm3549,2028l3549,2033,3551,2031,3549,2028xm3940,2019l3935,2021,3940,2033,3940,2019xm4032,2019l4026,2019,4031,2021,4026,2033,4035,2023,4032,2019xm4430,2023l4424,2023,4430,2033,4430,2023xm3506,2022l3507,2025,3516,2031,3519,2031,3516,2027,3518,2027,3520,2023,3507,2023,3506,2022xm3914,2028l3911,2031,3914,2028,3914,2028xm3914,2028l3911,2031,3915,2031,3914,2028xm4435,2011l4430,2011,4426,2013,4421,2015,4417,2023,4417,2031,4420,2028,4419,2027,4421,2026,4424,2023,4437,2023,4433,2015,4430,2015,4435,2011xm4420,2028l4417,2031,4420,2028,4420,2028xm4443,2017l4443,2031,4447,2027,4452,2027,4443,2017xm4450,2017l4443,2017,4452,2027,4448,2031,4450,2031,4454,2027,4458,2025,4459,2023,4450,2023,4450,2017xm4612,2025l4605,2025,4609,2029,4609,2027,4616,2027,4615,2026,4612,2025xm3918,2025l3916,2026,3914,2028,3914,2028,3918,2025xm4424,2025l4421,2026,4420,2028,4420,2028,4424,2025xm3535,2011l3534,2011,3538,2015,3529,2023,3544,2023,3549,2028,3549,2023,3544,2015,3535,2011xm3916,2026l3914,2027,3914,2028,3916,2026xm4421,2026l4419,2027,4420,2028,4421,2026xm3376,1999l3373,2001,3367,2009,3361,2015,3358,2015,3352,2023,3350,2027,3354,2025,3369,2025,3367,2023,3380,2023,3380,2011,3373,2011,3373,2003,3376,1999xm4615,2025l4612,2025,4615,2026,4615,2025xm4424,2023l4421,2026,4424,2025,4425,2025,4424,2023xm3934,2019l3925,2019,3920,2021,3916,2026,3918,2025,3937,2025,3936,2023,3931,2023,3934,2019xm3543,2025l3542,2025,3542,2025,3543,2025xm3380,2011l3380,2023,3384,2021,3389,2021,3380,2011xm3382,2001l3373,2011,3380,2011,3389,2021,3387,2023,3395,2019,3396,2017,3387,2017,3387,2003,3382,2003,3382,2001xm3503,2011l3503,2017,3506,2022,3507,2023,3516,2023,3516,2021,3512,2021,3507,2019,3503,2011xm3520,2007l3516,2017,3516,2023,3520,2023,3523,2017,3529,2017,3520,2007xm3527,2006l3529,2011,3533,2013,3529,2023,3538,2015,3532,2009,3527,2006xm4020,2011l3946,2011,3937,2015,3931,2023,3935,2021,3935,2021,3940,2019,4032,2019,4028,2015,4020,2011xm3935,2021l3931,2023,3936,2023,3935,2021xm4437,2011l4433,2013,4437,2023,4437,2011xm4453,2003l4450,2003,4450,2023,4454,2021,4458,2019,4462,2019,4463,2017,4463,2011,4456,2011,4453,2003xm4458,2019l4454,2021,4450,2023,4458,2019xm4462,2019l4458,2019,4450,2023,4456,2023,4460,2021,4462,2019xm4460,2021l4456,2023,4459,2023,4460,2021xm4566,2015l4569,2019,4573,2021,4577,2023,4581,2023,4579,2021,4581,2021,4583,2017,4571,2017,4566,2015xm3501,2003l3497,2015,3495,2015,3501,2021,3503,2021,3506,2022,3503,2017,3501,2017,3501,2003xm3940,2019l3935,2021,3935,2021,3940,2019xm3503,2011l3507,2019,3512,2021,3503,2011xm3516,2011l3503,2011,3512,2021,3516,2021,3516,2011xm4471,2015l4467,2015,4463,2017,4460,2021,4465,2021,4471,2015xm3395,1991l3387,1999,3387,2017,3395,2013,3399,2013,3400,2011,3395,2011,3395,1991xm3399,2013l3395,2013,3387,2017,3395,2017,3397,2016,3399,2013xm3397,2016l3395,2017,3396,2017,3397,2016xm3481,1997l3481,2003,3486,2013,3495,2017,3497,2017,3495,2015,3497,2015,3498,2011,3495,2011,3495,2009,3490,2009,3486,2007,3481,1997xm3507,1997l3507,2003,3501,2003,3501,2017,3503,2017,3503,2011,3507,2011,3512,1999,3512,1999,3507,1997xm3516,1997l3512,1997,3516,2001,3507,2011,3516,2011,3516,2017,3520,2007,3516,2003,3526,2003,3525,2001,3516,1997xm3521,2007l3520,2007,3529,2017,3525,2009,3521,2007xm3528,2007l3521,2007,3525,2009,3529,2017,3529,2011,3528,2007xm4450,2003l4443,2003,4439,2007,4438,2007,4437,2011,4437,2017,4441,2009,4445,2007,4450,2003xm4450,2003l4445,2007,4441,2009,4437,2017,4450,2003xm4463,2003l4463,2017,4467,2015,4471,2015,4463,2003xm4471,1991l4458,2003,4463,2003,4471,2015,4469,2017,4471,2017,4480,2013,4481,2011,4471,2011,4471,1991xm4564,2008l4564,2011,4566,2015,4571,2017,4577,2017,4577,2015,4573,2015,4569,2013,4567,2009,4566,2009,4564,2008xm4581,2001l4577,2011,4577,2017,4583,2017,4586,2011,4590,2011,4581,2001xm3406,2007l3404,2007,3400,2009,3400,2011,3397,2016,3400,2015,3404,2013,3405,2011,3402,2011,3405,2009,3406,2007xm4432,2013l4430,2015,4433,2013,4432,2013xm4433,2013l4430,2015,4433,2015,4433,2013xm4560,2009l4562,2013,4566,2015,4564,2011,4560,2009xm4564,2003l4569,2013,4573,2015,4564,2003xm4571,2003l4564,2003,4573,2015,4577,2015,4577,2011,4571,2011,4571,2003xm4437,2011l4432,2013,4433,2013,4437,2011xm4438,2007l4432,2013,4437,2011,4438,2007xm3382,1997l3380,1997,3376,1999,3376,1999,3373,2003,3373,2011,3378,2001,3382,1999,3382,1997xm3382,1999l3378,2001,3373,2011,3382,2001,3382,1999xm3399,1991l3395,1991,3395,2011,3400,2009,3400,2003,3408,2003,3408,1997,3402,1997,3399,1991xm3400,2009l3395,2011,3400,2009,3400,2009xm3400,2009l3395,2011,3400,2011,3400,2009xm3405,2009l3402,2011,3405,2011,3405,2009xm3469,1991l3469,1997,3473,2007,3478,2009,3481,2011,3485,2011,3481,2003,3481,2001,3477,2001,3473,1999,3473,1999,3469,1991xm3498,1994l3495,2003,3495,2011,3498,2011,3501,2003,3507,2003,3498,1994xm3505,1993l3507,1997,3512,1999,3512,1999,3507,2011,3516,2001,3510,1995,3505,1993xm4456,1997l4452,1999,4456,2011,4456,1997xm4458,1997l4456,1997,4456,2011,4463,2011,4463,2003,4458,2003,4458,1997xm4484,1985l4471,1997,4471,2011,4480,2007,4482,2007,4484,2003,4484,1985xm4482,2007l4480,2007,4471,2011,4481,2011,4482,2007xm4496,1999l4493,1999,4484,2003,4481,2011,4484,2011,4489,2009,4493,2007,4496,1999xm4558,1997l4558,2003,4560,2009,4564,2011,4564,2008,4562,2007,4558,1997xm4574,1994l4571,2003,4571,2011,4577,2011,4577,2003,4580,2003,4581,2001,4577,1997,4577,1997,4574,1994xm4580,2003l4577,2003,4577,2011,4580,2003xm4581,2000l4581,2001,4590,2011,4587,2003,4583,2003,4581,2000xm4581,1993l4583,1997,4583,2000,4586,2001,4590,2011,4590,2003,4587,1997,4586,1997,4587,1997,4586,1995,4581,1993xm4558,1991l4553,2001,4551,2001,4558,2009,4560,2009,4560,2009,4558,2003,4558,1991xm3417,2001l3412,2001,3408,2003,3405,2009,3406,2009,3410,2009,3417,2001xm3404,2007l3400,2009,3400,2009,3404,2007xm3481,1997l3486,2007,3490,2009,3481,1997xm3485,1988l3481,1997,3490,2009,3495,2009,3495,1997,3485,1988xm4564,2006l4564,2008,4566,2009,4564,2006xm4564,2003l4564,2006,4566,2009,4567,2009,4564,2003xm3408,2003l3400,2003,3400,2009,3404,2007,3406,2007,3408,2003xm4558,1997l4562,2007,4564,2008,4564,2006,4558,1997xm4454,1997l4450,1997,4445,1999,4441,2001,4438,2007,4439,2007,4443,2003,4453,2003,4452,2001,4450,2001,4454,1997xm3523,2003l3516,2003,3520,2007,3521,2007,3528,2007,3527,2006,3523,2003xm4558,1977l4554,1977,4558,1985,4558,1997,4564,2006,4564,2003,4571,2003,4571,1997,4564,1997,4569,1987,4564,1985,4569,1985,4566,1983,4562,1981,4558,1977xm3526,2003l3523,2003,3527,2006,3526,2003xm3384,2000l3382,2001,3382,2003,3384,2000xm3387,1997l3384,2000,3382,2003,3387,1999,3387,1997xm3387,1999l3382,2003,3387,2003,3387,1999xm3408,1991l3408,2003,3412,2001,3417,2001,3408,1991xm3421,1977l3408,1991,3417,2001,3415,2003,3421,2003,3426,2001,3430,1999,3430,1999,3431,1997,3421,1997,3421,1977xm3449,1985l3449,1991,3453,1999,3453,1999,3462,2003,3471,2003,3469,1997,3462,1997,3462,1995,3458,1995,3453,1993,3449,1985xm3495,1991l3495,2003,3498,1994,3495,1991xm3499,1993l3498,1994,3507,2003,3503,1995,3499,1993xm3505,1993l3499,1993,3503,1995,3507,2003,3507,1997,3505,1993xm4471,1991l4463,1991,4461,1991,4458,1997,4458,2003,4463,1995,4467,1993,4471,1991xm4471,1991l4467,1993,4463,1995,4458,2003,4471,1991xm4491,1985l4484,1985,4484,2003,4489,2001,4493,1999,4496,1999,4497,1997,4497,1991,4491,1991,4491,1985xm4493,1999l4489,2001,4484,2003,4493,1999xm4504,1977l4491,1991,4497,1991,4497,1997,4495,2003,4504,2003,4508,2001,4512,1999,4512,1999,4513,1997,4504,1997,4504,1977xm4532,1985l4532,1991,4536,1999,4536,1999,4545,2003,4553,2003,4551,2001,4553,2001,4555,1997,4545,1997,4545,1995,4540,1995,4536,1993,4532,1985xm4571,1991l4564,1997,4571,1997,4571,2003,4574,1994,4571,1991xm4581,1999l4581,2000,4583,2003,4581,1999xm4581,1999l4583,2003,4583,2000,4581,1999xm4583,2000l4583,2003,4587,2003,4586,2001,4583,2000xm3385,1997l3382,1999,3382,2001,3384,2000,3385,1997xm3469,1991l3473,1999,3473,1999,3477,2001,3469,1991xm3481,1991l3469,1991,3477,2001,3481,2001,3481,1991xm4452,1999l4450,2001,4452,1999,4452,1999xm4452,1999l4450,2001,4452,2001,4452,1999xm4577,1997l4577,1997,4581,2001,4581,2000,4577,1997xm4575,1993l4574,1994,4581,2000,4581,1999,4581,1999,4579,1995,4575,1993xm4581,1993l4575,1993,4579,1995,4581,1999,4581,1999,4583,2000,4583,1997,4581,1993xm3387,1997l3385,1997,3384,2000,3387,1997xm4456,1997l4452,1999,4452,1999,4456,1997xm3385,1991l3378,1995,3376,1999,3380,1997,3382,1997,3385,1991xm3395,1991l3387,1991,3385,1991,3382,1997,3382,1999,3385,1997,3387,1995,3395,1991xm3389,1997l3387,1997,3387,1999,3389,1997xm4461,1991l4458,1993,4456,1995,4452,1999,4456,1997,4458,1997,4461,1991xm3395,1991l3387,1995,3385,1997,3387,1997,3389,1997,3395,1991xm4587,1997l4586,1997,4587,1997,4587,1997xm3402,1985l3398,1987,3402,1997,3402,1985xm3408,1985l3402,1985,3402,1997,3408,1997,3408,1985xm3462,1977l3421,1977,3421,1997,3430,1993,3433,1993,3434,1991,3434,1985,3465,1985,3466,1981,3462,1977xm3430,1993l3421,1997,3426,1995,3430,1993xm3433,1993l3430,1993,3426,1995,3421,1997,3431,1997,3433,1993xm3449,1985l3434,1985,3434,1991,3431,1997,3452,1997,3449,1991,3449,1985xm3466,1981l3462,1991,3462,1997,3469,1997,3469,1991,3475,1991,3466,1981xm3481,1977l3472,1977,3475,1985,3475,1991,3481,1991,3481,1997,3485,1988,3481,1985,3491,1985,3490,1983,3481,1977xm3486,1987l3485,1988,3495,1997,3490,1989,3486,1987xm3492,1987l3486,1987,3490,1989,3495,1997,3495,1991,3492,1987xm4494,1977l4484,1977,4480,1981,4475,1983,4471,1991,4471,1997,4475,1989,4480,1987,4484,1985,4491,1985,4494,1977xm4484,1985l4480,1987,4475,1989,4471,1997,4484,1985xm4545,1977l4504,1977,4504,1997,4508,1995,4512,1993,4516,1993,4517,1991,4517,1985,4547,1985,4549,1981,4545,1977xm4512,1993l4508,1995,4504,1997,4512,1993xm4516,1993l4512,1993,4504,1997,4513,1997,4516,1993xm4532,1985l4517,1985,4517,1991,4513,1997,4535,1997,4532,1991,4532,1985xm4549,1981l4545,1991,4545,1997,4555,1997,4558,1991,4549,1981xm4569,1985l4564,1985,4569,1987,4564,1997,4573,1989,4569,1985xm3449,1985l3453,1993,3458,1995,3449,1985xm3462,1985l3449,1985,3458,1995,3462,1995,3462,1985xm4532,1985l4536,1993,4540,1995,4532,1985xm4545,1985l4532,1985,4540,1995,4545,1995,4545,1985xm3495,1985l3491,1985,3495,1991,3498,1994,3499,1993,3505,1993,3505,1993,3501,1991,3504,1991,3503,1989,3495,1985xm4571,1985l4569,1985,4573,1989,4571,1991,4574,1994,4575,1993,4581,1993,4577,1991,4580,1991,4579,1989,4575,1987,4571,1985xm4580,1991l4577,1991,4581,1993,4580,1991xm3504,1991l3501,1991,3505,1993,3504,1991xm3399,1985l3395,1985,3387,1989,3385,1991,3387,1991,3399,1991,3398,1989,3395,1989,3399,1985xm4474,1985l4471,1985,4467,1987,4463,1989,4461,1991,4463,1991,4471,1991,4474,1985xm4571,1991l4571,1991,4571,1991,4571,1991xm3462,1971l3421,1971,3412,1975,3408,1985,3408,1991,3412,1983,3421,1977,3472,1977,3471,1975,3462,1971xm3421,1977l3412,1983,3408,1991,3421,1977xm3465,1985l3462,1985,3462,1991,3465,1985xm3467,1981l3466,1981,3475,1991,3471,1983,3467,1981xm3474,1981l3467,1981,3471,1983,3475,1991,3475,1985,3474,1981xm4545,1971l4504,1971,4499,1973,4495,1975,4491,1985,4491,1991,4495,1983,4499,1981,4504,1977,4554,1977,4553,1975,4549,1973,4545,1971xm4504,1977l4499,1981,4495,1983,4491,1991,4504,1977xm4547,1985l4545,1985,4545,1991,4547,1985xm4549,1981l4549,1981,4558,1991,4553,1983,4549,1981xm4556,1981l4549,1981,4553,1983,4558,1991,4558,1985,4556,1981xm3412,1977l3408,1977,3402,1983,3395,1989,3398,1987,3398,1987,3402,1985,3408,1985,3412,1977xm3398,1987l3395,1989,3398,1989,3398,1987xm3491,1985l3481,1985,3485,1988,3486,1987,3492,1987,3491,1985xm3402,1985l3398,1987,3398,1987,3402,1985xm3472,1977l3462,1977,3466,1981,3467,1981,3474,1981,3472,1977xm4554,1977l4545,1977,4549,1981,4549,1981,4556,1981,4554,1977xe" filled="true" fillcolor="#000000" stroked="false">
              <v:path arrowok="t"/>
              <v:fill type="solid"/>
            </v:shape>
            <v:line style="position:absolute" from="4777,-208" to="4777,2949" stroked="true" strokeweight=".333081pt" strokecolor="#000000">
              <v:stroke dashstyle="solid"/>
            </v:line>
            <v:line style="position:absolute" from="3187,-208" to="3187,2949" stroked="true" strokeweight=".306974pt" strokecolor="#000000">
              <v:stroke dashstyle="solid"/>
            </v:line>
            <v:line style="position:absolute" from="4365,719" to="4365,918" stroked="true" strokeweight=".219617pt" strokecolor="#000000">
              <v:stroke dashstyle="solid"/>
            </v:line>
            <v:shape style="position:absolute;left:4319;top:885;width:94;height:91" coordorigin="4320,886" coordsize="94,91" path="m4320,886l4367,977,4399,914,4367,914,4320,886xm4413,886l4367,914,4399,914,4413,886xe" filled="true" fillcolor="#000000" stroked="false">
              <v:path arrowok="t"/>
              <v:fill type="solid"/>
            </v:shape>
            <v:shape style="position:absolute;left:2392;top:9224;width:2;height:574" coordorigin="2393,9225" coordsize="0,574" path="m4365,977l4365,1234m4365,1293l4365,1492e" filled="false" stroked="true" strokeweight=".219436pt" strokecolor="#000000">
              <v:path arrowok="t"/>
              <v:stroke dashstyle="solid"/>
            </v:shape>
            <v:shape style="position:absolute;left:4319;top:1236;width:94;height:91" coordorigin="4320,1236" coordsize="94,91" path="m4367,1236l4320,1327,4367,1299,4399,1299,4367,1236xm4399,1299l4367,1299,4413,1327,4399,1299xe" filled="true" fillcolor="#000000" stroked="false">
              <v:path arrowok="t"/>
              <v:fill type="solid"/>
            </v:shape>
            <v:shape style="position:absolute;left:1679;top:9511;width:589;height:287" coordorigin="1680,9511" coordsize="589,287" path="m3723,1234l3723,1492m4253,1234l4253,1492m3782,1438l4195,1438e" filled="false" stroked="true" strokeweight=".219436pt" strokecolor="#000000">
              <v:path arrowok="t"/>
              <v:stroke dashstyle="solid"/>
            </v:shape>
            <v:shape style="position:absolute;left:3291;top:1392;width:1366;height:750" coordorigin="3292,1392" coordsize="1366,750" path="m3347,2137l3346,2135,3293,2135,3292,2137,3293,2141,3346,2141,3347,2139,3347,2137m3419,2137l3417,2135,3363,2135,3361,2137,3361,2139,3363,2141,3417,2141,3419,2139,3419,2137m3490,2137l3488,2135,3434,2135,3432,2137,3432,2139,3434,2141,3488,2141,3490,2139,3490,2137m3561,2137l3560,2135,3506,2135,3503,2137,3503,2139,3506,2141,3560,2141,3561,2139,3561,2137m3633,2137l3631,2135,3577,2135,3575,2137,3575,2139,3577,2141,3631,2141,3633,2139,3633,2137m3704,2137l3702,2135,3648,2135,3646,2137,3646,2139,3648,2141,3702,2141,3704,2139,3704,2137m3775,2137l3774,2135,3719,2135,3717,2137,3717,2139,3719,2141,3774,2141,3775,2139,3775,2137m3817,1392l3723,1440,3817,1485,3788,1440,3817,1392m3847,2137l3845,2135,3791,2135,3788,2137,3788,2139,3791,2141,3845,2141,3847,2139,3847,2137m3918,2137l3916,2135,3862,2135,3860,2137,3860,2139,3862,2141,3916,2141,3918,2139,3918,2137m3989,2137l3987,2135,3933,2135,3931,2137,3931,2139,3933,2141,3987,2141,3989,2139,3989,2137m4061,2137l4059,2135,4005,2135,4002,2137,4002,2139,4005,2141,4059,2141,4061,2139,4061,2137m4132,2137l4130,2135,4076,2135,4074,2137,4074,2139,4076,2141,4130,2141,4132,2139,4132,2137m4203,2137l4201,2135,4147,2135,4145,2137,4145,2139,4147,2141,4201,2141,4203,2139,4203,2137m4255,1440l4162,1392,4190,1440,4162,1485,4255,1440m4275,2137l4273,2135,4219,2135,4216,2137,4216,2139,4219,2141,4273,2141,4275,2139,4275,2137m4346,2137l4344,2135,4290,2135,4287,2137,4287,2139,4290,2141,4344,2141,4346,2139,4346,2137m4417,2137l4415,2135,4361,2135,4359,2137,4359,2139,4361,2141,4415,2141,4417,2139,4417,2137m4489,2137l4486,2135,4432,2135,4430,2137,4430,2139,4432,2141,4486,2141,4489,2139,4489,2137m4560,2137l4558,2135,4504,2135,4501,2137,4501,2139,4504,2141,4558,2141,4560,2139,4560,2137m4631,2137l4629,2135,4575,2135,4573,2137,4573,2139,4575,2141,4629,2141,4631,2139,4631,2137m4657,2135l4646,2135,4644,2137,4644,2139,4646,2141,4655,2141,4655,2139,4657,2137,4657,2135e" filled="true" fillcolor="#000000" stroked="false">
              <v:path arrowok="t"/>
              <v:fill type="solid"/>
            </v:shape>
            <v:shape style="position:absolute;left:4656;top:2135;width:2;height:966" coordorigin="4656,2135" coordsize="0,966" path="m4656,3101l4656,2135,4656,3101xe" filled="true" fillcolor="#000000" stroked="false">
              <v:path arrowok="t"/>
              <v:fill type="solid"/>
            </v:shape>
            <v:shape style="position:absolute;left:4958;top:2944;width:2;height:157" coordorigin="4958,2945" coordsize="0,157" path="m4958,3101l4958,2945,4958,3101xe" filled="true" fillcolor="#000000" stroked="false">
              <v:path arrowok="t"/>
              <v:fill type="solid"/>
            </v:shape>
            <v:line style="position:absolute" from="4713,3072" to="4899,3072" stroked="true" strokeweight=".328873pt" strokecolor="#000000">
              <v:stroke dashstyle="solid"/>
            </v:line>
            <v:shape style="position:absolute;left:4656;top:3027;width:303;height:93" coordorigin="4657,3027" coordsize="303,93" path="m4748,3027l4657,3072,4748,3120,4720,3072,4748,3027m4959,3072l4867,3027,4895,3072,4867,3120,4959,3072e" filled="true" fillcolor="#000000" stroked="false">
              <v:path arrowok="t"/>
              <v:fill type="solid"/>
            </v:shape>
            <v:shape style="position:absolute;left:2575;top:10038;width:2;height:477" coordorigin="2575,10039" coordsize="0,477" path="m4529,1986l4529,2137m4529,1708l4529,1927e" filled="false" stroked="true" strokeweight=".329145pt" strokecolor="#000000">
              <v:path arrowok="t"/>
              <v:stroke dashstyle="solid"/>
            </v:shape>
            <v:shape style="position:absolute;left:4484;top:1894;width:93;height:92" coordorigin="4484,1894" coordsize="93,92" path="m4484,1894l4532,1986,4563,1923,4532,1923,4484,1894xm4577,1894l4532,1923,4563,1923,4577,1894xe" filled="true" fillcolor="#000000" stroked="false">
              <v:path arrowok="t"/>
              <v:fill type="solid"/>
            </v:shape>
            <v:line style="position:absolute" from="4529,2196" to="4529,2289" stroked="true" strokeweight=".329417pt" strokecolor="#000000">
              <v:stroke dashstyle="solid"/>
            </v:line>
            <v:shape style="position:absolute;left:4484;top:2136;width:93;height:94" coordorigin="4484,2137" coordsize="93,94" path="m4532,2137l4484,2230,4532,2202,4563,2202,4532,2137xm4563,2202l4532,2202,4577,2230,4563,2202xe" filled="true" fillcolor="#000000" stroked="false">
              <v:path arrowok="t"/>
              <v:fill type="solid"/>
            </v:shape>
            <v:shape style="position:absolute;left:3160;top:10995;width:3;height:422" coordorigin="3161,10995" coordsize="3,422" path="m5056,2845l5056,2947m5059,2568l5059,2787e" filled="false" stroked="true" strokeweight=".329145pt" strokecolor="#000000">
              <v:path arrowok="t"/>
              <v:stroke dashstyle="solid"/>
            </v:shape>
            <v:shape style="position:absolute;left:5013;top:2754;width:94;height:93" coordorigin="5013,2754" coordsize="94,93" path="m5013,2754l5059,2847,5092,2782,5059,2782,5013,2754xm5107,2754l5059,2782,5092,2782,5107,2754xe" filled="true" fillcolor="#000000" stroked="false">
              <v:path arrowok="t"/>
              <v:fill type="solid"/>
            </v:shape>
            <v:line style="position:absolute" from="5059,3005" to="5059,3098" stroked="true" strokeweight=".329417pt" strokecolor="#000000">
              <v:stroke dashstyle="solid"/>
            </v:line>
            <v:shape style="position:absolute;left:5013;top:2946;width:94;height:93" coordorigin="5013,2947" coordsize="94,93" path="m5059,2947l5013,3040,5059,3012,5092,3012,5059,2947xm5092,3012l5059,3012,5107,3040,5092,3012xe" filled="true" fillcolor="#000000" stroked="false">
              <v:path arrowok="t"/>
              <v:fill type="solid"/>
            </v:shape>
            <v:shape style="position:absolute;left:3390;top:-157;width:487;height:178" type="#_x0000_t202" filled="false" stroked="false">
              <v:textbox inset="0,0,0,0">
                <w:txbxContent>
                  <w:p>
                    <w:pPr>
                      <w:spacing w:before="5"/>
                      <w:ind w:left="0" w:right="0" w:firstLine="0"/>
                      <w:jc w:val="left"/>
                      <w:rPr>
                        <w:sz w:val="14"/>
                      </w:rPr>
                    </w:pPr>
                    <w:r>
                      <w:rPr>
                        <w:w w:val="105"/>
                        <w:sz w:val="14"/>
                      </w:rPr>
                      <w:t>|W(j</w:t>
                    </w:r>
                    <w:r>
                      <w:rPr>
                        <w:rFonts w:ascii="Symbol" w:hAnsi="Symbol"/>
                        <w:w w:val="105"/>
                        <w:sz w:val="14"/>
                      </w:rPr>
                      <w:t></w:t>
                    </w:r>
                    <w:r>
                      <w:rPr>
                        <w:w w:val="105"/>
                        <w:sz w:val="14"/>
                      </w:rPr>
                      <w:t>)|</w:t>
                    </w:r>
                  </w:p>
                </w:txbxContent>
              </v:textbox>
              <w10:wrap type="none"/>
            </v:shape>
            <v:shape style="position:absolute;left:4416;top:614;width:362;height:183" type="#_x0000_t202" filled="false" stroked="false">
              <v:textbox inset="0,0,0,0">
                <w:txbxContent>
                  <w:p>
                    <w:pPr>
                      <w:spacing w:before="2"/>
                      <w:ind w:left="0" w:right="0" w:firstLine="0"/>
                      <w:jc w:val="left"/>
                      <w:rPr>
                        <w:sz w:val="9"/>
                      </w:rPr>
                    </w:pPr>
                    <w:r>
                      <w:rPr>
                        <w:rFonts w:ascii="Symbol" w:hAnsi="Symbol"/>
                        <w:position w:val="2"/>
                        <w:sz w:val="14"/>
                      </w:rPr>
                      <w:t></w:t>
                    </w:r>
                    <w:r>
                      <w:rPr>
                        <w:sz w:val="9"/>
                      </w:rPr>
                      <w:t>бл.max</w:t>
                    </w:r>
                  </w:p>
                </w:txbxContent>
              </v:textbox>
              <w10:wrap type="none"/>
            </v:shape>
            <v:shape style="position:absolute;left:3924;top:1230;width:290;height:184" type="#_x0000_t202" filled="false" stroked="false">
              <v:textbox inset="0,0,0,0">
                <w:txbxContent>
                  <w:p>
                    <w:pPr>
                      <w:spacing w:before="2"/>
                      <w:ind w:left="0" w:right="0" w:firstLine="0"/>
                      <w:jc w:val="left"/>
                      <w:rPr>
                        <w:sz w:val="9"/>
                      </w:rPr>
                    </w:pPr>
                    <w:r>
                      <w:rPr>
                        <w:rFonts w:ascii="Symbol" w:hAnsi="Symbol"/>
                        <w:position w:val="2"/>
                        <w:sz w:val="14"/>
                      </w:rPr>
                      <w:t></w:t>
                    </w:r>
                    <w:r>
                      <w:rPr>
                        <w:sz w:val="9"/>
                      </w:rPr>
                      <w:t>гл</w:t>
                    </w:r>
                  </w:p>
                </w:txbxContent>
              </v:textbox>
              <w10:wrap type="none"/>
            </v:shape>
            <v:shape style="position:absolute;left:3390;top:1538;width:452;height:178" type="#_x0000_t202" filled="false" stroked="false">
              <v:textbox inset="0,0,0,0">
                <w:txbxContent>
                  <w:p>
                    <w:pPr>
                      <w:spacing w:before="5"/>
                      <w:ind w:left="0" w:right="0" w:firstLine="0"/>
                      <w:jc w:val="left"/>
                      <w:rPr>
                        <w:sz w:val="14"/>
                      </w:rPr>
                    </w:pPr>
                    <w:r>
                      <w:rPr>
                        <w:w w:val="105"/>
                        <w:sz w:val="14"/>
                      </w:rPr>
                      <w:t>|H(j</w:t>
                    </w:r>
                    <w:r>
                      <w:rPr>
                        <w:rFonts w:ascii="Symbol" w:hAnsi="Symbol"/>
                        <w:w w:val="105"/>
                        <w:sz w:val="14"/>
                      </w:rPr>
                      <w:t></w:t>
                    </w:r>
                    <w:r>
                      <w:rPr>
                        <w:w w:val="105"/>
                        <w:sz w:val="14"/>
                      </w:rPr>
                      <w:t>)|</w:t>
                    </w:r>
                  </w:p>
                </w:txbxContent>
              </v:textbox>
              <w10:wrap type="none"/>
            </v:shape>
            <v:shape style="position:absolute;left:4630;top:1603;width:446;height:183" type="#_x0000_t202" filled="false" stroked="false">
              <v:textbox inset="0,0,0,0">
                <w:txbxContent>
                  <w:p>
                    <w:pPr>
                      <w:spacing w:before="2"/>
                      <w:ind w:left="0" w:right="0" w:firstLine="0"/>
                      <w:jc w:val="left"/>
                      <w:rPr>
                        <w:sz w:val="9"/>
                      </w:rPr>
                    </w:pPr>
                    <w:r>
                      <w:rPr>
                        <w:position w:val="2"/>
                        <w:sz w:val="14"/>
                      </w:rPr>
                      <w:t>1+</w:t>
                    </w:r>
                    <w:r>
                      <w:rPr>
                        <w:rFonts w:ascii="Symbol" w:hAnsi="Symbol"/>
                        <w:position w:val="2"/>
                        <w:sz w:val="14"/>
                      </w:rPr>
                      <w:t></w:t>
                    </w:r>
                    <w:r>
                      <w:rPr>
                        <w:sz w:val="9"/>
                      </w:rPr>
                      <w:t>1max</w:t>
                    </w:r>
                  </w:p>
                </w:txbxContent>
              </v:textbox>
              <w10:wrap type="none"/>
            </v:shape>
            <v:shape style="position:absolute;left:5108;top:2539;width:292;height:183" type="#_x0000_t202" filled="false" stroked="false">
              <v:textbox inset="0,0,0,0">
                <w:txbxContent>
                  <w:p>
                    <w:pPr>
                      <w:spacing w:before="2"/>
                      <w:ind w:left="0" w:right="0" w:firstLine="0"/>
                      <w:jc w:val="left"/>
                      <w:rPr>
                        <w:sz w:val="9"/>
                      </w:rPr>
                    </w:pPr>
                    <w:r>
                      <w:rPr>
                        <w:rFonts w:ascii="Symbol" w:hAnsi="Symbol"/>
                        <w:position w:val="2"/>
                        <w:sz w:val="14"/>
                      </w:rPr>
                      <w:t></w:t>
                    </w:r>
                    <w:r>
                      <w:rPr>
                        <w:sz w:val="9"/>
                      </w:rPr>
                      <w:t>2max</w:t>
                    </w:r>
                  </w:p>
                </w:txbxContent>
              </v:textbox>
              <w10:wrap type="none"/>
            </v:shape>
            <w10:wrap type="none"/>
          </v:group>
        </w:pict>
      </w:r>
      <w:r>
        <w:rPr/>
        <w:pict>
          <v:group style="position:absolute;margin-left:327.386505pt;margin-top:2.714034pt;width:180.95pt;height:61.85pt;mso-position-horizontal-relative:page;mso-position-vertical-relative:paragraph;z-index:-255918080" coordorigin="6548,54" coordsize="3619,1237">
            <v:line style="position:absolute" from="6617,1217" to="10074,1219" stroked="true" strokeweight=".328873pt" strokecolor="#000000">
              <v:stroke dashstyle="solid"/>
            </v:line>
            <v:shape style="position:absolute;left:10023;top:1149;width:143;height:141" coordorigin="10024,1150" coordsize="143,141" path="m10024,1150l10069,1219,10024,1290,10166,1219,10024,1150xe" filled="true" fillcolor="#000000" stroked="false">
              <v:path arrowok="t"/>
              <v:fill type="solid"/>
            </v:shape>
            <v:line style="position:absolute" from="6617,143" to="6617,1217" stroked="true" strokeweight=".329417pt" strokecolor="#000000">
              <v:stroke dashstyle="solid"/>
            </v:line>
            <v:shape style="position:absolute;left:6547;top:54;width:141;height:141" type="#_x0000_t75" stroked="false">
              <v:imagedata r:id="rId66" o:title=""/>
            </v:shape>
            <v:shape style="position:absolute;left:4946;top:8537;width:2557;height:957" coordorigin="4946,8538" coordsize="2557,957" path="m6664,359l6664,1210m6710,359l6712,1210m6757,359l6759,1210m6805,359l6807,1210m6852,359l6852,1210m6900,359l6900,1210m6947,359l6947,1210m6993,359l6995,1210m7040,359l7040,1210m7088,359l7088,1210m7135,359l7135,1210m7181,359l7183,1210m7228,359l7228,1210m7275,359l7278,1210m7323,359l7323,1210m7369,359l7371,1210m7418,359l7418,1210m7463,359l7466,1210m7511,359l7511,1210m7559,359l7559,1210m7606,359l7606,1210m7651,359l7654,1210m7699,359l7699,1210m7747,359l7747,1210m7794,359l7794,1210m7840,359l7842,1210m7887,359l7889,1210m7935,359l7937,1210m7982,359l7982,1210m8030,359l8030,1210m8077,359l8077,1210m8123,359l8125,1210m8170,359l8170,1210m8218,359l8218,1210m8265,359l8265,1210m8304,359l8306,1210m8352,359l8352,1210m8399,359l8399,1210m8447,359l8447,1210m8492,359l8494,1210m8540,359l8542,1210m8587,359l8589,1210m8634,359l8634,1210m8682,359l8682,1210m8730,359l8730,1210m8775,359l8777,1210m8822,359l8822,1210m8870,359l8870,1210m8918,359l8918,1210m8963,1217l8965,1219e" filled="false" stroked="true" strokeweight=".329145pt" strokecolor="#000000">
              <v:path arrowok="t"/>
              <v:stroke dashstyle="solid"/>
            </v:shape>
            <v:line style="position:absolute" from="9007,1218" to="9014,1218" stroked="true" strokeweight=".107848pt" strokecolor="#000000">
              <v:stroke dashstyle="solid"/>
            </v:line>
            <v:line style="position:absolute" from="9058,1217" to="9060,1219" stroked="true" strokeweight=".329145pt" strokecolor="#000000">
              <v:stroke dashstyle="solid"/>
            </v:line>
            <v:line style="position:absolute" from="9102,1218" to="9109,1218" stroked="true" strokeweight=".107848pt" strokecolor="#000000">
              <v:stroke dashstyle="solid"/>
            </v:line>
            <v:line style="position:absolute" from="9151,1217" to="9153,1219" stroked="true" strokeweight=".329145pt" strokecolor="#000000">
              <v:stroke dashstyle="solid"/>
            </v:line>
            <v:line style="position:absolute" from="9197,1218" to="9204,1218" stroked="true" strokeweight=".107848pt" strokecolor="#000000">
              <v:stroke dashstyle="solid"/>
            </v:line>
            <v:line style="position:absolute" from="9246,1217" to="9248,1219" stroked="true" strokeweight=".329194pt" strokecolor="#000000">
              <v:stroke dashstyle="solid"/>
            </v:line>
            <v:shape style="position:absolute;left:9290;top:1217;width:102;height:2" coordorigin="9290,1218" coordsize="102,0" path="m9290,1218l9297,1218m9338,1218l9344,1218m9385,1218l9392,1218e" filled="false" stroked="true" strokeweight=".107848pt" strokecolor="#000000">
              <v:path arrowok="t"/>
              <v:stroke dashstyle="solid"/>
            </v:shape>
            <v:shape style="position:absolute;left:8023;top:9491;width:55;height:3" coordorigin="8024,9492" coordsize="55,3" path="m9434,1217l9436,1219m9482,1217l9484,1219e" filled="false" stroked="true" strokeweight=".329145pt" strokecolor="#000000">
              <v:path arrowok="t"/>
              <v:stroke dashstyle="solid"/>
            </v:shape>
            <v:shape style="position:absolute;left:9525;top:1217;width:55;height:2" coordorigin="9526,1218" coordsize="55,0" path="m9526,1218l9532,1218m9573,1218l9580,1218e" filled="false" stroked="true" strokeweight=".107848pt" strokecolor="#000000">
              <v:path arrowok="t"/>
              <v:stroke dashstyle="solid"/>
            </v:shape>
            <v:shape style="position:absolute;left:8232;top:9491;width:109;height:3" coordorigin="8232,9492" coordsize="109,3" path="m9622,1217l9624,1219m9670,1217l9672,1219m9717,1217l9719,1219e" filled="false" stroked="true" strokeweight=".329145pt" strokecolor="#000000">
              <v:path arrowok="t"/>
              <v:stroke dashstyle="solid"/>
            </v:shape>
            <v:shape style="position:absolute;left:9761;top:1217;width:102;height:2" coordorigin="9761,1218" coordsize="102,0" path="m9761,1218l9768,1218m9809,1218l9815,1218m9857,1218l9863,1218e" filled="false" stroked="true" strokeweight=".107848pt" strokecolor="#000000">
              <v:path arrowok="t"/>
              <v:stroke dashstyle="solid"/>
            </v:shape>
            <v:line style="position:absolute" from="9905,1217" to="9907,1219" stroked="true" strokeweight=".329145pt" strokecolor="#000000">
              <v:stroke dashstyle="solid"/>
            </v:line>
            <v:line style="position:absolute" from="8915,357" to="6621,357" stroked="true" strokeweight=".657756pt" strokecolor="#000000">
              <v:stroke dashstyle="solid"/>
            </v:line>
            <w10:wrap type="none"/>
          </v:group>
        </w:pict>
      </w:r>
      <w:r>
        <w:rPr>
          <w:w w:val="105"/>
          <w:position w:val="2"/>
          <w:sz w:val="14"/>
        </w:rPr>
        <w:t>w</w:t>
      </w:r>
      <w:r>
        <w:rPr>
          <w:w w:val="105"/>
          <w:sz w:val="9"/>
        </w:rPr>
        <w:t>R</w:t>
      </w:r>
      <w:r>
        <w:rPr>
          <w:w w:val="105"/>
          <w:position w:val="2"/>
          <w:sz w:val="14"/>
        </w:rPr>
        <w:t>(n)</w:t>
      </w:r>
    </w:p>
    <w:p>
      <w:pPr>
        <w:spacing w:before="101"/>
        <w:ind w:left="0" w:right="180" w:firstLine="0"/>
        <w:jc w:val="center"/>
        <w:rPr>
          <w:sz w:val="14"/>
        </w:rPr>
      </w:pPr>
      <w:r>
        <w:rPr>
          <w:w w:val="103"/>
          <w:sz w:val="14"/>
        </w:rPr>
        <w:t>1</w:t>
      </w:r>
    </w:p>
    <w:p>
      <w:pPr>
        <w:pStyle w:val="BodyText"/>
        <w:rPr>
          <w:sz w:val="20"/>
        </w:rPr>
      </w:pPr>
    </w:p>
    <w:p>
      <w:pPr>
        <w:pStyle w:val="BodyText"/>
        <w:spacing w:before="9"/>
        <w:rPr>
          <w:sz w:val="22"/>
        </w:rPr>
      </w:pPr>
    </w:p>
    <w:p>
      <w:pPr>
        <w:spacing w:after="0"/>
        <w:rPr>
          <w:sz w:val="22"/>
        </w:rPr>
        <w:sectPr>
          <w:pgSz w:w="11910" w:h="16840"/>
          <w:pgMar w:header="712" w:footer="0" w:top="1020" w:bottom="280" w:left="1240" w:right="0"/>
        </w:sectPr>
      </w:pPr>
    </w:p>
    <w:p>
      <w:pPr>
        <w:spacing w:before="105"/>
        <w:ind w:left="4666" w:right="0" w:firstLine="0"/>
        <w:jc w:val="left"/>
        <w:rPr>
          <w:rFonts w:ascii="Symbol" w:hAnsi="Symbol"/>
          <w:sz w:val="14"/>
        </w:rPr>
      </w:pPr>
      <w:r>
        <w:rPr>
          <w:rFonts w:ascii="Symbol" w:hAnsi="Symbol"/>
          <w:w w:val="103"/>
          <w:sz w:val="14"/>
        </w:rPr>
        <w:t></w:t>
      </w:r>
    </w:p>
    <w:p>
      <w:pPr>
        <w:pStyle w:val="BodyText"/>
        <w:rPr>
          <w:rFonts w:ascii="Symbol" w:hAnsi="Symbol"/>
          <w:sz w:val="18"/>
        </w:rPr>
      </w:pPr>
    </w:p>
    <w:p>
      <w:pPr>
        <w:pStyle w:val="BodyText"/>
        <w:rPr>
          <w:rFonts w:ascii="Symbol" w:hAnsi="Symbol"/>
          <w:sz w:val="18"/>
        </w:rPr>
      </w:pPr>
    </w:p>
    <w:p>
      <w:pPr>
        <w:pStyle w:val="BodyText"/>
        <w:rPr>
          <w:rFonts w:ascii="Symbol" w:hAnsi="Symbol"/>
          <w:sz w:val="18"/>
        </w:rPr>
      </w:pPr>
    </w:p>
    <w:p>
      <w:pPr>
        <w:pStyle w:val="BodyText"/>
        <w:rPr>
          <w:rFonts w:ascii="Symbol" w:hAnsi="Symbol"/>
          <w:sz w:val="18"/>
        </w:rPr>
      </w:pPr>
    </w:p>
    <w:p>
      <w:pPr>
        <w:pStyle w:val="BodyText"/>
        <w:rPr>
          <w:rFonts w:ascii="Symbol" w:hAnsi="Symbol"/>
          <w:sz w:val="18"/>
        </w:rPr>
      </w:pPr>
    </w:p>
    <w:p>
      <w:pPr>
        <w:pStyle w:val="BodyText"/>
        <w:rPr>
          <w:rFonts w:ascii="Symbol" w:hAnsi="Symbol"/>
          <w:sz w:val="18"/>
        </w:rPr>
      </w:pPr>
    </w:p>
    <w:p>
      <w:pPr>
        <w:spacing w:before="151"/>
        <w:ind w:left="4666" w:right="0" w:firstLine="0"/>
        <w:jc w:val="left"/>
        <w:rPr>
          <w:rFonts w:ascii="Symbol" w:hAnsi="Symbol"/>
          <w:sz w:val="14"/>
        </w:rPr>
      </w:pPr>
      <w:r>
        <w:rPr>
          <w:rFonts w:ascii="Symbol" w:hAnsi="Symbol"/>
          <w:w w:val="103"/>
          <w:sz w:val="14"/>
        </w:rPr>
        <w:t></w:t>
      </w:r>
    </w:p>
    <w:p>
      <w:pPr>
        <w:pStyle w:val="BodyText"/>
        <w:spacing w:before="4"/>
        <w:rPr>
          <w:rFonts w:ascii="Symbol" w:hAnsi="Symbol"/>
          <w:sz w:val="18"/>
        </w:rPr>
      </w:pPr>
    </w:p>
    <w:p>
      <w:pPr>
        <w:spacing w:before="0"/>
        <w:ind w:left="0" w:right="902" w:firstLine="0"/>
        <w:jc w:val="right"/>
        <w:rPr>
          <w:sz w:val="9"/>
        </w:rPr>
      </w:pPr>
      <w:r>
        <w:rPr>
          <w:rFonts w:ascii="Symbol" w:hAnsi="Symbol"/>
          <w:position w:val="2"/>
          <w:sz w:val="14"/>
        </w:rPr>
        <w:t></w:t>
      </w:r>
      <w:r>
        <w:rPr>
          <w:sz w:val="9"/>
        </w:rPr>
        <w:t>пер</w:t>
      </w:r>
    </w:p>
    <w:p>
      <w:pPr>
        <w:spacing w:before="107"/>
        <w:ind w:left="4118" w:right="0" w:firstLine="0"/>
        <w:jc w:val="left"/>
        <w:rPr>
          <w:sz w:val="14"/>
        </w:rPr>
      </w:pPr>
      <w:r>
        <w:rPr/>
        <w:br w:type="column"/>
      </w:r>
      <w:r>
        <w:rPr>
          <w:w w:val="105"/>
          <w:sz w:val="14"/>
        </w:rPr>
        <w:t>n</w:t>
      </w:r>
    </w:p>
    <w:p>
      <w:pPr>
        <w:spacing w:before="96"/>
        <w:ind w:left="2764" w:right="2806" w:firstLine="0"/>
        <w:jc w:val="center"/>
        <w:rPr>
          <w:sz w:val="14"/>
        </w:rPr>
      </w:pPr>
      <w:r>
        <w:rPr/>
        <w:pict>
          <v:group style="position:absolute;margin-left:327.800598pt;margin-top:33.127033pt;width:180.55pt;height:69.75pt;mso-position-horizontal-relative:page;mso-position-vertical-relative:paragraph;z-index:251770880" coordorigin="6556,663" coordsize="3611,1395">
            <v:shape style="position:absolute;left:4901;top:9218;width:3610;height:1273" coordorigin="4901,9218" coordsize="3610,1273" path="m6623,1725l9873,1725m6626,850l6628,1993e" filled="false" stroked="true" strokeweight=".329145pt" strokecolor="#000000">
              <v:path arrowok="t"/>
              <v:stroke dashstyle="solid"/>
            </v:shape>
            <v:shape style="position:absolute;left:6556;top:761;width:141;height:141" type="#_x0000_t75" stroked="false">
              <v:imagedata r:id="rId67" o:title=""/>
            </v:shape>
            <v:shape style="position:absolute;left:6629;top:921;width:2273;height:979" coordorigin="6630,922" coordsize="2273,979" path="m6630,1738l6716,1671,6811,1625,6859,1619,6906,1632,6999,1699,7047,1744,7094,1799,7135,1846,7181,1879,7228,1900,7275,1885,7323,1840,7371,1772,7416,1671,7463,1545,7511,1411,7559,1277,7597,1149,7645,1041,7693,961,7740,922,7788,922,7881,1041,7928,1149,7976,1277,8023,1411,8062,1545,8110,1671,8157,1772,8205,1840,8250,1885,8298,1900,8345,1879,8393,1846,8440,1799,8486,1744,8527,1699,8574,1658,8622,1632,8669,1619,8714,1625,8762,1645,8810,1671,8857,1705,8902,1738e" filled="false" stroked="true" strokeweight=".657926pt" strokecolor="#000000">
              <v:path arrowok="t"/>
              <v:stroke dashstyle="solid"/>
            </v:shape>
            <v:line style="position:absolute" from="6671,1705" to="6671,1725" stroked="true" strokeweight=".329417pt" strokecolor="#000000">
              <v:stroke dashstyle="solid"/>
            </v:line>
            <v:line style="position:absolute" from="6717,1667" to="6717,1728" stroked="true" strokeweight=".437442pt" strokecolor="#000000">
              <v:stroke dashstyle="solid"/>
            </v:line>
            <v:shape style="position:absolute;left:5057;top:10073;width:211;height:119" coordorigin="5057,10074" coordsize="211,119" path="m6764,1645l6766,1725m6811,1625l6813,1725m6859,1619l6859,1725m6906,1630l6906,1725m6954,1658l6954,1725e" filled="false" stroked="true" strokeweight=".329145pt" strokecolor="#000000">
              <v:path arrowok="t"/>
              <v:stroke dashstyle="solid"/>
            </v:shape>
            <v:line style="position:absolute" from="7000,1696" to="7000,1728" stroked="true" strokeweight=".437439pt" strokecolor="#000000">
              <v:stroke dashstyle="solid"/>
            </v:line>
            <v:shape style="position:absolute;left:5371;top:10191;width:308;height:196" coordorigin="5371,10192" coordsize="308,196" path="m7047,1744l7047,1725m7094,1799l7094,1725m7135,1846l7135,1725m7181,1879l7183,1725m7228,1900l7228,1725m7275,1885l7278,1725m7323,1840l7323,1725e" filled="false" stroked="true" strokeweight=".329145pt" strokecolor="#000000">
              <v:path arrowok="t"/>
              <v:stroke dashstyle="solid"/>
            </v:shape>
            <v:line style="position:absolute" from="7370,1722" to="7370,1776" stroked="true" strokeweight=".446444pt" strokecolor="#000000">
              <v:stroke dashstyle="solid"/>
            </v:line>
            <v:line style="position:absolute" from="7417,1667" to="7417,1728" stroked="true" strokeweight=".437442pt" strokecolor="#000000">
              <v:stroke dashstyle="solid"/>
            </v:line>
            <v:shape style="position:absolute;left:5834;top:9297;width:1033;height:1090" coordorigin="5834,9298" coordsize="1033,1090" path="m7463,1543l7466,1725m7511,1409l7511,1725m7559,1277l7559,1725m7597,1149l7600,1725m7645,1041l7647,1725m7693,961l7693,1725m7740,922l7740,1725m7785,922l7788,1725m7833,961l7835,1725m7881,1041l7883,1725m7928,1149l7928,1725m7976,1277l7976,1725m8023,1409l8023,1725m8062,1543l8064,1725m8110,1671l8110,1725m8157,1772l8157,1725m8205,1840l8205,1725m8250,1885l8252,1725m8298,1900l8298,1725m8345,1879l8347,1725m8393,1846l8393,1725e" filled="false" stroked="true" strokeweight=".329145pt" strokecolor="#000000">
              <v:path arrowok="t"/>
              <v:stroke dashstyle="solid"/>
            </v:shape>
            <v:line style="position:absolute" from="8439,1722" to="8439,1802" stroked="true" strokeweight=".437442pt" strokecolor="#000000">
              <v:stroke dashstyle="solid"/>
            </v:line>
            <v:shape style="position:absolute;left:6972;top:10073;width:358;height:140" coordorigin="6972,10074" coordsize="358,140" path="m8488,1744l8488,1725m8527,1699l8527,1725m8574,1658l8574,1725m8622,1630l8622,1725m8667,1619l8669,1725m8714,1625l8717,1725m8762,1645l8762,1725m8810,1671l8810,1725e" filled="false" stroked="true" strokeweight=".329145pt" strokecolor="#000000">
              <v:path arrowok="t"/>
              <v:stroke dashstyle="solid"/>
            </v:shape>
            <v:line style="position:absolute" from="8856,1702" to="8856,1728" stroked="true" strokeweight=".437436pt" strokecolor="#000000">
              <v:stroke dashstyle="solid"/>
            </v:line>
            <v:shape style="position:absolute;left:4908;top:10191;width:3826;height:15" coordorigin="4908,10192" coordsize="3826,15" path="m8902,1738l8905,1725m6630,1727l10074,1727e" filled="false" stroked="true" strokeweight=".329145pt" strokecolor="#000000">
              <v:path arrowok="t"/>
              <v:stroke dashstyle="solid"/>
            </v:shape>
            <v:shape style="position:absolute;left:10023;top:1657;width:143;height:141" coordorigin="10024,1658" coordsize="143,141" path="m10024,1658l10069,1727,10024,1799,10166,1727,10024,1658xe" filled="true" fillcolor="#000000" stroked="false">
              <v:path arrowok="t"/>
              <v:fill type="solid"/>
            </v:shape>
            <v:shape style="position:absolute;left:6726;top:662;width:263;height:161" type="#_x0000_t202" filled="false" stroked="false">
              <v:textbox inset="0,0,0,0">
                <w:txbxContent>
                  <w:p>
                    <w:pPr>
                      <w:spacing w:line="160" w:lineRule="exact" w:before="0"/>
                      <w:ind w:left="0" w:right="0" w:firstLine="0"/>
                      <w:jc w:val="left"/>
                      <w:rPr>
                        <w:sz w:val="14"/>
                      </w:rPr>
                    </w:pPr>
                    <w:r>
                      <w:rPr>
                        <w:w w:val="105"/>
                        <w:sz w:val="14"/>
                      </w:rPr>
                      <w:t>h(n)</w:t>
                    </w:r>
                  </w:p>
                </w:txbxContent>
              </v:textbox>
              <w10:wrap type="none"/>
            </v:shape>
            <v:shape style="position:absolute;left:7701;top:1743;width:271;height:315" type="#_x0000_t202" filled="false" stroked="false">
              <v:textbox inset="0,0,0,0">
                <w:txbxContent>
                  <w:p>
                    <w:pPr>
                      <w:spacing w:line="228" w:lineRule="auto" w:before="5"/>
                      <w:ind w:left="101" w:right="10" w:hanging="102"/>
                      <w:jc w:val="left"/>
                      <w:rPr>
                        <w:sz w:val="14"/>
                      </w:rPr>
                    </w:pPr>
                    <w:r>
                      <w:rPr>
                        <w:sz w:val="14"/>
                        <w:u w:val="single"/>
                      </w:rPr>
                      <w:t>N–1</w:t>
                    </w:r>
                    <w:r>
                      <w:rPr>
                        <w:sz w:val="14"/>
                      </w:rPr>
                      <w:t> </w:t>
                    </w:r>
                    <w:r>
                      <w:rPr>
                        <w:w w:val="105"/>
                        <w:sz w:val="14"/>
                      </w:rPr>
                      <w:t>2</w:t>
                    </w:r>
                  </w:p>
                </w:txbxContent>
              </v:textbox>
              <w10:wrap type="none"/>
            </v:shape>
            <v:shape style="position:absolute;left:8829;top:1792;width:271;height:161" type="#_x0000_t202" filled="false" stroked="false">
              <v:textbox inset="0,0,0,0">
                <w:txbxContent>
                  <w:p>
                    <w:pPr>
                      <w:spacing w:line="160" w:lineRule="exact" w:before="0"/>
                      <w:ind w:left="0" w:right="0" w:firstLine="0"/>
                      <w:jc w:val="left"/>
                      <w:rPr>
                        <w:sz w:val="14"/>
                      </w:rPr>
                    </w:pPr>
                    <w:r>
                      <w:rPr>
                        <w:w w:val="105"/>
                        <w:sz w:val="14"/>
                      </w:rPr>
                      <w:t>N–1</w:t>
                    </w:r>
                  </w:p>
                </w:txbxContent>
              </v:textbox>
              <w10:wrap type="none"/>
            </v:shape>
            <w10:wrap type="none"/>
          </v:group>
        </w:pict>
      </w:r>
      <w:r>
        <w:rPr>
          <w:w w:val="105"/>
          <w:sz w:val="14"/>
        </w:rPr>
        <w:t>N–1</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123"/>
        <w:ind w:left="4118" w:right="0" w:firstLine="0"/>
        <w:jc w:val="left"/>
        <w:rPr>
          <w:sz w:val="14"/>
        </w:rPr>
      </w:pPr>
      <w:r>
        <w:rPr>
          <w:w w:val="103"/>
          <w:sz w:val="14"/>
        </w:rPr>
        <w:t>n</w:t>
      </w:r>
    </w:p>
    <w:p>
      <w:pPr>
        <w:spacing w:after="0"/>
        <w:jc w:val="left"/>
        <w:rPr>
          <w:sz w:val="14"/>
        </w:rPr>
        <w:sectPr>
          <w:type w:val="continuous"/>
          <w:pgSz w:w="11910" w:h="16840"/>
          <w:pgMar w:top="1020" w:bottom="280" w:left="1240" w:right="0"/>
          <w:cols w:num="2" w:equalWidth="0">
            <w:col w:w="4766" w:space="40"/>
            <w:col w:w="5864"/>
          </w:cols>
        </w:sectPr>
      </w:pPr>
    </w:p>
    <w:p>
      <w:pPr>
        <w:pStyle w:val="BodyText"/>
        <w:spacing w:before="3"/>
        <w:rPr>
          <w:sz w:val="18"/>
        </w:rPr>
      </w:pPr>
    </w:p>
    <w:p>
      <w:pPr>
        <w:pStyle w:val="BodyText"/>
        <w:spacing w:line="360" w:lineRule="auto" w:before="89"/>
        <w:ind w:left="1839" w:right="1110" w:hanging="399"/>
      </w:pPr>
      <w:r>
        <w:rPr/>
        <w:t>Рисунок 3.5 – Графічна ілюстрація синтезу НРЦФ методом вагових функцій (ідеальний ФНЧ і прямокутна вагова функція)</w:t>
      </w:r>
    </w:p>
    <w:p>
      <w:pPr>
        <w:pStyle w:val="BodyText"/>
        <w:rPr>
          <w:sz w:val="42"/>
        </w:rPr>
      </w:pPr>
    </w:p>
    <w:p>
      <w:pPr>
        <w:pStyle w:val="BodyText"/>
        <w:tabs>
          <w:tab w:pos="1630" w:val="left" w:leader="none"/>
          <w:tab w:pos="2617" w:val="left" w:leader="none"/>
          <w:tab w:pos="4424" w:val="left" w:leader="none"/>
          <w:tab w:pos="5827" w:val="left" w:leader="none"/>
          <w:tab w:pos="7290" w:val="left" w:leader="none"/>
          <w:tab w:pos="8672" w:val="left" w:leader="none"/>
        </w:tabs>
        <w:spacing w:line="352" w:lineRule="auto" w:before="1"/>
        <w:ind w:left="462" w:right="848" w:firstLine="707"/>
      </w:pPr>
      <w:r>
        <w:rPr/>
        <w:t>З рисунка випливає, що перехідна смуга частотної характеристики фільтра</w:t>
        <w:tab/>
      </w:r>
      <w:r>
        <w:rPr>
          <w:i/>
        </w:rPr>
        <w:t>H(j</w:t>
      </w:r>
      <w:r>
        <w:rPr>
          <w:rFonts w:ascii="Symbol" w:hAnsi="Symbol"/>
          <w:i/>
          <w:sz w:val="29"/>
        </w:rPr>
        <w:t></w:t>
      </w:r>
      <w:r>
        <w:rPr>
          <w:i/>
        </w:rPr>
        <w:t>ω)</w:t>
        <w:tab/>
      </w:r>
      <w:r>
        <w:rPr/>
        <w:t>визначається</w:t>
        <w:tab/>
        <w:t>шириною</w:t>
        <w:tab/>
        <w:t>головного</w:t>
        <w:tab/>
        <w:t>пелюстка</w:t>
        <w:tab/>
      </w:r>
      <w:r>
        <w:rPr>
          <w:spacing w:val="-3"/>
        </w:rPr>
        <w:t>частотної</w:t>
      </w:r>
    </w:p>
    <w:p>
      <w:pPr>
        <w:spacing w:after="0" w:line="352" w:lineRule="auto"/>
        <w:sectPr>
          <w:type w:val="continuous"/>
          <w:pgSz w:w="11910" w:h="16840"/>
          <w:pgMar w:top="1020" w:bottom="280" w:left="1240" w:right="0"/>
        </w:sectPr>
      </w:pPr>
    </w:p>
    <w:p>
      <w:pPr>
        <w:pStyle w:val="BodyText"/>
        <w:tabs>
          <w:tab w:pos="2606" w:val="left" w:leader="none"/>
          <w:tab w:pos="3735" w:val="left" w:leader="none"/>
        </w:tabs>
        <w:spacing w:before="7"/>
        <w:ind w:left="462"/>
      </w:pPr>
      <w:r>
        <w:rPr/>
        <w:t>характеристики</w:t>
        <w:tab/>
        <w:t>ваговій</w:t>
        <w:tab/>
      </w:r>
      <w:r>
        <w:rPr>
          <w:spacing w:val="-3"/>
        </w:rPr>
        <w:t>функції:</w:t>
      </w:r>
    </w:p>
    <w:p>
      <w:pPr>
        <w:tabs>
          <w:tab w:pos="1826" w:val="left" w:leader="none"/>
          <w:tab w:pos="2210" w:val="left" w:leader="none"/>
          <w:tab w:pos="3478" w:val="left" w:leader="none"/>
        </w:tabs>
        <w:spacing w:before="9"/>
        <w:ind w:left="259" w:right="0" w:firstLine="0"/>
        <w:jc w:val="left"/>
        <w:rPr>
          <w:sz w:val="28"/>
        </w:rPr>
      </w:pPr>
      <w:r>
        <w:rPr/>
        <w:br w:type="column"/>
      </w:r>
      <w:r>
        <w:rPr>
          <w:rFonts w:ascii="Symbol" w:hAnsi="Symbol"/>
          <w:sz w:val="23"/>
        </w:rPr>
        <w:t></w:t>
      </w:r>
      <w:r>
        <w:rPr>
          <w:rFonts w:ascii="Symbol" w:hAnsi="Symbol"/>
          <w:i/>
          <w:sz w:val="25"/>
        </w:rPr>
        <w:t></w:t>
      </w:r>
      <w:r>
        <w:rPr>
          <w:i/>
          <w:position w:val="-5"/>
          <w:sz w:val="14"/>
        </w:rPr>
        <w:t>пер  </w:t>
      </w:r>
      <w:r>
        <w:rPr>
          <w:rFonts w:ascii="Symbol" w:hAnsi="Symbol"/>
          <w:sz w:val="23"/>
        </w:rPr>
        <w:t></w:t>
      </w:r>
      <w:r>
        <w:rPr>
          <w:spacing w:val="-11"/>
          <w:sz w:val="23"/>
        </w:rPr>
        <w:t> </w:t>
      </w:r>
      <w:r>
        <w:rPr>
          <w:rFonts w:ascii="Symbol" w:hAnsi="Symbol"/>
          <w:sz w:val="23"/>
        </w:rPr>
        <w:t></w:t>
      </w:r>
      <w:r>
        <w:rPr>
          <w:rFonts w:ascii="Symbol" w:hAnsi="Symbol"/>
          <w:i/>
          <w:sz w:val="25"/>
        </w:rPr>
        <w:t></w:t>
      </w:r>
      <w:r>
        <w:rPr>
          <w:i/>
          <w:position w:val="-5"/>
          <w:sz w:val="14"/>
        </w:rPr>
        <w:t>гл</w:t>
      </w:r>
      <w:r>
        <w:rPr>
          <w:i/>
          <w:spacing w:val="-5"/>
          <w:position w:val="-5"/>
          <w:sz w:val="14"/>
        </w:rPr>
        <w:t> </w:t>
      </w:r>
      <w:r>
        <w:rPr>
          <w:sz w:val="28"/>
        </w:rPr>
        <w:t>,</w:t>
        <w:tab/>
        <w:t>а</w:t>
        <w:tab/>
        <w:t>похибки</w:t>
        <w:tab/>
        <w:t>апроксимації</w:t>
      </w:r>
    </w:p>
    <w:p>
      <w:pPr>
        <w:spacing w:after="0"/>
        <w:jc w:val="left"/>
        <w:rPr>
          <w:sz w:val="28"/>
        </w:rPr>
        <w:sectPr>
          <w:type w:val="continuous"/>
          <w:pgSz w:w="11910" w:h="16840"/>
          <w:pgMar w:top="1020" w:bottom="280" w:left="1240" w:right="0"/>
          <w:cols w:num="2" w:equalWidth="0">
            <w:col w:w="4726" w:space="40"/>
            <w:col w:w="5904"/>
          </w:cols>
        </w:sectPr>
      </w:pPr>
    </w:p>
    <w:p>
      <w:pPr>
        <w:pStyle w:val="BodyText"/>
        <w:spacing w:before="11"/>
        <w:rPr>
          <w:sz w:val="9"/>
        </w:rPr>
      </w:pPr>
    </w:p>
    <w:p>
      <w:pPr>
        <w:pStyle w:val="BodyText"/>
        <w:spacing w:line="360" w:lineRule="auto" w:before="89"/>
        <w:ind w:left="462" w:right="845"/>
      </w:pPr>
      <w:r>
        <w:rPr/>
        <w:t>(пульсації) у смузі пропускання і затримування </w:t>
      </w:r>
      <w:r>
        <w:rPr>
          <w:i/>
        </w:rPr>
        <w:t>δ</w:t>
      </w:r>
      <w:r>
        <w:rPr>
          <w:i/>
          <w:vertAlign w:val="subscript"/>
        </w:rPr>
        <w:t>1</w:t>
      </w:r>
      <w:r>
        <w:rPr>
          <w:vertAlign w:val="baseline"/>
        </w:rPr>
        <w:t>, </w:t>
      </w:r>
      <w:r>
        <w:rPr>
          <w:i/>
          <w:vertAlign w:val="baseline"/>
        </w:rPr>
        <w:t>δ</w:t>
      </w:r>
      <w:r>
        <w:rPr>
          <w:i/>
          <w:vertAlign w:val="subscript"/>
        </w:rPr>
        <w:t>2</w:t>
      </w:r>
      <w:r>
        <w:rPr>
          <w:i/>
          <w:vertAlign w:val="baseline"/>
        </w:rPr>
        <w:t> </w:t>
      </w:r>
      <w:r>
        <w:rPr>
          <w:vertAlign w:val="baseline"/>
        </w:rPr>
        <w:t>пов'язані з рівнем її бічних пелюсток. Це визначає вимоги до вагової функції, яка повинна мати:</w:t>
      </w:r>
    </w:p>
    <w:p>
      <w:pPr>
        <w:pStyle w:val="ListParagraph"/>
        <w:numPr>
          <w:ilvl w:val="0"/>
          <w:numId w:val="15"/>
        </w:numPr>
        <w:tabs>
          <w:tab w:pos="1334" w:val="left" w:leader="none"/>
        </w:tabs>
        <w:spacing w:line="321" w:lineRule="exact" w:before="0" w:after="0"/>
        <w:ind w:left="1333" w:right="0" w:hanging="164"/>
        <w:jc w:val="left"/>
        <w:rPr>
          <w:sz w:val="28"/>
        </w:rPr>
      </w:pPr>
      <w:r>
        <w:rPr>
          <w:sz w:val="28"/>
        </w:rPr>
        <w:t>мінімальну ширину головного пелюстка</w:t>
      </w:r>
      <w:r>
        <w:rPr>
          <w:spacing w:val="-2"/>
          <w:sz w:val="28"/>
        </w:rPr>
        <w:t> </w:t>
      </w:r>
      <w:r>
        <w:rPr>
          <w:i/>
          <w:sz w:val="28"/>
        </w:rPr>
        <w:t>Δω</w:t>
      </w:r>
      <w:r>
        <w:rPr>
          <w:i/>
          <w:sz w:val="28"/>
          <w:vertAlign w:val="subscript"/>
        </w:rPr>
        <w:t>гл</w:t>
      </w:r>
      <w:r>
        <w:rPr>
          <w:sz w:val="28"/>
          <w:vertAlign w:val="baseline"/>
        </w:rPr>
        <w:t>;</w:t>
      </w:r>
    </w:p>
    <w:p>
      <w:pPr>
        <w:pStyle w:val="ListParagraph"/>
        <w:numPr>
          <w:ilvl w:val="0"/>
          <w:numId w:val="15"/>
        </w:numPr>
        <w:tabs>
          <w:tab w:pos="1394" w:val="left" w:leader="none"/>
        </w:tabs>
        <w:spacing w:line="360" w:lineRule="auto" w:before="161" w:after="0"/>
        <w:ind w:left="462" w:right="850" w:firstLine="707"/>
        <w:jc w:val="left"/>
        <w:rPr>
          <w:sz w:val="28"/>
        </w:rPr>
      </w:pPr>
      <w:r>
        <w:rPr>
          <w:sz w:val="28"/>
        </w:rPr>
        <w:t>мінімальний рівень бічних пелюсток </w:t>
      </w:r>
      <w:r>
        <w:rPr>
          <w:i/>
          <w:sz w:val="28"/>
        </w:rPr>
        <w:t>δ</w:t>
      </w:r>
      <w:r>
        <w:rPr>
          <w:i/>
          <w:sz w:val="28"/>
          <w:vertAlign w:val="subscript"/>
        </w:rPr>
        <w:t>бл.max</w:t>
      </w:r>
      <w:r>
        <w:rPr>
          <w:i/>
          <w:sz w:val="28"/>
          <w:vertAlign w:val="baseline"/>
        </w:rPr>
        <w:t> </w:t>
      </w:r>
      <w:r>
        <w:rPr>
          <w:sz w:val="28"/>
          <w:vertAlign w:val="baseline"/>
        </w:rPr>
        <w:t>і мінімальну площу </w:t>
      </w:r>
      <w:r>
        <w:rPr>
          <w:spacing w:val="-13"/>
          <w:sz w:val="28"/>
          <w:vertAlign w:val="baseline"/>
        </w:rPr>
        <w:t>під </w:t>
      </w:r>
      <w:r>
        <w:rPr>
          <w:sz w:val="28"/>
          <w:vertAlign w:val="baseline"/>
        </w:rPr>
        <w:t>бічними</w:t>
      </w:r>
      <w:r>
        <w:rPr>
          <w:spacing w:val="-3"/>
          <w:sz w:val="28"/>
          <w:vertAlign w:val="baseline"/>
        </w:rPr>
        <w:t> </w:t>
      </w:r>
      <w:r>
        <w:rPr>
          <w:sz w:val="28"/>
          <w:vertAlign w:val="baseline"/>
        </w:rPr>
        <w:t>пелюстками;</w:t>
      </w:r>
    </w:p>
    <w:p>
      <w:pPr>
        <w:pStyle w:val="ListParagraph"/>
        <w:numPr>
          <w:ilvl w:val="0"/>
          <w:numId w:val="15"/>
        </w:numPr>
        <w:tabs>
          <w:tab w:pos="1334" w:val="left" w:leader="none"/>
        </w:tabs>
        <w:spacing w:line="240" w:lineRule="auto" w:before="1" w:after="0"/>
        <w:ind w:left="1333" w:right="0" w:hanging="164"/>
        <w:jc w:val="left"/>
        <w:rPr>
          <w:sz w:val="28"/>
        </w:rPr>
      </w:pPr>
      <w:r>
        <w:rPr>
          <w:sz w:val="28"/>
        </w:rPr>
        <w:t>мінімальну довжину</w:t>
      </w:r>
      <w:r>
        <w:rPr>
          <w:spacing w:val="-8"/>
          <w:sz w:val="28"/>
        </w:rPr>
        <w:t> </w:t>
      </w:r>
      <w:r>
        <w:rPr>
          <w:i/>
          <w:sz w:val="28"/>
        </w:rPr>
        <w:t>N</w:t>
      </w:r>
      <w:r>
        <w:rPr>
          <w:sz w:val="28"/>
        </w:rPr>
        <w:t>.</w:t>
      </w:r>
    </w:p>
    <w:p>
      <w:pPr>
        <w:pStyle w:val="BodyText"/>
        <w:spacing w:line="360" w:lineRule="auto" w:before="161"/>
        <w:ind w:left="462" w:right="845" w:firstLine="707"/>
      </w:pPr>
      <w:r>
        <w:rPr/>
        <w:t>Вимоги ці досить суперечливі. Так, більш гладкі вагові функції мають менший рівень бічних пелюсток, але більшу ширину головного пелюстка, що</w:t>
      </w:r>
    </w:p>
    <w:p>
      <w:pPr>
        <w:spacing w:after="0" w:line="360" w:lineRule="auto"/>
        <w:sectPr>
          <w:type w:val="continuous"/>
          <w:pgSz w:w="11910" w:h="16840"/>
          <w:pgMar w:top="1020" w:bottom="280" w:left="1240" w:right="0"/>
        </w:sectPr>
      </w:pPr>
    </w:p>
    <w:p>
      <w:pPr>
        <w:pStyle w:val="BodyText"/>
        <w:spacing w:line="362" w:lineRule="auto" w:before="102"/>
        <w:ind w:left="462" w:right="845"/>
        <w:jc w:val="both"/>
      </w:pPr>
      <w:r>
        <w:rPr/>
        <w:t>зменшується зі збільшенням довжини ваговій функції </w:t>
      </w:r>
      <w:r>
        <w:rPr>
          <w:i/>
        </w:rPr>
        <w:t>N</w:t>
      </w:r>
      <w:r>
        <w:rPr/>
        <w:t>. Цим пояснюється різноманіття використовуваних на практиці типів вагових функцій.</w:t>
      </w:r>
    </w:p>
    <w:p>
      <w:pPr>
        <w:pStyle w:val="BodyText"/>
        <w:spacing w:line="360" w:lineRule="auto"/>
        <w:ind w:left="462" w:right="851" w:firstLine="707"/>
        <w:jc w:val="both"/>
      </w:pPr>
      <w:r>
        <w:rPr/>
        <w:t>Слід зазначити, що метод вагових функцій забезпечує сувору лінійність ФЧХ і сталість групового часу запізнювання фільтра зважаючи парній або непарній симетрії одержуваної цим методом імпульсної характеристики:</w:t>
      </w:r>
    </w:p>
    <w:p>
      <w:pPr>
        <w:pStyle w:val="BodyText"/>
        <w:rPr>
          <w:sz w:val="20"/>
        </w:rPr>
      </w:pPr>
    </w:p>
    <w:p>
      <w:pPr>
        <w:pStyle w:val="BodyText"/>
        <w:spacing w:before="6" w:after="1"/>
        <w:rPr>
          <w:sz w:val="22"/>
        </w:rPr>
      </w:pPr>
    </w:p>
    <w:tbl>
      <w:tblPr>
        <w:tblW w:w="0" w:type="auto"/>
        <w:jc w:val="left"/>
        <w:tblInd w:w="3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34"/>
        <w:gridCol w:w="2657"/>
      </w:tblGrid>
      <w:tr>
        <w:trPr>
          <w:trHeight w:val="332" w:hRule="atLeast"/>
        </w:trPr>
        <w:tc>
          <w:tcPr>
            <w:tcW w:w="3934" w:type="dxa"/>
          </w:tcPr>
          <w:p>
            <w:pPr>
              <w:pStyle w:val="TableParagraph"/>
              <w:spacing w:line="312" w:lineRule="exact"/>
              <w:ind w:left="200"/>
              <w:rPr>
                <w:i/>
                <w:sz w:val="30"/>
              </w:rPr>
            </w:pPr>
            <w:r>
              <w:rPr>
                <w:i/>
                <w:sz w:val="30"/>
              </w:rPr>
              <w:t>h(n)=h(N−1−n)</w:t>
            </w:r>
          </w:p>
        </w:tc>
        <w:tc>
          <w:tcPr>
            <w:tcW w:w="2657" w:type="dxa"/>
          </w:tcPr>
          <w:p>
            <w:pPr>
              <w:pStyle w:val="TableParagraph"/>
              <w:spacing w:line="306" w:lineRule="exact" w:before="6"/>
              <w:ind w:right="198"/>
              <w:jc w:val="right"/>
              <w:rPr>
                <w:sz w:val="28"/>
              </w:rPr>
            </w:pPr>
            <w:r>
              <w:rPr>
                <w:sz w:val="28"/>
              </w:rPr>
              <w:t>(3.23)</w:t>
            </w:r>
          </w:p>
        </w:tc>
      </w:tr>
    </w:tbl>
    <w:p>
      <w:pPr>
        <w:pStyle w:val="BodyText"/>
        <w:rPr>
          <w:sz w:val="20"/>
        </w:rPr>
      </w:pPr>
    </w:p>
    <w:p>
      <w:pPr>
        <w:pStyle w:val="BodyText"/>
        <w:spacing w:before="10"/>
        <w:rPr>
          <w:sz w:val="29"/>
        </w:rPr>
      </w:pPr>
    </w:p>
    <w:p>
      <w:pPr>
        <w:pStyle w:val="Heading2"/>
        <w:numPr>
          <w:ilvl w:val="3"/>
          <w:numId w:val="12"/>
        </w:numPr>
        <w:tabs>
          <w:tab w:pos="2012" w:val="left" w:leader="none"/>
        </w:tabs>
        <w:spacing w:line="240" w:lineRule="auto" w:before="89" w:after="0"/>
        <w:ind w:left="2011" w:right="0" w:hanging="842"/>
        <w:jc w:val="left"/>
      </w:pPr>
      <w:r>
        <w:rPr/>
        <w:t>Спосіб вибору ваговій функції</w:t>
      </w:r>
    </w:p>
    <w:p>
      <w:pPr>
        <w:pStyle w:val="BodyText"/>
        <w:rPr>
          <w:b/>
          <w:sz w:val="30"/>
        </w:rPr>
      </w:pPr>
    </w:p>
    <w:p>
      <w:pPr>
        <w:pStyle w:val="BodyText"/>
        <w:spacing w:before="6"/>
        <w:rPr>
          <w:b/>
          <w:sz w:val="25"/>
        </w:rPr>
      </w:pPr>
    </w:p>
    <w:p>
      <w:pPr>
        <w:pStyle w:val="BodyText"/>
        <w:spacing w:line="360" w:lineRule="auto"/>
        <w:ind w:left="462" w:right="854" w:firstLine="707"/>
        <w:jc w:val="both"/>
      </w:pPr>
      <w:r>
        <w:rPr/>
        <w:t>У таблиці 3.1 наведені використовувані при синтезі ЦФ параметри вагових функцій: прямокутної, трикутної, Ханна, Хеммінга і Блекмана.</w:t>
      </w:r>
    </w:p>
    <w:p>
      <w:pPr>
        <w:pStyle w:val="BodyText"/>
        <w:spacing w:line="360" w:lineRule="auto" w:before="3"/>
        <w:ind w:left="462" w:right="843" w:firstLine="707"/>
        <w:jc w:val="both"/>
      </w:pPr>
      <w:r>
        <w:rPr/>
        <w:t>Крім значень ширини головного пелюстка ∆ω</w:t>
      </w:r>
      <w:r>
        <w:rPr>
          <w:vertAlign w:val="subscript"/>
        </w:rPr>
        <w:t>гл</w:t>
      </w:r>
      <w:r>
        <w:rPr>
          <w:vertAlign w:val="baseline"/>
        </w:rPr>
        <w:t>=D</w:t>
      </w:r>
      <w:r>
        <w:rPr>
          <w:rFonts w:ascii="Symbol" w:hAnsi="Symbol"/>
          <w:vertAlign w:val="baseline"/>
        </w:rPr>
        <w:t></w:t>
      </w:r>
      <w:r>
        <w:rPr>
          <w:vertAlign w:val="baseline"/>
        </w:rPr>
        <w:t>ω</w:t>
      </w:r>
      <w:r>
        <w:rPr>
          <w:vertAlign w:val="subscript"/>
        </w:rPr>
        <w:t>д</w:t>
      </w:r>
      <w:r>
        <w:rPr>
          <w:vertAlign w:val="baseline"/>
        </w:rPr>
        <w:t>/N, де D - так званий D-фактор і максимального рівня бічних пелюсток δ</w:t>
      </w:r>
      <w:r>
        <w:rPr>
          <w:vertAlign w:val="subscript"/>
        </w:rPr>
        <w:t>бл.max</w:t>
      </w:r>
      <w:r>
        <w:rPr>
          <w:vertAlign w:val="baseline"/>
        </w:rPr>
        <w:t> вони включають в себе також оцінні значення похибки апроксимації частотної характеристики в смузі затримання (максимальні пульсації частотної характеристики ) |δ</w:t>
      </w:r>
      <w:r>
        <w:rPr>
          <w:vertAlign w:val="subscript"/>
        </w:rPr>
        <w:t>2max</w:t>
      </w:r>
      <w:r>
        <w:rPr>
          <w:vertAlign w:val="baseline"/>
        </w:rPr>
        <w:t>| дБ, розраховані для цифрового ФНЧ з частотою зрізу. Такі ж похибки мають місце і при синтезі ФВЧ [15].</w:t>
      </w:r>
    </w:p>
    <w:p>
      <w:pPr>
        <w:pStyle w:val="BodyText"/>
        <w:spacing w:line="360" w:lineRule="auto"/>
        <w:ind w:left="462" w:right="854" w:firstLine="707"/>
        <w:jc w:val="both"/>
      </w:pPr>
      <w:r>
        <w:rPr/>
        <w:t>Для ЦФ з двома і більше частотами зрізу (ППФ, ПЗФ, МПФ) залежно від конкретних даних похибка апроксимації може бути більше її оцінного значення, але не більше ніж на 6 дБ.</w:t>
      </w:r>
    </w:p>
    <w:p>
      <w:pPr>
        <w:pStyle w:val="BodyText"/>
        <w:spacing w:before="9"/>
        <w:rPr>
          <w:sz w:val="27"/>
        </w:rPr>
      </w:pPr>
    </w:p>
    <w:p>
      <w:pPr>
        <w:pStyle w:val="BodyText"/>
        <w:ind w:left="1170"/>
      </w:pPr>
      <w:r>
        <w:rPr/>
        <w:t>Таблиця 3.1</w:t>
      </w:r>
    </w:p>
    <w:p>
      <w:pPr>
        <w:pStyle w:val="BodyText"/>
        <w:spacing w:before="6" w:after="1"/>
        <w:rPr>
          <w:sz w:val="14"/>
        </w:rPr>
      </w:pPr>
    </w:p>
    <w:tbl>
      <w:tblPr>
        <w:tblW w:w="0" w:type="auto"/>
        <w:jc w:val="left"/>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4"/>
        <w:gridCol w:w="2345"/>
        <w:gridCol w:w="1952"/>
        <w:gridCol w:w="1824"/>
      </w:tblGrid>
      <w:tr>
        <w:trPr>
          <w:trHeight w:val="702" w:hRule="atLeast"/>
        </w:trPr>
        <w:tc>
          <w:tcPr>
            <w:tcW w:w="2864" w:type="dxa"/>
          </w:tcPr>
          <w:p>
            <w:pPr>
              <w:pStyle w:val="TableParagraph"/>
              <w:spacing w:before="184"/>
              <w:ind w:left="1175" w:right="1168"/>
              <w:jc w:val="center"/>
              <w:rPr>
                <w:sz w:val="28"/>
              </w:rPr>
            </w:pPr>
            <w:r>
              <w:rPr>
                <w:sz w:val="28"/>
              </w:rPr>
              <w:t>Тип</w:t>
            </w:r>
          </w:p>
        </w:tc>
        <w:tc>
          <w:tcPr>
            <w:tcW w:w="2345" w:type="dxa"/>
          </w:tcPr>
          <w:p>
            <w:pPr>
              <w:pStyle w:val="TableParagraph"/>
              <w:spacing w:before="172"/>
              <w:ind w:left="399" w:right="386"/>
              <w:jc w:val="center"/>
              <w:rPr>
                <w:sz w:val="28"/>
              </w:rPr>
            </w:pPr>
            <w:r>
              <w:rPr>
                <w:sz w:val="28"/>
              </w:rPr>
              <w:t>∆ω</w:t>
            </w:r>
            <w:r>
              <w:rPr>
                <w:sz w:val="28"/>
                <w:vertAlign w:val="subscript"/>
              </w:rPr>
              <w:t>гл</w:t>
            </w:r>
            <w:r>
              <w:rPr>
                <w:sz w:val="28"/>
                <w:vertAlign w:val="baseline"/>
              </w:rPr>
              <w:t>=D</w:t>
            </w:r>
            <w:r>
              <w:rPr>
                <w:rFonts w:ascii="Symbol" w:hAnsi="Symbol"/>
                <w:sz w:val="28"/>
                <w:vertAlign w:val="baseline"/>
              </w:rPr>
              <w:t></w:t>
            </w:r>
            <w:r>
              <w:rPr>
                <w:sz w:val="28"/>
                <w:vertAlign w:val="baseline"/>
              </w:rPr>
              <w:t>ω</w:t>
            </w:r>
            <w:r>
              <w:rPr>
                <w:sz w:val="28"/>
                <w:vertAlign w:val="subscript"/>
              </w:rPr>
              <w:t>д</w:t>
            </w:r>
            <w:r>
              <w:rPr>
                <w:sz w:val="28"/>
                <w:vertAlign w:val="baseline"/>
              </w:rPr>
              <w:t>/N</w:t>
            </w:r>
          </w:p>
        </w:tc>
        <w:tc>
          <w:tcPr>
            <w:tcW w:w="1952" w:type="dxa"/>
          </w:tcPr>
          <w:p>
            <w:pPr>
              <w:pStyle w:val="TableParagraph"/>
              <w:spacing w:before="185"/>
              <w:ind w:left="419"/>
              <w:rPr>
                <w:sz w:val="28"/>
              </w:rPr>
            </w:pPr>
            <w:r>
              <w:rPr>
                <w:position w:val="4"/>
                <w:sz w:val="28"/>
              </w:rPr>
              <w:t>δ</w:t>
            </w:r>
            <w:r>
              <w:rPr>
                <w:sz w:val="18"/>
              </w:rPr>
              <w:t>бл.max</w:t>
            </w:r>
            <w:r>
              <w:rPr>
                <w:position w:val="4"/>
                <w:sz w:val="28"/>
              </w:rPr>
              <w:t>, дБ</w:t>
            </w:r>
          </w:p>
        </w:tc>
        <w:tc>
          <w:tcPr>
            <w:tcW w:w="1824" w:type="dxa"/>
          </w:tcPr>
          <w:p>
            <w:pPr>
              <w:pStyle w:val="TableParagraph"/>
              <w:spacing w:before="184"/>
              <w:ind w:left="424"/>
              <w:rPr>
                <w:sz w:val="28"/>
              </w:rPr>
            </w:pPr>
            <w:r>
              <w:rPr>
                <w:sz w:val="28"/>
              </w:rPr>
              <w:t>δ</w:t>
            </w:r>
            <w:r>
              <w:rPr>
                <w:sz w:val="28"/>
                <w:vertAlign w:val="subscript"/>
              </w:rPr>
              <w:t>2max</w:t>
            </w:r>
            <w:r>
              <w:rPr>
                <w:sz w:val="28"/>
                <w:vertAlign w:val="baseline"/>
              </w:rPr>
              <w:t>, дБ</w:t>
            </w:r>
          </w:p>
        </w:tc>
      </w:tr>
      <w:tr>
        <w:trPr>
          <w:trHeight w:val="511" w:hRule="atLeast"/>
        </w:trPr>
        <w:tc>
          <w:tcPr>
            <w:tcW w:w="2864" w:type="dxa"/>
          </w:tcPr>
          <w:p>
            <w:pPr>
              <w:pStyle w:val="TableParagraph"/>
              <w:spacing w:before="89"/>
              <w:ind w:left="815"/>
              <w:rPr>
                <w:sz w:val="28"/>
              </w:rPr>
            </w:pPr>
            <w:r>
              <w:rPr>
                <w:sz w:val="28"/>
              </w:rPr>
              <w:t>Прямокутна</w:t>
            </w:r>
          </w:p>
        </w:tc>
        <w:tc>
          <w:tcPr>
            <w:tcW w:w="2345" w:type="dxa"/>
          </w:tcPr>
          <w:p>
            <w:pPr>
              <w:pStyle w:val="TableParagraph"/>
              <w:spacing w:before="76"/>
              <w:ind w:left="399" w:right="333"/>
              <w:jc w:val="center"/>
              <w:rPr>
                <w:sz w:val="28"/>
              </w:rPr>
            </w:pPr>
            <w:r>
              <w:rPr>
                <w:sz w:val="28"/>
              </w:rPr>
              <w:t>2</w:t>
            </w:r>
            <w:r>
              <w:rPr>
                <w:rFonts w:ascii="Symbol" w:hAnsi="Symbol"/>
                <w:sz w:val="28"/>
              </w:rPr>
              <w:t></w:t>
            </w:r>
            <w:r>
              <w:rPr>
                <w:sz w:val="28"/>
              </w:rPr>
              <w:t>ω</w:t>
            </w:r>
            <w:r>
              <w:rPr>
                <w:sz w:val="28"/>
                <w:vertAlign w:val="subscript"/>
              </w:rPr>
              <w:t>д</w:t>
            </w:r>
            <w:r>
              <w:rPr>
                <w:sz w:val="28"/>
                <w:vertAlign w:val="baseline"/>
              </w:rPr>
              <w:t>/N</w:t>
            </w:r>
          </w:p>
        </w:tc>
        <w:tc>
          <w:tcPr>
            <w:tcW w:w="1952" w:type="dxa"/>
          </w:tcPr>
          <w:p>
            <w:pPr>
              <w:pStyle w:val="TableParagraph"/>
              <w:spacing w:before="89"/>
              <w:ind w:left="815"/>
              <w:rPr>
                <w:sz w:val="28"/>
              </w:rPr>
            </w:pPr>
            <w:r>
              <w:rPr>
                <w:sz w:val="28"/>
              </w:rPr>
              <w:t>−13,6</w:t>
            </w:r>
          </w:p>
        </w:tc>
        <w:tc>
          <w:tcPr>
            <w:tcW w:w="1824" w:type="dxa"/>
          </w:tcPr>
          <w:p>
            <w:pPr>
              <w:pStyle w:val="TableParagraph"/>
              <w:spacing w:before="89"/>
              <w:ind w:left="815"/>
              <w:rPr>
                <w:sz w:val="28"/>
              </w:rPr>
            </w:pPr>
            <w:r>
              <w:rPr>
                <w:sz w:val="28"/>
              </w:rPr>
              <w:t>−21</w:t>
            </w:r>
          </w:p>
        </w:tc>
      </w:tr>
      <w:tr>
        <w:trPr>
          <w:trHeight w:val="510" w:hRule="atLeast"/>
        </w:trPr>
        <w:tc>
          <w:tcPr>
            <w:tcW w:w="2864" w:type="dxa"/>
          </w:tcPr>
          <w:p>
            <w:pPr>
              <w:pStyle w:val="TableParagraph"/>
              <w:spacing w:before="86"/>
              <w:ind w:left="815"/>
              <w:rPr>
                <w:sz w:val="28"/>
              </w:rPr>
            </w:pPr>
            <w:r>
              <w:rPr>
                <w:sz w:val="28"/>
              </w:rPr>
              <w:t>Трикутна</w:t>
            </w:r>
          </w:p>
        </w:tc>
        <w:tc>
          <w:tcPr>
            <w:tcW w:w="2345" w:type="dxa"/>
          </w:tcPr>
          <w:p>
            <w:pPr>
              <w:pStyle w:val="TableParagraph"/>
              <w:spacing w:before="76"/>
              <w:ind w:left="399" w:right="333"/>
              <w:jc w:val="center"/>
              <w:rPr>
                <w:sz w:val="28"/>
              </w:rPr>
            </w:pPr>
            <w:r>
              <w:rPr>
                <w:sz w:val="28"/>
              </w:rPr>
              <w:t>4</w:t>
            </w:r>
            <w:r>
              <w:rPr>
                <w:rFonts w:ascii="Symbol" w:hAnsi="Symbol"/>
                <w:sz w:val="28"/>
              </w:rPr>
              <w:t></w:t>
            </w:r>
            <w:r>
              <w:rPr>
                <w:sz w:val="28"/>
              </w:rPr>
              <w:t>ω</w:t>
            </w:r>
            <w:r>
              <w:rPr>
                <w:sz w:val="28"/>
                <w:vertAlign w:val="subscript"/>
              </w:rPr>
              <w:t>д</w:t>
            </w:r>
            <w:r>
              <w:rPr>
                <w:sz w:val="28"/>
                <w:vertAlign w:val="baseline"/>
              </w:rPr>
              <w:t>/N</w:t>
            </w:r>
          </w:p>
        </w:tc>
        <w:tc>
          <w:tcPr>
            <w:tcW w:w="1952" w:type="dxa"/>
          </w:tcPr>
          <w:p>
            <w:pPr>
              <w:pStyle w:val="TableParagraph"/>
              <w:spacing w:before="86"/>
              <w:ind w:left="795" w:right="668"/>
              <w:jc w:val="center"/>
              <w:rPr>
                <w:sz w:val="28"/>
              </w:rPr>
            </w:pPr>
            <w:r>
              <w:rPr>
                <w:sz w:val="28"/>
              </w:rPr>
              <w:t>−27</w:t>
            </w:r>
          </w:p>
        </w:tc>
        <w:tc>
          <w:tcPr>
            <w:tcW w:w="1824" w:type="dxa"/>
          </w:tcPr>
          <w:p>
            <w:pPr>
              <w:pStyle w:val="TableParagraph"/>
              <w:spacing w:before="86"/>
              <w:ind w:left="815"/>
              <w:rPr>
                <w:sz w:val="28"/>
              </w:rPr>
            </w:pPr>
            <w:r>
              <w:rPr>
                <w:sz w:val="28"/>
              </w:rPr>
              <w:t>−26</w:t>
            </w:r>
          </w:p>
        </w:tc>
      </w:tr>
      <w:tr>
        <w:trPr>
          <w:trHeight w:val="508" w:hRule="atLeast"/>
        </w:trPr>
        <w:tc>
          <w:tcPr>
            <w:tcW w:w="2864" w:type="dxa"/>
          </w:tcPr>
          <w:p>
            <w:pPr>
              <w:pStyle w:val="TableParagraph"/>
              <w:spacing w:before="86"/>
              <w:ind w:left="815"/>
              <w:rPr>
                <w:sz w:val="28"/>
              </w:rPr>
            </w:pPr>
            <w:r>
              <w:rPr>
                <w:sz w:val="28"/>
              </w:rPr>
              <w:t>Ханна</w:t>
            </w:r>
          </w:p>
        </w:tc>
        <w:tc>
          <w:tcPr>
            <w:tcW w:w="2345" w:type="dxa"/>
          </w:tcPr>
          <w:p>
            <w:pPr>
              <w:pStyle w:val="TableParagraph"/>
              <w:spacing w:before="76"/>
              <w:ind w:left="399" w:right="333"/>
              <w:jc w:val="center"/>
              <w:rPr>
                <w:sz w:val="28"/>
              </w:rPr>
            </w:pPr>
            <w:r>
              <w:rPr>
                <w:sz w:val="28"/>
              </w:rPr>
              <w:t>4</w:t>
            </w:r>
            <w:r>
              <w:rPr>
                <w:rFonts w:ascii="Symbol" w:hAnsi="Symbol"/>
                <w:sz w:val="28"/>
              </w:rPr>
              <w:t></w:t>
            </w:r>
            <w:r>
              <w:rPr>
                <w:sz w:val="28"/>
              </w:rPr>
              <w:t>ω</w:t>
            </w:r>
            <w:r>
              <w:rPr>
                <w:sz w:val="28"/>
                <w:vertAlign w:val="subscript"/>
              </w:rPr>
              <w:t>д</w:t>
            </w:r>
            <w:r>
              <w:rPr>
                <w:sz w:val="28"/>
                <w:vertAlign w:val="baseline"/>
              </w:rPr>
              <w:t>/N</w:t>
            </w:r>
          </w:p>
        </w:tc>
        <w:tc>
          <w:tcPr>
            <w:tcW w:w="1952" w:type="dxa"/>
          </w:tcPr>
          <w:p>
            <w:pPr>
              <w:pStyle w:val="TableParagraph"/>
              <w:spacing w:before="86"/>
              <w:ind w:left="795" w:right="668"/>
              <w:jc w:val="center"/>
              <w:rPr>
                <w:sz w:val="28"/>
              </w:rPr>
            </w:pPr>
            <w:r>
              <w:rPr>
                <w:sz w:val="28"/>
              </w:rPr>
              <w:t>−31</w:t>
            </w:r>
          </w:p>
        </w:tc>
        <w:tc>
          <w:tcPr>
            <w:tcW w:w="1824" w:type="dxa"/>
          </w:tcPr>
          <w:p>
            <w:pPr>
              <w:pStyle w:val="TableParagraph"/>
              <w:spacing w:before="86"/>
              <w:ind w:left="815"/>
              <w:rPr>
                <w:sz w:val="28"/>
              </w:rPr>
            </w:pPr>
            <w:r>
              <w:rPr>
                <w:sz w:val="28"/>
              </w:rPr>
              <w:t>−44</w:t>
            </w:r>
          </w:p>
        </w:tc>
      </w:tr>
      <w:tr>
        <w:trPr>
          <w:trHeight w:val="510" w:hRule="atLeast"/>
        </w:trPr>
        <w:tc>
          <w:tcPr>
            <w:tcW w:w="2864" w:type="dxa"/>
          </w:tcPr>
          <w:p>
            <w:pPr>
              <w:pStyle w:val="TableParagraph"/>
              <w:spacing w:before="88"/>
              <w:ind w:left="815"/>
              <w:rPr>
                <w:sz w:val="28"/>
              </w:rPr>
            </w:pPr>
            <w:r>
              <w:rPr>
                <w:sz w:val="28"/>
              </w:rPr>
              <w:t>Хеммінга</w:t>
            </w:r>
          </w:p>
        </w:tc>
        <w:tc>
          <w:tcPr>
            <w:tcW w:w="2345" w:type="dxa"/>
          </w:tcPr>
          <w:p>
            <w:pPr>
              <w:pStyle w:val="TableParagraph"/>
              <w:spacing w:before="76"/>
              <w:ind w:left="399" w:right="333"/>
              <w:jc w:val="center"/>
              <w:rPr>
                <w:sz w:val="28"/>
              </w:rPr>
            </w:pPr>
            <w:r>
              <w:rPr>
                <w:sz w:val="28"/>
              </w:rPr>
              <w:t>4</w:t>
            </w:r>
            <w:r>
              <w:rPr>
                <w:rFonts w:ascii="Symbol" w:hAnsi="Symbol"/>
                <w:sz w:val="28"/>
              </w:rPr>
              <w:t></w:t>
            </w:r>
            <w:r>
              <w:rPr>
                <w:sz w:val="28"/>
              </w:rPr>
              <w:t>ω</w:t>
            </w:r>
            <w:r>
              <w:rPr>
                <w:sz w:val="28"/>
                <w:vertAlign w:val="subscript"/>
              </w:rPr>
              <w:t>д</w:t>
            </w:r>
            <w:r>
              <w:rPr>
                <w:sz w:val="28"/>
                <w:vertAlign w:val="baseline"/>
              </w:rPr>
              <w:t>/N</w:t>
            </w:r>
          </w:p>
        </w:tc>
        <w:tc>
          <w:tcPr>
            <w:tcW w:w="1952" w:type="dxa"/>
          </w:tcPr>
          <w:p>
            <w:pPr>
              <w:pStyle w:val="TableParagraph"/>
              <w:spacing w:before="88"/>
              <w:ind w:left="795" w:right="668"/>
              <w:jc w:val="center"/>
              <w:rPr>
                <w:sz w:val="28"/>
              </w:rPr>
            </w:pPr>
            <w:r>
              <w:rPr>
                <w:sz w:val="28"/>
              </w:rPr>
              <w:t>−41</w:t>
            </w:r>
          </w:p>
        </w:tc>
        <w:tc>
          <w:tcPr>
            <w:tcW w:w="1824" w:type="dxa"/>
          </w:tcPr>
          <w:p>
            <w:pPr>
              <w:pStyle w:val="TableParagraph"/>
              <w:spacing w:before="88"/>
              <w:ind w:left="815"/>
              <w:rPr>
                <w:sz w:val="28"/>
              </w:rPr>
            </w:pPr>
            <w:r>
              <w:rPr>
                <w:sz w:val="28"/>
              </w:rPr>
              <w:t>−53</w:t>
            </w:r>
          </w:p>
        </w:tc>
      </w:tr>
      <w:tr>
        <w:trPr>
          <w:trHeight w:val="510" w:hRule="atLeast"/>
        </w:trPr>
        <w:tc>
          <w:tcPr>
            <w:tcW w:w="2864" w:type="dxa"/>
          </w:tcPr>
          <w:p>
            <w:pPr>
              <w:pStyle w:val="TableParagraph"/>
              <w:spacing w:before="86"/>
              <w:ind w:left="815"/>
              <w:rPr>
                <w:sz w:val="28"/>
              </w:rPr>
            </w:pPr>
            <w:r>
              <w:rPr>
                <w:sz w:val="28"/>
              </w:rPr>
              <w:t>Блекмана</w:t>
            </w:r>
          </w:p>
        </w:tc>
        <w:tc>
          <w:tcPr>
            <w:tcW w:w="2345" w:type="dxa"/>
          </w:tcPr>
          <w:p>
            <w:pPr>
              <w:pStyle w:val="TableParagraph"/>
              <w:spacing w:before="76"/>
              <w:ind w:left="399" w:right="333"/>
              <w:jc w:val="center"/>
              <w:rPr>
                <w:sz w:val="28"/>
              </w:rPr>
            </w:pPr>
            <w:r>
              <w:rPr>
                <w:sz w:val="28"/>
              </w:rPr>
              <w:t>6</w:t>
            </w:r>
            <w:r>
              <w:rPr>
                <w:rFonts w:ascii="Symbol" w:hAnsi="Symbol"/>
                <w:sz w:val="28"/>
              </w:rPr>
              <w:t></w:t>
            </w:r>
            <w:r>
              <w:rPr>
                <w:sz w:val="28"/>
              </w:rPr>
              <w:t>ω</w:t>
            </w:r>
            <w:r>
              <w:rPr>
                <w:sz w:val="28"/>
                <w:vertAlign w:val="subscript"/>
              </w:rPr>
              <w:t>д</w:t>
            </w:r>
            <w:r>
              <w:rPr>
                <w:sz w:val="28"/>
                <w:vertAlign w:val="baseline"/>
              </w:rPr>
              <w:t>/N</w:t>
            </w:r>
          </w:p>
        </w:tc>
        <w:tc>
          <w:tcPr>
            <w:tcW w:w="1952" w:type="dxa"/>
          </w:tcPr>
          <w:p>
            <w:pPr>
              <w:pStyle w:val="TableParagraph"/>
              <w:spacing w:before="86"/>
              <w:ind w:left="795" w:right="668"/>
              <w:jc w:val="center"/>
              <w:rPr>
                <w:sz w:val="28"/>
              </w:rPr>
            </w:pPr>
            <w:r>
              <w:rPr>
                <w:sz w:val="28"/>
              </w:rPr>
              <w:t>−57</w:t>
            </w:r>
          </w:p>
        </w:tc>
        <w:tc>
          <w:tcPr>
            <w:tcW w:w="1824" w:type="dxa"/>
          </w:tcPr>
          <w:p>
            <w:pPr>
              <w:pStyle w:val="TableParagraph"/>
              <w:spacing w:before="86"/>
              <w:ind w:left="815"/>
              <w:rPr>
                <w:sz w:val="28"/>
              </w:rPr>
            </w:pPr>
            <w:r>
              <w:rPr>
                <w:sz w:val="28"/>
              </w:rPr>
              <w:t>−74</w:t>
            </w:r>
          </w:p>
        </w:tc>
      </w:tr>
    </w:tbl>
    <w:p>
      <w:pPr>
        <w:spacing w:after="0"/>
        <w:rPr>
          <w:sz w:val="28"/>
        </w:rPr>
        <w:sectPr>
          <w:pgSz w:w="11910" w:h="16840"/>
          <w:pgMar w:header="712" w:footer="0" w:top="1020" w:bottom="280" w:left="1240" w:right="0"/>
        </w:sectPr>
      </w:pPr>
    </w:p>
    <w:p>
      <w:pPr>
        <w:pStyle w:val="BodyText"/>
        <w:spacing w:line="360" w:lineRule="auto" w:before="102"/>
        <w:ind w:left="462" w:right="844" w:firstLine="707"/>
        <w:jc w:val="both"/>
      </w:pPr>
      <w:r>
        <w:rPr/>
        <w:t>Крок 1. Керуючись даними табл 3.1, по необхідному загасанні частотної характеристики в смузі затримання </w:t>
      </w:r>
      <w:r>
        <w:rPr>
          <w:i/>
        </w:rPr>
        <w:t>А</w:t>
      </w:r>
      <w:r>
        <w:rPr>
          <w:i/>
          <w:vertAlign w:val="subscript"/>
        </w:rPr>
        <w:t>з</w:t>
      </w:r>
      <w:r>
        <w:rPr>
          <w:i/>
          <w:vertAlign w:val="baseline"/>
        </w:rPr>
        <w:t> </w:t>
      </w:r>
      <w:r>
        <w:rPr>
          <w:vertAlign w:val="baseline"/>
        </w:rPr>
        <w:t>можна вибрати тип вагової функції.</w:t>
      </w:r>
    </w:p>
    <w:p>
      <w:pPr>
        <w:pStyle w:val="BodyText"/>
        <w:spacing w:before="1"/>
        <w:ind w:left="1170"/>
        <w:jc w:val="both"/>
      </w:pPr>
      <w:r>
        <w:rPr/>
        <w:t>Крок 2. Для вибраної вагової функції і заданої перехідної смуги</w:t>
      </w:r>
    </w:p>
    <w:p>
      <w:pPr>
        <w:spacing w:after="0"/>
        <w:jc w:val="both"/>
        <w:sectPr>
          <w:pgSz w:w="11910" w:h="16840"/>
          <w:pgMar w:header="712" w:footer="0" w:top="1020" w:bottom="280" w:left="1240" w:right="0"/>
        </w:sectPr>
      </w:pPr>
    </w:p>
    <w:p>
      <w:pPr>
        <w:pStyle w:val="BodyText"/>
        <w:spacing w:before="168"/>
        <w:ind w:left="462"/>
      </w:pPr>
      <w:r>
        <w:rPr/>
        <w:t>частотної характеристики фільтра</w:t>
      </w:r>
    </w:p>
    <w:p>
      <w:pPr>
        <w:spacing w:before="202"/>
        <w:ind w:left="99" w:right="0" w:firstLine="0"/>
        <w:jc w:val="left"/>
        <w:rPr>
          <w:rFonts w:ascii="Symbol" w:hAnsi="Symbol"/>
          <w:sz w:val="23"/>
        </w:rPr>
      </w:pPr>
      <w:r>
        <w:rPr/>
        <w:br w:type="column"/>
      </w:r>
      <w:r>
        <w:rPr>
          <w:rFonts w:ascii="Symbol" w:hAnsi="Symbol"/>
          <w:w w:val="110"/>
          <w:sz w:val="23"/>
        </w:rPr>
        <w:t></w:t>
      </w:r>
      <w:r>
        <w:rPr>
          <w:i/>
          <w:w w:val="110"/>
          <w:sz w:val="23"/>
        </w:rPr>
        <w:t>f</w:t>
      </w:r>
      <w:r>
        <w:rPr>
          <w:i/>
          <w:w w:val="110"/>
          <w:position w:val="-5"/>
          <w:sz w:val="13"/>
        </w:rPr>
        <w:t>пер </w:t>
      </w:r>
      <w:r>
        <w:rPr>
          <w:rFonts w:ascii="Symbol" w:hAnsi="Symbol"/>
          <w:w w:val="110"/>
          <w:sz w:val="23"/>
        </w:rPr>
        <w:t></w:t>
      </w:r>
    </w:p>
    <w:p>
      <w:pPr>
        <w:spacing w:before="202"/>
        <w:ind w:left="88" w:right="0" w:firstLine="0"/>
        <w:jc w:val="left"/>
        <w:rPr>
          <w:sz w:val="13"/>
        </w:rPr>
      </w:pPr>
      <w:r>
        <w:rPr/>
        <w:br w:type="column"/>
      </w:r>
      <w:r>
        <w:rPr>
          <w:i/>
          <w:spacing w:val="10"/>
          <w:w w:val="110"/>
          <w:sz w:val="23"/>
        </w:rPr>
        <w:t>f</w:t>
      </w:r>
      <w:r>
        <w:rPr>
          <w:i/>
          <w:spacing w:val="10"/>
          <w:w w:val="110"/>
          <w:position w:val="-5"/>
          <w:sz w:val="13"/>
        </w:rPr>
        <w:t>з </w:t>
      </w:r>
      <w:r>
        <w:rPr>
          <w:rFonts w:ascii="Symbol" w:hAnsi="Symbol"/>
          <w:w w:val="110"/>
          <w:sz w:val="23"/>
        </w:rPr>
        <w:t></w:t>
      </w:r>
      <w:r>
        <w:rPr>
          <w:w w:val="110"/>
          <w:sz w:val="23"/>
        </w:rPr>
        <w:t> </w:t>
      </w:r>
      <w:r>
        <w:rPr>
          <w:i/>
          <w:spacing w:val="5"/>
          <w:w w:val="110"/>
          <w:sz w:val="23"/>
        </w:rPr>
        <w:t>f</w:t>
      </w:r>
      <w:r>
        <w:rPr>
          <w:i/>
          <w:spacing w:val="5"/>
          <w:w w:val="110"/>
          <w:position w:val="-5"/>
          <w:sz w:val="13"/>
        </w:rPr>
        <w:t>с </w:t>
      </w:r>
      <w:r>
        <w:rPr>
          <w:spacing w:val="-11"/>
          <w:w w:val="110"/>
          <w:position w:val="-8"/>
          <w:sz w:val="13"/>
        </w:rPr>
        <w:t>min</w:t>
      </w:r>
    </w:p>
    <w:p>
      <w:pPr>
        <w:pStyle w:val="BodyText"/>
        <w:spacing w:before="168"/>
        <w:ind w:left="106"/>
      </w:pPr>
      <w:r>
        <w:rPr/>
        <w:br w:type="column"/>
      </w:r>
      <w:r>
        <w:rPr/>
        <w:t>відповідно до наближеним</w:t>
      </w:r>
    </w:p>
    <w:p>
      <w:pPr>
        <w:spacing w:after="0"/>
        <w:sectPr>
          <w:type w:val="continuous"/>
          <w:pgSz w:w="11910" w:h="16840"/>
          <w:pgMar w:top="1020" w:bottom="280" w:left="1240" w:right="0"/>
          <w:cols w:num="4" w:equalWidth="0">
            <w:col w:w="4603" w:space="40"/>
            <w:col w:w="756" w:space="39"/>
            <w:col w:w="962" w:space="40"/>
            <w:col w:w="4230"/>
          </w:cols>
        </w:sectPr>
      </w:pPr>
    </w:p>
    <w:p>
      <w:pPr>
        <w:pStyle w:val="BodyText"/>
        <w:spacing w:line="352" w:lineRule="auto" w:before="165"/>
        <w:ind w:left="462" w:right="845"/>
      </w:pPr>
      <w:r>
        <w:rPr/>
        <w:pict>
          <v:line style="position:absolute;mso-position-horizontal-relative:page;mso-position-vertical-relative:paragraph;z-index:251771904" from="335.069427pt,-15.917192pt" to="335.069427pt,-1.803856pt" stroked="true" strokeweight=".506362pt" strokecolor="#000000">
            <v:stroke dashstyle="solid"/>
            <w10:wrap type="none"/>
          </v:line>
        </w:pict>
      </w:r>
      <w:r>
        <w:rPr/>
        <w:pict>
          <v:line style="position:absolute;mso-position-horizontal-relative:page;mso-position-vertical-relative:paragraph;z-index:-255911936" from="369.960571pt,-15.917192pt" to="369.960571pt,-1.803856pt" stroked="true" strokeweight=".506362pt" strokecolor="#000000">
            <v:stroke dashstyle="solid"/>
            <w10:wrap type="none"/>
          </v:line>
        </w:pict>
      </w:r>
      <w:r>
        <w:rPr/>
        <w:t>співвідношенням </w:t>
      </w:r>
      <w:r>
        <w:rPr>
          <w:i/>
        </w:rPr>
        <w:t>∆f</w:t>
      </w:r>
      <w:r>
        <w:rPr>
          <w:i/>
          <w:vertAlign w:val="subscript"/>
        </w:rPr>
        <w:t>гл</w:t>
      </w:r>
      <w:r>
        <w:rPr>
          <w:i/>
          <w:vertAlign w:val="baseline"/>
        </w:rPr>
        <w:t>=∆f</w:t>
      </w:r>
      <w:r>
        <w:rPr>
          <w:i/>
          <w:vertAlign w:val="subscript"/>
        </w:rPr>
        <w:t>пер</w:t>
      </w:r>
      <w:r>
        <w:rPr>
          <w:i/>
          <w:vertAlign w:val="baseline"/>
        </w:rPr>
        <w:t>=D</w:t>
      </w:r>
      <w:r>
        <w:rPr>
          <w:rFonts w:ascii="Symbol" w:hAnsi="Symbol"/>
          <w:i/>
          <w:sz w:val="29"/>
          <w:vertAlign w:val="baseline"/>
        </w:rPr>
        <w:t></w:t>
      </w:r>
      <w:r>
        <w:rPr>
          <w:i/>
          <w:vertAlign w:val="baseline"/>
        </w:rPr>
        <w:t>f</w:t>
      </w:r>
      <w:r>
        <w:rPr>
          <w:i/>
          <w:vertAlign w:val="subscript"/>
        </w:rPr>
        <w:t>д</w:t>
      </w:r>
      <w:r>
        <w:rPr>
          <w:i/>
          <w:vertAlign w:val="baseline"/>
        </w:rPr>
        <w:t>/N </w:t>
      </w:r>
      <w:r>
        <w:rPr>
          <w:vertAlign w:val="baseline"/>
        </w:rPr>
        <w:t>знаходиться необхідна довжина вагової функції і визначається нею довжина імпульсної характеристики фільтра:</w:t>
      </w:r>
    </w:p>
    <w:p>
      <w:pPr>
        <w:pStyle w:val="BodyText"/>
        <w:rPr>
          <w:sz w:val="20"/>
        </w:rPr>
      </w:pPr>
    </w:p>
    <w:p>
      <w:pPr>
        <w:pStyle w:val="BodyText"/>
        <w:spacing w:before="3"/>
        <w:rPr>
          <w:sz w:val="23"/>
        </w:rPr>
      </w:pPr>
    </w:p>
    <w:tbl>
      <w:tblPr>
        <w:tblW w:w="0" w:type="auto"/>
        <w:jc w:val="left"/>
        <w:tblInd w:w="3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13"/>
        <w:gridCol w:w="2609"/>
      </w:tblGrid>
      <w:tr>
        <w:trPr>
          <w:trHeight w:val="406" w:hRule="atLeast"/>
        </w:trPr>
        <w:tc>
          <w:tcPr>
            <w:tcW w:w="4013" w:type="dxa"/>
          </w:tcPr>
          <w:p>
            <w:pPr>
              <w:pStyle w:val="TableParagraph"/>
              <w:spacing w:line="383" w:lineRule="exact" w:before="4"/>
              <w:ind w:left="200"/>
              <w:rPr>
                <w:sz w:val="28"/>
              </w:rPr>
            </w:pPr>
            <w:r>
              <w:rPr>
                <w:i/>
                <w:w w:val="105"/>
                <w:sz w:val="29"/>
              </w:rPr>
              <w:t>N </w:t>
            </w:r>
            <w:r>
              <w:rPr>
                <w:rFonts w:ascii="Symbol" w:hAnsi="Symbol"/>
                <w:w w:val="105"/>
                <w:sz w:val="29"/>
              </w:rPr>
              <w:t></w:t>
            </w:r>
            <w:r>
              <w:rPr>
                <w:w w:val="105"/>
                <w:sz w:val="29"/>
              </w:rPr>
              <w:t> </w:t>
            </w:r>
            <w:r>
              <w:rPr>
                <w:i/>
                <w:w w:val="105"/>
                <w:sz w:val="29"/>
              </w:rPr>
              <w:t>D </w:t>
            </w:r>
            <w:r>
              <w:rPr>
                <w:rFonts w:ascii="Symbol" w:hAnsi="Symbol"/>
                <w:w w:val="105"/>
                <w:sz w:val="29"/>
              </w:rPr>
              <w:t></w:t>
            </w:r>
            <w:r>
              <w:rPr>
                <w:w w:val="105"/>
                <w:sz w:val="29"/>
              </w:rPr>
              <w:t> </w:t>
            </w:r>
            <w:r>
              <w:rPr>
                <w:i/>
                <w:w w:val="105"/>
                <w:sz w:val="29"/>
              </w:rPr>
              <w:t>f</w:t>
            </w:r>
            <w:r>
              <w:rPr>
                <w:i/>
                <w:w w:val="105"/>
                <w:position w:val="-6"/>
                <w:sz w:val="17"/>
              </w:rPr>
              <w:t>д </w:t>
            </w:r>
            <w:r>
              <w:rPr>
                <w:w w:val="105"/>
                <w:sz w:val="29"/>
              </w:rPr>
              <w:t>/ </w:t>
            </w:r>
            <w:r>
              <w:rPr>
                <w:rFonts w:ascii="Symbol" w:hAnsi="Symbol"/>
                <w:w w:val="105"/>
                <w:sz w:val="29"/>
              </w:rPr>
              <w:t></w:t>
            </w:r>
            <w:r>
              <w:rPr>
                <w:i/>
                <w:w w:val="105"/>
                <w:sz w:val="29"/>
              </w:rPr>
              <w:t>f</w:t>
            </w:r>
            <w:r>
              <w:rPr>
                <w:i/>
                <w:w w:val="105"/>
                <w:position w:val="-6"/>
                <w:sz w:val="17"/>
              </w:rPr>
              <w:t>пер </w:t>
            </w:r>
            <w:r>
              <w:rPr>
                <w:w w:val="105"/>
                <w:position w:val="-2"/>
                <w:sz w:val="28"/>
              </w:rPr>
              <w:t>,</w:t>
            </w:r>
          </w:p>
        </w:tc>
        <w:tc>
          <w:tcPr>
            <w:tcW w:w="2609" w:type="dxa"/>
          </w:tcPr>
          <w:p>
            <w:pPr>
              <w:pStyle w:val="TableParagraph"/>
              <w:spacing w:line="321" w:lineRule="exact" w:before="66"/>
              <w:ind w:left="1730"/>
              <w:rPr>
                <w:sz w:val="28"/>
              </w:rPr>
            </w:pPr>
            <w:r>
              <w:rPr>
                <w:sz w:val="28"/>
              </w:rPr>
              <w:t>(3.24)</w:t>
            </w:r>
          </w:p>
        </w:tc>
      </w:tr>
    </w:tbl>
    <w:p>
      <w:pPr>
        <w:pStyle w:val="BodyText"/>
        <w:rPr>
          <w:sz w:val="20"/>
        </w:rPr>
      </w:pPr>
    </w:p>
    <w:p>
      <w:pPr>
        <w:pStyle w:val="BodyText"/>
        <w:rPr>
          <w:sz w:val="20"/>
        </w:rPr>
      </w:pPr>
    </w:p>
    <w:p>
      <w:pPr>
        <w:pStyle w:val="BodyText"/>
        <w:spacing w:line="360" w:lineRule="auto" w:before="239"/>
        <w:ind w:left="462" w:right="842" w:firstLine="707"/>
        <w:jc w:val="both"/>
      </w:pPr>
      <w:r>
        <w:rPr/>
        <w:t>де </w:t>
      </w:r>
      <w:r>
        <w:rPr>
          <w:i/>
        </w:rPr>
        <w:t>D </w:t>
      </w:r>
      <w:r>
        <w:rPr/>
        <w:t>- коефіцієнт, що залежить від типу вагової функції (D-фактор) з табл.. 3.1, 3.2.</w:t>
      </w:r>
    </w:p>
    <w:p>
      <w:pPr>
        <w:pStyle w:val="BodyText"/>
        <w:spacing w:line="360" w:lineRule="auto"/>
        <w:ind w:left="462" w:right="846" w:firstLine="707"/>
        <w:jc w:val="both"/>
      </w:pPr>
      <w:r>
        <w:rPr/>
        <w:t>Значення N прирівнюється до найближчого цілого числа, зазвичай непарного.</w:t>
      </w:r>
    </w:p>
    <w:p>
      <w:pPr>
        <w:pStyle w:val="BodyText"/>
        <w:spacing w:line="360" w:lineRule="auto"/>
        <w:ind w:left="462" w:right="844" w:firstLine="707"/>
        <w:jc w:val="both"/>
      </w:pPr>
      <w:r>
        <w:rPr/>
        <w:t>Крок 3. В якості частот зрізу заданої частотної характеристики використовують їх розрахункові значення </w:t>
      </w:r>
      <w:r>
        <w:rPr>
          <w:i/>
        </w:rPr>
        <w:t>f</w:t>
      </w:r>
      <w:r>
        <w:rPr>
          <w:i/>
          <w:vertAlign w:val="subscript"/>
        </w:rPr>
        <w:t>ср</w:t>
      </w:r>
      <w:r>
        <w:rPr>
          <w:vertAlign w:val="baseline"/>
        </w:rPr>
        <w:t>, зміщені в смугу затримування приблизно на половину перехідної смуги фільтра </w:t>
      </w:r>
      <w:r>
        <w:rPr>
          <w:i/>
          <w:vertAlign w:val="baseline"/>
        </w:rPr>
        <w:t>Δf</w:t>
      </w:r>
      <w:r>
        <w:rPr>
          <w:i/>
          <w:vertAlign w:val="subscript"/>
        </w:rPr>
        <w:t>пер</w:t>
      </w:r>
      <w:r>
        <w:rPr>
          <w:vertAlign w:val="baseline"/>
        </w:rPr>
        <w:t>. Це пов'язано з властивим даному методу розмиванням кордонів переходу від смуги пропускання фільтра до смузі затримання (рис. 3.5). Наприклад, для ПФ [14]:</w:t>
      </w:r>
    </w:p>
    <w:p>
      <w:pPr>
        <w:pStyle w:val="BodyText"/>
        <w:rPr>
          <w:sz w:val="20"/>
        </w:rPr>
      </w:pPr>
    </w:p>
    <w:p>
      <w:pPr>
        <w:pStyle w:val="BodyText"/>
        <w:spacing w:before="2"/>
        <w:rPr>
          <w:sz w:val="22"/>
        </w:rPr>
      </w:pPr>
    </w:p>
    <w:tbl>
      <w:tblPr>
        <w:tblW w:w="0" w:type="auto"/>
        <w:jc w:val="left"/>
        <w:tblInd w:w="2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47"/>
        <w:gridCol w:w="1905"/>
      </w:tblGrid>
      <w:tr>
        <w:trPr>
          <w:trHeight w:val="405" w:hRule="atLeast"/>
        </w:trPr>
        <w:tc>
          <w:tcPr>
            <w:tcW w:w="6147" w:type="dxa"/>
          </w:tcPr>
          <w:p>
            <w:pPr>
              <w:pStyle w:val="TableParagraph"/>
              <w:tabs>
                <w:tab w:pos="2879" w:val="left" w:leader="none"/>
              </w:tabs>
              <w:spacing w:line="385" w:lineRule="exact"/>
              <w:ind w:left="200"/>
              <w:rPr>
                <w:sz w:val="28"/>
              </w:rPr>
            </w:pPr>
            <w:r>
              <w:rPr>
                <w:spacing w:val="-6"/>
                <w:w w:val="105"/>
                <w:position w:val="8"/>
                <w:sz w:val="28"/>
              </w:rPr>
              <w:t>f</w:t>
            </w:r>
            <w:r>
              <w:rPr>
                <w:spacing w:val="-6"/>
                <w:w w:val="105"/>
                <w:position w:val="1"/>
                <w:sz w:val="23"/>
              </w:rPr>
              <w:t>с1р </w:t>
            </w:r>
            <w:r>
              <w:rPr>
                <w:rFonts w:ascii="Symbol" w:hAnsi="Symbol"/>
                <w:w w:val="105"/>
                <w:position w:val="8"/>
                <w:sz w:val="28"/>
              </w:rPr>
              <w:t></w:t>
            </w:r>
            <w:r>
              <w:rPr>
                <w:w w:val="105"/>
                <w:position w:val="8"/>
                <w:sz w:val="28"/>
              </w:rPr>
              <w:t> </w:t>
            </w:r>
            <w:r>
              <w:rPr>
                <w:spacing w:val="-3"/>
                <w:w w:val="105"/>
                <w:position w:val="8"/>
                <w:sz w:val="28"/>
              </w:rPr>
              <w:t>f</w:t>
            </w:r>
            <w:r>
              <w:rPr>
                <w:spacing w:val="-3"/>
                <w:w w:val="105"/>
                <w:position w:val="1"/>
                <w:sz w:val="23"/>
              </w:rPr>
              <w:t>с1 </w:t>
            </w:r>
            <w:r>
              <w:rPr>
                <w:rFonts w:ascii="Symbol" w:hAnsi="Symbol"/>
                <w:w w:val="105"/>
                <w:position w:val="8"/>
                <w:sz w:val="28"/>
              </w:rPr>
              <w:t></w:t>
            </w:r>
            <w:r>
              <w:rPr>
                <w:w w:val="105"/>
                <w:position w:val="8"/>
                <w:sz w:val="28"/>
              </w:rPr>
              <w:t> </w:t>
            </w:r>
            <w:r>
              <w:rPr>
                <w:rFonts w:ascii="Symbol" w:hAnsi="Symbol"/>
                <w:spacing w:val="-5"/>
                <w:w w:val="105"/>
                <w:position w:val="8"/>
                <w:sz w:val="28"/>
              </w:rPr>
              <w:t></w:t>
            </w:r>
            <w:r>
              <w:rPr>
                <w:spacing w:val="-5"/>
                <w:w w:val="105"/>
                <w:position w:val="8"/>
                <w:sz w:val="28"/>
              </w:rPr>
              <w:t>f</w:t>
            </w:r>
            <w:r>
              <w:rPr>
                <w:spacing w:val="-5"/>
                <w:w w:val="105"/>
                <w:position w:val="1"/>
                <w:sz w:val="23"/>
              </w:rPr>
              <w:t>пер </w:t>
            </w:r>
            <w:r>
              <w:rPr>
                <w:w w:val="105"/>
                <w:position w:val="8"/>
                <w:sz w:val="28"/>
              </w:rPr>
              <w:t>/</w:t>
            </w:r>
            <w:r>
              <w:rPr>
                <w:spacing w:val="-39"/>
                <w:w w:val="105"/>
                <w:position w:val="8"/>
                <w:sz w:val="28"/>
              </w:rPr>
              <w:t> </w:t>
            </w:r>
            <w:r>
              <w:rPr>
                <w:w w:val="105"/>
                <w:position w:val="8"/>
                <w:sz w:val="28"/>
              </w:rPr>
              <w:t>2</w:t>
            </w:r>
            <w:r>
              <w:rPr>
                <w:spacing w:val="-43"/>
                <w:w w:val="105"/>
                <w:position w:val="8"/>
                <w:sz w:val="28"/>
              </w:rPr>
              <w:t> </w:t>
            </w:r>
            <w:r>
              <w:rPr>
                <w:w w:val="105"/>
                <w:position w:val="5"/>
                <w:sz w:val="28"/>
              </w:rPr>
              <w:t>;</w:t>
              <w:tab/>
            </w:r>
            <w:r>
              <w:rPr>
                <w:spacing w:val="4"/>
                <w:w w:val="105"/>
                <w:position w:val="7"/>
                <w:sz w:val="26"/>
              </w:rPr>
              <w:t>f</w:t>
            </w:r>
            <w:r>
              <w:rPr>
                <w:spacing w:val="4"/>
                <w:w w:val="105"/>
                <w:sz w:val="21"/>
              </w:rPr>
              <w:t>с2р</w:t>
            </w:r>
            <w:r>
              <w:rPr>
                <w:spacing w:val="25"/>
                <w:w w:val="105"/>
                <w:sz w:val="21"/>
              </w:rPr>
              <w:t> </w:t>
            </w:r>
            <w:r>
              <w:rPr>
                <w:rFonts w:ascii="Symbol" w:hAnsi="Symbol"/>
                <w:w w:val="105"/>
                <w:position w:val="7"/>
                <w:sz w:val="26"/>
              </w:rPr>
              <w:t></w:t>
            </w:r>
            <w:r>
              <w:rPr>
                <w:spacing w:val="-22"/>
                <w:w w:val="105"/>
                <w:position w:val="7"/>
                <w:sz w:val="26"/>
              </w:rPr>
              <w:t> </w:t>
            </w:r>
            <w:r>
              <w:rPr>
                <w:spacing w:val="5"/>
                <w:w w:val="105"/>
                <w:position w:val="7"/>
                <w:sz w:val="26"/>
              </w:rPr>
              <w:t>f</w:t>
            </w:r>
            <w:r>
              <w:rPr>
                <w:spacing w:val="5"/>
                <w:w w:val="105"/>
                <w:sz w:val="21"/>
              </w:rPr>
              <w:t>с2</w:t>
            </w:r>
            <w:r>
              <w:rPr>
                <w:spacing w:val="8"/>
                <w:w w:val="105"/>
                <w:sz w:val="21"/>
              </w:rPr>
              <w:t> </w:t>
            </w:r>
            <w:r>
              <w:rPr>
                <w:rFonts w:ascii="Symbol" w:hAnsi="Symbol"/>
                <w:w w:val="105"/>
                <w:position w:val="7"/>
                <w:sz w:val="26"/>
              </w:rPr>
              <w:t></w:t>
            </w:r>
            <w:r>
              <w:rPr>
                <w:spacing w:val="-27"/>
                <w:w w:val="105"/>
                <w:position w:val="7"/>
                <w:sz w:val="26"/>
              </w:rPr>
              <w:t> </w:t>
            </w:r>
            <w:r>
              <w:rPr>
                <w:rFonts w:ascii="Symbol" w:hAnsi="Symbol"/>
                <w:spacing w:val="-5"/>
                <w:w w:val="105"/>
                <w:position w:val="7"/>
                <w:sz w:val="26"/>
              </w:rPr>
              <w:t></w:t>
            </w:r>
            <w:r>
              <w:rPr>
                <w:spacing w:val="-5"/>
                <w:w w:val="105"/>
                <w:position w:val="7"/>
                <w:sz w:val="26"/>
              </w:rPr>
              <w:t>f</w:t>
            </w:r>
            <w:r>
              <w:rPr>
                <w:spacing w:val="-5"/>
                <w:w w:val="105"/>
                <w:sz w:val="21"/>
              </w:rPr>
              <w:t>пер</w:t>
            </w:r>
            <w:r>
              <w:rPr>
                <w:spacing w:val="17"/>
                <w:w w:val="105"/>
                <w:sz w:val="21"/>
              </w:rPr>
              <w:t> </w:t>
            </w:r>
            <w:r>
              <w:rPr>
                <w:w w:val="105"/>
                <w:position w:val="7"/>
                <w:sz w:val="26"/>
              </w:rPr>
              <w:t>/</w:t>
            </w:r>
            <w:r>
              <w:rPr>
                <w:spacing w:val="-34"/>
                <w:w w:val="105"/>
                <w:position w:val="7"/>
                <w:sz w:val="26"/>
              </w:rPr>
              <w:t> </w:t>
            </w:r>
            <w:r>
              <w:rPr>
                <w:w w:val="105"/>
                <w:position w:val="7"/>
                <w:sz w:val="26"/>
              </w:rPr>
              <w:t>2</w:t>
            </w:r>
            <w:r>
              <w:rPr>
                <w:spacing w:val="-39"/>
                <w:w w:val="105"/>
                <w:position w:val="7"/>
                <w:sz w:val="26"/>
              </w:rPr>
              <w:t> </w:t>
            </w:r>
            <w:r>
              <w:rPr>
                <w:w w:val="105"/>
                <w:position w:val="5"/>
                <w:sz w:val="28"/>
              </w:rPr>
              <w:t>.</w:t>
            </w:r>
          </w:p>
        </w:tc>
        <w:tc>
          <w:tcPr>
            <w:tcW w:w="1905" w:type="dxa"/>
          </w:tcPr>
          <w:p>
            <w:pPr>
              <w:pStyle w:val="TableParagraph"/>
              <w:spacing w:line="316" w:lineRule="exact" w:before="69"/>
              <w:ind w:left="1026"/>
              <w:rPr>
                <w:sz w:val="28"/>
              </w:rPr>
            </w:pPr>
            <w:r>
              <w:rPr>
                <w:sz w:val="28"/>
              </w:rPr>
              <w:t>(3.25)</w:t>
            </w:r>
          </w:p>
        </w:tc>
      </w:tr>
    </w:tbl>
    <w:p>
      <w:pPr>
        <w:pStyle w:val="BodyText"/>
        <w:rPr>
          <w:sz w:val="20"/>
        </w:rPr>
      </w:pPr>
    </w:p>
    <w:p>
      <w:pPr>
        <w:pStyle w:val="BodyText"/>
        <w:rPr>
          <w:sz w:val="20"/>
        </w:rPr>
      </w:pPr>
    </w:p>
    <w:p>
      <w:pPr>
        <w:pStyle w:val="BodyText"/>
        <w:spacing w:line="360" w:lineRule="auto" w:before="240"/>
        <w:ind w:left="462" w:right="846" w:firstLine="707"/>
        <w:jc w:val="both"/>
      </w:pPr>
      <w:r>
        <w:rPr/>
        <w:t>Крок 4. Знаходиться імпульсна характеристика фільтра шляхом вагового усічення зміщеною вправо на </w:t>
      </w:r>
      <w:r>
        <w:rPr>
          <w:i/>
        </w:rPr>
        <w:t>(N-1)/2 </w:t>
      </w:r>
      <w:r>
        <w:rPr/>
        <w:t>відліків імпульсної характеристики </w:t>
      </w:r>
      <w:r>
        <w:rPr>
          <w:i/>
        </w:rPr>
        <w:t>h</w:t>
      </w:r>
      <w:r>
        <w:rPr>
          <w:i/>
          <w:vertAlign w:val="subscript"/>
        </w:rPr>
        <w:t>d</w:t>
      </w:r>
      <w:r>
        <w:rPr>
          <w:i/>
          <w:vertAlign w:val="baseline"/>
        </w:rPr>
        <w:t>(m)</w:t>
      </w:r>
      <w:r>
        <w:rPr>
          <w:vertAlign w:val="baseline"/>
        </w:rPr>
        <w:t>:</w:t>
      </w:r>
    </w:p>
    <w:p>
      <w:pPr>
        <w:pStyle w:val="BodyText"/>
        <w:rPr>
          <w:sz w:val="20"/>
        </w:rPr>
      </w:pPr>
    </w:p>
    <w:p>
      <w:pPr>
        <w:pStyle w:val="BodyText"/>
        <w:spacing w:before="1"/>
        <w:rPr>
          <w:sz w:val="23"/>
        </w:rPr>
      </w:pPr>
    </w:p>
    <w:tbl>
      <w:tblPr>
        <w:tblW w:w="0" w:type="auto"/>
        <w:jc w:val="left"/>
        <w:tblInd w:w="1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4"/>
        <w:gridCol w:w="1600"/>
      </w:tblGrid>
      <w:tr>
        <w:trPr>
          <w:trHeight w:val="793" w:hRule="atLeast"/>
        </w:trPr>
        <w:tc>
          <w:tcPr>
            <w:tcW w:w="6864" w:type="dxa"/>
          </w:tcPr>
          <w:p>
            <w:pPr>
              <w:pStyle w:val="TableParagraph"/>
              <w:spacing w:before="186"/>
              <w:ind w:left="200"/>
              <w:rPr>
                <w:sz w:val="28"/>
              </w:rPr>
            </w:pPr>
            <w:r>
              <w:rPr>
                <w:i/>
                <w:w w:val="115"/>
                <w:position w:val="2"/>
                <w:sz w:val="27"/>
              </w:rPr>
              <w:t>h</w:t>
            </w:r>
            <w:r>
              <w:rPr>
                <w:w w:val="115"/>
                <w:position w:val="2"/>
                <w:sz w:val="27"/>
              </w:rPr>
              <w:t>(</w:t>
            </w:r>
            <w:r>
              <w:rPr>
                <w:i/>
                <w:w w:val="115"/>
                <w:position w:val="2"/>
                <w:sz w:val="27"/>
              </w:rPr>
              <w:t>m</w:t>
            </w:r>
            <w:r>
              <w:rPr>
                <w:w w:val="115"/>
                <w:position w:val="2"/>
                <w:sz w:val="27"/>
              </w:rPr>
              <w:t>) </w:t>
            </w:r>
            <w:r>
              <w:rPr>
                <w:rFonts w:ascii="Symbol" w:hAnsi="Symbol"/>
                <w:w w:val="115"/>
                <w:position w:val="2"/>
                <w:sz w:val="27"/>
              </w:rPr>
              <w:t></w:t>
            </w:r>
            <w:r>
              <w:rPr>
                <w:w w:val="115"/>
                <w:position w:val="2"/>
                <w:sz w:val="27"/>
              </w:rPr>
              <w:t> </w:t>
            </w:r>
            <w:r>
              <w:rPr>
                <w:i/>
                <w:w w:val="115"/>
                <w:position w:val="2"/>
                <w:sz w:val="27"/>
              </w:rPr>
              <w:t>h</w:t>
            </w:r>
            <w:r>
              <w:rPr>
                <w:i/>
                <w:w w:val="115"/>
                <w:position w:val="-4"/>
                <w:sz w:val="15"/>
              </w:rPr>
              <w:t>d </w:t>
            </w:r>
            <w:r>
              <w:rPr>
                <w:w w:val="115"/>
                <w:position w:val="2"/>
                <w:sz w:val="27"/>
              </w:rPr>
              <w:t>[</w:t>
            </w:r>
            <w:r>
              <w:rPr>
                <w:i/>
                <w:w w:val="115"/>
                <w:position w:val="2"/>
                <w:sz w:val="27"/>
              </w:rPr>
              <w:t>m </w:t>
            </w:r>
            <w:r>
              <w:rPr>
                <w:rFonts w:ascii="Symbol" w:hAnsi="Symbol"/>
                <w:w w:val="115"/>
                <w:position w:val="2"/>
                <w:sz w:val="27"/>
              </w:rPr>
              <w:t></w:t>
            </w:r>
            <w:r>
              <w:rPr>
                <w:w w:val="115"/>
                <w:position w:val="2"/>
                <w:sz w:val="27"/>
              </w:rPr>
              <w:t> (</w:t>
            </w:r>
            <w:r>
              <w:rPr>
                <w:i/>
                <w:w w:val="115"/>
                <w:position w:val="2"/>
                <w:sz w:val="27"/>
              </w:rPr>
              <w:t>N </w:t>
            </w:r>
            <w:r>
              <w:rPr>
                <w:rFonts w:ascii="Symbol" w:hAnsi="Symbol"/>
                <w:w w:val="115"/>
                <w:position w:val="2"/>
                <w:sz w:val="27"/>
              </w:rPr>
              <w:t></w:t>
            </w:r>
            <w:r>
              <w:rPr>
                <w:w w:val="115"/>
                <w:position w:val="2"/>
                <w:sz w:val="27"/>
              </w:rPr>
              <w:t>1) / 2] </w:t>
            </w:r>
            <w:r>
              <w:rPr>
                <w:rFonts w:ascii="Symbol" w:hAnsi="Symbol"/>
                <w:w w:val="115"/>
                <w:position w:val="2"/>
                <w:sz w:val="27"/>
              </w:rPr>
              <w:t></w:t>
            </w:r>
            <w:r>
              <w:rPr>
                <w:w w:val="115"/>
                <w:position w:val="2"/>
                <w:sz w:val="27"/>
              </w:rPr>
              <w:t> </w:t>
            </w:r>
            <w:r>
              <w:rPr>
                <w:i/>
                <w:w w:val="115"/>
                <w:position w:val="2"/>
                <w:sz w:val="27"/>
              </w:rPr>
              <w:t>w</w:t>
            </w:r>
            <w:r>
              <w:rPr>
                <w:w w:val="115"/>
                <w:position w:val="2"/>
                <w:sz w:val="27"/>
              </w:rPr>
              <w:t>(</w:t>
            </w:r>
            <w:r>
              <w:rPr>
                <w:i/>
                <w:w w:val="115"/>
                <w:position w:val="2"/>
                <w:sz w:val="27"/>
              </w:rPr>
              <w:t>m</w:t>
            </w:r>
            <w:r>
              <w:rPr>
                <w:w w:val="115"/>
                <w:position w:val="2"/>
                <w:sz w:val="27"/>
              </w:rPr>
              <w:t>), m </w:t>
            </w:r>
            <w:r>
              <w:rPr>
                <w:rFonts w:ascii="Symbol" w:hAnsi="Symbol"/>
                <w:w w:val="115"/>
                <w:position w:val="2"/>
                <w:sz w:val="27"/>
              </w:rPr>
              <w:t></w:t>
            </w:r>
            <w:r>
              <w:rPr>
                <w:w w:val="115"/>
                <w:position w:val="2"/>
                <w:sz w:val="27"/>
              </w:rPr>
              <w:t> 0,1,..., N -1</w:t>
            </w:r>
            <w:r>
              <w:rPr>
                <w:w w:val="115"/>
                <w:sz w:val="28"/>
              </w:rPr>
              <w:t>.</w:t>
            </w:r>
          </w:p>
        </w:tc>
        <w:tc>
          <w:tcPr>
            <w:tcW w:w="1600" w:type="dxa"/>
          </w:tcPr>
          <w:p>
            <w:pPr>
              <w:pStyle w:val="TableParagraph"/>
              <w:spacing w:line="311" w:lineRule="exact"/>
              <w:ind w:right="197"/>
              <w:jc w:val="right"/>
              <w:rPr>
                <w:sz w:val="28"/>
              </w:rPr>
            </w:pPr>
            <w:r>
              <w:rPr>
                <w:sz w:val="28"/>
              </w:rPr>
              <w:t>(3.26</w:t>
            </w:r>
          </w:p>
          <w:p>
            <w:pPr>
              <w:pStyle w:val="TableParagraph"/>
              <w:spacing w:line="302" w:lineRule="exact" w:before="160"/>
              <w:ind w:right="199"/>
              <w:jc w:val="right"/>
              <w:rPr>
                <w:sz w:val="28"/>
              </w:rPr>
            </w:pPr>
            <w:r>
              <w:rPr>
                <w:w w:val="100"/>
                <w:sz w:val="28"/>
              </w:rPr>
              <w:t>)</w:t>
            </w:r>
          </w:p>
        </w:tc>
      </w:tr>
    </w:tbl>
    <w:p>
      <w:pPr>
        <w:spacing w:after="0" w:line="302" w:lineRule="exact"/>
        <w:jc w:val="right"/>
        <w:rPr>
          <w:sz w:val="28"/>
        </w:rPr>
        <w:sectPr>
          <w:type w:val="continuous"/>
          <w:pgSz w:w="11910" w:h="16840"/>
          <w:pgMar w:top="1020" w:bottom="280" w:left="1240" w:right="0"/>
        </w:sectPr>
      </w:pPr>
    </w:p>
    <w:p>
      <w:pPr>
        <w:pStyle w:val="BodyText"/>
        <w:spacing w:before="102"/>
        <w:ind w:left="1170"/>
      </w:pPr>
      <w:r>
        <w:rPr/>
        <w:t>Крок 5. Розраховується АЧХ фільтра:</w:t>
      </w:r>
    </w:p>
    <w:p>
      <w:pPr>
        <w:pStyle w:val="BodyText"/>
        <w:rPr>
          <w:sz w:val="20"/>
        </w:rPr>
      </w:pPr>
    </w:p>
    <w:p>
      <w:pPr>
        <w:pStyle w:val="BodyText"/>
        <w:rPr>
          <w:sz w:val="20"/>
        </w:rPr>
      </w:pPr>
    </w:p>
    <w:p>
      <w:pPr>
        <w:pStyle w:val="BodyText"/>
        <w:spacing w:before="3"/>
        <w:rPr>
          <w:sz w:val="18"/>
        </w:rPr>
      </w:pPr>
    </w:p>
    <w:tbl>
      <w:tblPr>
        <w:tblW w:w="0" w:type="auto"/>
        <w:jc w:val="left"/>
        <w:tblInd w:w="3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95"/>
        <w:gridCol w:w="2406"/>
      </w:tblGrid>
      <w:tr>
        <w:trPr>
          <w:trHeight w:val="782" w:hRule="atLeast"/>
        </w:trPr>
        <w:tc>
          <w:tcPr>
            <w:tcW w:w="4695" w:type="dxa"/>
          </w:tcPr>
          <w:p>
            <w:pPr>
              <w:pStyle w:val="TableParagraph"/>
              <w:spacing w:line="156" w:lineRule="exact"/>
              <w:ind w:left="1449"/>
              <w:rPr>
                <w:sz w:val="17"/>
              </w:rPr>
            </w:pPr>
            <w:r>
              <w:rPr>
                <w:i/>
                <w:sz w:val="17"/>
              </w:rPr>
              <w:t>N </w:t>
            </w:r>
            <w:r>
              <w:rPr>
                <w:rFonts w:ascii="Symbol" w:hAnsi="Symbol"/>
                <w:sz w:val="17"/>
              </w:rPr>
              <w:t></w:t>
            </w:r>
            <w:r>
              <w:rPr>
                <w:sz w:val="17"/>
              </w:rPr>
              <w:t>1</w:t>
            </w:r>
          </w:p>
          <w:p>
            <w:pPr>
              <w:pStyle w:val="TableParagraph"/>
              <w:spacing w:line="446" w:lineRule="exact"/>
              <w:ind w:left="200"/>
              <w:rPr>
                <w:i/>
                <w:sz w:val="12"/>
              </w:rPr>
            </w:pPr>
            <w:r>
              <w:rPr>
                <w:i/>
                <w:sz w:val="29"/>
              </w:rPr>
              <w:t>H </w:t>
            </w:r>
            <w:r>
              <w:rPr>
                <w:sz w:val="29"/>
              </w:rPr>
              <w:t>( </w:t>
            </w:r>
            <w:r>
              <w:rPr>
                <w:i/>
                <w:sz w:val="29"/>
              </w:rPr>
              <w:t>j </w:t>
            </w:r>
            <w:r>
              <w:rPr>
                <w:rFonts w:ascii="Symbol" w:hAnsi="Symbol"/>
                <w:sz w:val="29"/>
              </w:rPr>
              <w:t></w:t>
            </w:r>
            <w:r>
              <w:rPr>
                <w:rFonts w:ascii="Symbol" w:hAnsi="Symbol"/>
                <w:i/>
                <w:sz w:val="30"/>
              </w:rPr>
              <w:t></w:t>
            </w:r>
            <w:r>
              <w:rPr>
                <w:sz w:val="29"/>
              </w:rPr>
              <w:t>) </w:t>
            </w:r>
            <w:r>
              <w:rPr>
                <w:rFonts w:ascii="Symbol" w:hAnsi="Symbol"/>
                <w:sz w:val="29"/>
              </w:rPr>
              <w:t></w:t>
            </w:r>
            <w:r>
              <w:rPr>
                <w:sz w:val="29"/>
              </w:rPr>
              <w:t> </w:t>
            </w:r>
            <w:r>
              <w:rPr>
                <w:rFonts w:ascii="Symbol" w:hAnsi="Symbol"/>
                <w:position w:val="-6"/>
                <w:sz w:val="43"/>
              </w:rPr>
              <w:t></w:t>
            </w:r>
            <w:r>
              <w:rPr>
                <w:i/>
                <w:sz w:val="29"/>
              </w:rPr>
              <w:t>h</w:t>
            </w:r>
            <w:r>
              <w:rPr>
                <w:sz w:val="29"/>
              </w:rPr>
              <w:t>[</w:t>
            </w:r>
            <w:r>
              <w:rPr>
                <w:i/>
                <w:sz w:val="29"/>
              </w:rPr>
              <w:t>k</w:t>
            </w:r>
            <w:r>
              <w:rPr>
                <w:sz w:val="29"/>
              </w:rPr>
              <w:t>]</w:t>
            </w:r>
            <w:r>
              <w:rPr>
                <w:rFonts w:ascii="Symbol" w:hAnsi="Symbol"/>
                <w:sz w:val="29"/>
              </w:rPr>
              <w:t></w:t>
            </w:r>
            <w:r>
              <w:rPr>
                <w:sz w:val="29"/>
              </w:rPr>
              <w:t> </w:t>
            </w:r>
            <w:r>
              <w:rPr>
                <w:i/>
                <w:sz w:val="29"/>
              </w:rPr>
              <w:t>e</w:t>
            </w:r>
            <w:r>
              <w:rPr>
                <w:rFonts w:ascii="Symbol" w:hAnsi="Symbol"/>
                <w:position w:val="14"/>
                <w:sz w:val="17"/>
              </w:rPr>
              <w:t></w:t>
            </w:r>
            <w:r>
              <w:rPr>
                <w:position w:val="14"/>
                <w:sz w:val="17"/>
              </w:rPr>
              <w:t> </w:t>
            </w:r>
            <w:r>
              <w:rPr>
                <w:i/>
                <w:position w:val="14"/>
                <w:sz w:val="17"/>
              </w:rPr>
              <w:t>j</w:t>
            </w:r>
            <w:r>
              <w:rPr>
                <w:rFonts w:ascii="Symbol" w:hAnsi="Symbol"/>
                <w:position w:val="14"/>
                <w:sz w:val="17"/>
              </w:rPr>
              <w:t></w:t>
            </w:r>
            <w:r>
              <w:rPr>
                <w:rFonts w:ascii="Symbol" w:hAnsi="Symbol"/>
                <w:i/>
                <w:position w:val="14"/>
                <w:sz w:val="18"/>
              </w:rPr>
              <w:t></w:t>
            </w:r>
            <w:r>
              <w:rPr>
                <w:rFonts w:ascii="Symbol" w:hAnsi="Symbol"/>
                <w:position w:val="14"/>
                <w:sz w:val="17"/>
              </w:rPr>
              <w:t></w:t>
            </w:r>
            <w:r>
              <w:rPr>
                <w:i/>
                <w:position w:val="14"/>
                <w:sz w:val="17"/>
              </w:rPr>
              <w:t>k</w:t>
            </w:r>
            <w:r>
              <w:rPr>
                <w:rFonts w:ascii="Symbol" w:hAnsi="Symbol"/>
                <w:position w:val="14"/>
                <w:sz w:val="17"/>
              </w:rPr>
              <w:t></w:t>
            </w:r>
            <w:r>
              <w:rPr>
                <w:i/>
                <w:position w:val="14"/>
                <w:sz w:val="17"/>
              </w:rPr>
              <w:t>T</w:t>
            </w:r>
            <w:r>
              <w:rPr>
                <w:i/>
                <w:position w:val="9"/>
                <w:sz w:val="12"/>
              </w:rPr>
              <w:t>д</w:t>
            </w:r>
          </w:p>
          <w:p>
            <w:pPr>
              <w:pStyle w:val="TableParagraph"/>
              <w:spacing w:line="160" w:lineRule="exact"/>
              <w:ind w:left="1452"/>
              <w:rPr>
                <w:sz w:val="17"/>
              </w:rPr>
            </w:pPr>
            <w:r>
              <w:rPr>
                <w:i/>
                <w:sz w:val="17"/>
              </w:rPr>
              <w:t>k </w:t>
            </w:r>
            <w:r>
              <w:rPr>
                <w:rFonts w:ascii="Symbol" w:hAnsi="Symbol"/>
                <w:sz w:val="17"/>
              </w:rPr>
              <w:t></w:t>
            </w:r>
            <w:r>
              <w:rPr>
                <w:sz w:val="17"/>
              </w:rPr>
              <w:t>0</w:t>
            </w:r>
          </w:p>
        </w:tc>
        <w:tc>
          <w:tcPr>
            <w:tcW w:w="2406" w:type="dxa"/>
          </w:tcPr>
          <w:p>
            <w:pPr>
              <w:pStyle w:val="TableParagraph"/>
              <w:spacing w:before="227"/>
              <w:ind w:left="1528"/>
              <w:rPr>
                <w:sz w:val="28"/>
              </w:rPr>
            </w:pPr>
            <w:r>
              <w:rPr>
                <w:sz w:val="28"/>
              </w:rPr>
              <w:t>(3.27)</w:t>
            </w:r>
          </w:p>
        </w:tc>
      </w:tr>
    </w:tbl>
    <w:p>
      <w:pPr>
        <w:pStyle w:val="BodyText"/>
        <w:rPr>
          <w:sz w:val="20"/>
        </w:rPr>
      </w:pPr>
    </w:p>
    <w:p>
      <w:pPr>
        <w:pStyle w:val="BodyText"/>
        <w:spacing w:before="9"/>
        <w:rPr>
          <w:sz w:val="29"/>
        </w:rPr>
      </w:pPr>
    </w:p>
    <w:p>
      <w:pPr>
        <w:pStyle w:val="BodyText"/>
        <w:spacing w:line="360" w:lineRule="auto" w:before="89"/>
        <w:ind w:left="462" w:right="850" w:firstLine="707"/>
        <w:jc w:val="both"/>
      </w:pPr>
      <w:r>
        <w:rPr/>
        <w:t>і перевіряється її відповідність вихідними даними нерівномірності частотної характеристики в смузі пропускання </w:t>
      </w:r>
      <w:r>
        <w:rPr>
          <w:i/>
        </w:rPr>
        <w:t>A</w:t>
      </w:r>
      <w:r>
        <w:rPr>
          <w:i/>
          <w:vertAlign w:val="subscript"/>
        </w:rPr>
        <w:t>п</w:t>
      </w:r>
      <w:r>
        <w:rPr>
          <w:i/>
          <w:vertAlign w:val="baseline"/>
        </w:rPr>
        <w:t> </w:t>
      </w:r>
      <w:r>
        <w:rPr>
          <w:vertAlign w:val="baseline"/>
        </w:rPr>
        <w:t>і загасання в смузі затримування </w:t>
      </w:r>
      <w:r>
        <w:rPr>
          <w:i/>
          <w:vertAlign w:val="baseline"/>
        </w:rPr>
        <w:t>A</w:t>
      </w:r>
      <w:r>
        <w:rPr>
          <w:i/>
          <w:vertAlign w:val="subscript"/>
        </w:rPr>
        <w:t>з</w:t>
      </w:r>
      <w:r>
        <w:rPr>
          <w:vertAlign w:val="baseline"/>
        </w:rPr>
        <w:t>.</w:t>
      </w:r>
    </w:p>
    <w:p>
      <w:pPr>
        <w:pStyle w:val="BodyText"/>
        <w:spacing w:line="360" w:lineRule="auto" w:before="1"/>
        <w:ind w:left="462" w:right="846" w:firstLine="707"/>
        <w:jc w:val="both"/>
      </w:pPr>
      <w:r>
        <w:rPr/>
        <w:t>Крок 6. Оскільки цей метод не забезпечує точної відповідності вихідних і розрахункових даних (є ітераційним), то при необхідності коректуються значення розрахункових частот зрізу </w:t>
      </w:r>
      <w:r>
        <w:rPr>
          <w:i/>
        </w:rPr>
        <w:t>f</w:t>
      </w:r>
      <w:r>
        <w:rPr>
          <w:i/>
          <w:vertAlign w:val="subscript"/>
        </w:rPr>
        <w:t>с1р</w:t>
      </w:r>
      <w:r>
        <w:rPr>
          <w:vertAlign w:val="baseline"/>
        </w:rPr>
        <w:t>, </w:t>
      </w:r>
      <w:r>
        <w:rPr>
          <w:i/>
          <w:vertAlign w:val="baseline"/>
        </w:rPr>
        <w:t>f</w:t>
      </w:r>
      <w:r>
        <w:rPr>
          <w:i/>
          <w:vertAlign w:val="subscript"/>
        </w:rPr>
        <w:t>с2р</w:t>
      </w:r>
      <w:r>
        <w:rPr>
          <w:i/>
          <w:vertAlign w:val="baseline"/>
        </w:rPr>
        <w:t> </w:t>
      </w:r>
      <w:r>
        <w:rPr>
          <w:vertAlign w:val="baseline"/>
        </w:rPr>
        <w:t>і довжини </w:t>
      </w:r>
      <w:r>
        <w:rPr>
          <w:spacing w:val="-7"/>
          <w:vertAlign w:val="baseline"/>
        </w:rPr>
        <w:t>фільтра </w:t>
      </w:r>
      <w:r>
        <w:rPr>
          <w:i/>
          <w:vertAlign w:val="baseline"/>
        </w:rPr>
        <w:t>N </w:t>
      </w:r>
      <w:r>
        <w:rPr>
          <w:vertAlign w:val="baseline"/>
        </w:rPr>
        <w:t>і розрахунки</w:t>
      </w:r>
      <w:r>
        <w:rPr>
          <w:spacing w:val="-3"/>
          <w:vertAlign w:val="baseline"/>
        </w:rPr>
        <w:t> </w:t>
      </w:r>
      <w:r>
        <w:rPr>
          <w:vertAlign w:val="baseline"/>
        </w:rPr>
        <w:t>повторюються.</w:t>
      </w:r>
    </w:p>
    <w:p>
      <w:pPr>
        <w:pStyle w:val="BodyText"/>
        <w:spacing w:before="4"/>
        <w:rPr>
          <w:sz w:val="42"/>
        </w:rPr>
      </w:pPr>
    </w:p>
    <w:p>
      <w:pPr>
        <w:pStyle w:val="Heading2"/>
        <w:numPr>
          <w:ilvl w:val="3"/>
          <w:numId w:val="12"/>
        </w:numPr>
        <w:tabs>
          <w:tab w:pos="2012" w:val="left" w:leader="none"/>
        </w:tabs>
        <w:spacing w:line="240" w:lineRule="auto" w:before="1" w:after="0"/>
        <w:ind w:left="2011" w:right="0" w:hanging="842"/>
        <w:jc w:val="left"/>
      </w:pPr>
      <w:r>
        <w:rPr/>
        <w:t>Види вагової</w:t>
      </w:r>
      <w:r>
        <w:rPr>
          <w:spacing w:val="-1"/>
        </w:rPr>
        <w:t> </w:t>
      </w:r>
      <w:r>
        <w:rPr/>
        <w:t>функції</w:t>
      </w:r>
    </w:p>
    <w:p>
      <w:pPr>
        <w:pStyle w:val="BodyText"/>
        <w:rPr>
          <w:b/>
          <w:sz w:val="30"/>
        </w:rPr>
      </w:pPr>
    </w:p>
    <w:p>
      <w:pPr>
        <w:pStyle w:val="BodyText"/>
        <w:spacing w:before="5"/>
        <w:rPr>
          <w:b/>
          <w:sz w:val="25"/>
        </w:rPr>
      </w:pPr>
    </w:p>
    <w:p>
      <w:pPr>
        <w:pStyle w:val="BodyText"/>
        <w:spacing w:line="362" w:lineRule="auto"/>
        <w:ind w:left="462" w:right="845" w:firstLine="707"/>
        <w:jc w:val="both"/>
      </w:pPr>
      <w:r>
        <w:rPr/>
        <w:t>Найпростіша вагова функція - прямокутна - має мінімальну ширину головного пелюстка і максимальний рівень бічних пелюсток [17]:</w:t>
      </w:r>
    </w:p>
    <w:p>
      <w:pPr>
        <w:pStyle w:val="BodyText"/>
        <w:rPr>
          <w:sz w:val="20"/>
        </w:rPr>
      </w:pPr>
    </w:p>
    <w:p>
      <w:pPr>
        <w:pStyle w:val="BodyText"/>
        <w:spacing w:before="5" w:after="1"/>
        <w:rPr>
          <w:sz w:val="22"/>
        </w:rPr>
      </w:pPr>
    </w:p>
    <w:tbl>
      <w:tblPr>
        <w:tblW w:w="0" w:type="auto"/>
        <w:jc w:val="left"/>
        <w:tblInd w:w="3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66"/>
        <w:gridCol w:w="2550"/>
      </w:tblGrid>
      <w:tr>
        <w:trPr>
          <w:trHeight w:val="349" w:hRule="atLeast"/>
        </w:trPr>
        <w:tc>
          <w:tcPr>
            <w:tcW w:w="4266" w:type="dxa"/>
          </w:tcPr>
          <w:p>
            <w:pPr>
              <w:pStyle w:val="TableParagraph"/>
              <w:spacing w:line="329" w:lineRule="exact"/>
              <w:ind w:left="200"/>
              <w:rPr>
                <w:i/>
                <w:sz w:val="30"/>
              </w:rPr>
            </w:pPr>
            <w:r>
              <w:rPr>
                <w:i/>
                <w:sz w:val="30"/>
              </w:rPr>
              <w:t>w</w:t>
            </w:r>
            <w:r>
              <w:rPr>
                <w:i/>
                <w:sz w:val="30"/>
                <w:vertAlign w:val="subscript"/>
              </w:rPr>
              <w:t>R</w:t>
            </w:r>
            <w:r>
              <w:rPr>
                <w:i/>
                <w:sz w:val="30"/>
                <w:vertAlign w:val="baseline"/>
              </w:rPr>
              <w:t>(n)=1, n=0,..N–1</w:t>
            </w:r>
          </w:p>
        </w:tc>
        <w:tc>
          <w:tcPr>
            <w:tcW w:w="2550" w:type="dxa"/>
          </w:tcPr>
          <w:p>
            <w:pPr>
              <w:pStyle w:val="TableParagraph"/>
              <w:spacing w:before="6"/>
              <w:ind w:left="1670"/>
              <w:rPr>
                <w:sz w:val="28"/>
              </w:rPr>
            </w:pPr>
            <w:r>
              <w:rPr>
                <w:sz w:val="28"/>
              </w:rPr>
              <w:t>(3.28)</w:t>
            </w:r>
          </w:p>
        </w:tc>
      </w:tr>
    </w:tbl>
    <w:p>
      <w:pPr>
        <w:pStyle w:val="BodyText"/>
        <w:rPr>
          <w:sz w:val="20"/>
        </w:rPr>
      </w:pPr>
    </w:p>
    <w:p>
      <w:pPr>
        <w:pStyle w:val="BodyText"/>
      </w:pPr>
    </w:p>
    <w:p>
      <w:pPr>
        <w:pStyle w:val="BodyText"/>
        <w:tabs>
          <w:tab w:pos="2515" w:val="left" w:leader="none"/>
          <w:tab w:pos="3495" w:val="left" w:leader="none"/>
          <w:tab w:pos="4673" w:val="left" w:leader="none"/>
          <w:tab w:pos="5005" w:val="left" w:leader="none"/>
          <w:tab w:pos="6330" w:val="left" w:leader="none"/>
          <w:tab w:pos="7098" w:val="left" w:leader="none"/>
          <w:tab w:pos="8884" w:val="left" w:leader="none"/>
        </w:tabs>
        <w:spacing w:line="360" w:lineRule="auto" w:before="89"/>
        <w:ind w:left="462" w:right="847" w:firstLine="707"/>
      </w:pPr>
      <w:r>
        <w:rPr/>
        <w:t>Трикутна</w:t>
        <w:tab/>
        <w:t>вагова</w:t>
        <w:tab/>
        <w:t>функція</w:t>
        <w:tab/>
        <w:t>є</w:t>
        <w:tab/>
        <w:t>зверткою</w:t>
        <w:tab/>
        <w:t>двох</w:t>
        <w:tab/>
        <w:t>прямокутних</w:t>
        <w:tab/>
      </w:r>
      <w:r>
        <w:rPr>
          <w:spacing w:val="-4"/>
        </w:rPr>
        <w:t>вагових </w:t>
      </w:r>
      <w:r>
        <w:rPr/>
        <w:t>функцій довжиною</w:t>
      </w:r>
      <w:r>
        <w:rPr>
          <w:spacing w:val="-3"/>
        </w:rPr>
        <w:t> </w:t>
      </w:r>
      <w:r>
        <w:rPr>
          <w:i/>
        </w:rPr>
        <w:t>N/2</w:t>
      </w:r>
      <w:r>
        <w:rPr/>
        <w:t>:</w:t>
      </w:r>
    </w:p>
    <w:p>
      <w:pPr>
        <w:pStyle w:val="BodyText"/>
        <w:rPr>
          <w:sz w:val="20"/>
        </w:rPr>
      </w:pPr>
    </w:p>
    <w:p>
      <w:pPr>
        <w:pStyle w:val="BodyText"/>
        <w:spacing w:before="8"/>
        <w:rPr>
          <w:sz w:val="24"/>
        </w:rPr>
      </w:pPr>
    </w:p>
    <w:tbl>
      <w:tblPr>
        <w:tblW w:w="0" w:type="auto"/>
        <w:jc w:val="left"/>
        <w:tblInd w:w="1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47"/>
        <w:gridCol w:w="1628"/>
      </w:tblGrid>
      <w:tr>
        <w:trPr>
          <w:trHeight w:val="912" w:hRule="atLeast"/>
        </w:trPr>
        <w:tc>
          <w:tcPr>
            <w:tcW w:w="7047" w:type="dxa"/>
          </w:tcPr>
          <w:p>
            <w:pPr>
              <w:pStyle w:val="TableParagraph"/>
              <w:tabs>
                <w:tab w:pos="3556" w:val="left" w:leader="none"/>
                <w:tab w:pos="4753" w:val="left" w:leader="none"/>
              </w:tabs>
              <w:spacing w:line="298" w:lineRule="exact" w:before="3"/>
              <w:ind w:left="3186"/>
              <w:rPr>
                <w:sz w:val="17"/>
              </w:rPr>
            </w:pPr>
            <w:r>
              <w:rPr>
                <w:rFonts w:ascii="Symbol" w:hAnsi="Symbol"/>
                <w:w w:val="105"/>
                <w:position w:val="-11"/>
                <w:sz w:val="30"/>
              </w:rPr>
              <w:t></w:t>
            </w:r>
            <w:r>
              <w:rPr>
                <w:w w:val="105"/>
                <w:position w:val="-11"/>
                <w:sz w:val="30"/>
              </w:rPr>
              <w:tab/>
            </w:r>
            <w:r>
              <w:rPr>
                <w:w w:val="105"/>
                <w:sz w:val="30"/>
                <w:u w:val="single"/>
              </w:rPr>
              <w:t> </w:t>
            </w:r>
            <w:r>
              <w:rPr>
                <w:spacing w:val="-4"/>
                <w:w w:val="105"/>
                <w:sz w:val="17"/>
                <w:u w:val="single"/>
              </w:rPr>
              <w:t>2</w:t>
            </w:r>
            <w:r>
              <w:rPr>
                <w:rFonts w:ascii="Symbol" w:hAnsi="Symbol"/>
                <w:spacing w:val="-4"/>
                <w:w w:val="105"/>
                <w:sz w:val="17"/>
                <w:u w:val="single"/>
              </w:rPr>
              <w:t></w:t>
            </w:r>
            <w:r>
              <w:rPr>
                <w:i/>
                <w:spacing w:val="-4"/>
                <w:w w:val="105"/>
                <w:sz w:val="17"/>
                <w:u w:val="single"/>
              </w:rPr>
              <w:t>n </w:t>
            </w:r>
            <w:r>
              <w:rPr>
                <w:i/>
                <w:spacing w:val="21"/>
                <w:w w:val="105"/>
                <w:sz w:val="17"/>
              </w:rPr>
              <w:t> </w:t>
            </w:r>
            <w:r>
              <w:rPr>
                <w:w w:val="105"/>
                <w:position w:val="-9"/>
                <w:sz w:val="30"/>
              </w:rPr>
              <w:t>,</w:t>
              <w:tab/>
              <w:t>0 </w:t>
            </w:r>
            <w:r>
              <w:rPr>
                <w:rFonts w:ascii="Symbol" w:hAnsi="Symbol"/>
                <w:w w:val="105"/>
                <w:position w:val="-9"/>
                <w:sz w:val="30"/>
              </w:rPr>
              <w:t></w:t>
            </w:r>
            <w:r>
              <w:rPr>
                <w:w w:val="105"/>
                <w:position w:val="-9"/>
                <w:sz w:val="30"/>
              </w:rPr>
              <w:t> </w:t>
            </w:r>
            <w:r>
              <w:rPr>
                <w:i/>
                <w:w w:val="105"/>
                <w:position w:val="-9"/>
                <w:sz w:val="30"/>
              </w:rPr>
              <w:t>n </w:t>
            </w:r>
            <w:r>
              <w:rPr>
                <w:rFonts w:ascii="Symbol" w:hAnsi="Symbol"/>
                <w:w w:val="105"/>
                <w:position w:val="-9"/>
                <w:sz w:val="30"/>
              </w:rPr>
              <w:t></w:t>
            </w:r>
            <w:r>
              <w:rPr>
                <w:spacing w:val="-39"/>
                <w:w w:val="105"/>
                <w:sz w:val="30"/>
                <w:u w:val="single"/>
              </w:rPr>
              <w:t> </w:t>
            </w:r>
            <w:r>
              <w:rPr>
                <w:i/>
                <w:w w:val="105"/>
                <w:sz w:val="17"/>
                <w:u w:val="single"/>
              </w:rPr>
              <w:t>N </w:t>
            </w:r>
            <w:r>
              <w:rPr>
                <w:rFonts w:ascii="Symbol" w:hAnsi="Symbol"/>
                <w:spacing w:val="-8"/>
                <w:w w:val="105"/>
                <w:sz w:val="17"/>
                <w:u w:val="single"/>
              </w:rPr>
              <w:t></w:t>
            </w:r>
            <w:r>
              <w:rPr>
                <w:spacing w:val="-8"/>
                <w:w w:val="105"/>
                <w:sz w:val="17"/>
                <w:u w:val="single"/>
              </w:rPr>
              <w:t>1</w:t>
            </w:r>
          </w:p>
          <w:p>
            <w:pPr>
              <w:pStyle w:val="TableParagraph"/>
              <w:tabs>
                <w:tab w:pos="3587" w:val="left" w:leader="none"/>
                <w:tab w:pos="5894" w:val="right" w:leader="none"/>
              </w:tabs>
              <w:spacing w:line="249" w:lineRule="exact"/>
              <w:ind w:left="200"/>
              <w:rPr>
                <w:sz w:val="17"/>
              </w:rPr>
            </w:pPr>
            <w:r>
              <w:rPr>
                <w:i/>
                <w:w w:val="105"/>
                <w:sz w:val="30"/>
              </w:rPr>
              <w:t>w </w:t>
            </w:r>
            <w:r>
              <w:rPr>
                <w:spacing w:val="2"/>
                <w:w w:val="105"/>
                <w:sz w:val="30"/>
              </w:rPr>
              <w:t>(</w:t>
            </w:r>
            <w:r>
              <w:rPr>
                <w:i/>
                <w:spacing w:val="2"/>
                <w:w w:val="105"/>
                <w:sz w:val="30"/>
              </w:rPr>
              <w:t>n</w:t>
            </w:r>
            <w:r>
              <w:rPr>
                <w:spacing w:val="2"/>
                <w:w w:val="105"/>
                <w:sz w:val="30"/>
              </w:rPr>
              <w:t>) </w:t>
            </w:r>
            <w:r>
              <w:rPr>
                <w:rFonts w:ascii="Symbol" w:hAnsi="Symbol"/>
                <w:w w:val="105"/>
                <w:sz w:val="30"/>
              </w:rPr>
              <w:t></w:t>
            </w:r>
            <w:r>
              <w:rPr>
                <w:w w:val="105"/>
                <w:sz w:val="30"/>
              </w:rPr>
              <w:t> </w:t>
            </w:r>
            <w:r>
              <w:rPr>
                <w:i/>
                <w:w w:val="105"/>
                <w:sz w:val="30"/>
              </w:rPr>
              <w:t>w </w:t>
            </w:r>
            <w:r>
              <w:rPr>
                <w:spacing w:val="6"/>
                <w:w w:val="105"/>
                <w:sz w:val="30"/>
              </w:rPr>
              <w:t>(</w:t>
            </w:r>
            <w:r>
              <w:rPr>
                <w:i/>
                <w:spacing w:val="6"/>
                <w:w w:val="105"/>
                <w:sz w:val="30"/>
              </w:rPr>
              <w:t>n</w:t>
            </w:r>
            <w:r>
              <w:rPr>
                <w:spacing w:val="6"/>
                <w:w w:val="105"/>
                <w:sz w:val="30"/>
              </w:rPr>
              <w:t>)* </w:t>
            </w:r>
            <w:r>
              <w:rPr>
                <w:i/>
                <w:w w:val="105"/>
                <w:sz w:val="30"/>
              </w:rPr>
              <w:t>w </w:t>
            </w:r>
            <w:r>
              <w:rPr>
                <w:w w:val="105"/>
                <w:sz w:val="30"/>
              </w:rPr>
              <w:t>(</w:t>
            </w:r>
            <w:r>
              <w:rPr>
                <w:i/>
                <w:w w:val="105"/>
                <w:sz w:val="30"/>
              </w:rPr>
              <w:t>n</w:t>
            </w:r>
            <w:r>
              <w:rPr>
                <w:w w:val="105"/>
                <w:sz w:val="30"/>
              </w:rPr>
              <w:t>) </w:t>
            </w:r>
            <w:r>
              <w:rPr>
                <w:spacing w:val="16"/>
                <w:w w:val="105"/>
                <w:sz w:val="30"/>
              </w:rPr>
              <w:t> </w:t>
            </w:r>
            <w:r>
              <w:rPr>
                <w:rFonts w:ascii="Symbol" w:hAnsi="Symbol"/>
                <w:w w:val="105"/>
                <w:sz w:val="30"/>
              </w:rPr>
              <w:t></w:t>
            </w:r>
            <w:r>
              <w:rPr>
                <w:spacing w:val="-12"/>
                <w:w w:val="105"/>
                <w:sz w:val="30"/>
              </w:rPr>
              <w:t> </w:t>
            </w:r>
            <w:r>
              <w:rPr>
                <w:rFonts w:ascii="Symbol" w:hAnsi="Symbol"/>
                <w:w w:val="105"/>
                <w:position w:val="-4"/>
                <w:sz w:val="30"/>
              </w:rPr>
              <w:t></w:t>
            </w:r>
            <w:r>
              <w:rPr>
                <w:w w:val="105"/>
                <w:position w:val="-4"/>
                <w:sz w:val="30"/>
              </w:rPr>
              <w:tab/>
            </w:r>
            <w:r>
              <w:rPr>
                <w:i/>
                <w:w w:val="105"/>
                <w:position w:val="15"/>
                <w:sz w:val="17"/>
              </w:rPr>
              <w:t>N</w:t>
            </w:r>
            <w:r>
              <w:rPr>
                <w:i/>
                <w:spacing w:val="-24"/>
                <w:w w:val="105"/>
                <w:position w:val="15"/>
                <w:sz w:val="17"/>
              </w:rPr>
              <w:t> </w:t>
            </w:r>
            <w:r>
              <w:rPr>
                <w:rFonts w:ascii="Symbol" w:hAnsi="Symbol"/>
                <w:spacing w:val="-8"/>
                <w:w w:val="105"/>
                <w:position w:val="15"/>
                <w:sz w:val="17"/>
              </w:rPr>
              <w:t></w:t>
            </w:r>
            <w:r>
              <w:rPr>
                <w:spacing w:val="-8"/>
                <w:w w:val="105"/>
                <w:position w:val="15"/>
                <w:sz w:val="17"/>
              </w:rPr>
              <w:t>1</w:t>
              <w:tab/>
            </w:r>
            <w:r>
              <w:rPr>
                <w:w w:val="105"/>
                <w:position w:val="15"/>
                <w:sz w:val="17"/>
              </w:rPr>
              <w:t>2</w:t>
            </w:r>
          </w:p>
          <w:p>
            <w:pPr>
              <w:pStyle w:val="TableParagraph"/>
              <w:tabs>
                <w:tab w:pos="1436" w:val="left" w:leader="none"/>
                <w:tab w:pos="2362" w:val="left" w:leader="none"/>
                <w:tab w:pos="3186" w:val="left" w:leader="none"/>
                <w:tab w:pos="4523" w:val="left" w:leader="none"/>
              </w:tabs>
              <w:spacing w:line="226" w:lineRule="exact"/>
              <w:ind w:left="382"/>
              <w:rPr>
                <w:sz w:val="30"/>
              </w:rPr>
            </w:pPr>
            <w:r>
              <w:rPr>
                <w:i/>
                <w:w w:val="105"/>
                <w:position w:val="15"/>
                <w:sz w:val="17"/>
              </w:rPr>
              <w:t>T</w:t>
              <w:tab/>
              <w:t>R</w:t>
              <w:tab/>
              <w:t>R</w:t>
              <w:tab/>
            </w:r>
            <w:r>
              <w:rPr>
                <w:rFonts w:ascii="Symbol" w:hAnsi="Symbol"/>
                <w:w w:val="105"/>
                <w:position w:val="-8"/>
                <w:sz w:val="30"/>
              </w:rPr>
              <w:t></w:t>
            </w:r>
            <w:r>
              <w:rPr>
                <w:w w:val="105"/>
                <w:sz w:val="30"/>
              </w:rPr>
              <w:t>2 </w:t>
            </w:r>
            <w:r>
              <w:rPr>
                <w:rFonts w:ascii="Symbol" w:hAnsi="Symbol"/>
                <w:w w:val="105"/>
                <w:sz w:val="30"/>
              </w:rPr>
              <w:t></w:t>
            </w:r>
            <w:r>
              <w:rPr>
                <w:spacing w:val="16"/>
                <w:w w:val="105"/>
                <w:position w:val="10"/>
                <w:sz w:val="30"/>
                <w:u w:val="single"/>
              </w:rPr>
              <w:t> </w:t>
            </w:r>
            <w:r>
              <w:rPr>
                <w:spacing w:val="-4"/>
                <w:w w:val="105"/>
                <w:position w:val="10"/>
                <w:sz w:val="17"/>
                <w:u w:val="single"/>
              </w:rPr>
              <w:t>2</w:t>
            </w:r>
            <w:r>
              <w:rPr>
                <w:rFonts w:ascii="Symbol" w:hAnsi="Symbol"/>
                <w:spacing w:val="-4"/>
                <w:w w:val="105"/>
                <w:position w:val="10"/>
                <w:sz w:val="17"/>
                <w:u w:val="single"/>
              </w:rPr>
              <w:t></w:t>
            </w:r>
            <w:r>
              <w:rPr>
                <w:i/>
                <w:spacing w:val="-4"/>
                <w:w w:val="105"/>
                <w:position w:val="10"/>
                <w:sz w:val="17"/>
                <w:u w:val="single"/>
              </w:rPr>
              <w:t>n </w:t>
            </w:r>
            <w:r>
              <w:rPr>
                <w:i/>
                <w:spacing w:val="20"/>
                <w:w w:val="105"/>
                <w:position w:val="10"/>
                <w:sz w:val="17"/>
              </w:rPr>
              <w:t> </w:t>
            </w:r>
            <w:r>
              <w:rPr>
                <w:w w:val="105"/>
                <w:sz w:val="30"/>
              </w:rPr>
              <w:t>,</w:t>
              <w:tab/>
            </w:r>
            <w:r>
              <w:rPr>
                <w:w w:val="105"/>
                <w:position w:val="10"/>
                <w:sz w:val="30"/>
                <w:u w:val="single"/>
              </w:rPr>
              <w:t> </w:t>
            </w:r>
            <w:r>
              <w:rPr>
                <w:i/>
                <w:w w:val="105"/>
                <w:position w:val="10"/>
                <w:sz w:val="17"/>
                <w:u w:val="single"/>
              </w:rPr>
              <w:t>N </w:t>
            </w:r>
            <w:r>
              <w:rPr>
                <w:rFonts w:ascii="Symbol" w:hAnsi="Symbol"/>
                <w:spacing w:val="-8"/>
                <w:w w:val="105"/>
                <w:position w:val="10"/>
                <w:sz w:val="17"/>
                <w:u w:val="single"/>
              </w:rPr>
              <w:t></w:t>
            </w:r>
            <w:r>
              <w:rPr>
                <w:spacing w:val="-8"/>
                <w:w w:val="105"/>
                <w:position w:val="10"/>
                <w:sz w:val="17"/>
                <w:u w:val="single"/>
              </w:rPr>
              <w:t>1</w:t>
            </w:r>
            <w:r>
              <w:rPr>
                <w:spacing w:val="-8"/>
                <w:w w:val="105"/>
                <w:position w:val="10"/>
                <w:sz w:val="17"/>
              </w:rPr>
              <w:t> </w:t>
            </w:r>
            <w:r>
              <w:rPr>
                <w:rFonts w:ascii="Symbol" w:hAnsi="Symbol"/>
                <w:w w:val="105"/>
                <w:sz w:val="30"/>
              </w:rPr>
              <w:t></w:t>
            </w:r>
            <w:r>
              <w:rPr>
                <w:w w:val="105"/>
                <w:sz w:val="30"/>
              </w:rPr>
              <w:t> </w:t>
            </w:r>
            <w:r>
              <w:rPr>
                <w:i/>
                <w:w w:val="105"/>
                <w:sz w:val="30"/>
              </w:rPr>
              <w:t>n </w:t>
            </w:r>
            <w:r>
              <w:rPr>
                <w:rFonts w:ascii="Symbol" w:hAnsi="Symbol"/>
                <w:w w:val="105"/>
                <w:sz w:val="30"/>
              </w:rPr>
              <w:t></w:t>
            </w:r>
            <w:r>
              <w:rPr>
                <w:w w:val="105"/>
                <w:sz w:val="30"/>
              </w:rPr>
              <w:t> </w:t>
            </w:r>
            <w:r>
              <w:rPr>
                <w:i/>
                <w:w w:val="105"/>
                <w:sz w:val="30"/>
              </w:rPr>
              <w:t>N</w:t>
            </w:r>
            <w:r>
              <w:rPr>
                <w:i/>
                <w:spacing w:val="-35"/>
                <w:w w:val="105"/>
                <w:sz w:val="30"/>
              </w:rPr>
              <w:t> </w:t>
            </w:r>
            <w:r>
              <w:rPr>
                <w:rFonts w:ascii="Symbol" w:hAnsi="Symbol"/>
                <w:spacing w:val="11"/>
                <w:w w:val="105"/>
                <w:sz w:val="30"/>
              </w:rPr>
              <w:t></w:t>
            </w:r>
            <w:r>
              <w:rPr>
                <w:spacing w:val="11"/>
                <w:w w:val="105"/>
                <w:sz w:val="30"/>
              </w:rPr>
              <w:t>1</w:t>
            </w:r>
          </w:p>
          <w:p>
            <w:pPr>
              <w:pStyle w:val="TableParagraph"/>
              <w:tabs>
                <w:tab w:pos="4745" w:val="right" w:leader="none"/>
              </w:tabs>
              <w:spacing w:line="103" w:lineRule="exact"/>
              <w:ind w:left="3802"/>
              <w:rPr>
                <w:sz w:val="17"/>
              </w:rPr>
            </w:pPr>
            <w:r>
              <w:rPr>
                <w:i/>
                <w:w w:val="105"/>
                <w:sz w:val="17"/>
              </w:rPr>
              <w:t>N</w:t>
            </w:r>
            <w:r>
              <w:rPr>
                <w:i/>
                <w:spacing w:val="-25"/>
                <w:w w:val="105"/>
                <w:sz w:val="17"/>
              </w:rPr>
              <w:t> </w:t>
            </w:r>
            <w:r>
              <w:rPr>
                <w:rFonts w:ascii="Symbol" w:hAnsi="Symbol"/>
                <w:spacing w:val="-8"/>
                <w:w w:val="105"/>
                <w:sz w:val="17"/>
              </w:rPr>
              <w:t></w:t>
            </w:r>
            <w:r>
              <w:rPr>
                <w:spacing w:val="-8"/>
                <w:w w:val="105"/>
                <w:sz w:val="17"/>
              </w:rPr>
              <w:t>1</w:t>
              <w:tab/>
            </w:r>
            <w:r>
              <w:rPr>
                <w:w w:val="105"/>
                <w:sz w:val="17"/>
              </w:rPr>
              <w:t>2</w:t>
            </w:r>
          </w:p>
        </w:tc>
        <w:tc>
          <w:tcPr>
            <w:tcW w:w="1628" w:type="dxa"/>
          </w:tcPr>
          <w:p>
            <w:pPr>
              <w:pStyle w:val="TableParagraph"/>
              <w:spacing w:before="10"/>
              <w:rPr>
                <w:sz w:val="24"/>
              </w:rPr>
            </w:pPr>
          </w:p>
          <w:p>
            <w:pPr>
              <w:pStyle w:val="TableParagraph"/>
              <w:ind w:left="749"/>
              <w:rPr>
                <w:sz w:val="28"/>
              </w:rPr>
            </w:pPr>
            <w:r>
              <w:rPr>
                <w:sz w:val="28"/>
              </w:rPr>
              <w:t>(3.29)</w:t>
            </w:r>
          </w:p>
        </w:tc>
      </w:tr>
    </w:tbl>
    <w:p>
      <w:pPr>
        <w:pStyle w:val="BodyText"/>
        <w:rPr>
          <w:sz w:val="20"/>
        </w:rPr>
      </w:pPr>
    </w:p>
    <w:p>
      <w:pPr>
        <w:pStyle w:val="BodyText"/>
        <w:spacing w:before="7"/>
        <w:rPr>
          <w:sz w:val="15"/>
        </w:rPr>
      </w:pPr>
    </w:p>
    <w:p>
      <w:pPr>
        <w:pStyle w:val="BodyText"/>
        <w:spacing w:line="360" w:lineRule="auto" w:before="89"/>
        <w:ind w:left="462" w:right="845" w:firstLine="707"/>
      </w:pPr>
      <w:r>
        <w:rPr/>
        <w:t>У неї вдвічі більша ширина головного пелюстка при досить великому рівні бічних пелюсток.</w:t>
      </w:r>
    </w:p>
    <w:p>
      <w:pPr>
        <w:spacing w:line="367" w:lineRule="exact" w:before="0"/>
        <w:ind w:left="1170" w:right="0" w:firstLine="0"/>
        <w:jc w:val="left"/>
        <w:rPr>
          <w:sz w:val="30"/>
        </w:rPr>
      </w:pPr>
      <w:r>
        <w:rPr>
          <w:sz w:val="28"/>
        </w:rPr>
        <w:t>Бічні пелюстки її мають ширину </w:t>
      </w:r>
      <w:r>
        <w:rPr>
          <w:i/>
          <w:sz w:val="30"/>
        </w:rPr>
        <w:t>∆ω</w:t>
      </w:r>
      <w:r>
        <w:rPr>
          <w:i/>
          <w:sz w:val="30"/>
          <w:vertAlign w:val="subscript"/>
        </w:rPr>
        <w:t>бл</w:t>
      </w:r>
      <w:r>
        <w:rPr>
          <w:i/>
          <w:sz w:val="30"/>
          <w:vertAlign w:val="baseline"/>
        </w:rPr>
        <w:t>=2</w:t>
      </w:r>
      <w:r>
        <w:rPr>
          <w:rFonts w:ascii="Symbol" w:hAnsi="Symbol"/>
          <w:i/>
          <w:sz w:val="31"/>
          <w:vertAlign w:val="baseline"/>
        </w:rPr>
        <w:t></w:t>
      </w:r>
      <w:r>
        <w:rPr>
          <w:i/>
          <w:sz w:val="30"/>
          <w:vertAlign w:val="baseline"/>
        </w:rPr>
        <w:t>ω</w:t>
      </w:r>
      <w:r>
        <w:rPr>
          <w:i/>
          <w:sz w:val="30"/>
          <w:vertAlign w:val="subscript"/>
        </w:rPr>
        <w:t>д</w:t>
      </w:r>
      <w:r>
        <w:rPr>
          <w:i/>
          <w:sz w:val="30"/>
          <w:vertAlign w:val="baseline"/>
        </w:rPr>
        <w:t>/N </w:t>
      </w:r>
      <w:r>
        <w:rPr>
          <w:sz w:val="28"/>
          <w:vertAlign w:val="baseline"/>
        </w:rPr>
        <w:t>или </w:t>
      </w:r>
      <w:r>
        <w:rPr>
          <w:i/>
          <w:sz w:val="30"/>
          <w:vertAlign w:val="baseline"/>
        </w:rPr>
        <w:t>∆λ</w:t>
      </w:r>
      <w:r>
        <w:rPr>
          <w:i/>
          <w:sz w:val="30"/>
          <w:vertAlign w:val="subscript"/>
        </w:rPr>
        <w:t>бл</w:t>
      </w:r>
      <w:r>
        <w:rPr>
          <w:i/>
          <w:sz w:val="30"/>
          <w:vertAlign w:val="baseline"/>
        </w:rPr>
        <w:t>=4</w:t>
      </w:r>
      <w:r>
        <w:rPr>
          <w:rFonts w:ascii="Symbol" w:hAnsi="Symbol"/>
          <w:i/>
          <w:sz w:val="31"/>
          <w:vertAlign w:val="baseline"/>
        </w:rPr>
        <w:t></w:t>
      </w:r>
      <w:r>
        <w:rPr>
          <w:i/>
          <w:sz w:val="30"/>
          <w:vertAlign w:val="baseline"/>
        </w:rPr>
        <w:t>π/N</w:t>
      </w:r>
      <w:r>
        <w:rPr>
          <w:sz w:val="30"/>
          <w:vertAlign w:val="baseline"/>
        </w:rPr>
        <w:t>.</w:t>
      </w:r>
    </w:p>
    <w:p>
      <w:pPr>
        <w:pStyle w:val="BodyText"/>
        <w:spacing w:before="185"/>
        <w:ind w:left="1170"/>
      </w:pPr>
      <w:r>
        <w:rPr/>
        <w:t>Узагальнена вагова функція Хеммінга описується виразом:</w:t>
      </w:r>
    </w:p>
    <w:p>
      <w:pPr>
        <w:spacing w:after="0"/>
        <w:sectPr>
          <w:pgSz w:w="11910" w:h="16840"/>
          <w:pgMar w:header="712" w:footer="0" w:top="1020" w:bottom="280" w:left="1240" w:right="0"/>
        </w:sectPr>
      </w:pPr>
    </w:p>
    <w:p>
      <w:pPr>
        <w:pStyle w:val="BodyText"/>
        <w:spacing w:before="6"/>
        <w:rPr>
          <w:sz w:val="7"/>
        </w:rPr>
      </w:pPr>
    </w:p>
    <w:tbl>
      <w:tblPr>
        <w:tblW w:w="0" w:type="auto"/>
        <w:jc w:val="left"/>
        <w:tblInd w:w="2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05"/>
        <w:gridCol w:w="2135"/>
      </w:tblGrid>
      <w:tr>
        <w:trPr>
          <w:trHeight w:val="511" w:hRule="atLeast"/>
        </w:trPr>
        <w:tc>
          <w:tcPr>
            <w:tcW w:w="5505" w:type="dxa"/>
          </w:tcPr>
          <w:p>
            <w:pPr>
              <w:pStyle w:val="TableParagraph"/>
              <w:spacing w:line="385" w:lineRule="exact"/>
              <w:ind w:left="200"/>
              <w:rPr>
                <w:sz w:val="28"/>
              </w:rPr>
            </w:pPr>
            <w:r>
              <w:rPr>
                <w:i/>
                <w:spacing w:val="-7"/>
                <w:sz w:val="35"/>
              </w:rPr>
              <w:t>w</w:t>
            </w:r>
            <w:r>
              <w:rPr>
                <w:i/>
                <w:spacing w:val="-7"/>
                <w:position w:val="-8"/>
                <w:sz w:val="20"/>
              </w:rPr>
              <w:t>H </w:t>
            </w:r>
            <w:r>
              <w:rPr>
                <w:sz w:val="35"/>
              </w:rPr>
              <w:t>(</w:t>
            </w:r>
            <w:r>
              <w:rPr>
                <w:i/>
                <w:sz w:val="35"/>
              </w:rPr>
              <w:t>n</w:t>
            </w:r>
            <w:r>
              <w:rPr>
                <w:sz w:val="35"/>
              </w:rPr>
              <w:t>) </w:t>
            </w:r>
            <w:r>
              <w:rPr>
                <w:rFonts w:ascii="Symbol" w:hAnsi="Symbol"/>
                <w:sz w:val="35"/>
              </w:rPr>
              <w:t></w:t>
            </w:r>
            <w:r>
              <w:rPr>
                <w:sz w:val="35"/>
              </w:rPr>
              <w:t> </w:t>
            </w:r>
            <w:r>
              <w:rPr>
                <w:rFonts w:ascii="Symbol" w:hAnsi="Symbol"/>
                <w:i/>
                <w:sz w:val="37"/>
              </w:rPr>
              <w:t></w:t>
            </w:r>
            <w:r>
              <w:rPr>
                <w:i/>
                <w:sz w:val="37"/>
              </w:rPr>
              <w:t> </w:t>
            </w:r>
            <w:r>
              <w:rPr>
                <w:rFonts w:ascii="Symbol" w:hAnsi="Symbol"/>
                <w:sz w:val="35"/>
              </w:rPr>
              <w:t></w:t>
            </w:r>
            <w:r>
              <w:rPr>
                <w:sz w:val="35"/>
              </w:rPr>
              <w:t> </w:t>
            </w:r>
            <w:r>
              <w:rPr>
                <w:spacing w:val="-3"/>
                <w:sz w:val="35"/>
              </w:rPr>
              <w:t>(1</w:t>
            </w:r>
            <w:r>
              <w:rPr>
                <w:rFonts w:ascii="Symbol" w:hAnsi="Symbol"/>
                <w:spacing w:val="-3"/>
                <w:sz w:val="35"/>
              </w:rPr>
              <w:t></w:t>
            </w:r>
            <w:r>
              <w:rPr>
                <w:spacing w:val="-57"/>
                <w:sz w:val="35"/>
              </w:rPr>
              <w:t> </w:t>
            </w:r>
            <w:r>
              <w:rPr>
                <w:rFonts w:ascii="Symbol" w:hAnsi="Symbol"/>
                <w:i/>
                <w:spacing w:val="14"/>
                <w:sz w:val="37"/>
              </w:rPr>
              <w:t></w:t>
            </w:r>
            <w:r>
              <w:rPr>
                <w:spacing w:val="14"/>
                <w:sz w:val="35"/>
              </w:rPr>
              <w:t>)</w:t>
            </w:r>
            <w:r>
              <w:rPr>
                <w:spacing w:val="-43"/>
                <w:sz w:val="35"/>
              </w:rPr>
              <w:t> </w:t>
            </w:r>
            <w:r>
              <w:rPr>
                <w:rFonts w:ascii="Symbol" w:hAnsi="Symbol"/>
                <w:sz w:val="35"/>
              </w:rPr>
              <w:t></w:t>
            </w:r>
            <w:r>
              <w:rPr>
                <w:sz w:val="35"/>
              </w:rPr>
              <w:t> </w:t>
            </w:r>
            <w:r>
              <w:rPr>
                <w:spacing w:val="-4"/>
                <w:sz w:val="35"/>
              </w:rPr>
              <w:t>cos(</w:t>
            </w:r>
            <w:r>
              <w:rPr>
                <w:spacing w:val="-63"/>
                <w:position w:val="12"/>
                <w:sz w:val="35"/>
                <w:u w:val="single"/>
              </w:rPr>
              <w:t> </w:t>
            </w:r>
            <w:r>
              <w:rPr>
                <w:spacing w:val="-9"/>
                <w:position w:val="12"/>
                <w:sz w:val="20"/>
                <w:u w:val="single"/>
              </w:rPr>
              <w:t>2</w:t>
            </w:r>
            <w:r>
              <w:rPr>
                <w:rFonts w:ascii="Symbol" w:hAnsi="Symbol"/>
                <w:spacing w:val="-9"/>
                <w:position w:val="12"/>
                <w:sz w:val="20"/>
                <w:u w:val="single"/>
              </w:rPr>
              <w:t></w:t>
            </w:r>
            <w:r>
              <w:rPr>
                <w:rFonts w:ascii="Symbol" w:hAnsi="Symbol"/>
                <w:i/>
                <w:spacing w:val="-9"/>
                <w:position w:val="12"/>
                <w:sz w:val="21"/>
                <w:u w:val="single"/>
              </w:rPr>
              <w:t></w:t>
            </w:r>
            <w:r>
              <w:rPr>
                <w:i/>
                <w:spacing w:val="-9"/>
                <w:position w:val="12"/>
                <w:sz w:val="21"/>
              </w:rPr>
              <w:t> </w:t>
            </w:r>
            <w:r>
              <w:rPr>
                <w:rFonts w:ascii="Symbol" w:hAnsi="Symbol"/>
                <w:position w:val="12"/>
                <w:sz w:val="20"/>
                <w:u w:val="single"/>
              </w:rPr>
              <w:t></w:t>
            </w:r>
            <w:r>
              <w:rPr>
                <w:i/>
                <w:position w:val="12"/>
                <w:sz w:val="20"/>
                <w:u w:val="single"/>
              </w:rPr>
              <w:t>n</w:t>
            </w:r>
            <w:r>
              <w:rPr>
                <w:i/>
                <w:position w:val="12"/>
                <w:sz w:val="20"/>
              </w:rPr>
              <w:t> </w:t>
            </w:r>
            <w:r>
              <w:rPr>
                <w:sz w:val="35"/>
              </w:rPr>
              <w:t>) </w:t>
            </w:r>
            <w:r>
              <w:rPr>
                <w:position w:val="-4"/>
                <w:sz w:val="28"/>
              </w:rPr>
              <w:t>.</w:t>
            </w:r>
          </w:p>
          <w:p>
            <w:pPr>
              <w:pStyle w:val="TableParagraph"/>
              <w:spacing w:line="106" w:lineRule="exact"/>
              <w:ind w:left="3616"/>
              <w:rPr>
                <w:sz w:val="20"/>
              </w:rPr>
            </w:pPr>
            <w:r>
              <w:rPr>
                <w:i/>
                <w:w w:val="105"/>
                <w:sz w:val="20"/>
              </w:rPr>
              <w:t>N </w:t>
            </w:r>
            <w:r>
              <w:rPr>
                <w:rFonts w:ascii="Symbol" w:hAnsi="Symbol"/>
                <w:w w:val="105"/>
                <w:sz w:val="20"/>
              </w:rPr>
              <w:t></w:t>
            </w:r>
            <w:r>
              <w:rPr>
                <w:w w:val="105"/>
                <w:sz w:val="20"/>
              </w:rPr>
              <w:t>1</w:t>
            </w:r>
          </w:p>
        </w:tc>
        <w:tc>
          <w:tcPr>
            <w:tcW w:w="2135" w:type="dxa"/>
          </w:tcPr>
          <w:p>
            <w:pPr>
              <w:pStyle w:val="TableParagraph"/>
              <w:spacing w:before="119"/>
              <w:ind w:left="1256"/>
              <w:rPr>
                <w:sz w:val="28"/>
              </w:rPr>
            </w:pPr>
            <w:r>
              <w:rPr>
                <w:sz w:val="28"/>
              </w:rPr>
              <w:t>(3.30)</w:t>
            </w:r>
          </w:p>
        </w:tc>
      </w:tr>
    </w:tbl>
    <w:p>
      <w:pPr>
        <w:pStyle w:val="BodyText"/>
        <w:rPr>
          <w:sz w:val="20"/>
        </w:rPr>
      </w:pPr>
    </w:p>
    <w:p>
      <w:pPr>
        <w:pStyle w:val="BodyText"/>
        <w:rPr>
          <w:sz w:val="20"/>
        </w:rPr>
      </w:pPr>
    </w:p>
    <w:p>
      <w:pPr>
        <w:pStyle w:val="BodyText"/>
        <w:spacing w:line="360" w:lineRule="auto" w:before="216"/>
        <w:ind w:left="462" w:right="844" w:firstLine="707"/>
        <w:jc w:val="both"/>
      </w:pPr>
      <w:r>
        <w:rPr/>
        <w:t>При </w:t>
      </w:r>
      <w:r>
        <w:rPr>
          <w:i/>
        </w:rPr>
        <w:t>α=0,5 </w:t>
      </w:r>
      <w:r>
        <w:rPr/>
        <w:t>вона відповідає ваговій функції Ханна, при </w:t>
      </w:r>
      <w:r>
        <w:rPr>
          <w:i/>
        </w:rPr>
        <w:t>α=0,54 </w:t>
      </w:r>
      <w:r>
        <w:rPr/>
        <w:t>– вагової функції Хеммінга.</w:t>
      </w:r>
    </w:p>
    <w:p>
      <w:pPr>
        <w:pStyle w:val="BodyText"/>
        <w:spacing w:line="360" w:lineRule="auto"/>
        <w:ind w:left="462" w:right="853" w:firstLine="707"/>
        <w:jc w:val="both"/>
      </w:pPr>
      <w:r>
        <w:rPr/>
        <w:t>Рівень бічних пелюсток ваговій функції Хеммінга виявляється прийнятним для багатьох програм НРЦФ.</w:t>
      </w:r>
    </w:p>
    <w:p>
      <w:pPr>
        <w:pStyle w:val="BodyText"/>
        <w:spacing w:line="352" w:lineRule="auto"/>
        <w:ind w:left="462" w:right="841" w:firstLine="707"/>
        <w:jc w:val="both"/>
      </w:pPr>
      <w:r>
        <w:rPr/>
        <w:t>Бічні пелюстки частотної характеристики мають ширину  </w:t>
      </w:r>
      <w:r>
        <w:rPr>
          <w:i/>
          <w:spacing w:val="-3"/>
        </w:rPr>
        <w:t>∆ω</w:t>
      </w:r>
      <w:r>
        <w:rPr>
          <w:i/>
          <w:spacing w:val="-3"/>
          <w:vertAlign w:val="subscript"/>
        </w:rPr>
        <w:t>бл</w:t>
      </w:r>
      <w:r>
        <w:rPr>
          <w:i/>
          <w:spacing w:val="-3"/>
          <w:vertAlign w:val="baseline"/>
        </w:rPr>
        <w:t>=ω</w:t>
      </w:r>
      <w:r>
        <w:rPr>
          <w:i/>
          <w:spacing w:val="-3"/>
          <w:vertAlign w:val="subscript"/>
        </w:rPr>
        <w:t>д</w:t>
      </w:r>
      <w:r>
        <w:rPr>
          <w:i/>
          <w:spacing w:val="-3"/>
          <w:vertAlign w:val="baseline"/>
        </w:rPr>
        <w:t>/N </w:t>
      </w:r>
      <w:r>
        <w:rPr>
          <w:vertAlign w:val="baseline"/>
        </w:rPr>
        <w:t>або </w:t>
      </w:r>
      <w:r>
        <w:rPr>
          <w:i/>
          <w:vertAlign w:val="baseline"/>
        </w:rPr>
        <w:t>∆λ</w:t>
      </w:r>
      <w:r>
        <w:rPr>
          <w:i/>
          <w:vertAlign w:val="subscript"/>
        </w:rPr>
        <w:t>бл</w:t>
      </w:r>
      <w:r>
        <w:rPr>
          <w:i/>
          <w:vertAlign w:val="baseline"/>
        </w:rPr>
        <w:t>=2</w:t>
      </w:r>
      <w:r>
        <w:rPr>
          <w:rFonts w:ascii="Symbol" w:hAnsi="Symbol"/>
          <w:i/>
          <w:sz w:val="29"/>
          <w:vertAlign w:val="baseline"/>
        </w:rPr>
        <w:t></w:t>
      </w:r>
      <w:r>
        <w:rPr>
          <w:i/>
          <w:vertAlign w:val="baseline"/>
        </w:rPr>
        <w:t>π/N</w:t>
      </w:r>
      <w:r>
        <w:rPr>
          <w:vertAlign w:val="baseline"/>
        </w:rPr>
        <w:t>. Площа під бічними пелюстками становить 0,04% від площі квадрата частотної характеристики вагової</w:t>
      </w:r>
      <w:r>
        <w:rPr>
          <w:spacing w:val="-2"/>
          <w:vertAlign w:val="baseline"/>
        </w:rPr>
        <w:t> </w:t>
      </w:r>
      <w:r>
        <w:rPr>
          <w:vertAlign w:val="baseline"/>
        </w:rPr>
        <w:t>функції.</w:t>
      </w:r>
    </w:p>
    <w:p>
      <w:pPr>
        <w:pStyle w:val="BodyText"/>
        <w:spacing w:before="10"/>
        <w:ind w:left="1170"/>
        <w:jc w:val="both"/>
      </w:pPr>
      <w:r>
        <w:rPr/>
        <w:t>Вагова функція Блекмана має вигляд:</w:t>
      </w:r>
    </w:p>
    <w:p>
      <w:pPr>
        <w:pStyle w:val="BodyText"/>
        <w:rPr>
          <w:sz w:val="20"/>
        </w:rPr>
      </w:pPr>
    </w:p>
    <w:p>
      <w:pPr>
        <w:pStyle w:val="BodyText"/>
        <w:rPr>
          <w:sz w:val="20"/>
        </w:rPr>
      </w:pPr>
    </w:p>
    <w:p>
      <w:pPr>
        <w:pStyle w:val="BodyText"/>
        <w:spacing w:before="1"/>
        <w:rPr>
          <w:sz w:val="17"/>
        </w:rPr>
      </w:pPr>
    </w:p>
    <w:tbl>
      <w:tblPr>
        <w:tblW w:w="0" w:type="auto"/>
        <w:jc w:val="left"/>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18"/>
        <w:gridCol w:w="1869"/>
      </w:tblGrid>
      <w:tr>
        <w:trPr>
          <w:trHeight w:val="525" w:hRule="atLeast"/>
        </w:trPr>
        <w:tc>
          <w:tcPr>
            <w:tcW w:w="6218" w:type="dxa"/>
          </w:tcPr>
          <w:p>
            <w:pPr>
              <w:pStyle w:val="TableParagraph"/>
              <w:spacing w:line="351" w:lineRule="exact" w:before="3"/>
              <w:ind w:left="200"/>
              <w:rPr>
                <w:sz w:val="27"/>
              </w:rPr>
            </w:pPr>
            <w:r>
              <w:rPr>
                <w:spacing w:val="10"/>
                <w:sz w:val="27"/>
              </w:rPr>
              <w:t>w</w:t>
            </w:r>
            <w:r>
              <w:rPr>
                <w:spacing w:val="10"/>
                <w:position w:val="-6"/>
                <w:sz w:val="22"/>
              </w:rPr>
              <w:t>B</w:t>
            </w:r>
            <w:r>
              <w:rPr>
                <w:spacing w:val="10"/>
                <w:sz w:val="27"/>
              </w:rPr>
              <w:t>(n)</w:t>
            </w:r>
            <w:r>
              <w:rPr>
                <w:spacing w:val="-1"/>
                <w:sz w:val="27"/>
              </w:rPr>
              <w:t> </w:t>
            </w:r>
            <w:r>
              <w:rPr>
                <w:rFonts w:ascii="Symbol" w:hAnsi="Symbol"/>
                <w:sz w:val="27"/>
              </w:rPr>
              <w:t></w:t>
            </w:r>
            <w:r>
              <w:rPr>
                <w:spacing w:val="-7"/>
                <w:sz w:val="27"/>
              </w:rPr>
              <w:t> </w:t>
            </w:r>
            <w:r>
              <w:rPr>
                <w:spacing w:val="-4"/>
                <w:sz w:val="27"/>
              </w:rPr>
              <w:t>0.42</w:t>
            </w:r>
            <w:r>
              <w:rPr>
                <w:spacing w:val="-24"/>
                <w:sz w:val="27"/>
              </w:rPr>
              <w:t> </w:t>
            </w:r>
            <w:r>
              <w:rPr>
                <w:rFonts w:ascii="Symbol" w:hAnsi="Symbol"/>
                <w:sz w:val="27"/>
              </w:rPr>
              <w:t></w:t>
            </w:r>
            <w:r>
              <w:rPr>
                <w:spacing w:val="-5"/>
                <w:sz w:val="27"/>
              </w:rPr>
              <w:t> </w:t>
            </w:r>
            <w:r>
              <w:rPr>
                <w:spacing w:val="2"/>
                <w:sz w:val="27"/>
              </w:rPr>
              <w:t>0.5</w:t>
            </w:r>
            <w:r>
              <w:rPr>
                <w:rFonts w:ascii="Symbol" w:hAnsi="Symbol"/>
                <w:spacing w:val="2"/>
                <w:sz w:val="27"/>
              </w:rPr>
              <w:t></w:t>
            </w:r>
            <w:r>
              <w:rPr>
                <w:spacing w:val="2"/>
                <w:sz w:val="27"/>
              </w:rPr>
              <w:t>cos(</w:t>
            </w:r>
            <w:r>
              <w:rPr>
                <w:spacing w:val="-38"/>
                <w:sz w:val="27"/>
              </w:rPr>
              <w:t> </w:t>
            </w:r>
            <w:r>
              <w:rPr>
                <w:position w:val="11"/>
                <w:sz w:val="22"/>
                <w:u w:val="single"/>
              </w:rPr>
              <w:t>2</w:t>
            </w:r>
            <w:r>
              <w:rPr>
                <w:rFonts w:ascii="Symbol" w:hAnsi="Symbol"/>
                <w:position w:val="11"/>
                <w:sz w:val="22"/>
                <w:u w:val="single"/>
              </w:rPr>
              <w:t></w:t>
            </w:r>
            <w:r>
              <w:rPr>
                <w:position w:val="11"/>
                <w:sz w:val="22"/>
                <w:u w:val="single"/>
              </w:rPr>
              <w:t>n</w:t>
            </w:r>
            <w:r>
              <w:rPr>
                <w:spacing w:val="-18"/>
                <w:position w:val="11"/>
                <w:sz w:val="22"/>
              </w:rPr>
              <w:t> </w:t>
            </w:r>
            <w:r>
              <w:rPr>
                <w:sz w:val="27"/>
              </w:rPr>
              <w:t>)</w:t>
            </w:r>
            <w:r>
              <w:rPr>
                <w:spacing w:val="-39"/>
                <w:sz w:val="27"/>
              </w:rPr>
              <w:t> </w:t>
            </w:r>
            <w:r>
              <w:rPr>
                <w:rFonts w:ascii="Symbol" w:hAnsi="Symbol"/>
                <w:sz w:val="27"/>
              </w:rPr>
              <w:t></w:t>
            </w:r>
            <w:r>
              <w:rPr>
                <w:spacing w:val="-20"/>
                <w:sz w:val="27"/>
              </w:rPr>
              <w:t> </w:t>
            </w:r>
            <w:r>
              <w:rPr>
                <w:sz w:val="27"/>
              </w:rPr>
              <w:t>0.08</w:t>
            </w:r>
            <w:r>
              <w:rPr>
                <w:rFonts w:ascii="Symbol" w:hAnsi="Symbol"/>
                <w:sz w:val="27"/>
              </w:rPr>
              <w:t></w:t>
            </w:r>
            <w:r>
              <w:rPr>
                <w:spacing w:val="-36"/>
                <w:sz w:val="27"/>
              </w:rPr>
              <w:t> </w:t>
            </w:r>
            <w:r>
              <w:rPr>
                <w:spacing w:val="-4"/>
                <w:sz w:val="27"/>
              </w:rPr>
              <w:t>cos(</w:t>
            </w:r>
            <w:r>
              <w:rPr>
                <w:spacing w:val="-37"/>
                <w:sz w:val="27"/>
              </w:rPr>
              <w:t> </w:t>
            </w:r>
            <w:r>
              <w:rPr>
                <w:position w:val="11"/>
                <w:sz w:val="22"/>
                <w:u w:val="single"/>
              </w:rPr>
              <w:t>4</w:t>
            </w:r>
            <w:r>
              <w:rPr>
                <w:rFonts w:ascii="Symbol" w:hAnsi="Symbol"/>
                <w:position w:val="11"/>
                <w:sz w:val="22"/>
                <w:u w:val="single"/>
              </w:rPr>
              <w:t></w:t>
            </w:r>
            <w:r>
              <w:rPr>
                <w:position w:val="11"/>
                <w:sz w:val="22"/>
                <w:u w:val="single"/>
              </w:rPr>
              <w:t>n</w:t>
            </w:r>
            <w:r>
              <w:rPr>
                <w:spacing w:val="-20"/>
                <w:position w:val="11"/>
                <w:sz w:val="22"/>
              </w:rPr>
              <w:t> </w:t>
            </w:r>
            <w:r>
              <w:rPr>
                <w:sz w:val="27"/>
              </w:rPr>
              <w:t>)</w:t>
            </w:r>
          </w:p>
          <w:p>
            <w:pPr>
              <w:pStyle w:val="TableParagraph"/>
              <w:tabs>
                <w:tab w:pos="4682" w:val="left" w:leader="none"/>
              </w:tabs>
              <w:spacing w:line="152" w:lineRule="exact"/>
              <w:ind w:left="2833"/>
              <w:rPr>
                <w:sz w:val="22"/>
              </w:rPr>
            </w:pPr>
            <w:r>
              <w:rPr>
                <w:w w:val="105"/>
                <w:sz w:val="22"/>
              </w:rPr>
              <w:t>N</w:t>
            </w:r>
            <w:r>
              <w:rPr>
                <w:rFonts w:ascii="Symbol" w:hAnsi="Symbol"/>
                <w:w w:val="105"/>
                <w:sz w:val="22"/>
              </w:rPr>
              <w:t></w:t>
            </w:r>
            <w:r>
              <w:rPr>
                <w:w w:val="105"/>
                <w:sz w:val="22"/>
              </w:rPr>
              <w:t>1</w:t>
              <w:tab/>
              <w:t>N</w:t>
            </w:r>
            <w:r>
              <w:rPr>
                <w:rFonts w:ascii="Symbol" w:hAnsi="Symbol"/>
                <w:w w:val="105"/>
                <w:sz w:val="22"/>
              </w:rPr>
              <w:t></w:t>
            </w:r>
            <w:r>
              <w:rPr>
                <w:w w:val="105"/>
                <w:sz w:val="22"/>
              </w:rPr>
              <w:t>1</w:t>
            </w:r>
          </w:p>
        </w:tc>
        <w:tc>
          <w:tcPr>
            <w:tcW w:w="1869" w:type="dxa"/>
          </w:tcPr>
          <w:p>
            <w:pPr>
              <w:pStyle w:val="TableParagraph"/>
              <w:spacing w:before="97"/>
              <w:ind w:left="990"/>
              <w:rPr>
                <w:sz w:val="28"/>
              </w:rPr>
            </w:pPr>
            <w:r>
              <w:rPr>
                <w:sz w:val="28"/>
              </w:rPr>
              <w:t>(3.31)</w:t>
            </w:r>
          </w:p>
        </w:tc>
      </w:tr>
    </w:tbl>
    <w:p>
      <w:pPr>
        <w:pStyle w:val="BodyText"/>
        <w:rPr>
          <w:sz w:val="20"/>
        </w:rPr>
      </w:pPr>
    </w:p>
    <w:p>
      <w:pPr>
        <w:pStyle w:val="BodyText"/>
        <w:spacing w:before="5"/>
      </w:pPr>
    </w:p>
    <w:p>
      <w:pPr>
        <w:pStyle w:val="BodyText"/>
        <w:spacing w:line="360" w:lineRule="auto" w:before="89"/>
        <w:ind w:left="462" w:right="845" w:firstLine="707"/>
      </w:pPr>
      <w:r>
        <w:rPr/>
        <w:t>У порівнянні з ваговою функцією Хеммінга у неї більш широкий головний пелюсток (у 1,5 рази) при дуже малому рівні бічних пелюсток.</w:t>
      </w:r>
    </w:p>
    <w:p>
      <w:pPr>
        <w:pStyle w:val="BodyText"/>
        <w:tabs>
          <w:tab w:pos="2431" w:val="left" w:leader="none"/>
          <w:tab w:pos="3493" w:val="left" w:leader="none"/>
          <w:tab w:pos="4904" w:val="left" w:leader="none"/>
          <w:tab w:pos="5546" w:val="left" w:leader="none"/>
          <w:tab w:pos="6680" w:val="left" w:leader="none"/>
          <w:tab w:pos="7855" w:val="left" w:leader="none"/>
          <w:tab w:pos="9376" w:val="left" w:leader="none"/>
        </w:tabs>
        <w:spacing w:before="1"/>
        <w:ind w:left="1170"/>
      </w:pPr>
      <w:r>
        <w:rPr/>
        <w:t>Ширина</w:t>
        <w:tab/>
        <w:t>бічних</w:t>
        <w:tab/>
        <w:t>пелюсток</w:t>
        <w:tab/>
        <w:t>цій</w:t>
        <w:tab/>
        <w:t>ваговій</w:t>
        <w:tab/>
        <w:t>функції</w:t>
        <w:tab/>
        <w:t>∆ω</w:t>
      </w:r>
      <w:r>
        <w:rPr>
          <w:vertAlign w:val="subscript"/>
        </w:rPr>
        <w:t>бл</w:t>
      </w:r>
      <w:r>
        <w:rPr>
          <w:vertAlign w:val="baseline"/>
        </w:rPr>
        <w:t>=ω</w:t>
      </w:r>
      <w:r>
        <w:rPr>
          <w:vertAlign w:val="subscript"/>
        </w:rPr>
        <w:t>д</w:t>
      </w:r>
      <w:r>
        <w:rPr>
          <w:vertAlign w:val="baseline"/>
        </w:rPr>
        <w:t>/N</w:t>
        <w:tab/>
        <w:t>или</w:t>
      </w:r>
    </w:p>
    <w:p>
      <w:pPr>
        <w:pStyle w:val="BodyText"/>
        <w:spacing w:before="162"/>
        <w:ind w:left="462"/>
      </w:pPr>
      <w:r>
        <w:rPr/>
        <w:t>∆λ</w:t>
      </w:r>
      <w:r>
        <w:rPr>
          <w:vertAlign w:val="subscript"/>
        </w:rPr>
        <w:t>бл</w:t>
      </w:r>
      <w:r>
        <w:rPr>
          <w:vertAlign w:val="baseline"/>
        </w:rPr>
        <w:t>=2</w:t>
      </w:r>
      <w:r>
        <w:rPr>
          <w:rFonts w:ascii="Symbol" w:hAnsi="Symbol"/>
          <w:vertAlign w:val="baseline"/>
        </w:rPr>
        <w:t></w:t>
      </w:r>
      <w:r>
        <w:rPr>
          <w:vertAlign w:val="baseline"/>
        </w:rPr>
        <w:t>π/N.</w:t>
      </w:r>
    </w:p>
    <w:p>
      <w:pPr>
        <w:pStyle w:val="BodyText"/>
        <w:spacing w:line="360" w:lineRule="auto" w:before="170"/>
        <w:ind w:left="462" w:right="847" w:firstLine="707"/>
        <w:jc w:val="both"/>
      </w:pPr>
      <w:r>
        <w:rPr/>
        <w:t>При синтезі НРЦФ використовуються також ефективні вагові функції Ланцоша, Дольфа-Чебишева, Каппеліні, та інші [3.27, 3.28], серед яких особливе значення має клас вагових функцій або вікон Кайзера.</w:t>
      </w:r>
    </w:p>
    <w:p>
      <w:pPr>
        <w:pStyle w:val="BodyText"/>
        <w:spacing w:line="360" w:lineRule="auto"/>
        <w:ind w:left="462" w:right="844" w:firstLine="707"/>
        <w:jc w:val="both"/>
      </w:pPr>
      <w:r>
        <w:rPr/>
        <w:pict>
          <v:group style="position:absolute;margin-left:285.148499pt;margin-top:143.730453pt;width:61.95pt;height:21.65pt;mso-position-horizontal-relative:page;mso-position-vertical-relative:paragraph;z-index:-255910912" coordorigin="5703,2875" coordsize="1239,433">
            <v:line style="position:absolute" from="5709,3163" to="5747,3143" stroked="true" strokeweight=".583297pt" strokecolor="#000000">
              <v:stroke dashstyle="solid"/>
            </v:line>
            <v:line style="position:absolute" from="5747,3148" to="5803,3295" stroked="true" strokeweight="1.226831pt" strokecolor="#000000">
              <v:stroke dashstyle="solid"/>
            </v:line>
            <v:shape style="position:absolute;left:1564;top:5128;width:911;height:374" coordorigin="1565,5128" coordsize="911,374" path="m5809,3295l5883,2881m5883,2881l6941,2881e" filled="false" stroked="true" strokeweight=".602795pt" strokecolor="#000000">
              <v:path arrowok="t"/>
              <v:stroke dashstyle="solid"/>
            </v:shape>
            <w10:wrap type="none"/>
          </v:group>
        </w:pict>
      </w:r>
      <w:r>
        <w:rPr>
          <w:b/>
        </w:rPr>
        <w:t>Вагові функції Кайзера. </w:t>
      </w:r>
      <w:r>
        <w:rPr/>
        <w:t>На відміну від інших вагових функцій, що характеризуються постійними значеннями рівня бічних пелюсток </w:t>
      </w:r>
      <w:r>
        <w:rPr>
          <w:sz w:val="32"/>
        </w:rPr>
        <w:t>δ</w:t>
      </w:r>
      <w:r>
        <w:rPr>
          <w:sz w:val="32"/>
          <w:vertAlign w:val="subscript"/>
        </w:rPr>
        <w:t>бл.max</w:t>
      </w:r>
      <w:r>
        <w:rPr>
          <w:sz w:val="32"/>
          <w:vertAlign w:val="baseline"/>
        </w:rPr>
        <w:t> </w:t>
      </w:r>
      <w:r>
        <w:rPr>
          <w:vertAlign w:val="baseline"/>
        </w:rPr>
        <w:t>і відносини (D-фактор) у вагових функцій Кайзера ці параметри можуть широко варіюватися за допомогою коефіцієнта β, що входить до математичного виразу цієї функції [17]:</w:t>
      </w:r>
    </w:p>
    <w:p>
      <w:pPr>
        <w:pStyle w:val="BodyText"/>
        <w:spacing w:before="6"/>
      </w:pPr>
    </w:p>
    <w:tbl>
      <w:tblPr>
        <w:tblW w:w="0" w:type="auto"/>
        <w:jc w:val="left"/>
        <w:tblInd w:w="2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9"/>
        <w:gridCol w:w="2142"/>
      </w:tblGrid>
      <w:tr>
        <w:trPr>
          <w:trHeight w:val="505" w:hRule="atLeast"/>
        </w:trPr>
        <w:tc>
          <w:tcPr>
            <w:tcW w:w="5489" w:type="dxa"/>
          </w:tcPr>
          <w:p>
            <w:pPr>
              <w:pStyle w:val="TableParagraph"/>
              <w:tabs>
                <w:tab w:pos="2154" w:val="left" w:leader="none"/>
              </w:tabs>
              <w:spacing w:line="392" w:lineRule="exact" w:before="2"/>
              <w:ind w:left="200"/>
              <w:rPr>
                <w:sz w:val="28"/>
              </w:rPr>
            </w:pPr>
            <w:r>
              <w:rPr>
                <w:i/>
                <w:w w:val="115"/>
                <w:sz w:val="27"/>
              </w:rPr>
              <w:t>w</w:t>
            </w:r>
            <w:r>
              <w:rPr>
                <w:i/>
                <w:sz w:val="27"/>
              </w:rPr>
              <w:t> </w:t>
            </w:r>
            <w:r>
              <w:rPr>
                <w:i/>
                <w:spacing w:val="12"/>
                <w:sz w:val="27"/>
              </w:rPr>
              <w:t> </w:t>
            </w:r>
            <w:r>
              <w:rPr>
                <w:spacing w:val="4"/>
                <w:w w:val="115"/>
                <w:sz w:val="27"/>
              </w:rPr>
              <w:t>(</w:t>
            </w:r>
            <w:r>
              <w:rPr>
                <w:i/>
                <w:spacing w:val="-2"/>
                <w:w w:val="115"/>
                <w:sz w:val="27"/>
              </w:rPr>
              <w:t>n</w:t>
            </w:r>
            <w:r>
              <w:rPr>
                <w:w w:val="115"/>
                <w:sz w:val="27"/>
              </w:rPr>
              <w:t>)</w:t>
            </w:r>
            <w:r>
              <w:rPr>
                <w:spacing w:val="7"/>
                <w:sz w:val="27"/>
              </w:rPr>
              <w:t> </w:t>
            </w:r>
            <w:r>
              <w:rPr>
                <w:rFonts w:ascii="Symbol" w:hAnsi="Symbol"/>
                <w:w w:val="115"/>
                <w:sz w:val="27"/>
              </w:rPr>
              <w:t></w:t>
            </w:r>
            <w:r>
              <w:rPr>
                <w:spacing w:val="15"/>
                <w:sz w:val="27"/>
              </w:rPr>
              <w:t> </w:t>
            </w:r>
            <w:r>
              <w:rPr>
                <w:i/>
                <w:w w:val="115"/>
                <w:sz w:val="27"/>
              </w:rPr>
              <w:t>I</w:t>
            </w:r>
            <w:r>
              <w:rPr>
                <w:i/>
                <w:sz w:val="27"/>
              </w:rPr>
              <w:t> </w:t>
            </w:r>
            <w:r>
              <w:rPr>
                <w:i/>
                <w:spacing w:val="7"/>
                <w:sz w:val="27"/>
              </w:rPr>
              <w:t> </w:t>
            </w:r>
            <w:r>
              <w:rPr>
                <w:spacing w:val="9"/>
                <w:w w:val="115"/>
                <w:sz w:val="27"/>
              </w:rPr>
              <w:t>(</w:t>
            </w:r>
            <w:r>
              <w:rPr>
                <w:rFonts w:ascii="Symbol" w:hAnsi="Symbol"/>
                <w:i/>
                <w:w w:val="107"/>
                <w:sz w:val="29"/>
              </w:rPr>
              <w:t></w:t>
            </w:r>
            <w:r>
              <w:rPr>
                <w:spacing w:val="7"/>
                <w:sz w:val="29"/>
              </w:rPr>
              <w:t> </w:t>
            </w:r>
            <w:r>
              <w:rPr>
                <w:rFonts w:ascii="Symbol" w:hAnsi="Symbol"/>
                <w:w w:val="115"/>
                <w:sz w:val="27"/>
              </w:rPr>
              <w:t></w:t>
            </w:r>
            <w:r>
              <w:rPr>
                <w:sz w:val="27"/>
              </w:rPr>
              <w:tab/>
            </w:r>
            <w:r>
              <w:rPr>
                <w:w w:val="115"/>
                <w:sz w:val="27"/>
              </w:rPr>
              <w:t>1</w:t>
            </w:r>
            <w:r>
              <w:rPr>
                <w:spacing w:val="-37"/>
                <w:sz w:val="27"/>
              </w:rPr>
              <w:t> </w:t>
            </w:r>
            <w:r>
              <w:rPr>
                <w:rFonts w:ascii="Symbol" w:hAnsi="Symbol"/>
                <w:w w:val="115"/>
                <w:sz w:val="27"/>
              </w:rPr>
              <w:t></w:t>
            </w:r>
            <w:r>
              <w:rPr>
                <w:spacing w:val="-22"/>
                <w:sz w:val="27"/>
              </w:rPr>
              <w:t> </w:t>
            </w:r>
            <w:r>
              <w:rPr>
                <w:rFonts w:ascii="Symbol" w:hAnsi="Symbol"/>
                <w:spacing w:val="3"/>
                <w:w w:val="78"/>
                <w:sz w:val="39"/>
              </w:rPr>
              <w:t></w:t>
            </w:r>
            <w:r>
              <w:rPr>
                <w:w w:val="113"/>
                <w:position w:val="9"/>
                <w:sz w:val="16"/>
                <w:u w:val="single"/>
              </w:rPr>
              <w:t> </w:t>
            </w:r>
            <w:r>
              <w:rPr>
                <w:spacing w:val="-18"/>
                <w:position w:val="9"/>
                <w:sz w:val="16"/>
                <w:u w:val="single"/>
              </w:rPr>
              <w:t> </w:t>
            </w:r>
            <w:r>
              <w:rPr>
                <w:spacing w:val="-7"/>
                <w:w w:val="113"/>
                <w:position w:val="9"/>
                <w:sz w:val="16"/>
                <w:u w:val="single"/>
              </w:rPr>
              <w:t>2</w:t>
            </w:r>
            <w:r>
              <w:rPr>
                <w:rFonts w:ascii="Symbol" w:hAnsi="Symbol"/>
                <w:spacing w:val="-3"/>
                <w:w w:val="113"/>
                <w:position w:val="9"/>
                <w:sz w:val="16"/>
                <w:u w:val="single"/>
              </w:rPr>
              <w:t></w:t>
            </w:r>
            <w:r>
              <w:rPr>
                <w:i/>
                <w:w w:val="113"/>
                <w:position w:val="9"/>
                <w:sz w:val="16"/>
                <w:u w:val="single"/>
              </w:rPr>
              <w:t>n</w:t>
            </w:r>
            <w:r>
              <w:rPr>
                <w:i/>
                <w:position w:val="9"/>
                <w:sz w:val="16"/>
                <w:u w:val="single"/>
              </w:rPr>
              <w:t> </w:t>
            </w:r>
            <w:r>
              <w:rPr>
                <w:i/>
                <w:spacing w:val="-19"/>
                <w:position w:val="9"/>
                <w:sz w:val="16"/>
                <w:u w:val="single"/>
              </w:rPr>
              <w:t> </w:t>
            </w:r>
            <w:r>
              <w:rPr>
                <w:rFonts w:ascii="Symbol" w:hAnsi="Symbol"/>
                <w:spacing w:val="-20"/>
                <w:w w:val="78"/>
                <w:sz w:val="39"/>
              </w:rPr>
              <w:t></w:t>
            </w:r>
            <w:r>
              <w:rPr>
                <w:w w:val="113"/>
                <w:position w:val="15"/>
                <w:sz w:val="16"/>
              </w:rPr>
              <w:t>2</w:t>
            </w:r>
            <w:r>
              <w:rPr>
                <w:position w:val="15"/>
                <w:sz w:val="16"/>
              </w:rPr>
              <w:t>  </w:t>
            </w:r>
            <w:r>
              <w:rPr>
                <w:spacing w:val="-13"/>
                <w:position w:val="15"/>
                <w:sz w:val="16"/>
              </w:rPr>
              <w:t> </w:t>
            </w:r>
            <w:r>
              <w:rPr>
                <w:w w:val="115"/>
                <w:sz w:val="27"/>
              </w:rPr>
              <w:t>/</w:t>
            </w:r>
            <w:r>
              <w:rPr>
                <w:spacing w:val="-3"/>
                <w:sz w:val="27"/>
              </w:rPr>
              <w:t> </w:t>
            </w:r>
            <w:r>
              <w:rPr>
                <w:i/>
                <w:w w:val="115"/>
                <w:sz w:val="27"/>
              </w:rPr>
              <w:t>I</w:t>
            </w:r>
            <w:r>
              <w:rPr>
                <w:i/>
                <w:sz w:val="27"/>
              </w:rPr>
              <w:t> </w:t>
            </w:r>
            <w:r>
              <w:rPr>
                <w:i/>
                <w:spacing w:val="7"/>
                <w:sz w:val="27"/>
              </w:rPr>
              <w:t> </w:t>
            </w:r>
            <w:r>
              <w:rPr>
                <w:spacing w:val="9"/>
                <w:w w:val="115"/>
                <w:sz w:val="27"/>
              </w:rPr>
              <w:t>(</w:t>
            </w:r>
            <w:r>
              <w:rPr>
                <w:rFonts w:ascii="Symbol" w:hAnsi="Symbol"/>
                <w:i/>
                <w:w w:val="107"/>
                <w:sz w:val="29"/>
              </w:rPr>
              <w:t></w:t>
            </w:r>
            <w:r>
              <w:rPr>
                <w:spacing w:val="-38"/>
                <w:sz w:val="29"/>
              </w:rPr>
              <w:t> </w:t>
            </w:r>
            <w:r>
              <w:rPr>
                <w:w w:val="115"/>
                <w:sz w:val="27"/>
              </w:rPr>
              <w:t>)</w:t>
            </w:r>
            <w:r>
              <w:rPr>
                <w:spacing w:val="-24"/>
                <w:sz w:val="27"/>
              </w:rPr>
              <w:t> </w:t>
            </w:r>
            <w:r>
              <w:rPr>
                <w:w w:val="100"/>
                <w:position w:val="-1"/>
                <w:sz w:val="28"/>
              </w:rPr>
              <w:t>,</w:t>
            </w:r>
          </w:p>
          <w:p>
            <w:pPr>
              <w:pStyle w:val="TableParagraph"/>
              <w:tabs>
                <w:tab w:pos="1370" w:val="left" w:leader="none"/>
                <w:tab w:pos="2694" w:val="left" w:leader="none"/>
                <w:tab w:pos="3564" w:val="left" w:leader="none"/>
              </w:tabs>
              <w:spacing w:line="91" w:lineRule="exact"/>
              <w:ind w:left="389"/>
              <w:rPr>
                <w:sz w:val="16"/>
              </w:rPr>
            </w:pPr>
            <w:r>
              <w:rPr>
                <w:i/>
                <w:w w:val="115"/>
                <w:position w:val="1"/>
                <w:sz w:val="16"/>
              </w:rPr>
              <w:t>С</w:t>
              <w:tab/>
            </w:r>
            <w:r>
              <w:rPr>
                <w:w w:val="115"/>
                <w:position w:val="1"/>
                <w:sz w:val="16"/>
              </w:rPr>
              <w:t>0</w:t>
              <w:tab/>
            </w:r>
            <w:r>
              <w:rPr>
                <w:i/>
                <w:w w:val="115"/>
                <w:sz w:val="16"/>
              </w:rPr>
              <w:t>N</w:t>
            </w:r>
            <w:r>
              <w:rPr>
                <w:i/>
                <w:spacing w:val="-26"/>
                <w:w w:val="115"/>
                <w:sz w:val="16"/>
              </w:rPr>
              <w:t> </w:t>
            </w:r>
            <w:r>
              <w:rPr>
                <w:rFonts w:ascii="Symbol" w:hAnsi="Symbol"/>
                <w:spacing w:val="-8"/>
                <w:w w:val="115"/>
                <w:sz w:val="16"/>
              </w:rPr>
              <w:t></w:t>
            </w:r>
            <w:r>
              <w:rPr>
                <w:spacing w:val="-8"/>
                <w:w w:val="115"/>
                <w:sz w:val="16"/>
              </w:rPr>
              <w:t>1</w:t>
              <w:tab/>
            </w:r>
            <w:r>
              <w:rPr>
                <w:w w:val="115"/>
                <w:position w:val="1"/>
                <w:sz w:val="16"/>
              </w:rPr>
              <w:t>0</w:t>
            </w:r>
          </w:p>
        </w:tc>
        <w:tc>
          <w:tcPr>
            <w:tcW w:w="2142" w:type="dxa"/>
          </w:tcPr>
          <w:p>
            <w:pPr>
              <w:pStyle w:val="TableParagraph"/>
              <w:spacing w:before="109"/>
              <w:ind w:left="1263"/>
              <w:rPr>
                <w:sz w:val="28"/>
              </w:rPr>
            </w:pPr>
            <w:r>
              <w:rPr>
                <w:sz w:val="28"/>
              </w:rPr>
              <w:t>(3.32)</w:t>
            </w:r>
          </w:p>
        </w:tc>
      </w:tr>
    </w:tbl>
    <w:p>
      <w:pPr>
        <w:pStyle w:val="BodyText"/>
        <w:rPr>
          <w:sz w:val="20"/>
        </w:rPr>
      </w:pPr>
    </w:p>
    <w:p>
      <w:pPr>
        <w:pStyle w:val="BodyText"/>
        <w:spacing w:before="11"/>
        <w:rPr>
          <w:sz w:val="17"/>
        </w:rPr>
      </w:pPr>
    </w:p>
    <w:p>
      <w:pPr>
        <w:pStyle w:val="BodyText"/>
        <w:spacing w:before="89"/>
        <w:ind w:left="1170"/>
      </w:pPr>
      <w:r>
        <w:rPr/>
        <w:t>де </w:t>
      </w:r>
      <w:r>
        <w:rPr>
          <w:i/>
        </w:rPr>
        <w:t>I</w:t>
      </w:r>
      <w:r>
        <w:rPr>
          <w:i/>
          <w:vertAlign w:val="subscript"/>
        </w:rPr>
        <w:t>0</w:t>
      </w:r>
      <w:r>
        <w:rPr>
          <w:i/>
          <w:vertAlign w:val="baseline"/>
        </w:rPr>
        <w:t>(x) </w:t>
      </w:r>
      <w:r>
        <w:rPr>
          <w:vertAlign w:val="baseline"/>
        </w:rPr>
        <w:t>– функція Бесселя нульового порядку.</w:t>
      </w:r>
    </w:p>
    <w:p>
      <w:pPr>
        <w:spacing w:after="0"/>
        <w:sectPr>
          <w:pgSz w:w="11910" w:h="16840"/>
          <w:pgMar w:header="712" w:footer="0" w:top="1020" w:bottom="280" w:left="1240" w:right="0"/>
        </w:sectPr>
      </w:pPr>
    </w:p>
    <w:p>
      <w:pPr>
        <w:pStyle w:val="BodyText"/>
        <w:spacing w:line="360" w:lineRule="auto" w:before="102"/>
        <w:ind w:left="462" w:right="851" w:firstLine="707"/>
        <w:jc w:val="both"/>
      </w:pPr>
      <w:r>
        <w:rPr/>
        <w:t>Завдяки цьому забезпечується найкраще для даного методу синтезу якість апроксимації заданої частотної характеристики або найменший порядок фільтра при заданій якості апроксимації.</w:t>
      </w:r>
    </w:p>
    <w:p>
      <w:pPr>
        <w:pStyle w:val="BodyText"/>
        <w:spacing w:line="355" w:lineRule="auto" w:before="1"/>
        <w:ind w:left="462" w:right="844" w:firstLine="707"/>
        <w:jc w:val="both"/>
      </w:pPr>
      <w:r>
        <w:rPr/>
        <w:pict>
          <v:line style="position:absolute;mso-position-horizontal-relative:page;mso-position-vertical-relative:paragraph;z-index:-255909888" from="151.856384pt,126.49791pt" to="182.071849pt,126.49791pt" stroked="true" strokeweight=".574914pt" strokecolor="#000000">
            <v:stroke dashstyle="solid"/>
            <w10:wrap type="none"/>
          </v:line>
        </w:pict>
      </w:r>
      <w:r>
        <w:rPr/>
        <w:t>Кайзером, шляхом чисельного інтегрування згортки, складена табл. 3.2 і отримані емпіричні формули, які дозволяють безпосередньо по заданому загасанню </w:t>
      </w:r>
      <w:r>
        <w:rPr>
          <w:i/>
        </w:rPr>
        <w:t>А</w:t>
      </w:r>
      <w:r>
        <w:rPr>
          <w:i/>
          <w:vertAlign w:val="subscript"/>
        </w:rPr>
        <w:t>з</w:t>
      </w:r>
      <w:r>
        <w:rPr>
          <w:i/>
          <w:vertAlign w:val="baseline"/>
        </w:rPr>
        <w:t>=|δ</w:t>
      </w:r>
      <w:r>
        <w:rPr>
          <w:i/>
          <w:vertAlign w:val="subscript"/>
        </w:rPr>
        <w:t>2max</w:t>
      </w:r>
      <w:r>
        <w:rPr>
          <w:i/>
          <w:vertAlign w:val="baseline"/>
        </w:rPr>
        <w:t>| </w:t>
      </w:r>
      <w:r>
        <w:rPr>
          <w:vertAlign w:val="baseline"/>
        </w:rPr>
        <w:t>(дБ) частотної характеристики </w:t>
      </w:r>
      <w:r>
        <w:rPr>
          <w:i/>
          <w:vertAlign w:val="baseline"/>
        </w:rPr>
        <w:t>H(j</w:t>
      </w:r>
      <w:r>
        <w:rPr>
          <w:rFonts w:ascii="Symbol" w:hAnsi="Symbol"/>
          <w:i/>
          <w:sz w:val="29"/>
          <w:vertAlign w:val="baseline"/>
        </w:rPr>
        <w:t></w:t>
      </w:r>
      <w:r>
        <w:rPr>
          <w:i/>
          <w:vertAlign w:val="baseline"/>
        </w:rPr>
        <w:t>ω)</w:t>
      </w:r>
      <w:r>
        <w:rPr>
          <w:vertAlign w:val="baseline"/>
        </w:rPr>
        <w:t>, </w:t>
      </w:r>
      <w:r>
        <w:rPr>
          <w:spacing w:val="-4"/>
          <w:vertAlign w:val="baseline"/>
        </w:rPr>
        <w:t>апроксимуючої </w:t>
      </w:r>
      <w:r>
        <w:rPr>
          <w:vertAlign w:val="baseline"/>
        </w:rPr>
        <w:t>ідеальний ФНЧ вибрати або розрахувати значення </w:t>
      </w:r>
      <w:r>
        <w:rPr>
          <w:i/>
          <w:vertAlign w:val="baseline"/>
        </w:rPr>
        <w:t>D</w:t>
      </w:r>
      <w:r>
        <w:rPr>
          <w:vertAlign w:val="baseline"/>
        </w:rPr>
        <w:t>-фактора і коефіцієнти</w:t>
      </w:r>
      <w:r>
        <w:rPr>
          <w:spacing w:val="-19"/>
          <w:vertAlign w:val="baseline"/>
        </w:rPr>
        <w:t> </w:t>
      </w:r>
      <w:r>
        <w:rPr>
          <w:i/>
          <w:vertAlign w:val="baseline"/>
        </w:rPr>
        <w:t>β</w:t>
      </w:r>
      <w:r>
        <w:rPr>
          <w:vertAlign w:val="baseline"/>
        </w:rPr>
        <w:t>:</w:t>
      </w:r>
    </w:p>
    <w:p>
      <w:pPr>
        <w:pStyle w:val="BodyText"/>
        <w:rPr>
          <w:sz w:val="20"/>
        </w:rPr>
      </w:pPr>
    </w:p>
    <w:p>
      <w:pPr>
        <w:pStyle w:val="BodyText"/>
        <w:rPr>
          <w:sz w:val="10"/>
        </w:rPr>
      </w:pPr>
    </w:p>
    <w:tbl>
      <w:tblPr>
        <w:tblW w:w="0" w:type="auto"/>
        <w:jc w:val="left"/>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66"/>
        <w:gridCol w:w="1295"/>
      </w:tblGrid>
      <w:tr>
        <w:trPr>
          <w:trHeight w:val="759" w:hRule="atLeast"/>
        </w:trPr>
        <w:tc>
          <w:tcPr>
            <w:tcW w:w="8466" w:type="dxa"/>
          </w:tcPr>
          <w:p>
            <w:pPr>
              <w:pStyle w:val="TableParagraph"/>
              <w:tabs>
                <w:tab w:pos="3777" w:val="left" w:leader="none"/>
              </w:tabs>
              <w:spacing w:line="290" w:lineRule="exact" w:before="5"/>
              <w:ind w:left="281"/>
              <w:jc w:val="center"/>
              <w:rPr>
                <w:sz w:val="27"/>
              </w:rPr>
            </w:pPr>
            <w:r>
              <w:rPr>
                <w:i/>
                <w:w w:val="110"/>
                <w:position w:val="1"/>
                <w:sz w:val="28"/>
              </w:rPr>
              <w:t>D </w:t>
            </w:r>
            <w:r>
              <w:rPr>
                <w:rFonts w:ascii="Symbol" w:hAnsi="Symbol"/>
                <w:w w:val="110"/>
                <w:position w:val="1"/>
                <w:sz w:val="28"/>
              </w:rPr>
              <w:t></w:t>
            </w:r>
            <w:r>
              <w:rPr>
                <w:w w:val="110"/>
                <w:position w:val="1"/>
                <w:sz w:val="28"/>
              </w:rPr>
              <w:t> </w:t>
            </w:r>
            <w:r>
              <w:rPr>
                <w:i/>
                <w:spacing w:val="-7"/>
                <w:w w:val="110"/>
                <w:position w:val="14"/>
                <w:sz w:val="16"/>
              </w:rPr>
              <w:t>A</w:t>
            </w:r>
            <w:r>
              <w:rPr>
                <w:i/>
                <w:spacing w:val="-7"/>
                <w:w w:val="110"/>
                <w:position w:val="10"/>
                <w:sz w:val="12"/>
              </w:rPr>
              <w:t>з </w:t>
            </w:r>
            <w:r>
              <w:rPr>
                <w:rFonts w:ascii="Symbol" w:hAnsi="Symbol"/>
                <w:w w:val="110"/>
                <w:position w:val="14"/>
                <w:sz w:val="16"/>
              </w:rPr>
              <w:t></w:t>
            </w:r>
            <w:r>
              <w:rPr>
                <w:w w:val="110"/>
                <w:position w:val="14"/>
                <w:sz w:val="16"/>
              </w:rPr>
              <w:t>7.95 </w:t>
            </w:r>
            <w:r>
              <w:rPr>
                <w:w w:val="110"/>
                <w:position w:val="1"/>
                <w:sz w:val="28"/>
              </w:rPr>
              <w:t>, при </w:t>
            </w:r>
            <w:r>
              <w:rPr>
                <w:i/>
                <w:w w:val="110"/>
                <w:position w:val="1"/>
                <w:sz w:val="28"/>
              </w:rPr>
              <w:t>A</w:t>
            </w:r>
            <w:r>
              <w:rPr>
                <w:i/>
                <w:spacing w:val="8"/>
                <w:w w:val="110"/>
                <w:position w:val="1"/>
                <w:sz w:val="28"/>
              </w:rPr>
              <w:t> </w:t>
            </w:r>
            <w:r>
              <w:rPr>
                <w:rFonts w:ascii="Symbol" w:hAnsi="Symbol"/>
                <w:w w:val="110"/>
                <w:position w:val="1"/>
                <w:sz w:val="28"/>
              </w:rPr>
              <w:t></w:t>
            </w:r>
            <w:r>
              <w:rPr>
                <w:spacing w:val="-20"/>
                <w:w w:val="110"/>
                <w:position w:val="1"/>
                <w:sz w:val="28"/>
              </w:rPr>
              <w:t> </w:t>
            </w:r>
            <w:r>
              <w:rPr>
                <w:w w:val="110"/>
                <w:position w:val="1"/>
                <w:sz w:val="28"/>
              </w:rPr>
              <w:t>21дБ;</w:t>
              <w:tab/>
            </w:r>
            <w:r>
              <w:rPr>
                <w:i/>
                <w:w w:val="110"/>
                <w:sz w:val="27"/>
              </w:rPr>
              <w:t>D </w:t>
            </w:r>
            <w:r>
              <w:rPr>
                <w:rFonts w:ascii="Symbol" w:hAnsi="Symbol"/>
                <w:w w:val="110"/>
                <w:sz w:val="27"/>
              </w:rPr>
              <w:t></w:t>
            </w:r>
            <w:r>
              <w:rPr>
                <w:w w:val="110"/>
                <w:sz w:val="27"/>
              </w:rPr>
              <w:t> </w:t>
            </w:r>
            <w:r>
              <w:rPr>
                <w:spacing w:val="-7"/>
                <w:w w:val="110"/>
                <w:sz w:val="27"/>
              </w:rPr>
              <w:t>0.9222, </w:t>
            </w:r>
            <w:r>
              <w:rPr>
                <w:w w:val="110"/>
                <w:sz w:val="27"/>
              </w:rPr>
              <w:t>при </w:t>
            </w:r>
            <w:r>
              <w:rPr>
                <w:i/>
                <w:w w:val="110"/>
                <w:sz w:val="27"/>
              </w:rPr>
              <w:t>A</w:t>
            </w:r>
            <w:r>
              <w:rPr>
                <w:i/>
                <w:spacing w:val="19"/>
                <w:w w:val="110"/>
                <w:sz w:val="27"/>
              </w:rPr>
              <w:t> </w:t>
            </w:r>
            <w:r>
              <w:rPr>
                <w:rFonts w:ascii="Symbol" w:hAnsi="Symbol"/>
                <w:w w:val="110"/>
                <w:sz w:val="27"/>
              </w:rPr>
              <w:t></w:t>
            </w:r>
            <w:r>
              <w:rPr>
                <w:w w:val="110"/>
                <w:sz w:val="27"/>
              </w:rPr>
              <w:t> 21дБ;</w:t>
            </w:r>
          </w:p>
          <w:p>
            <w:pPr>
              <w:pStyle w:val="TableParagraph"/>
              <w:tabs>
                <w:tab w:pos="3020" w:val="left" w:leader="none"/>
                <w:tab w:pos="6615" w:val="left" w:leader="none"/>
              </w:tabs>
              <w:spacing w:line="114" w:lineRule="exact"/>
              <w:ind w:left="1640"/>
              <w:rPr>
                <w:i/>
                <w:sz w:val="15"/>
              </w:rPr>
            </w:pPr>
            <w:r>
              <w:rPr>
                <w:w w:val="110"/>
                <w:sz w:val="16"/>
              </w:rPr>
              <w:t>14.36</w:t>
              <w:tab/>
            </w:r>
            <w:r>
              <w:rPr>
                <w:i/>
                <w:w w:val="110"/>
                <w:sz w:val="16"/>
              </w:rPr>
              <w:t>з</w:t>
              <w:tab/>
            </w:r>
            <w:r>
              <w:rPr>
                <w:i/>
                <w:w w:val="110"/>
                <w:sz w:val="15"/>
              </w:rPr>
              <w:t>з</w:t>
            </w:r>
          </w:p>
        </w:tc>
        <w:tc>
          <w:tcPr>
            <w:tcW w:w="1295" w:type="dxa"/>
          </w:tcPr>
          <w:p>
            <w:pPr>
              <w:pStyle w:val="TableParagraph"/>
              <w:spacing w:before="50"/>
              <w:ind w:right="197"/>
              <w:jc w:val="right"/>
              <w:rPr>
                <w:sz w:val="28"/>
              </w:rPr>
            </w:pPr>
            <w:r>
              <w:rPr>
                <w:sz w:val="28"/>
              </w:rPr>
              <w:t>(3.33)</w:t>
            </w:r>
          </w:p>
        </w:tc>
      </w:tr>
      <w:tr>
        <w:trPr>
          <w:trHeight w:val="1828" w:hRule="atLeast"/>
        </w:trPr>
        <w:tc>
          <w:tcPr>
            <w:tcW w:w="8466" w:type="dxa"/>
          </w:tcPr>
          <w:p>
            <w:pPr>
              <w:pStyle w:val="TableParagraph"/>
              <w:spacing w:before="5"/>
              <w:rPr>
                <w:sz w:val="30"/>
              </w:rPr>
            </w:pPr>
          </w:p>
          <w:p>
            <w:pPr>
              <w:pStyle w:val="TableParagraph"/>
              <w:tabs>
                <w:tab w:pos="5983" w:val="left" w:leader="none"/>
              </w:tabs>
              <w:spacing w:line="279" w:lineRule="exact"/>
              <w:ind w:left="1401"/>
              <w:rPr>
                <w:sz w:val="25"/>
              </w:rPr>
            </w:pPr>
            <w:r>
              <w:rPr>
                <w:rFonts w:ascii="Symbol" w:hAnsi="Symbol"/>
                <w:spacing w:val="-3"/>
                <w:w w:val="105"/>
                <w:sz w:val="25"/>
              </w:rPr>
              <w:t></w:t>
            </w:r>
            <w:r>
              <w:rPr>
                <w:spacing w:val="-3"/>
                <w:w w:val="105"/>
                <w:position w:val="2"/>
                <w:sz w:val="25"/>
              </w:rPr>
              <w:t>0,</w:t>
              <w:tab/>
            </w:r>
            <w:r>
              <w:rPr>
                <w:spacing w:val="2"/>
                <w:w w:val="105"/>
                <w:position w:val="2"/>
                <w:sz w:val="25"/>
              </w:rPr>
              <w:t>при </w:t>
            </w:r>
            <w:r>
              <w:rPr>
                <w:i/>
                <w:spacing w:val="-5"/>
                <w:w w:val="105"/>
                <w:position w:val="2"/>
                <w:sz w:val="25"/>
              </w:rPr>
              <w:t>A</w:t>
            </w:r>
            <w:r>
              <w:rPr>
                <w:i/>
                <w:spacing w:val="-5"/>
                <w:w w:val="105"/>
                <w:position w:val="2"/>
                <w:sz w:val="25"/>
                <w:vertAlign w:val="subscript"/>
              </w:rPr>
              <w:t>з</w:t>
            </w:r>
            <w:r>
              <w:rPr>
                <w:i/>
                <w:spacing w:val="-5"/>
                <w:w w:val="105"/>
                <w:position w:val="2"/>
                <w:sz w:val="25"/>
                <w:vertAlign w:val="baseline"/>
              </w:rPr>
              <w:t> </w:t>
            </w:r>
            <w:r>
              <w:rPr>
                <w:rFonts w:ascii="Symbol" w:hAnsi="Symbol"/>
                <w:w w:val="105"/>
                <w:position w:val="2"/>
                <w:sz w:val="25"/>
                <w:vertAlign w:val="baseline"/>
              </w:rPr>
              <w:t></w:t>
            </w:r>
            <w:r>
              <w:rPr>
                <w:w w:val="105"/>
                <w:position w:val="2"/>
                <w:sz w:val="25"/>
                <w:vertAlign w:val="baseline"/>
              </w:rPr>
              <w:t> 21</w:t>
            </w:r>
            <w:r>
              <w:rPr>
                <w:spacing w:val="-19"/>
                <w:w w:val="105"/>
                <w:position w:val="2"/>
                <w:sz w:val="25"/>
                <w:vertAlign w:val="baseline"/>
              </w:rPr>
              <w:t> </w:t>
            </w:r>
            <w:r>
              <w:rPr>
                <w:spacing w:val="-5"/>
                <w:w w:val="105"/>
                <w:position w:val="2"/>
                <w:sz w:val="25"/>
                <w:vertAlign w:val="baseline"/>
              </w:rPr>
              <w:t>дБ</w:t>
            </w:r>
          </w:p>
          <w:p>
            <w:pPr>
              <w:pStyle w:val="TableParagraph"/>
              <w:tabs>
                <w:tab w:pos="5566" w:val="left" w:leader="none"/>
              </w:tabs>
              <w:spacing w:line="269" w:lineRule="exact"/>
              <w:ind w:left="535"/>
              <w:jc w:val="center"/>
              <w:rPr>
                <w:sz w:val="25"/>
              </w:rPr>
            </w:pPr>
            <w:r>
              <w:rPr>
                <w:rFonts w:ascii="Symbol" w:hAnsi="Symbol"/>
                <w:i/>
                <w:w w:val="105"/>
                <w:sz w:val="27"/>
              </w:rPr>
              <w:t></w:t>
            </w:r>
            <w:r>
              <w:rPr>
                <w:i/>
                <w:spacing w:val="23"/>
                <w:w w:val="105"/>
                <w:sz w:val="27"/>
              </w:rPr>
              <w:t> </w:t>
            </w:r>
            <w:r>
              <w:rPr>
                <w:rFonts w:ascii="Symbol" w:hAnsi="Symbol"/>
                <w:w w:val="105"/>
                <w:sz w:val="25"/>
              </w:rPr>
              <w:t></w:t>
            </w:r>
            <w:r>
              <w:rPr>
                <w:spacing w:val="-2"/>
                <w:w w:val="105"/>
                <w:sz w:val="25"/>
              </w:rPr>
              <w:t> </w:t>
            </w:r>
            <w:r>
              <w:rPr>
                <w:rFonts w:ascii="Symbol" w:hAnsi="Symbol"/>
                <w:w w:val="105"/>
                <w:position w:val="15"/>
                <w:sz w:val="25"/>
              </w:rPr>
              <w:t></w:t>
            </w:r>
            <w:r>
              <w:rPr>
                <w:spacing w:val="54"/>
                <w:w w:val="105"/>
                <w:position w:val="15"/>
                <w:sz w:val="25"/>
              </w:rPr>
              <w:t> </w:t>
            </w:r>
            <w:r>
              <w:rPr>
                <w:w w:val="105"/>
                <w:sz w:val="25"/>
              </w:rPr>
              <w:t>.5842</w:t>
            </w:r>
            <w:r>
              <w:rPr>
                <w:spacing w:val="-30"/>
                <w:w w:val="105"/>
                <w:sz w:val="25"/>
              </w:rPr>
              <w:t> </w:t>
            </w:r>
            <w:r>
              <w:rPr>
                <w:rFonts w:ascii="Symbol" w:hAnsi="Symbol"/>
                <w:w w:val="105"/>
                <w:sz w:val="25"/>
              </w:rPr>
              <w:t></w:t>
            </w:r>
            <w:r>
              <w:rPr>
                <w:spacing w:val="-29"/>
                <w:w w:val="105"/>
                <w:sz w:val="25"/>
              </w:rPr>
              <w:t> </w:t>
            </w:r>
            <w:r>
              <w:rPr>
                <w:w w:val="105"/>
                <w:sz w:val="25"/>
              </w:rPr>
              <w:t>(</w:t>
            </w:r>
            <w:r>
              <w:rPr>
                <w:spacing w:val="-41"/>
                <w:w w:val="105"/>
                <w:sz w:val="25"/>
              </w:rPr>
              <w:t> </w:t>
            </w:r>
            <w:r>
              <w:rPr>
                <w:i/>
                <w:w w:val="105"/>
                <w:sz w:val="25"/>
              </w:rPr>
              <w:t>A </w:t>
            </w:r>
            <w:r>
              <w:rPr>
                <w:i/>
                <w:spacing w:val="1"/>
                <w:w w:val="105"/>
                <w:sz w:val="25"/>
              </w:rPr>
              <w:t> </w:t>
            </w:r>
            <w:r>
              <w:rPr>
                <w:rFonts w:ascii="Symbol" w:hAnsi="Symbol"/>
                <w:w w:val="105"/>
                <w:sz w:val="25"/>
              </w:rPr>
              <w:t></w:t>
            </w:r>
            <w:r>
              <w:rPr>
                <w:spacing w:val="-16"/>
                <w:w w:val="105"/>
                <w:sz w:val="25"/>
              </w:rPr>
              <w:t> </w:t>
            </w:r>
            <w:r>
              <w:rPr>
                <w:spacing w:val="-3"/>
                <w:w w:val="105"/>
                <w:sz w:val="25"/>
              </w:rPr>
              <w:t>21)</w:t>
            </w:r>
            <w:r>
              <w:rPr>
                <w:spacing w:val="-3"/>
                <w:w w:val="105"/>
                <w:sz w:val="25"/>
                <w:vertAlign w:val="superscript"/>
              </w:rPr>
              <w:t>0.4</w:t>
            </w:r>
            <w:r>
              <w:rPr>
                <w:spacing w:val="13"/>
                <w:w w:val="105"/>
                <w:sz w:val="25"/>
                <w:vertAlign w:val="baseline"/>
              </w:rPr>
              <w:t> </w:t>
            </w:r>
            <w:r>
              <w:rPr>
                <w:rFonts w:ascii="Symbol" w:hAnsi="Symbol"/>
                <w:w w:val="105"/>
                <w:sz w:val="25"/>
                <w:vertAlign w:val="baseline"/>
              </w:rPr>
              <w:t></w:t>
            </w:r>
            <w:r>
              <w:rPr>
                <w:spacing w:val="-16"/>
                <w:w w:val="105"/>
                <w:sz w:val="25"/>
                <w:vertAlign w:val="baseline"/>
              </w:rPr>
              <w:t> </w:t>
            </w:r>
            <w:r>
              <w:rPr>
                <w:w w:val="105"/>
                <w:sz w:val="25"/>
                <w:vertAlign w:val="baseline"/>
              </w:rPr>
              <w:t>0.07886</w:t>
            </w:r>
            <w:r>
              <w:rPr>
                <w:spacing w:val="-31"/>
                <w:w w:val="105"/>
                <w:sz w:val="25"/>
                <w:vertAlign w:val="baseline"/>
              </w:rPr>
              <w:t> </w:t>
            </w:r>
            <w:r>
              <w:rPr>
                <w:rFonts w:ascii="Symbol" w:hAnsi="Symbol"/>
                <w:w w:val="105"/>
                <w:sz w:val="25"/>
                <w:vertAlign w:val="baseline"/>
              </w:rPr>
              <w:t></w:t>
            </w:r>
            <w:r>
              <w:rPr>
                <w:spacing w:val="-29"/>
                <w:w w:val="105"/>
                <w:sz w:val="25"/>
                <w:vertAlign w:val="baseline"/>
              </w:rPr>
              <w:t> </w:t>
            </w:r>
            <w:r>
              <w:rPr>
                <w:w w:val="105"/>
                <w:sz w:val="25"/>
                <w:vertAlign w:val="baseline"/>
              </w:rPr>
              <w:t>(</w:t>
            </w:r>
            <w:r>
              <w:rPr>
                <w:spacing w:val="-41"/>
                <w:w w:val="105"/>
                <w:sz w:val="25"/>
                <w:vertAlign w:val="baseline"/>
              </w:rPr>
              <w:t> </w:t>
            </w:r>
            <w:r>
              <w:rPr>
                <w:i/>
                <w:w w:val="105"/>
                <w:sz w:val="25"/>
                <w:vertAlign w:val="baseline"/>
              </w:rPr>
              <w:t>A </w:t>
            </w:r>
            <w:r>
              <w:rPr>
                <w:i/>
                <w:spacing w:val="1"/>
                <w:w w:val="105"/>
                <w:sz w:val="25"/>
                <w:vertAlign w:val="baseline"/>
              </w:rPr>
              <w:t> </w:t>
            </w:r>
            <w:r>
              <w:rPr>
                <w:rFonts w:ascii="Symbol" w:hAnsi="Symbol"/>
                <w:w w:val="105"/>
                <w:sz w:val="25"/>
                <w:vertAlign w:val="baseline"/>
              </w:rPr>
              <w:t></w:t>
            </w:r>
            <w:r>
              <w:rPr>
                <w:spacing w:val="-16"/>
                <w:w w:val="105"/>
                <w:sz w:val="25"/>
                <w:vertAlign w:val="baseline"/>
              </w:rPr>
              <w:t> </w:t>
            </w:r>
            <w:r>
              <w:rPr>
                <w:spacing w:val="-7"/>
                <w:w w:val="105"/>
                <w:sz w:val="25"/>
                <w:vertAlign w:val="baseline"/>
              </w:rPr>
              <w:t>21),</w:t>
              <w:tab/>
            </w:r>
            <w:r>
              <w:rPr>
                <w:spacing w:val="2"/>
                <w:w w:val="105"/>
                <w:sz w:val="25"/>
                <w:vertAlign w:val="baseline"/>
              </w:rPr>
              <w:t>при </w:t>
            </w:r>
            <w:r>
              <w:rPr>
                <w:w w:val="105"/>
                <w:sz w:val="25"/>
                <w:vertAlign w:val="baseline"/>
              </w:rPr>
              <w:t>21 </w:t>
            </w:r>
            <w:r>
              <w:rPr>
                <w:rFonts w:ascii="Symbol" w:hAnsi="Symbol"/>
                <w:w w:val="105"/>
                <w:sz w:val="25"/>
                <w:vertAlign w:val="baseline"/>
              </w:rPr>
              <w:t></w:t>
            </w:r>
            <w:r>
              <w:rPr>
                <w:w w:val="105"/>
                <w:sz w:val="25"/>
                <w:vertAlign w:val="baseline"/>
              </w:rPr>
              <w:t> </w:t>
            </w:r>
            <w:r>
              <w:rPr>
                <w:i/>
                <w:w w:val="105"/>
                <w:sz w:val="25"/>
                <w:vertAlign w:val="baseline"/>
              </w:rPr>
              <w:t>A</w:t>
            </w:r>
            <w:r>
              <w:rPr>
                <w:i/>
                <w:spacing w:val="5"/>
                <w:w w:val="105"/>
                <w:sz w:val="25"/>
                <w:vertAlign w:val="baseline"/>
              </w:rPr>
              <w:t> </w:t>
            </w:r>
            <w:r>
              <w:rPr>
                <w:rFonts w:ascii="Symbol" w:hAnsi="Symbol"/>
                <w:w w:val="105"/>
                <w:sz w:val="25"/>
                <w:vertAlign w:val="baseline"/>
              </w:rPr>
              <w:t></w:t>
            </w:r>
            <w:r>
              <w:rPr>
                <w:w w:val="105"/>
                <w:sz w:val="25"/>
                <w:vertAlign w:val="baseline"/>
              </w:rPr>
              <w:t> 50 </w:t>
            </w:r>
            <w:r>
              <w:rPr>
                <w:spacing w:val="-5"/>
                <w:w w:val="105"/>
                <w:sz w:val="25"/>
                <w:vertAlign w:val="baseline"/>
              </w:rPr>
              <w:t>дБ</w:t>
            </w:r>
          </w:p>
          <w:p>
            <w:pPr>
              <w:pStyle w:val="TableParagraph"/>
              <w:tabs>
                <w:tab w:pos="2637" w:val="left" w:leader="none"/>
                <w:tab w:pos="5019" w:val="left" w:leader="none"/>
                <w:tab w:pos="7113" w:val="left" w:leader="none"/>
              </w:tabs>
              <w:spacing w:line="154" w:lineRule="exact"/>
              <w:ind w:left="1401"/>
              <w:rPr>
                <w:i/>
                <w:sz w:val="15"/>
              </w:rPr>
            </w:pPr>
            <w:r>
              <w:rPr>
                <w:rFonts w:ascii="Symbol" w:hAnsi="Symbol"/>
                <w:spacing w:val="-3"/>
                <w:position w:val="2"/>
                <w:sz w:val="25"/>
              </w:rPr>
              <w:t></w:t>
            </w:r>
            <w:r>
              <w:rPr>
                <w:spacing w:val="-3"/>
                <w:position w:val="6"/>
                <w:sz w:val="25"/>
              </w:rPr>
              <w:t>0</w:t>
              <w:tab/>
            </w:r>
            <w:r>
              <w:rPr>
                <w:i/>
                <w:sz w:val="15"/>
              </w:rPr>
              <w:t>з</w:t>
              <w:tab/>
              <w:t>з</w:t>
              <w:tab/>
              <w:t>з</w:t>
            </w:r>
          </w:p>
          <w:p>
            <w:pPr>
              <w:pStyle w:val="TableParagraph"/>
              <w:tabs>
                <w:tab w:pos="5060" w:val="left" w:leader="none"/>
              </w:tabs>
              <w:spacing w:line="248" w:lineRule="exact"/>
              <w:ind w:left="479"/>
              <w:jc w:val="center"/>
              <w:rPr>
                <w:sz w:val="25"/>
              </w:rPr>
            </w:pPr>
            <w:r>
              <w:rPr>
                <w:rFonts w:ascii="Symbol" w:hAnsi="Symbol"/>
                <w:spacing w:val="-3"/>
                <w:w w:val="105"/>
                <w:position w:val="9"/>
                <w:sz w:val="25"/>
              </w:rPr>
              <w:t></w:t>
            </w:r>
            <w:r>
              <w:rPr>
                <w:spacing w:val="-3"/>
                <w:w w:val="105"/>
                <w:sz w:val="25"/>
              </w:rPr>
              <w:t>0.1102</w:t>
            </w:r>
            <w:r>
              <w:rPr>
                <w:spacing w:val="-30"/>
                <w:w w:val="105"/>
                <w:sz w:val="25"/>
              </w:rPr>
              <w:t> </w:t>
            </w:r>
            <w:r>
              <w:rPr>
                <w:rFonts w:ascii="Symbol" w:hAnsi="Symbol"/>
                <w:w w:val="105"/>
                <w:sz w:val="25"/>
              </w:rPr>
              <w:t></w:t>
            </w:r>
            <w:r>
              <w:rPr>
                <w:spacing w:val="-29"/>
                <w:w w:val="105"/>
                <w:sz w:val="25"/>
              </w:rPr>
              <w:t> </w:t>
            </w:r>
            <w:r>
              <w:rPr>
                <w:w w:val="105"/>
                <w:sz w:val="25"/>
              </w:rPr>
              <w:t>(</w:t>
            </w:r>
            <w:r>
              <w:rPr>
                <w:spacing w:val="-40"/>
                <w:w w:val="105"/>
                <w:sz w:val="25"/>
              </w:rPr>
              <w:t> </w:t>
            </w:r>
            <w:r>
              <w:rPr>
                <w:i/>
                <w:w w:val="105"/>
                <w:sz w:val="25"/>
              </w:rPr>
              <w:t>A </w:t>
            </w:r>
            <w:r>
              <w:rPr>
                <w:i/>
                <w:spacing w:val="2"/>
                <w:w w:val="105"/>
                <w:sz w:val="25"/>
              </w:rPr>
              <w:t> </w:t>
            </w:r>
            <w:r>
              <w:rPr>
                <w:rFonts w:ascii="Symbol" w:hAnsi="Symbol"/>
                <w:w w:val="105"/>
                <w:sz w:val="25"/>
              </w:rPr>
              <w:t></w:t>
            </w:r>
            <w:r>
              <w:rPr>
                <w:spacing w:val="-27"/>
                <w:w w:val="105"/>
                <w:sz w:val="25"/>
              </w:rPr>
              <w:t> </w:t>
            </w:r>
            <w:r>
              <w:rPr>
                <w:w w:val="105"/>
                <w:sz w:val="25"/>
              </w:rPr>
              <w:t>8.7),</w:t>
              <w:tab/>
            </w:r>
            <w:r>
              <w:rPr>
                <w:spacing w:val="2"/>
                <w:w w:val="105"/>
                <w:sz w:val="25"/>
              </w:rPr>
              <w:t>при </w:t>
            </w:r>
            <w:r>
              <w:rPr>
                <w:i/>
                <w:w w:val="105"/>
                <w:sz w:val="25"/>
              </w:rPr>
              <w:t>A </w:t>
            </w:r>
            <w:r>
              <w:rPr>
                <w:rFonts w:ascii="Symbol" w:hAnsi="Symbol"/>
                <w:w w:val="105"/>
                <w:sz w:val="25"/>
              </w:rPr>
              <w:t></w:t>
            </w:r>
            <w:r>
              <w:rPr>
                <w:w w:val="105"/>
                <w:sz w:val="25"/>
              </w:rPr>
              <w:t> 50</w:t>
            </w:r>
            <w:r>
              <w:rPr>
                <w:spacing w:val="-28"/>
                <w:w w:val="105"/>
                <w:sz w:val="25"/>
              </w:rPr>
              <w:t> </w:t>
            </w:r>
            <w:r>
              <w:rPr>
                <w:spacing w:val="-5"/>
                <w:w w:val="105"/>
                <w:sz w:val="25"/>
              </w:rPr>
              <w:t>дБ</w:t>
            </w:r>
          </w:p>
          <w:p>
            <w:pPr>
              <w:pStyle w:val="TableParagraph"/>
              <w:tabs>
                <w:tab w:pos="2637" w:val="left" w:leader="none"/>
                <w:tab w:pos="6607" w:val="left" w:leader="none"/>
              </w:tabs>
              <w:spacing w:line="188" w:lineRule="exact"/>
              <w:ind w:left="1401"/>
              <w:rPr>
                <w:i/>
                <w:sz w:val="15"/>
              </w:rPr>
            </w:pPr>
            <w:r>
              <w:rPr>
                <w:rFonts w:ascii="Symbol" w:hAnsi="Symbol"/>
                <w:sz w:val="25"/>
              </w:rPr>
              <w:t></w:t>
            </w:r>
            <w:r>
              <w:rPr>
                <w:sz w:val="25"/>
              </w:rPr>
              <w:tab/>
            </w:r>
            <w:r>
              <w:rPr>
                <w:i/>
                <w:position w:val="1"/>
                <w:sz w:val="15"/>
              </w:rPr>
              <w:t>з</w:t>
              <w:tab/>
              <w:t>з</w:t>
            </w:r>
          </w:p>
          <w:p>
            <w:pPr>
              <w:pStyle w:val="TableParagraph"/>
              <w:spacing w:line="302" w:lineRule="exact" w:before="17"/>
              <w:ind w:left="200"/>
              <w:rPr>
                <w:sz w:val="28"/>
              </w:rPr>
            </w:pPr>
            <w:r>
              <w:rPr>
                <w:w w:val="100"/>
                <w:sz w:val="28"/>
              </w:rPr>
              <w:t>.</w:t>
            </w:r>
          </w:p>
        </w:tc>
        <w:tc>
          <w:tcPr>
            <w:tcW w:w="1295" w:type="dxa"/>
          </w:tcPr>
          <w:p>
            <w:pPr>
              <w:pStyle w:val="TableParagraph"/>
              <w:rPr>
                <w:sz w:val="30"/>
              </w:rPr>
            </w:pPr>
          </w:p>
          <w:p>
            <w:pPr>
              <w:pStyle w:val="TableParagraph"/>
              <w:spacing w:before="6"/>
              <w:rPr>
                <w:sz w:val="42"/>
              </w:rPr>
            </w:pPr>
          </w:p>
          <w:p>
            <w:pPr>
              <w:pStyle w:val="TableParagraph"/>
              <w:ind w:right="197"/>
              <w:jc w:val="right"/>
              <w:rPr>
                <w:sz w:val="28"/>
              </w:rPr>
            </w:pPr>
            <w:r>
              <w:rPr>
                <w:sz w:val="28"/>
              </w:rPr>
              <w:t>(3.34)</w:t>
            </w:r>
          </w:p>
        </w:tc>
      </w:tr>
    </w:tbl>
    <w:p>
      <w:pPr>
        <w:pStyle w:val="BodyText"/>
        <w:spacing w:line="352" w:lineRule="auto"/>
        <w:ind w:left="462" w:right="846" w:firstLine="707"/>
        <w:jc w:val="both"/>
      </w:pPr>
      <w:r>
        <w:rPr/>
        <w:t>За обчисленому або взятому з таблиці значенню </w:t>
      </w:r>
      <w:r>
        <w:rPr>
          <w:i/>
        </w:rPr>
        <w:t>D </w:t>
      </w:r>
      <w:r>
        <w:rPr/>
        <w:t>визначається необхідний порядок фільтра </w:t>
      </w:r>
      <w:r>
        <w:rPr>
          <w:i/>
          <w:sz w:val="30"/>
        </w:rPr>
        <w:t>N≈D</w:t>
      </w:r>
      <w:r>
        <w:rPr>
          <w:rFonts w:ascii="Symbol" w:hAnsi="Symbol"/>
          <w:i/>
          <w:sz w:val="31"/>
        </w:rPr>
        <w:t></w:t>
      </w:r>
      <w:r>
        <w:rPr>
          <w:i/>
          <w:sz w:val="30"/>
        </w:rPr>
        <w:t>f</w:t>
      </w:r>
      <w:r>
        <w:rPr>
          <w:i/>
          <w:sz w:val="30"/>
          <w:vertAlign w:val="subscript"/>
        </w:rPr>
        <w:t>д</w:t>
      </w:r>
      <w:r>
        <w:rPr>
          <w:i/>
          <w:sz w:val="30"/>
          <w:vertAlign w:val="baseline"/>
        </w:rPr>
        <w:t>/∆f</w:t>
      </w:r>
      <w:r>
        <w:rPr>
          <w:i/>
          <w:sz w:val="30"/>
          <w:vertAlign w:val="subscript"/>
        </w:rPr>
        <w:t>пер</w:t>
      </w:r>
      <w:r>
        <w:rPr>
          <w:sz w:val="30"/>
          <w:vertAlign w:val="baseline"/>
        </w:rPr>
        <w:t>, </w:t>
      </w:r>
      <w:r>
        <w:rPr>
          <w:vertAlign w:val="baseline"/>
        </w:rPr>
        <w:t>який округлюється потім до найближчого більшого непарного числа.</w:t>
      </w:r>
    </w:p>
    <w:p>
      <w:pPr>
        <w:pStyle w:val="BodyText"/>
        <w:spacing w:line="360" w:lineRule="auto" w:before="11"/>
        <w:ind w:left="462" w:right="846" w:firstLine="707"/>
        <w:jc w:val="both"/>
      </w:pPr>
      <w:r>
        <w:rPr/>
        <w:t>Як і для інших вагових функцій, у разі апроксимації ідеальних фільтрів типу ППФ, ПЗФ, МПФ загасання частотної характеристики в смузі затримання може бути менше його табличного значення, але не більше ніж на 6</w:t>
      </w:r>
      <w:r>
        <w:rPr>
          <w:spacing w:val="-3"/>
        </w:rPr>
        <w:t> </w:t>
      </w:r>
      <w:r>
        <w:rPr/>
        <w:t>дБ.</w:t>
      </w:r>
    </w:p>
    <w:p>
      <w:pPr>
        <w:pStyle w:val="BodyText"/>
        <w:spacing w:before="121"/>
        <w:ind w:left="1170"/>
        <w:jc w:val="both"/>
      </w:pPr>
      <w:r>
        <w:rPr/>
        <w:t>Таблиця 3.2</w:t>
      </w:r>
    </w:p>
    <w:p>
      <w:pPr>
        <w:pStyle w:val="BodyText"/>
        <w:spacing w:before="6"/>
        <w:rPr>
          <w:sz w:val="14"/>
        </w:rPr>
      </w:pPr>
    </w:p>
    <w:tbl>
      <w:tblPr>
        <w:tblW w:w="0" w:type="auto"/>
        <w:jc w:val="left"/>
        <w:tblInd w:w="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66"/>
        <w:gridCol w:w="1505"/>
        <w:gridCol w:w="1500"/>
        <w:gridCol w:w="1656"/>
        <w:gridCol w:w="1752"/>
        <w:gridCol w:w="1502"/>
      </w:tblGrid>
      <w:tr>
        <w:trPr>
          <w:trHeight w:val="397" w:hRule="atLeast"/>
        </w:trPr>
        <w:tc>
          <w:tcPr>
            <w:tcW w:w="1166" w:type="dxa"/>
          </w:tcPr>
          <w:p>
            <w:pPr>
              <w:pStyle w:val="TableParagraph"/>
              <w:spacing w:before="31"/>
              <w:ind w:left="202" w:right="190"/>
              <w:jc w:val="center"/>
              <w:rPr>
                <w:sz w:val="28"/>
              </w:rPr>
            </w:pPr>
            <w:r>
              <w:rPr>
                <w:sz w:val="28"/>
              </w:rPr>
              <w:t>A</w:t>
            </w:r>
            <w:r>
              <w:rPr>
                <w:sz w:val="28"/>
                <w:vertAlign w:val="subscript"/>
              </w:rPr>
              <w:t>з</w:t>
            </w:r>
            <w:r>
              <w:rPr>
                <w:sz w:val="28"/>
                <w:vertAlign w:val="baseline"/>
              </w:rPr>
              <w:t>, дБ</w:t>
            </w:r>
          </w:p>
        </w:tc>
        <w:tc>
          <w:tcPr>
            <w:tcW w:w="1505" w:type="dxa"/>
          </w:tcPr>
          <w:p>
            <w:pPr>
              <w:pStyle w:val="TableParagraph"/>
              <w:spacing w:before="31"/>
              <w:ind w:right="528"/>
              <w:jc w:val="right"/>
              <w:rPr>
                <w:sz w:val="28"/>
              </w:rPr>
            </w:pPr>
            <w:r>
              <w:rPr>
                <w:w w:val="100"/>
                <w:sz w:val="28"/>
              </w:rPr>
              <w:t>β</w:t>
            </w:r>
          </w:p>
        </w:tc>
        <w:tc>
          <w:tcPr>
            <w:tcW w:w="1500" w:type="dxa"/>
          </w:tcPr>
          <w:p>
            <w:pPr>
              <w:pStyle w:val="TableParagraph"/>
              <w:spacing w:before="31"/>
              <w:ind w:right="466"/>
              <w:jc w:val="right"/>
              <w:rPr>
                <w:sz w:val="28"/>
              </w:rPr>
            </w:pPr>
            <w:r>
              <w:rPr>
                <w:w w:val="100"/>
                <w:sz w:val="28"/>
              </w:rPr>
              <w:t>D</w:t>
            </w:r>
          </w:p>
        </w:tc>
        <w:tc>
          <w:tcPr>
            <w:tcW w:w="1656" w:type="dxa"/>
          </w:tcPr>
          <w:p>
            <w:pPr>
              <w:pStyle w:val="TableParagraph"/>
              <w:spacing w:before="31"/>
              <w:ind w:left="468"/>
              <w:rPr>
                <w:sz w:val="28"/>
              </w:rPr>
            </w:pPr>
            <w:r>
              <w:rPr>
                <w:sz w:val="28"/>
              </w:rPr>
              <w:t>А</w:t>
            </w:r>
            <w:r>
              <w:rPr>
                <w:sz w:val="28"/>
                <w:vertAlign w:val="subscript"/>
              </w:rPr>
              <w:t>з</w:t>
            </w:r>
            <w:r>
              <w:rPr>
                <w:sz w:val="28"/>
                <w:vertAlign w:val="baseline"/>
              </w:rPr>
              <w:t>, дБ</w:t>
            </w:r>
          </w:p>
        </w:tc>
        <w:tc>
          <w:tcPr>
            <w:tcW w:w="1752" w:type="dxa"/>
          </w:tcPr>
          <w:p>
            <w:pPr>
              <w:pStyle w:val="TableParagraph"/>
              <w:spacing w:before="31"/>
              <w:ind w:left="39"/>
              <w:jc w:val="center"/>
              <w:rPr>
                <w:sz w:val="28"/>
              </w:rPr>
            </w:pPr>
            <w:r>
              <w:rPr>
                <w:w w:val="100"/>
                <w:sz w:val="28"/>
              </w:rPr>
              <w:t>β</w:t>
            </w:r>
          </w:p>
        </w:tc>
        <w:tc>
          <w:tcPr>
            <w:tcW w:w="1502" w:type="dxa"/>
          </w:tcPr>
          <w:p>
            <w:pPr>
              <w:pStyle w:val="TableParagraph"/>
              <w:spacing w:before="31"/>
              <w:ind w:left="817"/>
              <w:rPr>
                <w:sz w:val="28"/>
              </w:rPr>
            </w:pPr>
            <w:r>
              <w:rPr>
                <w:w w:val="100"/>
                <w:sz w:val="28"/>
              </w:rPr>
              <w:t>D</w:t>
            </w:r>
          </w:p>
        </w:tc>
      </w:tr>
      <w:tr>
        <w:trPr>
          <w:trHeight w:val="397" w:hRule="atLeast"/>
        </w:trPr>
        <w:tc>
          <w:tcPr>
            <w:tcW w:w="1166" w:type="dxa"/>
          </w:tcPr>
          <w:p>
            <w:pPr>
              <w:pStyle w:val="TableParagraph"/>
              <w:spacing w:before="31"/>
              <w:ind w:left="202" w:right="188"/>
              <w:jc w:val="center"/>
              <w:rPr>
                <w:sz w:val="28"/>
              </w:rPr>
            </w:pPr>
            <w:r>
              <w:rPr>
                <w:sz w:val="28"/>
              </w:rPr>
              <w:t>25</w:t>
            </w:r>
          </w:p>
        </w:tc>
        <w:tc>
          <w:tcPr>
            <w:tcW w:w="1505" w:type="dxa"/>
          </w:tcPr>
          <w:p>
            <w:pPr>
              <w:pStyle w:val="TableParagraph"/>
              <w:spacing w:before="31"/>
              <w:ind w:right="421"/>
              <w:jc w:val="right"/>
              <w:rPr>
                <w:sz w:val="28"/>
              </w:rPr>
            </w:pPr>
            <w:r>
              <w:rPr>
                <w:sz w:val="28"/>
              </w:rPr>
              <w:t>1,333</w:t>
            </w:r>
          </w:p>
        </w:tc>
        <w:tc>
          <w:tcPr>
            <w:tcW w:w="1500" w:type="dxa"/>
          </w:tcPr>
          <w:p>
            <w:pPr>
              <w:pStyle w:val="TableParagraph"/>
              <w:spacing w:before="31"/>
              <w:ind w:right="418"/>
              <w:jc w:val="right"/>
              <w:rPr>
                <w:sz w:val="28"/>
              </w:rPr>
            </w:pPr>
            <w:r>
              <w:rPr>
                <w:sz w:val="28"/>
              </w:rPr>
              <w:t>1,187</w:t>
            </w:r>
          </w:p>
        </w:tc>
        <w:tc>
          <w:tcPr>
            <w:tcW w:w="1656" w:type="dxa"/>
          </w:tcPr>
          <w:p>
            <w:pPr>
              <w:pStyle w:val="TableParagraph"/>
              <w:spacing w:before="31"/>
              <w:ind w:left="638" w:right="401"/>
              <w:jc w:val="center"/>
              <w:rPr>
                <w:sz w:val="28"/>
              </w:rPr>
            </w:pPr>
            <w:r>
              <w:rPr>
                <w:sz w:val="28"/>
              </w:rPr>
              <w:t>65</w:t>
            </w:r>
          </w:p>
        </w:tc>
        <w:tc>
          <w:tcPr>
            <w:tcW w:w="1752" w:type="dxa"/>
          </w:tcPr>
          <w:p>
            <w:pPr>
              <w:pStyle w:val="TableParagraph"/>
              <w:spacing w:before="31"/>
              <w:ind w:left="471" w:right="456"/>
              <w:jc w:val="center"/>
              <w:rPr>
                <w:sz w:val="28"/>
              </w:rPr>
            </w:pPr>
            <w:r>
              <w:rPr>
                <w:sz w:val="28"/>
              </w:rPr>
              <w:t>6,204</w:t>
            </w:r>
          </w:p>
        </w:tc>
        <w:tc>
          <w:tcPr>
            <w:tcW w:w="1502" w:type="dxa"/>
          </w:tcPr>
          <w:p>
            <w:pPr>
              <w:pStyle w:val="TableParagraph"/>
              <w:spacing w:before="31"/>
              <w:ind w:left="435"/>
              <w:rPr>
                <w:sz w:val="28"/>
              </w:rPr>
            </w:pPr>
            <w:r>
              <w:rPr>
                <w:sz w:val="28"/>
              </w:rPr>
              <w:t>3,973</w:t>
            </w:r>
          </w:p>
        </w:tc>
      </w:tr>
      <w:tr>
        <w:trPr>
          <w:trHeight w:val="395" w:hRule="atLeast"/>
        </w:trPr>
        <w:tc>
          <w:tcPr>
            <w:tcW w:w="1166" w:type="dxa"/>
          </w:tcPr>
          <w:p>
            <w:pPr>
              <w:pStyle w:val="TableParagraph"/>
              <w:spacing w:before="31"/>
              <w:ind w:left="202" w:right="188"/>
              <w:jc w:val="center"/>
              <w:rPr>
                <w:sz w:val="28"/>
              </w:rPr>
            </w:pPr>
            <w:r>
              <w:rPr>
                <w:sz w:val="28"/>
              </w:rPr>
              <w:t>30</w:t>
            </w:r>
          </w:p>
        </w:tc>
        <w:tc>
          <w:tcPr>
            <w:tcW w:w="1505" w:type="dxa"/>
          </w:tcPr>
          <w:p>
            <w:pPr>
              <w:pStyle w:val="TableParagraph"/>
              <w:spacing w:before="31"/>
              <w:ind w:right="421"/>
              <w:jc w:val="right"/>
              <w:rPr>
                <w:sz w:val="28"/>
              </w:rPr>
            </w:pPr>
            <w:r>
              <w:rPr>
                <w:sz w:val="28"/>
              </w:rPr>
              <w:t>2,117</w:t>
            </w:r>
          </w:p>
        </w:tc>
        <w:tc>
          <w:tcPr>
            <w:tcW w:w="1500" w:type="dxa"/>
          </w:tcPr>
          <w:p>
            <w:pPr>
              <w:pStyle w:val="TableParagraph"/>
              <w:spacing w:before="31"/>
              <w:ind w:right="418"/>
              <w:jc w:val="right"/>
              <w:rPr>
                <w:sz w:val="28"/>
              </w:rPr>
            </w:pPr>
            <w:r>
              <w:rPr>
                <w:sz w:val="28"/>
              </w:rPr>
              <w:t>1,536</w:t>
            </w:r>
          </w:p>
        </w:tc>
        <w:tc>
          <w:tcPr>
            <w:tcW w:w="1656" w:type="dxa"/>
          </w:tcPr>
          <w:p>
            <w:pPr>
              <w:pStyle w:val="TableParagraph"/>
              <w:spacing w:before="31"/>
              <w:ind w:left="638" w:right="401"/>
              <w:jc w:val="center"/>
              <w:rPr>
                <w:sz w:val="28"/>
              </w:rPr>
            </w:pPr>
            <w:r>
              <w:rPr>
                <w:sz w:val="28"/>
              </w:rPr>
              <w:t>70</w:t>
            </w:r>
          </w:p>
        </w:tc>
        <w:tc>
          <w:tcPr>
            <w:tcW w:w="1752" w:type="dxa"/>
          </w:tcPr>
          <w:p>
            <w:pPr>
              <w:pStyle w:val="TableParagraph"/>
              <w:spacing w:before="31"/>
              <w:ind w:left="471" w:right="456"/>
              <w:jc w:val="center"/>
              <w:rPr>
                <w:sz w:val="28"/>
              </w:rPr>
            </w:pPr>
            <w:r>
              <w:rPr>
                <w:sz w:val="28"/>
              </w:rPr>
              <w:t>6,755</w:t>
            </w:r>
          </w:p>
        </w:tc>
        <w:tc>
          <w:tcPr>
            <w:tcW w:w="1502" w:type="dxa"/>
          </w:tcPr>
          <w:p>
            <w:pPr>
              <w:pStyle w:val="TableParagraph"/>
              <w:spacing w:before="31"/>
              <w:ind w:left="435"/>
              <w:rPr>
                <w:sz w:val="28"/>
              </w:rPr>
            </w:pPr>
            <w:r>
              <w:rPr>
                <w:sz w:val="28"/>
              </w:rPr>
              <w:t>4,321</w:t>
            </w:r>
          </w:p>
        </w:tc>
      </w:tr>
      <w:tr>
        <w:trPr>
          <w:trHeight w:val="397" w:hRule="atLeast"/>
        </w:trPr>
        <w:tc>
          <w:tcPr>
            <w:tcW w:w="1166" w:type="dxa"/>
          </w:tcPr>
          <w:p>
            <w:pPr>
              <w:pStyle w:val="TableParagraph"/>
              <w:spacing w:before="31"/>
              <w:ind w:left="202" w:right="188"/>
              <w:jc w:val="center"/>
              <w:rPr>
                <w:sz w:val="28"/>
              </w:rPr>
            </w:pPr>
            <w:r>
              <w:rPr>
                <w:sz w:val="28"/>
              </w:rPr>
              <w:t>35</w:t>
            </w:r>
          </w:p>
        </w:tc>
        <w:tc>
          <w:tcPr>
            <w:tcW w:w="1505" w:type="dxa"/>
          </w:tcPr>
          <w:p>
            <w:pPr>
              <w:pStyle w:val="TableParagraph"/>
              <w:spacing w:before="31"/>
              <w:ind w:right="421"/>
              <w:jc w:val="right"/>
              <w:rPr>
                <w:sz w:val="28"/>
              </w:rPr>
            </w:pPr>
            <w:r>
              <w:rPr>
                <w:sz w:val="28"/>
              </w:rPr>
              <w:t>2,783</w:t>
            </w:r>
          </w:p>
        </w:tc>
        <w:tc>
          <w:tcPr>
            <w:tcW w:w="1500" w:type="dxa"/>
          </w:tcPr>
          <w:p>
            <w:pPr>
              <w:pStyle w:val="TableParagraph"/>
              <w:spacing w:before="31"/>
              <w:ind w:right="418"/>
              <w:jc w:val="right"/>
              <w:rPr>
                <w:sz w:val="28"/>
              </w:rPr>
            </w:pPr>
            <w:r>
              <w:rPr>
                <w:sz w:val="28"/>
              </w:rPr>
              <w:t>1,884</w:t>
            </w:r>
          </w:p>
        </w:tc>
        <w:tc>
          <w:tcPr>
            <w:tcW w:w="1656" w:type="dxa"/>
          </w:tcPr>
          <w:p>
            <w:pPr>
              <w:pStyle w:val="TableParagraph"/>
              <w:spacing w:before="31"/>
              <w:ind w:left="638" w:right="401"/>
              <w:jc w:val="center"/>
              <w:rPr>
                <w:sz w:val="28"/>
              </w:rPr>
            </w:pPr>
            <w:r>
              <w:rPr>
                <w:sz w:val="28"/>
              </w:rPr>
              <w:t>75</w:t>
            </w:r>
          </w:p>
        </w:tc>
        <w:tc>
          <w:tcPr>
            <w:tcW w:w="1752" w:type="dxa"/>
          </w:tcPr>
          <w:p>
            <w:pPr>
              <w:pStyle w:val="TableParagraph"/>
              <w:spacing w:before="31"/>
              <w:ind w:left="471" w:right="456"/>
              <w:jc w:val="center"/>
              <w:rPr>
                <w:sz w:val="28"/>
              </w:rPr>
            </w:pPr>
            <w:r>
              <w:rPr>
                <w:sz w:val="28"/>
              </w:rPr>
              <w:t>7,306</w:t>
            </w:r>
          </w:p>
        </w:tc>
        <w:tc>
          <w:tcPr>
            <w:tcW w:w="1502" w:type="dxa"/>
          </w:tcPr>
          <w:p>
            <w:pPr>
              <w:pStyle w:val="TableParagraph"/>
              <w:spacing w:before="31"/>
              <w:ind w:left="435"/>
              <w:rPr>
                <w:sz w:val="28"/>
              </w:rPr>
            </w:pPr>
            <w:r>
              <w:rPr>
                <w:sz w:val="28"/>
              </w:rPr>
              <w:t>4,669</w:t>
            </w:r>
          </w:p>
        </w:tc>
      </w:tr>
      <w:tr>
        <w:trPr>
          <w:trHeight w:val="398" w:hRule="atLeast"/>
        </w:trPr>
        <w:tc>
          <w:tcPr>
            <w:tcW w:w="1166" w:type="dxa"/>
          </w:tcPr>
          <w:p>
            <w:pPr>
              <w:pStyle w:val="TableParagraph"/>
              <w:spacing w:before="31"/>
              <w:ind w:left="202" w:right="188"/>
              <w:jc w:val="center"/>
              <w:rPr>
                <w:sz w:val="28"/>
              </w:rPr>
            </w:pPr>
            <w:r>
              <w:rPr>
                <w:sz w:val="28"/>
              </w:rPr>
              <w:t>40</w:t>
            </w:r>
          </w:p>
        </w:tc>
        <w:tc>
          <w:tcPr>
            <w:tcW w:w="1505" w:type="dxa"/>
          </w:tcPr>
          <w:p>
            <w:pPr>
              <w:pStyle w:val="TableParagraph"/>
              <w:spacing w:before="31"/>
              <w:ind w:right="421"/>
              <w:jc w:val="right"/>
              <w:rPr>
                <w:sz w:val="28"/>
              </w:rPr>
            </w:pPr>
            <w:r>
              <w:rPr>
                <w:sz w:val="28"/>
              </w:rPr>
              <w:t>3,395</w:t>
            </w:r>
          </w:p>
        </w:tc>
        <w:tc>
          <w:tcPr>
            <w:tcW w:w="1500" w:type="dxa"/>
          </w:tcPr>
          <w:p>
            <w:pPr>
              <w:pStyle w:val="TableParagraph"/>
              <w:spacing w:before="31"/>
              <w:ind w:right="418"/>
              <w:jc w:val="right"/>
              <w:rPr>
                <w:sz w:val="28"/>
              </w:rPr>
            </w:pPr>
            <w:r>
              <w:rPr>
                <w:sz w:val="28"/>
              </w:rPr>
              <w:t>2,232</w:t>
            </w:r>
          </w:p>
        </w:tc>
        <w:tc>
          <w:tcPr>
            <w:tcW w:w="1656" w:type="dxa"/>
          </w:tcPr>
          <w:p>
            <w:pPr>
              <w:pStyle w:val="TableParagraph"/>
              <w:spacing w:before="31"/>
              <w:ind w:left="638" w:right="401"/>
              <w:jc w:val="center"/>
              <w:rPr>
                <w:sz w:val="28"/>
              </w:rPr>
            </w:pPr>
            <w:r>
              <w:rPr>
                <w:sz w:val="28"/>
              </w:rPr>
              <w:t>80</w:t>
            </w:r>
          </w:p>
        </w:tc>
        <w:tc>
          <w:tcPr>
            <w:tcW w:w="1752" w:type="dxa"/>
          </w:tcPr>
          <w:p>
            <w:pPr>
              <w:pStyle w:val="TableParagraph"/>
              <w:spacing w:before="31"/>
              <w:ind w:left="471" w:right="456"/>
              <w:jc w:val="center"/>
              <w:rPr>
                <w:sz w:val="28"/>
              </w:rPr>
            </w:pPr>
            <w:r>
              <w:rPr>
                <w:sz w:val="28"/>
              </w:rPr>
              <w:t>7,857</w:t>
            </w:r>
          </w:p>
        </w:tc>
        <w:tc>
          <w:tcPr>
            <w:tcW w:w="1502" w:type="dxa"/>
          </w:tcPr>
          <w:p>
            <w:pPr>
              <w:pStyle w:val="TableParagraph"/>
              <w:spacing w:before="31"/>
              <w:ind w:left="435"/>
              <w:rPr>
                <w:sz w:val="28"/>
              </w:rPr>
            </w:pPr>
            <w:r>
              <w:rPr>
                <w:sz w:val="28"/>
              </w:rPr>
              <w:t>5,017</w:t>
            </w:r>
          </w:p>
        </w:tc>
      </w:tr>
      <w:tr>
        <w:trPr>
          <w:trHeight w:val="395" w:hRule="atLeast"/>
        </w:trPr>
        <w:tc>
          <w:tcPr>
            <w:tcW w:w="1166" w:type="dxa"/>
          </w:tcPr>
          <w:p>
            <w:pPr>
              <w:pStyle w:val="TableParagraph"/>
              <w:spacing w:before="31"/>
              <w:ind w:left="202" w:right="188"/>
              <w:jc w:val="center"/>
              <w:rPr>
                <w:sz w:val="28"/>
              </w:rPr>
            </w:pPr>
            <w:r>
              <w:rPr>
                <w:sz w:val="28"/>
              </w:rPr>
              <w:t>45</w:t>
            </w:r>
          </w:p>
        </w:tc>
        <w:tc>
          <w:tcPr>
            <w:tcW w:w="1505" w:type="dxa"/>
          </w:tcPr>
          <w:p>
            <w:pPr>
              <w:pStyle w:val="TableParagraph"/>
              <w:spacing w:before="31"/>
              <w:ind w:right="421"/>
              <w:jc w:val="right"/>
              <w:rPr>
                <w:sz w:val="28"/>
              </w:rPr>
            </w:pPr>
            <w:r>
              <w:rPr>
                <w:sz w:val="28"/>
              </w:rPr>
              <w:t>3,975</w:t>
            </w:r>
          </w:p>
        </w:tc>
        <w:tc>
          <w:tcPr>
            <w:tcW w:w="1500" w:type="dxa"/>
          </w:tcPr>
          <w:p>
            <w:pPr>
              <w:pStyle w:val="TableParagraph"/>
              <w:spacing w:before="31"/>
              <w:ind w:right="418"/>
              <w:jc w:val="right"/>
              <w:rPr>
                <w:sz w:val="28"/>
              </w:rPr>
            </w:pPr>
            <w:r>
              <w:rPr>
                <w:sz w:val="28"/>
              </w:rPr>
              <w:t>2,580</w:t>
            </w:r>
          </w:p>
        </w:tc>
        <w:tc>
          <w:tcPr>
            <w:tcW w:w="1656" w:type="dxa"/>
          </w:tcPr>
          <w:p>
            <w:pPr>
              <w:pStyle w:val="TableParagraph"/>
              <w:spacing w:before="31"/>
              <w:ind w:left="638" w:right="401"/>
              <w:jc w:val="center"/>
              <w:rPr>
                <w:sz w:val="28"/>
              </w:rPr>
            </w:pPr>
            <w:r>
              <w:rPr>
                <w:sz w:val="28"/>
              </w:rPr>
              <w:t>85</w:t>
            </w:r>
          </w:p>
        </w:tc>
        <w:tc>
          <w:tcPr>
            <w:tcW w:w="1752" w:type="dxa"/>
          </w:tcPr>
          <w:p>
            <w:pPr>
              <w:pStyle w:val="TableParagraph"/>
              <w:spacing w:before="31"/>
              <w:ind w:left="471" w:right="456"/>
              <w:jc w:val="center"/>
              <w:rPr>
                <w:sz w:val="28"/>
              </w:rPr>
            </w:pPr>
            <w:r>
              <w:rPr>
                <w:sz w:val="28"/>
              </w:rPr>
              <w:t>8,408</w:t>
            </w:r>
          </w:p>
        </w:tc>
        <w:tc>
          <w:tcPr>
            <w:tcW w:w="1502" w:type="dxa"/>
          </w:tcPr>
          <w:p>
            <w:pPr>
              <w:pStyle w:val="TableParagraph"/>
              <w:spacing w:before="31"/>
              <w:ind w:left="435"/>
              <w:rPr>
                <w:sz w:val="28"/>
              </w:rPr>
            </w:pPr>
            <w:r>
              <w:rPr>
                <w:sz w:val="28"/>
              </w:rPr>
              <w:t>5,366</w:t>
            </w:r>
          </w:p>
        </w:tc>
      </w:tr>
      <w:tr>
        <w:trPr>
          <w:trHeight w:val="397" w:hRule="atLeast"/>
        </w:trPr>
        <w:tc>
          <w:tcPr>
            <w:tcW w:w="1166" w:type="dxa"/>
          </w:tcPr>
          <w:p>
            <w:pPr>
              <w:pStyle w:val="TableParagraph"/>
              <w:spacing w:before="31"/>
              <w:ind w:left="202" w:right="188"/>
              <w:jc w:val="center"/>
              <w:rPr>
                <w:sz w:val="28"/>
              </w:rPr>
            </w:pPr>
            <w:r>
              <w:rPr>
                <w:sz w:val="28"/>
              </w:rPr>
              <w:t>50</w:t>
            </w:r>
          </w:p>
        </w:tc>
        <w:tc>
          <w:tcPr>
            <w:tcW w:w="1505" w:type="dxa"/>
          </w:tcPr>
          <w:p>
            <w:pPr>
              <w:pStyle w:val="TableParagraph"/>
              <w:spacing w:before="31"/>
              <w:ind w:right="421"/>
              <w:jc w:val="right"/>
              <w:rPr>
                <w:sz w:val="28"/>
              </w:rPr>
            </w:pPr>
            <w:r>
              <w:rPr>
                <w:sz w:val="28"/>
              </w:rPr>
              <w:t>4,551</w:t>
            </w:r>
          </w:p>
        </w:tc>
        <w:tc>
          <w:tcPr>
            <w:tcW w:w="1500" w:type="dxa"/>
          </w:tcPr>
          <w:p>
            <w:pPr>
              <w:pStyle w:val="TableParagraph"/>
              <w:spacing w:before="31"/>
              <w:ind w:right="418"/>
              <w:jc w:val="right"/>
              <w:rPr>
                <w:sz w:val="28"/>
              </w:rPr>
            </w:pPr>
            <w:r>
              <w:rPr>
                <w:sz w:val="28"/>
              </w:rPr>
              <w:t>2,928</w:t>
            </w:r>
          </w:p>
        </w:tc>
        <w:tc>
          <w:tcPr>
            <w:tcW w:w="1656" w:type="dxa"/>
          </w:tcPr>
          <w:p>
            <w:pPr>
              <w:pStyle w:val="TableParagraph"/>
              <w:spacing w:before="31"/>
              <w:ind w:left="638" w:right="401"/>
              <w:jc w:val="center"/>
              <w:rPr>
                <w:sz w:val="28"/>
              </w:rPr>
            </w:pPr>
            <w:r>
              <w:rPr>
                <w:sz w:val="28"/>
              </w:rPr>
              <w:t>90</w:t>
            </w:r>
          </w:p>
        </w:tc>
        <w:tc>
          <w:tcPr>
            <w:tcW w:w="1752" w:type="dxa"/>
          </w:tcPr>
          <w:p>
            <w:pPr>
              <w:pStyle w:val="TableParagraph"/>
              <w:spacing w:before="31"/>
              <w:ind w:left="471" w:right="456"/>
              <w:jc w:val="center"/>
              <w:rPr>
                <w:sz w:val="28"/>
              </w:rPr>
            </w:pPr>
            <w:r>
              <w:rPr>
                <w:sz w:val="28"/>
              </w:rPr>
              <w:t>8,959</w:t>
            </w:r>
          </w:p>
        </w:tc>
        <w:tc>
          <w:tcPr>
            <w:tcW w:w="1502" w:type="dxa"/>
          </w:tcPr>
          <w:p>
            <w:pPr>
              <w:pStyle w:val="TableParagraph"/>
              <w:spacing w:before="31"/>
              <w:ind w:left="435"/>
              <w:rPr>
                <w:sz w:val="28"/>
              </w:rPr>
            </w:pPr>
            <w:r>
              <w:rPr>
                <w:sz w:val="28"/>
              </w:rPr>
              <w:t>5,714</w:t>
            </w:r>
          </w:p>
        </w:tc>
      </w:tr>
      <w:tr>
        <w:trPr>
          <w:trHeight w:val="397" w:hRule="atLeast"/>
        </w:trPr>
        <w:tc>
          <w:tcPr>
            <w:tcW w:w="1166" w:type="dxa"/>
          </w:tcPr>
          <w:p>
            <w:pPr>
              <w:pStyle w:val="TableParagraph"/>
              <w:spacing w:before="31"/>
              <w:ind w:left="202" w:right="188"/>
              <w:jc w:val="center"/>
              <w:rPr>
                <w:sz w:val="28"/>
              </w:rPr>
            </w:pPr>
            <w:r>
              <w:rPr>
                <w:sz w:val="28"/>
              </w:rPr>
              <w:t>55</w:t>
            </w:r>
          </w:p>
        </w:tc>
        <w:tc>
          <w:tcPr>
            <w:tcW w:w="1505" w:type="dxa"/>
          </w:tcPr>
          <w:p>
            <w:pPr>
              <w:pStyle w:val="TableParagraph"/>
              <w:spacing w:before="31"/>
              <w:ind w:right="421"/>
              <w:jc w:val="right"/>
              <w:rPr>
                <w:sz w:val="28"/>
              </w:rPr>
            </w:pPr>
            <w:r>
              <w:rPr>
                <w:sz w:val="28"/>
              </w:rPr>
              <w:t>5,102</w:t>
            </w:r>
          </w:p>
        </w:tc>
        <w:tc>
          <w:tcPr>
            <w:tcW w:w="1500" w:type="dxa"/>
          </w:tcPr>
          <w:p>
            <w:pPr>
              <w:pStyle w:val="TableParagraph"/>
              <w:spacing w:before="31"/>
              <w:ind w:right="418"/>
              <w:jc w:val="right"/>
              <w:rPr>
                <w:sz w:val="28"/>
              </w:rPr>
            </w:pPr>
            <w:r>
              <w:rPr>
                <w:sz w:val="28"/>
              </w:rPr>
              <w:t>3,261</w:t>
            </w:r>
          </w:p>
        </w:tc>
        <w:tc>
          <w:tcPr>
            <w:tcW w:w="1656" w:type="dxa"/>
          </w:tcPr>
          <w:p>
            <w:pPr>
              <w:pStyle w:val="TableParagraph"/>
              <w:spacing w:before="31"/>
              <w:ind w:left="638" w:right="401"/>
              <w:jc w:val="center"/>
              <w:rPr>
                <w:sz w:val="28"/>
              </w:rPr>
            </w:pPr>
            <w:r>
              <w:rPr>
                <w:sz w:val="28"/>
              </w:rPr>
              <w:t>95</w:t>
            </w:r>
          </w:p>
        </w:tc>
        <w:tc>
          <w:tcPr>
            <w:tcW w:w="1752" w:type="dxa"/>
          </w:tcPr>
          <w:p>
            <w:pPr>
              <w:pStyle w:val="TableParagraph"/>
              <w:spacing w:before="31"/>
              <w:ind w:left="471" w:right="456"/>
              <w:jc w:val="center"/>
              <w:rPr>
                <w:sz w:val="28"/>
              </w:rPr>
            </w:pPr>
            <w:r>
              <w:rPr>
                <w:sz w:val="28"/>
              </w:rPr>
              <w:t>9,501</w:t>
            </w:r>
          </w:p>
        </w:tc>
        <w:tc>
          <w:tcPr>
            <w:tcW w:w="1502" w:type="dxa"/>
          </w:tcPr>
          <w:p>
            <w:pPr>
              <w:pStyle w:val="TableParagraph"/>
              <w:spacing w:before="31"/>
              <w:ind w:left="435"/>
              <w:rPr>
                <w:sz w:val="28"/>
              </w:rPr>
            </w:pPr>
            <w:r>
              <w:rPr>
                <w:sz w:val="28"/>
              </w:rPr>
              <w:t>6,062</w:t>
            </w:r>
          </w:p>
        </w:tc>
      </w:tr>
      <w:tr>
        <w:trPr>
          <w:trHeight w:val="397" w:hRule="atLeast"/>
        </w:trPr>
        <w:tc>
          <w:tcPr>
            <w:tcW w:w="1166" w:type="dxa"/>
          </w:tcPr>
          <w:p>
            <w:pPr>
              <w:pStyle w:val="TableParagraph"/>
              <w:spacing w:before="31"/>
              <w:ind w:left="202" w:right="188"/>
              <w:jc w:val="center"/>
              <w:rPr>
                <w:sz w:val="28"/>
              </w:rPr>
            </w:pPr>
            <w:r>
              <w:rPr>
                <w:sz w:val="28"/>
              </w:rPr>
              <w:t>60</w:t>
            </w:r>
          </w:p>
        </w:tc>
        <w:tc>
          <w:tcPr>
            <w:tcW w:w="1505" w:type="dxa"/>
          </w:tcPr>
          <w:p>
            <w:pPr>
              <w:pStyle w:val="TableParagraph"/>
              <w:spacing w:before="31"/>
              <w:ind w:right="421"/>
              <w:jc w:val="right"/>
              <w:rPr>
                <w:sz w:val="28"/>
              </w:rPr>
            </w:pPr>
            <w:r>
              <w:rPr>
                <w:sz w:val="28"/>
              </w:rPr>
              <w:t>5,653</w:t>
            </w:r>
          </w:p>
        </w:tc>
        <w:tc>
          <w:tcPr>
            <w:tcW w:w="1500" w:type="dxa"/>
          </w:tcPr>
          <w:p>
            <w:pPr>
              <w:pStyle w:val="TableParagraph"/>
              <w:spacing w:before="31"/>
              <w:ind w:right="418"/>
              <w:jc w:val="right"/>
              <w:rPr>
                <w:sz w:val="28"/>
              </w:rPr>
            </w:pPr>
            <w:r>
              <w:rPr>
                <w:sz w:val="28"/>
              </w:rPr>
              <w:t>3,625</w:t>
            </w:r>
          </w:p>
        </w:tc>
        <w:tc>
          <w:tcPr>
            <w:tcW w:w="1656" w:type="dxa"/>
          </w:tcPr>
          <w:p>
            <w:pPr>
              <w:pStyle w:val="TableParagraph"/>
              <w:spacing w:before="31"/>
              <w:ind w:left="638" w:right="542"/>
              <w:jc w:val="center"/>
              <w:rPr>
                <w:sz w:val="28"/>
              </w:rPr>
            </w:pPr>
            <w:r>
              <w:rPr>
                <w:sz w:val="28"/>
              </w:rPr>
              <w:t>100</w:t>
            </w:r>
          </w:p>
        </w:tc>
        <w:tc>
          <w:tcPr>
            <w:tcW w:w="1752" w:type="dxa"/>
          </w:tcPr>
          <w:p>
            <w:pPr>
              <w:pStyle w:val="TableParagraph"/>
              <w:spacing w:before="31"/>
              <w:ind w:left="471" w:right="456"/>
              <w:jc w:val="center"/>
              <w:rPr>
                <w:sz w:val="28"/>
              </w:rPr>
            </w:pPr>
            <w:r>
              <w:rPr>
                <w:sz w:val="28"/>
              </w:rPr>
              <w:t>10,061</w:t>
            </w:r>
          </w:p>
        </w:tc>
        <w:tc>
          <w:tcPr>
            <w:tcW w:w="1502" w:type="dxa"/>
          </w:tcPr>
          <w:p>
            <w:pPr>
              <w:pStyle w:val="TableParagraph"/>
              <w:spacing w:before="31"/>
              <w:ind w:left="435"/>
              <w:rPr>
                <w:sz w:val="28"/>
              </w:rPr>
            </w:pPr>
            <w:r>
              <w:rPr>
                <w:sz w:val="28"/>
              </w:rPr>
              <w:t>6,410</w:t>
            </w:r>
          </w:p>
        </w:tc>
      </w:tr>
    </w:tbl>
    <w:p>
      <w:pPr>
        <w:spacing w:after="0"/>
        <w:rPr>
          <w:sz w:val="28"/>
        </w:rPr>
        <w:sectPr>
          <w:pgSz w:w="11910" w:h="16840"/>
          <w:pgMar w:header="712" w:footer="0" w:top="1020" w:bottom="280" w:left="1240" w:right="0"/>
        </w:sectPr>
      </w:pPr>
    </w:p>
    <w:p>
      <w:pPr>
        <w:pStyle w:val="BodyText"/>
        <w:spacing w:line="360" w:lineRule="auto" w:before="102"/>
        <w:ind w:left="462" w:right="849" w:firstLine="707"/>
        <w:jc w:val="both"/>
      </w:pPr>
      <w:r>
        <w:rPr/>
        <w:t>У табл. 3.3 наведені також розрахункові значення рівня пульсацій частотної характеристики в смузі пропускання, відповідні різним значенням загасання в смузі затримання.</w:t>
      </w:r>
    </w:p>
    <w:p>
      <w:pPr>
        <w:pStyle w:val="BodyText"/>
        <w:spacing w:before="1"/>
        <w:rPr>
          <w:sz w:val="42"/>
        </w:rPr>
      </w:pPr>
    </w:p>
    <w:p>
      <w:pPr>
        <w:pStyle w:val="BodyText"/>
        <w:ind w:left="1170"/>
      </w:pPr>
      <w:r>
        <w:rPr/>
        <w:t>Таблиця 3.3</w:t>
      </w:r>
    </w:p>
    <w:p>
      <w:pPr>
        <w:pStyle w:val="BodyText"/>
        <w:spacing w:before="9"/>
        <w:rPr>
          <w:sz w:val="14"/>
        </w:rPr>
      </w:pPr>
    </w:p>
    <w:tbl>
      <w:tblPr>
        <w:tblW w:w="0" w:type="auto"/>
        <w:jc w:val="left"/>
        <w:tblInd w:w="6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98"/>
        <w:gridCol w:w="2994"/>
        <w:gridCol w:w="1795"/>
        <w:gridCol w:w="2660"/>
      </w:tblGrid>
      <w:tr>
        <w:trPr>
          <w:trHeight w:val="481" w:hRule="atLeast"/>
        </w:trPr>
        <w:tc>
          <w:tcPr>
            <w:tcW w:w="1798" w:type="dxa"/>
          </w:tcPr>
          <w:p>
            <w:pPr>
              <w:pStyle w:val="TableParagraph"/>
              <w:spacing w:before="72"/>
              <w:ind w:left="554"/>
              <w:rPr>
                <w:sz w:val="28"/>
              </w:rPr>
            </w:pPr>
            <w:r>
              <w:rPr>
                <w:sz w:val="28"/>
              </w:rPr>
              <w:t>A</w:t>
            </w:r>
            <w:r>
              <w:rPr>
                <w:sz w:val="28"/>
                <w:vertAlign w:val="subscript"/>
              </w:rPr>
              <w:t>з</w:t>
            </w:r>
            <w:r>
              <w:rPr>
                <w:sz w:val="28"/>
                <w:vertAlign w:val="baseline"/>
              </w:rPr>
              <w:t>, дБ</w:t>
            </w:r>
          </w:p>
        </w:tc>
        <w:tc>
          <w:tcPr>
            <w:tcW w:w="2994" w:type="dxa"/>
          </w:tcPr>
          <w:p>
            <w:pPr>
              <w:pStyle w:val="TableParagraph"/>
              <w:spacing w:before="72"/>
              <w:ind w:left="823"/>
              <w:rPr>
                <w:sz w:val="28"/>
              </w:rPr>
            </w:pPr>
            <w:r>
              <w:rPr>
                <w:sz w:val="28"/>
              </w:rPr>
              <w:t>1 ±δ</w:t>
            </w:r>
            <w:r>
              <w:rPr>
                <w:sz w:val="28"/>
                <w:vertAlign w:val="subscript"/>
              </w:rPr>
              <w:t>1max</w:t>
            </w:r>
            <w:r>
              <w:rPr>
                <w:sz w:val="28"/>
                <w:vertAlign w:val="baseline"/>
              </w:rPr>
              <w:t>, дБ</w:t>
            </w:r>
          </w:p>
        </w:tc>
        <w:tc>
          <w:tcPr>
            <w:tcW w:w="1795" w:type="dxa"/>
          </w:tcPr>
          <w:p>
            <w:pPr>
              <w:pStyle w:val="TableParagraph"/>
              <w:spacing w:before="72"/>
              <w:ind w:left="534"/>
              <w:rPr>
                <w:sz w:val="28"/>
              </w:rPr>
            </w:pPr>
            <w:r>
              <w:rPr>
                <w:sz w:val="28"/>
              </w:rPr>
              <w:t>A</w:t>
            </w:r>
            <w:r>
              <w:rPr>
                <w:sz w:val="28"/>
                <w:vertAlign w:val="subscript"/>
              </w:rPr>
              <w:t>з</w:t>
            </w:r>
            <w:r>
              <w:rPr>
                <w:sz w:val="28"/>
                <w:vertAlign w:val="baseline"/>
              </w:rPr>
              <w:t>, дБ</w:t>
            </w:r>
          </w:p>
        </w:tc>
        <w:tc>
          <w:tcPr>
            <w:tcW w:w="2660" w:type="dxa"/>
          </w:tcPr>
          <w:p>
            <w:pPr>
              <w:pStyle w:val="TableParagraph"/>
              <w:spacing w:before="72"/>
              <w:ind w:right="648"/>
              <w:jc w:val="right"/>
              <w:rPr>
                <w:sz w:val="28"/>
              </w:rPr>
            </w:pPr>
            <w:r>
              <w:rPr>
                <w:sz w:val="28"/>
              </w:rPr>
              <w:t>1 ±δ</w:t>
            </w:r>
            <w:r>
              <w:rPr>
                <w:sz w:val="28"/>
                <w:vertAlign w:val="subscript"/>
              </w:rPr>
              <w:t>1max</w:t>
            </w:r>
            <w:r>
              <w:rPr>
                <w:sz w:val="28"/>
                <w:vertAlign w:val="baseline"/>
              </w:rPr>
              <w:t>, дБ</w:t>
            </w:r>
          </w:p>
        </w:tc>
      </w:tr>
      <w:tr>
        <w:trPr>
          <w:trHeight w:val="484" w:hRule="atLeast"/>
        </w:trPr>
        <w:tc>
          <w:tcPr>
            <w:tcW w:w="1798" w:type="dxa"/>
          </w:tcPr>
          <w:p>
            <w:pPr>
              <w:pStyle w:val="TableParagraph"/>
              <w:spacing w:before="74"/>
              <w:ind w:left="835" w:right="627"/>
              <w:jc w:val="center"/>
              <w:rPr>
                <w:sz w:val="28"/>
              </w:rPr>
            </w:pPr>
            <w:r>
              <w:rPr>
                <w:sz w:val="28"/>
              </w:rPr>
              <w:t>30</w:t>
            </w:r>
          </w:p>
        </w:tc>
        <w:tc>
          <w:tcPr>
            <w:tcW w:w="2994" w:type="dxa"/>
          </w:tcPr>
          <w:p>
            <w:pPr>
              <w:pStyle w:val="TableParagraph"/>
              <w:spacing w:before="74"/>
              <w:ind w:left="895"/>
              <w:rPr>
                <w:sz w:val="28"/>
              </w:rPr>
            </w:pPr>
            <w:r>
              <w:rPr>
                <w:sz w:val="28"/>
              </w:rPr>
              <w:t>±0,27</w:t>
            </w:r>
          </w:p>
        </w:tc>
        <w:tc>
          <w:tcPr>
            <w:tcW w:w="1795" w:type="dxa"/>
          </w:tcPr>
          <w:p>
            <w:pPr>
              <w:pStyle w:val="TableParagraph"/>
              <w:spacing w:before="74"/>
              <w:ind w:left="721" w:right="739"/>
              <w:jc w:val="center"/>
              <w:rPr>
                <w:sz w:val="28"/>
              </w:rPr>
            </w:pPr>
            <w:r>
              <w:rPr>
                <w:sz w:val="28"/>
              </w:rPr>
              <w:t>70</w:t>
            </w:r>
          </w:p>
        </w:tc>
        <w:tc>
          <w:tcPr>
            <w:tcW w:w="2660" w:type="dxa"/>
          </w:tcPr>
          <w:p>
            <w:pPr>
              <w:pStyle w:val="TableParagraph"/>
              <w:spacing w:before="74"/>
              <w:ind w:left="813"/>
              <w:rPr>
                <w:sz w:val="28"/>
              </w:rPr>
            </w:pPr>
            <w:r>
              <w:rPr>
                <w:sz w:val="28"/>
              </w:rPr>
              <w:t>±0,0027</w:t>
            </w:r>
          </w:p>
        </w:tc>
      </w:tr>
      <w:tr>
        <w:trPr>
          <w:trHeight w:val="481" w:hRule="atLeast"/>
        </w:trPr>
        <w:tc>
          <w:tcPr>
            <w:tcW w:w="1798" w:type="dxa"/>
          </w:tcPr>
          <w:p>
            <w:pPr>
              <w:pStyle w:val="TableParagraph"/>
              <w:spacing w:before="72"/>
              <w:ind w:left="835" w:right="627"/>
              <w:jc w:val="center"/>
              <w:rPr>
                <w:sz w:val="28"/>
              </w:rPr>
            </w:pPr>
            <w:r>
              <w:rPr>
                <w:sz w:val="28"/>
              </w:rPr>
              <w:t>40</w:t>
            </w:r>
          </w:p>
        </w:tc>
        <w:tc>
          <w:tcPr>
            <w:tcW w:w="2994" w:type="dxa"/>
          </w:tcPr>
          <w:p>
            <w:pPr>
              <w:pStyle w:val="TableParagraph"/>
              <w:spacing w:before="72"/>
              <w:ind w:left="895"/>
              <w:rPr>
                <w:sz w:val="28"/>
              </w:rPr>
            </w:pPr>
            <w:r>
              <w:rPr>
                <w:sz w:val="28"/>
              </w:rPr>
              <w:t>±0,086</w:t>
            </w:r>
          </w:p>
        </w:tc>
        <w:tc>
          <w:tcPr>
            <w:tcW w:w="1795" w:type="dxa"/>
          </w:tcPr>
          <w:p>
            <w:pPr>
              <w:pStyle w:val="TableParagraph"/>
              <w:spacing w:before="72"/>
              <w:ind w:left="721" w:right="739"/>
              <w:jc w:val="center"/>
              <w:rPr>
                <w:sz w:val="28"/>
              </w:rPr>
            </w:pPr>
            <w:r>
              <w:rPr>
                <w:sz w:val="28"/>
              </w:rPr>
              <w:t>80</w:t>
            </w:r>
          </w:p>
        </w:tc>
        <w:tc>
          <w:tcPr>
            <w:tcW w:w="2660" w:type="dxa"/>
          </w:tcPr>
          <w:p>
            <w:pPr>
              <w:pStyle w:val="TableParagraph"/>
              <w:spacing w:before="72"/>
              <w:ind w:left="813"/>
              <w:rPr>
                <w:sz w:val="28"/>
              </w:rPr>
            </w:pPr>
            <w:r>
              <w:rPr>
                <w:sz w:val="28"/>
              </w:rPr>
              <w:t>±0,00086</w:t>
            </w:r>
          </w:p>
        </w:tc>
      </w:tr>
      <w:tr>
        <w:trPr>
          <w:trHeight w:val="484" w:hRule="atLeast"/>
        </w:trPr>
        <w:tc>
          <w:tcPr>
            <w:tcW w:w="1798" w:type="dxa"/>
          </w:tcPr>
          <w:p>
            <w:pPr>
              <w:pStyle w:val="TableParagraph"/>
              <w:spacing w:before="74"/>
              <w:ind w:left="835" w:right="627"/>
              <w:jc w:val="center"/>
              <w:rPr>
                <w:sz w:val="28"/>
              </w:rPr>
            </w:pPr>
            <w:r>
              <w:rPr>
                <w:sz w:val="28"/>
              </w:rPr>
              <w:t>50</w:t>
            </w:r>
          </w:p>
        </w:tc>
        <w:tc>
          <w:tcPr>
            <w:tcW w:w="2994" w:type="dxa"/>
          </w:tcPr>
          <w:p>
            <w:pPr>
              <w:pStyle w:val="TableParagraph"/>
              <w:spacing w:before="74"/>
              <w:ind w:left="895"/>
              <w:rPr>
                <w:sz w:val="28"/>
              </w:rPr>
            </w:pPr>
            <w:r>
              <w:rPr>
                <w:sz w:val="28"/>
              </w:rPr>
              <w:t>±0,027</w:t>
            </w:r>
          </w:p>
        </w:tc>
        <w:tc>
          <w:tcPr>
            <w:tcW w:w="1795" w:type="dxa"/>
          </w:tcPr>
          <w:p>
            <w:pPr>
              <w:pStyle w:val="TableParagraph"/>
              <w:spacing w:before="74"/>
              <w:ind w:left="721" w:right="739"/>
              <w:jc w:val="center"/>
              <w:rPr>
                <w:sz w:val="28"/>
              </w:rPr>
            </w:pPr>
            <w:r>
              <w:rPr>
                <w:sz w:val="28"/>
              </w:rPr>
              <w:t>90</w:t>
            </w:r>
          </w:p>
        </w:tc>
        <w:tc>
          <w:tcPr>
            <w:tcW w:w="2660" w:type="dxa"/>
          </w:tcPr>
          <w:p>
            <w:pPr>
              <w:pStyle w:val="TableParagraph"/>
              <w:spacing w:before="74"/>
              <w:ind w:left="813"/>
              <w:rPr>
                <w:sz w:val="28"/>
              </w:rPr>
            </w:pPr>
            <w:r>
              <w:rPr>
                <w:sz w:val="28"/>
              </w:rPr>
              <w:t>±0,00027</w:t>
            </w:r>
          </w:p>
        </w:tc>
      </w:tr>
      <w:tr>
        <w:trPr>
          <w:trHeight w:val="482" w:hRule="atLeast"/>
        </w:trPr>
        <w:tc>
          <w:tcPr>
            <w:tcW w:w="1798" w:type="dxa"/>
          </w:tcPr>
          <w:p>
            <w:pPr>
              <w:pStyle w:val="TableParagraph"/>
              <w:spacing w:before="72"/>
              <w:ind w:left="835" w:right="627"/>
              <w:jc w:val="center"/>
              <w:rPr>
                <w:sz w:val="28"/>
              </w:rPr>
            </w:pPr>
            <w:r>
              <w:rPr>
                <w:sz w:val="28"/>
              </w:rPr>
              <w:t>60</w:t>
            </w:r>
          </w:p>
        </w:tc>
        <w:tc>
          <w:tcPr>
            <w:tcW w:w="2994" w:type="dxa"/>
          </w:tcPr>
          <w:p>
            <w:pPr>
              <w:pStyle w:val="TableParagraph"/>
              <w:spacing w:before="72"/>
              <w:ind w:left="895"/>
              <w:rPr>
                <w:sz w:val="28"/>
              </w:rPr>
            </w:pPr>
            <w:r>
              <w:rPr>
                <w:sz w:val="28"/>
              </w:rPr>
              <w:t>±0,0086</w:t>
            </w:r>
          </w:p>
        </w:tc>
        <w:tc>
          <w:tcPr>
            <w:tcW w:w="1795" w:type="dxa"/>
          </w:tcPr>
          <w:p>
            <w:pPr>
              <w:pStyle w:val="TableParagraph"/>
              <w:spacing w:before="72"/>
              <w:ind w:left="599"/>
              <w:rPr>
                <w:sz w:val="28"/>
              </w:rPr>
            </w:pPr>
            <w:r>
              <w:rPr>
                <w:sz w:val="28"/>
              </w:rPr>
              <w:t>100</w:t>
            </w:r>
          </w:p>
        </w:tc>
        <w:tc>
          <w:tcPr>
            <w:tcW w:w="2660" w:type="dxa"/>
          </w:tcPr>
          <w:p>
            <w:pPr>
              <w:pStyle w:val="TableParagraph"/>
              <w:spacing w:before="72"/>
              <w:ind w:right="624"/>
              <w:jc w:val="right"/>
              <w:rPr>
                <w:sz w:val="28"/>
              </w:rPr>
            </w:pPr>
            <w:r>
              <w:rPr>
                <w:sz w:val="28"/>
              </w:rPr>
              <w:t>±0,000086</w:t>
            </w:r>
          </w:p>
        </w:tc>
      </w:tr>
    </w:tbl>
    <w:p>
      <w:pPr>
        <w:pStyle w:val="BodyText"/>
        <w:spacing w:before="11"/>
        <w:rPr>
          <w:sz w:val="41"/>
        </w:rPr>
      </w:pPr>
    </w:p>
    <w:p>
      <w:pPr>
        <w:pStyle w:val="Heading2"/>
        <w:numPr>
          <w:ilvl w:val="2"/>
          <w:numId w:val="12"/>
        </w:numPr>
        <w:tabs>
          <w:tab w:pos="1802" w:val="left" w:leader="none"/>
        </w:tabs>
        <w:spacing w:line="240" w:lineRule="auto" w:before="0" w:after="0"/>
        <w:ind w:left="1801" w:right="0" w:hanging="632"/>
        <w:jc w:val="left"/>
      </w:pPr>
      <w:r>
        <w:rPr/>
        <w:t>Імпульсні характеристики ідеальних цифрових</w:t>
      </w:r>
      <w:r>
        <w:rPr>
          <w:spacing w:val="-5"/>
        </w:rPr>
        <w:t> </w:t>
      </w:r>
      <w:r>
        <w:rPr/>
        <w:t>фільтрів</w:t>
      </w:r>
    </w:p>
    <w:p>
      <w:pPr>
        <w:pStyle w:val="BodyText"/>
        <w:spacing w:before="5"/>
        <w:rPr>
          <w:b/>
          <w:sz w:val="41"/>
        </w:rPr>
      </w:pPr>
    </w:p>
    <w:p>
      <w:pPr>
        <w:pStyle w:val="BodyText"/>
        <w:spacing w:line="355" w:lineRule="auto" w:before="1"/>
        <w:ind w:left="462" w:right="850" w:firstLine="707"/>
        <w:jc w:val="both"/>
      </w:pPr>
      <w:r>
        <w:rPr/>
        <w:pict>
          <v:line style="position:absolute;mso-position-horizontal-relative:page;mso-position-vertical-relative:paragraph;z-index:-255908864" from="177.567963pt,113.830032pt" to="204.736483pt,113.830032pt" stroked="true" strokeweight=".675586pt" strokecolor="#000000">
            <v:stroke dashstyle="solid"/>
            <w10:wrap type="none"/>
          </v:line>
        </w:pict>
      </w:r>
      <w:r>
        <w:rPr/>
        <w:pict>
          <v:line style="position:absolute;mso-position-horizontal-relative:page;mso-position-vertical-relative:paragraph;z-index:-255907840" from="223.191574pt,113.830032pt" to="235.904492pt,113.830032pt" stroked="true" strokeweight=".675586pt" strokecolor="#000000">
            <v:stroke dashstyle="solid"/>
            <w10:wrap type="none"/>
          </v:line>
        </w:pict>
      </w:r>
      <w:r>
        <w:rPr/>
        <w:pict>
          <v:line style="position:absolute;mso-position-horizontal-relative:page;mso-position-vertical-relative:paragraph;z-index:-255906816" from="308.31131pt,116.03064pt" to="321.470584pt,116.03064pt" stroked="true" strokeweight=".518206pt" strokecolor="#000000">
            <v:stroke dashstyle="solid"/>
            <w10:wrap type="none"/>
          </v:line>
        </w:pict>
      </w:r>
      <w:r>
        <w:rPr/>
        <w:pict>
          <v:line style="position:absolute;mso-position-horizontal-relative:page;mso-position-vertical-relative:paragraph;z-index:-255905792" from="331.294281pt,116.03064pt" to="379.438361pt,116.03064pt" stroked="true" strokeweight=".518206pt" strokecolor="#000000">
            <v:stroke dashstyle="solid"/>
            <w10:wrap type="none"/>
          </v:line>
        </w:pict>
      </w:r>
      <w:r>
        <w:rPr/>
        <w:t>Аналітичні описи імпульсних характеристик ЦФ різного типу виходять в загальному випадку шляхом виконання зворотного перетворення Фур'є їх ідеалізованих частотних характеристик ЧХ </w:t>
      </w:r>
      <w:r>
        <w:rPr>
          <w:i/>
        </w:rPr>
        <w:t>H</w:t>
      </w:r>
      <w:r>
        <w:rPr>
          <w:i/>
          <w:vertAlign w:val="subscript"/>
        </w:rPr>
        <w:t>d</w:t>
      </w:r>
      <w:r>
        <w:rPr>
          <w:i/>
          <w:vertAlign w:val="baseline"/>
        </w:rPr>
        <w:t>(j</w:t>
      </w:r>
      <w:r>
        <w:rPr>
          <w:rFonts w:ascii="Symbol" w:hAnsi="Symbol"/>
          <w:i/>
          <w:sz w:val="29"/>
          <w:vertAlign w:val="baseline"/>
        </w:rPr>
        <w:t></w:t>
      </w:r>
      <w:r>
        <w:rPr>
          <w:i/>
          <w:vertAlign w:val="baseline"/>
        </w:rPr>
        <w:t>ω)</w:t>
      </w:r>
      <w:r>
        <w:rPr>
          <w:vertAlign w:val="baseline"/>
        </w:rPr>
        <w:t>:</w:t>
      </w:r>
    </w:p>
    <w:p>
      <w:pPr>
        <w:pStyle w:val="BodyText"/>
        <w:rPr>
          <w:sz w:val="20"/>
        </w:rPr>
      </w:pPr>
    </w:p>
    <w:p>
      <w:pPr>
        <w:pStyle w:val="BodyText"/>
        <w:spacing w:before="11"/>
        <w:rPr>
          <w:sz w:val="20"/>
        </w:rPr>
      </w:pPr>
    </w:p>
    <w:tbl>
      <w:tblPr>
        <w:tblW w:w="0" w:type="auto"/>
        <w:jc w:val="left"/>
        <w:tblInd w:w="1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01"/>
        <w:gridCol w:w="1382"/>
      </w:tblGrid>
      <w:tr>
        <w:trPr>
          <w:trHeight w:val="685" w:hRule="atLeast"/>
        </w:trPr>
        <w:tc>
          <w:tcPr>
            <w:tcW w:w="7701" w:type="dxa"/>
          </w:tcPr>
          <w:p>
            <w:pPr>
              <w:pStyle w:val="TableParagraph"/>
              <w:tabs>
                <w:tab w:pos="2870" w:val="left" w:leader="none"/>
              </w:tabs>
              <w:spacing w:line="403" w:lineRule="exact" w:before="3"/>
              <w:ind w:left="200"/>
              <w:rPr>
                <w:sz w:val="32"/>
              </w:rPr>
            </w:pPr>
            <w:r>
              <w:rPr>
                <w:i/>
                <w:w w:val="107"/>
                <w:position w:val="5"/>
                <w:sz w:val="33"/>
              </w:rPr>
              <w:t>h</w:t>
            </w:r>
            <w:r>
              <w:rPr>
                <w:i/>
                <w:position w:val="5"/>
                <w:sz w:val="33"/>
              </w:rPr>
              <w:t> </w:t>
            </w:r>
            <w:r>
              <w:rPr>
                <w:i/>
                <w:spacing w:val="-32"/>
                <w:position w:val="5"/>
                <w:sz w:val="33"/>
              </w:rPr>
              <w:t> </w:t>
            </w:r>
            <w:r>
              <w:rPr>
                <w:spacing w:val="-2"/>
                <w:w w:val="107"/>
                <w:position w:val="5"/>
                <w:sz w:val="33"/>
              </w:rPr>
              <w:t>(</w:t>
            </w:r>
            <w:r>
              <w:rPr>
                <w:spacing w:val="-8"/>
                <w:w w:val="107"/>
                <w:position w:val="5"/>
                <w:sz w:val="33"/>
              </w:rPr>
              <w:t>0</w:t>
            </w:r>
            <w:r>
              <w:rPr>
                <w:w w:val="107"/>
                <w:position w:val="5"/>
                <w:sz w:val="33"/>
              </w:rPr>
              <w:t>)</w:t>
            </w:r>
            <w:r>
              <w:rPr>
                <w:spacing w:val="-7"/>
                <w:position w:val="5"/>
                <w:sz w:val="33"/>
              </w:rPr>
              <w:t> </w:t>
            </w:r>
            <w:r>
              <w:rPr>
                <w:rFonts w:ascii="Symbol" w:hAnsi="Symbol"/>
                <w:w w:val="107"/>
                <w:position w:val="5"/>
                <w:sz w:val="33"/>
              </w:rPr>
              <w:t></w:t>
            </w:r>
            <w:r>
              <w:rPr>
                <w:spacing w:val="11"/>
                <w:position w:val="5"/>
                <w:sz w:val="33"/>
              </w:rPr>
              <w:t> </w:t>
            </w:r>
            <w:r>
              <w:rPr>
                <w:rFonts w:ascii="Symbol" w:hAnsi="Symbol"/>
                <w:i/>
                <w:spacing w:val="6"/>
                <w:w w:val="103"/>
                <w:position w:val="21"/>
                <w:sz w:val="20"/>
              </w:rPr>
              <w:t></w:t>
            </w:r>
            <w:r>
              <w:rPr>
                <w:i/>
                <w:w w:val="104"/>
                <w:position w:val="17"/>
                <w:sz w:val="14"/>
              </w:rPr>
              <w:t>c</w:t>
            </w:r>
            <w:r>
              <w:rPr>
                <w:i/>
                <w:spacing w:val="3"/>
                <w:position w:val="17"/>
                <w:sz w:val="14"/>
              </w:rPr>
              <w:t> </w:t>
            </w:r>
            <w:r>
              <w:rPr>
                <w:rFonts w:ascii="Symbol" w:hAnsi="Symbol"/>
                <w:spacing w:val="-6"/>
                <w:w w:val="108"/>
                <w:position w:val="21"/>
                <w:sz w:val="19"/>
              </w:rPr>
              <w:t></w:t>
            </w:r>
            <w:r>
              <w:rPr>
                <w:i/>
                <w:spacing w:val="-6"/>
                <w:w w:val="108"/>
                <w:position w:val="21"/>
                <w:sz w:val="19"/>
              </w:rPr>
              <w:t>T</w:t>
            </w:r>
            <w:r>
              <w:rPr>
                <w:i/>
                <w:w w:val="104"/>
                <w:position w:val="17"/>
                <w:sz w:val="14"/>
              </w:rPr>
              <w:t>д</w:t>
            </w:r>
            <w:r>
              <w:rPr>
                <w:i/>
                <w:position w:val="17"/>
                <w:sz w:val="14"/>
              </w:rPr>
              <w:t>   </w:t>
            </w:r>
            <w:r>
              <w:rPr>
                <w:i/>
                <w:spacing w:val="1"/>
                <w:position w:val="17"/>
                <w:sz w:val="14"/>
              </w:rPr>
              <w:t> </w:t>
            </w:r>
            <w:r>
              <w:rPr>
                <w:rFonts w:ascii="Symbol" w:hAnsi="Symbol"/>
                <w:w w:val="107"/>
                <w:position w:val="5"/>
                <w:sz w:val="33"/>
              </w:rPr>
              <w:t></w:t>
            </w:r>
            <w:r>
              <w:rPr>
                <w:spacing w:val="20"/>
                <w:position w:val="5"/>
                <w:sz w:val="33"/>
              </w:rPr>
              <w:t> </w:t>
            </w:r>
            <w:r>
              <w:rPr>
                <w:rFonts w:ascii="Symbol" w:hAnsi="Symbol"/>
                <w:i/>
                <w:spacing w:val="2"/>
                <w:w w:val="103"/>
                <w:position w:val="21"/>
                <w:sz w:val="20"/>
              </w:rPr>
              <w:t></w:t>
            </w:r>
            <w:r>
              <w:rPr>
                <w:i/>
                <w:w w:val="104"/>
                <w:position w:val="17"/>
                <w:sz w:val="14"/>
              </w:rPr>
              <w:t>c</w:t>
            </w:r>
            <w:r>
              <w:rPr>
                <w:i/>
                <w:position w:val="17"/>
                <w:sz w:val="14"/>
              </w:rPr>
              <w:t>  </w:t>
            </w:r>
            <w:r>
              <w:rPr>
                <w:i/>
                <w:spacing w:val="16"/>
                <w:position w:val="17"/>
                <w:sz w:val="14"/>
              </w:rPr>
              <w:t> </w:t>
            </w:r>
            <w:r>
              <w:rPr>
                <w:w w:val="99"/>
                <w:sz w:val="32"/>
              </w:rPr>
              <w:t>;</w:t>
            </w:r>
            <w:r>
              <w:rPr>
                <w:sz w:val="32"/>
              </w:rPr>
              <w:tab/>
            </w:r>
            <w:r>
              <w:rPr>
                <w:i/>
                <w:w w:val="107"/>
                <w:position w:val="1"/>
                <w:sz w:val="29"/>
              </w:rPr>
              <w:t>h</w:t>
            </w:r>
            <w:r>
              <w:rPr>
                <w:i/>
                <w:position w:val="1"/>
                <w:sz w:val="29"/>
              </w:rPr>
              <w:t>  </w:t>
            </w:r>
            <w:r>
              <w:rPr>
                <w:i/>
                <w:spacing w:val="-36"/>
                <w:position w:val="1"/>
                <w:sz w:val="29"/>
              </w:rPr>
              <w:t> </w:t>
            </w:r>
            <w:r>
              <w:rPr>
                <w:spacing w:val="5"/>
                <w:w w:val="107"/>
                <w:position w:val="1"/>
                <w:sz w:val="29"/>
              </w:rPr>
              <w:t>(</w:t>
            </w:r>
            <w:r>
              <w:rPr>
                <w:i/>
                <w:spacing w:val="1"/>
                <w:w w:val="107"/>
                <w:position w:val="1"/>
                <w:sz w:val="29"/>
              </w:rPr>
              <w:t>n</w:t>
            </w:r>
            <w:r>
              <w:rPr>
                <w:w w:val="107"/>
                <w:position w:val="1"/>
                <w:sz w:val="29"/>
              </w:rPr>
              <w:t>)</w:t>
            </w:r>
            <w:r>
              <w:rPr>
                <w:spacing w:val="-9"/>
                <w:position w:val="1"/>
                <w:sz w:val="29"/>
              </w:rPr>
              <w:t> </w:t>
            </w:r>
            <w:r>
              <w:rPr>
                <w:rFonts w:ascii="Symbol" w:hAnsi="Symbol"/>
                <w:w w:val="107"/>
                <w:position w:val="1"/>
                <w:sz w:val="29"/>
              </w:rPr>
              <w:t></w:t>
            </w:r>
            <w:r>
              <w:rPr>
                <w:spacing w:val="8"/>
                <w:position w:val="1"/>
                <w:sz w:val="29"/>
              </w:rPr>
              <w:t> </w:t>
            </w:r>
            <w:r>
              <w:rPr>
                <w:rFonts w:ascii="Symbol" w:hAnsi="Symbol"/>
                <w:i/>
                <w:spacing w:val="4"/>
                <w:w w:val="102"/>
                <w:position w:val="19"/>
                <w:sz w:val="26"/>
              </w:rPr>
              <w:t></w:t>
            </w:r>
            <w:r>
              <w:rPr>
                <w:i/>
                <w:w w:val="110"/>
                <w:position w:val="13"/>
                <w:sz w:val="10"/>
              </w:rPr>
              <w:t>c</w:t>
            </w:r>
            <w:r>
              <w:rPr>
                <w:i/>
                <w:position w:val="13"/>
                <w:sz w:val="10"/>
              </w:rPr>
              <w:t>    </w:t>
            </w:r>
            <w:r>
              <w:rPr>
                <w:i/>
                <w:spacing w:val="-12"/>
                <w:position w:val="13"/>
                <w:sz w:val="10"/>
              </w:rPr>
              <w:t> </w:t>
            </w:r>
            <w:r>
              <w:rPr>
                <w:rFonts w:ascii="Symbol" w:hAnsi="Symbol"/>
                <w:w w:val="107"/>
                <w:position w:val="1"/>
                <w:sz w:val="29"/>
              </w:rPr>
              <w:t></w:t>
            </w:r>
            <w:r>
              <w:rPr>
                <w:spacing w:val="-7"/>
                <w:position w:val="1"/>
                <w:sz w:val="29"/>
              </w:rPr>
              <w:t> </w:t>
            </w:r>
            <w:r>
              <w:rPr>
                <w:spacing w:val="4"/>
                <w:w w:val="106"/>
                <w:position w:val="19"/>
                <w:sz w:val="25"/>
              </w:rPr>
              <w:t>s</w:t>
            </w:r>
            <w:r>
              <w:rPr>
                <w:spacing w:val="-9"/>
                <w:w w:val="106"/>
                <w:position w:val="19"/>
                <w:sz w:val="25"/>
              </w:rPr>
              <w:t>i</w:t>
            </w:r>
            <w:r>
              <w:rPr>
                <w:spacing w:val="-3"/>
                <w:w w:val="106"/>
                <w:position w:val="19"/>
                <w:sz w:val="25"/>
              </w:rPr>
              <w:t>n</w:t>
            </w:r>
            <w:r>
              <w:rPr>
                <w:spacing w:val="6"/>
                <w:w w:val="106"/>
                <w:position w:val="19"/>
                <w:sz w:val="25"/>
              </w:rPr>
              <w:t>(</w:t>
            </w:r>
            <w:r>
              <w:rPr>
                <w:rFonts w:ascii="Symbol" w:hAnsi="Symbol"/>
                <w:i/>
                <w:spacing w:val="3"/>
                <w:w w:val="102"/>
                <w:position w:val="19"/>
                <w:sz w:val="26"/>
              </w:rPr>
              <w:t></w:t>
            </w:r>
            <w:r>
              <w:rPr>
                <w:i/>
                <w:w w:val="110"/>
                <w:position w:val="13"/>
                <w:sz w:val="10"/>
              </w:rPr>
              <w:t>c</w:t>
            </w:r>
            <w:r>
              <w:rPr>
                <w:i/>
                <w:position w:val="13"/>
                <w:sz w:val="10"/>
              </w:rPr>
              <w:t> </w:t>
            </w:r>
            <w:r>
              <w:rPr>
                <w:i/>
                <w:spacing w:val="-5"/>
                <w:position w:val="13"/>
                <w:sz w:val="10"/>
              </w:rPr>
              <w:t> </w:t>
            </w:r>
            <w:r>
              <w:rPr>
                <w:rFonts w:ascii="Symbol" w:hAnsi="Symbol"/>
                <w:spacing w:val="7"/>
                <w:w w:val="106"/>
                <w:position w:val="19"/>
                <w:sz w:val="25"/>
              </w:rPr>
              <w:t></w:t>
            </w:r>
            <w:r>
              <w:rPr>
                <w:i/>
                <w:spacing w:val="4"/>
                <w:w w:val="106"/>
                <w:position w:val="19"/>
                <w:sz w:val="25"/>
              </w:rPr>
              <w:t>n</w:t>
            </w:r>
            <w:r>
              <w:rPr>
                <w:w w:val="106"/>
                <w:position w:val="19"/>
                <w:sz w:val="25"/>
              </w:rPr>
              <w:t>)</w:t>
            </w:r>
            <w:r>
              <w:rPr>
                <w:spacing w:val="-3"/>
                <w:position w:val="19"/>
                <w:sz w:val="25"/>
              </w:rPr>
              <w:t> </w:t>
            </w:r>
            <w:r>
              <w:rPr>
                <w:w w:val="99"/>
                <w:sz w:val="32"/>
              </w:rPr>
              <w:t>,</w:t>
            </w:r>
            <w:r>
              <w:rPr>
                <w:sz w:val="32"/>
              </w:rPr>
              <w:t> </w:t>
            </w:r>
            <w:r>
              <w:rPr>
                <w:spacing w:val="-3"/>
                <w:sz w:val="32"/>
              </w:rPr>
              <w:t> </w:t>
            </w:r>
            <w:r>
              <w:rPr>
                <w:i/>
                <w:spacing w:val="1"/>
                <w:w w:val="99"/>
                <w:sz w:val="32"/>
              </w:rPr>
              <w:t>n</w:t>
            </w:r>
            <w:r>
              <w:rPr>
                <w:i/>
                <w:w w:val="99"/>
                <w:sz w:val="32"/>
              </w:rPr>
              <w:t>=</w:t>
            </w:r>
            <w:r>
              <w:rPr>
                <w:rFonts w:ascii="Symbol" w:hAnsi="Symbol"/>
                <w:w w:val="99"/>
                <w:sz w:val="32"/>
              </w:rPr>
              <w:t></w:t>
            </w:r>
            <w:r>
              <w:rPr>
                <w:spacing w:val="1"/>
                <w:w w:val="99"/>
                <w:sz w:val="32"/>
              </w:rPr>
              <w:t>1</w:t>
            </w:r>
            <w:r>
              <w:rPr>
                <w:i/>
                <w:w w:val="99"/>
                <w:sz w:val="32"/>
              </w:rPr>
              <w:t>,</w:t>
            </w:r>
            <w:r>
              <w:rPr>
                <w:i/>
                <w:spacing w:val="-2"/>
                <w:sz w:val="32"/>
              </w:rPr>
              <w:t> </w:t>
            </w:r>
            <w:r>
              <w:rPr>
                <w:rFonts w:ascii="Symbol" w:hAnsi="Symbol"/>
                <w:w w:val="99"/>
                <w:sz w:val="32"/>
              </w:rPr>
              <w:t></w:t>
            </w:r>
            <w:r>
              <w:rPr>
                <w:w w:val="99"/>
                <w:sz w:val="32"/>
              </w:rPr>
              <w:t>2</w:t>
            </w:r>
            <w:r>
              <w:rPr>
                <w:spacing w:val="1"/>
                <w:w w:val="99"/>
                <w:sz w:val="32"/>
              </w:rPr>
              <w:t>,</w:t>
            </w:r>
            <w:r>
              <w:rPr>
                <w:w w:val="99"/>
                <w:sz w:val="32"/>
              </w:rPr>
              <w:t>…</w:t>
            </w:r>
          </w:p>
          <w:p>
            <w:pPr>
              <w:pStyle w:val="TableParagraph"/>
              <w:tabs>
                <w:tab w:pos="1464" w:val="left" w:leader="none"/>
                <w:tab w:pos="2231" w:val="left" w:leader="none"/>
                <w:tab w:pos="3014" w:val="left" w:leader="none"/>
                <w:tab w:pos="3915" w:val="left" w:leader="none"/>
                <w:tab w:pos="4596" w:val="left" w:leader="none"/>
              </w:tabs>
              <w:spacing w:line="208" w:lineRule="exact"/>
              <w:ind w:left="354"/>
              <w:rPr>
                <w:i/>
                <w:sz w:val="25"/>
              </w:rPr>
            </w:pPr>
            <w:r>
              <w:rPr>
                <w:i/>
                <w:w w:val="105"/>
                <w:position w:val="11"/>
                <w:sz w:val="19"/>
              </w:rPr>
              <w:t>d</w:t>
              <w:tab/>
            </w:r>
            <w:r>
              <w:rPr>
                <w:rFonts w:ascii="Symbol" w:hAnsi="Symbol"/>
                <w:i/>
                <w:w w:val="105"/>
                <w:position w:val="9"/>
                <w:sz w:val="20"/>
              </w:rPr>
              <w:t></w:t>
            </w:r>
            <w:r>
              <w:rPr>
                <w:w w:val="105"/>
                <w:position w:val="9"/>
                <w:sz w:val="20"/>
              </w:rPr>
              <w:tab/>
            </w:r>
            <w:r>
              <w:rPr>
                <w:rFonts w:ascii="Symbol" w:hAnsi="Symbol"/>
                <w:i/>
                <w:w w:val="105"/>
                <w:position w:val="9"/>
                <w:sz w:val="20"/>
              </w:rPr>
              <w:t></w:t>
            </w:r>
            <w:r>
              <w:rPr>
                <w:w w:val="105"/>
                <w:position w:val="9"/>
                <w:sz w:val="20"/>
              </w:rPr>
              <w:tab/>
            </w:r>
            <w:r>
              <w:rPr>
                <w:i/>
                <w:w w:val="105"/>
                <w:position w:val="8"/>
                <w:sz w:val="25"/>
              </w:rPr>
              <w:t>d</w:t>
              <w:tab/>
            </w:r>
            <w:r>
              <w:rPr>
                <w:rFonts w:ascii="Symbol" w:hAnsi="Symbol"/>
                <w:i/>
                <w:w w:val="105"/>
                <w:sz w:val="26"/>
              </w:rPr>
              <w:t></w:t>
            </w:r>
            <w:r>
              <w:rPr>
                <w:w w:val="105"/>
                <w:sz w:val="26"/>
              </w:rPr>
              <w:tab/>
            </w:r>
            <w:r>
              <w:rPr>
                <w:rFonts w:ascii="Symbol" w:hAnsi="Symbol"/>
                <w:i/>
                <w:w w:val="105"/>
                <w:sz w:val="26"/>
              </w:rPr>
              <w:t></w:t>
            </w:r>
            <w:r>
              <w:rPr>
                <w:i/>
                <w:spacing w:val="29"/>
                <w:w w:val="105"/>
                <w:sz w:val="26"/>
              </w:rPr>
              <w:t> </w:t>
            </w:r>
            <w:r>
              <w:rPr>
                <w:rFonts w:ascii="Symbol" w:hAnsi="Symbol"/>
                <w:spacing w:val="3"/>
                <w:w w:val="105"/>
                <w:sz w:val="25"/>
              </w:rPr>
              <w:t></w:t>
            </w:r>
            <w:r>
              <w:rPr>
                <w:i/>
                <w:spacing w:val="3"/>
                <w:w w:val="105"/>
                <w:sz w:val="25"/>
              </w:rPr>
              <w:t>n</w:t>
            </w:r>
          </w:p>
          <w:p>
            <w:pPr>
              <w:pStyle w:val="TableParagraph"/>
              <w:spacing w:line="52" w:lineRule="exact"/>
              <w:ind w:left="1841"/>
              <w:jc w:val="center"/>
              <w:rPr>
                <w:i/>
                <w:sz w:val="10"/>
              </w:rPr>
            </w:pPr>
            <w:r>
              <w:rPr>
                <w:i/>
                <w:w w:val="110"/>
                <w:sz w:val="10"/>
              </w:rPr>
              <w:t>c</w:t>
            </w:r>
          </w:p>
        </w:tc>
        <w:tc>
          <w:tcPr>
            <w:tcW w:w="1382" w:type="dxa"/>
          </w:tcPr>
          <w:p>
            <w:pPr>
              <w:pStyle w:val="TableParagraph"/>
              <w:spacing w:before="217"/>
              <w:ind w:left="502"/>
              <w:rPr>
                <w:sz w:val="28"/>
              </w:rPr>
            </w:pPr>
            <w:r>
              <w:rPr>
                <w:sz w:val="28"/>
              </w:rPr>
              <w:t>(3.35)</w:t>
            </w:r>
          </w:p>
        </w:tc>
      </w:tr>
    </w:tbl>
    <w:p>
      <w:pPr>
        <w:pStyle w:val="BodyText"/>
        <w:rPr>
          <w:sz w:val="20"/>
        </w:rPr>
      </w:pPr>
    </w:p>
    <w:p>
      <w:pPr>
        <w:pStyle w:val="BodyText"/>
        <w:rPr>
          <w:sz w:val="20"/>
        </w:rPr>
      </w:pPr>
    </w:p>
    <w:p>
      <w:pPr>
        <w:pStyle w:val="BodyText"/>
        <w:tabs>
          <w:tab w:pos="1872" w:val="left" w:leader="none"/>
          <w:tab w:pos="3395" w:val="left" w:leader="none"/>
          <w:tab w:pos="4924" w:val="left" w:leader="none"/>
          <w:tab w:pos="5841" w:val="left" w:leader="none"/>
          <w:tab w:pos="6350" w:val="left" w:leader="none"/>
          <w:tab w:pos="7668" w:val="left" w:leader="none"/>
          <w:tab w:pos="8599" w:val="left" w:leader="none"/>
        </w:tabs>
        <w:spacing w:line="360" w:lineRule="auto" w:before="243"/>
        <w:ind w:left="462" w:right="853" w:firstLine="707"/>
      </w:pPr>
      <w:r>
        <w:rPr/>
        <w:pict>
          <v:line style="position:absolute;mso-position-horizontal-relative:page;mso-position-vertical-relative:paragraph;z-index:-255904768" from="442.08725pt,89.38649pt" to="442.08725pt,103.96799pt" stroked="true" strokeweight=".526242pt" strokecolor="#000000">
            <v:stroke dashstyle="solid"/>
            <w10:wrap type="none"/>
          </v:line>
        </w:pict>
      </w:r>
      <w:r>
        <w:rPr/>
        <w:pict>
          <v:line style="position:absolute;mso-position-horizontal-relative:page;mso-position-vertical-relative:paragraph;z-index:-255903744" from="451.860992pt,89.38649pt" to="451.860992pt,103.96799pt" stroked="true" strokeweight=".526242pt" strokecolor="#000000">
            <v:stroke dashstyle="solid"/>
            <w10:wrap type="none"/>
          </v:line>
        </w:pict>
      </w:r>
      <w:r>
        <w:rPr/>
        <w:t>Для</w:t>
        <w:tab/>
        <w:t>ідеального</w:t>
        <w:tab/>
        <w:t>цифрового</w:t>
        <w:tab/>
        <w:t>ФНЧ,</w:t>
        <w:tab/>
        <w:t>як</w:t>
        <w:tab/>
        <w:t>показано</w:t>
        <w:tab/>
        <w:t>вище,</w:t>
        <w:tab/>
      </w:r>
      <w:r>
        <w:rPr>
          <w:spacing w:val="-3"/>
        </w:rPr>
        <w:t>імпульсна </w:t>
      </w:r>
      <w:r>
        <w:rPr/>
        <w:t>характеристика визначається</w:t>
      </w:r>
      <w:r>
        <w:rPr>
          <w:spacing w:val="-1"/>
        </w:rPr>
        <w:t> </w:t>
      </w:r>
      <w:r>
        <w:rPr/>
        <w:t>вираженням:</w:t>
      </w:r>
    </w:p>
    <w:p>
      <w:pPr>
        <w:pStyle w:val="BodyText"/>
        <w:rPr>
          <w:sz w:val="20"/>
        </w:rPr>
      </w:pPr>
    </w:p>
    <w:p>
      <w:pPr>
        <w:pStyle w:val="BodyText"/>
        <w:spacing w:before="10"/>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28"/>
        <w:gridCol w:w="1206"/>
      </w:tblGrid>
      <w:tr>
        <w:trPr>
          <w:trHeight w:val="419" w:hRule="atLeast"/>
        </w:trPr>
        <w:tc>
          <w:tcPr>
            <w:tcW w:w="7928" w:type="dxa"/>
          </w:tcPr>
          <w:p>
            <w:pPr>
              <w:pStyle w:val="TableParagraph"/>
              <w:spacing w:line="394" w:lineRule="exact" w:before="6"/>
              <w:ind w:left="200"/>
              <w:rPr>
                <w:sz w:val="24"/>
              </w:rPr>
            </w:pPr>
            <w:r>
              <w:rPr>
                <w:i/>
                <w:w w:val="105"/>
                <w:sz w:val="30"/>
              </w:rPr>
              <w:t>y(n)=x(n); h</w:t>
            </w:r>
            <w:r>
              <w:rPr>
                <w:i/>
                <w:w w:val="105"/>
                <w:sz w:val="30"/>
                <w:vertAlign w:val="subscript"/>
              </w:rPr>
              <w:t>d</w:t>
            </w:r>
            <w:r>
              <w:rPr>
                <w:i/>
                <w:w w:val="105"/>
                <w:sz w:val="30"/>
                <w:vertAlign w:val="baseline"/>
              </w:rPr>
              <w:t>(0)=1; h</w:t>
            </w:r>
            <w:r>
              <w:rPr>
                <w:i/>
                <w:w w:val="105"/>
                <w:sz w:val="30"/>
                <w:vertAlign w:val="subscript"/>
              </w:rPr>
              <w:t>d</w:t>
            </w:r>
            <w:r>
              <w:rPr>
                <w:i/>
                <w:w w:val="105"/>
                <w:sz w:val="30"/>
                <w:vertAlign w:val="baseline"/>
              </w:rPr>
              <w:t>(n)=0 при n</w:t>
            </w:r>
            <w:r>
              <w:rPr>
                <w:rFonts w:ascii="Symbol" w:hAnsi="Symbol"/>
                <w:i/>
                <w:w w:val="105"/>
                <w:sz w:val="31"/>
                <w:vertAlign w:val="baseline"/>
              </w:rPr>
              <w:t></w:t>
            </w:r>
            <w:r>
              <w:rPr>
                <w:i/>
                <w:w w:val="105"/>
                <w:sz w:val="30"/>
                <w:vertAlign w:val="baseline"/>
              </w:rPr>
              <w:t>0; </w:t>
            </w:r>
            <w:r>
              <w:rPr>
                <w:w w:val="105"/>
                <w:sz w:val="24"/>
                <w:vertAlign w:val="baseline"/>
              </w:rPr>
              <w:t>H</w:t>
            </w:r>
            <w:r>
              <w:rPr>
                <w:w w:val="105"/>
                <w:position w:val="-5"/>
                <w:sz w:val="20"/>
                <w:vertAlign w:val="baseline"/>
              </w:rPr>
              <w:t>d </w:t>
            </w:r>
            <w:r>
              <w:rPr>
                <w:w w:val="105"/>
                <w:sz w:val="24"/>
                <w:vertAlign w:val="baseline"/>
              </w:rPr>
              <w:t>( j</w:t>
            </w:r>
            <w:r>
              <w:rPr>
                <w:rFonts w:ascii="Symbol" w:hAnsi="Symbol"/>
                <w:w w:val="105"/>
                <w:sz w:val="24"/>
                <w:vertAlign w:val="baseline"/>
              </w:rPr>
              <w:t></w:t>
            </w:r>
            <w:r>
              <w:rPr>
                <w:w w:val="105"/>
                <w:sz w:val="24"/>
                <w:vertAlign w:val="baseline"/>
              </w:rPr>
              <w:t>) </w:t>
            </w:r>
            <w:r>
              <w:rPr>
                <w:rFonts w:ascii="Symbol" w:hAnsi="Symbol"/>
                <w:w w:val="105"/>
                <w:sz w:val="24"/>
                <w:vertAlign w:val="baseline"/>
              </w:rPr>
              <w:t></w:t>
            </w:r>
            <w:r>
              <w:rPr>
                <w:w w:val="105"/>
                <w:sz w:val="24"/>
                <w:vertAlign w:val="baseline"/>
              </w:rPr>
              <w:t>1при </w:t>
            </w:r>
            <w:r>
              <w:rPr>
                <w:rFonts w:ascii="Symbol" w:hAnsi="Symbol"/>
                <w:w w:val="105"/>
                <w:sz w:val="24"/>
                <w:vertAlign w:val="baseline"/>
              </w:rPr>
              <w:t></w:t>
            </w:r>
            <w:r>
              <w:rPr>
                <w:w w:val="105"/>
                <w:sz w:val="24"/>
                <w:vertAlign w:val="baseline"/>
              </w:rPr>
              <w:t> </w:t>
            </w:r>
            <w:r>
              <w:rPr>
                <w:rFonts w:ascii="Symbol" w:hAnsi="Symbol"/>
                <w:w w:val="105"/>
                <w:sz w:val="24"/>
                <w:vertAlign w:val="baseline"/>
              </w:rPr>
              <w:t></w:t>
            </w:r>
            <w:r>
              <w:rPr>
                <w:w w:val="105"/>
                <w:sz w:val="24"/>
                <w:vertAlign w:val="baseline"/>
              </w:rPr>
              <w:t> </w:t>
            </w:r>
            <w:r>
              <w:rPr>
                <w:rFonts w:ascii="Symbol" w:hAnsi="Symbol"/>
                <w:w w:val="105"/>
                <w:sz w:val="24"/>
                <w:vertAlign w:val="baseline"/>
              </w:rPr>
              <w:t></w:t>
            </w:r>
            <w:r>
              <w:rPr>
                <w:w w:val="105"/>
                <w:position w:val="-5"/>
                <w:sz w:val="20"/>
                <w:vertAlign w:val="baseline"/>
              </w:rPr>
              <w:t>д </w:t>
            </w:r>
            <w:r>
              <w:rPr>
                <w:w w:val="105"/>
                <w:sz w:val="24"/>
                <w:vertAlign w:val="baseline"/>
              </w:rPr>
              <w:t>/ 2</w:t>
            </w:r>
          </w:p>
        </w:tc>
        <w:tc>
          <w:tcPr>
            <w:tcW w:w="1206" w:type="dxa"/>
          </w:tcPr>
          <w:p>
            <w:pPr>
              <w:pStyle w:val="TableParagraph"/>
              <w:spacing w:line="317" w:lineRule="exact" w:before="83"/>
              <w:ind w:left="325"/>
              <w:rPr>
                <w:sz w:val="28"/>
              </w:rPr>
            </w:pPr>
            <w:r>
              <w:rPr>
                <w:sz w:val="28"/>
              </w:rPr>
              <w:t>(3.36)</w:t>
            </w:r>
          </w:p>
        </w:tc>
      </w:tr>
    </w:tbl>
    <w:p>
      <w:pPr>
        <w:pStyle w:val="BodyText"/>
        <w:rPr>
          <w:sz w:val="20"/>
        </w:rPr>
      </w:pPr>
    </w:p>
    <w:p>
      <w:pPr>
        <w:pStyle w:val="BodyText"/>
        <w:rPr>
          <w:sz w:val="20"/>
        </w:rPr>
      </w:pPr>
    </w:p>
    <w:p>
      <w:pPr>
        <w:pStyle w:val="BodyText"/>
        <w:spacing w:line="360" w:lineRule="auto" w:before="240"/>
        <w:ind w:left="462" w:right="843" w:firstLine="707"/>
        <w:jc w:val="both"/>
      </w:pPr>
      <w:r>
        <w:rPr/>
        <w:t>Імпульсні характеристики ЦФ типів ФВЧ, ПФ (смугового), РФ (режекторного) і БСФ (багатосмугового) можуть бути виражені через імпульсні характеристики цифрового ФНЧ і ВПФ:</w:t>
      </w:r>
    </w:p>
    <w:p>
      <w:pPr>
        <w:spacing w:after="0" w:line="360" w:lineRule="auto"/>
        <w:jc w:val="both"/>
        <w:sectPr>
          <w:pgSz w:w="11910" w:h="16840"/>
          <w:pgMar w:header="712" w:footer="0" w:top="1020" w:bottom="280" w:left="1240" w:right="0"/>
        </w:sectPr>
      </w:pPr>
    </w:p>
    <w:p>
      <w:pPr>
        <w:pStyle w:val="BodyText"/>
        <w:spacing w:before="8"/>
        <w:rPr>
          <w:sz w:val="7"/>
        </w:rPr>
      </w:pPr>
    </w:p>
    <w:tbl>
      <w:tblPr>
        <w:tblW w:w="0" w:type="auto"/>
        <w:jc w:val="left"/>
        <w:tblInd w:w="1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21"/>
        <w:gridCol w:w="1536"/>
      </w:tblGrid>
      <w:tr>
        <w:trPr>
          <w:trHeight w:val="480" w:hRule="atLeast"/>
        </w:trPr>
        <w:tc>
          <w:tcPr>
            <w:tcW w:w="7121" w:type="dxa"/>
          </w:tcPr>
          <w:p>
            <w:pPr>
              <w:pStyle w:val="TableParagraph"/>
              <w:spacing w:before="12"/>
              <w:ind w:left="198" w:right="650"/>
              <w:jc w:val="center"/>
              <w:rPr>
                <w:i/>
                <w:sz w:val="28"/>
              </w:rPr>
            </w:pPr>
            <w:r>
              <w:rPr>
                <w:i/>
                <w:w w:val="110"/>
                <w:position w:val="1"/>
                <w:sz w:val="27"/>
              </w:rPr>
              <w:t>H</w:t>
            </w:r>
            <w:r>
              <w:rPr>
                <w:i/>
                <w:w w:val="110"/>
                <w:position w:val="-4"/>
                <w:sz w:val="15"/>
              </w:rPr>
              <w:t>d </w:t>
            </w:r>
            <w:r>
              <w:rPr>
                <w:w w:val="110"/>
                <w:position w:val="1"/>
                <w:sz w:val="27"/>
              </w:rPr>
              <w:t>( </w:t>
            </w:r>
            <w:r>
              <w:rPr>
                <w:i/>
                <w:w w:val="110"/>
                <w:position w:val="1"/>
                <w:sz w:val="27"/>
              </w:rPr>
              <w:t>j </w:t>
            </w:r>
            <w:r>
              <w:rPr>
                <w:rFonts w:ascii="Symbol" w:hAnsi="Symbol"/>
                <w:w w:val="110"/>
                <w:position w:val="1"/>
                <w:sz w:val="27"/>
              </w:rPr>
              <w:t></w:t>
            </w:r>
            <w:r>
              <w:rPr>
                <w:rFonts w:ascii="Symbol" w:hAnsi="Symbol"/>
                <w:i/>
                <w:w w:val="110"/>
                <w:position w:val="1"/>
                <w:sz w:val="28"/>
              </w:rPr>
              <w:t></w:t>
            </w:r>
            <w:r>
              <w:rPr>
                <w:w w:val="110"/>
                <w:position w:val="1"/>
                <w:sz w:val="27"/>
              </w:rPr>
              <w:t>)</w:t>
            </w:r>
            <w:r>
              <w:rPr>
                <w:i/>
                <w:w w:val="110"/>
                <w:position w:val="-4"/>
                <w:sz w:val="15"/>
              </w:rPr>
              <w:t>ФВЧ </w:t>
            </w:r>
            <w:r>
              <w:rPr>
                <w:rFonts w:ascii="Symbol" w:hAnsi="Symbol"/>
                <w:w w:val="110"/>
                <w:position w:val="1"/>
                <w:sz w:val="27"/>
              </w:rPr>
              <w:t></w:t>
            </w:r>
            <w:r>
              <w:rPr>
                <w:w w:val="110"/>
                <w:position w:val="1"/>
                <w:sz w:val="27"/>
              </w:rPr>
              <w:t> </w:t>
            </w:r>
            <w:r>
              <w:rPr>
                <w:i/>
                <w:w w:val="110"/>
                <w:position w:val="1"/>
                <w:sz w:val="27"/>
              </w:rPr>
              <w:t>H</w:t>
            </w:r>
            <w:r>
              <w:rPr>
                <w:i/>
                <w:w w:val="110"/>
                <w:position w:val="-4"/>
                <w:sz w:val="15"/>
              </w:rPr>
              <w:t>d </w:t>
            </w:r>
            <w:r>
              <w:rPr>
                <w:w w:val="110"/>
                <w:position w:val="1"/>
                <w:sz w:val="27"/>
              </w:rPr>
              <w:t>( </w:t>
            </w:r>
            <w:r>
              <w:rPr>
                <w:i/>
                <w:w w:val="110"/>
                <w:position w:val="1"/>
                <w:sz w:val="27"/>
              </w:rPr>
              <w:t>j </w:t>
            </w:r>
            <w:r>
              <w:rPr>
                <w:rFonts w:ascii="Symbol" w:hAnsi="Symbol"/>
                <w:w w:val="110"/>
                <w:position w:val="1"/>
                <w:sz w:val="27"/>
              </w:rPr>
              <w:t></w:t>
            </w:r>
            <w:r>
              <w:rPr>
                <w:rFonts w:ascii="Symbol" w:hAnsi="Symbol"/>
                <w:i/>
                <w:w w:val="110"/>
                <w:position w:val="1"/>
                <w:sz w:val="28"/>
              </w:rPr>
              <w:t></w:t>
            </w:r>
            <w:r>
              <w:rPr>
                <w:w w:val="110"/>
                <w:position w:val="1"/>
                <w:sz w:val="27"/>
              </w:rPr>
              <w:t>)</w:t>
            </w:r>
            <w:r>
              <w:rPr>
                <w:i/>
                <w:w w:val="110"/>
                <w:position w:val="-4"/>
                <w:sz w:val="15"/>
              </w:rPr>
              <w:t>ВПФ </w:t>
            </w:r>
            <w:r>
              <w:rPr>
                <w:rFonts w:ascii="Symbol" w:hAnsi="Symbol"/>
                <w:w w:val="110"/>
                <w:position w:val="1"/>
                <w:sz w:val="27"/>
              </w:rPr>
              <w:t></w:t>
            </w:r>
            <w:r>
              <w:rPr>
                <w:w w:val="110"/>
                <w:position w:val="1"/>
                <w:sz w:val="27"/>
              </w:rPr>
              <w:t> </w:t>
            </w:r>
            <w:r>
              <w:rPr>
                <w:i/>
                <w:w w:val="110"/>
                <w:position w:val="1"/>
                <w:sz w:val="27"/>
              </w:rPr>
              <w:t>H</w:t>
            </w:r>
            <w:r>
              <w:rPr>
                <w:i/>
                <w:w w:val="110"/>
                <w:position w:val="-4"/>
                <w:sz w:val="15"/>
              </w:rPr>
              <w:t>d </w:t>
            </w:r>
            <w:r>
              <w:rPr>
                <w:w w:val="110"/>
                <w:position w:val="1"/>
                <w:sz w:val="27"/>
              </w:rPr>
              <w:t>( </w:t>
            </w:r>
            <w:r>
              <w:rPr>
                <w:i/>
                <w:w w:val="110"/>
                <w:position w:val="1"/>
                <w:sz w:val="27"/>
              </w:rPr>
              <w:t>j </w:t>
            </w:r>
            <w:r>
              <w:rPr>
                <w:rFonts w:ascii="Symbol" w:hAnsi="Symbol"/>
                <w:w w:val="110"/>
                <w:position w:val="1"/>
                <w:sz w:val="27"/>
              </w:rPr>
              <w:t></w:t>
            </w:r>
            <w:r>
              <w:rPr>
                <w:rFonts w:ascii="Symbol" w:hAnsi="Symbol"/>
                <w:i/>
                <w:w w:val="110"/>
                <w:position w:val="1"/>
                <w:sz w:val="28"/>
              </w:rPr>
              <w:t></w:t>
            </w:r>
            <w:r>
              <w:rPr>
                <w:w w:val="110"/>
                <w:position w:val="1"/>
                <w:sz w:val="27"/>
              </w:rPr>
              <w:t>)</w:t>
            </w:r>
            <w:r>
              <w:rPr>
                <w:i/>
                <w:w w:val="110"/>
                <w:position w:val="-4"/>
                <w:sz w:val="15"/>
              </w:rPr>
              <w:t>ФНЧ </w:t>
            </w:r>
            <w:r>
              <w:rPr>
                <w:i/>
                <w:w w:val="110"/>
                <w:sz w:val="28"/>
              </w:rPr>
              <w:t>,</w:t>
            </w:r>
          </w:p>
        </w:tc>
        <w:tc>
          <w:tcPr>
            <w:tcW w:w="1536" w:type="dxa"/>
          </w:tcPr>
          <w:p>
            <w:pPr>
              <w:pStyle w:val="TableParagraph"/>
              <w:spacing w:before="56"/>
              <w:ind w:right="197"/>
              <w:jc w:val="right"/>
              <w:rPr>
                <w:sz w:val="28"/>
              </w:rPr>
            </w:pPr>
            <w:r>
              <w:rPr>
                <w:sz w:val="28"/>
              </w:rPr>
              <w:t>(3.37)</w:t>
            </w:r>
          </w:p>
        </w:tc>
      </w:tr>
      <w:tr>
        <w:trPr>
          <w:trHeight w:val="553" w:hRule="atLeast"/>
        </w:trPr>
        <w:tc>
          <w:tcPr>
            <w:tcW w:w="7121" w:type="dxa"/>
          </w:tcPr>
          <w:p>
            <w:pPr>
              <w:pStyle w:val="TableParagraph"/>
              <w:spacing w:before="94"/>
              <w:ind w:left="198" w:right="651"/>
              <w:jc w:val="center"/>
              <w:rPr>
                <w:i/>
                <w:sz w:val="28"/>
              </w:rPr>
            </w:pPr>
            <w:r>
              <w:rPr>
                <w:i/>
                <w:w w:val="110"/>
                <w:position w:val="1"/>
                <w:sz w:val="26"/>
              </w:rPr>
              <w:t>H</w:t>
            </w:r>
            <w:r>
              <w:rPr>
                <w:i/>
                <w:w w:val="110"/>
                <w:position w:val="-5"/>
                <w:sz w:val="15"/>
              </w:rPr>
              <w:t>d </w:t>
            </w:r>
            <w:r>
              <w:rPr>
                <w:w w:val="110"/>
                <w:position w:val="1"/>
                <w:sz w:val="26"/>
              </w:rPr>
              <w:t>( </w:t>
            </w:r>
            <w:r>
              <w:rPr>
                <w:i/>
                <w:w w:val="110"/>
                <w:position w:val="1"/>
                <w:sz w:val="26"/>
              </w:rPr>
              <w:t>j </w:t>
            </w:r>
            <w:r>
              <w:rPr>
                <w:rFonts w:ascii="Symbol" w:hAnsi="Symbol"/>
                <w:w w:val="110"/>
                <w:position w:val="1"/>
                <w:sz w:val="26"/>
              </w:rPr>
              <w:t></w:t>
            </w:r>
            <w:r>
              <w:rPr>
                <w:rFonts w:ascii="Symbol" w:hAnsi="Symbol"/>
                <w:i/>
                <w:w w:val="110"/>
                <w:position w:val="1"/>
                <w:sz w:val="27"/>
              </w:rPr>
              <w:t></w:t>
            </w:r>
            <w:r>
              <w:rPr>
                <w:w w:val="110"/>
                <w:position w:val="1"/>
                <w:sz w:val="26"/>
              </w:rPr>
              <w:t>)</w:t>
            </w:r>
            <w:r>
              <w:rPr>
                <w:i/>
                <w:w w:val="110"/>
                <w:position w:val="-5"/>
                <w:sz w:val="15"/>
              </w:rPr>
              <w:t>ПФ </w:t>
            </w:r>
            <w:r>
              <w:rPr>
                <w:rFonts w:ascii="Symbol" w:hAnsi="Symbol"/>
                <w:w w:val="110"/>
                <w:position w:val="1"/>
                <w:sz w:val="26"/>
              </w:rPr>
              <w:t></w:t>
            </w:r>
            <w:r>
              <w:rPr>
                <w:w w:val="110"/>
                <w:position w:val="1"/>
                <w:sz w:val="26"/>
              </w:rPr>
              <w:t> </w:t>
            </w:r>
            <w:r>
              <w:rPr>
                <w:i/>
                <w:w w:val="110"/>
                <w:position w:val="1"/>
                <w:sz w:val="26"/>
              </w:rPr>
              <w:t>H</w:t>
            </w:r>
            <w:r>
              <w:rPr>
                <w:i/>
                <w:w w:val="110"/>
                <w:position w:val="-5"/>
                <w:sz w:val="15"/>
              </w:rPr>
              <w:t>d </w:t>
            </w:r>
            <w:r>
              <w:rPr>
                <w:w w:val="110"/>
                <w:position w:val="1"/>
                <w:sz w:val="26"/>
              </w:rPr>
              <w:t>( </w:t>
            </w:r>
            <w:r>
              <w:rPr>
                <w:i/>
                <w:w w:val="110"/>
                <w:position w:val="1"/>
                <w:sz w:val="26"/>
              </w:rPr>
              <w:t>j </w:t>
            </w:r>
            <w:r>
              <w:rPr>
                <w:rFonts w:ascii="Symbol" w:hAnsi="Symbol"/>
                <w:w w:val="110"/>
                <w:position w:val="1"/>
                <w:sz w:val="26"/>
              </w:rPr>
              <w:t></w:t>
            </w:r>
            <w:r>
              <w:rPr>
                <w:rFonts w:ascii="Symbol" w:hAnsi="Symbol"/>
                <w:i/>
                <w:w w:val="110"/>
                <w:position w:val="1"/>
                <w:sz w:val="27"/>
              </w:rPr>
              <w:t></w:t>
            </w:r>
            <w:r>
              <w:rPr>
                <w:w w:val="110"/>
                <w:position w:val="1"/>
                <w:sz w:val="26"/>
              </w:rPr>
              <w:t>)</w:t>
            </w:r>
            <w:r>
              <w:rPr>
                <w:i/>
                <w:w w:val="110"/>
                <w:position w:val="-5"/>
                <w:sz w:val="15"/>
              </w:rPr>
              <w:t>ФНЧ </w:t>
            </w:r>
            <w:r>
              <w:rPr>
                <w:w w:val="110"/>
                <w:position w:val="-5"/>
                <w:sz w:val="15"/>
              </w:rPr>
              <w:t>2 </w:t>
            </w:r>
            <w:r>
              <w:rPr>
                <w:rFonts w:ascii="Symbol" w:hAnsi="Symbol"/>
                <w:w w:val="110"/>
                <w:position w:val="1"/>
                <w:sz w:val="26"/>
              </w:rPr>
              <w:t></w:t>
            </w:r>
            <w:r>
              <w:rPr>
                <w:w w:val="110"/>
                <w:position w:val="1"/>
                <w:sz w:val="26"/>
              </w:rPr>
              <w:t> </w:t>
            </w:r>
            <w:r>
              <w:rPr>
                <w:i/>
                <w:w w:val="110"/>
                <w:position w:val="1"/>
                <w:sz w:val="26"/>
              </w:rPr>
              <w:t>H</w:t>
            </w:r>
            <w:r>
              <w:rPr>
                <w:i/>
                <w:w w:val="110"/>
                <w:position w:val="-5"/>
                <w:sz w:val="15"/>
              </w:rPr>
              <w:t>d </w:t>
            </w:r>
            <w:r>
              <w:rPr>
                <w:w w:val="110"/>
                <w:position w:val="1"/>
                <w:sz w:val="26"/>
              </w:rPr>
              <w:t>( </w:t>
            </w:r>
            <w:r>
              <w:rPr>
                <w:i/>
                <w:w w:val="110"/>
                <w:position w:val="1"/>
                <w:sz w:val="26"/>
              </w:rPr>
              <w:t>j </w:t>
            </w:r>
            <w:r>
              <w:rPr>
                <w:rFonts w:ascii="Symbol" w:hAnsi="Symbol"/>
                <w:w w:val="110"/>
                <w:position w:val="1"/>
                <w:sz w:val="26"/>
              </w:rPr>
              <w:t></w:t>
            </w:r>
            <w:r>
              <w:rPr>
                <w:rFonts w:ascii="Symbol" w:hAnsi="Symbol"/>
                <w:i/>
                <w:w w:val="110"/>
                <w:position w:val="1"/>
                <w:sz w:val="27"/>
              </w:rPr>
              <w:t></w:t>
            </w:r>
            <w:r>
              <w:rPr>
                <w:w w:val="110"/>
                <w:position w:val="1"/>
                <w:sz w:val="26"/>
              </w:rPr>
              <w:t>)</w:t>
            </w:r>
            <w:r>
              <w:rPr>
                <w:i/>
                <w:w w:val="110"/>
                <w:position w:val="-5"/>
                <w:sz w:val="15"/>
              </w:rPr>
              <w:t>ФНЧ</w:t>
            </w:r>
            <w:r>
              <w:rPr>
                <w:w w:val="110"/>
                <w:position w:val="-5"/>
                <w:sz w:val="15"/>
              </w:rPr>
              <w:t>1 </w:t>
            </w:r>
            <w:r>
              <w:rPr>
                <w:i/>
                <w:w w:val="110"/>
                <w:sz w:val="28"/>
              </w:rPr>
              <w:t>,</w:t>
            </w:r>
          </w:p>
        </w:tc>
        <w:tc>
          <w:tcPr>
            <w:tcW w:w="1536" w:type="dxa"/>
          </w:tcPr>
          <w:p>
            <w:pPr>
              <w:pStyle w:val="TableParagraph"/>
              <w:spacing w:before="133"/>
              <w:ind w:right="197"/>
              <w:jc w:val="right"/>
              <w:rPr>
                <w:sz w:val="28"/>
              </w:rPr>
            </w:pPr>
            <w:r>
              <w:rPr>
                <w:sz w:val="28"/>
              </w:rPr>
              <w:t>(3.38)</w:t>
            </w:r>
          </w:p>
        </w:tc>
      </w:tr>
      <w:tr>
        <w:trPr>
          <w:trHeight w:val="462" w:hRule="atLeast"/>
        </w:trPr>
        <w:tc>
          <w:tcPr>
            <w:tcW w:w="7121" w:type="dxa"/>
          </w:tcPr>
          <w:p>
            <w:pPr>
              <w:pStyle w:val="TableParagraph"/>
              <w:spacing w:line="350" w:lineRule="exact" w:before="92"/>
              <w:ind w:left="198" w:right="653"/>
              <w:jc w:val="center"/>
              <w:rPr>
                <w:i/>
                <w:sz w:val="28"/>
              </w:rPr>
            </w:pPr>
            <w:r>
              <w:rPr>
                <w:i/>
                <w:w w:val="105"/>
                <w:position w:val="1"/>
                <w:sz w:val="26"/>
              </w:rPr>
              <w:t>H</w:t>
            </w:r>
            <w:r>
              <w:rPr>
                <w:i/>
                <w:w w:val="105"/>
                <w:position w:val="-5"/>
                <w:sz w:val="15"/>
              </w:rPr>
              <w:t>d </w:t>
            </w:r>
            <w:r>
              <w:rPr>
                <w:w w:val="105"/>
                <w:position w:val="1"/>
                <w:sz w:val="26"/>
              </w:rPr>
              <w:t>( </w:t>
            </w:r>
            <w:r>
              <w:rPr>
                <w:i/>
                <w:w w:val="105"/>
                <w:position w:val="1"/>
                <w:sz w:val="26"/>
              </w:rPr>
              <w:t>j </w:t>
            </w:r>
            <w:r>
              <w:rPr>
                <w:rFonts w:ascii="Symbol" w:hAnsi="Symbol"/>
                <w:w w:val="105"/>
                <w:position w:val="1"/>
                <w:sz w:val="26"/>
              </w:rPr>
              <w:t></w:t>
            </w:r>
            <w:r>
              <w:rPr>
                <w:rFonts w:ascii="Symbol" w:hAnsi="Symbol"/>
                <w:i/>
                <w:w w:val="105"/>
                <w:position w:val="1"/>
                <w:sz w:val="27"/>
              </w:rPr>
              <w:t></w:t>
            </w:r>
            <w:r>
              <w:rPr>
                <w:w w:val="105"/>
                <w:position w:val="1"/>
                <w:sz w:val="26"/>
              </w:rPr>
              <w:t>)</w:t>
            </w:r>
            <w:r>
              <w:rPr>
                <w:i/>
                <w:w w:val="105"/>
                <w:position w:val="-5"/>
                <w:sz w:val="15"/>
              </w:rPr>
              <w:t>РФ </w:t>
            </w:r>
            <w:r>
              <w:rPr>
                <w:rFonts w:ascii="Symbol" w:hAnsi="Symbol"/>
                <w:w w:val="105"/>
                <w:position w:val="1"/>
                <w:sz w:val="26"/>
              </w:rPr>
              <w:t></w:t>
            </w:r>
            <w:r>
              <w:rPr>
                <w:w w:val="105"/>
                <w:position w:val="1"/>
                <w:sz w:val="26"/>
              </w:rPr>
              <w:t> </w:t>
            </w:r>
            <w:r>
              <w:rPr>
                <w:i/>
                <w:w w:val="105"/>
                <w:position w:val="1"/>
                <w:sz w:val="26"/>
              </w:rPr>
              <w:t>H</w:t>
            </w:r>
            <w:r>
              <w:rPr>
                <w:i/>
                <w:w w:val="105"/>
                <w:position w:val="-5"/>
                <w:sz w:val="15"/>
              </w:rPr>
              <w:t>d </w:t>
            </w:r>
            <w:r>
              <w:rPr>
                <w:w w:val="105"/>
                <w:position w:val="1"/>
                <w:sz w:val="26"/>
              </w:rPr>
              <w:t>( </w:t>
            </w:r>
            <w:r>
              <w:rPr>
                <w:i/>
                <w:w w:val="105"/>
                <w:position w:val="1"/>
                <w:sz w:val="26"/>
              </w:rPr>
              <w:t>j </w:t>
            </w:r>
            <w:r>
              <w:rPr>
                <w:rFonts w:ascii="Symbol" w:hAnsi="Symbol"/>
                <w:w w:val="105"/>
                <w:position w:val="1"/>
                <w:sz w:val="26"/>
              </w:rPr>
              <w:t></w:t>
            </w:r>
            <w:r>
              <w:rPr>
                <w:rFonts w:ascii="Symbol" w:hAnsi="Symbol"/>
                <w:i/>
                <w:w w:val="105"/>
                <w:position w:val="1"/>
                <w:sz w:val="27"/>
              </w:rPr>
              <w:t></w:t>
            </w:r>
            <w:r>
              <w:rPr>
                <w:w w:val="105"/>
                <w:position w:val="1"/>
                <w:sz w:val="26"/>
              </w:rPr>
              <w:t>)</w:t>
            </w:r>
            <w:r>
              <w:rPr>
                <w:i/>
                <w:w w:val="105"/>
                <w:position w:val="-5"/>
                <w:sz w:val="15"/>
              </w:rPr>
              <w:t>ВПФ </w:t>
            </w:r>
            <w:r>
              <w:rPr>
                <w:rFonts w:ascii="Symbol" w:hAnsi="Symbol"/>
                <w:w w:val="105"/>
                <w:position w:val="1"/>
                <w:sz w:val="26"/>
              </w:rPr>
              <w:t></w:t>
            </w:r>
            <w:r>
              <w:rPr>
                <w:w w:val="105"/>
                <w:position w:val="1"/>
                <w:sz w:val="26"/>
              </w:rPr>
              <w:t> </w:t>
            </w:r>
            <w:r>
              <w:rPr>
                <w:i/>
                <w:w w:val="105"/>
                <w:position w:val="1"/>
                <w:sz w:val="26"/>
              </w:rPr>
              <w:t>H</w:t>
            </w:r>
            <w:r>
              <w:rPr>
                <w:i/>
                <w:w w:val="105"/>
                <w:position w:val="-5"/>
                <w:sz w:val="15"/>
              </w:rPr>
              <w:t>d </w:t>
            </w:r>
            <w:r>
              <w:rPr>
                <w:w w:val="105"/>
                <w:position w:val="1"/>
                <w:sz w:val="26"/>
              </w:rPr>
              <w:t>( </w:t>
            </w:r>
            <w:r>
              <w:rPr>
                <w:i/>
                <w:w w:val="105"/>
                <w:position w:val="1"/>
                <w:sz w:val="26"/>
              </w:rPr>
              <w:t>j </w:t>
            </w:r>
            <w:r>
              <w:rPr>
                <w:rFonts w:ascii="Symbol" w:hAnsi="Symbol"/>
                <w:w w:val="105"/>
                <w:position w:val="1"/>
                <w:sz w:val="26"/>
              </w:rPr>
              <w:t></w:t>
            </w:r>
            <w:r>
              <w:rPr>
                <w:rFonts w:ascii="Symbol" w:hAnsi="Symbol"/>
                <w:i/>
                <w:w w:val="105"/>
                <w:position w:val="1"/>
                <w:sz w:val="27"/>
              </w:rPr>
              <w:t></w:t>
            </w:r>
            <w:r>
              <w:rPr>
                <w:w w:val="105"/>
                <w:position w:val="1"/>
                <w:sz w:val="26"/>
              </w:rPr>
              <w:t>)</w:t>
            </w:r>
            <w:r>
              <w:rPr>
                <w:i/>
                <w:w w:val="105"/>
                <w:position w:val="-5"/>
                <w:sz w:val="15"/>
              </w:rPr>
              <w:t>ФНЧ </w:t>
            </w:r>
            <w:r>
              <w:rPr>
                <w:w w:val="105"/>
                <w:position w:val="-5"/>
                <w:sz w:val="15"/>
              </w:rPr>
              <w:t>2 </w:t>
            </w:r>
            <w:r>
              <w:rPr>
                <w:rFonts w:ascii="Symbol" w:hAnsi="Symbol"/>
                <w:w w:val="105"/>
                <w:position w:val="1"/>
                <w:sz w:val="26"/>
              </w:rPr>
              <w:t></w:t>
            </w:r>
            <w:r>
              <w:rPr>
                <w:w w:val="105"/>
                <w:position w:val="1"/>
                <w:sz w:val="26"/>
              </w:rPr>
              <w:t> </w:t>
            </w:r>
            <w:r>
              <w:rPr>
                <w:i/>
                <w:w w:val="105"/>
                <w:position w:val="1"/>
                <w:sz w:val="26"/>
              </w:rPr>
              <w:t>H</w:t>
            </w:r>
            <w:r>
              <w:rPr>
                <w:i/>
                <w:w w:val="105"/>
                <w:position w:val="-5"/>
                <w:sz w:val="15"/>
              </w:rPr>
              <w:t>d </w:t>
            </w:r>
            <w:r>
              <w:rPr>
                <w:w w:val="105"/>
                <w:position w:val="1"/>
                <w:sz w:val="26"/>
              </w:rPr>
              <w:t>( </w:t>
            </w:r>
            <w:r>
              <w:rPr>
                <w:i/>
                <w:w w:val="105"/>
                <w:position w:val="1"/>
                <w:sz w:val="26"/>
              </w:rPr>
              <w:t>j </w:t>
            </w:r>
            <w:r>
              <w:rPr>
                <w:rFonts w:ascii="Symbol" w:hAnsi="Symbol"/>
                <w:w w:val="105"/>
                <w:position w:val="1"/>
                <w:sz w:val="26"/>
              </w:rPr>
              <w:t></w:t>
            </w:r>
            <w:r>
              <w:rPr>
                <w:rFonts w:ascii="Symbol" w:hAnsi="Symbol"/>
                <w:i/>
                <w:w w:val="105"/>
                <w:position w:val="1"/>
                <w:sz w:val="27"/>
              </w:rPr>
              <w:t></w:t>
            </w:r>
            <w:r>
              <w:rPr>
                <w:w w:val="105"/>
                <w:position w:val="1"/>
                <w:sz w:val="26"/>
              </w:rPr>
              <w:t>)</w:t>
            </w:r>
            <w:r>
              <w:rPr>
                <w:i/>
                <w:w w:val="105"/>
                <w:position w:val="-5"/>
                <w:sz w:val="15"/>
              </w:rPr>
              <w:t>ФНЧ</w:t>
            </w:r>
            <w:r>
              <w:rPr>
                <w:w w:val="105"/>
                <w:position w:val="-5"/>
                <w:sz w:val="15"/>
              </w:rPr>
              <w:t>1 </w:t>
            </w:r>
            <w:r>
              <w:rPr>
                <w:i/>
                <w:w w:val="105"/>
                <w:sz w:val="28"/>
              </w:rPr>
              <w:t>,</w:t>
            </w:r>
          </w:p>
        </w:tc>
        <w:tc>
          <w:tcPr>
            <w:tcW w:w="1536" w:type="dxa"/>
          </w:tcPr>
          <w:p>
            <w:pPr>
              <w:pStyle w:val="TableParagraph"/>
              <w:spacing w:line="311" w:lineRule="exact" w:before="132"/>
              <w:ind w:right="197"/>
              <w:jc w:val="right"/>
              <w:rPr>
                <w:sz w:val="28"/>
              </w:rPr>
            </w:pPr>
            <w:r>
              <w:rPr>
                <w:sz w:val="28"/>
              </w:rPr>
              <w:t>(3.39)</w:t>
            </w:r>
          </w:p>
        </w:tc>
      </w:tr>
    </w:tbl>
    <w:p>
      <w:pPr>
        <w:pStyle w:val="BodyText"/>
        <w:rPr>
          <w:sz w:val="20"/>
        </w:rPr>
      </w:pPr>
    </w:p>
    <w:p>
      <w:pPr>
        <w:pStyle w:val="BodyText"/>
        <w:spacing w:before="4"/>
      </w:pPr>
    </w:p>
    <w:p>
      <w:pPr>
        <w:spacing w:line="355" w:lineRule="auto" w:before="106"/>
        <w:ind w:left="462" w:right="845" w:firstLine="707"/>
        <w:jc w:val="both"/>
        <w:rPr>
          <w:sz w:val="28"/>
        </w:rPr>
      </w:pPr>
      <w:r>
        <w:rPr>
          <w:sz w:val="28"/>
        </w:rPr>
        <w:t>де </w:t>
      </w:r>
      <w:r>
        <w:rPr>
          <w:i/>
          <w:sz w:val="28"/>
        </w:rPr>
        <w:t>H</w:t>
      </w:r>
      <w:r>
        <w:rPr>
          <w:i/>
          <w:sz w:val="28"/>
          <w:vertAlign w:val="subscript"/>
        </w:rPr>
        <w:t>d</w:t>
      </w:r>
      <w:r>
        <w:rPr>
          <w:i/>
          <w:sz w:val="28"/>
          <w:vertAlign w:val="baseline"/>
        </w:rPr>
        <w:t>(j</w:t>
      </w:r>
      <w:r>
        <w:rPr>
          <w:rFonts w:ascii="Symbol" w:hAnsi="Symbol"/>
          <w:i/>
          <w:sz w:val="29"/>
          <w:vertAlign w:val="baseline"/>
        </w:rPr>
        <w:t></w:t>
      </w:r>
      <w:r>
        <w:rPr>
          <w:i/>
          <w:sz w:val="28"/>
          <w:vertAlign w:val="baseline"/>
        </w:rPr>
        <w:t>ω)</w:t>
      </w:r>
      <w:r>
        <w:rPr>
          <w:i/>
          <w:sz w:val="28"/>
          <w:vertAlign w:val="subscript"/>
        </w:rPr>
        <w:t>ФНЧ</w:t>
      </w:r>
      <w:r>
        <w:rPr>
          <w:sz w:val="28"/>
          <w:vertAlign w:val="baseline"/>
        </w:rPr>
        <w:t>, </w:t>
      </w:r>
      <w:r>
        <w:rPr>
          <w:i/>
          <w:sz w:val="28"/>
          <w:vertAlign w:val="baseline"/>
        </w:rPr>
        <w:t>H</w:t>
      </w:r>
      <w:r>
        <w:rPr>
          <w:i/>
          <w:sz w:val="28"/>
          <w:vertAlign w:val="subscript"/>
        </w:rPr>
        <w:t>d</w:t>
      </w:r>
      <w:r>
        <w:rPr>
          <w:i/>
          <w:sz w:val="28"/>
          <w:vertAlign w:val="baseline"/>
        </w:rPr>
        <w:t>(j</w:t>
      </w:r>
      <w:r>
        <w:rPr>
          <w:rFonts w:ascii="Symbol" w:hAnsi="Symbol"/>
          <w:i/>
          <w:sz w:val="29"/>
          <w:vertAlign w:val="baseline"/>
        </w:rPr>
        <w:t></w:t>
      </w:r>
      <w:r>
        <w:rPr>
          <w:i/>
          <w:sz w:val="28"/>
          <w:vertAlign w:val="baseline"/>
        </w:rPr>
        <w:t>ω)</w:t>
      </w:r>
      <w:r>
        <w:rPr>
          <w:i/>
          <w:sz w:val="28"/>
          <w:vertAlign w:val="subscript"/>
        </w:rPr>
        <w:t>ФНЧ1</w:t>
      </w:r>
      <w:r>
        <w:rPr>
          <w:i/>
          <w:sz w:val="28"/>
          <w:vertAlign w:val="baseline"/>
        </w:rPr>
        <w:t> </w:t>
      </w:r>
      <w:r>
        <w:rPr>
          <w:sz w:val="28"/>
          <w:vertAlign w:val="baseline"/>
        </w:rPr>
        <w:t>и </w:t>
      </w:r>
      <w:r>
        <w:rPr>
          <w:i/>
          <w:sz w:val="28"/>
          <w:vertAlign w:val="baseline"/>
        </w:rPr>
        <w:t>H</w:t>
      </w:r>
      <w:r>
        <w:rPr>
          <w:i/>
          <w:sz w:val="28"/>
          <w:vertAlign w:val="subscript"/>
        </w:rPr>
        <w:t>d</w:t>
      </w:r>
      <w:r>
        <w:rPr>
          <w:i/>
          <w:sz w:val="28"/>
          <w:vertAlign w:val="baseline"/>
        </w:rPr>
        <w:t>(j</w:t>
      </w:r>
      <w:r>
        <w:rPr>
          <w:rFonts w:ascii="Symbol" w:hAnsi="Symbol"/>
          <w:i/>
          <w:sz w:val="29"/>
          <w:vertAlign w:val="baseline"/>
        </w:rPr>
        <w:t></w:t>
      </w:r>
      <w:r>
        <w:rPr>
          <w:i/>
          <w:sz w:val="28"/>
          <w:vertAlign w:val="baseline"/>
        </w:rPr>
        <w:t>ω)</w:t>
      </w:r>
      <w:r>
        <w:rPr>
          <w:i/>
          <w:sz w:val="28"/>
          <w:vertAlign w:val="subscript"/>
        </w:rPr>
        <w:t>ФНЧ2</w:t>
      </w:r>
      <w:r>
        <w:rPr>
          <w:i/>
          <w:sz w:val="28"/>
          <w:vertAlign w:val="baseline"/>
        </w:rPr>
        <w:t> </w:t>
      </w:r>
      <w:r>
        <w:rPr>
          <w:sz w:val="28"/>
          <w:vertAlign w:val="baseline"/>
        </w:rPr>
        <w:t>– частотні характеристики ідеальних ФНЧ з частотами зрізу </w:t>
      </w:r>
      <w:r>
        <w:rPr>
          <w:i/>
          <w:sz w:val="28"/>
          <w:vertAlign w:val="baseline"/>
        </w:rPr>
        <w:t>λ</w:t>
      </w:r>
      <w:r>
        <w:rPr>
          <w:i/>
          <w:sz w:val="28"/>
          <w:vertAlign w:val="subscript"/>
        </w:rPr>
        <w:t>c</w:t>
      </w:r>
      <w:r>
        <w:rPr>
          <w:sz w:val="28"/>
          <w:vertAlign w:val="baseline"/>
        </w:rPr>
        <w:t>, </w:t>
      </w:r>
      <w:r>
        <w:rPr>
          <w:i/>
          <w:sz w:val="28"/>
          <w:vertAlign w:val="baseline"/>
        </w:rPr>
        <w:t>λ</w:t>
      </w:r>
      <w:r>
        <w:rPr>
          <w:i/>
          <w:sz w:val="28"/>
          <w:vertAlign w:val="subscript"/>
        </w:rPr>
        <w:t>c1</w:t>
      </w:r>
      <w:r>
        <w:rPr>
          <w:sz w:val="28"/>
          <w:vertAlign w:val="baseline"/>
        </w:rPr>
        <w:t>, </w:t>
      </w:r>
      <w:r>
        <w:rPr>
          <w:i/>
          <w:sz w:val="28"/>
          <w:vertAlign w:val="baseline"/>
        </w:rPr>
        <w:t>λ</w:t>
      </w:r>
      <w:r>
        <w:rPr>
          <w:i/>
          <w:sz w:val="28"/>
          <w:vertAlign w:val="subscript"/>
        </w:rPr>
        <w:t>c2</w:t>
      </w:r>
      <w:r>
        <w:rPr>
          <w:sz w:val="28"/>
          <w:vertAlign w:val="baseline"/>
        </w:rPr>
        <w:t>, </w:t>
      </w:r>
      <w:r>
        <w:rPr>
          <w:i/>
          <w:sz w:val="28"/>
          <w:vertAlign w:val="baseline"/>
        </w:rPr>
        <w:t>(λ</w:t>
      </w:r>
      <w:r>
        <w:rPr>
          <w:i/>
          <w:sz w:val="28"/>
          <w:vertAlign w:val="subscript"/>
        </w:rPr>
        <w:t>c2</w:t>
      </w:r>
      <w:r>
        <w:rPr>
          <w:i/>
          <w:sz w:val="28"/>
          <w:vertAlign w:val="baseline"/>
        </w:rPr>
        <w:t>&gt;λ</w:t>
      </w:r>
      <w:r>
        <w:rPr>
          <w:i/>
          <w:sz w:val="28"/>
          <w:vertAlign w:val="subscript"/>
        </w:rPr>
        <w:t>c1</w:t>
      </w:r>
      <w:r>
        <w:rPr>
          <w:i/>
          <w:sz w:val="28"/>
          <w:vertAlign w:val="baseline"/>
        </w:rPr>
        <w:t>)</w:t>
      </w:r>
      <w:r>
        <w:rPr>
          <w:sz w:val="28"/>
          <w:vertAlign w:val="baseline"/>
        </w:rPr>
        <w:t>, відповідними частотам зрізу ФВЧ, ПФ і РФ.</w:t>
      </w:r>
    </w:p>
    <w:p>
      <w:pPr>
        <w:pStyle w:val="BodyText"/>
        <w:spacing w:line="362" w:lineRule="auto" w:before="8"/>
        <w:ind w:left="462" w:right="848" w:firstLine="707"/>
        <w:jc w:val="both"/>
      </w:pPr>
      <w:r>
        <w:rPr/>
        <w:pict>
          <v:line style="position:absolute;mso-position-horizontal-relative:page;mso-position-vertical-relative:paragraph;z-index:-255902720" from="339.383667pt,117.28997pt" to="376.606747pt,117.28997pt" stroked="true" strokeweight=".567062pt" strokecolor="#000000">
            <v:stroke dashstyle="solid"/>
            <w10:wrap type="none"/>
          </v:line>
        </w:pict>
      </w:r>
      <w:r>
        <w:rPr/>
        <w:pict>
          <v:line style="position:absolute;mso-position-horizontal-relative:page;mso-position-vertical-relative:paragraph;z-index:-255901696" from="390.700226pt,117.28997pt" to="426.849406pt,117.28997pt" stroked="true" strokeweight=".567062pt" strokecolor="#000000">
            <v:stroke dashstyle="solid"/>
            <w10:wrap type="none"/>
          </v:line>
        </w:pict>
      </w:r>
      <w:r>
        <w:rPr/>
        <w:t>Такий же зв'язок справедливий і для імпульсних характеристик, що дозволяє безпосередньо записати відповідні їм аналітичні вирази [18]:</w:t>
      </w:r>
    </w:p>
    <w:p>
      <w:pPr>
        <w:pStyle w:val="BodyText"/>
        <w:rPr>
          <w:sz w:val="20"/>
        </w:rPr>
      </w:pPr>
    </w:p>
    <w:p>
      <w:pPr>
        <w:pStyle w:val="BodyText"/>
        <w:spacing w:before="2"/>
        <w:rPr>
          <w:sz w:val="22"/>
        </w:rPr>
      </w:pPr>
    </w:p>
    <w:tbl>
      <w:tblPr>
        <w:tblW w:w="0" w:type="auto"/>
        <w:jc w:val="left"/>
        <w:tblInd w:w="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36"/>
        <w:gridCol w:w="1569"/>
      </w:tblGrid>
      <w:tr>
        <w:trPr>
          <w:trHeight w:val="535" w:hRule="atLeast"/>
        </w:trPr>
        <w:tc>
          <w:tcPr>
            <w:tcW w:w="7136" w:type="dxa"/>
          </w:tcPr>
          <w:p>
            <w:pPr>
              <w:pStyle w:val="TableParagraph"/>
              <w:tabs>
                <w:tab w:pos="1258" w:val="left" w:leader="none"/>
                <w:tab w:pos="2399" w:val="left" w:leader="none"/>
                <w:tab w:pos="3419" w:val="left" w:leader="none"/>
                <w:tab w:pos="5068" w:val="left" w:leader="none"/>
              </w:tabs>
              <w:spacing w:line="265" w:lineRule="exact" w:before="25"/>
              <w:ind w:left="200"/>
              <w:rPr>
                <w:sz w:val="28"/>
              </w:rPr>
            </w:pPr>
            <w:r>
              <w:rPr>
                <w:i/>
                <w:w w:val="108"/>
                <w:position w:val="2"/>
                <w:sz w:val="27"/>
              </w:rPr>
              <w:t>h</w:t>
            </w:r>
            <w:r>
              <w:rPr>
                <w:i/>
                <w:position w:val="2"/>
                <w:sz w:val="27"/>
              </w:rPr>
              <w:t> </w:t>
            </w:r>
            <w:r>
              <w:rPr>
                <w:i/>
                <w:spacing w:val="-20"/>
                <w:position w:val="2"/>
                <w:sz w:val="27"/>
              </w:rPr>
              <w:t> </w:t>
            </w:r>
            <w:r>
              <w:rPr>
                <w:spacing w:val="-2"/>
                <w:w w:val="108"/>
                <w:position w:val="2"/>
                <w:sz w:val="27"/>
              </w:rPr>
              <w:t>(</w:t>
            </w:r>
            <w:r>
              <w:rPr>
                <w:spacing w:val="-7"/>
                <w:w w:val="108"/>
                <w:position w:val="2"/>
                <w:sz w:val="27"/>
              </w:rPr>
              <w:t>0</w:t>
            </w:r>
            <w:r>
              <w:rPr>
                <w:w w:val="108"/>
                <w:position w:val="2"/>
                <w:sz w:val="27"/>
              </w:rPr>
              <w:t>)</w:t>
            </w:r>
            <w:r>
              <w:rPr>
                <w:position w:val="2"/>
                <w:sz w:val="27"/>
              </w:rPr>
              <w:tab/>
            </w:r>
            <w:r>
              <w:rPr>
                <w:rFonts w:ascii="Symbol" w:hAnsi="Symbol"/>
                <w:w w:val="108"/>
                <w:position w:val="2"/>
                <w:sz w:val="27"/>
              </w:rPr>
              <w:t></w:t>
            </w:r>
            <w:r>
              <w:rPr>
                <w:spacing w:val="-40"/>
                <w:position w:val="2"/>
                <w:sz w:val="27"/>
              </w:rPr>
              <w:t> </w:t>
            </w:r>
            <w:r>
              <w:rPr>
                <w:spacing w:val="20"/>
                <w:w w:val="108"/>
                <w:position w:val="2"/>
                <w:sz w:val="27"/>
              </w:rPr>
              <w:t>1</w:t>
            </w:r>
            <w:r>
              <w:rPr>
                <w:rFonts w:ascii="Symbol" w:hAnsi="Symbol"/>
                <w:w w:val="108"/>
                <w:position w:val="2"/>
                <w:sz w:val="27"/>
              </w:rPr>
              <w:t></w:t>
            </w:r>
            <w:r>
              <w:rPr>
                <w:position w:val="2"/>
                <w:sz w:val="27"/>
              </w:rPr>
              <w:t> </w:t>
            </w:r>
            <w:r>
              <w:rPr>
                <w:rFonts w:ascii="Symbol" w:hAnsi="Symbol"/>
                <w:i/>
                <w:spacing w:val="-9"/>
                <w:w w:val="103"/>
                <w:position w:val="2"/>
                <w:sz w:val="27"/>
                <w:u w:val="single"/>
                <w:vertAlign w:val="superscript"/>
              </w:rPr>
              <w:t></w:t>
            </w:r>
            <w:r>
              <w:rPr>
                <w:i/>
                <w:w w:val="110"/>
                <w:position w:val="11"/>
                <w:sz w:val="11"/>
                <w:u w:val="single"/>
                <w:vertAlign w:val="baseline"/>
              </w:rPr>
              <w:t>c</w:t>
            </w:r>
            <w:r>
              <w:rPr>
                <w:i/>
                <w:spacing w:val="4"/>
                <w:position w:val="11"/>
                <w:sz w:val="11"/>
                <w:u w:val="single"/>
                <w:vertAlign w:val="baseline"/>
              </w:rPr>
              <w:t> </w:t>
            </w:r>
            <w:r>
              <w:rPr>
                <w:i/>
                <w:position w:val="11"/>
                <w:sz w:val="11"/>
                <w:vertAlign w:val="baseline"/>
              </w:rPr>
              <w:t> </w:t>
            </w:r>
            <w:r>
              <w:rPr>
                <w:i/>
                <w:spacing w:val="8"/>
                <w:position w:val="11"/>
                <w:sz w:val="11"/>
                <w:vertAlign w:val="baseline"/>
              </w:rPr>
              <w:t> </w:t>
            </w:r>
            <w:r>
              <w:rPr>
                <w:w w:val="100"/>
                <w:sz w:val="28"/>
                <w:vertAlign w:val="baseline"/>
              </w:rPr>
              <w:t>,</w:t>
            </w:r>
            <w:r>
              <w:rPr>
                <w:sz w:val="28"/>
                <w:vertAlign w:val="baseline"/>
              </w:rPr>
              <w:tab/>
            </w:r>
            <w:r>
              <w:rPr>
                <w:i/>
                <w:w w:val="107"/>
                <w:position w:val="1"/>
                <w:sz w:val="26"/>
                <w:vertAlign w:val="baseline"/>
              </w:rPr>
              <w:t>h</w:t>
            </w:r>
            <w:r>
              <w:rPr>
                <w:i/>
                <w:position w:val="1"/>
                <w:sz w:val="26"/>
                <w:vertAlign w:val="baseline"/>
              </w:rPr>
              <w:t> </w:t>
            </w:r>
            <w:r>
              <w:rPr>
                <w:i/>
                <w:spacing w:val="-22"/>
                <w:position w:val="1"/>
                <w:sz w:val="26"/>
                <w:vertAlign w:val="baseline"/>
              </w:rPr>
              <w:t> </w:t>
            </w:r>
            <w:r>
              <w:rPr>
                <w:spacing w:val="3"/>
                <w:w w:val="107"/>
                <w:position w:val="1"/>
                <w:sz w:val="26"/>
                <w:vertAlign w:val="baseline"/>
              </w:rPr>
              <w:t>(</w:t>
            </w:r>
            <w:r>
              <w:rPr>
                <w:i/>
                <w:spacing w:val="-2"/>
                <w:w w:val="107"/>
                <w:position w:val="1"/>
                <w:sz w:val="26"/>
                <w:vertAlign w:val="baseline"/>
              </w:rPr>
              <w:t>n</w:t>
            </w:r>
            <w:r>
              <w:rPr>
                <w:w w:val="107"/>
                <w:position w:val="1"/>
                <w:sz w:val="26"/>
                <w:vertAlign w:val="baseline"/>
              </w:rPr>
              <w:t>)</w:t>
            </w:r>
            <w:r>
              <w:rPr>
                <w:position w:val="1"/>
                <w:sz w:val="26"/>
                <w:vertAlign w:val="baseline"/>
              </w:rPr>
              <w:tab/>
            </w:r>
            <w:r>
              <w:rPr>
                <w:rFonts w:ascii="Symbol" w:hAnsi="Symbol"/>
                <w:w w:val="107"/>
                <w:position w:val="1"/>
                <w:sz w:val="26"/>
                <w:vertAlign w:val="baseline"/>
              </w:rPr>
              <w:t></w:t>
            </w:r>
            <w:r>
              <w:rPr>
                <w:spacing w:val="-2"/>
                <w:position w:val="1"/>
                <w:sz w:val="26"/>
                <w:vertAlign w:val="baseline"/>
              </w:rPr>
              <w:t> </w:t>
            </w:r>
            <w:r>
              <w:rPr>
                <w:rFonts w:ascii="Symbol" w:hAnsi="Symbol"/>
                <w:w w:val="107"/>
                <w:position w:val="1"/>
                <w:sz w:val="26"/>
                <w:vertAlign w:val="baseline"/>
              </w:rPr>
              <w:t></w:t>
            </w:r>
            <w:r>
              <w:rPr>
                <w:spacing w:val="-16"/>
                <w:position w:val="1"/>
                <w:sz w:val="26"/>
                <w:vertAlign w:val="baseline"/>
              </w:rPr>
              <w:t> </w:t>
            </w:r>
            <w:r>
              <w:rPr>
                <w:rFonts w:ascii="Symbol" w:hAnsi="Symbol"/>
                <w:i/>
                <w:spacing w:val="-9"/>
                <w:w w:val="106"/>
                <w:position w:val="1"/>
                <w:sz w:val="26"/>
                <w:u w:val="single"/>
                <w:vertAlign w:val="superscript"/>
              </w:rPr>
              <w:t></w:t>
            </w:r>
            <w:r>
              <w:rPr>
                <w:i/>
                <w:w w:val="105"/>
                <w:position w:val="10"/>
                <w:sz w:val="11"/>
                <w:u w:val="single"/>
                <w:vertAlign w:val="baseline"/>
              </w:rPr>
              <w:t>c</w:t>
            </w:r>
            <w:r>
              <w:rPr>
                <w:i/>
                <w:spacing w:val="1"/>
                <w:position w:val="10"/>
                <w:sz w:val="11"/>
                <w:u w:val="single"/>
                <w:vertAlign w:val="baseline"/>
              </w:rPr>
              <w:t> </w:t>
            </w:r>
            <w:r>
              <w:rPr>
                <w:i/>
                <w:position w:val="10"/>
                <w:sz w:val="11"/>
                <w:vertAlign w:val="baseline"/>
              </w:rPr>
              <w:t> </w:t>
            </w:r>
            <w:r>
              <w:rPr>
                <w:i/>
                <w:spacing w:val="-13"/>
                <w:position w:val="10"/>
                <w:sz w:val="11"/>
                <w:vertAlign w:val="baseline"/>
              </w:rPr>
              <w:t> </w:t>
            </w:r>
            <w:r>
              <w:rPr>
                <w:rFonts w:ascii="Symbol" w:hAnsi="Symbol"/>
                <w:w w:val="107"/>
                <w:position w:val="1"/>
                <w:sz w:val="26"/>
                <w:vertAlign w:val="baseline"/>
              </w:rPr>
              <w:t></w:t>
            </w:r>
            <w:r>
              <w:rPr>
                <w:spacing w:val="-14"/>
                <w:position w:val="1"/>
                <w:sz w:val="26"/>
                <w:vertAlign w:val="baseline"/>
              </w:rPr>
              <w:t> </w:t>
            </w:r>
            <w:r>
              <w:rPr>
                <w:spacing w:val="3"/>
                <w:w w:val="108"/>
                <w:position w:val="13"/>
                <w:sz w:val="15"/>
                <w:u w:val="single"/>
                <w:vertAlign w:val="baseline"/>
              </w:rPr>
              <w:t>s</w:t>
            </w:r>
            <w:r>
              <w:rPr>
                <w:spacing w:val="-1"/>
                <w:w w:val="108"/>
                <w:position w:val="13"/>
                <w:sz w:val="15"/>
                <w:u w:val="single"/>
                <w:vertAlign w:val="baseline"/>
              </w:rPr>
              <w:t>i</w:t>
            </w:r>
            <w:r>
              <w:rPr>
                <w:spacing w:val="7"/>
                <w:w w:val="108"/>
                <w:position w:val="13"/>
                <w:sz w:val="15"/>
                <w:u w:val="single"/>
                <w:vertAlign w:val="baseline"/>
              </w:rPr>
              <w:t>n</w:t>
            </w:r>
            <w:r>
              <w:rPr>
                <w:spacing w:val="-11"/>
                <w:w w:val="108"/>
                <w:position w:val="13"/>
                <w:sz w:val="15"/>
                <w:u w:val="single"/>
                <w:vertAlign w:val="baseline"/>
              </w:rPr>
              <w:t>(</w:t>
            </w:r>
            <w:r>
              <w:rPr>
                <w:rFonts w:ascii="Symbol" w:hAnsi="Symbol"/>
                <w:i/>
                <w:spacing w:val="-9"/>
                <w:w w:val="101"/>
                <w:position w:val="13"/>
                <w:sz w:val="16"/>
                <w:u w:val="single"/>
                <w:vertAlign w:val="baseline"/>
              </w:rPr>
              <w:t></w:t>
            </w:r>
            <w:r>
              <w:rPr>
                <w:i/>
                <w:spacing w:val="8"/>
                <w:w w:val="105"/>
                <w:position w:val="10"/>
                <w:sz w:val="11"/>
                <w:u w:val="single"/>
                <w:vertAlign w:val="baseline"/>
              </w:rPr>
              <w:t>c</w:t>
            </w:r>
            <w:r>
              <w:rPr>
                <w:rFonts w:ascii="Symbol" w:hAnsi="Symbol"/>
                <w:spacing w:val="-5"/>
                <w:w w:val="108"/>
                <w:position w:val="13"/>
                <w:sz w:val="15"/>
                <w:u w:val="single"/>
                <w:vertAlign w:val="baseline"/>
              </w:rPr>
              <w:t></w:t>
            </w:r>
            <w:r>
              <w:rPr>
                <w:i/>
                <w:spacing w:val="7"/>
                <w:w w:val="108"/>
                <w:position w:val="13"/>
                <w:sz w:val="15"/>
                <w:u w:val="single"/>
                <w:vertAlign w:val="baseline"/>
              </w:rPr>
              <w:t>n</w:t>
            </w:r>
            <w:r>
              <w:rPr>
                <w:w w:val="108"/>
                <w:position w:val="13"/>
                <w:sz w:val="15"/>
                <w:u w:val="single"/>
                <w:vertAlign w:val="baseline"/>
              </w:rPr>
              <w:t>)</w:t>
            </w:r>
            <w:r>
              <w:rPr>
                <w:position w:val="13"/>
                <w:sz w:val="15"/>
                <w:vertAlign w:val="baseline"/>
              </w:rPr>
              <w:t> </w:t>
            </w:r>
            <w:r>
              <w:rPr>
                <w:spacing w:val="-16"/>
                <w:position w:val="13"/>
                <w:sz w:val="15"/>
                <w:vertAlign w:val="baseline"/>
              </w:rPr>
              <w:t> </w:t>
            </w:r>
            <w:r>
              <w:rPr>
                <w:w w:val="100"/>
                <w:sz w:val="28"/>
                <w:vertAlign w:val="baseline"/>
              </w:rPr>
              <w:t>,</w:t>
            </w:r>
            <w:r>
              <w:rPr>
                <w:sz w:val="28"/>
                <w:vertAlign w:val="baseline"/>
              </w:rPr>
              <w:tab/>
            </w:r>
            <w:r>
              <w:rPr>
                <w:i/>
                <w:spacing w:val="1"/>
                <w:w w:val="100"/>
                <w:sz w:val="28"/>
                <w:vertAlign w:val="baseline"/>
              </w:rPr>
              <w:t>n</w:t>
            </w:r>
            <w:r>
              <w:rPr>
                <w:w w:val="100"/>
                <w:sz w:val="28"/>
                <w:vertAlign w:val="baseline"/>
              </w:rPr>
              <w:t>=</w:t>
            </w:r>
            <w:r>
              <w:rPr>
                <w:rFonts w:ascii="Symbol" w:hAnsi="Symbol"/>
                <w:spacing w:val="-1"/>
                <w:w w:val="100"/>
                <w:sz w:val="28"/>
                <w:vertAlign w:val="baseline"/>
              </w:rPr>
              <w:t></w:t>
            </w:r>
            <w:r>
              <w:rPr>
                <w:w w:val="100"/>
                <w:sz w:val="28"/>
                <w:vertAlign w:val="baseline"/>
              </w:rPr>
              <w:t>1,</w:t>
            </w:r>
            <w:r>
              <w:rPr>
                <w:spacing w:val="-1"/>
                <w:sz w:val="28"/>
                <w:vertAlign w:val="baseline"/>
              </w:rPr>
              <w:t> </w:t>
            </w:r>
            <w:r>
              <w:rPr>
                <w:rFonts w:ascii="Symbol" w:hAnsi="Symbol"/>
                <w:spacing w:val="-1"/>
                <w:w w:val="100"/>
                <w:sz w:val="28"/>
                <w:vertAlign w:val="baseline"/>
              </w:rPr>
              <w:t></w:t>
            </w:r>
            <w:r>
              <w:rPr>
                <w:w w:val="100"/>
                <w:sz w:val="28"/>
                <w:vertAlign w:val="baseline"/>
              </w:rPr>
              <w:t>2</w:t>
            </w:r>
            <w:r>
              <w:rPr>
                <w:spacing w:val="-2"/>
                <w:sz w:val="28"/>
                <w:vertAlign w:val="baseline"/>
              </w:rPr>
              <w:t> </w:t>
            </w:r>
            <w:r>
              <w:rPr>
                <w:w w:val="100"/>
                <w:sz w:val="28"/>
                <w:vertAlign w:val="baseline"/>
              </w:rPr>
              <w:t>…</w:t>
            </w:r>
          </w:p>
          <w:p>
            <w:pPr>
              <w:pStyle w:val="TableParagraph"/>
              <w:tabs>
                <w:tab w:pos="795" w:val="left" w:leader="none"/>
                <w:tab w:pos="1858" w:val="left" w:leader="none"/>
                <w:tab w:pos="2522" w:val="left" w:leader="none"/>
                <w:tab w:pos="2972" w:val="left" w:leader="none"/>
                <w:tab w:pos="3853" w:val="left" w:leader="none"/>
                <w:tab w:pos="4319" w:val="left" w:leader="none"/>
              </w:tabs>
              <w:spacing w:line="120" w:lineRule="exact"/>
              <w:ind w:left="330"/>
              <w:rPr>
                <w:i/>
                <w:sz w:val="15"/>
              </w:rPr>
            </w:pPr>
            <w:r>
              <w:rPr>
                <w:i/>
                <w:w w:val="105"/>
                <w:sz w:val="16"/>
              </w:rPr>
              <w:t>d</w:t>
              <w:tab/>
            </w:r>
            <w:r>
              <w:rPr>
                <w:i/>
                <w:spacing w:val="-3"/>
                <w:w w:val="105"/>
                <w:sz w:val="16"/>
              </w:rPr>
              <w:t>ФВЧ</w:t>
              <w:tab/>
            </w:r>
            <w:r>
              <w:rPr>
                <w:rFonts w:ascii="Symbol" w:hAnsi="Symbol"/>
                <w:i/>
                <w:w w:val="105"/>
                <w:sz w:val="17"/>
              </w:rPr>
              <w:t></w:t>
            </w:r>
            <w:r>
              <w:rPr>
                <w:w w:val="105"/>
                <w:sz w:val="17"/>
              </w:rPr>
              <w:tab/>
            </w:r>
            <w:r>
              <w:rPr>
                <w:i/>
                <w:w w:val="105"/>
                <w:sz w:val="15"/>
              </w:rPr>
              <w:t>d</w:t>
              <w:tab/>
            </w:r>
            <w:r>
              <w:rPr>
                <w:i/>
                <w:spacing w:val="-3"/>
                <w:w w:val="105"/>
                <w:sz w:val="15"/>
              </w:rPr>
              <w:t>ФВЧ</w:t>
              <w:tab/>
            </w:r>
            <w:r>
              <w:rPr>
                <w:rFonts w:ascii="Symbol" w:hAnsi="Symbol"/>
                <w:i/>
                <w:w w:val="105"/>
                <w:sz w:val="16"/>
              </w:rPr>
              <w:t></w:t>
            </w:r>
            <w:r>
              <w:rPr>
                <w:w w:val="105"/>
                <w:sz w:val="16"/>
              </w:rPr>
              <w:tab/>
            </w:r>
            <w:r>
              <w:rPr>
                <w:rFonts w:ascii="Symbol" w:hAnsi="Symbol"/>
                <w:i/>
                <w:w w:val="105"/>
                <w:sz w:val="16"/>
              </w:rPr>
              <w:t></w:t>
            </w:r>
            <w:r>
              <w:rPr>
                <w:i/>
                <w:w w:val="105"/>
                <w:sz w:val="16"/>
                <w:vertAlign w:val="subscript"/>
              </w:rPr>
              <w:t>c</w:t>
            </w:r>
            <w:r>
              <w:rPr>
                <w:rFonts w:ascii="Symbol" w:hAnsi="Symbol"/>
                <w:w w:val="105"/>
                <w:sz w:val="15"/>
                <w:vertAlign w:val="baseline"/>
              </w:rPr>
              <w:t></w:t>
            </w:r>
            <w:r>
              <w:rPr>
                <w:i/>
                <w:w w:val="105"/>
                <w:sz w:val="15"/>
                <w:vertAlign w:val="baseline"/>
              </w:rPr>
              <w:t>n</w:t>
            </w:r>
          </w:p>
        </w:tc>
        <w:tc>
          <w:tcPr>
            <w:tcW w:w="1569" w:type="dxa"/>
          </w:tcPr>
          <w:p>
            <w:pPr>
              <w:pStyle w:val="TableParagraph"/>
              <w:spacing w:before="65"/>
              <w:ind w:right="197"/>
              <w:jc w:val="right"/>
              <w:rPr>
                <w:sz w:val="28"/>
              </w:rPr>
            </w:pPr>
            <w:r>
              <w:rPr>
                <w:sz w:val="28"/>
              </w:rPr>
              <w:t>(3.40)</w:t>
            </w:r>
          </w:p>
        </w:tc>
      </w:tr>
      <w:tr>
        <w:trPr>
          <w:trHeight w:val="626" w:hRule="atLeast"/>
        </w:trPr>
        <w:tc>
          <w:tcPr>
            <w:tcW w:w="7136" w:type="dxa"/>
          </w:tcPr>
          <w:p>
            <w:pPr>
              <w:pStyle w:val="TableParagraph"/>
              <w:tabs>
                <w:tab w:pos="1584" w:val="left" w:leader="none"/>
                <w:tab w:pos="2931" w:val="left" w:leader="none"/>
                <w:tab w:pos="3896" w:val="left" w:leader="none"/>
              </w:tabs>
              <w:spacing w:line="136" w:lineRule="auto" w:before="160"/>
              <w:ind w:left="652"/>
              <w:rPr>
                <w:sz w:val="28"/>
              </w:rPr>
            </w:pPr>
            <w:r>
              <w:rPr>
                <w:i/>
                <w:w w:val="105"/>
                <w:position w:val="-12"/>
                <w:sz w:val="27"/>
              </w:rPr>
              <w:t>h</w:t>
            </w:r>
            <w:r>
              <w:rPr>
                <w:i/>
                <w:spacing w:val="38"/>
                <w:w w:val="105"/>
                <w:position w:val="-12"/>
                <w:sz w:val="27"/>
              </w:rPr>
              <w:t> </w:t>
            </w:r>
            <w:r>
              <w:rPr>
                <w:spacing w:val="-3"/>
                <w:w w:val="105"/>
                <w:position w:val="-12"/>
                <w:sz w:val="27"/>
              </w:rPr>
              <w:t>(0)</w:t>
              <w:tab/>
            </w:r>
            <w:r>
              <w:rPr>
                <w:rFonts w:ascii="Symbol" w:hAnsi="Symbol"/>
                <w:w w:val="105"/>
                <w:position w:val="-12"/>
                <w:sz w:val="27"/>
              </w:rPr>
              <w:t></w:t>
            </w:r>
            <w:r>
              <w:rPr>
                <w:w w:val="105"/>
                <w:position w:val="-12"/>
                <w:sz w:val="27"/>
              </w:rPr>
              <w:t> </w:t>
            </w:r>
            <w:r>
              <w:rPr>
                <w:rFonts w:ascii="Symbol" w:hAnsi="Symbol"/>
                <w:i/>
                <w:w w:val="105"/>
                <w:sz w:val="17"/>
                <w:u w:val="single"/>
              </w:rPr>
              <w:t></w:t>
            </w:r>
            <w:r>
              <w:rPr>
                <w:i/>
                <w:w w:val="105"/>
                <w:sz w:val="17"/>
                <w:u w:val="single"/>
                <w:vertAlign w:val="subscript"/>
              </w:rPr>
              <w:t>c</w:t>
            </w:r>
            <w:r>
              <w:rPr>
                <w:w w:val="105"/>
                <w:sz w:val="17"/>
                <w:u w:val="single"/>
                <w:vertAlign w:val="subscript"/>
              </w:rPr>
              <w:t>2</w:t>
            </w:r>
            <w:r>
              <w:rPr>
                <w:w w:val="105"/>
                <w:sz w:val="17"/>
                <w:vertAlign w:val="baseline"/>
              </w:rPr>
              <w:t>  </w:t>
            </w:r>
            <w:r>
              <w:rPr>
                <w:rFonts w:ascii="Symbol" w:hAnsi="Symbol"/>
                <w:w w:val="105"/>
                <w:position w:val="-12"/>
                <w:sz w:val="27"/>
                <w:vertAlign w:val="baseline"/>
              </w:rPr>
              <w:t></w:t>
            </w:r>
            <w:r>
              <w:rPr>
                <w:spacing w:val="-6"/>
                <w:w w:val="105"/>
                <w:position w:val="-12"/>
                <w:sz w:val="27"/>
                <w:vertAlign w:val="baseline"/>
              </w:rPr>
              <w:t> </w:t>
            </w:r>
            <w:r>
              <w:rPr>
                <w:rFonts w:ascii="Symbol" w:hAnsi="Symbol"/>
                <w:i/>
                <w:spacing w:val="-3"/>
                <w:w w:val="105"/>
                <w:sz w:val="17"/>
                <w:u w:val="single"/>
                <w:vertAlign w:val="baseline"/>
              </w:rPr>
              <w:t></w:t>
            </w:r>
            <w:r>
              <w:rPr>
                <w:i/>
                <w:spacing w:val="-3"/>
                <w:w w:val="105"/>
                <w:sz w:val="17"/>
                <w:u w:val="single"/>
                <w:vertAlign w:val="subscript"/>
              </w:rPr>
              <w:t>c</w:t>
            </w:r>
            <w:r>
              <w:rPr>
                <w:spacing w:val="-3"/>
                <w:w w:val="105"/>
                <w:sz w:val="17"/>
                <w:u w:val="single"/>
                <w:vertAlign w:val="subscript"/>
              </w:rPr>
              <w:t>1</w:t>
            </w:r>
            <w:r>
              <w:rPr>
                <w:spacing w:val="29"/>
                <w:w w:val="105"/>
                <w:sz w:val="17"/>
                <w:vertAlign w:val="baseline"/>
              </w:rPr>
              <w:t> </w:t>
            </w:r>
            <w:r>
              <w:rPr>
                <w:w w:val="105"/>
                <w:position w:val="-13"/>
                <w:sz w:val="28"/>
                <w:vertAlign w:val="baseline"/>
              </w:rPr>
              <w:t>,</w:t>
              <w:tab/>
            </w:r>
            <w:r>
              <w:rPr>
                <w:i/>
                <w:w w:val="105"/>
                <w:position w:val="-12"/>
                <w:sz w:val="28"/>
                <w:vertAlign w:val="baseline"/>
              </w:rPr>
              <w:t>h</w:t>
            </w:r>
            <w:r>
              <w:rPr>
                <w:i/>
                <w:spacing w:val="38"/>
                <w:w w:val="105"/>
                <w:position w:val="-12"/>
                <w:sz w:val="28"/>
                <w:vertAlign w:val="baseline"/>
              </w:rPr>
              <w:t> </w:t>
            </w:r>
            <w:r>
              <w:rPr>
                <w:w w:val="105"/>
                <w:position w:val="-12"/>
                <w:sz w:val="28"/>
                <w:vertAlign w:val="baseline"/>
              </w:rPr>
              <w:t>(</w:t>
            </w:r>
            <w:r>
              <w:rPr>
                <w:i/>
                <w:w w:val="105"/>
                <w:position w:val="-12"/>
                <w:sz w:val="28"/>
                <w:vertAlign w:val="baseline"/>
              </w:rPr>
              <w:t>n</w:t>
            </w:r>
            <w:r>
              <w:rPr>
                <w:w w:val="105"/>
                <w:position w:val="-12"/>
                <w:sz w:val="28"/>
                <w:vertAlign w:val="baseline"/>
              </w:rPr>
              <w:t>)</w:t>
              <w:tab/>
            </w:r>
            <w:r>
              <w:rPr>
                <w:rFonts w:ascii="Symbol" w:hAnsi="Symbol"/>
                <w:w w:val="105"/>
                <w:position w:val="-12"/>
                <w:sz w:val="28"/>
                <w:vertAlign w:val="baseline"/>
              </w:rPr>
              <w:t></w:t>
            </w:r>
            <w:r>
              <w:rPr>
                <w:w w:val="105"/>
                <w:position w:val="-12"/>
                <w:sz w:val="28"/>
                <w:vertAlign w:val="baseline"/>
              </w:rPr>
              <w:t> </w:t>
            </w:r>
            <w:r>
              <w:rPr>
                <w:w w:val="105"/>
                <w:position w:val="2"/>
                <w:sz w:val="16"/>
                <w:vertAlign w:val="baseline"/>
              </w:rPr>
              <w:t>sin(</w:t>
            </w:r>
            <w:r>
              <w:rPr>
                <w:rFonts w:ascii="Symbol" w:hAnsi="Symbol"/>
                <w:i/>
                <w:w w:val="105"/>
                <w:position w:val="2"/>
                <w:sz w:val="17"/>
                <w:vertAlign w:val="baseline"/>
              </w:rPr>
              <w:t></w:t>
            </w:r>
            <w:r>
              <w:rPr>
                <w:i/>
                <w:w w:val="105"/>
                <w:position w:val="2"/>
                <w:sz w:val="17"/>
                <w:vertAlign w:val="subscript"/>
              </w:rPr>
              <w:t>c</w:t>
            </w:r>
            <w:r>
              <w:rPr>
                <w:w w:val="105"/>
                <w:position w:val="2"/>
                <w:sz w:val="17"/>
                <w:vertAlign w:val="subscript"/>
              </w:rPr>
              <w:t>2</w:t>
            </w:r>
            <w:r>
              <w:rPr>
                <w:w w:val="105"/>
                <w:position w:val="2"/>
                <w:sz w:val="17"/>
                <w:vertAlign w:val="baseline"/>
              </w:rPr>
              <w:t> </w:t>
            </w:r>
            <w:r>
              <w:rPr>
                <w:rFonts w:ascii="Symbol" w:hAnsi="Symbol"/>
                <w:spacing w:val="4"/>
                <w:w w:val="105"/>
                <w:position w:val="2"/>
                <w:sz w:val="16"/>
                <w:vertAlign w:val="baseline"/>
              </w:rPr>
              <w:t></w:t>
            </w:r>
            <w:r>
              <w:rPr>
                <w:i/>
                <w:spacing w:val="4"/>
                <w:w w:val="105"/>
                <w:position w:val="2"/>
                <w:sz w:val="16"/>
                <w:vertAlign w:val="baseline"/>
              </w:rPr>
              <w:t>n</w:t>
            </w:r>
            <w:r>
              <w:rPr>
                <w:spacing w:val="4"/>
                <w:w w:val="105"/>
                <w:position w:val="2"/>
                <w:sz w:val="16"/>
                <w:vertAlign w:val="baseline"/>
              </w:rPr>
              <w:t>) </w:t>
            </w:r>
            <w:r>
              <w:rPr>
                <w:rFonts w:ascii="Symbol" w:hAnsi="Symbol"/>
                <w:w w:val="105"/>
                <w:position w:val="-12"/>
                <w:sz w:val="28"/>
                <w:vertAlign w:val="baseline"/>
              </w:rPr>
              <w:t></w:t>
            </w:r>
            <w:r>
              <w:rPr>
                <w:w w:val="105"/>
                <w:position w:val="-12"/>
                <w:sz w:val="28"/>
                <w:vertAlign w:val="baseline"/>
              </w:rPr>
              <w:t> </w:t>
            </w:r>
            <w:r>
              <w:rPr>
                <w:w w:val="105"/>
                <w:position w:val="2"/>
                <w:sz w:val="16"/>
                <w:vertAlign w:val="baseline"/>
              </w:rPr>
              <w:t>sin(</w:t>
            </w:r>
            <w:r>
              <w:rPr>
                <w:rFonts w:ascii="Symbol" w:hAnsi="Symbol"/>
                <w:i/>
                <w:w w:val="105"/>
                <w:position w:val="2"/>
                <w:sz w:val="17"/>
                <w:vertAlign w:val="baseline"/>
              </w:rPr>
              <w:t></w:t>
            </w:r>
            <w:r>
              <w:rPr>
                <w:i/>
                <w:w w:val="105"/>
                <w:position w:val="2"/>
                <w:sz w:val="17"/>
                <w:vertAlign w:val="subscript"/>
              </w:rPr>
              <w:t>c</w:t>
            </w:r>
            <w:r>
              <w:rPr>
                <w:w w:val="105"/>
                <w:position w:val="2"/>
                <w:sz w:val="17"/>
                <w:vertAlign w:val="subscript"/>
              </w:rPr>
              <w:t>1</w:t>
            </w:r>
            <w:r>
              <w:rPr>
                <w:w w:val="105"/>
                <w:position w:val="2"/>
                <w:sz w:val="17"/>
                <w:vertAlign w:val="baseline"/>
              </w:rPr>
              <w:t> </w:t>
            </w:r>
            <w:r>
              <w:rPr>
                <w:rFonts w:ascii="Symbol" w:hAnsi="Symbol"/>
                <w:spacing w:val="4"/>
                <w:w w:val="105"/>
                <w:position w:val="2"/>
                <w:sz w:val="16"/>
                <w:vertAlign w:val="baseline"/>
              </w:rPr>
              <w:t></w:t>
            </w:r>
            <w:r>
              <w:rPr>
                <w:i/>
                <w:spacing w:val="4"/>
                <w:w w:val="105"/>
                <w:position w:val="2"/>
                <w:sz w:val="16"/>
                <w:vertAlign w:val="baseline"/>
              </w:rPr>
              <w:t>n</w:t>
            </w:r>
            <w:r>
              <w:rPr>
                <w:spacing w:val="4"/>
                <w:w w:val="105"/>
                <w:position w:val="2"/>
                <w:sz w:val="16"/>
                <w:vertAlign w:val="baseline"/>
              </w:rPr>
              <w:t>)</w:t>
            </w:r>
            <w:r>
              <w:rPr>
                <w:spacing w:val="22"/>
                <w:w w:val="105"/>
                <w:position w:val="2"/>
                <w:sz w:val="16"/>
                <w:vertAlign w:val="baseline"/>
              </w:rPr>
              <w:t> </w:t>
            </w:r>
            <w:r>
              <w:rPr>
                <w:w w:val="105"/>
                <w:position w:val="-13"/>
                <w:sz w:val="28"/>
                <w:vertAlign w:val="baseline"/>
              </w:rPr>
              <w:t>,</w:t>
            </w:r>
          </w:p>
          <w:p>
            <w:pPr>
              <w:pStyle w:val="TableParagraph"/>
              <w:tabs>
                <w:tab w:pos="1241" w:val="left" w:leader="none"/>
                <w:tab w:pos="1877" w:val="left" w:leader="none"/>
                <w:tab w:pos="2375" w:val="left" w:leader="none"/>
                <w:tab w:pos="3059" w:val="left" w:leader="none"/>
                <w:tab w:pos="3547" w:val="left" w:leader="none"/>
                <w:tab w:pos="4366" w:val="left" w:leader="none"/>
                <w:tab w:pos="5381" w:val="left" w:leader="none"/>
              </w:tabs>
              <w:spacing w:line="132" w:lineRule="exact"/>
              <w:ind w:left="778"/>
              <w:rPr>
                <w:i/>
                <w:sz w:val="16"/>
              </w:rPr>
            </w:pPr>
            <w:r>
              <w:rPr>
                <w:i/>
                <w:w w:val="105"/>
                <w:position w:val="1"/>
                <w:sz w:val="16"/>
              </w:rPr>
              <w:t>d</w:t>
              <w:tab/>
            </w:r>
            <w:r>
              <w:rPr>
                <w:i/>
                <w:spacing w:val="-4"/>
                <w:w w:val="105"/>
                <w:position w:val="1"/>
                <w:sz w:val="16"/>
              </w:rPr>
              <w:t>ПФ</w:t>
              <w:tab/>
            </w:r>
            <w:r>
              <w:rPr>
                <w:rFonts w:ascii="Symbol" w:hAnsi="Symbol"/>
                <w:i/>
                <w:w w:val="105"/>
                <w:position w:val="1"/>
                <w:sz w:val="17"/>
              </w:rPr>
              <w:t></w:t>
            </w:r>
            <w:r>
              <w:rPr>
                <w:w w:val="105"/>
                <w:position w:val="1"/>
                <w:sz w:val="17"/>
              </w:rPr>
              <w:tab/>
            </w:r>
            <w:r>
              <w:rPr>
                <w:rFonts w:ascii="Symbol" w:hAnsi="Symbol"/>
                <w:i/>
                <w:w w:val="105"/>
                <w:position w:val="1"/>
                <w:sz w:val="17"/>
              </w:rPr>
              <w:t></w:t>
            </w:r>
            <w:r>
              <w:rPr>
                <w:w w:val="105"/>
                <w:position w:val="1"/>
                <w:sz w:val="17"/>
              </w:rPr>
              <w:tab/>
            </w:r>
            <w:r>
              <w:rPr>
                <w:i/>
                <w:w w:val="105"/>
                <w:position w:val="1"/>
                <w:sz w:val="16"/>
              </w:rPr>
              <w:t>d</w:t>
              <w:tab/>
            </w:r>
            <w:r>
              <w:rPr>
                <w:i/>
                <w:spacing w:val="-4"/>
                <w:w w:val="105"/>
                <w:position w:val="1"/>
                <w:sz w:val="16"/>
              </w:rPr>
              <w:t>ПФ</w:t>
              <w:tab/>
            </w:r>
            <w:r>
              <w:rPr>
                <w:rFonts w:ascii="Symbol" w:hAnsi="Symbol"/>
                <w:i/>
                <w:w w:val="105"/>
                <w:sz w:val="17"/>
              </w:rPr>
              <w:t></w:t>
            </w:r>
            <w:r>
              <w:rPr>
                <w:i/>
                <w:spacing w:val="-19"/>
                <w:w w:val="105"/>
                <w:sz w:val="17"/>
              </w:rPr>
              <w:t> </w:t>
            </w:r>
            <w:r>
              <w:rPr>
                <w:rFonts w:ascii="Symbol" w:hAnsi="Symbol"/>
                <w:spacing w:val="3"/>
                <w:w w:val="105"/>
                <w:sz w:val="16"/>
              </w:rPr>
              <w:t></w:t>
            </w:r>
            <w:r>
              <w:rPr>
                <w:i/>
                <w:spacing w:val="3"/>
                <w:w w:val="105"/>
                <w:sz w:val="16"/>
              </w:rPr>
              <w:t>n</w:t>
              <w:tab/>
            </w:r>
            <w:r>
              <w:rPr>
                <w:rFonts w:ascii="Symbol" w:hAnsi="Symbol"/>
                <w:i/>
                <w:w w:val="105"/>
                <w:sz w:val="17"/>
              </w:rPr>
              <w:t></w:t>
            </w:r>
            <w:r>
              <w:rPr>
                <w:i/>
                <w:spacing w:val="-18"/>
                <w:w w:val="105"/>
                <w:sz w:val="17"/>
              </w:rPr>
              <w:t> </w:t>
            </w:r>
            <w:r>
              <w:rPr>
                <w:rFonts w:ascii="Symbol" w:hAnsi="Symbol"/>
                <w:spacing w:val="3"/>
                <w:w w:val="105"/>
                <w:sz w:val="16"/>
              </w:rPr>
              <w:t></w:t>
            </w:r>
            <w:r>
              <w:rPr>
                <w:i/>
                <w:spacing w:val="3"/>
                <w:w w:val="105"/>
                <w:sz w:val="16"/>
              </w:rPr>
              <w:t>n</w:t>
            </w:r>
          </w:p>
        </w:tc>
        <w:tc>
          <w:tcPr>
            <w:tcW w:w="1569" w:type="dxa"/>
          </w:tcPr>
          <w:p>
            <w:pPr>
              <w:pStyle w:val="TableParagraph"/>
              <w:spacing w:before="156"/>
              <w:ind w:right="197"/>
              <w:jc w:val="right"/>
              <w:rPr>
                <w:sz w:val="28"/>
              </w:rPr>
            </w:pPr>
            <w:r>
              <w:rPr>
                <w:sz w:val="28"/>
              </w:rPr>
              <w:t>(3.41)</w:t>
            </w:r>
          </w:p>
        </w:tc>
      </w:tr>
      <w:tr>
        <w:trPr>
          <w:trHeight w:val="523" w:hRule="atLeast"/>
        </w:trPr>
        <w:tc>
          <w:tcPr>
            <w:tcW w:w="7136" w:type="dxa"/>
          </w:tcPr>
          <w:p>
            <w:pPr>
              <w:pStyle w:val="TableParagraph"/>
              <w:tabs>
                <w:tab w:pos="971" w:val="left" w:leader="none"/>
                <w:tab w:pos="2720" w:val="left" w:leader="none"/>
                <w:tab w:pos="3608" w:val="left" w:leader="none"/>
              </w:tabs>
              <w:spacing w:line="136" w:lineRule="auto" w:before="158"/>
              <w:ind w:right="565"/>
              <w:jc w:val="center"/>
              <w:rPr>
                <w:sz w:val="15"/>
              </w:rPr>
            </w:pPr>
            <w:r>
              <w:rPr>
                <w:i/>
                <w:w w:val="105"/>
                <w:position w:val="-11"/>
                <w:sz w:val="28"/>
              </w:rPr>
              <w:t>h</w:t>
            </w:r>
            <w:r>
              <w:rPr>
                <w:i/>
                <w:spacing w:val="47"/>
                <w:w w:val="105"/>
                <w:position w:val="-11"/>
                <w:sz w:val="28"/>
              </w:rPr>
              <w:t> </w:t>
            </w:r>
            <w:r>
              <w:rPr>
                <w:spacing w:val="-3"/>
                <w:w w:val="105"/>
                <w:position w:val="-11"/>
                <w:sz w:val="28"/>
              </w:rPr>
              <w:t>(0)</w:t>
              <w:tab/>
            </w:r>
            <w:r>
              <w:rPr>
                <w:rFonts w:ascii="Symbol" w:hAnsi="Symbol"/>
                <w:w w:val="105"/>
                <w:position w:val="-11"/>
                <w:sz w:val="28"/>
              </w:rPr>
              <w:t></w:t>
            </w:r>
            <w:r>
              <w:rPr>
                <w:spacing w:val="-38"/>
                <w:w w:val="105"/>
                <w:position w:val="-11"/>
                <w:sz w:val="28"/>
              </w:rPr>
              <w:t> </w:t>
            </w:r>
            <w:r>
              <w:rPr>
                <w:spacing w:val="8"/>
                <w:w w:val="105"/>
                <w:position w:val="-11"/>
                <w:sz w:val="28"/>
              </w:rPr>
              <w:t>1</w:t>
            </w:r>
            <w:r>
              <w:rPr>
                <w:rFonts w:ascii="Symbol" w:hAnsi="Symbol"/>
                <w:spacing w:val="8"/>
                <w:w w:val="105"/>
                <w:position w:val="-11"/>
                <w:sz w:val="28"/>
              </w:rPr>
              <w:t></w:t>
            </w:r>
            <w:r>
              <w:rPr>
                <w:spacing w:val="-8"/>
                <w:w w:val="105"/>
                <w:position w:val="-11"/>
                <w:sz w:val="28"/>
              </w:rPr>
              <w:t> </w:t>
            </w:r>
            <w:r>
              <w:rPr>
                <w:rFonts w:ascii="Symbol" w:hAnsi="Symbol"/>
                <w:i/>
                <w:spacing w:val="-5"/>
                <w:w w:val="105"/>
                <w:position w:val="1"/>
                <w:sz w:val="17"/>
              </w:rPr>
              <w:t></w:t>
            </w:r>
            <w:r>
              <w:rPr>
                <w:i/>
                <w:spacing w:val="-5"/>
                <w:w w:val="105"/>
                <w:position w:val="1"/>
                <w:sz w:val="17"/>
                <w:vertAlign w:val="subscript"/>
              </w:rPr>
              <w:t>c</w:t>
            </w:r>
            <w:r>
              <w:rPr>
                <w:i/>
                <w:spacing w:val="-29"/>
                <w:w w:val="105"/>
                <w:position w:val="1"/>
                <w:sz w:val="17"/>
                <w:vertAlign w:val="baseline"/>
              </w:rPr>
              <w:t> </w:t>
            </w:r>
            <w:r>
              <w:rPr>
                <w:w w:val="105"/>
                <w:position w:val="1"/>
                <w:sz w:val="17"/>
                <w:vertAlign w:val="subscript"/>
              </w:rPr>
              <w:t>2</w:t>
            </w:r>
            <w:r>
              <w:rPr>
                <w:spacing w:val="44"/>
                <w:w w:val="105"/>
                <w:position w:val="1"/>
                <w:sz w:val="17"/>
                <w:vertAlign w:val="baseline"/>
              </w:rPr>
              <w:t> </w:t>
            </w:r>
            <w:r>
              <w:rPr>
                <w:rFonts w:ascii="Symbol" w:hAnsi="Symbol"/>
                <w:w w:val="105"/>
                <w:position w:val="-11"/>
                <w:sz w:val="28"/>
                <w:vertAlign w:val="baseline"/>
              </w:rPr>
              <w:t></w:t>
            </w:r>
            <w:r>
              <w:rPr>
                <w:spacing w:val="-2"/>
                <w:w w:val="105"/>
                <w:position w:val="-11"/>
                <w:sz w:val="28"/>
                <w:vertAlign w:val="baseline"/>
              </w:rPr>
              <w:t> </w:t>
            </w:r>
            <w:r>
              <w:rPr>
                <w:rFonts w:ascii="Symbol" w:hAnsi="Symbol"/>
                <w:i/>
                <w:spacing w:val="-3"/>
                <w:w w:val="105"/>
                <w:position w:val="1"/>
                <w:sz w:val="17"/>
                <w:vertAlign w:val="baseline"/>
              </w:rPr>
              <w:t></w:t>
            </w:r>
            <w:r>
              <w:rPr>
                <w:i/>
                <w:spacing w:val="-3"/>
                <w:w w:val="105"/>
                <w:position w:val="1"/>
                <w:sz w:val="17"/>
                <w:vertAlign w:val="subscript"/>
              </w:rPr>
              <w:t>c</w:t>
            </w:r>
            <w:r>
              <w:rPr>
                <w:spacing w:val="-3"/>
                <w:w w:val="105"/>
                <w:position w:val="1"/>
                <w:sz w:val="17"/>
                <w:vertAlign w:val="subscript"/>
              </w:rPr>
              <w:t>1</w:t>
            </w:r>
            <w:r>
              <w:rPr>
                <w:spacing w:val="23"/>
                <w:w w:val="105"/>
                <w:position w:val="1"/>
                <w:sz w:val="17"/>
                <w:vertAlign w:val="baseline"/>
              </w:rPr>
              <w:t> </w:t>
            </w:r>
            <w:r>
              <w:rPr>
                <w:w w:val="105"/>
                <w:position w:val="-13"/>
                <w:sz w:val="28"/>
                <w:vertAlign w:val="baseline"/>
              </w:rPr>
              <w:t>,</w:t>
              <w:tab/>
            </w:r>
            <w:r>
              <w:rPr>
                <w:i/>
                <w:w w:val="105"/>
                <w:position w:val="-12"/>
                <w:sz w:val="26"/>
                <w:vertAlign w:val="baseline"/>
              </w:rPr>
              <w:t>h</w:t>
            </w:r>
            <w:r>
              <w:rPr>
                <w:i/>
                <w:spacing w:val="38"/>
                <w:w w:val="105"/>
                <w:position w:val="-12"/>
                <w:sz w:val="26"/>
                <w:vertAlign w:val="baseline"/>
              </w:rPr>
              <w:t> </w:t>
            </w:r>
            <w:r>
              <w:rPr>
                <w:w w:val="105"/>
                <w:position w:val="-12"/>
                <w:sz w:val="26"/>
                <w:vertAlign w:val="baseline"/>
              </w:rPr>
              <w:t>(</w:t>
            </w:r>
            <w:r>
              <w:rPr>
                <w:i/>
                <w:w w:val="105"/>
                <w:position w:val="-12"/>
                <w:sz w:val="26"/>
                <w:vertAlign w:val="baseline"/>
              </w:rPr>
              <w:t>n</w:t>
            </w:r>
            <w:r>
              <w:rPr>
                <w:w w:val="105"/>
                <w:position w:val="-12"/>
                <w:sz w:val="26"/>
                <w:vertAlign w:val="baseline"/>
              </w:rPr>
              <w:t>)</w:t>
              <w:tab/>
            </w:r>
            <w:r>
              <w:rPr>
                <w:rFonts w:ascii="Symbol" w:hAnsi="Symbol"/>
                <w:w w:val="105"/>
                <w:position w:val="-12"/>
                <w:sz w:val="26"/>
                <w:vertAlign w:val="baseline"/>
              </w:rPr>
              <w:t></w:t>
            </w:r>
            <w:r>
              <w:rPr>
                <w:w w:val="105"/>
                <w:position w:val="-12"/>
                <w:sz w:val="26"/>
                <w:vertAlign w:val="baseline"/>
              </w:rPr>
              <w:t> </w:t>
            </w:r>
            <w:r>
              <w:rPr>
                <w:w w:val="105"/>
                <w:sz w:val="15"/>
                <w:u w:val="single"/>
                <w:vertAlign w:val="baseline"/>
              </w:rPr>
              <w:t>sin(</w:t>
            </w:r>
            <w:r>
              <w:rPr>
                <w:rFonts w:ascii="Symbol" w:hAnsi="Symbol"/>
                <w:i/>
                <w:w w:val="105"/>
                <w:sz w:val="16"/>
                <w:u w:val="single"/>
                <w:vertAlign w:val="baseline"/>
              </w:rPr>
              <w:t></w:t>
            </w:r>
            <w:r>
              <w:rPr>
                <w:i/>
                <w:w w:val="105"/>
                <w:sz w:val="16"/>
                <w:u w:val="single"/>
                <w:vertAlign w:val="subscript"/>
              </w:rPr>
              <w:t>c</w:t>
            </w:r>
            <w:r>
              <w:rPr>
                <w:w w:val="105"/>
                <w:sz w:val="16"/>
                <w:u w:val="single"/>
                <w:vertAlign w:val="subscript"/>
              </w:rPr>
              <w:t>1</w:t>
            </w:r>
            <w:r>
              <w:rPr>
                <w:w w:val="105"/>
                <w:sz w:val="16"/>
                <w:u w:val="single"/>
                <w:vertAlign w:val="baseline"/>
              </w:rPr>
              <w:t> </w:t>
            </w:r>
            <w:r>
              <w:rPr>
                <w:rFonts w:ascii="Symbol" w:hAnsi="Symbol"/>
                <w:spacing w:val="4"/>
                <w:w w:val="105"/>
                <w:sz w:val="15"/>
                <w:u w:val="single"/>
                <w:vertAlign w:val="baseline"/>
              </w:rPr>
              <w:t></w:t>
            </w:r>
            <w:r>
              <w:rPr>
                <w:i/>
                <w:spacing w:val="4"/>
                <w:w w:val="105"/>
                <w:sz w:val="15"/>
                <w:u w:val="single"/>
                <w:vertAlign w:val="baseline"/>
              </w:rPr>
              <w:t>n</w:t>
            </w:r>
            <w:r>
              <w:rPr>
                <w:spacing w:val="4"/>
                <w:w w:val="105"/>
                <w:sz w:val="15"/>
                <w:u w:val="single"/>
                <w:vertAlign w:val="baseline"/>
              </w:rPr>
              <w:t>)</w:t>
            </w:r>
            <w:r>
              <w:rPr>
                <w:spacing w:val="4"/>
                <w:w w:val="105"/>
                <w:sz w:val="15"/>
                <w:vertAlign w:val="baseline"/>
              </w:rPr>
              <w:t> </w:t>
            </w:r>
            <w:r>
              <w:rPr>
                <w:rFonts w:ascii="Symbol" w:hAnsi="Symbol"/>
                <w:w w:val="105"/>
                <w:position w:val="-12"/>
                <w:sz w:val="26"/>
                <w:vertAlign w:val="baseline"/>
              </w:rPr>
              <w:t></w:t>
            </w:r>
            <w:r>
              <w:rPr>
                <w:w w:val="105"/>
                <w:position w:val="-12"/>
                <w:sz w:val="26"/>
                <w:vertAlign w:val="baseline"/>
              </w:rPr>
              <w:t> </w:t>
            </w:r>
            <w:r>
              <w:rPr>
                <w:w w:val="105"/>
                <w:sz w:val="15"/>
                <w:u w:val="single"/>
                <w:vertAlign w:val="baseline"/>
              </w:rPr>
              <w:t>sin(</w:t>
            </w:r>
            <w:r>
              <w:rPr>
                <w:rFonts w:ascii="Symbol" w:hAnsi="Symbol"/>
                <w:i/>
                <w:w w:val="105"/>
                <w:sz w:val="16"/>
                <w:u w:val="single"/>
                <w:vertAlign w:val="baseline"/>
              </w:rPr>
              <w:t></w:t>
            </w:r>
            <w:r>
              <w:rPr>
                <w:i/>
                <w:w w:val="105"/>
                <w:sz w:val="16"/>
                <w:u w:val="single"/>
                <w:vertAlign w:val="subscript"/>
              </w:rPr>
              <w:t>c</w:t>
            </w:r>
            <w:r>
              <w:rPr>
                <w:i/>
                <w:w w:val="105"/>
                <w:sz w:val="16"/>
                <w:u w:val="single"/>
                <w:vertAlign w:val="baseline"/>
              </w:rPr>
              <w:t> </w:t>
            </w:r>
            <w:r>
              <w:rPr>
                <w:w w:val="105"/>
                <w:sz w:val="16"/>
                <w:u w:val="single"/>
                <w:vertAlign w:val="subscript"/>
              </w:rPr>
              <w:t>2</w:t>
            </w:r>
            <w:r>
              <w:rPr>
                <w:spacing w:val="-24"/>
                <w:w w:val="105"/>
                <w:sz w:val="16"/>
                <w:u w:val="single"/>
                <w:vertAlign w:val="baseline"/>
              </w:rPr>
              <w:t> </w:t>
            </w:r>
            <w:r>
              <w:rPr>
                <w:rFonts w:ascii="Symbol" w:hAnsi="Symbol"/>
                <w:spacing w:val="4"/>
                <w:w w:val="105"/>
                <w:sz w:val="15"/>
                <w:u w:val="single"/>
                <w:vertAlign w:val="baseline"/>
              </w:rPr>
              <w:t></w:t>
            </w:r>
            <w:r>
              <w:rPr>
                <w:i/>
                <w:spacing w:val="4"/>
                <w:w w:val="105"/>
                <w:sz w:val="15"/>
                <w:u w:val="single"/>
                <w:vertAlign w:val="baseline"/>
              </w:rPr>
              <w:t>n</w:t>
            </w:r>
            <w:r>
              <w:rPr>
                <w:spacing w:val="4"/>
                <w:w w:val="105"/>
                <w:sz w:val="15"/>
                <w:u w:val="single"/>
                <w:vertAlign w:val="baseline"/>
              </w:rPr>
              <w:t>)</w:t>
            </w:r>
          </w:p>
          <w:p>
            <w:pPr>
              <w:pStyle w:val="TableParagraph"/>
              <w:tabs>
                <w:tab w:pos="492" w:val="left" w:leader="none"/>
                <w:tab w:pos="1495" w:val="left" w:leader="none"/>
                <w:tab w:pos="2032" w:val="left" w:leader="none"/>
                <w:tab w:pos="2707" w:val="left" w:leader="none"/>
                <w:tab w:pos="3164" w:val="left" w:leader="none"/>
                <w:tab w:pos="3907" w:val="left" w:leader="none"/>
                <w:tab w:pos="4862" w:val="left" w:leader="none"/>
              </w:tabs>
              <w:spacing w:line="111" w:lineRule="exact"/>
              <w:ind w:right="650"/>
              <w:jc w:val="center"/>
              <w:rPr>
                <w:i/>
                <w:sz w:val="15"/>
              </w:rPr>
            </w:pPr>
            <w:r>
              <w:rPr>
                <w:i/>
                <w:w w:val="110"/>
                <w:position w:val="2"/>
                <w:sz w:val="16"/>
              </w:rPr>
              <w:t>d</w:t>
              <w:tab/>
            </w:r>
            <w:r>
              <w:rPr>
                <w:i/>
                <w:spacing w:val="-6"/>
                <w:w w:val="110"/>
                <w:position w:val="2"/>
                <w:sz w:val="16"/>
              </w:rPr>
              <w:t>РФ</w:t>
              <w:tab/>
            </w:r>
            <w:r>
              <w:rPr>
                <w:rFonts w:ascii="Symbol" w:hAnsi="Symbol"/>
                <w:i/>
                <w:w w:val="110"/>
                <w:position w:val="1"/>
                <w:sz w:val="17"/>
              </w:rPr>
              <w:t></w:t>
            </w:r>
            <w:r>
              <w:rPr>
                <w:w w:val="110"/>
                <w:position w:val="1"/>
                <w:sz w:val="17"/>
              </w:rPr>
              <w:tab/>
            </w:r>
            <w:r>
              <w:rPr>
                <w:rFonts w:ascii="Symbol" w:hAnsi="Symbol"/>
                <w:i/>
                <w:w w:val="110"/>
                <w:position w:val="1"/>
                <w:sz w:val="17"/>
              </w:rPr>
              <w:t></w:t>
            </w:r>
            <w:r>
              <w:rPr>
                <w:w w:val="110"/>
                <w:position w:val="1"/>
                <w:sz w:val="17"/>
              </w:rPr>
              <w:tab/>
            </w:r>
            <w:r>
              <w:rPr>
                <w:i/>
                <w:w w:val="110"/>
                <w:position w:val="1"/>
                <w:sz w:val="15"/>
              </w:rPr>
              <w:t>d</w:t>
              <w:tab/>
            </w:r>
            <w:r>
              <w:rPr>
                <w:i/>
                <w:spacing w:val="-6"/>
                <w:w w:val="110"/>
                <w:position w:val="1"/>
                <w:sz w:val="15"/>
              </w:rPr>
              <w:t>РФ</w:t>
              <w:tab/>
            </w:r>
            <w:r>
              <w:rPr>
                <w:rFonts w:ascii="Symbol" w:hAnsi="Symbol"/>
                <w:i/>
                <w:w w:val="110"/>
                <w:sz w:val="16"/>
              </w:rPr>
              <w:t></w:t>
            </w:r>
            <w:r>
              <w:rPr>
                <w:i/>
                <w:spacing w:val="-21"/>
                <w:w w:val="110"/>
                <w:sz w:val="16"/>
              </w:rPr>
              <w:t> </w:t>
            </w:r>
            <w:r>
              <w:rPr>
                <w:rFonts w:ascii="Symbol" w:hAnsi="Symbol"/>
                <w:spacing w:val="3"/>
                <w:w w:val="110"/>
                <w:sz w:val="15"/>
              </w:rPr>
              <w:t></w:t>
            </w:r>
            <w:r>
              <w:rPr>
                <w:i/>
                <w:spacing w:val="3"/>
                <w:w w:val="110"/>
                <w:sz w:val="15"/>
              </w:rPr>
              <w:t>n</w:t>
              <w:tab/>
            </w:r>
            <w:r>
              <w:rPr>
                <w:rFonts w:ascii="Symbol" w:hAnsi="Symbol"/>
                <w:i/>
                <w:w w:val="110"/>
                <w:sz w:val="16"/>
              </w:rPr>
              <w:t></w:t>
            </w:r>
            <w:r>
              <w:rPr>
                <w:i/>
                <w:spacing w:val="-20"/>
                <w:w w:val="110"/>
                <w:sz w:val="16"/>
              </w:rPr>
              <w:t> </w:t>
            </w:r>
            <w:r>
              <w:rPr>
                <w:rFonts w:ascii="Symbol" w:hAnsi="Symbol"/>
                <w:spacing w:val="2"/>
                <w:w w:val="110"/>
                <w:sz w:val="15"/>
              </w:rPr>
              <w:t></w:t>
            </w:r>
            <w:r>
              <w:rPr>
                <w:i/>
                <w:spacing w:val="2"/>
                <w:w w:val="110"/>
                <w:sz w:val="15"/>
              </w:rPr>
              <w:t>n</w:t>
            </w:r>
          </w:p>
        </w:tc>
        <w:tc>
          <w:tcPr>
            <w:tcW w:w="1569" w:type="dxa"/>
          </w:tcPr>
          <w:p>
            <w:pPr>
              <w:pStyle w:val="TableParagraph"/>
              <w:spacing w:before="149"/>
              <w:ind w:right="197"/>
              <w:jc w:val="right"/>
              <w:rPr>
                <w:sz w:val="28"/>
              </w:rPr>
            </w:pPr>
            <w:r>
              <w:rPr>
                <w:sz w:val="28"/>
              </w:rPr>
              <w:t>(3.42)</w:t>
            </w:r>
          </w:p>
        </w:tc>
      </w:tr>
    </w:tbl>
    <w:p>
      <w:pPr>
        <w:pStyle w:val="BodyText"/>
        <w:rPr>
          <w:sz w:val="20"/>
        </w:rPr>
      </w:pPr>
    </w:p>
    <w:p>
      <w:pPr>
        <w:pStyle w:val="BodyText"/>
        <w:spacing w:before="2"/>
        <w:rPr>
          <w:sz w:val="29"/>
        </w:rPr>
      </w:pPr>
    </w:p>
    <w:p>
      <w:pPr>
        <w:pStyle w:val="BodyText"/>
        <w:spacing w:line="360" w:lineRule="auto" w:before="89"/>
        <w:ind w:left="462" w:right="853" w:firstLine="707"/>
        <w:jc w:val="both"/>
      </w:pPr>
      <w:r>
        <w:rPr/>
        <w:pict>
          <v:line style="position:absolute;mso-position-horizontal-relative:page;mso-position-vertical-relative:paragraph;z-index:-255900672" from="238.811646pt,-38.102448pt" to="252.30489pt,-38.102448pt" stroked="true" strokeweight=".574932pt" strokecolor="#000000">
            <v:stroke dashstyle="solid"/>
            <w10:wrap type="none"/>
          </v:line>
        </w:pict>
      </w:r>
      <w:r>
        <w:rPr/>
        <w:pict>
          <v:line style="position:absolute;mso-position-horizontal-relative:page;mso-position-vertical-relative:paragraph;z-index:-255899648" from="266.208801pt,-38.102448pt" to="278.534706pt,-38.102448pt" stroked="true" strokeweight=".574932pt" strokecolor="#000000">
            <v:stroke dashstyle="solid"/>
            <w10:wrap type="none"/>
          </v:line>
        </w:pict>
      </w:r>
      <w:r>
        <w:rPr/>
        <w:t>Аналогічним чином знаходяться співвідношення і для конкретного МПФ.</w:t>
      </w:r>
    </w:p>
    <w:p>
      <w:pPr>
        <w:pStyle w:val="BodyText"/>
        <w:spacing w:before="6"/>
        <w:rPr>
          <w:sz w:val="42"/>
        </w:rPr>
      </w:pPr>
    </w:p>
    <w:p>
      <w:pPr>
        <w:pStyle w:val="Heading2"/>
        <w:numPr>
          <w:ilvl w:val="2"/>
          <w:numId w:val="12"/>
        </w:numPr>
        <w:tabs>
          <w:tab w:pos="1802" w:val="left" w:leader="none"/>
        </w:tabs>
        <w:spacing w:line="240" w:lineRule="auto" w:before="0" w:after="0"/>
        <w:ind w:left="1801" w:right="0" w:hanging="632"/>
        <w:jc w:val="left"/>
      </w:pPr>
      <w:r>
        <w:rPr/>
        <w:t>Синтез методом частотної вибірки</w:t>
      </w:r>
    </w:p>
    <w:p>
      <w:pPr>
        <w:pStyle w:val="BodyText"/>
        <w:spacing w:before="11"/>
        <w:rPr>
          <w:b/>
          <w:sz w:val="41"/>
        </w:rPr>
      </w:pPr>
    </w:p>
    <w:p>
      <w:pPr>
        <w:pStyle w:val="ListParagraph"/>
        <w:numPr>
          <w:ilvl w:val="3"/>
          <w:numId w:val="12"/>
        </w:numPr>
        <w:tabs>
          <w:tab w:pos="2012" w:val="left" w:leader="none"/>
        </w:tabs>
        <w:spacing w:line="240" w:lineRule="auto" w:before="0" w:after="0"/>
        <w:ind w:left="2011" w:right="0" w:hanging="842"/>
        <w:jc w:val="left"/>
        <w:rPr>
          <w:b/>
          <w:sz w:val="28"/>
        </w:rPr>
      </w:pPr>
      <w:r>
        <w:rPr>
          <w:b/>
          <w:sz w:val="28"/>
        </w:rPr>
        <w:t>Особливості метода частотної вибірки</w:t>
      </w:r>
    </w:p>
    <w:p>
      <w:pPr>
        <w:pStyle w:val="BodyText"/>
        <w:spacing w:before="3"/>
        <w:rPr>
          <w:b/>
          <w:sz w:val="41"/>
        </w:rPr>
      </w:pPr>
    </w:p>
    <w:p>
      <w:pPr>
        <w:pStyle w:val="BodyText"/>
        <w:spacing w:line="357" w:lineRule="auto" w:before="1"/>
        <w:ind w:left="462" w:right="846" w:firstLine="707"/>
        <w:jc w:val="both"/>
      </w:pPr>
      <w:r>
        <w:rPr/>
        <w:t>У методі частотної вибірки імпульсна характеристика фільтра </w:t>
      </w:r>
      <w:r>
        <w:rPr>
          <w:i/>
          <w:sz w:val="30"/>
        </w:rPr>
        <w:t>h(n)</w:t>
      </w:r>
      <w:r>
        <w:rPr>
          <w:i/>
          <w:sz w:val="30"/>
          <w:vertAlign w:val="subscript"/>
        </w:rPr>
        <w:t>N</w:t>
      </w:r>
      <w:r>
        <w:rPr>
          <w:i/>
          <w:sz w:val="30"/>
          <w:vertAlign w:val="baseline"/>
        </w:rPr>
        <w:t> </w:t>
      </w:r>
      <w:r>
        <w:rPr>
          <w:vertAlign w:val="baseline"/>
        </w:rPr>
        <w:t>знаходиться шляхом дискретизації по частоті заданої частотної характеристики </w:t>
      </w:r>
      <w:r>
        <w:rPr>
          <w:i/>
          <w:vertAlign w:val="baseline"/>
        </w:rPr>
        <w:t>H</w:t>
      </w:r>
      <w:r>
        <w:rPr>
          <w:i/>
          <w:vertAlign w:val="subscript"/>
        </w:rPr>
        <w:t>d</w:t>
      </w:r>
      <w:r>
        <w:rPr>
          <w:i/>
          <w:vertAlign w:val="baseline"/>
        </w:rPr>
        <w:t>(j</w:t>
      </w:r>
      <w:r>
        <w:rPr>
          <w:rFonts w:ascii="Symbol" w:hAnsi="Symbol"/>
          <w:i/>
          <w:sz w:val="29"/>
          <w:vertAlign w:val="baseline"/>
        </w:rPr>
        <w:t></w:t>
      </w:r>
      <w:r>
        <w:rPr>
          <w:i/>
          <w:vertAlign w:val="baseline"/>
        </w:rPr>
        <w:t>ω) </w:t>
      </w:r>
      <w:r>
        <w:rPr>
          <w:vertAlign w:val="baseline"/>
        </w:rPr>
        <w:t>і обчислення її зворотного дискретного перетворення Фур'є (ЗДПФ).</w:t>
      </w:r>
    </w:p>
    <w:p>
      <w:pPr>
        <w:pStyle w:val="BodyText"/>
        <w:spacing w:line="352" w:lineRule="auto"/>
        <w:ind w:left="462" w:right="845" w:firstLine="707"/>
        <w:jc w:val="both"/>
      </w:pPr>
      <w:r>
        <w:rPr/>
        <w:t>Дискретизація частотної характеристики </w:t>
      </w:r>
      <w:r>
        <w:rPr>
          <w:i/>
        </w:rPr>
        <w:t>H</w:t>
      </w:r>
      <w:r>
        <w:rPr>
          <w:i/>
          <w:vertAlign w:val="subscript"/>
        </w:rPr>
        <w:t>d</w:t>
      </w:r>
      <w:r>
        <w:rPr>
          <w:i/>
          <w:vertAlign w:val="baseline"/>
        </w:rPr>
        <w:t>(j</w:t>
      </w:r>
      <w:r>
        <w:rPr>
          <w:rFonts w:ascii="Symbol" w:hAnsi="Symbol"/>
          <w:i/>
          <w:sz w:val="29"/>
          <w:vertAlign w:val="baseline"/>
        </w:rPr>
        <w:t></w:t>
      </w:r>
      <w:r>
        <w:rPr>
          <w:i/>
          <w:vertAlign w:val="baseline"/>
        </w:rPr>
        <w:t>ω) </w:t>
      </w:r>
      <w:r>
        <w:rPr>
          <w:vertAlign w:val="baseline"/>
        </w:rPr>
        <w:t>за частотою здійснюється в смузі 0...ω</w:t>
      </w:r>
      <w:r>
        <w:rPr>
          <w:vertAlign w:val="subscript"/>
        </w:rPr>
        <w:t>д</w:t>
      </w:r>
      <w:r>
        <w:rPr>
          <w:vertAlign w:val="baseline"/>
        </w:rPr>
        <w:t> шляхом переходу від безперервних значень частоти ω до дискретних: </w:t>
      </w:r>
      <w:r>
        <w:rPr>
          <w:i/>
          <w:vertAlign w:val="baseline"/>
        </w:rPr>
        <w:t>ω</w:t>
      </w:r>
      <w:r>
        <w:rPr>
          <w:i/>
          <w:vertAlign w:val="subscript"/>
        </w:rPr>
        <w:t>k</w:t>
      </w:r>
      <w:r>
        <w:rPr>
          <w:i/>
          <w:vertAlign w:val="baseline"/>
        </w:rPr>
        <w:t>=∆ω</w:t>
      </w:r>
      <w:r>
        <w:rPr>
          <w:rFonts w:ascii="Symbol" w:hAnsi="Symbol"/>
          <w:i/>
          <w:sz w:val="29"/>
          <w:vertAlign w:val="baseline"/>
        </w:rPr>
        <w:t></w:t>
      </w:r>
      <w:r>
        <w:rPr>
          <w:i/>
          <w:vertAlign w:val="baseline"/>
        </w:rPr>
        <w:t>k</w:t>
      </w:r>
      <w:r>
        <w:rPr>
          <w:vertAlign w:val="baseline"/>
        </w:rPr>
        <w:t>, где </w:t>
      </w:r>
      <w:r>
        <w:rPr>
          <w:i/>
          <w:vertAlign w:val="baseline"/>
        </w:rPr>
        <w:t>k=0,1</w:t>
      </w:r>
      <w:r>
        <w:rPr>
          <w:vertAlign w:val="baseline"/>
        </w:rPr>
        <w:t>, ..., </w:t>
      </w:r>
      <w:r>
        <w:rPr>
          <w:i/>
          <w:vertAlign w:val="baseline"/>
        </w:rPr>
        <w:t>N−1</w:t>
      </w:r>
      <w:r>
        <w:rPr>
          <w:vertAlign w:val="baseline"/>
        </w:rPr>
        <w:t>; </w:t>
      </w:r>
      <w:r>
        <w:rPr>
          <w:i/>
          <w:vertAlign w:val="baseline"/>
        </w:rPr>
        <w:t>∆ω=ω</w:t>
      </w:r>
      <w:r>
        <w:rPr>
          <w:i/>
          <w:vertAlign w:val="subscript"/>
        </w:rPr>
        <w:t>д</w:t>
      </w:r>
      <w:r>
        <w:rPr>
          <w:i/>
          <w:vertAlign w:val="baseline"/>
        </w:rPr>
        <w:t>/N </w:t>
      </w:r>
      <w:r>
        <w:rPr>
          <w:vertAlign w:val="baseline"/>
        </w:rPr>
        <w:t>– крок дискретизації; </w:t>
      </w:r>
      <w:r>
        <w:rPr>
          <w:i/>
          <w:vertAlign w:val="baseline"/>
        </w:rPr>
        <w:t>k </w:t>
      </w:r>
      <w:r>
        <w:rPr>
          <w:vertAlign w:val="baseline"/>
        </w:rPr>
        <w:t>- номер частотної вибірки; </w:t>
      </w:r>
      <w:r>
        <w:rPr>
          <w:i/>
          <w:vertAlign w:val="baseline"/>
        </w:rPr>
        <w:t>N </w:t>
      </w:r>
      <w:r>
        <w:rPr>
          <w:vertAlign w:val="baseline"/>
        </w:rPr>
        <w:t>– число точок дискретизації.</w:t>
      </w:r>
    </w:p>
    <w:p>
      <w:pPr>
        <w:spacing w:after="0" w:line="352" w:lineRule="auto"/>
        <w:jc w:val="both"/>
        <w:sectPr>
          <w:pgSz w:w="11910" w:h="16840"/>
          <w:pgMar w:header="712" w:footer="0" w:top="1020" w:bottom="280" w:left="1240" w:right="0"/>
        </w:sectPr>
      </w:pPr>
    </w:p>
    <w:p>
      <w:pPr>
        <w:spacing w:line="362" w:lineRule="auto" w:before="102"/>
        <w:ind w:left="462" w:right="845" w:firstLine="707"/>
        <w:jc w:val="left"/>
        <w:rPr>
          <w:sz w:val="28"/>
        </w:rPr>
      </w:pPr>
      <w:r>
        <w:rPr>
          <w:sz w:val="28"/>
        </w:rPr>
        <w:t>Крок дискретизації по частоті </w:t>
      </w:r>
      <w:r>
        <w:rPr>
          <w:i/>
          <w:sz w:val="28"/>
        </w:rPr>
        <w:t>Δω </w:t>
      </w:r>
      <w:r>
        <w:rPr>
          <w:sz w:val="28"/>
        </w:rPr>
        <w:t>вибирається з умови </w:t>
      </w:r>
      <w:r>
        <w:rPr>
          <w:i/>
          <w:sz w:val="28"/>
        </w:rPr>
        <w:t>Δω≤Δω</w:t>
      </w:r>
      <w:r>
        <w:rPr>
          <w:i/>
          <w:sz w:val="28"/>
          <w:vertAlign w:val="subscript"/>
        </w:rPr>
        <w:t>пер</w:t>
      </w:r>
      <w:r>
        <w:rPr>
          <w:i/>
          <w:sz w:val="28"/>
          <w:vertAlign w:val="baseline"/>
        </w:rPr>
        <w:t>/(L+1)</w:t>
      </w:r>
      <w:r>
        <w:rPr>
          <w:sz w:val="28"/>
          <w:vertAlign w:val="baseline"/>
        </w:rPr>
        <w:t>, де </w:t>
      </w:r>
      <w:r>
        <w:rPr>
          <w:i/>
          <w:sz w:val="28"/>
          <w:vertAlign w:val="baseline"/>
        </w:rPr>
        <w:t>L</w:t>
      </w:r>
      <w:r>
        <w:rPr>
          <w:sz w:val="28"/>
          <w:vertAlign w:val="baseline"/>
        </w:rPr>
        <w:t>-цілі числа, </w:t>
      </w:r>
      <w:r>
        <w:rPr>
          <w:i/>
          <w:sz w:val="28"/>
          <w:vertAlign w:val="baseline"/>
        </w:rPr>
        <w:t>L = 0, 1, 2, ...</w:t>
      </w:r>
      <w:r>
        <w:rPr>
          <w:sz w:val="28"/>
          <w:vertAlign w:val="baseline"/>
        </w:rPr>
        <w:t>; </w:t>
      </w:r>
      <w:r>
        <w:rPr>
          <w:i/>
          <w:sz w:val="28"/>
          <w:vertAlign w:val="baseline"/>
        </w:rPr>
        <w:t>Δω</w:t>
      </w:r>
      <w:r>
        <w:rPr>
          <w:i/>
          <w:sz w:val="28"/>
          <w:vertAlign w:val="subscript"/>
        </w:rPr>
        <w:t>пер</w:t>
      </w:r>
      <w:r>
        <w:rPr>
          <w:i/>
          <w:sz w:val="28"/>
          <w:vertAlign w:val="baseline"/>
        </w:rPr>
        <w:t> </w:t>
      </w:r>
      <w:r>
        <w:rPr>
          <w:sz w:val="28"/>
          <w:vertAlign w:val="baseline"/>
        </w:rPr>
        <w:t>– перехідна смуга фільтра.</w:t>
      </w:r>
    </w:p>
    <w:p>
      <w:pPr>
        <w:pStyle w:val="BodyText"/>
        <w:spacing w:line="317" w:lineRule="exact"/>
        <w:ind w:left="1170"/>
      </w:pPr>
      <w:r>
        <w:rPr/>
        <w:pict>
          <v:line style="position:absolute;mso-position-horizontal-relative:page;mso-position-vertical-relative:paragraph;z-index:-255898624" from="245.284683pt,27.29299pt" to="245.284683pt,41.501136pt" stroked="true" strokeweight=".512193pt" strokecolor="#000000">
            <v:stroke dashstyle="solid"/>
            <w10:wrap type="none"/>
          </v:line>
        </w:pict>
      </w:r>
      <w:r>
        <w:rPr/>
        <w:pict>
          <v:shape style="position:absolute;margin-left:260.381226pt;margin-top:39.3862pt;width:2.35pt;height:5.5pt;mso-position-horizontal-relative:page;mso-position-vertical-relative:paragraph;z-index:251787264" type="#_x0000_t202" filled="false" stroked="false">
            <v:textbox inset="0,0,0,0">
              <w:txbxContent>
                <w:p>
                  <w:pPr>
                    <w:spacing w:line="109" w:lineRule="exact" w:before="0"/>
                    <w:ind w:left="0" w:right="0" w:firstLine="0"/>
                    <w:jc w:val="left"/>
                    <w:rPr>
                      <w:i/>
                      <w:sz w:val="10"/>
                    </w:rPr>
                  </w:pPr>
                  <w:r>
                    <w:rPr>
                      <w:i/>
                      <w:w w:val="104"/>
                      <w:sz w:val="10"/>
                    </w:rPr>
                    <w:t>k</w:t>
                  </w:r>
                </w:p>
              </w:txbxContent>
            </v:textbox>
            <w10:wrap type="none"/>
          </v:shape>
        </w:pict>
      </w:r>
      <w:r>
        <w:rPr/>
        <w:t>У результаті виходить дискретизована частотна характеристика (ДЧХ)</w:t>
      </w:r>
    </w:p>
    <w:p>
      <w:pPr>
        <w:spacing w:after="0" w:line="317" w:lineRule="exact"/>
        <w:sectPr>
          <w:pgSz w:w="11910" w:h="16840"/>
          <w:pgMar w:header="712" w:footer="0" w:top="1020" w:bottom="280" w:left="1240" w:right="0"/>
        </w:sectPr>
      </w:pPr>
    </w:p>
    <w:p>
      <w:pPr>
        <w:pStyle w:val="BodyText"/>
        <w:spacing w:before="166"/>
        <w:ind w:left="462"/>
      </w:pPr>
      <w:r>
        <w:rPr/>
        <w:t>фільтра</w:t>
      </w:r>
    </w:p>
    <w:p>
      <w:pPr>
        <w:spacing w:before="179"/>
        <w:ind w:left="72" w:right="0" w:firstLine="0"/>
        <w:jc w:val="left"/>
        <w:rPr>
          <w:rFonts w:ascii="Symbol" w:hAnsi="Symbol"/>
          <w:i/>
          <w:sz w:val="14"/>
        </w:rPr>
      </w:pPr>
      <w:r>
        <w:rPr/>
        <w:br w:type="column"/>
      </w:r>
      <w:r>
        <w:rPr>
          <w:i/>
          <w:spacing w:val="8"/>
          <w:w w:val="110"/>
          <w:sz w:val="23"/>
        </w:rPr>
        <w:t>H</w:t>
      </w:r>
      <w:r>
        <w:rPr>
          <w:i/>
          <w:spacing w:val="8"/>
          <w:w w:val="110"/>
          <w:position w:val="-5"/>
          <w:sz w:val="14"/>
        </w:rPr>
        <w:t>d</w:t>
      </w:r>
      <w:r>
        <w:rPr>
          <w:i/>
          <w:spacing w:val="-3"/>
          <w:w w:val="110"/>
          <w:position w:val="-5"/>
          <w:sz w:val="14"/>
        </w:rPr>
        <w:t> </w:t>
      </w:r>
      <w:r>
        <w:rPr>
          <w:w w:val="110"/>
          <w:sz w:val="23"/>
        </w:rPr>
        <w:t>(</w:t>
      </w:r>
      <w:r>
        <w:rPr>
          <w:spacing w:val="-21"/>
          <w:w w:val="110"/>
          <w:sz w:val="23"/>
        </w:rPr>
        <w:t> </w:t>
      </w:r>
      <w:r>
        <w:rPr>
          <w:i/>
          <w:w w:val="110"/>
          <w:sz w:val="23"/>
        </w:rPr>
        <w:t>j</w:t>
      </w:r>
      <w:r>
        <w:rPr>
          <w:i/>
          <w:spacing w:val="-26"/>
          <w:w w:val="110"/>
          <w:sz w:val="23"/>
        </w:rPr>
        <w:t> </w:t>
      </w:r>
      <w:r>
        <w:rPr>
          <w:rFonts w:ascii="Symbol" w:hAnsi="Symbol"/>
          <w:spacing w:val="6"/>
          <w:w w:val="110"/>
          <w:sz w:val="23"/>
        </w:rPr>
        <w:t></w:t>
      </w:r>
      <w:r>
        <w:rPr>
          <w:rFonts w:ascii="Symbol" w:hAnsi="Symbol"/>
          <w:i/>
          <w:spacing w:val="6"/>
          <w:w w:val="110"/>
          <w:sz w:val="25"/>
        </w:rPr>
        <w:t></w:t>
      </w:r>
      <w:r>
        <w:rPr>
          <w:i/>
          <w:spacing w:val="6"/>
          <w:w w:val="110"/>
          <w:position w:val="-5"/>
          <w:sz w:val="14"/>
        </w:rPr>
        <w:t>k</w:t>
      </w:r>
      <w:r>
        <w:rPr>
          <w:i/>
          <w:spacing w:val="-5"/>
          <w:w w:val="110"/>
          <w:position w:val="-5"/>
          <w:sz w:val="14"/>
        </w:rPr>
        <w:t> </w:t>
      </w:r>
      <w:r>
        <w:rPr>
          <w:w w:val="110"/>
          <w:sz w:val="23"/>
        </w:rPr>
        <w:t>)</w:t>
      </w:r>
      <w:r>
        <w:rPr>
          <w:spacing w:val="-15"/>
          <w:w w:val="110"/>
          <w:sz w:val="23"/>
        </w:rPr>
        <w:t> </w:t>
      </w:r>
      <w:r>
        <w:rPr>
          <w:rFonts w:ascii="Symbol" w:hAnsi="Symbol"/>
          <w:w w:val="110"/>
          <w:sz w:val="23"/>
        </w:rPr>
        <w:t></w:t>
      </w:r>
      <w:r>
        <w:rPr>
          <w:spacing w:val="-9"/>
          <w:w w:val="110"/>
          <w:sz w:val="23"/>
        </w:rPr>
        <w:t> </w:t>
      </w:r>
      <w:r>
        <w:rPr>
          <w:i/>
          <w:spacing w:val="8"/>
          <w:w w:val="110"/>
          <w:sz w:val="23"/>
        </w:rPr>
        <w:t>H</w:t>
      </w:r>
      <w:r>
        <w:rPr>
          <w:i/>
          <w:spacing w:val="8"/>
          <w:w w:val="110"/>
          <w:position w:val="-5"/>
          <w:sz w:val="14"/>
        </w:rPr>
        <w:t>d</w:t>
      </w:r>
      <w:r>
        <w:rPr>
          <w:i/>
          <w:spacing w:val="-3"/>
          <w:w w:val="110"/>
          <w:position w:val="-5"/>
          <w:sz w:val="14"/>
        </w:rPr>
        <w:t> </w:t>
      </w:r>
      <w:r>
        <w:rPr>
          <w:w w:val="110"/>
          <w:sz w:val="23"/>
        </w:rPr>
        <w:t>(</w:t>
      </w:r>
      <w:r>
        <w:rPr>
          <w:spacing w:val="-20"/>
          <w:w w:val="110"/>
          <w:sz w:val="23"/>
        </w:rPr>
        <w:t> </w:t>
      </w:r>
      <w:r>
        <w:rPr>
          <w:i/>
          <w:w w:val="110"/>
          <w:sz w:val="23"/>
        </w:rPr>
        <w:t>j</w:t>
      </w:r>
      <w:r>
        <w:rPr>
          <w:i/>
          <w:spacing w:val="-27"/>
          <w:w w:val="110"/>
          <w:sz w:val="23"/>
        </w:rPr>
        <w:t> </w:t>
      </w:r>
      <w:r>
        <w:rPr>
          <w:rFonts w:ascii="Symbol" w:hAnsi="Symbol"/>
          <w:spacing w:val="9"/>
          <w:w w:val="110"/>
          <w:sz w:val="23"/>
        </w:rPr>
        <w:t></w:t>
      </w:r>
      <w:r>
        <w:rPr>
          <w:rFonts w:ascii="Symbol" w:hAnsi="Symbol"/>
          <w:i/>
          <w:spacing w:val="9"/>
          <w:w w:val="110"/>
          <w:sz w:val="25"/>
        </w:rPr>
        <w:t></w:t>
      </w:r>
      <w:r>
        <w:rPr>
          <w:spacing w:val="9"/>
          <w:w w:val="110"/>
          <w:sz w:val="23"/>
        </w:rPr>
        <w:t>)</w:t>
      </w:r>
      <w:r>
        <w:rPr>
          <w:spacing w:val="-34"/>
          <w:w w:val="110"/>
          <w:sz w:val="23"/>
        </w:rPr>
        <w:t> </w:t>
      </w:r>
      <w:r>
        <w:rPr>
          <w:rFonts w:ascii="Symbol" w:hAnsi="Symbol"/>
          <w:i/>
          <w:spacing w:val="-5"/>
          <w:w w:val="110"/>
          <w:position w:val="-8"/>
          <w:sz w:val="14"/>
        </w:rPr>
        <w:t></w:t>
      </w:r>
      <w:r>
        <w:rPr>
          <w:rFonts w:ascii="Symbol" w:hAnsi="Symbol"/>
          <w:spacing w:val="-5"/>
          <w:w w:val="110"/>
          <w:position w:val="-8"/>
          <w:sz w:val="14"/>
        </w:rPr>
        <w:t></w:t>
      </w:r>
      <w:r>
        <w:rPr>
          <w:rFonts w:ascii="Symbol" w:hAnsi="Symbol"/>
          <w:i/>
          <w:spacing w:val="-5"/>
          <w:w w:val="110"/>
          <w:position w:val="-8"/>
          <w:sz w:val="14"/>
        </w:rPr>
        <w:t></w:t>
      </w:r>
    </w:p>
    <w:p>
      <w:pPr>
        <w:pStyle w:val="BodyText"/>
        <w:spacing w:before="166"/>
        <w:ind w:left="147"/>
      </w:pPr>
      <w:r>
        <w:rPr/>
        <w:br w:type="column"/>
      </w:r>
      <w:r>
        <w:rPr/>
        <w:t>(рис. 3.6).</w:t>
      </w:r>
    </w:p>
    <w:p>
      <w:pPr>
        <w:spacing w:after="0"/>
        <w:sectPr>
          <w:type w:val="continuous"/>
          <w:pgSz w:w="11910" w:h="16840"/>
          <w:pgMar w:top="1020" w:bottom="280" w:left="1240" w:right="0"/>
          <w:cols w:num="3" w:equalWidth="0">
            <w:col w:w="1379" w:space="40"/>
            <w:col w:w="2551" w:space="39"/>
            <w:col w:w="6661"/>
          </w:cols>
        </w:sectPr>
      </w:pPr>
    </w:p>
    <w:p>
      <w:pPr>
        <w:pStyle w:val="BodyText"/>
        <w:rPr>
          <w:sz w:val="20"/>
        </w:rPr>
      </w:pPr>
    </w:p>
    <w:p>
      <w:pPr>
        <w:pStyle w:val="BodyText"/>
        <w:rPr>
          <w:sz w:val="20"/>
        </w:rPr>
      </w:pPr>
    </w:p>
    <w:p>
      <w:pPr>
        <w:pStyle w:val="BodyText"/>
        <w:rPr>
          <w:sz w:val="20"/>
        </w:rPr>
      </w:pPr>
    </w:p>
    <w:p>
      <w:pPr>
        <w:pStyle w:val="BodyText"/>
        <w:spacing w:before="5"/>
        <w:rPr>
          <w:sz w:val="14"/>
        </w:rPr>
      </w:pPr>
    </w:p>
    <w:p>
      <w:pPr>
        <w:pStyle w:val="BodyText"/>
        <w:ind w:left="1688"/>
        <w:rPr>
          <w:sz w:val="20"/>
        </w:rPr>
      </w:pPr>
      <w:r>
        <w:rPr>
          <w:sz w:val="20"/>
        </w:rPr>
        <w:drawing>
          <wp:inline distT="0" distB="0" distL="0" distR="0">
            <wp:extent cx="4365163" cy="1688782"/>
            <wp:effectExtent l="0" t="0" r="0" b="0"/>
            <wp:docPr id="63" name="image63.png"/>
            <wp:cNvGraphicFramePr>
              <a:graphicFrameLocks noChangeAspect="1"/>
            </wp:cNvGraphicFramePr>
            <a:graphic>
              <a:graphicData uri="http://schemas.openxmlformats.org/drawingml/2006/picture">
                <pic:pic>
                  <pic:nvPicPr>
                    <pic:cNvPr id="64" name="image63.png"/>
                    <pic:cNvPicPr/>
                  </pic:nvPicPr>
                  <pic:blipFill>
                    <a:blip r:embed="rId68" cstate="print"/>
                    <a:stretch>
                      <a:fillRect/>
                    </a:stretch>
                  </pic:blipFill>
                  <pic:spPr>
                    <a:xfrm>
                      <a:off x="0" y="0"/>
                      <a:ext cx="4365163" cy="1688782"/>
                    </a:xfrm>
                    <a:prstGeom prst="rect">
                      <a:avLst/>
                    </a:prstGeom>
                  </pic:spPr>
                </pic:pic>
              </a:graphicData>
            </a:graphic>
          </wp:inline>
        </w:drawing>
      </w:r>
      <w:r>
        <w:rPr>
          <w:sz w:val="20"/>
        </w:rPr>
      </w:r>
    </w:p>
    <w:p>
      <w:pPr>
        <w:pStyle w:val="BodyText"/>
        <w:spacing w:before="6"/>
        <w:rPr>
          <w:sz w:val="11"/>
        </w:rPr>
      </w:pPr>
    </w:p>
    <w:p>
      <w:pPr>
        <w:pStyle w:val="BodyText"/>
        <w:spacing w:line="360" w:lineRule="auto" w:before="89"/>
        <w:ind w:left="3796" w:right="1150" w:hanging="2315"/>
      </w:pPr>
      <w:r>
        <w:rPr/>
        <w:t>Рисунок 3.6 – Дискретизована частотна характеристика цифрового фільтра нижніх частот</w:t>
      </w:r>
    </w:p>
    <w:p>
      <w:pPr>
        <w:pStyle w:val="BodyText"/>
        <w:spacing w:before="10"/>
        <w:rPr>
          <w:sz w:val="41"/>
        </w:rPr>
      </w:pPr>
    </w:p>
    <w:p>
      <w:pPr>
        <w:pStyle w:val="BodyText"/>
        <w:spacing w:line="360" w:lineRule="auto"/>
        <w:ind w:left="462" w:right="843" w:firstLine="707"/>
        <w:jc w:val="both"/>
      </w:pPr>
      <w:r>
        <w:rPr/>
        <w:t>Так як така частотна характеристика відповідає фільтру з нульовим запізненням, що не має практичної реалізації, то для ЦФ зі ступінчастою АЧХ, надалі, робиться припущення про її ототожнення з дискретизованою формою [18].</w:t>
      </w:r>
    </w:p>
    <w:p>
      <w:pPr>
        <w:pStyle w:val="BodyText"/>
        <w:spacing w:before="1"/>
        <w:ind w:left="1170"/>
        <w:jc w:val="both"/>
      </w:pPr>
      <w:r>
        <w:rPr/>
        <w:t>Дискретизація частотної характеристики на рис. 3.6 виконана з кроком</w:t>
      </w:r>
    </w:p>
    <w:p>
      <w:pPr>
        <w:spacing w:before="160"/>
        <w:ind w:left="462" w:right="0" w:firstLine="0"/>
        <w:jc w:val="both"/>
        <w:rPr>
          <w:sz w:val="28"/>
        </w:rPr>
      </w:pPr>
      <w:r>
        <w:rPr>
          <w:i/>
          <w:sz w:val="28"/>
        </w:rPr>
        <w:t>∆ω=∆ω</w:t>
      </w:r>
      <w:r>
        <w:rPr>
          <w:i/>
          <w:sz w:val="28"/>
          <w:vertAlign w:val="subscript"/>
        </w:rPr>
        <w:t>пер</w:t>
      </w:r>
      <w:r>
        <w:rPr>
          <w:i/>
          <w:sz w:val="28"/>
          <w:vertAlign w:val="baseline"/>
        </w:rPr>
        <w:t>/2 (L=1)</w:t>
      </w:r>
      <w:r>
        <w:rPr>
          <w:sz w:val="28"/>
          <w:vertAlign w:val="baseline"/>
        </w:rPr>
        <w:t>.</w:t>
      </w:r>
    </w:p>
    <w:p>
      <w:pPr>
        <w:pStyle w:val="BodyText"/>
        <w:spacing w:line="350" w:lineRule="auto" w:before="154"/>
        <w:ind w:left="462" w:right="845" w:firstLine="707"/>
        <w:jc w:val="both"/>
      </w:pPr>
      <w:r>
        <w:rPr/>
        <w:t>ДЧХ має значення, рівні в смузі пропускання 1 </w:t>
      </w:r>
      <w:r>
        <w:rPr>
          <w:i/>
        </w:rPr>
        <w:t>(H</w:t>
      </w:r>
      <w:r>
        <w:rPr>
          <w:i/>
          <w:vertAlign w:val="subscript"/>
        </w:rPr>
        <w:t>d</w:t>
      </w:r>
      <w:r>
        <w:rPr>
          <w:i/>
          <w:vertAlign w:val="baseline"/>
        </w:rPr>
        <w:t>(j</w:t>
      </w:r>
      <w:r>
        <w:rPr>
          <w:rFonts w:ascii="Symbol" w:hAnsi="Symbol"/>
          <w:i/>
          <w:sz w:val="29"/>
          <w:vertAlign w:val="baseline"/>
        </w:rPr>
        <w:t></w:t>
      </w:r>
      <w:r>
        <w:rPr>
          <w:i/>
          <w:vertAlign w:val="baseline"/>
        </w:rPr>
        <w:t>ω</w:t>
      </w:r>
      <w:r>
        <w:rPr>
          <w:i/>
          <w:vertAlign w:val="subscript"/>
        </w:rPr>
        <w:t>k</w:t>
      </w:r>
      <w:r>
        <w:rPr>
          <w:i/>
          <w:vertAlign w:val="baseline"/>
        </w:rPr>
        <w:t>)=1)</w:t>
      </w:r>
      <w:r>
        <w:rPr>
          <w:vertAlign w:val="baseline"/>
        </w:rPr>
        <w:t>, в смузі затримання – нулю </w:t>
      </w:r>
      <w:r>
        <w:rPr>
          <w:i/>
          <w:vertAlign w:val="baseline"/>
        </w:rPr>
        <w:t>(H</w:t>
      </w:r>
      <w:r>
        <w:rPr>
          <w:i/>
          <w:vertAlign w:val="subscript"/>
        </w:rPr>
        <w:t>d</w:t>
      </w:r>
      <w:r>
        <w:rPr>
          <w:i/>
          <w:vertAlign w:val="baseline"/>
        </w:rPr>
        <w:t>(j</w:t>
      </w:r>
      <w:r>
        <w:rPr>
          <w:rFonts w:ascii="Symbol" w:hAnsi="Symbol"/>
          <w:i/>
          <w:sz w:val="29"/>
          <w:vertAlign w:val="baseline"/>
        </w:rPr>
        <w:t></w:t>
      </w:r>
      <w:r>
        <w:rPr>
          <w:i/>
          <w:vertAlign w:val="baseline"/>
        </w:rPr>
        <w:t>ω</w:t>
      </w:r>
      <w:r>
        <w:rPr>
          <w:i/>
          <w:vertAlign w:val="subscript"/>
        </w:rPr>
        <w:t>k</w:t>
      </w:r>
      <w:r>
        <w:rPr>
          <w:i/>
          <w:vertAlign w:val="baseline"/>
        </w:rPr>
        <w:t>)=0) </w:t>
      </w:r>
      <w:r>
        <w:rPr>
          <w:vertAlign w:val="baseline"/>
        </w:rPr>
        <w:t>і в перехідній смузі - деяким проміжним варійованим (оптимізованим) значенням </w:t>
      </w:r>
      <w:r>
        <w:rPr>
          <w:i/>
          <w:vertAlign w:val="baseline"/>
        </w:rPr>
        <w:t>H</w:t>
      </w:r>
      <w:r>
        <w:rPr>
          <w:i/>
          <w:vertAlign w:val="subscript"/>
        </w:rPr>
        <w:t>d</w:t>
      </w:r>
      <w:r>
        <w:rPr>
          <w:i/>
          <w:vertAlign w:val="baseline"/>
        </w:rPr>
        <w:t>(j</w:t>
      </w:r>
      <w:r>
        <w:rPr>
          <w:rFonts w:ascii="Symbol" w:hAnsi="Symbol"/>
          <w:i/>
          <w:sz w:val="29"/>
          <w:vertAlign w:val="baseline"/>
        </w:rPr>
        <w:t></w:t>
      </w:r>
      <w:r>
        <w:rPr>
          <w:i/>
          <w:vertAlign w:val="baseline"/>
        </w:rPr>
        <w:t>ω</w:t>
      </w:r>
      <w:r>
        <w:rPr>
          <w:i/>
          <w:vertAlign w:val="subscript"/>
        </w:rPr>
        <w:t>k</w:t>
      </w:r>
      <w:r>
        <w:rPr>
          <w:i/>
          <w:vertAlign w:val="baseline"/>
        </w:rPr>
        <w:t>)=H</w:t>
      </w:r>
      <w:r>
        <w:rPr>
          <w:i/>
          <w:vertAlign w:val="subscript"/>
        </w:rPr>
        <w:t>1</w:t>
      </w:r>
      <w:r>
        <w:rPr>
          <w:i/>
          <w:vertAlign w:val="baseline"/>
        </w:rPr>
        <w:t>=var</w:t>
      </w:r>
      <w:r>
        <w:rPr>
          <w:vertAlign w:val="baseline"/>
        </w:rPr>
        <w:t>, від яких залежить якість апроксимації заданої частотної характеристики.</w:t>
      </w:r>
    </w:p>
    <w:p>
      <w:pPr>
        <w:pStyle w:val="BodyText"/>
        <w:spacing w:line="357" w:lineRule="auto"/>
        <w:ind w:left="462" w:right="849" w:firstLine="707"/>
        <w:jc w:val="both"/>
      </w:pPr>
      <w:r>
        <w:rPr/>
        <w:t>ДЧХ </w:t>
      </w:r>
      <w:r>
        <w:rPr>
          <w:i/>
        </w:rPr>
        <w:t>H</w:t>
      </w:r>
      <w:r>
        <w:rPr>
          <w:i/>
          <w:vertAlign w:val="subscript"/>
        </w:rPr>
        <w:t>d</w:t>
      </w:r>
      <w:r>
        <w:rPr>
          <w:i/>
          <w:vertAlign w:val="baseline"/>
        </w:rPr>
        <w:t>(j</w:t>
      </w:r>
      <w:r>
        <w:rPr>
          <w:rFonts w:ascii="Symbol" w:hAnsi="Symbol"/>
          <w:i/>
          <w:sz w:val="29"/>
          <w:vertAlign w:val="baseline"/>
        </w:rPr>
        <w:t></w:t>
      </w:r>
      <w:r>
        <w:rPr>
          <w:i/>
          <w:vertAlign w:val="baseline"/>
        </w:rPr>
        <w:t>ω</w:t>
      </w:r>
      <w:r>
        <w:rPr>
          <w:i/>
          <w:vertAlign w:val="subscript"/>
        </w:rPr>
        <w:t>k</w:t>
      </w:r>
      <w:r>
        <w:rPr>
          <w:i/>
          <w:vertAlign w:val="baseline"/>
        </w:rPr>
        <w:t>) </w:t>
      </w:r>
      <w:r>
        <w:rPr>
          <w:vertAlign w:val="baseline"/>
        </w:rPr>
        <w:t>можна поставити у відповідність деяку імпульсну характеристику </w:t>
      </w:r>
      <w:r>
        <w:rPr>
          <w:i/>
          <w:vertAlign w:val="baseline"/>
        </w:rPr>
        <w:t>h</w:t>
      </w:r>
      <w:r>
        <w:rPr>
          <w:i/>
          <w:vertAlign w:val="subscript"/>
        </w:rPr>
        <w:t>p</w:t>
      </w:r>
      <w:r>
        <w:rPr>
          <w:i/>
          <w:vertAlign w:val="baseline"/>
        </w:rPr>
        <w:t>(n)</w:t>
      </w:r>
      <w:r>
        <w:rPr>
          <w:vertAlign w:val="baseline"/>
        </w:rPr>
        <w:t>, яка визначається за допомогою зворотного дискретного перетворення Фур'є (ЗДПФ) [13]:</w:t>
      </w:r>
    </w:p>
    <w:p>
      <w:pPr>
        <w:spacing w:after="0" w:line="357" w:lineRule="auto"/>
        <w:jc w:val="both"/>
        <w:sectPr>
          <w:type w:val="continuous"/>
          <w:pgSz w:w="11910" w:h="16840"/>
          <w:pgMar w:top="1020" w:bottom="280" w:left="1240" w:right="0"/>
        </w:sectPr>
      </w:pPr>
    </w:p>
    <w:p>
      <w:pPr>
        <w:pStyle w:val="BodyText"/>
        <w:spacing w:before="2"/>
        <w:rPr>
          <w:sz w:val="11"/>
        </w:rPr>
      </w:pPr>
    </w:p>
    <w:tbl>
      <w:tblPr>
        <w:tblW w:w="0" w:type="auto"/>
        <w:jc w:val="left"/>
        <w:tblInd w:w="2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06"/>
        <w:gridCol w:w="2306"/>
      </w:tblGrid>
      <w:tr>
        <w:trPr>
          <w:trHeight w:val="739" w:hRule="atLeast"/>
        </w:trPr>
        <w:tc>
          <w:tcPr>
            <w:tcW w:w="5006" w:type="dxa"/>
          </w:tcPr>
          <w:p>
            <w:pPr>
              <w:pStyle w:val="TableParagraph"/>
              <w:spacing w:line="142" w:lineRule="exact" w:before="1"/>
              <w:ind w:left="1363"/>
              <w:rPr>
                <w:sz w:val="16"/>
              </w:rPr>
            </w:pPr>
            <w:r>
              <w:rPr>
                <w:i/>
                <w:w w:val="105"/>
                <w:sz w:val="16"/>
              </w:rPr>
              <w:t>N </w:t>
            </w:r>
            <w:r>
              <w:rPr>
                <w:rFonts w:ascii="Symbol" w:hAnsi="Symbol"/>
                <w:w w:val="105"/>
                <w:sz w:val="16"/>
              </w:rPr>
              <w:t></w:t>
            </w:r>
            <w:r>
              <w:rPr>
                <w:w w:val="105"/>
                <w:sz w:val="16"/>
              </w:rPr>
              <w:t>1</w:t>
            </w:r>
          </w:p>
          <w:p>
            <w:pPr>
              <w:pStyle w:val="TableParagraph"/>
              <w:spacing w:before="6"/>
              <w:rPr>
                <w:sz w:val="18"/>
              </w:rPr>
            </w:pPr>
          </w:p>
          <w:p>
            <w:pPr>
              <w:pStyle w:val="TableParagraph"/>
              <w:tabs>
                <w:tab w:pos="1155" w:val="left" w:leader="none"/>
                <w:tab w:pos="1928" w:val="left" w:leader="none"/>
                <w:tab w:pos="2499" w:val="left" w:leader="none"/>
              </w:tabs>
              <w:spacing w:line="57" w:lineRule="auto" w:before="1"/>
              <w:ind w:left="351" w:right="1425" w:hanging="152"/>
              <w:rPr>
                <w:i/>
                <w:sz w:val="16"/>
              </w:rPr>
            </w:pPr>
            <w:r>
              <w:rPr>
                <w:i/>
                <w:w w:val="110"/>
                <w:sz w:val="27"/>
              </w:rPr>
              <w:t>h </w:t>
            </w:r>
            <w:r>
              <w:rPr>
                <w:w w:val="110"/>
                <w:sz w:val="27"/>
              </w:rPr>
              <w:t>(</w:t>
            </w:r>
            <w:r>
              <w:rPr>
                <w:i/>
                <w:w w:val="110"/>
                <w:sz w:val="27"/>
              </w:rPr>
              <w:t>n</w:t>
            </w:r>
            <w:r>
              <w:rPr>
                <w:w w:val="110"/>
                <w:sz w:val="27"/>
              </w:rPr>
              <w:t>) </w:t>
            </w:r>
            <w:r>
              <w:rPr>
                <w:rFonts w:ascii="Symbol" w:hAnsi="Symbol"/>
                <w:w w:val="110"/>
                <w:sz w:val="27"/>
              </w:rPr>
              <w:t></w:t>
            </w:r>
            <w:r>
              <w:rPr>
                <w:w w:val="110"/>
                <w:position w:val="9"/>
                <w:sz w:val="27"/>
                <w:u w:val="single"/>
              </w:rPr>
              <w:t> </w:t>
            </w:r>
            <w:r>
              <w:rPr>
                <w:w w:val="110"/>
                <w:position w:val="9"/>
                <w:sz w:val="16"/>
                <w:u w:val="single"/>
              </w:rPr>
              <w:t>1</w:t>
            </w:r>
            <w:r>
              <w:rPr>
                <w:w w:val="110"/>
                <w:position w:val="9"/>
                <w:sz w:val="16"/>
              </w:rPr>
              <w:t> </w:t>
            </w:r>
            <w:r>
              <w:rPr>
                <w:rFonts w:ascii="Symbol" w:hAnsi="Symbol"/>
                <w:spacing w:val="18"/>
                <w:w w:val="110"/>
                <w:position w:val="-5"/>
                <w:sz w:val="41"/>
              </w:rPr>
              <w:t></w:t>
            </w:r>
            <w:r>
              <w:rPr>
                <w:i/>
                <w:spacing w:val="18"/>
                <w:w w:val="110"/>
                <w:sz w:val="27"/>
              </w:rPr>
              <w:t>H </w:t>
            </w:r>
            <w:r>
              <w:rPr>
                <w:w w:val="110"/>
                <w:sz w:val="27"/>
              </w:rPr>
              <w:t>( </w:t>
            </w:r>
            <w:r>
              <w:rPr>
                <w:i/>
                <w:w w:val="110"/>
                <w:sz w:val="27"/>
              </w:rPr>
              <w:t>j</w:t>
            </w:r>
            <w:r>
              <w:rPr>
                <w:rFonts w:ascii="Symbol" w:hAnsi="Symbol"/>
                <w:i/>
                <w:w w:val="110"/>
                <w:sz w:val="29"/>
              </w:rPr>
              <w:t></w:t>
            </w:r>
            <w:r>
              <w:rPr>
                <w:i/>
                <w:w w:val="110"/>
                <w:sz w:val="29"/>
              </w:rPr>
              <w:t> </w:t>
            </w:r>
            <w:r>
              <w:rPr>
                <w:w w:val="110"/>
                <w:sz w:val="27"/>
              </w:rPr>
              <w:t>) </w:t>
            </w:r>
            <w:r>
              <w:rPr>
                <w:rFonts w:ascii="Symbol" w:hAnsi="Symbol"/>
                <w:w w:val="110"/>
                <w:sz w:val="27"/>
              </w:rPr>
              <w:t></w:t>
            </w:r>
            <w:r>
              <w:rPr>
                <w:w w:val="110"/>
                <w:sz w:val="27"/>
              </w:rPr>
              <w:t> </w:t>
            </w:r>
            <w:r>
              <w:rPr>
                <w:i/>
                <w:w w:val="110"/>
                <w:sz w:val="27"/>
              </w:rPr>
              <w:t>e </w:t>
            </w:r>
            <w:r>
              <w:rPr>
                <w:i/>
                <w:spacing w:val="-4"/>
                <w:w w:val="110"/>
                <w:position w:val="13"/>
                <w:sz w:val="16"/>
              </w:rPr>
              <w:t>j</w:t>
            </w:r>
            <w:r>
              <w:rPr>
                <w:rFonts w:ascii="Symbol" w:hAnsi="Symbol"/>
                <w:spacing w:val="-4"/>
                <w:w w:val="110"/>
                <w:position w:val="13"/>
                <w:sz w:val="16"/>
              </w:rPr>
              <w:t></w:t>
            </w:r>
            <w:r>
              <w:rPr>
                <w:rFonts w:ascii="Symbol" w:hAnsi="Symbol"/>
                <w:i/>
                <w:spacing w:val="-4"/>
                <w:w w:val="110"/>
                <w:position w:val="13"/>
                <w:sz w:val="17"/>
              </w:rPr>
              <w:t></w:t>
            </w:r>
            <w:r>
              <w:rPr>
                <w:i/>
                <w:spacing w:val="-4"/>
                <w:w w:val="110"/>
                <w:position w:val="9"/>
                <w:sz w:val="11"/>
              </w:rPr>
              <w:t>k </w:t>
            </w:r>
            <w:r>
              <w:rPr>
                <w:rFonts w:ascii="Symbol" w:hAnsi="Symbol"/>
                <w:spacing w:val="-8"/>
                <w:w w:val="110"/>
                <w:position w:val="13"/>
                <w:sz w:val="16"/>
              </w:rPr>
              <w:t></w:t>
            </w:r>
            <w:r>
              <w:rPr>
                <w:i/>
                <w:spacing w:val="-8"/>
                <w:w w:val="110"/>
                <w:position w:val="13"/>
                <w:sz w:val="16"/>
              </w:rPr>
              <w:t>n</w:t>
            </w:r>
            <w:r>
              <w:rPr>
                <w:rFonts w:ascii="Symbol" w:hAnsi="Symbol"/>
                <w:spacing w:val="-8"/>
                <w:w w:val="110"/>
                <w:position w:val="13"/>
                <w:sz w:val="16"/>
              </w:rPr>
              <w:t></w:t>
            </w:r>
            <w:r>
              <w:rPr>
                <w:i/>
                <w:spacing w:val="-8"/>
                <w:w w:val="110"/>
                <w:position w:val="13"/>
                <w:sz w:val="16"/>
              </w:rPr>
              <w:t>T</w:t>
            </w:r>
            <w:r>
              <w:rPr>
                <w:i/>
                <w:spacing w:val="-8"/>
                <w:w w:val="110"/>
                <w:position w:val="9"/>
                <w:sz w:val="11"/>
              </w:rPr>
              <w:t>д </w:t>
            </w:r>
            <w:r>
              <w:rPr>
                <w:i/>
                <w:w w:val="110"/>
                <w:sz w:val="16"/>
              </w:rPr>
              <w:t>p</w:t>
              <w:tab/>
              <w:t>N</w:t>
              <w:tab/>
              <w:t>d</w:t>
              <w:tab/>
              <w:t>k</w:t>
            </w:r>
          </w:p>
          <w:p>
            <w:pPr>
              <w:pStyle w:val="TableParagraph"/>
              <w:spacing w:line="176" w:lineRule="exact" w:before="21"/>
              <w:ind w:left="1366"/>
              <w:rPr>
                <w:sz w:val="16"/>
              </w:rPr>
            </w:pPr>
            <w:r>
              <w:rPr>
                <w:i/>
                <w:w w:val="105"/>
                <w:sz w:val="16"/>
              </w:rPr>
              <w:t>k </w:t>
            </w:r>
            <w:r>
              <w:rPr>
                <w:rFonts w:ascii="Symbol" w:hAnsi="Symbol"/>
                <w:w w:val="105"/>
                <w:sz w:val="16"/>
              </w:rPr>
              <w:t></w:t>
            </w:r>
            <w:r>
              <w:rPr>
                <w:w w:val="105"/>
                <w:sz w:val="16"/>
              </w:rPr>
              <w:t>0</w:t>
            </w:r>
          </w:p>
        </w:tc>
        <w:tc>
          <w:tcPr>
            <w:tcW w:w="2306" w:type="dxa"/>
          </w:tcPr>
          <w:p>
            <w:pPr>
              <w:pStyle w:val="TableParagraph"/>
              <w:spacing w:before="204"/>
              <w:ind w:left="1427"/>
              <w:rPr>
                <w:sz w:val="28"/>
              </w:rPr>
            </w:pPr>
            <w:r>
              <w:rPr>
                <w:sz w:val="28"/>
              </w:rPr>
              <w:t>(3.43)</w:t>
            </w:r>
          </w:p>
        </w:tc>
      </w:tr>
    </w:tbl>
    <w:p>
      <w:pPr>
        <w:pStyle w:val="BodyText"/>
        <w:rPr>
          <w:sz w:val="20"/>
        </w:rPr>
      </w:pPr>
    </w:p>
    <w:p>
      <w:pPr>
        <w:pStyle w:val="BodyText"/>
        <w:spacing w:before="8"/>
        <w:rPr>
          <w:sz w:val="29"/>
        </w:rPr>
      </w:pPr>
    </w:p>
    <w:p>
      <w:pPr>
        <w:pStyle w:val="BodyText"/>
        <w:spacing w:line="360" w:lineRule="auto" w:before="89"/>
        <w:ind w:left="462" w:right="847" w:firstLine="707"/>
        <w:jc w:val="both"/>
      </w:pPr>
      <w:r>
        <w:rPr/>
        <w:t>Отримана імпульсна характеристика (рис. 3.7,а) є періодичною з періодом </w:t>
      </w:r>
      <w:r>
        <w:rPr>
          <w:i/>
        </w:rPr>
        <w:t>N</w:t>
      </w:r>
      <w:r>
        <w:rPr>
          <w:i/>
          <w:vertAlign w:val="subscript"/>
        </w:rPr>
        <w:t>p</w:t>
      </w:r>
      <w:r>
        <w:rPr>
          <w:i/>
          <w:vertAlign w:val="baseline"/>
        </w:rPr>
        <w:t>=N</w:t>
      </w:r>
      <w:r>
        <w:rPr>
          <w:vertAlign w:val="baseline"/>
        </w:rPr>
        <w:t>, тому що дискретизації в частотній області відповідає періодизація в часовій області.</w:t>
      </w:r>
    </w:p>
    <w:p>
      <w:pPr>
        <w:pStyle w:val="BodyText"/>
        <w:spacing w:line="360" w:lineRule="auto"/>
        <w:ind w:left="462" w:right="842" w:firstLine="707"/>
        <w:jc w:val="both"/>
      </w:pPr>
      <w:r>
        <w:rPr/>
        <w:t>В якості імпульсної характеристики синтезованого методом частотної вибірки НРЦФ обирається один період імпульсної характеристики </w:t>
      </w:r>
      <w:r>
        <w:rPr>
          <w:i/>
        </w:rPr>
        <w:t>h</w:t>
      </w:r>
      <w:r>
        <w:rPr>
          <w:i/>
          <w:vertAlign w:val="subscript"/>
        </w:rPr>
        <w:t>p</w:t>
      </w:r>
      <w:r>
        <w:rPr>
          <w:i/>
          <w:vertAlign w:val="baseline"/>
        </w:rPr>
        <w:t>(n)</w:t>
      </w:r>
      <w:r>
        <w:rPr>
          <w:vertAlign w:val="baseline"/>
        </w:rPr>
        <w:t>, зсунений вправо на </w:t>
      </w:r>
      <w:r>
        <w:rPr>
          <w:i/>
          <w:vertAlign w:val="baseline"/>
        </w:rPr>
        <w:t>(N-1)/2 </w:t>
      </w:r>
      <w:r>
        <w:rPr>
          <w:vertAlign w:val="baseline"/>
        </w:rPr>
        <w:t>відліків (для забезпечення фізичної реалізованості) і усічений прямокутною ваговою функцією (для отримання КІХ-фільтра) (рис.</w:t>
      </w:r>
      <w:r>
        <w:rPr>
          <w:spacing w:val="-5"/>
          <w:vertAlign w:val="baseline"/>
        </w:rPr>
        <w:t> </w:t>
      </w:r>
      <w:r>
        <w:rPr>
          <w:vertAlign w:val="baseline"/>
        </w:rPr>
        <w:t>3.7,</w:t>
      </w:r>
      <w:r>
        <w:rPr>
          <w:i/>
          <w:vertAlign w:val="baseline"/>
        </w:rPr>
        <w:t>б</w:t>
      </w:r>
      <w:r>
        <w:rPr>
          <w:vertAlign w:val="baseline"/>
        </w:rPr>
        <w:t>):</w:t>
      </w:r>
    </w:p>
    <w:p>
      <w:pPr>
        <w:pStyle w:val="BodyText"/>
        <w:rPr>
          <w:sz w:val="20"/>
        </w:rPr>
      </w:pPr>
    </w:p>
    <w:p>
      <w:pPr>
        <w:pStyle w:val="BodyText"/>
        <w:spacing w:before="3"/>
        <w:rPr>
          <w:sz w:val="22"/>
        </w:rPr>
      </w:pPr>
    </w:p>
    <w:tbl>
      <w:tblPr>
        <w:tblW w:w="0" w:type="auto"/>
        <w:jc w:val="left"/>
        <w:tblInd w:w="2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67"/>
        <w:gridCol w:w="2064"/>
      </w:tblGrid>
      <w:tr>
        <w:trPr>
          <w:trHeight w:val="415" w:hRule="atLeast"/>
        </w:trPr>
        <w:tc>
          <w:tcPr>
            <w:tcW w:w="5167" w:type="dxa"/>
          </w:tcPr>
          <w:p>
            <w:pPr>
              <w:pStyle w:val="TableParagraph"/>
              <w:spacing w:line="307" w:lineRule="exact" w:before="4"/>
              <w:ind w:left="200"/>
              <w:rPr>
                <w:sz w:val="29"/>
              </w:rPr>
            </w:pPr>
            <w:r>
              <w:rPr>
                <w:i/>
                <w:w w:val="105"/>
                <w:sz w:val="29"/>
              </w:rPr>
              <w:t>h</w:t>
            </w:r>
            <w:r>
              <w:rPr>
                <w:w w:val="105"/>
                <w:sz w:val="29"/>
              </w:rPr>
              <w:t>(</w:t>
            </w:r>
            <w:r>
              <w:rPr>
                <w:i/>
                <w:w w:val="105"/>
                <w:sz w:val="29"/>
              </w:rPr>
              <w:t>n</w:t>
            </w:r>
            <w:r>
              <w:rPr>
                <w:w w:val="105"/>
                <w:sz w:val="29"/>
              </w:rPr>
              <w:t>) </w:t>
            </w:r>
            <w:r>
              <w:rPr>
                <w:rFonts w:ascii="Symbol" w:hAnsi="Symbol"/>
                <w:w w:val="105"/>
                <w:sz w:val="29"/>
              </w:rPr>
              <w:t></w:t>
            </w:r>
            <w:r>
              <w:rPr>
                <w:w w:val="105"/>
                <w:sz w:val="29"/>
              </w:rPr>
              <w:t> </w:t>
            </w:r>
            <w:r>
              <w:rPr>
                <w:i/>
                <w:w w:val="105"/>
                <w:sz w:val="29"/>
              </w:rPr>
              <w:t>h</w:t>
            </w:r>
            <w:r>
              <w:rPr>
                <w:i/>
                <w:w w:val="105"/>
                <w:position w:val="-6"/>
                <w:sz w:val="17"/>
              </w:rPr>
              <w:t>p </w:t>
            </w:r>
            <w:r>
              <w:rPr>
                <w:w w:val="105"/>
                <w:sz w:val="29"/>
              </w:rPr>
              <w:t>(</w:t>
            </w:r>
            <w:r>
              <w:rPr>
                <w:i/>
                <w:w w:val="105"/>
                <w:sz w:val="29"/>
              </w:rPr>
              <w:t>n </w:t>
            </w:r>
            <w:r>
              <w:rPr>
                <w:rFonts w:ascii="Symbol" w:hAnsi="Symbol"/>
                <w:w w:val="105"/>
                <w:sz w:val="29"/>
              </w:rPr>
              <w:t></w:t>
            </w:r>
            <w:r>
              <w:rPr>
                <w:w w:val="105"/>
                <w:position w:val="10"/>
                <w:sz w:val="29"/>
                <w:u w:val="single"/>
              </w:rPr>
              <w:t> </w:t>
            </w:r>
            <w:r>
              <w:rPr>
                <w:i/>
                <w:w w:val="105"/>
                <w:position w:val="10"/>
                <w:sz w:val="17"/>
                <w:u w:val="single"/>
              </w:rPr>
              <w:t>N </w:t>
            </w:r>
            <w:r>
              <w:rPr>
                <w:rFonts w:ascii="Symbol" w:hAnsi="Symbol"/>
                <w:w w:val="105"/>
                <w:position w:val="10"/>
                <w:sz w:val="17"/>
                <w:u w:val="single"/>
              </w:rPr>
              <w:t></w:t>
            </w:r>
            <w:r>
              <w:rPr>
                <w:w w:val="105"/>
                <w:position w:val="10"/>
                <w:sz w:val="17"/>
                <w:u w:val="single"/>
              </w:rPr>
              <w:t>1</w:t>
            </w:r>
            <w:r>
              <w:rPr>
                <w:w w:val="105"/>
                <w:sz w:val="29"/>
              </w:rPr>
              <w:t>), n </w:t>
            </w:r>
            <w:r>
              <w:rPr>
                <w:rFonts w:ascii="Symbol" w:hAnsi="Symbol"/>
                <w:w w:val="105"/>
                <w:sz w:val="29"/>
              </w:rPr>
              <w:t></w:t>
            </w:r>
            <w:r>
              <w:rPr>
                <w:w w:val="105"/>
                <w:sz w:val="29"/>
              </w:rPr>
              <w:t> 0,1,...N -1</w:t>
            </w:r>
          </w:p>
          <w:p>
            <w:pPr>
              <w:pStyle w:val="TableParagraph"/>
              <w:spacing w:line="84" w:lineRule="exact"/>
              <w:ind w:right="1233"/>
              <w:jc w:val="center"/>
              <w:rPr>
                <w:sz w:val="17"/>
              </w:rPr>
            </w:pPr>
            <w:r>
              <w:rPr>
                <w:w w:val="104"/>
                <w:sz w:val="17"/>
              </w:rPr>
              <w:t>2</w:t>
            </w:r>
          </w:p>
        </w:tc>
        <w:tc>
          <w:tcPr>
            <w:tcW w:w="2064" w:type="dxa"/>
          </w:tcPr>
          <w:p>
            <w:pPr>
              <w:pStyle w:val="TableParagraph"/>
              <w:spacing w:before="69"/>
              <w:ind w:left="1186"/>
              <w:rPr>
                <w:sz w:val="28"/>
              </w:rPr>
            </w:pPr>
            <w:r>
              <w:rPr>
                <w:sz w:val="28"/>
              </w:rPr>
              <w:t>(3.44)</w:t>
            </w:r>
          </w:p>
        </w:tc>
      </w:tr>
    </w:tbl>
    <w:p>
      <w:pPr>
        <w:pStyle w:val="BodyText"/>
        <w:rPr>
          <w:sz w:val="20"/>
        </w:rPr>
      </w:pPr>
    </w:p>
    <w:p>
      <w:pPr>
        <w:pStyle w:val="BodyText"/>
        <w:rPr>
          <w:sz w:val="20"/>
        </w:rPr>
      </w:pPr>
    </w:p>
    <w:p>
      <w:pPr>
        <w:pStyle w:val="BodyText"/>
        <w:rPr>
          <w:sz w:val="20"/>
        </w:rPr>
      </w:pPr>
      <w:r>
        <w:rPr/>
        <w:drawing>
          <wp:anchor distT="0" distB="0" distL="0" distR="0" allowOverlap="1" layoutInCell="1" locked="0" behindDoc="0" simplePos="0" relativeHeight="127">
            <wp:simplePos x="0" y="0"/>
            <wp:positionH relativeFrom="page">
              <wp:posOffset>1254691</wp:posOffset>
            </wp:positionH>
            <wp:positionV relativeFrom="paragraph">
              <wp:posOffset>171295</wp:posOffset>
            </wp:positionV>
            <wp:extent cx="3111801" cy="880110"/>
            <wp:effectExtent l="0" t="0" r="0" b="0"/>
            <wp:wrapTopAndBottom/>
            <wp:docPr id="65" name="image64.png"/>
            <wp:cNvGraphicFramePr>
              <a:graphicFrameLocks noChangeAspect="1"/>
            </wp:cNvGraphicFramePr>
            <a:graphic>
              <a:graphicData uri="http://schemas.openxmlformats.org/drawingml/2006/picture">
                <pic:pic>
                  <pic:nvPicPr>
                    <pic:cNvPr id="66" name="image64.png"/>
                    <pic:cNvPicPr/>
                  </pic:nvPicPr>
                  <pic:blipFill>
                    <a:blip r:embed="rId69" cstate="print"/>
                    <a:stretch>
                      <a:fillRect/>
                    </a:stretch>
                  </pic:blipFill>
                  <pic:spPr>
                    <a:xfrm>
                      <a:off x="0" y="0"/>
                      <a:ext cx="3111801" cy="880110"/>
                    </a:xfrm>
                    <a:prstGeom prst="rect">
                      <a:avLst/>
                    </a:prstGeom>
                  </pic:spPr>
                </pic:pic>
              </a:graphicData>
            </a:graphic>
          </wp:anchor>
        </w:drawing>
      </w:r>
      <w:r>
        <w:rPr/>
        <w:drawing>
          <wp:anchor distT="0" distB="0" distL="0" distR="0" allowOverlap="1" layoutInCell="1" locked="0" behindDoc="0" simplePos="0" relativeHeight="128">
            <wp:simplePos x="0" y="0"/>
            <wp:positionH relativeFrom="page">
              <wp:posOffset>4623888</wp:posOffset>
            </wp:positionH>
            <wp:positionV relativeFrom="paragraph">
              <wp:posOffset>283932</wp:posOffset>
            </wp:positionV>
            <wp:extent cx="2144469" cy="797433"/>
            <wp:effectExtent l="0" t="0" r="0" b="0"/>
            <wp:wrapTopAndBottom/>
            <wp:docPr id="67" name="image65.jpeg"/>
            <wp:cNvGraphicFramePr>
              <a:graphicFrameLocks noChangeAspect="1"/>
            </wp:cNvGraphicFramePr>
            <a:graphic>
              <a:graphicData uri="http://schemas.openxmlformats.org/drawingml/2006/picture">
                <pic:pic>
                  <pic:nvPicPr>
                    <pic:cNvPr id="68" name="image65.jpeg"/>
                    <pic:cNvPicPr/>
                  </pic:nvPicPr>
                  <pic:blipFill>
                    <a:blip r:embed="rId70" cstate="print"/>
                    <a:stretch>
                      <a:fillRect/>
                    </a:stretch>
                  </pic:blipFill>
                  <pic:spPr>
                    <a:xfrm>
                      <a:off x="0" y="0"/>
                      <a:ext cx="2144469" cy="797433"/>
                    </a:xfrm>
                    <a:prstGeom prst="rect">
                      <a:avLst/>
                    </a:prstGeom>
                  </pic:spPr>
                </pic:pic>
              </a:graphicData>
            </a:graphic>
          </wp:anchor>
        </w:drawing>
      </w:r>
    </w:p>
    <w:p>
      <w:pPr>
        <w:pStyle w:val="BodyText"/>
        <w:spacing w:before="4"/>
        <w:rPr>
          <w:sz w:val="11"/>
        </w:rPr>
      </w:pPr>
    </w:p>
    <w:p>
      <w:pPr>
        <w:pStyle w:val="BodyText"/>
        <w:tabs>
          <w:tab w:pos="7857" w:val="left" w:leader="none"/>
        </w:tabs>
        <w:spacing w:before="89"/>
        <w:ind w:left="2893"/>
      </w:pPr>
      <w:r>
        <w:rPr/>
        <w:t>а)</w:t>
        <w:tab/>
        <w:t>б)</w:t>
      </w:r>
    </w:p>
    <w:p>
      <w:pPr>
        <w:pStyle w:val="BodyText"/>
        <w:spacing w:line="362" w:lineRule="auto" w:before="160"/>
        <w:ind w:left="2427" w:right="1610" w:hanging="480"/>
      </w:pPr>
      <w:r>
        <w:rPr/>
        <w:t>Рисунок 3.7 – Імпульсні характеристики ДЧХ (а) та НРЦФ, синтезованого методом частотної вибірки</w:t>
      </w:r>
      <w:r>
        <w:rPr>
          <w:spacing w:val="-2"/>
        </w:rPr>
        <w:t> </w:t>
      </w:r>
      <w:r>
        <w:rPr/>
        <w:t>(б)</w:t>
      </w:r>
    </w:p>
    <w:p>
      <w:pPr>
        <w:pStyle w:val="BodyText"/>
        <w:spacing w:before="6"/>
        <w:rPr>
          <w:sz w:val="41"/>
        </w:rPr>
      </w:pPr>
    </w:p>
    <w:p>
      <w:pPr>
        <w:pStyle w:val="BodyText"/>
        <w:tabs>
          <w:tab w:pos="1949" w:val="left" w:leader="none"/>
          <w:tab w:pos="3702" w:val="left" w:leader="none"/>
          <w:tab w:pos="5966" w:val="left" w:leader="none"/>
          <w:tab w:pos="6873" w:val="left" w:leader="none"/>
          <w:tab w:pos="8768" w:val="left" w:leader="none"/>
        </w:tabs>
        <w:spacing w:line="352" w:lineRule="auto"/>
        <w:ind w:left="462" w:right="845" w:firstLine="707"/>
      </w:pPr>
      <w:r>
        <w:rPr/>
        <w:t>По</w:t>
        <w:tab/>
        <w:t>імпульсній</w:t>
        <w:tab/>
        <w:t>характеристиці</w:t>
        <w:tab/>
      </w:r>
      <w:r>
        <w:rPr>
          <w:i/>
        </w:rPr>
        <w:t>h(n)</w:t>
        <w:tab/>
      </w:r>
      <w:r>
        <w:rPr/>
        <w:t>знаходиться</w:t>
        <w:tab/>
      </w:r>
      <w:r>
        <w:rPr>
          <w:spacing w:val="-3"/>
        </w:rPr>
        <w:t>частотна </w:t>
      </w:r>
      <w:r>
        <w:rPr/>
        <w:t>характеристика фільтра </w:t>
      </w:r>
      <w:r>
        <w:rPr>
          <w:i/>
        </w:rPr>
        <w:t>H(j</w:t>
      </w:r>
      <w:r>
        <w:rPr>
          <w:rFonts w:ascii="Symbol" w:hAnsi="Symbol"/>
          <w:i/>
          <w:sz w:val="29"/>
        </w:rPr>
        <w:t></w:t>
      </w:r>
      <w:r>
        <w:rPr>
          <w:i/>
        </w:rPr>
        <w:t>ω)</w:t>
      </w:r>
      <w:r>
        <w:rPr/>
        <w:t>, апроксимуюча задану</w:t>
      </w:r>
      <w:r>
        <w:rPr>
          <w:spacing w:val="-6"/>
        </w:rPr>
        <w:t> </w:t>
      </w:r>
      <w:r>
        <w:rPr>
          <w:i/>
        </w:rPr>
        <w:t>H</w:t>
      </w:r>
      <w:r>
        <w:rPr>
          <w:i/>
          <w:vertAlign w:val="subscript"/>
        </w:rPr>
        <w:t>d</w:t>
      </w:r>
      <w:r>
        <w:rPr>
          <w:i/>
          <w:vertAlign w:val="baseline"/>
        </w:rPr>
        <w:t>(j</w:t>
      </w:r>
      <w:r>
        <w:rPr>
          <w:rFonts w:ascii="Symbol" w:hAnsi="Symbol"/>
          <w:i/>
          <w:sz w:val="29"/>
          <w:vertAlign w:val="baseline"/>
        </w:rPr>
        <w:t></w:t>
      </w:r>
      <w:r>
        <w:rPr>
          <w:i/>
          <w:vertAlign w:val="baseline"/>
        </w:rPr>
        <w:t>ω)</w:t>
      </w:r>
      <w:r>
        <w:rPr>
          <w:vertAlign w:val="baseline"/>
        </w:rPr>
        <w:t>:</w:t>
      </w:r>
    </w:p>
    <w:p>
      <w:pPr>
        <w:pStyle w:val="BodyText"/>
        <w:rPr>
          <w:sz w:val="20"/>
        </w:rPr>
      </w:pPr>
    </w:p>
    <w:p>
      <w:pPr>
        <w:pStyle w:val="BodyText"/>
        <w:spacing w:before="1"/>
        <w:rPr>
          <w:sz w:val="24"/>
        </w:rPr>
      </w:pPr>
    </w:p>
    <w:tbl>
      <w:tblPr>
        <w:tblW w:w="0" w:type="auto"/>
        <w:jc w:val="left"/>
        <w:tblInd w:w="3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22"/>
        <w:gridCol w:w="2433"/>
      </w:tblGrid>
      <w:tr>
        <w:trPr>
          <w:trHeight w:val="725" w:hRule="atLeast"/>
        </w:trPr>
        <w:tc>
          <w:tcPr>
            <w:tcW w:w="4622" w:type="dxa"/>
          </w:tcPr>
          <w:p>
            <w:pPr>
              <w:pStyle w:val="TableParagraph"/>
              <w:spacing w:line="133" w:lineRule="exact" w:before="8"/>
              <w:ind w:left="1397"/>
              <w:rPr>
                <w:sz w:val="15"/>
              </w:rPr>
            </w:pPr>
            <w:r>
              <w:rPr>
                <w:i/>
                <w:w w:val="110"/>
                <w:sz w:val="15"/>
              </w:rPr>
              <w:t>N </w:t>
            </w:r>
            <w:r>
              <w:rPr>
                <w:rFonts w:ascii="Symbol" w:hAnsi="Symbol"/>
                <w:w w:val="110"/>
                <w:sz w:val="15"/>
              </w:rPr>
              <w:t></w:t>
            </w:r>
            <w:r>
              <w:rPr>
                <w:w w:val="110"/>
                <w:sz w:val="15"/>
              </w:rPr>
              <w:t>1</w:t>
            </w:r>
          </w:p>
          <w:p>
            <w:pPr>
              <w:pStyle w:val="TableParagraph"/>
              <w:spacing w:line="419" w:lineRule="exact"/>
              <w:ind w:left="200"/>
              <w:rPr>
                <w:i/>
                <w:sz w:val="11"/>
              </w:rPr>
            </w:pPr>
            <w:r>
              <w:rPr>
                <w:i/>
                <w:w w:val="105"/>
                <w:sz w:val="27"/>
              </w:rPr>
              <w:t>H </w:t>
            </w:r>
            <w:r>
              <w:rPr>
                <w:w w:val="105"/>
                <w:sz w:val="27"/>
              </w:rPr>
              <w:t>( </w:t>
            </w:r>
            <w:r>
              <w:rPr>
                <w:i/>
                <w:w w:val="105"/>
                <w:sz w:val="27"/>
              </w:rPr>
              <w:t>j </w:t>
            </w:r>
            <w:r>
              <w:rPr>
                <w:rFonts w:ascii="Symbol" w:hAnsi="Symbol"/>
                <w:w w:val="105"/>
                <w:sz w:val="27"/>
              </w:rPr>
              <w:t></w:t>
            </w:r>
            <w:r>
              <w:rPr>
                <w:rFonts w:ascii="Symbol" w:hAnsi="Symbol"/>
                <w:i/>
                <w:w w:val="105"/>
                <w:sz w:val="28"/>
              </w:rPr>
              <w:t></w:t>
            </w:r>
            <w:r>
              <w:rPr>
                <w:w w:val="105"/>
                <w:sz w:val="27"/>
              </w:rPr>
              <w:t>) </w:t>
            </w:r>
            <w:r>
              <w:rPr>
                <w:rFonts w:ascii="Symbol" w:hAnsi="Symbol"/>
                <w:w w:val="105"/>
                <w:sz w:val="27"/>
              </w:rPr>
              <w:t></w:t>
            </w:r>
            <w:r>
              <w:rPr>
                <w:w w:val="105"/>
                <w:sz w:val="27"/>
              </w:rPr>
              <w:t> </w:t>
            </w:r>
            <w:r>
              <w:rPr>
                <w:rFonts w:ascii="Symbol" w:hAnsi="Symbol"/>
                <w:w w:val="105"/>
                <w:position w:val="-5"/>
                <w:sz w:val="40"/>
              </w:rPr>
              <w:t></w:t>
            </w:r>
            <w:r>
              <w:rPr>
                <w:i/>
                <w:w w:val="105"/>
                <w:sz w:val="27"/>
              </w:rPr>
              <w:t>h</w:t>
            </w:r>
            <w:r>
              <w:rPr>
                <w:w w:val="105"/>
                <w:sz w:val="27"/>
              </w:rPr>
              <w:t>(</w:t>
            </w:r>
            <w:r>
              <w:rPr>
                <w:i/>
                <w:w w:val="105"/>
                <w:sz w:val="27"/>
              </w:rPr>
              <w:t>n</w:t>
            </w:r>
            <w:r>
              <w:rPr>
                <w:w w:val="105"/>
                <w:sz w:val="27"/>
              </w:rPr>
              <w:t>) </w:t>
            </w:r>
            <w:r>
              <w:rPr>
                <w:rFonts w:ascii="Symbol" w:hAnsi="Symbol"/>
                <w:w w:val="105"/>
                <w:sz w:val="27"/>
              </w:rPr>
              <w:t></w:t>
            </w:r>
            <w:r>
              <w:rPr>
                <w:w w:val="105"/>
                <w:sz w:val="27"/>
              </w:rPr>
              <w:t> </w:t>
            </w:r>
            <w:r>
              <w:rPr>
                <w:i/>
                <w:w w:val="105"/>
                <w:sz w:val="27"/>
              </w:rPr>
              <w:t>e</w:t>
            </w:r>
            <w:r>
              <w:rPr>
                <w:rFonts w:ascii="Symbol" w:hAnsi="Symbol"/>
                <w:w w:val="105"/>
                <w:position w:val="13"/>
                <w:sz w:val="15"/>
              </w:rPr>
              <w:t></w:t>
            </w:r>
            <w:r>
              <w:rPr>
                <w:w w:val="105"/>
                <w:position w:val="13"/>
                <w:sz w:val="15"/>
              </w:rPr>
              <w:t> </w:t>
            </w:r>
            <w:r>
              <w:rPr>
                <w:i/>
                <w:w w:val="105"/>
                <w:position w:val="13"/>
                <w:sz w:val="15"/>
              </w:rPr>
              <w:t>j</w:t>
            </w:r>
            <w:r>
              <w:rPr>
                <w:rFonts w:ascii="Symbol" w:hAnsi="Symbol"/>
                <w:w w:val="105"/>
                <w:position w:val="13"/>
                <w:sz w:val="15"/>
              </w:rPr>
              <w:t></w:t>
            </w:r>
            <w:r>
              <w:rPr>
                <w:rFonts w:ascii="Symbol" w:hAnsi="Symbol"/>
                <w:i/>
                <w:w w:val="105"/>
                <w:position w:val="13"/>
                <w:sz w:val="16"/>
              </w:rPr>
              <w:t></w:t>
            </w:r>
            <w:r>
              <w:rPr>
                <w:rFonts w:ascii="Symbol" w:hAnsi="Symbol"/>
                <w:w w:val="105"/>
                <w:position w:val="13"/>
                <w:sz w:val="15"/>
              </w:rPr>
              <w:t></w:t>
            </w:r>
            <w:r>
              <w:rPr>
                <w:i/>
                <w:w w:val="105"/>
                <w:position w:val="13"/>
                <w:sz w:val="15"/>
              </w:rPr>
              <w:t>n</w:t>
            </w:r>
            <w:r>
              <w:rPr>
                <w:rFonts w:ascii="Symbol" w:hAnsi="Symbol"/>
                <w:w w:val="105"/>
                <w:position w:val="13"/>
                <w:sz w:val="15"/>
              </w:rPr>
              <w:t></w:t>
            </w:r>
            <w:r>
              <w:rPr>
                <w:i/>
                <w:w w:val="105"/>
                <w:position w:val="13"/>
                <w:sz w:val="15"/>
              </w:rPr>
              <w:t>T</w:t>
            </w:r>
            <w:r>
              <w:rPr>
                <w:i/>
                <w:w w:val="105"/>
                <w:position w:val="9"/>
                <w:sz w:val="11"/>
              </w:rPr>
              <w:t>д</w:t>
            </w:r>
          </w:p>
          <w:p>
            <w:pPr>
              <w:pStyle w:val="TableParagraph"/>
              <w:spacing w:line="145" w:lineRule="exact"/>
              <w:ind w:left="1401"/>
              <w:rPr>
                <w:sz w:val="15"/>
              </w:rPr>
            </w:pPr>
            <w:r>
              <w:rPr>
                <w:i/>
                <w:w w:val="110"/>
                <w:sz w:val="15"/>
              </w:rPr>
              <w:t>n</w:t>
            </w:r>
            <w:r>
              <w:rPr>
                <w:rFonts w:ascii="Symbol" w:hAnsi="Symbol"/>
                <w:w w:val="110"/>
                <w:sz w:val="15"/>
              </w:rPr>
              <w:t></w:t>
            </w:r>
            <w:r>
              <w:rPr>
                <w:w w:val="110"/>
                <w:sz w:val="15"/>
              </w:rPr>
              <w:t>0</w:t>
            </w:r>
          </w:p>
        </w:tc>
        <w:tc>
          <w:tcPr>
            <w:tcW w:w="2433" w:type="dxa"/>
          </w:tcPr>
          <w:p>
            <w:pPr>
              <w:pStyle w:val="TableParagraph"/>
              <w:spacing w:before="199"/>
              <w:ind w:left="1554"/>
              <w:rPr>
                <w:sz w:val="28"/>
              </w:rPr>
            </w:pPr>
            <w:r>
              <w:rPr>
                <w:sz w:val="28"/>
              </w:rPr>
              <w:t>(3.45)</w:t>
            </w:r>
          </w:p>
        </w:tc>
      </w:tr>
    </w:tbl>
    <w:p>
      <w:pPr>
        <w:pStyle w:val="BodyText"/>
        <w:rPr>
          <w:sz w:val="20"/>
        </w:rPr>
      </w:pPr>
    </w:p>
    <w:p>
      <w:pPr>
        <w:pStyle w:val="BodyText"/>
        <w:spacing w:before="9"/>
        <w:rPr>
          <w:sz w:val="29"/>
        </w:rPr>
      </w:pPr>
    </w:p>
    <w:p>
      <w:pPr>
        <w:spacing w:line="360" w:lineRule="auto" w:before="89"/>
        <w:ind w:left="462" w:right="845" w:firstLine="707"/>
        <w:jc w:val="left"/>
        <w:rPr>
          <w:sz w:val="28"/>
        </w:rPr>
      </w:pPr>
      <w:r>
        <w:rPr>
          <w:sz w:val="28"/>
        </w:rPr>
        <w:t>АЧХ фільтра на частотах </w:t>
      </w:r>
      <w:r>
        <w:rPr>
          <w:i/>
          <w:sz w:val="28"/>
        </w:rPr>
        <w:t>ω=ω</w:t>
      </w:r>
      <w:r>
        <w:rPr>
          <w:i/>
          <w:sz w:val="28"/>
          <w:vertAlign w:val="subscript"/>
        </w:rPr>
        <w:t>k</w:t>
      </w:r>
      <w:r>
        <w:rPr>
          <w:i/>
          <w:sz w:val="28"/>
          <w:vertAlign w:val="baseline"/>
        </w:rPr>
        <w:t>: H(ω</w:t>
      </w:r>
      <w:r>
        <w:rPr>
          <w:i/>
          <w:sz w:val="28"/>
          <w:vertAlign w:val="subscript"/>
        </w:rPr>
        <w:t>k</w:t>
      </w:r>
      <w:r>
        <w:rPr>
          <w:i/>
          <w:sz w:val="28"/>
          <w:vertAlign w:val="baseline"/>
        </w:rPr>
        <w:t>)=H</w:t>
      </w:r>
      <w:r>
        <w:rPr>
          <w:i/>
          <w:sz w:val="28"/>
          <w:vertAlign w:val="subscript"/>
        </w:rPr>
        <w:t>d</w:t>
      </w:r>
      <w:r>
        <w:rPr>
          <w:i/>
          <w:sz w:val="28"/>
          <w:vertAlign w:val="baseline"/>
        </w:rPr>
        <w:t>(ω</w:t>
      </w:r>
      <w:r>
        <w:rPr>
          <w:i/>
          <w:sz w:val="28"/>
          <w:vertAlign w:val="subscript"/>
        </w:rPr>
        <w:t>k</w:t>
      </w:r>
      <w:r>
        <w:rPr>
          <w:i/>
          <w:sz w:val="28"/>
          <w:vertAlign w:val="baseline"/>
        </w:rPr>
        <w:t>) </w:t>
      </w:r>
      <w:r>
        <w:rPr>
          <w:sz w:val="28"/>
          <w:vertAlign w:val="baseline"/>
        </w:rPr>
        <w:t>точно збігається з частотними вибірками ДЧХ, а на частотах </w:t>
      </w:r>
      <w:r>
        <w:rPr>
          <w:i/>
          <w:sz w:val="28"/>
          <w:vertAlign w:val="baseline"/>
        </w:rPr>
        <w:t>ω≠ω</w:t>
      </w:r>
      <w:r>
        <w:rPr>
          <w:i/>
          <w:sz w:val="28"/>
          <w:vertAlign w:val="subscript"/>
        </w:rPr>
        <w:t>k</w:t>
      </w:r>
      <w:r>
        <w:rPr>
          <w:i/>
          <w:sz w:val="28"/>
          <w:vertAlign w:val="baseline"/>
        </w:rPr>
        <w:t> H(ω)≠H</w:t>
      </w:r>
      <w:r>
        <w:rPr>
          <w:i/>
          <w:sz w:val="28"/>
          <w:vertAlign w:val="subscript"/>
        </w:rPr>
        <w:t>d</w:t>
      </w:r>
      <w:r>
        <w:rPr>
          <w:i/>
          <w:sz w:val="28"/>
          <w:vertAlign w:val="baseline"/>
        </w:rPr>
        <w:t>(ω) </w:t>
      </w:r>
      <w:r>
        <w:rPr>
          <w:sz w:val="28"/>
          <w:vertAlign w:val="baseline"/>
        </w:rPr>
        <w:t>- відрізняється</w:t>
      </w:r>
    </w:p>
    <w:p>
      <w:pPr>
        <w:spacing w:after="0" w:line="360" w:lineRule="auto"/>
        <w:jc w:val="left"/>
        <w:rPr>
          <w:sz w:val="28"/>
        </w:rPr>
        <w:sectPr>
          <w:pgSz w:w="11910" w:h="16840"/>
          <w:pgMar w:header="712" w:footer="0" w:top="1020" w:bottom="280" w:left="1240" w:right="0"/>
        </w:sectPr>
      </w:pPr>
    </w:p>
    <w:p>
      <w:pPr>
        <w:pStyle w:val="BodyText"/>
        <w:spacing w:line="362" w:lineRule="auto" w:before="102"/>
        <w:ind w:left="462" w:right="853"/>
        <w:jc w:val="both"/>
      </w:pPr>
      <w:r>
        <w:rPr/>
        <w:t>від заданої на величину похибки апроксимації. ФЧХ фільтра суворо лінійна внаслідок симетрії імпульсної характеристики.</w:t>
      </w:r>
    </w:p>
    <w:p>
      <w:pPr>
        <w:pStyle w:val="BodyText"/>
        <w:spacing w:line="360" w:lineRule="auto"/>
        <w:ind w:left="462" w:right="844" w:firstLine="707"/>
        <w:jc w:val="both"/>
      </w:pPr>
      <w:r>
        <w:rPr/>
        <w:t>Якість апроксимації в даному методі залежить від числа вибірок частотної характеристики в перехідній смузі </w:t>
      </w:r>
      <w:r>
        <w:rPr>
          <w:i/>
        </w:rPr>
        <w:t>L </w:t>
      </w:r>
      <w:r>
        <w:rPr/>
        <w:t>і їх значень </w:t>
      </w:r>
      <w:r>
        <w:rPr>
          <w:i/>
        </w:rPr>
        <w:t>H</w:t>
      </w:r>
      <w:r>
        <w:rPr>
          <w:i/>
          <w:vertAlign w:val="subscript"/>
        </w:rPr>
        <w:t>i.опт</w:t>
      </w:r>
      <w:r>
        <w:rPr>
          <w:i/>
          <w:vertAlign w:val="baseline"/>
        </w:rPr>
        <w:t>(i=</w:t>
      </w:r>
      <w:r>
        <w:rPr>
          <w:vertAlign w:val="baseline"/>
        </w:rPr>
        <w:t>1,2,...,L</w:t>
      </w:r>
      <w:r>
        <w:rPr>
          <w:i/>
          <w:vertAlign w:val="baseline"/>
        </w:rPr>
        <w:t>)</w:t>
      </w:r>
      <w:r>
        <w:rPr>
          <w:vertAlign w:val="baseline"/>
        </w:rPr>
        <w:t>, що роблять апроксимуючу функцію більш гладкою.</w:t>
      </w:r>
    </w:p>
    <w:p>
      <w:pPr>
        <w:pStyle w:val="BodyText"/>
        <w:spacing w:line="360" w:lineRule="auto"/>
        <w:ind w:left="462" w:right="849" w:firstLine="707"/>
        <w:jc w:val="both"/>
      </w:pPr>
      <w:r>
        <w:rPr/>
        <w:t>Різним значенням </w:t>
      </w:r>
      <w:r>
        <w:rPr>
          <w:i/>
        </w:rPr>
        <w:t>L </w:t>
      </w:r>
      <w:r>
        <w:rPr/>
        <w:t>відповідають наступні зразкові значення максимального рівня бічних пелюсток:</w:t>
      </w:r>
    </w:p>
    <w:p>
      <w:pPr>
        <w:pStyle w:val="BodyText"/>
        <w:spacing w:before="6"/>
        <w:rPr>
          <w:sz w:val="41"/>
        </w:rPr>
      </w:pPr>
    </w:p>
    <w:p>
      <w:pPr>
        <w:spacing w:line="360" w:lineRule="auto" w:before="0"/>
        <w:ind w:left="3155" w:right="4581" w:firstLine="0"/>
        <w:jc w:val="left"/>
        <w:rPr>
          <w:sz w:val="28"/>
        </w:rPr>
      </w:pPr>
      <w:r>
        <w:rPr>
          <w:i/>
          <w:sz w:val="28"/>
        </w:rPr>
        <w:t>L=0:δ</w:t>
      </w:r>
      <w:r>
        <w:rPr>
          <w:i/>
          <w:sz w:val="28"/>
          <w:vertAlign w:val="subscript"/>
        </w:rPr>
        <w:t>2мах</w:t>
      </w:r>
      <w:r>
        <w:rPr>
          <w:i/>
          <w:sz w:val="28"/>
          <w:vertAlign w:val="baseline"/>
        </w:rPr>
        <w:t>≈−</w:t>
      </w:r>
      <w:r>
        <w:rPr>
          <w:sz w:val="28"/>
          <w:vertAlign w:val="baseline"/>
        </w:rPr>
        <w:t>20 дБ; </w:t>
      </w:r>
      <w:r>
        <w:rPr>
          <w:i/>
          <w:sz w:val="28"/>
          <w:vertAlign w:val="baseline"/>
        </w:rPr>
        <w:t>L=1:δ</w:t>
      </w:r>
      <w:r>
        <w:rPr>
          <w:i/>
          <w:sz w:val="28"/>
          <w:vertAlign w:val="subscript"/>
        </w:rPr>
        <w:t>2мах</w:t>
      </w:r>
      <w:r>
        <w:rPr>
          <w:i/>
          <w:sz w:val="28"/>
          <w:vertAlign w:val="baseline"/>
        </w:rPr>
        <w:t>≈−</w:t>
      </w:r>
      <w:r>
        <w:rPr>
          <w:sz w:val="28"/>
          <w:vertAlign w:val="baseline"/>
        </w:rPr>
        <w:t>40 дБ; </w:t>
      </w:r>
      <w:r>
        <w:rPr>
          <w:i/>
          <w:sz w:val="28"/>
          <w:vertAlign w:val="baseline"/>
        </w:rPr>
        <w:t>L=2:δ</w:t>
      </w:r>
      <w:r>
        <w:rPr>
          <w:i/>
          <w:sz w:val="28"/>
          <w:vertAlign w:val="subscript"/>
        </w:rPr>
        <w:t>2мах</w:t>
      </w:r>
      <w:r>
        <w:rPr>
          <w:sz w:val="28"/>
          <w:vertAlign w:val="baseline"/>
        </w:rPr>
        <w:t>≈−(50−60) дБ; </w:t>
      </w:r>
      <w:r>
        <w:rPr>
          <w:i/>
          <w:sz w:val="28"/>
          <w:vertAlign w:val="baseline"/>
        </w:rPr>
        <w:t>L=3:δ</w:t>
      </w:r>
      <w:r>
        <w:rPr>
          <w:i/>
          <w:sz w:val="28"/>
          <w:vertAlign w:val="subscript"/>
        </w:rPr>
        <w:t>2мах</w:t>
      </w:r>
      <w:r>
        <w:rPr>
          <w:sz w:val="28"/>
          <w:vertAlign w:val="baseline"/>
        </w:rPr>
        <w:t>≈−(80−100) дБ.</w:t>
      </w:r>
    </w:p>
    <w:p>
      <w:pPr>
        <w:pStyle w:val="BodyText"/>
        <w:spacing w:before="3"/>
        <w:rPr>
          <w:sz w:val="42"/>
        </w:rPr>
      </w:pPr>
    </w:p>
    <w:p>
      <w:pPr>
        <w:pStyle w:val="BodyText"/>
        <w:spacing w:line="360" w:lineRule="auto"/>
        <w:ind w:left="462" w:right="852" w:firstLine="707"/>
        <w:jc w:val="both"/>
      </w:pPr>
      <w:r>
        <w:rPr/>
        <w:t>Реально методом частотної вибірки можна синтезувати НРЦФ з мінімальним загасанням в смузі затримання до (90-120) дБ[18].</w:t>
      </w:r>
    </w:p>
    <w:p>
      <w:pPr>
        <w:pStyle w:val="BodyText"/>
        <w:spacing w:line="360" w:lineRule="auto"/>
        <w:ind w:left="462" w:right="843" w:firstLine="707"/>
        <w:jc w:val="both"/>
      </w:pPr>
      <w:r>
        <w:rPr/>
        <w:t>Таким чином, оптимізація фільтра полягає у виборі </w:t>
      </w:r>
      <w:r>
        <w:rPr>
          <w:i/>
        </w:rPr>
        <w:t>L </w:t>
      </w:r>
      <w:r>
        <w:rPr/>
        <w:t>- числа вибірок в перехідній смузі і пошуку їх оптимальних значень </w:t>
      </w:r>
      <w:r>
        <w:rPr>
          <w:i/>
        </w:rPr>
        <w:t>H</w:t>
      </w:r>
      <w:r>
        <w:rPr>
          <w:i/>
          <w:vertAlign w:val="subscript"/>
        </w:rPr>
        <w:t>i.опт</w:t>
      </w:r>
      <w:r>
        <w:rPr>
          <w:vertAlign w:val="baseline"/>
        </w:rPr>
        <w:t>, які </w:t>
      </w:r>
      <w:r>
        <w:rPr>
          <w:spacing w:val="-4"/>
          <w:vertAlign w:val="baseline"/>
        </w:rPr>
        <w:t>мінімізують </w:t>
      </w:r>
      <w:r>
        <w:rPr>
          <w:vertAlign w:val="baseline"/>
        </w:rPr>
        <w:t>похибки апроксимації. Очевидно, що зі збільшенням числа варійованих вибірок істотно ускладнюється процедура оптимізації. Вона досить ефективно реалізується на ПК методом лінійного програмування</w:t>
      </w:r>
      <w:r>
        <w:rPr>
          <w:spacing w:val="-10"/>
          <w:vertAlign w:val="baseline"/>
        </w:rPr>
        <w:t> </w:t>
      </w:r>
      <w:r>
        <w:rPr>
          <w:vertAlign w:val="baseline"/>
        </w:rPr>
        <w:t>[16].</w:t>
      </w:r>
    </w:p>
    <w:p>
      <w:pPr>
        <w:pStyle w:val="BodyText"/>
        <w:spacing w:before="3"/>
        <w:rPr>
          <w:sz w:val="42"/>
        </w:rPr>
      </w:pPr>
    </w:p>
    <w:p>
      <w:pPr>
        <w:pStyle w:val="Heading2"/>
        <w:numPr>
          <w:ilvl w:val="3"/>
          <w:numId w:val="12"/>
        </w:numPr>
        <w:tabs>
          <w:tab w:pos="2012" w:val="left" w:leader="none"/>
        </w:tabs>
        <w:spacing w:line="240" w:lineRule="auto" w:before="0" w:after="0"/>
        <w:ind w:left="2011" w:right="0" w:hanging="842"/>
        <w:jc w:val="left"/>
      </w:pPr>
      <w:r>
        <w:rPr/>
        <w:t>Порядок розрахунку методом частотної</w:t>
      </w:r>
      <w:r>
        <w:rPr>
          <w:spacing w:val="-6"/>
        </w:rPr>
        <w:t> </w:t>
      </w:r>
      <w:r>
        <w:rPr/>
        <w:t>вибірки</w:t>
      </w:r>
    </w:p>
    <w:p>
      <w:pPr>
        <w:pStyle w:val="BodyText"/>
        <w:rPr>
          <w:b/>
          <w:sz w:val="30"/>
        </w:rPr>
      </w:pPr>
    </w:p>
    <w:p>
      <w:pPr>
        <w:pStyle w:val="BodyText"/>
        <w:spacing w:before="8"/>
        <w:rPr>
          <w:b/>
          <w:sz w:val="25"/>
        </w:rPr>
      </w:pPr>
    </w:p>
    <w:p>
      <w:pPr>
        <w:pStyle w:val="BodyText"/>
        <w:spacing w:line="360" w:lineRule="auto"/>
        <w:ind w:left="462" w:right="844" w:firstLine="707"/>
        <w:jc w:val="both"/>
      </w:pPr>
      <w:r>
        <w:rPr/>
        <w:t>Крок 1. За значенням заданого загасання в смузі затримання </w:t>
      </w:r>
      <w:r>
        <w:rPr>
          <w:i/>
        </w:rPr>
        <w:t>А</w:t>
      </w:r>
      <w:r>
        <w:rPr>
          <w:i/>
          <w:vertAlign w:val="subscript"/>
        </w:rPr>
        <w:t>з</w:t>
      </w:r>
      <w:r>
        <w:rPr>
          <w:i/>
          <w:vertAlign w:val="baseline"/>
        </w:rPr>
        <w:t> </w:t>
      </w:r>
      <w:r>
        <w:rPr>
          <w:vertAlign w:val="baseline"/>
        </w:rPr>
        <w:t>вибирається число варійованих відліків </w:t>
      </w:r>
      <w:r>
        <w:rPr>
          <w:i/>
          <w:vertAlign w:val="baseline"/>
        </w:rPr>
        <w:t>L </w:t>
      </w:r>
      <w:r>
        <w:rPr>
          <w:vertAlign w:val="baseline"/>
        </w:rPr>
        <w:t>частотної характеристики в перехідній смузі, наприклад, при </w:t>
      </w:r>
      <w:r>
        <w:rPr>
          <w:i/>
          <w:vertAlign w:val="baseline"/>
        </w:rPr>
        <w:t>А</w:t>
      </w:r>
      <w:r>
        <w:rPr>
          <w:i/>
          <w:vertAlign w:val="subscript"/>
        </w:rPr>
        <w:t>з</w:t>
      </w:r>
      <w:r>
        <w:rPr>
          <w:i/>
          <w:vertAlign w:val="baseline"/>
        </w:rPr>
        <w:t>≤40 </w:t>
      </w:r>
      <w:r>
        <w:rPr>
          <w:vertAlign w:val="baseline"/>
        </w:rPr>
        <w:t>дБ, </w:t>
      </w:r>
      <w:r>
        <w:rPr>
          <w:i/>
          <w:vertAlign w:val="baseline"/>
        </w:rPr>
        <w:t>L=1 </w:t>
      </w:r>
      <w:r>
        <w:rPr>
          <w:vertAlign w:val="baseline"/>
        </w:rPr>
        <w:t>[17].</w:t>
      </w:r>
    </w:p>
    <w:p>
      <w:pPr>
        <w:pStyle w:val="BodyText"/>
        <w:spacing w:line="360" w:lineRule="auto" w:before="1"/>
        <w:ind w:left="462" w:right="850" w:firstLine="707"/>
        <w:jc w:val="both"/>
      </w:pPr>
      <w:r>
        <w:rPr/>
        <w:t>Чим складніше АЧХ фільтра, тим менше загасання при даному значенні </w:t>
      </w:r>
      <w:r>
        <w:rPr>
          <w:i/>
        </w:rPr>
        <w:t>L</w:t>
      </w:r>
      <w:r>
        <w:rPr/>
        <w:t>.</w:t>
      </w:r>
    </w:p>
    <w:p>
      <w:pPr>
        <w:pStyle w:val="BodyText"/>
        <w:spacing w:line="360" w:lineRule="auto"/>
        <w:ind w:left="462" w:right="855" w:firstLine="707"/>
        <w:jc w:val="both"/>
      </w:pPr>
      <w:r>
        <w:rPr/>
        <w:t>Крок 2. Для прийнятого значення L і заданої перехідної смуги знаходимо крок дискретизації частотної характеристики за частотою:</w:t>
      </w:r>
    </w:p>
    <w:p>
      <w:pPr>
        <w:spacing w:after="0" w:line="360" w:lineRule="auto"/>
        <w:jc w:val="both"/>
        <w:sectPr>
          <w:pgSz w:w="11910" w:h="16840"/>
          <w:pgMar w:header="712" w:footer="0" w:top="1020" w:bottom="280" w:left="1240" w:right="0"/>
        </w:sectPr>
      </w:pPr>
    </w:p>
    <w:p>
      <w:pPr>
        <w:pStyle w:val="BodyText"/>
        <w:rPr>
          <w:sz w:val="20"/>
        </w:rPr>
      </w:pPr>
    </w:p>
    <w:p>
      <w:pPr>
        <w:pStyle w:val="BodyText"/>
        <w:spacing w:before="4"/>
        <w:rPr>
          <w:sz w:val="18"/>
        </w:rPr>
      </w:pPr>
    </w:p>
    <w:tbl>
      <w:tblPr>
        <w:tblW w:w="0" w:type="auto"/>
        <w:jc w:val="left"/>
        <w:tblInd w:w="3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23"/>
        <w:gridCol w:w="2881"/>
      </w:tblGrid>
      <w:tr>
        <w:trPr>
          <w:trHeight w:val="482" w:hRule="atLeast"/>
        </w:trPr>
        <w:tc>
          <w:tcPr>
            <w:tcW w:w="3323" w:type="dxa"/>
          </w:tcPr>
          <w:p>
            <w:pPr>
              <w:pStyle w:val="TableParagraph"/>
              <w:spacing w:line="136" w:lineRule="auto" w:before="79"/>
              <w:ind w:left="200"/>
              <w:rPr>
                <w:i/>
                <w:sz w:val="13"/>
              </w:rPr>
            </w:pPr>
            <w:r>
              <w:rPr>
                <w:rFonts w:ascii="Symbol" w:hAnsi="Symbol"/>
                <w:spacing w:val="-4"/>
                <w:w w:val="110"/>
                <w:position w:val="-12"/>
                <w:sz w:val="31"/>
              </w:rPr>
              <w:t></w:t>
            </w:r>
            <w:r>
              <w:rPr>
                <w:i/>
                <w:spacing w:val="-4"/>
                <w:w w:val="110"/>
                <w:position w:val="-12"/>
                <w:sz w:val="31"/>
              </w:rPr>
              <w:t>f  </w:t>
            </w:r>
            <w:r>
              <w:rPr>
                <w:rFonts w:ascii="Symbol" w:hAnsi="Symbol"/>
                <w:w w:val="110"/>
                <w:position w:val="-12"/>
                <w:sz w:val="31"/>
              </w:rPr>
              <w:t></w:t>
            </w:r>
            <w:r>
              <w:rPr>
                <w:spacing w:val="3"/>
                <w:w w:val="110"/>
                <w:position w:val="-12"/>
                <w:sz w:val="31"/>
              </w:rPr>
              <w:t> </w:t>
            </w:r>
            <w:r>
              <w:rPr>
                <w:rFonts w:ascii="Symbol" w:hAnsi="Symbol"/>
                <w:w w:val="110"/>
                <w:position w:val="5"/>
                <w:sz w:val="18"/>
              </w:rPr>
              <w:t></w:t>
            </w:r>
            <w:r>
              <w:rPr>
                <w:i/>
                <w:w w:val="110"/>
                <w:position w:val="5"/>
                <w:sz w:val="18"/>
              </w:rPr>
              <w:t>f</w:t>
            </w:r>
            <w:r>
              <w:rPr>
                <w:i/>
                <w:w w:val="110"/>
                <w:sz w:val="13"/>
              </w:rPr>
              <w:t>пер</w:t>
            </w:r>
          </w:p>
          <w:p>
            <w:pPr>
              <w:pStyle w:val="TableParagraph"/>
              <w:spacing w:line="118" w:lineRule="exact"/>
              <w:ind w:left="996"/>
              <w:rPr>
                <w:sz w:val="18"/>
              </w:rPr>
            </w:pPr>
            <w:r>
              <w:rPr>
                <w:i/>
                <w:spacing w:val="-5"/>
                <w:w w:val="110"/>
                <w:sz w:val="18"/>
              </w:rPr>
              <w:t>L</w:t>
            </w:r>
            <w:r>
              <w:rPr>
                <w:rFonts w:ascii="Symbol" w:hAnsi="Symbol"/>
                <w:spacing w:val="-5"/>
                <w:w w:val="110"/>
                <w:sz w:val="18"/>
              </w:rPr>
              <w:t></w:t>
            </w:r>
            <w:r>
              <w:rPr>
                <w:spacing w:val="-5"/>
                <w:w w:val="110"/>
                <w:sz w:val="18"/>
              </w:rPr>
              <w:t>1</w:t>
            </w:r>
          </w:p>
        </w:tc>
        <w:tc>
          <w:tcPr>
            <w:tcW w:w="2881" w:type="dxa"/>
          </w:tcPr>
          <w:p>
            <w:pPr>
              <w:pStyle w:val="TableParagraph"/>
              <w:spacing w:before="86"/>
              <w:ind w:right="197"/>
              <w:jc w:val="right"/>
              <w:rPr>
                <w:sz w:val="28"/>
              </w:rPr>
            </w:pPr>
            <w:r>
              <w:rPr>
                <w:sz w:val="28"/>
              </w:rPr>
              <w:t>(3.46)</w:t>
            </w:r>
          </w:p>
        </w:tc>
      </w:tr>
    </w:tbl>
    <w:p>
      <w:pPr>
        <w:pStyle w:val="BodyText"/>
        <w:rPr>
          <w:sz w:val="20"/>
        </w:rPr>
      </w:pPr>
    </w:p>
    <w:p>
      <w:pPr>
        <w:pStyle w:val="BodyText"/>
        <w:spacing w:before="8"/>
        <w:rPr>
          <w:sz w:val="16"/>
        </w:rPr>
      </w:pPr>
    </w:p>
    <w:p>
      <w:pPr>
        <w:pStyle w:val="BodyText"/>
        <w:spacing w:before="89"/>
        <w:ind w:left="1170"/>
      </w:pPr>
      <w:r>
        <w:rPr/>
        <w:pict>
          <v:line style="position:absolute;mso-position-horizontal-relative:page;mso-position-vertical-relative:paragraph;z-index:-255894528" from="303.921844pt,-31.220856pt" to="325.673642pt,-31.220856pt" stroked="true" strokeweight=".641448pt" strokecolor="#000000">
            <v:stroke dashstyle="solid"/>
            <w10:wrap type="none"/>
          </v:line>
        </w:pict>
      </w:r>
      <w:r>
        <w:rPr/>
        <w:pict>
          <v:line style="position:absolute;mso-position-horizontal-relative:page;mso-position-vertical-relative:paragraph;z-index:-255893504" from="262.865173pt,59.410091pt" to="275.524343pt,59.410091pt" stroked="true" strokeweight=".640243pt" strokecolor="#000000">
            <v:stroke dashstyle="solid"/>
            <w10:wrap type="none"/>
          </v:line>
        </w:pict>
      </w:r>
      <w:r>
        <w:rPr/>
        <w:pict>
          <v:line style="position:absolute;mso-position-horizontal-relative:page;mso-position-vertical-relative:paragraph;z-index:-255892480" from="341.452087pt,59.410091pt" to="363.232406pt,59.410091pt" stroked="true" strokeweight=".640243pt" strokecolor="#000000">
            <v:stroke dashstyle="solid"/>
            <w10:wrap type="none"/>
          </v:line>
        </w:pict>
      </w:r>
      <w:r>
        <w:rPr/>
        <w:t>і кількість точок дискретизації:</w:t>
      </w:r>
    </w:p>
    <w:p>
      <w:pPr>
        <w:pStyle w:val="BodyText"/>
        <w:rPr>
          <w:sz w:val="20"/>
        </w:rPr>
      </w:pPr>
    </w:p>
    <w:p>
      <w:pPr>
        <w:pStyle w:val="BodyText"/>
        <w:spacing w:before="11"/>
        <w:rPr>
          <w:sz w:val="17"/>
        </w:rPr>
      </w:pPr>
    </w:p>
    <w:tbl>
      <w:tblPr>
        <w:tblW w:w="0" w:type="auto"/>
        <w:jc w:val="left"/>
        <w:tblInd w:w="3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4"/>
        <w:gridCol w:w="2506"/>
      </w:tblGrid>
      <w:tr>
        <w:trPr>
          <w:trHeight w:val="577" w:hRule="atLeast"/>
        </w:trPr>
        <w:tc>
          <w:tcPr>
            <w:tcW w:w="4394" w:type="dxa"/>
          </w:tcPr>
          <w:p>
            <w:pPr>
              <w:pStyle w:val="TableParagraph"/>
              <w:tabs>
                <w:tab w:pos="2525" w:val="left" w:leader="none"/>
              </w:tabs>
              <w:spacing w:line="409" w:lineRule="exact" w:before="6"/>
              <w:ind w:left="200"/>
              <w:rPr>
                <w:i/>
                <w:sz w:val="13"/>
              </w:rPr>
            </w:pPr>
            <w:r>
              <w:rPr>
                <w:i/>
                <w:sz w:val="31"/>
              </w:rPr>
              <w:t>N  </w:t>
            </w:r>
            <w:r>
              <w:rPr>
                <w:rFonts w:ascii="Symbol" w:hAnsi="Symbol"/>
                <w:sz w:val="31"/>
              </w:rPr>
              <w:t></w:t>
            </w:r>
            <w:r>
              <w:rPr>
                <w:sz w:val="31"/>
              </w:rPr>
              <w:t>  </w:t>
            </w:r>
            <w:r>
              <w:rPr>
                <w:i/>
                <w:spacing w:val="3"/>
                <w:position w:val="15"/>
                <w:sz w:val="18"/>
              </w:rPr>
              <w:t>f</w:t>
            </w:r>
            <w:r>
              <w:rPr>
                <w:i/>
                <w:spacing w:val="3"/>
                <w:position w:val="10"/>
                <w:sz w:val="13"/>
              </w:rPr>
              <w:t>д    </w:t>
            </w:r>
            <w:r>
              <w:rPr>
                <w:rFonts w:ascii="Symbol" w:hAnsi="Symbol"/>
                <w:sz w:val="31"/>
              </w:rPr>
              <w:t></w:t>
            </w:r>
            <w:r>
              <w:rPr>
                <w:spacing w:val="-42"/>
                <w:sz w:val="31"/>
              </w:rPr>
              <w:t> </w:t>
            </w:r>
            <w:r>
              <w:rPr>
                <w:rFonts w:ascii="Symbol" w:hAnsi="Symbol"/>
                <w:sz w:val="41"/>
              </w:rPr>
              <w:t></w:t>
            </w:r>
            <w:r>
              <w:rPr>
                <w:i/>
                <w:sz w:val="31"/>
              </w:rPr>
              <w:t>L</w:t>
            </w:r>
            <w:r>
              <w:rPr>
                <w:i/>
                <w:spacing w:val="-14"/>
                <w:sz w:val="31"/>
              </w:rPr>
              <w:t> </w:t>
            </w:r>
            <w:r>
              <w:rPr>
                <w:rFonts w:ascii="Symbol" w:hAnsi="Symbol"/>
                <w:spacing w:val="6"/>
                <w:sz w:val="31"/>
              </w:rPr>
              <w:t></w:t>
            </w:r>
            <w:r>
              <w:rPr>
                <w:spacing w:val="6"/>
                <w:sz w:val="31"/>
              </w:rPr>
              <w:t>1</w:t>
            </w:r>
            <w:r>
              <w:rPr>
                <w:rFonts w:ascii="Symbol" w:hAnsi="Symbol"/>
                <w:spacing w:val="6"/>
                <w:sz w:val="41"/>
              </w:rPr>
              <w:t></w:t>
            </w:r>
            <w:r>
              <w:rPr>
                <w:rFonts w:ascii="Symbol" w:hAnsi="Symbol"/>
                <w:spacing w:val="6"/>
                <w:sz w:val="31"/>
              </w:rPr>
              <w:t></w:t>
            </w:r>
            <w:r>
              <w:rPr>
                <w:spacing w:val="6"/>
                <w:sz w:val="31"/>
              </w:rPr>
              <w:tab/>
            </w:r>
            <w:r>
              <w:rPr>
                <w:i/>
                <w:spacing w:val="3"/>
                <w:position w:val="15"/>
                <w:sz w:val="18"/>
              </w:rPr>
              <w:t>f</w:t>
            </w:r>
            <w:r>
              <w:rPr>
                <w:i/>
                <w:spacing w:val="3"/>
                <w:position w:val="10"/>
                <w:sz w:val="13"/>
              </w:rPr>
              <w:t>д</w:t>
            </w:r>
          </w:p>
          <w:p>
            <w:pPr>
              <w:pStyle w:val="TableParagraph"/>
              <w:tabs>
                <w:tab w:pos="2385" w:val="left" w:leader="none"/>
              </w:tabs>
              <w:spacing w:line="115" w:lineRule="auto"/>
              <w:ind w:left="813"/>
              <w:rPr>
                <w:i/>
                <w:sz w:val="13"/>
              </w:rPr>
            </w:pPr>
            <w:r>
              <w:rPr>
                <w:rFonts w:ascii="Symbol" w:hAnsi="Symbol"/>
                <w:spacing w:val="-3"/>
                <w:w w:val="110"/>
                <w:sz w:val="18"/>
              </w:rPr>
              <w:t></w:t>
            </w:r>
            <w:r>
              <w:rPr>
                <w:i/>
                <w:spacing w:val="-3"/>
                <w:w w:val="110"/>
                <w:sz w:val="18"/>
              </w:rPr>
              <w:t>f</w:t>
              <w:tab/>
            </w:r>
            <w:r>
              <w:rPr>
                <w:rFonts w:ascii="Symbol" w:hAnsi="Symbol"/>
                <w:w w:val="110"/>
                <w:sz w:val="18"/>
              </w:rPr>
              <w:t></w:t>
            </w:r>
            <w:r>
              <w:rPr>
                <w:i/>
                <w:w w:val="110"/>
                <w:sz w:val="18"/>
              </w:rPr>
              <w:t>f</w:t>
            </w:r>
            <w:r>
              <w:rPr>
                <w:i/>
                <w:w w:val="110"/>
                <w:position w:val="-4"/>
                <w:sz w:val="13"/>
              </w:rPr>
              <w:t>пер</w:t>
            </w:r>
          </w:p>
        </w:tc>
        <w:tc>
          <w:tcPr>
            <w:tcW w:w="2506" w:type="dxa"/>
          </w:tcPr>
          <w:p>
            <w:pPr>
              <w:pStyle w:val="TableParagraph"/>
              <w:spacing w:before="184"/>
              <w:ind w:left="1628"/>
              <w:rPr>
                <w:sz w:val="28"/>
              </w:rPr>
            </w:pPr>
            <w:r>
              <w:rPr>
                <w:sz w:val="28"/>
              </w:rPr>
              <w:t>(3.47)</w:t>
            </w:r>
          </w:p>
        </w:tc>
      </w:tr>
    </w:tbl>
    <w:p>
      <w:pPr>
        <w:pStyle w:val="BodyText"/>
        <w:rPr>
          <w:sz w:val="20"/>
        </w:rPr>
      </w:pPr>
    </w:p>
    <w:p>
      <w:pPr>
        <w:pStyle w:val="BodyText"/>
        <w:spacing w:before="1"/>
        <w:rPr>
          <w:sz w:val="20"/>
        </w:rPr>
      </w:pPr>
    </w:p>
    <w:p>
      <w:pPr>
        <w:pStyle w:val="BodyText"/>
        <w:spacing w:before="89"/>
        <w:ind w:left="1170"/>
        <w:jc w:val="both"/>
      </w:pPr>
      <w:r>
        <w:rPr/>
        <w:t>Прирівнюємо </w:t>
      </w:r>
      <w:r>
        <w:rPr>
          <w:i/>
        </w:rPr>
        <w:t>N </w:t>
      </w:r>
      <w:r>
        <w:rPr/>
        <w:t>до найближчого цілого числа, зазвичай непарному.</w:t>
      </w:r>
    </w:p>
    <w:p>
      <w:pPr>
        <w:spacing w:line="348" w:lineRule="auto" w:before="154"/>
        <w:ind w:left="462" w:right="845" w:firstLine="707"/>
        <w:jc w:val="both"/>
        <w:rPr>
          <w:sz w:val="28"/>
        </w:rPr>
      </w:pPr>
      <w:r>
        <w:rPr>
          <w:sz w:val="28"/>
        </w:rPr>
        <w:t>Крок 3. Діскретизуємо задану частотну характеристику </w:t>
      </w:r>
      <w:r>
        <w:rPr>
          <w:i/>
          <w:sz w:val="28"/>
        </w:rPr>
        <w:t>H</w:t>
      </w:r>
      <w:r>
        <w:rPr>
          <w:i/>
          <w:sz w:val="28"/>
          <w:vertAlign w:val="subscript"/>
        </w:rPr>
        <w:t>d</w:t>
      </w:r>
      <w:r>
        <w:rPr>
          <w:i/>
          <w:sz w:val="28"/>
          <w:vertAlign w:val="baseline"/>
        </w:rPr>
        <w:t>(j</w:t>
      </w:r>
      <w:r>
        <w:rPr>
          <w:rFonts w:ascii="Symbol" w:hAnsi="Symbol"/>
          <w:i/>
          <w:sz w:val="29"/>
          <w:vertAlign w:val="baseline"/>
        </w:rPr>
        <w:t></w:t>
      </w:r>
      <w:r>
        <w:rPr>
          <w:i/>
          <w:sz w:val="28"/>
          <w:vertAlign w:val="baseline"/>
        </w:rPr>
        <w:t>ω) </w:t>
      </w:r>
      <w:r>
        <w:rPr>
          <w:sz w:val="28"/>
          <w:vertAlign w:val="baseline"/>
        </w:rPr>
        <w:t>з кроком </w:t>
      </w:r>
      <w:r>
        <w:rPr>
          <w:i/>
          <w:sz w:val="28"/>
          <w:vertAlign w:val="baseline"/>
        </w:rPr>
        <w:t>Δf</w:t>
      </w:r>
      <w:r>
        <w:rPr>
          <w:sz w:val="28"/>
          <w:vertAlign w:val="baseline"/>
        </w:rPr>
        <w:t>, в результаті чого отримуємо ДЧХ </w:t>
      </w:r>
      <w:r>
        <w:rPr>
          <w:i/>
          <w:sz w:val="28"/>
          <w:vertAlign w:val="baseline"/>
        </w:rPr>
        <w:t>H</w:t>
      </w:r>
      <w:r>
        <w:rPr>
          <w:i/>
          <w:sz w:val="28"/>
          <w:vertAlign w:val="subscript"/>
        </w:rPr>
        <w:t>d</w:t>
      </w:r>
      <w:r>
        <w:rPr>
          <w:i/>
          <w:sz w:val="28"/>
          <w:vertAlign w:val="baseline"/>
        </w:rPr>
        <w:t>(j</w:t>
      </w:r>
      <w:r>
        <w:rPr>
          <w:rFonts w:ascii="Symbol" w:hAnsi="Symbol"/>
          <w:i/>
          <w:sz w:val="29"/>
          <w:vertAlign w:val="baseline"/>
        </w:rPr>
        <w:t></w:t>
      </w:r>
      <w:r>
        <w:rPr>
          <w:i/>
          <w:sz w:val="28"/>
          <w:vertAlign w:val="baseline"/>
        </w:rPr>
        <w:t>ω</w:t>
      </w:r>
      <w:r>
        <w:rPr>
          <w:i/>
          <w:sz w:val="28"/>
          <w:vertAlign w:val="subscript"/>
        </w:rPr>
        <w:t>k</w:t>
      </w:r>
      <w:r>
        <w:rPr>
          <w:i/>
          <w:sz w:val="28"/>
          <w:vertAlign w:val="baseline"/>
        </w:rPr>
        <w:t>)</w:t>
      </w:r>
      <w:r>
        <w:rPr>
          <w:sz w:val="28"/>
          <w:vertAlign w:val="baseline"/>
        </w:rPr>
        <w:t>, </w:t>
      </w:r>
      <w:r>
        <w:rPr>
          <w:i/>
          <w:sz w:val="28"/>
          <w:vertAlign w:val="baseline"/>
        </w:rPr>
        <w:t>k=0, 1</w:t>
      </w:r>
      <w:r>
        <w:rPr>
          <w:sz w:val="28"/>
          <w:vertAlign w:val="baseline"/>
        </w:rPr>
        <w:t>, ...,</w:t>
      </w:r>
      <w:r>
        <w:rPr>
          <w:spacing w:val="-17"/>
          <w:sz w:val="28"/>
          <w:vertAlign w:val="baseline"/>
        </w:rPr>
        <w:t> </w:t>
      </w:r>
      <w:r>
        <w:rPr>
          <w:i/>
          <w:sz w:val="28"/>
          <w:vertAlign w:val="baseline"/>
        </w:rPr>
        <w:t>N−1</w:t>
      </w:r>
      <w:r>
        <w:rPr>
          <w:sz w:val="28"/>
          <w:vertAlign w:val="baseline"/>
        </w:rPr>
        <w:t>.</w:t>
      </w:r>
    </w:p>
    <w:p>
      <w:pPr>
        <w:pStyle w:val="BodyText"/>
        <w:spacing w:line="362" w:lineRule="auto" w:before="6"/>
        <w:ind w:left="462" w:right="852" w:firstLine="707"/>
        <w:jc w:val="both"/>
      </w:pPr>
      <w:r>
        <w:rPr/>
        <w:t>Визначаємо номери </w:t>
      </w:r>
      <w:r>
        <w:rPr>
          <w:i/>
        </w:rPr>
        <w:t>k </w:t>
      </w:r>
      <w:r>
        <w:rPr/>
        <w:t>одиничних, нульових і варійованих частотних вибірок.</w:t>
      </w:r>
    </w:p>
    <w:p>
      <w:pPr>
        <w:pStyle w:val="BodyText"/>
        <w:spacing w:line="360" w:lineRule="auto"/>
        <w:ind w:left="462" w:right="850" w:firstLine="707"/>
        <w:jc w:val="both"/>
      </w:pPr>
      <w:r>
        <w:rPr/>
        <w:t>Задаємося початковими значеннями </w:t>
      </w:r>
      <w:r>
        <w:rPr>
          <w:i/>
        </w:rPr>
        <w:t>H</w:t>
      </w:r>
      <w:r>
        <w:rPr>
          <w:i/>
          <w:vertAlign w:val="subscript"/>
        </w:rPr>
        <w:t>i.нач</w:t>
      </w:r>
      <w:r>
        <w:rPr>
          <w:i/>
          <w:vertAlign w:val="baseline"/>
        </w:rPr>
        <w:t> </w:t>
      </w:r>
      <w:r>
        <w:rPr>
          <w:vertAlign w:val="baseline"/>
        </w:rPr>
        <w:t>частотних вибірок в кожній перехідній смузі, наприклад, шляхом лінійної інтерполяції АЧХ між її граничними частотами зрізу і затримки [18].</w:t>
      </w:r>
    </w:p>
    <w:p>
      <w:pPr>
        <w:pStyle w:val="BodyText"/>
        <w:spacing w:line="357" w:lineRule="auto"/>
        <w:ind w:left="462" w:right="845" w:firstLine="707"/>
        <w:jc w:val="both"/>
      </w:pPr>
      <w:r>
        <w:rPr/>
        <w:t>Крок 4. Розраховуємо частотну характеристику </w:t>
      </w:r>
      <w:r>
        <w:rPr>
          <w:i/>
        </w:rPr>
        <w:t>Н(j</w:t>
      </w:r>
      <w:r>
        <w:rPr>
          <w:rFonts w:ascii="Symbol" w:hAnsi="Symbol"/>
          <w:i/>
          <w:sz w:val="29"/>
        </w:rPr>
        <w:t></w:t>
      </w:r>
      <w:r>
        <w:rPr>
          <w:i/>
        </w:rPr>
        <w:t>ω) </w:t>
      </w:r>
      <w:r>
        <w:rPr/>
        <w:t>і знаходимо значення </w:t>
      </w:r>
      <w:r>
        <w:rPr>
          <w:i/>
        </w:rPr>
        <w:t>H</w:t>
      </w:r>
      <w:r>
        <w:rPr>
          <w:i/>
          <w:vertAlign w:val="subscript"/>
        </w:rPr>
        <w:t>i.опт</w:t>
      </w:r>
      <w:r>
        <w:rPr>
          <w:vertAlign w:val="baseline"/>
        </w:rPr>
        <w:t>, при яких частотна характеристика задовольняє заданим вимогам.</w:t>
      </w:r>
    </w:p>
    <w:p>
      <w:pPr>
        <w:pStyle w:val="BodyText"/>
        <w:ind w:left="1170"/>
        <w:jc w:val="both"/>
      </w:pPr>
      <w:r>
        <w:rPr/>
        <w:t>Наприклад, для ФНЧ</w:t>
      </w:r>
    </w:p>
    <w:p>
      <w:pPr>
        <w:spacing w:line="360" w:lineRule="auto" w:before="149"/>
        <w:ind w:left="1170" w:right="2746" w:firstLine="0"/>
        <w:jc w:val="both"/>
        <w:rPr>
          <w:sz w:val="28"/>
        </w:rPr>
      </w:pPr>
      <w:r>
        <w:rPr>
          <w:sz w:val="28"/>
        </w:rPr>
        <w:t>при </w:t>
      </w:r>
      <w:r>
        <w:rPr>
          <w:i/>
          <w:sz w:val="28"/>
        </w:rPr>
        <w:t>L=1</w:t>
      </w:r>
      <w:r>
        <w:rPr>
          <w:sz w:val="28"/>
        </w:rPr>
        <w:t>, </w:t>
      </w:r>
      <w:r>
        <w:rPr>
          <w:i/>
          <w:sz w:val="28"/>
        </w:rPr>
        <w:t>N=33 </w:t>
      </w:r>
      <w:r>
        <w:rPr>
          <w:sz w:val="28"/>
        </w:rPr>
        <w:t>значення </w:t>
      </w:r>
      <w:r>
        <w:rPr>
          <w:i/>
          <w:sz w:val="28"/>
        </w:rPr>
        <w:t>H</w:t>
      </w:r>
      <w:r>
        <w:rPr>
          <w:i/>
          <w:sz w:val="28"/>
          <w:vertAlign w:val="subscript"/>
        </w:rPr>
        <w:t>1опт</w:t>
      </w:r>
      <w:r>
        <w:rPr>
          <w:i/>
          <w:sz w:val="28"/>
          <w:vertAlign w:val="baseline"/>
        </w:rPr>
        <w:t>=0.3904</w:t>
      </w:r>
      <w:r>
        <w:rPr>
          <w:sz w:val="28"/>
          <w:vertAlign w:val="baseline"/>
        </w:rPr>
        <w:t>, </w:t>
      </w:r>
      <w:r>
        <w:rPr>
          <w:i/>
          <w:sz w:val="28"/>
          <w:vertAlign w:val="baseline"/>
        </w:rPr>
        <w:t>δ</w:t>
      </w:r>
      <w:r>
        <w:rPr>
          <w:i/>
          <w:sz w:val="28"/>
          <w:vertAlign w:val="subscript"/>
        </w:rPr>
        <w:t>2max</w:t>
      </w:r>
      <w:r>
        <w:rPr>
          <w:i/>
          <w:sz w:val="28"/>
          <w:vertAlign w:val="baseline"/>
        </w:rPr>
        <w:t>=−40 </w:t>
      </w:r>
      <w:r>
        <w:rPr>
          <w:sz w:val="28"/>
          <w:vertAlign w:val="baseline"/>
        </w:rPr>
        <w:t>дБ; при </w:t>
      </w:r>
      <w:r>
        <w:rPr>
          <w:i/>
          <w:sz w:val="28"/>
          <w:vertAlign w:val="baseline"/>
        </w:rPr>
        <w:t>L=2</w:t>
      </w:r>
      <w:r>
        <w:rPr>
          <w:sz w:val="28"/>
          <w:vertAlign w:val="baseline"/>
        </w:rPr>
        <w:t>, </w:t>
      </w:r>
      <w:r>
        <w:rPr>
          <w:i/>
          <w:sz w:val="28"/>
          <w:vertAlign w:val="baseline"/>
        </w:rPr>
        <w:t>N=65 H</w:t>
      </w:r>
      <w:r>
        <w:rPr>
          <w:i/>
          <w:sz w:val="28"/>
          <w:vertAlign w:val="subscript"/>
        </w:rPr>
        <w:t>1опт</w:t>
      </w:r>
      <w:r>
        <w:rPr>
          <w:i/>
          <w:sz w:val="28"/>
          <w:vertAlign w:val="baseline"/>
        </w:rPr>
        <w:t>=0.588</w:t>
      </w:r>
      <w:r>
        <w:rPr>
          <w:sz w:val="28"/>
          <w:vertAlign w:val="baseline"/>
        </w:rPr>
        <w:t>, </w:t>
      </w:r>
      <w:r>
        <w:rPr>
          <w:i/>
          <w:sz w:val="28"/>
          <w:vertAlign w:val="baseline"/>
        </w:rPr>
        <w:t>H</w:t>
      </w:r>
      <w:r>
        <w:rPr>
          <w:i/>
          <w:sz w:val="28"/>
          <w:vertAlign w:val="subscript"/>
        </w:rPr>
        <w:t>2опт</w:t>
      </w:r>
      <w:r>
        <w:rPr>
          <w:i/>
          <w:sz w:val="28"/>
          <w:vertAlign w:val="baseline"/>
        </w:rPr>
        <w:t>=0.1065</w:t>
      </w:r>
      <w:r>
        <w:rPr>
          <w:sz w:val="28"/>
          <w:vertAlign w:val="baseline"/>
        </w:rPr>
        <w:t>, </w:t>
      </w:r>
      <w:r>
        <w:rPr>
          <w:i/>
          <w:sz w:val="28"/>
          <w:vertAlign w:val="baseline"/>
        </w:rPr>
        <w:t>δ</w:t>
      </w:r>
      <w:r>
        <w:rPr>
          <w:i/>
          <w:sz w:val="28"/>
          <w:vertAlign w:val="subscript"/>
        </w:rPr>
        <w:t>2max</w:t>
      </w:r>
      <w:r>
        <w:rPr>
          <w:i/>
          <w:sz w:val="28"/>
          <w:vertAlign w:val="baseline"/>
        </w:rPr>
        <w:t>&lt;−60 </w:t>
      </w:r>
      <w:r>
        <w:rPr>
          <w:spacing w:val="-36"/>
          <w:sz w:val="28"/>
          <w:vertAlign w:val="baseline"/>
        </w:rPr>
        <w:t>дБ.</w:t>
      </w:r>
    </w:p>
    <w:p>
      <w:pPr>
        <w:pStyle w:val="BodyText"/>
        <w:spacing w:line="360" w:lineRule="auto"/>
        <w:ind w:left="462" w:right="848" w:firstLine="707"/>
        <w:jc w:val="both"/>
      </w:pPr>
      <w:r>
        <w:rPr/>
        <w:t>Крок 5. Розраховуємо імпульсну характеристику НРЦФ з урахуванням симетрії частотної характеристики [13]:</w:t>
      </w:r>
    </w:p>
    <w:p>
      <w:pPr>
        <w:pStyle w:val="BodyText"/>
        <w:rPr>
          <w:sz w:val="20"/>
        </w:rPr>
      </w:pPr>
    </w:p>
    <w:p>
      <w:pPr>
        <w:pStyle w:val="BodyText"/>
        <w:spacing w:before="2"/>
        <w:rPr>
          <w:sz w:val="23"/>
        </w:rPr>
      </w:pPr>
    </w:p>
    <w:tbl>
      <w:tblPr>
        <w:tblW w:w="0" w:type="auto"/>
        <w:jc w:val="left"/>
        <w:tblInd w:w="1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48"/>
        <w:gridCol w:w="1496"/>
      </w:tblGrid>
      <w:tr>
        <w:trPr>
          <w:trHeight w:val="805" w:hRule="atLeast"/>
        </w:trPr>
        <w:tc>
          <w:tcPr>
            <w:tcW w:w="7248" w:type="dxa"/>
          </w:tcPr>
          <w:p>
            <w:pPr>
              <w:pStyle w:val="TableParagraph"/>
              <w:spacing w:line="139" w:lineRule="exact" w:before="3"/>
              <w:ind w:left="2020" w:right="4490"/>
              <w:jc w:val="center"/>
              <w:rPr>
                <w:sz w:val="17"/>
              </w:rPr>
            </w:pPr>
            <w:r>
              <w:rPr>
                <w:w w:val="105"/>
                <w:sz w:val="17"/>
              </w:rPr>
              <w:t>( </w:t>
            </w:r>
            <w:r>
              <w:rPr>
                <w:i/>
                <w:w w:val="105"/>
                <w:sz w:val="17"/>
              </w:rPr>
              <w:t>N </w:t>
            </w:r>
            <w:r>
              <w:rPr>
                <w:rFonts w:ascii="Symbol" w:hAnsi="Symbol"/>
                <w:w w:val="105"/>
                <w:sz w:val="17"/>
              </w:rPr>
              <w:t></w:t>
            </w:r>
            <w:r>
              <w:rPr>
                <w:w w:val="105"/>
                <w:sz w:val="17"/>
              </w:rPr>
              <w:t>1)/ 2</w:t>
            </w:r>
          </w:p>
          <w:p>
            <w:pPr>
              <w:pStyle w:val="TableParagraph"/>
              <w:tabs>
                <w:tab w:pos="2226" w:val="left" w:leader="none"/>
              </w:tabs>
              <w:spacing w:line="360" w:lineRule="exact"/>
              <w:ind w:left="200"/>
              <w:rPr>
                <w:rFonts w:ascii="Symbol" w:hAnsi="Symbol"/>
                <w:sz w:val="41"/>
              </w:rPr>
            </w:pPr>
            <w:r>
              <w:rPr>
                <w:i/>
                <w:w w:val="105"/>
                <w:sz w:val="29"/>
              </w:rPr>
              <w:t>h</w:t>
            </w:r>
            <w:r>
              <w:rPr>
                <w:w w:val="105"/>
                <w:sz w:val="29"/>
              </w:rPr>
              <w:t>(</w:t>
            </w:r>
            <w:r>
              <w:rPr>
                <w:i/>
                <w:w w:val="105"/>
                <w:sz w:val="29"/>
              </w:rPr>
              <w:t>n</w:t>
            </w:r>
            <w:r>
              <w:rPr>
                <w:w w:val="105"/>
                <w:sz w:val="29"/>
              </w:rPr>
              <w:t>) </w:t>
            </w:r>
            <w:r>
              <w:rPr>
                <w:rFonts w:ascii="Symbol" w:hAnsi="Symbol"/>
                <w:w w:val="105"/>
                <w:sz w:val="29"/>
              </w:rPr>
              <w:t></w:t>
            </w:r>
            <w:r>
              <w:rPr>
                <w:w w:val="105"/>
                <w:sz w:val="29"/>
              </w:rPr>
              <w:t>  </w:t>
            </w:r>
            <w:r>
              <w:rPr>
                <w:i/>
                <w:spacing w:val="5"/>
                <w:w w:val="105"/>
                <w:position w:val="14"/>
                <w:sz w:val="17"/>
              </w:rPr>
              <w:t>H</w:t>
            </w:r>
            <w:r>
              <w:rPr>
                <w:i/>
                <w:spacing w:val="5"/>
                <w:w w:val="105"/>
                <w:position w:val="10"/>
                <w:sz w:val="12"/>
              </w:rPr>
              <w:t>d </w:t>
            </w:r>
            <w:r>
              <w:rPr>
                <w:spacing w:val="5"/>
                <w:w w:val="105"/>
                <w:position w:val="14"/>
                <w:sz w:val="17"/>
              </w:rPr>
              <w:t>(0)</w:t>
            </w:r>
            <w:r>
              <w:rPr>
                <w:spacing w:val="-18"/>
                <w:w w:val="105"/>
                <w:position w:val="14"/>
                <w:sz w:val="17"/>
              </w:rPr>
              <w:t> </w:t>
            </w:r>
            <w:r>
              <w:rPr>
                <w:rFonts w:ascii="Symbol" w:hAnsi="Symbol"/>
                <w:w w:val="105"/>
                <w:sz w:val="29"/>
              </w:rPr>
              <w:t></w:t>
            </w:r>
            <w:r>
              <w:rPr>
                <w:spacing w:val="37"/>
                <w:w w:val="105"/>
                <w:position w:val="10"/>
                <w:sz w:val="29"/>
                <w:u w:val="single"/>
              </w:rPr>
              <w:t> </w:t>
            </w:r>
            <w:r>
              <w:rPr>
                <w:w w:val="105"/>
                <w:position w:val="10"/>
                <w:sz w:val="17"/>
                <w:u w:val="single"/>
              </w:rPr>
              <w:t>1</w:t>
            </w:r>
            <w:r>
              <w:rPr>
                <w:w w:val="105"/>
                <w:position w:val="10"/>
                <w:sz w:val="17"/>
              </w:rPr>
              <w:tab/>
            </w:r>
            <w:r>
              <w:rPr>
                <w:rFonts w:ascii="Symbol" w:hAnsi="Symbol"/>
                <w:spacing w:val="15"/>
                <w:w w:val="105"/>
                <w:position w:val="-6"/>
                <w:sz w:val="44"/>
              </w:rPr>
              <w:t></w:t>
            </w:r>
            <w:r>
              <w:rPr>
                <w:spacing w:val="15"/>
                <w:w w:val="105"/>
                <w:sz w:val="29"/>
              </w:rPr>
              <w:t>2 </w:t>
            </w:r>
            <w:r>
              <w:rPr>
                <w:rFonts w:ascii="Symbol" w:hAnsi="Symbol"/>
                <w:w w:val="105"/>
                <w:sz w:val="29"/>
              </w:rPr>
              <w:t></w:t>
            </w:r>
            <w:r>
              <w:rPr>
                <w:w w:val="105"/>
                <w:sz w:val="29"/>
              </w:rPr>
              <w:t> </w:t>
            </w:r>
            <w:r>
              <w:rPr>
                <w:i/>
                <w:w w:val="105"/>
                <w:sz w:val="29"/>
              </w:rPr>
              <w:t>H </w:t>
            </w:r>
            <w:r>
              <w:rPr>
                <w:w w:val="105"/>
                <w:sz w:val="29"/>
              </w:rPr>
              <w:t>( </w:t>
            </w:r>
            <w:r>
              <w:rPr>
                <w:i/>
                <w:w w:val="105"/>
                <w:sz w:val="29"/>
              </w:rPr>
              <w:t>j</w:t>
            </w:r>
            <w:r>
              <w:rPr>
                <w:rFonts w:ascii="Symbol" w:hAnsi="Symbol"/>
                <w:i/>
                <w:w w:val="105"/>
                <w:sz w:val="31"/>
              </w:rPr>
              <w:t></w:t>
            </w:r>
            <w:r>
              <w:rPr>
                <w:i/>
                <w:w w:val="105"/>
                <w:sz w:val="31"/>
              </w:rPr>
              <w:t> </w:t>
            </w:r>
            <w:r>
              <w:rPr>
                <w:w w:val="105"/>
                <w:sz w:val="29"/>
              </w:rPr>
              <w:t>) </w:t>
            </w:r>
            <w:r>
              <w:rPr>
                <w:rFonts w:ascii="Symbol" w:hAnsi="Symbol"/>
                <w:spacing w:val="-4"/>
                <w:w w:val="105"/>
                <w:sz w:val="29"/>
              </w:rPr>
              <w:t></w:t>
            </w:r>
            <w:r>
              <w:rPr>
                <w:spacing w:val="-4"/>
                <w:w w:val="105"/>
                <w:sz w:val="29"/>
              </w:rPr>
              <w:t>cos</w:t>
            </w:r>
            <w:r>
              <w:rPr>
                <w:rFonts w:ascii="Symbol" w:hAnsi="Symbol"/>
                <w:spacing w:val="-4"/>
                <w:w w:val="105"/>
                <w:sz w:val="41"/>
              </w:rPr>
              <w:t></w:t>
            </w:r>
            <w:r>
              <w:rPr>
                <w:rFonts w:ascii="Symbol" w:hAnsi="Symbol"/>
                <w:spacing w:val="-4"/>
                <w:w w:val="105"/>
                <w:sz w:val="39"/>
              </w:rPr>
              <w:t></w:t>
            </w:r>
            <w:r>
              <w:rPr>
                <w:i/>
                <w:spacing w:val="-4"/>
                <w:w w:val="105"/>
                <w:sz w:val="29"/>
              </w:rPr>
              <w:t>n </w:t>
            </w:r>
            <w:r>
              <w:rPr>
                <w:rFonts w:ascii="Symbol" w:hAnsi="Symbol"/>
                <w:w w:val="105"/>
                <w:sz w:val="29"/>
              </w:rPr>
              <w:t></w:t>
            </w:r>
            <w:r>
              <w:rPr>
                <w:w w:val="105"/>
                <w:position w:val="10"/>
                <w:sz w:val="29"/>
                <w:u w:val="single"/>
              </w:rPr>
              <w:t> </w:t>
            </w:r>
            <w:r>
              <w:rPr>
                <w:i/>
                <w:w w:val="105"/>
                <w:position w:val="10"/>
                <w:sz w:val="17"/>
                <w:u w:val="single"/>
              </w:rPr>
              <w:t>N </w:t>
            </w:r>
            <w:r>
              <w:rPr>
                <w:rFonts w:ascii="Symbol" w:hAnsi="Symbol"/>
                <w:spacing w:val="-9"/>
                <w:w w:val="105"/>
                <w:position w:val="10"/>
                <w:sz w:val="17"/>
                <w:u w:val="single"/>
              </w:rPr>
              <w:t></w:t>
            </w:r>
            <w:r>
              <w:rPr>
                <w:spacing w:val="-9"/>
                <w:w w:val="105"/>
                <w:position w:val="10"/>
                <w:sz w:val="17"/>
                <w:u w:val="single"/>
              </w:rPr>
              <w:t>1</w:t>
            </w:r>
            <w:r>
              <w:rPr>
                <w:spacing w:val="-9"/>
                <w:w w:val="105"/>
                <w:position w:val="10"/>
                <w:sz w:val="17"/>
              </w:rPr>
              <w:t> </w:t>
            </w:r>
            <w:r>
              <w:rPr>
                <w:rFonts w:ascii="Symbol" w:hAnsi="Symbol"/>
                <w:spacing w:val="11"/>
                <w:w w:val="105"/>
                <w:sz w:val="39"/>
              </w:rPr>
              <w:t></w:t>
            </w:r>
            <w:r>
              <w:rPr>
                <w:rFonts w:ascii="Symbol" w:hAnsi="Symbol"/>
                <w:spacing w:val="11"/>
                <w:w w:val="105"/>
                <w:sz w:val="29"/>
              </w:rPr>
              <w:t></w:t>
            </w:r>
            <w:r>
              <w:rPr>
                <w:rFonts w:ascii="Symbol" w:hAnsi="Symbol"/>
                <w:i/>
                <w:spacing w:val="11"/>
                <w:w w:val="105"/>
                <w:sz w:val="31"/>
              </w:rPr>
              <w:t></w:t>
            </w:r>
            <w:r>
              <w:rPr>
                <w:i/>
                <w:spacing w:val="11"/>
                <w:w w:val="105"/>
                <w:sz w:val="31"/>
              </w:rPr>
              <w:t> </w:t>
            </w:r>
            <w:r>
              <w:rPr>
                <w:rFonts w:ascii="Symbol" w:hAnsi="Symbol"/>
                <w:spacing w:val="10"/>
                <w:w w:val="105"/>
                <w:sz w:val="29"/>
              </w:rPr>
              <w:t></w:t>
            </w:r>
            <w:r>
              <w:rPr>
                <w:i/>
                <w:spacing w:val="10"/>
                <w:w w:val="105"/>
                <w:sz w:val="29"/>
              </w:rPr>
              <w:t>T</w:t>
            </w:r>
            <w:r>
              <w:rPr>
                <w:i/>
                <w:spacing w:val="-20"/>
                <w:w w:val="105"/>
                <w:sz w:val="29"/>
              </w:rPr>
              <w:t> </w:t>
            </w:r>
            <w:r>
              <w:rPr>
                <w:rFonts w:ascii="Symbol" w:hAnsi="Symbol"/>
                <w:w w:val="105"/>
                <w:sz w:val="41"/>
              </w:rPr>
              <w:t></w:t>
            </w:r>
          </w:p>
          <w:p>
            <w:pPr>
              <w:pStyle w:val="TableParagraph"/>
              <w:tabs>
                <w:tab w:pos="1867" w:val="left" w:leader="none"/>
                <w:tab w:pos="3186" w:val="left" w:leader="none"/>
                <w:tab w:pos="3788" w:val="left" w:leader="none"/>
                <w:tab w:pos="5323" w:val="left" w:leader="none"/>
                <w:tab w:pos="5987" w:val="left" w:leader="none"/>
                <w:tab w:pos="6401" w:val="left" w:leader="none"/>
              </w:tabs>
              <w:spacing w:line="96" w:lineRule="exact"/>
              <w:ind w:left="1222"/>
              <w:rPr>
                <w:i/>
                <w:sz w:val="17"/>
              </w:rPr>
            </w:pPr>
            <w:r>
              <w:rPr>
                <w:i/>
                <w:w w:val="105"/>
                <w:sz w:val="17"/>
              </w:rPr>
              <w:t>N</w:t>
              <w:tab/>
              <w:t>N</w:t>
              <w:tab/>
              <w:t>d</w:t>
              <w:tab/>
              <w:t>k</w:t>
              <w:tab/>
            </w:r>
            <w:r>
              <w:rPr>
                <w:w w:val="105"/>
                <w:sz w:val="17"/>
              </w:rPr>
              <w:t>2</w:t>
              <w:tab/>
            </w:r>
            <w:r>
              <w:rPr>
                <w:i/>
                <w:w w:val="105"/>
                <w:sz w:val="17"/>
              </w:rPr>
              <w:t>k</w:t>
              <w:tab/>
              <w:t>д</w:t>
            </w:r>
          </w:p>
          <w:p>
            <w:pPr>
              <w:pStyle w:val="TableParagraph"/>
              <w:spacing w:line="188" w:lineRule="exact"/>
              <w:ind w:left="2020" w:right="4486"/>
              <w:jc w:val="center"/>
              <w:rPr>
                <w:sz w:val="17"/>
              </w:rPr>
            </w:pPr>
            <w:r>
              <w:rPr>
                <w:i/>
                <w:w w:val="105"/>
                <w:sz w:val="17"/>
              </w:rPr>
              <w:t>k </w:t>
            </w:r>
            <w:r>
              <w:rPr>
                <w:rFonts w:ascii="Symbol" w:hAnsi="Symbol"/>
                <w:w w:val="105"/>
                <w:sz w:val="17"/>
              </w:rPr>
              <w:t></w:t>
            </w:r>
            <w:r>
              <w:rPr>
                <w:w w:val="105"/>
                <w:sz w:val="17"/>
              </w:rPr>
              <w:t>0</w:t>
            </w:r>
          </w:p>
        </w:tc>
        <w:tc>
          <w:tcPr>
            <w:tcW w:w="1496" w:type="dxa"/>
          </w:tcPr>
          <w:p>
            <w:pPr>
              <w:pStyle w:val="TableParagraph"/>
              <w:spacing w:before="244"/>
              <w:ind w:left="618"/>
              <w:rPr>
                <w:sz w:val="28"/>
              </w:rPr>
            </w:pPr>
            <w:r>
              <w:rPr>
                <w:sz w:val="28"/>
              </w:rPr>
              <w:t>(3.48)</w:t>
            </w:r>
          </w:p>
        </w:tc>
      </w:tr>
    </w:tbl>
    <w:p>
      <w:pPr>
        <w:pStyle w:val="BodyText"/>
        <w:rPr>
          <w:sz w:val="20"/>
        </w:rPr>
      </w:pPr>
    </w:p>
    <w:p>
      <w:pPr>
        <w:pStyle w:val="BodyText"/>
        <w:spacing w:before="11"/>
        <w:rPr>
          <w:sz w:val="15"/>
        </w:rPr>
      </w:pPr>
    </w:p>
    <w:p>
      <w:pPr>
        <w:spacing w:before="89"/>
        <w:ind w:left="1170" w:right="0" w:firstLine="0"/>
        <w:jc w:val="left"/>
        <w:rPr>
          <w:sz w:val="28"/>
        </w:rPr>
      </w:pPr>
      <w:r>
        <w:rPr/>
        <w:pict>
          <v:line style="position:absolute;mso-position-horizontal-relative:page;mso-position-vertical-relative:paragraph;z-index:-255891456" from="182.558258pt,-40.474422pt" to="208.234803pt,-40.474422pt" stroked="true" strokeweight=".614606pt" strokecolor="#000000">
            <v:stroke dashstyle="solid"/>
            <w10:wrap type="none"/>
          </v:line>
        </w:pict>
      </w:r>
      <w:r>
        <w:rPr/>
        <w:pict>
          <v:line style="position:absolute;mso-position-horizontal-relative:page;mso-position-vertical-relative:paragraph;z-index:-255890432" from="276.463379pt,-49.372425pt" to="276.463379pt,-31.606416pt" stroked="true" strokeweight=".639647pt" strokecolor="#000000">
            <v:stroke dashstyle="solid"/>
            <w10:wrap type="none"/>
          </v:line>
        </w:pict>
      </w:r>
      <w:r>
        <w:rPr/>
        <w:pict>
          <v:line style="position:absolute;mso-position-horizontal-relative:page;mso-position-vertical-relative:paragraph;z-index:-255889408" from="332.910553pt,-49.372425pt" to="332.910553pt,-31.606416pt" stroked="true" strokeweight=".639647pt" strokecolor="#000000">
            <v:stroke dashstyle="solid"/>
            <w10:wrap type="none"/>
          </v:line>
        </w:pict>
      </w:r>
      <w:r>
        <w:rPr>
          <w:sz w:val="28"/>
        </w:rPr>
        <w:t>де </w:t>
      </w:r>
      <w:r>
        <w:rPr>
          <w:i/>
          <w:sz w:val="28"/>
        </w:rPr>
        <w:t>n=0, 1, 2, …, N−1</w:t>
      </w:r>
      <w:r>
        <w:rPr>
          <w:sz w:val="28"/>
        </w:rPr>
        <w:t>.</w:t>
      </w:r>
    </w:p>
    <w:p>
      <w:pPr>
        <w:spacing w:after="0"/>
        <w:jc w:val="left"/>
        <w:rPr>
          <w:sz w:val="28"/>
        </w:rPr>
        <w:sectPr>
          <w:pgSz w:w="11910" w:h="16840"/>
          <w:pgMar w:header="712" w:footer="0" w:top="1020" w:bottom="280" w:left="1240" w:right="0"/>
        </w:sectPr>
      </w:pPr>
    </w:p>
    <w:p>
      <w:pPr>
        <w:pStyle w:val="Heading2"/>
        <w:numPr>
          <w:ilvl w:val="2"/>
          <w:numId w:val="12"/>
        </w:numPr>
        <w:tabs>
          <w:tab w:pos="1801" w:val="left" w:leader="none"/>
        </w:tabs>
        <w:spacing w:line="240" w:lineRule="auto" w:before="107" w:after="0"/>
        <w:ind w:left="1800" w:right="0" w:hanging="631"/>
        <w:jc w:val="left"/>
      </w:pPr>
      <w:r>
        <w:rPr/>
        <w:t>Чисельні методи синтезу</w:t>
      </w:r>
      <w:r>
        <w:rPr>
          <w:spacing w:val="-5"/>
        </w:rPr>
        <w:t> </w:t>
      </w:r>
      <w:r>
        <w:rPr/>
        <w:t>ЦФ</w:t>
      </w:r>
    </w:p>
    <w:p>
      <w:pPr>
        <w:pStyle w:val="BodyText"/>
        <w:rPr>
          <w:b/>
          <w:sz w:val="30"/>
        </w:rPr>
      </w:pPr>
    </w:p>
    <w:p>
      <w:pPr>
        <w:pStyle w:val="BodyText"/>
        <w:spacing w:before="8"/>
        <w:rPr>
          <w:b/>
          <w:sz w:val="25"/>
        </w:rPr>
      </w:pPr>
    </w:p>
    <w:p>
      <w:pPr>
        <w:pStyle w:val="BodyText"/>
        <w:spacing w:line="360" w:lineRule="auto" w:before="1"/>
        <w:ind w:left="462" w:right="842" w:firstLine="707"/>
        <w:jc w:val="both"/>
      </w:pPr>
      <w:r>
        <w:rPr/>
        <w:t>Чисельні або оптимальні методи синтезу ЦФ реалізуються на ПК за допомогою процедур безпосередньої апроксимації заданих частотних характеристик фільтра відповідно до визначених критеріїв мінімізації помилок апроксимації. При цьому частотні характеристики фільтра можуть мати довільну форму. Основними при апроксимації БІХ та КІХ-фільтрів є критерії мінімуму середньоквадратичної помилки (СКО) і найкращого чебишовського рівноволнового наближення (мінімаксний критерій).</w:t>
      </w:r>
    </w:p>
    <w:p>
      <w:pPr>
        <w:pStyle w:val="BodyText"/>
        <w:spacing w:before="1"/>
        <w:ind w:left="1170"/>
        <w:jc w:val="both"/>
      </w:pPr>
      <w:r>
        <w:rPr/>
        <w:pict>
          <v:line style="position:absolute;mso-position-horizontal-relative:page;mso-position-vertical-relative:paragraph;z-index:-255888384" from="245.415482pt,60.647579pt" to="245.415482pt,78.413589pt" stroked="true" strokeweight=".641976pt" strokecolor="#000000">
            <v:stroke dashstyle="solid"/>
            <w10:wrap type="none"/>
          </v:line>
        </w:pict>
      </w:r>
      <w:r>
        <w:rPr/>
        <w:pict>
          <v:line style="position:absolute;mso-position-horizontal-relative:page;mso-position-vertical-relative:paragraph;z-index:-255887360" from="304.506714pt,60.647579pt" to="304.506714pt,78.413589pt" stroked="true" strokeweight=".641976pt" strokecolor="#000000">
            <v:stroke dashstyle="solid"/>
            <w10:wrap type="none"/>
          </v:line>
        </w:pict>
      </w:r>
      <w:r>
        <w:rPr/>
        <w:pict>
          <v:line style="position:absolute;mso-position-horizontal-relative:page;mso-position-vertical-relative:paragraph;z-index:-255886336" from="320.710571pt,60.647579pt" to="320.710571pt,78.413589pt" stroked="true" strokeweight=".641976pt" strokecolor="#000000">
            <v:stroke dashstyle="solid"/>
            <w10:wrap type="none"/>
          </v:line>
        </w:pict>
      </w:r>
      <w:r>
        <w:rPr/>
        <w:pict>
          <v:line style="position:absolute;mso-position-horizontal-relative:page;mso-position-vertical-relative:paragraph;z-index:-255885312" from="386.460785pt,60.647579pt" to="386.460785pt,78.413589pt" stroked="true" strokeweight=".641976pt" strokecolor="#000000">
            <v:stroke dashstyle="solid"/>
            <w10:wrap type="none"/>
          </v:line>
        </w:pict>
      </w:r>
      <w:r>
        <w:rPr/>
        <w:t>Критерій мінімізації СКО має наступну цільову функцію [19]:</w:t>
      </w:r>
    </w:p>
    <w:p>
      <w:pPr>
        <w:pStyle w:val="BodyText"/>
        <w:rPr>
          <w:sz w:val="20"/>
        </w:rPr>
      </w:pPr>
    </w:p>
    <w:p>
      <w:pPr>
        <w:pStyle w:val="BodyText"/>
        <w:rPr>
          <w:sz w:val="20"/>
        </w:rPr>
      </w:pPr>
    </w:p>
    <w:p>
      <w:pPr>
        <w:pStyle w:val="BodyText"/>
        <w:spacing w:before="9"/>
        <w:rPr>
          <w:sz w:val="18"/>
        </w:rPr>
      </w:pPr>
    </w:p>
    <w:tbl>
      <w:tblPr>
        <w:tblW w:w="0" w:type="auto"/>
        <w:jc w:val="left"/>
        <w:tblInd w:w="2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39"/>
        <w:gridCol w:w="2091"/>
      </w:tblGrid>
      <w:tr>
        <w:trPr>
          <w:trHeight w:val="788" w:hRule="atLeast"/>
        </w:trPr>
        <w:tc>
          <w:tcPr>
            <w:tcW w:w="5539" w:type="dxa"/>
          </w:tcPr>
          <w:p>
            <w:pPr>
              <w:pStyle w:val="TableParagraph"/>
              <w:spacing w:line="100" w:lineRule="exact" w:before="4"/>
              <w:ind w:left="200"/>
              <w:rPr>
                <w:sz w:val="17"/>
              </w:rPr>
            </w:pPr>
            <w:r>
              <w:rPr>
                <w:i/>
                <w:w w:val="106"/>
                <w:sz w:val="29"/>
              </w:rPr>
              <w:t>E</w:t>
            </w:r>
            <w:r>
              <w:rPr>
                <w:i/>
                <w:spacing w:val="16"/>
                <w:sz w:val="29"/>
              </w:rPr>
              <w:t> </w:t>
            </w:r>
            <w:r>
              <w:rPr>
                <w:rFonts w:ascii="Symbol" w:hAnsi="Symbol"/>
                <w:w w:val="106"/>
                <w:sz w:val="29"/>
              </w:rPr>
              <w:t></w:t>
            </w:r>
            <w:r>
              <w:rPr>
                <w:sz w:val="29"/>
              </w:rPr>
              <w:t> </w:t>
            </w:r>
            <w:r>
              <w:rPr>
                <w:rFonts w:ascii="Symbol" w:hAnsi="Symbol"/>
                <w:spacing w:val="28"/>
                <w:w w:val="105"/>
                <w:position w:val="-6"/>
                <w:sz w:val="44"/>
              </w:rPr>
              <w:t></w:t>
            </w:r>
            <w:r>
              <w:rPr>
                <w:rFonts w:ascii="Symbol" w:hAnsi="Symbol"/>
                <w:spacing w:val="23"/>
                <w:w w:val="66"/>
                <w:sz w:val="46"/>
              </w:rPr>
              <w:t></w:t>
            </w:r>
            <w:r>
              <w:rPr>
                <w:i/>
                <w:w w:val="106"/>
                <w:sz w:val="29"/>
              </w:rPr>
              <w:t>H</w:t>
            </w:r>
            <w:r>
              <w:rPr>
                <w:i/>
                <w:spacing w:val="-38"/>
                <w:sz w:val="29"/>
              </w:rPr>
              <w:t> </w:t>
            </w:r>
            <w:r>
              <w:rPr>
                <w:w w:val="106"/>
                <w:sz w:val="29"/>
              </w:rPr>
              <w:t>(</w:t>
            </w:r>
            <w:r>
              <w:rPr>
                <w:spacing w:val="-11"/>
                <w:sz w:val="29"/>
              </w:rPr>
              <w:t> </w:t>
            </w:r>
            <w:r>
              <w:rPr>
                <w:i/>
                <w:w w:val="106"/>
                <w:sz w:val="29"/>
              </w:rPr>
              <w:t>j</w:t>
            </w:r>
            <w:r>
              <w:rPr>
                <w:i/>
                <w:spacing w:val="-15"/>
                <w:sz w:val="29"/>
              </w:rPr>
              <w:t> </w:t>
            </w:r>
            <w:r>
              <w:rPr>
                <w:rFonts w:ascii="Symbol" w:hAnsi="Symbol"/>
                <w:w w:val="106"/>
                <w:sz w:val="29"/>
              </w:rPr>
              <w:t></w:t>
            </w:r>
            <w:r>
              <w:rPr>
                <w:spacing w:val="-43"/>
                <w:sz w:val="29"/>
              </w:rPr>
              <w:t> </w:t>
            </w:r>
            <w:r>
              <w:rPr>
                <w:rFonts w:ascii="Symbol" w:hAnsi="Symbol"/>
                <w:i/>
                <w:sz w:val="31"/>
              </w:rPr>
              <w:t></w:t>
            </w:r>
            <w:r>
              <w:rPr>
                <w:sz w:val="31"/>
              </w:rPr>
              <w:t> </w:t>
            </w:r>
            <w:r>
              <w:rPr>
                <w:spacing w:val="-19"/>
                <w:sz w:val="31"/>
              </w:rPr>
              <w:t> </w:t>
            </w:r>
            <w:r>
              <w:rPr>
                <w:w w:val="106"/>
                <w:sz w:val="29"/>
              </w:rPr>
              <w:t>)</w:t>
            </w:r>
            <w:r>
              <w:rPr>
                <w:spacing w:val="27"/>
                <w:sz w:val="29"/>
              </w:rPr>
              <w:t> </w:t>
            </w:r>
            <w:r>
              <w:rPr>
                <w:rFonts w:ascii="Symbol" w:hAnsi="Symbol"/>
                <w:w w:val="106"/>
                <w:sz w:val="29"/>
              </w:rPr>
              <w:t></w:t>
            </w:r>
            <w:r>
              <w:rPr>
                <w:spacing w:val="35"/>
                <w:sz w:val="29"/>
              </w:rPr>
              <w:t> </w:t>
            </w:r>
            <w:r>
              <w:rPr>
                <w:i/>
                <w:w w:val="106"/>
                <w:sz w:val="29"/>
              </w:rPr>
              <w:t>H</w:t>
            </w:r>
            <w:r>
              <w:rPr>
                <w:i/>
                <w:sz w:val="29"/>
              </w:rPr>
              <w:t> </w:t>
            </w:r>
            <w:r>
              <w:rPr>
                <w:i/>
                <w:spacing w:val="23"/>
                <w:sz w:val="29"/>
              </w:rPr>
              <w:t> </w:t>
            </w:r>
            <w:r>
              <w:rPr>
                <w:w w:val="106"/>
                <w:sz w:val="29"/>
              </w:rPr>
              <w:t>(</w:t>
            </w:r>
            <w:r>
              <w:rPr>
                <w:spacing w:val="-12"/>
                <w:sz w:val="29"/>
              </w:rPr>
              <w:t> </w:t>
            </w:r>
            <w:r>
              <w:rPr>
                <w:i/>
                <w:w w:val="106"/>
                <w:sz w:val="29"/>
              </w:rPr>
              <w:t>j</w:t>
            </w:r>
            <w:r>
              <w:rPr>
                <w:i/>
                <w:spacing w:val="-15"/>
                <w:sz w:val="29"/>
              </w:rPr>
              <w:t> </w:t>
            </w:r>
            <w:r>
              <w:rPr>
                <w:rFonts w:ascii="Symbol" w:hAnsi="Symbol"/>
                <w:w w:val="106"/>
                <w:sz w:val="29"/>
              </w:rPr>
              <w:t></w:t>
            </w:r>
            <w:r>
              <w:rPr>
                <w:spacing w:val="-43"/>
                <w:sz w:val="29"/>
              </w:rPr>
              <w:t> </w:t>
            </w:r>
            <w:r>
              <w:rPr>
                <w:rFonts w:ascii="Symbol" w:hAnsi="Symbol"/>
                <w:i/>
                <w:sz w:val="31"/>
              </w:rPr>
              <w:t></w:t>
            </w:r>
            <w:r>
              <w:rPr>
                <w:sz w:val="31"/>
              </w:rPr>
              <w:t> </w:t>
            </w:r>
            <w:r>
              <w:rPr>
                <w:spacing w:val="-19"/>
                <w:sz w:val="31"/>
              </w:rPr>
              <w:t> </w:t>
            </w:r>
            <w:r>
              <w:rPr>
                <w:w w:val="106"/>
                <w:sz w:val="29"/>
              </w:rPr>
              <w:t>)</w:t>
            </w:r>
            <w:r>
              <w:rPr>
                <w:spacing w:val="-30"/>
                <w:sz w:val="29"/>
              </w:rPr>
              <w:t> </w:t>
            </w:r>
            <w:r>
              <w:rPr>
                <w:rFonts w:ascii="Symbol" w:hAnsi="Symbol"/>
                <w:spacing w:val="-24"/>
                <w:w w:val="66"/>
                <w:sz w:val="46"/>
              </w:rPr>
              <w:t></w:t>
            </w:r>
            <w:r>
              <w:rPr>
                <w:w w:val="106"/>
                <w:position w:val="18"/>
                <w:sz w:val="17"/>
              </w:rPr>
              <w:t>2</w:t>
            </w:r>
          </w:p>
          <w:p>
            <w:pPr>
              <w:pStyle w:val="TableParagraph"/>
              <w:spacing w:line="97" w:lineRule="exact"/>
              <w:ind w:left="796"/>
              <w:rPr>
                <w:i/>
                <w:sz w:val="17"/>
              </w:rPr>
            </w:pPr>
            <w:r>
              <w:rPr>
                <w:i/>
                <w:w w:val="106"/>
                <w:sz w:val="17"/>
              </w:rPr>
              <w:t>M</w:t>
            </w:r>
          </w:p>
          <w:p>
            <w:pPr>
              <w:pStyle w:val="TableParagraph"/>
              <w:tabs>
                <w:tab w:pos="2961" w:val="left" w:leader="none"/>
                <w:tab w:pos="3740" w:val="left" w:leader="none"/>
                <w:tab w:pos="4256" w:val="left" w:leader="none"/>
              </w:tabs>
              <w:spacing w:line="316" w:lineRule="exact" w:before="67"/>
              <w:ind w:left="2100"/>
              <w:rPr>
                <w:sz w:val="28"/>
              </w:rPr>
            </w:pPr>
            <w:r>
              <w:rPr>
                <w:i/>
                <w:w w:val="105"/>
                <w:sz w:val="17"/>
              </w:rPr>
              <w:t>k</w:t>
              <w:tab/>
              <w:t>d</w:t>
              <w:tab/>
              <w:t>k</w:t>
              <w:tab/>
            </w:r>
            <w:r>
              <w:rPr>
                <w:w w:val="105"/>
                <w:position w:val="1"/>
                <w:sz w:val="28"/>
              </w:rPr>
              <w:t>,</w:t>
            </w:r>
          </w:p>
          <w:p>
            <w:pPr>
              <w:pStyle w:val="TableParagraph"/>
              <w:spacing w:line="183" w:lineRule="exact"/>
              <w:ind w:left="755"/>
              <w:rPr>
                <w:sz w:val="17"/>
              </w:rPr>
            </w:pPr>
            <w:r>
              <w:rPr>
                <w:i/>
                <w:w w:val="105"/>
                <w:sz w:val="17"/>
              </w:rPr>
              <w:t>k </w:t>
            </w:r>
            <w:r>
              <w:rPr>
                <w:rFonts w:ascii="Symbol" w:hAnsi="Symbol"/>
                <w:w w:val="105"/>
                <w:sz w:val="17"/>
              </w:rPr>
              <w:t></w:t>
            </w:r>
            <w:r>
              <w:rPr>
                <w:w w:val="105"/>
                <w:sz w:val="17"/>
              </w:rPr>
              <w:t>1</w:t>
            </w:r>
          </w:p>
        </w:tc>
        <w:tc>
          <w:tcPr>
            <w:tcW w:w="2091" w:type="dxa"/>
          </w:tcPr>
          <w:p>
            <w:pPr>
              <w:pStyle w:val="TableParagraph"/>
              <w:spacing w:before="226"/>
              <w:ind w:left="1211"/>
              <w:rPr>
                <w:sz w:val="28"/>
              </w:rPr>
            </w:pPr>
            <w:r>
              <w:rPr>
                <w:sz w:val="28"/>
              </w:rPr>
              <w:t>(3.49)</w:t>
            </w:r>
          </w:p>
        </w:tc>
      </w:tr>
    </w:tbl>
    <w:p>
      <w:pPr>
        <w:pStyle w:val="BodyText"/>
        <w:rPr>
          <w:sz w:val="20"/>
        </w:rPr>
      </w:pPr>
    </w:p>
    <w:p>
      <w:pPr>
        <w:pStyle w:val="BodyText"/>
        <w:spacing w:before="1"/>
      </w:pPr>
    </w:p>
    <w:p>
      <w:pPr>
        <w:spacing w:after="0"/>
        <w:sectPr>
          <w:pgSz w:w="11910" w:h="16840"/>
          <w:pgMar w:header="712" w:footer="0" w:top="1020" w:bottom="280" w:left="1240" w:right="0"/>
        </w:sectPr>
      </w:pPr>
    </w:p>
    <w:p>
      <w:pPr>
        <w:pStyle w:val="BodyText"/>
        <w:spacing w:before="124"/>
        <w:jc w:val="right"/>
      </w:pPr>
      <w:r>
        <w:rPr/>
        <w:t>де,</w:t>
      </w:r>
    </w:p>
    <w:p>
      <w:pPr>
        <w:spacing w:before="103"/>
        <w:ind w:left="344" w:right="0" w:firstLine="0"/>
        <w:jc w:val="left"/>
        <w:rPr>
          <w:sz w:val="28"/>
        </w:rPr>
      </w:pPr>
      <w:r>
        <w:rPr/>
        <w:br w:type="column"/>
      </w:r>
      <w:r>
        <w:rPr>
          <w:i/>
          <w:spacing w:val="9"/>
          <w:w w:val="105"/>
          <w:position w:val="1"/>
          <w:sz w:val="26"/>
        </w:rPr>
        <w:t>H</w:t>
      </w:r>
      <w:r>
        <w:rPr>
          <w:i/>
          <w:spacing w:val="9"/>
          <w:w w:val="105"/>
          <w:position w:val="-5"/>
          <w:sz w:val="15"/>
        </w:rPr>
        <w:t>d</w:t>
      </w:r>
      <w:r>
        <w:rPr>
          <w:i/>
          <w:spacing w:val="5"/>
          <w:w w:val="105"/>
          <w:position w:val="-5"/>
          <w:sz w:val="15"/>
        </w:rPr>
        <w:t> </w:t>
      </w:r>
      <w:r>
        <w:rPr>
          <w:w w:val="105"/>
          <w:position w:val="1"/>
          <w:sz w:val="26"/>
        </w:rPr>
        <w:t>(</w:t>
      </w:r>
      <w:r>
        <w:rPr>
          <w:spacing w:val="-18"/>
          <w:w w:val="105"/>
          <w:position w:val="1"/>
          <w:sz w:val="26"/>
        </w:rPr>
        <w:t> </w:t>
      </w:r>
      <w:r>
        <w:rPr>
          <w:i/>
          <w:w w:val="105"/>
          <w:position w:val="1"/>
          <w:sz w:val="26"/>
        </w:rPr>
        <w:t>j</w:t>
      </w:r>
      <w:r>
        <w:rPr>
          <w:i/>
          <w:spacing w:val="-20"/>
          <w:w w:val="105"/>
          <w:position w:val="1"/>
          <w:sz w:val="26"/>
        </w:rPr>
        <w:t> </w:t>
      </w:r>
      <w:r>
        <w:rPr>
          <w:rFonts w:ascii="Symbol" w:hAnsi="Symbol"/>
          <w:w w:val="105"/>
          <w:position w:val="1"/>
          <w:sz w:val="26"/>
        </w:rPr>
        <w:t></w:t>
      </w:r>
      <w:r>
        <w:rPr>
          <w:spacing w:val="-44"/>
          <w:w w:val="105"/>
          <w:position w:val="1"/>
          <w:sz w:val="26"/>
        </w:rPr>
        <w:t> </w:t>
      </w:r>
      <w:r>
        <w:rPr>
          <w:rFonts w:ascii="Symbol" w:hAnsi="Symbol"/>
          <w:i/>
          <w:w w:val="105"/>
          <w:position w:val="1"/>
          <w:sz w:val="27"/>
        </w:rPr>
        <w:t></w:t>
      </w:r>
      <w:r>
        <w:rPr>
          <w:i/>
          <w:w w:val="105"/>
          <w:position w:val="-5"/>
          <w:sz w:val="15"/>
        </w:rPr>
        <w:t>k</w:t>
      </w:r>
      <w:r>
        <w:rPr>
          <w:i/>
          <w:spacing w:val="3"/>
          <w:w w:val="105"/>
          <w:position w:val="-5"/>
          <w:sz w:val="15"/>
        </w:rPr>
        <w:t> </w:t>
      </w:r>
      <w:r>
        <w:rPr>
          <w:w w:val="105"/>
          <w:position w:val="1"/>
          <w:sz w:val="26"/>
        </w:rPr>
        <w:t>)</w:t>
      </w:r>
      <w:r>
        <w:rPr>
          <w:spacing w:val="-32"/>
          <w:w w:val="105"/>
          <w:position w:val="1"/>
          <w:sz w:val="26"/>
        </w:rPr>
        <w:t> </w:t>
      </w:r>
      <w:r>
        <w:rPr>
          <w:spacing w:val="-15"/>
          <w:w w:val="105"/>
          <w:sz w:val="28"/>
        </w:rPr>
        <w:t>,</w:t>
      </w:r>
    </w:p>
    <w:p>
      <w:pPr>
        <w:spacing w:before="119"/>
        <w:ind w:left="343" w:right="0" w:firstLine="0"/>
        <w:jc w:val="left"/>
        <w:rPr>
          <w:sz w:val="25"/>
        </w:rPr>
      </w:pPr>
      <w:r>
        <w:rPr/>
        <w:br w:type="column"/>
      </w:r>
      <w:r>
        <w:rPr>
          <w:i/>
          <w:sz w:val="25"/>
        </w:rPr>
        <w:t>H</w:t>
      </w:r>
      <w:r>
        <w:rPr>
          <w:i/>
          <w:spacing w:val="-33"/>
          <w:sz w:val="25"/>
        </w:rPr>
        <w:t> </w:t>
      </w:r>
      <w:r>
        <w:rPr>
          <w:sz w:val="25"/>
        </w:rPr>
        <w:t>(</w:t>
      </w:r>
      <w:r>
        <w:rPr>
          <w:spacing w:val="-10"/>
          <w:sz w:val="25"/>
        </w:rPr>
        <w:t> </w:t>
      </w:r>
      <w:r>
        <w:rPr>
          <w:i/>
          <w:sz w:val="25"/>
        </w:rPr>
        <w:t>j</w:t>
      </w:r>
      <w:r>
        <w:rPr>
          <w:i/>
          <w:spacing w:val="-23"/>
          <w:sz w:val="25"/>
        </w:rPr>
        <w:t> </w:t>
      </w:r>
      <w:r>
        <w:rPr>
          <w:rFonts w:ascii="Symbol" w:hAnsi="Symbol"/>
          <w:spacing w:val="5"/>
          <w:sz w:val="25"/>
        </w:rPr>
        <w:t></w:t>
      </w:r>
      <w:r>
        <w:rPr>
          <w:rFonts w:ascii="Symbol" w:hAnsi="Symbol"/>
          <w:i/>
          <w:spacing w:val="5"/>
          <w:sz w:val="26"/>
        </w:rPr>
        <w:t></w:t>
      </w:r>
      <w:r>
        <w:rPr>
          <w:i/>
          <w:spacing w:val="5"/>
          <w:position w:val="-5"/>
          <w:sz w:val="14"/>
        </w:rPr>
        <w:t>k</w:t>
      </w:r>
      <w:r>
        <w:rPr>
          <w:i/>
          <w:spacing w:val="10"/>
          <w:position w:val="-5"/>
          <w:sz w:val="14"/>
        </w:rPr>
        <w:t> </w:t>
      </w:r>
      <w:r>
        <w:rPr>
          <w:spacing w:val="-17"/>
          <w:sz w:val="25"/>
        </w:rPr>
        <w:t>)</w:t>
      </w:r>
    </w:p>
    <w:p>
      <w:pPr>
        <w:pStyle w:val="ListParagraph"/>
        <w:numPr>
          <w:ilvl w:val="0"/>
          <w:numId w:val="16"/>
        </w:numPr>
        <w:tabs>
          <w:tab w:pos="765" w:val="left" w:leader="none"/>
          <w:tab w:pos="767" w:val="left" w:leader="none"/>
          <w:tab w:pos="1876" w:val="left" w:leader="none"/>
          <w:tab w:pos="2291" w:val="left" w:leader="none"/>
          <w:tab w:pos="4385" w:val="left" w:leader="none"/>
        </w:tabs>
        <w:spacing w:line="240" w:lineRule="auto" w:before="124" w:after="0"/>
        <w:ind w:left="766" w:right="0" w:hanging="431"/>
        <w:jc w:val="left"/>
        <w:rPr>
          <w:sz w:val="28"/>
        </w:rPr>
      </w:pPr>
      <w:r>
        <w:rPr>
          <w:w w:val="100"/>
          <w:sz w:val="28"/>
        </w:rPr>
        <w:br w:type="column"/>
      </w:r>
      <w:r>
        <w:rPr>
          <w:sz w:val="28"/>
        </w:rPr>
        <w:t>задана</w:t>
        <w:tab/>
        <w:t>і</w:t>
        <w:tab/>
        <w:t>апроксимуюча</w:t>
        <w:tab/>
        <w:t>частотні</w:t>
      </w:r>
    </w:p>
    <w:p>
      <w:pPr>
        <w:spacing w:after="0" w:line="240" w:lineRule="auto"/>
        <w:jc w:val="left"/>
        <w:rPr>
          <w:sz w:val="28"/>
        </w:rPr>
        <w:sectPr>
          <w:type w:val="continuous"/>
          <w:pgSz w:w="11910" w:h="16840"/>
          <w:pgMar w:top="1020" w:bottom="280" w:left="1240" w:right="0"/>
          <w:cols w:num="4" w:equalWidth="0">
            <w:col w:w="1509" w:space="40"/>
            <w:col w:w="1553" w:space="39"/>
            <w:col w:w="1249" w:space="39"/>
            <w:col w:w="6241"/>
          </w:cols>
        </w:sectPr>
      </w:pPr>
    </w:p>
    <w:p>
      <w:pPr>
        <w:pStyle w:val="BodyText"/>
        <w:spacing w:line="360" w:lineRule="auto" w:before="184"/>
        <w:ind w:left="462" w:right="845"/>
      </w:pPr>
      <w:r>
        <w:rPr/>
        <w:t>характеристики фільтра, обчислювані на дискретній множині частот </w:t>
      </w:r>
      <w:r>
        <w:rPr>
          <w:i/>
        </w:rPr>
        <w:t>ω</w:t>
      </w:r>
      <w:r>
        <w:rPr>
          <w:i/>
          <w:vertAlign w:val="subscript"/>
        </w:rPr>
        <w:t>k</w:t>
      </w:r>
      <w:r>
        <w:rPr>
          <w:vertAlign w:val="baseline"/>
        </w:rPr>
        <w:t>. Ця функція нелінійна щодо коефіцієнтів фільтра [17].</w:t>
      </w:r>
    </w:p>
    <w:p>
      <w:pPr>
        <w:pStyle w:val="BodyText"/>
        <w:tabs>
          <w:tab w:pos="2968" w:val="left" w:leader="none"/>
          <w:tab w:pos="4239" w:val="left" w:leader="none"/>
          <w:tab w:pos="5390" w:val="left" w:leader="none"/>
          <w:tab w:pos="5754" w:val="left" w:leader="none"/>
          <w:tab w:pos="7263" w:val="left" w:leader="none"/>
          <w:tab w:pos="7769" w:val="left" w:leader="none"/>
          <w:tab w:pos="9038" w:val="left" w:leader="none"/>
        </w:tabs>
        <w:spacing w:line="362" w:lineRule="auto"/>
        <w:ind w:left="462" w:right="850" w:firstLine="707"/>
      </w:pPr>
      <w:r>
        <w:rPr/>
        <w:pict>
          <v:line style="position:absolute;mso-position-horizontal-relative:page;mso-position-vertical-relative:paragraph;z-index:-255884288" from="280.05545pt,75.987930pt" to="280.05545pt,92.729826pt" stroked="true" strokeweight=".641718pt" strokecolor="#000000">
            <v:stroke dashstyle="solid"/>
            <w10:wrap type="none"/>
          </v:line>
        </w:pict>
      </w:r>
      <w:r>
        <w:rPr/>
        <w:pict>
          <v:line style="position:absolute;mso-position-horizontal-relative:page;mso-position-vertical-relative:paragraph;z-index:-255883264" from="401.651337pt,75.987930pt" to="401.651337pt,92.729826pt" stroked="true" strokeweight=".641718pt" strokecolor="#000000">
            <v:stroke dashstyle="solid"/>
            <w10:wrap type="none"/>
          </v:line>
        </w:pict>
      </w:r>
      <w:r>
        <w:rPr/>
        <w:t>Мінімаксний</w:t>
        <w:tab/>
        <w:t>критерій</w:t>
        <w:tab/>
        <w:t>полягає</w:t>
        <w:tab/>
        <w:t>в</w:t>
        <w:tab/>
        <w:t>мінімізації</w:t>
        <w:tab/>
        <w:t>на</w:t>
        <w:tab/>
        <w:t>множині</w:t>
        <w:tab/>
      </w:r>
      <w:r>
        <w:rPr>
          <w:spacing w:val="-4"/>
        </w:rPr>
        <w:t>частот </w:t>
      </w:r>
      <w:r>
        <w:rPr/>
        <w:t>максимальних значень зваженого функціоналу</w:t>
      </w:r>
      <w:r>
        <w:rPr>
          <w:spacing w:val="-6"/>
        </w:rPr>
        <w:t> </w:t>
      </w:r>
      <w:r>
        <w:rPr/>
        <w:t>помилки:</w:t>
      </w:r>
    </w:p>
    <w:p>
      <w:pPr>
        <w:pStyle w:val="BodyText"/>
        <w:rPr>
          <w:sz w:val="20"/>
        </w:rPr>
      </w:pPr>
    </w:p>
    <w:p>
      <w:pPr>
        <w:pStyle w:val="BodyText"/>
        <w:spacing w:before="1"/>
        <w:rPr>
          <w:sz w:val="22"/>
        </w:rPr>
      </w:pPr>
    </w:p>
    <w:tbl>
      <w:tblPr>
        <w:tblW w:w="0" w:type="auto"/>
        <w:jc w:val="left"/>
        <w:tblInd w:w="2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03"/>
        <w:gridCol w:w="2032"/>
      </w:tblGrid>
      <w:tr>
        <w:trPr>
          <w:trHeight w:val="405" w:hRule="atLeast"/>
        </w:trPr>
        <w:tc>
          <w:tcPr>
            <w:tcW w:w="5703" w:type="dxa"/>
          </w:tcPr>
          <w:p>
            <w:pPr>
              <w:pStyle w:val="TableParagraph"/>
              <w:spacing w:line="386" w:lineRule="exact"/>
              <w:ind w:left="200"/>
              <w:rPr>
                <w:sz w:val="28"/>
              </w:rPr>
            </w:pPr>
            <w:r>
              <w:rPr>
                <w:i/>
                <w:w w:val="110"/>
                <w:sz w:val="28"/>
              </w:rPr>
              <w:t>E</w:t>
            </w:r>
            <w:r>
              <w:rPr>
                <w:w w:val="110"/>
                <w:sz w:val="28"/>
              </w:rPr>
              <w:t>(</w:t>
            </w:r>
            <w:r>
              <w:rPr>
                <w:rFonts w:ascii="Symbol" w:hAnsi="Symbol"/>
                <w:i/>
                <w:w w:val="110"/>
                <w:sz w:val="30"/>
              </w:rPr>
              <w:t></w:t>
            </w:r>
            <w:r>
              <w:rPr>
                <w:w w:val="110"/>
                <w:sz w:val="28"/>
              </w:rPr>
              <w:t>) </w:t>
            </w:r>
            <w:r>
              <w:rPr>
                <w:rFonts w:ascii="Symbol" w:hAnsi="Symbol"/>
                <w:w w:val="110"/>
                <w:sz w:val="28"/>
              </w:rPr>
              <w:t></w:t>
            </w:r>
            <w:r>
              <w:rPr>
                <w:w w:val="110"/>
                <w:sz w:val="28"/>
              </w:rPr>
              <w:t> </w:t>
            </w:r>
            <w:r>
              <w:rPr>
                <w:i/>
                <w:w w:val="110"/>
                <w:sz w:val="28"/>
              </w:rPr>
              <w:t>W </w:t>
            </w:r>
            <w:r>
              <w:rPr>
                <w:w w:val="110"/>
                <w:sz w:val="28"/>
              </w:rPr>
              <w:t>(</w:t>
            </w:r>
            <w:r>
              <w:rPr>
                <w:rFonts w:ascii="Symbol" w:hAnsi="Symbol"/>
                <w:i/>
                <w:w w:val="110"/>
                <w:sz w:val="30"/>
              </w:rPr>
              <w:t></w:t>
            </w:r>
            <w:r>
              <w:rPr>
                <w:w w:val="110"/>
                <w:sz w:val="28"/>
              </w:rPr>
              <w:t>) </w:t>
            </w:r>
            <w:r>
              <w:rPr>
                <w:rFonts w:ascii="Symbol" w:hAnsi="Symbol"/>
                <w:w w:val="110"/>
                <w:sz w:val="28"/>
              </w:rPr>
              <w:t></w:t>
            </w:r>
            <w:r>
              <w:rPr>
                <w:w w:val="110"/>
                <w:sz w:val="28"/>
              </w:rPr>
              <w:t> </w:t>
            </w:r>
            <w:r>
              <w:rPr>
                <w:i/>
                <w:w w:val="110"/>
                <w:sz w:val="28"/>
              </w:rPr>
              <w:t>H </w:t>
            </w:r>
            <w:r>
              <w:rPr>
                <w:w w:val="110"/>
                <w:sz w:val="28"/>
              </w:rPr>
              <w:t>( </w:t>
            </w:r>
            <w:r>
              <w:rPr>
                <w:i/>
                <w:w w:val="110"/>
                <w:sz w:val="28"/>
              </w:rPr>
              <w:t>j </w:t>
            </w:r>
            <w:r>
              <w:rPr>
                <w:rFonts w:ascii="Symbol" w:hAnsi="Symbol"/>
                <w:w w:val="110"/>
                <w:sz w:val="28"/>
              </w:rPr>
              <w:t></w:t>
            </w:r>
            <w:r>
              <w:rPr>
                <w:rFonts w:ascii="Symbol" w:hAnsi="Symbol"/>
                <w:i/>
                <w:w w:val="110"/>
                <w:sz w:val="30"/>
              </w:rPr>
              <w:t></w:t>
            </w:r>
            <w:r>
              <w:rPr>
                <w:w w:val="110"/>
                <w:sz w:val="28"/>
              </w:rPr>
              <w:t>) </w:t>
            </w:r>
            <w:r>
              <w:rPr>
                <w:rFonts w:ascii="Symbol" w:hAnsi="Symbol"/>
                <w:w w:val="110"/>
                <w:sz w:val="28"/>
              </w:rPr>
              <w:t></w:t>
            </w:r>
            <w:r>
              <w:rPr>
                <w:w w:val="110"/>
                <w:sz w:val="28"/>
              </w:rPr>
              <w:t> </w:t>
            </w:r>
            <w:r>
              <w:rPr>
                <w:i/>
                <w:w w:val="110"/>
                <w:sz w:val="28"/>
              </w:rPr>
              <w:t>H</w:t>
            </w:r>
            <w:r>
              <w:rPr>
                <w:i/>
                <w:w w:val="110"/>
                <w:position w:val="-6"/>
                <w:sz w:val="16"/>
              </w:rPr>
              <w:t>d </w:t>
            </w:r>
            <w:r>
              <w:rPr>
                <w:w w:val="110"/>
                <w:sz w:val="28"/>
              </w:rPr>
              <w:t>( </w:t>
            </w:r>
            <w:r>
              <w:rPr>
                <w:i/>
                <w:w w:val="110"/>
                <w:sz w:val="28"/>
              </w:rPr>
              <w:t>j </w:t>
            </w:r>
            <w:r>
              <w:rPr>
                <w:rFonts w:ascii="Symbol" w:hAnsi="Symbol"/>
                <w:w w:val="110"/>
                <w:sz w:val="28"/>
              </w:rPr>
              <w:t></w:t>
            </w:r>
            <w:r>
              <w:rPr>
                <w:rFonts w:ascii="Symbol" w:hAnsi="Symbol"/>
                <w:i/>
                <w:w w:val="110"/>
                <w:sz w:val="30"/>
              </w:rPr>
              <w:t></w:t>
            </w:r>
            <w:r>
              <w:rPr>
                <w:w w:val="110"/>
                <w:sz w:val="28"/>
              </w:rPr>
              <w:t>) </w:t>
            </w:r>
            <w:r>
              <w:rPr>
                <w:w w:val="110"/>
                <w:position w:val="-1"/>
                <w:sz w:val="28"/>
              </w:rPr>
              <w:t>,</w:t>
            </w:r>
          </w:p>
        </w:tc>
        <w:tc>
          <w:tcPr>
            <w:tcW w:w="2032" w:type="dxa"/>
          </w:tcPr>
          <w:p>
            <w:pPr>
              <w:pStyle w:val="TableParagraph"/>
              <w:spacing w:line="321" w:lineRule="exact" w:before="64"/>
              <w:ind w:left="1153"/>
              <w:rPr>
                <w:sz w:val="28"/>
              </w:rPr>
            </w:pPr>
            <w:r>
              <w:rPr>
                <w:sz w:val="28"/>
              </w:rPr>
              <w:t>(3.50)</w:t>
            </w:r>
          </w:p>
        </w:tc>
      </w:tr>
    </w:tbl>
    <w:p>
      <w:pPr>
        <w:pStyle w:val="BodyText"/>
        <w:rPr>
          <w:sz w:val="20"/>
        </w:rPr>
      </w:pPr>
    </w:p>
    <w:p>
      <w:pPr>
        <w:pStyle w:val="BodyText"/>
        <w:rPr>
          <w:sz w:val="20"/>
        </w:rPr>
      </w:pPr>
    </w:p>
    <w:p>
      <w:pPr>
        <w:pStyle w:val="BodyText"/>
        <w:spacing w:before="236"/>
        <w:ind w:left="1170"/>
        <w:jc w:val="both"/>
      </w:pPr>
      <w:r>
        <w:rPr/>
        <w:t>де </w:t>
      </w:r>
      <w:r>
        <w:rPr>
          <w:i/>
        </w:rPr>
        <w:t>W(ω) </w:t>
      </w:r>
      <w:r>
        <w:rPr/>
        <w:t>– позитивна вагова функція.</w:t>
      </w:r>
    </w:p>
    <w:p>
      <w:pPr>
        <w:pStyle w:val="BodyText"/>
        <w:spacing w:line="360" w:lineRule="auto" w:before="160"/>
        <w:ind w:left="462" w:right="842" w:firstLine="707"/>
        <w:jc w:val="both"/>
      </w:pPr>
      <w:r>
        <w:rPr/>
        <w:t>Пошук оптимальних значень коефіцієнтів фільтра при чисельній апроксимації здійснюється методами найменших квадратів, лінійного програмування, нелінійної оптимізації (алгоритм Флетчера-Пауелла для БІХ- фільтрів) і багаторазової заміни Ремеза (для фільтрів з чебишовською апроксимацією КІХ та БІХ – типу). Для них є ефективні комп'ютерні програми, наприклад, програма Макклемана – синтезу оптимальних за</w:t>
      </w:r>
    </w:p>
    <w:p>
      <w:pPr>
        <w:spacing w:after="0" w:line="360" w:lineRule="auto"/>
        <w:jc w:val="both"/>
        <w:sectPr>
          <w:type w:val="continuous"/>
          <w:pgSz w:w="11910" w:h="16840"/>
          <w:pgMar w:top="1020" w:bottom="280" w:left="1240" w:right="0"/>
        </w:sectPr>
      </w:pPr>
    </w:p>
    <w:p>
      <w:pPr>
        <w:pStyle w:val="BodyText"/>
        <w:spacing w:line="362" w:lineRule="auto" w:before="102"/>
        <w:ind w:left="462" w:right="852"/>
        <w:jc w:val="both"/>
      </w:pPr>
      <w:r>
        <w:rPr/>
        <w:t>критерієм Чебишева КІХ – фільтрів, універсальні програми синтезу ЦФ FDAS2K, DFDP, пакет Signal системи MatLAB та інші. [18].</w:t>
      </w:r>
    </w:p>
    <w:p>
      <w:pPr>
        <w:pStyle w:val="BodyText"/>
        <w:spacing w:line="360" w:lineRule="auto"/>
        <w:ind w:left="462" w:right="843" w:firstLine="707"/>
        <w:jc w:val="both"/>
      </w:pPr>
      <w:r>
        <w:rPr/>
        <w:t>Таким чином, на даний час найпоширеніший є чисельний метод синтезу, так як сучасні ПК або ЕОМ дозволяють з великою точністю визначити параметри фільтру, побудувати їх математичні моделі та проаналізувати результати за отриманими графіками. Але дана робота не передбачає отримання результатів високої точності, а лише показує можливі шляхи синтезу та варіації параметрами. Тому складемо математичну модель для найбільш простого фільтра, а саме усереднюючий фільтр.</w:t>
      </w:r>
    </w:p>
    <w:p>
      <w:pPr>
        <w:pStyle w:val="BodyText"/>
        <w:spacing w:before="1"/>
        <w:rPr>
          <w:sz w:val="42"/>
        </w:rPr>
      </w:pPr>
    </w:p>
    <w:p>
      <w:pPr>
        <w:pStyle w:val="Heading2"/>
        <w:ind w:left="1170" w:firstLine="0"/>
      </w:pPr>
      <w:r>
        <w:rPr/>
        <w:t>3.4 Моделювання за допомогою пакета MathCAD</w:t>
      </w:r>
    </w:p>
    <w:p>
      <w:pPr>
        <w:pStyle w:val="BodyText"/>
        <w:rPr>
          <w:b/>
          <w:sz w:val="30"/>
        </w:rPr>
      </w:pPr>
    </w:p>
    <w:p>
      <w:pPr>
        <w:pStyle w:val="BodyText"/>
        <w:spacing w:before="6"/>
        <w:rPr>
          <w:b/>
          <w:sz w:val="25"/>
        </w:rPr>
      </w:pPr>
    </w:p>
    <w:p>
      <w:pPr>
        <w:pStyle w:val="BodyText"/>
        <w:spacing w:line="360" w:lineRule="auto"/>
        <w:ind w:left="462" w:right="845" w:firstLine="707"/>
        <w:jc w:val="both"/>
      </w:pPr>
      <w:r>
        <w:rPr/>
        <w:drawing>
          <wp:anchor distT="0" distB="0" distL="0" distR="0" allowOverlap="1" layoutInCell="1" locked="0" behindDoc="0" simplePos="0" relativeHeight="141">
            <wp:simplePos x="0" y="0"/>
            <wp:positionH relativeFrom="page">
              <wp:posOffset>1960147</wp:posOffset>
            </wp:positionH>
            <wp:positionV relativeFrom="paragraph">
              <wp:posOffset>949476</wp:posOffset>
            </wp:positionV>
            <wp:extent cx="4285584" cy="3319272"/>
            <wp:effectExtent l="0" t="0" r="0" b="0"/>
            <wp:wrapTopAndBottom/>
            <wp:docPr id="69" name="image66.png"/>
            <wp:cNvGraphicFramePr>
              <a:graphicFrameLocks noChangeAspect="1"/>
            </wp:cNvGraphicFramePr>
            <a:graphic>
              <a:graphicData uri="http://schemas.openxmlformats.org/drawingml/2006/picture">
                <pic:pic>
                  <pic:nvPicPr>
                    <pic:cNvPr id="70" name="image66.png"/>
                    <pic:cNvPicPr/>
                  </pic:nvPicPr>
                  <pic:blipFill>
                    <a:blip r:embed="rId71" cstate="print"/>
                    <a:stretch>
                      <a:fillRect/>
                    </a:stretch>
                  </pic:blipFill>
                  <pic:spPr>
                    <a:xfrm>
                      <a:off x="0" y="0"/>
                      <a:ext cx="4285584" cy="3319272"/>
                    </a:xfrm>
                    <a:prstGeom prst="rect">
                      <a:avLst/>
                    </a:prstGeom>
                  </pic:spPr>
                </pic:pic>
              </a:graphicData>
            </a:graphic>
          </wp:anchor>
        </w:drawing>
      </w:r>
      <w:r>
        <w:rPr/>
        <w:t>Як приклад на рисунках 3.6, 3.7 показано розрахунок цифрового фільтра низьких частот (ФНЧ) усередняючого типу з частотою зрізу </w:t>
      </w:r>
      <w:r>
        <w:rPr>
          <w:i/>
        </w:rPr>
        <w:t>F</w:t>
      </w:r>
      <w:r>
        <w:rPr>
          <w:i/>
          <w:vertAlign w:val="subscript"/>
        </w:rPr>
        <w:t>c</w:t>
      </w:r>
      <w:r>
        <w:rPr>
          <w:i/>
          <w:vertAlign w:val="baseline"/>
        </w:rPr>
        <w:t>=100 </w:t>
      </w:r>
      <w:r>
        <w:rPr>
          <w:vertAlign w:val="baseline"/>
        </w:rPr>
        <w:t>Гц в пакеті Mathcad</w:t>
      </w:r>
      <w:r>
        <w:rPr>
          <w:spacing w:val="-1"/>
          <w:vertAlign w:val="baseline"/>
        </w:rPr>
        <w:t> </w:t>
      </w:r>
      <w:r>
        <w:rPr>
          <w:vertAlign w:val="baseline"/>
        </w:rPr>
        <w:t>[18].</w:t>
      </w:r>
    </w:p>
    <w:p>
      <w:pPr>
        <w:pStyle w:val="BodyText"/>
        <w:spacing w:before="11"/>
        <w:rPr>
          <w:sz w:val="40"/>
        </w:rPr>
      </w:pPr>
    </w:p>
    <w:p>
      <w:pPr>
        <w:pStyle w:val="BodyText"/>
        <w:ind w:left="759" w:right="441"/>
        <w:jc w:val="center"/>
      </w:pPr>
      <w:r>
        <w:rPr/>
        <w:t>Рисунок 3.8 – Вхідні дані та розрахунок усередняючого фільтру</w:t>
      </w:r>
    </w:p>
    <w:p>
      <w:pPr>
        <w:spacing w:after="0"/>
        <w:jc w:val="center"/>
        <w:sectPr>
          <w:pgSz w:w="11910" w:h="16840"/>
          <w:pgMar w:header="712" w:footer="0" w:top="1020" w:bottom="280" w:left="1240" w:right="0"/>
        </w:sectPr>
      </w:pPr>
    </w:p>
    <w:p>
      <w:pPr>
        <w:pStyle w:val="BodyText"/>
        <w:rPr>
          <w:sz w:val="20"/>
        </w:rPr>
      </w:pPr>
    </w:p>
    <w:p>
      <w:pPr>
        <w:pStyle w:val="BodyText"/>
        <w:rPr>
          <w:sz w:val="20"/>
        </w:rPr>
      </w:pPr>
    </w:p>
    <w:p>
      <w:pPr>
        <w:pStyle w:val="BodyText"/>
        <w:spacing w:before="7"/>
        <w:rPr>
          <w:sz w:val="20"/>
        </w:rPr>
      </w:pPr>
    </w:p>
    <w:p>
      <w:pPr>
        <w:spacing w:before="96"/>
        <w:ind w:left="1922" w:right="0" w:firstLine="0"/>
        <w:jc w:val="left"/>
        <w:rPr>
          <w:sz w:val="17"/>
        </w:rPr>
      </w:pPr>
      <w:r>
        <w:rPr/>
        <w:pict>
          <v:group style="position:absolute;margin-left:163.732483pt;margin-top:-14.348966pt;width:358.05pt;height:141.450pt;mso-position-horizontal-relative:page;mso-position-vertical-relative:paragraph;z-index:251806720" coordorigin="3275,-287" coordsize="7161,2829">
            <v:shape style="position:absolute;left:1394;top:11527;width:2;height:2935" coordorigin="1394,11528" coordsize="0,2935" path="m3333,-287l3333,2483m3333,2440l3333,2541e" filled="false" stroked="true" strokeweight=".730389pt" strokecolor="#000000">
              <v:path arrowok="t"/>
              <v:stroke dashstyle="solid"/>
            </v:shape>
            <v:line style="position:absolute" from="3872,-287" to="3872,2483" stroked="true" strokeweight=".731849pt" strokecolor="#00ff00">
              <v:stroke dashstyle="solid"/>
            </v:line>
            <v:line style="position:absolute" from="3872,2440" to="3872,2541" stroked="true" strokeweight=".731849pt" strokecolor="#000000">
              <v:stroke dashstyle="solid"/>
            </v:line>
            <v:line style="position:absolute" from="4178,-287" to="4178,2483" stroked="true" strokeweight=".731849pt" strokecolor="#00ff00">
              <v:stroke dashstyle="solid"/>
            </v:line>
            <v:line style="position:absolute" from="4178,2440" to="4178,2541" stroked="true" strokeweight=".731849pt" strokecolor="#000000">
              <v:stroke dashstyle="solid"/>
            </v:line>
            <v:line style="position:absolute" from="4397,-287" to="4397,2483" stroked="true" strokeweight=".731849pt" strokecolor="#00ff00">
              <v:stroke dashstyle="solid"/>
            </v:line>
            <v:line style="position:absolute" from="4397,2440" to="4397,2541" stroked="true" strokeweight=".731849pt" strokecolor="#000000">
              <v:stroke dashstyle="solid"/>
            </v:line>
            <v:line style="position:absolute" from="4571,-287" to="4571,2483" stroked="true" strokeweight=".731849pt" strokecolor="#00ff00">
              <v:stroke dashstyle="solid"/>
            </v:line>
            <v:line style="position:absolute" from="4571,2440" to="4571,2541" stroked="true" strokeweight=".731849pt" strokecolor="#000000">
              <v:stroke dashstyle="solid"/>
            </v:line>
            <v:line style="position:absolute" from="4717,-287" to="4717,2483" stroked="true" strokeweight=".731849pt" strokecolor="#00ff00">
              <v:stroke dashstyle="solid"/>
            </v:line>
            <v:line style="position:absolute" from="4717,2440" to="4717,2541" stroked="true" strokeweight=".731849pt" strokecolor="#000000">
              <v:stroke dashstyle="solid"/>
            </v:line>
            <v:line style="position:absolute" from="4834,-287" to="4834,2483" stroked="true" strokeweight=".731849pt" strokecolor="#00ff00">
              <v:stroke dashstyle="solid"/>
            </v:line>
            <v:line style="position:absolute" from="4834,2440" to="4834,2541" stroked="true" strokeweight=".731849pt" strokecolor="#000000">
              <v:stroke dashstyle="solid"/>
            </v:line>
            <v:line style="position:absolute" from="4936,-287" to="4936,2483" stroked="true" strokeweight=".731849pt" strokecolor="#00ff00">
              <v:stroke dashstyle="solid"/>
            </v:line>
            <v:line style="position:absolute" from="4936,2440" to="4936,2541" stroked="true" strokeweight=".731849pt" strokecolor="#000000">
              <v:stroke dashstyle="solid"/>
            </v:line>
            <v:line style="position:absolute" from="5023,-287" to="5023,2483" stroked="true" strokeweight=".731849pt" strokecolor="#00ff00">
              <v:stroke dashstyle="solid"/>
            </v:line>
            <v:shape style="position:absolute;left:3140;top:11527;width:91;height:2935" coordorigin="3140,11528" coordsize="91,2935" path="m5023,2440l5023,2541m5111,-287l5111,2483m5111,2440l5111,2541e" filled="false" stroked="true" strokeweight=".730389pt" strokecolor="#000000">
              <v:path arrowok="t"/>
              <v:stroke dashstyle="solid"/>
            </v:shape>
            <v:line style="position:absolute" from="5650,-287" to="5650,2483" stroked="true" strokeweight=".731849pt" strokecolor="#00ff00">
              <v:stroke dashstyle="solid"/>
            </v:line>
            <v:line style="position:absolute" from="5650,2440" to="5650,2541" stroked="true" strokeweight=".731849pt" strokecolor="#000000">
              <v:stroke dashstyle="solid"/>
            </v:line>
            <v:line style="position:absolute" from="5956,-287" to="5956,2483" stroked="true" strokeweight=".731849pt" strokecolor="#00ff00">
              <v:stroke dashstyle="solid"/>
            </v:line>
            <v:line style="position:absolute" from="5956,2440" to="5956,2541" stroked="true" strokeweight=".731849pt" strokecolor="#000000">
              <v:stroke dashstyle="solid"/>
            </v:line>
            <v:line style="position:absolute" from="6174,-287" to="6174,2483" stroked="true" strokeweight=".731849pt" strokecolor="#00ff00">
              <v:stroke dashstyle="solid"/>
            </v:line>
            <v:line style="position:absolute" from="6174,2440" to="6174,2541" stroked="true" strokeweight=".731849pt" strokecolor="#000000">
              <v:stroke dashstyle="solid"/>
            </v:line>
            <v:line style="position:absolute" from="6349,-287" to="6349,2483" stroked="true" strokeweight=".731849pt" strokecolor="#00ff00">
              <v:stroke dashstyle="solid"/>
            </v:line>
            <v:line style="position:absolute" from="6349,2440" to="6349,2541" stroked="true" strokeweight=".731849pt" strokecolor="#000000">
              <v:stroke dashstyle="solid"/>
            </v:line>
            <v:line style="position:absolute" from="6494,-287" to="6494,2483" stroked="true" strokeweight=".731849pt" strokecolor="#00ff00">
              <v:stroke dashstyle="solid"/>
            </v:line>
            <v:line style="position:absolute" from="6494,2440" to="6494,2541" stroked="true" strokeweight=".731849pt" strokecolor="#000000">
              <v:stroke dashstyle="solid"/>
            </v:line>
            <v:line style="position:absolute" from="6611,-287" to="6611,2483" stroked="true" strokeweight=".731849pt" strokecolor="#00ff00">
              <v:stroke dashstyle="solid"/>
            </v:line>
            <v:line style="position:absolute" from="6611,2440" to="6611,2541" stroked="true" strokeweight=".731849pt" strokecolor="#000000">
              <v:stroke dashstyle="solid"/>
            </v:line>
            <v:line style="position:absolute" from="6713,-287" to="6713,2483" stroked="true" strokeweight=".731849pt" strokecolor="#00ff00">
              <v:stroke dashstyle="solid"/>
            </v:line>
            <v:line style="position:absolute" from="6713,2440" to="6713,2541" stroked="true" strokeweight=".731849pt" strokecolor="#000000">
              <v:stroke dashstyle="solid"/>
            </v:line>
            <v:line style="position:absolute" from="6800,-287" to="6800,2483" stroked="true" strokeweight=".731849pt" strokecolor="#00ff00">
              <v:stroke dashstyle="solid"/>
            </v:line>
            <v:shape style="position:absolute;left:4977;top:11527;width:91;height:2935" coordorigin="4977,11528" coordsize="91,2935" path="m6800,2440l6800,2541m6888,-287l6888,2483m6888,2440l6888,2541e" filled="false" stroked="true" strokeweight=".730389pt" strokecolor="#000000">
              <v:path arrowok="t"/>
              <v:stroke dashstyle="solid"/>
            </v:shape>
            <v:line style="position:absolute" from="7427,-287" to="7427,2483" stroked="true" strokeweight=".731849pt" strokecolor="#00ff00">
              <v:stroke dashstyle="solid"/>
            </v:line>
            <v:line style="position:absolute" from="7427,2440" to="7427,2541" stroked="true" strokeweight=".731849pt" strokecolor="#000000">
              <v:stroke dashstyle="solid"/>
            </v:line>
            <v:line style="position:absolute" from="7733,-287" to="7733,2483" stroked="true" strokeweight=".731849pt" strokecolor="#00ff00">
              <v:stroke dashstyle="solid"/>
            </v:line>
            <v:line style="position:absolute" from="7733,2440" to="7733,2541" stroked="true" strokeweight=".731849pt" strokecolor="#000000">
              <v:stroke dashstyle="solid"/>
            </v:line>
            <v:line style="position:absolute" from="7951,-287" to="7951,2483" stroked="true" strokeweight=".731849pt" strokecolor="#00ff00">
              <v:stroke dashstyle="solid"/>
            </v:line>
            <v:line style="position:absolute" from="7951,2440" to="7951,2541" stroked="true" strokeweight=".731849pt" strokecolor="#000000">
              <v:stroke dashstyle="solid"/>
            </v:line>
            <v:line style="position:absolute" from="8126,-287" to="8126,2483" stroked="true" strokeweight=".731849pt" strokecolor="#00ff00">
              <v:stroke dashstyle="solid"/>
            </v:line>
            <v:line style="position:absolute" from="8126,2440" to="8126,2541" stroked="true" strokeweight=".731849pt" strokecolor="#000000">
              <v:stroke dashstyle="solid"/>
            </v:line>
            <v:line style="position:absolute" from="8271,-287" to="8271,2483" stroked="true" strokeweight=".731849pt" strokecolor="#00ff00">
              <v:stroke dashstyle="solid"/>
            </v:line>
            <v:line style="position:absolute" from="8271,2440" to="8271,2541" stroked="true" strokeweight=".731849pt" strokecolor="#000000">
              <v:stroke dashstyle="solid"/>
            </v:line>
            <v:line style="position:absolute" from="8388,-287" to="8388,2483" stroked="true" strokeweight=".731849pt" strokecolor="#00ff00">
              <v:stroke dashstyle="solid"/>
            </v:line>
            <v:line style="position:absolute" from="8388,2440" to="8388,2541" stroked="true" strokeweight=".731849pt" strokecolor="#000000">
              <v:stroke dashstyle="solid"/>
            </v:line>
            <v:line style="position:absolute" from="8490,-287" to="8490,2483" stroked="true" strokeweight=".731849pt" strokecolor="#00ff00">
              <v:stroke dashstyle="solid"/>
            </v:line>
            <v:line style="position:absolute" from="8490,2440" to="8490,2541" stroked="true" strokeweight=".731849pt" strokecolor="#000000">
              <v:stroke dashstyle="solid"/>
            </v:line>
            <v:line style="position:absolute" from="8577,-287" to="8577,2483" stroked="true" strokeweight=".731849pt" strokecolor="#00ff00">
              <v:stroke dashstyle="solid"/>
            </v:line>
            <v:shape style="position:absolute;left:6813;top:11527;width:76;height:2935" coordorigin="6813,11528" coordsize="76,2935" path="m8577,2440l8577,2541m8651,-287l8651,2483m8651,2440l8651,2541e" filled="false" stroked="true" strokeweight=".730389pt" strokecolor="#000000">
              <v:path arrowok="t"/>
              <v:stroke dashstyle="solid"/>
            </v:shape>
            <v:line style="position:absolute" from="9189,-287" to="9189,2483" stroked="true" strokeweight=".731849pt" strokecolor="#00ff00">
              <v:stroke dashstyle="solid"/>
            </v:line>
            <v:line style="position:absolute" from="9189,2440" to="9189,2541" stroked="true" strokeweight=".731849pt" strokecolor="#000000">
              <v:stroke dashstyle="solid"/>
            </v:line>
            <v:line style="position:absolute" from="9495,-287" to="9495,2483" stroked="true" strokeweight=".731849pt" strokecolor="#00ff00">
              <v:stroke dashstyle="solid"/>
            </v:line>
            <v:line style="position:absolute" from="9495,2440" to="9495,2541" stroked="true" strokeweight=".731849pt" strokecolor="#000000">
              <v:stroke dashstyle="solid"/>
            </v:line>
            <v:line style="position:absolute" from="9714,-287" to="9714,2483" stroked="true" strokeweight=".731849pt" strokecolor="#00ff00">
              <v:stroke dashstyle="solid"/>
            </v:line>
            <v:line style="position:absolute" from="9714,2440" to="9714,2541" stroked="true" strokeweight=".731849pt" strokecolor="#000000">
              <v:stroke dashstyle="solid"/>
            </v:line>
            <v:line style="position:absolute" from="9889,-287" to="9889,2483" stroked="true" strokeweight=".731849pt" strokecolor="#00ff00">
              <v:stroke dashstyle="solid"/>
            </v:line>
            <v:line style="position:absolute" from="9889,2440" to="9889,2541" stroked="true" strokeweight=".731849pt" strokecolor="#000000">
              <v:stroke dashstyle="solid"/>
            </v:line>
            <v:line style="position:absolute" from="10035,-287" to="10035,2483" stroked="true" strokeweight=".731849pt" strokecolor="#00ff00">
              <v:stroke dashstyle="solid"/>
            </v:line>
            <v:line style="position:absolute" from="10035,2440" to="10035,2541" stroked="true" strokeweight=".731849pt" strokecolor="#000000">
              <v:stroke dashstyle="solid"/>
            </v:line>
            <v:line style="position:absolute" from="10151,-287" to="10151,2483" stroked="true" strokeweight=".731849pt" strokecolor="#00ff00">
              <v:stroke dashstyle="solid"/>
            </v:line>
            <v:line style="position:absolute" from="10151,2440" to="10151,2541" stroked="true" strokeweight=".731849pt" strokecolor="#000000">
              <v:stroke dashstyle="solid"/>
            </v:line>
            <v:line style="position:absolute" from="10253,-287" to="10253,2483" stroked="true" strokeweight=".731849pt" strokecolor="#00ff00">
              <v:stroke dashstyle="solid"/>
            </v:line>
            <v:line style="position:absolute" from="10253,2440" to="10253,2541" stroked="true" strokeweight=".731849pt" strokecolor="#000000">
              <v:stroke dashstyle="solid"/>
            </v:line>
            <v:line style="position:absolute" from="10341,-287" to="10341,2483" stroked="true" strokeweight=".731849pt" strokecolor="#00ff00">
              <v:stroke dashstyle="solid"/>
            </v:line>
            <v:shape style="position:absolute;left:8635;top:11527;width:91;height:2935" coordorigin="8635,11528" coordsize="91,2935" path="m10341,2440l10341,2541m10428,-287l10428,2483m10428,2440l10428,2541e" filled="false" stroked="true" strokeweight=".730389pt" strokecolor="#000000">
              <v:path arrowok="t"/>
              <v:stroke dashstyle="solid"/>
            </v:shape>
            <v:line style="position:absolute" from="3333,2498" to="10413,2498" stroked="true" strokeweight=".72893pt" strokecolor="#00ff00">
              <v:stroke dashstyle="solid"/>
            </v:line>
            <v:line style="position:absolute" from="3275,2498" to="3377,2498" stroked="true" strokeweight=".72893pt" strokecolor="#000000">
              <v:stroke dashstyle="solid"/>
            </v:line>
            <v:line style="position:absolute" from="3333,1337" to="10413,1337" stroked="true" strokeweight=".72893pt" strokecolor="#00ff00">
              <v:stroke dashstyle="solid"/>
            </v:line>
            <v:line style="position:absolute" from="3275,1337" to="3377,1337" stroked="true" strokeweight=".72893pt" strokecolor="#000000">
              <v:stroke dashstyle="solid"/>
            </v:line>
            <v:line style="position:absolute" from="3333,177" to="10413,177" stroked="true" strokeweight=".72893pt" strokecolor="#00ff00">
              <v:stroke dashstyle="solid"/>
            </v:line>
            <v:shape style="position:absolute;left:1333;top:11527;width:7377;height:2890" coordorigin="1334,11528" coordsize="7377,2890" path="m3275,177l3377,177m3333,2498l10413,2498m3333,-287l3333,2483e" filled="false" stroked="true" strokeweight=".730389pt" strokecolor="#000000">
              <v:path arrowok="t"/>
              <v:stroke dashstyle="solid"/>
            </v:shape>
            <v:shape style="position:absolute;left:4926;top:153;width:5332;height:2335" coordorigin="4926,153" coordsize="5332,2335" path="m4926,168l5465,168,5785,168,6004,182,6179,196,6310,211,6427,240,6529,255,6631,283,6703,313,6776,342,6849,370,6907,414,6965,443,7024,486,7067,530,7111,574,7155,617,7198,675,7242,719,7271,777,7315,835,7344,893,7373,951,7417,1008,7446,1067,7475,1125,7504,1183,7519,1241,7548,1313,7577,1371,7606,1429,7621,1502,7650,1560,7665,1632,7694,1690,7708,1748,7738,1821,7752,1879,7781,1937,7796,1995,7810,2053,7825,2111,7854,2169,7869,2227,7883,2285,7898,2329,7912,2386,7927,2430,7942,2488,7956,2430,7971,2386,7985,2343,8000,2314,8014,2270,8029,2242,8044,2198,8058,2169,8073,2140,8087,2111,8102,2096,8116,2068,8131,2053,8131,2038,8146,2024,8160,2009,8175,1995,8189,1981,8204,1981,8218,1966,8233,1966,8233,1981,8248,1981,8262,1981,8262,1995,8277,1995,8291,2009,8291,2024,8306,2038,8320,2053,8320,2068,8335,2082,8349,2111,8349,2125,8364,2140,8379,2169,8379,2183,8393,2212,8393,2242,8408,2256,8422,2285,8422,2314,8437,2329,8437,2357,8451,2386,8451,2416,8466,2430,8466,2459,8481,2488,8481,2459,8495,2430,8510,2416,8510,2386,8524,2372,8524,2343,8539,2329,8539,2314,8553,2299,8553,2285,8553,2270,8568,2256,8568,2242,8583,2227,8583,2212,8597,2212,8597,2198,8612,2198,8612,2183,8626,2183,8626,2169,8641,2169,8655,2183,8670,2183,8670,2198,8685,2198,8685,2212,8699,2227,8699,2242,8714,2256,8714,2270,8728,2285,8728,2299,8743,2314,8743,2329,8743,2357,8757,2372,8757,2386,8772,2401,8772,2416,8772,2430,8786,2445,8786,2459,8786,2473,8801,2459,8801,2445,8801,2430,8816,2416,8816,2401,8816,2386,8830,2372,8830,2357,8845,2343,8845,2329,8845,2314,8859,2314,8859,2299,8859,2285,8874,2285,8874,2270,8888,2270,8888,2256,8903,2256,8918,2256,8918,2270,8932,2270,8932,2285,8947,2285,8947,2299,8947,2314,8961,2314,8961,2329,8961,2343,8976,2343,8976,2357,8976,2372,8976,2386,8990,2401,8990,2416,9005,2430,9005,2445,9005,2459,9005,2473,9020,2488,9020,2473,9020,2459,9020,2445,9034,2430,9034,2416,9034,2401,9049,2386,9049,2372,9049,2357,9063,2357,9063,2343,9063,2329,9078,2329,9078,2314,9092,2314,9092,2299,9107,2299,9122,2314,9122,2329,9136,2329,9136,2343,9151,2357,9151,2372,9151,2386,9165,2401,9165,2416,9165,2430,9180,2445,9180,2459,9180,2473,9194,2473,9194,2459,9194,2445,9194,2430,9209,2416,9209,2401,9209,2386,9224,2386,9224,2372,9224,2357,9238,2343,9238,2329,9253,2329,9267,2329,9267,2343,9282,2343,9282,2357,9296,2372,9296,2386,9296,2401,9311,2416,9311,2430,9311,2445,9326,2459,9326,2473,9326,2459,9340,2459,9340,2445,9340,2430,9340,2416,9355,2401,9355,2386,9355,2372,9369,2372,9369,2357,9369,2343,9384,2343,9398,2343,9398,2357,9413,2357,9413,2372,9413,2386,9428,2401,9428,2416,9428,2430,9428,2445,9442,2445,9442,2459,9442,2473,9442,2459,9456,2459,9456,2445,9456,2430,9456,2416,9471,2416,9471,2401,9471,2386,9471,2372,9486,2372,9486,2357,9500,2357,9515,2357,9515,2372,9515,2386,9530,2386,9530,2401,9530,2416,9530,2430,9544,2445,9544,2459,9544,2473,9544,2488,9544,2473,9558,2459,9558,2445,9558,2430,9558,2416,9573,2416,9573,2401,9573,2386,9573,2372,9588,2372,9588,2357,9602,2357,9602,2372,9617,2386,9617,2401,9617,2416,9632,2430,9632,2445,9632,2459,9632,2473,9646,2473,9646,2459,9646,2445,9646,2430,9660,2416,9660,2401,9660,2386,9660,2372,9675,2372,9675,2357,9690,2372,9690,2386,9704,2386,9704,2401,9704,2416,9704,2430,9704,2445,9719,2445,9719,2459,9719,2473,9719,2459,9734,2445,9734,2430,9734,2416,9734,2401,9748,2386,9748,2372,9762,2357,9762,2372,9777,2386,9777,2401,9777,2416,9777,2430,9792,2445,9792,2459,9792,2473,9792,2459,9792,2445,9806,2445,9806,2430,9806,2416,9806,2401,9806,2386,9821,2386,9821,2372,9821,2357,9836,2357,9836,2372,9836,2386,9850,2386,9850,2459,9864,2459,9864,2473,9864,2459,9864,2445,9864,2430,9864,2416,9879,2416,9879,2401,9879,2386,9879,2372,9879,2357,9894,2357,9894,2372,9908,2372,9908,2386,9908,2401,9908,2416,9908,2430,9923,2445,9923,2459,9923,2473,9923,2459,9923,2445,9923,2430,9938,2416,9938,2401,9938,2386,9938,2372,9938,2357,9952,2357,9952,2343,9952,2357,9966,2357,9966,2430,9981,2445,9981,2459,9981,2473,9981,2459,9981,2445,9981,2430,9981,2416,9996,2401,9996,2329,10010,2329,10010,2343,10010,2357,10025,2372,10025,2473,10040,2473,10040,2343,10054,2343,10054,2329,10054,2314,10054,2299,10068,2314,10068,2401,10083,2416,10083,2430,10083,2445,10083,2459,10083,2473,10083,2459,10083,2372,10098,2357,10098,2256,10112,2256,10112,2343,10127,2357,10127,2473,10127,2459,10127,2386,10142,2372,10142,2183,10156,2183,10156,2169,10156,2183,10156,2198,10156,2270,10170,2285,10170,2473,10170,2459,10170,2329,10185,2314,10185,1995,10200,1995,10200,1981,10200,1966,10200,1981,10200,2140,10214,2169,10214,2473,10214,2430,10214,1995,10229,1937,10229,893,10243,835,10243,182,10258,168,10258,153e" filled="false" stroked="true" strokeweight="2.894123pt" strokecolor="#000000">
              <v:path arrowok="t"/>
              <v:stroke dashstyle="solid"/>
            </v:shape>
            <v:shape style="position:absolute;left:4911;top:834;width:5361;height:1422" coordorigin="4911,835" coordsize="5361,1422" path="m4911,835l10272,835m4911,2256l10272,2256e" filled="false" stroked="true" strokeweight="1.45784pt" strokecolor="#000000">
              <v:path arrowok="t"/>
              <v:stroke dashstyle="solid"/>
            </v:shape>
            <w10:wrap type="none"/>
          </v:group>
        </w:pict>
      </w:r>
      <w:r>
        <w:rPr>
          <w:w w:val="102"/>
          <w:sz w:val="17"/>
        </w:rPr>
        <w:t>1</w:t>
      </w:r>
    </w:p>
    <w:p>
      <w:pPr>
        <w:spacing w:before="54"/>
        <w:ind w:left="1005" w:right="0" w:firstLine="0"/>
        <w:jc w:val="left"/>
        <w:rPr>
          <w:sz w:val="17"/>
        </w:rPr>
      </w:pPr>
      <w:r>
        <w:rPr/>
        <w:pict>
          <v:line style="position:absolute;mso-position-horizontal-relative:page;mso-position-vertical-relative:paragraph;z-index:251808768" from="110.566849pt,2.541017pt" to="110.566849pt,13.404699pt" stroked="true" strokeweight=".731849pt" strokecolor="#000000">
            <v:stroke dashstyle="solid"/>
            <w10:wrap type="none"/>
          </v:line>
        </w:pict>
      </w:r>
      <w:r>
        <w:rPr/>
        <w:pict>
          <v:line style="position:absolute;mso-position-horizontal-relative:page;mso-position-vertical-relative:paragraph;z-index:251809792" from="143.276733pt,2.541017pt" to="143.276733pt,13.404699pt" stroked="true" strokeweight=".613662pt" strokecolor="#000000">
            <v:stroke dashstyle="solid"/>
            <w10:wrap type="none"/>
          </v:line>
        </w:pict>
      </w:r>
      <w:r>
        <w:rPr>
          <w:w w:val="105"/>
          <w:sz w:val="17"/>
        </w:rPr>
        <w:t>H2z(</w:t>
      </w:r>
      <w:r>
        <w:rPr>
          <w:rFonts w:ascii="Symbol" w:hAnsi="Symbol"/>
          <w:w w:val="105"/>
          <w:sz w:val="17"/>
        </w:rPr>
        <w:t></w:t>
      </w:r>
      <w:r>
        <w:rPr>
          <w:w w:val="105"/>
          <w:sz w:val="17"/>
        </w:rPr>
        <w:t>)</w:t>
      </w:r>
    </w:p>
    <w:p>
      <w:pPr>
        <w:pStyle w:val="BodyText"/>
        <w:spacing w:before="4"/>
        <w:rPr>
          <w:sz w:val="9"/>
        </w:rPr>
      </w:pPr>
    </w:p>
    <w:p>
      <w:pPr>
        <w:pStyle w:val="BodyText"/>
        <w:spacing w:line="58" w:lineRule="exact"/>
        <w:ind w:left="859"/>
        <w:rPr>
          <w:sz w:val="5"/>
        </w:rPr>
      </w:pPr>
      <w:r>
        <w:rPr>
          <w:position w:val="0"/>
          <w:sz w:val="5"/>
        </w:rPr>
        <w:pict>
          <v:group style="width:18.25pt;height:2.9pt;mso-position-horizontal-relative:char;mso-position-vertical-relative:line" coordorigin="0,0" coordsize="365,58">
            <v:line style="position:absolute" from="0,29" to="364,29" stroked="true" strokeweight="2.892259pt" strokecolor="#000000">
              <v:stroke dashstyle="solid"/>
            </v:line>
          </v:group>
        </w:pict>
      </w:r>
      <w:r>
        <w:rPr>
          <w:position w:val="0"/>
          <w:sz w:val="5"/>
        </w:rPr>
      </w:r>
    </w:p>
    <w:p>
      <w:pPr>
        <w:spacing w:after="0" w:line="58" w:lineRule="exact"/>
        <w:rPr>
          <w:sz w:val="5"/>
        </w:rPr>
        <w:sectPr>
          <w:pgSz w:w="11910" w:h="16840"/>
          <w:pgMar w:header="712" w:footer="0" w:top="1020" w:bottom="280" w:left="1240" w:right="0"/>
        </w:sectPr>
      </w:pPr>
    </w:p>
    <w:p>
      <w:pPr>
        <w:spacing w:before="88"/>
        <w:ind w:left="0" w:right="71" w:firstLine="0"/>
        <w:jc w:val="right"/>
        <w:rPr>
          <w:sz w:val="17"/>
        </w:rPr>
      </w:pPr>
      <w:r>
        <w:rPr>
          <w:w w:val="102"/>
          <w:sz w:val="17"/>
        </w:rPr>
        <w:t>1</w:t>
      </w:r>
    </w:p>
    <w:p>
      <w:pPr>
        <w:pStyle w:val="BodyText"/>
        <w:spacing w:before="2"/>
        <w:rPr>
          <w:sz w:val="3"/>
        </w:rPr>
      </w:pPr>
    </w:p>
    <w:p>
      <w:pPr>
        <w:pStyle w:val="BodyText"/>
        <w:spacing w:line="20" w:lineRule="exact"/>
        <w:ind w:left="919" w:right="-72"/>
        <w:rPr>
          <w:sz w:val="2"/>
        </w:rPr>
      </w:pPr>
      <w:r>
        <w:rPr>
          <w:sz w:val="2"/>
        </w:rPr>
        <w:pict>
          <v:group style="width:13.15pt;height:.75pt;mso-position-horizontal-relative:char;mso-position-vertical-relative:line" coordorigin="0,0" coordsize="263,15">
            <v:line style="position:absolute" from="0,7" to="263,7" stroked="true" strokeweight=".72893pt" strokecolor="#000000">
              <v:stroke dashstyle="solid"/>
            </v:line>
          </v:group>
        </w:pict>
      </w:r>
      <w:r>
        <w:rPr>
          <w:sz w:val="2"/>
        </w:rPr>
      </w:r>
    </w:p>
    <w:p>
      <w:pPr>
        <w:spacing w:before="81"/>
        <w:ind w:left="0" w:right="0" w:firstLine="0"/>
        <w:jc w:val="right"/>
        <w:rPr>
          <w:sz w:val="17"/>
        </w:rPr>
      </w:pPr>
      <w:r>
        <w:rPr/>
        <w:pict>
          <v:line style="position:absolute;mso-position-horizontal-relative:page;mso-position-vertical-relative:paragraph;z-index:251807744" from="106.447647pt,19.251146pt" to="124.649125pt,19.251146pt" stroked="true" strokeweight="1.45784pt" strokecolor="#000000">
            <v:stroke dashstyle="solid"/>
            <w10:wrap type="none"/>
          </v:line>
        </w:pict>
      </w:r>
      <w:r>
        <w:rPr/>
        <w:pict>
          <v:shape style="position:absolute;margin-left:10.99pt;margin-top:597.164368pt;width:10.55pt;height:11.3pt;mso-position-horizontal-relative:page;mso-position-vertical-relative:paragraph;z-index:251810816" coordorigin="220,11943" coordsize="211,226" path="m2197,191l2197,191m2211,191l2255,278m2255,293l2299,90m2299,75l2401,75e" filled="false" stroked="true" strokeweight=".730389pt" strokecolor="#000000">
            <v:path arrowok="t"/>
            <v:stroke dashstyle="solid"/>
            <w10:wrap type="none"/>
          </v:shape>
        </w:pict>
      </w:r>
      <w:r>
        <w:rPr>
          <w:w w:val="102"/>
          <w:sz w:val="17"/>
        </w:rPr>
        <w:t>2</w:t>
      </w:r>
    </w:p>
    <w:p>
      <w:pPr>
        <w:pStyle w:val="BodyText"/>
        <w:spacing w:before="1"/>
        <w:rPr>
          <w:sz w:val="17"/>
        </w:rPr>
      </w:pPr>
    </w:p>
    <w:p>
      <w:pPr>
        <w:spacing w:before="0"/>
        <w:ind w:left="0" w:right="41" w:firstLine="0"/>
        <w:jc w:val="right"/>
        <w:rPr>
          <w:sz w:val="17"/>
        </w:rPr>
      </w:pPr>
      <w:r>
        <w:rPr>
          <w:sz w:val="17"/>
        </w:rPr>
        <w:t>0.1</w:t>
      </w:r>
    </w:p>
    <w:p>
      <w:pPr>
        <w:pStyle w:val="BodyText"/>
        <w:rPr>
          <w:sz w:val="18"/>
        </w:rPr>
      </w:pPr>
      <w:r>
        <w:rPr/>
        <w:br w:type="column"/>
      </w:r>
      <w:r>
        <w:rPr>
          <w:sz w:val="18"/>
        </w:rPr>
      </w:r>
    </w:p>
    <w:p>
      <w:pPr>
        <w:pStyle w:val="BodyText"/>
        <w:rPr>
          <w:sz w:val="18"/>
        </w:rPr>
      </w:pPr>
    </w:p>
    <w:p>
      <w:pPr>
        <w:spacing w:before="123"/>
        <w:ind w:left="571" w:right="0" w:firstLine="0"/>
        <w:jc w:val="left"/>
        <w:rPr>
          <w:sz w:val="17"/>
        </w:rPr>
      </w:pPr>
      <w:r>
        <w:rPr>
          <w:w w:val="105"/>
          <w:sz w:val="17"/>
        </w:rPr>
        <w:t>0.5</w:t>
      </w:r>
    </w:p>
    <w:p>
      <w:pPr>
        <w:spacing w:after="0"/>
        <w:jc w:val="left"/>
        <w:rPr>
          <w:sz w:val="17"/>
        </w:rPr>
        <w:sectPr>
          <w:type w:val="continuous"/>
          <w:pgSz w:w="11910" w:h="16840"/>
          <w:pgMar w:top="1020" w:bottom="280" w:left="1240" w:right="0"/>
          <w:cols w:num="2" w:equalWidth="0">
            <w:col w:w="1181" w:space="40"/>
            <w:col w:w="9449"/>
          </w:cols>
        </w:sectPr>
      </w:pPr>
    </w:p>
    <w:p>
      <w:pPr>
        <w:pStyle w:val="BodyText"/>
        <w:spacing w:before="1"/>
        <w:rPr>
          <w:sz w:val="8"/>
        </w:rPr>
      </w:pPr>
    </w:p>
    <w:p>
      <w:pPr>
        <w:pStyle w:val="BodyText"/>
        <w:spacing w:line="30" w:lineRule="exact"/>
        <w:ind w:left="873"/>
        <w:rPr>
          <w:sz w:val="3"/>
        </w:rPr>
      </w:pPr>
      <w:r>
        <w:rPr>
          <w:position w:val="0"/>
          <w:sz w:val="3"/>
        </w:rPr>
        <w:pict>
          <v:group style="width:18.25pt;height:1.5pt;mso-position-horizontal-relative:char;mso-position-vertical-relative:line" coordorigin="0,0" coordsize="365,30">
            <v:line style="position:absolute" from="0,15" to="364,15" stroked="true" strokeweight="1.45784pt" strokecolor="#000000">
              <v:stroke dashstyle="solid"/>
            </v:line>
          </v:group>
        </w:pict>
      </w:r>
      <w:r>
        <w:rPr>
          <w:position w:val="0"/>
          <w:sz w:val="3"/>
        </w:rPr>
      </w:r>
    </w:p>
    <w:p>
      <w:pPr>
        <w:pStyle w:val="BodyText"/>
        <w:rPr>
          <w:sz w:val="20"/>
        </w:rPr>
      </w:pPr>
    </w:p>
    <w:p>
      <w:pPr>
        <w:pStyle w:val="BodyText"/>
        <w:rPr>
          <w:sz w:val="20"/>
        </w:rPr>
      </w:pPr>
    </w:p>
    <w:p>
      <w:pPr>
        <w:pStyle w:val="BodyText"/>
        <w:spacing w:before="10"/>
        <w:rPr>
          <w:sz w:val="21"/>
        </w:rPr>
      </w:pPr>
    </w:p>
    <w:p>
      <w:pPr>
        <w:tabs>
          <w:tab w:pos="3802" w:val="left" w:leader="none"/>
          <w:tab w:pos="5535" w:val="left" w:leader="none"/>
          <w:tab w:pos="7182" w:val="left" w:leader="none"/>
          <w:tab w:pos="8959" w:val="left" w:leader="none"/>
        </w:tabs>
        <w:spacing w:line="259" w:lineRule="exact" w:before="0"/>
        <w:ind w:left="2068" w:right="0" w:firstLine="0"/>
        <w:jc w:val="left"/>
        <w:rPr>
          <w:sz w:val="14"/>
        </w:rPr>
      </w:pPr>
      <w:r>
        <w:rPr>
          <w:w w:val="105"/>
          <w:sz w:val="17"/>
        </w:rPr>
        <w:t>1</w:t>
        <w:tab/>
      </w:r>
      <w:r>
        <w:rPr>
          <w:spacing w:val="7"/>
          <w:w w:val="105"/>
          <w:sz w:val="17"/>
        </w:rPr>
        <w:t>10</w:t>
        <w:tab/>
      </w:r>
      <w:r>
        <w:rPr>
          <w:spacing w:val="4"/>
          <w:w w:val="105"/>
          <w:sz w:val="17"/>
        </w:rPr>
        <w:t>100</w:t>
        <w:tab/>
      </w:r>
      <w:r>
        <w:rPr>
          <w:w w:val="105"/>
          <w:sz w:val="17"/>
        </w:rPr>
        <w:t>1</w:t>
      </w:r>
      <w:r>
        <w:rPr>
          <w:spacing w:val="-18"/>
          <w:w w:val="105"/>
          <w:sz w:val="17"/>
        </w:rPr>
        <w:t> </w:t>
      </w:r>
      <w:r>
        <w:rPr>
          <w:rFonts w:ascii="Symbol" w:hAnsi="Symbol"/>
          <w:w w:val="105"/>
          <w:position w:val="4"/>
          <w:sz w:val="17"/>
        </w:rPr>
        <w:t></w:t>
      </w:r>
      <w:r>
        <w:rPr>
          <w:w w:val="105"/>
          <w:sz w:val="17"/>
        </w:rPr>
        <w:t>10</w:t>
      </w:r>
      <w:r>
        <w:rPr>
          <w:w w:val="105"/>
          <w:position w:val="10"/>
          <w:sz w:val="14"/>
        </w:rPr>
        <w:t>3</w:t>
        <w:tab/>
      </w:r>
      <w:r>
        <w:rPr>
          <w:w w:val="105"/>
          <w:sz w:val="17"/>
        </w:rPr>
        <w:t>1</w:t>
      </w:r>
      <w:r>
        <w:rPr>
          <w:spacing w:val="-17"/>
          <w:w w:val="105"/>
          <w:sz w:val="17"/>
        </w:rPr>
        <w:t> </w:t>
      </w:r>
      <w:r>
        <w:rPr>
          <w:rFonts w:ascii="Symbol" w:hAnsi="Symbol"/>
          <w:w w:val="105"/>
          <w:position w:val="4"/>
          <w:sz w:val="17"/>
        </w:rPr>
        <w:t></w:t>
      </w:r>
      <w:r>
        <w:rPr>
          <w:w w:val="105"/>
          <w:sz w:val="17"/>
        </w:rPr>
        <w:t>10</w:t>
      </w:r>
      <w:r>
        <w:rPr>
          <w:w w:val="105"/>
          <w:position w:val="10"/>
          <w:sz w:val="14"/>
        </w:rPr>
        <w:t>4</w:t>
      </w:r>
    </w:p>
    <w:p>
      <w:pPr>
        <w:spacing w:line="270" w:lineRule="exact" w:before="0"/>
        <w:ind w:left="759" w:right="121" w:firstLine="0"/>
        <w:jc w:val="center"/>
        <w:rPr>
          <w:sz w:val="14"/>
        </w:rPr>
      </w:pPr>
      <w:r>
        <w:rPr>
          <w:rFonts w:ascii="Symbol" w:hAnsi="Symbol"/>
          <w:w w:val="105"/>
          <w:sz w:val="17"/>
        </w:rPr>
        <w:t></w:t>
      </w:r>
      <w:r>
        <w:rPr>
          <w:w w:val="105"/>
          <w:sz w:val="17"/>
        </w:rPr>
        <w:t>(2</w:t>
      </w:r>
      <w:r>
        <w:rPr>
          <w:rFonts w:ascii="Symbol" w:hAnsi="Symbol"/>
          <w:w w:val="105"/>
          <w:sz w:val="17"/>
        </w:rPr>
        <w:t></w:t>
      </w:r>
      <w:r>
        <w:rPr>
          <w:w w:val="105"/>
          <w:sz w:val="17"/>
        </w:rPr>
        <w:t>)</w:t>
      </w:r>
      <w:r>
        <w:rPr>
          <w:rFonts w:ascii="Symbol" w:hAnsi="Symbol"/>
          <w:w w:val="105"/>
          <w:position w:val="10"/>
          <w:sz w:val="14"/>
        </w:rPr>
        <w:t></w:t>
      </w:r>
      <w:r>
        <w:rPr>
          <w:w w:val="105"/>
          <w:position w:val="10"/>
          <w:sz w:val="14"/>
        </w:rPr>
        <w:t> 1</w:t>
      </w:r>
    </w:p>
    <w:p>
      <w:pPr>
        <w:pStyle w:val="BodyText"/>
        <w:spacing w:line="722" w:lineRule="auto" w:before="236"/>
        <w:ind w:left="1170" w:right="1512" w:firstLine="676"/>
      </w:pPr>
      <w:r>
        <w:rPr/>
        <w:pict>
          <v:shape style="position:absolute;margin-left:207.130005pt;margin-top:100.479591pt;width:361.35pt;height:67.4pt;mso-position-horizontal-relative:page;mso-position-vertical-relative:paragraph;z-index:25181184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32"/>
                    <w:gridCol w:w="2693"/>
                  </w:tblGrid>
                  <w:tr>
                    <w:trPr>
                      <w:trHeight w:val="669" w:hRule="atLeast"/>
                    </w:trPr>
                    <w:tc>
                      <w:tcPr>
                        <w:tcW w:w="4532" w:type="dxa"/>
                      </w:tcPr>
                      <w:p>
                        <w:pPr>
                          <w:pStyle w:val="TableParagraph"/>
                          <w:spacing w:before="5"/>
                          <w:ind w:left="1243"/>
                          <w:rPr>
                            <w:sz w:val="28"/>
                          </w:rPr>
                        </w:pPr>
                        <w:r>
                          <w:rPr>
                            <w:rFonts w:ascii="Cambria Math"/>
                            <w:spacing w:val="-57"/>
                            <w:w w:val="278"/>
                            <w:sz w:val="28"/>
                          </w:rPr>
                          <w:t> </w:t>
                        </w:r>
                        <w:r>
                          <w:rPr>
                            <w:rFonts w:ascii="Cambria Math"/>
                            <w:w w:val="208"/>
                            <w:sz w:val="28"/>
                            <w:vertAlign w:val="subscript"/>
                          </w:rPr>
                          <w:t> </w:t>
                        </w:r>
                        <w:r>
                          <w:rPr>
                            <w:rFonts w:ascii="Cambria Math"/>
                            <w:sz w:val="28"/>
                            <w:vertAlign w:val="baseline"/>
                          </w:rPr>
                          <w:t>  </w:t>
                        </w:r>
                        <w:r>
                          <w:rPr>
                            <w:rFonts w:ascii="Cambria Math"/>
                            <w:spacing w:val="-25"/>
                            <w:w w:val="340"/>
                            <w:sz w:val="28"/>
                            <w:vertAlign w:val="baseline"/>
                          </w:rPr>
                          <w:t> </w:t>
                        </w:r>
                        <w:r>
                          <w:rPr>
                            <w:rFonts w:ascii="Cambria Math"/>
                            <w:sz w:val="28"/>
                            <w:vertAlign w:val="baseline"/>
                          </w:rPr>
                          <w:t> </w:t>
                        </w:r>
                        <w:r>
                          <w:rPr>
                            <w:rFonts w:ascii="Cambria Math"/>
                            <w:w w:val="252"/>
                            <w:sz w:val="28"/>
                            <w:vertAlign w:val="baseline"/>
                          </w:rPr>
                          <w:t>   </w:t>
                        </w:r>
                        <w:r>
                          <w:rPr>
                            <w:sz w:val="28"/>
                            <w:vertAlign w:val="baseline"/>
                          </w:rPr>
                          <w:t>,</w:t>
                        </w:r>
                      </w:p>
                    </w:tc>
                    <w:tc>
                      <w:tcPr>
                        <w:tcW w:w="2693" w:type="dxa"/>
                      </w:tcPr>
                      <w:p>
                        <w:pPr>
                          <w:pStyle w:val="TableParagraph"/>
                          <w:spacing w:before="3"/>
                          <w:ind w:right="196"/>
                          <w:jc w:val="right"/>
                          <w:rPr>
                            <w:sz w:val="28"/>
                          </w:rPr>
                        </w:pPr>
                        <w:r>
                          <w:rPr>
                            <w:sz w:val="28"/>
                          </w:rPr>
                          <w:t>(3.51)</w:t>
                        </w:r>
                      </w:p>
                    </w:tc>
                  </w:tr>
                  <w:tr>
                    <w:trPr>
                      <w:trHeight w:val="678" w:hRule="atLeast"/>
                    </w:trPr>
                    <w:tc>
                      <w:tcPr>
                        <w:tcW w:w="4532" w:type="dxa"/>
                      </w:tcPr>
                      <w:p>
                        <w:pPr>
                          <w:pStyle w:val="TableParagraph"/>
                          <w:spacing w:before="301"/>
                          <w:ind w:left="200"/>
                          <w:rPr>
                            <w:rFonts w:ascii="Cambria Math"/>
                            <w:sz w:val="28"/>
                          </w:rPr>
                        </w:pPr>
                        <w:r>
                          <w:rPr>
                            <w:rFonts w:ascii="Cambria Math"/>
                            <w:position w:val="1"/>
                            <w:sz w:val="28"/>
                          </w:rPr>
                          <w:t>|</w:t>
                        </w:r>
                        <w:r>
                          <w:rPr>
                            <w:rFonts w:ascii="Cambria Math"/>
                            <w:sz w:val="28"/>
                          </w:rPr>
                          <w:t> (</w:t>
                        </w:r>
                        <w:r>
                          <w:rPr>
                            <w:rFonts w:ascii="Cambria Math"/>
                            <w:spacing w:val="53"/>
                            <w:sz w:val="28"/>
                            <w:vertAlign w:val="subscript"/>
                          </w:rPr>
                          <w:t> </w:t>
                        </w:r>
                        <w:r>
                          <w:rPr>
                            <w:rFonts w:ascii="Cambria Math"/>
                            <w:sz w:val="28"/>
                            <w:vertAlign w:val="baseline"/>
                          </w:rPr>
                          <w:t>)</w:t>
                        </w:r>
                        <w:r>
                          <w:rPr>
                            <w:rFonts w:ascii="Cambria Math"/>
                            <w:position w:val="1"/>
                            <w:sz w:val="28"/>
                            <w:vertAlign w:val="baseline"/>
                          </w:rPr>
                          <w:t>|</w:t>
                        </w:r>
                        <w:r>
                          <w:rPr>
                            <w:rFonts w:ascii="Cambria Math"/>
                            <w:spacing w:val="15"/>
                            <w:position w:val="1"/>
                            <w:sz w:val="28"/>
                            <w:vertAlign w:val="baseline"/>
                          </w:rPr>
                          <w:t> </w:t>
                        </w:r>
                        <w:r>
                          <w:rPr>
                            <w:rFonts w:ascii="Cambria Math"/>
                            <w:w w:val="340"/>
                            <w:sz w:val="28"/>
                            <w:vertAlign w:val="baseline"/>
                          </w:rPr>
                          <w:t> </w:t>
                        </w:r>
                        <w:r>
                          <w:rPr>
                            <w:rFonts w:ascii="Cambria Math"/>
                            <w:spacing w:val="14"/>
                            <w:sz w:val="28"/>
                            <w:vertAlign w:val="baseline"/>
                          </w:rPr>
                          <w:t> </w:t>
                        </w:r>
                        <w:r>
                          <w:rPr>
                            <w:rFonts w:ascii="Cambria Math"/>
                            <w:w w:val="252"/>
                            <w:sz w:val="28"/>
                            <w:vertAlign w:val="baseline"/>
                          </w:rPr>
                          <w:t> </w:t>
                        </w:r>
                        <w:r>
                          <w:rPr>
                            <w:rFonts w:ascii="Cambria Math"/>
                            <w:w w:val="93"/>
                            <w:sz w:val="28"/>
                            <w:vertAlign w:val="baseline"/>
                          </w:rPr>
                          <w:t> </w:t>
                        </w:r>
                        <w:r>
                          <w:rPr>
                            <w:rFonts w:ascii="Cambria Math"/>
                            <w:w w:val="252"/>
                            <w:sz w:val="28"/>
                            <w:vertAlign w:val="baseline"/>
                          </w:rPr>
                          <w:t>   </w:t>
                        </w:r>
                      </w:p>
                    </w:tc>
                    <w:tc>
                      <w:tcPr>
                        <w:tcW w:w="2693" w:type="dxa"/>
                      </w:tcPr>
                      <w:p>
                        <w:pPr>
                          <w:pStyle w:val="TableParagraph"/>
                          <w:spacing w:before="9"/>
                          <w:rPr>
                            <w:sz w:val="26"/>
                          </w:rPr>
                        </w:pPr>
                      </w:p>
                      <w:p>
                        <w:pPr>
                          <w:pStyle w:val="TableParagraph"/>
                          <w:ind w:right="196"/>
                          <w:jc w:val="right"/>
                          <w:rPr>
                            <w:sz w:val="28"/>
                          </w:rPr>
                        </w:pPr>
                        <w:r>
                          <w:rPr>
                            <w:sz w:val="28"/>
                          </w:rPr>
                          <w:t>(3.52)</w:t>
                        </w:r>
                      </w:p>
                    </w:tc>
                  </w:tr>
                </w:tbl>
                <w:p>
                  <w:pPr>
                    <w:pStyle w:val="BodyText"/>
                  </w:pPr>
                </w:p>
              </w:txbxContent>
            </v:textbox>
            <w10:wrap type="none"/>
          </v:shape>
        </w:pict>
      </w:r>
      <w:r>
        <w:rPr/>
        <w:t>Рисунок 3.9 – Результат розрахунку АЧХ цифрового фільтра Перевіряємо значення АЧХ ЦФ на необхідній частоті зрізу:</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37"/>
        <w:ind w:left="1170"/>
      </w:pPr>
      <w:r>
        <w:rPr/>
        <w:t>де </w:t>
      </w:r>
      <w:r>
        <w:rPr>
          <w:rFonts w:ascii="Cambria Math" w:hAnsi="Cambria Math"/>
          <w:position w:val="1"/>
        </w:rPr>
        <w:t>|</w:t>
      </w:r>
      <w:r>
        <w:rPr>
          <w:rFonts w:ascii="Cambria Math" w:hAnsi="Cambria Math"/>
        </w:rPr>
        <w:t> (</w:t>
      </w:r>
      <w:r>
        <w:rPr>
          <w:rFonts w:ascii="Cambria Math" w:hAnsi="Cambria Math"/>
          <w:vertAlign w:val="subscript"/>
        </w:rPr>
        <w:t> </w:t>
      </w:r>
      <w:r>
        <w:rPr>
          <w:rFonts w:ascii="Cambria Math" w:hAnsi="Cambria Math"/>
          <w:vertAlign w:val="baseline"/>
        </w:rPr>
        <w:t>)</w:t>
      </w:r>
      <w:r>
        <w:rPr>
          <w:rFonts w:ascii="Cambria Math" w:hAnsi="Cambria Math"/>
          <w:position w:val="1"/>
          <w:vertAlign w:val="baseline"/>
        </w:rPr>
        <w:t>| </w:t>
      </w:r>
      <w:r>
        <w:rPr>
          <w:vertAlign w:val="baseline"/>
        </w:rPr>
        <w:t>– значення АЧХ на частоті зрізу.</w:t>
      </w:r>
    </w:p>
    <w:p>
      <w:pPr>
        <w:pStyle w:val="BodyText"/>
        <w:spacing w:line="360" w:lineRule="auto" w:before="161"/>
        <w:ind w:left="462" w:firstLine="707"/>
      </w:pPr>
      <w:r>
        <w:rPr/>
        <w:t>Видно, що значення АЧХ на необхідній частоті зрізу відрізняється від необхідного значення рівного 0,7071.</w:t>
      </w:r>
    </w:p>
    <w:p>
      <w:pPr>
        <w:pStyle w:val="BodyText"/>
        <w:spacing w:line="321" w:lineRule="exact"/>
        <w:ind w:left="1170"/>
      </w:pPr>
      <w:r>
        <w:rPr/>
        <w:t>Отже, необхідно змінити порядок фільтра </w:t>
      </w:r>
      <w:r>
        <w:rPr>
          <w:i/>
        </w:rPr>
        <w:t>N</w:t>
      </w:r>
      <w:r>
        <w:rPr/>
        <w:t>, який дорівнював спочатку</w:t>
      </w:r>
    </w:p>
    <w:p>
      <w:pPr>
        <w:spacing w:after="0" w:line="321" w:lineRule="exact"/>
        <w:sectPr>
          <w:type w:val="continuous"/>
          <w:pgSz w:w="11910" w:h="16840"/>
          <w:pgMar w:top="1020" w:bottom="280" w:left="1240" w:right="0"/>
        </w:sectPr>
      </w:pPr>
    </w:p>
    <w:p>
      <w:pPr>
        <w:pStyle w:val="BodyText"/>
        <w:spacing w:before="163"/>
        <w:ind w:left="462"/>
      </w:pPr>
      <w:r>
        <w:rPr/>
        <w:t>20.</w:t>
      </w:r>
    </w:p>
    <w:p>
      <w:pPr>
        <w:pStyle w:val="BodyText"/>
        <w:rPr>
          <w:sz w:val="30"/>
        </w:rPr>
      </w:pPr>
    </w:p>
    <w:p>
      <w:pPr>
        <w:pStyle w:val="BodyText"/>
        <w:spacing w:before="10"/>
        <w:rPr>
          <w:sz w:val="25"/>
        </w:rPr>
      </w:pPr>
    </w:p>
    <w:p>
      <w:pPr>
        <w:pStyle w:val="BodyText"/>
        <w:ind w:left="462"/>
      </w:pPr>
      <w:r>
        <w:rPr/>
        <w:t>зрізу.</w:t>
      </w:r>
    </w:p>
    <w:p>
      <w:pPr>
        <w:pStyle w:val="BodyText"/>
        <w:spacing w:line="960" w:lineRule="atLeast" w:before="7"/>
        <w:ind w:left="19" w:right="480"/>
      </w:pPr>
      <w:r>
        <w:rPr/>
        <w:br w:type="column"/>
      </w:r>
      <w:r>
        <w:rPr/>
        <w:t>Підбираємо порядок фільтра </w:t>
      </w:r>
      <w:r>
        <w:rPr>
          <w:i/>
        </w:rPr>
        <w:t>N </w:t>
      </w:r>
      <w:r>
        <w:rPr/>
        <w:t>для забезпечення необхідної частоти Можна переконатися, що при значенні </w:t>
      </w:r>
      <w:r>
        <w:rPr>
          <w:i/>
        </w:rPr>
        <w:t>N=35 </w:t>
      </w:r>
      <w:r>
        <w:rPr/>
        <w:t>забезпечується найменше</w:t>
      </w:r>
    </w:p>
    <w:p>
      <w:pPr>
        <w:spacing w:after="0" w:line="960" w:lineRule="atLeast"/>
        <w:sectPr>
          <w:type w:val="continuous"/>
          <w:pgSz w:w="11910" w:h="16840"/>
          <w:pgMar w:top="1020" w:bottom="280" w:left="1240" w:right="0"/>
          <w:cols w:num="2" w:equalWidth="0">
            <w:col w:w="1111" w:space="40"/>
            <w:col w:w="9519"/>
          </w:cols>
        </w:sectPr>
      </w:pPr>
    </w:p>
    <w:p>
      <w:pPr>
        <w:pStyle w:val="BodyText"/>
        <w:spacing w:line="360" w:lineRule="auto" w:before="168"/>
        <w:ind w:left="462" w:right="845"/>
      </w:pPr>
      <w:r>
        <w:rPr/>
        <w:t>відхилення коефіцієнта передачі на частоті зрізу від необхідного значення рівного 0,7071 [19]:</w:t>
      </w:r>
    </w:p>
    <w:p>
      <w:pPr>
        <w:pStyle w:val="BodyText"/>
        <w:spacing w:before="5" w:after="1"/>
      </w:pPr>
    </w:p>
    <w:tbl>
      <w:tblPr>
        <w:tblW w:w="0" w:type="auto"/>
        <w:jc w:val="left"/>
        <w:tblInd w:w="2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86"/>
        <w:gridCol w:w="2591"/>
      </w:tblGrid>
      <w:tr>
        <w:trPr>
          <w:trHeight w:val="435" w:hRule="atLeast"/>
        </w:trPr>
        <w:tc>
          <w:tcPr>
            <w:tcW w:w="4586" w:type="dxa"/>
          </w:tcPr>
          <w:p>
            <w:pPr>
              <w:pStyle w:val="TableParagraph"/>
              <w:ind w:left="1471"/>
              <w:rPr>
                <w:rFonts w:ascii="Cambria Math"/>
                <w:sz w:val="28"/>
              </w:rPr>
            </w:pPr>
            <w:r>
              <w:rPr>
                <w:rFonts w:ascii="Cambria Math"/>
                <w:w w:val="333"/>
                <w:sz w:val="28"/>
              </w:rPr>
              <w:t> </w:t>
            </w:r>
            <w:r>
              <w:rPr>
                <w:rFonts w:ascii="Cambria Math"/>
                <w:spacing w:val="23"/>
                <w:sz w:val="28"/>
              </w:rPr>
              <w:t> </w:t>
            </w:r>
            <w:r>
              <w:rPr>
                <w:rFonts w:ascii="Cambria Math"/>
                <w:w w:val="340"/>
                <w:sz w:val="28"/>
              </w:rPr>
              <w:t> </w:t>
            </w:r>
            <w:r>
              <w:rPr>
                <w:rFonts w:ascii="Cambria Math"/>
                <w:spacing w:val="14"/>
                <w:sz w:val="28"/>
              </w:rPr>
              <w:t> </w:t>
            </w:r>
            <w:r>
              <w:rPr>
                <w:rFonts w:ascii="Cambria Math"/>
                <w:w w:val="252"/>
                <w:sz w:val="28"/>
              </w:rPr>
              <w:t>  </w:t>
            </w:r>
            <w:r>
              <w:rPr>
                <w:rFonts w:ascii="Cambria Math"/>
                <w:w w:val="93"/>
                <w:sz w:val="28"/>
              </w:rPr>
              <w:t> </w:t>
            </w:r>
          </w:p>
        </w:tc>
        <w:tc>
          <w:tcPr>
            <w:tcW w:w="2591" w:type="dxa"/>
          </w:tcPr>
          <w:p>
            <w:pPr>
              <w:pStyle w:val="TableParagraph"/>
              <w:spacing w:line="320" w:lineRule="exact"/>
              <w:ind w:right="196"/>
              <w:jc w:val="right"/>
              <w:rPr>
                <w:sz w:val="28"/>
              </w:rPr>
            </w:pPr>
            <w:r>
              <w:rPr>
                <w:sz w:val="28"/>
              </w:rPr>
              <w:t>(3.53)</w:t>
            </w:r>
          </w:p>
        </w:tc>
      </w:tr>
      <w:tr>
        <w:trPr>
          <w:trHeight w:val="599" w:hRule="atLeast"/>
        </w:trPr>
        <w:tc>
          <w:tcPr>
            <w:tcW w:w="4586" w:type="dxa"/>
          </w:tcPr>
          <w:p>
            <w:pPr>
              <w:pStyle w:val="TableParagraph"/>
              <w:spacing w:before="112"/>
              <w:ind w:left="1320"/>
              <w:rPr>
                <w:sz w:val="28"/>
              </w:rPr>
            </w:pPr>
            <w:r>
              <w:rPr>
                <w:rFonts w:ascii="Cambria Math"/>
                <w:spacing w:val="-57"/>
                <w:w w:val="278"/>
                <w:sz w:val="28"/>
              </w:rPr>
              <w:t> </w:t>
            </w:r>
            <w:r>
              <w:rPr>
                <w:rFonts w:ascii="Cambria Math"/>
                <w:w w:val="208"/>
                <w:sz w:val="28"/>
                <w:vertAlign w:val="subscript"/>
              </w:rPr>
              <w:t> </w:t>
            </w:r>
            <w:r>
              <w:rPr>
                <w:rFonts w:ascii="Cambria Math"/>
                <w:sz w:val="28"/>
                <w:vertAlign w:val="baseline"/>
              </w:rPr>
              <w:t>  </w:t>
            </w:r>
            <w:r>
              <w:rPr>
                <w:rFonts w:ascii="Cambria Math"/>
                <w:spacing w:val="-25"/>
                <w:w w:val="340"/>
                <w:sz w:val="28"/>
                <w:vertAlign w:val="baseline"/>
              </w:rPr>
              <w:t> </w:t>
            </w:r>
            <w:r>
              <w:rPr>
                <w:rFonts w:ascii="Cambria Math"/>
                <w:sz w:val="28"/>
                <w:vertAlign w:val="baseline"/>
              </w:rPr>
              <w:t> </w:t>
            </w:r>
            <w:r>
              <w:rPr>
                <w:rFonts w:ascii="Cambria Math"/>
                <w:w w:val="252"/>
                <w:sz w:val="28"/>
                <w:vertAlign w:val="baseline"/>
              </w:rPr>
              <w:t>   </w:t>
            </w:r>
            <w:r>
              <w:rPr>
                <w:sz w:val="28"/>
                <w:vertAlign w:val="baseline"/>
              </w:rPr>
              <w:t>,</w:t>
            </w:r>
          </w:p>
        </w:tc>
        <w:tc>
          <w:tcPr>
            <w:tcW w:w="2591" w:type="dxa"/>
          </w:tcPr>
          <w:p>
            <w:pPr>
              <w:pStyle w:val="TableParagraph"/>
              <w:spacing w:before="169"/>
              <w:ind w:right="196"/>
              <w:jc w:val="right"/>
              <w:rPr>
                <w:sz w:val="28"/>
              </w:rPr>
            </w:pPr>
            <w:r>
              <w:rPr>
                <w:sz w:val="28"/>
              </w:rPr>
              <w:t>(3.54)</w:t>
            </w:r>
          </w:p>
        </w:tc>
      </w:tr>
      <w:tr>
        <w:trPr>
          <w:trHeight w:val="497" w:hRule="atLeast"/>
        </w:trPr>
        <w:tc>
          <w:tcPr>
            <w:tcW w:w="4586" w:type="dxa"/>
          </w:tcPr>
          <w:p>
            <w:pPr>
              <w:pStyle w:val="TableParagraph"/>
              <w:spacing w:before="107"/>
              <w:ind w:left="200"/>
              <w:rPr>
                <w:rFonts w:ascii="Cambria Math"/>
                <w:sz w:val="28"/>
              </w:rPr>
            </w:pPr>
            <w:r>
              <w:rPr>
                <w:rFonts w:ascii="Cambria Math"/>
                <w:position w:val="1"/>
                <w:sz w:val="28"/>
              </w:rPr>
              <w:t>|</w:t>
            </w:r>
            <w:r>
              <w:rPr>
                <w:rFonts w:ascii="Cambria Math"/>
                <w:sz w:val="28"/>
              </w:rPr>
              <w:t> (</w:t>
            </w:r>
            <w:r>
              <w:rPr>
                <w:rFonts w:ascii="Cambria Math"/>
                <w:spacing w:val="53"/>
                <w:sz w:val="28"/>
                <w:vertAlign w:val="subscript"/>
              </w:rPr>
              <w:t> </w:t>
            </w:r>
            <w:r>
              <w:rPr>
                <w:rFonts w:ascii="Cambria Math"/>
                <w:sz w:val="28"/>
                <w:vertAlign w:val="baseline"/>
              </w:rPr>
              <w:t>)</w:t>
            </w:r>
            <w:r>
              <w:rPr>
                <w:rFonts w:ascii="Cambria Math"/>
                <w:position w:val="1"/>
                <w:sz w:val="28"/>
                <w:vertAlign w:val="baseline"/>
              </w:rPr>
              <w:t>|</w:t>
            </w:r>
            <w:r>
              <w:rPr>
                <w:rFonts w:ascii="Cambria Math"/>
                <w:spacing w:val="15"/>
                <w:position w:val="1"/>
                <w:sz w:val="28"/>
                <w:vertAlign w:val="baseline"/>
              </w:rPr>
              <w:t> </w:t>
            </w:r>
            <w:r>
              <w:rPr>
                <w:rFonts w:ascii="Cambria Math"/>
                <w:w w:val="340"/>
                <w:sz w:val="28"/>
                <w:vertAlign w:val="baseline"/>
              </w:rPr>
              <w:t> </w:t>
            </w:r>
            <w:r>
              <w:rPr>
                <w:rFonts w:ascii="Cambria Math"/>
                <w:spacing w:val="14"/>
                <w:sz w:val="28"/>
                <w:vertAlign w:val="baseline"/>
              </w:rPr>
              <w:t> </w:t>
            </w:r>
            <w:r>
              <w:rPr>
                <w:rFonts w:ascii="Cambria Math"/>
                <w:w w:val="252"/>
                <w:sz w:val="28"/>
                <w:vertAlign w:val="baseline"/>
              </w:rPr>
              <w:t> </w:t>
            </w:r>
            <w:r>
              <w:rPr>
                <w:rFonts w:ascii="Cambria Math"/>
                <w:w w:val="93"/>
                <w:sz w:val="28"/>
                <w:vertAlign w:val="baseline"/>
              </w:rPr>
              <w:t> </w:t>
            </w:r>
            <w:r>
              <w:rPr>
                <w:rFonts w:ascii="Cambria Math"/>
                <w:w w:val="252"/>
                <w:sz w:val="28"/>
                <w:vertAlign w:val="baseline"/>
              </w:rPr>
              <w:t>    </w:t>
            </w:r>
          </w:p>
        </w:tc>
        <w:tc>
          <w:tcPr>
            <w:tcW w:w="2591" w:type="dxa"/>
          </w:tcPr>
          <w:p>
            <w:pPr>
              <w:pStyle w:val="TableParagraph"/>
              <w:spacing w:line="302" w:lineRule="exact" w:before="175"/>
              <w:ind w:right="196"/>
              <w:jc w:val="right"/>
              <w:rPr>
                <w:sz w:val="28"/>
              </w:rPr>
            </w:pPr>
            <w:r>
              <w:rPr>
                <w:sz w:val="28"/>
              </w:rPr>
              <w:t>(3.55)</w:t>
            </w:r>
          </w:p>
        </w:tc>
      </w:tr>
    </w:tbl>
    <w:p>
      <w:pPr>
        <w:spacing w:after="0" w:line="302" w:lineRule="exact"/>
        <w:jc w:val="right"/>
        <w:rPr>
          <w:sz w:val="28"/>
        </w:rPr>
        <w:sectPr>
          <w:type w:val="continuous"/>
          <w:pgSz w:w="11910" w:h="16840"/>
          <w:pgMar w:top="1020" w:bottom="280" w:left="1240" w:right="0"/>
        </w:sectPr>
      </w:pPr>
    </w:p>
    <w:p>
      <w:pPr>
        <w:pStyle w:val="BodyText"/>
        <w:spacing w:before="102"/>
        <w:ind w:left="1170"/>
      </w:pPr>
      <w:r>
        <w:rPr/>
        <w:t>Значення коефіцієнтів цифрового фільтру при цьому рівні:</w:t>
      </w:r>
    </w:p>
    <w:p>
      <w:pPr>
        <w:pStyle w:val="BodyText"/>
        <w:rPr>
          <w:sz w:val="20"/>
        </w:rPr>
      </w:pPr>
    </w:p>
    <w:p>
      <w:pPr>
        <w:pStyle w:val="BodyText"/>
        <w:rPr>
          <w:sz w:val="20"/>
        </w:rPr>
      </w:pPr>
    </w:p>
    <w:p>
      <w:pPr>
        <w:pStyle w:val="BodyText"/>
        <w:spacing w:before="5"/>
        <w:rPr>
          <w:sz w:val="18"/>
        </w:rPr>
      </w:pPr>
    </w:p>
    <w:tbl>
      <w:tblPr>
        <w:tblW w:w="0" w:type="auto"/>
        <w:jc w:val="left"/>
        <w:tblInd w:w="3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25"/>
        <w:gridCol w:w="2649"/>
      </w:tblGrid>
      <w:tr>
        <w:trPr>
          <w:trHeight w:val="682" w:hRule="atLeast"/>
        </w:trPr>
        <w:tc>
          <w:tcPr>
            <w:tcW w:w="3925" w:type="dxa"/>
          </w:tcPr>
          <w:p>
            <w:pPr>
              <w:pStyle w:val="TableParagraph"/>
              <w:spacing w:line="422" w:lineRule="exact"/>
              <w:ind w:left="245"/>
              <w:rPr>
                <w:sz w:val="27"/>
              </w:rPr>
            </w:pPr>
            <w:r>
              <w:rPr>
                <w:w w:val="105"/>
                <w:position w:val="17"/>
                <w:sz w:val="27"/>
              </w:rPr>
              <w:t>1 </w:t>
            </w:r>
            <w:r>
              <w:rPr>
                <w:rFonts w:ascii="Symbol" w:hAnsi="Symbol"/>
                <w:w w:val="105"/>
                <w:sz w:val="27"/>
              </w:rPr>
              <w:t></w:t>
            </w:r>
            <w:r>
              <w:rPr>
                <w:w w:val="105"/>
                <w:sz w:val="27"/>
              </w:rPr>
              <w:t> </w:t>
            </w:r>
            <w:r>
              <w:rPr>
                <w:w w:val="105"/>
                <w:position w:val="17"/>
                <w:sz w:val="27"/>
              </w:rPr>
              <w:t>1 </w:t>
            </w:r>
            <w:r>
              <w:rPr>
                <w:rFonts w:ascii="Symbol" w:hAnsi="Symbol"/>
                <w:w w:val="105"/>
                <w:sz w:val="27"/>
              </w:rPr>
              <w:t></w:t>
            </w:r>
            <w:r>
              <w:rPr>
                <w:w w:val="105"/>
                <w:sz w:val="27"/>
              </w:rPr>
              <w:t> 0,0286</w:t>
            </w:r>
          </w:p>
          <w:p>
            <w:pPr>
              <w:pStyle w:val="TableParagraph"/>
              <w:tabs>
                <w:tab w:pos="775" w:val="left" w:leader="none"/>
              </w:tabs>
              <w:spacing w:line="241" w:lineRule="exact"/>
              <w:ind w:left="216"/>
              <w:rPr>
                <w:sz w:val="27"/>
              </w:rPr>
            </w:pPr>
            <w:r>
              <w:rPr>
                <w:i/>
                <w:w w:val="105"/>
                <w:sz w:val="27"/>
              </w:rPr>
              <w:t>N</w:t>
              <w:tab/>
            </w:r>
            <w:r>
              <w:rPr>
                <w:spacing w:val="-3"/>
                <w:w w:val="105"/>
                <w:sz w:val="27"/>
              </w:rPr>
              <w:t>35</w:t>
            </w:r>
          </w:p>
        </w:tc>
        <w:tc>
          <w:tcPr>
            <w:tcW w:w="2649" w:type="dxa"/>
          </w:tcPr>
          <w:p>
            <w:pPr>
              <w:pStyle w:val="TableParagraph"/>
              <w:spacing w:before="166"/>
              <w:ind w:right="197"/>
              <w:jc w:val="right"/>
              <w:rPr>
                <w:sz w:val="28"/>
              </w:rPr>
            </w:pPr>
            <w:r>
              <w:rPr>
                <w:sz w:val="28"/>
              </w:rPr>
              <w:t>(3.56)</w:t>
            </w:r>
          </w:p>
        </w:tc>
      </w:tr>
    </w:tbl>
    <w:p>
      <w:pPr>
        <w:pStyle w:val="BodyText"/>
        <w:rPr>
          <w:sz w:val="20"/>
        </w:rPr>
      </w:pPr>
    </w:p>
    <w:p>
      <w:pPr>
        <w:pStyle w:val="BodyText"/>
        <w:spacing w:before="4"/>
      </w:pPr>
    </w:p>
    <w:p>
      <w:pPr>
        <w:pStyle w:val="Heading2"/>
        <w:tabs>
          <w:tab w:pos="1880" w:val="left" w:leader="none"/>
        </w:tabs>
        <w:spacing w:before="89"/>
        <w:ind w:left="1170" w:firstLine="0"/>
      </w:pPr>
      <w:r>
        <w:rPr/>
        <w:pict>
          <v:line style="position:absolute;mso-position-horizontal-relative:page;mso-position-vertical-relative:paragraph;z-index:-255872000" from="248.922531pt,-44.722897pt" to="262.129720pt,-44.722897pt" stroked="true" strokeweight=".564187pt" strokecolor="#000000">
            <v:stroke dashstyle="solid"/>
            <w10:wrap type="none"/>
          </v:line>
        </w:pict>
      </w:r>
      <w:r>
        <w:rPr/>
        <w:pict>
          <v:line style="position:absolute;mso-position-horizontal-relative:page;mso-position-vertical-relative:paragraph;z-index:-255870976" from="277.956116pt,-44.722897pt" to="292.985605pt,-44.722897pt" stroked="true" strokeweight=".564187pt" strokecolor="#000000">
            <v:stroke dashstyle="solid"/>
            <w10:wrap type="none"/>
          </v:line>
        </w:pict>
      </w:r>
      <w:r>
        <w:rPr/>
        <w:t>3.5</w:t>
        <w:tab/>
        <w:t>Висновки</w:t>
      </w:r>
    </w:p>
    <w:p>
      <w:pPr>
        <w:pStyle w:val="BodyText"/>
        <w:rPr>
          <w:b/>
          <w:sz w:val="30"/>
        </w:rPr>
      </w:pPr>
    </w:p>
    <w:p>
      <w:pPr>
        <w:pStyle w:val="BodyText"/>
        <w:spacing w:before="5"/>
        <w:rPr>
          <w:b/>
          <w:sz w:val="25"/>
        </w:rPr>
      </w:pPr>
    </w:p>
    <w:p>
      <w:pPr>
        <w:pStyle w:val="ListParagraph"/>
        <w:numPr>
          <w:ilvl w:val="0"/>
          <w:numId w:val="17"/>
        </w:numPr>
        <w:tabs>
          <w:tab w:pos="1586" w:val="left" w:leader="none"/>
        </w:tabs>
        <w:spacing w:line="360" w:lineRule="auto" w:before="0" w:after="0"/>
        <w:ind w:left="462" w:right="844" w:firstLine="707"/>
        <w:jc w:val="both"/>
        <w:rPr>
          <w:sz w:val="28"/>
        </w:rPr>
      </w:pPr>
      <w:r>
        <w:rPr>
          <w:sz w:val="28"/>
        </w:rPr>
        <w:t>Набула подальшого розвитку методика синтезу нерекурсивних цифрових фільтрів з кінцевою імпульсною характристикою для швидкісної обробки відеозображень.</w:t>
      </w:r>
    </w:p>
    <w:p>
      <w:pPr>
        <w:pStyle w:val="ListParagraph"/>
        <w:numPr>
          <w:ilvl w:val="0"/>
          <w:numId w:val="17"/>
        </w:numPr>
        <w:tabs>
          <w:tab w:pos="1751" w:val="left" w:leader="none"/>
        </w:tabs>
        <w:spacing w:line="360" w:lineRule="auto" w:before="2" w:after="0"/>
        <w:ind w:left="462" w:right="851" w:firstLine="707"/>
        <w:jc w:val="both"/>
        <w:rPr>
          <w:sz w:val="28"/>
        </w:rPr>
      </w:pPr>
      <w:r>
        <w:rPr>
          <w:sz w:val="28"/>
        </w:rPr>
        <w:t>Запропоновано використання чисельного методу синтезу нерекурсивних цифрових фільтрів з кінцевою імпульсною характеристикою для швидкісної обробки</w:t>
      </w:r>
      <w:r>
        <w:rPr>
          <w:spacing w:val="1"/>
          <w:sz w:val="28"/>
        </w:rPr>
        <w:t> </w:t>
      </w:r>
      <w:r>
        <w:rPr>
          <w:sz w:val="28"/>
        </w:rPr>
        <w:t>зображень.</w:t>
      </w:r>
    </w:p>
    <w:p>
      <w:pPr>
        <w:pStyle w:val="ListParagraph"/>
        <w:numPr>
          <w:ilvl w:val="0"/>
          <w:numId w:val="17"/>
        </w:numPr>
        <w:tabs>
          <w:tab w:pos="1590" w:val="left" w:leader="none"/>
        </w:tabs>
        <w:spacing w:line="360" w:lineRule="auto" w:before="0" w:after="0"/>
        <w:ind w:left="462" w:right="849" w:firstLine="707"/>
        <w:jc w:val="both"/>
        <w:rPr>
          <w:sz w:val="28"/>
        </w:rPr>
      </w:pPr>
      <w:r>
        <w:rPr>
          <w:sz w:val="28"/>
        </w:rPr>
        <w:t>Запопронована математична модель нерекурсивного цифрового фільтру з кінцевою імпульсною характеристикою для реалізації методу динамічної зміни деталізації</w:t>
      </w:r>
      <w:r>
        <w:rPr>
          <w:spacing w:val="-2"/>
          <w:sz w:val="28"/>
        </w:rPr>
        <w:t> </w:t>
      </w:r>
      <w:r>
        <w:rPr>
          <w:sz w:val="28"/>
        </w:rPr>
        <w:t>зображення.</w:t>
      </w:r>
    </w:p>
    <w:p>
      <w:pPr>
        <w:spacing w:after="0" w:line="360" w:lineRule="auto"/>
        <w:jc w:val="both"/>
        <w:rPr>
          <w:sz w:val="28"/>
        </w:rPr>
        <w:sectPr>
          <w:pgSz w:w="11910" w:h="16840"/>
          <w:pgMar w:header="712" w:footer="0" w:top="1020" w:bottom="280" w:left="1240" w:right="0"/>
        </w:sectPr>
      </w:pPr>
    </w:p>
    <w:p>
      <w:pPr>
        <w:pStyle w:val="Heading2"/>
        <w:spacing w:before="107"/>
        <w:ind w:left="522" w:right="908" w:firstLine="0"/>
        <w:jc w:val="center"/>
      </w:pPr>
      <w:r>
        <w:rPr/>
        <w:t>ЧЕТВЕРТИЙ РОЗДІЛ</w:t>
      </w:r>
    </w:p>
    <w:p>
      <w:pPr>
        <w:spacing w:before="163"/>
        <w:ind w:left="524" w:right="908" w:firstLine="0"/>
        <w:jc w:val="center"/>
        <w:rPr>
          <w:b/>
          <w:sz w:val="28"/>
        </w:rPr>
      </w:pPr>
      <w:r>
        <w:rPr>
          <w:b/>
          <w:sz w:val="28"/>
        </w:rPr>
        <w:t>РАЦІОНАЛЬНІ ХАРАКТЕРИСТИКИ ЦИФРОВИХ ФІЛЬТРІВ</w:t>
      </w:r>
    </w:p>
    <w:p>
      <w:pPr>
        <w:pStyle w:val="BodyText"/>
        <w:rPr>
          <w:b/>
          <w:sz w:val="30"/>
        </w:rPr>
      </w:pPr>
    </w:p>
    <w:p>
      <w:pPr>
        <w:pStyle w:val="BodyText"/>
        <w:spacing w:before="6"/>
        <w:rPr>
          <w:b/>
          <w:sz w:val="25"/>
        </w:rPr>
      </w:pPr>
    </w:p>
    <w:p>
      <w:pPr>
        <w:pStyle w:val="BodyText"/>
        <w:spacing w:line="360" w:lineRule="auto"/>
        <w:ind w:left="462" w:right="844" w:firstLine="707"/>
        <w:jc w:val="both"/>
      </w:pPr>
      <w:r>
        <w:rPr/>
        <w:t>При методі динамічної зміни деталізації важливо забезпечити швидку перебудову характеристик цифрового фільтру, і забезпечення стійкості отриманого фільтра. Тому є доцільно дослідження впливу таких основних параметрів фільтра, як порядок фільтра, частота дискретизації і коефіцієнти фільтра, а також дослідження стійкості фільтра після перебудови параметрів. Далі поетапно проведемо дослідження цих характеристик.</w:t>
      </w:r>
    </w:p>
    <w:p>
      <w:pPr>
        <w:pStyle w:val="BodyText"/>
        <w:spacing w:line="360" w:lineRule="auto" w:before="2"/>
        <w:ind w:left="462" w:right="843" w:firstLine="707"/>
        <w:jc w:val="both"/>
      </w:pPr>
      <w:r>
        <w:rPr/>
        <w:t>Відповідно до запропонованої в розділі 2 пірамідальної моделі представлення відеосигналу, в процесі обробки, зображення може трансформуватися за </w:t>
      </w:r>
      <w:r>
        <w:rPr>
          <w:i/>
        </w:rPr>
        <w:t>N </w:t>
      </w:r>
      <w:r>
        <w:rPr/>
        <w:t>станом, які характеризуються різними рівнями деталізації. При цьому, піддаються зміні такі основні характеристики зображення: дозвіл, бітность кодування колірних атрибутів, частота кадрів. У відповідності з концепцією швидкісної обробки зображення, в будь-який момент часу має виконуватися визначення раціональних параметрів цифрових фільтрів, таких як порядок фільтра і частота дискретизації. </w:t>
      </w:r>
      <w:r>
        <w:rPr>
          <w:spacing w:val="-2"/>
        </w:rPr>
        <w:t>При </w:t>
      </w:r>
      <w:r>
        <w:rPr/>
        <w:t>цьому, зміна рівня деталізації зводиться до зміни потоку даних, що характеризують зображення. В якості опорної характеристики деталізації приймемо характеристику бітрейта. Під бітрейтом розуміється кількість даних зображення, що передаються до одиниці часу. Бітрейт розраховується виходячи з бітности кодування колірних атрибутів, дозволу і частоти кадрів зображення.</w:t>
      </w:r>
    </w:p>
    <w:p>
      <w:pPr>
        <w:pStyle w:val="BodyText"/>
        <w:spacing w:line="360" w:lineRule="auto"/>
        <w:ind w:left="462" w:right="848" w:firstLine="707"/>
        <w:jc w:val="both"/>
      </w:pPr>
      <w:r>
        <w:rPr/>
        <w:t>Для аналізу, приймемо дозвіл вихідного зображення камери рівним 1280х1024 пікселів при монохромному кольорі. Частота кадрів зображення приймемо на рівні 500 кадрів в секунду. Тоді, кількість пікселів зображення можна розрахувати як [8]:</w:t>
      </w:r>
    </w:p>
    <w:p>
      <w:pPr>
        <w:pStyle w:val="BodyText"/>
        <w:spacing w:before="2"/>
      </w:pPr>
    </w:p>
    <w:tbl>
      <w:tblPr>
        <w:tblW w:w="0" w:type="auto"/>
        <w:jc w:val="left"/>
        <w:tblInd w:w="3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43"/>
        <w:gridCol w:w="1963"/>
      </w:tblGrid>
      <w:tr>
        <w:trPr>
          <w:trHeight w:val="346" w:hRule="atLeast"/>
        </w:trPr>
        <w:tc>
          <w:tcPr>
            <w:tcW w:w="4943" w:type="dxa"/>
          </w:tcPr>
          <w:p>
            <w:pPr>
              <w:pStyle w:val="TableParagraph"/>
              <w:spacing w:line="321" w:lineRule="exact" w:before="5"/>
              <w:ind w:left="200"/>
              <w:rPr>
                <w:sz w:val="28"/>
              </w:rPr>
            </w:pPr>
            <w:r>
              <w:rPr>
                <w:i/>
                <w:sz w:val="28"/>
              </w:rPr>
              <w:t>N</w:t>
            </w:r>
            <w:r>
              <w:rPr>
                <w:i/>
                <w:sz w:val="28"/>
                <w:vertAlign w:val="subscript"/>
              </w:rPr>
              <w:t>p</w:t>
            </w:r>
            <w:r>
              <w:rPr>
                <w:sz w:val="28"/>
                <w:vertAlign w:val="baseline"/>
              </w:rPr>
              <w:t>= ,</w:t>
            </w:r>
          </w:p>
        </w:tc>
        <w:tc>
          <w:tcPr>
            <w:tcW w:w="1963" w:type="dxa"/>
          </w:tcPr>
          <w:p>
            <w:pPr>
              <w:pStyle w:val="TableParagraph"/>
              <w:spacing w:line="320" w:lineRule="exact"/>
              <w:ind w:left="1224"/>
              <w:rPr>
                <w:sz w:val="28"/>
              </w:rPr>
            </w:pPr>
            <w:r>
              <w:rPr>
                <w:sz w:val="28"/>
              </w:rPr>
              <w:t>(4.1)</w:t>
            </w:r>
          </w:p>
        </w:tc>
      </w:tr>
    </w:tbl>
    <w:p>
      <w:pPr>
        <w:pStyle w:val="BodyText"/>
        <w:rPr>
          <w:sz w:val="20"/>
        </w:rPr>
      </w:pPr>
    </w:p>
    <w:p>
      <w:pPr>
        <w:pStyle w:val="BodyText"/>
        <w:spacing w:before="235"/>
        <w:ind w:left="1170"/>
      </w:pPr>
      <w:r>
        <w:rPr/>
        <w:t>де </w:t>
      </w:r>
      <w:r>
        <w:rPr>
          <w:i/>
        </w:rPr>
        <w:t>N</w:t>
      </w:r>
      <w:r>
        <w:rPr>
          <w:i/>
          <w:vertAlign w:val="subscript"/>
        </w:rPr>
        <w:t>p</w:t>
      </w:r>
      <w:r>
        <w:rPr>
          <w:i/>
          <w:vertAlign w:val="baseline"/>
        </w:rPr>
        <w:t> </w:t>
      </w:r>
      <w:r>
        <w:rPr>
          <w:vertAlign w:val="baseline"/>
        </w:rPr>
        <w:t>– кількість пікселів зображення.</w:t>
      </w:r>
    </w:p>
    <w:p>
      <w:pPr>
        <w:spacing w:after="0"/>
        <w:sectPr>
          <w:headerReference w:type="default" r:id="rId72"/>
          <w:pgSz w:w="11910" w:h="16840"/>
          <w:pgMar w:header="712" w:footer="0" w:top="1020" w:bottom="280" w:left="1240" w:right="0"/>
          <w:pgNumType w:start="91"/>
        </w:sectPr>
      </w:pPr>
    </w:p>
    <w:p>
      <w:pPr>
        <w:pStyle w:val="BodyText"/>
        <w:spacing w:line="360" w:lineRule="auto" w:before="102"/>
        <w:ind w:left="462" w:right="843" w:firstLine="707"/>
        <w:jc w:val="both"/>
      </w:pPr>
      <w:r>
        <w:rPr/>
        <w:t>При монохромному зображенні кожен піксель кодується одним бітом атрибутів кольору. Відповідно, кількість пікселів дорівнюватиме кількості  біт інформації в одному кадрі</w:t>
      </w:r>
      <w:r>
        <w:rPr>
          <w:spacing w:val="-8"/>
        </w:rPr>
        <w:t> </w:t>
      </w:r>
      <w:r>
        <w:rPr/>
        <w:t>зображення.</w:t>
      </w:r>
    </w:p>
    <w:p>
      <w:pPr>
        <w:pStyle w:val="BodyText"/>
        <w:spacing w:line="360" w:lineRule="auto" w:before="1"/>
        <w:ind w:left="462" w:right="850" w:firstLine="707"/>
        <w:jc w:val="both"/>
      </w:pPr>
      <w:r>
        <w:rPr/>
        <w:pict>
          <v:line style="position:absolute;mso-position-horizontal-relative:page;mso-position-vertical-relative:paragraph;z-index:-255869952" from="279.290009pt,90.880302pt" to="330.914009pt,90.880302pt" stroked="true" strokeweight=".96001pt" strokecolor="#000000">
            <v:stroke dashstyle="solid"/>
            <w10:wrap type="none"/>
          </v:line>
        </w:pict>
      </w:r>
      <w:r>
        <w:rPr/>
        <w:t>Обсяг даних, переданих в одну секунду можемо визначити з співвідношення:</w:t>
      </w:r>
    </w:p>
    <w:p>
      <w:pPr>
        <w:pStyle w:val="BodyText"/>
        <w:rPr>
          <w:sz w:val="20"/>
        </w:rPr>
      </w:pPr>
    </w:p>
    <w:p>
      <w:pPr>
        <w:pStyle w:val="BodyText"/>
        <w:spacing w:before="1"/>
        <w:rPr>
          <w:sz w:val="19"/>
        </w:rPr>
      </w:pPr>
    </w:p>
    <w:tbl>
      <w:tblPr>
        <w:tblW w:w="0" w:type="auto"/>
        <w:jc w:val="left"/>
        <w:tblInd w:w="3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8"/>
        <w:gridCol w:w="2715"/>
      </w:tblGrid>
      <w:tr>
        <w:trPr>
          <w:trHeight w:val="729" w:hRule="atLeast"/>
        </w:trPr>
        <w:tc>
          <w:tcPr>
            <w:tcW w:w="3748" w:type="dxa"/>
          </w:tcPr>
          <w:p>
            <w:pPr>
              <w:pStyle w:val="TableParagraph"/>
              <w:spacing w:line="260" w:lineRule="exact" w:before="210"/>
              <w:ind w:left="200"/>
              <w:rPr>
                <w:rFonts w:ascii="Cambria Math"/>
                <w:sz w:val="28"/>
              </w:rPr>
            </w:pPr>
            <w:r>
              <w:rPr>
                <w:rFonts w:ascii="Cambria Math"/>
                <w:w w:val="172"/>
                <w:position w:val="-20"/>
                <w:sz w:val="28"/>
              </w:rPr>
              <w:t> </w:t>
            </w:r>
            <w:r>
              <w:rPr>
                <w:rFonts w:ascii="Cambria Math"/>
                <w:spacing w:val="23"/>
                <w:position w:val="-20"/>
                <w:sz w:val="28"/>
              </w:rPr>
              <w:t> </w:t>
            </w:r>
            <w:r>
              <w:rPr>
                <w:rFonts w:ascii="Cambria Math"/>
                <w:w w:val="340"/>
                <w:position w:val="-20"/>
                <w:sz w:val="28"/>
              </w:rPr>
              <w:t> </w:t>
            </w:r>
            <w:r>
              <w:rPr>
                <w:rFonts w:ascii="Cambria Math"/>
                <w:spacing w:val="16"/>
                <w:position w:val="-20"/>
                <w:sz w:val="28"/>
              </w:rPr>
              <w:t> </w:t>
            </w:r>
            <w:r>
              <w:rPr>
                <w:rFonts w:ascii="Cambria Math"/>
                <w:w w:val="333"/>
                <w:sz w:val="28"/>
              </w:rPr>
              <w:t> </w:t>
            </w:r>
            <w:r>
              <w:rPr>
                <w:rFonts w:ascii="Cambria Math"/>
                <w:w w:val="253"/>
                <w:sz w:val="28"/>
              </w:rPr>
              <w:t> </w:t>
            </w:r>
            <w:r>
              <w:rPr>
                <w:rFonts w:ascii="Cambria Math"/>
                <w:sz w:val="28"/>
              </w:rPr>
              <w:t> </w:t>
            </w:r>
            <w:r>
              <w:rPr>
                <w:rFonts w:ascii="Cambria Math"/>
                <w:w w:val="325"/>
                <w:sz w:val="28"/>
              </w:rPr>
              <w:t> </w:t>
            </w:r>
            <w:r>
              <w:rPr>
                <w:rFonts w:ascii="Cambria Math"/>
                <w:spacing w:val="1"/>
                <w:sz w:val="28"/>
              </w:rPr>
              <w:t> </w:t>
            </w:r>
            <w:r>
              <w:rPr>
                <w:rFonts w:ascii="Cambria Math"/>
                <w:w w:val="271"/>
                <w:sz w:val="28"/>
              </w:rPr>
              <w:t> </w:t>
            </w:r>
            <w:r>
              <w:rPr>
                <w:rFonts w:ascii="Cambria Math"/>
                <w:spacing w:val="10"/>
                <w:w w:val="271"/>
                <w:sz w:val="28"/>
              </w:rPr>
              <w:t> </w:t>
            </w:r>
            <w:r>
              <w:rPr>
                <w:rFonts w:ascii="Cambria Math"/>
                <w:w w:val="93"/>
                <w:position w:val="-20"/>
                <w:sz w:val="28"/>
              </w:rPr>
              <w:t> </w:t>
            </w:r>
          </w:p>
          <w:p>
            <w:pPr>
              <w:pStyle w:val="TableParagraph"/>
              <w:spacing w:line="240" w:lineRule="exact"/>
              <w:ind w:left="886"/>
              <w:rPr>
                <w:rFonts w:ascii="Cambria Math"/>
                <w:sz w:val="28"/>
              </w:rPr>
            </w:pPr>
            <w:r>
              <w:rPr>
                <w:rFonts w:ascii="Cambria Math"/>
                <w:w w:val="252"/>
                <w:sz w:val="28"/>
              </w:rPr>
              <w:t>  </w:t>
            </w:r>
            <w:r>
              <w:rPr>
                <w:rFonts w:ascii="Cambria Math"/>
                <w:spacing w:val="-2"/>
                <w:w w:val="252"/>
                <w:sz w:val="28"/>
              </w:rPr>
              <w:t> </w:t>
            </w:r>
            <w:r>
              <w:rPr>
                <w:rFonts w:ascii="Cambria Math"/>
                <w:w w:val="252"/>
                <w:sz w:val="28"/>
              </w:rPr>
              <w:t> </w:t>
            </w:r>
          </w:p>
        </w:tc>
        <w:tc>
          <w:tcPr>
            <w:tcW w:w="2715" w:type="dxa"/>
          </w:tcPr>
          <w:p>
            <w:pPr>
              <w:pStyle w:val="TableParagraph"/>
              <w:spacing w:before="34"/>
              <w:ind w:right="198"/>
              <w:jc w:val="right"/>
              <w:rPr>
                <w:sz w:val="28"/>
              </w:rPr>
            </w:pPr>
            <w:r>
              <w:rPr>
                <w:sz w:val="28"/>
              </w:rPr>
              <w:t>(4.2)</w:t>
            </w:r>
          </w:p>
        </w:tc>
      </w:tr>
    </w:tbl>
    <w:p>
      <w:pPr>
        <w:pStyle w:val="BodyText"/>
        <w:rPr>
          <w:sz w:val="20"/>
        </w:rPr>
      </w:pPr>
    </w:p>
    <w:p>
      <w:pPr>
        <w:pStyle w:val="BodyText"/>
        <w:spacing w:before="9"/>
        <w:rPr>
          <w:sz w:val="22"/>
        </w:rPr>
      </w:pPr>
    </w:p>
    <w:p>
      <w:pPr>
        <w:pStyle w:val="BodyText"/>
        <w:spacing w:before="89"/>
        <w:ind w:left="1170"/>
      </w:pPr>
      <w:r>
        <w:rPr/>
        <w:t>де </w:t>
      </w:r>
      <w:r>
        <w:rPr>
          <w:i/>
        </w:rPr>
        <w:t>Nc </w:t>
      </w:r>
      <w:r>
        <w:rPr/>
        <w:t>– кількість кадрів зображення в секунду.</w:t>
      </w:r>
    </w:p>
    <w:p>
      <w:pPr>
        <w:pStyle w:val="BodyText"/>
        <w:rPr>
          <w:sz w:val="20"/>
        </w:rPr>
      </w:pPr>
    </w:p>
    <w:p>
      <w:pPr>
        <w:pStyle w:val="BodyText"/>
        <w:rPr>
          <w:sz w:val="20"/>
        </w:rPr>
      </w:pPr>
    </w:p>
    <w:p>
      <w:pPr>
        <w:pStyle w:val="BodyText"/>
        <w:spacing w:before="9"/>
        <w:rPr>
          <w:sz w:val="13"/>
        </w:rPr>
      </w:pPr>
    </w:p>
    <w:tbl>
      <w:tblPr>
        <w:tblW w:w="0" w:type="auto"/>
        <w:jc w:val="left"/>
        <w:tblInd w:w="2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61"/>
        <w:gridCol w:w="1971"/>
      </w:tblGrid>
      <w:tr>
        <w:trPr>
          <w:trHeight w:val="729" w:hRule="atLeast"/>
        </w:trPr>
        <w:tc>
          <w:tcPr>
            <w:tcW w:w="5961" w:type="dxa"/>
          </w:tcPr>
          <w:p>
            <w:pPr>
              <w:pStyle w:val="TableParagraph"/>
              <w:spacing w:line="258" w:lineRule="exact" w:before="214"/>
              <w:ind w:left="200"/>
              <w:rPr>
                <w:rFonts w:ascii="Cambria Math"/>
                <w:sz w:val="28"/>
              </w:rPr>
            </w:pPr>
            <w:r>
              <w:rPr>
                <w:rFonts w:ascii="Cambria Math"/>
                <w:w w:val="172"/>
                <w:sz w:val="28"/>
              </w:rPr>
              <w:t> </w:t>
            </w:r>
            <w:r>
              <w:rPr>
                <w:rFonts w:ascii="Cambria Math"/>
                <w:spacing w:val="24"/>
                <w:sz w:val="28"/>
              </w:rPr>
              <w:t> </w:t>
            </w:r>
            <w:r>
              <w:rPr>
                <w:rFonts w:ascii="Cambria Math"/>
                <w:w w:val="340"/>
                <w:sz w:val="28"/>
              </w:rPr>
              <w:t> </w:t>
            </w:r>
            <w:r>
              <w:rPr>
                <w:rFonts w:ascii="Cambria Math"/>
                <w:spacing w:val="14"/>
                <w:sz w:val="28"/>
              </w:rPr>
              <w:t> </w:t>
            </w:r>
            <w:r>
              <w:rPr>
                <w:rFonts w:ascii="Cambria Math"/>
                <w:w w:val="252"/>
                <w:position w:val="21"/>
                <w:sz w:val="28"/>
              </w:rPr>
              <w:t>    </w:t>
            </w:r>
            <w:r>
              <w:rPr>
                <w:rFonts w:ascii="Cambria Math"/>
                <w:spacing w:val="-2"/>
                <w:w w:val="252"/>
                <w:position w:val="21"/>
                <w:sz w:val="28"/>
              </w:rPr>
              <w:t> </w:t>
            </w:r>
            <w:r>
              <w:rPr>
                <w:rFonts w:ascii="Cambria Math"/>
                <w:w w:val="252"/>
                <w:position w:val="21"/>
                <w:sz w:val="28"/>
              </w:rPr>
              <w:t>  </w:t>
            </w:r>
            <w:r>
              <w:rPr>
                <w:rFonts w:ascii="Cambria Math"/>
                <w:spacing w:val="-1"/>
                <w:position w:val="21"/>
                <w:sz w:val="28"/>
              </w:rPr>
              <w:t> </w:t>
            </w:r>
            <w:r>
              <w:rPr>
                <w:rFonts w:ascii="Cambria Math"/>
                <w:w w:val="325"/>
                <w:position w:val="21"/>
                <w:sz w:val="28"/>
              </w:rPr>
              <w:t> </w:t>
            </w:r>
            <w:r>
              <w:rPr>
                <w:rFonts w:ascii="Cambria Math"/>
                <w:spacing w:val="-1"/>
                <w:position w:val="21"/>
                <w:sz w:val="28"/>
              </w:rPr>
              <w:t> </w:t>
            </w:r>
            <w:r>
              <w:rPr>
                <w:rFonts w:ascii="Cambria Math"/>
                <w:w w:val="252"/>
                <w:position w:val="21"/>
                <w:sz w:val="28"/>
              </w:rPr>
              <w:t>   </w:t>
            </w:r>
            <w:r>
              <w:rPr>
                <w:rFonts w:ascii="Cambria Math"/>
                <w:spacing w:val="13"/>
                <w:position w:val="21"/>
                <w:sz w:val="28"/>
              </w:rPr>
              <w:t> </w:t>
            </w:r>
            <w:r>
              <w:rPr>
                <w:rFonts w:ascii="Cambria Math"/>
                <w:w w:val="340"/>
                <w:sz w:val="28"/>
              </w:rPr>
              <w:t> </w:t>
            </w:r>
            <w:r>
              <w:rPr>
                <w:rFonts w:ascii="Cambria Math"/>
                <w:spacing w:val="16"/>
                <w:sz w:val="28"/>
              </w:rPr>
              <w:t> </w:t>
            </w:r>
            <w:r>
              <w:rPr>
                <w:rFonts w:ascii="Cambria Math"/>
                <w:w w:val="252"/>
                <w:sz w:val="28"/>
              </w:rPr>
              <w:t>  </w:t>
            </w:r>
            <w:r>
              <w:rPr>
                <w:rFonts w:ascii="Cambria Math"/>
                <w:spacing w:val="-2"/>
                <w:w w:val="252"/>
                <w:sz w:val="28"/>
              </w:rPr>
              <w:t> </w:t>
            </w:r>
            <w:r>
              <w:rPr>
                <w:rFonts w:ascii="Cambria Math"/>
                <w:w w:val="252"/>
                <w:sz w:val="28"/>
              </w:rPr>
              <w:t>   </w:t>
            </w:r>
            <w:r>
              <w:rPr>
                <w:rFonts w:ascii="Cambria Math"/>
                <w:spacing w:val="-1"/>
                <w:sz w:val="28"/>
              </w:rPr>
              <w:t> </w:t>
            </w:r>
            <w:r>
              <w:rPr>
                <w:rFonts w:ascii="Cambria Math"/>
                <w:spacing w:val="-1"/>
                <w:w w:val="271"/>
                <w:sz w:val="28"/>
              </w:rPr>
              <w:t>  </w:t>
            </w:r>
            <w:r>
              <w:rPr>
                <w:rFonts w:ascii="Cambria Math"/>
                <w:spacing w:val="-2"/>
                <w:w w:val="126"/>
                <w:sz w:val="28"/>
              </w:rPr>
              <w:t> </w:t>
            </w:r>
            <w:r>
              <w:rPr>
                <w:rFonts w:ascii="Cambria Math"/>
                <w:w w:val="232"/>
                <w:sz w:val="28"/>
              </w:rPr>
              <w:t> </w:t>
            </w:r>
            <w:r>
              <w:rPr>
                <w:rFonts w:ascii="Cambria Math"/>
                <w:spacing w:val="-1"/>
                <w:w w:val="223"/>
                <w:sz w:val="28"/>
              </w:rPr>
              <w:t> </w:t>
            </w:r>
            <w:r>
              <w:rPr>
                <w:rFonts w:ascii="Cambria Math"/>
                <w:w w:val="200"/>
                <w:sz w:val="28"/>
              </w:rPr>
              <w:t> </w:t>
            </w:r>
          </w:p>
          <w:p>
            <w:pPr>
              <w:pStyle w:val="TableParagraph"/>
              <w:spacing w:line="238" w:lineRule="exact"/>
              <w:ind w:left="1304"/>
              <w:rPr>
                <w:rFonts w:ascii="Cambria Math"/>
                <w:sz w:val="28"/>
              </w:rPr>
            </w:pPr>
            <w:r>
              <w:rPr>
                <w:rFonts w:ascii="Cambria Math"/>
                <w:w w:val="252"/>
                <w:sz w:val="28"/>
              </w:rPr>
              <w:t>    </w:t>
            </w:r>
          </w:p>
        </w:tc>
        <w:tc>
          <w:tcPr>
            <w:tcW w:w="1971" w:type="dxa"/>
          </w:tcPr>
          <w:p>
            <w:pPr>
              <w:pStyle w:val="TableParagraph"/>
              <w:spacing w:before="24"/>
              <w:ind w:left="1231"/>
              <w:rPr>
                <w:sz w:val="28"/>
              </w:rPr>
            </w:pPr>
            <w:r>
              <w:rPr>
                <w:sz w:val="28"/>
              </w:rPr>
              <w:t>(4.3)</w:t>
            </w:r>
          </w:p>
        </w:tc>
      </w:tr>
    </w:tbl>
    <w:p>
      <w:pPr>
        <w:pStyle w:val="BodyText"/>
        <w:rPr>
          <w:sz w:val="20"/>
        </w:rPr>
      </w:pPr>
    </w:p>
    <w:p>
      <w:pPr>
        <w:pStyle w:val="BodyText"/>
        <w:spacing w:before="9"/>
        <w:rPr>
          <w:sz w:val="22"/>
        </w:rPr>
      </w:pPr>
    </w:p>
    <w:p>
      <w:pPr>
        <w:pStyle w:val="BodyText"/>
        <w:spacing w:line="360" w:lineRule="auto" w:before="89"/>
        <w:ind w:left="462" w:right="843" w:firstLine="707"/>
        <w:jc w:val="both"/>
      </w:pPr>
      <w:r>
        <w:rPr/>
        <w:pict>
          <v:line style="position:absolute;mso-position-horizontal-relative:page;mso-position-vertical-relative:paragraph;z-index:-255868928" from="205.729996pt,-41.039688pt" to="299.449996pt,-41.039688pt" stroked="true" strokeweight=".95999pt" strokecolor="#000000">
            <v:stroke dashstyle="solid"/>
            <w10:wrap type="none"/>
          </v:line>
        </w:pict>
      </w:r>
      <w:r>
        <w:rPr/>
        <w:t>Таким чином, </w:t>
      </w:r>
      <w:r>
        <w:rPr>
          <w:i/>
        </w:rPr>
        <w:t>I </w:t>
      </w:r>
      <w:r>
        <w:rPr/>
        <w:t>являє собою бітрейт монохромного зображення з характеристиками дозволу 1280х1024 і частотою 500 кадрів в секунду. Аналогічно розраховується бітрейт для інших параметрів деталізації. Таким же чином проводиться розрахунок для інших параметрів деталізації зображення.</w:t>
      </w:r>
    </w:p>
    <w:p>
      <w:pPr>
        <w:pStyle w:val="BodyText"/>
        <w:spacing w:line="360" w:lineRule="auto"/>
        <w:ind w:left="462" w:right="843" w:firstLine="707"/>
        <w:jc w:val="both"/>
      </w:pPr>
      <w:r>
        <w:rPr/>
        <w:t>Приймемо, що на нижньому рівні піраміди вихідний бітрейт дорівнюватиме 300000 Кбіт/с, це зображення володіє максимальною деталізацією, яка, як правило, визначається фізичним дозволом ПЗЗ – матриці (скорочено від «прилад із зарядовим зв'язком», або CCD – матриця (скорочено від англ. CCD, " charge – coupled device) – спеціалізована аналогова інтегральна мікросхема, що складається з світлочутливих фотодіодів) відеокамери і частотою кадрів. На верхньому рівні приймемо значення бітрейта, рівне 3000 Кбіт/с. Згідно запропонованому методу динамічної зміни деталізації, при збільшенні швидкості трасерів деталізація зображення повинна зменшуватися. Таким чином, вершина піраміди, представленої на рис. 4.1 відповідає характеристикам максимальної швидкості трасерів, а підстава – мінімальній швидкості</w:t>
      </w:r>
      <w:r>
        <w:rPr>
          <w:spacing w:val="-9"/>
        </w:rPr>
        <w:t> </w:t>
      </w:r>
      <w:r>
        <w:rPr/>
        <w:t>[3].</w:t>
      </w:r>
    </w:p>
    <w:p>
      <w:pPr>
        <w:spacing w:after="0" w:line="360" w:lineRule="auto"/>
        <w:jc w:val="both"/>
        <w:sectPr>
          <w:pgSz w:w="11910" w:h="16840"/>
          <w:pgMar w:header="712" w:footer="0" w:top="1020" w:bottom="280" w:left="1240" w:right="0"/>
        </w:sectPr>
      </w:pPr>
    </w:p>
    <w:p>
      <w:pPr>
        <w:pStyle w:val="BodyText"/>
        <w:spacing w:before="1"/>
        <w:rPr>
          <w:sz w:val="25"/>
        </w:rPr>
      </w:pPr>
    </w:p>
    <w:p>
      <w:pPr>
        <w:pStyle w:val="BodyText"/>
        <w:ind w:left="1418"/>
        <w:rPr>
          <w:sz w:val="20"/>
        </w:rPr>
      </w:pPr>
      <w:r>
        <w:rPr>
          <w:sz w:val="20"/>
        </w:rPr>
        <w:drawing>
          <wp:inline distT="0" distB="0" distL="0" distR="0">
            <wp:extent cx="4622197" cy="3413569"/>
            <wp:effectExtent l="0" t="0" r="0" b="0"/>
            <wp:docPr id="71" name="image67.jpeg"/>
            <wp:cNvGraphicFramePr>
              <a:graphicFrameLocks noChangeAspect="1"/>
            </wp:cNvGraphicFramePr>
            <a:graphic>
              <a:graphicData uri="http://schemas.openxmlformats.org/drawingml/2006/picture">
                <pic:pic>
                  <pic:nvPicPr>
                    <pic:cNvPr id="72" name="image67.jpeg"/>
                    <pic:cNvPicPr/>
                  </pic:nvPicPr>
                  <pic:blipFill>
                    <a:blip r:embed="rId73" cstate="print"/>
                    <a:stretch>
                      <a:fillRect/>
                    </a:stretch>
                  </pic:blipFill>
                  <pic:spPr>
                    <a:xfrm>
                      <a:off x="0" y="0"/>
                      <a:ext cx="4622197" cy="3413569"/>
                    </a:xfrm>
                    <a:prstGeom prst="rect">
                      <a:avLst/>
                    </a:prstGeom>
                  </pic:spPr>
                </pic:pic>
              </a:graphicData>
            </a:graphic>
          </wp:inline>
        </w:drawing>
      </w:r>
      <w:r>
        <w:rPr>
          <w:sz w:val="20"/>
        </w:rPr>
      </w:r>
    </w:p>
    <w:p>
      <w:pPr>
        <w:pStyle w:val="BodyText"/>
        <w:spacing w:before="2"/>
        <w:rPr>
          <w:sz w:val="26"/>
        </w:rPr>
      </w:pPr>
    </w:p>
    <w:p>
      <w:pPr>
        <w:pStyle w:val="BodyText"/>
        <w:spacing w:before="89"/>
        <w:ind w:left="759" w:right="439"/>
        <w:jc w:val="center"/>
      </w:pPr>
      <w:r>
        <w:rPr/>
        <w:t>Рисунок 4.1 – Бітрейт на граничних рівнях в пірамідальної структурі</w:t>
      </w:r>
    </w:p>
    <w:p>
      <w:pPr>
        <w:pStyle w:val="BodyText"/>
        <w:rPr>
          <w:sz w:val="30"/>
        </w:rPr>
      </w:pPr>
    </w:p>
    <w:p>
      <w:pPr>
        <w:pStyle w:val="BodyText"/>
        <w:spacing w:before="1"/>
        <w:rPr>
          <w:sz w:val="26"/>
        </w:rPr>
      </w:pPr>
    </w:p>
    <w:p>
      <w:pPr>
        <w:pStyle w:val="BodyText"/>
        <w:spacing w:line="360" w:lineRule="auto" w:before="1"/>
        <w:ind w:left="462" w:right="852" w:firstLine="707"/>
        <w:jc w:val="both"/>
      </w:pPr>
      <w:r>
        <w:rPr/>
        <w:t>Таким чином, для динамічної зміни параметрів цифрового фільтра необхідно дослідження впливу його порядку та частоти дискретизації фільтрованого сигналу. Таке дослідження, наведено нижче [24].</w:t>
      </w:r>
    </w:p>
    <w:p>
      <w:pPr>
        <w:pStyle w:val="BodyText"/>
        <w:spacing w:before="2"/>
        <w:rPr>
          <w:sz w:val="42"/>
        </w:rPr>
      </w:pPr>
    </w:p>
    <w:p>
      <w:pPr>
        <w:pStyle w:val="Heading2"/>
        <w:numPr>
          <w:ilvl w:val="1"/>
          <w:numId w:val="18"/>
        </w:numPr>
        <w:tabs>
          <w:tab w:pos="1593" w:val="left" w:leader="none"/>
        </w:tabs>
        <w:spacing w:line="240" w:lineRule="auto" w:before="1" w:after="0"/>
        <w:ind w:left="1592" w:right="0" w:hanging="423"/>
        <w:jc w:val="left"/>
      </w:pPr>
      <w:r>
        <w:rPr/>
        <w:t>Порядок</w:t>
      </w:r>
      <w:r>
        <w:rPr>
          <w:spacing w:val="-1"/>
        </w:rPr>
        <w:t> </w:t>
      </w:r>
      <w:r>
        <w:rPr/>
        <w:t>фільтра</w:t>
      </w:r>
    </w:p>
    <w:p>
      <w:pPr>
        <w:pStyle w:val="BodyText"/>
        <w:rPr>
          <w:b/>
          <w:sz w:val="30"/>
        </w:rPr>
      </w:pPr>
    </w:p>
    <w:p>
      <w:pPr>
        <w:pStyle w:val="BodyText"/>
        <w:spacing w:before="7"/>
        <w:rPr>
          <w:b/>
          <w:sz w:val="25"/>
        </w:rPr>
      </w:pPr>
    </w:p>
    <w:p>
      <w:pPr>
        <w:pStyle w:val="BodyText"/>
        <w:spacing w:line="360" w:lineRule="auto" w:before="1"/>
        <w:ind w:left="462" w:right="849" w:firstLine="707"/>
        <w:jc w:val="both"/>
      </w:pPr>
      <w:r>
        <w:rPr/>
        <w:t>Як зазначалося вище у розділу 3.4, найважливіший параметр, що визначає якість цифрового фільтра – порядок фільтра. Від нього залежить і смуга пропускання сигналу і рівень перешкод, який повинен бути пригнічений фільтром.</w:t>
      </w:r>
    </w:p>
    <w:p>
      <w:pPr>
        <w:pStyle w:val="BodyText"/>
        <w:spacing w:line="360" w:lineRule="auto"/>
        <w:ind w:left="462" w:right="854" w:firstLine="707"/>
        <w:jc w:val="both"/>
      </w:pPr>
      <w:r>
        <w:rPr/>
        <w:t>Дослідження впливу порядку фільтра проведемо в середовищі MathCAD.</w:t>
      </w:r>
    </w:p>
    <w:p>
      <w:pPr>
        <w:pStyle w:val="BodyText"/>
        <w:spacing w:line="360" w:lineRule="auto"/>
        <w:ind w:left="462" w:right="845" w:firstLine="707"/>
        <w:jc w:val="both"/>
      </w:pPr>
      <w:r>
        <w:rPr/>
        <w:t>Моделювання усередняючого фільтра з різними порядками здійснимо при постійному рівні дискретизації сигналу, як відображено на рисунку 4.2. Частоту дискретизації фіксуємо на позначці </w:t>
      </w:r>
      <w:r>
        <w:rPr>
          <w:i/>
        </w:rPr>
        <w:t>F</w:t>
      </w:r>
      <w:r>
        <w:rPr>
          <w:i/>
          <w:vertAlign w:val="subscript"/>
        </w:rPr>
        <w:t>d</w:t>
      </w:r>
      <w:r>
        <w:rPr>
          <w:i/>
          <w:vertAlign w:val="baseline"/>
        </w:rPr>
        <w:t>=8кГц</w:t>
      </w:r>
      <w:r>
        <w:rPr>
          <w:vertAlign w:val="baseline"/>
        </w:rPr>
        <w:t>.</w:t>
      </w:r>
    </w:p>
    <w:p>
      <w:pPr>
        <w:spacing w:after="0" w:line="360" w:lineRule="auto"/>
        <w:jc w:val="both"/>
        <w:sectPr>
          <w:pgSz w:w="11910" w:h="16840"/>
          <w:pgMar w:header="712" w:footer="0" w:top="1020" w:bottom="280" w:left="1240" w:right="0"/>
        </w:sectPr>
      </w:pPr>
    </w:p>
    <w:p>
      <w:pPr>
        <w:pStyle w:val="BodyText"/>
        <w:rPr>
          <w:sz w:val="20"/>
        </w:rPr>
      </w:pPr>
    </w:p>
    <w:p>
      <w:pPr>
        <w:pStyle w:val="BodyText"/>
        <w:spacing w:before="2"/>
        <w:rPr>
          <w:sz w:val="16"/>
        </w:rPr>
      </w:pPr>
    </w:p>
    <w:p>
      <w:pPr>
        <w:pStyle w:val="BodyText"/>
        <w:ind w:left="2399"/>
        <w:rPr>
          <w:sz w:val="20"/>
        </w:rPr>
      </w:pPr>
      <w:r>
        <w:rPr>
          <w:sz w:val="20"/>
        </w:rPr>
        <w:drawing>
          <wp:inline distT="0" distB="0" distL="0" distR="0">
            <wp:extent cx="3894814" cy="3017520"/>
            <wp:effectExtent l="0" t="0" r="0" b="0"/>
            <wp:docPr id="73" name="image68.png"/>
            <wp:cNvGraphicFramePr>
              <a:graphicFrameLocks noChangeAspect="1"/>
            </wp:cNvGraphicFramePr>
            <a:graphic>
              <a:graphicData uri="http://schemas.openxmlformats.org/drawingml/2006/picture">
                <pic:pic>
                  <pic:nvPicPr>
                    <pic:cNvPr id="74" name="image68.png"/>
                    <pic:cNvPicPr/>
                  </pic:nvPicPr>
                  <pic:blipFill>
                    <a:blip r:embed="rId74" cstate="print"/>
                    <a:stretch>
                      <a:fillRect/>
                    </a:stretch>
                  </pic:blipFill>
                  <pic:spPr>
                    <a:xfrm>
                      <a:off x="0" y="0"/>
                      <a:ext cx="3894814" cy="3017520"/>
                    </a:xfrm>
                    <a:prstGeom prst="rect">
                      <a:avLst/>
                    </a:prstGeom>
                  </pic:spPr>
                </pic:pic>
              </a:graphicData>
            </a:graphic>
          </wp:inline>
        </w:drawing>
      </w:r>
      <w:r>
        <w:rPr>
          <w:sz w:val="20"/>
        </w:rPr>
      </w:r>
    </w:p>
    <w:p>
      <w:pPr>
        <w:pStyle w:val="BodyText"/>
        <w:spacing w:before="8"/>
        <w:rPr>
          <w:sz w:val="14"/>
        </w:rPr>
      </w:pPr>
    </w:p>
    <w:p>
      <w:pPr>
        <w:pStyle w:val="BodyText"/>
        <w:spacing w:line="362" w:lineRule="auto" w:before="89"/>
        <w:ind w:left="1194" w:right="1438" w:firstLine="566"/>
        <w:jc w:val="both"/>
      </w:pPr>
      <w:r>
        <w:rPr/>
        <w:t>Рисунок 4.2 – Моделювання усередняючого фільтра з різними порядками здійснимо при постійному рівні дискретизації сигналу</w:t>
      </w:r>
    </w:p>
    <w:p>
      <w:pPr>
        <w:pStyle w:val="BodyText"/>
        <w:spacing w:before="115"/>
        <w:ind w:left="1170"/>
        <w:jc w:val="both"/>
      </w:pPr>
      <w:r>
        <w:rPr/>
        <w:t>Аналогічно проводимо розрахунок для інших порядків.</w:t>
      </w:r>
    </w:p>
    <w:p>
      <w:pPr>
        <w:pStyle w:val="BodyText"/>
        <w:spacing w:line="360" w:lineRule="auto" w:before="160" w:after="7"/>
        <w:ind w:left="462" w:right="846" w:firstLine="707"/>
        <w:jc w:val="both"/>
      </w:pPr>
      <w:r>
        <w:rPr/>
        <w:t>В результаті отримуємо залежність АЧХ від порядку фільтра при фіксованій частоті дискретизації. Сімейство таких характеристик наведено на рисунку 4.3.</w:t>
      </w:r>
    </w:p>
    <w:p>
      <w:pPr>
        <w:pStyle w:val="BodyText"/>
        <w:ind w:left="1404"/>
        <w:rPr>
          <w:sz w:val="20"/>
        </w:rPr>
      </w:pPr>
      <w:r>
        <w:rPr>
          <w:sz w:val="20"/>
        </w:rPr>
        <w:drawing>
          <wp:inline distT="0" distB="0" distL="0" distR="0">
            <wp:extent cx="4667398" cy="3280791"/>
            <wp:effectExtent l="0" t="0" r="0" b="0"/>
            <wp:docPr id="75" name="image69.jpeg"/>
            <wp:cNvGraphicFramePr>
              <a:graphicFrameLocks noChangeAspect="1"/>
            </wp:cNvGraphicFramePr>
            <a:graphic>
              <a:graphicData uri="http://schemas.openxmlformats.org/drawingml/2006/picture">
                <pic:pic>
                  <pic:nvPicPr>
                    <pic:cNvPr id="76" name="image69.jpeg"/>
                    <pic:cNvPicPr/>
                  </pic:nvPicPr>
                  <pic:blipFill>
                    <a:blip r:embed="rId75" cstate="print"/>
                    <a:stretch>
                      <a:fillRect/>
                    </a:stretch>
                  </pic:blipFill>
                  <pic:spPr>
                    <a:xfrm>
                      <a:off x="0" y="0"/>
                      <a:ext cx="4667398" cy="3280791"/>
                    </a:xfrm>
                    <a:prstGeom prst="rect">
                      <a:avLst/>
                    </a:prstGeom>
                  </pic:spPr>
                </pic:pic>
              </a:graphicData>
            </a:graphic>
          </wp:inline>
        </w:drawing>
      </w:r>
      <w:r>
        <w:rPr>
          <w:sz w:val="20"/>
        </w:rPr>
      </w:r>
    </w:p>
    <w:p>
      <w:pPr>
        <w:pStyle w:val="BodyText"/>
        <w:spacing w:line="360" w:lineRule="auto" w:before="187"/>
        <w:ind w:left="3863" w:right="1159" w:hanging="2375"/>
      </w:pPr>
      <w:r>
        <w:rPr/>
        <w:t>Рисунок 4.3 – Залежність АЧХ від порядку фільтра при фіксованій частоті дискретизації</w:t>
      </w:r>
    </w:p>
    <w:p>
      <w:pPr>
        <w:spacing w:after="0" w:line="360" w:lineRule="auto"/>
        <w:sectPr>
          <w:pgSz w:w="11910" w:h="16840"/>
          <w:pgMar w:header="712" w:footer="0" w:top="1020" w:bottom="280" w:left="1240" w:right="0"/>
        </w:sectPr>
      </w:pPr>
    </w:p>
    <w:p>
      <w:pPr>
        <w:pStyle w:val="BodyText"/>
        <w:spacing w:line="360" w:lineRule="auto" w:before="102"/>
        <w:ind w:left="462" w:right="846" w:firstLine="707"/>
        <w:jc w:val="both"/>
      </w:pPr>
      <w:r>
        <w:rPr/>
        <w:t>Як видно з отриманих характеристик чим більше порядок фільтра, тим краще його фільтруючі властивості, тобто більший коефіцієнт ослаблення сигналу в смузі затримання. Такий фільтр володіє більшою стійкістю і меншою частотою пропускання. Необхідно відзначити, що підвищення порядку покращує фільтруючі якості цифрового фільтру, але зменшує смугу пропускання. Крім цього, значне нарощування порядку фільтра також не можливо, тому що підвищується часова складність і погіршується стійкість фільтра. Виходить, що при фіксованій частоті дискретизації, змінюючи порядок можна домогтися збільшення або зменшення смуги пропускання, а отже зміни кількості даних або, іншими словами, бітрейту.</w:t>
      </w:r>
    </w:p>
    <w:p>
      <w:pPr>
        <w:pStyle w:val="BodyText"/>
        <w:spacing w:line="360" w:lineRule="auto" w:before="3"/>
        <w:ind w:left="462" w:right="842" w:firstLine="707"/>
        <w:jc w:val="both"/>
      </w:pPr>
      <w:r>
        <w:rPr/>
        <w:t>А якщо бітрейт за величиною перевищує смугу пропускання фільтра. Така ситуація неприпустима, оскільки частина даних виходячи за смугу пропускання буде загублена.</w:t>
      </w:r>
    </w:p>
    <w:p>
      <w:pPr>
        <w:pStyle w:val="BodyText"/>
        <w:spacing w:line="360" w:lineRule="auto" w:before="1"/>
        <w:ind w:left="462" w:right="849" w:firstLine="707"/>
        <w:jc w:val="both"/>
      </w:pPr>
      <w:r>
        <w:rPr/>
        <w:t>Таким чином, вибір порядку фільтра повинен виконуватися за умови, що смуга пропускання повинна бути не менше бітрейта зображення.</w:t>
      </w:r>
    </w:p>
    <w:p>
      <w:pPr>
        <w:pStyle w:val="BodyText"/>
        <w:spacing w:before="3"/>
        <w:rPr>
          <w:sz w:val="42"/>
        </w:rPr>
      </w:pPr>
    </w:p>
    <w:p>
      <w:pPr>
        <w:pStyle w:val="Heading2"/>
        <w:numPr>
          <w:ilvl w:val="1"/>
          <w:numId w:val="18"/>
        </w:numPr>
        <w:tabs>
          <w:tab w:pos="1593" w:val="left" w:leader="none"/>
        </w:tabs>
        <w:spacing w:line="240" w:lineRule="auto" w:before="0" w:after="0"/>
        <w:ind w:left="1592" w:right="0" w:hanging="423"/>
        <w:jc w:val="left"/>
      </w:pPr>
      <w:r>
        <w:rPr/>
        <w:t>Частота дискретизації</w:t>
      </w:r>
    </w:p>
    <w:p>
      <w:pPr>
        <w:pStyle w:val="BodyText"/>
        <w:rPr>
          <w:b/>
          <w:sz w:val="30"/>
        </w:rPr>
      </w:pPr>
    </w:p>
    <w:p>
      <w:pPr>
        <w:pStyle w:val="BodyText"/>
        <w:spacing w:before="8"/>
        <w:rPr>
          <w:b/>
          <w:sz w:val="25"/>
        </w:rPr>
      </w:pPr>
    </w:p>
    <w:p>
      <w:pPr>
        <w:pStyle w:val="BodyText"/>
        <w:spacing w:line="360" w:lineRule="auto"/>
        <w:ind w:left="462" w:right="846" w:firstLine="707"/>
        <w:jc w:val="both"/>
        <w:rPr>
          <w:b/>
        </w:rPr>
      </w:pPr>
      <w:r>
        <w:rPr/>
        <w:t>Частота дискретизації (або частота семплювання, англ. Sample rate) – частота взяття відліків безперервного в часі сигналу при його дискретизації. Проведемо моделювання впливу частоти дискретизації на характеристики фільтра при незмінному порядку. На рис. 4.4 наведено сімейство частотний характеристик цифрового фільтру фіксованого порядку і змінною частоти дискретизації</w:t>
      </w:r>
      <w:r>
        <w:rPr>
          <w:b/>
        </w:rPr>
        <w:t>.</w:t>
      </w:r>
    </w:p>
    <w:p>
      <w:pPr>
        <w:pStyle w:val="BodyText"/>
        <w:spacing w:line="360" w:lineRule="auto"/>
        <w:ind w:left="462" w:right="850" w:firstLine="707"/>
        <w:jc w:val="both"/>
      </w:pPr>
      <w:r>
        <w:rPr/>
        <w:t>Збільшення частоти дискретизації веде до збільшення смуги пропускання, але, при цьому, збільшується коливальність і, як наслідок, зменшується стійкість.</w:t>
      </w:r>
    </w:p>
    <w:p>
      <w:pPr>
        <w:pStyle w:val="BodyText"/>
        <w:spacing w:line="360" w:lineRule="auto" w:before="1"/>
        <w:ind w:left="462" w:right="844" w:firstLine="707"/>
        <w:jc w:val="both"/>
      </w:pPr>
      <w:r>
        <w:rPr/>
        <w:t>Для вибору частоти дискретизації пропонується використання теореми Котельникова-Найквіста. Згідно цієї теореми, для відображення сигналу деякої частоти </w:t>
      </w:r>
      <w:r>
        <w:rPr>
          <w:i/>
        </w:rPr>
        <w:t>Р </w:t>
      </w:r>
      <w:r>
        <w:rPr/>
        <w:t>необхідна дискретизація вихідного сигналу з частотою не</w:t>
      </w:r>
    </w:p>
    <w:p>
      <w:pPr>
        <w:spacing w:after="0" w:line="360" w:lineRule="auto"/>
        <w:jc w:val="both"/>
        <w:sectPr>
          <w:pgSz w:w="11910" w:h="16840"/>
          <w:pgMar w:header="712" w:footer="0" w:top="1020" w:bottom="280" w:left="1240" w:right="0"/>
        </w:sectPr>
      </w:pPr>
    </w:p>
    <w:p>
      <w:pPr>
        <w:pStyle w:val="BodyText"/>
        <w:spacing w:line="360" w:lineRule="auto" w:before="102"/>
        <w:ind w:left="462" w:right="843"/>
        <w:jc w:val="both"/>
      </w:pPr>
      <w:r>
        <w:rPr/>
        <w:t>менш </w:t>
      </w:r>
      <w:r>
        <w:rPr>
          <w:i/>
        </w:rPr>
        <w:t>2Р</w:t>
      </w:r>
      <w:r>
        <w:rPr/>
        <w:t>. Величина, відповідна половині частоти дискретизації, називається межею Найквіста. Наприклад, людське вухо сприймає звук з частотою до 20 кГц, то необхідна мінімальна частота дискретизації звуку повинна бути не менше 40 кГц, щоб отриманий цифровий сигнал не втратила частину чутного людським вухом спектру. Зараз найбільш часто при оцифруванні звуку використовується частота дискретизації 44,1 кГц.</w:t>
      </w:r>
    </w:p>
    <w:p>
      <w:pPr>
        <w:pStyle w:val="BodyText"/>
        <w:rPr>
          <w:sz w:val="20"/>
        </w:rPr>
      </w:pPr>
    </w:p>
    <w:p>
      <w:pPr>
        <w:pStyle w:val="BodyText"/>
        <w:spacing w:before="4"/>
        <w:rPr>
          <w:sz w:val="19"/>
        </w:rPr>
      </w:pPr>
      <w:r>
        <w:rPr/>
        <w:drawing>
          <wp:anchor distT="0" distB="0" distL="0" distR="0" allowOverlap="1" layoutInCell="1" locked="0" behindDoc="0" simplePos="0" relativeHeight="155">
            <wp:simplePos x="0" y="0"/>
            <wp:positionH relativeFrom="page">
              <wp:posOffset>1383411</wp:posOffset>
            </wp:positionH>
            <wp:positionV relativeFrom="paragraph">
              <wp:posOffset>166323</wp:posOffset>
            </wp:positionV>
            <wp:extent cx="5291760" cy="3696080"/>
            <wp:effectExtent l="0" t="0" r="0" b="0"/>
            <wp:wrapTopAndBottom/>
            <wp:docPr id="77" name="image70.jpeg"/>
            <wp:cNvGraphicFramePr>
              <a:graphicFrameLocks noChangeAspect="1"/>
            </wp:cNvGraphicFramePr>
            <a:graphic>
              <a:graphicData uri="http://schemas.openxmlformats.org/drawingml/2006/picture">
                <pic:pic>
                  <pic:nvPicPr>
                    <pic:cNvPr id="78" name="image70.jpeg"/>
                    <pic:cNvPicPr/>
                  </pic:nvPicPr>
                  <pic:blipFill>
                    <a:blip r:embed="rId76" cstate="print"/>
                    <a:stretch>
                      <a:fillRect/>
                    </a:stretch>
                  </pic:blipFill>
                  <pic:spPr>
                    <a:xfrm>
                      <a:off x="0" y="0"/>
                      <a:ext cx="5291760" cy="3696080"/>
                    </a:xfrm>
                    <a:prstGeom prst="rect">
                      <a:avLst/>
                    </a:prstGeom>
                  </pic:spPr>
                </pic:pic>
              </a:graphicData>
            </a:graphic>
          </wp:anchor>
        </w:drawing>
      </w:r>
    </w:p>
    <w:p>
      <w:pPr>
        <w:pStyle w:val="BodyText"/>
        <w:spacing w:before="125"/>
        <w:ind w:left="759" w:right="438"/>
        <w:jc w:val="center"/>
      </w:pPr>
      <w:r>
        <w:rPr/>
        <w:t>Рисунок 4.4 – Залежність АЧХ від частоти дискретизації фільтра при</w:t>
      </w:r>
    </w:p>
    <w:p>
      <w:pPr>
        <w:pStyle w:val="BodyText"/>
        <w:spacing w:before="160"/>
        <w:ind w:left="522" w:right="908"/>
        <w:jc w:val="center"/>
      </w:pPr>
      <w:r>
        <w:rPr/>
        <w:t>фіксованому порядку</w:t>
      </w:r>
    </w:p>
    <w:p>
      <w:pPr>
        <w:pStyle w:val="BodyText"/>
        <w:rPr>
          <w:sz w:val="30"/>
        </w:rPr>
      </w:pPr>
    </w:p>
    <w:p>
      <w:pPr>
        <w:pStyle w:val="BodyText"/>
        <w:spacing w:before="1"/>
        <w:rPr>
          <w:sz w:val="26"/>
        </w:rPr>
      </w:pPr>
    </w:p>
    <w:p>
      <w:pPr>
        <w:pStyle w:val="BodyText"/>
        <w:spacing w:line="360" w:lineRule="auto" w:before="1"/>
        <w:ind w:left="462" w:right="849" w:firstLine="707"/>
        <w:jc w:val="both"/>
      </w:pPr>
      <w:r>
        <w:rPr/>
        <w:t>Таким чином, частота дискретизації в будь-який момент часу повинна бути як мінімум в 2 рази більше поточного бітрейта, а на практиці звичайно застосовуються в 5-10 разів, щоб не було втрати інформаційних аспектів відеозображення.</w:t>
      </w:r>
    </w:p>
    <w:p>
      <w:pPr>
        <w:pStyle w:val="BodyText"/>
        <w:spacing w:line="360" w:lineRule="auto"/>
        <w:ind w:left="462" w:right="842" w:firstLine="707"/>
        <w:jc w:val="both"/>
      </w:pPr>
      <w:r>
        <w:rPr/>
        <w:t>Теорема Котельникова – говорить, що, якщо аналоговий сигнал має обмежений по ширині спектр, то він може бути відновлений однозначно і без втрат за своїм дискретним відлікам, узятим з частотою, строго більшою подвоєною верхньої частоти </w:t>
      </w:r>
      <w:r>
        <w:rPr>
          <w:i/>
        </w:rPr>
        <w:t>fc</w:t>
      </w:r>
      <w:r>
        <w:rPr/>
        <w:t>, тобто </w:t>
      </w:r>
      <w:r>
        <w:rPr>
          <w:i/>
        </w:rPr>
        <w:t>f&gt;2fc</w:t>
      </w:r>
      <w:r>
        <w:rPr/>
        <w:t>.</w:t>
      </w:r>
    </w:p>
    <w:p>
      <w:pPr>
        <w:spacing w:after="0" w:line="360" w:lineRule="auto"/>
        <w:jc w:val="both"/>
        <w:sectPr>
          <w:pgSz w:w="11910" w:h="16840"/>
          <w:pgMar w:header="712" w:footer="0" w:top="1020" w:bottom="280" w:left="1240" w:right="0"/>
        </w:sectPr>
      </w:pPr>
    </w:p>
    <w:p>
      <w:pPr>
        <w:pStyle w:val="BodyText"/>
        <w:spacing w:line="360" w:lineRule="auto" w:before="102"/>
        <w:ind w:left="462" w:right="842" w:firstLine="707"/>
        <w:jc w:val="both"/>
      </w:pPr>
      <w:r>
        <w:rPr/>
        <w:t>Таке трактування розглядає ідеальний випадок, коли сигнал почався нескінченно давно і ніколи не закінчиться, а також не має у часовій характеристиці точок розриву. Саме це має на увазі поняття «спектр, обмежений частотою».</w:t>
      </w:r>
    </w:p>
    <w:p>
      <w:pPr>
        <w:pStyle w:val="BodyText"/>
        <w:spacing w:line="360" w:lineRule="auto" w:before="1"/>
        <w:ind w:left="462" w:right="840" w:firstLine="707"/>
        <w:jc w:val="both"/>
      </w:pPr>
      <w:r>
        <w:rPr/>
        <w:t>Таким чином, частота дискретизації обмежена з двох сторін – вона не може бути дуже великою, оскільки зменшується стійкість і, з іншого боку, надмірне її зменшення, суперечить умовам збереження інформаційних аспектів зображення по теоремі Котельникова-Шеннона. Тобто, в будь-який момент часу необхідно змінювати смугу пропускання не тільки частотою дискретизації, адже вона повинна задовольняти теоремі Котельникова- Найквіста, але і порядком фільтра, що в сукупності повинно давати раціональний за параметрами фільтр з оптимальною стійкістю.</w:t>
      </w:r>
    </w:p>
    <w:p>
      <w:pPr>
        <w:pStyle w:val="BodyText"/>
        <w:spacing w:before="7"/>
        <w:rPr>
          <w:sz w:val="42"/>
        </w:rPr>
      </w:pPr>
    </w:p>
    <w:p>
      <w:pPr>
        <w:pStyle w:val="Heading2"/>
        <w:numPr>
          <w:ilvl w:val="1"/>
          <w:numId w:val="18"/>
        </w:numPr>
        <w:tabs>
          <w:tab w:pos="1593" w:val="left" w:leader="none"/>
        </w:tabs>
        <w:spacing w:line="240" w:lineRule="auto" w:before="0" w:after="0"/>
        <w:ind w:left="1592" w:right="0" w:hanging="423"/>
        <w:jc w:val="left"/>
      </w:pPr>
      <w:r>
        <w:rPr/>
        <w:t>Стійкість цифрового фільтру</w:t>
      </w:r>
    </w:p>
    <w:p>
      <w:pPr>
        <w:pStyle w:val="BodyText"/>
        <w:rPr>
          <w:b/>
          <w:sz w:val="30"/>
        </w:rPr>
      </w:pPr>
    </w:p>
    <w:p>
      <w:pPr>
        <w:pStyle w:val="BodyText"/>
        <w:spacing w:before="6"/>
        <w:rPr>
          <w:b/>
          <w:sz w:val="25"/>
        </w:rPr>
      </w:pPr>
    </w:p>
    <w:p>
      <w:pPr>
        <w:pStyle w:val="BodyText"/>
        <w:spacing w:line="360" w:lineRule="auto"/>
        <w:ind w:left="462" w:right="844" w:firstLine="707"/>
        <w:jc w:val="both"/>
      </w:pPr>
      <w:r>
        <w:rPr/>
        <w:t>Відповідно до теореми Котельникова для відновлення дискретизованої функції теоретично частота дискретизації повинна бути не менше, ніж у два рази вище максимальної частоти сигналу [3]. Зазвичай на практиці частоту дискретизації вибирають в 5...10 разів більше максимальної частоти сигналу. Це викликано тим, що в реальних умовах використовувані пристрої не володіють ідеальними частотними характеристиками. Тому при побудові тракту цифрової обробки необхідно провести аналіз впливу частоти дискретизації на частотні і динамічні властивості елементів тракту та їх впливу на обробку сигналів датчиків.</w:t>
      </w:r>
    </w:p>
    <w:p>
      <w:pPr>
        <w:pStyle w:val="BodyText"/>
        <w:spacing w:line="360" w:lineRule="auto"/>
        <w:ind w:left="462" w:right="842" w:firstLine="707"/>
        <w:jc w:val="both"/>
      </w:pPr>
      <w:r>
        <w:rPr/>
        <w:pict>
          <v:line style="position:absolute;mso-position-horizontal-relative:page;mso-position-vertical-relative:paragraph;z-index:-255866880" from="282.529999pt,117.016335pt" to="348.313999pt,117.016335pt" stroked="true" strokeweight=".95996pt" strokecolor="#000000">
            <v:stroke dashstyle="solid"/>
            <w10:wrap type="none"/>
          </v:line>
        </w:pict>
      </w:r>
      <w:r>
        <w:rPr/>
        <w:t>Проведемо дослідження впливу частоти дискретизації на стійкість цифрового фільтра. Для дослідження візьмемо передавальну функцію цифрового фільтра нижніх частот (ФНЧ) першого порядку виду (4.4) [5]:</w:t>
      </w:r>
    </w:p>
    <w:p>
      <w:pPr>
        <w:pStyle w:val="BodyText"/>
        <w:rPr>
          <w:sz w:val="20"/>
        </w:rPr>
      </w:pPr>
    </w:p>
    <w:p>
      <w:pPr>
        <w:pStyle w:val="BodyText"/>
        <w:spacing w:before="5"/>
        <w:rPr>
          <w:sz w:val="20"/>
        </w:rPr>
      </w:pPr>
    </w:p>
    <w:tbl>
      <w:tblPr>
        <w:tblW w:w="0" w:type="auto"/>
        <w:jc w:val="left"/>
        <w:tblInd w:w="3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55"/>
        <w:gridCol w:w="2508"/>
      </w:tblGrid>
      <w:tr>
        <w:trPr>
          <w:trHeight w:val="795" w:hRule="atLeast"/>
        </w:trPr>
        <w:tc>
          <w:tcPr>
            <w:tcW w:w="4355" w:type="dxa"/>
          </w:tcPr>
          <w:p>
            <w:pPr>
              <w:pStyle w:val="TableParagraph"/>
              <w:spacing w:line="259" w:lineRule="exact" w:before="2"/>
              <w:ind w:left="1162"/>
              <w:rPr>
                <w:rFonts w:ascii="Cambria Math"/>
                <w:sz w:val="20"/>
              </w:rPr>
            </w:pPr>
            <w:r>
              <w:rPr>
                <w:rFonts w:ascii="Cambria Math"/>
                <w:spacing w:val="-10"/>
                <w:w w:val="245"/>
                <w:sz w:val="28"/>
              </w:rPr>
              <w:t> </w:t>
            </w:r>
            <w:r>
              <w:rPr>
                <w:rFonts w:ascii="Cambria Math"/>
                <w:w w:val="261"/>
                <w:position w:val="-5"/>
                <w:sz w:val="20"/>
              </w:rPr>
              <w:t> </w:t>
            </w:r>
            <w:r>
              <w:rPr>
                <w:rFonts w:ascii="Cambria Math"/>
                <w:position w:val="-5"/>
                <w:sz w:val="20"/>
              </w:rPr>
              <w:t> </w:t>
            </w:r>
            <w:r>
              <w:rPr>
                <w:rFonts w:ascii="Cambria Math"/>
                <w:spacing w:val="-14"/>
                <w:position w:val="-5"/>
                <w:sz w:val="20"/>
              </w:rPr>
              <w:t> </w:t>
            </w:r>
            <w:r>
              <w:rPr>
                <w:rFonts w:ascii="Cambria Math"/>
                <w:w w:val="340"/>
                <w:sz w:val="28"/>
              </w:rPr>
              <w:t> </w:t>
            </w:r>
            <w:r>
              <w:rPr>
                <w:rFonts w:ascii="Cambria Math"/>
                <w:spacing w:val="-1"/>
                <w:sz w:val="28"/>
              </w:rPr>
              <w:t> </w:t>
            </w:r>
            <w:r>
              <w:rPr>
                <w:rFonts w:ascii="Cambria Math"/>
                <w:spacing w:val="-17"/>
                <w:w w:val="245"/>
                <w:sz w:val="28"/>
              </w:rPr>
              <w:t> </w:t>
            </w:r>
            <w:r>
              <w:rPr>
                <w:rFonts w:ascii="Cambria Math"/>
                <w:spacing w:val="14"/>
                <w:w w:val="261"/>
                <w:position w:val="-5"/>
                <w:sz w:val="20"/>
              </w:rPr>
              <w:t> </w:t>
            </w:r>
            <w:r>
              <w:rPr>
                <w:rFonts w:ascii="Cambria Math"/>
                <w:spacing w:val="15"/>
                <w:w w:val="220"/>
                <w:sz w:val="28"/>
              </w:rPr>
              <w:t> </w:t>
            </w:r>
            <w:r>
              <w:rPr>
                <w:rFonts w:ascii="Cambria Math"/>
                <w:spacing w:val="-1"/>
                <w:w w:val="329"/>
                <w:position w:val="10"/>
                <w:sz w:val="20"/>
              </w:rPr>
              <w:t> </w:t>
            </w:r>
            <w:r>
              <w:rPr>
                <w:rFonts w:ascii="Cambria Math"/>
                <w:w w:val="261"/>
                <w:position w:val="10"/>
                <w:sz w:val="20"/>
              </w:rPr>
              <w:t> </w:t>
            </w:r>
          </w:p>
          <w:p>
            <w:pPr>
              <w:pStyle w:val="TableParagraph"/>
              <w:spacing w:line="297" w:lineRule="exact"/>
              <w:ind w:left="200"/>
              <w:rPr>
                <w:rFonts w:ascii="Cambria Math"/>
                <w:sz w:val="28"/>
              </w:rPr>
            </w:pPr>
            <w:r>
              <w:rPr>
                <w:rFonts w:ascii="Cambria Math"/>
                <w:w w:val="331"/>
                <w:sz w:val="28"/>
              </w:rPr>
              <w:t> </w:t>
            </w:r>
            <w:r>
              <w:rPr>
                <w:rFonts w:ascii="Cambria Math"/>
                <w:position w:val="1"/>
                <w:sz w:val="28"/>
              </w:rPr>
              <w:t>(</w:t>
            </w:r>
            <w:r>
              <w:rPr>
                <w:rFonts w:ascii="Cambria Math"/>
                <w:sz w:val="28"/>
              </w:rPr>
              <w:t> </w:t>
            </w:r>
            <w:r>
              <w:rPr>
                <w:rFonts w:ascii="Cambria Math"/>
                <w:position w:val="1"/>
                <w:sz w:val="28"/>
              </w:rPr>
              <w:t>) </w:t>
            </w:r>
            <w:r>
              <w:rPr>
                <w:rFonts w:ascii="Cambria Math"/>
                <w:w w:val="340"/>
                <w:sz w:val="28"/>
              </w:rPr>
              <w:t> </w:t>
            </w:r>
            <w:r>
              <w:rPr>
                <w:rFonts w:ascii="Cambria Math"/>
                <w:sz w:val="28"/>
              </w:rPr>
              <w:t> </w:t>
            </w:r>
            <w:r>
              <w:rPr>
                <w:rFonts w:ascii="Cambria Math"/>
                <w:w w:val="253"/>
                <w:position w:val="-18"/>
                <w:sz w:val="28"/>
              </w:rPr>
              <w:t> </w:t>
            </w:r>
            <w:r>
              <w:rPr>
                <w:rFonts w:ascii="Cambria Math"/>
                <w:position w:val="-18"/>
                <w:sz w:val="28"/>
              </w:rPr>
              <w:t>   </w:t>
            </w:r>
            <w:r>
              <w:rPr>
                <w:rFonts w:ascii="Cambria Math"/>
                <w:w w:val="340"/>
                <w:position w:val="-18"/>
                <w:sz w:val="28"/>
              </w:rPr>
              <w:t> </w:t>
            </w:r>
            <w:r>
              <w:rPr>
                <w:rFonts w:ascii="Cambria Math"/>
                <w:position w:val="-18"/>
                <w:sz w:val="28"/>
              </w:rPr>
              <w:t> </w:t>
            </w:r>
            <w:r>
              <w:rPr>
                <w:rFonts w:ascii="Cambria Math"/>
                <w:w w:val="253"/>
                <w:position w:val="-18"/>
                <w:sz w:val="28"/>
              </w:rPr>
              <w:t> </w:t>
            </w:r>
            <w:r>
              <w:rPr>
                <w:rFonts w:ascii="Cambria Math"/>
                <w:position w:val="-18"/>
                <w:sz w:val="28"/>
              </w:rPr>
              <w:t>  </w:t>
            </w:r>
            <w:r>
              <w:rPr>
                <w:rFonts w:ascii="Cambria Math"/>
                <w:w w:val="220"/>
                <w:position w:val="-18"/>
                <w:sz w:val="28"/>
              </w:rPr>
              <w:t> </w:t>
            </w:r>
            <w:r>
              <w:rPr>
                <w:rFonts w:ascii="Cambria Math"/>
                <w:w w:val="329"/>
                <w:position w:val="-9"/>
                <w:sz w:val="20"/>
              </w:rPr>
              <w:t> </w:t>
            </w:r>
            <w:r>
              <w:rPr>
                <w:rFonts w:ascii="Cambria Math"/>
                <w:w w:val="261"/>
                <w:position w:val="-9"/>
                <w:sz w:val="20"/>
              </w:rPr>
              <w:t> </w:t>
            </w:r>
            <w:r>
              <w:rPr>
                <w:rFonts w:ascii="Cambria Math"/>
                <w:position w:val="-9"/>
                <w:sz w:val="20"/>
              </w:rPr>
              <w:t>  </w:t>
            </w:r>
            <w:r>
              <w:rPr>
                <w:rFonts w:ascii="Cambria Math"/>
                <w:w w:val="93"/>
                <w:sz w:val="28"/>
              </w:rPr>
              <w:t> </w:t>
            </w:r>
          </w:p>
          <w:p>
            <w:pPr>
              <w:pStyle w:val="TableParagraph"/>
              <w:tabs>
                <w:tab w:pos="1913" w:val="left" w:leader="none"/>
              </w:tabs>
              <w:spacing w:line="214" w:lineRule="exact" w:before="3"/>
              <w:ind w:left="1303"/>
              <w:rPr>
                <w:rFonts w:ascii="Cambria Math"/>
                <w:sz w:val="20"/>
              </w:rPr>
            </w:pPr>
            <w:r>
              <w:rPr>
                <w:rFonts w:ascii="Cambria Math"/>
                <w:w w:val="261"/>
                <w:sz w:val="20"/>
              </w:rPr>
              <w:t> </w:t>
            </w:r>
            <w:r>
              <w:rPr>
                <w:rFonts w:ascii="Cambria Math"/>
                <w:sz w:val="20"/>
              </w:rPr>
              <w:tab/>
            </w:r>
            <w:r>
              <w:rPr>
                <w:rFonts w:ascii="Cambria Math"/>
                <w:w w:val="261"/>
                <w:sz w:val="20"/>
              </w:rPr>
              <w:t> </w:t>
            </w:r>
          </w:p>
        </w:tc>
        <w:tc>
          <w:tcPr>
            <w:tcW w:w="2508" w:type="dxa"/>
          </w:tcPr>
          <w:p>
            <w:pPr>
              <w:pStyle w:val="TableParagraph"/>
              <w:spacing w:before="223"/>
              <w:ind w:right="197"/>
              <w:jc w:val="right"/>
              <w:rPr>
                <w:sz w:val="28"/>
              </w:rPr>
            </w:pPr>
            <w:r>
              <w:rPr>
                <w:sz w:val="28"/>
              </w:rPr>
              <w:t>(4.4)</w:t>
            </w:r>
          </w:p>
        </w:tc>
      </w:tr>
    </w:tbl>
    <w:p>
      <w:pPr>
        <w:spacing w:after="0"/>
        <w:jc w:val="right"/>
        <w:rPr>
          <w:sz w:val="28"/>
        </w:rPr>
        <w:sectPr>
          <w:pgSz w:w="11910" w:h="16840"/>
          <w:pgMar w:header="712" w:footer="0" w:top="1020" w:bottom="280" w:left="1240" w:right="0"/>
        </w:sectPr>
      </w:pPr>
    </w:p>
    <w:p>
      <w:pPr>
        <w:pStyle w:val="BodyText"/>
        <w:rPr>
          <w:sz w:val="20"/>
        </w:rPr>
      </w:pPr>
    </w:p>
    <w:p>
      <w:pPr>
        <w:pStyle w:val="BodyText"/>
        <w:spacing w:before="4"/>
        <w:rPr>
          <w:sz w:val="23"/>
        </w:rPr>
      </w:pPr>
    </w:p>
    <w:p>
      <w:pPr>
        <w:pStyle w:val="BodyText"/>
        <w:spacing w:line="360" w:lineRule="auto" w:before="89"/>
        <w:ind w:left="1518" w:right="3686" w:hanging="348"/>
      </w:pPr>
      <w:r>
        <w:rPr/>
        <w:t>де </w:t>
      </w:r>
      <w:r>
        <w:rPr>
          <w:i/>
        </w:rPr>
        <w:t>a</w:t>
      </w:r>
      <w:r>
        <w:rPr>
          <w:i/>
          <w:vertAlign w:val="subscript"/>
        </w:rPr>
        <w:t>i,</w:t>
      </w:r>
      <w:r>
        <w:rPr>
          <w:i/>
          <w:vertAlign w:val="baseline"/>
        </w:rPr>
        <w:t> b</w:t>
      </w:r>
      <w:r>
        <w:rPr>
          <w:i/>
          <w:vertAlign w:val="subscript"/>
        </w:rPr>
        <w:t>i</w:t>
      </w:r>
      <w:r>
        <w:rPr>
          <w:i/>
          <w:vertAlign w:val="baseline"/>
        </w:rPr>
        <w:t> </w:t>
      </w:r>
      <w:r>
        <w:rPr>
          <w:vertAlign w:val="baseline"/>
        </w:rPr>
        <w:t>– коефіцієнти цифрового фільтра, </w:t>
      </w:r>
      <w:r>
        <w:rPr>
          <w:i/>
          <w:vertAlign w:val="baseline"/>
        </w:rPr>
        <w:t>і= 0,1</w:t>
      </w:r>
      <w:r>
        <w:rPr>
          <w:vertAlign w:val="baseline"/>
        </w:rPr>
        <w:t>; z – комплексна змінна Z-площині.</w:t>
      </w:r>
    </w:p>
    <w:p>
      <w:pPr>
        <w:pStyle w:val="BodyText"/>
        <w:spacing w:line="360" w:lineRule="auto"/>
        <w:ind w:left="462" w:right="843" w:firstLine="707"/>
        <w:jc w:val="both"/>
      </w:pPr>
      <w:r>
        <w:rPr/>
        <w:pict>
          <v:shape style="position:absolute;margin-left:241.929993pt;margin-top:43.889568pt;width:322.9pt;height:36.5pt;mso-position-horizontal-relative:page;mso-position-vertical-relative:paragraph;z-index:25182515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04"/>
                    <w:gridCol w:w="2653"/>
                  </w:tblGrid>
                  <w:tr>
                    <w:trPr>
                      <w:trHeight w:val="729" w:hRule="atLeast"/>
                    </w:trPr>
                    <w:tc>
                      <w:tcPr>
                        <w:tcW w:w="3804" w:type="dxa"/>
                      </w:tcPr>
                      <w:p>
                        <w:pPr>
                          <w:pStyle w:val="TableParagraph"/>
                          <w:tabs>
                            <w:tab w:pos="1390" w:val="left" w:leader="none"/>
                            <w:tab w:pos="1832" w:val="left" w:leader="none"/>
                          </w:tabs>
                          <w:spacing w:line="263" w:lineRule="exact" w:before="204"/>
                          <w:ind w:left="200"/>
                          <w:rPr>
                            <w:rFonts w:ascii="Cambria Math"/>
                            <w:sz w:val="28"/>
                          </w:rPr>
                        </w:pPr>
                        <w:r>
                          <w:rPr>
                            <w:rFonts w:ascii="Cambria Math"/>
                            <w:spacing w:val="9"/>
                            <w:w w:val="331"/>
                            <w:sz w:val="28"/>
                          </w:rPr>
                          <w:t> </w:t>
                        </w:r>
                        <w:r>
                          <w:rPr>
                            <w:rFonts w:ascii="Cambria Math"/>
                            <w:position w:val="1"/>
                            <w:sz w:val="28"/>
                          </w:rPr>
                          <w:t>(</w:t>
                        </w:r>
                        <w:r>
                          <w:rPr>
                            <w:rFonts w:ascii="Cambria Math"/>
                            <w:sz w:val="28"/>
                          </w:rPr>
                          <w:t> </w:t>
                        </w:r>
                        <w:r>
                          <w:rPr>
                            <w:rFonts w:ascii="Cambria Math"/>
                            <w:spacing w:val="12"/>
                            <w:sz w:val="28"/>
                          </w:rPr>
                          <w:t> </w:t>
                        </w:r>
                        <w:r>
                          <w:rPr>
                            <w:rFonts w:ascii="Cambria Math"/>
                            <w:position w:val="1"/>
                            <w:sz w:val="28"/>
                          </w:rPr>
                          <w:t>)</w:t>
                        </w:r>
                        <w:r>
                          <w:rPr>
                            <w:rFonts w:ascii="Cambria Math"/>
                            <w:spacing w:val="13"/>
                            <w:position w:val="1"/>
                            <w:sz w:val="28"/>
                          </w:rPr>
                          <w:t> </w:t>
                        </w:r>
                        <w:r>
                          <w:rPr>
                            <w:rFonts w:ascii="Cambria Math"/>
                            <w:w w:val="340"/>
                            <w:sz w:val="28"/>
                          </w:rPr>
                          <w:t> </w:t>
                        </w:r>
                        <w:r>
                          <w:rPr>
                            <w:rFonts w:ascii="Cambria Math"/>
                            <w:sz w:val="28"/>
                          </w:rPr>
                          <w:tab/>
                        </w:r>
                        <w:r>
                          <w:rPr>
                            <w:rFonts w:ascii="Cambria Math"/>
                            <w:w w:val="210"/>
                            <w:position w:val="21"/>
                            <w:sz w:val="28"/>
                          </w:rPr>
                          <w:t> </w:t>
                        </w:r>
                        <w:r>
                          <w:rPr>
                            <w:rFonts w:ascii="Cambria Math"/>
                            <w:position w:val="21"/>
                            <w:sz w:val="28"/>
                          </w:rPr>
                          <w:tab/>
                        </w:r>
                        <w:r>
                          <w:rPr>
                            <w:rFonts w:ascii="Cambria Math"/>
                            <w:w w:val="93"/>
                            <w:sz w:val="28"/>
                          </w:rPr>
                          <w:t> </w:t>
                        </w:r>
                      </w:p>
                      <w:p>
                        <w:pPr>
                          <w:pStyle w:val="TableParagraph"/>
                          <w:spacing w:line="243" w:lineRule="exact"/>
                          <w:ind w:left="1145"/>
                          <w:rPr>
                            <w:rFonts w:ascii="Cambria Math"/>
                            <w:sz w:val="28"/>
                          </w:rPr>
                        </w:pPr>
                        <w:r>
                          <w:rPr>
                            <w:rFonts w:ascii="Cambria Math"/>
                            <w:w w:val="210"/>
                            <w:sz w:val="28"/>
                          </w:rPr>
                          <w:t> </w:t>
                        </w:r>
                        <w:r>
                          <w:rPr>
                            <w:rFonts w:ascii="Cambria Math"/>
                            <w:spacing w:val="5"/>
                            <w:sz w:val="28"/>
                          </w:rPr>
                          <w:t> </w:t>
                        </w:r>
                        <w:r>
                          <w:rPr>
                            <w:rFonts w:ascii="Cambria Math"/>
                            <w:w w:val="340"/>
                            <w:sz w:val="28"/>
                          </w:rPr>
                          <w:t> </w:t>
                        </w:r>
                        <w:r>
                          <w:rPr>
                            <w:rFonts w:ascii="Cambria Math"/>
                            <w:sz w:val="28"/>
                          </w:rPr>
                          <w:t> </w:t>
                        </w:r>
                        <w:r>
                          <w:rPr>
                            <w:rFonts w:ascii="Cambria Math"/>
                            <w:w w:val="252"/>
                            <w:sz w:val="28"/>
                          </w:rPr>
                          <w:t> </w:t>
                        </w:r>
                      </w:p>
                    </w:tc>
                    <w:tc>
                      <w:tcPr>
                        <w:tcW w:w="2653" w:type="dxa"/>
                      </w:tcPr>
                      <w:p>
                        <w:pPr>
                          <w:pStyle w:val="TableParagraph"/>
                          <w:spacing w:before="219"/>
                          <w:ind w:right="197"/>
                          <w:jc w:val="right"/>
                          <w:rPr>
                            <w:sz w:val="28"/>
                          </w:rPr>
                        </w:pPr>
                        <w:r>
                          <w:rPr>
                            <w:sz w:val="28"/>
                          </w:rPr>
                          <w:t>(4.5)</w:t>
                        </w:r>
                      </w:p>
                    </w:tc>
                  </w:tr>
                </w:tbl>
                <w:p>
                  <w:pPr>
                    <w:pStyle w:val="BodyText"/>
                  </w:pPr>
                </w:p>
              </w:txbxContent>
            </v:textbox>
            <w10:wrap type="none"/>
          </v:shape>
        </w:pict>
      </w:r>
      <w:r>
        <w:rPr/>
        <w:t>Коефіцієнти цифрового фільтра визначені через аналоговий фільтр- прототип – ФНЧ, з нормованою передавальної функцією [4.4]:</w:t>
      </w:r>
    </w:p>
    <w:p>
      <w:pPr>
        <w:pStyle w:val="BodyText"/>
        <w:spacing w:before="10"/>
        <w:rPr>
          <w:sz w:val="22"/>
        </w:rPr>
      </w:pPr>
      <w:r>
        <w:rPr/>
        <w:pict>
          <v:line style="position:absolute;mso-position-horizontal-relative:page;mso-position-vertical-relative:paragraph;z-index:-251497472;mso-wrap-distance-left:0;mso-wrap-distance-right:0" from="299.209991pt,15.618335pt" to="330.433991pt,15.618335pt" stroked="true" strokeweight=".95999pt" strokecolor="#000000">
            <v:stroke dashstyle="solid"/>
            <w10:wrap type="topAndBottom"/>
          </v:line>
        </w:pict>
      </w:r>
    </w:p>
    <w:p>
      <w:pPr>
        <w:pStyle w:val="BodyText"/>
        <w:rPr>
          <w:sz w:val="30"/>
        </w:rPr>
      </w:pPr>
    </w:p>
    <w:p>
      <w:pPr>
        <w:pStyle w:val="BodyText"/>
        <w:spacing w:before="1"/>
        <w:rPr>
          <w:sz w:val="32"/>
        </w:rPr>
      </w:pPr>
    </w:p>
    <w:p>
      <w:pPr>
        <w:pStyle w:val="BodyText"/>
        <w:spacing w:before="1"/>
        <w:ind w:left="1170"/>
      </w:pPr>
      <w:r>
        <w:rPr/>
        <w:t>де </w:t>
      </w:r>
      <w:r>
        <w:rPr>
          <w:i/>
        </w:rPr>
        <w:t>s </w:t>
      </w:r>
      <w:r>
        <w:rPr/>
        <w:t>– комплексна змінна </w:t>
      </w:r>
      <w:r>
        <w:rPr>
          <w:i/>
        </w:rPr>
        <w:t>S</w:t>
      </w:r>
      <w:r>
        <w:rPr/>
        <w:t>-площині.</w:t>
      </w:r>
    </w:p>
    <w:p>
      <w:pPr>
        <w:pStyle w:val="BodyText"/>
        <w:rPr>
          <w:sz w:val="20"/>
        </w:rPr>
      </w:pPr>
    </w:p>
    <w:p>
      <w:pPr>
        <w:pStyle w:val="BodyText"/>
        <w:rPr>
          <w:sz w:val="20"/>
        </w:rPr>
      </w:pPr>
    </w:p>
    <w:p>
      <w:pPr>
        <w:pStyle w:val="BodyText"/>
        <w:spacing w:before="10"/>
        <w:rPr>
          <w:sz w:val="17"/>
        </w:rPr>
      </w:pPr>
      <w:r>
        <w:rPr/>
        <w:drawing>
          <wp:anchor distT="0" distB="0" distL="0" distR="0" allowOverlap="1" layoutInCell="1" locked="0" behindDoc="0" simplePos="0" relativeHeight="158">
            <wp:simplePos x="0" y="0"/>
            <wp:positionH relativeFrom="page">
              <wp:posOffset>1973735</wp:posOffset>
            </wp:positionH>
            <wp:positionV relativeFrom="paragraph">
              <wp:posOffset>155506</wp:posOffset>
            </wp:positionV>
            <wp:extent cx="4096405" cy="1305210"/>
            <wp:effectExtent l="0" t="0" r="0" b="0"/>
            <wp:wrapTopAndBottom/>
            <wp:docPr id="79" name="image71.jpeg"/>
            <wp:cNvGraphicFramePr>
              <a:graphicFrameLocks noChangeAspect="1"/>
            </wp:cNvGraphicFramePr>
            <a:graphic>
              <a:graphicData uri="http://schemas.openxmlformats.org/drawingml/2006/picture">
                <pic:pic>
                  <pic:nvPicPr>
                    <pic:cNvPr id="80" name="image71.jpeg"/>
                    <pic:cNvPicPr/>
                  </pic:nvPicPr>
                  <pic:blipFill>
                    <a:blip r:embed="rId77" cstate="print"/>
                    <a:stretch>
                      <a:fillRect/>
                    </a:stretch>
                  </pic:blipFill>
                  <pic:spPr>
                    <a:xfrm>
                      <a:off x="0" y="0"/>
                      <a:ext cx="4096405" cy="1305210"/>
                    </a:xfrm>
                    <a:prstGeom prst="rect">
                      <a:avLst/>
                    </a:prstGeom>
                  </pic:spPr>
                </pic:pic>
              </a:graphicData>
            </a:graphic>
          </wp:anchor>
        </w:drawing>
      </w:r>
    </w:p>
    <w:p>
      <w:pPr>
        <w:pStyle w:val="BodyText"/>
        <w:spacing w:before="208"/>
        <w:ind w:left="759" w:right="440"/>
        <w:jc w:val="center"/>
      </w:pPr>
      <w:r>
        <w:rPr/>
        <w:t>Рисунок 4.2 – Залежність періоду дискретизації</w:t>
      </w:r>
    </w:p>
    <w:p>
      <w:pPr>
        <w:spacing w:before="161"/>
        <w:ind w:left="759" w:right="438" w:firstLine="0"/>
        <w:jc w:val="center"/>
        <w:rPr>
          <w:i/>
          <w:sz w:val="28"/>
        </w:rPr>
      </w:pPr>
      <w:r>
        <w:rPr>
          <w:i/>
          <w:sz w:val="28"/>
        </w:rPr>
        <w:t>T</w:t>
      </w:r>
      <w:r>
        <w:rPr>
          <w:i/>
          <w:sz w:val="28"/>
          <w:vertAlign w:val="subscript"/>
        </w:rPr>
        <w:t>0</w:t>
      </w:r>
      <w:r>
        <w:rPr>
          <w:i/>
          <w:sz w:val="28"/>
          <w:vertAlign w:val="baseline"/>
        </w:rPr>
        <w:t> </w:t>
      </w:r>
      <w:r>
        <w:rPr>
          <w:sz w:val="28"/>
          <w:vertAlign w:val="baseline"/>
        </w:rPr>
        <w:t>від коефіцієнта </w:t>
      </w:r>
      <w:r>
        <w:rPr>
          <w:i/>
          <w:sz w:val="28"/>
          <w:vertAlign w:val="baseline"/>
        </w:rPr>
        <w:t>а</w:t>
      </w:r>
      <w:r>
        <w:rPr>
          <w:i/>
          <w:sz w:val="28"/>
          <w:vertAlign w:val="subscript"/>
        </w:rPr>
        <w:t>1</w:t>
      </w:r>
    </w:p>
    <w:p>
      <w:pPr>
        <w:pStyle w:val="BodyText"/>
        <w:rPr>
          <w:i/>
          <w:sz w:val="32"/>
        </w:rPr>
      </w:pPr>
    </w:p>
    <w:p>
      <w:pPr>
        <w:pStyle w:val="BodyText"/>
        <w:spacing w:line="362" w:lineRule="auto" w:before="275"/>
        <w:ind w:left="462" w:right="844" w:firstLine="707"/>
        <w:jc w:val="both"/>
      </w:pPr>
      <w:r>
        <w:rPr/>
        <w:pict>
          <v:line style="position:absolute;mso-position-horizontal-relative:page;mso-position-vertical-relative:paragraph;z-index:-255863808" from="272.570007pt,217.890289pt" to="285.890007pt,217.890289pt" stroked="true" strokeweight=".96002pt" strokecolor="#000000">
            <v:stroke dashstyle="solid"/>
            <w10:wrap type="none"/>
          </v:line>
        </w:pict>
      </w:r>
      <w:r>
        <w:rPr/>
        <w:pict>
          <v:line style="position:absolute;mso-position-horizontal-relative:page;mso-position-vertical-relative:paragraph;z-index:-255862784" from="310.369995pt,217.890289pt" to="339.313995pt,217.890289pt" stroked="true" strokeweight=".96002pt" strokecolor="#000000">
            <v:stroke dashstyle="solid"/>
            <w10:wrap type="none"/>
          </v:line>
        </w:pict>
      </w:r>
      <w:r>
        <w:rPr/>
        <w:pict>
          <v:shape style="position:absolute;margin-left:378.070007pt;margin-top:68.956352pt;width:5.05pt;height:11.7pt;mso-position-horizontal-relative:page;mso-position-vertical-relative:paragraph;z-index:-255861760" type="#_x0000_t202" filled="false" stroked="false">
            <v:textbox inset="0,0,0,0">
              <w:txbxContent>
                <w:p>
                  <w:pPr>
                    <w:spacing w:line="234" w:lineRule="exact" w:before="0"/>
                    <w:ind w:left="0" w:right="0" w:firstLine="0"/>
                    <w:jc w:val="left"/>
                    <w:rPr>
                      <w:rFonts w:ascii="Cambria Math"/>
                      <w:sz w:val="20"/>
                    </w:rPr>
                  </w:pPr>
                  <w:r>
                    <w:rPr>
                      <w:rFonts w:ascii="Cambria Math"/>
                      <w:w w:val="228"/>
                      <w:sz w:val="20"/>
                    </w:rPr>
                    <w:t> </w:t>
                  </w:r>
                </w:p>
              </w:txbxContent>
            </v:textbox>
            <w10:wrap type="none"/>
          </v:shape>
        </w:pict>
      </w:r>
      <w:r>
        <w:rPr/>
        <w:t>Передавальна функція цифрового ФНЧ отримана за допомогою білінійного z-перетворення, як приклад обрана частота зрізу </w:t>
      </w:r>
      <w:r>
        <w:rPr>
          <w:i/>
        </w:rPr>
        <w:t>f</w:t>
      </w:r>
      <w:r>
        <w:rPr>
          <w:i/>
          <w:vertAlign w:val="subscript"/>
        </w:rPr>
        <w:t>с</w:t>
      </w:r>
      <w:r>
        <w:rPr>
          <w:i/>
          <w:vertAlign w:val="baseline"/>
        </w:rPr>
        <w:t>=</w:t>
      </w:r>
      <w:r>
        <w:rPr>
          <w:vertAlign w:val="baseline"/>
        </w:rPr>
        <w:t>30 </w:t>
      </w:r>
      <w:r>
        <w:rPr>
          <w:i/>
          <w:vertAlign w:val="baseline"/>
        </w:rPr>
        <w:t>Гц</w:t>
      </w:r>
      <w:r>
        <w:rPr>
          <w:vertAlign w:val="baseline"/>
        </w:rPr>
        <w:t>. Зв'язок аналогової частоти </w:t>
      </w:r>
      <w:r>
        <w:rPr>
          <w:i/>
          <w:vertAlign w:val="baseline"/>
        </w:rPr>
        <w:t>ω </w:t>
      </w:r>
      <w:r>
        <w:rPr>
          <w:vertAlign w:val="baseline"/>
        </w:rPr>
        <w:t>з цифровою частотою</w:t>
      </w:r>
      <w:r>
        <w:rPr>
          <w:position w:val="10"/>
          <w:vertAlign w:val="baseline"/>
        </w:rPr>
        <w:t> </w:t>
      </w:r>
      <w:r>
        <w:rPr>
          <w:vertAlign w:val="baseline"/>
        </w:rPr>
        <w:t>майже лінійна при малих значеннях </w:t>
      </w:r>
      <w:r>
        <w:rPr>
          <w:i/>
          <w:vertAlign w:val="baseline"/>
        </w:rPr>
        <w:t>ω</w:t>
      </w:r>
      <w:r>
        <w:rPr>
          <w:vertAlign w:val="baseline"/>
        </w:rPr>
        <w:t>, але стає нелінійною при великих значеннях, що призводить до спотворення цифровою частотної характеристики [4.4]. Для компенсації цього ефекту аналоговий фільтр зазвичай попередньо деформують перед застосуванням білінійного z-перетворення за</w:t>
      </w:r>
      <w:r>
        <w:rPr>
          <w:spacing w:val="-4"/>
          <w:vertAlign w:val="baseline"/>
        </w:rPr>
        <w:t> </w:t>
      </w:r>
      <w:r>
        <w:rPr>
          <w:vertAlign w:val="baseline"/>
        </w:rPr>
        <w:t>формулою:</w:t>
      </w:r>
    </w:p>
    <w:p>
      <w:pPr>
        <w:pStyle w:val="BodyText"/>
        <w:spacing w:before="2"/>
        <w:rPr>
          <w:sz w:val="24"/>
        </w:rPr>
      </w:pPr>
    </w:p>
    <w:tbl>
      <w:tblPr>
        <w:tblW w:w="0" w:type="auto"/>
        <w:jc w:val="left"/>
        <w:tblInd w:w="3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43"/>
        <w:gridCol w:w="2545"/>
      </w:tblGrid>
      <w:tr>
        <w:trPr>
          <w:trHeight w:val="769" w:hRule="atLeast"/>
        </w:trPr>
        <w:tc>
          <w:tcPr>
            <w:tcW w:w="4243" w:type="dxa"/>
          </w:tcPr>
          <w:p>
            <w:pPr>
              <w:pStyle w:val="TableParagraph"/>
              <w:spacing w:line="272" w:lineRule="exact"/>
              <w:ind w:right="413"/>
              <w:jc w:val="center"/>
              <w:rPr>
                <w:rFonts w:ascii="Cambria Math"/>
                <w:sz w:val="28"/>
              </w:rPr>
            </w:pPr>
            <w:r>
              <w:rPr>
                <w:rFonts w:ascii="Cambria Math"/>
                <w:spacing w:val="-12"/>
                <w:w w:val="330"/>
                <w:sz w:val="28"/>
              </w:rPr>
              <w:t> </w:t>
            </w:r>
            <w:r>
              <w:rPr>
                <w:rFonts w:ascii="Cambria Math"/>
                <w:spacing w:val="19"/>
                <w:w w:val="208"/>
                <w:sz w:val="28"/>
                <w:vertAlign w:val="subscript"/>
              </w:rPr>
              <w:t> </w:t>
            </w:r>
            <w:r>
              <w:rPr>
                <w:rFonts w:ascii="Cambria Math"/>
                <w:spacing w:val="-28"/>
                <w:w w:val="269"/>
                <w:sz w:val="28"/>
                <w:vertAlign w:val="baseline"/>
              </w:rPr>
              <w:t> </w:t>
            </w:r>
            <w:r>
              <w:rPr>
                <w:rFonts w:ascii="Cambria Math"/>
                <w:w w:val="239"/>
                <w:sz w:val="28"/>
                <w:vertAlign w:val="subscript"/>
              </w:rPr>
              <w:t> </w:t>
            </w:r>
          </w:p>
          <w:p>
            <w:pPr>
              <w:pStyle w:val="TableParagraph"/>
              <w:tabs>
                <w:tab w:pos="2209" w:val="left" w:leader="none"/>
              </w:tabs>
              <w:spacing w:line="200" w:lineRule="exact"/>
              <w:ind w:left="200"/>
              <w:rPr>
                <w:rFonts w:ascii="Cambria Math"/>
                <w:sz w:val="28"/>
              </w:rPr>
            </w:pPr>
            <w:r>
              <w:rPr>
                <w:rFonts w:ascii="Cambria Math"/>
                <w:spacing w:val="7"/>
                <w:w w:val="330"/>
                <w:sz w:val="28"/>
              </w:rPr>
              <w:t> </w:t>
            </w:r>
            <w:r>
              <w:rPr>
                <w:rFonts w:ascii="Cambria Math"/>
                <w:w w:val="161"/>
                <w:position w:val="11"/>
                <w:sz w:val="20"/>
              </w:rPr>
              <w:t> </w:t>
            </w:r>
            <w:r>
              <w:rPr>
                <w:rFonts w:ascii="Cambria Math"/>
                <w:position w:val="11"/>
                <w:sz w:val="20"/>
              </w:rPr>
              <w:t> </w:t>
            </w:r>
            <w:r>
              <w:rPr>
                <w:rFonts w:ascii="Cambria Math"/>
                <w:spacing w:val="18"/>
                <w:position w:val="11"/>
                <w:sz w:val="20"/>
              </w:rPr>
              <w:t> </w:t>
            </w:r>
            <w:r>
              <w:rPr>
                <w:rFonts w:ascii="Cambria Math"/>
                <w:w w:val="340"/>
                <w:sz w:val="28"/>
              </w:rPr>
              <w:t> </w:t>
            </w:r>
            <w:r>
              <w:rPr>
                <w:rFonts w:ascii="Cambria Math"/>
                <w:sz w:val="28"/>
              </w:rPr>
              <w:t> </w:t>
            </w:r>
            <w:r>
              <w:rPr>
                <w:rFonts w:ascii="Cambria Math"/>
                <w:spacing w:val="7"/>
                <w:sz w:val="28"/>
              </w:rPr>
              <w:t> </w:t>
            </w:r>
            <w:r>
              <w:rPr>
                <w:rFonts w:ascii="Cambria Math"/>
                <w:w w:val="252"/>
                <w:position w:val="22"/>
                <w:sz w:val="28"/>
              </w:rPr>
              <w:t> </w:t>
            </w:r>
            <w:r>
              <w:rPr>
                <w:rFonts w:ascii="Cambria Math"/>
                <w:position w:val="22"/>
                <w:sz w:val="28"/>
              </w:rPr>
              <w:t> </w:t>
            </w:r>
            <w:r>
              <w:rPr>
                <w:rFonts w:ascii="Cambria Math"/>
                <w:spacing w:val="-20"/>
                <w:position w:val="22"/>
                <w:sz w:val="28"/>
              </w:rPr>
              <w:t> </w:t>
            </w:r>
            <w:r>
              <w:rPr>
                <w:rFonts w:ascii="Cambria Math"/>
                <w:spacing w:val="-1"/>
                <w:w w:val="229"/>
                <w:sz w:val="28"/>
              </w:rPr>
              <w:t> </w:t>
            </w:r>
            <w:r>
              <w:rPr>
                <w:rFonts w:ascii="Cambria Math"/>
                <w:w w:val="229"/>
                <w:sz w:val="28"/>
              </w:rPr>
              <w:t> </w:t>
            </w:r>
            <w:r>
              <w:rPr>
                <w:rFonts w:ascii="Cambria Math"/>
                <w:spacing w:val="-11"/>
                <w:sz w:val="28"/>
              </w:rPr>
              <w:t> </w:t>
            </w:r>
            <w:r>
              <w:rPr>
                <w:rFonts w:ascii="Cambria Math"/>
                <w:sz w:val="28"/>
              </w:rPr>
              <w:t>{</w:t>
              <w:tab/>
              <w:t>} </w:t>
            </w:r>
            <w:r>
              <w:rPr>
                <w:rFonts w:ascii="Cambria Math"/>
                <w:w w:val="93"/>
                <w:sz w:val="28"/>
              </w:rPr>
              <w:t> </w:t>
            </w:r>
          </w:p>
          <w:p>
            <w:pPr>
              <w:pStyle w:val="TableParagraph"/>
              <w:tabs>
                <w:tab w:pos="874" w:val="left" w:leader="none"/>
                <w:tab w:pos="1841" w:val="left" w:leader="none"/>
              </w:tabs>
              <w:spacing w:line="257" w:lineRule="exact"/>
              <w:ind w:left="391"/>
              <w:rPr>
                <w:rFonts w:ascii="Cambria Math"/>
                <w:sz w:val="28"/>
              </w:rPr>
            </w:pPr>
            <w:r>
              <w:rPr>
                <w:rFonts w:ascii="Cambria Math"/>
                <w:w w:val="228"/>
                <w:position w:val="13"/>
                <w:sz w:val="20"/>
              </w:rPr>
              <w:t> </w:t>
            </w:r>
            <w:r>
              <w:rPr>
                <w:rFonts w:ascii="Cambria Math"/>
                <w:position w:val="13"/>
                <w:sz w:val="20"/>
              </w:rPr>
              <w:tab/>
            </w:r>
            <w:r>
              <w:rPr>
                <w:rFonts w:ascii="Cambria Math"/>
                <w:spacing w:val="-28"/>
                <w:w w:val="269"/>
                <w:sz w:val="28"/>
              </w:rPr>
              <w:t> </w:t>
            </w:r>
            <w:r>
              <w:rPr>
                <w:rFonts w:ascii="Cambria Math"/>
                <w:w w:val="239"/>
                <w:sz w:val="28"/>
                <w:vertAlign w:val="subscript"/>
              </w:rPr>
              <w:t> </w:t>
            </w:r>
            <w:r>
              <w:rPr>
                <w:rFonts w:ascii="Cambria Math"/>
                <w:sz w:val="28"/>
                <w:vertAlign w:val="baseline"/>
              </w:rPr>
              <w:tab/>
            </w:r>
            <w:r>
              <w:rPr>
                <w:rFonts w:ascii="Cambria Math"/>
                <w:w w:val="252"/>
                <w:sz w:val="28"/>
                <w:vertAlign w:val="baseline"/>
              </w:rPr>
              <w:t> </w:t>
            </w:r>
          </w:p>
        </w:tc>
        <w:tc>
          <w:tcPr>
            <w:tcW w:w="2545" w:type="dxa"/>
          </w:tcPr>
          <w:p>
            <w:pPr>
              <w:pStyle w:val="TableParagraph"/>
              <w:spacing w:before="32"/>
              <w:ind w:right="197"/>
              <w:jc w:val="right"/>
              <w:rPr>
                <w:sz w:val="28"/>
              </w:rPr>
            </w:pPr>
            <w:r>
              <w:rPr>
                <w:sz w:val="28"/>
              </w:rPr>
              <w:t>(4.6)</w:t>
            </w:r>
          </w:p>
        </w:tc>
      </w:tr>
    </w:tbl>
    <w:p>
      <w:pPr>
        <w:pStyle w:val="BodyText"/>
        <w:rPr>
          <w:sz w:val="20"/>
        </w:rPr>
      </w:pPr>
    </w:p>
    <w:p>
      <w:pPr>
        <w:pStyle w:val="BodyText"/>
        <w:spacing w:before="206"/>
        <w:ind w:left="1170"/>
      </w:pPr>
      <w:r>
        <w:rPr/>
        <w:t>де </w:t>
      </w:r>
      <w:r>
        <w:rPr>
          <w:i/>
        </w:rPr>
        <w:t>T</w:t>
      </w:r>
      <w:r>
        <w:rPr>
          <w:i/>
          <w:vertAlign w:val="subscript"/>
        </w:rPr>
        <w:t>0</w:t>
      </w:r>
      <w:r>
        <w:rPr>
          <w:i/>
          <w:vertAlign w:val="baseline"/>
        </w:rPr>
        <w:t> </w:t>
      </w:r>
      <w:r>
        <w:rPr>
          <w:vertAlign w:val="baseline"/>
        </w:rPr>
        <w:t>– період дискретизації;</w:t>
      </w:r>
    </w:p>
    <w:p>
      <w:pPr>
        <w:spacing w:before="162"/>
        <w:ind w:left="1170" w:right="0" w:firstLine="0"/>
        <w:jc w:val="left"/>
        <w:rPr>
          <w:sz w:val="28"/>
        </w:rPr>
      </w:pPr>
      <w:r>
        <w:rPr>
          <w:i/>
          <w:sz w:val="28"/>
        </w:rPr>
        <w:t>ω</w:t>
      </w:r>
      <w:r>
        <w:rPr>
          <w:i/>
          <w:sz w:val="28"/>
          <w:vertAlign w:val="subscript"/>
        </w:rPr>
        <w:t>с</w:t>
      </w:r>
      <w:r>
        <w:rPr>
          <w:i/>
          <w:sz w:val="28"/>
          <w:vertAlign w:val="baseline"/>
        </w:rPr>
        <w:t>=2πf</w:t>
      </w:r>
      <w:r>
        <w:rPr>
          <w:i/>
          <w:sz w:val="28"/>
          <w:vertAlign w:val="subscript"/>
        </w:rPr>
        <w:t>с</w:t>
      </w:r>
      <w:r>
        <w:rPr>
          <w:i/>
          <w:sz w:val="28"/>
          <w:vertAlign w:val="baseline"/>
        </w:rPr>
        <w:t> </w:t>
      </w:r>
      <w:r>
        <w:rPr>
          <w:sz w:val="28"/>
          <w:vertAlign w:val="baseline"/>
        </w:rPr>
        <w:t>– задана частота зрізу;</w:t>
      </w:r>
    </w:p>
    <w:p>
      <w:pPr>
        <w:pStyle w:val="BodyText"/>
        <w:spacing w:before="168"/>
        <w:ind w:left="1170"/>
      </w:pPr>
      <w:r>
        <w:rPr/>
        <w:pict>
          <v:shape style="position:absolute;margin-left:130.100006pt;margin-top:14.886369pt;width:5.05pt;height:11.7pt;mso-position-horizontal-relative:page;mso-position-vertical-relative:paragraph;z-index:-255860736" type="#_x0000_t202" filled="false" stroked="false">
            <v:textbox inset="0,0,0,0">
              <w:txbxContent>
                <w:p>
                  <w:pPr>
                    <w:spacing w:line="234" w:lineRule="exact" w:before="0"/>
                    <w:ind w:left="0" w:right="0" w:firstLine="0"/>
                    <w:jc w:val="left"/>
                    <w:rPr>
                      <w:rFonts w:ascii="Cambria Math"/>
                      <w:sz w:val="20"/>
                    </w:rPr>
                  </w:pPr>
                  <w:r>
                    <w:rPr>
                      <w:rFonts w:ascii="Cambria Math"/>
                      <w:w w:val="228"/>
                      <w:sz w:val="20"/>
                    </w:rPr>
                    <w:t> </w:t>
                  </w:r>
                </w:p>
              </w:txbxContent>
            </v:textbox>
            <w10:wrap type="none"/>
          </v:shape>
        </w:pict>
      </w:r>
      <w:r>
        <w:rPr>
          <w:rFonts w:ascii="Cambria Math" w:hAnsi="Cambria Math"/>
          <w:w w:val="330"/>
        </w:rPr>
        <w:t> </w:t>
      </w:r>
      <w:r>
        <w:rPr>
          <w:rFonts w:ascii="Cambria Math" w:hAnsi="Cambria Math"/>
          <w:w w:val="161"/>
          <w:position w:val="10"/>
          <w:sz w:val="20"/>
        </w:rPr>
        <w:t> </w:t>
      </w:r>
      <w:r>
        <w:rPr>
          <w:rFonts w:ascii="Cambria Math" w:hAnsi="Cambria Math"/>
          <w:position w:val="10"/>
          <w:sz w:val="20"/>
        </w:rPr>
        <w:t>  </w:t>
      </w:r>
      <w:r>
        <w:rPr/>
        <w:t>– попередньо деформована частота зрізу.</w:t>
      </w:r>
    </w:p>
    <w:p>
      <w:pPr>
        <w:spacing w:after="0"/>
        <w:sectPr>
          <w:pgSz w:w="11910" w:h="16840"/>
          <w:pgMar w:header="712" w:footer="0" w:top="1020" w:bottom="280" w:left="1240" w:right="0"/>
        </w:sectPr>
      </w:pPr>
    </w:p>
    <w:p>
      <w:pPr>
        <w:pStyle w:val="BodyText"/>
        <w:spacing w:line="362" w:lineRule="auto" w:before="102"/>
        <w:ind w:left="462" w:firstLine="707"/>
      </w:pPr>
      <w:r>
        <w:rPr/>
        <w:t>Денорміруя аналоговий фільтр-прототип АП за рахунок використання частотного перетворення "фільтр нижчих частот у фільтр нижчих частот",</w:t>
      </w:r>
    </w:p>
    <w:p>
      <w:pPr>
        <w:pStyle w:val="BodyText"/>
        <w:spacing w:line="309" w:lineRule="exact" w:before="44"/>
        <w:ind w:left="462"/>
      </w:pPr>
      <w:r>
        <w:rPr/>
        <w:pict>
          <v:line style="position:absolute;mso-position-horizontal-relative:page;mso-position-vertical-relative:paragraph;z-index:-255857664" from="247.25pt,11.310342pt" to="260.090000pt,11.310342pt" stroked="true" strokeweight=".96pt" strokecolor="#000000">
            <v:stroke dashstyle="solid"/>
            <w10:wrap type="none"/>
          </v:line>
        </w:pict>
      </w:r>
      <w:r>
        <w:rPr/>
        <w:pict>
          <v:shape style="position:absolute;margin-left:247.25pt;margin-top:10.990771pt;width:11.75pt;height:13.6pt;mso-position-horizontal-relative:page;mso-position-vertical-relative:paragraph;z-index:-255850496" type="#_x0000_t202" filled="false" stroked="false">
            <v:textbox inset="0,0,0,0">
              <w:txbxContent>
                <w:p>
                  <w:pPr>
                    <w:spacing w:before="0"/>
                    <w:ind w:left="0" w:right="0" w:firstLine="0"/>
                    <w:jc w:val="left"/>
                    <w:rPr>
                      <w:rFonts w:ascii="Cambria Math"/>
                      <w:sz w:val="16"/>
                    </w:rPr>
                  </w:pPr>
                  <w:r>
                    <w:rPr>
                      <w:rFonts w:ascii="Cambria Math"/>
                      <w:spacing w:val="4"/>
                      <w:w w:val="366"/>
                      <w:position w:val="-6"/>
                      <w:sz w:val="20"/>
                    </w:rPr>
                    <w:t> </w:t>
                  </w:r>
                  <w:r>
                    <w:rPr>
                      <w:rFonts w:ascii="Cambria Math"/>
                      <w:w w:val="194"/>
                      <w:sz w:val="16"/>
                    </w:rPr>
                    <w:t> </w:t>
                  </w:r>
                </w:p>
              </w:txbxContent>
            </v:textbox>
            <w10:wrap type="none"/>
          </v:shape>
        </w:pict>
      </w:r>
      <w:r>
        <w:rPr/>
        <w:t>при якому </w:t>
      </w:r>
      <w:r>
        <w:rPr>
          <w:i/>
        </w:rPr>
        <w:t>s </w:t>
      </w:r>
      <w:r>
        <w:rPr/>
        <w:t>змінюється на</w:t>
      </w:r>
      <w:r>
        <w:rPr>
          <w:vertAlign w:val="baseline"/>
        </w:rPr>
        <w:t> , отримуємо передавальну функцію:</w:t>
      </w:r>
    </w:p>
    <w:p>
      <w:pPr>
        <w:spacing w:line="175" w:lineRule="exact" w:before="0"/>
        <w:ind w:left="0" w:right="2846" w:firstLine="0"/>
        <w:jc w:val="center"/>
        <w:rPr>
          <w:rFonts w:ascii="Cambria Math"/>
          <w:sz w:val="16"/>
        </w:rPr>
      </w:pPr>
      <w:r>
        <w:rPr/>
        <w:pict>
          <v:line style="position:absolute;mso-position-horizontal-relative:page;mso-position-vertical-relative:paragraph;z-index:-255856640" from="271.369995pt,58.326633pt" to="311.329995pt,58.326633pt" stroked="true" strokeweight=".95999pt" strokecolor="#000000">
            <v:stroke dashstyle="solid"/>
            <w10:wrap type="none"/>
          </v:line>
        </w:pict>
      </w:r>
      <w:r>
        <w:rPr>
          <w:rFonts w:ascii="Cambria Math"/>
          <w:w w:val="244"/>
          <w:sz w:val="16"/>
        </w:rPr>
        <w:t> </w:t>
      </w:r>
    </w:p>
    <w:p>
      <w:pPr>
        <w:pStyle w:val="BodyText"/>
        <w:rPr>
          <w:rFonts w:ascii="Cambria Math"/>
          <w:sz w:val="20"/>
        </w:rPr>
      </w:pPr>
    </w:p>
    <w:p>
      <w:pPr>
        <w:pStyle w:val="BodyText"/>
        <w:spacing w:before="1" w:after="1"/>
        <w:rPr>
          <w:rFonts w:ascii="Cambria Math"/>
        </w:rPr>
      </w:pPr>
    </w:p>
    <w:tbl>
      <w:tblPr>
        <w:tblW w:w="0" w:type="auto"/>
        <w:jc w:val="left"/>
        <w:tblInd w:w="2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97"/>
        <w:gridCol w:w="2369"/>
      </w:tblGrid>
      <w:tr>
        <w:trPr>
          <w:trHeight w:val="1013" w:hRule="atLeast"/>
        </w:trPr>
        <w:tc>
          <w:tcPr>
            <w:tcW w:w="4797" w:type="dxa"/>
          </w:tcPr>
          <w:p>
            <w:pPr>
              <w:pStyle w:val="TableParagraph"/>
              <w:tabs>
                <w:tab w:pos="2391" w:val="left" w:leader="none"/>
              </w:tabs>
              <w:spacing w:line="259" w:lineRule="exact" w:before="2"/>
              <w:ind w:left="1548"/>
              <w:rPr>
                <w:rFonts w:ascii="Cambria Math"/>
                <w:sz w:val="20"/>
              </w:rPr>
            </w:pPr>
            <w:r>
              <w:rPr>
                <w:rFonts w:ascii="Cambria Math"/>
                <w:w w:val="252"/>
                <w:sz w:val="28"/>
              </w:rPr>
              <w:t> </w:t>
            </w:r>
            <w:r>
              <w:rPr>
                <w:rFonts w:ascii="Cambria Math"/>
                <w:sz w:val="28"/>
              </w:rPr>
              <w:tab/>
            </w:r>
            <w:r>
              <w:rPr>
                <w:w w:val="90"/>
                <w:sz w:val="28"/>
                <w:u w:val="single"/>
                <w:vertAlign w:val="subscript"/>
              </w:rPr>
              <w:t> </w:t>
            </w:r>
            <w:r>
              <w:rPr>
                <w:sz w:val="28"/>
                <w:u w:val="single"/>
                <w:vertAlign w:val="baseline"/>
              </w:rPr>
              <w:t>  </w:t>
            </w:r>
            <w:r>
              <w:rPr>
                <w:spacing w:val="-25"/>
                <w:sz w:val="28"/>
                <w:u w:val="single"/>
                <w:vertAlign w:val="baseline"/>
              </w:rPr>
              <w:t> </w:t>
            </w:r>
            <w:r>
              <w:rPr>
                <w:rFonts w:ascii="Cambria Math"/>
                <w:spacing w:val="7"/>
                <w:w w:val="330"/>
                <w:sz w:val="28"/>
                <w:vertAlign w:val="baseline"/>
              </w:rPr>
              <w:t> </w:t>
            </w:r>
            <w:r>
              <w:rPr>
                <w:rFonts w:ascii="Cambria Math"/>
                <w:w w:val="161"/>
                <w:position w:val="10"/>
                <w:sz w:val="20"/>
                <w:vertAlign w:val="baseline"/>
              </w:rPr>
              <w:t> </w:t>
            </w:r>
          </w:p>
          <w:p>
            <w:pPr>
              <w:pStyle w:val="TableParagraph"/>
              <w:tabs>
                <w:tab w:pos="2105" w:val="left" w:leader="none"/>
                <w:tab w:pos="2818" w:val="left" w:leader="none"/>
                <w:tab w:pos="3171" w:val="left" w:leader="none"/>
              </w:tabs>
              <w:spacing w:line="232" w:lineRule="exact"/>
              <w:ind w:left="200"/>
              <w:rPr>
                <w:rFonts w:ascii="Cambria Math"/>
                <w:sz w:val="28"/>
              </w:rPr>
            </w:pPr>
            <w:r>
              <w:rPr>
                <w:rFonts w:ascii="Cambria Math"/>
                <w:spacing w:val="6"/>
                <w:w w:val="331"/>
                <w:sz w:val="28"/>
              </w:rPr>
              <w:t> </w:t>
            </w:r>
            <w:r>
              <w:rPr>
                <w:rFonts w:ascii="Cambria Math"/>
                <w:spacing w:val="13"/>
                <w:w w:val="161"/>
                <w:position w:val="10"/>
                <w:sz w:val="20"/>
              </w:rPr>
              <w:t> </w:t>
            </w:r>
            <w:r>
              <w:rPr>
                <w:rFonts w:ascii="Cambria Math"/>
                <w:position w:val="1"/>
                <w:sz w:val="28"/>
              </w:rPr>
              <w:t>(</w:t>
            </w:r>
            <w:r>
              <w:rPr>
                <w:rFonts w:ascii="Cambria Math"/>
                <w:sz w:val="28"/>
              </w:rPr>
              <w:t> </w:t>
            </w:r>
            <w:r>
              <w:rPr>
                <w:rFonts w:ascii="Cambria Math"/>
                <w:spacing w:val="12"/>
                <w:sz w:val="28"/>
              </w:rPr>
              <w:t> </w:t>
            </w:r>
            <w:r>
              <w:rPr>
                <w:rFonts w:ascii="Cambria Math"/>
                <w:position w:val="1"/>
                <w:sz w:val="28"/>
              </w:rPr>
              <w:t>)</w:t>
            </w:r>
            <w:r>
              <w:rPr>
                <w:rFonts w:ascii="Cambria Math"/>
                <w:spacing w:val="16"/>
                <w:position w:val="1"/>
                <w:sz w:val="28"/>
              </w:rPr>
              <w:t> </w:t>
            </w:r>
            <w:r>
              <w:rPr>
                <w:rFonts w:ascii="Cambria Math"/>
                <w:w w:val="340"/>
                <w:sz w:val="28"/>
              </w:rPr>
              <w:t> </w:t>
            </w:r>
            <w:r>
              <w:rPr>
                <w:rFonts w:ascii="Cambria Math"/>
                <w:spacing w:val="14"/>
                <w:sz w:val="28"/>
              </w:rPr>
              <w:t> </w:t>
            </w:r>
            <w:r>
              <w:rPr>
                <w:w w:val="100"/>
                <w:position w:val="-9"/>
                <w:sz w:val="28"/>
                <w:u w:val="single"/>
              </w:rPr>
              <w:t> </w:t>
            </w:r>
            <w:r>
              <w:rPr>
                <w:spacing w:val="-45"/>
                <w:position w:val="-9"/>
                <w:sz w:val="28"/>
                <w:u w:val="single"/>
              </w:rPr>
              <w:t> </w:t>
            </w:r>
            <w:r>
              <w:rPr>
                <w:rFonts w:ascii="Cambria Math"/>
                <w:w w:val="195"/>
                <w:position w:val="-9"/>
                <w:sz w:val="28"/>
                <w:u w:val="single"/>
              </w:rPr>
              <w:t> </w:t>
            </w:r>
            <w:r>
              <w:rPr>
                <w:rFonts w:ascii="Cambria Math"/>
                <w:position w:val="-9"/>
                <w:sz w:val="28"/>
                <w:u w:val="single"/>
              </w:rPr>
              <w:t> </w:t>
            </w:r>
            <w:r>
              <w:rPr>
                <w:rFonts w:ascii="Cambria Math"/>
                <w:spacing w:val="-28"/>
                <w:position w:val="-9"/>
                <w:sz w:val="28"/>
                <w:u w:val="single"/>
              </w:rPr>
              <w:t> </w:t>
            </w:r>
            <w:r>
              <w:rPr>
                <w:rFonts w:ascii="Cambria Math"/>
                <w:position w:val="-9"/>
                <w:sz w:val="28"/>
              </w:rPr>
              <w:tab/>
            </w:r>
            <w:r>
              <w:rPr>
                <w:rFonts w:ascii="Cambria Math"/>
                <w:w w:val="340"/>
                <w:sz w:val="28"/>
              </w:rPr>
              <w:t> </w:t>
            </w:r>
            <w:r>
              <w:rPr>
                <w:rFonts w:ascii="Cambria Math"/>
                <w:sz w:val="28"/>
              </w:rPr>
              <w:tab/>
            </w:r>
            <w:r>
              <w:rPr>
                <w:rFonts w:ascii="Cambria Math"/>
                <w:w w:val="208"/>
                <w:sz w:val="28"/>
                <w:u w:val="single"/>
                <w:vertAlign w:val="superscript"/>
              </w:rPr>
              <w:t> </w:t>
            </w:r>
            <w:r>
              <w:rPr>
                <w:rFonts w:ascii="Cambria Math"/>
                <w:sz w:val="28"/>
                <w:u w:val="single"/>
                <w:vertAlign w:val="baseline"/>
              </w:rPr>
              <w:tab/>
            </w:r>
          </w:p>
          <w:p>
            <w:pPr>
              <w:pStyle w:val="TableParagraph"/>
              <w:tabs>
                <w:tab w:pos="2391" w:val="left" w:leader="none"/>
              </w:tabs>
              <w:spacing w:line="165" w:lineRule="exact"/>
              <w:ind w:left="1601"/>
              <w:rPr>
                <w:rFonts w:ascii="Cambria Math"/>
                <w:sz w:val="28"/>
              </w:rPr>
            </w:pPr>
            <w:r>
              <w:rPr>
                <w:rFonts w:ascii="Cambria Math"/>
                <w:w w:val="340"/>
                <w:position w:val="-7"/>
                <w:sz w:val="28"/>
              </w:rPr>
              <w:t> </w:t>
            </w:r>
            <w:r>
              <w:rPr>
                <w:rFonts w:ascii="Cambria Math"/>
                <w:spacing w:val="-1"/>
                <w:position w:val="-7"/>
                <w:sz w:val="28"/>
              </w:rPr>
              <w:t> </w:t>
            </w:r>
            <w:r>
              <w:rPr>
                <w:rFonts w:ascii="Cambria Math"/>
                <w:w w:val="252"/>
                <w:position w:val="-7"/>
                <w:sz w:val="28"/>
              </w:rPr>
              <w:t> </w:t>
            </w:r>
            <w:r>
              <w:rPr>
                <w:rFonts w:ascii="Cambria Math"/>
                <w:position w:val="-7"/>
                <w:sz w:val="28"/>
              </w:rPr>
              <w:tab/>
            </w:r>
            <w:r>
              <w:rPr>
                <w:rFonts w:ascii="Cambria Math"/>
                <w:spacing w:val="12"/>
                <w:w w:val="330"/>
                <w:sz w:val="28"/>
              </w:rPr>
              <w:t> </w:t>
            </w:r>
            <w:r>
              <w:rPr>
                <w:rFonts w:ascii="Cambria Math"/>
                <w:w w:val="161"/>
                <w:position w:val="8"/>
                <w:sz w:val="20"/>
              </w:rPr>
              <w:t> </w:t>
            </w:r>
            <w:r>
              <w:rPr>
                <w:rFonts w:ascii="Cambria Math"/>
                <w:position w:val="8"/>
                <w:sz w:val="20"/>
              </w:rPr>
              <w:t> </w:t>
            </w:r>
            <w:r>
              <w:rPr>
                <w:rFonts w:ascii="Cambria Math"/>
                <w:spacing w:val="-1"/>
                <w:position w:val="8"/>
                <w:sz w:val="20"/>
              </w:rPr>
              <w:t> </w:t>
            </w:r>
            <w:r>
              <w:rPr>
                <w:rFonts w:ascii="Cambria Math"/>
                <w:w w:val="340"/>
                <w:sz w:val="28"/>
              </w:rPr>
              <w:t> </w:t>
            </w:r>
            <w:r>
              <w:rPr>
                <w:rFonts w:ascii="Cambria Math"/>
                <w:spacing w:val="-1"/>
                <w:sz w:val="28"/>
              </w:rPr>
              <w:t> </w:t>
            </w:r>
            <w:r>
              <w:rPr>
                <w:rFonts w:ascii="Cambria Math"/>
                <w:w w:val="210"/>
                <w:sz w:val="28"/>
              </w:rPr>
              <w:t> </w:t>
            </w:r>
          </w:p>
          <w:p>
            <w:pPr>
              <w:pStyle w:val="TableParagraph"/>
              <w:tabs>
                <w:tab w:pos="1356" w:val="left" w:leader="none"/>
              </w:tabs>
              <w:spacing w:line="129" w:lineRule="exact"/>
              <w:ind w:right="883"/>
              <w:jc w:val="center"/>
              <w:rPr>
                <w:rFonts w:ascii="Cambria Math"/>
                <w:sz w:val="20"/>
              </w:rPr>
            </w:pPr>
            <w:r>
              <w:rPr>
                <w:rFonts w:ascii="Cambria Math"/>
                <w:spacing w:val="12"/>
                <w:w w:val="330"/>
                <w:position w:val="-15"/>
                <w:sz w:val="28"/>
              </w:rPr>
              <w:t> </w:t>
            </w:r>
            <w:r>
              <w:rPr>
                <w:rFonts w:ascii="Cambria Math"/>
                <w:w w:val="161"/>
                <w:position w:val="-7"/>
                <w:sz w:val="20"/>
              </w:rPr>
              <w:t> </w:t>
            </w:r>
            <w:r>
              <w:rPr>
                <w:rFonts w:ascii="Cambria Math"/>
                <w:position w:val="-7"/>
                <w:sz w:val="20"/>
              </w:rPr>
              <w:tab/>
            </w:r>
            <w:r>
              <w:rPr>
                <w:rFonts w:ascii="Cambria Math"/>
                <w:w w:val="228"/>
                <w:sz w:val="20"/>
              </w:rPr>
              <w:t> </w:t>
            </w:r>
          </w:p>
          <w:p>
            <w:pPr>
              <w:pStyle w:val="TableParagraph"/>
              <w:spacing w:line="206" w:lineRule="exact"/>
              <w:ind w:left="1419"/>
              <w:rPr>
                <w:rFonts w:ascii="Cambria Math"/>
                <w:sz w:val="20"/>
              </w:rPr>
            </w:pPr>
            <w:r>
              <w:rPr>
                <w:rFonts w:ascii="Cambria Math"/>
                <w:w w:val="228"/>
                <w:sz w:val="20"/>
              </w:rPr>
              <w:t> </w:t>
            </w:r>
          </w:p>
        </w:tc>
        <w:tc>
          <w:tcPr>
            <w:tcW w:w="2369" w:type="dxa"/>
          </w:tcPr>
          <w:p>
            <w:pPr>
              <w:pStyle w:val="TableParagraph"/>
              <w:spacing w:before="3"/>
              <w:rPr>
                <w:rFonts w:ascii="Cambria Math"/>
                <w:sz w:val="29"/>
              </w:rPr>
            </w:pPr>
          </w:p>
          <w:p>
            <w:pPr>
              <w:pStyle w:val="TableParagraph"/>
              <w:ind w:right="198"/>
              <w:jc w:val="right"/>
              <w:rPr>
                <w:sz w:val="28"/>
              </w:rPr>
            </w:pPr>
            <w:r>
              <w:rPr>
                <w:sz w:val="28"/>
              </w:rPr>
              <w:t>(4.7)</w:t>
            </w:r>
          </w:p>
        </w:tc>
      </w:tr>
    </w:tbl>
    <w:p>
      <w:pPr>
        <w:pStyle w:val="BodyText"/>
        <w:rPr>
          <w:rFonts w:ascii="Cambria Math"/>
          <w:sz w:val="20"/>
        </w:rPr>
      </w:pPr>
    </w:p>
    <w:p>
      <w:pPr>
        <w:pStyle w:val="BodyText"/>
        <w:spacing w:before="3"/>
        <w:rPr>
          <w:rFonts w:ascii="Cambria Math"/>
          <w:sz w:val="23"/>
        </w:rPr>
      </w:pPr>
    </w:p>
    <w:p>
      <w:pPr>
        <w:pStyle w:val="BodyText"/>
        <w:spacing w:before="89"/>
        <w:ind w:left="1170"/>
      </w:pPr>
      <w:r>
        <w:rPr/>
        <w:pict>
          <v:line style="position:absolute;mso-position-horizontal-relative:page;mso-position-vertical-relative:paragraph;z-index:-255855616" from="217.490005pt,69.870323pt" to="257.450005pt,69.870323pt" stroked="true" strokeweight=".95999pt" strokecolor="#000000">
            <v:stroke dashstyle="solid"/>
            <w10:wrap type="none"/>
          </v:line>
        </w:pict>
      </w:r>
      <w:r>
        <w:rPr/>
        <w:pict>
          <v:line style="position:absolute;mso-position-horizontal-relative:page;mso-position-vertical-relative:paragraph;z-index:-255854592" from="274.130005pt,69.870323pt" to="314.090005pt,69.870323pt" stroked="true" strokeweight=".95999pt" strokecolor="#000000">
            <v:stroke dashstyle="solid"/>
            <w10:wrap type="none"/>
          </v:line>
        </w:pict>
      </w:r>
      <w:r>
        <w:rPr/>
        <w:pict>
          <v:line style="position:absolute;mso-position-horizontal-relative:page;mso-position-vertical-relative:paragraph;z-index:-255853568" from="217.490005pt,86.070328pt" to="337.630005pt,86.070328pt" stroked="true" strokeweight=".95999pt" strokecolor="#000000">
            <v:stroke dashstyle="solid"/>
            <w10:wrap type="none"/>
          </v:line>
        </w:pict>
      </w:r>
      <w:r>
        <w:rPr/>
        <w:t>Після застосування білінійного z-перетворення:</w:t>
      </w:r>
    </w:p>
    <w:p>
      <w:pPr>
        <w:pStyle w:val="BodyText"/>
        <w:rPr>
          <w:sz w:val="20"/>
        </w:rPr>
      </w:pPr>
    </w:p>
    <w:p>
      <w:pPr>
        <w:pStyle w:val="BodyText"/>
        <w:rPr>
          <w:sz w:val="20"/>
        </w:rPr>
      </w:pPr>
    </w:p>
    <w:p>
      <w:pPr>
        <w:pStyle w:val="BodyText"/>
        <w:spacing w:before="7" w:after="1"/>
        <w:rPr>
          <w:sz w:val="12"/>
        </w:rPr>
      </w:pPr>
    </w:p>
    <w:tbl>
      <w:tblPr>
        <w:tblW w:w="0" w:type="auto"/>
        <w:jc w:val="left"/>
        <w:tblInd w:w="1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38"/>
        <w:gridCol w:w="1809"/>
      </w:tblGrid>
      <w:tr>
        <w:trPr>
          <w:trHeight w:val="1641" w:hRule="atLeast"/>
        </w:trPr>
        <w:tc>
          <w:tcPr>
            <w:tcW w:w="6438" w:type="dxa"/>
          </w:tcPr>
          <w:p>
            <w:pPr>
              <w:pStyle w:val="TableParagraph"/>
              <w:tabs>
                <w:tab w:pos="1132" w:val="left" w:leader="none"/>
              </w:tabs>
              <w:spacing w:line="200" w:lineRule="exact"/>
              <w:ind w:right="2075"/>
              <w:jc w:val="center"/>
              <w:rPr>
                <w:rFonts w:ascii="Cambria Math"/>
                <w:sz w:val="20"/>
              </w:rPr>
            </w:pPr>
            <w:r>
              <w:rPr>
                <w:rFonts w:ascii="Cambria Math"/>
                <w:spacing w:val="7"/>
                <w:w w:val="330"/>
                <w:position w:val="-9"/>
                <w:sz w:val="28"/>
              </w:rPr>
              <w:t> </w:t>
            </w:r>
            <w:r>
              <w:rPr>
                <w:rFonts w:ascii="Cambria Math"/>
                <w:w w:val="161"/>
                <w:sz w:val="20"/>
              </w:rPr>
              <w:t> </w:t>
            </w:r>
            <w:r>
              <w:rPr>
                <w:rFonts w:ascii="Cambria Math"/>
                <w:sz w:val="20"/>
              </w:rPr>
              <w:tab/>
            </w:r>
            <w:r>
              <w:rPr>
                <w:rFonts w:ascii="Cambria Math"/>
                <w:spacing w:val="7"/>
                <w:w w:val="330"/>
                <w:position w:val="-9"/>
                <w:sz w:val="28"/>
              </w:rPr>
              <w:t> </w:t>
            </w:r>
            <w:r>
              <w:rPr>
                <w:rFonts w:ascii="Cambria Math"/>
                <w:w w:val="161"/>
                <w:sz w:val="20"/>
              </w:rPr>
              <w:t> </w:t>
            </w:r>
          </w:p>
          <w:p>
            <w:pPr>
              <w:pStyle w:val="TableParagraph"/>
              <w:tabs>
                <w:tab w:pos="424" w:val="left" w:leader="none"/>
                <w:tab w:pos="1132" w:val="left" w:leader="none"/>
                <w:tab w:pos="1543" w:val="left" w:leader="none"/>
              </w:tabs>
              <w:spacing w:line="141" w:lineRule="exact"/>
              <w:ind w:right="1152"/>
              <w:jc w:val="center"/>
              <w:rPr>
                <w:rFonts w:ascii="Cambria Math"/>
                <w:sz w:val="20"/>
              </w:rPr>
            </w:pPr>
            <w:r>
              <w:rPr>
                <w:rFonts w:ascii="Cambria Math"/>
                <w:w w:val="228"/>
                <w:position w:val="1"/>
                <w:sz w:val="20"/>
              </w:rPr>
              <w:t> </w:t>
            </w:r>
            <w:r>
              <w:rPr>
                <w:rFonts w:ascii="Cambria Math"/>
                <w:position w:val="1"/>
                <w:sz w:val="20"/>
              </w:rPr>
              <w:tab/>
            </w:r>
            <w:r>
              <w:rPr>
                <w:rFonts w:ascii="Cambria Math"/>
                <w:w w:val="340"/>
                <w:position w:val="-9"/>
                <w:sz w:val="28"/>
              </w:rPr>
              <w:t> </w:t>
            </w:r>
            <w:r>
              <w:rPr>
                <w:rFonts w:ascii="Cambria Math"/>
                <w:position w:val="-9"/>
                <w:sz w:val="28"/>
              </w:rPr>
              <w:tab/>
            </w:r>
            <w:r>
              <w:rPr>
                <w:rFonts w:ascii="Cambria Math"/>
                <w:w w:val="228"/>
                <w:position w:val="1"/>
                <w:sz w:val="20"/>
              </w:rPr>
              <w:t> </w:t>
            </w:r>
            <w:r>
              <w:rPr>
                <w:rFonts w:ascii="Cambria Math"/>
                <w:position w:val="1"/>
                <w:sz w:val="20"/>
              </w:rPr>
              <w:tab/>
            </w:r>
            <w:r>
              <w:rPr>
                <w:rFonts w:ascii="Cambria Math"/>
                <w:spacing w:val="15"/>
                <w:w w:val="220"/>
                <w:position w:val="-9"/>
                <w:sz w:val="28"/>
              </w:rPr>
              <w:t> </w:t>
            </w:r>
            <w:r>
              <w:rPr>
                <w:rFonts w:ascii="Cambria Math"/>
                <w:spacing w:val="-1"/>
                <w:w w:val="329"/>
                <w:sz w:val="20"/>
              </w:rPr>
              <w:t> </w:t>
            </w:r>
            <w:r>
              <w:rPr>
                <w:rFonts w:ascii="Cambria Math"/>
                <w:w w:val="261"/>
                <w:sz w:val="20"/>
              </w:rPr>
              <w:t> </w:t>
            </w:r>
          </w:p>
          <w:p>
            <w:pPr>
              <w:pStyle w:val="TableParagraph"/>
              <w:tabs>
                <w:tab w:pos="1209" w:val="left" w:leader="none"/>
                <w:tab w:pos="2843" w:val="left" w:leader="none"/>
              </w:tabs>
              <w:spacing w:line="218" w:lineRule="exact"/>
              <w:ind w:left="76"/>
              <w:jc w:val="center"/>
              <w:rPr>
                <w:rFonts w:ascii="Cambria Math"/>
                <w:sz w:val="20"/>
              </w:rPr>
            </w:pPr>
            <w:r>
              <w:rPr>
                <w:rFonts w:ascii="Cambria Math"/>
                <w:spacing w:val="12"/>
                <w:w w:val="330"/>
                <w:sz w:val="28"/>
              </w:rPr>
              <w:t> </w:t>
            </w:r>
            <w:r>
              <w:rPr>
                <w:rFonts w:ascii="Cambria Math"/>
                <w:w w:val="161"/>
                <w:position w:val="8"/>
                <w:sz w:val="20"/>
              </w:rPr>
              <w:t> </w:t>
            </w:r>
            <w:r>
              <w:rPr>
                <w:rFonts w:ascii="Cambria Math"/>
                <w:position w:val="8"/>
                <w:sz w:val="20"/>
              </w:rPr>
              <w:t> </w:t>
            </w:r>
            <w:r>
              <w:rPr>
                <w:rFonts w:ascii="Cambria Math"/>
                <w:spacing w:val="-1"/>
                <w:position w:val="8"/>
                <w:sz w:val="20"/>
              </w:rPr>
              <w:t> </w:t>
            </w:r>
            <w:r>
              <w:rPr>
                <w:rFonts w:ascii="Cambria Math"/>
                <w:w w:val="340"/>
                <w:sz w:val="28"/>
              </w:rPr>
              <w:t> </w:t>
            </w:r>
            <w:r>
              <w:rPr>
                <w:rFonts w:ascii="Cambria Math"/>
                <w:spacing w:val="-1"/>
                <w:sz w:val="28"/>
              </w:rPr>
              <w:t> </w:t>
            </w:r>
            <w:r>
              <w:rPr>
                <w:rFonts w:ascii="Cambria Math"/>
                <w:w w:val="252"/>
                <w:sz w:val="28"/>
              </w:rPr>
              <w:t> </w:t>
            </w:r>
            <w:r>
              <w:rPr>
                <w:rFonts w:ascii="Cambria Math"/>
                <w:sz w:val="28"/>
              </w:rPr>
              <w:tab/>
            </w:r>
            <w:r>
              <w:rPr>
                <w:rFonts w:ascii="Cambria Math"/>
                <w:spacing w:val="12"/>
                <w:w w:val="330"/>
                <w:sz w:val="28"/>
              </w:rPr>
              <w:t> </w:t>
            </w:r>
            <w:r>
              <w:rPr>
                <w:rFonts w:ascii="Cambria Math"/>
                <w:w w:val="161"/>
                <w:position w:val="8"/>
                <w:sz w:val="20"/>
              </w:rPr>
              <w:t> </w:t>
            </w:r>
            <w:r>
              <w:rPr>
                <w:rFonts w:ascii="Cambria Math"/>
                <w:position w:val="8"/>
                <w:sz w:val="20"/>
              </w:rPr>
              <w:t> </w:t>
            </w:r>
            <w:r>
              <w:rPr>
                <w:rFonts w:ascii="Cambria Math"/>
                <w:spacing w:val="-1"/>
                <w:position w:val="8"/>
                <w:sz w:val="20"/>
              </w:rPr>
              <w:t> </w:t>
            </w:r>
            <w:r>
              <w:rPr>
                <w:rFonts w:ascii="Cambria Math"/>
                <w:w w:val="340"/>
                <w:sz w:val="28"/>
              </w:rPr>
              <w:t> </w:t>
            </w:r>
            <w:r>
              <w:rPr>
                <w:rFonts w:ascii="Cambria Math"/>
                <w:spacing w:val="-1"/>
                <w:sz w:val="28"/>
              </w:rPr>
              <w:t> </w:t>
            </w:r>
            <w:r>
              <w:rPr>
                <w:rFonts w:ascii="Cambria Math"/>
                <w:w w:val="252"/>
                <w:sz w:val="28"/>
              </w:rPr>
              <w:t> </w:t>
            </w:r>
            <w:r>
              <w:rPr>
                <w:rFonts w:ascii="Cambria Math"/>
                <w:sz w:val="28"/>
              </w:rPr>
              <w:tab/>
            </w:r>
            <w:r>
              <w:rPr>
                <w:spacing w:val="-36"/>
                <w:w w:val="90"/>
                <w:sz w:val="28"/>
                <w:u w:val="single"/>
                <w:vertAlign w:val="subscript"/>
              </w:rPr>
              <w:t> </w:t>
            </w:r>
            <w:r>
              <w:rPr>
                <w:rFonts w:ascii="Cambria Math"/>
                <w:spacing w:val="-10"/>
                <w:w w:val="245"/>
                <w:position w:val="3"/>
                <w:sz w:val="28"/>
                <w:vertAlign w:val="baseline"/>
              </w:rPr>
              <w:t> </w:t>
            </w:r>
            <w:r>
              <w:rPr>
                <w:rFonts w:ascii="Cambria Math"/>
                <w:w w:val="261"/>
                <w:position w:val="-2"/>
                <w:sz w:val="20"/>
                <w:u w:val="single"/>
                <w:vertAlign w:val="baseline"/>
              </w:rPr>
              <w:t> </w:t>
            </w:r>
            <w:r>
              <w:rPr>
                <w:rFonts w:ascii="Cambria Math"/>
                <w:position w:val="-2"/>
                <w:sz w:val="20"/>
                <w:u w:val="single"/>
                <w:vertAlign w:val="baseline"/>
              </w:rPr>
              <w:t> </w:t>
            </w:r>
            <w:r>
              <w:rPr>
                <w:rFonts w:ascii="Cambria Math"/>
                <w:spacing w:val="-14"/>
                <w:position w:val="-2"/>
                <w:sz w:val="20"/>
                <w:u w:val="single"/>
                <w:vertAlign w:val="baseline"/>
              </w:rPr>
              <w:t> </w:t>
            </w:r>
            <w:r>
              <w:rPr>
                <w:rFonts w:ascii="Cambria Math"/>
                <w:w w:val="340"/>
                <w:position w:val="3"/>
                <w:sz w:val="28"/>
                <w:vertAlign w:val="baseline"/>
              </w:rPr>
              <w:t> </w:t>
            </w:r>
            <w:r>
              <w:rPr>
                <w:rFonts w:ascii="Cambria Math"/>
                <w:spacing w:val="-1"/>
                <w:position w:val="3"/>
                <w:sz w:val="28"/>
                <w:vertAlign w:val="baseline"/>
              </w:rPr>
              <w:t> </w:t>
            </w:r>
            <w:r>
              <w:rPr>
                <w:rFonts w:ascii="Cambria Math"/>
                <w:w w:val="245"/>
                <w:position w:val="3"/>
                <w:sz w:val="28"/>
                <w:vertAlign w:val="baseline"/>
              </w:rPr>
              <w:t> </w:t>
            </w:r>
            <w:r>
              <w:rPr>
                <w:rFonts w:ascii="Cambria Math"/>
                <w:position w:val="3"/>
                <w:sz w:val="28"/>
                <w:vertAlign w:val="baseline"/>
              </w:rPr>
              <w:t> </w:t>
            </w:r>
            <w:r>
              <w:rPr>
                <w:rFonts w:ascii="Cambria Math"/>
                <w:spacing w:val="-11"/>
                <w:position w:val="3"/>
                <w:sz w:val="28"/>
                <w:vertAlign w:val="baseline"/>
              </w:rPr>
              <w:t> </w:t>
            </w:r>
            <w:r>
              <w:rPr>
                <w:rFonts w:ascii="Cambria Math"/>
                <w:spacing w:val="15"/>
                <w:w w:val="220"/>
                <w:position w:val="3"/>
                <w:sz w:val="28"/>
                <w:vertAlign w:val="baseline"/>
              </w:rPr>
              <w:t> </w:t>
            </w:r>
            <w:r>
              <w:rPr>
                <w:rFonts w:ascii="Cambria Math"/>
                <w:spacing w:val="-1"/>
                <w:w w:val="329"/>
                <w:position w:val="13"/>
                <w:sz w:val="20"/>
                <w:vertAlign w:val="baseline"/>
              </w:rPr>
              <w:t> </w:t>
            </w:r>
            <w:r>
              <w:rPr>
                <w:rFonts w:ascii="Cambria Math"/>
                <w:w w:val="261"/>
                <w:position w:val="13"/>
                <w:sz w:val="20"/>
                <w:vertAlign w:val="baseline"/>
              </w:rPr>
              <w:t> </w:t>
            </w:r>
          </w:p>
          <w:p>
            <w:pPr>
              <w:pStyle w:val="TableParagraph"/>
              <w:tabs>
                <w:tab w:pos="1219" w:val="left" w:leader="none"/>
                <w:tab w:pos="1838" w:val="left" w:leader="none"/>
                <w:tab w:pos="2352" w:val="left" w:leader="none"/>
                <w:tab w:pos="3507" w:val="left" w:leader="none"/>
                <w:tab w:pos="4546" w:val="left" w:leader="none"/>
                <w:tab w:pos="5110" w:val="left" w:leader="none"/>
              </w:tabs>
              <w:spacing w:line="214" w:lineRule="exact"/>
              <w:ind w:right="1067"/>
              <w:jc w:val="right"/>
              <w:rPr>
                <w:rFonts w:ascii="Cambria Math"/>
                <w:sz w:val="28"/>
              </w:rPr>
            </w:pPr>
            <w:r>
              <w:rPr>
                <w:rFonts w:ascii="Cambria Math"/>
                <w:spacing w:val="6"/>
                <w:w w:val="331"/>
                <w:sz w:val="28"/>
              </w:rPr>
              <w:t> </w:t>
            </w:r>
            <w:r>
              <w:rPr>
                <w:rFonts w:ascii="Cambria Math"/>
                <w:spacing w:val="13"/>
                <w:w w:val="161"/>
                <w:position w:val="10"/>
                <w:sz w:val="20"/>
              </w:rPr>
              <w:t> </w:t>
            </w:r>
            <w:r>
              <w:rPr>
                <w:rFonts w:ascii="Cambria Math"/>
                <w:sz w:val="28"/>
              </w:rPr>
              <w:t>( </w:t>
            </w:r>
            <w:r>
              <w:rPr>
                <w:rFonts w:ascii="Cambria Math"/>
                <w:spacing w:val="13"/>
                <w:sz w:val="28"/>
              </w:rPr>
              <w:t> </w:t>
            </w:r>
            <w:r>
              <w:rPr>
                <w:rFonts w:ascii="Cambria Math"/>
                <w:sz w:val="28"/>
              </w:rPr>
              <w:t>)</w:t>
            </w:r>
            <w:r>
              <w:rPr>
                <w:rFonts w:ascii="Cambria Math"/>
                <w:spacing w:val="16"/>
                <w:sz w:val="28"/>
              </w:rPr>
              <w:t> </w:t>
            </w:r>
            <w:r>
              <w:rPr>
                <w:rFonts w:ascii="Cambria Math"/>
                <w:w w:val="340"/>
                <w:sz w:val="28"/>
              </w:rPr>
              <w:t> </w:t>
            </w:r>
            <w:r>
              <w:rPr>
                <w:rFonts w:ascii="Cambria Math"/>
                <w:sz w:val="28"/>
              </w:rPr>
              <w:tab/>
            </w:r>
            <w:r>
              <w:rPr>
                <w:rFonts w:ascii="Cambria Math"/>
                <w:w w:val="208"/>
                <w:sz w:val="28"/>
                <w:vertAlign w:val="superscript"/>
              </w:rPr>
              <w:t> </w:t>
            </w:r>
            <w:r>
              <w:rPr>
                <w:rFonts w:ascii="Cambria Math"/>
                <w:sz w:val="28"/>
                <w:vertAlign w:val="baseline"/>
              </w:rPr>
              <w:tab/>
            </w:r>
            <w:r>
              <w:rPr>
                <w:rFonts w:ascii="Cambria Math"/>
                <w:spacing w:val="12"/>
                <w:w w:val="330"/>
                <w:position w:val="-14"/>
                <w:sz w:val="28"/>
                <w:vertAlign w:val="baseline"/>
              </w:rPr>
              <w:t> </w:t>
            </w:r>
            <w:r>
              <w:rPr>
                <w:rFonts w:ascii="Cambria Math"/>
                <w:w w:val="161"/>
                <w:position w:val="-6"/>
                <w:sz w:val="20"/>
                <w:vertAlign w:val="baseline"/>
              </w:rPr>
              <w:t> </w:t>
            </w:r>
            <w:r>
              <w:rPr>
                <w:rFonts w:ascii="Cambria Math"/>
                <w:position w:val="-6"/>
                <w:sz w:val="20"/>
                <w:vertAlign w:val="baseline"/>
              </w:rPr>
              <w:tab/>
            </w:r>
            <w:r>
              <w:rPr>
                <w:rFonts w:ascii="Cambria Math"/>
                <w:w w:val="228"/>
                <w:position w:val="12"/>
                <w:sz w:val="20"/>
                <w:vertAlign w:val="baseline"/>
              </w:rPr>
              <w:t> </w:t>
            </w:r>
            <w:r>
              <w:rPr>
                <w:rFonts w:ascii="Cambria Math"/>
                <w:position w:val="12"/>
                <w:sz w:val="20"/>
                <w:vertAlign w:val="baseline"/>
              </w:rPr>
              <w:tab/>
            </w:r>
            <w:r>
              <w:rPr>
                <w:rFonts w:ascii="Cambria Math"/>
                <w:w w:val="340"/>
                <w:sz w:val="28"/>
                <w:vertAlign w:val="baseline"/>
              </w:rPr>
              <w:t> </w:t>
            </w:r>
            <w:r>
              <w:rPr>
                <w:rFonts w:ascii="Cambria Math"/>
                <w:sz w:val="28"/>
                <w:vertAlign w:val="baseline"/>
              </w:rPr>
              <w:tab/>
            </w:r>
            <w:r>
              <w:rPr>
                <w:rFonts w:ascii="Cambria Math"/>
                <w:w w:val="239"/>
                <w:sz w:val="28"/>
                <w:u w:val="single"/>
                <w:vertAlign w:val="superscript"/>
              </w:rPr>
              <w:t> </w:t>
            </w:r>
            <w:r>
              <w:rPr>
                <w:rFonts w:ascii="Cambria Math"/>
                <w:sz w:val="28"/>
                <w:u w:val="single"/>
                <w:vertAlign w:val="baseline"/>
              </w:rPr>
              <w:tab/>
            </w:r>
            <w:r>
              <w:rPr>
                <w:rFonts w:ascii="Cambria Math"/>
                <w:w w:val="93"/>
                <w:sz w:val="28"/>
                <w:vertAlign w:val="baseline"/>
              </w:rPr>
              <w:t> </w:t>
            </w:r>
          </w:p>
          <w:p>
            <w:pPr>
              <w:pStyle w:val="TableParagraph"/>
              <w:tabs>
                <w:tab w:pos="681" w:val="left" w:leader="none"/>
                <w:tab w:pos="2445" w:val="left" w:leader="none"/>
              </w:tabs>
              <w:spacing w:line="198" w:lineRule="exact" w:after="45"/>
              <w:ind w:right="1137"/>
              <w:jc w:val="right"/>
              <w:rPr>
                <w:rFonts w:ascii="Cambria Math"/>
                <w:sz w:val="20"/>
              </w:rPr>
            </w:pPr>
            <w:r>
              <w:rPr>
                <w:rFonts w:ascii="Cambria Math"/>
                <w:w w:val="252"/>
                <w:position w:val="-12"/>
                <w:sz w:val="28"/>
              </w:rPr>
              <w:t> </w:t>
            </w:r>
            <w:r>
              <w:rPr>
                <w:rFonts w:ascii="Cambria Math"/>
                <w:spacing w:val="1"/>
                <w:position w:val="-12"/>
                <w:sz w:val="28"/>
              </w:rPr>
              <w:t> </w:t>
            </w:r>
            <w:r>
              <w:rPr>
                <w:rFonts w:ascii="Cambria Math"/>
                <w:w w:val="340"/>
                <w:position w:val="-12"/>
                <w:sz w:val="28"/>
              </w:rPr>
              <w:t> </w:t>
            </w:r>
            <w:r>
              <w:rPr>
                <w:rFonts w:ascii="Cambria Math"/>
                <w:position w:val="-12"/>
                <w:sz w:val="28"/>
              </w:rPr>
              <w:tab/>
            </w:r>
            <w:r>
              <w:rPr>
                <w:rFonts w:ascii="Cambria Math"/>
                <w:w w:val="228"/>
                <w:position w:val="-1"/>
                <w:sz w:val="20"/>
              </w:rPr>
              <w:t> </w:t>
            </w:r>
            <w:r>
              <w:rPr>
                <w:rFonts w:ascii="Cambria Math"/>
                <w:position w:val="-1"/>
                <w:sz w:val="20"/>
              </w:rPr>
              <w:t> </w:t>
            </w:r>
            <w:r>
              <w:rPr>
                <w:rFonts w:ascii="Cambria Math"/>
                <w:spacing w:val="-7"/>
                <w:position w:val="-1"/>
                <w:sz w:val="20"/>
              </w:rPr>
              <w:t> </w:t>
            </w:r>
            <w:r>
              <w:rPr>
                <w:rFonts w:ascii="Cambria Math"/>
                <w:w w:val="340"/>
                <w:position w:val="3"/>
                <w:sz w:val="28"/>
              </w:rPr>
              <w:t> </w:t>
            </w:r>
            <w:r>
              <w:rPr>
                <w:rFonts w:ascii="Cambria Math"/>
                <w:spacing w:val="-1"/>
                <w:position w:val="3"/>
                <w:sz w:val="28"/>
              </w:rPr>
              <w:t> </w:t>
            </w:r>
            <w:r>
              <w:rPr>
                <w:rFonts w:ascii="Cambria Math"/>
                <w:w w:val="252"/>
                <w:position w:val="3"/>
                <w:sz w:val="28"/>
              </w:rPr>
              <w:t> </w:t>
            </w:r>
            <w:r>
              <w:rPr>
                <w:rFonts w:ascii="Cambria Math"/>
                <w:spacing w:val="-16"/>
                <w:position w:val="3"/>
                <w:sz w:val="28"/>
              </w:rPr>
              <w:t> </w:t>
            </w:r>
            <w:r>
              <w:rPr>
                <w:rFonts w:ascii="Cambria Math"/>
                <w:spacing w:val="15"/>
                <w:w w:val="220"/>
                <w:position w:val="-12"/>
                <w:sz w:val="28"/>
              </w:rPr>
              <w:t> </w:t>
            </w:r>
            <w:r>
              <w:rPr>
                <w:rFonts w:ascii="Cambria Math"/>
                <w:spacing w:val="-1"/>
                <w:w w:val="329"/>
                <w:position w:val="-4"/>
                <w:sz w:val="20"/>
              </w:rPr>
              <w:t> </w:t>
            </w:r>
            <w:r>
              <w:rPr>
                <w:rFonts w:ascii="Cambria Math"/>
                <w:w w:val="261"/>
                <w:position w:val="-4"/>
                <w:sz w:val="20"/>
              </w:rPr>
              <w:t> </w:t>
            </w:r>
            <w:r>
              <w:rPr>
                <w:rFonts w:ascii="Cambria Math"/>
                <w:position w:val="-4"/>
                <w:sz w:val="20"/>
              </w:rPr>
              <w:tab/>
            </w:r>
            <w:r>
              <w:rPr>
                <w:rFonts w:ascii="Cambria Math"/>
                <w:spacing w:val="-1"/>
                <w:w w:val="253"/>
                <w:sz w:val="28"/>
              </w:rPr>
              <w:t> </w:t>
            </w:r>
            <w:r>
              <w:rPr>
                <w:rFonts w:ascii="Cambria Math"/>
                <w:w w:val="239"/>
                <w:sz w:val="28"/>
                <w:vertAlign w:val="subscript"/>
              </w:rPr>
              <w:t> </w:t>
            </w:r>
            <w:r>
              <w:rPr>
                <w:rFonts w:ascii="Cambria Math"/>
                <w:spacing w:val="12"/>
                <w:sz w:val="28"/>
                <w:vertAlign w:val="baseline"/>
              </w:rPr>
              <w:t> </w:t>
            </w:r>
            <w:r>
              <w:rPr>
                <w:rFonts w:ascii="Cambria Math"/>
                <w:w w:val="340"/>
                <w:sz w:val="28"/>
                <w:vertAlign w:val="baseline"/>
              </w:rPr>
              <w:t> </w:t>
            </w:r>
            <w:r>
              <w:rPr>
                <w:rFonts w:ascii="Cambria Math"/>
                <w:spacing w:val="-1"/>
                <w:sz w:val="28"/>
                <w:vertAlign w:val="baseline"/>
              </w:rPr>
              <w:t> </w:t>
            </w:r>
            <w:r>
              <w:rPr>
                <w:rFonts w:ascii="Cambria Math"/>
                <w:spacing w:val="-8"/>
                <w:w w:val="253"/>
                <w:sz w:val="28"/>
                <w:vertAlign w:val="baseline"/>
              </w:rPr>
              <w:t> </w:t>
            </w:r>
            <w:r>
              <w:rPr>
                <w:rFonts w:ascii="Cambria Math"/>
                <w:spacing w:val="11"/>
                <w:w w:val="239"/>
                <w:sz w:val="28"/>
                <w:vertAlign w:val="subscript"/>
              </w:rPr>
              <w:t> </w:t>
            </w:r>
            <w:r>
              <w:rPr>
                <w:rFonts w:ascii="Cambria Math"/>
                <w:spacing w:val="15"/>
                <w:w w:val="220"/>
                <w:sz w:val="28"/>
                <w:vertAlign w:val="baseline"/>
              </w:rPr>
              <w:t> </w:t>
            </w:r>
            <w:r>
              <w:rPr>
                <w:rFonts w:ascii="Cambria Math"/>
                <w:spacing w:val="-1"/>
                <w:w w:val="329"/>
                <w:position w:val="8"/>
                <w:sz w:val="20"/>
                <w:vertAlign w:val="baseline"/>
              </w:rPr>
              <w:t> </w:t>
            </w:r>
            <w:r>
              <w:rPr>
                <w:rFonts w:ascii="Cambria Math"/>
                <w:w w:val="261"/>
                <w:position w:val="8"/>
                <w:sz w:val="20"/>
                <w:vertAlign w:val="baseline"/>
              </w:rPr>
              <w:t> </w:t>
            </w:r>
          </w:p>
          <w:p>
            <w:pPr>
              <w:pStyle w:val="TableParagraph"/>
              <w:spacing w:line="20" w:lineRule="exact"/>
              <w:ind w:left="2029"/>
              <w:rPr>
                <w:sz w:val="2"/>
              </w:rPr>
            </w:pPr>
            <w:r>
              <w:rPr>
                <w:sz w:val="2"/>
              </w:rPr>
              <w:pict>
                <v:group style="width:40pt;height:1pt;mso-position-horizontal-relative:char;mso-position-vertical-relative:line" coordorigin="0,0" coordsize="800,20">
                  <v:line style="position:absolute" from="0,10" to="799,10" stroked="true" strokeweight=".95999pt" strokecolor="#000000">
                    <v:stroke dashstyle="solid"/>
                  </v:line>
                </v:group>
              </w:pict>
            </w:r>
            <w:r>
              <w:rPr>
                <w:sz w:val="2"/>
              </w:rPr>
            </w:r>
          </w:p>
          <w:p>
            <w:pPr>
              <w:pStyle w:val="TableParagraph"/>
              <w:spacing w:line="175" w:lineRule="exact"/>
              <w:ind w:left="2039"/>
              <w:rPr>
                <w:rFonts w:ascii="Cambria Math"/>
                <w:sz w:val="28"/>
              </w:rPr>
            </w:pPr>
            <w:r>
              <w:rPr>
                <w:rFonts w:ascii="Cambria Math"/>
                <w:spacing w:val="12"/>
                <w:w w:val="330"/>
                <w:sz w:val="28"/>
              </w:rPr>
              <w:t> </w:t>
            </w:r>
            <w:r>
              <w:rPr>
                <w:rFonts w:ascii="Cambria Math"/>
                <w:w w:val="161"/>
                <w:position w:val="8"/>
                <w:sz w:val="20"/>
              </w:rPr>
              <w:t> </w:t>
            </w:r>
            <w:r>
              <w:rPr>
                <w:rFonts w:ascii="Cambria Math"/>
                <w:position w:val="8"/>
                <w:sz w:val="20"/>
              </w:rPr>
              <w:t> </w:t>
            </w:r>
            <w:r>
              <w:rPr>
                <w:rFonts w:ascii="Cambria Math"/>
                <w:spacing w:val="-1"/>
                <w:position w:val="8"/>
                <w:sz w:val="20"/>
              </w:rPr>
              <w:t> </w:t>
            </w:r>
            <w:r>
              <w:rPr>
                <w:rFonts w:ascii="Cambria Math"/>
                <w:w w:val="340"/>
                <w:sz w:val="28"/>
              </w:rPr>
              <w:t> </w:t>
            </w:r>
            <w:r>
              <w:rPr>
                <w:rFonts w:ascii="Cambria Math"/>
                <w:spacing w:val="-1"/>
                <w:sz w:val="28"/>
              </w:rPr>
              <w:t> </w:t>
            </w:r>
            <w:r>
              <w:rPr>
                <w:rFonts w:ascii="Cambria Math"/>
                <w:w w:val="252"/>
                <w:sz w:val="28"/>
              </w:rPr>
              <w:t> </w:t>
            </w:r>
          </w:p>
          <w:p>
            <w:pPr>
              <w:pStyle w:val="TableParagraph"/>
              <w:spacing w:line="137" w:lineRule="exact"/>
              <w:ind w:right="1873"/>
              <w:jc w:val="center"/>
              <w:rPr>
                <w:rFonts w:ascii="Cambria Math"/>
                <w:sz w:val="20"/>
              </w:rPr>
            </w:pPr>
            <w:r>
              <w:rPr>
                <w:rFonts w:ascii="Cambria Math"/>
                <w:w w:val="228"/>
                <w:sz w:val="20"/>
              </w:rPr>
              <w:t> </w:t>
            </w:r>
          </w:p>
        </w:tc>
        <w:tc>
          <w:tcPr>
            <w:tcW w:w="1809" w:type="dxa"/>
          </w:tcPr>
          <w:p>
            <w:pPr>
              <w:pStyle w:val="TableParagraph"/>
              <w:spacing w:before="2"/>
              <w:rPr>
                <w:sz w:val="44"/>
              </w:rPr>
            </w:pPr>
          </w:p>
          <w:p>
            <w:pPr>
              <w:pStyle w:val="TableParagraph"/>
              <w:ind w:left="1069"/>
              <w:rPr>
                <w:sz w:val="28"/>
              </w:rPr>
            </w:pPr>
            <w:r>
              <w:rPr>
                <w:sz w:val="28"/>
              </w:rPr>
              <w:t>(4.8)</w:t>
            </w:r>
          </w:p>
        </w:tc>
      </w:tr>
      <w:tr>
        <w:trPr>
          <w:trHeight w:val="2762" w:hRule="atLeast"/>
        </w:trPr>
        <w:tc>
          <w:tcPr>
            <w:tcW w:w="6438" w:type="dxa"/>
          </w:tcPr>
          <w:p>
            <w:pPr>
              <w:pStyle w:val="TableParagraph"/>
              <w:spacing w:before="8"/>
              <w:rPr>
                <w:sz w:val="36"/>
              </w:rPr>
            </w:pPr>
          </w:p>
          <w:p>
            <w:pPr>
              <w:pStyle w:val="TableParagraph"/>
              <w:tabs>
                <w:tab w:pos="2432" w:val="left" w:leader="none"/>
              </w:tabs>
              <w:spacing w:line="78" w:lineRule="exact" w:before="1"/>
              <w:ind w:left="248"/>
              <w:rPr>
                <w:sz w:val="28"/>
              </w:rPr>
            </w:pPr>
            <w:r>
              <w:rPr>
                <w:sz w:val="28"/>
              </w:rPr>
              <w:t>де</w:t>
            </w:r>
            <w:r>
              <w:rPr>
                <w:position w:val="12"/>
                <w:sz w:val="28"/>
                <w:u w:val="single"/>
              </w:rPr>
              <w:t> </w:t>
            </w:r>
            <w:r>
              <w:rPr>
                <w:position w:val="24"/>
                <w:sz w:val="28"/>
              </w:rPr>
              <w:tab/>
            </w:r>
            <w:r>
              <w:rPr>
                <w:sz w:val="28"/>
              </w:rPr>
              <w:t>;</w:t>
            </w:r>
          </w:p>
          <w:p>
            <w:pPr>
              <w:pStyle w:val="TableParagraph"/>
              <w:spacing w:line="94" w:lineRule="exact"/>
              <w:ind w:left="2137"/>
              <w:rPr>
                <w:rFonts w:ascii="Cambria Math"/>
                <w:sz w:val="16"/>
              </w:rPr>
            </w:pPr>
            <w:r>
              <w:rPr>
                <w:rFonts w:ascii="Cambria Math"/>
                <w:w w:val="244"/>
                <w:sz w:val="16"/>
                <w:u w:val="single"/>
              </w:rPr>
              <w:t> </w:t>
            </w:r>
            <w:r>
              <w:rPr>
                <w:rFonts w:ascii="Cambria Math"/>
                <w:sz w:val="16"/>
                <w:u w:val="single"/>
              </w:rPr>
              <w:t> </w:t>
            </w:r>
          </w:p>
          <w:p>
            <w:pPr>
              <w:pStyle w:val="TableParagraph"/>
              <w:tabs>
                <w:tab w:pos="1352" w:val="left" w:leader="none"/>
                <w:tab w:pos="1846" w:val="left" w:leader="none"/>
              </w:tabs>
              <w:spacing w:line="159" w:lineRule="exact" w:before="40"/>
              <w:ind w:left="726"/>
              <w:rPr>
                <w:rFonts w:ascii="Cambria Math"/>
                <w:sz w:val="20"/>
              </w:rPr>
            </w:pPr>
            <w:r>
              <w:rPr>
                <w:rFonts w:ascii="Cambria Math"/>
                <w:w w:val="261"/>
                <w:position w:val="8"/>
                <w:sz w:val="20"/>
              </w:rPr>
              <w:t> </w:t>
            </w:r>
            <w:r>
              <w:rPr>
                <w:rFonts w:ascii="Cambria Math"/>
                <w:position w:val="8"/>
                <w:sz w:val="20"/>
              </w:rPr>
              <w:tab/>
            </w:r>
            <w:r>
              <w:rPr>
                <w:rFonts w:ascii="Cambria Math"/>
                <w:w w:val="261"/>
                <w:position w:val="8"/>
                <w:sz w:val="20"/>
              </w:rPr>
              <w:t> </w:t>
            </w:r>
            <w:r>
              <w:rPr>
                <w:rFonts w:ascii="Cambria Math"/>
                <w:position w:val="8"/>
                <w:sz w:val="20"/>
              </w:rPr>
              <w:tab/>
            </w:r>
            <w:r>
              <w:rPr>
                <w:rFonts w:ascii="Cambria Math"/>
                <w:spacing w:val="4"/>
                <w:w w:val="366"/>
                <w:sz w:val="20"/>
              </w:rPr>
              <w:t> </w:t>
            </w:r>
            <w:r>
              <w:rPr>
                <w:rFonts w:ascii="Cambria Math"/>
                <w:spacing w:val="20"/>
                <w:w w:val="194"/>
                <w:position w:val="7"/>
                <w:sz w:val="16"/>
              </w:rPr>
              <w:t> </w:t>
            </w:r>
            <w:r>
              <w:rPr>
                <w:rFonts w:ascii="Cambria Math"/>
                <w:spacing w:val="1"/>
                <w:w w:val="329"/>
                <w:sz w:val="20"/>
              </w:rPr>
              <w:t> </w:t>
            </w:r>
            <w:r>
              <w:rPr>
                <w:rFonts w:ascii="Cambria Math"/>
                <w:w w:val="261"/>
                <w:sz w:val="20"/>
              </w:rPr>
              <w:t> </w:t>
            </w:r>
          </w:p>
          <w:p>
            <w:pPr>
              <w:pStyle w:val="TableParagraph"/>
              <w:spacing w:line="112" w:lineRule="exact"/>
              <w:ind w:left="2007"/>
              <w:rPr>
                <w:rFonts w:ascii="Cambria Math"/>
                <w:sz w:val="16"/>
              </w:rPr>
            </w:pPr>
            <w:r>
              <w:rPr>
                <w:rFonts w:ascii="Cambria Math"/>
                <w:w w:val="244"/>
                <w:sz w:val="16"/>
              </w:rPr>
              <w:t> </w:t>
            </w:r>
          </w:p>
          <w:p>
            <w:pPr>
              <w:pStyle w:val="TableParagraph"/>
              <w:rPr>
                <w:sz w:val="18"/>
              </w:rPr>
            </w:pPr>
          </w:p>
          <w:p>
            <w:pPr>
              <w:pStyle w:val="TableParagraph"/>
              <w:spacing w:before="8"/>
              <w:rPr>
                <w:sz w:val="20"/>
              </w:rPr>
            </w:pPr>
          </w:p>
          <w:p>
            <w:pPr>
              <w:pStyle w:val="TableParagraph"/>
              <w:ind w:left="526"/>
              <w:rPr>
                <w:sz w:val="28"/>
              </w:rPr>
            </w:pPr>
            <w:r>
              <w:rPr>
                <w:i/>
                <w:sz w:val="28"/>
              </w:rPr>
              <w:t>a</w:t>
            </w:r>
            <w:r>
              <w:rPr>
                <w:i/>
                <w:sz w:val="28"/>
                <w:vertAlign w:val="subscript"/>
              </w:rPr>
              <w:t>0</w:t>
            </w:r>
            <w:r>
              <w:rPr>
                <w:i/>
                <w:sz w:val="28"/>
                <w:vertAlign w:val="baseline"/>
              </w:rPr>
              <w:t>=1</w:t>
            </w:r>
            <w:r>
              <w:rPr>
                <w:sz w:val="28"/>
                <w:vertAlign w:val="baseline"/>
              </w:rPr>
              <w:t>;</w:t>
            </w:r>
          </w:p>
          <w:p>
            <w:pPr>
              <w:pStyle w:val="TableParagraph"/>
              <w:rPr>
                <w:sz w:val="32"/>
              </w:rPr>
            </w:pPr>
          </w:p>
          <w:p>
            <w:pPr>
              <w:pStyle w:val="TableParagraph"/>
              <w:spacing w:line="74" w:lineRule="exact" w:before="241"/>
              <w:ind w:left="528"/>
              <w:rPr>
                <w:sz w:val="28"/>
              </w:rPr>
            </w:pPr>
            <w:r>
              <w:rPr>
                <w:rFonts w:ascii="Cambria Math"/>
                <w:w w:val="253"/>
                <w:position w:val="-16"/>
                <w:sz w:val="28"/>
              </w:rPr>
              <w:t> </w:t>
            </w:r>
            <w:r>
              <w:rPr>
                <w:rFonts w:ascii="Cambria Math"/>
                <w:position w:val="-16"/>
                <w:sz w:val="28"/>
              </w:rPr>
              <w:t>   </w:t>
            </w:r>
            <w:r>
              <w:rPr>
                <w:rFonts w:ascii="Cambria Math"/>
                <w:spacing w:val="14"/>
                <w:w w:val="340"/>
                <w:position w:val="-16"/>
                <w:sz w:val="28"/>
              </w:rPr>
              <w:t> </w:t>
            </w:r>
            <w:r>
              <w:rPr>
                <w:rFonts w:ascii="Cambria Math"/>
                <w:position w:val="-16"/>
                <w:sz w:val="28"/>
              </w:rPr>
              <w:t> </w:t>
            </w:r>
            <w:r>
              <w:rPr>
                <w:rFonts w:ascii="Cambria Math"/>
                <w:spacing w:val="-162"/>
                <w:w w:val="366"/>
                <w:sz w:val="20"/>
              </w:rPr>
              <w:t> </w:t>
            </w:r>
            <w:r>
              <w:rPr>
                <w:w w:val="100"/>
                <w:position w:val="-3"/>
                <w:sz w:val="16"/>
                <w:u w:val="single"/>
              </w:rPr>
              <w:t> </w:t>
            </w:r>
            <w:r>
              <w:rPr>
                <w:position w:val="-3"/>
                <w:sz w:val="16"/>
                <w:u w:val="single"/>
              </w:rPr>
              <w:t>   </w:t>
            </w:r>
            <w:r>
              <w:rPr>
                <w:rFonts w:ascii="Cambria Math"/>
                <w:w w:val="194"/>
                <w:position w:val="7"/>
                <w:sz w:val="16"/>
              </w:rPr>
              <w:t> </w:t>
            </w:r>
            <w:r>
              <w:rPr>
                <w:rFonts w:ascii="Cambria Math"/>
                <w:spacing w:val="22"/>
                <w:w w:val="329"/>
                <w:sz w:val="20"/>
              </w:rPr>
              <w:t> </w:t>
            </w:r>
            <w:r>
              <w:rPr>
                <w:rFonts w:ascii="Cambria Math"/>
                <w:spacing w:val="1"/>
                <w:w w:val="261"/>
                <w:sz w:val="20"/>
              </w:rPr>
              <w:t> </w:t>
            </w:r>
            <w:r>
              <w:rPr>
                <w:position w:val="-16"/>
                <w:sz w:val="28"/>
              </w:rPr>
              <w:t>.</w:t>
            </w:r>
          </w:p>
          <w:p>
            <w:pPr>
              <w:pStyle w:val="TableParagraph"/>
              <w:tabs>
                <w:tab w:pos="1688" w:val="left" w:leader="none"/>
              </w:tabs>
              <w:spacing w:line="94" w:lineRule="exact"/>
              <w:ind w:left="1331"/>
              <w:rPr>
                <w:rFonts w:ascii="Cambria Math"/>
                <w:sz w:val="16"/>
              </w:rPr>
            </w:pPr>
            <w:r>
              <w:rPr>
                <w:rFonts w:ascii="Cambria Math"/>
                <w:w w:val="244"/>
                <w:sz w:val="16"/>
                <w:u w:val="single"/>
              </w:rPr>
              <w:t> </w:t>
            </w:r>
            <w:r>
              <w:rPr>
                <w:rFonts w:ascii="Cambria Math"/>
                <w:sz w:val="16"/>
                <w:u w:val="single"/>
              </w:rPr>
              <w:tab/>
            </w:r>
          </w:p>
          <w:p>
            <w:pPr>
              <w:pStyle w:val="TableParagraph"/>
              <w:tabs>
                <w:tab w:pos="1170" w:val="left" w:leader="none"/>
              </w:tabs>
              <w:spacing w:line="159" w:lineRule="exact" w:before="41"/>
              <w:ind w:left="677"/>
              <w:rPr>
                <w:rFonts w:ascii="Cambria Math"/>
                <w:sz w:val="20"/>
              </w:rPr>
            </w:pPr>
            <w:r>
              <w:rPr>
                <w:rFonts w:ascii="Cambria Math"/>
                <w:w w:val="261"/>
                <w:position w:val="8"/>
                <w:sz w:val="20"/>
              </w:rPr>
              <w:t> </w:t>
            </w:r>
            <w:r>
              <w:rPr>
                <w:rFonts w:ascii="Cambria Math"/>
                <w:position w:val="8"/>
                <w:sz w:val="20"/>
              </w:rPr>
              <w:tab/>
            </w:r>
            <w:r>
              <w:rPr>
                <w:rFonts w:ascii="Cambria Math"/>
                <w:spacing w:val="4"/>
                <w:w w:val="366"/>
                <w:sz w:val="20"/>
              </w:rPr>
              <w:t> </w:t>
            </w:r>
            <w:r>
              <w:rPr>
                <w:rFonts w:ascii="Cambria Math"/>
                <w:spacing w:val="22"/>
                <w:w w:val="194"/>
                <w:position w:val="7"/>
                <w:sz w:val="16"/>
              </w:rPr>
              <w:t> </w:t>
            </w:r>
            <w:r>
              <w:rPr>
                <w:rFonts w:ascii="Cambria Math"/>
                <w:spacing w:val="1"/>
                <w:w w:val="329"/>
                <w:sz w:val="20"/>
              </w:rPr>
              <w:t> </w:t>
            </w:r>
            <w:r>
              <w:rPr>
                <w:rFonts w:ascii="Cambria Math"/>
                <w:w w:val="261"/>
                <w:sz w:val="20"/>
              </w:rPr>
              <w:t> </w:t>
            </w:r>
          </w:p>
          <w:p>
            <w:pPr>
              <w:pStyle w:val="TableParagraph"/>
              <w:spacing w:line="92" w:lineRule="exact"/>
              <w:ind w:left="1331"/>
              <w:rPr>
                <w:rFonts w:ascii="Cambria Math"/>
                <w:sz w:val="16"/>
              </w:rPr>
            </w:pPr>
            <w:r>
              <w:rPr>
                <w:rFonts w:ascii="Cambria Math"/>
                <w:w w:val="244"/>
                <w:sz w:val="16"/>
              </w:rPr>
              <w:t> </w:t>
            </w:r>
          </w:p>
        </w:tc>
        <w:tc>
          <w:tcPr>
            <w:tcW w:w="1809" w:type="dxa"/>
          </w:tcPr>
          <w:p>
            <w:pPr>
              <w:pStyle w:val="TableParagraph"/>
              <w:rPr>
                <w:sz w:val="26"/>
              </w:rPr>
            </w:pPr>
          </w:p>
        </w:tc>
      </w:tr>
    </w:tbl>
    <w:p>
      <w:pPr>
        <w:pStyle w:val="BodyText"/>
        <w:rPr>
          <w:sz w:val="20"/>
        </w:rPr>
      </w:pPr>
    </w:p>
    <w:p>
      <w:pPr>
        <w:pStyle w:val="BodyText"/>
        <w:spacing w:before="10"/>
        <w:rPr>
          <w:sz w:val="24"/>
        </w:rPr>
      </w:pPr>
    </w:p>
    <w:p>
      <w:pPr>
        <w:pStyle w:val="BodyText"/>
        <w:spacing w:line="360" w:lineRule="auto" w:before="89"/>
        <w:ind w:left="462" w:right="846" w:firstLine="707"/>
        <w:jc w:val="both"/>
      </w:pPr>
      <w:r>
        <w:rPr/>
        <w:pict>
          <v:line style="position:absolute;mso-position-horizontal-relative:page;mso-position-vertical-relative:paragraph;z-index:-255852544" from="308.809998pt,117.120316pt" to="347.113998pt,117.120316pt" stroked="true" strokeweight=".96002pt" strokecolor="#000000">
            <v:stroke dashstyle="solid"/>
            <w10:wrap type="none"/>
          </v:line>
        </w:pict>
      </w:r>
      <w:r>
        <w:rPr/>
        <w:t>З формул (4.6) і (4.8) випливає, що коефіцієнти фільтра залежать від періоду дискретизації </w:t>
      </w:r>
      <w:r>
        <w:rPr>
          <w:i/>
        </w:rPr>
        <w:t>T</w:t>
      </w:r>
      <w:r>
        <w:rPr>
          <w:i/>
          <w:vertAlign w:val="subscript"/>
        </w:rPr>
        <w:t>0</w:t>
      </w:r>
      <w:r>
        <w:rPr>
          <w:i/>
          <w:vertAlign w:val="baseline"/>
        </w:rPr>
        <w:t> </w:t>
      </w:r>
      <w:r>
        <w:rPr>
          <w:vertAlign w:val="baseline"/>
        </w:rPr>
        <w:t>і частоти зрізу </w:t>
      </w:r>
      <w:r>
        <w:rPr>
          <w:i/>
          <w:vertAlign w:val="baseline"/>
        </w:rPr>
        <w:t>ω</w:t>
      </w:r>
      <w:r>
        <w:rPr>
          <w:i/>
          <w:vertAlign w:val="subscript"/>
        </w:rPr>
        <w:t>с</w:t>
      </w:r>
      <w:r>
        <w:rPr>
          <w:vertAlign w:val="subscript"/>
        </w:rPr>
        <w:t>.</w:t>
      </w:r>
      <w:r>
        <w:rPr>
          <w:vertAlign w:val="baseline"/>
        </w:rPr>
        <w:t>. Підставляючи (4.6) у вираз для коефіцієнта </w:t>
      </w:r>
      <w:r>
        <w:rPr>
          <w:i/>
          <w:vertAlign w:val="baseline"/>
        </w:rPr>
        <w:t>а</w:t>
      </w:r>
      <w:r>
        <w:rPr>
          <w:i/>
          <w:vertAlign w:val="subscript"/>
        </w:rPr>
        <w:t>1</w:t>
      </w:r>
      <w:r>
        <w:rPr>
          <w:vertAlign w:val="subscript"/>
        </w:rPr>
        <w:t>,</w:t>
      </w:r>
      <w:r>
        <w:rPr>
          <w:vertAlign w:val="baseline"/>
        </w:rPr>
        <w:t> отримаємо залежність періоду дискретизації </w:t>
      </w:r>
      <w:r>
        <w:rPr>
          <w:i/>
          <w:vertAlign w:val="baseline"/>
        </w:rPr>
        <w:t>T</w:t>
      </w:r>
      <w:r>
        <w:rPr>
          <w:i/>
          <w:vertAlign w:val="subscript"/>
        </w:rPr>
        <w:t>0</w:t>
      </w:r>
      <w:r>
        <w:rPr>
          <w:i/>
          <w:vertAlign w:val="baseline"/>
        </w:rPr>
        <w:t> </w:t>
      </w:r>
      <w:r>
        <w:rPr>
          <w:vertAlign w:val="baseline"/>
        </w:rPr>
        <w:t>від </w:t>
      </w:r>
      <w:r>
        <w:rPr>
          <w:i/>
          <w:vertAlign w:val="baseline"/>
        </w:rPr>
        <w:t>а</w:t>
      </w:r>
      <w:r>
        <w:rPr>
          <w:i/>
          <w:vertAlign w:val="subscript"/>
        </w:rPr>
        <w:t>1</w:t>
      </w:r>
      <w:r>
        <w:rPr>
          <w:vertAlign w:val="baseline"/>
        </w:rPr>
        <w:t>:</w:t>
      </w:r>
    </w:p>
    <w:p>
      <w:pPr>
        <w:pStyle w:val="BodyText"/>
        <w:rPr>
          <w:sz w:val="20"/>
        </w:rPr>
      </w:pPr>
    </w:p>
    <w:p>
      <w:pPr>
        <w:pStyle w:val="BodyText"/>
        <w:spacing w:before="3"/>
        <w:rPr>
          <w:sz w:val="19"/>
        </w:rPr>
      </w:pPr>
    </w:p>
    <w:tbl>
      <w:tblPr>
        <w:tblW w:w="0" w:type="auto"/>
        <w:jc w:val="left"/>
        <w:tblInd w:w="3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23"/>
        <w:gridCol w:w="2483"/>
      </w:tblGrid>
      <w:tr>
        <w:trPr>
          <w:trHeight w:val="1043" w:hRule="atLeast"/>
        </w:trPr>
        <w:tc>
          <w:tcPr>
            <w:tcW w:w="4423" w:type="dxa"/>
          </w:tcPr>
          <w:p>
            <w:pPr>
              <w:pStyle w:val="TableParagraph"/>
              <w:spacing w:line="248" w:lineRule="exact"/>
              <w:ind w:right="233"/>
              <w:jc w:val="center"/>
              <w:rPr>
                <w:rFonts w:ascii="Cambria Math"/>
                <w:sz w:val="28"/>
              </w:rPr>
            </w:pPr>
            <w:r>
              <w:rPr>
                <w:rFonts w:ascii="Cambria Math"/>
                <w:w w:val="252"/>
                <w:sz w:val="28"/>
              </w:rPr>
              <w:t> </w:t>
            </w:r>
            <w:r>
              <w:rPr>
                <w:rFonts w:ascii="Cambria Math"/>
                <w:spacing w:val="1"/>
                <w:sz w:val="28"/>
              </w:rPr>
              <w:t> </w:t>
            </w:r>
            <w:r>
              <w:rPr>
                <w:rFonts w:ascii="Cambria Math"/>
                <w:w w:val="340"/>
                <w:sz w:val="28"/>
              </w:rPr>
              <w:t> </w:t>
            </w:r>
            <w:r>
              <w:rPr>
                <w:rFonts w:ascii="Cambria Math"/>
                <w:spacing w:val="-1"/>
                <w:sz w:val="28"/>
              </w:rPr>
              <w:t> </w:t>
            </w:r>
            <w:r>
              <w:rPr>
                <w:rFonts w:ascii="Cambria Math"/>
                <w:spacing w:val="-8"/>
                <w:w w:val="253"/>
                <w:sz w:val="28"/>
              </w:rPr>
              <w:t> </w:t>
            </w:r>
            <w:r>
              <w:rPr>
                <w:rFonts w:ascii="Cambria Math"/>
                <w:w w:val="239"/>
                <w:sz w:val="28"/>
                <w:vertAlign w:val="subscript"/>
              </w:rPr>
              <w:t> </w:t>
            </w:r>
          </w:p>
          <w:p>
            <w:pPr>
              <w:pStyle w:val="TableParagraph"/>
              <w:spacing w:line="244" w:lineRule="exact"/>
              <w:ind w:right="1800"/>
              <w:jc w:val="right"/>
              <w:rPr>
                <w:rFonts w:ascii="Cambria Math"/>
                <w:sz w:val="28"/>
              </w:rPr>
            </w:pPr>
            <w:r>
              <w:rPr>
                <w:rFonts w:ascii="Cambria Math"/>
                <w:w w:val="227"/>
                <w:sz w:val="28"/>
              </w:rPr>
              <w:t>     </w:t>
            </w:r>
            <w:r>
              <w:rPr>
                <w:rFonts w:ascii="Cambria Math"/>
                <w:sz w:val="28"/>
              </w:rPr>
              <w:t> </w:t>
            </w:r>
            <w:r>
              <w:rPr>
                <w:rFonts w:ascii="Cambria Math"/>
                <w:w w:val="120"/>
                <w:sz w:val="28"/>
              </w:rPr>
              <w:t>(</w:t>
            </w:r>
            <w:r>
              <w:rPr>
                <w:rFonts w:ascii="Cambria Math"/>
                <w:w w:val="120"/>
                <w:position w:val="-19"/>
                <w:sz w:val="28"/>
              </w:rPr>
              <w:t> </w:t>
            </w:r>
            <w:r>
              <w:rPr>
                <w:rFonts w:ascii="Cambria Math"/>
                <w:w w:val="120"/>
                <w:sz w:val="28"/>
              </w:rPr>
              <w:t>)</w:t>
            </w:r>
          </w:p>
          <w:p>
            <w:pPr>
              <w:pStyle w:val="TableParagraph"/>
              <w:tabs>
                <w:tab w:pos="1327" w:val="left" w:leader="none"/>
                <w:tab w:pos="2421" w:val="left" w:leader="none"/>
              </w:tabs>
              <w:spacing w:line="324" w:lineRule="exact"/>
              <w:ind w:right="1741"/>
              <w:jc w:val="right"/>
              <w:rPr>
                <w:rFonts w:ascii="Cambria Math"/>
                <w:sz w:val="28"/>
              </w:rPr>
            </w:pPr>
            <w:r>
              <w:rPr>
                <w:rFonts w:ascii="Cambria Math"/>
                <w:spacing w:val="-31"/>
                <w:w w:val="271"/>
                <w:sz w:val="28"/>
              </w:rPr>
              <w:t> </w:t>
            </w:r>
            <w:r>
              <w:rPr>
                <w:rFonts w:ascii="Cambria Math"/>
                <w:w w:val="239"/>
                <w:sz w:val="28"/>
                <w:vertAlign w:val="subscript"/>
              </w:rPr>
              <w:t> </w:t>
            </w:r>
            <w:r>
              <w:rPr>
                <w:rFonts w:ascii="Cambria Math"/>
                <w:spacing w:val="29"/>
                <w:sz w:val="28"/>
                <w:vertAlign w:val="baseline"/>
              </w:rPr>
              <w:t> </w:t>
            </w:r>
            <w:r>
              <w:rPr>
                <w:rFonts w:ascii="Cambria Math"/>
                <w:w w:val="340"/>
                <w:sz w:val="28"/>
                <w:vertAlign w:val="baseline"/>
              </w:rPr>
              <w:t> </w:t>
            </w:r>
            <w:r>
              <w:rPr>
                <w:rFonts w:ascii="Cambria Math"/>
                <w:sz w:val="28"/>
                <w:vertAlign w:val="baseline"/>
              </w:rPr>
              <w:tab/>
            </w:r>
            <w:r>
              <w:rPr>
                <w:rFonts w:ascii="Cambria Math"/>
                <w:spacing w:val="8"/>
                <w:w w:val="269"/>
                <w:position w:val="-18"/>
                <w:sz w:val="28"/>
                <w:vertAlign w:val="baseline"/>
              </w:rPr>
              <w:t> </w:t>
            </w:r>
            <w:r>
              <w:rPr>
                <w:rFonts w:ascii="Cambria Math"/>
                <w:spacing w:val="-56"/>
                <w:w w:val="250"/>
                <w:position w:val="-18"/>
                <w:sz w:val="28"/>
                <w:vertAlign w:val="baseline"/>
              </w:rPr>
              <w:t> </w:t>
            </w:r>
            <w:r>
              <w:rPr>
                <w:rFonts w:ascii="Cambria Math"/>
                <w:w w:val="228"/>
                <w:position w:val="-23"/>
                <w:sz w:val="20"/>
                <w:vertAlign w:val="baseline"/>
              </w:rPr>
              <w:t> </w:t>
            </w:r>
            <w:r>
              <w:rPr>
                <w:rFonts w:ascii="Cambria Math"/>
                <w:position w:val="-23"/>
                <w:sz w:val="20"/>
                <w:vertAlign w:val="baseline"/>
              </w:rPr>
              <w:tab/>
            </w:r>
            <w:r>
              <w:rPr>
                <w:rFonts w:ascii="Cambria Math"/>
                <w:w w:val="93"/>
                <w:sz w:val="28"/>
                <w:vertAlign w:val="baseline"/>
              </w:rPr>
              <w:t> </w:t>
            </w:r>
          </w:p>
        </w:tc>
        <w:tc>
          <w:tcPr>
            <w:tcW w:w="2483" w:type="dxa"/>
          </w:tcPr>
          <w:p>
            <w:pPr>
              <w:pStyle w:val="TableParagraph"/>
              <w:spacing w:before="11"/>
              <w:rPr>
                <w:sz w:val="30"/>
              </w:rPr>
            </w:pPr>
          </w:p>
          <w:p>
            <w:pPr>
              <w:pStyle w:val="TableParagraph"/>
              <w:ind w:right="197"/>
              <w:jc w:val="right"/>
              <w:rPr>
                <w:sz w:val="28"/>
              </w:rPr>
            </w:pPr>
            <w:r>
              <w:rPr>
                <w:sz w:val="28"/>
              </w:rPr>
              <w:t>(4.9)</w:t>
            </w:r>
          </w:p>
        </w:tc>
      </w:tr>
    </w:tbl>
    <w:p>
      <w:pPr>
        <w:pStyle w:val="BodyText"/>
        <w:spacing w:line="360" w:lineRule="auto" w:before="119"/>
        <w:ind w:left="462" w:firstLine="707"/>
      </w:pPr>
      <w:r>
        <w:rPr/>
        <w:pict>
          <v:line style="position:absolute;mso-position-horizontal-relative:page;mso-position-vertical-relative:paragraph;z-index:-255851520" from="264.410004pt,-18.419697pt" to="353.954004pt,-18.419697pt" stroked="true" strokeweight=".96002pt" strokecolor="#000000">
            <v:stroke dashstyle="solid"/>
            <w10:wrap type="none"/>
          </v:line>
        </w:pict>
      </w:r>
      <w:r>
        <w:rPr/>
        <w:t>Коефіцієнти цифрового ФНЧ визначені при різних значеннях періоду дискретизації (дивись таблицю 4.1).</w:t>
      </w:r>
    </w:p>
    <w:p>
      <w:pPr>
        <w:spacing w:after="0" w:line="360" w:lineRule="auto"/>
        <w:sectPr>
          <w:pgSz w:w="11910" w:h="16840"/>
          <w:pgMar w:header="712" w:footer="0" w:top="1020" w:bottom="280" w:left="1240" w:right="0"/>
        </w:sectPr>
      </w:pPr>
    </w:p>
    <w:p>
      <w:pPr>
        <w:pStyle w:val="BodyText"/>
        <w:spacing w:line="362" w:lineRule="auto" w:before="102" w:after="3"/>
        <w:ind w:left="462" w:right="851" w:firstLine="707"/>
        <w:jc w:val="both"/>
      </w:pPr>
      <w:r>
        <w:rPr/>
        <w:t>Таблиця 4.1 – Коефіцієнти цифрового ФНЧ при різних значеннях періоду</w:t>
      </w:r>
      <w:r>
        <w:rPr>
          <w:spacing w:val="-5"/>
        </w:rPr>
        <w:t> </w:t>
      </w:r>
      <w:r>
        <w:rPr/>
        <w:t>дискретизації</w:t>
      </w:r>
    </w:p>
    <w:tbl>
      <w:tblPr>
        <w:tblW w:w="0" w:type="auto"/>
        <w:jc w:val="left"/>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82"/>
        <w:gridCol w:w="1604"/>
        <w:gridCol w:w="1928"/>
        <w:gridCol w:w="1928"/>
        <w:gridCol w:w="1932"/>
      </w:tblGrid>
      <w:tr>
        <w:trPr>
          <w:trHeight w:val="453" w:hRule="atLeast"/>
        </w:trPr>
        <w:tc>
          <w:tcPr>
            <w:tcW w:w="2182" w:type="dxa"/>
            <w:vMerge w:val="restart"/>
          </w:tcPr>
          <w:p>
            <w:pPr>
              <w:pStyle w:val="TableParagraph"/>
              <w:spacing w:before="2"/>
              <w:rPr>
                <w:sz w:val="25"/>
              </w:rPr>
            </w:pPr>
          </w:p>
          <w:p>
            <w:pPr>
              <w:pStyle w:val="TableParagraph"/>
              <w:spacing w:before="1"/>
              <w:ind w:left="350"/>
              <w:rPr>
                <w:sz w:val="28"/>
              </w:rPr>
            </w:pPr>
            <w:r>
              <w:rPr>
                <w:sz w:val="28"/>
              </w:rPr>
              <w:t>Коефіцієнти</w:t>
            </w:r>
          </w:p>
        </w:tc>
        <w:tc>
          <w:tcPr>
            <w:tcW w:w="7392" w:type="dxa"/>
            <w:gridSpan w:val="4"/>
          </w:tcPr>
          <w:p>
            <w:pPr>
              <w:pStyle w:val="TableParagraph"/>
              <w:spacing w:before="60"/>
              <w:ind w:left="2407"/>
              <w:rPr>
                <w:sz w:val="28"/>
              </w:rPr>
            </w:pPr>
            <w:r>
              <w:rPr>
                <w:sz w:val="28"/>
              </w:rPr>
              <w:t>Період дискретизації </w:t>
            </w:r>
            <w:r>
              <w:rPr>
                <w:i/>
                <w:sz w:val="28"/>
              </w:rPr>
              <w:t>T</w:t>
            </w:r>
            <w:r>
              <w:rPr>
                <w:i/>
                <w:sz w:val="28"/>
                <w:vertAlign w:val="subscript"/>
              </w:rPr>
              <w:t>0</w:t>
            </w:r>
            <w:r>
              <w:rPr>
                <w:sz w:val="28"/>
                <w:vertAlign w:val="baseline"/>
              </w:rPr>
              <w:t>, мс</w:t>
            </w:r>
          </w:p>
        </w:tc>
      </w:tr>
      <w:tr>
        <w:trPr>
          <w:trHeight w:val="455" w:hRule="atLeast"/>
        </w:trPr>
        <w:tc>
          <w:tcPr>
            <w:tcW w:w="2182" w:type="dxa"/>
            <w:vMerge/>
            <w:tcBorders>
              <w:top w:val="nil"/>
            </w:tcBorders>
          </w:tcPr>
          <w:p>
            <w:pPr>
              <w:rPr>
                <w:sz w:val="2"/>
                <w:szCs w:val="2"/>
              </w:rPr>
            </w:pPr>
          </w:p>
        </w:tc>
        <w:tc>
          <w:tcPr>
            <w:tcW w:w="1604" w:type="dxa"/>
          </w:tcPr>
          <w:p>
            <w:pPr>
              <w:pStyle w:val="TableParagraph"/>
              <w:spacing w:before="60"/>
              <w:ind w:left="607" w:right="597"/>
              <w:jc w:val="center"/>
              <w:rPr>
                <w:sz w:val="28"/>
              </w:rPr>
            </w:pPr>
            <w:r>
              <w:rPr>
                <w:sz w:val="28"/>
              </w:rPr>
              <w:t>1,7</w:t>
            </w:r>
          </w:p>
        </w:tc>
        <w:tc>
          <w:tcPr>
            <w:tcW w:w="1928" w:type="dxa"/>
          </w:tcPr>
          <w:p>
            <w:pPr>
              <w:pStyle w:val="TableParagraph"/>
              <w:spacing w:before="60"/>
              <w:ind w:left="509" w:right="474"/>
              <w:jc w:val="center"/>
              <w:rPr>
                <w:sz w:val="28"/>
              </w:rPr>
            </w:pPr>
            <w:r>
              <w:rPr>
                <w:sz w:val="28"/>
              </w:rPr>
              <w:t>3.3</w:t>
            </w:r>
          </w:p>
        </w:tc>
        <w:tc>
          <w:tcPr>
            <w:tcW w:w="1928" w:type="dxa"/>
          </w:tcPr>
          <w:p>
            <w:pPr>
              <w:pStyle w:val="TableParagraph"/>
              <w:spacing w:before="60"/>
              <w:ind w:left="509" w:right="504"/>
              <w:jc w:val="center"/>
              <w:rPr>
                <w:sz w:val="28"/>
              </w:rPr>
            </w:pPr>
            <w:r>
              <w:rPr>
                <w:sz w:val="28"/>
              </w:rPr>
              <w:t>6,7</w:t>
            </w:r>
          </w:p>
        </w:tc>
        <w:tc>
          <w:tcPr>
            <w:tcW w:w="1932" w:type="dxa"/>
          </w:tcPr>
          <w:p>
            <w:pPr>
              <w:pStyle w:val="TableParagraph"/>
              <w:spacing w:before="60"/>
              <w:ind w:left="805" w:right="796"/>
              <w:jc w:val="center"/>
              <w:rPr>
                <w:sz w:val="28"/>
              </w:rPr>
            </w:pPr>
            <w:r>
              <w:rPr>
                <w:sz w:val="28"/>
              </w:rPr>
              <w:t>13</w:t>
            </w:r>
          </w:p>
        </w:tc>
      </w:tr>
      <w:tr>
        <w:trPr>
          <w:trHeight w:val="453" w:hRule="atLeast"/>
        </w:trPr>
        <w:tc>
          <w:tcPr>
            <w:tcW w:w="2182" w:type="dxa"/>
          </w:tcPr>
          <w:p>
            <w:pPr>
              <w:pStyle w:val="TableParagraph"/>
              <w:spacing w:before="57"/>
              <w:ind w:left="782" w:right="741"/>
              <w:jc w:val="center"/>
              <w:rPr>
                <w:i/>
                <w:sz w:val="28"/>
              </w:rPr>
            </w:pPr>
            <w:r>
              <w:rPr>
                <w:i/>
                <w:sz w:val="28"/>
              </w:rPr>
              <w:t>b</w:t>
            </w:r>
            <w:r>
              <w:rPr>
                <w:i/>
                <w:sz w:val="28"/>
                <w:vertAlign w:val="subscript"/>
              </w:rPr>
              <w:t>0</w:t>
            </w:r>
            <w:r>
              <w:rPr>
                <w:sz w:val="28"/>
                <w:vertAlign w:val="baseline"/>
              </w:rPr>
              <w:t>, </w:t>
            </w:r>
            <w:r>
              <w:rPr>
                <w:i/>
                <w:sz w:val="28"/>
                <w:vertAlign w:val="baseline"/>
              </w:rPr>
              <w:t>b</w:t>
            </w:r>
            <w:r>
              <w:rPr>
                <w:i/>
                <w:sz w:val="28"/>
                <w:vertAlign w:val="subscript"/>
              </w:rPr>
              <w:t>1</w:t>
            </w:r>
          </w:p>
        </w:tc>
        <w:tc>
          <w:tcPr>
            <w:tcW w:w="1604" w:type="dxa"/>
          </w:tcPr>
          <w:p>
            <w:pPr>
              <w:pStyle w:val="TableParagraph"/>
              <w:spacing w:before="57"/>
              <w:ind w:right="273"/>
              <w:jc w:val="right"/>
              <w:rPr>
                <w:sz w:val="28"/>
              </w:rPr>
            </w:pPr>
            <w:r>
              <w:rPr>
                <w:sz w:val="28"/>
              </w:rPr>
              <w:t>0,1367</w:t>
            </w:r>
          </w:p>
        </w:tc>
        <w:tc>
          <w:tcPr>
            <w:tcW w:w="1928" w:type="dxa"/>
          </w:tcPr>
          <w:p>
            <w:pPr>
              <w:pStyle w:val="TableParagraph"/>
              <w:spacing w:before="57"/>
              <w:ind w:right="512"/>
              <w:jc w:val="right"/>
              <w:rPr>
                <w:sz w:val="28"/>
              </w:rPr>
            </w:pPr>
            <w:r>
              <w:rPr>
                <w:sz w:val="28"/>
              </w:rPr>
              <w:t>0,2452</w:t>
            </w:r>
          </w:p>
        </w:tc>
        <w:tc>
          <w:tcPr>
            <w:tcW w:w="1928" w:type="dxa"/>
          </w:tcPr>
          <w:p>
            <w:pPr>
              <w:pStyle w:val="TableParagraph"/>
              <w:spacing w:before="57"/>
              <w:ind w:left="509" w:right="459"/>
              <w:jc w:val="center"/>
              <w:rPr>
                <w:sz w:val="28"/>
              </w:rPr>
            </w:pPr>
            <w:r>
              <w:rPr>
                <w:sz w:val="28"/>
              </w:rPr>
              <w:t>0,4208</w:t>
            </w:r>
          </w:p>
        </w:tc>
        <w:tc>
          <w:tcPr>
            <w:tcW w:w="1932" w:type="dxa"/>
          </w:tcPr>
          <w:p>
            <w:pPr>
              <w:pStyle w:val="TableParagraph"/>
              <w:spacing w:before="57"/>
              <w:ind w:left="492"/>
              <w:rPr>
                <w:sz w:val="28"/>
              </w:rPr>
            </w:pPr>
            <w:r>
              <w:rPr>
                <w:sz w:val="28"/>
              </w:rPr>
              <w:t>0,7548</w:t>
            </w:r>
          </w:p>
        </w:tc>
      </w:tr>
      <w:tr>
        <w:trPr>
          <w:trHeight w:val="453" w:hRule="atLeast"/>
        </w:trPr>
        <w:tc>
          <w:tcPr>
            <w:tcW w:w="2182" w:type="dxa"/>
          </w:tcPr>
          <w:p>
            <w:pPr>
              <w:pStyle w:val="TableParagraph"/>
              <w:spacing w:before="60"/>
              <w:ind w:left="782" w:right="741"/>
              <w:jc w:val="center"/>
              <w:rPr>
                <w:i/>
                <w:sz w:val="28"/>
              </w:rPr>
            </w:pPr>
            <w:r>
              <w:rPr>
                <w:i/>
                <w:sz w:val="28"/>
              </w:rPr>
              <w:t>a</w:t>
            </w:r>
            <w:r>
              <w:rPr>
                <w:i/>
                <w:sz w:val="28"/>
                <w:vertAlign w:val="subscript"/>
              </w:rPr>
              <w:t>1</w:t>
            </w:r>
          </w:p>
        </w:tc>
        <w:tc>
          <w:tcPr>
            <w:tcW w:w="1604" w:type="dxa"/>
          </w:tcPr>
          <w:p>
            <w:pPr>
              <w:pStyle w:val="TableParagraph"/>
              <w:spacing w:before="60"/>
              <w:ind w:right="273"/>
              <w:jc w:val="right"/>
              <w:rPr>
                <w:sz w:val="28"/>
              </w:rPr>
            </w:pPr>
            <w:r>
              <w:rPr>
                <w:sz w:val="28"/>
              </w:rPr>
              <w:t>-0,7265</w:t>
            </w:r>
          </w:p>
        </w:tc>
        <w:tc>
          <w:tcPr>
            <w:tcW w:w="1928" w:type="dxa"/>
          </w:tcPr>
          <w:p>
            <w:pPr>
              <w:pStyle w:val="TableParagraph"/>
              <w:spacing w:before="60"/>
              <w:ind w:right="488"/>
              <w:jc w:val="right"/>
              <w:rPr>
                <w:sz w:val="28"/>
              </w:rPr>
            </w:pPr>
            <w:r>
              <w:rPr>
                <w:sz w:val="28"/>
              </w:rPr>
              <w:t>-0,5095</w:t>
            </w:r>
          </w:p>
        </w:tc>
        <w:tc>
          <w:tcPr>
            <w:tcW w:w="1928" w:type="dxa"/>
          </w:tcPr>
          <w:p>
            <w:pPr>
              <w:pStyle w:val="TableParagraph"/>
              <w:spacing w:before="60"/>
              <w:ind w:left="509" w:right="505"/>
              <w:jc w:val="center"/>
              <w:rPr>
                <w:sz w:val="28"/>
              </w:rPr>
            </w:pPr>
            <w:r>
              <w:rPr>
                <w:sz w:val="28"/>
              </w:rPr>
              <w:t>-0,1584</w:t>
            </w:r>
          </w:p>
        </w:tc>
        <w:tc>
          <w:tcPr>
            <w:tcW w:w="1932" w:type="dxa"/>
          </w:tcPr>
          <w:p>
            <w:pPr>
              <w:pStyle w:val="TableParagraph"/>
              <w:spacing w:before="60"/>
              <w:ind w:left="492"/>
              <w:rPr>
                <w:sz w:val="28"/>
              </w:rPr>
            </w:pPr>
            <w:r>
              <w:rPr>
                <w:sz w:val="28"/>
              </w:rPr>
              <w:t>0,5095</w:t>
            </w:r>
          </w:p>
        </w:tc>
      </w:tr>
    </w:tbl>
    <w:p>
      <w:pPr>
        <w:pStyle w:val="BodyText"/>
        <w:spacing w:before="6"/>
        <w:rPr>
          <w:sz w:val="41"/>
        </w:rPr>
      </w:pPr>
    </w:p>
    <w:p>
      <w:pPr>
        <w:pStyle w:val="BodyText"/>
        <w:spacing w:line="360" w:lineRule="auto"/>
        <w:ind w:left="462" w:right="854" w:firstLine="707"/>
        <w:jc w:val="both"/>
      </w:pPr>
      <w:r>
        <w:rPr/>
        <w:t>З використанням наведених коефіцієнтів цифрового ФНЧ побудовані АЧХ і ФЧХ (рис.</w:t>
      </w:r>
      <w:r>
        <w:rPr>
          <w:spacing w:val="-3"/>
        </w:rPr>
        <w:t> </w:t>
      </w:r>
      <w:r>
        <w:rPr/>
        <w:t>4.3).</w:t>
      </w:r>
    </w:p>
    <w:p>
      <w:pPr>
        <w:pStyle w:val="BodyText"/>
        <w:rPr>
          <w:sz w:val="20"/>
        </w:rPr>
      </w:pPr>
    </w:p>
    <w:p>
      <w:pPr>
        <w:pStyle w:val="BodyText"/>
        <w:spacing w:before="7"/>
        <w:rPr>
          <w:sz w:val="24"/>
        </w:rPr>
      </w:pPr>
      <w:r>
        <w:rPr/>
        <w:drawing>
          <wp:anchor distT="0" distB="0" distL="0" distR="0" allowOverlap="1" layoutInCell="1" locked="0" behindDoc="0" simplePos="0" relativeHeight="173">
            <wp:simplePos x="0" y="0"/>
            <wp:positionH relativeFrom="page">
              <wp:posOffset>1991993</wp:posOffset>
            </wp:positionH>
            <wp:positionV relativeFrom="paragraph">
              <wp:posOffset>205008</wp:posOffset>
            </wp:positionV>
            <wp:extent cx="4125849" cy="3140011"/>
            <wp:effectExtent l="0" t="0" r="0" b="0"/>
            <wp:wrapTopAndBottom/>
            <wp:docPr id="81" name="image72.jpeg"/>
            <wp:cNvGraphicFramePr>
              <a:graphicFrameLocks noChangeAspect="1"/>
            </wp:cNvGraphicFramePr>
            <a:graphic>
              <a:graphicData uri="http://schemas.openxmlformats.org/drawingml/2006/picture">
                <pic:pic>
                  <pic:nvPicPr>
                    <pic:cNvPr id="82" name="image72.jpeg"/>
                    <pic:cNvPicPr/>
                  </pic:nvPicPr>
                  <pic:blipFill>
                    <a:blip r:embed="rId79" cstate="print"/>
                    <a:stretch>
                      <a:fillRect/>
                    </a:stretch>
                  </pic:blipFill>
                  <pic:spPr>
                    <a:xfrm>
                      <a:off x="0" y="0"/>
                      <a:ext cx="4125849" cy="3140011"/>
                    </a:xfrm>
                    <a:prstGeom prst="rect">
                      <a:avLst/>
                    </a:prstGeom>
                  </pic:spPr>
                </pic:pic>
              </a:graphicData>
            </a:graphic>
          </wp:anchor>
        </w:drawing>
      </w:r>
    </w:p>
    <w:p>
      <w:pPr>
        <w:pStyle w:val="BodyText"/>
        <w:spacing w:before="135"/>
        <w:ind w:left="759" w:right="442"/>
        <w:jc w:val="center"/>
      </w:pPr>
      <w:r>
        <w:rPr/>
        <w:t>Рисунок 4.3 – АЧХ (</w:t>
      </w:r>
      <w:r>
        <w:rPr>
          <w:i/>
        </w:rPr>
        <w:t>а</w:t>
      </w:r>
      <w:r>
        <w:rPr/>
        <w:t>) і ФЧХ (</w:t>
      </w:r>
      <w:r>
        <w:rPr>
          <w:i/>
        </w:rPr>
        <w:t>б</w:t>
      </w:r>
      <w:r>
        <w:rPr/>
        <w:t>) ФНЧ при а</w:t>
      </w:r>
      <w:r>
        <w:rPr>
          <w:vertAlign w:val="subscript"/>
        </w:rPr>
        <w:t>1</w:t>
      </w:r>
      <w:r>
        <w:rPr>
          <w:vertAlign w:val="baseline"/>
        </w:rPr>
        <w:t>= -0,7265 (1); -0,5095 (2);</w:t>
      </w:r>
    </w:p>
    <w:p>
      <w:pPr>
        <w:pStyle w:val="BodyText"/>
        <w:spacing w:before="160"/>
        <w:ind w:left="524" w:right="908"/>
        <w:jc w:val="center"/>
      </w:pPr>
      <w:r>
        <w:rPr/>
        <w:t>-0,1584 (3); -0,5095 (4)</w:t>
      </w:r>
    </w:p>
    <w:p>
      <w:pPr>
        <w:pStyle w:val="BodyText"/>
        <w:rPr>
          <w:sz w:val="30"/>
        </w:rPr>
      </w:pPr>
    </w:p>
    <w:p>
      <w:pPr>
        <w:pStyle w:val="BodyText"/>
        <w:spacing w:before="1"/>
        <w:rPr>
          <w:sz w:val="26"/>
        </w:rPr>
      </w:pPr>
    </w:p>
    <w:p>
      <w:pPr>
        <w:pStyle w:val="BodyText"/>
        <w:spacing w:line="360" w:lineRule="auto"/>
        <w:ind w:left="462" w:right="844" w:firstLine="707"/>
        <w:jc w:val="both"/>
      </w:pPr>
      <w:r>
        <w:rPr/>
        <w:t>При сталості частоти зрізу </w:t>
      </w:r>
      <w:r>
        <w:rPr>
          <w:i/>
        </w:rPr>
        <w:t>ω</w:t>
      </w:r>
      <w:r>
        <w:rPr>
          <w:i/>
          <w:vertAlign w:val="subscript"/>
        </w:rPr>
        <w:t>с</w:t>
      </w:r>
      <w:r>
        <w:rPr>
          <w:i/>
          <w:vertAlign w:val="baseline"/>
        </w:rPr>
        <w:t> </w:t>
      </w:r>
      <w:r>
        <w:rPr>
          <w:vertAlign w:val="baseline"/>
        </w:rPr>
        <w:t>і зміні частоти дискретизації, яка обернено пропорційна періоду дискретизації, коефіцієнти фільтра мають різні значення, що впливає на вигляд АЧХ і ФЧХ фільтра. Слід зазначити, що найбільш лінійна ФЧХ – при значенні коефіцієнта </w:t>
      </w:r>
      <w:r>
        <w:rPr>
          <w:i/>
          <w:vertAlign w:val="baseline"/>
        </w:rPr>
        <w:t>а</w:t>
      </w:r>
      <w:r>
        <w:rPr>
          <w:i/>
          <w:vertAlign w:val="subscript"/>
        </w:rPr>
        <w:t>1</w:t>
      </w:r>
      <w:r>
        <w:rPr>
          <w:i/>
          <w:vertAlign w:val="baseline"/>
        </w:rPr>
        <w:t>=-</w:t>
      </w:r>
      <w:r>
        <w:rPr>
          <w:vertAlign w:val="baseline"/>
        </w:rPr>
        <w:t>0,1584, при цьому фазові спотворення мінімальні. Варіації коефіцієнта знаменника </w:t>
      </w:r>
      <w:r>
        <w:rPr>
          <w:i/>
          <w:vertAlign w:val="baseline"/>
        </w:rPr>
        <w:t>а</w:t>
      </w:r>
      <w:r>
        <w:rPr>
          <w:i/>
          <w:vertAlign w:val="subscript"/>
        </w:rPr>
        <w:t>1</w:t>
      </w:r>
      <w:r>
        <w:rPr>
          <w:i/>
          <w:vertAlign w:val="baseline"/>
        </w:rPr>
        <w:t> </w:t>
      </w:r>
      <w:r>
        <w:rPr>
          <w:vertAlign w:val="baseline"/>
        </w:rPr>
        <w:t>впливають на стійкість фільтра і на вигляд перехідного процесу у фільтрі,</w:t>
      </w:r>
      <w:r>
        <w:rPr>
          <w:spacing w:val="14"/>
          <w:vertAlign w:val="baseline"/>
        </w:rPr>
        <w:t> </w:t>
      </w:r>
      <w:r>
        <w:rPr>
          <w:vertAlign w:val="baseline"/>
        </w:rPr>
        <w:t>що</w:t>
      </w:r>
    </w:p>
    <w:p>
      <w:pPr>
        <w:spacing w:after="0" w:line="360" w:lineRule="auto"/>
        <w:jc w:val="both"/>
        <w:sectPr>
          <w:headerReference w:type="default" r:id="rId78"/>
          <w:pgSz w:w="11910" w:h="16840"/>
          <w:pgMar w:header="712" w:footer="0" w:top="1020" w:bottom="280" w:left="1240" w:right="0"/>
          <w:pgNumType w:start="100"/>
        </w:sectPr>
      </w:pPr>
    </w:p>
    <w:p>
      <w:pPr>
        <w:pStyle w:val="BodyText"/>
        <w:spacing w:line="360" w:lineRule="auto" w:before="102"/>
        <w:ind w:left="462" w:right="844"/>
        <w:jc w:val="both"/>
      </w:pPr>
      <w:r>
        <w:rPr/>
        <w:t>призводить до зміни часу встановлення сигналу на виході фільтра. Діаграми нулів і полюсів при різних значеннях коефіцієнта </w:t>
      </w:r>
      <w:r>
        <w:rPr>
          <w:i/>
        </w:rPr>
        <w:t>а</w:t>
      </w:r>
      <w:r>
        <w:rPr>
          <w:i/>
          <w:vertAlign w:val="subscript"/>
        </w:rPr>
        <w:t>1</w:t>
      </w:r>
      <w:r>
        <w:rPr>
          <w:i/>
          <w:vertAlign w:val="baseline"/>
        </w:rPr>
        <w:t> </w:t>
      </w:r>
      <w:r>
        <w:rPr>
          <w:vertAlign w:val="baseline"/>
        </w:rPr>
        <w:t>наведено на рисунку 4.4. [5].</w:t>
      </w:r>
    </w:p>
    <w:p>
      <w:pPr>
        <w:pStyle w:val="BodyText"/>
        <w:spacing w:before="6"/>
        <w:rPr>
          <w:sz w:val="20"/>
        </w:rPr>
      </w:pPr>
      <w:r>
        <w:rPr/>
        <w:drawing>
          <wp:anchor distT="0" distB="0" distL="0" distR="0" allowOverlap="1" layoutInCell="1" locked="0" behindDoc="0" simplePos="0" relativeHeight="174">
            <wp:simplePos x="0" y="0"/>
            <wp:positionH relativeFrom="page">
              <wp:posOffset>1569878</wp:posOffset>
            </wp:positionH>
            <wp:positionV relativeFrom="paragraph">
              <wp:posOffset>174902</wp:posOffset>
            </wp:positionV>
            <wp:extent cx="4836944" cy="3369945"/>
            <wp:effectExtent l="0" t="0" r="0" b="0"/>
            <wp:wrapTopAndBottom/>
            <wp:docPr id="83" name="image73.jpeg"/>
            <wp:cNvGraphicFramePr>
              <a:graphicFrameLocks noChangeAspect="1"/>
            </wp:cNvGraphicFramePr>
            <a:graphic>
              <a:graphicData uri="http://schemas.openxmlformats.org/drawingml/2006/picture">
                <pic:pic>
                  <pic:nvPicPr>
                    <pic:cNvPr id="84" name="image73.jpeg"/>
                    <pic:cNvPicPr/>
                  </pic:nvPicPr>
                  <pic:blipFill>
                    <a:blip r:embed="rId80" cstate="print"/>
                    <a:stretch>
                      <a:fillRect/>
                    </a:stretch>
                  </pic:blipFill>
                  <pic:spPr>
                    <a:xfrm>
                      <a:off x="0" y="0"/>
                      <a:ext cx="4836944" cy="3369945"/>
                    </a:xfrm>
                    <a:prstGeom prst="rect">
                      <a:avLst/>
                    </a:prstGeom>
                  </pic:spPr>
                </pic:pic>
              </a:graphicData>
            </a:graphic>
          </wp:anchor>
        </w:drawing>
      </w:r>
    </w:p>
    <w:p>
      <w:pPr>
        <w:pStyle w:val="BodyText"/>
        <w:rPr>
          <w:sz w:val="35"/>
        </w:rPr>
      </w:pPr>
    </w:p>
    <w:p>
      <w:pPr>
        <w:pStyle w:val="BodyText"/>
        <w:ind w:left="759" w:right="436"/>
        <w:jc w:val="center"/>
      </w:pPr>
      <w:r>
        <w:rPr/>
        <w:t>Рисунок 4.4 – Діаграми нулів і полюсів ФНЧ при коефіцієнтах</w:t>
      </w:r>
    </w:p>
    <w:p>
      <w:pPr>
        <w:pStyle w:val="BodyText"/>
        <w:spacing w:before="161"/>
        <w:ind w:left="759" w:right="437"/>
        <w:jc w:val="center"/>
      </w:pPr>
      <w:r>
        <w:rPr>
          <w:i/>
        </w:rPr>
        <w:t>а</w:t>
      </w:r>
      <w:r>
        <w:rPr>
          <w:i/>
          <w:vertAlign w:val="subscript"/>
        </w:rPr>
        <w:t>1</w:t>
      </w:r>
      <w:r>
        <w:rPr>
          <w:vertAlign w:val="baseline"/>
        </w:rPr>
        <w:t>=-0,7265 (</w:t>
      </w:r>
      <w:r>
        <w:rPr>
          <w:i/>
          <w:vertAlign w:val="baseline"/>
        </w:rPr>
        <w:t>а</w:t>
      </w:r>
      <w:r>
        <w:rPr>
          <w:vertAlign w:val="baseline"/>
        </w:rPr>
        <w:t>); -0,5095 (</w:t>
      </w:r>
      <w:r>
        <w:rPr>
          <w:i/>
          <w:vertAlign w:val="baseline"/>
        </w:rPr>
        <w:t>б</w:t>
      </w:r>
      <w:r>
        <w:rPr>
          <w:vertAlign w:val="baseline"/>
        </w:rPr>
        <w:t>); -0,1584 (</w:t>
      </w:r>
      <w:r>
        <w:rPr>
          <w:i/>
          <w:vertAlign w:val="baseline"/>
        </w:rPr>
        <w:t>в</w:t>
      </w:r>
      <w:r>
        <w:rPr>
          <w:vertAlign w:val="baseline"/>
        </w:rPr>
        <w:t>); -0,5095 (</w:t>
      </w:r>
      <w:r>
        <w:rPr>
          <w:i/>
          <w:vertAlign w:val="baseline"/>
        </w:rPr>
        <w:t>г</w:t>
      </w:r>
      <w:r>
        <w:rPr>
          <w:vertAlign w:val="baseline"/>
        </w:rPr>
        <w:t>)</w:t>
      </w:r>
    </w:p>
    <w:p>
      <w:pPr>
        <w:pStyle w:val="BodyText"/>
        <w:rPr>
          <w:sz w:val="32"/>
        </w:rPr>
      </w:pPr>
    </w:p>
    <w:p>
      <w:pPr>
        <w:pStyle w:val="BodyText"/>
        <w:spacing w:line="360" w:lineRule="auto" w:before="275"/>
        <w:ind w:left="462" w:right="840" w:firstLine="707"/>
        <w:jc w:val="both"/>
      </w:pPr>
      <w:r>
        <w:rPr/>
        <w:t>Аналіз дозволяє визначити значення коефіцієнта </w:t>
      </w:r>
      <w:r>
        <w:rPr>
          <w:i/>
        </w:rPr>
        <w:t>а</w:t>
      </w:r>
      <w:r>
        <w:rPr>
          <w:i/>
          <w:vertAlign w:val="subscript"/>
        </w:rPr>
        <w:t>1</w:t>
      </w:r>
      <w:r>
        <w:rPr>
          <w:vertAlign w:val="baseline"/>
        </w:rPr>
        <w:t>, при якому забезпечується стійкість фільтра і найкращі динамічні властивості. Так, при перебудові параметрів фільтра в системах реального часу при зміні поміхо- сигнальної обстановки необхідно забезпечити швидке завершення перехідного процесу. Діаграми перехідних процесів ФНЧ при різних значеннях коефіцієнта </w:t>
      </w:r>
      <w:r>
        <w:rPr>
          <w:i/>
          <w:vertAlign w:val="baseline"/>
        </w:rPr>
        <w:t>а</w:t>
      </w:r>
      <w:r>
        <w:rPr>
          <w:i/>
          <w:vertAlign w:val="subscript"/>
        </w:rPr>
        <w:t>1</w:t>
      </w:r>
      <w:r>
        <w:rPr>
          <w:i/>
          <w:vertAlign w:val="baseline"/>
        </w:rPr>
        <w:t> </w:t>
      </w:r>
      <w:r>
        <w:rPr>
          <w:vertAlign w:val="baseline"/>
        </w:rPr>
        <w:t>наведено на рисунку 4.5.</w:t>
      </w:r>
    </w:p>
    <w:p>
      <w:pPr>
        <w:pStyle w:val="BodyText"/>
        <w:spacing w:line="360" w:lineRule="auto" w:before="1"/>
        <w:ind w:left="462" w:right="843" w:firstLine="707"/>
        <w:jc w:val="both"/>
      </w:pPr>
      <w:r>
        <w:rPr/>
        <w:t>З зміною значення коефіцієнта </w:t>
      </w:r>
      <w:r>
        <w:rPr>
          <w:i/>
        </w:rPr>
        <w:t>а</w:t>
      </w:r>
      <w:r>
        <w:rPr>
          <w:i/>
          <w:vertAlign w:val="subscript"/>
        </w:rPr>
        <w:t>1</w:t>
      </w:r>
      <w:r>
        <w:rPr>
          <w:i/>
          <w:vertAlign w:val="baseline"/>
        </w:rPr>
        <w:t> </w:t>
      </w:r>
      <w:r>
        <w:rPr>
          <w:vertAlign w:val="baseline"/>
        </w:rPr>
        <w:t>усталене відносне значення вихідної величини </w:t>
      </w:r>
      <w:r>
        <w:rPr>
          <w:i/>
          <w:vertAlign w:val="baseline"/>
        </w:rPr>
        <w:t>y </w:t>
      </w:r>
      <w:r>
        <w:rPr>
          <w:vertAlign w:val="baseline"/>
        </w:rPr>
        <w:t>практично не змінюється і залишається на рівні </w:t>
      </w:r>
      <w:r>
        <w:rPr>
          <w:shd w:fill="00FFFF" w:color="auto" w:val="clear"/>
          <w:vertAlign w:val="baseline"/>
        </w:rPr>
        <w:t>1</w:t>
      </w:r>
      <w:r>
        <w:rPr>
          <w:vertAlign w:val="baseline"/>
        </w:rPr>
        <w:t>. У цифровому фільтрі першого порядку можуть бути перехідні процеси аперіодичного виду і з перерегулюванням, наприклад, при </w:t>
      </w:r>
      <w:r>
        <w:rPr>
          <w:i/>
          <w:vertAlign w:val="baseline"/>
        </w:rPr>
        <w:t>а</w:t>
      </w:r>
      <w:r>
        <w:rPr>
          <w:i/>
          <w:vertAlign w:val="subscript"/>
        </w:rPr>
        <w:t>1</w:t>
      </w:r>
      <w:r>
        <w:rPr>
          <w:i/>
          <w:vertAlign w:val="baseline"/>
        </w:rPr>
        <w:t>=0,5095 </w:t>
      </w:r>
      <w:r>
        <w:rPr>
          <w:vertAlign w:val="baseline"/>
        </w:rPr>
        <w:t>(дивись рис.</w:t>
      </w:r>
      <w:r>
        <w:rPr>
          <w:spacing w:val="-9"/>
          <w:vertAlign w:val="baseline"/>
        </w:rPr>
        <w:t> </w:t>
      </w:r>
      <w:r>
        <w:rPr>
          <w:vertAlign w:val="baseline"/>
        </w:rPr>
        <w:t>4.5).</w:t>
      </w:r>
    </w:p>
    <w:p>
      <w:pPr>
        <w:spacing w:after="0" w:line="360" w:lineRule="auto"/>
        <w:jc w:val="both"/>
        <w:sectPr>
          <w:pgSz w:w="11910" w:h="16840"/>
          <w:pgMar w:header="712" w:footer="0" w:top="1020" w:bottom="280" w:left="1240" w:right="0"/>
        </w:sectPr>
      </w:pPr>
    </w:p>
    <w:p>
      <w:pPr>
        <w:pStyle w:val="BodyText"/>
        <w:spacing w:before="9"/>
        <w:rPr>
          <w:sz w:val="13"/>
        </w:rPr>
      </w:pPr>
    </w:p>
    <w:p>
      <w:pPr>
        <w:pStyle w:val="BodyText"/>
        <w:ind w:left="1851"/>
        <w:rPr>
          <w:sz w:val="20"/>
        </w:rPr>
      </w:pPr>
      <w:r>
        <w:rPr>
          <w:sz w:val="20"/>
        </w:rPr>
        <w:drawing>
          <wp:inline distT="0" distB="0" distL="0" distR="0">
            <wp:extent cx="4291445" cy="3553967"/>
            <wp:effectExtent l="0" t="0" r="0" b="0"/>
            <wp:docPr id="85" name="image74.jpeg"/>
            <wp:cNvGraphicFramePr>
              <a:graphicFrameLocks noChangeAspect="1"/>
            </wp:cNvGraphicFramePr>
            <a:graphic>
              <a:graphicData uri="http://schemas.openxmlformats.org/drawingml/2006/picture">
                <pic:pic>
                  <pic:nvPicPr>
                    <pic:cNvPr id="86" name="image74.jpeg"/>
                    <pic:cNvPicPr/>
                  </pic:nvPicPr>
                  <pic:blipFill>
                    <a:blip r:embed="rId81" cstate="print"/>
                    <a:stretch>
                      <a:fillRect/>
                    </a:stretch>
                  </pic:blipFill>
                  <pic:spPr>
                    <a:xfrm>
                      <a:off x="0" y="0"/>
                      <a:ext cx="4291445" cy="3553967"/>
                    </a:xfrm>
                    <a:prstGeom prst="rect">
                      <a:avLst/>
                    </a:prstGeom>
                  </pic:spPr>
                </pic:pic>
              </a:graphicData>
            </a:graphic>
          </wp:inline>
        </w:drawing>
      </w:r>
      <w:r>
        <w:rPr>
          <w:sz w:val="20"/>
        </w:rPr>
      </w:r>
    </w:p>
    <w:p>
      <w:pPr>
        <w:pStyle w:val="BodyText"/>
        <w:spacing w:before="1"/>
        <w:rPr>
          <w:sz w:val="13"/>
        </w:rPr>
      </w:pPr>
    </w:p>
    <w:p>
      <w:pPr>
        <w:pStyle w:val="BodyText"/>
        <w:spacing w:before="89"/>
        <w:ind w:left="759" w:right="439"/>
        <w:jc w:val="center"/>
      </w:pPr>
      <w:r>
        <w:rPr/>
        <w:t>Рисунок 4.5 – Перехідні процеси ФНЧ при а </w:t>
      </w:r>
      <w:r>
        <w:rPr>
          <w:vertAlign w:val="subscript"/>
        </w:rPr>
        <w:t>1</w:t>
      </w:r>
      <w:r>
        <w:rPr>
          <w:vertAlign w:val="baseline"/>
        </w:rPr>
        <w:t> = -0,7265 (а); -0,5095 (б);</w:t>
      </w:r>
    </w:p>
    <w:p>
      <w:pPr>
        <w:pStyle w:val="BodyText"/>
        <w:spacing w:before="161"/>
        <w:ind w:left="524" w:right="908"/>
        <w:jc w:val="center"/>
      </w:pPr>
      <w:r>
        <w:rPr/>
        <w:t>-0,1584 (в); -0,5095 (г)</w:t>
      </w:r>
    </w:p>
    <w:p>
      <w:pPr>
        <w:pStyle w:val="BodyText"/>
        <w:rPr>
          <w:sz w:val="30"/>
        </w:rPr>
      </w:pPr>
    </w:p>
    <w:p>
      <w:pPr>
        <w:pStyle w:val="BodyText"/>
        <w:spacing w:before="1"/>
        <w:rPr>
          <w:sz w:val="26"/>
        </w:rPr>
      </w:pPr>
    </w:p>
    <w:p>
      <w:pPr>
        <w:pStyle w:val="BodyText"/>
        <w:spacing w:line="360" w:lineRule="auto"/>
        <w:ind w:left="462" w:right="842" w:firstLine="707"/>
        <w:jc w:val="both"/>
      </w:pPr>
      <w:r>
        <w:rPr/>
        <w:t>Побудована залежність часу перехідного процесу, тобто часу, за який вихідна величина досягне 95% сталого значення </w:t>
      </w:r>
      <w:r>
        <w:rPr>
          <w:i/>
        </w:rPr>
        <w:t>t</w:t>
      </w:r>
      <w:r>
        <w:rPr>
          <w:i/>
          <w:vertAlign w:val="subscript"/>
        </w:rPr>
        <w:t>пп</w:t>
      </w:r>
      <w:r>
        <w:rPr>
          <w:i/>
          <w:vertAlign w:val="baseline"/>
        </w:rPr>
        <w:t>(а</w:t>
      </w:r>
      <w:r>
        <w:rPr>
          <w:i/>
          <w:vertAlign w:val="subscript"/>
        </w:rPr>
        <w:t>1</w:t>
      </w:r>
      <w:r>
        <w:rPr>
          <w:i/>
          <w:vertAlign w:val="baseline"/>
        </w:rPr>
        <w:t>) </w:t>
      </w:r>
      <w:r>
        <w:rPr>
          <w:vertAlign w:val="baseline"/>
        </w:rPr>
        <w:t>(дивись рис. 4.6). Із залежності випливає, що </w:t>
      </w:r>
      <w:r>
        <w:rPr>
          <w:i/>
          <w:vertAlign w:val="baseline"/>
        </w:rPr>
        <w:t>t</w:t>
      </w:r>
      <w:r>
        <w:rPr>
          <w:i/>
          <w:vertAlign w:val="subscript"/>
        </w:rPr>
        <w:t>пп</w:t>
      </w:r>
      <w:r>
        <w:rPr>
          <w:i/>
          <w:vertAlign w:val="baseline"/>
        </w:rPr>
        <w:t> </w:t>
      </w:r>
      <w:r>
        <w:rPr>
          <w:vertAlign w:val="baseline"/>
        </w:rPr>
        <w:t>мінімально при </w:t>
      </w:r>
      <w:r>
        <w:rPr>
          <w:i/>
          <w:vertAlign w:val="baseline"/>
        </w:rPr>
        <w:t>а</w:t>
      </w:r>
      <w:r>
        <w:rPr>
          <w:i/>
          <w:vertAlign w:val="subscript"/>
        </w:rPr>
        <w:t>1</w:t>
      </w:r>
      <w:r>
        <w:rPr>
          <w:i/>
          <w:vertAlign w:val="baseline"/>
        </w:rPr>
        <w:t>=-</w:t>
      </w:r>
      <w:r>
        <w:rPr>
          <w:vertAlign w:val="baseline"/>
        </w:rPr>
        <w:t>0,1584. [5]:</w:t>
      </w:r>
    </w:p>
    <w:p>
      <w:pPr>
        <w:pStyle w:val="BodyText"/>
        <w:rPr>
          <w:sz w:val="20"/>
        </w:rPr>
      </w:pPr>
    </w:p>
    <w:p>
      <w:pPr>
        <w:pStyle w:val="BodyText"/>
        <w:spacing w:before="10"/>
        <w:rPr>
          <w:sz w:val="29"/>
        </w:rPr>
      </w:pPr>
      <w:r>
        <w:rPr/>
        <w:drawing>
          <wp:anchor distT="0" distB="0" distL="0" distR="0" allowOverlap="1" layoutInCell="1" locked="0" behindDoc="0" simplePos="0" relativeHeight="175">
            <wp:simplePos x="0" y="0"/>
            <wp:positionH relativeFrom="page">
              <wp:posOffset>1971033</wp:posOffset>
            </wp:positionH>
            <wp:positionV relativeFrom="paragraph">
              <wp:posOffset>242967</wp:posOffset>
            </wp:positionV>
            <wp:extent cx="4119116" cy="1212151"/>
            <wp:effectExtent l="0" t="0" r="0" b="0"/>
            <wp:wrapTopAndBottom/>
            <wp:docPr id="87" name="image75.jpeg"/>
            <wp:cNvGraphicFramePr>
              <a:graphicFrameLocks noChangeAspect="1"/>
            </wp:cNvGraphicFramePr>
            <a:graphic>
              <a:graphicData uri="http://schemas.openxmlformats.org/drawingml/2006/picture">
                <pic:pic>
                  <pic:nvPicPr>
                    <pic:cNvPr id="88" name="image75.jpeg"/>
                    <pic:cNvPicPr/>
                  </pic:nvPicPr>
                  <pic:blipFill>
                    <a:blip r:embed="rId82" cstate="print"/>
                    <a:stretch>
                      <a:fillRect/>
                    </a:stretch>
                  </pic:blipFill>
                  <pic:spPr>
                    <a:xfrm>
                      <a:off x="0" y="0"/>
                      <a:ext cx="4119116" cy="1212151"/>
                    </a:xfrm>
                    <a:prstGeom prst="rect">
                      <a:avLst/>
                    </a:prstGeom>
                  </pic:spPr>
                </pic:pic>
              </a:graphicData>
            </a:graphic>
          </wp:anchor>
        </w:drawing>
      </w:r>
    </w:p>
    <w:p>
      <w:pPr>
        <w:pStyle w:val="BodyText"/>
        <w:spacing w:before="1"/>
      </w:pPr>
    </w:p>
    <w:p>
      <w:pPr>
        <w:pStyle w:val="BodyText"/>
        <w:spacing w:line="360" w:lineRule="auto"/>
        <w:ind w:left="462" w:right="844" w:firstLine="707"/>
        <w:jc w:val="both"/>
        <w:rPr>
          <w:i/>
        </w:rPr>
      </w:pPr>
      <w:r>
        <w:rPr/>
        <w:t>Рисунок 4.6 – Залежність часу перехідного процесу від значень коефіцієнта </w:t>
      </w:r>
      <w:r>
        <w:rPr>
          <w:i/>
        </w:rPr>
        <w:t>а</w:t>
      </w:r>
      <w:r>
        <w:rPr>
          <w:i/>
          <w:vertAlign w:val="subscript"/>
        </w:rPr>
        <w:t>1</w:t>
      </w:r>
    </w:p>
    <w:p>
      <w:pPr>
        <w:pStyle w:val="BodyText"/>
        <w:spacing w:before="11"/>
        <w:rPr>
          <w:i/>
          <w:sz w:val="27"/>
        </w:rPr>
      </w:pPr>
    </w:p>
    <w:p>
      <w:pPr>
        <w:pStyle w:val="BodyText"/>
        <w:spacing w:line="360" w:lineRule="auto"/>
        <w:ind w:left="462" w:right="842" w:firstLine="707"/>
        <w:jc w:val="both"/>
      </w:pPr>
      <w:r>
        <w:rPr/>
        <w:t>Таким чином, при виборі коефіцієнтів фільтра необхідно оцінити модуль полюса передавальної функції, який визначає тривалість перехідного процесу </w:t>
      </w:r>
      <w:r>
        <w:rPr>
          <w:i/>
        </w:rPr>
        <w:t>t</w:t>
      </w:r>
      <w:r>
        <w:rPr>
          <w:i/>
          <w:vertAlign w:val="subscript"/>
        </w:rPr>
        <w:t>пп</w:t>
      </w:r>
      <w:r>
        <w:rPr>
          <w:i/>
          <w:vertAlign w:val="baseline"/>
        </w:rPr>
        <w:t> </w:t>
      </w:r>
      <w:r>
        <w:rPr>
          <w:vertAlign w:val="baseline"/>
        </w:rPr>
        <w:t>і вибрати позитивний полюс з найменшим значенням (дивись рис.</w:t>
      </w:r>
    </w:p>
    <w:p>
      <w:pPr>
        <w:spacing w:after="0" w:line="360" w:lineRule="auto"/>
        <w:jc w:val="both"/>
        <w:sectPr>
          <w:pgSz w:w="11910" w:h="16840"/>
          <w:pgMar w:header="712" w:footer="0" w:top="1020" w:bottom="280" w:left="1240" w:right="0"/>
        </w:sectPr>
      </w:pPr>
    </w:p>
    <w:p>
      <w:pPr>
        <w:pStyle w:val="BodyText"/>
        <w:spacing w:line="360" w:lineRule="auto" w:before="102"/>
        <w:ind w:left="462" w:right="842"/>
        <w:jc w:val="both"/>
      </w:pPr>
      <w:r>
        <w:rPr/>
        <w:t>4.4). При зміні періоду дискретизації </w:t>
      </w:r>
      <w:r>
        <w:rPr>
          <w:i/>
        </w:rPr>
        <w:t>Т</w:t>
      </w:r>
      <w:r>
        <w:rPr>
          <w:i/>
          <w:vertAlign w:val="subscript"/>
        </w:rPr>
        <w:t>0</w:t>
      </w:r>
      <w:r>
        <w:rPr>
          <w:i/>
          <w:vertAlign w:val="baseline"/>
        </w:rPr>
        <w:t> </w:t>
      </w:r>
      <w:r>
        <w:rPr>
          <w:vertAlign w:val="baseline"/>
        </w:rPr>
        <w:t>змінюється положення полюсів на z- площині, що впливає на стійкість фільтра і його динамічні властивості. Залежно від розв'язування задачі можна визначити значення коефіцієнта </w:t>
      </w:r>
      <w:r>
        <w:rPr>
          <w:i/>
          <w:vertAlign w:val="baseline"/>
        </w:rPr>
        <w:t>а</w:t>
      </w:r>
      <w:r>
        <w:rPr>
          <w:i/>
          <w:vertAlign w:val="subscript"/>
        </w:rPr>
        <w:t>1</w:t>
      </w:r>
      <w:r>
        <w:rPr>
          <w:vertAlign w:val="baseline"/>
        </w:rPr>
        <w:t>, при якому спостерігається найменший час перехідного процесу і ФЧХ найбільш</w:t>
      </w:r>
      <w:r>
        <w:rPr>
          <w:spacing w:val="-1"/>
          <w:vertAlign w:val="baseline"/>
        </w:rPr>
        <w:t> </w:t>
      </w:r>
      <w:r>
        <w:rPr>
          <w:vertAlign w:val="baseline"/>
        </w:rPr>
        <w:t>лінійна.</w:t>
      </w:r>
    </w:p>
    <w:p>
      <w:pPr>
        <w:pStyle w:val="BodyText"/>
        <w:spacing w:before="7"/>
        <w:rPr>
          <w:sz w:val="42"/>
        </w:rPr>
      </w:pPr>
    </w:p>
    <w:p>
      <w:pPr>
        <w:pStyle w:val="Heading2"/>
        <w:numPr>
          <w:ilvl w:val="1"/>
          <w:numId w:val="18"/>
        </w:numPr>
        <w:tabs>
          <w:tab w:pos="1593" w:val="left" w:leader="none"/>
        </w:tabs>
        <w:spacing w:line="240" w:lineRule="auto" w:before="0" w:after="0"/>
        <w:ind w:left="1592" w:right="0" w:hanging="423"/>
        <w:jc w:val="left"/>
      </w:pPr>
      <w:r>
        <w:rPr/>
        <w:t>Визначення раціональних параметрів настроювання</w:t>
      </w:r>
      <w:r>
        <w:rPr>
          <w:spacing w:val="-28"/>
        </w:rPr>
        <w:t> </w:t>
      </w:r>
      <w:r>
        <w:rPr/>
        <w:t>фільтра</w:t>
      </w:r>
    </w:p>
    <w:p>
      <w:pPr>
        <w:pStyle w:val="BodyText"/>
        <w:rPr>
          <w:b/>
          <w:sz w:val="30"/>
        </w:rPr>
      </w:pPr>
    </w:p>
    <w:p>
      <w:pPr>
        <w:pStyle w:val="BodyText"/>
        <w:spacing w:before="5"/>
        <w:rPr>
          <w:b/>
          <w:sz w:val="25"/>
        </w:rPr>
      </w:pPr>
    </w:p>
    <w:p>
      <w:pPr>
        <w:pStyle w:val="BodyText"/>
        <w:spacing w:line="360" w:lineRule="auto" w:before="1"/>
        <w:ind w:left="462" w:right="844" w:firstLine="707"/>
        <w:jc w:val="both"/>
      </w:pPr>
      <w:r>
        <w:rPr/>
        <w:t>Відповідно до дослідження впливу порядку фільтра і частоти дискретизації, наведеним у підрозділах 4.1 і 4.2 необхідно в будь-який момент часу, для кожного рівня деталізації визначення раціональних значень порядку фільтра і дискретизації сигналу. При цьому, слід враховувати, що мінімальна часова складність процесу обробки, відповідає мінімально допустимому обсягу оброблюваних даних. Таким чином, система фільтрації повинна дозволяти виключити максимальну кількість неінформативних або малоінформативних аспектів</w:t>
      </w:r>
      <w:r>
        <w:rPr>
          <w:spacing w:val="-4"/>
        </w:rPr>
        <w:t> </w:t>
      </w:r>
      <w:r>
        <w:rPr/>
        <w:t>зображення.</w:t>
      </w:r>
    </w:p>
    <w:p>
      <w:pPr>
        <w:pStyle w:val="BodyText"/>
        <w:spacing w:line="360" w:lineRule="auto" w:before="1"/>
        <w:ind w:left="462" w:right="844" w:firstLine="707"/>
        <w:jc w:val="both"/>
      </w:pPr>
      <w:r>
        <w:rPr/>
        <w:t>З урахуванням вищесказаного, необхідне вироблення критеріїв за визначенням раціональних значень порядку фільтра і частоти дискретизації. Як зазначалося вище, при русі по пірамідальної моделі повинні мінятися і порядок і дискретизація для забезпечення максимальної стійкості. При зміні порядку фільтра, фактично, достатньо не міняти частоту дискретизації, а вибрати її завідомо достатньою для пропускання максимально можливого бітрейта, але при малому порядку і великий дискретизації цифровий фільтр буде володіти малою стійкістю, оскільки накопичення великої кількості попередніх вибірок визначає велике тимчасове запізнювання реакції системи і це негативно позначається на стійкості</w:t>
      </w:r>
      <w:r>
        <w:rPr>
          <w:spacing w:val="-6"/>
        </w:rPr>
        <w:t> </w:t>
      </w:r>
      <w:r>
        <w:rPr/>
        <w:t>системи.</w:t>
      </w:r>
    </w:p>
    <w:p>
      <w:pPr>
        <w:pStyle w:val="BodyText"/>
        <w:spacing w:line="360" w:lineRule="auto" w:before="2"/>
        <w:ind w:left="462" w:right="844" w:firstLine="707"/>
        <w:jc w:val="both"/>
      </w:pPr>
      <w:r>
        <w:rPr/>
        <w:t>Виходячи з цього, на пірамідальної моделі основа піраміди це зона мінімального порядку і максимальної частоти дискретизації, а вершина – зона максимального порядку і мінімальної частоти дискретизації,</w:t>
      </w:r>
      <w:r>
        <w:rPr>
          <w:spacing w:val="55"/>
        </w:rPr>
        <w:t> </w:t>
      </w:r>
      <w:r>
        <w:rPr/>
        <w:t>і</w:t>
      </w:r>
    </w:p>
    <w:p>
      <w:pPr>
        <w:spacing w:after="0" w:line="360" w:lineRule="auto"/>
        <w:jc w:val="both"/>
        <w:sectPr>
          <w:pgSz w:w="11910" w:h="16840"/>
          <w:pgMar w:header="712" w:footer="0" w:top="1020" w:bottom="280" w:left="1240" w:right="0"/>
        </w:sectPr>
      </w:pPr>
    </w:p>
    <w:p>
      <w:pPr>
        <w:pStyle w:val="BodyText"/>
        <w:tabs>
          <w:tab w:pos="2061" w:val="left" w:leader="none"/>
          <w:tab w:pos="2785" w:val="left" w:leader="none"/>
          <w:tab w:pos="4407" w:val="left" w:leader="none"/>
          <w:tab w:pos="5349" w:val="left" w:leader="none"/>
          <w:tab w:pos="6934" w:val="left" w:leader="none"/>
          <w:tab w:pos="8455" w:val="left" w:leader="none"/>
        </w:tabs>
        <w:spacing w:line="362" w:lineRule="auto" w:before="102"/>
        <w:ind w:left="462" w:right="849"/>
      </w:pPr>
      <w:r>
        <w:rPr/>
        <w:t>відповідно</w:t>
        <w:tab/>
        <w:t>для</w:t>
        <w:tab/>
        <w:t>будь-якого</w:t>
        <w:tab/>
        <w:t>рівня</w:t>
        <w:tab/>
        <w:t>деталізації</w:t>
        <w:tab/>
        <w:t>необхідно</w:t>
        <w:tab/>
      </w:r>
      <w:r>
        <w:rPr>
          <w:spacing w:val="-3"/>
        </w:rPr>
        <w:t>визначення </w:t>
      </w:r>
      <w:r>
        <w:rPr/>
        <w:t>раціональних значень порядку і</w:t>
      </w:r>
      <w:r>
        <w:rPr>
          <w:spacing w:val="-6"/>
        </w:rPr>
        <w:t> </w:t>
      </w:r>
      <w:r>
        <w:rPr/>
        <w:t>дискретизації.</w:t>
      </w:r>
    </w:p>
    <w:p>
      <w:pPr>
        <w:pStyle w:val="BodyText"/>
        <w:spacing w:line="360" w:lineRule="auto"/>
        <w:ind w:left="462" w:right="850" w:firstLine="707"/>
        <w:jc w:val="both"/>
      </w:pPr>
      <w:r>
        <w:rPr/>
        <w:t>На рис. 4.7 приведена раціональна характеристика цифрового фільтра для бітрейта рівня </w:t>
      </w:r>
      <w:r>
        <w:rPr>
          <w:i/>
        </w:rPr>
        <w:t>f</w:t>
      </w:r>
      <w:r>
        <w:rPr/>
        <w:t>.</w:t>
      </w:r>
    </w:p>
    <w:p>
      <w:pPr>
        <w:pStyle w:val="BodyText"/>
        <w:spacing w:before="10"/>
        <w:rPr>
          <w:sz w:val="24"/>
        </w:rPr>
      </w:pPr>
      <w:r>
        <w:rPr/>
        <w:drawing>
          <wp:anchor distT="0" distB="0" distL="0" distR="0" allowOverlap="1" layoutInCell="1" locked="0" behindDoc="0" simplePos="0" relativeHeight="176">
            <wp:simplePos x="0" y="0"/>
            <wp:positionH relativeFrom="page">
              <wp:posOffset>1393261</wp:posOffset>
            </wp:positionH>
            <wp:positionV relativeFrom="paragraph">
              <wp:posOffset>206619</wp:posOffset>
            </wp:positionV>
            <wp:extent cx="5398914" cy="3645408"/>
            <wp:effectExtent l="0" t="0" r="0" b="0"/>
            <wp:wrapTopAndBottom/>
            <wp:docPr id="89" name="image76.jpeg"/>
            <wp:cNvGraphicFramePr>
              <a:graphicFrameLocks noChangeAspect="1"/>
            </wp:cNvGraphicFramePr>
            <a:graphic>
              <a:graphicData uri="http://schemas.openxmlformats.org/drawingml/2006/picture">
                <pic:pic>
                  <pic:nvPicPr>
                    <pic:cNvPr id="90" name="image76.jpeg"/>
                    <pic:cNvPicPr/>
                  </pic:nvPicPr>
                  <pic:blipFill>
                    <a:blip r:embed="rId83" cstate="print"/>
                    <a:stretch>
                      <a:fillRect/>
                    </a:stretch>
                  </pic:blipFill>
                  <pic:spPr>
                    <a:xfrm>
                      <a:off x="0" y="0"/>
                      <a:ext cx="5398914" cy="3645408"/>
                    </a:xfrm>
                    <a:prstGeom prst="rect">
                      <a:avLst/>
                    </a:prstGeom>
                  </pic:spPr>
                </pic:pic>
              </a:graphicData>
            </a:graphic>
          </wp:anchor>
        </w:drawing>
      </w:r>
    </w:p>
    <w:p>
      <w:pPr>
        <w:pStyle w:val="BodyText"/>
        <w:spacing w:before="234"/>
        <w:ind w:left="759" w:right="444"/>
        <w:jc w:val="center"/>
      </w:pPr>
      <w:r>
        <w:rPr/>
        <w:t>Рисунок 4.7 – Раціональна характеристика цифрового фільтра для</w:t>
      </w:r>
    </w:p>
    <w:p>
      <w:pPr>
        <w:pStyle w:val="BodyText"/>
        <w:spacing w:before="160"/>
        <w:ind w:left="528" w:right="908"/>
        <w:jc w:val="center"/>
      </w:pPr>
      <w:r>
        <w:rPr/>
        <w:t>бітрейта рівня </w:t>
      </w:r>
      <w:r>
        <w:rPr>
          <w:i/>
        </w:rPr>
        <w:t>f</w:t>
      </w:r>
      <w:r>
        <w:rPr/>
        <w:t>.</w:t>
      </w:r>
    </w:p>
    <w:p>
      <w:pPr>
        <w:pStyle w:val="BodyText"/>
        <w:rPr>
          <w:sz w:val="30"/>
        </w:rPr>
      </w:pPr>
    </w:p>
    <w:p>
      <w:pPr>
        <w:pStyle w:val="BodyText"/>
        <w:spacing w:before="1"/>
        <w:rPr>
          <w:sz w:val="26"/>
        </w:rPr>
      </w:pPr>
    </w:p>
    <w:p>
      <w:pPr>
        <w:pStyle w:val="BodyText"/>
        <w:spacing w:line="360" w:lineRule="auto" w:before="1"/>
        <w:ind w:left="462" w:right="842" w:firstLine="707"/>
        <w:jc w:val="both"/>
      </w:pPr>
      <w:r>
        <w:rPr/>
        <w:t>На рис. 4.7 видно, що смуга пропускання повинна відповідати значенню бітрейта. Таким чином, при визначенні раціональних параметрів настроювання фільтра, слід взяти до уваги наявність двох частотних зон, поділюваних частотою бітрейта відеосигналу </w:t>
      </w:r>
      <w:r>
        <w:rPr>
          <w:i/>
        </w:rPr>
        <w:t>f</w:t>
      </w:r>
      <w:r>
        <w:rPr>
          <w:i/>
          <w:vertAlign w:val="subscript"/>
        </w:rPr>
        <w:t>b</w:t>
      </w:r>
      <w:r>
        <w:rPr>
          <w:vertAlign w:val="baseline"/>
        </w:rPr>
        <w:t>. На рис. 4.7 ці області позначені цифрами 1 і 2. Частотні залежності, які притаманні області 1 мають частоту зрізу, меншу </w:t>
      </w:r>
      <w:r>
        <w:rPr>
          <w:i/>
          <w:vertAlign w:val="baseline"/>
        </w:rPr>
        <w:t>f</w:t>
      </w:r>
      <w:r>
        <w:rPr>
          <w:i/>
          <w:vertAlign w:val="subscript"/>
        </w:rPr>
        <w:t>b</w:t>
      </w:r>
      <w:r>
        <w:rPr>
          <w:vertAlign w:val="baseline"/>
        </w:rPr>
        <w:t>. Таким чином, область 1 являє собою область, в якій відбувається втрата інформативних аспектів зображення, так як з тракту сигналу видаляються дані, що знаходяться в частотному розподілі до граничної частоти </w:t>
      </w:r>
      <w:r>
        <w:rPr>
          <w:i/>
          <w:vertAlign w:val="baseline"/>
        </w:rPr>
        <w:t>f</w:t>
      </w:r>
      <w:r>
        <w:rPr>
          <w:i/>
          <w:vertAlign w:val="subscript"/>
        </w:rPr>
        <w:t>b</w:t>
      </w:r>
      <w:r>
        <w:rPr>
          <w:vertAlign w:val="baseline"/>
        </w:rPr>
        <w:t>. Характеристики області 2 мають частоту зрізу більшу за частоту</w:t>
      </w:r>
      <w:r>
        <w:rPr>
          <w:spacing w:val="12"/>
          <w:vertAlign w:val="baseline"/>
        </w:rPr>
        <w:t> </w:t>
      </w:r>
      <w:r>
        <w:rPr>
          <w:i/>
          <w:vertAlign w:val="baseline"/>
        </w:rPr>
        <w:t>f</w:t>
      </w:r>
      <w:r>
        <w:rPr>
          <w:i/>
          <w:vertAlign w:val="subscript"/>
        </w:rPr>
        <w:t>b</w:t>
      </w:r>
      <w:r>
        <w:rPr>
          <w:vertAlign w:val="baseline"/>
        </w:rPr>
        <w:t>,</w:t>
      </w:r>
      <w:r>
        <w:rPr>
          <w:spacing w:val="13"/>
          <w:vertAlign w:val="baseline"/>
        </w:rPr>
        <w:t> </w:t>
      </w:r>
      <w:r>
        <w:rPr>
          <w:vertAlign w:val="baseline"/>
        </w:rPr>
        <w:t>при</w:t>
      </w:r>
      <w:r>
        <w:rPr>
          <w:spacing w:val="16"/>
          <w:vertAlign w:val="baseline"/>
        </w:rPr>
        <w:t> </w:t>
      </w:r>
      <w:r>
        <w:rPr>
          <w:vertAlign w:val="baseline"/>
        </w:rPr>
        <w:t>цьому</w:t>
      </w:r>
      <w:r>
        <w:rPr>
          <w:spacing w:val="12"/>
          <w:vertAlign w:val="baseline"/>
        </w:rPr>
        <w:t> </w:t>
      </w:r>
      <w:r>
        <w:rPr>
          <w:vertAlign w:val="baseline"/>
        </w:rPr>
        <w:t>в</w:t>
      </w:r>
      <w:r>
        <w:rPr>
          <w:spacing w:val="15"/>
          <w:vertAlign w:val="baseline"/>
        </w:rPr>
        <w:t> </w:t>
      </w:r>
      <w:r>
        <w:rPr>
          <w:vertAlign w:val="baseline"/>
        </w:rPr>
        <w:t>смугу</w:t>
      </w:r>
      <w:r>
        <w:rPr>
          <w:spacing w:val="15"/>
          <w:vertAlign w:val="baseline"/>
        </w:rPr>
        <w:t> </w:t>
      </w:r>
      <w:r>
        <w:rPr>
          <w:vertAlign w:val="baseline"/>
        </w:rPr>
        <w:t>пропускання</w:t>
      </w:r>
      <w:r>
        <w:rPr>
          <w:spacing w:val="14"/>
          <w:vertAlign w:val="baseline"/>
        </w:rPr>
        <w:t> </w:t>
      </w:r>
      <w:r>
        <w:rPr>
          <w:vertAlign w:val="baseline"/>
        </w:rPr>
        <w:t>фільтра</w:t>
      </w:r>
      <w:r>
        <w:rPr>
          <w:spacing w:val="16"/>
          <w:vertAlign w:val="baseline"/>
        </w:rPr>
        <w:t> </w:t>
      </w:r>
      <w:r>
        <w:rPr>
          <w:vertAlign w:val="baseline"/>
        </w:rPr>
        <w:t>потрапляють</w:t>
      </w:r>
      <w:r>
        <w:rPr>
          <w:spacing w:val="14"/>
          <w:vertAlign w:val="baseline"/>
        </w:rPr>
        <w:t> </w:t>
      </w:r>
      <w:r>
        <w:rPr>
          <w:vertAlign w:val="baseline"/>
        </w:rPr>
        <w:t>частоти,</w:t>
      </w:r>
      <w:r>
        <w:rPr>
          <w:spacing w:val="15"/>
          <w:vertAlign w:val="baseline"/>
        </w:rPr>
        <w:t> </w:t>
      </w:r>
      <w:r>
        <w:rPr>
          <w:vertAlign w:val="baseline"/>
        </w:rPr>
        <w:t>які</w:t>
      </w:r>
    </w:p>
    <w:p>
      <w:pPr>
        <w:spacing w:after="0" w:line="360" w:lineRule="auto"/>
        <w:jc w:val="both"/>
        <w:sectPr>
          <w:pgSz w:w="11910" w:h="16840"/>
          <w:pgMar w:header="712" w:footer="0" w:top="1020" w:bottom="280" w:left="1240" w:right="0"/>
        </w:sectPr>
      </w:pPr>
    </w:p>
    <w:p>
      <w:pPr>
        <w:pStyle w:val="BodyText"/>
        <w:spacing w:line="360" w:lineRule="auto" w:before="102"/>
        <w:ind w:left="462" w:right="851"/>
        <w:jc w:val="both"/>
      </w:pPr>
      <w:r>
        <w:rPr/>
        <w:t>характеризують малоінформативні аспекти зображення. Відповідно, це негативно позначається на швидкості обробки зображення і процесі розпізнавання.</w:t>
      </w:r>
    </w:p>
    <w:p>
      <w:pPr>
        <w:pStyle w:val="BodyText"/>
        <w:spacing w:line="360" w:lineRule="auto" w:before="1"/>
        <w:ind w:left="462" w:right="844" w:firstLine="707"/>
        <w:jc w:val="both"/>
      </w:pPr>
      <w:r>
        <w:rPr/>
        <w:t>Виходячи з вищезазначеного, можна зробити висновок, що вибір раціональної частотної характеристики цифрового фільтра для кожного з можливих рівнів деталізації зображення повинен здійснюватися з урахуванням умови (4.10):</w:t>
      </w:r>
    </w:p>
    <w:p>
      <w:pPr>
        <w:pStyle w:val="BodyText"/>
        <w:rPr>
          <w:sz w:val="20"/>
        </w:rPr>
      </w:pPr>
    </w:p>
    <w:p>
      <w:pPr>
        <w:pStyle w:val="BodyText"/>
        <w:spacing w:before="4"/>
        <w:rPr>
          <w:sz w:val="22"/>
        </w:rPr>
      </w:pPr>
    </w:p>
    <w:tbl>
      <w:tblPr>
        <w:tblW w:w="0" w:type="auto"/>
        <w:jc w:val="left"/>
        <w:tblInd w:w="4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73"/>
        <w:gridCol w:w="2900"/>
      </w:tblGrid>
      <w:tr>
        <w:trPr>
          <w:trHeight w:val="368" w:hRule="atLeast"/>
        </w:trPr>
        <w:tc>
          <w:tcPr>
            <w:tcW w:w="3173" w:type="dxa"/>
          </w:tcPr>
          <w:p>
            <w:pPr>
              <w:pStyle w:val="TableParagraph"/>
              <w:spacing w:line="212" w:lineRule="exact" w:before="136"/>
              <w:ind w:left="200"/>
              <w:rPr>
                <w:rFonts w:ascii="Cambria Math"/>
                <w:sz w:val="20"/>
              </w:rPr>
            </w:pPr>
            <w:r>
              <w:rPr>
                <w:rFonts w:ascii="Cambria Math"/>
                <w:spacing w:val="-57"/>
                <w:w w:val="278"/>
                <w:sz w:val="28"/>
              </w:rPr>
              <w:t> </w:t>
            </w:r>
            <w:r>
              <w:rPr>
                <w:rFonts w:ascii="Cambria Math"/>
                <w:w w:val="225"/>
                <w:position w:val="-5"/>
                <w:sz w:val="20"/>
              </w:rPr>
              <w:t>  </w:t>
            </w:r>
            <w:r>
              <w:rPr>
                <w:rFonts w:ascii="Cambria Math"/>
                <w:position w:val="-5"/>
                <w:sz w:val="20"/>
              </w:rPr>
              <w:t> </w:t>
            </w:r>
            <w:r>
              <w:rPr>
                <w:rFonts w:ascii="Cambria Math"/>
                <w:spacing w:val="2"/>
                <w:position w:val="-5"/>
                <w:sz w:val="20"/>
              </w:rPr>
              <w:t> </w:t>
            </w:r>
            <w:r>
              <w:rPr>
                <w:rFonts w:ascii="Cambria Math"/>
                <w:w w:val="341"/>
                <w:sz w:val="28"/>
              </w:rPr>
              <w:t> </w:t>
            </w:r>
            <w:r>
              <w:rPr>
                <w:rFonts w:ascii="Cambria Math"/>
                <w:spacing w:val="16"/>
                <w:sz w:val="28"/>
              </w:rPr>
              <w:t> </w:t>
            </w:r>
            <w:r>
              <w:rPr>
                <w:rFonts w:ascii="Cambria Math"/>
                <w:spacing w:val="-33"/>
                <w:w w:val="278"/>
                <w:sz w:val="28"/>
              </w:rPr>
              <w:t> </w:t>
            </w:r>
            <w:r>
              <w:rPr>
                <w:rFonts w:ascii="Cambria Math"/>
                <w:w w:val="270"/>
                <w:position w:val="-5"/>
                <w:sz w:val="20"/>
              </w:rPr>
              <w:t> </w:t>
            </w:r>
          </w:p>
        </w:tc>
        <w:tc>
          <w:tcPr>
            <w:tcW w:w="2900" w:type="dxa"/>
          </w:tcPr>
          <w:p>
            <w:pPr>
              <w:pStyle w:val="TableParagraph"/>
              <w:spacing w:line="318" w:lineRule="exact"/>
              <w:ind w:right="198"/>
              <w:jc w:val="right"/>
              <w:rPr>
                <w:sz w:val="28"/>
              </w:rPr>
            </w:pPr>
            <w:r>
              <w:rPr>
                <w:sz w:val="28"/>
              </w:rPr>
              <w:t>(4.10)</w:t>
            </w:r>
          </w:p>
        </w:tc>
      </w:tr>
    </w:tbl>
    <w:p>
      <w:pPr>
        <w:pStyle w:val="BodyText"/>
        <w:rPr>
          <w:sz w:val="20"/>
        </w:rPr>
      </w:pPr>
    </w:p>
    <w:p>
      <w:pPr>
        <w:pStyle w:val="BodyText"/>
        <w:spacing w:line="360" w:lineRule="auto" w:before="247"/>
        <w:ind w:left="462" w:right="846" w:firstLine="707"/>
        <w:jc w:val="both"/>
      </w:pPr>
      <w:r>
        <w:rPr/>
        <w:t>Причому слід прагнути до мінімальної розбіжності між </w:t>
      </w:r>
      <w:r>
        <w:rPr>
          <w:i/>
        </w:rPr>
        <w:t>F</w:t>
      </w:r>
      <w:r>
        <w:rPr>
          <w:i/>
          <w:vertAlign w:val="subscript"/>
        </w:rPr>
        <w:t>cp</w:t>
      </w:r>
      <w:r>
        <w:rPr>
          <w:i/>
          <w:vertAlign w:val="baseline"/>
        </w:rPr>
        <w:t> </w:t>
      </w:r>
      <w:r>
        <w:rPr>
          <w:vertAlign w:val="baseline"/>
        </w:rPr>
        <w:t>і </w:t>
      </w:r>
      <w:r>
        <w:rPr>
          <w:i/>
          <w:vertAlign w:val="baseline"/>
        </w:rPr>
        <w:t>F</w:t>
      </w:r>
      <w:r>
        <w:rPr>
          <w:i/>
          <w:vertAlign w:val="subscript"/>
        </w:rPr>
        <w:t>b</w:t>
      </w:r>
      <w:r>
        <w:rPr>
          <w:vertAlign w:val="baseline"/>
        </w:rPr>
        <w:t>, тобто, виконання суворої рівності цих частот.</w:t>
      </w:r>
    </w:p>
    <w:p>
      <w:pPr>
        <w:pStyle w:val="BodyText"/>
        <w:spacing w:line="360" w:lineRule="auto"/>
        <w:ind w:left="462" w:right="848" w:firstLine="707"/>
        <w:jc w:val="both"/>
      </w:pPr>
      <w:r>
        <w:rPr/>
        <w:t>Таким чином, найбільш важливим завданням при налаштуванні параметрів цифрового фільтру є правильний вибір параметрів частоти дискретизації і порядку фільтра для забезпечення необхідної смуги пропускання, і також забезпечення необхідної стійкості фільтра.</w:t>
      </w:r>
    </w:p>
    <w:p>
      <w:pPr>
        <w:pStyle w:val="BodyText"/>
        <w:spacing w:before="4"/>
        <w:rPr>
          <w:sz w:val="42"/>
        </w:rPr>
      </w:pPr>
    </w:p>
    <w:p>
      <w:pPr>
        <w:pStyle w:val="Heading2"/>
        <w:ind w:left="1170" w:firstLine="0"/>
      </w:pPr>
      <w:r>
        <w:rPr/>
        <w:t>4.5. Висновки</w:t>
      </w:r>
    </w:p>
    <w:p>
      <w:pPr>
        <w:pStyle w:val="BodyText"/>
        <w:rPr>
          <w:b/>
          <w:sz w:val="30"/>
        </w:rPr>
      </w:pPr>
    </w:p>
    <w:p>
      <w:pPr>
        <w:pStyle w:val="BodyText"/>
        <w:spacing w:before="8"/>
        <w:rPr>
          <w:b/>
          <w:sz w:val="25"/>
        </w:rPr>
      </w:pPr>
    </w:p>
    <w:p>
      <w:pPr>
        <w:pStyle w:val="ListParagraph"/>
        <w:numPr>
          <w:ilvl w:val="0"/>
          <w:numId w:val="19"/>
        </w:numPr>
        <w:tabs>
          <w:tab w:pos="1525" w:val="left" w:leader="none"/>
        </w:tabs>
        <w:spacing w:line="360" w:lineRule="auto" w:before="0" w:after="0"/>
        <w:ind w:left="462" w:right="851" w:firstLine="707"/>
        <w:jc w:val="both"/>
        <w:rPr>
          <w:sz w:val="28"/>
        </w:rPr>
      </w:pPr>
      <w:r>
        <w:rPr>
          <w:sz w:val="28"/>
        </w:rPr>
        <w:t>Проведено дослідження впливу частоти дискретизації та порядку НРЦФ з кінцевою імпульсною характеристикою на селективні властивості при динамічній зміні деталізації зображення.</w:t>
      </w:r>
    </w:p>
    <w:p>
      <w:pPr>
        <w:pStyle w:val="ListParagraph"/>
        <w:numPr>
          <w:ilvl w:val="0"/>
          <w:numId w:val="19"/>
        </w:numPr>
        <w:tabs>
          <w:tab w:pos="1482" w:val="left" w:leader="none"/>
        </w:tabs>
        <w:spacing w:line="360" w:lineRule="auto" w:before="0" w:after="0"/>
        <w:ind w:left="462" w:right="847" w:firstLine="707"/>
        <w:jc w:val="both"/>
        <w:rPr>
          <w:sz w:val="28"/>
        </w:rPr>
      </w:pPr>
      <w:r>
        <w:rPr>
          <w:sz w:val="28"/>
        </w:rPr>
        <w:t>Проведено аналіз впливу частоти дискретизації та порядку НРЦФ з кінцевою імпульсною характеристикою на</w:t>
      </w:r>
      <w:r>
        <w:rPr>
          <w:spacing w:val="-7"/>
          <w:sz w:val="28"/>
        </w:rPr>
        <w:t> </w:t>
      </w:r>
      <w:r>
        <w:rPr>
          <w:sz w:val="28"/>
        </w:rPr>
        <w:t>стійкість.</w:t>
      </w:r>
    </w:p>
    <w:p>
      <w:pPr>
        <w:pStyle w:val="ListParagraph"/>
        <w:numPr>
          <w:ilvl w:val="0"/>
          <w:numId w:val="19"/>
        </w:numPr>
        <w:tabs>
          <w:tab w:pos="1561" w:val="left" w:leader="none"/>
        </w:tabs>
        <w:spacing w:line="360" w:lineRule="auto" w:before="0" w:after="0"/>
        <w:ind w:left="462" w:right="851" w:firstLine="707"/>
        <w:jc w:val="both"/>
        <w:rPr>
          <w:sz w:val="28"/>
        </w:rPr>
      </w:pPr>
      <w:r>
        <w:rPr>
          <w:sz w:val="28"/>
        </w:rPr>
        <w:t>Запропоновано метод визначення раціональних значень частоти дискретизації та порядку фільтру, які забезпечують мінімальну часову складність процесу обробки зображень при зберіганні необхідних інформативних аспектів</w:t>
      </w:r>
      <w:r>
        <w:rPr>
          <w:spacing w:val="-2"/>
          <w:sz w:val="28"/>
        </w:rPr>
        <w:t> </w:t>
      </w:r>
      <w:r>
        <w:rPr>
          <w:sz w:val="28"/>
        </w:rPr>
        <w:t>зображення.</w:t>
      </w:r>
    </w:p>
    <w:p>
      <w:pPr>
        <w:spacing w:after="0" w:line="360" w:lineRule="auto"/>
        <w:jc w:val="both"/>
        <w:rPr>
          <w:sz w:val="28"/>
        </w:rPr>
        <w:sectPr>
          <w:pgSz w:w="11910" w:h="16840"/>
          <w:pgMar w:header="712" w:footer="0" w:top="1020" w:bottom="280" w:left="1240" w:right="0"/>
        </w:sectPr>
      </w:pPr>
    </w:p>
    <w:p>
      <w:pPr>
        <w:pStyle w:val="Heading2"/>
        <w:spacing w:before="107"/>
        <w:ind w:left="527" w:right="908" w:firstLine="0"/>
        <w:jc w:val="center"/>
      </w:pPr>
      <w:r>
        <w:rPr/>
        <w:t>ВИСНОВКИ</w:t>
      </w:r>
    </w:p>
    <w:p>
      <w:pPr>
        <w:pStyle w:val="BodyText"/>
        <w:rPr>
          <w:b/>
          <w:sz w:val="30"/>
        </w:rPr>
      </w:pPr>
    </w:p>
    <w:p>
      <w:pPr>
        <w:pStyle w:val="BodyText"/>
        <w:spacing w:before="8"/>
        <w:rPr>
          <w:b/>
          <w:sz w:val="25"/>
        </w:rPr>
      </w:pPr>
    </w:p>
    <w:p>
      <w:pPr>
        <w:pStyle w:val="BodyText"/>
        <w:spacing w:line="360" w:lineRule="auto" w:before="1"/>
        <w:ind w:left="462" w:firstLine="707"/>
      </w:pPr>
      <w:r>
        <w:rPr/>
        <w:t>В результаті виконаної магістерської роботи можна зробити наступні висновки:</w:t>
      </w:r>
    </w:p>
    <w:p>
      <w:pPr>
        <w:pStyle w:val="BodyText"/>
        <w:rPr>
          <w:sz w:val="42"/>
        </w:rPr>
      </w:pPr>
    </w:p>
    <w:p>
      <w:pPr>
        <w:pStyle w:val="ListParagraph"/>
        <w:numPr>
          <w:ilvl w:val="0"/>
          <w:numId w:val="20"/>
        </w:numPr>
        <w:tabs>
          <w:tab w:pos="1595" w:val="left" w:leader="none"/>
        </w:tabs>
        <w:spacing w:line="360" w:lineRule="auto" w:before="0" w:after="0"/>
        <w:ind w:left="462" w:right="990" w:firstLine="707"/>
        <w:jc w:val="both"/>
        <w:rPr>
          <w:sz w:val="28"/>
        </w:rPr>
      </w:pPr>
      <w:r>
        <w:rPr>
          <w:sz w:val="28"/>
        </w:rPr>
        <w:t>Проведений аналіз існуючих методів і засобів синтезу компактних швидкодіючих цифрових фільтрів для високошвидкісної обробки відеозображень.</w:t>
      </w:r>
    </w:p>
    <w:p>
      <w:pPr>
        <w:pStyle w:val="ListParagraph"/>
        <w:numPr>
          <w:ilvl w:val="0"/>
          <w:numId w:val="20"/>
        </w:numPr>
        <w:tabs>
          <w:tab w:pos="1456" w:val="left" w:leader="none"/>
        </w:tabs>
        <w:spacing w:line="360" w:lineRule="auto" w:before="0" w:after="0"/>
        <w:ind w:left="462" w:right="990" w:firstLine="707"/>
        <w:jc w:val="both"/>
        <w:rPr>
          <w:sz w:val="28"/>
        </w:rPr>
      </w:pPr>
      <w:r>
        <w:rPr>
          <w:sz w:val="28"/>
        </w:rPr>
        <w:t>Розроблений метод динамічної зміни деталізації зображення, який базується на здійсненні сегментації, при якій розмір дискретного вікна залежить від швидкості зміни відео потоку, та дозволяє значно зменшити кількість даних, що надаються для обробки та зменшити часову складність аналізу.</w:t>
      </w:r>
    </w:p>
    <w:p>
      <w:pPr>
        <w:pStyle w:val="ListParagraph"/>
        <w:numPr>
          <w:ilvl w:val="0"/>
          <w:numId w:val="20"/>
        </w:numPr>
        <w:tabs>
          <w:tab w:pos="1514" w:val="left" w:leader="none"/>
        </w:tabs>
        <w:spacing w:line="360" w:lineRule="auto" w:before="1" w:after="0"/>
        <w:ind w:left="462" w:right="985" w:firstLine="707"/>
        <w:jc w:val="both"/>
        <w:rPr>
          <w:sz w:val="28"/>
        </w:rPr>
      </w:pPr>
      <w:r>
        <w:rPr>
          <w:sz w:val="28"/>
        </w:rPr>
        <w:t>Розроблена модель пірамідального представлення зображень, яка дозволяє у будь-який момент часу визначати раціональний рівень деталізації, який необхідно забезпечити для отримання результату обробки відеоданих за апріорно заданий проміжок</w:t>
      </w:r>
      <w:r>
        <w:rPr>
          <w:spacing w:val="-3"/>
          <w:sz w:val="28"/>
        </w:rPr>
        <w:t> </w:t>
      </w:r>
      <w:r>
        <w:rPr>
          <w:sz w:val="28"/>
        </w:rPr>
        <w:t>часу.</w:t>
      </w:r>
    </w:p>
    <w:p>
      <w:pPr>
        <w:pStyle w:val="ListParagraph"/>
        <w:numPr>
          <w:ilvl w:val="0"/>
          <w:numId w:val="20"/>
        </w:numPr>
        <w:tabs>
          <w:tab w:pos="1583" w:val="left" w:leader="none"/>
        </w:tabs>
        <w:spacing w:line="360" w:lineRule="auto" w:before="0" w:after="0"/>
        <w:ind w:left="462" w:right="987" w:firstLine="707"/>
        <w:jc w:val="both"/>
        <w:rPr>
          <w:sz w:val="28"/>
        </w:rPr>
      </w:pPr>
      <w:r>
        <w:rPr>
          <w:sz w:val="28"/>
        </w:rPr>
        <w:t>Обґрунтовано, що для високошвидкісної обробки зображення доцільне використання нерекурсивних цифрових фільтрів з кінцевою імпульсно-фазовою характеристикою. Такий підхід забезпечує більш раціональне використання обчислювальних ресурсів, забезпечуючи при цьому високу швидкість обробки зображення зі зберіганням його інформативних елементів.</w:t>
      </w:r>
    </w:p>
    <w:p>
      <w:pPr>
        <w:pStyle w:val="ListParagraph"/>
        <w:numPr>
          <w:ilvl w:val="0"/>
          <w:numId w:val="20"/>
        </w:numPr>
        <w:tabs>
          <w:tab w:pos="1662" w:val="left" w:leader="none"/>
        </w:tabs>
        <w:spacing w:line="360" w:lineRule="auto" w:before="0" w:after="0"/>
        <w:ind w:left="462" w:right="842" w:firstLine="707"/>
        <w:jc w:val="both"/>
        <w:rPr>
          <w:sz w:val="28"/>
        </w:rPr>
      </w:pPr>
      <w:r>
        <w:rPr>
          <w:sz w:val="28"/>
        </w:rPr>
        <w:t>В плані подальших досліджень, є доцільним дослідження оптимальних співвідношень рівня деталізації, швидкості обробки і порядку цифрового фільтра для різноманітних прикладних застосувань. Крім цього, потребує подальшого вивчення питання вибору раціональних значень частоти дискретизації з метою отримання завданого рівня стійкості</w:t>
      </w:r>
      <w:r>
        <w:rPr>
          <w:spacing w:val="-14"/>
          <w:sz w:val="28"/>
        </w:rPr>
        <w:t> </w:t>
      </w:r>
      <w:r>
        <w:rPr>
          <w:sz w:val="28"/>
        </w:rPr>
        <w:t>фільтра.</w:t>
      </w:r>
    </w:p>
    <w:p>
      <w:pPr>
        <w:spacing w:after="0" w:line="360" w:lineRule="auto"/>
        <w:jc w:val="both"/>
        <w:rPr>
          <w:sz w:val="28"/>
        </w:rPr>
        <w:sectPr>
          <w:pgSz w:w="11910" w:h="16840"/>
          <w:pgMar w:header="712" w:footer="0" w:top="1020" w:bottom="280" w:left="1240" w:right="0"/>
        </w:sectPr>
      </w:pPr>
    </w:p>
    <w:p>
      <w:pPr>
        <w:pStyle w:val="Heading2"/>
        <w:spacing w:before="107"/>
        <w:ind w:left="523" w:right="908" w:firstLine="0"/>
        <w:jc w:val="center"/>
      </w:pPr>
      <w:r>
        <w:rPr/>
        <w:t>СПИСОК ВИКОРИСТАНИХ ДЖЕРЕЛ</w:t>
      </w:r>
    </w:p>
    <w:p>
      <w:pPr>
        <w:pStyle w:val="BodyText"/>
        <w:rPr>
          <w:b/>
          <w:sz w:val="30"/>
        </w:rPr>
      </w:pPr>
    </w:p>
    <w:p>
      <w:pPr>
        <w:pStyle w:val="BodyText"/>
        <w:spacing w:before="2"/>
        <w:rPr>
          <w:b/>
          <w:sz w:val="36"/>
        </w:rPr>
      </w:pPr>
    </w:p>
    <w:p>
      <w:pPr>
        <w:pStyle w:val="ListParagraph"/>
        <w:numPr>
          <w:ilvl w:val="0"/>
          <w:numId w:val="21"/>
        </w:numPr>
        <w:tabs>
          <w:tab w:pos="1518" w:val="left" w:leader="none"/>
        </w:tabs>
        <w:spacing w:line="360" w:lineRule="auto" w:before="0" w:after="0"/>
        <w:ind w:left="462" w:right="851" w:firstLine="707"/>
        <w:jc w:val="both"/>
        <w:rPr>
          <w:sz w:val="28"/>
        </w:rPr>
      </w:pPr>
      <w:r>
        <w:rPr>
          <w:sz w:val="28"/>
        </w:rPr>
        <w:t>Форсайт Д. Комп'ютерний зір. Сучасний підхід / Д. Форсайт, Ж. Понс; під ред. А. В. Назаренко. - М.: Вільямс, 2004. - 928</w:t>
      </w:r>
      <w:r>
        <w:rPr>
          <w:spacing w:val="-6"/>
          <w:sz w:val="28"/>
        </w:rPr>
        <w:t> </w:t>
      </w:r>
      <w:r>
        <w:rPr>
          <w:sz w:val="28"/>
        </w:rPr>
        <w:t>с.</w:t>
      </w:r>
    </w:p>
    <w:p>
      <w:pPr>
        <w:pStyle w:val="ListParagraph"/>
        <w:numPr>
          <w:ilvl w:val="0"/>
          <w:numId w:val="21"/>
        </w:numPr>
        <w:tabs>
          <w:tab w:pos="1475" w:val="left" w:leader="none"/>
        </w:tabs>
        <w:spacing w:line="362" w:lineRule="auto" w:before="0" w:after="0"/>
        <w:ind w:left="462" w:right="848" w:firstLine="707"/>
        <w:jc w:val="both"/>
        <w:rPr>
          <w:sz w:val="28"/>
        </w:rPr>
      </w:pPr>
      <w:r>
        <w:rPr>
          <w:spacing w:val="-3"/>
          <w:sz w:val="28"/>
        </w:rPr>
        <w:t>Солонина А.І. Алгоритми </w:t>
      </w:r>
      <w:r>
        <w:rPr>
          <w:sz w:val="28"/>
        </w:rPr>
        <w:t>і </w:t>
      </w:r>
      <w:r>
        <w:rPr>
          <w:spacing w:val="-3"/>
          <w:sz w:val="28"/>
        </w:rPr>
        <w:t>процеси цифрової обробки сигналів </w:t>
      </w:r>
      <w:r>
        <w:rPr>
          <w:sz w:val="28"/>
        </w:rPr>
        <w:t>/ А.І. </w:t>
      </w:r>
      <w:r>
        <w:rPr>
          <w:spacing w:val="-3"/>
          <w:sz w:val="28"/>
        </w:rPr>
        <w:t>Солонина, Д.А. </w:t>
      </w:r>
      <w:r>
        <w:rPr>
          <w:sz w:val="28"/>
        </w:rPr>
        <w:t>Улаховіч, </w:t>
      </w:r>
      <w:r>
        <w:rPr>
          <w:spacing w:val="-3"/>
          <w:sz w:val="28"/>
        </w:rPr>
        <w:t>Л.А. Яковлєв. </w:t>
      </w:r>
      <w:r>
        <w:rPr>
          <w:sz w:val="28"/>
        </w:rPr>
        <w:t>- </w:t>
      </w:r>
      <w:r>
        <w:rPr>
          <w:spacing w:val="-3"/>
          <w:sz w:val="28"/>
        </w:rPr>
        <w:t>СПб.: БХВ-Петербург, </w:t>
      </w:r>
      <w:r>
        <w:rPr>
          <w:sz w:val="28"/>
        </w:rPr>
        <w:t>2002. - </w:t>
      </w:r>
      <w:r>
        <w:rPr>
          <w:spacing w:val="-2"/>
          <w:sz w:val="28"/>
        </w:rPr>
        <w:t>312</w:t>
      </w:r>
      <w:r>
        <w:rPr>
          <w:spacing w:val="-29"/>
          <w:sz w:val="28"/>
        </w:rPr>
        <w:t> </w:t>
      </w:r>
      <w:r>
        <w:rPr>
          <w:sz w:val="28"/>
        </w:rPr>
        <w:t>с.</w:t>
      </w:r>
    </w:p>
    <w:p>
      <w:pPr>
        <w:pStyle w:val="ListParagraph"/>
        <w:numPr>
          <w:ilvl w:val="0"/>
          <w:numId w:val="21"/>
        </w:numPr>
        <w:tabs>
          <w:tab w:pos="1458" w:val="left" w:leader="none"/>
        </w:tabs>
        <w:spacing w:line="360" w:lineRule="auto" w:before="0" w:after="0"/>
        <w:ind w:left="462" w:right="844" w:firstLine="707"/>
        <w:jc w:val="both"/>
        <w:rPr>
          <w:sz w:val="28"/>
        </w:rPr>
      </w:pPr>
      <w:r>
        <w:rPr>
          <w:spacing w:val="-3"/>
          <w:sz w:val="28"/>
        </w:rPr>
        <w:t>Пухальський Г.І. Проектування дискретних пристроїв </w:t>
      </w:r>
      <w:r>
        <w:rPr>
          <w:sz w:val="28"/>
        </w:rPr>
        <w:t>на </w:t>
      </w:r>
      <w:r>
        <w:rPr>
          <w:spacing w:val="-3"/>
          <w:sz w:val="28"/>
        </w:rPr>
        <w:t>інтегральних мікросхемах </w:t>
      </w:r>
      <w:r>
        <w:rPr>
          <w:sz w:val="28"/>
        </w:rPr>
        <w:t>/ </w:t>
      </w:r>
      <w:r>
        <w:rPr>
          <w:spacing w:val="-3"/>
          <w:sz w:val="28"/>
        </w:rPr>
        <w:t>Г.І. Пухальський. </w:t>
      </w:r>
      <w:r>
        <w:rPr>
          <w:sz w:val="28"/>
        </w:rPr>
        <w:t>- </w:t>
      </w:r>
      <w:r>
        <w:rPr>
          <w:spacing w:val="-3"/>
          <w:sz w:val="28"/>
        </w:rPr>
        <w:t>М.: </w:t>
      </w:r>
      <w:r>
        <w:rPr>
          <w:sz w:val="28"/>
        </w:rPr>
        <w:t>Радіо і </w:t>
      </w:r>
      <w:r>
        <w:rPr>
          <w:spacing w:val="-3"/>
          <w:sz w:val="28"/>
        </w:rPr>
        <w:t>зв'язок, </w:t>
      </w:r>
      <w:r>
        <w:rPr>
          <w:sz w:val="28"/>
        </w:rPr>
        <w:t>1990. - 254</w:t>
      </w:r>
      <w:r>
        <w:rPr>
          <w:spacing w:val="-44"/>
          <w:sz w:val="28"/>
        </w:rPr>
        <w:t> </w:t>
      </w:r>
      <w:r>
        <w:rPr>
          <w:sz w:val="28"/>
        </w:rPr>
        <w:t>с.</w:t>
      </w:r>
    </w:p>
    <w:p>
      <w:pPr>
        <w:pStyle w:val="ListParagraph"/>
        <w:numPr>
          <w:ilvl w:val="0"/>
          <w:numId w:val="21"/>
        </w:numPr>
        <w:tabs>
          <w:tab w:pos="1515" w:val="left" w:leader="none"/>
        </w:tabs>
        <w:spacing w:line="362" w:lineRule="auto" w:before="0" w:after="0"/>
        <w:ind w:left="462" w:right="851" w:firstLine="707"/>
        <w:jc w:val="both"/>
        <w:rPr>
          <w:sz w:val="28"/>
        </w:rPr>
      </w:pPr>
      <w:r>
        <w:rPr>
          <w:sz w:val="28"/>
        </w:rPr>
        <w:t>Гольденберг Л.М. Цифрова обробка сигналів / Л.М. Гольденберг, Б.Д. Матюшкін, М. Н. Поляк. - М.: Радіо і зв'язок, 1985. - 312</w:t>
      </w:r>
      <w:r>
        <w:rPr>
          <w:spacing w:val="-13"/>
          <w:sz w:val="28"/>
        </w:rPr>
        <w:t> </w:t>
      </w:r>
      <w:r>
        <w:rPr>
          <w:sz w:val="28"/>
        </w:rPr>
        <w:t>с.</w:t>
      </w:r>
    </w:p>
    <w:p>
      <w:pPr>
        <w:pStyle w:val="ListParagraph"/>
        <w:numPr>
          <w:ilvl w:val="0"/>
          <w:numId w:val="21"/>
        </w:numPr>
        <w:tabs>
          <w:tab w:pos="1746" w:val="left" w:leader="none"/>
        </w:tabs>
        <w:spacing w:line="360" w:lineRule="auto" w:before="0" w:after="0"/>
        <w:ind w:left="462" w:right="845" w:firstLine="707"/>
        <w:jc w:val="both"/>
        <w:rPr>
          <w:sz w:val="28"/>
        </w:rPr>
      </w:pPr>
      <w:r>
        <w:rPr>
          <w:sz w:val="28"/>
        </w:rPr>
        <w:t>Малахов В.П. Аналіз частотних характеристик широко використовуваних дискретних інтеграторів і диференціатором / В.П. Малахов, В.С. Ситников, Н.М. Литовченко. - Одеса: Пр. УНДІРТ, 2002. - № 2 (30). - С. 5 -</w:t>
      </w:r>
      <w:r>
        <w:rPr>
          <w:spacing w:val="-5"/>
          <w:sz w:val="28"/>
        </w:rPr>
        <w:t> </w:t>
      </w:r>
      <w:r>
        <w:rPr>
          <w:sz w:val="28"/>
        </w:rPr>
        <w:t>12.</w:t>
      </w:r>
    </w:p>
    <w:p>
      <w:pPr>
        <w:pStyle w:val="ListParagraph"/>
        <w:numPr>
          <w:ilvl w:val="0"/>
          <w:numId w:val="21"/>
        </w:numPr>
        <w:tabs>
          <w:tab w:pos="1453" w:val="left" w:leader="none"/>
        </w:tabs>
        <w:spacing w:line="240" w:lineRule="auto" w:before="0" w:after="0"/>
        <w:ind w:left="1452" w:right="0" w:hanging="283"/>
        <w:jc w:val="both"/>
        <w:rPr>
          <w:sz w:val="28"/>
        </w:rPr>
      </w:pPr>
      <w:r>
        <w:rPr>
          <w:sz w:val="28"/>
        </w:rPr>
        <w:t>Корн Г. Довідник з математики / Г. Корн, Т. Корн - М.: Наука, 1974.</w:t>
      </w:r>
      <w:r>
        <w:rPr>
          <w:spacing w:val="18"/>
          <w:sz w:val="28"/>
        </w:rPr>
        <w:t> </w:t>
      </w:r>
      <w:r>
        <w:rPr>
          <w:sz w:val="28"/>
        </w:rPr>
        <w:t>-</w:t>
      </w:r>
    </w:p>
    <w:p>
      <w:pPr>
        <w:pStyle w:val="BodyText"/>
        <w:spacing w:before="149"/>
        <w:ind w:left="462"/>
      </w:pPr>
      <w:r>
        <w:rPr/>
        <w:t>832 с.</w:t>
      </w:r>
    </w:p>
    <w:p>
      <w:pPr>
        <w:pStyle w:val="ListParagraph"/>
        <w:numPr>
          <w:ilvl w:val="0"/>
          <w:numId w:val="21"/>
        </w:numPr>
        <w:tabs>
          <w:tab w:pos="1547" w:val="left" w:leader="none"/>
        </w:tabs>
        <w:spacing w:line="240" w:lineRule="auto" w:before="160" w:after="0"/>
        <w:ind w:left="1546" w:right="0" w:hanging="377"/>
        <w:jc w:val="left"/>
        <w:rPr>
          <w:sz w:val="28"/>
        </w:rPr>
      </w:pPr>
      <w:r>
        <w:rPr>
          <w:sz w:val="28"/>
        </w:rPr>
        <w:t>Гоноровський</w:t>
      </w:r>
      <w:r>
        <w:rPr>
          <w:spacing w:val="22"/>
          <w:sz w:val="28"/>
        </w:rPr>
        <w:t> </w:t>
      </w:r>
      <w:r>
        <w:rPr>
          <w:sz w:val="28"/>
        </w:rPr>
        <w:t>І.С.</w:t>
      </w:r>
      <w:r>
        <w:rPr>
          <w:spacing w:val="22"/>
          <w:sz w:val="28"/>
        </w:rPr>
        <w:t> </w:t>
      </w:r>
      <w:r>
        <w:rPr>
          <w:sz w:val="28"/>
        </w:rPr>
        <w:t>Радіотехнічні</w:t>
      </w:r>
      <w:r>
        <w:rPr>
          <w:spacing w:val="24"/>
          <w:sz w:val="28"/>
        </w:rPr>
        <w:t> </w:t>
      </w:r>
      <w:r>
        <w:rPr>
          <w:sz w:val="28"/>
        </w:rPr>
        <w:t>ланцюги</w:t>
      </w:r>
      <w:r>
        <w:rPr>
          <w:spacing w:val="23"/>
          <w:sz w:val="28"/>
        </w:rPr>
        <w:t> </w:t>
      </w:r>
      <w:r>
        <w:rPr>
          <w:sz w:val="28"/>
        </w:rPr>
        <w:t>і</w:t>
      </w:r>
      <w:r>
        <w:rPr>
          <w:spacing w:val="24"/>
          <w:sz w:val="28"/>
        </w:rPr>
        <w:t> </w:t>
      </w:r>
      <w:r>
        <w:rPr>
          <w:sz w:val="28"/>
        </w:rPr>
        <w:t>сигнали:</w:t>
      </w:r>
      <w:r>
        <w:rPr>
          <w:spacing w:val="22"/>
          <w:sz w:val="28"/>
        </w:rPr>
        <w:t> </w:t>
      </w:r>
      <w:r>
        <w:rPr>
          <w:sz w:val="28"/>
        </w:rPr>
        <w:t>навчальний</w:t>
      </w:r>
    </w:p>
    <w:p>
      <w:pPr>
        <w:pStyle w:val="BodyText"/>
        <w:spacing w:before="161"/>
        <w:ind w:left="462"/>
      </w:pPr>
      <w:r>
        <w:rPr/>
        <w:t>посібник / І. С. Гоноровський, М.П. Дьомін. - М.: Радіо і зв'язок, 1994. - 380 с.</w:t>
      </w:r>
    </w:p>
    <w:p>
      <w:pPr>
        <w:pStyle w:val="ListParagraph"/>
        <w:numPr>
          <w:ilvl w:val="0"/>
          <w:numId w:val="21"/>
        </w:numPr>
        <w:tabs>
          <w:tab w:pos="1523" w:val="left" w:leader="none"/>
        </w:tabs>
        <w:spacing w:line="360" w:lineRule="auto" w:before="163" w:after="0"/>
        <w:ind w:left="462" w:right="849" w:firstLine="707"/>
        <w:jc w:val="left"/>
        <w:rPr>
          <w:sz w:val="28"/>
        </w:rPr>
      </w:pPr>
      <w:r>
        <w:rPr>
          <w:sz w:val="28"/>
        </w:rPr>
        <w:t>Глінченко А.С. Цифрова обробка сигналів: навч. посібник / А.С. Глинченко. 2-е вид., Перераб. і доп. Красноярськ: ІСЦ КДТУ, 2005. - 428</w:t>
      </w:r>
      <w:r>
        <w:rPr>
          <w:spacing w:val="-17"/>
          <w:sz w:val="28"/>
        </w:rPr>
        <w:t> </w:t>
      </w:r>
      <w:r>
        <w:rPr>
          <w:sz w:val="28"/>
        </w:rPr>
        <w:t>с.</w:t>
      </w:r>
    </w:p>
    <w:p>
      <w:pPr>
        <w:pStyle w:val="ListParagraph"/>
        <w:numPr>
          <w:ilvl w:val="0"/>
          <w:numId w:val="21"/>
        </w:numPr>
        <w:tabs>
          <w:tab w:pos="1468" w:val="left" w:leader="none"/>
        </w:tabs>
        <w:spacing w:line="360" w:lineRule="auto" w:before="0" w:after="0"/>
        <w:ind w:left="462" w:right="850" w:firstLine="707"/>
        <w:jc w:val="left"/>
        <w:rPr>
          <w:sz w:val="28"/>
        </w:rPr>
      </w:pPr>
      <w:r>
        <w:rPr>
          <w:sz w:val="28"/>
        </w:rPr>
        <w:t>Айфічер Е.С. Цифрова обробка сигналів: практичний подхід: пров. з англ. / Е.С. Айфічер, Б.У. Джервіс. 2-е вид. - М.: Вільямс, 2004. - 243</w:t>
      </w:r>
      <w:r>
        <w:rPr>
          <w:spacing w:val="-15"/>
          <w:sz w:val="28"/>
        </w:rPr>
        <w:t> </w:t>
      </w:r>
      <w:r>
        <w:rPr>
          <w:sz w:val="28"/>
        </w:rPr>
        <w:t>с.</w:t>
      </w:r>
    </w:p>
    <w:p>
      <w:pPr>
        <w:pStyle w:val="ListParagraph"/>
        <w:numPr>
          <w:ilvl w:val="0"/>
          <w:numId w:val="21"/>
        </w:numPr>
        <w:tabs>
          <w:tab w:pos="1650" w:val="left" w:leader="none"/>
        </w:tabs>
        <w:spacing w:line="360" w:lineRule="auto" w:before="0" w:after="0"/>
        <w:ind w:left="462" w:right="852" w:firstLine="707"/>
        <w:jc w:val="left"/>
        <w:rPr>
          <w:sz w:val="28"/>
        </w:rPr>
      </w:pPr>
      <w:r>
        <w:rPr>
          <w:sz w:val="28"/>
        </w:rPr>
        <w:t>Сергієнко А.Б. Цифрова обробка сигналів: навч. для вузів / А.Б. Сергієнко. - СПб.: Питер, 2002. - 261</w:t>
      </w:r>
      <w:r>
        <w:rPr>
          <w:spacing w:val="-4"/>
          <w:sz w:val="28"/>
        </w:rPr>
        <w:t> </w:t>
      </w:r>
      <w:r>
        <w:rPr>
          <w:sz w:val="28"/>
        </w:rPr>
        <w:t>с.</w:t>
      </w:r>
    </w:p>
    <w:p>
      <w:pPr>
        <w:pStyle w:val="ListParagraph"/>
        <w:numPr>
          <w:ilvl w:val="0"/>
          <w:numId w:val="21"/>
        </w:numPr>
        <w:tabs>
          <w:tab w:pos="1730" w:val="left" w:leader="none"/>
          <w:tab w:pos="1731" w:val="left" w:leader="none"/>
          <w:tab w:pos="3278" w:val="left" w:leader="none"/>
          <w:tab w:pos="3756" w:val="left" w:leader="none"/>
          <w:tab w:pos="5033" w:val="left" w:leader="none"/>
          <w:tab w:pos="6206" w:val="left" w:leader="none"/>
          <w:tab w:pos="7504" w:val="left" w:leader="none"/>
          <w:tab w:pos="8127" w:val="left" w:leader="none"/>
          <w:tab w:pos="8444" w:val="left" w:leader="none"/>
          <w:tab w:pos="9252" w:val="left" w:leader="none"/>
          <w:tab w:pos="9537" w:val="left" w:leader="none"/>
        </w:tabs>
        <w:spacing w:line="360" w:lineRule="auto" w:before="0" w:after="0"/>
        <w:ind w:left="462" w:right="854" w:firstLine="707"/>
        <w:jc w:val="left"/>
        <w:rPr>
          <w:sz w:val="28"/>
        </w:rPr>
      </w:pPr>
      <w:r>
        <w:rPr>
          <w:sz w:val="28"/>
        </w:rPr>
        <w:t>Оппенгейм</w:t>
        <w:tab/>
        <w:t>А.</w:t>
        <w:tab/>
        <w:t>Цифрова</w:t>
        <w:tab/>
        <w:t>обробка</w:t>
        <w:tab/>
        <w:t>сигналів:</w:t>
        <w:tab/>
        <w:t>пер</w:t>
        <w:tab/>
        <w:t>з</w:t>
        <w:tab/>
        <w:t>англ.</w:t>
        <w:tab/>
        <w:t>/</w:t>
        <w:tab/>
      </w:r>
      <w:r>
        <w:rPr>
          <w:spacing w:val="-9"/>
          <w:sz w:val="28"/>
        </w:rPr>
        <w:t>А. </w:t>
      </w:r>
      <w:r>
        <w:rPr>
          <w:sz w:val="28"/>
        </w:rPr>
        <w:t>Оппенгейм, Р. Шафер. - М.: Техносфера, 2006 - 584</w:t>
      </w:r>
      <w:r>
        <w:rPr>
          <w:spacing w:val="-8"/>
          <w:sz w:val="28"/>
        </w:rPr>
        <w:t> </w:t>
      </w:r>
      <w:r>
        <w:rPr>
          <w:sz w:val="28"/>
        </w:rPr>
        <w:t>с.</w:t>
      </w:r>
    </w:p>
    <w:p>
      <w:pPr>
        <w:pStyle w:val="ListParagraph"/>
        <w:numPr>
          <w:ilvl w:val="0"/>
          <w:numId w:val="21"/>
        </w:numPr>
        <w:tabs>
          <w:tab w:pos="1678" w:val="left" w:leader="none"/>
        </w:tabs>
        <w:spacing w:line="360" w:lineRule="auto" w:before="1" w:after="0"/>
        <w:ind w:left="462" w:right="848" w:firstLine="707"/>
        <w:jc w:val="left"/>
        <w:rPr>
          <w:sz w:val="28"/>
        </w:rPr>
      </w:pPr>
      <w:r>
        <w:rPr>
          <w:sz w:val="28"/>
        </w:rPr>
        <w:t>Рабинер Л. Теорія та застосування цифрової обробки сигналів: пров. з англ. / Л. Рабинер, Б. Гоулд. - М.: Мир, 1979. - 461</w:t>
      </w:r>
      <w:r>
        <w:rPr>
          <w:spacing w:val="-14"/>
          <w:sz w:val="28"/>
        </w:rPr>
        <w:t> </w:t>
      </w:r>
      <w:r>
        <w:rPr>
          <w:sz w:val="28"/>
        </w:rPr>
        <w:t>с.</w:t>
      </w:r>
    </w:p>
    <w:p>
      <w:pPr>
        <w:pStyle w:val="ListParagraph"/>
        <w:numPr>
          <w:ilvl w:val="0"/>
          <w:numId w:val="21"/>
        </w:numPr>
        <w:tabs>
          <w:tab w:pos="1637" w:val="left" w:leader="none"/>
        </w:tabs>
        <w:spacing w:line="360" w:lineRule="auto" w:before="0" w:after="0"/>
        <w:ind w:left="462" w:right="851" w:firstLine="707"/>
        <w:jc w:val="left"/>
        <w:rPr>
          <w:sz w:val="28"/>
        </w:rPr>
      </w:pPr>
      <w:r>
        <w:rPr>
          <w:sz w:val="28"/>
        </w:rPr>
        <w:t>Марпл С.Л. Цифровий спектральний аналіз та його застосування: пер. з англ. / С.Л. Марпл. - М.: Мир, 1990. - 349</w:t>
      </w:r>
      <w:r>
        <w:rPr>
          <w:spacing w:val="-7"/>
          <w:sz w:val="28"/>
        </w:rPr>
        <w:t> </w:t>
      </w:r>
      <w:r>
        <w:rPr>
          <w:sz w:val="28"/>
        </w:rPr>
        <w:t>с.</w:t>
      </w:r>
    </w:p>
    <w:p>
      <w:pPr>
        <w:spacing w:after="0" w:line="360" w:lineRule="auto"/>
        <w:jc w:val="left"/>
        <w:rPr>
          <w:sz w:val="28"/>
        </w:rPr>
        <w:sectPr>
          <w:headerReference w:type="default" r:id="rId84"/>
          <w:pgSz w:w="11910" w:h="16840"/>
          <w:pgMar w:header="712" w:footer="0" w:top="1020" w:bottom="280" w:left="1240" w:right="0"/>
          <w:pgNumType w:start="108"/>
        </w:sectPr>
      </w:pPr>
    </w:p>
    <w:p>
      <w:pPr>
        <w:pStyle w:val="ListParagraph"/>
        <w:numPr>
          <w:ilvl w:val="0"/>
          <w:numId w:val="21"/>
        </w:numPr>
        <w:tabs>
          <w:tab w:pos="1594" w:val="left" w:leader="none"/>
        </w:tabs>
        <w:spacing w:line="362" w:lineRule="auto" w:before="102" w:after="0"/>
        <w:ind w:left="462" w:right="847" w:firstLine="707"/>
        <w:jc w:val="both"/>
        <w:rPr>
          <w:sz w:val="28"/>
        </w:rPr>
      </w:pPr>
      <w:r>
        <w:rPr>
          <w:sz w:val="28"/>
        </w:rPr>
        <w:t>Глинченко А.С. Принципи організації та програмування сигнальних процесорів ADSP-21xx: навч.-метод. посібник / А.С. Глинченко, А.І.</w:t>
      </w:r>
      <w:r>
        <w:rPr>
          <w:spacing w:val="-27"/>
          <w:sz w:val="28"/>
        </w:rPr>
        <w:t> </w:t>
      </w:r>
      <w:r>
        <w:rPr>
          <w:sz w:val="28"/>
        </w:rPr>
        <w:t>Голенок.</w:t>
      </w:r>
    </w:p>
    <w:p>
      <w:pPr>
        <w:pStyle w:val="ListParagraph"/>
        <w:numPr>
          <w:ilvl w:val="1"/>
          <w:numId w:val="16"/>
        </w:numPr>
        <w:tabs>
          <w:tab w:pos="626" w:val="left" w:leader="none"/>
        </w:tabs>
        <w:spacing w:line="317" w:lineRule="exact" w:before="0" w:after="0"/>
        <w:ind w:left="625" w:right="0" w:hanging="164"/>
        <w:jc w:val="both"/>
        <w:rPr>
          <w:sz w:val="28"/>
        </w:rPr>
      </w:pPr>
      <w:r>
        <w:rPr>
          <w:sz w:val="28"/>
        </w:rPr>
        <w:t>Красноярськ: ІСЦ КДТУ, 2000. - 744</w:t>
      </w:r>
      <w:r>
        <w:rPr>
          <w:spacing w:val="-1"/>
          <w:sz w:val="28"/>
        </w:rPr>
        <w:t> </w:t>
      </w:r>
      <w:r>
        <w:rPr>
          <w:sz w:val="28"/>
        </w:rPr>
        <w:t>с.</w:t>
      </w:r>
    </w:p>
    <w:p>
      <w:pPr>
        <w:pStyle w:val="ListParagraph"/>
        <w:numPr>
          <w:ilvl w:val="0"/>
          <w:numId w:val="21"/>
        </w:numPr>
        <w:tabs>
          <w:tab w:pos="1594" w:val="left" w:leader="none"/>
        </w:tabs>
        <w:spacing w:line="360" w:lineRule="auto" w:before="161" w:after="0"/>
        <w:ind w:left="462" w:right="843" w:firstLine="707"/>
        <w:jc w:val="both"/>
        <w:rPr>
          <w:sz w:val="28"/>
        </w:rPr>
      </w:pPr>
      <w:r>
        <w:rPr>
          <w:sz w:val="28"/>
        </w:rPr>
        <w:t>Солонина А.І. Алгоритми та процесори цифрової обробки сигналів / А.І. Солонина, Д.А. Улаховіч, Л.А. Яковлєв. - СПб.: БХВ-Петербург, 2001. - 249</w:t>
      </w:r>
      <w:r>
        <w:rPr>
          <w:spacing w:val="1"/>
          <w:sz w:val="28"/>
        </w:rPr>
        <w:t> </w:t>
      </w:r>
      <w:r>
        <w:rPr>
          <w:sz w:val="28"/>
        </w:rPr>
        <w:t>с.</w:t>
      </w:r>
    </w:p>
    <w:p>
      <w:pPr>
        <w:pStyle w:val="ListParagraph"/>
        <w:numPr>
          <w:ilvl w:val="0"/>
          <w:numId w:val="21"/>
        </w:numPr>
        <w:tabs>
          <w:tab w:pos="1721" w:val="left" w:leader="none"/>
        </w:tabs>
        <w:spacing w:line="360" w:lineRule="auto" w:before="1" w:after="0"/>
        <w:ind w:left="462" w:right="856" w:firstLine="707"/>
        <w:jc w:val="both"/>
        <w:rPr>
          <w:sz w:val="28"/>
        </w:rPr>
      </w:pPr>
      <w:r>
        <w:rPr>
          <w:sz w:val="28"/>
        </w:rPr>
        <w:t>Федосов В.П. Цифрова обробка сигналів в LabVIEW / В.П. Федосов, А.К. Нестеренко. – М.: ДМК Пресс, 2007. - 315</w:t>
      </w:r>
      <w:r>
        <w:rPr>
          <w:spacing w:val="-13"/>
          <w:sz w:val="28"/>
        </w:rPr>
        <w:t> </w:t>
      </w:r>
      <w:r>
        <w:rPr>
          <w:sz w:val="28"/>
        </w:rPr>
        <w:t>с.</w:t>
      </w:r>
    </w:p>
    <w:p>
      <w:pPr>
        <w:pStyle w:val="ListParagraph"/>
        <w:numPr>
          <w:ilvl w:val="0"/>
          <w:numId w:val="21"/>
        </w:numPr>
        <w:tabs>
          <w:tab w:pos="1645" w:val="left" w:leader="none"/>
        </w:tabs>
        <w:spacing w:line="362" w:lineRule="auto" w:before="0" w:after="0"/>
        <w:ind w:left="462" w:right="850" w:firstLine="707"/>
        <w:jc w:val="both"/>
        <w:rPr>
          <w:sz w:val="28"/>
        </w:rPr>
      </w:pPr>
      <w:r>
        <w:rPr>
          <w:sz w:val="28"/>
        </w:rPr>
        <w:t>Малахов В.П. Моделювання в схемотехніці / В.П. Малахов, В.С. Сітніков. - Одеса: Астропринт, 2001. - 192</w:t>
      </w:r>
      <w:r>
        <w:rPr>
          <w:spacing w:val="-6"/>
          <w:sz w:val="28"/>
        </w:rPr>
        <w:t> </w:t>
      </w:r>
      <w:r>
        <w:rPr>
          <w:sz w:val="28"/>
        </w:rPr>
        <w:t>с.</w:t>
      </w:r>
    </w:p>
    <w:p>
      <w:pPr>
        <w:pStyle w:val="ListParagraph"/>
        <w:numPr>
          <w:ilvl w:val="0"/>
          <w:numId w:val="21"/>
        </w:numPr>
        <w:tabs>
          <w:tab w:pos="1700" w:val="left" w:leader="none"/>
        </w:tabs>
        <w:spacing w:line="360" w:lineRule="auto" w:before="0" w:after="0"/>
        <w:ind w:left="462" w:right="851" w:firstLine="707"/>
        <w:jc w:val="both"/>
        <w:rPr>
          <w:sz w:val="28"/>
        </w:rPr>
      </w:pPr>
      <w:r>
        <w:rPr>
          <w:sz w:val="28"/>
        </w:rPr>
        <w:t>Петровський А.А. Методи та мікропроцесорні засоби обробки широкосмугових і швидкоплинних процесів в реальному часі / За ред. Г.В. Римського. - Мінськ: Наука і техніка, 1988. - 272</w:t>
      </w:r>
      <w:r>
        <w:rPr>
          <w:spacing w:val="-6"/>
          <w:sz w:val="28"/>
        </w:rPr>
        <w:t> </w:t>
      </w:r>
      <w:r>
        <w:rPr>
          <w:sz w:val="28"/>
        </w:rPr>
        <w:t>с.</w:t>
      </w:r>
    </w:p>
    <w:p>
      <w:pPr>
        <w:pStyle w:val="ListParagraph"/>
        <w:numPr>
          <w:ilvl w:val="0"/>
          <w:numId w:val="21"/>
        </w:numPr>
        <w:tabs>
          <w:tab w:pos="1657" w:val="left" w:leader="none"/>
        </w:tabs>
        <w:spacing w:line="360" w:lineRule="auto" w:before="0" w:after="0"/>
        <w:ind w:left="462" w:right="846" w:firstLine="707"/>
        <w:jc w:val="both"/>
        <w:rPr>
          <w:sz w:val="28"/>
        </w:rPr>
      </w:pPr>
      <w:r>
        <w:rPr>
          <w:sz w:val="28"/>
        </w:rPr>
        <w:t>Фесечко В.О. Методи Перетворення сігналів: Навч. посіб / О.В. Фесечко. - К.: ІВЦ "Політехніка", 2005. - 128</w:t>
      </w:r>
      <w:r>
        <w:rPr>
          <w:spacing w:val="-7"/>
          <w:sz w:val="28"/>
        </w:rPr>
        <w:t> </w:t>
      </w:r>
      <w:r>
        <w:rPr>
          <w:sz w:val="28"/>
        </w:rPr>
        <w:t>с.</w:t>
      </w:r>
    </w:p>
    <w:p>
      <w:pPr>
        <w:pStyle w:val="ListParagraph"/>
        <w:numPr>
          <w:ilvl w:val="0"/>
          <w:numId w:val="21"/>
        </w:numPr>
        <w:tabs>
          <w:tab w:pos="1805" w:val="left" w:leader="none"/>
        </w:tabs>
        <w:spacing w:line="360" w:lineRule="auto" w:before="0" w:after="0"/>
        <w:ind w:left="462" w:right="848" w:firstLine="707"/>
        <w:jc w:val="both"/>
        <w:rPr>
          <w:sz w:val="28"/>
        </w:rPr>
      </w:pPr>
      <w:r>
        <w:rPr>
          <w:sz w:val="28"/>
        </w:rPr>
        <w:t>Цифровий звук [Електронний ресурс]. - Режим доступу:</w:t>
      </w:r>
      <w:hyperlink r:id="rId85">
        <w:r>
          <w:rPr>
            <w:sz w:val="28"/>
          </w:rPr>
          <w:t> http://www.dialog-nn.narod.ru/. </w:t>
        </w:r>
      </w:hyperlink>
      <w:r>
        <w:rPr>
          <w:sz w:val="28"/>
        </w:rPr>
        <w:t>- Назва з</w:t>
      </w:r>
      <w:r>
        <w:rPr>
          <w:spacing w:val="-8"/>
          <w:sz w:val="28"/>
        </w:rPr>
        <w:t> </w:t>
      </w:r>
      <w:r>
        <w:rPr>
          <w:sz w:val="28"/>
        </w:rPr>
        <w:t>екрану.</w:t>
      </w:r>
    </w:p>
    <w:p>
      <w:pPr>
        <w:pStyle w:val="ListParagraph"/>
        <w:numPr>
          <w:ilvl w:val="0"/>
          <w:numId w:val="21"/>
        </w:numPr>
        <w:tabs>
          <w:tab w:pos="1642" w:val="left" w:leader="none"/>
        </w:tabs>
        <w:spacing w:line="360" w:lineRule="auto" w:before="0" w:after="0"/>
        <w:ind w:left="462" w:right="842" w:firstLine="707"/>
        <w:jc w:val="both"/>
        <w:rPr>
          <w:sz w:val="28"/>
        </w:rPr>
      </w:pPr>
      <w:r>
        <w:rPr>
          <w:sz w:val="28"/>
        </w:rPr>
        <w:t>Малахов В.П. Отримання структур цифрових фільтрів за схемою аналогового прототипу / В. П. Малахов, В.А. Молчанов. - Одеса, 2000. - Вип. 3 (12). - С. 128 -</w:t>
      </w:r>
      <w:r>
        <w:rPr>
          <w:spacing w:val="-5"/>
          <w:sz w:val="28"/>
        </w:rPr>
        <w:t> </w:t>
      </w:r>
      <w:r>
        <w:rPr>
          <w:sz w:val="28"/>
        </w:rPr>
        <w:t>129.</w:t>
      </w:r>
    </w:p>
    <w:p>
      <w:pPr>
        <w:pStyle w:val="ListParagraph"/>
        <w:numPr>
          <w:ilvl w:val="0"/>
          <w:numId w:val="21"/>
        </w:numPr>
        <w:tabs>
          <w:tab w:pos="1599" w:val="left" w:leader="none"/>
        </w:tabs>
        <w:spacing w:line="240" w:lineRule="auto" w:before="0" w:after="0"/>
        <w:ind w:left="1598" w:right="0" w:hanging="429"/>
        <w:jc w:val="both"/>
        <w:rPr>
          <w:sz w:val="28"/>
        </w:rPr>
      </w:pPr>
      <w:r>
        <w:rPr>
          <w:sz w:val="28"/>
        </w:rPr>
        <w:t>Теорія і практика цифрової обробки сигналів [Електронний</w:t>
      </w:r>
      <w:r>
        <w:rPr>
          <w:spacing w:val="29"/>
          <w:sz w:val="28"/>
        </w:rPr>
        <w:t> </w:t>
      </w:r>
      <w:r>
        <w:rPr>
          <w:sz w:val="28"/>
        </w:rPr>
        <w:t>ресурс].</w:t>
      </w:r>
    </w:p>
    <w:p>
      <w:pPr>
        <w:pStyle w:val="ListParagraph"/>
        <w:numPr>
          <w:ilvl w:val="1"/>
          <w:numId w:val="16"/>
        </w:numPr>
        <w:tabs>
          <w:tab w:pos="626" w:val="left" w:leader="none"/>
        </w:tabs>
        <w:spacing w:line="240" w:lineRule="auto" w:before="154" w:after="0"/>
        <w:ind w:left="625" w:right="0" w:hanging="164"/>
        <w:jc w:val="both"/>
        <w:rPr>
          <w:sz w:val="28"/>
        </w:rPr>
      </w:pPr>
      <w:r>
        <w:rPr>
          <w:sz w:val="28"/>
        </w:rPr>
        <w:t>Режим доступу: </w:t>
      </w:r>
      <w:hyperlink r:id="rId86">
        <w:r>
          <w:rPr>
            <w:sz w:val="28"/>
          </w:rPr>
          <w:t>http://www.dsplib.ru/ </w:t>
        </w:r>
      </w:hyperlink>
      <w:r>
        <w:rPr>
          <w:sz w:val="28"/>
        </w:rPr>
        <w:t>- Назва з</w:t>
      </w:r>
      <w:r>
        <w:rPr>
          <w:spacing w:val="-5"/>
          <w:sz w:val="28"/>
        </w:rPr>
        <w:t> </w:t>
      </w:r>
      <w:r>
        <w:rPr>
          <w:sz w:val="28"/>
        </w:rPr>
        <w:t>екрану.</w:t>
      </w:r>
    </w:p>
    <w:p>
      <w:pPr>
        <w:pStyle w:val="ListParagraph"/>
        <w:numPr>
          <w:ilvl w:val="0"/>
          <w:numId w:val="21"/>
        </w:numPr>
        <w:tabs>
          <w:tab w:pos="1769" w:val="left" w:leader="none"/>
        </w:tabs>
        <w:spacing w:line="360" w:lineRule="auto" w:before="163" w:after="0"/>
        <w:ind w:left="462" w:right="842" w:firstLine="707"/>
        <w:jc w:val="both"/>
        <w:rPr>
          <w:sz w:val="28"/>
        </w:rPr>
      </w:pPr>
      <w:r>
        <w:rPr>
          <w:sz w:val="28"/>
        </w:rPr>
        <w:t>Мережевий електронний науковий журнал "Системотехніка" [Електронний ресурс]. - Режим доступу: </w:t>
      </w:r>
      <w:hyperlink r:id="rId87">
        <w:r>
          <w:rPr>
            <w:sz w:val="28"/>
          </w:rPr>
          <w:t>http://systech.miem.edu.ru.</w:t>
        </w:r>
      </w:hyperlink>
      <w:r>
        <w:rPr>
          <w:sz w:val="28"/>
        </w:rPr>
        <w:t> - Назва з екрану.</w:t>
      </w:r>
    </w:p>
    <w:p>
      <w:pPr>
        <w:pStyle w:val="ListParagraph"/>
        <w:numPr>
          <w:ilvl w:val="0"/>
          <w:numId w:val="21"/>
        </w:numPr>
        <w:tabs>
          <w:tab w:pos="1669" w:val="left" w:leader="none"/>
        </w:tabs>
        <w:spacing w:line="360" w:lineRule="auto" w:before="0" w:after="0"/>
        <w:ind w:left="462" w:right="845" w:firstLine="707"/>
        <w:jc w:val="both"/>
        <w:rPr>
          <w:sz w:val="28"/>
        </w:rPr>
      </w:pPr>
      <w:r>
        <w:rPr>
          <w:sz w:val="28"/>
        </w:rPr>
        <w:t>Захожай О.И., Паэранд Ю.Э., Гапонов О.И. Совершенствование методов и алгоритмов анализа и обработки визуальной информации / // Матеріали ІХ Всеукраїнської науково-практичної конференції «Електроніка та телекомунікації» – Сєвєродонецьк: СУНУ ім. В. Даля, 2019. - С.</w:t>
      </w:r>
      <w:r>
        <w:rPr>
          <w:spacing w:val="-22"/>
          <w:sz w:val="28"/>
        </w:rPr>
        <w:t> </w:t>
      </w:r>
      <w:r>
        <w:rPr>
          <w:sz w:val="28"/>
        </w:rPr>
        <w:t>78-80.</w:t>
      </w:r>
    </w:p>
    <w:sectPr>
      <w:pgSz w:w="11910" w:h="16840"/>
      <w:pgMar w:header="712" w:footer="0" w:top="1020" w:bottom="280" w:left="12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Reference Sans Serif">
    <w:altName w:val="MS Reference Sans Serif"/>
    <w:charset w:val="0"/>
    <w:family w:val="swiss"/>
    <w:pitch w:val="variable"/>
  </w:font>
  <w:font w:name="Cambria Math">
    <w:altName w:val="Cambria Math"/>
    <w:charset w:val="0"/>
    <w:family w:val="roman"/>
    <w:pitch w:val="variable"/>
  </w:font>
  <w:font w:name="Symbol">
    <w:altName w:val="Symbol"/>
    <w:charset w:val="2"/>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6.900024pt;margin-top:34.608753pt;width:18.2pt;height:17.55pt;mso-position-horizontal-relative:page;mso-position-vertical-relative:page;z-index:-256026624" type="#_x0000_t202" filled="false" stroked="false">
          <v:textbox inset="0,0,0,0">
            <w:txbxContent>
              <w:p>
                <w:pPr>
                  <w:pStyle w:val="BodyText"/>
                  <w:spacing w:before="9"/>
                  <w:ind w:left="40"/>
                </w:pPr>
                <w:r>
                  <w:rPr/>
                  <w:fldChar w:fldCharType="begin"/>
                </w:r>
                <w:r>
                  <w:rPr/>
                  <w:instrText> PAGE </w:instrText>
                </w:r>
                <w:r>
                  <w:rPr/>
                  <w:fldChar w:fldCharType="separate"/>
                </w:r>
                <w:r>
                  <w:rPr/>
                  <w:t>10</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6.900024pt;margin-top:34.608753pt;width:18.2pt;height:17.55pt;mso-position-horizontal-relative:page;mso-position-vertical-relative:page;z-index:-256025600" type="#_x0000_t202" filled="false" stroked="false">
          <v:textbox inset="0,0,0,0">
            <w:txbxContent>
              <w:p>
                <w:pPr>
                  <w:pStyle w:val="BodyText"/>
                  <w:spacing w:before="9"/>
                  <w:ind w:left="40"/>
                </w:pPr>
                <w:r>
                  <w:rPr/>
                  <w:fldChar w:fldCharType="begin"/>
                </w:r>
                <w:r>
                  <w:rPr/>
                  <w:instrText> PAGE </w:instrText>
                </w:r>
                <w:r>
                  <w:rPr/>
                  <w:fldChar w:fldCharType="separate"/>
                </w:r>
                <w:r>
                  <w:rPr/>
                  <w:t>91</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940002pt;margin-top:34.608753pt;width:25.05pt;height:17.55pt;mso-position-horizontal-relative:page;mso-position-vertical-relative:page;z-index:-256024576" type="#_x0000_t202" filled="false" stroked="false">
          <v:textbox inset="0,0,0,0">
            <w:txbxContent>
              <w:p>
                <w:pPr>
                  <w:pStyle w:val="BodyText"/>
                  <w:spacing w:before="9"/>
                  <w:ind w:left="40"/>
                </w:pPr>
                <w:r>
                  <w:rPr/>
                  <w:fldChar w:fldCharType="begin"/>
                </w:r>
                <w:r>
                  <w:rPr/>
                  <w:instrText> PAGE </w:instrText>
                </w:r>
                <w:r>
                  <w:rPr/>
                  <w:fldChar w:fldCharType="separate"/>
                </w:r>
                <w:r>
                  <w:rPr/>
                  <w:t>100</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940002pt;margin-top:34.608753pt;width:25.05pt;height:17.55pt;mso-position-horizontal-relative:page;mso-position-vertical-relative:page;z-index:-256023552" type="#_x0000_t202" filled="false" stroked="false">
          <v:textbox inset="0,0,0,0">
            <w:txbxContent>
              <w:p>
                <w:pPr>
                  <w:pStyle w:val="BodyText"/>
                  <w:spacing w:before="9"/>
                  <w:ind w:left="40"/>
                </w:pPr>
                <w:r>
                  <w:rPr/>
                  <w:fldChar w:fldCharType="begin"/>
                </w:r>
                <w:r>
                  <w:rPr/>
                  <w:instrText> PAGE </w:instrText>
                </w:r>
                <w:r>
                  <w:rPr/>
                  <w:fldChar w:fldCharType="separate"/>
                </w:r>
                <w:r>
                  <w:rPr/>
                  <w:t>108</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462" w:hanging="228"/>
      </w:pPr>
      <w:rPr>
        <w:rFonts w:hint="default" w:ascii="Times New Roman" w:hAnsi="Times New Roman" w:eastAsia="Times New Roman" w:cs="Times New Roman"/>
        <w:w w:val="100"/>
        <w:sz w:val="28"/>
        <w:szCs w:val="28"/>
        <w:lang w:val="uk-UA" w:eastAsia="uk-UA" w:bidi="uk-UA"/>
      </w:rPr>
    </w:lvl>
    <w:lvl w:ilvl="1">
      <w:start w:val="0"/>
      <w:numFmt w:val="bullet"/>
      <w:lvlText w:val="•"/>
      <w:lvlJc w:val="left"/>
      <w:pPr>
        <w:ind w:left="1480" w:hanging="228"/>
      </w:pPr>
      <w:rPr>
        <w:rFonts w:hint="default"/>
        <w:lang w:val="uk-UA" w:eastAsia="uk-UA" w:bidi="uk-UA"/>
      </w:rPr>
    </w:lvl>
    <w:lvl w:ilvl="2">
      <w:start w:val="0"/>
      <w:numFmt w:val="bullet"/>
      <w:lvlText w:val="•"/>
      <w:lvlJc w:val="left"/>
      <w:pPr>
        <w:ind w:left="2501" w:hanging="228"/>
      </w:pPr>
      <w:rPr>
        <w:rFonts w:hint="default"/>
        <w:lang w:val="uk-UA" w:eastAsia="uk-UA" w:bidi="uk-UA"/>
      </w:rPr>
    </w:lvl>
    <w:lvl w:ilvl="3">
      <w:start w:val="0"/>
      <w:numFmt w:val="bullet"/>
      <w:lvlText w:val="•"/>
      <w:lvlJc w:val="left"/>
      <w:pPr>
        <w:ind w:left="3521" w:hanging="228"/>
      </w:pPr>
      <w:rPr>
        <w:rFonts w:hint="default"/>
        <w:lang w:val="uk-UA" w:eastAsia="uk-UA" w:bidi="uk-UA"/>
      </w:rPr>
    </w:lvl>
    <w:lvl w:ilvl="4">
      <w:start w:val="0"/>
      <w:numFmt w:val="bullet"/>
      <w:lvlText w:val="•"/>
      <w:lvlJc w:val="left"/>
      <w:pPr>
        <w:ind w:left="4542" w:hanging="228"/>
      </w:pPr>
      <w:rPr>
        <w:rFonts w:hint="default"/>
        <w:lang w:val="uk-UA" w:eastAsia="uk-UA" w:bidi="uk-UA"/>
      </w:rPr>
    </w:lvl>
    <w:lvl w:ilvl="5">
      <w:start w:val="0"/>
      <w:numFmt w:val="bullet"/>
      <w:lvlText w:val="•"/>
      <w:lvlJc w:val="left"/>
      <w:pPr>
        <w:ind w:left="5563" w:hanging="228"/>
      </w:pPr>
      <w:rPr>
        <w:rFonts w:hint="default"/>
        <w:lang w:val="uk-UA" w:eastAsia="uk-UA" w:bidi="uk-UA"/>
      </w:rPr>
    </w:lvl>
    <w:lvl w:ilvl="6">
      <w:start w:val="0"/>
      <w:numFmt w:val="bullet"/>
      <w:lvlText w:val="•"/>
      <w:lvlJc w:val="left"/>
      <w:pPr>
        <w:ind w:left="6583" w:hanging="228"/>
      </w:pPr>
      <w:rPr>
        <w:rFonts w:hint="default"/>
        <w:lang w:val="uk-UA" w:eastAsia="uk-UA" w:bidi="uk-UA"/>
      </w:rPr>
    </w:lvl>
    <w:lvl w:ilvl="7">
      <w:start w:val="0"/>
      <w:numFmt w:val="bullet"/>
      <w:lvlText w:val="•"/>
      <w:lvlJc w:val="left"/>
      <w:pPr>
        <w:ind w:left="7604" w:hanging="228"/>
      </w:pPr>
      <w:rPr>
        <w:rFonts w:hint="default"/>
        <w:lang w:val="uk-UA" w:eastAsia="uk-UA" w:bidi="uk-UA"/>
      </w:rPr>
    </w:lvl>
    <w:lvl w:ilvl="8">
      <w:start w:val="0"/>
      <w:numFmt w:val="bullet"/>
      <w:lvlText w:val="•"/>
      <w:lvlJc w:val="left"/>
      <w:pPr>
        <w:ind w:left="8625" w:hanging="228"/>
      </w:pPr>
      <w:rPr>
        <w:rFonts w:hint="default"/>
        <w:lang w:val="uk-UA" w:eastAsia="uk-UA" w:bidi="uk-UA"/>
      </w:rPr>
    </w:lvl>
  </w:abstractNum>
  <w:abstractNum w:abstractNumId="20">
    <w:multiLevelType w:val="hybridMultilevel"/>
    <w:lvl w:ilvl="0">
      <w:start w:val="1"/>
      <w:numFmt w:val="decimal"/>
      <w:lvlText w:val="%1."/>
      <w:lvlJc w:val="left"/>
      <w:pPr>
        <w:ind w:left="462" w:hanging="348"/>
        <w:jc w:val="left"/>
      </w:pPr>
      <w:rPr>
        <w:rFonts w:hint="default" w:ascii="Times New Roman" w:hAnsi="Times New Roman" w:eastAsia="Times New Roman" w:cs="Times New Roman"/>
        <w:w w:val="100"/>
        <w:sz w:val="28"/>
        <w:szCs w:val="28"/>
        <w:lang w:val="uk-UA" w:eastAsia="uk-UA" w:bidi="uk-UA"/>
      </w:rPr>
    </w:lvl>
    <w:lvl w:ilvl="1">
      <w:start w:val="0"/>
      <w:numFmt w:val="bullet"/>
      <w:lvlText w:val="•"/>
      <w:lvlJc w:val="left"/>
      <w:pPr>
        <w:ind w:left="1480" w:hanging="348"/>
      </w:pPr>
      <w:rPr>
        <w:rFonts w:hint="default"/>
        <w:lang w:val="uk-UA" w:eastAsia="uk-UA" w:bidi="uk-UA"/>
      </w:rPr>
    </w:lvl>
    <w:lvl w:ilvl="2">
      <w:start w:val="0"/>
      <w:numFmt w:val="bullet"/>
      <w:lvlText w:val="•"/>
      <w:lvlJc w:val="left"/>
      <w:pPr>
        <w:ind w:left="2501" w:hanging="348"/>
      </w:pPr>
      <w:rPr>
        <w:rFonts w:hint="default"/>
        <w:lang w:val="uk-UA" w:eastAsia="uk-UA" w:bidi="uk-UA"/>
      </w:rPr>
    </w:lvl>
    <w:lvl w:ilvl="3">
      <w:start w:val="0"/>
      <w:numFmt w:val="bullet"/>
      <w:lvlText w:val="•"/>
      <w:lvlJc w:val="left"/>
      <w:pPr>
        <w:ind w:left="3521" w:hanging="348"/>
      </w:pPr>
      <w:rPr>
        <w:rFonts w:hint="default"/>
        <w:lang w:val="uk-UA" w:eastAsia="uk-UA" w:bidi="uk-UA"/>
      </w:rPr>
    </w:lvl>
    <w:lvl w:ilvl="4">
      <w:start w:val="0"/>
      <w:numFmt w:val="bullet"/>
      <w:lvlText w:val="•"/>
      <w:lvlJc w:val="left"/>
      <w:pPr>
        <w:ind w:left="4542" w:hanging="348"/>
      </w:pPr>
      <w:rPr>
        <w:rFonts w:hint="default"/>
        <w:lang w:val="uk-UA" w:eastAsia="uk-UA" w:bidi="uk-UA"/>
      </w:rPr>
    </w:lvl>
    <w:lvl w:ilvl="5">
      <w:start w:val="0"/>
      <w:numFmt w:val="bullet"/>
      <w:lvlText w:val="•"/>
      <w:lvlJc w:val="left"/>
      <w:pPr>
        <w:ind w:left="5563" w:hanging="348"/>
      </w:pPr>
      <w:rPr>
        <w:rFonts w:hint="default"/>
        <w:lang w:val="uk-UA" w:eastAsia="uk-UA" w:bidi="uk-UA"/>
      </w:rPr>
    </w:lvl>
    <w:lvl w:ilvl="6">
      <w:start w:val="0"/>
      <w:numFmt w:val="bullet"/>
      <w:lvlText w:val="•"/>
      <w:lvlJc w:val="left"/>
      <w:pPr>
        <w:ind w:left="6583" w:hanging="348"/>
      </w:pPr>
      <w:rPr>
        <w:rFonts w:hint="default"/>
        <w:lang w:val="uk-UA" w:eastAsia="uk-UA" w:bidi="uk-UA"/>
      </w:rPr>
    </w:lvl>
    <w:lvl w:ilvl="7">
      <w:start w:val="0"/>
      <w:numFmt w:val="bullet"/>
      <w:lvlText w:val="•"/>
      <w:lvlJc w:val="left"/>
      <w:pPr>
        <w:ind w:left="7604" w:hanging="348"/>
      </w:pPr>
      <w:rPr>
        <w:rFonts w:hint="default"/>
        <w:lang w:val="uk-UA" w:eastAsia="uk-UA" w:bidi="uk-UA"/>
      </w:rPr>
    </w:lvl>
    <w:lvl w:ilvl="8">
      <w:start w:val="0"/>
      <w:numFmt w:val="bullet"/>
      <w:lvlText w:val="•"/>
      <w:lvlJc w:val="left"/>
      <w:pPr>
        <w:ind w:left="8625" w:hanging="348"/>
      </w:pPr>
      <w:rPr>
        <w:rFonts w:hint="default"/>
        <w:lang w:val="uk-UA" w:eastAsia="uk-UA" w:bidi="uk-UA"/>
      </w:rPr>
    </w:lvl>
  </w:abstractNum>
  <w:abstractNum w:abstractNumId="19">
    <w:multiLevelType w:val="hybridMultilevel"/>
    <w:lvl w:ilvl="0">
      <w:start w:val="1"/>
      <w:numFmt w:val="decimal"/>
      <w:lvlText w:val="%1."/>
      <w:lvlJc w:val="left"/>
      <w:pPr>
        <w:ind w:left="462" w:hanging="425"/>
        <w:jc w:val="left"/>
      </w:pPr>
      <w:rPr>
        <w:rFonts w:hint="default" w:ascii="Times New Roman" w:hAnsi="Times New Roman" w:eastAsia="Times New Roman" w:cs="Times New Roman"/>
        <w:spacing w:val="0"/>
        <w:w w:val="100"/>
        <w:sz w:val="28"/>
        <w:szCs w:val="28"/>
        <w:lang w:val="uk-UA" w:eastAsia="uk-UA" w:bidi="uk-UA"/>
      </w:rPr>
    </w:lvl>
    <w:lvl w:ilvl="1">
      <w:start w:val="0"/>
      <w:numFmt w:val="bullet"/>
      <w:lvlText w:val="•"/>
      <w:lvlJc w:val="left"/>
      <w:pPr>
        <w:ind w:left="1480" w:hanging="425"/>
      </w:pPr>
      <w:rPr>
        <w:rFonts w:hint="default"/>
        <w:lang w:val="uk-UA" w:eastAsia="uk-UA" w:bidi="uk-UA"/>
      </w:rPr>
    </w:lvl>
    <w:lvl w:ilvl="2">
      <w:start w:val="0"/>
      <w:numFmt w:val="bullet"/>
      <w:lvlText w:val="•"/>
      <w:lvlJc w:val="left"/>
      <w:pPr>
        <w:ind w:left="2501" w:hanging="425"/>
      </w:pPr>
      <w:rPr>
        <w:rFonts w:hint="default"/>
        <w:lang w:val="uk-UA" w:eastAsia="uk-UA" w:bidi="uk-UA"/>
      </w:rPr>
    </w:lvl>
    <w:lvl w:ilvl="3">
      <w:start w:val="0"/>
      <w:numFmt w:val="bullet"/>
      <w:lvlText w:val="•"/>
      <w:lvlJc w:val="left"/>
      <w:pPr>
        <w:ind w:left="3521" w:hanging="425"/>
      </w:pPr>
      <w:rPr>
        <w:rFonts w:hint="default"/>
        <w:lang w:val="uk-UA" w:eastAsia="uk-UA" w:bidi="uk-UA"/>
      </w:rPr>
    </w:lvl>
    <w:lvl w:ilvl="4">
      <w:start w:val="0"/>
      <w:numFmt w:val="bullet"/>
      <w:lvlText w:val="•"/>
      <w:lvlJc w:val="left"/>
      <w:pPr>
        <w:ind w:left="4542" w:hanging="425"/>
      </w:pPr>
      <w:rPr>
        <w:rFonts w:hint="default"/>
        <w:lang w:val="uk-UA" w:eastAsia="uk-UA" w:bidi="uk-UA"/>
      </w:rPr>
    </w:lvl>
    <w:lvl w:ilvl="5">
      <w:start w:val="0"/>
      <w:numFmt w:val="bullet"/>
      <w:lvlText w:val="•"/>
      <w:lvlJc w:val="left"/>
      <w:pPr>
        <w:ind w:left="5563" w:hanging="425"/>
      </w:pPr>
      <w:rPr>
        <w:rFonts w:hint="default"/>
        <w:lang w:val="uk-UA" w:eastAsia="uk-UA" w:bidi="uk-UA"/>
      </w:rPr>
    </w:lvl>
    <w:lvl w:ilvl="6">
      <w:start w:val="0"/>
      <w:numFmt w:val="bullet"/>
      <w:lvlText w:val="•"/>
      <w:lvlJc w:val="left"/>
      <w:pPr>
        <w:ind w:left="6583" w:hanging="425"/>
      </w:pPr>
      <w:rPr>
        <w:rFonts w:hint="default"/>
        <w:lang w:val="uk-UA" w:eastAsia="uk-UA" w:bidi="uk-UA"/>
      </w:rPr>
    </w:lvl>
    <w:lvl w:ilvl="7">
      <w:start w:val="0"/>
      <w:numFmt w:val="bullet"/>
      <w:lvlText w:val="•"/>
      <w:lvlJc w:val="left"/>
      <w:pPr>
        <w:ind w:left="7604" w:hanging="425"/>
      </w:pPr>
      <w:rPr>
        <w:rFonts w:hint="default"/>
        <w:lang w:val="uk-UA" w:eastAsia="uk-UA" w:bidi="uk-UA"/>
      </w:rPr>
    </w:lvl>
    <w:lvl w:ilvl="8">
      <w:start w:val="0"/>
      <w:numFmt w:val="bullet"/>
      <w:lvlText w:val="•"/>
      <w:lvlJc w:val="left"/>
      <w:pPr>
        <w:ind w:left="8625" w:hanging="425"/>
      </w:pPr>
      <w:rPr>
        <w:rFonts w:hint="default"/>
        <w:lang w:val="uk-UA" w:eastAsia="uk-UA" w:bidi="uk-UA"/>
      </w:rPr>
    </w:lvl>
  </w:abstractNum>
  <w:abstractNum w:abstractNumId="18">
    <w:multiLevelType w:val="hybridMultilevel"/>
    <w:lvl w:ilvl="0">
      <w:start w:val="1"/>
      <w:numFmt w:val="decimal"/>
      <w:lvlText w:val="%1."/>
      <w:lvlJc w:val="left"/>
      <w:pPr>
        <w:ind w:left="462" w:hanging="355"/>
        <w:jc w:val="left"/>
      </w:pPr>
      <w:rPr>
        <w:rFonts w:hint="default" w:ascii="Times New Roman" w:hAnsi="Times New Roman" w:eastAsia="Times New Roman" w:cs="Times New Roman"/>
        <w:w w:val="100"/>
        <w:sz w:val="28"/>
        <w:szCs w:val="28"/>
        <w:lang w:val="uk-UA" w:eastAsia="uk-UA" w:bidi="uk-UA"/>
      </w:rPr>
    </w:lvl>
    <w:lvl w:ilvl="1">
      <w:start w:val="0"/>
      <w:numFmt w:val="bullet"/>
      <w:lvlText w:val="•"/>
      <w:lvlJc w:val="left"/>
      <w:pPr>
        <w:ind w:left="1480" w:hanging="355"/>
      </w:pPr>
      <w:rPr>
        <w:rFonts w:hint="default"/>
        <w:lang w:val="uk-UA" w:eastAsia="uk-UA" w:bidi="uk-UA"/>
      </w:rPr>
    </w:lvl>
    <w:lvl w:ilvl="2">
      <w:start w:val="0"/>
      <w:numFmt w:val="bullet"/>
      <w:lvlText w:val="•"/>
      <w:lvlJc w:val="left"/>
      <w:pPr>
        <w:ind w:left="2501" w:hanging="355"/>
      </w:pPr>
      <w:rPr>
        <w:rFonts w:hint="default"/>
        <w:lang w:val="uk-UA" w:eastAsia="uk-UA" w:bidi="uk-UA"/>
      </w:rPr>
    </w:lvl>
    <w:lvl w:ilvl="3">
      <w:start w:val="0"/>
      <w:numFmt w:val="bullet"/>
      <w:lvlText w:val="•"/>
      <w:lvlJc w:val="left"/>
      <w:pPr>
        <w:ind w:left="3521" w:hanging="355"/>
      </w:pPr>
      <w:rPr>
        <w:rFonts w:hint="default"/>
        <w:lang w:val="uk-UA" w:eastAsia="uk-UA" w:bidi="uk-UA"/>
      </w:rPr>
    </w:lvl>
    <w:lvl w:ilvl="4">
      <w:start w:val="0"/>
      <w:numFmt w:val="bullet"/>
      <w:lvlText w:val="•"/>
      <w:lvlJc w:val="left"/>
      <w:pPr>
        <w:ind w:left="4542" w:hanging="355"/>
      </w:pPr>
      <w:rPr>
        <w:rFonts w:hint="default"/>
        <w:lang w:val="uk-UA" w:eastAsia="uk-UA" w:bidi="uk-UA"/>
      </w:rPr>
    </w:lvl>
    <w:lvl w:ilvl="5">
      <w:start w:val="0"/>
      <w:numFmt w:val="bullet"/>
      <w:lvlText w:val="•"/>
      <w:lvlJc w:val="left"/>
      <w:pPr>
        <w:ind w:left="5563" w:hanging="355"/>
      </w:pPr>
      <w:rPr>
        <w:rFonts w:hint="default"/>
        <w:lang w:val="uk-UA" w:eastAsia="uk-UA" w:bidi="uk-UA"/>
      </w:rPr>
    </w:lvl>
    <w:lvl w:ilvl="6">
      <w:start w:val="0"/>
      <w:numFmt w:val="bullet"/>
      <w:lvlText w:val="•"/>
      <w:lvlJc w:val="left"/>
      <w:pPr>
        <w:ind w:left="6583" w:hanging="355"/>
      </w:pPr>
      <w:rPr>
        <w:rFonts w:hint="default"/>
        <w:lang w:val="uk-UA" w:eastAsia="uk-UA" w:bidi="uk-UA"/>
      </w:rPr>
    </w:lvl>
    <w:lvl w:ilvl="7">
      <w:start w:val="0"/>
      <w:numFmt w:val="bullet"/>
      <w:lvlText w:val="•"/>
      <w:lvlJc w:val="left"/>
      <w:pPr>
        <w:ind w:left="7604" w:hanging="355"/>
      </w:pPr>
      <w:rPr>
        <w:rFonts w:hint="default"/>
        <w:lang w:val="uk-UA" w:eastAsia="uk-UA" w:bidi="uk-UA"/>
      </w:rPr>
    </w:lvl>
    <w:lvl w:ilvl="8">
      <w:start w:val="0"/>
      <w:numFmt w:val="bullet"/>
      <w:lvlText w:val="•"/>
      <w:lvlJc w:val="left"/>
      <w:pPr>
        <w:ind w:left="8625" w:hanging="355"/>
      </w:pPr>
      <w:rPr>
        <w:rFonts w:hint="default"/>
        <w:lang w:val="uk-UA" w:eastAsia="uk-UA" w:bidi="uk-UA"/>
      </w:rPr>
    </w:lvl>
  </w:abstractNum>
  <w:abstractNum w:abstractNumId="17">
    <w:multiLevelType w:val="hybridMultilevel"/>
    <w:lvl w:ilvl="0">
      <w:start w:val="4"/>
      <w:numFmt w:val="decimal"/>
      <w:lvlText w:val="%1"/>
      <w:lvlJc w:val="left"/>
      <w:pPr>
        <w:ind w:left="1592" w:hanging="423"/>
        <w:jc w:val="left"/>
      </w:pPr>
      <w:rPr>
        <w:rFonts w:hint="default"/>
        <w:lang w:val="uk-UA" w:eastAsia="uk-UA" w:bidi="uk-UA"/>
      </w:rPr>
    </w:lvl>
    <w:lvl w:ilvl="1">
      <w:start w:val="1"/>
      <w:numFmt w:val="decimal"/>
      <w:lvlText w:val="%1.%2"/>
      <w:lvlJc w:val="left"/>
      <w:pPr>
        <w:ind w:left="1592" w:hanging="423"/>
        <w:jc w:val="left"/>
      </w:pPr>
      <w:rPr>
        <w:rFonts w:hint="default" w:ascii="Times New Roman" w:hAnsi="Times New Roman" w:eastAsia="Times New Roman" w:cs="Times New Roman"/>
        <w:b/>
        <w:bCs/>
        <w:w w:val="100"/>
        <w:sz w:val="28"/>
        <w:szCs w:val="28"/>
        <w:lang w:val="uk-UA" w:eastAsia="uk-UA" w:bidi="uk-UA"/>
      </w:rPr>
    </w:lvl>
    <w:lvl w:ilvl="2">
      <w:start w:val="0"/>
      <w:numFmt w:val="bullet"/>
      <w:lvlText w:val="•"/>
      <w:lvlJc w:val="left"/>
      <w:pPr>
        <w:ind w:left="3413" w:hanging="423"/>
      </w:pPr>
      <w:rPr>
        <w:rFonts w:hint="default"/>
        <w:lang w:val="uk-UA" w:eastAsia="uk-UA" w:bidi="uk-UA"/>
      </w:rPr>
    </w:lvl>
    <w:lvl w:ilvl="3">
      <w:start w:val="0"/>
      <w:numFmt w:val="bullet"/>
      <w:lvlText w:val="•"/>
      <w:lvlJc w:val="left"/>
      <w:pPr>
        <w:ind w:left="4319" w:hanging="423"/>
      </w:pPr>
      <w:rPr>
        <w:rFonts w:hint="default"/>
        <w:lang w:val="uk-UA" w:eastAsia="uk-UA" w:bidi="uk-UA"/>
      </w:rPr>
    </w:lvl>
    <w:lvl w:ilvl="4">
      <w:start w:val="0"/>
      <w:numFmt w:val="bullet"/>
      <w:lvlText w:val="•"/>
      <w:lvlJc w:val="left"/>
      <w:pPr>
        <w:ind w:left="5226" w:hanging="423"/>
      </w:pPr>
      <w:rPr>
        <w:rFonts w:hint="default"/>
        <w:lang w:val="uk-UA" w:eastAsia="uk-UA" w:bidi="uk-UA"/>
      </w:rPr>
    </w:lvl>
    <w:lvl w:ilvl="5">
      <w:start w:val="0"/>
      <w:numFmt w:val="bullet"/>
      <w:lvlText w:val="•"/>
      <w:lvlJc w:val="left"/>
      <w:pPr>
        <w:ind w:left="6133" w:hanging="423"/>
      </w:pPr>
      <w:rPr>
        <w:rFonts w:hint="default"/>
        <w:lang w:val="uk-UA" w:eastAsia="uk-UA" w:bidi="uk-UA"/>
      </w:rPr>
    </w:lvl>
    <w:lvl w:ilvl="6">
      <w:start w:val="0"/>
      <w:numFmt w:val="bullet"/>
      <w:lvlText w:val="•"/>
      <w:lvlJc w:val="left"/>
      <w:pPr>
        <w:ind w:left="7039" w:hanging="423"/>
      </w:pPr>
      <w:rPr>
        <w:rFonts w:hint="default"/>
        <w:lang w:val="uk-UA" w:eastAsia="uk-UA" w:bidi="uk-UA"/>
      </w:rPr>
    </w:lvl>
    <w:lvl w:ilvl="7">
      <w:start w:val="0"/>
      <w:numFmt w:val="bullet"/>
      <w:lvlText w:val="•"/>
      <w:lvlJc w:val="left"/>
      <w:pPr>
        <w:ind w:left="7946" w:hanging="423"/>
      </w:pPr>
      <w:rPr>
        <w:rFonts w:hint="default"/>
        <w:lang w:val="uk-UA" w:eastAsia="uk-UA" w:bidi="uk-UA"/>
      </w:rPr>
    </w:lvl>
    <w:lvl w:ilvl="8">
      <w:start w:val="0"/>
      <w:numFmt w:val="bullet"/>
      <w:lvlText w:val="•"/>
      <w:lvlJc w:val="left"/>
      <w:pPr>
        <w:ind w:left="8853" w:hanging="423"/>
      </w:pPr>
      <w:rPr>
        <w:rFonts w:hint="default"/>
        <w:lang w:val="uk-UA" w:eastAsia="uk-UA" w:bidi="uk-UA"/>
      </w:rPr>
    </w:lvl>
  </w:abstractNum>
  <w:abstractNum w:abstractNumId="16">
    <w:multiLevelType w:val="hybridMultilevel"/>
    <w:lvl w:ilvl="0">
      <w:start w:val="1"/>
      <w:numFmt w:val="decimal"/>
      <w:lvlText w:val="%1."/>
      <w:lvlJc w:val="left"/>
      <w:pPr>
        <w:ind w:left="462" w:hanging="416"/>
        <w:jc w:val="left"/>
      </w:pPr>
      <w:rPr>
        <w:rFonts w:hint="default" w:ascii="Times New Roman" w:hAnsi="Times New Roman" w:eastAsia="Times New Roman" w:cs="Times New Roman"/>
        <w:w w:val="100"/>
        <w:sz w:val="28"/>
        <w:szCs w:val="28"/>
        <w:lang w:val="uk-UA" w:eastAsia="uk-UA" w:bidi="uk-UA"/>
      </w:rPr>
    </w:lvl>
    <w:lvl w:ilvl="1">
      <w:start w:val="0"/>
      <w:numFmt w:val="bullet"/>
      <w:lvlText w:val="•"/>
      <w:lvlJc w:val="left"/>
      <w:pPr>
        <w:ind w:left="1480" w:hanging="416"/>
      </w:pPr>
      <w:rPr>
        <w:rFonts w:hint="default"/>
        <w:lang w:val="uk-UA" w:eastAsia="uk-UA" w:bidi="uk-UA"/>
      </w:rPr>
    </w:lvl>
    <w:lvl w:ilvl="2">
      <w:start w:val="0"/>
      <w:numFmt w:val="bullet"/>
      <w:lvlText w:val="•"/>
      <w:lvlJc w:val="left"/>
      <w:pPr>
        <w:ind w:left="2501" w:hanging="416"/>
      </w:pPr>
      <w:rPr>
        <w:rFonts w:hint="default"/>
        <w:lang w:val="uk-UA" w:eastAsia="uk-UA" w:bidi="uk-UA"/>
      </w:rPr>
    </w:lvl>
    <w:lvl w:ilvl="3">
      <w:start w:val="0"/>
      <w:numFmt w:val="bullet"/>
      <w:lvlText w:val="•"/>
      <w:lvlJc w:val="left"/>
      <w:pPr>
        <w:ind w:left="3521" w:hanging="416"/>
      </w:pPr>
      <w:rPr>
        <w:rFonts w:hint="default"/>
        <w:lang w:val="uk-UA" w:eastAsia="uk-UA" w:bidi="uk-UA"/>
      </w:rPr>
    </w:lvl>
    <w:lvl w:ilvl="4">
      <w:start w:val="0"/>
      <w:numFmt w:val="bullet"/>
      <w:lvlText w:val="•"/>
      <w:lvlJc w:val="left"/>
      <w:pPr>
        <w:ind w:left="4542" w:hanging="416"/>
      </w:pPr>
      <w:rPr>
        <w:rFonts w:hint="default"/>
        <w:lang w:val="uk-UA" w:eastAsia="uk-UA" w:bidi="uk-UA"/>
      </w:rPr>
    </w:lvl>
    <w:lvl w:ilvl="5">
      <w:start w:val="0"/>
      <w:numFmt w:val="bullet"/>
      <w:lvlText w:val="•"/>
      <w:lvlJc w:val="left"/>
      <w:pPr>
        <w:ind w:left="5563" w:hanging="416"/>
      </w:pPr>
      <w:rPr>
        <w:rFonts w:hint="default"/>
        <w:lang w:val="uk-UA" w:eastAsia="uk-UA" w:bidi="uk-UA"/>
      </w:rPr>
    </w:lvl>
    <w:lvl w:ilvl="6">
      <w:start w:val="0"/>
      <w:numFmt w:val="bullet"/>
      <w:lvlText w:val="•"/>
      <w:lvlJc w:val="left"/>
      <w:pPr>
        <w:ind w:left="6583" w:hanging="416"/>
      </w:pPr>
      <w:rPr>
        <w:rFonts w:hint="default"/>
        <w:lang w:val="uk-UA" w:eastAsia="uk-UA" w:bidi="uk-UA"/>
      </w:rPr>
    </w:lvl>
    <w:lvl w:ilvl="7">
      <w:start w:val="0"/>
      <w:numFmt w:val="bullet"/>
      <w:lvlText w:val="•"/>
      <w:lvlJc w:val="left"/>
      <w:pPr>
        <w:ind w:left="7604" w:hanging="416"/>
      </w:pPr>
      <w:rPr>
        <w:rFonts w:hint="default"/>
        <w:lang w:val="uk-UA" w:eastAsia="uk-UA" w:bidi="uk-UA"/>
      </w:rPr>
    </w:lvl>
    <w:lvl w:ilvl="8">
      <w:start w:val="0"/>
      <w:numFmt w:val="bullet"/>
      <w:lvlText w:val="•"/>
      <w:lvlJc w:val="left"/>
      <w:pPr>
        <w:ind w:left="8625" w:hanging="416"/>
      </w:pPr>
      <w:rPr>
        <w:rFonts w:hint="default"/>
        <w:lang w:val="uk-UA" w:eastAsia="uk-UA" w:bidi="uk-UA"/>
      </w:rPr>
    </w:lvl>
  </w:abstractNum>
  <w:abstractNum w:abstractNumId="15">
    <w:multiLevelType w:val="hybridMultilevel"/>
    <w:lvl w:ilvl="0">
      <w:start w:val="0"/>
      <w:numFmt w:val="bullet"/>
      <w:lvlText w:val="-"/>
      <w:lvlJc w:val="left"/>
      <w:pPr>
        <w:ind w:left="766" w:hanging="430"/>
      </w:pPr>
      <w:rPr>
        <w:rFonts w:hint="default" w:ascii="Times New Roman" w:hAnsi="Times New Roman" w:eastAsia="Times New Roman" w:cs="Times New Roman"/>
        <w:w w:val="100"/>
        <w:sz w:val="28"/>
        <w:szCs w:val="28"/>
        <w:lang w:val="uk-UA" w:eastAsia="uk-UA" w:bidi="uk-UA"/>
      </w:rPr>
    </w:lvl>
    <w:lvl w:ilvl="1">
      <w:start w:val="0"/>
      <w:numFmt w:val="bullet"/>
      <w:lvlText w:val="-"/>
      <w:lvlJc w:val="left"/>
      <w:pPr>
        <w:ind w:left="625" w:hanging="164"/>
      </w:pPr>
      <w:rPr>
        <w:rFonts w:hint="default" w:ascii="Times New Roman" w:hAnsi="Times New Roman" w:eastAsia="Times New Roman" w:cs="Times New Roman"/>
        <w:w w:val="100"/>
        <w:sz w:val="28"/>
        <w:szCs w:val="28"/>
        <w:lang w:val="uk-UA" w:eastAsia="uk-UA" w:bidi="uk-UA"/>
      </w:rPr>
    </w:lvl>
    <w:lvl w:ilvl="2">
      <w:start w:val="0"/>
      <w:numFmt w:val="bullet"/>
      <w:lvlText w:val="•"/>
      <w:lvlJc w:val="left"/>
      <w:pPr>
        <w:ind w:left="1368" w:hanging="164"/>
      </w:pPr>
      <w:rPr>
        <w:rFonts w:hint="default"/>
        <w:lang w:val="uk-UA" w:eastAsia="uk-UA" w:bidi="uk-UA"/>
      </w:rPr>
    </w:lvl>
    <w:lvl w:ilvl="3">
      <w:start w:val="0"/>
      <w:numFmt w:val="bullet"/>
      <w:lvlText w:val="•"/>
      <w:lvlJc w:val="left"/>
      <w:pPr>
        <w:ind w:left="1977" w:hanging="164"/>
      </w:pPr>
      <w:rPr>
        <w:rFonts w:hint="default"/>
        <w:lang w:val="uk-UA" w:eastAsia="uk-UA" w:bidi="uk-UA"/>
      </w:rPr>
    </w:lvl>
    <w:lvl w:ilvl="4">
      <w:start w:val="0"/>
      <w:numFmt w:val="bullet"/>
      <w:lvlText w:val="•"/>
      <w:lvlJc w:val="left"/>
      <w:pPr>
        <w:ind w:left="2585" w:hanging="164"/>
      </w:pPr>
      <w:rPr>
        <w:rFonts w:hint="default"/>
        <w:lang w:val="uk-UA" w:eastAsia="uk-UA" w:bidi="uk-UA"/>
      </w:rPr>
    </w:lvl>
    <w:lvl w:ilvl="5">
      <w:start w:val="0"/>
      <w:numFmt w:val="bullet"/>
      <w:lvlText w:val="•"/>
      <w:lvlJc w:val="left"/>
      <w:pPr>
        <w:ind w:left="3194" w:hanging="164"/>
      </w:pPr>
      <w:rPr>
        <w:rFonts w:hint="default"/>
        <w:lang w:val="uk-UA" w:eastAsia="uk-UA" w:bidi="uk-UA"/>
      </w:rPr>
    </w:lvl>
    <w:lvl w:ilvl="6">
      <w:start w:val="0"/>
      <w:numFmt w:val="bullet"/>
      <w:lvlText w:val="•"/>
      <w:lvlJc w:val="left"/>
      <w:pPr>
        <w:ind w:left="3802" w:hanging="164"/>
      </w:pPr>
      <w:rPr>
        <w:rFonts w:hint="default"/>
        <w:lang w:val="uk-UA" w:eastAsia="uk-UA" w:bidi="uk-UA"/>
      </w:rPr>
    </w:lvl>
    <w:lvl w:ilvl="7">
      <w:start w:val="0"/>
      <w:numFmt w:val="bullet"/>
      <w:lvlText w:val="•"/>
      <w:lvlJc w:val="left"/>
      <w:pPr>
        <w:ind w:left="4411" w:hanging="164"/>
      </w:pPr>
      <w:rPr>
        <w:rFonts w:hint="default"/>
        <w:lang w:val="uk-UA" w:eastAsia="uk-UA" w:bidi="uk-UA"/>
      </w:rPr>
    </w:lvl>
    <w:lvl w:ilvl="8">
      <w:start w:val="0"/>
      <w:numFmt w:val="bullet"/>
      <w:lvlText w:val="•"/>
      <w:lvlJc w:val="left"/>
      <w:pPr>
        <w:ind w:left="5019" w:hanging="164"/>
      </w:pPr>
      <w:rPr>
        <w:rFonts w:hint="default"/>
        <w:lang w:val="uk-UA" w:eastAsia="uk-UA" w:bidi="uk-UA"/>
      </w:rPr>
    </w:lvl>
  </w:abstractNum>
  <w:abstractNum w:abstractNumId="14">
    <w:multiLevelType w:val="hybridMultilevel"/>
    <w:lvl w:ilvl="0">
      <w:start w:val="0"/>
      <w:numFmt w:val="bullet"/>
      <w:lvlText w:val="-"/>
      <w:lvlJc w:val="left"/>
      <w:pPr>
        <w:ind w:left="462" w:hanging="164"/>
      </w:pPr>
      <w:rPr>
        <w:rFonts w:hint="default" w:ascii="Times New Roman" w:hAnsi="Times New Roman" w:eastAsia="Times New Roman" w:cs="Times New Roman"/>
        <w:w w:val="100"/>
        <w:sz w:val="28"/>
        <w:szCs w:val="28"/>
        <w:lang w:val="uk-UA" w:eastAsia="uk-UA" w:bidi="uk-UA"/>
      </w:rPr>
    </w:lvl>
    <w:lvl w:ilvl="1">
      <w:start w:val="0"/>
      <w:numFmt w:val="bullet"/>
      <w:lvlText w:val="•"/>
      <w:lvlJc w:val="left"/>
      <w:pPr>
        <w:ind w:left="1480" w:hanging="164"/>
      </w:pPr>
      <w:rPr>
        <w:rFonts w:hint="default"/>
        <w:lang w:val="uk-UA" w:eastAsia="uk-UA" w:bidi="uk-UA"/>
      </w:rPr>
    </w:lvl>
    <w:lvl w:ilvl="2">
      <w:start w:val="0"/>
      <w:numFmt w:val="bullet"/>
      <w:lvlText w:val="•"/>
      <w:lvlJc w:val="left"/>
      <w:pPr>
        <w:ind w:left="2501" w:hanging="164"/>
      </w:pPr>
      <w:rPr>
        <w:rFonts w:hint="default"/>
        <w:lang w:val="uk-UA" w:eastAsia="uk-UA" w:bidi="uk-UA"/>
      </w:rPr>
    </w:lvl>
    <w:lvl w:ilvl="3">
      <w:start w:val="0"/>
      <w:numFmt w:val="bullet"/>
      <w:lvlText w:val="•"/>
      <w:lvlJc w:val="left"/>
      <w:pPr>
        <w:ind w:left="3521" w:hanging="164"/>
      </w:pPr>
      <w:rPr>
        <w:rFonts w:hint="default"/>
        <w:lang w:val="uk-UA" w:eastAsia="uk-UA" w:bidi="uk-UA"/>
      </w:rPr>
    </w:lvl>
    <w:lvl w:ilvl="4">
      <w:start w:val="0"/>
      <w:numFmt w:val="bullet"/>
      <w:lvlText w:val="•"/>
      <w:lvlJc w:val="left"/>
      <w:pPr>
        <w:ind w:left="4542" w:hanging="164"/>
      </w:pPr>
      <w:rPr>
        <w:rFonts w:hint="default"/>
        <w:lang w:val="uk-UA" w:eastAsia="uk-UA" w:bidi="uk-UA"/>
      </w:rPr>
    </w:lvl>
    <w:lvl w:ilvl="5">
      <w:start w:val="0"/>
      <w:numFmt w:val="bullet"/>
      <w:lvlText w:val="•"/>
      <w:lvlJc w:val="left"/>
      <w:pPr>
        <w:ind w:left="5563" w:hanging="164"/>
      </w:pPr>
      <w:rPr>
        <w:rFonts w:hint="default"/>
        <w:lang w:val="uk-UA" w:eastAsia="uk-UA" w:bidi="uk-UA"/>
      </w:rPr>
    </w:lvl>
    <w:lvl w:ilvl="6">
      <w:start w:val="0"/>
      <w:numFmt w:val="bullet"/>
      <w:lvlText w:val="•"/>
      <w:lvlJc w:val="left"/>
      <w:pPr>
        <w:ind w:left="6583" w:hanging="164"/>
      </w:pPr>
      <w:rPr>
        <w:rFonts w:hint="default"/>
        <w:lang w:val="uk-UA" w:eastAsia="uk-UA" w:bidi="uk-UA"/>
      </w:rPr>
    </w:lvl>
    <w:lvl w:ilvl="7">
      <w:start w:val="0"/>
      <w:numFmt w:val="bullet"/>
      <w:lvlText w:val="•"/>
      <w:lvlJc w:val="left"/>
      <w:pPr>
        <w:ind w:left="7604" w:hanging="164"/>
      </w:pPr>
      <w:rPr>
        <w:rFonts w:hint="default"/>
        <w:lang w:val="uk-UA" w:eastAsia="uk-UA" w:bidi="uk-UA"/>
      </w:rPr>
    </w:lvl>
    <w:lvl w:ilvl="8">
      <w:start w:val="0"/>
      <w:numFmt w:val="bullet"/>
      <w:lvlText w:val="•"/>
      <w:lvlJc w:val="left"/>
      <w:pPr>
        <w:ind w:left="8625" w:hanging="164"/>
      </w:pPr>
      <w:rPr>
        <w:rFonts w:hint="default"/>
        <w:lang w:val="uk-UA" w:eastAsia="uk-UA" w:bidi="uk-UA"/>
      </w:rPr>
    </w:lvl>
  </w:abstractNum>
  <w:abstractNum w:abstractNumId="13">
    <w:multiLevelType w:val="hybridMultilevel"/>
    <w:lvl w:ilvl="0">
      <w:start w:val="0"/>
      <w:numFmt w:val="bullet"/>
      <w:lvlText w:val="-"/>
      <w:lvlJc w:val="left"/>
      <w:pPr>
        <w:ind w:left="1402" w:hanging="164"/>
      </w:pPr>
      <w:rPr>
        <w:rFonts w:hint="default" w:ascii="Times New Roman" w:hAnsi="Times New Roman" w:eastAsia="Times New Roman" w:cs="Times New Roman"/>
        <w:w w:val="100"/>
        <w:sz w:val="28"/>
        <w:szCs w:val="28"/>
        <w:lang w:val="uk-UA" w:eastAsia="uk-UA" w:bidi="uk-UA"/>
      </w:rPr>
    </w:lvl>
    <w:lvl w:ilvl="1">
      <w:start w:val="0"/>
      <w:numFmt w:val="bullet"/>
      <w:lvlText w:val="•"/>
      <w:lvlJc w:val="left"/>
      <w:pPr>
        <w:ind w:left="2326" w:hanging="164"/>
      </w:pPr>
      <w:rPr>
        <w:rFonts w:hint="default"/>
        <w:lang w:val="uk-UA" w:eastAsia="uk-UA" w:bidi="uk-UA"/>
      </w:rPr>
    </w:lvl>
    <w:lvl w:ilvl="2">
      <w:start w:val="0"/>
      <w:numFmt w:val="bullet"/>
      <w:lvlText w:val="•"/>
      <w:lvlJc w:val="left"/>
      <w:pPr>
        <w:ind w:left="3253" w:hanging="164"/>
      </w:pPr>
      <w:rPr>
        <w:rFonts w:hint="default"/>
        <w:lang w:val="uk-UA" w:eastAsia="uk-UA" w:bidi="uk-UA"/>
      </w:rPr>
    </w:lvl>
    <w:lvl w:ilvl="3">
      <w:start w:val="0"/>
      <w:numFmt w:val="bullet"/>
      <w:lvlText w:val="•"/>
      <w:lvlJc w:val="left"/>
      <w:pPr>
        <w:ind w:left="4179" w:hanging="164"/>
      </w:pPr>
      <w:rPr>
        <w:rFonts w:hint="default"/>
        <w:lang w:val="uk-UA" w:eastAsia="uk-UA" w:bidi="uk-UA"/>
      </w:rPr>
    </w:lvl>
    <w:lvl w:ilvl="4">
      <w:start w:val="0"/>
      <w:numFmt w:val="bullet"/>
      <w:lvlText w:val="•"/>
      <w:lvlJc w:val="left"/>
      <w:pPr>
        <w:ind w:left="5106" w:hanging="164"/>
      </w:pPr>
      <w:rPr>
        <w:rFonts w:hint="default"/>
        <w:lang w:val="uk-UA" w:eastAsia="uk-UA" w:bidi="uk-UA"/>
      </w:rPr>
    </w:lvl>
    <w:lvl w:ilvl="5">
      <w:start w:val="0"/>
      <w:numFmt w:val="bullet"/>
      <w:lvlText w:val="•"/>
      <w:lvlJc w:val="left"/>
      <w:pPr>
        <w:ind w:left="6033" w:hanging="164"/>
      </w:pPr>
      <w:rPr>
        <w:rFonts w:hint="default"/>
        <w:lang w:val="uk-UA" w:eastAsia="uk-UA" w:bidi="uk-UA"/>
      </w:rPr>
    </w:lvl>
    <w:lvl w:ilvl="6">
      <w:start w:val="0"/>
      <w:numFmt w:val="bullet"/>
      <w:lvlText w:val="•"/>
      <w:lvlJc w:val="left"/>
      <w:pPr>
        <w:ind w:left="6959" w:hanging="164"/>
      </w:pPr>
      <w:rPr>
        <w:rFonts w:hint="default"/>
        <w:lang w:val="uk-UA" w:eastAsia="uk-UA" w:bidi="uk-UA"/>
      </w:rPr>
    </w:lvl>
    <w:lvl w:ilvl="7">
      <w:start w:val="0"/>
      <w:numFmt w:val="bullet"/>
      <w:lvlText w:val="•"/>
      <w:lvlJc w:val="left"/>
      <w:pPr>
        <w:ind w:left="7886" w:hanging="164"/>
      </w:pPr>
      <w:rPr>
        <w:rFonts w:hint="default"/>
        <w:lang w:val="uk-UA" w:eastAsia="uk-UA" w:bidi="uk-UA"/>
      </w:rPr>
    </w:lvl>
    <w:lvl w:ilvl="8">
      <w:start w:val="0"/>
      <w:numFmt w:val="bullet"/>
      <w:lvlText w:val="•"/>
      <w:lvlJc w:val="left"/>
      <w:pPr>
        <w:ind w:left="8813" w:hanging="164"/>
      </w:pPr>
      <w:rPr>
        <w:rFonts w:hint="default"/>
        <w:lang w:val="uk-UA" w:eastAsia="uk-UA" w:bidi="uk-UA"/>
      </w:rPr>
    </w:lvl>
  </w:abstractNum>
  <w:abstractNum w:abstractNumId="12">
    <w:multiLevelType w:val="hybridMultilevel"/>
    <w:lvl w:ilvl="0">
      <w:start w:val="0"/>
      <w:numFmt w:val="bullet"/>
      <w:lvlText w:val="-"/>
      <w:lvlJc w:val="left"/>
      <w:pPr>
        <w:ind w:left="462" w:hanging="164"/>
      </w:pPr>
      <w:rPr>
        <w:rFonts w:hint="default" w:ascii="Times New Roman" w:hAnsi="Times New Roman" w:eastAsia="Times New Roman" w:cs="Times New Roman"/>
        <w:w w:val="100"/>
        <w:sz w:val="28"/>
        <w:szCs w:val="28"/>
        <w:lang w:val="uk-UA" w:eastAsia="uk-UA" w:bidi="uk-UA"/>
      </w:rPr>
    </w:lvl>
    <w:lvl w:ilvl="1">
      <w:start w:val="0"/>
      <w:numFmt w:val="bullet"/>
      <w:lvlText w:val="•"/>
      <w:lvlJc w:val="left"/>
      <w:pPr>
        <w:ind w:left="1480" w:hanging="164"/>
      </w:pPr>
      <w:rPr>
        <w:rFonts w:hint="default"/>
        <w:lang w:val="uk-UA" w:eastAsia="uk-UA" w:bidi="uk-UA"/>
      </w:rPr>
    </w:lvl>
    <w:lvl w:ilvl="2">
      <w:start w:val="0"/>
      <w:numFmt w:val="bullet"/>
      <w:lvlText w:val="•"/>
      <w:lvlJc w:val="left"/>
      <w:pPr>
        <w:ind w:left="2501" w:hanging="164"/>
      </w:pPr>
      <w:rPr>
        <w:rFonts w:hint="default"/>
        <w:lang w:val="uk-UA" w:eastAsia="uk-UA" w:bidi="uk-UA"/>
      </w:rPr>
    </w:lvl>
    <w:lvl w:ilvl="3">
      <w:start w:val="0"/>
      <w:numFmt w:val="bullet"/>
      <w:lvlText w:val="•"/>
      <w:lvlJc w:val="left"/>
      <w:pPr>
        <w:ind w:left="3521" w:hanging="164"/>
      </w:pPr>
      <w:rPr>
        <w:rFonts w:hint="default"/>
        <w:lang w:val="uk-UA" w:eastAsia="uk-UA" w:bidi="uk-UA"/>
      </w:rPr>
    </w:lvl>
    <w:lvl w:ilvl="4">
      <w:start w:val="0"/>
      <w:numFmt w:val="bullet"/>
      <w:lvlText w:val="•"/>
      <w:lvlJc w:val="left"/>
      <w:pPr>
        <w:ind w:left="4542" w:hanging="164"/>
      </w:pPr>
      <w:rPr>
        <w:rFonts w:hint="default"/>
        <w:lang w:val="uk-UA" w:eastAsia="uk-UA" w:bidi="uk-UA"/>
      </w:rPr>
    </w:lvl>
    <w:lvl w:ilvl="5">
      <w:start w:val="0"/>
      <w:numFmt w:val="bullet"/>
      <w:lvlText w:val="•"/>
      <w:lvlJc w:val="left"/>
      <w:pPr>
        <w:ind w:left="5563" w:hanging="164"/>
      </w:pPr>
      <w:rPr>
        <w:rFonts w:hint="default"/>
        <w:lang w:val="uk-UA" w:eastAsia="uk-UA" w:bidi="uk-UA"/>
      </w:rPr>
    </w:lvl>
    <w:lvl w:ilvl="6">
      <w:start w:val="0"/>
      <w:numFmt w:val="bullet"/>
      <w:lvlText w:val="•"/>
      <w:lvlJc w:val="left"/>
      <w:pPr>
        <w:ind w:left="6583" w:hanging="164"/>
      </w:pPr>
      <w:rPr>
        <w:rFonts w:hint="default"/>
        <w:lang w:val="uk-UA" w:eastAsia="uk-UA" w:bidi="uk-UA"/>
      </w:rPr>
    </w:lvl>
    <w:lvl w:ilvl="7">
      <w:start w:val="0"/>
      <w:numFmt w:val="bullet"/>
      <w:lvlText w:val="•"/>
      <w:lvlJc w:val="left"/>
      <w:pPr>
        <w:ind w:left="7604" w:hanging="164"/>
      </w:pPr>
      <w:rPr>
        <w:rFonts w:hint="default"/>
        <w:lang w:val="uk-UA" w:eastAsia="uk-UA" w:bidi="uk-UA"/>
      </w:rPr>
    </w:lvl>
    <w:lvl w:ilvl="8">
      <w:start w:val="0"/>
      <w:numFmt w:val="bullet"/>
      <w:lvlText w:val="•"/>
      <w:lvlJc w:val="left"/>
      <w:pPr>
        <w:ind w:left="8625" w:hanging="164"/>
      </w:pPr>
      <w:rPr>
        <w:rFonts w:hint="default"/>
        <w:lang w:val="uk-UA" w:eastAsia="uk-UA" w:bidi="uk-UA"/>
      </w:rPr>
    </w:lvl>
  </w:abstractNum>
  <w:abstractNum w:abstractNumId="11">
    <w:multiLevelType w:val="hybridMultilevel"/>
    <w:lvl w:ilvl="0">
      <w:start w:val="1"/>
      <w:numFmt w:val="decimal"/>
      <w:lvlText w:val="%1."/>
      <w:lvlJc w:val="left"/>
      <w:pPr>
        <w:ind w:left="462" w:hanging="389"/>
        <w:jc w:val="left"/>
      </w:pPr>
      <w:rPr>
        <w:rFonts w:hint="default" w:ascii="Times New Roman" w:hAnsi="Times New Roman" w:eastAsia="Times New Roman" w:cs="Times New Roman"/>
        <w:w w:val="100"/>
        <w:sz w:val="28"/>
        <w:szCs w:val="28"/>
        <w:lang w:val="uk-UA" w:eastAsia="uk-UA" w:bidi="uk-UA"/>
      </w:rPr>
    </w:lvl>
    <w:lvl w:ilvl="1">
      <w:start w:val="1"/>
      <w:numFmt w:val="decimal"/>
      <w:lvlText w:val="%1.%2"/>
      <w:lvlJc w:val="left"/>
      <w:pPr>
        <w:ind w:left="1592" w:hanging="423"/>
        <w:jc w:val="left"/>
      </w:pPr>
      <w:rPr>
        <w:rFonts w:hint="default" w:ascii="Times New Roman" w:hAnsi="Times New Roman" w:eastAsia="Times New Roman" w:cs="Times New Roman"/>
        <w:b/>
        <w:bCs/>
        <w:w w:val="100"/>
        <w:sz w:val="28"/>
        <w:szCs w:val="28"/>
        <w:lang w:val="uk-UA" w:eastAsia="uk-UA" w:bidi="uk-UA"/>
      </w:rPr>
    </w:lvl>
    <w:lvl w:ilvl="2">
      <w:start w:val="1"/>
      <w:numFmt w:val="decimal"/>
      <w:lvlText w:val="%1.%2.%3"/>
      <w:lvlJc w:val="left"/>
      <w:pPr>
        <w:ind w:left="1800" w:hanging="631"/>
        <w:jc w:val="left"/>
      </w:pPr>
      <w:rPr>
        <w:rFonts w:hint="default" w:ascii="Times New Roman" w:hAnsi="Times New Roman" w:eastAsia="Times New Roman" w:cs="Times New Roman"/>
        <w:b/>
        <w:bCs/>
        <w:spacing w:val="-3"/>
        <w:w w:val="100"/>
        <w:sz w:val="28"/>
        <w:szCs w:val="28"/>
        <w:lang w:val="uk-UA" w:eastAsia="uk-UA" w:bidi="uk-UA"/>
      </w:rPr>
    </w:lvl>
    <w:lvl w:ilvl="3">
      <w:start w:val="1"/>
      <w:numFmt w:val="decimal"/>
      <w:lvlText w:val="%1.%2.%3.%4"/>
      <w:lvlJc w:val="left"/>
      <w:pPr>
        <w:ind w:left="2012" w:hanging="843"/>
        <w:jc w:val="left"/>
      </w:pPr>
      <w:rPr>
        <w:rFonts w:hint="default" w:ascii="Times New Roman" w:hAnsi="Times New Roman" w:eastAsia="Times New Roman" w:cs="Times New Roman"/>
        <w:b/>
        <w:bCs/>
        <w:spacing w:val="-3"/>
        <w:w w:val="100"/>
        <w:sz w:val="28"/>
        <w:szCs w:val="28"/>
        <w:lang w:val="uk-UA" w:eastAsia="uk-UA" w:bidi="uk-UA"/>
      </w:rPr>
    </w:lvl>
    <w:lvl w:ilvl="4">
      <w:start w:val="0"/>
      <w:numFmt w:val="bullet"/>
      <w:lvlText w:val="•"/>
      <w:lvlJc w:val="left"/>
      <w:pPr>
        <w:ind w:left="3255" w:hanging="843"/>
      </w:pPr>
      <w:rPr>
        <w:rFonts w:hint="default"/>
        <w:lang w:val="uk-UA" w:eastAsia="uk-UA" w:bidi="uk-UA"/>
      </w:rPr>
    </w:lvl>
    <w:lvl w:ilvl="5">
      <w:start w:val="0"/>
      <w:numFmt w:val="bullet"/>
      <w:lvlText w:val="•"/>
      <w:lvlJc w:val="left"/>
      <w:pPr>
        <w:ind w:left="4490" w:hanging="843"/>
      </w:pPr>
      <w:rPr>
        <w:rFonts w:hint="default"/>
        <w:lang w:val="uk-UA" w:eastAsia="uk-UA" w:bidi="uk-UA"/>
      </w:rPr>
    </w:lvl>
    <w:lvl w:ilvl="6">
      <w:start w:val="0"/>
      <w:numFmt w:val="bullet"/>
      <w:lvlText w:val="•"/>
      <w:lvlJc w:val="left"/>
      <w:pPr>
        <w:ind w:left="5725" w:hanging="843"/>
      </w:pPr>
      <w:rPr>
        <w:rFonts w:hint="default"/>
        <w:lang w:val="uk-UA" w:eastAsia="uk-UA" w:bidi="uk-UA"/>
      </w:rPr>
    </w:lvl>
    <w:lvl w:ilvl="7">
      <w:start w:val="0"/>
      <w:numFmt w:val="bullet"/>
      <w:lvlText w:val="•"/>
      <w:lvlJc w:val="left"/>
      <w:pPr>
        <w:ind w:left="6960" w:hanging="843"/>
      </w:pPr>
      <w:rPr>
        <w:rFonts w:hint="default"/>
        <w:lang w:val="uk-UA" w:eastAsia="uk-UA" w:bidi="uk-UA"/>
      </w:rPr>
    </w:lvl>
    <w:lvl w:ilvl="8">
      <w:start w:val="0"/>
      <w:numFmt w:val="bullet"/>
      <w:lvlText w:val="•"/>
      <w:lvlJc w:val="left"/>
      <w:pPr>
        <w:ind w:left="8196" w:hanging="843"/>
      </w:pPr>
      <w:rPr>
        <w:rFonts w:hint="default"/>
        <w:lang w:val="uk-UA" w:eastAsia="uk-UA" w:bidi="uk-UA"/>
      </w:rPr>
    </w:lvl>
  </w:abstractNum>
  <w:abstractNum w:abstractNumId="10">
    <w:multiLevelType w:val="hybridMultilevel"/>
    <w:lvl w:ilvl="0">
      <w:start w:val="1"/>
      <w:numFmt w:val="decimal"/>
      <w:lvlText w:val="%1."/>
      <w:lvlJc w:val="left"/>
      <w:pPr>
        <w:ind w:left="462" w:hanging="427"/>
        <w:jc w:val="left"/>
      </w:pPr>
      <w:rPr>
        <w:rFonts w:hint="default" w:ascii="Times New Roman" w:hAnsi="Times New Roman" w:eastAsia="Times New Roman" w:cs="Times New Roman"/>
        <w:w w:val="100"/>
        <w:sz w:val="28"/>
        <w:szCs w:val="28"/>
        <w:lang w:val="uk-UA" w:eastAsia="uk-UA" w:bidi="uk-UA"/>
      </w:rPr>
    </w:lvl>
    <w:lvl w:ilvl="1">
      <w:start w:val="1"/>
      <w:numFmt w:val="decimal"/>
      <w:lvlText w:val="%1.%2."/>
      <w:lvlJc w:val="left"/>
      <w:pPr>
        <w:ind w:left="1662" w:hanging="492"/>
        <w:jc w:val="left"/>
      </w:pPr>
      <w:rPr>
        <w:rFonts w:hint="default" w:ascii="Times New Roman" w:hAnsi="Times New Roman" w:eastAsia="Times New Roman" w:cs="Times New Roman"/>
        <w:w w:val="100"/>
        <w:sz w:val="28"/>
        <w:szCs w:val="28"/>
        <w:lang w:val="uk-UA" w:eastAsia="uk-UA" w:bidi="uk-UA"/>
      </w:rPr>
    </w:lvl>
    <w:lvl w:ilvl="2">
      <w:start w:val="0"/>
      <w:numFmt w:val="bullet"/>
      <w:lvlText w:val="•"/>
      <w:lvlJc w:val="left"/>
      <w:pPr>
        <w:ind w:left="2660" w:hanging="492"/>
      </w:pPr>
      <w:rPr>
        <w:rFonts w:hint="default"/>
        <w:lang w:val="uk-UA" w:eastAsia="uk-UA" w:bidi="uk-UA"/>
      </w:rPr>
    </w:lvl>
    <w:lvl w:ilvl="3">
      <w:start w:val="0"/>
      <w:numFmt w:val="bullet"/>
      <w:lvlText w:val="•"/>
      <w:lvlJc w:val="left"/>
      <w:pPr>
        <w:ind w:left="3661" w:hanging="492"/>
      </w:pPr>
      <w:rPr>
        <w:rFonts w:hint="default"/>
        <w:lang w:val="uk-UA" w:eastAsia="uk-UA" w:bidi="uk-UA"/>
      </w:rPr>
    </w:lvl>
    <w:lvl w:ilvl="4">
      <w:start w:val="0"/>
      <w:numFmt w:val="bullet"/>
      <w:lvlText w:val="•"/>
      <w:lvlJc w:val="left"/>
      <w:pPr>
        <w:ind w:left="4662" w:hanging="492"/>
      </w:pPr>
      <w:rPr>
        <w:rFonts w:hint="default"/>
        <w:lang w:val="uk-UA" w:eastAsia="uk-UA" w:bidi="uk-UA"/>
      </w:rPr>
    </w:lvl>
    <w:lvl w:ilvl="5">
      <w:start w:val="0"/>
      <w:numFmt w:val="bullet"/>
      <w:lvlText w:val="•"/>
      <w:lvlJc w:val="left"/>
      <w:pPr>
        <w:ind w:left="5662" w:hanging="492"/>
      </w:pPr>
      <w:rPr>
        <w:rFonts w:hint="default"/>
        <w:lang w:val="uk-UA" w:eastAsia="uk-UA" w:bidi="uk-UA"/>
      </w:rPr>
    </w:lvl>
    <w:lvl w:ilvl="6">
      <w:start w:val="0"/>
      <w:numFmt w:val="bullet"/>
      <w:lvlText w:val="•"/>
      <w:lvlJc w:val="left"/>
      <w:pPr>
        <w:ind w:left="6663" w:hanging="492"/>
      </w:pPr>
      <w:rPr>
        <w:rFonts w:hint="default"/>
        <w:lang w:val="uk-UA" w:eastAsia="uk-UA" w:bidi="uk-UA"/>
      </w:rPr>
    </w:lvl>
    <w:lvl w:ilvl="7">
      <w:start w:val="0"/>
      <w:numFmt w:val="bullet"/>
      <w:lvlText w:val="•"/>
      <w:lvlJc w:val="left"/>
      <w:pPr>
        <w:ind w:left="7664" w:hanging="492"/>
      </w:pPr>
      <w:rPr>
        <w:rFonts w:hint="default"/>
        <w:lang w:val="uk-UA" w:eastAsia="uk-UA" w:bidi="uk-UA"/>
      </w:rPr>
    </w:lvl>
    <w:lvl w:ilvl="8">
      <w:start w:val="0"/>
      <w:numFmt w:val="bullet"/>
      <w:lvlText w:val="•"/>
      <w:lvlJc w:val="left"/>
      <w:pPr>
        <w:ind w:left="8664" w:hanging="492"/>
      </w:pPr>
      <w:rPr>
        <w:rFonts w:hint="default"/>
        <w:lang w:val="uk-UA" w:eastAsia="uk-UA" w:bidi="uk-UA"/>
      </w:rPr>
    </w:lvl>
  </w:abstractNum>
  <w:abstractNum w:abstractNumId="9">
    <w:multiLevelType w:val="hybridMultilevel"/>
    <w:lvl w:ilvl="0">
      <w:start w:val="2"/>
      <w:numFmt w:val="decimal"/>
      <w:lvlText w:val="%1"/>
      <w:lvlJc w:val="left"/>
      <w:pPr>
        <w:ind w:left="462" w:hanging="776"/>
        <w:jc w:val="left"/>
      </w:pPr>
      <w:rPr>
        <w:rFonts w:hint="default"/>
        <w:lang w:val="uk-UA" w:eastAsia="uk-UA" w:bidi="uk-UA"/>
      </w:rPr>
    </w:lvl>
    <w:lvl w:ilvl="1">
      <w:start w:val="1"/>
      <w:numFmt w:val="decimal"/>
      <w:lvlText w:val="%1.%2"/>
      <w:lvlJc w:val="left"/>
      <w:pPr>
        <w:ind w:left="462" w:hanging="776"/>
        <w:jc w:val="left"/>
      </w:pPr>
      <w:rPr>
        <w:rFonts w:hint="default" w:ascii="Times New Roman" w:hAnsi="Times New Roman" w:eastAsia="Times New Roman" w:cs="Times New Roman"/>
        <w:b/>
        <w:bCs/>
        <w:w w:val="100"/>
        <w:sz w:val="28"/>
        <w:szCs w:val="28"/>
        <w:lang w:val="uk-UA" w:eastAsia="uk-UA" w:bidi="uk-UA"/>
      </w:rPr>
    </w:lvl>
    <w:lvl w:ilvl="2">
      <w:start w:val="0"/>
      <w:numFmt w:val="bullet"/>
      <w:lvlText w:val="•"/>
      <w:lvlJc w:val="left"/>
      <w:pPr>
        <w:ind w:left="2501" w:hanging="776"/>
      </w:pPr>
      <w:rPr>
        <w:rFonts w:hint="default"/>
        <w:lang w:val="uk-UA" w:eastAsia="uk-UA" w:bidi="uk-UA"/>
      </w:rPr>
    </w:lvl>
    <w:lvl w:ilvl="3">
      <w:start w:val="0"/>
      <w:numFmt w:val="bullet"/>
      <w:lvlText w:val="•"/>
      <w:lvlJc w:val="left"/>
      <w:pPr>
        <w:ind w:left="3521" w:hanging="776"/>
      </w:pPr>
      <w:rPr>
        <w:rFonts w:hint="default"/>
        <w:lang w:val="uk-UA" w:eastAsia="uk-UA" w:bidi="uk-UA"/>
      </w:rPr>
    </w:lvl>
    <w:lvl w:ilvl="4">
      <w:start w:val="0"/>
      <w:numFmt w:val="bullet"/>
      <w:lvlText w:val="•"/>
      <w:lvlJc w:val="left"/>
      <w:pPr>
        <w:ind w:left="4542" w:hanging="776"/>
      </w:pPr>
      <w:rPr>
        <w:rFonts w:hint="default"/>
        <w:lang w:val="uk-UA" w:eastAsia="uk-UA" w:bidi="uk-UA"/>
      </w:rPr>
    </w:lvl>
    <w:lvl w:ilvl="5">
      <w:start w:val="0"/>
      <w:numFmt w:val="bullet"/>
      <w:lvlText w:val="•"/>
      <w:lvlJc w:val="left"/>
      <w:pPr>
        <w:ind w:left="5563" w:hanging="776"/>
      </w:pPr>
      <w:rPr>
        <w:rFonts w:hint="default"/>
        <w:lang w:val="uk-UA" w:eastAsia="uk-UA" w:bidi="uk-UA"/>
      </w:rPr>
    </w:lvl>
    <w:lvl w:ilvl="6">
      <w:start w:val="0"/>
      <w:numFmt w:val="bullet"/>
      <w:lvlText w:val="•"/>
      <w:lvlJc w:val="left"/>
      <w:pPr>
        <w:ind w:left="6583" w:hanging="776"/>
      </w:pPr>
      <w:rPr>
        <w:rFonts w:hint="default"/>
        <w:lang w:val="uk-UA" w:eastAsia="uk-UA" w:bidi="uk-UA"/>
      </w:rPr>
    </w:lvl>
    <w:lvl w:ilvl="7">
      <w:start w:val="0"/>
      <w:numFmt w:val="bullet"/>
      <w:lvlText w:val="•"/>
      <w:lvlJc w:val="left"/>
      <w:pPr>
        <w:ind w:left="7604" w:hanging="776"/>
      </w:pPr>
      <w:rPr>
        <w:rFonts w:hint="default"/>
        <w:lang w:val="uk-UA" w:eastAsia="uk-UA" w:bidi="uk-UA"/>
      </w:rPr>
    </w:lvl>
    <w:lvl w:ilvl="8">
      <w:start w:val="0"/>
      <w:numFmt w:val="bullet"/>
      <w:lvlText w:val="•"/>
      <w:lvlJc w:val="left"/>
      <w:pPr>
        <w:ind w:left="8625" w:hanging="776"/>
      </w:pPr>
      <w:rPr>
        <w:rFonts w:hint="default"/>
        <w:lang w:val="uk-UA" w:eastAsia="uk-UA" w:bidi="uk-UA"/>
      </w:rPr>
    </w:lvl>
  </w:abstractNum>
  <w:abstractNum w:abstractNumId="8">
    <w:multiLevelType w:val="hybridMultilevel"/>
    <w:lvl w:ilvl="0">
      <w:start w:val="1"/>
      <w:numFmt w:val="decimal"/>
      <w:lvlText w:val="%1."/>
      <w:lvlJc w:val="left"/>
      <w:pPr>
        <w:ind w:left="462" w:hanging="389"/>
        <w:jc w:val="left"/>
      </w:pPr>
      <w:rPr>
        <w:rFonts w:hint="default" w:ascii="Times New Roman" w:hAnsi="Times New Roman" w:eastAsia="Times New Roman" w:cs="Times New Roman"/>
        <w:w w:val="100"/>
        <w:sz w:val="28"/>
        <w:szCs w:val="28"/>
        <w:lang w:val="uk-UA" w:eastAsia="uk-UA" w:bidi="uk-UA"/>
      </w:rPr>
    </w:lvl>
    <w:lvl w:ilvl="1">
      <w:start w:val="0"/>
      <w:numFmt w:val="bullet"/>
      <w:lvlText w:val="•"/>
      <w:lvlJc w:val="left"/>
      <w:pPr>
        <w:ind w:left="1480" w:hanging="389"/>
      </w:pPr>
      <w:rPr>
        <w:rFonts w:hint="default"/>
        <w:lang w:val="uk-UA" w:eastAsia="uk-UA" w:bidi="uk-UA"/>
      </w:rPr>
    </w:lvl>
    <w:lvl w:ilvl="2">
      <w:start w:val="0"/>
      <w:numFmt w:val="bullet"/>
      <w:lvlText w:val="•"/>
      <w:lvlJc w:val="left"/>
      <w:pPr>
        <w:ind w:left="2501" w:hanging="389"/>
      </w:pPr>
      <w:rPr>
        <w:rFonts w:hint="default"/>
        <w:lang w:val="uk-UA" w:eastAsia="uk-UA" w:bidi="uk-UA"/>
      </w:rPr>
    </w:lvl>
    <w:lvl w:ilvl="3">
      <w:start w:val="0"/>
      <w:numFmt w:val="bullet"/>
      <w:lvlText w:val="•"/>
      <w:lvlJc w:val="left"/>
      <w:pPr>
        <w:ind w:left="3521" w:hanging="389"/>
      </w:pPr>
      <w:rPr>
        <w:rFonts w:hint="default"/>
        <w:lang w:val="uk-UA" w:eastAsia="uk-UA" w:bidi="uk-UA"/>
      </w:rPr>
    </w:lvl>
    <w:lvl w:ilvl="4">
      <w:start w:val="0"/>
      <w:numFmt w:val="bullet"/>
      <w:lvlText w:val="•"/>
      <w:lvlJc w:val="left"/>
      <w:pPr>
        <w:ind w:left="4542" w:hanging="389"/>
      </w:pPr>
      <w:rPr>
        <w:rFonts w:hint="default"/>
        <w:lang w:val="uk-UA" w:eastAsia="uk-UA" w:bidi="uk-UA"/>
      </w:rPr>
    </w:lvl>
    <w:lvl w:ilvl="5">
      <w:start w:val="0"/>
      <w:numFmt w:val="bullet"/>
      <w:lvlText w:val="•"/>
      <w:lvlJc w:val="left"/>
      <w:pPr>
        <w:ind w:left="5563" w:hanging="389"/>
      </w:pPr>
      <w:rPr>
        <w:rFonts w:hint="default"/>
        <w:lang w:val="uk-UA" w:eastAsia="uk-UA" w:bidi="uk-UA"/>
      </w:rPr>
    </w:lvl>
    <w:lvl w:ilvl="6">
      <w:start w:val="0"/>
      <w:numFmt w:val="bullet"/>
      <w:lvlText w:val="•"/>
      <w:lvlJc w:val="left"/>
      <w:pPr>
        <w:ind w:left="6583" w:hanging="389"/>
      </w:pPr>
      <w:rPr>
        <w:rFonts w:hint="default"/>
        <w:lang w:val="uk-UA" w:eastAsia="uk-UA" w:bidi="uk-UA"/>
      </w:rPr>
    </w:lvl>
    <w:lvl w:ilvl="7">
      <w:start w:val="0"/>
      <w:numFmt w:val="bullet"/>
      <w:lvlText w:val="•"/>
      <w:lvlJc w:val="left"/>
      <w:pPr>
        <w:ind w:left="7604" w:hanging="389"/>
      </w:pPr>
      <w:rPr>
        <w:rFonts w:hint="default"/>
        <w:lang w:val="uk-UA" w:eastAsia="uk-UA" w:bidi="uk-UA"/>
      </w:rPr>
    </w:lvl>
    <w:lvl w:ilvl="8">
      <w:start w:val="0"/>
      <w:numFmt w:val="bullet"/>
      <w:lvlText w:val="•"/>
      <w:lvlJc w:val="left"/>
      <w:pPr>
        <w:ind w:left="8625" w:hanging="389"/>
      </w:pPr>
      <w:rPr>
        <w:rFonts w:hint="default"/>
        <w:lang w:val="uk-UA" w:eastAsia="uk-UA" w:bidi="uk-UA"/>
      </w:rPr>
    </w:lvl>
  </w:abstractNum>
  <w:abstractNum w:abstractNumId="7">
    <w:multiLevelType w:val="hybridMultilevel"/>
    <w:lvl w:ilvl="0">
      <w:start w:val="0"/>
      <w:numFmt w:val="bullet"/>
      <w:lvlText w:val="-"/>
      <w:lvlJc w:val="left"/>
      <w:pPr>
        <w:ind w:left="462" w:hanging="164"/>
      </w:pPr>
      <w:rPr>
        <w:rFonts w:hint="default" w:ascii="Times New Roman" w:hAnsi="Times New Roman" w:eastAsia="Times New Roman" w:cs="Times New Roman"/>
        <w:w w:val="100"/>
        <w:sz w:val="28"/>
        <w:szCs w:val="28"/>
        <w:lang w:val="uk-UA" w:eastAsia="uk-UA" w:bidi="uk-UA"/>
      </w:rPr>
    </w:lvl>
    <w:lvl w:ilvl="1">
      <w:start w:val="0"/>
      <w:numFmt w:val="bullet"/>
      <w:lvlText w:val="•"/>
      <w:lvlJc w:val="left"/>
      <w:pPr>
        <w:ind w:left="1480" w:hanging="164"/>
      </w:pPr>
      <w:rPr>
        <w:rFonts w:hint="default"/>
        <w:lang w:val="uk-UA" w:eastAsia="uk-UA" w:bidi="uk-UA"/>
      </w:rPr>
    </w:lvl>
    <w:lvl w:ilvl="2">
      <w:start w:val="0"/>
      <w:numFmt w:val="bullet"/>
      <w:lvlText w:val="•"/>
      <w:lvlJc w:val="left"/>
      <w:pPr>
        <w:ind w:left="2501" w:hanging="164"/>
      </w:pPr>
      <w:rPr>
        <w:rFonts w:hint="default"/>
        <w:lang w:val="uk-UA" w:eastAsia="uk-UA" w:bidi="uk-UA"/>
      </w:rPr>
    </w:lvl>
    <w:lvl w:ilvl="3">
      <w:start w:val="0"/>
      <w:numFmt w:val="bullet"/>
      <w:lvlText w:val="•"/>
      <w:lvlJc w:val="left"/>
      <w:pPr>
        <w:ind w:left="3521" w:hanging="164"/>
      </w:pPr>
      <w:rPr>
        <w:rFonts w:hint="default"/>
        <w:lang w:val="uk-UA" w:eastAsia="uk-UA" w:bidi="uk-UA"/>
      </w:rPr>
    </w:lvl>
    <w:lvl w:ilvl="4">
      <w:start w:val="0"/>
      <w:numFmt w:val="bullet"/>
      <w:lvlText w:val="•"/>
      <w:lvlJc w:val="left"/>
      <w:pPr>
        <w:ind w:left="4542" w:hanging="164"/>
      </w:pPr>
      <w:rPr>
        <w:rFonts w:hint="default"/>
        <w:lang w:val="uk-UA" w:eastAsia="uk-UA" w:bidi="uk-UA"/>
      </w:rPr>
    </w:lvl>
    <w:lvl w:ilvl="5">
      <w:start w:val="0"/>
      <w:numFmt w:val="bullet"/>
      <w:lvlText w:val="•"/>
      <w:lvlJc w:val="left"/>
      <w:pPr>
        <w:ind w:left="5563" w:hanging="164"/>
      </w:pPr>
      <w:rPr>
        <w:rFonts w:hint="default"/>
        <w:lang w:val="uk-UA" w:eastAsia="uk-UA" w:bidi="uk-UA"/>
      </w:rPr>
    </w:lvl>
    <w:lvl w:ilvl="6">
      <w:start w:val="0"/>
      <w:numFmt w:val="bullet"/>
      <w:lvlText w:val="•"/>
      <w:lvlJc w:val="left"/>
      <w:pPr>
        <w:ind w:left="6583" w:hanging="164"/>
      </w:pPr>
      <w:rPr>
        <w:rFonts w:hint="default"/>
        <w:lang w:val="uk-UA" w:eastAsia="uk-UA" w:bidi="uk-UA"/>
      </w:rPr>
    </w:lvl>
    <w:lvl w:ilvl="7">
      <w:start w:val="0"/>
      <w:numFmt w:val="bullet"/>
      <w:lvlText w:val="•"/>
      <w:lvlJc w:val="left"/>
      <w:pPr>
        <w:ind w:left="7604" w:hanging="164"/>
      </w:pPr>
      <w:rPr>
        <w:rFonts w:hint="default"/>
        <w:lang w:val="uk-UA" w:eastAsia="uk-UA" w:bidi="uk-UA"/>
      </w:rPr>
    </w:lvl>
    <w:lvl w:ilvl="8">
      <w:start w:val="0"/>
      <w:numFmt w:val="bullet"/>
      <w:lvlText w:val="•"/>
      <w:lvlJc w:val="left"/>
      <w:pPr>
        <w:ind w:left="8625" w:hanging="164"/>
      </w:pPr>
      <w:rPr>
        <w:rFonts w:hint="default"/>
        <w:lang w:val="uk-UA" w:eastAsia="uk-UA" w:bidi="uk-UA"/>
      </w:rPr>
    </w:lvl>
  </w:abstractNum>
  <w:abstractNum w:abstractNumId="5">
    <w:multiLevelType w:val="hybridMultilevel"/>
    <w:lvl w:ilvl="0">
      <w:start w:val="0"/>
      <w:numFmt w:val="bullet"/>
      <w:lvlText w:val="–"/>
      <w:lvlJc w:val="left"/>
      <w:pPr>
        <w:ind w:left="462" w:hanging="212"/>
      </w:pPr>
      <w:rPr>
        <w:rFonts w:hint="default" w:ascii="Times New Roman" w:hAnsi="Times New Roman" w:eastAsia="Times New Roman" w:cs="Times New Roman"/>
        <w:w w:val="100"/>
        <w:sz w:val="28"/>
        <w:szCs w:val="28"/>
        <w:lang w:val="uk-UA" w:eastAsia="uk-UA" w:bidi="uk-UA"/>
      </w:rPr>
    </w:lvl>
    <w:lvl w:ilvl="1">
      <w:start w:val="0"/>
      <w:numFmt w:val="bullet"/>
      <w:lvlText w:val="•"/>
      <w:lvlJc w:val="left"/>
      <w:pPr>
        <w:ind w:left="1480" w:hanging="212"/>
      </w:pPr>
      <w:rPr>
        <w:rFonts w:hint="default"/>
        <w:lang w:val="uk-UA" w:eastAsia="uk-UA" w:bidi="uk-UA"/>
      </w:rPr>
    </w:lvl>
    <w:lvl w:ilvl="2">
      <w:start w:val="0"/>
      <w:numFmt w:val="bullet"/>
      <w:lvlText w:val="•"/>
      <w:lvlJc w:val="left"/>
      <w:pPr>
        <w:ind w:left="2501" w:hanging="212"/>
      </w:pPr>
      <w:rPr>
        <w:rFonts w:hint="default"/>
        <w:lang w:val="uk-UA" w:eastAsia="uk-UA" w:bidi="uk-UA"/>
      </w:rPr>
    </w:lvl>
    <w:lvl w:ilvl="3">
      <w:start w:val="0"/>
      <w:numFmt w:val="bullet"/>
      <w:lvlText w:val="•"/>
      <w:lvlJc w:val="left"/>
      <w:pPr>
        <w:ind w:left="3521" w:hanging="212"/>
      </w:pPr>
      <w:rPr>
        <w:rFonts w:hint="default"/>
        <w:lang w:val="uk-UA" w:eastAsia="uk-UA" w:bidi="uk-UA"/>
      </w:rPr>
    </w:lvl>
    <w:lvl w:ilvl="4">
      <w:start w:val="0"/>
      <w:numFmt w:val="bullet"/>
      <w:lvlText w:val="•"/>
      <w:lvlJc w:val="left"/>
      <w:pPr>
        <w:ind w:left="4542" w:hanging="212"/>
      </w:pPr>
      <w:rPr>
        <w:rFonts w:hint="default"/>
        <w:lang w:val="uk-UA" w:eastAsia="uk-UA" w:bidi="uk-UA"/>
      </w:rPr>
    </w:lvl>
    <w:lvl w:ilvl="5">
      <w:start w:val="0"/>
      <w:numFmt w:val="bullet"/>
      <w:lvlText w:val="•"/>
      <w:lvlJc w:val="left"/>
      <w:pPr>
        <w:ind w:left="5563" w:hanging="212"/>
      </w:pPr>
      <w:rPr>
        <w:rFonts w:hint="default"/>
        <w:lang w:val="uk-UA" w:eastAsia="uk-UA" w:bidi="uk-UA"/>
      </w:rPr>
    </w:lvl>
    <w:lvl w:ilvl="6">
      <w:start w:val="0"/>
      <w:numFmt w:val="bullet"/>
      <w:lvlText w:val="•"/>
      <w:lvlJc w:val="left"/>
      <w:pPr>
        <w:ind w:left="6583" w:hanging="212"/>
      </w:pPr>
      <w:rPr>
        <w:rFonts w:hint="default"/>
        <w:lang w:val="uk-UA" w:eastAsia="uk-UA" w:bidi="uk-UA"/>
      </w:rPr>
    </w:lvl>
    <w:lvl w:ilvl="7">
      <w:start w:val="0"/>
      <w:numFmt w:val="bullet"/>
      <w:lvlText w:val="•"/>
      <w:lvlJc w:val="left"/>
      <w:pPr>
        <w:ind w:left="7604" w:hanging="212"/>
      </w:pPr>
      <w:rPr>
        <w:rFonts w:hint="default"/>
        <w:lang w:val="uk-UA" w:eastAsia="uk-UA" w:bidi="uk-UA"/>
      </w:rPr>
    </w:lvl>
    <w:lvl w:ilvl="8">
      <w:start w:val="0"/>
      <w:numFmt w:val="bullet"/>
      <w:lvlText w:val="•"/>
      <w:lvlJc w:val="left"/>
      <w:pPr>
        <w:ind w:left="8625" w:hanging="212"/>
      </w:pPr>
      <w:rPr>
        <w:rFonts w:hint="default"/>
        <w:lang w:val="uk-UA" w:eastAsia="uk-UA" w:bidi="uk-UA"/>
      </w:rPr>
    </w:lvl>
  </w:abstractNum>
  <w:abstractNum w:abstractNumId="4">
    <w:multiLevelType w:val="hybridMultilevel"/>
    <w:lvl w:ilvl="0">
      <w:start w:val="1"/>
      <w:numFmt w:val="decimal"/>
      <w:lvlText w:val="%1"/>
      <w:lvlJc w:val="left"/>
      <w:pPr>
        <w:ind w:left="1662" w:hanging="493"/>
        <w:jc w:val="left"/>
      </w:pPr>
      <w:rPr>
        <w:rFonts w:hint="default"/>
        <w:lang w:val="uk-UA" w:eastAsia="uk-UA" w:bidi="uk-UA"/>
      </w:rPr>
    </w:lvl>
    <w:lvl w:ilvl="1">
      <w:start w:val="5"/>
      <w:numFmt w:val="decimal"/>
      <w:lvlText w:val="%1.%2."/>
      <w:lvlJc w:val="left"/>
      <w:pPr>
        <w:ind w:left="1662" w:hanging="493"/>
        <w:jc w:val="left"/>
      </w:pPr>
      <w:rPr>
        <w:rFonts w:hint="default" w:ascii="Times New Roman" w:hAnsi="Times New Roman" w:eastAsia="Times New Roman" w:cs="Times New Roman"/>
        <w:b/>
        <w:bCs/>
        <w:w w:val="100"/>
        <w:sz w:val="28"/>
        <w:szCs w:val="28"/>
        <w:lang w:val="uk-UA" w:eastAsia="uk-UA" w:bidi="uk-UA"/>
      </w:rPr>
    </w:lvl>
    <w:lvl w:ilvl="2">
      <w:start w:val="1"/>
      <w:numFmt w:val="decimal"/>
      <w:lvlText w:val="%1.%2.%3"/>
      <w:lvlJc w:val="left"/>
      <w:pPr>
        <w:ind w:left="1800" w:hanging="631"/>
        <w:jc w:val="left"/>
      </w:pPr>
      <w:rPr>
        <w:rFonts w:hint="default" w:ascii="Times New Roman" w:hAnsi="Times New Roman" w:eastAsia="Times New Roman" w:cs="Times New Roman"/>
        <w:b/>
        <w:bCs/>
        <w:spacing w:val="-3"/>
        <w:w w:val="100"/>
        <w:sz w:val="28"/>
        <w:szCs w:val="28"/>
        <w:lang w:val="uk-UA" w:eastAsia="uk-UA" w:bidi="uk-UA"/>
      </w:rPr>
    </w:lvl>
    <w:lvl w:ilvl="3">
      <w:start w:val="0"/>
      <w:numFmt w:val="bullet"/>
      <w:lvlText w:val="•"/>
      <w:lvlJc w:val="left"/>
      <w:pPr>
        <w:ind w:left="5795" w:hanging="631"/>
      </w:pPr>
      <w:rPr>
        <w:rFonts w:hint="default"/>
        <w:lang w:val="uk-UA" w:eastAsia="uk-UA" w:bidi="uk-UA"/>
      </w:rPr>
    </w:lvl>
    <w:lvl w:ilvl="4">
      <w:start w:val="0"/>
      <w:numFmt w:val="bullet"/>
      <w:lvlText w:val="•"/>
      <w:lvlJc w:val="left"/>
      <w:pPr>
        <w:ind w:left="6491" w:hanging="631"/>
      </w:pPr>
      <w:rPr>
        <w:rFonts w:hint="default"/>
        <w:lang w:val="uk-UA" w:eastAsia="uk-UA" w:bidi="uk-UA"/>
      </w:rPr>
    </w:lvl>
    <w:lvl w:ilvl="5">
      <w:start w:val="0"/>
      <w:numFmt w:val="bullet"/>
      <w:lvlText w:val="•"/>
      <w:lvlJc w:val="left"/>
      <w:pPr>
        <w:ind w:left="7187" w:hanging="631"/>
      </w:pPr>
      <w:rPr>
        <w:rFonts w:hint="default"/>
        <w:lang w:val="uk-UA" w:eastAsia="uk-UA" w:bidi="uk-UA"/>
      </w:rPr>
    </w:lvl>
    <w:lvl w:ilvl="6">
      <w:start w:val="0"/>
      <w:numFmt w:val="bullet"/>
      <w:lvlText w:val="•"/>
      <w:lvlJc w:val="left"/>
      <w:pPr>
        <w:ind w:left="7883" w:hanging="631"/>
      </w:pPr>
      <w:rPr>
        <w:rFonts w:hint="default"/>
        <w:lang w:val="uk-UA" w:eastAsia="uk-UA" w:bidi="uk-UA"/>
      </w:rPr>
    </w:lvl>
    <w:lvl w:ilvl="7">
      <w:start w:val="0"/>
      <w:numFmt w:val="bullet"/>
      <w:lvlText w:val="•"/>
      <w:lvlJc w:val="left"/>
      <w:pPr>
        <w:ind w:left="8579" w:hanging="631"/>
      </w:pPr>
      <w:rPr>
        <w:rFonts w:hint="default"/>
        <w:lang w:val="uk-UA" w:eastAsia="uk-UA" w:bidi="uk-UA"/>
      </w:rPr>
    </w:lvl>
    <w:lvl w:ilvl="8">
      <w:start w:val="0"/>
      <w:numFmt w:val="bullet"/>
      <w:lvlText w:val="•"/>
      <w:lvlJc w:val="left"/>
      <w:pPr>
        <w:ind w:left="9274" w:hanging="631"/>
      </w:pPr>
      <w:rPr>
        <w:rFonts w:hint="default"/>
        <w:lang w:val="uk-UA" w:eastAsia="uk-UA" w:bidi="uk-UA"/>
      </w:rPr>
    </w:lvl>
  </w:abstractNum>
  <w:abstractNum w:abstractNumId="3">
    <w:multiLevelType w:val="hybridMultilevel"/>
    <w:lvl w:ilvl="0">
      <w:start w:val="0"/>
      <w:numFmt w:val="bullet"/>
      <w:lvlText w:val="-"/>
      <w:lvlJc w:val="left"/>
      <w:pPr>
        <w:ind w:left="462" w:hanging="164"/>
      </w:pPr>
      <w:rPr>
        <w:rFonts w:hint="default" w:ascii="Times New Roman" w:hAnsi="Times New Roman" w:eastAsia="Times New Roman" w:cs="Times New Roman"/>
        <w:w w:val="100"/>
        <w:sz w:val="28"/>
        <w:szCs w:val="28"/>
        <w:lang w:val="uk-UA" w:eastAsia="uk-UA" w:bidi="uk-UA"/>
      </w:rPr>
    </w:lvl>
    <w:lvl w:ilvl="1">
      <w:start w:val="0"/>
      <w:numFmt w:val="bullet"/>
      <w:lvlText w:val="•"/>
      <w:lvlJc w:val="left"/>
      <w:pPr>
        <w:ind w:left="1480" w:hanging="164"/>
      </w:pPr>
      <w:rPr>
        <w:rFonts w:hint="default"/>
        <w:lang w:val="uk-UA" w:eastAsia="uk-UA" w:bidi="uk-UA"/>
      </w:rPr>
    </w:lvl>
    <w:lvl w:ilvl="2">
      <w:start w:val="0"/>
      <w:numFmt w:val="bullet"/>
      <w:lvlText w:val="•"/>
      <w:lvlJc w:val="left"/>
      <w:pPr>
        <w:ind w:left="2501" w:hanging="164"/>
      </w:pPr>
      <w:rPr>
        <w:rFonts w:hint="default"/>
        <w:lang w:val="uk-UA" w:eastAsia="uk-UA" w:bidi="uk-UA"/>
      </w:rPr>
    </w:lvl>
    <w:lvl w:ilvl="3">
      <w:start w:val="0"/>
      <w:numFmt w:val="bullet"/>
      <w:lvlText w:val="•"/>
      <w:lvlJc w:val="left"/>
      <w:pPr>
        <w:ind w:left="3521" w:hanging="164"/>
      </w:pPr>
      <w:rPr>
        <w:rFonts w:hint="default"/>
        <w:lang w:val="uk-UA" w:eastAsia="uk-UA" w:bidi="uk-UA"/>
      </w:rPr>
    </w:lvl>
    <w:lvl w:ilvl="4">
      <w:start w:val="0"/>
      <w:numFmt w:val="bullet"/>
      <w:lvlText w:val="•"/>
      <w:lvlJc w:val="left"/>
      <w:pPr>
        <w:ind w:left="4542" w:hanging="164"/>
      </w:pPr>
      <w:rPr>
        <w:rFonts w:hint="default"/>
        <w:lang w:val="uk-UA" w:eastAsia="uk-UA" w:bidi="uk-UA"/>
      </w:rPr>
    </w:lvl>
    <w:lvl w:ilvl="5">
      <w:start w:val="0"/>
      <w:numFmt w:val="bullet"/>
      <w:lvlText w:val="•"/>
      <w:lvlJc w:val="left"/>
      <w:pPr>
        <w:ind w:left="5563" w:hanging="164"/>
      </w:pPr>
      <w:rPr>
        <w:rFonts w:hint="default"/>
        <w:lang w:val="uk-UA" w:eastAsia="uk-UA" w:bidi="uk-UA"/>
      </w:rPr>
    </w:lvl>
    <w:lvl w:ilvl="6">
      <w:start w:val="0"/>
      <w:numFmt w:val="bullet"/>
      <w:lvlText w:val="•"/>
      <w:lvlJc w:val="left"/>
      <w:pPr>
        <w:ind w:left="6583" w:hanging="164"/>
      </w:pPr>
      <w:rPr>
        <w:rFonts w:hint="default"/>
        <w:lang w:val="uk-UA" w:eastAsia="uk-UA" w:bidi="uk-UA"/>
      </w:rPr>
    </w:lvl>
    <w:lvl w:ilvl="7">
      <w:start w:val="0"/>
      <w:numFmt w:val="bullet"/>
      <w:lvlText w:val="•"/>
      <w:lvlJc w:val="left"/>
      <w:pPr>
        <w:ind w:left="7604" w:hanging="164"/>
      </w:pPr>
      <w:rPr>
        <w:rFonts w:hint="default"/>
        <w:lang w:val="uk-UA" w:eastAsia="uk-UA" w:bidi="uk-UA"/>
      </w:rPr>
    </w:lvl>
    <w:lvl w:ilvl="8">
      <w:start w:val="0"/>
      <w:numFmt w:val="bullet"/>
      <w:lvlText w:val="•"/>
      <w:lvlJc w:val="left"/>
      <w:pPr>
        <w:ind w:left="8625" w:hanging="164"/>
      </w:pPr>
      <w:rPr>
        <w:rFonts w:hint="default"/>
        <w:lang w:val="uk-UA" w:eastAsia="uk-UA" w:bidi="uk-UA"/>
      </w:rPr>
    </w:lvl>
  </w:abstractNum>
  <w:abstractNum w:abstractNumId="2">
    <w:multiLevelType w:val="hybridMultilevel"/>
    <w:lvl w:ilvl="0">
      <w:start w:val="1"/>
      <w:numFmt w:val="decimal"/>
      <w:lvlText w:val="%1"/>
      <w:lvlJc w:val="left"/>
      <w:pPr>
        <w:ind w:left="1592" w:hanging="423"/>
        <w:jc w:val="left"/>
      </w:pPr>
      <w:rPr>
        <w:rFonts w:hint="default"/>
        <w:lang w:val="uk-UA" w:eastAsia="uk-UA" w:bidi="uk-UA"/>
      </w:rPr>
    </w:lvl>
    <w:lvl w:ilvl="1">
      <w:start w:val="1"/>
      <w:numFmt w:val="decimal"/>
      <w:lvlText w:val="%1.%2"/>
      <w:lvlJc w:val="left"/>
      <w:pPr>
        <w:ind w:left="1592" w:hanging="423"/>
        <w:jc w:val="left"/>
      </w:pPr>
      <w:rPr>
        <w:rFonts w:hint="default" w:ascii="Times New Roman" w:hAnsi="Times New Roman" w:eastAsia="Times New Roman" w:cs="Times New Roman"/>
        <w:b/>
        <w:bCs/>
        <w:w w:val="100"/>
        <w:sz w:val="28"/>
        <w:szCs w:val="28"/>
        <w:lang w:val="uk-UA" w:eastAsia="uk-UA" w:bidi="uk-UA"/>
      </w:rPr>
    </w:lvl>
    <w:lvl w:ilvl="2">
      <w:start w:val="1"/>
      <w:numFmt w:val="decimal"/>
      <w:lvlText w:val="%1.%2.%3"/>
      <w:lvlJc w:val="left"/>
      <w:pPr>
        <w:ind w:left="1800" w:hanging="631"/>
        <w:jc w:val="left"/>
      </w:pPr>
      <w:rPr>
        <w:rFonts w:hint="default" w:ascii="Times New Roman" w:hAnsi="Times New Roman" w:eastAsia="Times New Roman" w:cs="Times New Roman"/>
        <w:b/>
        <w:bCs/>
        <w:spacing w:val="-3"/>
        <w:w w:val="100"/>
        <w:sz w:val="28"/>
        <w:szCs w:val="28"/>
        <w:lang w:val="uk-UA" w:eastAsia="uk-UA" w:bidi="uk-UA"/>
      </w:rPr>
    </w:lvl>
    <w:lvl w:ilvl="3">
      <w:start w:val="0"/>
      <w:numFmt w:val="bullet"/>
      <w:lvlText w:val="•"/>
      <w:lvlJc w:val="left"/>
      <w:pPr>
        <w:ind w:left="3770" w:hanging="631"/>
      </w:pPr>
      <w:rPr>
        <w:rFonts w:hint="default"/>
        <w:lang w:val="uk-UA" w:eastAsia="uk-UA" w:bidi="uk-UA"/>
      </w:rPr>
    </w:lvl>
    <w:lvl w:ilvl="4">
      <w:start w:val="0"/>
      <w:numFmt w:val="bullet"/>
      <w:lvlText w:val="•"/>
      <w:lvlJc w:val="left"/>
      <w:pPr>
        <w:ind w:left="4755" w:hanging="631"/>
      </w:pPr>
      <w:rPr>
        <w:rFonts w:hint="default"/>
        <w:lang w:val="uk-UA" w:eastAsia="uk-UA" w:bidi="uk-UA"/>
      </w:rPr>
    </w:lvl>
    <w:lvl w:ilvl="5">
      <w:start w:val="0"/>
      <w:numFmt w:val="bullet"/>
      <w:lvlText w:val="•"/>
      <w:lvlJc w:val="left"/>
      <w:pPr>
        <w:ind w:left="5740" w:hanging="631"/>
      </w:pPr>
      <w:rPr>
        <w:rFonts w:hint="default"/>
        <w:lang w:val="uk-UA" w:eastAsia="uk-UA" w:bidi="uk-UA"/>
      </w:rPr>
    </w:lvl>
    <w:lvl w:ilvl="6">
      <w:start w:val="0"/>
      <w:numFmt w:val="bullet"/>
      <w:lvlText w:val="•"/>
      <w:lvlJc w:val="left"/>
      <w:pPr>
        <w:ind w:left="6725" w:hanging="631"/>
      </w:pPr>
      <w:rPr>
        <w:rFonts w:hint="default"/>
        <w:lang w:val="uk-UA" w:eastAsia="uk-UA" w:bidi="uk-UA"/>
      </w:rPr>
    </w:lvl>
    <w:lvl w:ilvl="7">
      <w:start w:val="0"/>
      <w:numFmt w:val="bullet"/>
      <w:lvlText w:val="•"/>
      <w:lvlJc w:val="left"/>
      <w:pPr>
        <w:ind w:left="7710" w:hanging="631"/>
      </w:pPr>
      <w:rPr>
        <w:rFonts w:hint="default"/>
        <w:lang w:val="uk-UA" w:eastAsia="uk-UA" w:bidi="uk-UA"/>
      </w:rPr>
    </w:lvl>
    <w:lvl w:ilvl="8">
      <w:start w:val="0"/>
      <w:numFmt w:val="bullet"/>
      <w:lvlText w:val="•"/>
      <w:lvlJc w:val="left"/>
      <w:pPr>
        <w:ind w:left="8696" w:hanging="631"/>
      </w:pPr>
      <w:rPr>
        <w:rFonts w:hint="default"/>
        <w:lang w:val="uk-UA" w:eastAsia="uk-UA" w:bidi="uk-UA"/>
      </w:rPr>
    </w:lvl>
  </w:abstractNum>
  <w:abstractNum w:abstractNumId="1">
    <w:multiLevelType w:val="hybridMultilevel"/>
    <w:lvl w:ilvl="0">
      <w:start w:val="0"/>
      <w:numFmt w:val="bullet"/>
      <w:lvlText w:val="–"/>
      <w:lvlJc w:val="left"/>
      <w:pPr>
        <w:ind w:left="462" w:hanging="212"/>
      </w:pPr>
      <w:rPr>
        <w:rFonts w:hint="default" w:ascii="Times New Roman" w:hAnsi="Times New Roman" w:eastAsia="Times New Roman" w:cs="Times New Roman"/>
        <w:w w:val="100"/>
        <w:sz w:val="28"/>
        <w:szCs w:val="28"/>
        <w:lang w:val="uk-UA" w:eastAsia="uk-UA" w:bidi="uk-UA"/>
      </w:rPr>
    </w:lvl>
    <w:lvl w:ilvl="1">
      <w:start w:val="0"/>
      <w:numFmt w:val="bullet"/>
      <w:lvlText w:val="•"/>
      <w:lvlJc w:val="left"/>
      <w:pPr>
        <w:ind w:left="1480" w:hanging="212"/>
      </w:pPr>
      <w:rPr>
        <w:rFonts w:hint="default"/>
        <w:lang w:val="uk-UA" w:eastAsia="uk-UA" w:bidi="uk-UA"/>
      </w:rPr>
    </w:lvl>
    <w:lvl w:ilvl="2">
      <w:start w:val="0"/>
      <w:numFmt w:val="bullet"/>
      <w:lvlText w:val="•"/>
      <w:lvlJc w:val="left"/>
      <w:pPr>
        <w:ind w:left="2501" w:hanging="212"/>
      </w:pPr>
      <w:rPr>
        <w:rFonts w:hint="default"/>
        <w:lang w:val="uk-UA" w:eastAsia="uk-UA" w:bidi="uk-UA"/>
      </w:rPr>
    </w:lvl>
    <w:lvl w:ilvl="3">
      <w:start w:val="0"/>
      <w:numFmt w:val="bullet"/>
      <w:lvlText w:val="•"/>
      <w:lvlJc w:val="left"/>
      <w:pPr>
        <w:ind w:left="3521" w:hanging="212"/>
      </w:pPr>
      <w:rPr>
        <w:rFonts w:hint="default"/>
        <w:lang w:val="uk-UA" w:eastAsia="uk-UA" w:bidi="uk-UA"/>
      </w:rPr>
    </w:lvl>
    <w:lvl w:ilvl="4">
      <w:start w:val="0"/>
      <w:numFmt w:val="bullet"/>
      <w:lvlText w:val="•"/>
      <w:lvlJc w:val="left"/>
      <w:pPr>
        <w:ind w:left="4542" w:hanging="212"/>
      </w:pPr>
      <w:rPr>
        <w:rFonts w:hint="default"/>
        <w:lang w:val="uk-UA" w:eastAsia="uk-UA" w:bidi="uk-UA"/>
      </w:rPr>
    </w:lvl>
    <w:lvl w:ilvl="5">
      <w:start w:val="0"/>
      <w:numFmt w:val="bullet"/>
      <w:lvlText w:val="•"/>
      <w:lvlJc w:val="left"/>
      <w:pPr>
        <w:ind w:left="5563" w:hanging="212"/>
      </w:pPr>
      <w:rPr>
        <w:rFonts w:hint="default"/>
        <w:lang w:val="uk-UA" w:eastAsia="uk-UA" w:bidi="uk-UA"/>
      </w:rPr>
    </w:lvl>
    <w:lvl w:ilvl="6">
      <w:start w:val="0"/>
      <w:numFmt w:val="bullet"/>
      <w:lvlText w:val="•"/>
      <w:lvlJc w:val="left"/>
      <w:pPr>
        <w:ind w:left="6583" w:hanging="212"/>
      </w:pPr>
      <w:rPr>
        <w:rFonts w:hint="default"/>
        <w:lang w:val="uk-UA" w:eastAsia="uk-UA" w:bidi="uk-UA"/>
      </w:rPr>
    </w:lvl>
    <w:lvl w:ilvl="7">
      <w:start w:val="0"/>
      <w:numFmt w:val="bullet"/>
      <w:lvlText w:val="•"/>
      <w:lvlJc w:val="left"/>
      <w:pPr>
        <w:ind w:left="7604" w:hanging="212"/>
      </w:pPr>
      <w:rPr>
        <w:rFonts w:hint="default"/>
        <w:lang w:val="uk-UA" w:eastAsia="uk-UA" w:bidi="uk-UA"/>
      </w:rPr>
    </w:lvl>
    <w:lvl w:ilvl="8">
      <w:start w:val="0"/>
      <w:numFmt w:val="bullet"/>
      <w:lvlText w:val="•"/>
      <w:lvlJc w:val="left"/>
      <w:pPr>
        <w:ind w:left="8625" w:hanging="212"/>
      </w:pPr>
      <w:rPr>
        <w:rFonts w:hint="default"/>
        <w:lang w:val="uk-UA" w:eastAsia="uk-UA" w:bidi="uk-UA"/>
      </w:rPr>
    </w:lvl>
  </w:abstractNum>
  <w:abstractNum w:abstractNumId="0">
    <w:multiLevelType w:val="hybridMultilevel"/>
    <w:lvl w:ilvl="0">
      <w:start w:val="3"/>
      <w:numFmt w:val="decimal"/>
      <w:lvlText w:val="%1"/>
      <w:lvlJc w:val="left"/>
      <w:pPr>
        <w:ind w:left="1539" w:hanging="632"/>
        <w:jc w:val="left"/>
      </w:pPr>
      <w:rPr>
        <w:rFonts w:hint="default"/>
        <w:lang w:val="uk-UA" w:eastAsia="uk-UA" w:bidi="uk-UA"/>
      </w:rPr>
    </w:lvl>
    <w:lvl w:ilvl="1">
      <w:start w:val="3"/>
      <w:numFmt w:val="decimal"/>
      <w:lvlText w:val="%1.%2"/>
      <w:lvlJc w:val="left"/>
      <w:pPr>
        <w:ind w:left="1539" w:hanging="632"/>
        <w:jc w:val="left"/>
      </w:pPr>
      <w:rPr>
        <w:rFonts w:hint="default"/>
        <w:lang w:val="uk-UA" w:eastAsia="uk-UA" w:bidi="uk-UA"/>
      </w:rPr>
    </w:lvl>
    <w:lvl w:ilvl="2">
      <w:start w:val="2"/>
      <w:numFmt w:val="decimal"/>
      <w:lvlText w:val="%1.%2.%3"/>
      <w:lvlJc w:val="left"/>
      <w:pPr>
        <w:ind w:left="1539" w:hanging="632"/>
        <w:jc w:val="left"/>
      </w:pPr>
      <w:rPr>
        <w:rFonts w:hint="default" w:ascii="Times New Roman" w:hAnsi="Times New Roman" w:eastAsia="Times New Roman" w:cs="Times New Roman"/>
        <w:spacing w:val="-3"/>
        <w:w w:val="100"/>
        <w:sz w:val="28"/>
        <w:szCs w:val="28"/>
        <w:lang w:val="uk-UA" w:eastAsia="uk-UA" w:bidi="uk-UA"/>
      </w:rPr>
    </w:lvl>
    <w:lvl w:ilvl="3">
      <w:start w:val="1"/>
      <w:numFmt w:val="decimal"/>
      <w:lvlText w:val="%1.%2.%3.%4"/>
      <w:lvlJc w:val="left"/>
      <w:pPr>
        <w:ind w:left="2035" w:hanging="842"/>
        <w:jc w:val="left"/>
      </w:pPr>
      <w:rPr>
        <w:rFonts w:hint="default" w:ascii="Times New Roman" w:hAnsi="Times New Roman" w:eastAsia="Times New Roman" w:cs="Times New Roman"/>
        <w:spacing w:val="-3"/>
        <w:w w:val="100"/>
        <w:sz w:val="28"/>
        <w:szCs w:val="28"/>
        <w:lang w:val="uk-UA" w:eastAsia="uk-UA" w:bidi="uk-UA"/>
      </w:rPr>
    </w:lvl>
    <w:lvl w:ilvl="4">
      <w:start w:val="0"/>
      <w:numFmt w:val="bullet"/>
      <w:lvlText w:val="•"/>
      <w:lvlJc w:val="left"/>
      <w:pPr>
        <w:ind w:left="4321" w:hanging="842"/>
      </w:pPr>
      <w:rPr>
        <w:rFonts w:hint="default"/>
        <w:lang w:val="uk-UA" w:eastAsia="uk-UA" w:bidi="uk-UA"/>
      </w:rPr>
    </w:lvl>
    <w:lvl w:ilvl="5">
      <w:start w:val="0"/>
      <w:numFmt w:val="bullet"/>
      <w:lvlText w:val="•"/>
      <w:lvlJc w:val="left"/>
      <w:pPr>
        <w:ind w:left="5082" w:hanging="842"/>
      </w:pPr>
      <w:rPr>
        <w:rFonts w:hint="default"/>
        <w:lang w:val="uk-UA" w:eastAsia="uk-UA" w:bidi="uk-UA"/>
      </w:rPr>
    </w:lvl>
    <w:lvl w:ilvl="6">
      <w:start w:val="0"/>
      <w:numFmt w:val="bullet"/>
      <w:lvlText w:val="•"/>
      <w:lvlJc w:val="left"/>
      <w:pPr>
        <w:ind w:left="5842" w:hanging="842"/>
      </w:pPr>
      <w:rPr>
        <w:rFonts w:hint="default"/>
        <w:lang w:val="uk-UA" w:eastAsia="uk-UA" w:bidi="uk-UA"/>
      </w:rPr>
    </w:lvl>
    <w:lvl w:ilvl="7">
      <w:start w:val="0"/>
      <w:numFmt w:val="bullet"/>
      <w:lvlText w:val="•"/>
      <w:lvlJc w:val="left"/>
      <w:pPr>
        <w:ind w:left="6603" w:hanging="842"/>
      </w:pPr>
      <w:rPr>
        <w:rFonts w:hint="default"/>
        <w:lang w:val="uk-UA" w:eastAsia="uk-UA" w:bidi="uk-UA"/>
      </w:rPr>
    </w:lvl>
    <w:lvl w:ilvl="8">
      <w:start w:val="0"/>
      <w:numFmt w:val="bullet"/>
      <w:lvlText w:val="•"/>
      <w:lvlJc w:val="left"/>
      <w:pPr>
        <w:ind w:left="7363" w:hanging="842"/>
      </w:pPr>
      <w:rPr>
        <w:rFonts w:hint="default"/>
        <w:lang w:val="uk-UA" w:eastAsia="uk-UA" w:bidi="uk-UA"/>
      </w:rPr>
    </w:lvl>
  </w:abstractNum>
  <w:num w:numId="7">
    <w:abstractNumId w:val="6"/>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uk-UA" w:bidi="uk-UA"/>
    </w:rPr>
  </w:style>
  <w:style w:styleId="BodyText" w:type="paragraph">
    <w:name w:val="Body Text"/>
    <w:basedOn w:val="Normal"/>
    <w:uiPriority w:val="1"/>
    <w:qFormat/>
    <w:pPr/>
    <w:rPr>
      <w:rFonts w:ascii="Times New Roman" w:hAnsi="Times New Roman" w:eastAsia="Times New Roman" w:cs="Times New Roman"/>
      <w:sz w:val="28"/>
      <w:szCs w:val="28"/>
      <w:lang w:val="uk-UA" w:eastAsia="uk-UA" w:bidi="uk-UA"/>
    </w:rPr>
  </w:style>
  <w:style w:styleId="Heading1" w:type="paragraph">
    <w:name w:val="Heading 1"/>
    <w:basedOn w:val="Normal"/>
    <w:uiPriority w:val="1"/>
    <w:qFormat/>
    <w:pPr>
      <w:spacing w:line="291" w:lineRule="exact"/>
      <w:ind w:left="64"/>
      <w:outlineLvl w:val="1"/>
    </w:pPr>
    <w:rPr>
      <w:rFonts w:ascii="Symbol" w:hAnsi="Symbol" w:eastAsia="Symbol" w:cs="Symbol"/>
      <w:sz w:val="29"/>
      <w:szCs w:val="29"/>
      <w:lang w:val="uk-UA" w:eastAsia="uk-UA" w:bidi="uk-UA"/>
    </w:rPr>
  </w:style>
  <w:style w:styleId="Heading2" w:type="paragraph">
    <w:name w:val="Heading 2"/>
    <w:basedOn w:val="Normal"/>
    <w:uiPriority w:val="1"/>
    <w:qFormat/>
    <w:pPr>
      <w:ind w:left="1592" w:hanging="423"/>
      <w:outlineLvl w:val="2"/>
    </w:pPr>
    <w:rPr>
      <w:rFonts w:ascii="Times New Roman" w:hAnsi="Times New Roman" w:eastAsia="Times New Roman" w:cs="Times New Roman"/>
      <w:b/>
      <w:bCs/>
      <w:sz w:val="28"/>
      <w:szCs w:val="28"/>
      <w:lang w:val="uk-UA" w:eastAsia="uk-UA" w:bidi="uk-UA"/>
    </w:rPr>
  </w:style>
  <w:style w:styleId="ListParagraph" w:type="paragraph">
    <w:name w:val="List Paragraph"/>
    <w:basedOn w:val="Normal"/>
    <w:uiPriority w:val="1"/>
    <w:qFormat/>
    <w:pPr>
      <w:ind w:left="462" w:firstLine="707"/>
      <w:jc w:val="both"/>
    </w:pPr>
    <w:rPr>
      <w:rFonts w:ascii="Times New Roman" w:hAnsi="Times New Roman" w:eastAsia="Times New Roman" w:cs="Times New Roman"/>
      <w:lang w:val="uk-UA" w:eastAsia="uk-UA" w:bidi="uk-UA"/>
    </w:rPr>
  </w:style>
  <w:style w:styleId="TableParagraph" w:type="paragraph">
    <w:name w:val="Table Paragraph"/>
    <w:basedOn w:val="Normal"/>
    <w:uiPriority w:val="1"/>
    <w:qFormat/>
    <w:pPr/>
    <w:rPr>
      <w:rFonts w:ascii="Times New Roman" w:hAnsi="Times New Roman" w:eastAsia="Times New Roman" w:cs="Times New Roman"/>
      <w:lang w:val="uk-UA" w:eastAsia="uk-UA" w:bidi="uk-U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jpeg"/><Relationship Id="rId22" Type="http://schemas.openxmlformats.org/officeDocument/2006/relationships/image" Target="media/image17.jpeg"/><Relationship Id="rId23" Type="http://schemas.openxmlformats.org/officeDocument/2006/relationships/image" Target="media/image18.jpeg"/><Relationship Id="rId24" Type="http://schemas.openxmlformats.org/officeDocument/2006/relationships/image" Target="media/image19.jpeg"/><Relationship Id="rId25" Type="http://schemas.openxmlformats.org/officeDocument/2006/relationships/image" Target="media/image20.jpe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jpeg"/><Relationship Id="rId47" Type="http://schemas.openxmlformats.org/officeDocument/2006/relationships/image" Target="media/image42.png"/><Relationship Id="rId48" Type="http://schemas.openxmlformats.org/officeDocument/2006/relationships/image" Target="media/image43.png"/><Relationship Id="rId49" Type="http://schemas.openxmlformats.org/officeDocument/2006/relationships/image" Target="media/image44.png"/><Relationship Id="rId50" Type="http://schemas.openxmlformats.org/officeDocument/2006/relationships/image" Target="media/image45.png"/><Relationship Id="rId51" Type="http://schemas.openxmlformats.org/officeDocument/2006/relationships/image" Target="media/image46.png"/><Relationship Id="rId52" Type="http://schemas.openxmlformats.org/officeDocument/2006/relationships/image" Target="media/image47.png"/><Relationship Id="rId53" Type="http://schemas.openxmlformats.org/officeDocument/2006/relationships/image" Target="media/image48.png"/><Relationship Id="rId54" Type="http://schemas.openxmlformats.org/officeDocument/2006/relationships/image" Target="media/image49.png"/><Relationship Id="rId55" Type="http://schemas.openxmlformats.org/officeDocument/2006/relationships/image" Target="media/image50.png"/><Relationship Id="rId56" Type="http://schemas.openxmlformats.org/officeDocument/2006/relationships/image" Target="media/image51.png"/><Relationship Id="rId57" Type="http://schemas.openxmlformats.org/officeDocument/2006/relationships/image" Target="media/image52.png"/><Relationship Id="rId58" Type="http://schemas.openxmlformats.org/officeDocument/2006/relationships/image" Target="media/image53.png"/><Relationship Id="rId59" Type="http://schemas.openxmlformats.org/officeDocument/2006/relationships/image" Target="media/image54.png"/><Relationship Id="rId60" Type="http://schemas.openxmlformats.org/officeDocument/2006/relationships/image" Target="media/image55.png"/><Relationship Id="rId61" Type="http://schemas.openxmlformats.org/officeDocument/2006/relationships/image" Target="media/image56.png"/><Relationship Id="rId62" Type="http://schemas.openxmlformats.org/officeDocument/2006/relationships/image" Target="media/image57.png"/><Relationship Id="rId63" Type="http://schemas.openxmlformats.org/officeDocument/2006/relationships/image" Target="media/image58.png"/><Relationship Id="rId64" Type="http://schemas.openxmlformats.org/officeDocument/2006/relationships/image" Target="media/image59.png"/><Relationship Id="rId65" Type="http://schemas.openxmlformats.org/officeDocument/2006/relationships/image" Target="media/image60.png"/><Relationship Id="rId66" Type="http://schemas.openxmlformats.org/officeDocument/2006/relationships/image" Target="media/image61.png"/><Relationship Id="rId67" Type="http://schemas.openxmlformats.org/officeDocument/2006/relationships/image" Target="media/image62.png"/><Relationship Id="rId68" Type="http://schemas.openxmlformats.org/officeDocument/2006/relationships/image" Target="media/image63.png"/><Relationship Id="rId69" Type="http://schemas.openxmlformats.org/officeDocument/2006/relationships/image" Target="media/image64.png"/><Relationship Id="rId70" Type="http://schemas.openxmlformats.org/officeDocument/2006/relationships/image" Target="media/image65.jpeg"/><Relationship Id="rId71" Type="http://schemas.openxmlformats.org/officeDocument/2006/relationships/image" Target="media/image66.png"/><Relationship Id="rId72" Type="http://schemas.openxmlformats.org/officeDocument/2006/relationships/header" Target="header2.xml"/><Relationship Id="rId73" Type="http://schemas.openxmlformats.org/officeDocument/2006/relationships/image" Target="media/image67.jpeg"/><Relationship Id="rId74" Type="http://schemas.openxmlformats.org/officeDocument/2006/relationships/image" Target="media/image68.png"/><Relationship Id="rId75" Type="http://schemas.openxmlformats.org/officeDocument/2006/relationships/image" Target="media/image69.jpeg"/><Relationship Id="rId76" Type="http://schemas.openxmlformats.org/officeDocument/2006/relationships/image" Target="media/image70.jpeg"/><Relationship Id="rId77" Type="http://schemas.openxmlformats.org/officeDocument/2006/relationships/image" Target="media/image71.jpeg"/><Relationship Id="rId78" Type="http://schemas.openxmlformats.org/officeDocument/2006/relationships/header" Target="header3.xml"/><Relationship Id="rId79" Type="http://schemas.openxmlformats.org/officeDocument/2006/relationships/image" Target="media/image72.jpeg"/><Relationship Id="rId80" Type="http://schemas.openxmlformats.org/officeDocument/2006/relationships/image" Target="media/image73.jpeg"/><Relationship Id="rId81" Type="http://schemas.openxmlformats.org/officeDocument/2006/relationships/image" Target="media/image74.jpeg"/><Relationship Id="rId82" Type="http://schemas.openxmlformats.org/officeDocument/2006/relationships/image" Target="media/image75.jpeg"/><Relationship Id="rId83" Type="http://schemas.openxmlformats.org/officeDocument/2006/relationships/image" Target="media/image76.jpeg"/><Relationship Id="rId84" Type="http://schemas.openxmlformats.org/officeDocument/2006/relationships/header" Target="header4.xml"/><Relationship Id="rId85" Type="http://schemas.openxmlformats.org/officeDocument/2006/relationships/hyperlink" Target="http://www.dialog-nn.narod.ru/" TargetMode="External"/><Relationship Id="rId86" Type="http://schemas.openxmlformats.org/officeDocument/2006/relationships/hyperlink" Target="http://www.dsplib.ru/" TargetMode="External"/><Relationship Id="rId87" Type="http://schemas.openxmlformats.org/officeDocument/2006/relationships/hyperlink" Target="http://systech.miem.edu.ru/" TargetMode="External"/><Relationship Id="rId8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Довгаль Андрій</dc:creator>
  <dc:title>АНАЛІТИЧНИЙ ОГЛЯД</dc:title>
  <dcterms:created xsi:type="dcterms:W3CDTF">2020-02-06T07:51:33Z</dcterms:created>
  <dcterms:modified xsi:type="dcterms:W3CDTF">2020-02-06T07:51:33Z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Microsoft® Word 2010</vt:lpwstr>
  </property>
  <property fmtid="{D5CDD505-2E9C-101B-9397-08002B2CF9AE}" pid="4" name="LastSaved">
    <vt:filetime>2020-02-06T00:00:00Z</vt:filetime>
  </property>
</Properties>
</file>