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624" w:rsidRPr="00F4009C" w:rsidRDefault="00C65624" w:rsidP="00C65624">
      <w:pPr>
        <w:ind w:left="709"/>
        <w:jc w:val="right"/>
        <w:rPr>
          <w:bCs/>
          <w:sz w:val="16"/>
          <w:szCs w:val="16"/>
          <w:lang w:val="uk-UA"/>
        </w:rPr>
      </w:pPr>
      <w:r w:rsidRPr="00F4009C">
        <w:rPr>
          <w:bCs/>
          <w:sz w:val="16"/>
          <w:szCs w:val="16"/>
          <w:lang w:val="uk-UA"/>
        </w:rPr>
        <w:t>Шаблон (версія 01)</w:t>
      </w:r>
    </w:p>
    <w:p w:rsidR="00C65624" w:rsidRPr="00F4009C" w:rsidRDefault="00C65624" w:rsidP="00C65624">
      <w:pPr>
        <w:ind w:left="709"/>
        <w:jc w:val="right"/>
        <w:rPr>
          <w:bCs/>
          <w:sz w:val="16"/>
          <w:szCs w:val="16"/>
          <w:lang w:val="uk-UA"/>
        </w:rPr>
      </w:pPr>
      <w:r w:rsidRPr="00F4009C">
        <w:rPr>
          <w:bCs/>
          <w:sz w:val="16"/>
          <w:szCs w:val="16"/>
          <w:lang w:val="uk-UA"/>
        </w:rPr>
        <w:t>Затверджений наказом ректора СНУ ім. В. Даля</w:t>
      </w:r>
    </w:p>
    <w:p w:rsidR="00C65624" w:rsidRPr="00F4009C" w:rsidRDefault="00C65624" w:rsidP="00C65624">
      <w:pPr>
        <w:ind w:left="709"/>
        <w:jc w:val="right"/>
        <w:rPr>
          <w:bCs/>
          <w:sz w:val="16"/>
          <w:szCs w:val="16"/>
        </w:rPr>
      </w:pPr>
      <w:r w:rsidRPr="00F4009C">
        <w:rPr>
          <w:bCs/>
          <w:sz w:val="16"/>
          <w:szCs w:val="16"/>
          <w:lang w:val="uk-UA"/>
        </w:rPr>
        <w:t xml:space="preserve"> 10.07.2019    № 199/17</w:t>
      </w: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bCs/>
          <w:sz w:val="28"/>
          <w:szCs w:val="24"/>
          <w:lang w:val="uk-UA"/>
        </w:rPr>
      </w:pPr>
      <w:r w:rsidRPr="00F4009C">
        <w:rPr>
          <w:bCs/>
          <w:sz w:val="28"/>
          <w:szCs w:val="24"/>
          <w:lang w:val="uk-UA"/>
        </w:rPr>
        <w:t>СХІДНОУКРАЇНСЬКИЙ НАЦІОНАЛЬНИЙ УНІВЕРСИТЕТ</w:t>
      </w:r>
    </w:p>
    <w:p w:rsidR="00C65624" w:rsidRPr="00F4009C" w:rsidRDefault="00C65624" w:rsidP="00C65624">
      <w:pPr>
        <w:ind w:left="709"/>
        <w:jc w:val="center"/>
        <w:rPr>
          <w:bCs/>
          <w:sz w:val="28"/>
          <w:szCs w:val="24"/>
          <w:lang w:val="uk-UA"/>
        </w:rPr>
      </w:pPr>
      <w:r w:rsidRPr="00F4009C">
        <w:rPr>
          <w:bCs/>
          <w:sz w:val="28"/>
          <w:szCs w:val="24"/>
          <w:lang w:val="uk-UA"/>
        </w:rPr>
        <w:t>ІМЕНІ ВОЛОДИМИРА ДАЛЯ</w:t>
      </w:r>
    </w:p>
    <w:p w:rsidR="00C65624" w:rsidRPr="00F4009C" w:rsidRDefault="00C65624" w:rsidP="00C65624">
      <w:pPr>
        <w:ind w:left="709"/>
        <w:rPr>
          <w:bCs/>
          <w:sz w:val="28"/>
          <w:szCs w:val="24"/>
          <w:lang w:val="uk-UA"/>
        </w:rPr>
      </w:pPr>
    </w:p>
    <w:p w:rsidR="00C65624" w:rsidRPr="00C65624" w:rsidRDefault="00C65624" w:rsidP="00C65624">
      <w:pPr>
        <w:keepNext/>
        <w:ind w:left="709"/>
        <w:outlineLvl w:val="0"/>
        <w:rPr>
          <w:bCs/>
          <w:sz w:val="28"/>
          <w:szCs w:val="28"/>
        </w:rPr>
      </w:pPr>
      <w:r w:rsidRPr="00F4009C">
        <w:rPr>
          <w:sz w:val="28"/>
          <w:szCs w:val="28"/>
          <w:lang w:val="uk-UA"/>
        </w:rPr>
        <w:t>Навчально-науковий інститут</w:t>
      </w:r>
      <w:r w:rsidRPr="00F4009C">
        <w:rPr>
          <w:sz w:val="28"/>
          <w:szCs w:val="28"/>
        </w:rPr>
        <w:t xml:space="preserve"> (</w:t>
      </w:r>
      <w:r w:rsidRPr="00F4009C">
        <w:rPr>
          <w:sz w:val="28"/>
          <w:szCs w:val="28"/>
          <w:lang w:val="uk-UA"/>
        </w:rPr>
        <w:t>факультет</w:t>
      </w:r>
      <w:r w:rsidRPr="00F4009C">
        <w:rPr>
          <w:sz w:val="28"/>
          <w:szCs w:val="28"/>
        </w:rPr>
        <w:t xml:space="preserve"> </w:t>
      </w:r>
      <w:r w:rsidRPr="006B2F62">
        <w:rPr>
          <w:sz w:val="28"/>
          <w:szCs w:val="28"/>
          <w:u w:val="single"/>
        </w:rPr>
        <w:t>)</w:t>
      </w:r>
      <w:r>
        <w:rPr>
          <w:bCs/>
          <w:sz w:val="28"/>
          <w:szCs w:val="28"/>
          <w:u w:val="single"/>
          <w:lang w:val="uk-UA"/>
        </w:rPr>
        <w:tab/>
      </w:r>
      <w:r w:rsidRPr="006B2F62">
        <w:rPr>
          <w:bCs/>
          <w:sz w:val="28"/>
          <w:szCs w:val="28"/>
          <w:u w:val="single"/>
          <w:lang w:val="uk-UA"/>
        </w:rPr>
        <w:t>Факультет</w:t>
      </w:r>
      <w:r w:rsidRPr="00C65624">
        <w:rPr>
          <w:bCs/>
          <w:sz w:val="28"/>
          <w:szCs w:val="28"/>
          <w:u w:val="single"/>
        </w:rPr>
        <w:tab/>
      </w:r>
      <w:r w:rsidRPr="00C65624">
        <w:rPr>
          <w:bCs/>
          <w:sz w:val="28"/>
          <w:szCs w:val="28"/>
          <w:u w:val="single"/>
        </w:rPr>
        <w:tab/>
      </w:r>
      <w:r w:rsidRPr="00C65624">
        <w:rPr>
          <w:bCs/>
          <w:sz w:val="28"/>
          <w:szCs w:val="28"/>
          <w:u w:val="single"/>
        </w:rPr>
        <w:tab/>
      </w:r>
      <w:r w:rsidRPr="00C65624">
        <w:rPr>
          <w:bCs/>
          <w:sz w:val="28"/>
          <w:szCs w:val="28"/>
          <w:u w:val="single"/>
        </w:rPr>
        <w:tab/>
      </w:r>
      <w:r w:rsidRPr="006B2F62">
        <w:rPr>
          <w:bCs/>
          <w:sz w:val="28"/>
          <w:szCs w:val="28"/>
          <w:u w:val="single"/>
          <w:lang w:val="uk-UA"/>
        </w:rPr>
        <w:t xml:space="preserve"> інформаційних</w:t>
      </w:r>
      <w:r>
        <w:rPr>
          <w:bCs/>
          <w:szCs w:val="24"/>
          <w:lang w:val="uk-UA"/>
        </w:rPr>
        <w:t>_</w:t>
      </w:r>
      <w:r>
        <w:rPr>
          <w:bCs/>
          <w:sz w:val="28"/>
          <w:szCs w:val="28"/>
          <w:u w:val="single"/>
          <w:lang w:val="uk-UA"/>
        </w:rPr>
        <w:t>технологій та електроніки</w:t>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sidRPr="00F4009C">
        <w:rPr>
          <w:bCs/>
          <w:szCs w:val="24"/>
          <w:lang w:val="uk-UA"/>
        </w:rPr>
        <w:t>___</w:t>
      </w:r>
      <w:r>
        <w:rPr>
          <w:bCs/>
          <w:szCs w:val="24"/>
          <w:lang w:val="uk-UA"/>
        </w:rPr>
        <w:t>_________________</w:t>
      </w:r>
      <w:r w:rsidRPr="00C65624">
        <w:rPr>
          <w:bCs/>
          <w:szCs w:val="24"/>
        </w:rPr>
        <w:t>__________________________________________________________</w:t>
      </w:r>
    </w:p>
    <w:p w:rsidR="00C65624" w:rsidRPr="00F4009C" w:rsidRDefault="00C65624" w:rsidP="00C65624">
      <w:pPr>
        <w:ind w:left="709"/>
        <w:jc w:val="center"/>
        <w:rPr>
          <w:sz w:val="16"/>
          <w:szCs w:val="16"/>
        </w:rPr>
      </w:pPr>
      <w:r>
        <w:rPr>
          <w:sz w:val="16"/>
          <w:szCs w:val="16"/>
          <w:lang w:val="uk-UA"/>
        </w:rPr>
        <w:t xml:space="preserve">                               </w:t>
      </w:r>
      <w:r w:rsidRPr="00F4009C">
        <w:rPr>
          <w:sz w:val="16"/>
          <w:szCs w:val="16"/>
          <w:lang w:val="uk-UA"/>
        </w:rPr>
        <w:t>(повне найменування інституту, факультету)             .</w:t>
      </w:r>
    </w:p>
    <w:p w:rsidR="00C65624" w:rsidRPr="00C65624" w:rsidRDefault="00C65624" w:rsidP="00C65624">
      <w:pPr>
        <w:keepNext/>
        <w:ind w:left="709"/>
        <w:outlineLvl w:val="0"/>
        <w:rPr>
          <w:bCs/>
          <w:szCs w:val="24"/>
        </w:rPr>
      </w:pPr>
      <w:r w:rsidRPr="00F4009C">
        <w:rPr>
          <w:bCs/>
          <w:sz w:val="28"/>
          <w:szCs w:val="28"/>
          <w:lang w:val="uk-UA"/>
        </w:rPr>
        <w:t>Кафедра</w:t>
      </w:r>
      <w:r w:rsidRPr="00F4009C">
        <w:rPr>
          <w:bCs/>
          <w:sz w:val="28"/>
          <w:szCs w:val="28"/>
        </w:rPr>
        <w:t xml:space="preserve"> </w:t>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sidRPr="00F4009C">
        <w:rPr>
          <w:bCs/>
          <w:sz w:val="28"/>
          <w:szCs w:val="28"/>
          <w:u w:val="single"/>
          <w:lang w:val="uk-UA"/>
        </w:rPr>
        <w:t>електронних апаратів</w:t>
      </w:r>
      <w:r>
        <w:rPr>
          <w:bCs/>
          <w:szCs w:val="24"/>
          <w:lang w:val="uk-UA"/>
        </w:rPr>
        <w:t>____________</w:t>
      </w:r>
      <w:r w:rsidRPr="00F4009C">
        <w:rPr>
          <w:bCs/>
          <w:szCs w:val="24"/>
          <w:lang w:val="uk-UA"/>
        </w:rPr>
        <w:t>_________________</w:t>
      </w:r>
      <w:r w:rsidRPr="00C65624">
        <w:rPr>
          <w:bCs/>
          <w:szCs w:val="24"/>
        </w:rPr>
        <w:t>__</w:t>
      </w:r>
    </w:p>
    <w:p w:rsidR="00C65624" w:rsidRPr="00F4009C" w:rsidRDefault="00C65624" w:rsidP="00C65624">
      <w:pPr>
        <w:ind w:left="709"/>
        <w:jc w:val="center"/>
        <w:rPr>
          <w:sz w:val="16"/>
          <w:szCs w:val="16"/>
          <w:lang w:val="uk-UA"/>
        </w:rPr>
      </w:pPr>
      <w:r w:rsidRPr="00F4009C">
        <w:rPr>
          <w:sz w:val="16"/>
          <w:szCs w:val="16"/>
          <w:lang w:val="uk-UA"/>
        </w:rPr>
        <w:t xml:space="preserve">                     (повна назва кафедри)</w:t>
      </w: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keepNext/>
        <w:ind w:left="709"/>
        <w:jc w:val="center"/>
        <w:outlineLvl w:val="1"/>
        <w:rPr>
          <w:bCs/>
          <w:sz w:val="36"/>
          <w:szCs w:val="36"/>
          <w:lang w:val="uk-UA"/>
        </w:rPr>
      </w:pPr>
      <w:r w:rsidRPr="00F4009C">
        <w:rPr>
          <w:bCs/>
          <w:sz w:val="36"/>
          <w:szCs w:val="36"/>
          <w:lang w:val="uk-UA"/>
        </w:rPr>
        <w:t>ПОЯСНЮВАЛЬНА ЗАПИСКА</w:t>
      </w:r>
    </w:p>
    <w:p w:rsidR="00C65624" w:rsidRPr="00F4009C" w:rsidRDefault="00C65624" w:rsidP="00C65624">
      <w:pPr>
        <w:ind w:left="709"/>
        <w:jc w:val="center"/>
        <w:rPr>
          <w:sz w:val="28"/>
          <w:szCs w:val="24"/>
          <w:lang w:val="uk-UA"/>
        </w:rPr>
      </w:pPr>
      <w:r w:rsidRPr="00F4009C">
        <w:rPr>
          <w:sz w:val="28"/>
          <w:szCs w:val="24"/>
          <w:lang w:val="uk-UA"/>
        </w:rPr>
        <w:t>до кваліфікаційної випускної роботи</w:t>
      </w:r>
    </w:p>
    <w:p w:rsidR="00C65624" w:rsidRPr="00F4009C" w:rsidRDefault="00C65624" w:rsidP="00C65624">
      <w:pPr>
        <w:ind w:left="709"/>
        <w:jc w:val="center"/>
        <w:rPr>
          <w:sz w:val="28"/>
          <w:szCs w:val="24"/>
          <w:lang w:val="uk-UA"/>
        </w:rPr>
      </w:pPr>
    </w:p>
    <w:p w:rsidR="00C65624" w:rsidRPr="00F4009C" w:rsidRDefault="00C65624" w:rsidP="00C65624">
      <w:pPr>
        <w:ind w:left="709"/>
        <w:rPr>
          <w:sz w:val="28"/>
          <w:szCs w:val="24"/>
          <w:lang w:val="uk-UA"/>
        </w:rPr>
      </w:pPr>
      <w:r w:rsidRPr="00F4009C">
        <w:rPr>
          <w:sz w:val="28"/>
          <w:szCs w:val="28"/>
          <w:lang w:val="uk-UA"/>
        </w:rPr>
        <w:t>освітній ступінь</w:t>
      </w:r>
      <w:r>
        <w:rPr>
          <w:sz w:val="28"/>
          <w:szCs w:val="28"/>
          <w:u w:val="single"/>
          <w:lang w:val="uk-UA"/>
        </w:rPr>
        <w:tab/>
      </w:r>
      <w:r>
        <w:rPr>
          <w:sz w:val="28"/>
          <w:szCs w:val="28"/>
          <w:u w:val="single"/>
          <w:lang w:val="uk-UA"/>
        </w:rPr>
        <w:tab/>
        <w:t>магістр</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65624" w:rsidRPr="00F4009C" w:rsidRDefault="00C65624" w:rsidP="00C65624">
      <w:pPr>
        <w:ind w:left="709" w:firstLine="708"/>
        <w:rPr>
          <w:sz w:val="16"/>
          <w:szCs w:val="16"/>
          <w:lang w:val="uk-UA"/>
        </w:rPr>
      </w:pPr>
      <w:r w:rsidRPr="00F4009C">
        <w:rPr>
          <w:sz w:val="16"/>
          <w:szCs w:val="16"/>
          <w:lang w:val="uk-UA"/>
        </w:rPr>
        <w:t xml:space="preserve"> </w:t>
      </w:r>
      <w:r>
        <w:rPr>
          <w:sz w:val="16"/>
          <w:szCs w:val="16"/>
          <w:lang w:val="uk-UA"/>
        </w:rPr>
        <w:tab/>
      </w:r>
      <w:r>
        <w:rPr>
          <w:sz w:val="16"/>
          <w:szCs w:val="16"/>
          <w:lang w:val="uk-UA"/>
        </w:rPr>
        <w:tab/>
        <w:t xml:space="preserve">     </w:t>
      </w:r>
      <w:r w:rsidRPr="00F4009C">
        <w:rPr>
          <w:sz w:val="16"/>
          <w:szCs w:val="16"/>
          <w:lang w:val="uk-UA"/>
        </w:rPr>
        <w:t>(бакалавр,  магістр)</w:t>
      </w:r>
    </w:p>
    <w:p w:rsidR="00C65624" w:rsidRPr="00F4009C" w:rsidRDefault="00C65624" w:rsidP="00C65624">
      <w:pPr>
        <w:ind w:left="709"/>
        <w:jc w:val="both"/>
        <w:rPr>
          <w:sz w:val="28"/>
          <w:szCs w:val="24"/>
          <w:u w:val="single"/>
          <w:lang w:val="uk-UA"/>
        </w:rPr>
      </w:pPr>
      <w:r w:rsidRPr="00F4009C">
        <w:rPr>
          <w:sz w:val="28"/>
          <w:szCs w:val="24"/>
          <w:lang w:val="uk-UA"/>
        </w:rPr>
        <w:t>Спеціальність</w:t>
      </w:r>
      <w:r>
        <w:rPr>
          <w:sz w:val="28"/>
          <w:szCs w:val="24"/>
          <w:u w:val="single"/>
          <w:lang w:val="uk-UA"/>
        </w:rPr>
        <w:tab/>
      </w:r>
      <w:r>
        <w:rPr>
          <w:sz w:val="28"/>
          <w:u w:val="single"/>
          <w:lang w:val="uk-UA"/>
        </w:rPr>
        <w:t>172 Телекомунікації та радіотехніка</w:t>
      </w:r>
      <w:r>
        <w:rPr>
          <w:sz w:val="28"/>
          <w:u w:val="single"/>
          <w:lang w:val="uk-UA"/>
        </w:rPr>
        <w:tab/>
      </w:r>
      <w:r>
        <w:rPr>
          <w:sz w:val="28"/>
          <w:u w:val="single"/>
          <w:lang w:val="uk-UA"/>
        </w:rPr>
        <w:tab/>
      </w:r>
      <w:r>
        <w:rPr>
          <w:sz w:val="28"/>
          <w:u w:val="single"/>
          <w:lang w:val="uk-UA"/>
        </w:rPr>
        <w:tab/>
      </w:r>
      <w:r>
        <w:rPr>
          <w:sz w:val="28"/>
          <w:u w:val="single"/>
          <w:lang w:val="uk-UA"/>
        </w:rPr>
        <w:tab/>
      </w:r>
    </w:p>
    <w:p w:rsidR="00C65624" w:rsidRPr="00F4009C" w:rsidRDefault="00C65624" w:rsidP="00C65624">
      <w:pPr>
        <w:ind w:left="709"/>
        <w:jc w:val="both"/>
        <w:rPr>
          <w:sz w:val="16"/>
          <w:szCs w:val="24"/>
          <w:lang w:val="uk-UA"/>
        </w:rPr>
      </w:pPr>
      <w:r w:rsidRPr="00F4009C">
        <w:rPr>
          <w:sz w:val="16"/>
          <w:szCs w:val="24"/>
          <w:lang w:val="uk-UA"/>
        </w:rPr>
        <w:t xml:space="preserve">                                                                                             (шифр і назва спеціальності)</w:t>
      </w:r>
    </w:p>
    <w:p w:rsidR="00C65624" w:rsidRPr="00F4009C" w:rsidRDefault="00C65624" w:rsidP="00C65624">
      <w:pPr>
        <w:ind w:left="709"/>
        <w:jc w:val="both"/>
        <w:rPr>
          <w:sz w:val="28"/>
          <w:szCs w:val="24"/>
          <w:u w:val="single"/>
          <w:lang w:val="uk-UA"/>
        </w:rPr>
      </w:pPr>
      <w:r w:rsidRPr="00F4009C">
        <w:rPr>
          <w:sz w:val="28"/>
          <w:szCs w:val="24"/>
          <w:lang w:val="uk-UA"/>
        </w:rPr>
        <w:t>Спеціалізація</w:t>
      </w:r>
      <w:r>
        <w:rPr>
          <w:sz w:val="28"/>
          <w:szCs w:val="24"/>
          <w:u w:val="single"/>
          <w:lang w:val="uk-UA"/>
        </w:rPr>
        <w:tab/>
        <w:t>Радіоелектронні апарати</w:t>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p>
    <w:p w:rsidR="00C65624" w:rsidRPr="00F4009C" w:rsidRDefault="00C65624" w:rsidP="00C65624">
      <w:pPr>
        <w:ind w:left="709"/>
        <w:jc w:val="both"/>
        <w:rPr>
          <w:sz w:val="16"/>
          <w:szCs w:val="24"/>
          <w:lang w:val="uk-UA"/>
        </w:rPr>
      </w:pPr>
      <w:r w:rsidRPr="00F4009C">
        <w:rPr>
          <w:sz w:val="28"/>
          <w:szCs w:val="24"/>
          <w:lang w:val="uk-UA"/>
        </w:rPr>
        <w:t xml:space="preserve"> </w:t>
      </w:r>
      <w:r w:rsidRPr="00F4009C">
        <w:rPr>
          <w:sz w:val="16"/>
          <w:szCs w:val="24"/>
          <w:lang w:val="uk-UA"/>
        </w:rPr>
        <w:t xml:space="preserve">                                                                                            (назва спеціалізації)</w:t>
      </w:r>
    </w:p>
    <w:p w:rsidR="00C65624" w:rsidRPr="00F4009C" w:rsidRDefault="00C65624" w:rsidP="00C65624">
      <w:pPr>
        <w:ind w:left="709"/>
        <w:rPr>
          <w:sz w:val="16"/>
          <w:szCs w:val="24"/>
          <w:lang w:val="uk-UA"/>
        </w:rPr>
      </w:pPr>
    </w:p>
    <w:p w:rsidR="00C65624" w:rsidRPr="00F4009C" w:rsidRDefault="00C65624" w:rsidP="00C65624">
      <w:pPr>
        <w:ind w:left="709"/>
        <w:rPr>
          <w:sz w:val="16"/>
          <w:szCs w:val="24"/>
          <w:lang w:val="uk-UA"/>
        </w:rPr>
      </w:pPr>
    </w:p>
    <w:p w:rsidR="00C65624" w:rsidRPr="00F4009C" w:rsidRDefault="00C65624" w:rsidP="00C65624">
      <w:pPr>
        <w:ind w:left="709"/>
        <w:jc w:val="center"/>
        <w:rPr>
          <w:sz w:val="16"/>
          <w:szCs w:val="24"/>
          <w:lang w:val="uk-UA"/>
        </w:rPr>
      </w:pPr>
    </w:p>
    <w:p w:rsidR="00C65624" w:rsidRDefault="00C65624" w:rsidP="00C65624">
      <w:pPr>
        <w:ind w:left="709"/>
        <w:jc w:val="center"/>
        <w:rPr>
          <w:sz w:val="16"/>
          <w:szCs w:val="24"/>
          <w:u w:val="single"/>
          <w:lang w:val="uk-UA"/>
        </w:rPr>
      </w:pPr>
      <w:r w:rsidRPr="00F4009C">
        <w:rPr>
          <w:sz w:val="28"/>
          <w:szCs w:val="24"/>
          <w:lang w:val="uk-UA"/>
        </w:rPr>
        <w:t>на тему</w:t>
      </w:r>
      <w:r>
        <w:rPr>
          <w:sz w:val="28"/>
          <w:szCs w:val="24"/>
          <w:u w:val="single"/>
          <w:lang w:val="uk-UA"/>
        </w:rPr>
        <w:t xml:space="preserve">     </w:t>
      </w:r>
      <w:r>
        <w:rPr>
          <w:sz w:val="28"/>
          <w:szCs w:val="28"/>
          <w:u w:val="single"/>
          <w:lang w:val="uk-UA"/>
        </w:rPr>
        <w:t xml:space="preserve">ПРОЕКТУВАННЯ АВТОМАТУ ЗАХИСТУ ВІД ПЕРЕПАДІВ МЕРЕЖЕВОЮ НАПРУГИ </w:t>
      </w:r>
      <w:r>
        <w:rPr>
          <w:sz w:val="16"/>
          <w:szCs w:val="24"/>
          <w:u w:val="single"/>
          <w:lang w:val="uk-UA"/>
        </w:rPr>
        <w:t xml:space="preserve">             </w:t>
      </w:r>
    </w:p>
    <w:p w:rsidR="00C65624" w:rsidRDefault="00C65624" w:rsidP="00C65624">
      <w:pPr>
        <w:ind w:left="709"/>
        <w:jc w:val="center"/>
        <w:rPr>
          <w:sz w:val="16"/>
          <w:szCs w:val="24"/>
          <w:u w:val="single"/>
          <w:lang w:val="uk-UA"/>
        </w:rPr>
      </w:pPr>
    </w:p>
    <w:p w:rsidR="00C65624" w:rsidRPr="00F4009C" w:rsidRDefault="00C65624" w:rsidP="00C65624">
      <w:pPr>
        <w:ind w:left="709"/>
        <w:jc w:val="center"/>
        <w:rPr>
          <w:sz w:val="16"/>
          <w:szCs w:val="24"/>
          <w:u w:val="single"/>
          <w:lang w:val="uk-UA"/>
        </w:rPr>
      </w:pPr>
    </w:p>
    <w:p w:rsidR="00C65624" w:rsidRPr="00F4009C" w:rsidRDefault="00C65624" w:rsidP="00C65624">
      <w:pPr>
        <w:ind w:left="709"/>
        <w:jc w:val="center"/>
        <w:rPr>
          <w:sz w:val="28"/>
          <w:szCs w:val="24"/>
          <w:lang w:val="uk-UA"/>
        </w:rPr>
      </w:pPr>
    </w:p>
    <w:p w:rsidR="00C65624" w:rsidRPr="00F4009C" w:rsidRDefault="00C65624" w:rsidP="00C65624">
      <w:pPr>
        <w:ind w:left="709"/>
        <w:jc w:val="center"/>
        <w:rPr>
          <w:sz w:val="28"/>
          <w:szCs w:val="24"/>
          <w:lang w:val="uk-UA"/>
        </w:rPr>
      </w:pPr>
    </w:p>
    <w:p w:rsidR="00C65624" w:rsidRPr="00F4009C" w:rsidRDefault="00C65624" w:rsidP="00C65624">
      <w:pPr>
        <w:ind w:left="709"/>
        <w:jc w:val="both"/>
        <w:rPr>
          <w:b/>
          <w:sz w:val="24"/>
          <w:szCs w:val="24"/>
          <w:lang w:val="uk-UA"/>
        </w:rPr>
      </w:pPr>
      <w:r w:rsidRPr="00F4009C">
        <w:rPr>
          <w:sz w:val="28"/>
          <w:szCs w:val="24"/>
          <w:lang w:val="uk-UA"/>
        </w:rPr>
        <w:t xml:space="preserve">Виконав: студент групи </w:t>
      </w:r>
      <w:r w:rsidRPr="006B2F62">
        <w:rPr>
          <w:sz w:val="28"/>
          <w:szCs w:val="24"/>
          <w:u w:val="single"/>
          <w:lang w:val="uk-UA"/>
        </w:rPr>
        <w:t>РЕА-18дм</w:t>
      </w:r>
      <w:r>
        <w:rPr>
          <w:sz w:val="28"/>
          <w:szCs w:val="24"/>
          <w:lang w:val="uk-UA"/>
        </w:rPr>
        <w:t xml:space="preserve">  </w:t>
      </w:r>
      <w:r>
        <w:rPr>
          <w:b/>
          <w:sz w:val="24"/>
          <w:szCs w:val="24"/>
          <w:lang w:val="uk-UA"/>
        </w:rPr>
        <w:t xml:space="preserve">_________  </w:t>
      </w:r>
      <w:r>
        <w:rPr>
          <w:b/>
          <w:sz w:val="24"/>
          <w:szCs w:val="24"/>
          <w:lang w:val="uk-UA"/>
        </w:rPr>
        <w:tab/>
      </w:r>
      <w:proofErr w:type="spellStart"/>
      <w:r>
        <w:rPr>
          <w:b/>
          <w:sz w:val="24"/>
          <w:szCs w:val="24"/>
          <w:lang w:val="uk-UA"/>
        </w:rPr>
        <w:t>___</w:t>
      </w:r>
      <w:r>
        <w:rPr>
          <w:sz w:val="24"/>
          <w:szCs w:val="24"/>
          <w:u w:val="single"/>
          <w:lang w:val="uk-UA"/>
        </w:rPr>
        <w:t>Коротен</w:t>
      </w:r>
      <w:proofErr w:type="spellEnd"/>
      <w:r>
        <w:rPr>
          <w:sz w:val="24"/>
          <w:szCs w:val="24"/>
          <w:u w:val="single"/>
          <w:lang w:val="uk-UA"/>
        </w:rPr>
        <w:t>ко Д.В.</w:t>
      </w:r>
      <w:r>
        <w:rPr>
          <w:b/>
          <w:sz w:val="24"/>
          <w:szCs w:val="24"/>
          <w:lang w:val="uk-UA"/>
        </w:rPr>
        <w:t>_______</w:t>
      </w:r>
      <w:r>
        <w:rPr>
          <w:b/>
          <w:sz w:val="24"/>
          <w:szCs w:val="24"/>
          <w:lang w:val="uk-UA"/>
        </w:rPr>
        <w:tab/>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844038">
        <w:rPr>
          <w:bCs/>
          <w:sz w:val="24"/>
          <w:szCs w:val="24"/>
          <w:vertAlign w:val="superscript"/>
        </w:rPr>
        <w:t xml:space="preserve">                                                                                              </w:t>
      </w:r>
      <w:r w:rsidRPr="00F4009C">
        <w:rPr>
          <w:bCs/>
          <w:sz w:val="24"/>
          <w:szCs w:val="24"/>
          <w:vertAlign w:val="superscript"/>
          <w:lang w:val="uk-UA"/>
        </w:rPr>
        <w:t xml:space="preserve">  ( підпис )                       (ініціали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jc w:val="both"/>
        <w:rPr>
          <w:b/>
          <w:sz w:val="24"/>
          <w:szCs w:val="24"/>
          <w:lang w:val="uk-UA"/>
        </w:rPr>
      </w:pPr>
      <w:r w:rsidRPr="00F4009C">
        <w:rPr>
          <w:sz w:val="28"/>
          <w:szCs w:val="24"/>
          <w:lang w:val="uk-UA"/>
        </w:rPr>
        <w:t>Керівник</w:t>
      </w:r>
      <w:r w:rsidRPr="00F4009C">
        <w:rPr>
          <w:sz w:val="28"/>
          <w:szCs w:val="24"/>
          <w:lang w:val="uk-UA"/>
        </w:rPr>
        <w:tab/>
      </w:r>
      <w:r w:rsidRPr="00F4009C">
        <w:rPr>
          <w:sz w:val="28"/>
          <w:szCs w:val="24"/>
          <w:lang w:val="uk-UA"/>
        </w:rPr>
        <w:tab/>
      </w:r>
      <w:r w:rsidRPr="00F4009C">
        <w:rPr>
          <w:sz w:val="28"/>
          <w:szCs w:val="24"/>
          <w:lang w:val="uk-UA"/>
        </w:rPr>
        <w:tab/>
      </w:r>
      <w:r w:rsidRPr="00F4009C">
        <w:rPr>
          <w:sz w:val="28"/>
          <w:szCs w:val="24"/>
          <w:lang w:val="uk-UA"/>
        </w:rPr>
        <w:tab/>
      </w:r>
      <w:r w:rsidRPr="00F4009C">
        <w:rPr>
          <w:sz w:val="28"/>
          <w:szCs w:val="24"/>
          <w:lang w:val="uk-UA"/>
        </w:rPr>
        <w:tab/>
      </w:r>
      <w:r>
        <w:rPr>
          <w:sz w:val="28"/>
          <w:szCs w:val="24"/>
          <w:lang w:val="uk-UA"/>
        </w:rPr>
        <w:t xml:space="preserve"> </w:t>
      </w:r>
      <w:r w:rsidRPr="00F4009C">
        <w:rPr>
          <w:sz w:val="28"/>
          <w:szCs w:val="24"/>
          <w:lang w:val="uk-UA"/>
        </w:rPr>
        <w:t xml:space="preserve"> </w:t>
      </w:r>
      <w:r>
        <w:rPr>
          <w:b/>
          <w:sz w:val="24"/>
          <w:szCs w:val="24"/>
          <w:lang w:val="uk-UA"/>
        </w:rPr>
        <w:t xml:space="preserve">_________ </w:t>
      </w:r>
      <w:r>
        <w:rPr>
          <w:b/>
          <w:sz w:val="24"/>
          <w:szCs w:val="24"/>
          <w:lang w:val="uk-UA"/>
        </w:rPr>
        <w:tab/>
      </w:r>
      <w:r w:rsidRPr="006B2F62">
        <w:rPr>
          <w:b/>
          <w:sz w:val="24"/>
          <w:szCs w:val="24"/>
          <w:u w:val="single"/>
          <w:lang w:val="uk-UA"/>
        </w:rPr>
        <w:t>__</w:t>
      </w:r>
      <w:r>
        <w:rPr>
          <w:b/>
          <w:sz w:val="24"/>
          <w:szCs w:val="24"/>
          <w:u w:val="single"/>
          <w:lang w:val="uk-UA"/>
        </w:rPr>
        <w:t xml:space="preserve"> </w:t>
      </w:r>
      <w:r w:rsidR="003C7414" w:rsidRPr="00E649C5">
        <w:rPr>
          <w:b/>
          <w:sz w:val="24"/>
          <w:szCs w:val="24"/>
          <w:u w:val="single"/>
          <w:lang w:val="uk-UA"/>
        </w:rPr>
        <w:t xml:space="preserve"> </w:t>
      </w:r>
      <w:r w:rsidRPr="006B2F62">
        <w:rPr>
          <w:sz w:val="24"/>
          <w:szCs w:val="24"/>
          <w:u w:val="single"/>
          <w:lang w:val="uk-UA"/>
        </w:rPr>
        <w:t>Смолій В.М.</w:t>
      </w:r>
      <w:r w:rsidRPr="006B2F62">
        <w:rPr>
          <w:b/>
          <w:sz w:val="24"/>
          <w:szCs w:val="24"/>
          <w:u w:val="single"/>
          <w:lang w:val="uk-UA"/>
        </w:rPr>
        <w:t>________</w:t>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844038">
        <w:rPr>
          <w:bCs/>
          <w:sz w:val="24"/>
          <w:szCs w:val="24"/>
          <w:vertAlign w:val="superscript"/>
          <w:lang w:val="uk-UA"/>
        </w:rPr>
        <w:t xml:space="preserve">                                                                                             </w:t>
      </w:r>
      <w:r w:rsidRPr="00F4009C">
        <w:rPr>
          <w:bCs/>
          <w:sz w:val="24"/>
          <w:szCs w:val="24"/>
          <w:vertAlign w:val="superscript"/>
          <w:lang w:val="uk-UA"/>
        </w:rPr>
        <w:t xml:space="preserve">  </w:t>
      </w:r>
      <w:r w:rsidRPr="00844038">
        <w:rPr>
          <w:bCs/>
          <w:sz w:val="24"/>
          <w:szCs w:val="24"/>
          <w:vertAlign w:val="superscript"/>
          <w:lang w:val="uk-UA"/>
        </w:rPr>
        <w:t xml:space="preserve"> </w:t>
      </w:r>
      <w:r w:rsidRPr="00F4009C">
        <w:rPr>
          <w:bCs/>
          <w:sz w:val="24"/>
          <w:szCs w:val="24"/>
          <w:vertAlign w:val="superscript"/>
          <w:lang w:val="uk-UA"/>
        </w:rPr>
        <w:t xml:space="preserve"> ( підпис )                       (ініціали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rPr>
          <w:sz w:val="16"/>
          <w:szCs w:val="24"/>
          <w:lang w:val="uk-UA"/>
        </w:rPr>
      </w:pPr>
    </w:p>
    <w:p w:rsidR="00C65624" w:rsidRPr="00F4009C" w:rsidRDefault="00C65624" w:rsidP="00C65624">
      <w:pPr>
        <w:ind w:left="709"/>
        <w:jc w:val="both"/>
        <w:rPr>
          <w:b/>
          <w:sz w:val="24"/>
          <w:szCs w:val="24"/>
          <w:lang w:val="uk-UA"/>
        </w:rPr>
      </w:pPr>
      <w:r w:rsidRPr="00F4009C">
        <w:rPr>
          <w:sz w:val="28"/>
          <w:szCs w:val="28"/>
          <w:lang w:val="uk-UA"/>
        </w:rPr>
        <w:t>Завідувач кафедри</w:t>
      </w:r>
      <w:r w:rsidRPr="00F4009C">
        <w:rPr>
          <w:sz w:val="28"/>
          <w:szCs w:val="24"/>
          <w:lang w:val="uk-UA"/>
        </w:rPr>
        <w:tab/>
      </w:r>
      <w:r w:rsidRPr="00F4009C">
        <w:rPr>
          <w:sz w:val="28"/>
          <w:szCs w:val="24"/>
          <w:lang w:val="uk-UA"/>
        </w:rPr>
        <w:tab/>
      </w:r>
      <w:r w:rsidRPr="00F4009C">
        <w:rPr>
          <w:sz w:val="28"/>
          <w:szCs w:val="24"/>
          <w:lang w:val="uk-UA"/>
        </w:rPr>
        <w:tab/>
        <w:t xml:space="preserve"> </w:t>
      </w:r>
      <w:r>
        <w:rPr>
          <w:sz w:val="28"/>
          <w:szCs w:val="24"/>
          <w:lang w:val="uk-UA"/>
        </w:rPr>
        <w:t xml:space="preserve"> </w:t>
      </w:r>
      <w:r w:rsidRPr="00F4009C">
        <w:rPr>
          <w:b/>
          <w:sz w:val="24"/>
          <w:szCs w:val="24"/>
          <w:lang w:val="uk-UA"/>
        </w:rPr>
        <w:t xml:space="preserve">_________ </w:t>
      </w:r>
      <w:r w:rsidRPr="00F4009C">
        <w:rPr>
          <w:b/>
          <w:sz w:val="24"/>
          <w:szCs w:val="24"/>
          <w:lang w:val="uk-UA"/>
        </w:rPr>
        <w:tab/>
      </w:r>
      <w:proofErr w:type="spellStart"/>
      <w:r w:rsidRPr="00F4009C">
        <w:rPr>
          <w:b/>
          <w:sz w:val="24"/>
          <w:szCs w:val="24"/>
          <w:lang w:val="uk-UA"/>
        </w:rPr>
        <w:t>___</w:t>
      </w:r>
      <w:r w:rsidRPr="006B2F62">
        <w:rPr>
          <w:sz w:val="24"/>
          <w:szCs w:val="24"/>
          <w:u w:val="single"/>
          <w:lang w:val="uk-UA"/>
        </w:rPr>
        <w:t>Паера</w:t>
      </w:r>
      <w:proofErr w:type="spellEnd"/>
      <w:r w:rsidRPr="006B2F62">
        <w:rPr>
          <w:sz w:val="24"/>
          <w:szCs w:val="24"/>
          <w:u w:val="single"/>
          <w:lang w:val="uk-UA"/>
        </w:rPr>
        <w:t>нд Ю.Е</w:t>
      </w:r>
      <w:r>
        <w:rPr>
          <w:b/>
          <w:sz w:val="24"/>
          <w:szCs w:val="24"/>
          <w:lang w:val="uk-UA"/>
        </w:rPr>
        <w:t>_______</w:t>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3C7414">
        <w:rPr>
          <w:bCs/>
          <w:sz w:val="24"/>
          <w:szCs w:val="24"/>
          <w:vertAlign w:val="superscript"/>
          <w:lang w:val="uk-UA"/>
        </w:rPr>
        <w:t xml:space="preserve">                                                                                              </w:t>
      </w:r>
      <w:r>
        <w:rPr>
          <w:bCs/>
          <w:sz w:val="24"/>
          <w:szCs w:val="24"/>
          <w:vertAlign w:val="superscript"/>
          <w:lang w:val="uk-UA"/>
        </w:rPr>
        <w:t xml:space="preserve"> </w:t>
      </w:r>
      <w:r w:rsidRPr="003C7414">
        <w:rPr>
          <w:bCs/>
          <w:sz w:val="24"/>
          <w:szCs w:val="24"/>
          <w:vertAlign w:val="superscript"/>
          <w:lang w:val="uk-UA"/>
        </w:rPr>
        <w:t xml:space="preserve"> </w:t>
      </w:r>
      <w:r w:rsidRPr="00F4009C">
        <w:rPr>
          <w:bCs/>
          <w:sz w:val="24"/>
          <w:szCs w:val="24"/>
          <w:vertAlign w:val="superscript"/>
          <w:lang w:val="uk-UA"/>
        </w:rPr>
        <w:t>( підпис )                       (ініціали і прізвище)</w:t>
      </w:r>
    </w:p>
    <w:p w:rsidR="00C65624" w:rsidRPr="00F4009C" w:rsidRDefault="00C65624" w:rsidP="00C65624">
      <w:pPr>
        <w:ind w:left="709"/>
        <w:rPr>
          <w:sz w:val="28"/>
          <w:szCs w:val="24"/>
          <w:lang w:val="uk-UA"/>
        </w:rPr>
      </w:pPr>
    </w:p>
    <w:p w:rsidR="00C65624" w:rsidRDefault="00C65624" w:rsidP="00C65624">
      <w:pPr>
        <w:ind w:left="709"/>
        <w:rPr>
          <w:sz w:val="28"/>
          <w:szCs w:val="24"/>
          <w:lang w:val="uk-UA"/>
        </w:rPr>
      </w:pPr>
      <w:r>
        <w:rPr>
          <w:sz w:val="28"/>
          <w:szCs w:val="24"/>
          <w:lang w:val="uk-UA"/>
        </w:rPr>
        <w:t>Рецензент</w:t>
      </w:r>
      <w:r>
        <w:rPr>
          <w:sz w:val="28"/>
          <w:szCs w:val="24"/>
          <w:lang w:val="uk-UA"/>
        </w:rPr>
        <w:tab/>
      </w:r>
      <w:r>
        <w:rPr>
          <w:sz w:val="28"/>
          <w:szCs w:val="24"/>
          <w:lang w:val="uk-UA"/>
        </w:rPr>
        <w:tab/>
      </w:r>
      <w:r>
        <w:rPr>
          <w:sz w:val="28"/>
          <w:szCs w:val="24"/>
          <w:lang w:val="uk-UA"/>
        </w:rPr>
        <w:tab/>
      </w:r>
      <w:r>
        <w:rPr>
          <w:sz w:val="28"/>
          <w:szCs w:val="24"/>
          <w:lang w:val="uk-UA"/>
        </w:rPr>
        <w:tab/>
      </w:r>
      <w:r>
        <w:rPr>
          <w:sz w:val="28"/>
          <w:szCs w:val="24"/>
          <w:lang w:val="uk-UA"/>
        </w:rPr>
        <w:tab/>
        <w:t xml:space="preserve">  _______   </w:t>
      </w:r>
      <w:r>
        <w:rPr>
          <w:sz w:val="28"/>
          <w:szCs w:val="24"/>
          <w:u w:val="single"/>
          <w:lang w:val="uk-UA"/>
        </w:rPr>
        <w:t xml:space="preserve">      </w:t>
      </w:r>
      <w:r>
        <w:rPr>
          <w:sz w:val="24"/>
          <w:szCs w:val="24"/>
          <w:u w:val="single"/>
          <w:lang w:val="uk-UA"/>
        </w:rPr>
        <w:t xml:space="preserve">Іванов О.М_________                  </w:t>
      </w:r>
    </w:p>
    <w:p w:rsidR="00C65624" w:rsidRDefault="00C65624" w:rsidP="00C65624">
      <w:pPr>
        <w:ind w:left="709"/>
        <w:rPr>
          <w:sz w:val="16"/>
          <w:szCs w:val="24"/>
          <w:lang w:val="uk-UA"/>
        </w:rPr>
      </w:pPr>
      <w:r>
        <w:rPr>
          <w:sz w:val="16"/>
          <w:szCs w:val="24"/>
          <w:lang w:val="uk-UA"/>
        </w:rPr>
        <w:tab/>
      </w:r>
      <w:r>
        <w:rPr>
          <w:sz w:val="16"/>
          <w:szCs w:val="24"/>
          <w:lang w:val="uk-UA"/>
        </w:rPr>
        <w:tab/>
      </w:r>
      <w:r>
        <w:rPr>
          <w:sz w:val="16"/>
          <w:szCs w:val="24"/>
          <w:lang w:val="uk-UA"/>
        </w:rPr>
        <w:tab/>
      </w:r>
      <w:r>
        <w:rPr>
          <w:sz w:val="16"/>
          <w:szCs w:val="24"/>
          <w:lang w:val="uk-UA"/>
        </w:rPr>
        <w:tab/>
      </w:r>
      <w:r>
        <w:rPr>
          <w:sz w:val="16"/>
          <w:szCs w:val="24"/>
          <w:lang w:val="uk-UA"/>
        </w:rPr>
        <w:tab/>
      </w:r>
      <w:r>
        <w:rPr>
          <w:sz w:val="16"/>
          <w:szCs w:val="24"/>
          <w:lang w:val="uk-UA"/>
        </w:rPr>
        <w:tab/>
        <w:t xml:space="preserve">  </w:t>
      </w:r>
      <w:r w:rsidRPr="003C7414">
        <w:rPr>
          <w:sz w:val="16"/>
          <w:szCs w:val="24"/>
          <w:lang w:val="uk-UA"/>
        </w:rPr>
        <w:t xml:space="preserve">      </w:t>
      </w:r>
      <w:r>
        <w:rPr>
          <w:sz w:val="16"/>
          <w:szCs w:val="24"/>
          <w:lang w:val="uk-UA"/>
        </w:rPr>
        <w:t xml:space="preserve">  </w:t>
      </w:r>
      <w:r>
        <w:rPr>
          <w:bCs/>
          <w:sz w:val="24"/>
          <w:szCs w:val="24"/>
          <w:vertAlign w:val="superscript"/>
          <w:lang w:val="uk-UA"/>
        </w:rPr>
        <w:t xml:space="preserve">( підпис )  </w:t>
      </w:r>
      <w:r>
        <w:rPr>
          <w:sz w:val="16"/>
          <w:szCs w:val="24"/>
          <w:lang w:val="uk-UA"/>
        </w:rPr>
        <w:tab/>
      </w:r>
      <w:r w:rsidRPr="003C7414">
        <w:rPr>
          <w:sz w:val="16"/>
          <w:szCs w:val="24"/>
          <w:lang w:val="uk-UA"/>
        </w:rPr>
        <w:t xml:space="preserve">             </w:t>
      </w:r>
      <w:r w:rsidRPr="00F4009C">
        <w:rPr>
          <w:bCs/>
          <w:sz w:val="24"/>
          <w:szCs w:val="24"/>
          <w:vertAlign w:val="superscript"/>
          <w:lang w:val="uk-UA"/>
        </w:rPr>
        <w:t>(ініціали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jc w:val="right"/>
        <w:rPr>
          <w:sz w:val="28"/>
          <w:szCs w:val="24"/>
          <w:lang w:val="uk-UA"/>
        </w:rPr>
      </w:pPr>
    </w:p>
    <w:p w:rsidR="00C65624" w:rsidRPr="00EB35DC" w:rsidRDefault="00C65624" w:rsidP="00C65624">
      <w:pPr>
        <w:ind w:left="709"/>
        <w:jc w:val="right"/>
        <w:rPr>
          <w:sz w:val="28"/>
          <w:szCs w:val="24"/>
          <w:lang w:val="uk-UA"/>
        </w:rPr>
      </w:pPr>
    </w:p>
    <w:p w:rsidR="00C65624" w:rsidRPr="00EB35D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Default="00C65624" w:rsidP="00C65624">
      <w:pPr>
        <w:ind w:left="709"/>
        <w:jc w:val="center"/>
        <w:rPr>
          <w:sz w:val="24"/>
          <w:szCs w:val="24"/>
          <w:lang w:val="uk-UA"/>
        </w:rPr>
      </w:pPr>
      <w:proofErr w:type="spellStart"/>
      <w:r w:rsidRPr="00F4009C">
        <w:rPr>
          <w:sz w:val="28"/>
          <w:szCs w:val="24"/>
          <w:lang w:val="uk-UA"/>
        </w:rPr>
        <w:t>Сєвєродонецьк</w:t>
      </w:r>
      <w:proofErr w:type="spellEnd"/>
      <w:r w:rsidRPr="00F4009C">
        <w:rPr>
          <w:sz w:val="28"/>
          <w:szCs w:val="24"/>
          <w:lang w:val="uk-UA"/>
        </w:rPr>
        <w:t xml:space="preserve"> - 20</w:t>
      </w:r>
      <w:r>
        <w:rPr>
          <w:sz w:val="28"/>
          <w:szCs w:val="24"/>
          <w:lang w:val="uk-UA"/>
        </w:rPr>
        <w:t>20</w:t>
      </w:r>
      <w:r w:rsidRPr="00F4009C">
        <w:rPr>
          <w:sz w:val="28"/>
          <w:szCs w:val="24"/>
          <w:lang w:val="uk-UA"/>
        </w:rPr>
        <w:t xml:space="preserve"> </w:t>
      </w:r>
      <w:r w:rsidRPr="00F4009C">
        <w:rPr>
          <w:sz w:val="24"/>
          <w:szCs w:val="24"/>
          <w:lang w:val="uk-UA"/>
        </w:rPr>
        <w:tab/>
      </w:r>
    </w:p>
    <w:p w:rsidR="00C65624" w:rsidRDefault="00C65624" w:rsidP="00C65624">
      <w:pPr>
        <w:jc w:val="center"/>
        <w:rPr>
          <w:sz w:val="24"/>
          <w:szCs w:val="24"/>
          <w:lang w:val="uk-UA"/>
        </w:rPr>
      </w:pPr>
    </w:p>
    <w:p w:rsidR="00C65624" w:rsidRPr="001816CE" w:rsidRDefault="00C65624" w:rsidP="00C65624">
      <w:pPr>
        <w:spacing w:line="360" w:lineRule="auto"/>
        <w:rPr>
          <w:sz w:val="24"/>
          <w:szCs w:val="28"/>
          <w:lang w:val="uk-UA"/>
        </w:rPr>
      </w:pPr>
    </w:p>
    <w:p w:rsidR="00C65624" w:rsidRDefault="00C65624" w:rsidP="00C65624">
      <w:pPr>
        <w:jc w:val="right"/>
        <w:rPr>
          <w:bCs/>
          <w:sz w:val="16"/>
          <w:szCs w:val="16"/>
          <w:lang w:val="uk-UA"/>
        </w:rPr>
      </w:pPr>
    </w:p>
    <w:p w:rsidR="00C65624" w:rsidRPr="00EB35DC" w:rsidRDefault="00C65624" w:rsidP="00C65624">
      <w:pPr>
        <w:jc w:val="right"/>
        <w:rPr>
          <w:bCs/>
          <w:sz w:val="16"/>
          <w:szCs w:val="16"/>
          <w:lang w:val="uk-UA"/>
        </w:rPr>
      </w:pPr>
      <w:r w:rsidRPr="00EB35DC">
        <w:rPr>
          <w:bCs/>
          <w:sz w:val="16"/>
          <w:szCs w:val="16"/>
          <w:lang w:val="uk-UA"/>
        </w:rPr>
        <w:t>Шаблон (версія 01)</w:t>
      </w:r>
    </w:p>
    <w:p w:rsidR="00C65624" w:rsidRPr="00EB35DC" w:rsidRDefault="00C65624" w:rsidP="00C65624">
      <w:pPr>
        <w:jc w:val="right"/>
        <w:rPr>
          <w:bCs/>
          <w:sz w:val="16"/>
          <w:szCs w:val="16"/>
          <w:lang w:val="uk-UA"/>
        </w:rPr>
      </w:pPr>
      <w:r w:rsidRPr="00EB35DC">
        <w:rPr>
          <w:bCs/>
          <w:sz w:val="16"/>
          <w:szCs w:val="16"/>
          <w:lang w:val="uk-UA"/>
        </w:rPr>
        <w:t>Затверджений наказом ректора СНУ ім. В. Даля</w:t>
      </w:r>
    </w:p>
    <w:p w:rsidR="00C65624" w:rsidRPr="00EB35DC" w:rsidRDefault="00C65624" w:rsidP="00C65624">
      <w:pPr>
        <w:jc w:val="right"/>
        <w:rPr>
          <w:bCs/>
          <w:sz w:val="16"/>
          <w:szCs w:val="16"/>
        </w:rPr>
      </w:pPr>
      <w:r w:rsidRPr="00EB35DC">
        <w:rPr>
          <w:bCs/>
          <w:sz w:val="16"/>
          <w:szCs w:val="16"/>
          <w:lang w:val="uk-UA"/>
        </w:rPr>
        <w:t>10.07.2019    № 199/17</w:t>
      </w:r>
    </w:p>
    <w:p w:rsidR="00C65624" w:rsidRPr="00EB35DC" w:rsidRDefault="00C65624" w:rsidP="00C65624">
      <w:pPr>
        <w:jc w:val="center"/>
        <w:rPr>
          <w:bCs/>
          <w:sz w:val="28"/>
          <w:lang w:val="uk-UA"/>
        </w:rPr>
      </w:pPr>
      <w:r w:rsidRPr="00EB35DC">
        <w:rPr>
          <w:bCs/>
          <w:sz w:val="28"/>
          <w:lang w:val="uk-UA"/>
        </w:rPr>
        <w:t>СХІДНОУКРАЇНСЬКИЙ НАЦІОНАЛЬНИЙ УНІВЕРСИТЕТ</w:t>
      </w:r>
    </w:p>
    <w:p w:rsidR="00C65624" w:rsidRPr="00EB35DC" w:rsidRDefault="00C65624" w:rsidP="00C65624">
      <w:pPr>
        <w:jc w:val="center"/>
        <w:rPr>
          <w:bCs/>
          <w:sz w:val="28"/>
          <w:lang w:val="uk-UA"/>
        </w:rPr>
      </w:pPr>
      <w:r w:rsidRPr="00EB35DC">
        <w:rPr>
          <w:bCs/>
          <w:sz w:val="28"/>
          <w:lang w:val="uk-UA"/>
        </w:rPr>
        <w:t>ІМЕНІ ВОЛОДИМИРА ДАЛЯ</w:t>
      </w:r>
    </w:p>
    <w:p w:rsidR="00C65624" w:rsidRPr="00EB35DC" w:rsidRDefault="00C65624" w:rsidP="00C65624">
      <w:pPr>
        <w:rPr>
          <w:bCs/>
          <w:sz w:val="16"/>
          <w:szCs w:val="16"/>
          <w:lang w:val="uk-UA"/>
        </w:rPr>
      </w:pPr>
    </w:p>
    <w:p w:rsidR="00C65624" w:rsidRPr="00EB35DC" w:rsidRDefault="00C65624" w:rsidP="00C65624">
      <w:pPr>
        <w:keepNext/>
        <w:outlineLvl w:val="0"/>
        <w:rPr>
          <w:sz w:val="28"/>
          <w:szCs w:val="28"/>
          <w:lang w:val="uk-UA"/>
        </w:rPr>
      </w:pPr>
      <w:r w:rsidRPr="00EB35DC">
        <w:rPr>
          <w:bCs/>
          <w:sz w:val="28"/>
          <w:szCs w:val="28"/>
          <w:lang w:val="uk-UA"/>
        </w:rPr>
        <w:t>Навчально-науковий інститут</w:t>
      </w:r>
      <w:r w:rsidRPr="00EB35DC">
        <w:rPr>
          <w:bCs/>
          <w:sz w:val="28"/>
          <w:szCs w:val="28"/>
        </w:rPr>
        <w:t xml:space="preserve"> (</w:t>
      </w:r>
      <w:r w:rsidRPr="00EB35DC">
        <w:rPr>
          <w:bCs/>
          <w:sz w:val="28"/>
          <w:szCs w:val="28"/>
          <w:lang w:val="uk-UA"/>
        </w:rPr>
        <w:t>факультет</w:t>
      </w:r>
      <w:r w:rsidRPr="00EB35DC">
        <w:rPr>
          <w:bCs/>
          <w:sz w:val="28"/>
          <w:szCs w:val="28"/>
        </w:rPr>
        <w:t xml:space="preserve"> )</w:t>
      </w:r>
      <w:r>
        <w:rPr>
          <w:sz w:val="28"/>
          <w:szCs w:val="28"/>
          <w:lang w:val="uk-UA"/>
        </w:rPr>
        <w:t xml:space="preserve"> </w:t>
      </w:r>
      <w:r>
        <w:rPr>
          <w:bCs/>
          <w:szCs w:val="24"/>
          <w:lang w:val="uk-UA"/>
        </w:rPr>
        <w:t>__</w:t>
      </w:r>
      <w:r>
        <w:rPr>
          <w:sz w:val="28"/>
          <w:szCs w:val="28"/>
          <w:u w:val="single"/>
          <w:lang w:val="uk-UA"/>
        </w:rPr>
        <w:t xml:space="preserve">Факультет інформаційних технологій та електроніки </w:t>
      </w:r>
      <w:r>
        <w:rPr>
          <w:bCs/>
          <w:szCs w:val="24"/>
          <w:lang w:val="uk-UA"/>
        </w:rPr>
        <w:t>_______________________________________________________________________________________</w:t>
      </w:r>
    </w:p>
    <w:p w:rsidR="00C65624" w:rsidRPr="00EB35DC" w:rsidRDefault="00C65624" w:rsidP="00C65624">
      <w:pPr>
        <w:jc w:val="center"/>
        <w:rPr>
          <w:sz w:val="16"/>
          <w:szCs w:val="16"/>
        </w:rPr>
      </w:pPr>
      <w:r w:rsidRPr="00EB35DC">
        <w:rPr>
          <w:sz w:val="16"/>
          <w:szCs w:val="16"/>
          <w:lang w:val="uk-UA"/>
        </w:rPr>
        <w:t>(повне найменування інституту, факультету)             .</w:t>
      </w:r>
    </w:p>
    <w:p w:rsidR="00C65624" w:rsidRPr="00EB35DC" w:rsidRDefault="00C65624" w:rsidP="00C65624">
      <w:pPr>
        <w:keepNext/>
        <w:outlineLvl w:val="0"/>
        <w:rPr>
          <w:sz w:val="28"/>
          <w:lang w:val="uk-UA"/>
        </w:rPr>
      </w:pPr>
      <w:r w:rsidRPr="00EB35DC">
        <w:rPr>
          <w:sz w:val="28"/>
          <w:lang w:val="uk-UA"/>
        </w:rPr>
        <w:t>__________________________________________________________________________</w:t>
      </w:r>
    </w:p>
    <w:p w:rsidR="00C65624" w:rsidRPr="00EB35DC" w:rsidRDefault="00C65624" w:rsidP="00C65624">
      <w:pPr>
        <w:keepNext/>
        <w:outlineLvl w:val="0"/>
        <w:rPr>
          <w:sz w:val="28"/>
        </w:rPr>
      </w:pPr>
      <w:proofErr w:type="spellStart"/>
      <w:r w:rsidRPr="00EB35DC">
        <w:rPr>
          <w:sz w:val="28"/>
          <w:szCs w:val="28"/>
          <w:lang w:val="uk-UA"/>
        </w:rPr>
        <w:t>Кафедра</w:t>
      </w:r>
      <w:r>
        <w:rPr>
          <w:sz w:val="28"/>
          <w:lang w:val="uk-UA"/>
        </w:rPr>
        <w:t>_</w:t>
      </w:r>
      <w:r w:rsidRPr="00EB35DC">
        <w:rPr>
          <w:sz w:val="28"/>
          <w:lang w:val="uk-UA"/>
        </w:rPr>
        <w:t>_______</w:t>
      </w:r>
      <w:r w:rsidRPr="00805D4A">
        <w:rPr>
          <w:sz w:val="28"/>
          <w:u w:val="single"/>
          <w:lang w:val="uk-UA"/>
        </w:rPr>
        <w:t>еле</w:t>
      </w:r>
      <w:proofErr w:type="spellEnd"/>
      <w:r w:rsidRPr="00805D4A">
        <w:rPr>
          <w:sz w:val="28"/>
          <w:u w:val="single"/>
          <w:lang w:val="uk-UA"/>
        </w:rPr>
        <w:t>ктронних апаратів</w:t>
      </w:r>
      <w:r>
        <w:rPr>
          <w:sz w:val="28"/>
          <w:lang w:val="uk-UA"/>
        </w:rPr>
        <w:t>_________________________________</w:t>
      </w:r>
      <w:r w:rsidRPr="00EB35DC">
        <w:rPr>
          <w:sz w:val="28"/>
          <w:lang w:val="uk-UA"/>
        </w:rPr>
        <w:t>_______</w:t>
      </w:r>
    </w:p>
    <w:p w:rsidR="00C65624" w:rsidRPr="00EB35DC" w:rsidRDefault="00C65624" w:rsidP="00C65624">
      <w:pPr>
        <w:jc w:val="center"/>
        <w:rPr>
          <w:sz w:val="16"/>
          <w:szCs w:val="16"/>
          <w:lang w:val="uk-UA"/>
        </w:rPr>
      </w:pPr>
      <w:r w:rsidRPr="00EB35DC">
        <w:rPr>
          <w:sz w:val="16"/>
          <w:szCs w:val="16"/>
          <w:lang w:val="uk-UA"/>
        </w:rPr>
        <w:t xml:space="preserve">                     (повна назва кафедри)</w:t>
      </w:r>
    </w:p>
    <w:p w:rsidR="00C65624" w:rsidRPr="00EB35DC" w:rsidRDefault="00C65624" w:rsidP="00C65624">
      <w:pPr>
        <w:rPr>
          <w:sz w:val="28"/>
          <w:lang w:val="uk-UA"/>
        </w:rPr>
      </w:pPr>
      <w:r w:rsidRPr="00EB35DC">
        <w:rPr>
          <w:sz w:val="28"/>
          <w:lang w:val="uk-UA"/>
        </w:rPr>
        <w:t>Освітній ступінь</w:t>
      </w:r>
      <w:r w:rsidRPr="00EB35DC">
        <w:rPr>
          <w:sz w:val="28"/>
        </w:rPr>
        <w:t xml:space="preserve"> </w:t>
      </w:r>
      <w:proofErr w:type="spellStart"/>
      <w:r w:rsidRPr="00EB35DC">
        <w:rPr>
          <w:sz w:val="28"/>
          <w:lang w:val="uk-UA"/>
        </w:rPr>
        <w:t>____________________</w:t>
      </w:r>
      <w:r w:rsidRPr="00805D4A">
        <w:rPr>
          <w:sz w:val="28"/>
          <w:u w:val="single"/>
          <w:lang w:val="uk-UA"/>
        </w:rPr>
        <w:t>магіс</w:t>
      </w:r>
      <w:proofErr w:type="spellEnd"/>
      <w:r w:rsidRPr="00805D4A">
        <w:rPr>
          <w:sz w:val="28"/>
          <w:u w:val="single"/>
          <w:lang w:val="uk-UA"/>
        </w:rPr>
        <w:t>тр</w:t>
      </w:r>
      <w:r w:rsidRPr="00EB35DC">
        <w:rPr>
          <w:sz w:val="28"/>
          <w:lang w:val="uk-UA"/>
        </w:rPr>
        <w:t>_____________________________</w:t>
      </w:r>
    </w:p>
    <w:p w:rsidR="00C65624" w:rsidRPr="00EB35DC" w:rsidRDefault="00C65624" w:rsidP="00C65624">
      <w:pPr>
        <w:rPr>
          <w:sz w:val="16"/>
          <w:szCs w:val="16"/>
          <w:lang w:val="uk-UA"/>
        </w:rPr>
      </w:pPr>
      <w:r w:rsidRPr="00EB35DC">
        <w:rPr>
          <w:sz w:val="28"/>
          <w:lang w:val="uk-UA"/>
        </w:rPr>
        <w:t xml:space="preserve">                                                            </w:t>
      </w:r>
      <w:r w:rsidRPr="00EB35DC">
        <w:rPr>
          <w:sz w:val="16"/>
          <w:szCs w:val="16"/>
          <w:lang w:val="uk-UA"/>
        </w:rPr>
        <w:t xml:space="preserve"> (бакалавр, магістр)</w:t>
      </w:r>
    </w:p>
    <w:p w:rsidR="00C65624" w:rsidRPr="00EB35DC" w:rsidRDefault="00C65624" w:rsidP="00C65624">
      <w:pPr>
        <w:jc w:val="both"/>
        <w:rPr>
          <w:sz w:val="28"/>
          <w:lang w:val="uk-UA"/>
        </w:rPr>
      </w:pPr>
      <w:r>
        <w:rPr>
          <w:sz w:val="28"/>
          <w:lang w:val="uk-UA"/>
        </w:rPr>
        <w:t>спеціальність  _</w:t>
      </w:r>
      <w:r w:rsidRPr="00EB35DC">
        <w:rPr>
          <w:sz w:val="28"/>
          <w:lang w:val="uk-UA"/>
        </w:rPr>
        <w:t>___</w:t>
      </w:r>
      <w:r>
        <w:rPr>
          <w:sz w:val="28"/>
          <w:u w:val="single"/>
          <w:lang w:val="uk-UA"/>
        </w:rPr>
        <w:t>172 Телекомунікації та радіотехніка</w:t>
      </w:r>
      <w:r>
        <w:rPr>
          <w:sz w:val="28"/>
          <w:lang w:val="uk-UA"/>
        </w:rPr>
        <w:t>____________</w:t>
      </w:r>
      <w:r w:rsidRPr="00EB35DC">
        <w:rPr>
          <w:sz w:val="28"/>
          <w:lang w:val="uk-UA"/>
        </w:rPr>
        <w:t>______</w:t>
      </w:r>
      <w:r>
        <w:rPr>
          <w:sz w:val="28"/>
          <w:lang w:val="uk-UA"/>
        </w:rPr>
        <w:t>_____</w:t>
      </w:r>
    </w:p>
    <w:p w:rsidR="00C65624" w:rsidRPr="00EB35DC" w:rsidRDefault="00C65624" w:rsidP="00C65624">
      <w:pPr>
        <w:jc w:val="both"/>
        <w:rPr>
          <w:sz w:val="16"/>
          <w:lang w:val="uk-UA"/>
        </w:rPr>
      </w:pPr>
      <w:r w:rsidRPr="00EB35DC">
        <w:rPr>
          <w:sz w:val="16"/>
          <w:lang w:val="uk-UA"/>
        </w:rPr>
        <w:t xml:space="preserve">                                                                                             (шифр і назва спеціальності)</w:t>
      </w:r>
    </w:p>
    <w:p w:rsidR="00C65624" w:rsidRPr="00EB35DC" w:rsidRDefault="00C65624" w:rsidP="00C65624">
      <w:pPr>
        <w:jc w:val="both"/>
        <w:rPr>
          <w:sz w:val="28"/>
          <w:lang w:val="uk-UA"/>
        </w:rPr>
      </w:pPr>
      <w:r w:rsidRPr="00EB35DC">
        <w:rPr>
          <w:sz w:val="28"/>
          <w:lang w:val="uk-UA"/>
        </w:rPr>
        <w:t>спеціалізація ___________</w:t>
      </w:r>
      <w:r w:rsidRPr="00805D4A">
        <w:rPr>
          <w:sz w:val="28"/>
          <w:u w:val="single"/>
          <w:lang w:val="uk-UA"/>
        </w:rPr>
        <w:t xml:space="preserve"> Радіоелектронні апарати</w:t>
      </w:r>
      <w:r w:rsidRPr="00EB35DC">
        <w:rPr>
          <w:sz w:val="28"/>
          <w:lang w:val="uk-UA"/>
        </w:rPr>
        <w:t>__________________________</w:t>
      </w:r>
    </w:p>
    <w:p w:rsidR="00C65624" w:rsidRPr="00EB35DC" w:rsidRDefault="00C65624" w:rsidP="00C65624">
      <w:pPr>
        <w:jc w:val="both"/>
        <w:rPr>
          <w:sz w:val="16"/>
          <w:lang w:val="uk-UA"/>
        </w:rPr>
      </w:pPr>
      <w:r w:rsidRPr="00EB35DC">
        <w:rPr>
          <w:sz w:val="28"/>
          <w:lang w:val="uk-UA"/>
        </w:rPr>
        <w:t xml:space="preserve"> </w:t>
      </w:r>
      <w:r w:rsidRPr="00EB35DC">
        <w:rPr>
          <w:sz w:val="16"/>
          <w:lang w:val="uk-UA"/>
        </w:rPr>
        <w:t xml:space="preserve">                                                                                            (назва спеціалізації)</w:t>
      </w:r>
    </w:p>
    <w:p w:rsidR="00C65624" w:rsidRPr="00EB35DC" w:rsidRDefault="00C65624" w:rsidP="00C65624">
      <w:pPr>
        <w:keepNext/>
        <w:jc w:val="both"/>
        <w:outlineLvl w:val="0"/>
        <w:rPr>
          <w:b/>
          <w:sz w:val="28"/>
          <w:lang w:val="uk-UA"/>
        </w:rPr>
      </w:pPr>
      <w:r w:rsidRPr="00EB35DC">
        <w:rPr>
          <w:b/>
          <w:sz w:val="28"/>
          <w:lang w:val="uk-UA"/>
        </w:rPr>
        <w:t xml:space="preserve">                                                                                                  </w:t>
      </w:r>
    </w:p>
    <w:tbl>
      <w:tblPr>
        <w:tblW w:w="0" w:type="auto"/>
        <w:tblInd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tblGrid>
      <w:tr w:rsidR="00C65624" w:rsidRPr="00EB35DC" w:rsidTr="00C65624">
        <w:tc>
          <w:tcPr>
            <w:tcW w:w="3596" w:type="dxa"/>
            <w:tcBorders>
              <w:top w:val="nil"/>
              <w:left w:val="nil"/>
              <w:bottom w:val="nil"/>
              <w:right w:val="nil"/>
            </w:tcBorders>
          </w:tcPr>
          <w:p w:rsidR="00C65624" w:rsidRPr="00EB35DC" w:rsidRDefault="00C65624" w:rsidP="00C65624">
            <w:pPr>
              <w:keepNext/>
              <w:outlineLvl w:val="0"/>
              <w:rPr>
                <w:b/>
                <w:sz w:val="24"/>
                <w:szCs w:val="24"/>
                <w:lang w:val="uk-UA"/>
              </w:rPr>
            </w:pPr>
            <w:r w:rsidRPr="00EB35DC">
              <w:rPr>
                <w:b/>
                <w:sz w:val="24"/>
                <w:szCs w:val="24"/>
                <w:lang w:val="uk-UA"/>
              </w:rPr>
              <w:t>ЗАТВЕРДЖУЮ</w:t>
            </w:r>
          </w:p>
          <w:p w:rsidR="00C65624" w:rsidRPr="00EB35DC" w:rsidRDefault="00C65624" w:rsidP="00C65624">
            <w:pPr>
              <w:rPr>
                <w:b/>
                <w:sz w:val="16"/>
                <w:szCs w:val="16"/>
                <w:lang w:val="uk-UA"/>
              </w:rPr>
            </w:pPr>
          </w:p>
          <w:p w:rsidR="00C65624" w:rsidRPr="00EB35DC" w:rsidRDefault="00C65624" w:rsidP="00C65624">
            <w:pPr>
              <w:rPr>
                <w:b/>
                <w:sz w:val="24"/>
                <w:szCs w:val="24"/>
                <w:lang w:val="uk-UA"/>
              </w:rPr>
            </w:pPr>
            <w:r w:rsidRPr="00EB35DC">
              <w:rPr>
                <w:b/>
                <w:sz w:val="24"/>
                <w:szCs w:val="24"/>
                <w:lang w:val="uk-UA"/>
              </w:rPr>
              <w:t>Завідувач кафедри</w:t>
            </w:r>
          </w:p>
          <w:p w:rsidR="00C65624" w:rsidRPr="00EB35DC" w:rsidRDefault="00C65624" w:rsidP="00C65624">
            <w:pPr>
              <w:keepNext/>
              <w:jc w:val="both"/>
              <w:outlineLvl w:val="0"/>
              <w:rPr>
                <w:sz w:val="28"/>
                <w:lang w:val="uk-UA"/>
              </w:rPr>
            </w:pPr>
            <w:r w:rsidRPr="00EB35DC">
              <w:rPr>
                <w:sz w:val="28"/>
                <w:lang w:val="uk-UA"/>
              </w:rPr>
              <w:t>_______________________</w:t>
            </w:r>
          </w:p>
          <w:p w:rsidR="00C65624" w:rsidRPr="00EB35DC" w:rsidRDefault="00C65624" w:rsidP="00C65624">
            <w:pPr>
              <w:jc w:val="both"/>
              <w:rPr>
                <w:bCs/>
                <w:sz w:val="24"/>
                <w:lang w:val="uk-UA"/>
              </w:rPr>
            </w:pPr>
            <w:r w:rsidRPr="00EB35DC">
              <w:rPr>
                <w:bCs/>
                <w:sz w:val="24"/>
                <w:lang w:val="uk-UA"/>
              </w:rPr>
              <w:t>“____” ____________20___року</w:t>
            </w:r>
          </w:p>
          <w:p w:rsidR="00C65624" w:rsidRPr="00EB35DC" w:rsidRDefault="00C65624" w:rsidP="00C65624">
            <w:pPr>
              <w:rPr>
                <w:lang w:val="uk-UA"/>
              </w:rPr>
            </w:pPr>
          </w:p>
        </w:tc>
      </w:tr>
    </w:tbl>
    <w:p w:rsidR="00C65624" w:rsidRPr="00EB35DC" w:rsidRDefault="00C65624" w:rsidP="00C65624">
      <w:pPr>
        <w:jc w:val="both"/>
        <w:rPr>
          <w:b/>
          <w:sz w:val="24"/>
          <w:lang w:val="uk-UA"/>
        </w:rPr>
      </w:pPr>
    </w:p>
    <w:p w:rsidR="00C65624" w:rsidRPr="00EB35DC" w:rsidRDefault="00C65624" w:rsidP="00C65624">
      <w:pPr>
        <w:keepNext/>
        <w:jc w:val="center"/>
        <w:outlineLvl w:val="1"/>
        <w:rPr>
          <w:b/>
          <w:sz w:val="32"/>
          <w:lang w:val="uk-UA"/>
        </w:rPr>
      </w:pPr>
      <w:r w:rsidRPr="00EB35DC">
        <w:rPr>
          <w:b/>
          <w:sz w:val="32"/>
          <w:lang w:val="uk-UA"/>
        </w:rPr>
        <w:t xml:space="preserve">З  А  В  Д  А  Н  </w:t>
      </w:r>
      <w:proofErr w:type="spellStart"/>
      <w:r w:rsidRPr="00EB35DC">
        <w:rPr>
          <w:b/>
          <w:sz w:val="32"/>
          <w:lang w:val="uk-UA"/>
        </w:rPr>
        <w:t>Н</w:t>
      </w:r>
      <w:proofErr w:type="spellEnd"/>
      <w:r w:rsidRPr="00EB35DC">
        <w:rPr>
          <w:b/>
          <w:sz w:val="32"/>
          <w:lang w:val="uk-UA"/>
        </w:rPr>
        <w:t xml:space="preserve">  Я</w:t>
      </w:r>
    </w:p>
    <w:p w:rsidR="00C65624" w:rsidRPr="00EB35DC" w:rsidRDefault="00C65624" w:rsidP="00C65624">
      <w:pPr>
        <w:keepNext/>
        <w:jc w:val="center"/>
        <w:outlineLvl w:val="2"/>
        <w:rPr>
          <w:b/>
          <w:sz w:val="24"/>
          <w:lang w:val="uk-UA"/>
        </w:rPr>
      </w:pPr>
      <w:r w:rsidRPr="00EB35DC">
        <w:rPr>
          <w:b/>
          <w:sz w:val="24"/>
        </w:rPr>
        <w:t>НА КВАЛІФІКАЦІЙН</w:t>
      </w:r>
      <w:r w:rsidRPr="00EB35DC">
        <w:rPr>
          <w:b/>
          <w:sz w:val="24"/>
          <w:lang w:val="uk-UA"/>
        </w:rPr>
        <w:t>У</w:t>
      </w:r>
      <w:r w:rsidRPr="00EB35DC">
        <w:rPr>
          <w:b/>
          <w:sz w:val="24"/>
        </w:rPr>
        <w:t xml:space="preserve"> ВИПУСКН</w:t>
      </w:r>
      <w:r w:rsidRPr="00EB35DC">
        <w:rPr>
          <w:b/>
          <w:sz w:val="24"/>
          <w:lang w:val="uk-UA"/>
        </w:rPr>
        <w:t>У</w:t>
      </w:r>
      <w:r w:rsidRPr="00EB35DC">
        <w:rPr>
          <w:b/>
          <w:sz w:val="24"/>
        </w:rPr>
        <w:t xml:space="preserve"> РОБОТ</w:t>
      </w:r>
      <w:r w:rsidRPr="00EB35DC">
        <w:rPr>
          <w:b/>
          <w:sz w:val="24"/>
          <w:lang w:val="uk-UA"/>
        </w:rPr>
        <w:t>У</w:t>
      </w:r>
      <w:r w:rsidRPr="00EB35DC">
        <w:rPr>
          <w:b/>
          <w:sz w:val="24"/>
        </w:rPr>
        <w:t xml:space="preserve"> СТУДЕНТ</w:t>
      </w:r>
      <w:r w:rsidRPr="00EB35DC">
        <w:rPr>
          <w:b/>
          <w:sz w:val="24"/>
          <w:lang w:val="uk-UA"/>
        </w:rPr>
        <w:t>У</w:t>
      </w:r>
    </w:p>
    <w:p w:rsidR="00C65624" w:rsidRPr="00805D4A" w:rsidRDefault="00C65624" w:rsidP="00C65624">
      <w:pPr>
        <w:rPr>
          <w:lang w:val="uk-UA"/>
        </w:rPr>
      </w:pPr>
    </w:p>
    <w:p w:rsidR="00C65624" w:rsidRPr="00805D4A" w:rsidRDefault="00C65624" w:rsidP="00C65624">
      <w:pPr>
        <w:rPr>
          <w:sz w:val="28"/>
          <w:szCs w:val="28"/>
        </w:rPr>
      </w:pPr>
      <w:r>
        <w:t>_____________________________________</w:t>
      </w:r>
      <w:proofErr w:type="spellStart"/>
      <w:r>
        <w:rPr>
          <w:sz w:val="28"/>
          <w:szCs w:val="28"/>
          <w:u w:val="single"/>
          <w:lang w:val="uk-UA"/>
        </w:rPr>
        <w:t>Коротенк</w:t>
      </w:r>
      <w:r w:rsidR="00142BFA">
        <w:rPr>
          <w:sz w:val="28"/>
          <w:szCs w:val="28"/>
          <w:u w:val="single"/>
          <w:lang w:val="uk-UA"/>
        </w:rPr>
        <w:t>о</w:t>
      </w:r>
      <w:proofErr w:type="spellEnd"/>
      <w:r>
        <w:rPr>
          <w:sz w:val="28"/>
          <w:szCs w:val="28"/>
          <w:u w:val="single"/>
          <w:lang w:val="uk-UA"/>
        </w:rPr>
        <w:t xml:space="preserve"> Данилу Владленовичу</w:t>
      </w:r>
      <w:r w:rsidRPr="00EB35DC">
        <w:t>________________________</w:t>
      </w:r>
      <w:r w:rsidRPr="00805D4A">
        <w:rPr>
          <w:sz w:val="28"/>
          <w:szCs w:val="28"/>
        </w:rPr>
        <w:t xml:space="preserve"> </w:t>
      </w:r>
    </w:p>
    <w:p w:rsidR="00C65624" w:rsidRPr="00EB35DC" w:rsidRDefault="00C65624" w:rsidP="00C65624">
      <w:pPr>
        <w:jc w:val="center"/>
        <w:rPr>
          <w:sz w:val="16"/>
          <w:szCs w:val="16"/>
          <w:vertAlign w:val="superscript"/>
          <w:lang w:val="uk-UA"/>
        </w:rPr>
      </w:pPr>
      <w:r w:rsidRPr="00EB35DC">
        <w:rPr>
          <w:sz w:val="16"/>
          <w:szCs w:val="16"/>
        </w:rPr>
        <w:t xml:space="preserve"> </w:t>
      </w:r>
      <w:r w:rsidRPr="00EB35DC">
        <w:rPr>
          <w:sz w:val="16"/>
          <w:szCs w:val="16"/>
          <w:lang w:val="uk-UA"/>
        </w:rPr>
        <w:t>(прізвище, ім’я,  по батькові)</w:t>
      </w:r>
    </w:p>
    <w:p w:rsidR="00C65624" w:rsidRPr="00EB35DC" w:rsidRDefault="00C65624" w:rsidP="00C65624">
      <w:pPr>
        <w:jc w:val="both"/>
        <w:rPr>
          <w:sz w:val="28"/>
          <w:lang w:val="uk-UA"/>
        </w:rPr>
      </w:pPr>
      <w:r>
        <w:rPr>
          <w:sz w:val="28"/>
          <w:lang w:val="uk-UA"/>
        </w:rPr>
        <w:t xml:space="preserve">1. Тема роботи </w:t>
      </w:r>
      <w:r>
        <w:rPr>
          <w:sz w:val="28"/>
          <w:u w:val="single"/>
          <w:lang w:val="uk-UA"/>
        </w:rPr>
        <w:t>Проектування автомату захисту від перепадів мережевої напруги</w:t>
      </w:r>
      <w:r w:rsidRPr="00EB35DC">
        <w:rPr>
          <w:sz w:val="28"/>
          <w:lang w:val="uk-UA"/>
        </w:rPr>
        <w:t>____________________________________________________________________</w:t>
      </w:r>
    </w:p>
    <w:p w:rsidR="00C65624" w:rsidRPr="00EB35DC" w:rsidRDefault="00C65624" w:rsidP="00C65624">
      <w:pPr>
        <w:jc w:val="both"/>
        <w:rPr>
          <w:sz w:val="28"/>
        </w:rPr>
      </w:pPr>
      <w:r w:rsidRPr="00EB35DC">
        <w:rPr>
          <w:sz w:val="28"/>
          <w:lang w:val="uk-UA"/>
        </w:rPr>
        <w:t xml:space="preserve">Керівник </w:t>
      </w:r>
      <w:proofErr w:type="spellStart"/>
      <w:r w:rsidRPr="00EB35DC">
        <w:rPr>
          <w:sz w:val="28"/>
          <w:lang w:val="uk-UA"/>
        </w:rPr>
        <w:t>роботи_______________</w:t>
      </w:r>
      <w:r w:rsidRPr="00923CEC">
        <w:rPr>
          <w:sz w:val="28"/>
          <w:u w:val="single"/>
          <w:lang w:val="uk-UA"/>
        </w:rPr>
        <w:t>п</w:t>
      </w:r>
      <w:proofErr w:type="spellEnd"/>
      <w:r w:rsidRPr="00923CEC">
        <w:rPr>
          <w:sz w:val="28"/>
          <w:u w:val="single"/>
          <w:lang w:val="uk-UA"/>
        </w:rPr>
        <w:t>рофесор Смолій Вікторія Миколаївна</w:t>
      </w:r>
      <w:r w:rsidRPr="00EB35DC">
        <w:rPr>
          <w:sz w:val="28"/>
          <w:lang w:val="uk-UA"/>
        </w:rPr>
        <w:t>_</w:t>
      </w:r>
      <w:r w:rsidRPr="00EB35DC">
        <w:rPr>
          <w:sz w:val="28"/>
        </w:rPr>
        <w:t>_______</w:t>
      </w:r>
      <w:r w:rsidRPr="00EB35DC">
        <w:rPr>
          <w:sz w:val="28"/>
          <w:lang w:val="uk-UA"/>
        </w:rPr>
        <w:t>__</w:t>
      </w:r>
      <w:r w:rsidRPr="00EB35DC">
        <w:rPr>
          <w:sz w:val="28"/>
        </w:rPr>
        <w:t>_</w:t>
      </w:r>
      <w:r w:rsidRPr="00EB35DC">
        <w:rPr>
          <w:sz w:val="28"/>
          <w:lang w:val="uk-UA"/>
        </w:rPr>
        <w:t>,</w:t>
      </w:r>
    </w:p>
    <w:p w:rsidR="00C65624" w:rsidRPr="00EB35DC" w:rsidRDefault="00C65624" w:rsidP="00C65624">
      <w:pPr>
        <w:jc w:val="center"/>
        <w:rPr>
          <w:sz w:val="16"/>
          <w:szCs w:val="16"/>
        </w:rPr>
      </w:pPr>
      <w:r w:rsidRPr="00EB35DC">
        <w:rPr>
          <w:sz w:val="16"/>
          <w:szCs w:val="16"/>
        </w:rPr>
        <w:t xml:space="preserve">                                              ( </w:t>
      </w:r>
      <w:proofErr w:type="gramStart"/>
      <w:r w:rsidRPr="00EB35DC">
        <w:rPr>
          <w:sz w:val="16"/>
          <w:szCs w:val="16"/>
          <w:lang w:val="uk-UA"/>
        </w:rPr>
        <w:t>пр</w:t>
      </w:r>
      <w:proofErr w:type="gramEnd"/>
      <w:r w:rsidRPr="00EB35DC">
        <w:rPr>
          <w:sz w:val="16"/>
          <w:szCs w:val="16"/>
          <w:lang w:val="uk-UA"/>
        </w:rPr>
        <w:t>ізвище, ім’я, по батькові, науковий ступінь, вчене звання</w:t>
      </w:r>
      <w:r w:rsidRPr="00EB35DC">
        <w:rPr>
          <w:sz w:val="16"/>
          <w:szCs w:val="16"/>
        </w:rPr>
        <w:t>)</w:t>
      </w:r>
    </w:p>
    <w:p w:rsidR="00C65624" w:rsidRPr="00EB35DC" w:rsidRDefault="00C65624" w:rsidP="00C65624">
      <w:pPr>
        <w:rPr>
          <w:sz w:val="28"/>
          <w:lang w:val="uk-UA"/>
        </w:rPr>
      </w:pPr>
      <w:r w:rsidRPr="00EB35DC">
        <w:rPr>
          <w:sz w:val="28"/>
          <w:lang w:val="uk-UA"/>
        </w:rPr>
        <w:t xml:space="preserve">затверджений наказом університету від </w:t>
      </w:r>
      <w:r w:rsidR="00142BFA">
        <w:rPr>
          <w:sz w:val="28"/>
          <w:lang w:val="uk-UA"/>
        </w:rPr>
        <w:t>“</w:t>
      </w:r>
      <w:r w:rsidR="00142BFA" w:rsidRPr="00EE3EE7">
        <w:rPr>
          <w:sz w:val="28"/>
          <w:u w:val="single"/>
          <w:lang w:val="uk-UA"/>
        </w:rPr>
        <w:t xml:space="preserve"> </w:t>
      </w:r>
      <w:r w:rsidR="00EE3EE7" w:rsidRPr="00EE3EE7">
        <w:rPr>
          <w:sz w:val="28"/>
          <w:u w:val="single"/>
          <w:lang w:val="uk-UA"/>
        </w:rPr>
        <w:t xml:space="preserve"> </w:t>
      </w:r>
      <w:r w:rsidR="00142BFA" w:rsidRPr="00EE3EE7">
        <w:rPr>
          <w:sz w:val="28"/>
          <w:u w:val="single"/>
          <w:lang w:val="uk-UA"/>
        </w:rPr>
        <w:t xml:space="preserve">6 </w:t>
      </w:r>
      <w:r w:rsidR="00EE3EE7" w:rsidRPr="00EE3EE7">
        <w:rPr>
          <w:sz w:val="28"/>
          <w:u w:val="single"/>
          <w:lang w:val="uk-UA"/>
        </w:rPr>
        <w:t xml:space="preserve"> </w:t>
      </w:r>
      <w:r w:rsidRPr="00EB35DC">
        <w:rPr>
          <w:sz w:val="28"/>
          <w:lang w:val="uk-UA"/>
        </w:rPr>
        <w:t>”</w:t>
      </w:r>
      <w:r w:rsidR="00EE3EE7" w:rsidRPr="00EE3EE7">
        <w:rPr>
          <w:sz w:val="28"/>
          <w:u w:val="single"/>
          <w:lang w:val="uk-UA"/>
        </w:rPr>
        <w:t xml:space="preserve">    вересня     </w:t>
      </w:r>
      <w:r w:rsidR="00EE3EE7">
        <w:rPr>
          <w:sz w:val="28"/>
          <w:lang w:val="uk-UA"/>
        </w:rPr>
        <w:t>20</w:t>
      </w:r>
      <w:r w:rsidR="00EE3EE7" w:rsidRPr="00EE3EE7">
        <w:rPr>
          <w:sz w:val="28"/>
          <w:u w:val="single"/>
          <w:lang w:val="uk-UA"/>
        </w:rPr>
        <w:t>19</w:t>
      </w:r>
      <w:r w:rsidR="003C7414" w:rsidRPr="003C7414">
        <w:rPr>
          <w:sz w:val="28"/>
        </w:rPr>
        <w:t xml:space="preserve"> </w:t>
      </w:r>
      <w:r w:rsidRPr="00EB35DC">
        <w:rPr>
          <w:sz w:val="28"/>
          <w:lang w:val="uk-UA"/>
        </w:rPr>
        <w:t>року №___</w:t>
      </w:r>
      <w:r w:rsidR="00EE3EE7">
        <w:rPr>
          <w:sz w:val="28"/>
          <w:lang w:val="uk-UA"/>
        </w:rPr>
        <w:t>____</w:t>
      </w:r>
    </w:p>
    <w:p w:rsidR="00C65624" w:rsidRPr="00EB35DC" w:rsidRDefault="00C65624" w:rsidP="00C65624">
      <w:pPr>
        <w:jc w:val="both"/>
        <w:rPr>
          <w:sz w:val="16"/>
          <w:szCs w:val="16"/>
          <w:lang w:val="uk-UA"/>
        </w:rPr>
      </w:pPr>
    </w:p>
    <w:p w:rsidR="00C65624" w:rsidRPr="00EB35DC" w:rsidRDefault="00C65624" w:rsidP="00C65624">
      <w:pPr>
        <w:jc w:val="both"/>
        <w:rPr>
          <w:sz w:val="28"/>
          <w:lang w:val="uk-UA"/>
        </w:rPr>
      </w:pPr>
      <w:r w:rsidRPr="00EB35DC">
        <w:rPr>
          <w:sz w:val="28"/>
          <w:lang w:val="uk-UA"/>
        </w:rPr>
        <w:t>2. Строк подання студентом роботи_________________________________________</w:t>
      </w:r>
    </w:p>
    <w:p w:rsidR="00C65624" w:rsidRPr="004065B7" w:rsidRDefault="00C65624" w:rsidP="00C65624">
      <w:pPr>
        <w:jc w:val="both"/>
        <w:rPr>
          <w:sz w:val="28"/>
          <w:lang w:val="uk-UA"/>
        </w:rPr>
      </w:pPr>
      <w:r w:rsidRPr="00EB35DC">
        <w:rPr>
          <w:sz w:val="28"/>
          <w:lang w:val="uk-UA"/>
        </w:rPr>
        <w:t>3. Вихідні дані до роботи</w:t>
      </w:r>
      <w:r>
        <w:rPr>
          <w:sz w:val="28"/>
          <w:lang w:val="uk-UA"/>
        </w:rPr>
        <w:t xml:space="preserve"> </w:t>
      </w:r>
      <w:r>
        <w:rPr>
          <w:sz w:val="28"/>
          <w:u w:val="single"/>
          <w:lang w:val="uk-UA"/>
        </w:rPr>
        <w:t>Номінальна напруга – 220В; Д</w:t>
      </w:r>
      <w:r w:rsidRPr="001349D9">
        <w:rPr>
          <w:sz w:val="28"/>
          <w:u w:val="single"/>
          <w:lang w:val="uk-UA"/>
        </w:rPr>
        <w:t>іапазон спрацьовування</w:t>
      </w:r>
      <w:r>
        <w:rPr>
          <w:sz w:val="28"/>
          <w:u w:val="single"/>
          <w:lang w:val="uk-UA"/>
        </w:rPr>
        <w:t xml:space="preserve"> по </w:t>
      </w:r>
      <w:proofErr w:type="spellStart"/>
      <w:r w:rsidRPr="001349D9">
        <w:rPr>
          <w:sz w:val="28"/>
          <w:u w:val="single"/>
          <w:lang w:val="uk-UA"/>
        </w:rPr>
        <w:t>Umin</w:t>
      </w:r>
      <w:proofErr w:type="spellEnd"/>
      <w:r>
        <w:rPr>
          <w:sz w:val="28"/>
          <w:u w:val="single"/>
          <w:lang w:val="uk-UA"/>
        </w:rPr>
        <w:t xml:space="preserve"> - 170-215В, по </w:t>
      </w:r>
      <w:proofErr w:type="spellStart"/>
      <w:r w:rsidRPr="001349D9">
        <w:rPr>
          <w:sz w:val="28"/>
          <w:u w:val="single"/>
          <w:lang w:val="uk-UA"/>
        </w:rPr>
        <w:t>Umах</w:t>
      </w:r>
      <w:proofErr w:type="spellEnd"/>
      <w:r>
        <w:rPr>
          <w:sz w:val="28"/>
          <w:u w:val="single"/>
          <w:lang w:val="uk-UA"/>
        </w:rPr>
        <w:t xml:space="preserve"> – 220-280В; </w:t>
      </w:r>
      <w:r w:rsidRPr="009009E0">
        <w:rPr>
          <w:sz w:val="28"/>
          <w:u w:val="single"/>
          <w:lang w:val="uk-UA"/>
        </w:rPr>
        <w:t xml:space="preserve">Фіксований час спрацювання по </w:t>
      </w:r>
      <w:proofErr w:type="spellStart"/>
      <w:r w:rsidRPr="009009E0">
        <w:rPr>
          <w:sz w:val="28"/>
          <w:u w:val="single"/>
          <w:lang w:val="uk-UA"/>
        </w:rPr>
        <w:t>Umах</w:t>
      </w:r>
      <w:proofErr w:type="spellEnd"/>
      <w:r>
        <w:rPr>
          <w:sz w:val="28"/>
          <w:u w:val="single"/>
          <w:lang w:val="uk-UA"/>
        </w:rPr>
        <w:t xml:space="preserve"> - 0,1сек; </w:t>
      </w:r>
      <w:r w:rsidRPr="009009E0">
        <w:rPr>
          <w:sz w:val="28"/>
          <w:u w:val="single"/>
          <w:lang w:val="uk-UA"/>
        </w:rPr>
        <w:t>Максимальний комутований струм</w:t>
      </w:r>
      <w:r>
        <w:rPr>
          <w:sz w:val="28"/>
          <w:u w:val="single"/>
          <w:lang w:val="uk-UA"/>
        </w:rPr>
        <w:t xml:space="preserve"> – 16А; Напруга, при </w:t>
      </w:r>
      <w:proofErr w:type="spellStart"/>
      <w:r>
        <w:rPr>
          <w:sz w:val="28"/>
          <w:u w:val="single"/>
          <w:lang w:val="uk-UA"/>
        </w:rPr>
        <w:t>якоій</w:t>
      </w:r>
      <w:proofErr w:type="spellEnd"/>
      <w:r w:rsidRPr="009009E0">
        <w:rPr>
          <w:sz w:val="28"/>
          <w:u w:val="single"/>
          <w:lang w:val="uk-UA"/>
        </w:rPr>
        <w:t xml:space="preserve"> зберігається працездатність</w:t>
      </w:r>
      <w:r>
        <w:rPr>
          <w:sz w:val="28"/>
          <w:u w:val="single"/>
          <w:lang w:val="uk-UA"/>
        </w:rPr>
        <w:t xml:space="preserve"> – 400В . </w:t>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t xml:space="preserve"> </w:t>
      </w:r>
    </w:p>
    <w:p w:rsidR="00C65624" w:rsidRDefault="00C65624" w:rsidP="00C65624">
      <w:pPr>
        <w:jc w:val="both"/>
        <w:rPr>
          <w:sz w:val="28"/>
          <w:u w:val="single"/>
          <w:lang w:val="uk-UA"/>
        </w:rPr>
      </w:pPr>
      <w:r w:rsidRPr="00EB35DC">
        <w:rPr>
          <w:sz w:val="28"/>
          <w:lang w:val="uk-UA"/>
        </w:rPr>
        <w:t>4.Зміст розрахунково-пояснювальної записки (перелік п</w:t>
      </w:r>
      <w:r>
        <w:rPr>
          <w:sz w:val="28"/>
          <w:lang w:val="uk-UA"/>
        </w:rPr>
        <w:t>итань, які потрібно розробити)</w:t>
      </w:r>
    </w:p>
    <w:p w:rsidR="00C65624" w:rsidRPr="00813F62" w:rsidRDefault="00C65624" w:rsidP="00C65624">
      <w:pPr>
        <w:jc w:val="both"/>
        <w:rPr>
          <w:sz w:val="28"/>
          <w:u w:val="single"/>
          <w:lang w:val="uk-UA"/>
        </w:rPr>
      </w:pPr>
      <w:r w:rsidRPr="00813F62">
        <w:rPr>
          <w:sz w:val="28"/>
          <w:u w:val="single"/>
          <w:lang w:val="uk-UA"/>
        </w:rPr>
        <w:t>Принцип дії і характеристика пристроїв контролю напруги</w:t>
      </w:r>
      <w:r>
        <w:rPr>
          <w:sz w:val="28"/>
          <w:u w:val="single"/>
          <w:lang w:val="uk-UA"/>
        </w:rPr>
        <w:t xml:space="preserve">; </w:t>
      </w:r>
      <w:r w:rsidRPr="00813F62">
        <w:rPr>
          <w:sz w:val="28"/>
          <w:u w:val="single"/>
          <w:lang w:val="uk-UA"/>
        </w:rPr>
        <w:t>Розробка мікроелектронного пристрою контролю напруги</w:t>
      </w:r>
      <w:r>
        <w:rPr>
          <w:sz w:val="28"/>
          <w:u w:val="single"/>
          <w:lang w:val="uk-UA"/>
        </w:rPr>
        <w:t xml:space="preserve">; </w:t>
      </w:r>
      <w:r w:rsidRPr="00813F62">
        <w:rPr>
          <w:sz w:val="28"/>
          <w:u w:val="single"/>
          <w:lang w:val="uk-UA"/>
        </w:rPr>
        <w:t>Розробка структурної і принципової схеми пристрою</w:t>
      </w:r>
      <w:r>
        <w:rPr>
          <w:sz w:val="28"/>
          <w:u w:val="single"/>
          <w:lang w:val="uk-UA"/>
        </w:rPr>
        <w:t xml:space="preserve">; </w:t>
      </w:r>
      <w:r w:rsidRPr="00813F62">
        <w:rPr>
          <w:sz w:val="28"/>
          <w:u w:val="single"/>
          <w:lang w:val="uk-UA"/>
        </w:rPr>
        <w:t>Конструктивно-технологічний розрахунок друкованої плати</w:t>
      </w:r>
      <w:r>
        <w:rPr>
          <w:sz w:val="28"/>
          <w:u w:val="single"/>
          <w:lang w:val="uk-UA"/>
        </w:rPr>
        <w:t xml:space="preserve">; </w:t>
      </w:r>
      <w:r w:rsidRPr="00813F62">
        <w:rPr>
          <w:sz w:val="28"/>
          <w:u w:val="single"/>
          <w:lang w:val="uk-UA"/>
        </w:rPr>
        <w:t>Топологічне проектування</w:t>
      </w:r>
      <w:r>
        <w:rPr>
          <w:sz w:val="28"/>
          <w:u w:val="single"/>
          <w:lang w:val="uk-UA"/>
        </w:rPr>
        <w:t xml:space="preserve">; </w:t>
      </w:r>
      <w:r w:rsidRPr="00813F62">
        <w:rPr>
          <w:sz w:val="28"/>
          <w:u w:val="single"/>
          <w:lang w:val="uk-UA"/>
        </w:rPr>
        <w:t>Оцінка технологічності конструкції</w:t>
      </w:r>
      <w:r>
        <w:rPr>
          <w:sz w:val="28"/>
          <w:u w:val="single"/>
          <w:lang w:val="uk-UA"/>
        </w:rPr>
        <w:t xml:space="preserve">; </w:t>
      </w:r>
      <w:r w:rsidRPr="00813F62">
        <w:rPr>
          <w:sz w:val="28"/>
          <w:u w:val="single"/>
          <w:lang w:val="uk-UA"/>
        </w:rPr>
        <w:t>Охорона праці</w:t>
      </w:r>
      <w:r>
        <w:rPr>
          <w:sz w:val="28"/>
          <w:u w:val="single"/>
          <w:lang w:val="uk-UA"/>
        </w:rPr>
        <w:t>.</w:t>
      </w:r>
      <w:r>
        <w:rPr>
          <w:sz w:val="28"/>
          <w:u w:val="single"/>
          <w:lang w:val="uk-UA"/>
        </w:rPr>
        <w:tab/>
      </w:r>
    </w:p>
    <w:p w:rsidR="00C65624" w:rsidRPr="00EB35DC" w:rsidRDefault="00C65624" w:rsidP="00C65624">
      <w:pPr>
        <w:jc w:val="both"/>
        <w:rPr>
          <w:sz w:val="28"/>
          <w:lang w:val="uk-UA"/>
        </w:rPr>
      </w:pPr>
      <w:r w:rsidRPr="00EB35DC">
        <w:rPr>
          <w:sz w:val="28"/>
          <w:lang w:val="uk-UA"/>
        </w:rPr>
        <w:t>5. Перелік графічного матеріалу (</w:t>
      </w:r>
      <w:r w:rsidRPr="00EB35DC">
        <w:rPr>
          <w:spacing w:val="-10"/>
          <w:sz w:val="28"/>
          <w:lang w:val="uk-UA"/>
        </w:rPr>
        <w:t>з точним зазначенням обов’язкових креслеників</w:t>
      </w:r>
      <w:r w:rsidRPr="00EB35DC">
        <w:rPr>
          <w:sz w:val="28"/>
          <w:lang w:val="uk-UA"/>
        </w:rPr>
        <w:t>)</w:t>
      </w:r>
    </w:p>
    <w:p w:rsidR="00C65624" w:rsidRPr="00F851E7" w:rsidRDefault="00C65624" w:rsidP="00C65624">
      <w:pPr>
        <w:ind w:right="-1"/>
        <w:jc w:val="both"/>
        <w:rPr>
          <w:b/>
          <w:sz w:val="28"/>
          <w:lang w:val="uk-UA"/>
        </w:rPr>
      </w:pPr>
      <w:r>
        <w:rPr>
          <w:sz w:val="28"/>
          <w:u w:val="single"/>
          <w:lang w:val="uk-UA"/>
        </w:rPr>
        <w:t>ДПБ</w:t>
      </w:r>
      <w:r w:rsidR="00EE3EE7">
        <w:rPr>
          <w:sz w:val="28"/>
          <w:u w:val="single"/>
          <w:lang w:val="uk-UA"/>
        </w:rPr>
        <w:t xml:space="preserve"> 172.015.01СБ; ДПБ 172.015.02СБ</w:t>
      </w:r>
      <w:r>
        <w:rPr>
          <w:sz w:val="28"/>
          <w:u w:val="single"/>
          <w:lang w:val="uk-UA"/>
        </w:rPr>
        <w:t xml:space="preserve">; ДПБ 172.015.03СБ; </w:t>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t xml:space="preserve">                             </w:t>
      </w:r>
    </w:p>
    <w:p w:rsidR="00C65624" w:rsidRPr="001816CE" w:rsidRDefault="00C65624" w:rsidP="00C65624">
      <w:pPr>
        <w:spacing w:line="360" w:lineRule="auto"/>
        <w:jc w:val="center"/>
        <w:rPr>
          <w:sz w:val="28"/>
          <w:szCs w:val="28"/>
          <w:lang w:val="uk-UA"/>
        </w:rPr>
      </w:pPr>
    </w:p>
    <w:p w:rsidR="00C65624" w:rsidRDefault="00C65624" w:rsidP="00C65624">
      <w:pPr>
        <w:spacing w:line="360" w:lineRule="auto"/>
        <w:ind w:firstLine="1418"/>
        <w:rPr>
          <w:sz w:val="28"/>
          <w:szCs w:val="28"/>
          <w:lang w:val="uk-UA"/>
        </w:rPr>
      </w:pPr>
    </w:p>
    <w:p w:rsidR="00C65624" w:rsidRPr="00F851E7" w:rsidRDefault="00C65624" w:rsidP="00C65624">
      <w:pPr>
        <w:jc w:val="both"/>
        <w:rPr>
          <w:b/>
          <w:sz w:val="28"/>
          <w:lang w:val="uk-UA"/>
        </w:rPr>
      </w:pPr>
      <w:r w:rsidRPr="00EB35DC">
        <w:rPr>
          <w:sz w:val="28"/>
          <w:lang w:val="uk-UA"/>
        </w:rPr>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536"/>
        <w:gridCol w:w="1843"/>
        <w:gridCol w:w="1701"/>
      </w:tblGrid>
      <w:tr w:rsidR="00C65624" w:rsidRPr="00F851E7" w:rsidTr="00C65624">
        <w:trPr>
          <w:cantSplit/>
        </w:trPr>
        <w:tc>
          <w:tcPr>
            <w:tcW w:w="2268" w:type="dxa"/>
            <w:vMerge w:val="restart"/>
            <w:vAlign w:val="center"/>
          </w:tcPr>
          <w:p w:rsidR="00C65624" w:rsidRPr="00EB35DC" w:rsidRDefault="00C65624" w:rsidP="00C65624">
            <w:pPr>
              <w:jc w:val="center"/>
              <w:rPr>
                <w:sz w:val="24"/>
                <w:lang w:val="uk-UA"/>
              </w:rPr>
            </w:pPr>
            <w:r w:rsidRPr="00EB35DC">
              <w:rPr>
                <w:sz w:val="24"/>
                <w:lang w:val="uk-UA"/>
              </w:rPr>
              <w:t>Розділ</w:t>
            </w:r>
          </w:p>
        </w:tc>
        <w:tc>
          <w:tcPr>
            <w:tcW w:w="4536" w:type="dxa"/>
            <w:vMerge w:val="restart"/>
            <w:vAlign w:val="center"/>
          </w:tcPr>
          <w:p w:rsidR="00C65624" w:rsidRPr="00EB35DC" w:rsidRDefault="00C65624" w:rsidP="00C65624">
            <w:pPr>
              <w:jc w:val="center"/>
              <w:rPr>
                <w:sz w:val="24"/>
                <w:lang w:val="uk-UA"/>
              </w:rPr>
            </w:pPr>
            <w:r w:rsidRPr="00EB35DC">
              <w:rPr>
                <w:sz w:val="24"/>
                <w:lang w:val="uk-UA"/>
              </w:rPr>
              <w:t xml:space="preserve">Прізвище, ініціали та посада </w:t>
            </w:r>
          </w:p>
          <w:p w:rsidR="00C65624" w:rsidRPr="00EB35DC" w:rsidRDefault="00C65624" w:rsidP="00C65624">
            <w:pPr>
              <w:jc w:val="center"/>
              <w:rPr>
                <w:sz w:val="24"/>
                <w:lang w:val="uk-UA"/>
              </w:rPr>
            </w:pPr>
            <w:r w:rsidRPr="00EB35DC">
              <w:rPr>
                <w:sz w:val="24"/>
                <w:lang w:val="uk-UA"/>
              </w:rPr>
              <w:t>консультанта</w:t>
            </w:r>
          </w:p>
        </w:tc>
        <w:tc>
          <w:tcPr>
            <w:tcW w:w="3544" w:type="dxa"/>
            <w:gridSpan w:val="2"/>
          </w:tcPr>
          <w:p w:rsidR="00C65624" w:rsidRPr="00EB35DC" w:rsidRDefault="00C65624" w:rsidP="00C65624">
            <w:pPr>
              <w:jc w:val="center"/>
              <w:rPr>
                <w:sz w:val="24"/>
                <w:lang w:val="uk-UA"/>
              </w:rPr>
            </w:pPr>
            <w:r w:rsidRPr="00EB35DC">
              <w:rPr>
                <w:sz w:val="24"/>
                <w:lang w:val="uk-UA"/>
              </w:rPr>
              <w:t>Підпис, дата</w:t>
            </w:r>
          </w:p>
        </w:tc>
      </w:tr>
      <w:tr w:rsidR="00C65624" w:rsidRPr="00EB35DC" w:rsidTr="00C65624">
        <w:trPr>
          <w:cantSplit/>
        </w:trPr>
        <w:tc>
          <w:tcPr>
            <w:tcW w:w="2268" w:type="dxa"/>
            <w:vMerge/>
          </w:tcPr>
          <w:p w:rsidR="00C65624" w:rsidRPr="00EB35DC" w:rsidRDefault="00C65624" w:rsidP="00C65624">
            <w:pPr>
              <w:jc w:val="center"/>
              <w:rPr>
                <w:sz w:val="28"/>
                <w:lang w:val="uk-UA"/>
              </w:rPr>
            </w:pPr>
          </w:p>
        </w:tc>
        <w:tc>
          <w:tcPr>
            <w:tcW w:w="4536" w:type="dxa"/>
            <w:vMerge/>
          </w:tcPr>
          <w:p w:rsidR="00C65624" w:rsidRPr="00EB35DC" w:rsidRDefault="00C65624" w:rsidP="00C65624">
            <w:pPr>
              <w:jc w:val="center"/>
              <w:rPr>
                <w:sz w:val="28"/>
                <w:lang w:val="uk-UA"/>
              </w:rPr>
            </w:pPr>
          </w:p>
        </w:tc>
        <w:tc>
          <w:tcPr>
            <w:tcW w:w="1843" w:type="dxa"/>
          </w:tcPr>
          <w:p w:rsidR="00C65624" w:rsidRPr="00EB35DC" w:rsidRDefault="00C65624" w:rsidP="00C65624">
            <w:pPr>
              <w:jc w:val="center"/>
              <w:rPr>
                <w:sz w:val="24"/>
                <w:lang w:val="uk-UA"/>
              </w:rPr>
            </w:pPr>
            <w:r w:rsidRPr="00EB35DC">
              <w:rPr>
                <w:sz w:val="24"/>
                <w:lang w:val="uk-UA"/>
              </w:rPr>
              <w:t>завдання</w:t>
            </w:r>
          </w:p>
          <w:p w:rsidR="00C65624" w:rsidRPr="00EB35DC" w:rsidRDefault="00C65624" w:rsidP="00C65624">
            <w:pPr>
              <w:jc w:val="center"/>
              <w:rPr>
                <w:sz w:val="24"/>
                <w:lang w:val="uk-UA"/>
              </w:rPr>
            </w:pPr>
            <w:r w:rsidRPr="00EB35DC">
              <w:rPr>
                <w:sz w:val="24"/>
                <w:lang w:val="uk-UA"/>
              </w:rPr>
              <w:t xml:space="preserve"> видав</w:t>
            </w:r>
          </w:p>
        </w:tc>
        <w:tc>
          <w:tcPr>
            <w:tcW w:w="1701" w:type="dxa"/>
          </w:tcPr>
          <w:p w:rsidR="00C65624" w:rsidRPr="00EB35DC" w:rsidRDefault="00C65624" w:rsidP="00C65624">
            <w:pPr>
              <w:jc w:val="center"/>
              <w:rPr>
                <w:sz w:val="24"/>
                <w:lang w:val="uk-UA"/>
              </w:rPr>
            </w:pPr>
            <w:r w:rsidRPr="00EB35DC">
              <w:rPr>
                <w:sz w:val="24"/>
                <w:lang w:val="uk-UA"/>
              </w:rPr>
              <w:t>завдання</w:t>
            </w:r>
          </w:p>
          <w:p w:rsidR="00C65624" w:rsidRPr="00EB35DC" w:rsidRDefault="00C65624" w:rsidP="00C65624">
            <w:pPr>
              <w:jc w:val="center"/>
              <w:rPr>
                <w:sz w:val="24"/>
                <w:lang w:val="uk-UA"/>
              </w:rPr>
            </w:pPr>
            <w:r w:rsidRPr="00EB35DC">
              <w:rPr>
                <w:sz w:val="24"/>
                <w:lang w:val="uk-UA"/>
              </w:rPr>
              <w:t>прийняв</w:t>
            </w:r>
          </w:p>
        </w:tc>
      </w:tr>
      <w:tr w:rsidR="00C65624" w:rsidRPr="00EB35DC" w:rsidTr="00C65624">
        <w:tc>
          <w:tcPr>
            <w:tcW w:w="2268" w:type="dxa"/>
          </w:tcPr>
          <w:p w:rsidR="00C65624" w:rsidRPr="00996F4D" w:rsidRDefault="00C65624" w:rsidP="00C65624">
            <w:pPr>
              <w:jc w:val="center"/>
              <w:rPr>
                <w:sz w:val="28"/>
                <w:lang w:val="uk-UA"/>
              </w:rPr>
            </w:pPr>
            <w:r w:rsidRPr="00996F4D">
              <w:rPr>
                <w:sz w:val="28"/>
                <w:lang w:val="uk-UA"/>
              </w:rPr>
              <w:t>Охорона праці</w:t>
            </w:r>
          </w:p>
        </w:tc>
        <w:tc>
          <w:tcPr>
            <w:tcW w:w="4536" w:type="dxa"/>
          </w:tcPr>
          <w:p w:rsidR="00C65624" w:rsidRPr="00EB35DC" w:rsidRDefault="00C65624" w:rsidP="00C65624">
            <w:pPr>
              <w:jc w:val="center"/>
              <w:rPr>
                <w:b/>
                <w:sz w:val="28"/>
                <w:lang w:val="uk-UA"/>
              </w:rPr>
            </w:pPr>
            <w:proofErr w:type="spellStart"/>
            <w:r>
              <w:rPr>
                <w:sz w:val="28"/>
                <w:lang w:val="uk-UA"/>
              </w:rPr>
              <w:t>Самойлова</w:t>
            </w:r>
            <w:proofErr w:type="spellEnd"/>
            <w:r>
              <w:rPr>
                <w:sz w:val="28"/>
                <w:lang w:val="uk-UA"/>
              </w:rPr>
              <w:t xml:space="preserve"> Ж.Г.</w:t>
            </w:r>
          </w:p>
        </w:tc>
        <w:tc>
          <w:tcPr>
            <w:tcW w:w="1843" w:type="dxa"/>
          </w:tcPr>
          <w:p w:rsidR="00C65624" w:rsidRPr="00EB35DC" w:rsidRDefault="00C65624" w:rsidP="00C65624">
            <w:pPr>
              <w:jc w:val="center"/>
              <w:rPr>
                <w:b/>
                <w:sz w:val="28"/>
                <w:lang w:val="uk-UA"/>
              </w:rPr>
            </w:pPr>
          </w:p>
        </w:tc>
        <w:tc>
          <w:tcPr>
            <w:tcW w:w="1701" w:type="dxa"/>
          </w:tcPr>
          <w:p w:rsidR="00C65624" w:rsidRPr="00EB35DC" w:rsidRDefault="00C65624" w:rsidP="00C65624">
            <w:pPr>
              <w:jc w:val="center"/>
              <w:rPr>
                <w:b/>
                <w:sz w:val="28"/>
                <w:lang w:val="uk-UA"/>
              </w:rPr>
            </w:pPr>
          </w:p>
        </w:tc>
      </w:tr>
    </w:tbl>
    <w:p w:rsidR="00C65624" w:rsidRPr="00EB35DC" w:rsidRDefault="00C65624" w:rsidP="00C65624">
      <w:pPr>
        <w:jc w:val="center"/>
        <w:rPr>
          <w:b/>
          <w:sz w:val="28"/>
          <w:lang w:val="uk-UA"/>
        </w:rPr>
      </w:pPr>
    </w:p>
    <w:p w:rsidR="00C65624" w:rsidRPr="00EB35DC" w:rsidRDefault="00C65624" w:rsidP="00C65624">
      <w:pPr>
        <w:jc w:val="both"/>
        <w:rPr>
          <w:b/>
          <w:sz w:val="28"/>
          <w:lang w:val="uk-UA"/>
        </w:rPr>
      </w:pPr>
      <w:r w:rsidRPr="00EB35DC">
        <w:rPr>
          <w:sz w:val="28"/>
          <w:lang w:val="uk-UA"/>
        </w:rPr>
        <w:t>7. Дата видачі завдання_________</w:t>
      </w:r>
      <w:r w:rsidRPr="00EB35DC">
        <w:rPr>
          <w:b/>
          <w:sz w:val="28"/>
          <w:lang w:val="uk-UA"/>
        </w:rPr>
        <w:t>__________________________________________</w:t>
      </w:r>
    </w:p>
    <w:p w:rsidR="00C65624" w:rsidRPr="00EB35DC" w:rsidRDefault="00C65624" w:rsidP="00C65624">
      <w:pPr>
        <w:jc w:val="both"/>
        <w:rPr>
          <w:b/>
          <w:sz w:val="28"/>
          <w:vertAlign w:val="superscript"/>
          <w:lang w:val="uk-UA"/>
        </w:rPr>
      </w:pPr>
    </w:p>
    <w:p w:rsidR="00C65624" w:rsidRPr="00EB35DC" w:rsidRDefault="00C65624" w:rsidP="00C65624">
      <w:pPr>
        <w:keepNext/>
        <w:jc w:val="center"/>
        <w:outlineLvl w:val="3"/>
        <w:rPr>
          <w:b/>
          <w:sz w:val="28"/>
          <w:lang w:val="uk-UA"/>
        </w:rPr>
      </w:pPr>
      <w:r w:rsidRPr="00EB35DC">
        <w:rPr>
          <w:b/>
          <w:sz w:val="28"/>
          <w:lang w:val="uk-UA"/>
        </w:rPr>
        <w:t>КАЛЕНДАРНИЙ ПЛАН</w:t>
      </w:r>
    </w:p>
    <w:p w:rsidR="00C65624" w:rsidRPr="00EB35DC" w:rsidRDefault="00C65624" w:rsidP="00C65624">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C65624" w:rsidRPr="00EB35DC" w:rsidTr="00C65624">
        <w:trPr>
          <w:cantSplit/>
          <w:trHeight w:val="460"/>
        </w:trPr>
        <w:tc>
          <w:tcPr>
            <w:tcW w:w="567" w:type="dxa"/>
          </w:tcPr>
          <w:p w:rsidR="00C65624" w:rsidRPr="00EB35DC" w:rsidRDefault="00C65624" w:rsidP="00C65624">
            <w:pPr>
              <w:jc w:val="center"/>
              <w:rPr>
                <w:sz w:val="24"/>
                <w:lang w:val="uk-UA"/>
              </w:rPr>
            </w:pPr>
            <w:r w:rsidRPr="00EB35DC">
              <w:rPr>
                <w:sz w:val="24"/>
                <w:lang w:val="uk-UA"/>
              </w:rPr>
              <w:t>№</w:t>
            </w:r>
          </w:p>
          <w:p w:rsidR="00C65624" w:rsidRPr="00EB35DC" w:rsidRDefault="00C65624" w:rsidP="00C65624">
            <w:pPr>
              <w:jc w:val="center"/>
              <w:rPr>
                <w:sz w:val="24"/>
                <w:lang w:val="uk-UA"/>
              </w:rPr>
            </w:pPr>
            <w:r w:rsidRPr="00EB35DC">
              <w:rPr>
                <w:sz w:val="24"/>
                <w:lang w:val="uk-UA"/>
              </w:rPr>
              <w:t>з/п</w:t>
            </w:r>
          </w:p>
        </w:tc>
        <w:tc>
          <w:tcPr>
            <w:tcW w:w="6521" w:type="dxa"/>
            <w:vAlign w:val="center"/>
          </w:tcPr>
          <w:p w:rsidR="00C65624" w:rsidRPr="00EB35DC" w:rsidRDefault="00C65624" w:rsidP="00C65624">
            <w:pPr>
              <w:jc w:val="center"/>
              <w:rPr>
                <w:sz w:val="24"/>
                <w:lang w:val="uk-UA"/>
              </w:rPr>
            </w:pPr>
            <w:r w:rsidRPr="00EB35DC">
              <w:rPr>
                <w:sz w:val="24"/>
                <w:lang w:val="uk-UA"/>
              </w:rPr>
              <w:t>Назва етапів виконання кваліфікаційної випускної роботи</w:t>
            </w:r>
          </w:p>
        </w:tc>
        <w:tc>
          <w:tcPr>
            <w:tcW w:w="1984" w:type="dxa"/>
          </w:tcPr>
          <w:p w:rsidR="00C65624" w:rsidRPr="00EB35DC" w:rsidRDefault="00C65624" w:rsidP="00C65624">
            <w:pPr>
              <w:jc w:val="center"/>
              <w:rPr>
                <w:sz w:val="24"/>
                <w:lang w:val="uk-UA"/>
              </w:rPr>
            </w:pPr>
            <w:r w:rsidRPr="00EB35DC">
              <w:rPr>
                <w:spacing w:val="-20"/>
                <w:sz w:val="24"/>
                <w:lang w:val="uk-UA"/>
              </w:rPr>
              <w:t xml:space="preserve">Строк  </w:t>
            </w:r>
            <w:r w:rsidRPr="00EB35DC">
              <w:rPr>
                <w:spacing w:val="-20"/>
                <w:sz w:val="24"/>
                <w:szCs w:val="24"/>
                <w:lang w:val="uk-UA"/>
              </w:rPr>
              <w:t>виконання</w:t>
            </w:r>
            <w:r w:rsidRPr="00EB35DC">
              <w:rPr>
                <w:sz w:val="24"/>
                <w:lang w:val="uk-UA"/>
              </w:rPr>
              <w:t xml:space="preserve"> етапів</w:t>
            </w:r>
          </w:p>
        </w:tc>
        <w:tc>
          <w:tcPr>
            <w:tcW w:w="1276" w:type="dxa"/>
            <w:tcBorders>
              <w:bottom w:val="single" w:sz="4" w:space="0" w:color="auto"/>
            </w:tcBorders>
          </w:tcPr>
          <w:p w:rsidR="00C65624" w:rsidRPr="00EB35DC" w:rsidRDefault="00C65624" w:rsidP="00C65624">
            <w:pPr>
              <w:keepNext/>
              <w:jc w:val="center"/>
              <w:outlineLvl w:val="2"/>
              <w:rPr>
                <w:spacing w:val="-20"/>
                <w:sz w:val="24"/>
                <w:lang w:val="uk-UA"/>
              </w:rPr>
            </w:pPr>
            <w:r w:rsidRPr="00EB35DC">
              <w:rPr>
                <w:spacing w:val="-20"/>
                <w:sz w:val="24"/>
                <w:lang w:val="uk-UA"/>
              </w:rPr>
              <w:t>Примітка</w:t>
            </w: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1</w:t>
            </w:r>
          </w:p>
        </w:tc>
        <w:tc>
          <w:tcPr>
            <w:tcW w:w="6521" w:type="dxa"/>
          </w:tcPr>
          <w:p w:rsidR="00C65624" w:rsidRPr="00335631" w:rsidRDefault="00C65624" w:rsidP="00C65624">
            <w:pPr>
              <w:jc w:val="center"/>
              <w:rPr>
                <w:sz w:val="28"/>
                <w:lang w:val="uk-UA"/>
              </w:rPr>
            </w:pPr>
            <w:r w:rsidRPr="00B61F5C">
              <w:rPr>
                <w:sz w:val="28"/>
                <w:lang w:val="uk-UA"/>
              </w:rPr>
              <w:t>Принцип дії і характеристика пристроїв контролю напруги</w:t>
            </w:r>
          </w:p>
        </w:tc>
        <w:tc>
          <w:tcPr>
            <w:tcW w:w="1984" w:type="dxa"/>
          </w:tcPr>
          <w:p w:rsidR="00C65624" w:rsidRPr="00335631" w:rsidRDefault="00C65624" w:rsidP="00C65624">
            <w:pPr>
              <w:jc w:val="center"/>
              <w:rPr>
                <w:b/>
                <w:sz w:val="28"/>
                <w:lang w:val="uk-UA"/>
              </w:rPr>
            </w:pPr>
            <w:r>
              <w:rPr>
                <w:b/>
                <w:sz w:val="28"/>
                <w:lang w:val="uk-UA"/>
              </w:rPr>
              <w:t>14.09.19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2</w:t>
            </w:r>
          </w:p>
        </w:tc>
        <w:tc>
          <w:tcPr>
            <w:tcW w:w="6521" w:type="dxa"/>
          </w:tcPr>
          <w:p w:rsidR="00C65624" w:rsidRPr="00EB35DC" w:rsidRDefault="00C65624" w:rsidP="00C65624">
            <w:pPr>
              <w:jc w:val="center"/>
              <w:rPr>
                <w:b/>
                <w:sz w:val="28"/>
              </w:rPr>
            </w:pPr>
            <w:r w:rsidRPr="00B61F5C">
              <w:rPr>
                <w:bCs/>
                <w:color w:val="000000"/>
                <w:kern w:val="36"/>
                <w:sz w:val="28"/>
                <w:szCs w:val="28"/>
                <w:lang w:val="uk-UA"/>
              </w:rPr>
              <w:t>Розробка мікроелектронного пристрою контролю напруги</w:t>
            </w:r>
          </w:p>
        </w:tc>
        <w:tc>
          <w:tcPr>
            <w:tcW w:w="1984" w:type="dxa"/>
          </w:tcPr>
          <w:p w:rsidR="00C65624" w:rsidRPr="00335631" w:rsidRDefault="00C65624" w:rsidP="00C65624">
            <w:pPr>
              <w:jc w:val="center"/>
              <w:rPr>
                <w:b/>
                <w:sz w:val="28"/>
                <w:lang w:val="uk-UA"/>
              </w:rPr>
            </w:pPr>
            <w:r>
              <w:rPr>
                <w:b/>
                <w:sz w:val="28"/>
                <w:lang w:val="uk-UA"/>
              </w:rPr>
              <w:t>28.09.19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3</w:t>
            </w:r>
          </w:p>
        </w:tc>
        <w:tc>
          <w:tcPr>
            <w:tcW w:w="6521" w:type="dxa"/>
          </w:tcPr>
          <w:p w:rsidR="00C65624" w:rsidRPr="00EB35DC" w:rsidRDefault="00C65624" w:rsidP="00C65624">
            <w:pPr>
              <w:jc w:val="center"/>
              <w:rPr>
                <w:b/>
                <w:sz w:val="28"/>
              </w:rPr>
            </w:pPr>
            <w:r w:rsidRPr="00B61F5C">
              <w:rPr>
                <w:sz w:val="28"/>
                <w:szCs w:val="28"/>
                <w:lang w:val="uk-UA"/>
              </w:rPr>
              <w:t>Розробка структурної і принципової схеми пристрою</w:t>
            </w:r>
          </w:p>
        </w:tc>
        <w:tc>
          <w:tcPr>
            <w:tcW w:w="1984" w:type="dxa"/>
          </w:tcPr>
          <w:p w:rsidR="00C65624" w:rsidRPr="00923CEC" w:rsidRDefault="00C65624" w:rsidP="00C65624">
            <w:pPr>
              <w:jc w:val="center"/>
              <w:rPr>
                <w:b/>
                <w:sz w:val="28"/>
                <w:lang w:val="uk-UA"/>
              </w:rPr>
            </w:pPr>
            <w:r>
              <w:rPr>
                <w:b/>
                <w:sz w:val="28"/>
                <w:lang w:val="uk-UA"/>
              </w:rPr>
              <w:t>17.10.19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4</w:t>
            </w:r>
          </w:p>
        </w:tc>
        <w:tc>
          <w:tcPr>
            <w:tcW w:w="6521" w:type="dxa"/>
          </w:tcPr>
          <w:p w:rsidR="00C65624" w:rsidRPr="00EB35DC" w:rsidRDefault="00C65624" w:rsidP="00C65624">
            <w:pPr>
              <w:jc w:val="center"/>
              <w:rPr>
                <w:b/>
                <w:sz w:val="28"/>
              </w:rPr>
            </w:pPr>
            <w:r w:rsidRPr="00B61F5C">
              <w:rPr>
                <w:sz w:val="28"/>
                <w:lang w:val="uk-UA"/>
              </w:rPr>
              <w:t>Конструктивно-технологічний розрахунок друкованої плати</w:t>
            </w:r>
          </w:p>
        </w:tc>
        <w:tc>
          <w:tcPr>
            <w:tcW w:w="1984" w:type="dxa"/>
          </w:tcPr>
          <w:p w:rsidR="00C65624" w:rsidRPr="00923CEC" w:rsidRDefault="00C65624" w:rsidP="00C65624">
            <w:pPr>
              <w:jc w:val="center"/>
              <w:rPr>
                <w:b/>
                <w:sz w:val="28"/>
                <w:lang w:val="uk-UA"/>
              </w:rPr>
            </w:pPr>
            <w:r>
              <w:rPr>
                <w:b/>
                <w:sz w:val="28"/>
                <w:lang w:val="uk-UA"/>
              </w:rPr>
              <w:t>01.11.19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r>
              <w:rPr>
                <w:b/>
                <w:sz w:val="28"/>
                <w:lang w:val="uk-UA"/>
              </w:rPr>
              <w:t>5</w:t>
            </w:r>
          </w:p>
        </w:tc>
        <w:tc>
          <w:tcPr>
            <w:tcW w:w="6521" w:type="dxa"/>
          </w:tcPr>
          <w:p w:rsidR="00C65624" w:rsidRPr="00335631" w:rsidRDefault="00C65624" w:rsidP="00C65624">
            <w:pPr>
              <w:jc w:val="center"/>
              <w:rPr>
                <w:sz w:val="28"/>
                <w:lang w:val="uk-UA"/>
              </w:rPr>
            </w:pPr>
            <w:r w:rsidRPr="00996F4D">
              <w:rPr>
                <w:sz w:val="28"/>
                <w:lang w:val="uk-UA"/>
              </w:rPr>
              <w:t>Топологічне проектування</w:t>
            </w:r>
          </w:p>
        </w:tc>
        <w:tc>
          <w:tcPr>
            <w:tcW w:w="1984" w:type="dxa"/>
          </w:tcPr>
          <w:p w:rsidR="00C65624" w:rsidRPr="00923CEC" w:rsidRDefault="00C65624" w:rsidP="00C65624">
            <w:pPr>
              <w:jc w:val="center"/>
              <w:rPr>
                <w:b/>
                <w:sz w:val="28"/>
                <w:lang w:val="uk-UA"/>
              </w:rPr>
            </w:pPr>
            <w:r>
              <w:rPr>
                <w:b/>
                <w:sz w:val="28"/>
                <w:lang w:val="uk-UA"/>
              </w:rPr>
              <w:t>18.11.19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Default="00C65624" w:rsidP="00C65624">
            <w:pPr>
              <w:jc w:val="center"/>
              <w:rPr>
                <w:b/>
                <w:sz w:val="28"/>
                <w:lang w:val="uk-UA"/>
              </w:rPr>
            </w:pPr>
            <w:r>
              <w:rPr>
                <w:b/>
                <w:sz w:val="28"/>
                <w:lang w:val="uk-UA"/>
              </w:rPr>
              <w:t>6</w:t>
            </w:r>
          </w:p>
        </w:tc>
        <w:tc>
          <w:tcPr>
            <w:tcW w:w="6521" w:type="dxa"/>
          </w:tcPr>
          <w:p w:rsidR="00C65624" w:rsidRPr="00996F4D" w:rsidRDefault="00C65624" w:rsidP="00C65624">
            <w:pPr>
              <w:jc w:val="center"/>
              <w:rPr>
                <w:sz w:val="28"/>
                <w:lang w:val="uk-UA"/>
              </w:rPr>
            </w:pPr>
            <w:r w:rsidRPr="00996F4D">
              <w:rPr>
                <w:sz w:val="28"/>
                <w:lang w:val="uk-UA"/>
              </w:rPr>
              <w:t>Оцінка технологічності конструкції</w:t>
            </w:r>
          </w:p>
        </w:tc>
        <w:tc>
          <w:tcPr>
            <w:tcW w:w="1984" w:type="dxa"/>
          </w:tcPr>
          <w:p w:rsidR="00C65624" w:rsidRDefault="00C65624" w:rsidP="00C65624">
            <w:pPr>
              <w:jc w:val="center"/>
              <w:rPr>
                <w:b/>
                <w:sz w:val="28"/>
                <w:lang w:val="uk-UA"/>
              </w:rPr>
            </w:pPr>
            <w:r>
              <w:rPr>
                <w:b/>
                <w:sz w:val="28"/>
                <w:lang w:val="uk-UA"/>
              </w:rPr>
              <w:t>04.12.19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r>
              <w:rPr>
                <w:b/>
                <w:sz w:val="28"/>
                <w:lang w:val="uk-UA"/>
              </w:rPr>
              <w:t>7</w:t>
            </w:r>
          </w:p>
        </w:tc>
        <w:tc>
          <w:tcPr>
            <w:tcW w:w="6521" w:type="dxa"/>
          </w:tcPr>
          <w:p w:rsidR="00C65624" w:rsidRPr="00335631" w:rsidRDefault="00C65624" w:rsidP="00C65624">
            <w:pPr>
              <w:jc w:val="center"/>
              <w:rPr>
                <w:sz w:val="28"/>
                <w:lang w:val="uk-UA"/>
              </w:rPr>
            </w:pPr>
            <w:r>
              <w:rPr>
                <w:sz w:val="28"/>
                <w:lang w:val="uk-UA"/>
              </w:rPr>
              <w:t>Розробка заходів з безпеки життєдіяльності</w:t>
            </w:r>
          </w:p>
        </w:tc>
        <w:tc>
          <w:tcPr>
            <w:tcW w:w="1984" w:type="dxa"/>
          </w:tcPr>
          <w:p w:rsidR="00C65624" w:rsidRPr="00923CEC" w:rsidRDefault="00C65624" w:rsidP="00C65624">
            <w:pPr>
              <w:jc w:val="center"/>
              <w:rPr>
                <w:b/>
                <w:sz w:val="28"/>
                <w:lang w:val="uk-UA"/>
              </w:rPr>
            </w:pPr>
            <w:r>
              <w:rPr>
                <w:b/>
                <w:sz w:val="28"/>
                <w:lang w:val="uk-UA"/>
              </w:rPr>
              <w:t>21.12.19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r>
              <w:rPr>
                <w:b/>
                <w:sz w:val="28"/>
                <w:lang w:val="uk-UA"/>
              </w:rPr>
              <w:t>8</w:t>
            </w:r>
          </w:p>
        </w:tc>
        <w:tc>
          <w:tcPr>
            <w:tcW w:w="6521" w:type="dxa"/>
          </w:tcPr>
          <w:p w:rsidR="00C65624" w:rsidRPr="00996F4D" w:rsidRDefault="00C65624" w:rsidP="00C65624">
            <w:pPr>
              <w:jc w:val="center"/>
              <w:rPr>
                <w:sz w:val="28"/>
              </w:rPr>
            </w:pPr>
            <w:proofErr w:type="spellStart"/>
            <w:r w:rsidRPr="00996F4D">
              <w:rPr>
                <w:sz w:val="28"/>
              </w:rPr>
              <w:t>Оформлення</w:t>
            </w:r>
            <w:proofErr w:type="spellEnd"/>
            <w:r w:rsidRPr="00996F4D">
              <w:rPr>
                <w:sz w:val="28"/>
              </w:rPr>
              <w:t xml:space="preserve"> </w:t>
            </w:r>
            <w:proofErr w:type="spellStart"/>
            <w:r w:rsidRPr="00996F4D">
              <w:rPr>
                <w:sz w:val="28"/>
              </w:rPr>
              <w:t>пояснювальної</w:t>
            </w:r>
            <w:proofErr w:type="spellEnd"/>
            <w:r w:rsidRPr="00996F4D">
              <w:rPr>
                <w:sz w:val="28"/>
              </w:rPr>
              <w:t xml:space="preserve"> записки </w:t>
            </w:r>
            <w:proofErr w:type="spellStart"/>
            <w:r w:rsidRPr="00996F4D">
              <w:rPr>
                <w:sz w:val="28"/>
              </w:rPr>
              <w:t>магістерської</w:t>
            </w:r>
            <w:proofErr w:type="spellEnd"/>
            <w:r w:rsidRPr="00996F4D">
              <w:rPr>
                <w:sz w:val="28"/>
              </w:rPr>
              <w:t xml:space="preserve"> </w:t>
            </w:r>
            <w:proofErr w:type="spellStart"/>
            <w:r w:rsidRPr="00996F4D">
              <w:rPr>
                <w:sz w:val="28"/>
              </w:rPr>
              <w:t>роботи</w:t>
            </w:r>
            <w:proofErr w:type="spellEnd"/>
            <w:r w:rsidRPr="00996F4D">
              <w:rPr>
                <w:sz w:val="28"/>
              </w:rPr>
              <w:t xml:space="preserve"> та </w:t>
            </w:r>
            <w:proofErr w:type="spellStart"/>
            <w:proofErr w:type="gramStart"/>
            <w:r w:rsidRPr="00996F4D">
              <w:rPr>
                <w:sz w:val="28"/>
              </w:rPr>
              <w:t>п</w:t>
            </w:r>
            <w:proofErr w:type="gramEnd"/>
            <w:r w:rsidRPr="00996F4D">
              <w:rPr>
                <w:sz w:val="28"/>
              </w:rPr>
              <w:t>ідготовка</w:t>
            </w:r>
            <w:proofErr w:type="spellEnd"/>
            <w:r w:rsidRPr="00996F4D">
              <w:rPr>
                <w:sz w:val="28"/>
              </w:rPr>
              <w:t xml:space="preserve"> </w:t>
            </w:r>
            <w:proofErr w:type="spellStart"/>
            <w:r w:rsidRPr="00996F4D">
              <w:rPr>
                <w:sz w:val="28"/>
              </w:rPr>
              <w:t>презентації</w:t>
            </w:r>
            <w:proofErr w:type="spellEnd"/>
          </w:p>
        </w:tc>
        <w:tc>
          <w:tcPr>
            <w:tcW w:w="1984" w:type="dxa"/>
          </w:tcPr>
          <w:p w:rsidR="00C65624" w:rsidRPr="00996F4D" w:rsidRDefault="00C65624" w:rsidP="00C65624">
            <w:pPr>
              <w:jc w:val="center"/>
              <w:rPr>
                <w:b/>
                <w:sz w:val="28"/>
                <w:lang w:val="uk-UA"/>
              </w:rPr>
            </w:pPr>
            <w:r>
              <w:rPr>
                <w:b/>
                <w:sz w:val="28"/>
                <w:lang w:val="uk-UA"/>
              </w:rPr>
              <w:t>08.01.20</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bl>
    <w:p w:rsidR="00C65624" w:rsidRPr="00EB35DC" w:rsidRDefault="00C65624" w:rsidP="00C65624">
      <w:pPr>
        <w:rPr>
          <w:b/>
        </w:rPr>
      </w:pPr>
    </w:p>
    <w:p w:rsidR="00C65624" w:rsidRPr="00EB35DC" w:rsidRDefault="00C65624" w:rsidP="00C65624">
      <w:pPr>
        <w:jc w:val="center"/>
        <w:rPr>
          <w:b/>
        </w:rPr>
      </w:pPr>
    </w:p>
    <w:p w:rsidR="00C65624" w:rsidRPr="00EB35DC" w:rsidRDefault="00C65624" w:rsidP="00C65624">
      <w:pPr>
        <w:rPr>
          <w:b/>
          <w:sz w:val="24"/>
          <w:lang w:val="uk-UA"/>
        </w:rPr>
      </w:pPr>
      <w:r w:rsidRPr="00EB35DC">
        <w:rPr>
          <w:b/>
          <w:sz w:val="24"/>
          <w:lang w:val="uk-UA"/>
        </w:rPr>
        <w:t xml:space="preserve">Студент    </w:t>
      </w:r>
      <w:r>
        <w:rPr>
          <w:b/>
          <w:sz w:val="24"/>
          <w:lang w:val="uk-UA"/>
        </w:rPr>
        <w:tab/>
        <w:t xml:space="preserve">         </w:t>
      </w:r>
      <w:r w:rsidRPr="00EB35DC">
        <w:rPr>
          <w:b/>
          <w:sz w:val="24"/>
          <w:lang w:val="uk-UA"/>
        </w:rPr>
        <w:t>____________</w:t>
      </w:r>
      <w:r>
        <w:rPr>
          <w:b/>
          <w:sz w:val="24"/>
          <w:lang w:val="uk-UA"/>
        </w:rPr>
        <w:t xml:space="preserve">_________ </w:t>
      </w:r>
      <w:r w:rsidRPr="00EB35DC">
        <w:rPr>
          <w:b/>
          <w:sz w:val="24"/>
          <w:lang w:val="uk-UA"/>
        </w:rPr>
        <w:t xml:space="preserve"> </w:t>
      </w:r>
      <w:proofErr w:type="spellStart"/>
      <w:r w:rsidRPr="00EB35DC">
        <w:rPr>
          <w:b/>
          <w:sz w:val="24"/>
          <w:lang w:val="uk-UA"/>
        </w:rPr>
        <w:t>_____</w:t>
      </w:r>
      <w:r w:rsidRPr="00335631">
        <w:rPr>
          <w:sz w:val="24"/>
          <w:u w:val="single"/>
          <w:lang w:val="uk-UA"/>
        </w:rPr>
        <w:t>К</w:t>
      </w:r>
      <w:r>
        <w:rPr>
          <w:sz w:val="24"/>
          <w:u w:val="single"/>
          <w:lang w:val="uk-UA"/>
        </w:rPr>
        <w:t>оротен</w:t>
      </w:r>
      <w:proofErr w:type="spellEnd"/>
      <w:r>
        <w:rPr>
          <w:sz w:val="24"/>
          <w:u w:val="single"/>
          <w:lang w:val="uk-UA"/>
        </w:rPr>
        <w:t>ко Д</w:t>
      </w:r>
      <w:r w:rsidRPr="00335631">
        <w:rPr>
          <w:sz w:val="24"/>
          <w:u w:val="single"/>
          <w:lang w:val="uk-UA"/>
        </w:rPr>
        <w:t>.</w:t>
      </w:r>
      <w:r>
        <w:rPr>
          <w:sz w:val="24"/>
          <w:u w:val="single"/>
          <w:lang w:val="uk-UA"/>
        </w:rPr>
        <w:t>В.</w:t>
      </w:r>
      <w:r w:rsidRPr="00EB35DC">
        <w:rPr>
          <w:b/>
          <w:sz w:val="24"/>
          <w:lang w:val="uk-UA"/>
        </w:rPr>
        <w:t>_________________</w:t>
      </w:r>
    </w:p>
    <w:p w:rsidR="00C65624" w:rsidRPr="00EB35DC" w:rsidRDefault="00C65624" w:rsidP="00C65624">
      <w:pPr>
        <w:ind w:firstLine="708"/>
        <w:rPr>
          <w:b/>
          <w:sz w:val="24"/>
          <w:lang w:val="uk-UA"/>
        </w:rPr>
      </w:pPr>
      <w:r w:rsidRPr="00EB35DC">
        <w:rPr>
          <w:bCs/>
          <w:sz w:val="24"/>
          <w:lang w:val="uk-UA"/>
        </w:rPr>
        <w:t xml:space="preserve">                         </w:t>
      </w:r>
      <w:r>
        <w:rPr>
          <w:bCs/>
          <w:sz w:val="24"/>
          <w:lang w:val="uk-UA"/>
        </w:rPr>
        <w:tab/>
        <w:t xml:space="preserve">       </w:t>
      </w:r>
      <w:r w:rsidRPr="00EB35DC">
        <w:rPr>
          <w:bCs/>
          <w:sz w:val="24"/>
          <w:lang w:val="uk-UA"/>
        </w:rPr>
        <w:t xml:space="preserve">  </w:t>
      </w:r>
      <w:r w:rsidRPr="00EB35DC">
        <w:rPr>
          <w:bCs/>
          <w:sz w:val="24"/>
          <w:vertAlign w:val="superscript"/>
          <w:lang w:val="uk-UA"/>
        </w:rPr>
        <w:t>( підпис )                       (ініціали і прізвище)</w:t>
      </w:r>
    </w:p>
    <w:p w:rsidR="00C65624" w:rsidRPr="00F313B2" w:rsidRDefault="00C65624" w:rsidP="00C65624">
      <w:pPr>
        <w:jc w:val="both"/>
        <w:rPr>
          <w:b/>
          <w:sz w:val="24"/>
        </w:rPr>
      </w:pPr>
      <w:r w:rsidRPr="00EB35DC">
        <w:rPr>
          <w:b/>
          <w:sz w:val="24"/>
          <w:lang w:val="uk-UA"/>
        </w:rPr>
        <w:t>Керівн</w:t>
      </w:r>
      <w:r>
        <w:rPr>
          <w:b/>
          <w:sz w:val="24"/>
          <w:lang w:val="uk-UA"/>
        </w:rPr>
        <w:t xml:space="preserve">ик роботи _____________________  </w:t>
      </w:r>
      <w:proofErr w:type="spellStart"/>
      <w:r w:rsidRPr="00EB35DC">
        <w:rPr>
          <w:b/>
          <w:sz w:val="24"/>
          <w:lang w:val="uk-UA"/>
        </w:rPr>
        <w:t>______</w:t>
      </w:r>
      <w:r w:rsidRPr="00335631">
        <w:rPr>
          <w:sz w:val="24"/>
          <w:u w:val="single"/>
          <w:lang w:val="uk-UA"/>
        </w:rPr>
        <w:t>Смол</w:t>
      </w:r>
      <w:proofErr w:type="spellEnd"/>
      <w:r w:rsidRPr="00335631">
        <w:rPr>
          <w:sz w:val="24"/>
          <w:u w:val="single"/>
          <w:lang w:val="uk-UA"/>
        </w:rPr>
        <w:t>ій В.М.</w:t>
      </w:r>
      <w:r>
        <w:rPr>
          <w:b/>
          <w:sz w:val="24"/>
          <w:lang w:val="uk-UA"/>
        </w:rPr>
        <w:t>____________</w:t>
      </w:r>
      <w:r w:rsidRPr="00EB35DC">
        <w:rPr>
          <w:b/>
          <w:sz w:val="24"/>
          <w:lang w:val="uk-UA"/>
        </w:rPr>
        <w:t>_____</w:t>
      </w:r>
      <w:r w:rsidR="00F313B2" w:rsidRPr="00F313B2">
        <w:rPr>
          <w:b/>
          <w:sz w:val="24"/>
        </w:rPr>
        <w:t>__</w:t>
      </w:r>
    </w:p>
    <w:p w:rsidR="00C65624" w:rsidRPr="00EB35DC" w:rsidRDefault="00C65624" w:rsidP="00C65624">
      <w:pPr>
        <w:jc w:val="both"/>
        <w:rPr>
          <w:bCs/>
          <w:sz w:val="24"/>
          <w:lang w:val="uk-UA"/>
        </w:rPr>
      </w:pPr>
      <w:r w:rsidRPr="00EB35DC">
        <w:rPr>
          <w:bCs/>
          <w:sz w:val="24"/>
          <w:lang w:val="uk-UA"/>
        </w:rPr>
        <w:t xml:space="preserve">                                            </w:t>
      </w:r>
      <w:r>
        <w:rPr>
          <w:bCs/>
          <w:sz w:val="24"/>
          <w:lang w:val="uk-UA"/>
        </w:rPr>
        <w:t xml:space="preserve">            </w:t>
      </w:r>
      <w:r>
        <w:rPr>
          <w:bCs/>
          <w:sz w:val="24"/>
          <w:vertAlign w:val="superscript"/>
          <w:lang w:val="uk-UA"/>
        </w:rPr>
        <w:t>(</w:t>
      </w:r>
      <w:r w:rsidRPr="00EB35DC">
        <w:rPr>
          <w:bCs/>
          <w:sz w:val="24"/>
          <w:vertAlign w:val="superscript"/>
          <w:lang w:val="uk-UA"/>
        </w:rPr>
        <w:t xml:space="preserve"> підпис )                       (ініціали і прізвище)</w:t>
      </w:r>
      <w:r w:rsidRPr="00EB35DC">
        <w:rPr>
          <w:lang w:val="uk-UA"/>
        </w:rPr>
        <w:t xml:space="preserve"> </w:t>
      </w:r>
    </w:p>
    <w:p w:rsidR="00C65624" w:rsidRDefault="00C65624" w:rsidP="00C65624">
      <w:pPr>
        <w:spacing w:line="360" w:lineRule="auto"/>
        <w:ind w:firstLine="1418"/>
        <w:rPr>
          <w:b/>
          <w:sz w:val="24"/>
          <w:szCs w:val="24"/>
          <w:u w:val="single"/>
          <w:lang w:val="uk-UA"/>
        </w:rPr>
        <w:sectPr w:rsidR="00C65624" w:rsidSect="000D2122">
          <w:footerReference w:type="default" r:id="rId9"/>
          <w:pgSz w:w="11906" w:h="16838"/>
          <w:pgMar w:top="709" w:right="566" w:bottom="426" w:left="851" w:header="709" w:footer="0" w:gutter="0"/>
          <w:pgNumType w:start="0"/>
          <w:cols w:space="708"/>
          <w:titlePg/>
          <w:docGrid w:linePitch="360"/>
        </w:sectPr>
      </w:pPr>
    </w:p>
    <w:tbl>
      <w:tblPr>
        <w:tblpPr w:leftFromText="180" w:rightFromText="180" w:vertAnchor="page" w:horzAnchor="margin" w:tblpXSpec="center" w:tblpY="256"/>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603"/>
        <w:gridCol w:w="563"/>
        <w:gridCol w:w="2872"/>
        <w:gridCol w:w="3136"/>
        <w:gridCol w:w="670"/>
        <w:gridCol w:w="1959"/>
      </w:tblGrid>
      <w:tr w:rsidR="00C65624" w:rsidRPr="00CE72EF" w:rsidTr="00C65624">
        <w:trPr>
          <w:cantSplit/>
          <w:trHeight w:hRule="exact" w:val="894"/>
        </w:trPr>
        <w:tc>
          <w:tcPr>
            <w:tcW w:w="807"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spacing w:line="192" w:lineRule="auto"/>
              <w:ind w:left="6"/>
              <w:jc w:val="center"/>
              <w:rPr>
                <w:spacing w:val="-14"/>
                <w:sz w:val="24"/>
                <w:szCs w:val="24"/>
              </w:rPr>
            </w:pPr>
            <w:r w:rsidRPr="00CE72EF">
              <w:rPr>
                <w:spacing w:val="-14"/>
                <w:sz w:val="24"/>
                <w:szCs w:val="24"/>
              </w:rPr>
              <w:lastRenderedPageBreak/>
              <w:t>Формат</w:t>
            </w:r>
          </w:p>
        </w:tc>
        <w:tc>
          <w:tcPr>
            <w:tcW w:w="603"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ind w:left="113" w:right="113"/>
              <w:jc w:val="center"/>
              <w:rPr>
                <w:sz w:val="24"/>
                <w:szCs w:val="24"/>
              </w:rPr>
            </w:pPr>
            <w:r w:rsidRPr="00CE72EF">
              <w:rPr>
                <w:sz w:val="24"/>
                <w:szCs w:val="24"/>
              </w:rPr>
              <w:t>Зона</w:t>
            </w:r>
          </w:p>
        </w:tc>
        <w:tc>
          <w:tcPr>
            <w:tcW w:w="563"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ind w:left="113" w:right="113"/>
              <w:jc w:val="center"/>
              <w:rPr>
                <w:sz w:val="24"/>
                <w:szCs w:val="24"/>
              </w:rPr>
            </w:pPr>
            <w:r w:rsidRPr="00CE72EF">
              <w:rPr>
                <w:sz w:val="24"/>
                <w:szCs w:val="24"/>
              </w:rPr>
              <w:t>Поз.</w:t>
            </w:r>
          </w:p>
        </w:tc>
        <w:tc>
          <w:tcPr>
            <w:tcW w:w="2872"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lang w:val="uk-UA"/>
              </w:rPr>
              <w:t>П</w:t>
            </w:r>
            <w:proofErr w:type="spellStart"/>
            <w:r w:rsidRPr="00CE72EF">
              <w:rPr>
                <w:sz w:val="24"/>
                <w:szCs w:val="24"/>
              </w:rPr>
              <w:t>означення</w:t>
            </w:r>
            <w:proofErr w:type="spellEnd"/>
          </w:p>
        </w:tc>
        <w:tc>
          <w:tcPr>
            <w:tcW w:w="313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roofErr w:type="spellStart"/>
            <w:r w:rsidRPr="00CE72EF">
              <w:rPr>
                <w:sz w:val="24"/>
                <w:szCs w:val="24"/>
              </w:rPr>
              <w:t>Найменування</w:t>
            </w:r>
            <w:proofErr w:type="spellEnd"/>
          </w:p>
        </w:tc>
        <w:tc>
          <w:tcPr>
            <w:tcW w:w="670"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
          <w:p w:rsidR="00C65624" w:rsidRPr="00CE72EF" w:rsidRDefault="00C65624" w:rsidP="00C65624">
            <w:pPr>
              <w:jc w:val="center"/>
              <w:rPr>
                <w:sz w:val="24"/>
                <w:szCs w:val="24"/>
              </w:rPr>
            </w:pPr>
            <w:proofErr w:type="spellStart"/>
            <w:r w:rsidRPr="00CE72EF">
              <w:rPr>
                <w:sz w:val="24"/>
                <w:szCs w:val="24"/>
              </w:rPr>
              <w:t>Кі</w:t>
            </w:r>
            <w:proofErr w:type="gramStart"/>
            <w:r w:rsidRPr="00CE72EF">
              <w:rPr>
                <w:sz w:val="24"/>
                <w:szCs w:val="24"/>
              </w:rPr>
              <w:t>л</w:t>
            </w:r>
            <w:proofErr w:type="spellEnd"/>
            <w:proofErr w:type="gramEnd"/>
            <w:r w:rsidRPr="00CE72EF">
              <w:rPr>
                <w:sz w:val="24"/>
                <w:szCs w:val="24"/>
              </w:rPr>
              <w:t>.</w:t>
            </w:r>
          </w:p>
          <w:p w:rsidR="00C65624" w:rsidRPr="00CE72EF" w:rsidRDefault="00C65624" w:rsidP="00C65624">
            <w:pPr>
              <w:jc w:val="center"/>
              <w:rPr>
                <w:sz w:val="24"/>
                <w:szCs w:val="24"/>
              </w:rPr>
            </w:pPr>
          </w:p>
        </w:tc>
        <w:tc>
          <w:tcPr>
            <w:tcW w:w="1959"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
          <w:p w:rsidR="00C65624" w:rsidRPr="00CE72EF" w:rsidRDefault="00C65624" w:rsidP="00C65624">
            <w:pPr>
              <w:keepNext/>
              <w:jc w:val="center"/>
              <w:outlineLvl w:val="1"/>
              <w:rPr>
                <w:sz w:val="24"/>
                <w:szCs w:val="24"/>
                <w:lang w:val="uk-UA"/>
              </w:rPr>
            </w:pPr>
            <w:r w:rsidRPr="00CE72EF">
              <w:rPr>
                <w:sz w:val="24"/>
                <w:szCs w:val="24"/>
              </w:rPr>
              <w:t>При</w:t>
            </w:r>
            <w:r w:rsidRPr="00CE72EF">
              <w:rPr>
                <w:sz w:val="24"/>
                <w:szCs w:val="24"/>
                <w:lang w:val="uk-UA"/>
              </w:rPr>
              <w:t>мітка</w:t>
            </w:r>
          </w:p>
          <w:p w:rsidR="00C65624" w:rsidRPr="00CE72EF" w:rsidRDefault="00C65624" w:rsidP="00C65624">
            <w:pPr>
              <w:jc w:val="center"/>
              <w:rPr>
                <w:sz w:val="24"/>
                <w:szCs w:val="24"/>
              </w:rPr>
            </w:pPr>
          </w:p>
        </w:tc>
      </w:tr>
      <w:tr w:rsidR="00C65624" w:rsidRPr="00CE72EF" w:rsidTr="00C65624">
        <w:trPr>
          <w:trHeight w:hRule="exact" w:val="447"/>
        </w:trPr>
        <w:tc>
          <w:tcPr>
            <w:tcW w:w="807"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keepNext/>
              <w:jc w:val="center"/>
              <w:outlineLvl w:val="3"/>
              <w:rPr>
                <w:sz w:val="24"/>
                <w:szCs w:val="24"/>
              </w:rPr>
            </w:pPr>
          </w:p>
        </w:tc>
        <w:tc>
          <w:tcPr>
            <w:tcW w:w="3136"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keepNext/>
              <w:ind w:firstLine="6"/>
              <w:jc w:val="center"/>
              <w:outlineLvl w:val="3"/>
              <w:rPr>
                <w:sz w:val="24"/>
                <w:szCs w:val="24"/>
                <w:u w:val="single"/>
              </w:rPr>
            </w:pPr>
          </w:p>
        </w:tc>
        <w:tc>
          <w:tcPr>
            <w:tcW w:w="670" w:type="dxa"/>
            <w:tcBorders>
              <w:top w:val="single" w:sz="18" w:space="0" w:color="auto"/>
              <w:left w:val="single" w:sz="18" w:space="0" w:color="auto"/>
              <w:bottom w:val="single" w:sz="6" w:space="0" w:color="auto"/>
              <w:right w:val="single" w:sz="18" w:space="0" w:color="auto"/>
            </w:tcBorders>
          </w:tcPr>
          <w:p w:rsidR="00C65624" w:rsidRPr="00CE72EF" w:rsidRDefault="00C65624" w:rsidP="00C65624">
            <w:pPr>
              <w:keepNext/>
              <w:jc w:val="center"/>
              <w:outlineLvl w:val="3"/>
              <w:rPr>
                <w:sz w:val="24"/>
                <w:szCs w:val="24"/>
                <w:u w:val="single"/>
              </w:rPr>
            </w:pPr>
          </w:p>
        </w:tc>
        <w:tc>
          <w:tcPr>
            <w:tcW w:w="1959"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u w:val="single"/>
                <w:lang w:val="uk-UA"/>
              </w:rPr>
            </w:pPr>
            <w:r w:rsidRPr="00CE72EF">
              <w:rPr>
                <w:sz w:val="24"/>
                <w:szCs w:val="24"/>
                <w:u w:val="single"/>
                <w:lang w:val="uk-UA"/>
              </w:rPr>
              <w:t>Текстові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8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r w:rsidRPr="00CE72EF">
              <w:rPr>
                <w:spacing w:val="-26"/>
                <w:sz w:val="24"/>
                <w:szCs w:val="24"/>
              </w:rPr>
              <w:t>А 4</w:t>
            </w: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rPr>
              <w:t>1</w:t>
            </w: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jc w:val="center"/>
              <w:rPr>
                <w:lang w:val="uk-UA"/>
              </w:rPr>
            </w:pPr>
            <w:r w:rsidRPr="00EB68C6">
              <w:rPr>
                <w:lang w:val="uk-UA"/>
              </w:rPr>
              <w:t xml:space="preserve">ДПМ </w:t>
            </w:r>
            <w:r w:rsidRPr="00EB68C6">
              <w:rPr>
                <w:lang w:val="en-US"/>
              </w:rPr>
              <w:t>172.015</w:t>
            </w:r>
            <w:r>
              <w:rPr>
                <w:lang w:val="uk-UA"/>
              </w:rPr>
              <w:t xml:space="preserve"> </w:t>
            </w:r>
            <w:r w:rsidRPr="00CE72EF">
              <w:t>ПЗ</w:t>
            </w: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r w:rsidRPr="00CE72EF">
              <w:rPr>
                <w:sz w:val="24"/>
                <w:szCs w:val="24"/>
                <w:lang w:val="uk-UA"/>
              </w:rPr>
              <w:t>Пояснювальна записка</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0D2122" w:rsidRDefault="000D2122" w:rsidP="00C65624">
            <w:pPr>
              <w:jc w:val="center"/>
              <w:rPr>
                <w:sz w:val="24"/>
                <w:szCs w:val="24"/>
                <w:lang w:val="uk-UA"/>
              </w:rPr>
            </w:pPr>
            <w:r>
              <w:rPr>
                <w:sz w:val="24"/>
                <w:szCs w:val="24"/>
                <w:lang w:val="uk-UA"/>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u w:val="single"/>
                <w:lang w:val="uk-UA"/>
              </w:rPr>
            </w:pPr>
            <w:r w:rsidRPr="00CE72EF">
              <w:rPr>
                <w:sz w:val="24"/>
                <w:szCs w:val="24"/>
                <w:u w:val="single"/>
                <w:lang w:val="uk-UA"/>
              </w:rPr>
              <w:t>Графічні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r w:rsidRPr="00CE72EF">
              <w:rPr>
                <w:sz w:val="24"/>
                <w:szCs w:val="24"/>
                <w:lang w:val="uk-UA"/>
              </w:rPr>
              <w:t>А4</w:t>
            </w: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rPr>
              <w:t>2</w:t>
            </w: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Pr>
                <w:lang w:val="uk-UA"/>
              </w:rPr>
              <w:t>ДПМ 172.015</w:t>
            </w:r>
            <w:r w:rsidRPr="00CE72EF">
              <w:rPr>
                <w:lang w:val="uk-UA"/>
              </w:rPr>
              <w:t xml:space="preserve"> </w:t>
            </w:r>
            <w:r w:rsidRPr="00EB68C6">
              <w:t>ГЧ</w:t>
            </w: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r w:rsidRPr="00CE72EF">
              <w:rPr>
                <w:sz w:val="24"/>
                <w:szCs w:val="24"/>
                <w:lang w:val="uk-UA"/>
              </w:rPr>
              <w:t>Графічна частина</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0D2122" w:rsidP="00C65624">
            <w:pPr>
              <w:jc w:val="center"/>
              <w:rPr>
                <w:sz w:val="24"/>
                <w:szCs w:val="24"/>
                <w:lang w:val="uk-UA"/>
              </w:rPr>
            </w:pPr>
            <w:r>
              <w:rPr>
                <w:sz w:val="24"/>
                <w:szCs w:val="24"/>
                <w:lang w:val="uk-UA"/>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p w:rsidR="00C65624" w:rsidRPr="00CE72EF" w:rsidRDefault="00C65624" w:rsidP="00C65624">
            <w:pPr>
              <w:ind w:firstLine="6"/>
              <w:rPr>
                <w:sz w:val="24"/>
                <w:szCs w:val="24"/>
              </w:rPr>
            </w:pPr>
            <w:r w:rsidRPr="00CE72EF">
              <w:rPr>
                <w:sz w:val="24"/>
                <w:szCs w:val="24"/>
              </w:rPr>
              <w:t>.</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right="-108"/>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right="-108"/>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502"/>
        </w:trPr>
        <w:tc>
          <w:tcPr>
            <w:tcW w:w="10610" w:type="dxa"/>
            <w:gridSpan w:val="7"/>
            <w:tcBorders>
              <w:top w:val="single" w:sz="6" w:space="0" w:color="auto"/>
              <w:left w:val="single" w:sz="18" w:space="0" w:color="auto"/>
              <w:bottom w:val="single" w:sz="18" w:space="0" w:color="auto"/>
              <w:right w:val="single" w:sz="18" w:space="0" w:color="auto"/>
            </w:tcBorders>
          </w:tcPr>
          <w:p w:rsidR="00C65624" w:rsidRPr="00CE72EF" w:rsidRDefault="00C65624" w:rsidP="00C65624">
            <w:pPr>
              <w:rPr>
                <w:sz w:val="24"/>
                <w:szCs w:val="24"/>
              </w:rPr>
            </w:pPr>
          </w:p>
        </w:tc>
      </w:tr>
    </w:tbl>
    <w:tbl>
      <w:tblPr>
        <w:tblpPr w:leftFromText="180" w:rightFromText="180" w:vertAnchor="page" w:horzAnchor="page" w:tblpX="1154" w:tblpY="13747"/>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602"/>
        <w:gridCol w:w="1174"/>
        <w:gridCol w:w="877"/>
        <w:gridCol w:w="585"/>
        <w:gridCol w:w="4250"/>
        <w:gridCol w:w="347"/>
        <w:gridCol w:w="299"/>
        <w:gridCol w:w="299"/>
        <w:gridCol w:w="876"/>
        <w:gridCol w:w="824"/>
      </w:tblGrid>
      <w:tr w:rsidR="00C65624" w:rsidRPr="00CE72EF" w:rsidTr="00C65624">
        <w:trPr>
          <w:cantSplit/>
          <w:trHeight w:hRule="exact" w:val="324"/>
        </w:trPr>
        <w:tc>
          <w:tcPr>
            <w:tcW w:w="536"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602"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1174"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877"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585"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6895" w:type="dxa"/>
            <w:gridSpan w:val="6"/>
            <w:vMerge w:val="restart"/>
            <w:tcBorders>
              <w:top w:val="single" w:sz="18" w:space="0" w:color="auto"/>
              <w:left w:val="single" w:sz="18" w:space="0" w:color="auto"/>
              <w:right w:val="single" w:sz="18" w:space="0" w:color="auto"/>
            </w:tcBorders>
          </w:tcPr>
          <w:p w:rsidR="00C65624" w:rsidRPr="00CE72EF" w:rsidRDefault="00C65624" w:rsidP="00C65624">
            <w:pPr>
              <w:jc w:val="center"/>
              <w:rPr>
                <w:sz w:val="24"/>
                <w:szCs w:val="24"/>
              </w:rPr>
            </w:pPr>
          </w:p>
          <w:p w:rsidR="00C65624" w:rsidRPr="00CE72EF" w:rsidRDefault="00C65624" w:rsidP="00C65624">
            <w:pPr>
              <w:ind w:firstLine="576"/>
              <w:jc w:val="both"/>
              <w:rPr>
                <w:b/>
                <w:sz w:val="24"/>
                <w:szCs w:val="24"/>
                <w:lang w:val="en-US"/>
              </w:rPr>
            </w:pPr>
            <w:r w:rsidRPr="00CE72EF">
              <w:rPr>
                <w:b/>
                <w:sz w:val="28"/>
                <w:szCs w:val="28"/>
                <w:lang w:val="en-US"/>
              </w:rPr>
              <w:t xml:space="preserve">               </w:t>
            </w:r>
            <w:r>
              <w:rPr>
                <w:sz w:val="24"/>
                <w:szCs w:val="24"/>
                <w:lang w:val="uk-UA"/>
              </w:rPr>
              <w:t xml:space="preserve">ДПМ </w:t>
            </w:r>
            <w:r w:rsidRPr="00FA1AC8">
              <w:rPr>
                <w:sz w:val="24"/>
                <w:szCs w:val="24"/>
                <w:lang w:val="uk-UA"/>
              </w:rPr>
              <w:t>172.015</w:t>
            </w:r>
            <w:r w:rsidRPr="00CE72EF">
              <w:rPr>
                <w:lang w:val="uk-UA"/>
              </w:rPr>
              <w:t xml:space="preserve"> </w:t>
            </w:r>
            <w:r w:rsidRPr="00CE72EF">
              <w:rPr>
                <w:sz w:val="24"/>
                <w:szCs w:val="24"/>
                <w:lang w:val="en-US"/>
              </w:rPr>
              <w:t>ВП</w:t>
            </w:r>
          </w:p>
        </w:tc>
      </w:tr>
      <w:tr w:rsidR="00C65624" w:rsidRPr="00CE72EF" w:rsidTr="00C65624">
        <w:trPr>
          <w:cantSplit/>
          <w:trHeight w:hRule="exact" w:val="324"/>
        </w:trPr>
        <w:tc>
          <w:tcPr>
            <w:tcW w:w="536"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602"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1174"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877"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585"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6895" w:type="dxa"/>
            <w:gridSpan w:val="6"/>
            <w:vMerge/>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r>
      <w:tr w:rsidR="00C65624" w:rsidRPr="00CE72EF" w:rsidTr="00C65624">
        <w:trPr>
          <w:cantSplit/>
          <w:trHeight w:hRule="exact" w:val="324"/>
        </w:trPr>
        <w:tc>
          <w:tcPr>
            <w:tcW w:w="53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proofErr w:type="spellStart"/>
            <w:r w:rsidRPr="00CE72EF">
              <w:rPr>
                <w:sz w:val="16"/>
                <w:szCs w:val="24"/>
              </w:rPr>
              <w:t>Змн</w:t>
            </w:r>
            <w:proofErr w:type="spellEnd"/>
          </w:p>
        </w:tc>
        <w:tc>
          <w:tcPr>
            <w:tcW w:w="602"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rPr>
              <w:t>Лист</w:t>
            </w:r>
          </w:p>
        </w:tc>
        <w:tc>
          <w:tcPr>
            <w:tcW w:w="1174"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lang w:val="en-US"/>
              </w:rPr>
              <w:t xml:space="preserve">№ </w:t>
            </w:r>
            <w:proofErr w:type="spellStart"/>
            <w:proofErr w:type="gramStart"/>
            <w:r w:rsidRPr="00CE72EF">
              <w:rPr>
                <w:sz w:val="16"/>
                <w:szCs w:val="24"/>
              </w:rPr>
              <w:t>докум</w:t>
            </w:r>
            <w:proofErr w:type="spellEnd"/>
            <w:proofErr w:type="gramEnd"/>
            <w:r w:rsidRPr="00CE72EF">
              <w:rPr>
                <w:sz w:val="16"/>
                <w:szCs w:val="24"/>
                <w:lang w:val="en-US"/>
              </w:rPr>
              <w:t>.</w:t>
            </w:r>
          </w:p>
        </w:tc>
        <w:tc>
          <w:tcPr>
            <w:tcW w:w="877"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proofErr w:type="spellStart"/>
            <w:proofErr w:type="gramStart"/>
            <w:r w:rsidRPr="00CE72EF">
              <w:rPr>
                <w:sz w:val="16"/>
                <w:szCs w:val="24"/>
              </w:rPr>
              <w:t>П</w:t>
            </w:r>
            <w:proofErr w:type="gramEnd"/>
            <w:r w:rsidRPr="00CE72EF">
              <w:rPr>
                <w:sz w:val="16"/>
                <w:szCs w:val="24"/>
              </w:rPr>
              <w:t>ідпис</w:t>
            </w:r>
            <w:proofErr w:type="spellEnd"/>
          </w:p>
        </w:tc>
        <w:tc>
          <w:tcPr>
            <w:tcW w:w="585"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rPr>
              <w:t>Дата</w:t>
            </w:r>
          </w:p>
        </w:tc>
        <w:tc>
          <w:tcPr>
            <w:tcW w:w="6895" w:type="dxa"/>
            <w:gridSpan w:val="6"/>
            <w:vMerge/>
            <w:tcBorders>
              <w:top w:val="single" w:sz="18" w:space="0" w:color="auto"/>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r>
      <w:tr w:rsidR="00C65624" w:rsidRPr="00CE72EF" w:rsidTr="00C65624">
        <w:trPr>
          <w:cantSplit/>
          <w:trHeight w:hRule="exact" w:val="324"/>
        </w:trPr>
        <w:tc>
          <w:tcPr>
            <w:tcW w:w="1138" w:type="dxa"/>
            <w:gridSpan w:val="2"/>
            <w:tcBorders>
              <w:top w:val="single" w:sz="18" w:space="0" w:color="auto"/>
              <w:left w:val="single" w:sz="18" w:space="0" w:color="auto"/>
              <w:right w:val="single" w:sz="18" w:space="0" w:color="auto"/>
            </w:tcBorders>
          </w:tcPr>
          <w:p w:rsidR="00C65624" w:rsidRPr="00CE72EF" w:rsidRDefault="00C65624" w:rsidP="00C65624">
            <w:pPr>
              <w:rPr>
                <w:szCs w:val="24"/>
                <w:lang w:val="en-US"/>
              </w:rPr>
            </w:pPr>
            <w:proofErr w:type="spellStart"/>
            <w:r w:rsidRPr="00CE72EF">
              <w:rPr>
                <w:szCs w:val="24"/>
              </w:rPr>
              <w:t>Розроб</w:t>
            </w:r>
            <w:proofErr w:type="spellEnd"/>
            <w:r w:rsidRPr="00CE72EF">
              <w:rPr>
                <w:szCs w:val="24"/>
                <w:lang w:val="en-US"/>
              </w:rPr>
              <w:t>.</w:t>
            </w:r>
          </w:p>
        </w:tc>
        <w:tc>
          <w:tcPr>
            <w:tcW w:w="1174" w:type="dxa"/>
            <w:tcBorders>
              <w:top w:val="single" w:sz="18" w:space="0" w:color="auto"/>
              <w:left w:val="single" w:sz="18" w:space="0" w:color="auto"/>
              <w:right w:val="single" w:sz="18" w:space="0" w:color="auto"/>
            </w:tcBorders>
          </w:tcPr>
          <w:p w:rsidR="00C65624" w:rsidRPr="00CE72EF" w:rsidRDefault="00C65624" w:rsidP="00C65624">
            <w:pPr>
              <w:rPr>
                <w:lang w:val="uk-UA"/>
              </w:rPr>
            </w:pPr>
            <w:proofErr w:type="spellStart"/>
            <w:r>
              <w:rPr>
                <w:lang w:val="uk-UA"/>
              </w:rPr>
              <w:t>Коротенко</w:t>
            </w:r>
            <w:proofErr w:type="spellEnd"/>
          </w:p>
        </w:tc>
        <w:tc>
          <w:tcPr>
            <w:tcW w:w="877" w:type="dxa"/>
            <w:tcBorders>
              <w:top w:val="single" w:sz="18" w:space="0" w:color="auto"/>
              <w:left w:val="single" w:sz="18" w:space="0" w:color="auto"/>
              <w:right w:val="single" w:sz="18" w:space="0" w:color="auto"/>
            </w:tcBorders>
          </w:tcPr>
          <w:p w:rsidR="00C65624" w:rsidRPr="00CE72EF" w:rsidRDefault="00C65624" w:rsidP="00C65624">
            <w:pPr>
              <w:rPr>
                <w:sz w:val="24"/>
                <w:szCs w:val="24"/>
                <w:lang w:val="uk-UA"/>
              </w:rPr>
            </w:pPr>
          </w:p>
        </w:tc>
        <w:tc>
          <w:tcPr>
            <w:tcW w:w="585" w:type="dxa"/>
            <w:tcBorders>
              <w:top w:val="single" w:sz="18" w:space="0" w:color="auto"/>
              <w:left w:val="single" w:sz="18" w:space="0" w:color="auto"/>
              <w:right w:val="single" w:sz="18" w:space="0" w:color="auto"/>
            </w:tcBorders>
          </w:tcPr>
          <w:p w:rsidR="00C65624" w:rsidRPr="00CE72EF" w:rsidRDefault="00C65624" w:rsidP="00C65624">
            <w:pPr>
              <w:rPr>
                <w:sz w:val="24"/>
                <w:szCs w:val="24"/>
                <w:lang w:val="en-US"/>
              </w:rPr>
            </w:pPr>
          </w:p>
        </w:tc>
        <w:tc>
          <w:tcPr>
            <w:tcW w:w="4250" w:type="dxa"/>
            <w:vMerge w:val="restart"/>
            <w:tcBorders>
              <w:top w:val="single" w:sz="18" w:space="0" w:color="auto"/>
              <w:left w:val="single" w:sz="18" w:space="0" w:color="auto"/>
              <w:right w:val="single" w:sz="18" w:space="0" w:color="auto"/>
            </w:tcBorders>
          </w:tcPr>
          <w:p w:rsidR="00C65624" w:rsidRPr="00CE72EF" w:rsidRDefault="00C65624" w:rsidP="00C65624">
            <w:pPr>
              <w:jc w:val="center"/>
              <w:rPr>
                <w:b/>
                <w:sz w:val="24"/>
                <w:szCs w:val="24"/>
              </w:rPr>
            </w:pPr>
          </w:p>
          <w:p w:rsidR="00C65624" w:rsidRPr="00CE72EF" w:rsidRDefault="00C65624" w:rsidP="00C65624">
            <w:pPr>
              <w:jc w:val="center"/>
              <w:rPr>
                <w:sz w:val="26"/>
                <w:szCs w:val="26"/>
              </w:rPr>
            </w:pPr>
            <w:r>
              <w:rPr>
                <w:b/>
                <w:sz w:val="28"/>
                <w:szCs w:val="28"/>
                <w:lang w:val="uk-UA"/>
              </w:rPr>
              <w:t>Проектування автомату захисту від перепадів мережевої напруги</w:t>
            </w:r>
            <w:r w:rsidRPr="00A9023A">
              <w:rPr>
                <w:b/>
                <w:sz w:val="28"/>
                <w:szCs w:val="28"/>
              </w:rPr>
              <w:t xml:space="preserve"> </w:t>
            </w:r>
          </w:p>
        </w:tc>
        <w:tc>
          <w:tcPr>
            <w:tcW w:w="945" w:type="dxa"/>
            <w:gridSpan w:val="3"/>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8"/>
                <w:szCs w:val="24"/>
              </w:rPr>
            </w:pPr>
            <w:proofErr w:type="spellStart"/>
            <w:r w:rsidRPr="00CE72EF">
              <w:rPr>
                <w:sz w:val="18"/>
                <w:szCs w:val="24"/>
              </w:rPr>
              <w:t>Літ</w:t>
            </w:r>
            <w:proofErr w:type="spellEnd"/>
            <w:r w:rsidRPr="00CE72EF">
              <w:rPr>
                <w:sz w:val="18"/>
                <w:szCs w:val="24"/>
              </w:rPr>
              <w:t>.</w:t>
            </w:r>
          </w:p>
        </w:tc>
        <w:tc>
          <w:tcPr>
            <w:tcW w:w="87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8"/>
                <w:szCs w:val="24"/>
              </w:rPr>
            </w:pPr>
            <w:r w:rsidRPr="00CE72EF">
              <w:rPr>
                <w:sz w:val="18"/>
                <w:szCs w:val="24"/>
              </w:rPr>
              <w:t>Лист</w:t>
            </w:r>
          </w:p>
        </w:tc>
        <w:tc>
          <w:tcPr>
            <w:tcW w:w="824"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ind w:hanging="39"/>
              <w:jc w:val="center"/>
              <w:rPr>
                <w:sz w:val="18"/>
                <w:szCs w:val="24"/>
              </w:rPr>
            </w:pPr>
            <w:proofErr w:type="spellStart"/>
            <w:r w:rsidRPr="00CE72EF">
              <w:rPr>
                <w:sz w:val="18"/>
                <w:szCs w:val="24"/>
              </w:rPr>
              <w:t>Листі</w:t>
            </w:r>
            <w:proofErr w:type="gramStart"/>
            <w:r w:rsidRPr="00CE72EF">
              <w:rPr>
                <w:sz w:val="18"/>
                <w:szCs w:val="24"/>
              </w:rPr>
              <w:t>в</w:t>
            </w:r>
            <w:proofErr w:type="spellEnd"/>
            <w:proofErr w:type="gramEnd"/>
          </w:p>
        </w:tc>
      </w:tr>
      <w:tr w:rsidR="00C65624" w:rsidRPr="00CE72EF" w:rsidTr="00C65624">
        <w:trPr>
          <w:cantSplit/>
          <w:trHeight w:hRule="exact" w:val="324"/>
        </w:trPr>
        <w:tc>
          <w:tcPr>
            <w:tcW w:w="1138" w:type="dxa"/>
            <w:gridSpan w:val="2"/>
            <w:tcBorders>
              <w:left w:val="single" w:sz="18" w:space="0" w:color="auto"/>
              <w:right w:val="single" w:sz="18" w:space="0" w:color="auto"/>
            </w:tcBorders>
          </w:tcPr>
          <w:p w:rsidR="00C65624" w:rsidRPr="00CE72EF" w:rsidRDefault="00C65624" w:rsidP="00C65624">
            <w:pPr>
              <w:rPr>
                <w:szCs w:val="24"/>
              </w:rPr>
            </w:pPr>
            <w:proofErr w:type="gramStart"/>
            <w:r w:rsidRPr="00CE72EF">
              <w:rPr>
                <w:szCs w:val="24"/>
              </w:rPr>
              <w:t>П</w:t>
            </w:r>
            <w:r w:rsidRPr="00CE72EF">
              <w:rPr>
                <w:szCs w:val="24"/>
                <w:lang w:val="uk-UA"/>
              </w:rPr>
              <w:t>е</w:t>
            </w:r>
            <w:proofErr w:type="spellStart"/>
            <w:r w:rsidRPr="00CE72EF">
              <w:rPr>
                <w:szCs w:val="24"/>
              </w:rPr>
              <w:t>рев</w:t>
            </w:r>
            <w:proofErr w:type="gramEnd"/>
            <w:r w:rsidRPr="00CE72EF">
              <w:rPr>
                <w:szCs w:val="24"/>
              </w:rPr>
              <w:t>ір</w:t>
            </w:r>
            <w:proofErr w:type="spellEnd"/>
            <w:r w:rsidRPr="00CE72EF">
              <w:rPr>
                <w:szCs w:val="24"/>
              </w:rPr>
              <w:t>.</w:t>
            </w:r>
          </w:p>
        </w:tc>
        <w:tc>
          <w:tcPr>
            <w:tcW w:w="1174" w:type="dxa"/>
            <w:tcBorders>
              <w:left w:val="single" w:sz="18" w:space="0" w:color="auto"/>
              <w:right w:val="single" w:sz="18" w:space="0" w:color="auto"/>
            </w:tcBorders>
          </w:tcPr>
          <w:p w:rsidR="00C65624" w:rsidRPr="00CE72EF" w:rsidRDefault="00C65624" w:rsidP="00C65624">
            <w:pPr>
              <w:rPr>
                <w:szCs w:val="24"/>
                <w:lang w:val="uk-UA"/>
              </w:rPr>
            </w:pPr>
            <w:r>
              <w:rPr>
                <w:szCs w:val="24"/>
                <w:lang w:val="uk-UA"/>
              </w:rPr>
              <w:t>Смолій</w:t>
            </w:r>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347" w:type="dxa"/>
            <w:tcBorders>
              <w:top w:val="single" w:sz="18" w:space="0" w:color="auto"/>
              <w:left w:val="single" w:sz="18" w:space="0" w:color="auto"/>
              <w:bottom w:val="single" w:sz="18" w:space="0" w:color="auto"/>
            </w:tcBorders>
          </w:tcPr>
          <w:p w:rsidR="00C65624" w:rsidRPr="00CE72EF" w:rsidRDefault="00C65624" w:rsidP="00C65624">
            <w:pPr>
              <w:rPr>
                <w:sz w:val="24"/>
                <w:szCs w:val="24"/>
              </w:rPr>
            </w:pPr>
          </w:p>
        </w:tc>
        <w:tc>
          <w:tcPr>
            <w:tcW w:w="299" w:type="dxa"/>
            <w:tcBorders>
              <w:top w:val="single" w:sz="18" w:space="0" w:color="auto"/>
              <w:bottom w:val="single" w:sz="18" w:space="0" w:color="auto"/>
            </w:tcBorders>
          </w:tcPr>
          <w:p w:rsidR="00C65624" w:rsidRPr="00CE72EF" w:rsidRDefault="00C65624" w:rsidP="00C65624">
            <w:pPr>
              <w:rPr>
                <w:sz w:val="24"/>
                <w:szCs w:val="24"/>
              </w:rPr>
            </w:pPr>
          </w:p>
        </w:tc>
        <w:tc>
          <w:tcPr>
            <w:tcW w:w="299" w:type="dxa"/>
            <w:tcBorders>
              <w:top w:val="single" w:sz="18" w:space="0" w:color="auto"/>
              <w:bottom w:val="single" w:sz="18" w:space="0" w:color="auto"/>
              <w:right w:val="single" w:sz="18" w:space="0" w:color="auto"/>
            </w:tcBorders>
          </w:tcPr>
          <w:p w:rsidR="00C65624" w:rsidRPr="00CE72EF" w:rsidRDefault="00C65624" w:rsidP="00C65624">
            <w:pPr>
              <w:rPr>
                <w:sz w:val="24"/>
                <w:szCs w:val="24"/>
              </w:rPr>
            </w:pPr>
          </w:p>
        </w:tc>
        <w:tc>
          <w:tcPr>
            <w:tcW w:w="876" w:type="dxa"/>
            <w:tcBorders>
              <w:top w:val="single" w:sz="18" w:space="0" w:color="auto"/>
              <w:left w:val="single" w:sz="18" w:space="0" w:color="auto"/>
              <w:bottom w:val="single" w:sz="18" w:space="0" w:color="auto"/>
              <w:right w:val="single" w:sz="18" w:space="0" w:color="auto"/>
            </w:tcBorders>
          </w:tcPr>
          <w:p w:rsidR="00C65624" w:rsidRPr="00CE72EF" w:rsidRDefault="00EE3EE7" w:rsidP="00C65624">
            <w:pPr>
              <w:jc w:val="center"/>
              <w:rPr>
                <w:sz w:val="24"/>
                <w:szCs w:val="24"/>
                <w:lang w:val="uk-UA"/>
              </w:rPr>
            </w:pPr>
            <w:r>
              <w:rPr>
                <w:sz w:val="24"/>
                <w:szCs w:val="24"/>
                <w:lang w:val="uk-UA"/>
              </w:rPr>
              <w:t>3</w:t>
            </w:r>
          </w:p>
        </w:tc>
        <w:tc>
          <w:tcPr>
            <w:tcW w:w="824" w:type="dxa"/>
            <w:tcBorders>
              <w:top w:val="single" w:sz="18" w:space="0" w:color="auto"/>
              <w:left w:val="single" w:sz="18" w:space="0" w:color="auto"/>
              <w:bottom w:val="single" w:sz="18" w:space="0" w:color="auto"/>
              <w:right w:val="single" w:sz="18" w:space="0" w:color="auto"/>
            </w:tcBorders>
          </w:tcPr>
          <w:p w:rsidR="00C65624" w:rsidRPr="00CE72EF" w:rsidRDefault="00EE3EE7" w:rsidP="00C65624">
            <w:pPr>
              <w:jc w:val="center"/>
              <w:rPr>
                <w:sz w:val="24"/>
                <w:szCs w:val="24"/>
                <w:lang w:val="en-US"/>
              </w:rPr>
            </w:pPr>
            <w:r>
              <w:rPr>
                <w:sz w:val="24"/>
                <w:szCs w:val="24"/>
                <w:lang w:val="uk-UA"/>
              </w:rPr>
              <w:t>66</w:t>
            </w:r>
          </w:p>
        </w:tc>
      </w:tr>
      <w:tr w:rsidR="00C65624" w:rsidRPr="00CE72EF" w:rsidTr="00C65624">
        <w:trPr>
          <w:cantSplit/>
          <w:trHeight w:hRule="exact" w:val="324"/>
        </w:trPr>
        <w:tc>
          <w:tcPr>
            <w:tcW w:w="1138" w:type="dxa"/>
            <w:gridSpan w:val="2"/>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sidRPr="00CE72EF">
              <w:rPr>
                <w:szCs w:val="24"/>
              </w:rPr>
              <w:t>Реценз</w:t>
            </w:r>
            <w:proofErr w:type="spellEnd"/>
            <w:r w:rsidRPr="00CE72EF">
              <w:rPr>
                <w:szCs w:val="24"/>
              </w:rPr>
              <w:t>.</w:t>
            </w:r>
          </w:p>
        </w:tc>
        <w:tc>
          <w:tcPr>
            <w:tcW w:w="1174" w:type="dxa"/>
            <w:tcBorders>
              <w:left w:val="single" w:sz="18" w:space="0" w:color="auto"/>
              <w:right w:val="single" w:sz="18" w:space="0" w:color="auto"/>
            </w:tcBorders>
          </w:tcPr>
          <w:p w:rsidR="00C65624" w:rsidRPr="00EB68C6" w:rsidRDefault="00C65624" w:rsidP="00C65624">
            <w:pPr>
              <w:rPr>
                <w:lang w:val="uk-UA"/>
              </w:rPr>
            </w:pPr>
            <w:r>
              <w:rPr>
                <w:lang w:val="uk-UA"/>
              </w:rPr>
              <w:t>Іванов</w:t>
            </w:r>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2645" w:type="dxa"/>
            <w:gridSpan w:val="5"/>
            <w:vMerge w:val="restart"/>
            <w:tcBorders>
              <w:top w:val="single" w:sz="18" w:space="0" w:color="auto"/>
              <w:left w:val="single" w:sz="18" w:space="0" w:color="auto"/>
              <w:right w:val="single" w:sz="18" w:space="0" w:color="auto"/>
            </w:tcBorders>
            <w:vAlign w:val="center"/>
          </w:tcPr>
          <w:p w:rsidR="00C65624" w:rsidRPr="00CE72EF" w:rsidRDefault="00C65624" w:rsidP="00C65624">
            <w:pPr>
              <w:keepNext/>
              <w:jc w:val="center"/>
              <w:outlineLvl w:val="0"/>
              <w:rPr>
                <w:sz w:val="28"/>
                <w:szCs w:val="28"/>
              </w:rPr>
            </w:pPr>
          </w:p>
          <w:p w:rsidR="00C65624" w:rsidRPr="00A9023A" w:rsidRDefault="00C65624" w:rsidP="00C65624">
            <w:pPr>
              <w:keepNext/>
              <w:jc w:val="center"/>
              <w:outlineLvl w:val="0"/>
              <w:rPr>
                <w:sz w:val="28"/>
                <w:szCs w:val="28"/>
                <w:lang w:val="uk-UA"/>
              </w:rPr>
            </w:pPr>
            <w:r w:rsidRPr="00CE72EF">
              <w:rPr>
                <w:sz w:val="28"/>
                <w:szCs w:val="28"/>
              </w:rPr>
              <w:t>СНУ</w:t>
            </w:r>
            <w:r w:rsidRPr="00CE72EF">
              <w:rPr>
                <w:sz w:val="28"/>
                <w:szCs w:val="28"/>
                <w:lang w:val="uk-UA"/>
              </w:rPr>
              <w:t xml:space="preserve"> </w:t>
            </w:r>
            <w:r w:rsidRPr="00CE72EF">
              <w:rPr>
                <w:sz w:val="28"/>
                <w:szCs w:val="28"/>
              </w:rPr>
              <w:t>гр.</w:t>
            </w:r>
            <w:r w:rsidR="00844038">
              <w:rPr>
                <w:sz w:val="28"/>
                <w:szCs w:val="28"/>
                <w:lang w:val="en-US"/>
              </w:rPr>
              <w:t xml:space="preserve"> </w:t>
            </w:r>
            <w:r w:rsidRPr="00CE72EF">
              <w:rPr>
                <w:sz w:val="28"/>
                <w:szCs w:val="28"/>
                <w:lang w:val="uk-UA"/>
              </w:rPr>
              <w:t>РЕА</w:t>
            </w:r>
            <w:r w:rsidRPr="00CE72EF">
              <w:rPr>
                <w:sz w:val="28"/>
                <w:szCs w:val="28"/>
              </w:rPr>
              <w:t>-1</w:t>
            </w:r>
            <w:r>
              <w:rPr>
                <w:sz w:val="28"/>
                <w:szCs w:val="28"/>
                <w:lang w:val="uk-UA"/>
              </w:rPr>
              <w:t>8</w:t>
            </w:r>
            <w:r w:rsidR="000D2122">
              <w:rPr>
                <w:sz w:val="28"/>
                <w:szCs w:val="28"/>
                <w:lang w:val="uk-UA"/>
              </w:rPr>
              <w:t>д</w:t>
            </w:r>
            <w:r>
              <w:rPr>
                <w:sz w:val="28"/>
                <w:szCs w:val="28"/>
                <w:lang w:val="uk-UA"/>
              </w:rPr>
              <w:t>м</w:t>
            </w:r>
          </w:p>
          <w:p w:rsidR="00C65624" w:rsidRPr="00CE72EF" w:rsidRDefault="00C65624" w:rsidP="00C65624">
            <w:pPr>
              <w:keepNext/>
              <w:jc w:val="center"/>
              <w:outlineLvl w:val="0"/>
              <w:rPr>
                <w:sz w:val="32"/>
                <w:szCs w:val="24"/>
                <w:lang w:val="uk-UA"/>
              </w:rPr>
            </w:pPr>
          </w:p>
        </w:tc>
      </w:tr>
      <w:tr w:rsidR="00C65624" w:rsidRPr="00CE72EF" w:rsidTr="00C65624">
        <w:trPr>
          <w:cantSplit/>
          <w:trHeight w:hRule="exact" w:val="324"/>
        </w:trPr>
        <w:tc>
          <w:tcPr>
            <w:tcW w:w="1138" w:type="dxa"/>
            <w:gridSpan w:val="2"/>
            <w:tcBorders>
              <w:top w:val="single" w:sz="4" w:space="0" w:color="auto"/>
              <w:left w:val="single" w:sz="18" w:space="0" w:color="auto"/>
              <w:right w:val="single" w:sz="18" w:space="0" w:color="auto"/>
            </w:tcBorders>
          </w:tcPr>
          <w:p w:rsidR="00C65624" w:rsidRPr="00CE72EF" w:rsidRDefault="00C65624" w:rsidP="00C65624">
            <w:pPr>
              <w:rPr>
                <w:szCs w:val="24"/>
              </w:rPr>
            </w:pPr>
            <w:r w:rsidRPr="00CE72EF">
              <w:rPr>
                <w:szCs w:val="24"/>
              </w:rPr>
              <w:t xml:space="preserve">Н. контр </w:t>
            </w:r>
          </w:p>
        </w:tc>
        <w:tc>
          <w:tcPr>
            <w:tcW w:w="1174" w:type="dxa"/>
            <w:tcBorders>
              <w:left w:val="single" w:sz="18" w:space="0" w:color="auto"/>
              <w:right w:val="single" w:sz="18" w:space="0" w:color="auto"/>
            </w:tcBorders>
          </w:tcPr>
          <w:p w:rsidR="00C65624" w:rsidRPr="0011145D" w:rsidRDefault="00C65624" w:rsidP="00C65624">
            <w:pPr>
              <w:rPr>
                <w:sz w:val="24"/>
                <w:szCs w:val="24"/>
                <w:lang w:val="uk-UA"/>
              </w:rPr>
            </w:pPr>
            <w:proofErr w:type="spellStart"/>
            <w:r>
              <w:rPr>
                <w:szCs w:val="24"/>
                <w:lang w:val="uk-UA"/>
              </w:rPr>
              <w:t>Паеранд</w:t>
            </w:r>
            <w:proofErr w:type="spellEnd"/>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2645" w:type="dxa"/>
            <w:gridSpan w:val="5"/>
            <w:vMerge/>
            <w:tcBorders>
              <w:left w:val="single" w:sz="18" w:space="0" w:color="auto"/>
              <w:right w:val="single" w:sz="18" w:space="0" w:color="auto"/>
            </w:tcBorders>
          </w:tcPr>
          <w:p w:rsidR="00C65624" w:rsidRPr="00CE72EF" w:rsidRDefault="00C65624" w:rsidP="00C65624">
            <w:pPr>
              <w:rPr>
                <w:sz w:val="24"/>
                <w:szCs w:val="24"/>
              </w:rPr>
            </w:pPr>
          </w:p>
        </w:tc>
      </w:tr>
      <w:tr w:rsidR="00C65624" w:rsidRPr="00CE72EF" w:rsidTr="00C65624">
        <w:trPr>
          <w:cantSplit/>
          <w:trHeight w:hRule="exact" w:val="324"/>
        </w:trPr>
        <w:tc>
          <w:tcPr>
            <w:tcW w:w="1138" w:type="dxa"/>
            <w:gridSpan w:val="2"/>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sidRPr="00CE72EF">
              <w:rPr>
                <w:szCs w:val="24"/>
              </w:rPr>
              <w:t>Затв</w:t>
            </w:r>
            <w:proofErr w:type="spellEnd"/>
            <w:r w:rsidRPr="00CE72EF">
              <w:rPr>
                <w:szCs w:val="24"/>
              </w:rPr>
              <w:t>.</w:t>
            </w:r>
          </w:p>
        </w:tc>
        <w:tc>
          <w:tcPr>
            <w:tcW w:w="1174" w:type="dxa"/>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Pr>
                <w:szCs w:val="24"/>
                <w:lang w:val="uk-UA"/>
              </w:rPr>
              <w:t>Паеранд</w:t>
            </w:r>
            <w:proofErr w:type="spellEnd"/>
            <w:r w:rsidRPr="00CE72EF">
              <w:rPr>
                <w:szCs w:val="24"/>
              </w:rPr>
              <w:t xml:space="preserve"> </w:t>
            </w:r>
          </w:p>
        </w:tc>
        <w:tc>
          <w:tcPr>
            <w:tcW w:w="877" w:type="dxa"/>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2645" w:type="dxa"/>
            <w:gridSpan w:val="5"/>
            <w:vMerge/>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r>
    </w:tbl>
    <w:p w:rsidR="00C65624" w:rsidRDefault="00C65624" w:rsidP="00C65624">
      <w:pPr>
        <w:spacing w:line="360" w:lineRule="auto"/>
        <w:jc w:val="center"/>
        <w:rPr>
          <w:b/>
          <w:sz w:val="28"/>
          <w:szCs w:val="28"/>
          <w:lang w:val="uk-UA"/>
        </w:rPr>
      </w:pPr>
      <w:r>
        <w:rPr>
          <w:noProof/>
        </w:rPr>
        <w:lastRenderedPageBreak/>
        <mc:AlternateContent>
          <mc:Choice Requires="wpg">
            <w:drawing>
              <wp:anchor distT="0" distB="0" distL="114300" distR="114300" simplePos="0" relativeHeight="251659264" behindDoc="0" locked="1" layoutInCell="1" allowOverlap="1" wp14:anchorId="21E1EF55" wp14:editId="73A76153">
                <wp:simplePos x="0" y="0"/>
                <wp:positionH relativeFrom="page">
                  <wp:posOffset>793115</wp:posOffset>
                </wp:positionH>
                <wp:positionV relativeFrom="page">
                  <wp:posOffset>249555</wp:posOffset>
                </wp:positionV>
                <wp:extent cx="6621780" cy="10308590"/>
                <wp:effectExtent l="0" t="0" r="26670" b="16510"/>
                <wp:wrapNone/>
                <wp:docPr id="7"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1780" cy="10308590"/>
                          <a:chOff x="0" y="0"/>
                          <a:chExt cx="20000" cy="20000"/>
                        </a:xfrm>
                      </wpg:grpSpPr>
                      <wps:wsp>
                        <wps:cNvPr id="10"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8"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Лист</w:t>
                              </w:r>
                            </w:p>
                          </w:txbxContent>
                        </wps:txbx>
                        <wps:bodyPr rot="0" vert="horz" wrap="square" lIns="12700" tIns="12700" rIns="12700" bIns="12700" anchor="t" anchorCtr="0" upright="1">
                          <a:noAutofit/>
                        </wps:bodyPr>
                      </wps:wsp>
                      <wps:wsp>
                        <wps:cNvPr id="49"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0"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Підпис</w:t>
                              </w:r>
                            </w:p>
                          </w:txbxContent>
                        </wps:txbx>
                        <wps:bodyPr rot="0" vert="horz" wrap="square" lIns="12700" tIns="12700" rIns="12700" bIns="12700" anchor="t" anchorCtr="0" upright="1">
                          <a:noAutofit/>
                        </wps:bodyPr>
                      </wps:wsp>
                      <wps:wsp>
                        <wps:cNvPr id="51"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Дата</w:t>
                              </w:r>
                            </w:p>
                          </w:txbxContent>
                        </wps:txbx>
                        <wps:bodyPr rot="0" vert="horz" wrap="square" lIns="12700" tIns="12700" rIns="12700" bIns="12700" anchor="t" anchorCtr="0" upright="1">
                          <a:noAutofit/>
                        </wps:bodyPr>
                      </wps:wsp>
                      <wps:wsp>
                        <wps:cNvPr id="52"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Лист</w:t>
                              </w:r>
                            </w:p>
                          </w:txbxContent>
                        </wps:txbx>
                        <wps:bodyPr rot="0" vert="horz" wrap="square" lIns="12700" tIns="12700" rIns="12700" bIns="12700" anchor="t" anchorCtr="0" upright="1">
                          <a:noAutofit/>
                        </wps:bodyPr>
                      </wps:wsp>
                      <wps:wsp>
                        <wps:cNvPr id="53"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1002D2" w:rsidRDefault="00E649C5" w:rsidP="00C65624">
                              <w:pPr>
                                <w:pStyle w:val="ae"/>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4"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782423" w:rsidRDefault="00E649C5" w:rsidP="00C65624">
                              <w:pPr>
                                <w:jc w:val="center"/>
                                <w:rPr>
                                  <w:sz w:val="32"/>
                                  <w:szCs w:val="32"/>
                                </w:rPr>
                              </w:pPr>
                              <w:r w:rsidRPr="00862696">
                                <w:rPr>
                                  <w:sz w:val="32"/>
                                  <w:szCs w:val="32"/>
                                  <w:lang w:val="uk-UA"/>
                                </w:rPr>
                                <w:t>ДПБ</w:t>
                              </w:r>
                              <w:r>
                                <w:rPr>
                                  <w:sz w:val="32"/>
                                  <w:szCs w:val="32"/>
                                  <w:lang w:val="uk-UA"/>
                                </w:rPr>
                                <w:t xml:space="preserve"> 172.015</w:t>
                              </w:r>
                              <w:r w:rsidRPr="00862696">
                                <w:rPr>
                                  <w:sz w:val="32"/>
                                  <w:szCs w:val="32"/>
                                  <w:lang w:val="uk-UA"/>
                                </w:rPr>
                                <w:t xml:space="preserve"> </w:t>
                              </w:r>
                              <w:r>
                                <w:rPr>
                                  <w:sz w:val="32"/>
                                  <w:szCs w:val="32"/>
                                </w:rPr>
                                <w:t xml:space="preserve"> ПЗ</w:t>
                              </w:r>
                            </w:p>
                          </w:txbxContent>
                        </wps:txbx>
                        <wps:bodyPr rot="0" vert="horz" wrap="square" lIns="12700" tIns="12700" rIns="12700" bIns="12700" anchor="t" anchorCtr="0" upright="1">
                          <a:noAutofit/>
                        </wps:bodyPr>
                      </wps:wsp>
                      <wps:wsp>
                        <wps:cNvPr id="55"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0" name="Group 26"/>
                        <wpg:cNvGrpSpPr>
                          <a:grpSpLocks/>
                        </wpg:cNvGrpSpPr>
                        <wpg:grpSpPr bwMode="auto">
                          <a:xfrm>
                            <a:off x="39" y="18251"/>
                            <a:ext cx="5589" cy="511"/>
                            <a:chOff x="0" y="-1043"/>
                            <a:chExt cx="23281" cy="32981"/>
                          </a:xfrm>
                        </wpg:grpSpPr>
                        <wps:wsp>
                          <wps:cNvPr id="61"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rPr>
                                    <w:sz w:val="18"/>
                                  </w:rPr>
                                </w:pPr>
                                <w:proofErr w:type="spellStart"/>
                                <w:r>
                                  <w:rPr>
                                    <w:sz w:val="18"/>
                                    <w:lang w:val="ru-RU"/>
                                  </w:rPr>
                                  <w:t>Розроб</w:t>
                                </w:r>
                                <w:proofErr w:type="spellEnd"/>
                                <w:r>
                                  <w:rPr>
                                    <w:sz w:val="18"/>
                                  </w:rPr>
                                  <w:t>.</w:t>
                                </w:r>
                              </w:p>
                            </w:txbxContent>
                          </wps:txbx>
                          <wps:bodyPr rot="0" vert="horz" wrap="square" lIns="12700" tIns="12700" rIns="12700" bIns="12700" anchor="t" anchorCtr="0" upright="1">
                            <a:noAutofit/>
                          </wps:bodyPr>
                        </wps:wsp>
                        <wps:wsp>
                          <wps:cNvPr id="62" name="Rectangle 28"/>
                          <wps:cNvSpPr>
                            <a:spLocks noChangeArrowheads="1"/>
                          </wps:cNvSpPr>
                          <wps:spPr bwMode="auto">
                            <a:xfrm>
                              <a:off x="9281" y="-1043"/>
                              <a:ext cx="14000" cy="3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2E0E2B" w:rsidRDefault="00E649C5" w:rsidP="00C65624">
                                <w:pPr>
                                  <w:rPr>
                                    <w:lang w:val="uk-UA"/>
                                  </w:rPr>
                                </w:pPr>
                                <w:r w:rsidRPr="002E0E2B">
                                  <w:t>К</w:t>
                                </w:r>
                                <w:proofErr w:type="spellStart"/>
                                <w:r w:rsidRPr="002E0E2B">
                                  <w:rPr>
                                    <w:lang w:val="uk-UA"/>
                                  </w:rPr>
                                  <w:t>оротенко</w:t>
                                </w:r>
                                <w:proofErr w:type="spellEnd"/>
                                <w:r w:rsidRPr="002E0E2B">
                                  <w:rPr>
                                    <w:lang w:val="uk-UA"/>
                                  </w:rPr>
                                  <w:t xml:space="preserve"> Д.</w:t>
                                </w:r>
                                <w:proofErr w:type="gramStart"/>
                                <w:r w:rsidRPr="002E0E2B">
                                  <w:rPr>
                                    <w:lang w:val="uk-UA"/>
                                  </w:rPr>
                                  <w:t>В</w:t>
                                </w:r>
                                <w:proofErr w:type="gramEnd"/>
                              </w:p>
                            </w:txbxContent>
                          </wps:txbx>
                          <wps:bodyPr rot="0" vert="horz" wrap="square" lIns="12700" tIns="12700" rIns="12700" bIns="12700" anchor="t" anchorCtr="0" upright="1">
                            <a:noAutofit/>
                          </wps:bodyPr>
                        </wps:wsp>
                      </wpg:grpSp>
                      <wpg:grpSp>
                        <wpg:cNvPr id="63" name="Group 29"/>
                        <wpg:cNvGrpSpPr>
                          <a:grpSpLocks/>
                        </wpg:cNvGrpSpPr>
                        <wpg:grpSpPr bwMode="auto">
                          <a:xfrm>
                            <a:off x="39" y="18614"/>
                            <a:ext cx="4801" cy="309"/>
                            <a:chOff x="0" y="0"/>
                            <a:chExt cx="19999" cy="20000"/>
                          </a:xfrm>
                        </wpg:grpSpPr>
                        <wps:wsp>
                          <wps:cNvPr id="64"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rPr>
                                    <w:sz w:val="18"/>
                                  </w:rPr>
                                </w:pPr>
                                <w:r>
                                  <w:rPr>
                                    <w:sz w:val="18"/>
                                  </w:rPr>
                                  <w:t>Перевір.</w:t>
                                </w:r>
                              </w:p>
                            </w:txbxContent>
                          </wps:txbx>
                          <wps:bodyPr rot="0" vert="horz" wrap="square" lIns="12700" tIns="12700" rIns="12700" bIns="12700" anchor="t" anchorCtr="0" upright="1">
                            <a:noAutofit/>
                          </wps:bodyPr>
                        </wps:wsp>
                        <wps:wsp>
                          <wps:cNvPr id="65"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2E0E2B" w:rsidRDefault="00E649C5" w:rsidP="00C65624">
                                <w:pPr>
                                  <w:pStyle w:val="ae"/>
                                  <w:rPr>
                                    <w:rFonts w:ascii="Times New Roman" w:hAnsi="Times New Roman"/>
                                    <w:i w:val="0"/>
                                    <w:sz w:val="20"/>
                                  </w:rPr>
                                </w:pPr>
                                <w:r>
                                  <w:rPr>
                                    <w:rFonts w:ascii="Times New Roman" w:hAnsi="Times New Roman"/>
                                    <w:i w:val="0"/>
                                    <w:sz w:val="20"/>
                                  </w:rPr>
                                  <w:t>Смолій В.М.</w:t>
                                </w:r>
                              </w:p>
                            </w:txbxContent>
                          </wps:txbx>
                          <wps:bodyPr rot="0" vert="horz" wrap="square" lIns="12700" tIns="12700" rIns="12700" bIns="12700" anchor="t" anchorCtr="0" upright="1">
                            <a:noAutofit/>
                          </wps:bodyPr>
                        </wps:wsp>
                      </wpg:grpSp>
                      <wpg:grpSp>
                        <wpg:cNvPr id="66" name="Group 32"/>
                        <wpg:cNvGrpSpPr>
                          <a:grpSpLocks/>
                        </wpg:cNvGrpSpPr>
                        <wpg:grpSpPr bwMode="auto">
                          <a:xfrm>
                            <a:off x="39" y="18969"/>
                            <a:ext cx="4801" cy="309"/>
                            <a:chOff x="0" y="0"/>
                            <a:chExt cx="19999" cy="20000"/>
                          </a:xfrm>
                        </wpg:grpSpPr>
                        <wps:wsp>
                          <wps:cNvPr id="67"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9E5A54" w:rsidRDefault="00E649C5" w:rsidP="00C65624">
                                <w:pPr>
                                  <w:pStyle w:val="ae"/>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8"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487637" w:rsidRDefault="00E649C5"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Іванов</w:t>
                                </w:r>
                                <w:proofErr w:type="spellEnd"/>
                                <w:r>
                                  <w:rPr>
                                    <w:rFonts w:ascii="Times New Roman" w:hAnsi="Times New Roman"/>
                                    <w:i w:val="0"/>
                                    <w:sz w:val="22"/>
                                    <w:szCs w:val="22"/>
                                    <w:lang w:val="ru-RU"/>
                                  </w:rPr>
                                  <w:t xml:space="preserve"> О.М.</w:t>
                                </w:r>
                              </w:p>
                              <w:p w:rsidR="00E649C5" w:rsidRPr="009E5A54" w:rsidRDefault="00E649C5" w:rsidP="00C65624"/>
                            </w:txbxContent>
                          </wps:txbx>
                          <wps:bodyPr rot="0" vert="horz" wrap="square" lIns="12700" tIns="12700" rIns="12700" bIns="12700" anchor="t" anchorCtr="0" upright="1">
                            <a:noAutofit/>
                          </wps:bodyPr>
                        </wps:wsp>
                      </wpg:grpSp>
                      <wpg:grpSp>
                        <wpg:cNvPr id="69" name="Group 35"/>
                        <wpg:cNvGrpSpPr>
                          <a:grpSpLocks/>
                        </wpg:cNvGrpSpPr>
                        <wpg:grpSpPr bwMode="auto">
                          <a:xfrm>
                            <a:off x="39" y="19295"/>
                            <a:ext cx="5172" cy="478"/>
                            <a:chOff x="0" y="-1248"/>
                            <a:chExt cx="21543" cy="30858"/>
                          </a:xfrm>
                        </wpg:grpSpPr>
                        <wps:wsp>
                          <wps:cNvPr id="70"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rPr>
                                    <w:sz w:val="18"/>
                                  </w:rPr>
                                </w:pPr>
                                <w:r>
                                  <w:rPr>
                                    <w:sz w:val="18"/>
                                  </w:rPr>
                                  <w:t>Н. Контр.</w:t>
                                </w:r>
                              </w:p>
                            </w:txbxContent>
                          </wps:txbx>
                          <wps:bodyPr rot="0" vert="horz" wrap="square" lIns="12700" tIns="12700" rIns="12700" bIns="12700" anchor="t" anchorCtr="0" upright="1">
                            <a:noAutofit/>
                          </wps:bodyPr>
                        </wps:wsp>
                        <wps:wsp>
                          <wps:cNvPr id="71" name="Rectangle 37"/>
                          <wps:cNvSpPr>
                            <a:spLocks noChangeArrowheads="1"/>
                          </wps:cNvSpPr>
                          <wps:spPr bwMode="auto">
                            <a:xfrm>
                              <a:off x="9281" y="-1248"/>
                              <a:ext cx="12262" cy="30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487637" w:rsidRDefault="00E649C5" w:rsidP="00C65624">
                                <w:pPr>
                                  <w:pStyle w:val="ae"/>
                                  <w:rPr>
                                    <w:rFonts w:ascii="Times New Roman" w:hAnsi="Times New Roman"/>
                                    <w:i w:val="0"/>
                                    <w:sz w:val="24"/>
                                    <w:szCs w:val="24"/>
                                    <w:lang w:val="ru-RU"/>
                                  </w:rPr>
                                </w:pPr>
                                <w:proofErr w:type="spellStart"/>
                                <w:r w:rsidRPr="002E0E2B">
                                  <w:rPr>
                                    <w:rFonts w:ascii="Times New Roman" w:hAnsi="Times New Roman"/>
                                    <w:i w:val="0"/>
                                    <w:sz w:val="22"/>
                                    <w:szCs w:val="22"/>
                                    <w:lang w:val="ru-RU"/>
                                  </w:rPr>
                                  <w:t>Паеранд</w:t>
                                </w:r>
                                <w:proofErr w:type="spellEnd"/>
                                <w:r w:rsidRPr="002E0E2B">
                                  <w:rPr>
                                    <w:rFonts w:ascii="Times New Roman" w:hAnsi="Times New Roman"/>
                                    <w:i w:val="0"/>
                                    <w:sz w:val="22"/>
                                    <w:szCs w:val="22"/>
                                    <w:lang w:val="ru-RU"/>
                                  </w:rPr>
                                  <w:t xml:space="preserve"> Ю.В</w:t>
                                </w:r>
                                <w:r>
                                  <w:rPr>
                                    <w:rFonts w:ascii="Times New Roman" w:hAnsi="Times New Roman"/>
                                    <w:i w:val="0"/>
                                    <w:sz w:val="24"/>
                                    <w:szCs w:val="24"/>
                                    <w:lang w:val="ru-RU"/>
                                  </w:rPr>
                                  <w:t>.</w:t>
                                </w:r>
                              </w:p>
                            </w:txbxContent>
                          </wps:txbx>
                          <wps:bodyPr rot="0" vert="horz" wrap="square" lIns="12700" tIns="12700" rIns="12700" bIns="12700" anchor="t" anchorCtr="0" upright="1">
                            <a:noAutofit/>
                          </wps:bodyPr>
                        </wps:wsp>
                      </wpg:grpSp>
                      <wpg:grpSp>
                        <wpg:cNvPr id="72" name="Group 38"/>
                        <wpg:cNvGrpSpPr>
                          <a:grpSpLocks/>
                        </wpg:cNvGrpSpPr>
                        <wpg:grpSpPr bwMode="auto">
                          <a:xfrm>
                            <a:off x="39" y="19660"/>
                            <a:ext cx="5328" cy="340"/>
                            <a:chOff x="0" y="0"/>
                            <a:chExt cx="22195" cy="22006"/>
                          </a:xfrm>
                        </wpg:grpSpPr>
                        <wps:wsp>
                          <wps:cNvPr id="73"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rPr>
                                    <w:sz w:val="18"/>
                                  </w:rPr>
                                </w:pPr>
                                <w:proofErr w:type="spellStart"/>
                                <w:r>
                                  <w:rPr>
                                    <w:sz w:val="18"/>
                                  </w:rPr>
                                  <w:t>Затв</w:t>
                                </w:r>
                                <w:proofErr w:type="spellEnd"/>
                                <w:r>
                                  <w:rPr>
                                    <w:sz w:val="18"/>
                                  </w:rPr>
                                  <w:t>.</w:t>
                                </w:r>
                              </w:p>
                            </w:txbxContent>
                          </wps:txbx>
                          <wps:bodyPr rot="0" vert="horz" wrap="square" lIns="12700" tIns="12700" rIns="12700" bIns="12700" anchor="t" anchorCtr="0" upright="1">
                            <a:noAutofit/>
                          </wps:bodyPr>
                        </wps:wsp>
                        <wps:wsp>
                          <wps:cNvPr id="74" name="Rectangle 40"/>
                          <wps:cNvSpPr>
                            <a:spLocks noChangeArrowheads="1"/>
                          </wps:cNvSpPr>
                          <wps:spPr bwMode="auto">
                            <a:xfrm>
                              <a:off x="9281" y="0"/>
                              <a:ext cx="12914" cy="2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487637" w:rsidRDefault="00E649C5"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Ю.В.</w:t>
                                </w:r>
                              </w:p>
                            </w:txbxContent>
                          </wps:txbx>
                          <wps:bodyPr rot="0" vert="horz" wrap="square" lIns="12700" tIns="12700" rIns="12700" bIns="12700" anchor="t" anchorCtr="0" upright="1">
                            <a:noAutofit/>
                          </wps:bodyPr>
                        </wps:wsp>
                      </wpg:grpSp>
                      <wps:wsp>
                        <wps:cNvPr id="75"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340175" w:rsidRDefault="00E649C5" w:rsidP="00C65624">
                              <w:pPr>
                                <w:jc w:val="center"/>
                                <w:rPr>
                                  <w:sz w:val="24"/>
                                  <w:szCs w:val="24"/>
                                </w:rPr>
                              </w:pPr>
                              <w:r>
                                <w:rPr>
                                  <w:b/>
                                  <w:sz w:val="28"/>
                                  <w:szCs w:val="28"/>
                                  <w:lang w:val="uk-UA"/>
                                </w:rPr>
                                <w:t>Проектування автомату захисту від перепадів мережевої напруги</w:t>
                              </w:r>
                              <w:r w:rsidRPr="001940C9">
                                <w:rPr>
                                  <w:sz w:val="24"/>
                                  <w:szCs w:val="24"/>
                                </w:rPr>
                                <w:t>.</w:t>
                              </w:r>
                            </w:p>
                            <w:p w:rsidR="00E649C5" w:rsidRPr="00C72036" w:rsidRDefault="00E649C5" w:rsidP="00C65624">
                              <w:pPr>
                                <w:jc w:val="center"/>
                                <w:rPr>
                                  <w:sz w:val="32"/>
                                  <w:szCs w:val="32"/>
                                </w:rPr>
                              </w:pPr>
                            </w:p>
                          </w:txbxContent>
                        </wps:txbx>
                        <wps:bodyPr rot="0" vert="horz" wrap="square" lIns="12700" tIns="12700" rIns="12700" bIns="12700" anchor="t" anchorCtr="0" upright="1">
                          <a:noAutofit/>
                        </wps:bodyPr>
                      </wps:wsp>
                      <wps:wsp>
                        <wps:cNvPr id="77"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Літ.</w:t>
                              </w:r>
                            </w:p>
                          </w:txbxContent>
                        </wps:txbx>
                        <wps:bodyPr rot="0" vert="horz" wrap="square" lIns="12700" tIns="12700" rIns="12700" bIns="12700" anchor="t" anchorCtr="0" upright="1">
                          <a:noAutofit/>
                        </wps:bodyPr>
                      </wps:wsp>
                      <wps:wsp>
                        <wps:cNvPr id="81"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Default="00E649C5" w:rsidP="00C65624">
                              <w:pPr>
                                <w:pStyle w:val="ae"/>
                                <w:jc w:val="center"/>
                                <w:rPr>
                                  <w:sz w:val="18"/>
                                </w:rPr>
                              </w:pPr>
                              <w:r>
                                <w:rPr>
                                  <w:sz w:val="18"/>
                                </w:rPr>
                                <w:t>Листів</w:t>
                              </w:r>
                            </w:p>
                          </w:txbxContent>
                        </wps:txbx>
                        <wps:bodyPr rot="0" vert="horz" wrap="square" lIns="12700" tIns="12700" rIns="12700" bIns="12700" anchor="t" anchorCtr="0" upright="1">
                          <a:noAutofit/>
                        </wps:bodyPr>
                      </wps:wsp>
                      <wps:wsp>
                        <wps:cNvPr id="82"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52244C" w:rsidRDefault="00E649C5" w:rsidP="00C65624">
                              <w:pPr>
                                <w:pStyle w:val="ae"/>
                                <w:jc w:val="center"/>
                                <w:rPr>
                                  <w:rFonts w:ascii="Times New Roman" w:hAnsi="Times New Roman"/>
                                  <w:sz w:val="22"/>
                                  <w:szCs w:val="22"/>
                                  <w:lang w:val="en-US"/>
                                </w:rPr>
                              </w:pPr>
                              <w:r>
                                <w:rPr>
                                  <w:rFonts w:ascii="Times New Roman" w:hAnsi="Times New Roman"/>
                                  <w:sz w:val="22"/>
                                  <w:szCs w:val="22"/>
                                  <w:lang w:val="ru-RU"/>
                                </w:rPr>
                                <w:t>66</w:t>
                              </w:r>
                            </w:p>
                            <w:p w:rsidR="00E649C5" w:rsidRPr="00AD69C7" w:rsidRDefault="00E649C5" w:rsidP="00C65624">
                              <w:pPr>
                                <w:jc w:val="center"/>
                              </w:pPr>
                            </w:p>
                          </w:txbxContent>
                        </wps:txbx>
                        <wps:bodyPr rot="0" vert="horz" wrap="square" lIns="12700" tIns="12700" rIns="12700" bIns="12700" anchor="t" anchorCtr="0" upright="1">
                          <a:noAutofit/>
                        </wps:bodyPr>
                      </wps:wsp>
                      <wps:wsp>
                        <wps:cNvPr id="83"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649C5" w:rsidRPr="001940C9" w:rsidRDefault="00E649C5" w:rsidP="00C65624">
                              <w:pPr>
                                <w:jc w:val="center"/>
                                <w:rPr>
                                  <w:sz w:val="32"/>
                                  <w:szCs w:val="32"/>
                                  <w:lang w:val="uk-UA"/>
                                </w:rPr>
                              </w:pPr>
                              <w:r>
                                <w:rPr>
                                  <w:sz w:val="32"/>
                                  <w:szCs w:val="32"/>
                                  <w:lang w:val="uk-UA"/>
                                </w:rPr>
                                <w:t>С</w:t>
                              </w:r>
                              <w:r w:rsidRPr="003C618A">
                                <w:rPr>
                                  <w:sz w:val="32"/>
                                  <w:szCs w:val="32"/>
                                </w:rPr>
                                <w:t xml:space="preserve">НУ </w:t>
                              </w:r>
                              <w:proofErr w:type="spellStart"/>
                              <w:r w:rsidRPr="003C618A">
                                <w:rPr>
                                  <w:sz w:val="32"/>
                                  <w:szCs w:val="32"/>
                                </w:rPr>
                                <w:t>гр.Р</w:t>
                              </w:r>
                              <w:proofErr w:type="spellEnd"/>
                              <w:r>
                                <w:rPr>
                                  <w:sz w:val="32"/>
                                  <w:szCs w:val="32"/>
                                  <w:lang w:val="uk-UA"/>
                                </w:rPr>
                                <w:t>Е</w:t>
                              </w:r>
                              <w:r w:rsidRPr="003C618A">
                                <w:rPr>
                                  <w:sz w:val="32"/>
                                  <w:szCs w:val="32"/>
                                </w:rPr>
                                <w:t>А-1</w:t>
                              </w:r>
                              <w:r>
                                <w:rPr>
                                  <w:sz w:val="32"/>
                                  <w:szCs w:val="32"/>
                                  <w:lang w:val="uk-UA"/>
                                </w:rPr>
                                <w:t>8дм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 o:spid="_x0000_s1026" style="position:absolute;left:0;text-align:left;margin-left:62.45pt;margin-top:19.65pt;width:521.4pt;height:811.7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IMMA&#10;AADbAAAADwAAAGRycy9kb3ducmV2LnhtbESPwW7CQAxE70j8w8pIvcGGHioILCggIfWESsoHWFmT&#10;RGS9IbskoV9fHyr1ZmvGM8/b/ega1VMXas8GlosEFHHhbc2lgev3ab4CFSKyxcYzGXhRgP1uOtli&#10;av3AF+rzWCoJ4ZCigSrGNtU6FBU5DAvfEot2853DKGtXatvhIOGu0e9J8qEd1iwNFbZ0rKi4509n&#10;4B7H/pyV+c9pfT2si69DNjwfmTFvszHbgIo0xn/z3/WnFXyhl1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IMMAAADbAAAADwAAAAAAAAAAAAAAAACYAgAAZHJzL2Rv&#10;d25yZXYueG1sUEsFBgAAAAAEAAQA9QAAAIgDA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6B6C29" w:rsidRDefault="006B6C29" w:rsidP="00C65624">
                        <w:pPr>
                          <w:pStyle w:val="ae"/>
                          <w:jc w:val="center"/>
                          <w:rPr>
                            <w:sz w:val="18"/>
                          </w:rPr>
                        </w:pPr>
                        <w:proofErr w:type="spellStart"/>
                        <w:r>
                          <w:rPr>
                            <w:sz w:val="18"/>
                          </w:rPr>
                          <w:t>Змн</w:t>
                        </w:r>
                        <w:proofErr w:type="spellEnd"/>
                        <w:r>
                          <w:rPr>
                            <w:sz w:val="18"/>
                          </w:rPr>
                          <w:t>.</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6B6C29" w:rsidRDefault="006B6C29" w:rsidP="00C65624">
                        <w:pPr>
                          <w:pStyle w:val="ae"/>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6B6C29" w:rsidRDefault="006B6C29" w:rsidP="00C65624">
                        <w:pPr>
                          <w:pStyle w:val="ae"/>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6B6C29" w:rsidRDefault="006B6C29" w:rsidP="00C65624">
                        <w:pPr>
                          <w:pStyle w:val="ae"/>
                          <w:jc w:val="center"/>
                          <w:rPr>
                            <w:sz w:val="18"/>
                          </w:rPr>
                        </w:pPr>
                        <w:r>
                          <w:rPr>
                            <w:sz w:val="18"/>
                          </w:rPr>
                          <w:t>Підпис</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6B6C29" w:rsidRDefault="006B6C29" w:rsidP="00C65624">
                        <w:pPr>
                          <w:pStyle w:val="ae"/>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6B6C29" w:rsidRDefault="006B6C29" w:rsidP="00C65624">
                        <w:pPr>
                          <w:pStyle w:val="ae"/>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6B6C29" w:rsidRPr="001002D2" w:rsidRDefault="00EE3EE7" w:rsidP="00C65624">
                        <w:pPr>
                          <w:pStyle w:val="ae"/>
                          <w:jc w:val="center"/>
                          <w:rPr>
                            <w:rFonts w:ascii="GOST Type BU" w:hAnsi="GOST Type BU"/>
                            <w:sz w:val="22"/>
                            <w:szCs w:val="22"/>
                            <w:lang w:val="ru-RU"/>
                          </w:rPr>
                        </w:pPr>
                        <w:r>
                          <w:rPr>
                            <w:rFonts w:ascii="GOST Type BU" w:hAnsi="GOST Type BU"/>
                            <w:sz w:val="22"/>
                            <w:szCs w:val="22"/>
                            <w:lang w:val="ru-RU"/>
                          </w:rPr>
                          <w:t>4</w:t>
                        </w: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6B6C29" w:rsidRPr="00782423" w:rsidRDefault="006B6C29" w:rsidP="00C65624">
                        <w:pPr>
                          <w:jc w:val="center"/>
                          <w:rPr>
                            <w:sz w:val="32"/>
                            <w:szCs w:val="32"/>
                          </w:rPr>
                        </w:pPr>
                        <w:r w:rsidRPr="00862696">
                          <w:rPr>
                            <w:sz w:val="32"/>
                            <w:szCs w:val="32"/>
                            <w:lang w:val="uk-UA"/>
                          </w:rPr>
                          <w:t>ДПБ</w:t>
                        </w:r>
                        <w:r>
                          <w:rPr>
                            <w:sz w:val="32"/>
                            <w:szCs w:val="32"/>
                            <w:lang w:val="uk-UA"/>
                          </w:rPr>
                          <w:t xml:space="preserve"> 172.015</w:t>
                        </w:r>
                        <w:r w:rsidRPr="00862696">
                          <w:rPr>
                            <w:sz w:val="32"/>
                            <w:szCs w:val="32"/>
                            <w:lang w:val="uk-UA"/>
                          </w:rPr>
                          <w:t xml:space="preserve"> </w:t>
                        </w:r>
                        <w:r>
                          <w:rPr>
                            <w:sz w:val="32"/>
                            <w:szCs w:val="32"/>
                          </w:rPr>
                          <w:t xml:space="preserve">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group id="Group 26" o:spid="_x0000_s1050" style="position:absolute;left:39;top:18251;width:5589;height:511" coordorigin=",-1043" coordsize="23281,32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6B6C29" w:rsidRDefault="006B6C29" w:rsidP="00C65624">
                          <w:pPr>
                            <w:pStyle w:val="ae"/>
                            <w:rPr>
                              <w:sz w:val="18"/>
                            </w:rPr>
                          </w:pPr>
                          <w:proofErr w:type="spellStart"/>
                          <w:r>
                            <w:rPr>
                              <w:sz w:val="18"/>
                              <w:lang w:val="ru-RU"/>
                            </w:rPr>
                            <w:t>Розроб</w:t>
                          </w:r>
                          <w:proofErr w:type="spellEnd"/>
                          <w:r>
                            <w:rPr>
                              <w:sz w:val="18"/>
                            </w:rPr>
                            <w:t>.</w:t>
                          </w:r>
                        </w:p>
                      </w:txbxContent>
                    </v:textbox>
                  </v:rect>
                  <v:rect id="Rectangle 28" o:spid="_x0000_s1052" style="position:absolute;left:9281;top:-1043;width:14000;height:3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6B6C29" w:rsidRPr="002E0E2B" w:rsidRDefault="006B6C29" w:rsidP="00C65624">
                          <w:pPr>
                            <w:rPr>
                              <w:lang w:val="uk-UA"/>
                            </w:rPr>
                          </w:pPr>
                          <w:r w:rsidRPr="002E0E2B">
                            <w:t>К</w:t>
                          </w:r>
                          <w:proofErr w:type="spellStart"/>
                          <w:r w:rsidRPr="002E0E2B">
                            <w:rPr>
                              <w:lang w:val="uk-UA"/>
                            </w:rPr>
                            <w:t>оротенко</w:t>
                          </w:r>
                          <w:proofErr w:type="spellEnd"/>
                          <w:r w:rsidRPr="002E0E2B">
                            <w:rPr>
                              <w:lang w:val="uk-UA"/>
                            </w:rPr>
                            <w:t xml:space="preserve"> Д.</w:t>
                          </w:r>
                          <w:proofErr w:type="gramStart"/>
                          <w:r w:rsidRPr="002E0E2B">
                            <w:rPr>
                              <w:lang w:val="uk-UA"/>
                            </w:rPr>
                            <w:t>В</w:t>
                          </w:r>
                          <w:proofErr w:type="gramEnd"/>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6B6C29" w:rsidRDefault="006B6C29" w:rsidP="00C65624">
                          <w:pPr>
                            <w:pStyle w:val="ae"/>
                            <w:rPr>
                              <w:sz w:val="18"/>
                            </w:rPr>
                          </w:pPr>
                          <w:r>
                            <w:rPr>
                              <w:sz w:val="18"/>
                            </w:rPr>
                            <w:t>Перевір.</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6B6C29" w:rsidRPr="002E0E2B" w:rsidRDefault="006B6C29" w:rsidP="00C65624">
                          <w:pPr>
                            <w:pStyle w:val="ae"/>
                            <w:rPr>
                              <w:rFonts w:ascii="Times New Roman" w:hAnsi="Times New Roman"/>
                              <w:i w:val="0"/>
                              <w:sz w:val="20"/>
                            </w:rPr>
                          </w:pPr>
                          <w:r>
                            <w:rPr>
                              <w:rFonts w:ascii="Times New Roman" w:hAnsi="Times New Roman"/>
                              <w:i w:val="0"/>
                              <w:sz w:val="20"/>
                            </w:rPr>
                            <w:t>Смолій В.М.</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6B6C29" w:rsidRPr="009E5A54" w:rsidRDefault="006B6C29" w:rsidP="00C65624">
                          <w:pPr>
                            <w:pStyle w:val="ae"/>
                            <w:rPr>
                              <w:sz w:val="18"/>
                              <w:lang w:val="ru-RU"/>
                            </w:rPr>
                          </w:pPr>
                          <w:proofErr w:type="spellStart"/>
                          <w:r>
                            <w:rPr>
                              <w:sz w:val="18"/>
                              <w:lang w:val="ru-RU"/>
                            </w:rPr>
                            <w:t>Реценз</w:t>
                          </w:r>
                          <w:proofErr w:type="spellEnd"/>
                          <w:r>
                            <w:rPr>
                              <w:sz w:val="18"/>
                              <w:lang w:val="ru-RU"/>
                            </w:rPr>
                            <w:t>.</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6B6C29" w:rsidRPr="00487637" w:rsidRDefault="006B6C29"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Іванов</w:t>
                          </w:r>
                          <w:proofErr w:type="spellEnd"/>
                          <w:r>
                            <w:rPr>
                              <w:rFonts w:ascii="Times New Roman" w:hAnsi="Times New Roman"/>
                              <w:i w:val="0"/>
                              <w:sz w:val="22"/>
                              <w:szCs w:val="22"/>
                              <w:lang w:val="ru-RU"/>
                            </w:rPr>
                            <w:t xml:space="preserve"> О.М.</w:t>
                          </w:r>
                        </w:p>
                        <w:p w:rsidR="006B6C29" w:rsidRPr="009E5A54" w:rsidRDefault="006B6C29" w:rsidP="00C65624"/>
                      </w:txbxContent>
                    </v:textbox>
                  </v:rect>
                </v:group>
                <v:group id="Group 35" o:spid="_x0000_s1059" style="position:absolute;left:39;top:19295;width:5172;height:478" coordorigin=",-1248" coordsize="21543,30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6B6C29" w:rsidRDefault="006B6C29" w:rsidP="00C65624">
                          <w:pPr>
                            <w:pStyle w:val="ae"/>
                            <w:rPr>
                              <w:sz w:val="18"/>
                            </w:rPr>
                          </w:pPr>
                          <w:r>
                            <w:rPr>
                              <w:sz w:val="18"/>
                            </w:rPr>
                            <w:t>Н. Контр.</w:t>
                          </w:r>
                        </w:p>
                      </w:txbxContent>
                    </v:textbox>
                  </v:rect>
                  <v:rect id="Rectangle 37" o:spid="_x0000_s1061" style="position:absolute;left:9281;top:-1248;width:12262;height:30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6B6C29" w:rsidRPr="00487637" w:rsidRDefault="006B6C29" w:rsidP="00C65624">
                          <w:pPr>
                            <w:pStyle w:val="ae"/>
                            <w:rPr>
                              <w:rFonts w:ascii="Times New Roman" w:hAnsi="Times New Roman"/>
                              <w:i w:val="0"/>
                              <w:sz w:val="24"/>
                              <w:szCs w:val="24"/>
                              <w:lang w:val="ru-RU"/>
                            </w:rPr>
                          </w:pPr>
                          <w:proofErr w:type="spellStart"/>
                          <w:r w:rsidRPr="002E0E2B">
                            <w:rPr>
                              <w:rFonts w:ascii="Times New Roman" w:hAnsi="Times New Roman"/>
                              <w:i w:val="0"/>
                              <w:sz w:val="22"/>
                              <w:szCs w:val="22"/>
                              <w:lang w:val="ru-RU"/>
                            </w:rPr>
                            <w:t>Паеранд</w:t>
                          </w:r>
                          <w:proofErr w:type="spellEnd"/>
                          <w:r w:rsidRPr="002E0E2B">
                            <w:rPr>
                              <w:rFonts w:ascii="Times New Roman" w:hAnsi="Times New Roman"/>
                              <w:i w:val="0"/>
                              <w:sz w:val="22"/>
                              <w:szCs w:val="22"/>
                              <w:lang w:val="ru-RU"/>
                            </w:rPr>
                            <w:t xml:space="preserve"> Ю.В</w:t>
                          </w:r>
                          <w:r>
                            <w:rPr>
                              <w:rFonts w:ascii="Times New Roman" w:hAnsi="Times New Roman"/>
                              <w:i w:val="0"/>
                              <w:sz w:val="24"/>
                              <w:szCs w:val="24"/>
                              <w:lang w:val="ru-RU"/>
                            </w:rPr>
                            <w:t>.</w:t>
                          </w:r>
                        </w:p>
                      </w:txbxContent>
                    </v:textbox>
                  </v:rect>
                </v:group>
                <v:group id="Group 38" o:spid="_x0000_s1062" style="position:absolute;left:39;top:19660;width:5328;height:340" coordsize="22195,22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6B6C29" w:rsidRDefault="006B6C29" w:rsidP="00C65624">
                          <w:pPr>
                            <w:pStyle w:val="ae"/>
                            <w:rPr>
                              <w:sz w:val="18"/>
                            </w:rPr>
                          </w:pPr>
                          <w:proofErr w:type="spellStart"/>
                          <w:r>
                            <w:rPr>
                              <w:sz w:val="18"/>
                            </w:rPr>
                            <w:t>Затв</w:t>
                          </w:r>
                          <w:proofErr w:type="spellEnd"/>
                          <w:r>
                            <w:rPr>
                              <w:sz w:val="18"/>
                            </w:rPr>
                            <w:t>.</w:t>
                          </w:r>
                        </w:p>
                      </w:txbxContent>
                    </v:textbox>
                  </v:rect>
                  <v:rect id="Rectangle 40" o:spid="_x0000_s1064" style="position:absolute;left:9281;width:12914;height:2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6B6C29" w:rsidRPr="00487637" w:rsidRDefault="006B6C29"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Ю.В.</w:t>
                          </w: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6B6C29" w:rsidRPr="00340175" w:rsidRDefault="006B6C29" w:rsidP="00C65624">
                        <w:pPr>
                          <w:jc w:val="center"/>
                          <w:rPr>
                            <w:sz w:val="24"/>
                            <w:szCs w:val="24"/>
                          </w:rPr>
                        </w:pPr>
                        <w:r>
                          <w:rPr>
                            <w:b/>
                            <w:sz w:val="28"/>
                            <w:szCs w:val="28"/>
                            <w:lang w:val="uk-UA"/>
                          </w:rPr>
                          <w:t>Проектування автомату захисту від перепадів мережевої напруги</w:t>
                        </w:r>
                        <w:r w:rsidRPr="001940C9">
                          <w:rPr>
                            <w:sz w:val="24"/>
                            <w:szCs w:val="24"/>
                          </w:rPr>
                          <w:t>.</w:t>
                        </w:r>
                      </w:p>
                      <w:p w:rsidR="006B6C29" w:rsidRPr="00C72036" w:rsidRDefault="006B6C29" w:rsidP="00C65624">
                        <w:pPr>
                          <w:jc w:val="center"/>
                          <w:rPr>
                            <w:sz w:val="32"/>
                            <w:szCs w:val="32"/>
                          </w:rPr>
                        </w:pP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6B6C29" w:rsidRDefault="006B6C29" w:rsidP="00C65624">
                        <w:pPr>
                          <w:pStyle w:val="ae"/>
                          <w:jc w:val="center"/>
                          <w:rPr>
                            <w:sz w:val="18"/>
                          </w:rPr>
                        </w:pPr>
                        <w:r>
                          <w:rPr>
                            <w:sz w:val="18"/>
                          </w:rPr>
                          <w:t>Літ.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6B6C29" w:rsidRDefault="006B6C29" w:rsidP="00C65624">
                        <w:pPr>
                          <w:pStyle w:val="ae"/>
                          <w:jc w:val="center"/>
                          <w:rPr>
                            <w:sz w:val="18"/>
                          </w:rPr>
                        </w:pPr>
                        <w:r>
                          <w:rPr>
                            <w:sz w:val="18"/>
                          </w:rPr>
                          <w:t>Листів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6B6C29" w:rsidRPr="0052244C" w:rsidRDefault="00EE3EE7" w:rsidP="00C65624">
                        <w:pPr>
                          <w:pStyle w:val="ae"/>
                          <w:jc w:val="center"/>
                          <w:rPr>
                            <w:rFonts w:ascii="Times New Roman" w:hAnsi="Times New Roman"/>
                            <w:sz w:val="22"/>
                            <w:szCs w:val="22"/>
                            <w:lang w:val="en-US"/>
                          </w:rPr>
                        </w:pPr>
                        <w:r>
                          <w:rPr>
                            <w:rFonts w:ascii="Times New Roman" w:hAnsi="Times New Roman"/>
                            <w:sz w:val="22"/>
                            <w:szCs w:val="22"/>
                            <w:lang w:val="ru-RU"/>
                          </w:rPr>
                          <w:t>66</w:t>
                        </w:r>
                      </w:p>
                      <w:p w:rsidR="006B6C29" w:rsidRPr="00AD69C7" w:rsidRDefault="006B6C29" w:rsidP="00C65624">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6B6C29" w:rsidRPr="001940C9" w:rsidRDefault="006B6C29" w:rsidP="00C65624">
                        <w:pPr>
                          <w:jc w:val="center"/>
                          <w:rPr>
                            <w:sz w:val="32"/>
                            <w:szCs w:val="32"/>
                            <w:lang w:val="uk-UA"/>
                          </w:rPr>
                        </w:pPr>
                        <w:r>
                          <w:rPr>
                            <w:sz w:val="32"/>
                            <w:szCs w:val="32"/>
                            <w:lang w:val="uk-UA"/>
                          </w:rPr>
                          <w:t>С</w:t>
                        </w:r>
                        <w:r w:rsidRPr="003C618A">
                          <w:rPr>
                            <w:sz w:val="32"/>
                            <w:szCs w:val="32"/>
                          </w:rPr>
                          <w:t xml:space="preserve">НУ </w:t>
                        </w:r>
                        <w:proofErr w:type="spellStart"/>
                        <w:r w:rsidRPr="003C618A">
                          <w:rPr>
                            <w:sz w:val="32"/>
                            <w:szCs w:val="32"/>
                          </w:rPr>
                          <w:t>гр.Р</w:t>
                        </w:r>
                        <w:proofErr w:type="spellEnd"/>
                        <w:r>
                          <w:rPr>
                            <w:sz w:val="32"/>
                            <w:szCs w:val="32"/>
                            <w:lang w:val="uk-UA"/>
                          </w:rPr>
                          <w:t>Е</w:t>
                        </w:r>
                        <w:r w:rsidRPr="003C618A">
                          <w:rPr>
                            <w:sz w:val="32"/>
                            <w:szCs w:val="32"/>
                          </w:rPr>
                          <w:t>А-1</w:t>
                        </w:r>
                        <w:r>
                          <w:rPr>
                            <w:sz w:val="32"/>
                            <w:szCs w:val="32"/>
                            <w:lang w:val="uk-UA"/>
                          </w:rPr>
                          <w:t>8дм</w:t>
                        </w:r>
                      </w:p>
                    </w:txbxContent>
                  </v:textbox>
                </v:rect>
                <w10:wrap anchorx="page" anchory="page"/>
                <w10:anchorlock/>
              </v:group>
            </w:pict>
          </mc:Fallback>
        </mc:AlternateContent>
      </w:r>
      <w:r w:rsidRPr="002C715D">
        <w:rPr>
          <w:b/>
          <w:sz w:val="28"/>
          <w:szCs w:val="28"/>
          <w:lang w:val="uk-UA"/>
        </w:rPr>
        <w:t>РЕФЕРАТ</w:t>
      </w:r>
    </w:p>
    <w:p w:rsidR="00C65624" w:rsidRDefault="00C65624" w:rsidP="00C65624">
      <w:pPr>
        <w:spacing w:line="360" w:lineRule="auto"/>
        <w:ind w:firstLine="708"/>
        <w:jc w:val="both"/>
        <w:rPr>
          <w:sz w:val="28"/>
          <w:szCs w:val="28"/>
        </w:rPr>
      </w:pPr>
      <w:r>
        <w:rPr>
          <w:sz w:val="28"/>
          <w:szCs w:val="28"/>
          <w:lang w:val="uk-UA"/>
        </w:rPr>
        <w:t>Пояснювальна записка до дипломного проекту містить</w:t>
      </w:r>
      <w:r>
        <w:rPr>
          <w:sz w:val="28"/>
          <w:szCs w:val="28"/>
        </w:rPr>
        <w:t xml:space="preserve">: </w:t>
      </w:r>
    </w:p>
    <w:p w:rsidR="00C65624" w:rsidRDefault="00C65624" w:rsidP="00C65624">
      <w:pPr>
        <w:spacing w:line="360" w:lineRule="auto"/>
        <w:ind w:firstLine="708"/>
        <w:jc w:val="both"/>
        <w:rPr>
          <w:sz w:val="28"/>
          <w:szCs w:val="28"/>
        </w:rPr>
      </w:pPr>
      <w:r>
        <w:rPr>
          <w:sz w:val="28"/>
          <w:szCs w:val="28"/>
          <w:lang w:val="uk-UA"/>
        </w:rPr>
        <w:t>Сторінок</w:t>
      </w:r>
      <w:r>
        <w:rPr>
          <w:sz w:val="28"/>
          <w:szCs w:val="28"/>
        </w:rPr>
        <w:t xml:space="preserve"> –</w:t>
      </w:r>
      <w:r>
        <w:rPr>
          <w:sz w:val="28"/>
          <w:szCs w:val="28"/>
          <w:lang w:val="uk-UA"/>
        </w:rPr>
        <w:t xml:space="preserve"> </w:t>
      </w:r>
      <w:r w:rsidRPr="007C32F5">
        <w:rPr>
          <w:sz w:val="28"/>
          <w:szCs w:val="28"/>
        </w:rPr>
        <w:t>6</w:t>
      </w:r>
      <w:r w:rsidR="000D2122">
        <w:rPr>
          <w:sz w:val="28"/>
          <w:szCs w:val="28"/>
          <w:lang w:val="uk-UA"/>
        </w:rPr>
        <w:t>6</w:t>
      </w:r>
      <w:r>
        <w:rPr>
          <w:sz w:val="28"/>
          <w:szCs w:val="28"/>
        </w:rPr>
        <w:t xml:space="preserve">, </w:t>
      </w:r>
      <w:r>
        <w:rPr>
          <w:sz w:val="28"/>
          <w:szCs w:val="28"/>
          <w:lang w:val="uk-UA"/>
        </w:rPr>
        <w:t xml:space="preserve">рисунків </w:t>
      </w:r>
      <w:r>
        <w:rPr>
          <w:sz w:val="28"/>
          <w:szCs w:val="28"/>
        </w:rPr>
        <w:t xml:space="preserve">– </w:t>
      </w:r>
      <w:r>
        <w:rPr>
          <w:sz w:val="28"/>
          <w:szCs w:val="28"/>
          <w:lang w:val="uk-UA"/>
        </w:rPr>
        <w:t>3</w:t>
      </w:r>
      <w:r>
        <w:rPr>
          <w:sz w:val="28"/>
          <w:szCs w:val="28"/>
        </w:rPr>
        <w:t>5 ,</w:t>
      </w:r>
      <w:r>
        <w:rPr>
          <w:sz w:val="28"/>
          <w:szCs w:val="28"/>
          <w:lang w:val="uk-UA"/>
        </w:rPr>
        <w:t>таблиць</w:t>
      </w:r>
      <w:r>
        <w:rPr>
          <w:sz w:val="28"/>
          <w:szCs w:val="28"/>
        </w:rPr>
        <w:t xml:space="preserve"> – </w:t>
      </w:r>
      <w:r>
        <w:rPr>
          <w:sz w:val="28"/>
          <w:szCs w:val="28"/>
          <w:lang w:val="uk-UA"/>
        </w:rPr>
        <w:t>8</w:t>
      </w:r>
      <w:r>
        <w:rPr>
          <w:sz w:val="28"/>
          <w:szCs w:val="28"/>
        </w:rPr>
        <w:t xml:space="preserve">, </w:t>
      </w:r>
      <w:r>
        <w:rPr>
          <w:sz w:val="28"/>
          <w:szCs w:val="28"/>
          <w:lang w:val="uk-UA"/>
        </w:rPr>
        <w:t xml:space="preserve">джерел літератури </w:t>
      </w:r>
      <w:r>
        <w:rPr>
          <w:sz w:val="28"/>
          <w:szCs w:val="28"/>
        </w:rPr>
        <w:t xml:space="preserve">-  </w:t>
      </w:r>
      <w:r w:rsidR="000D2122">
        <w:rPr>
          <w:sz w:val="28"/>
          <w:szCs w:val="28"/>
          <w:lang w:val="uk-UA"/>
        </w:rPr>
        <w:t>19</w:t>
      </w:r>
      <w:r>
        <w:rPr>
          <w:sz w:val="28"/>
          <w:szCs w:val="28"/>
        </w:rPr>
        <w:t xml:space="preserve">  </w:t>
      </w:r>
    </w:p>
    <w:p w:rsidR="00C65624" w:rsidRDefault="00C65624" w:rsidP="00C65624">
      <w:pPr>
        <w:spacing w:line="360" w:lineRule="auto"/>
        <w:ind w:firstLine="708"/>
        <w:jc w:val="both"/>
        <w:rPr>
          <w:sz w:val="28"/>
          <w:szCs w:val="28"/>
        </w:rPr>
      </w:pPr>
      <w:r>
        <w:rPr>
          <w:b/>
          <w:sz w:val="28"/>
          <w:szCs w:val="28"/>
          <w:lang w:val="uk-UA"/>
        </w:rPr>
        <w:t xml:space="preserve">Об’єкт дослідження </w:t>
      </w:r>
      <w:r>
        <w:rPr>
          <w:sz w:val="28"/>
          <w:szCs w:val="28"/>
        </w:rPr>
        <w:t>–</w:t>
      </w:r>
      <w:r w:rsidRPr="00B573EF">
        <w:rPr>
          <w:color w:val="000000"/>
          <w:sz w:val="28"/>
          <w:szCs w:val="28"/>
        </w:rPr>
        <w:t xml:space="preserve"> </w:t>
      </w:r>
      <w:r>
        <w:rPr>
          <w:color w:val="000000"/>
          <w:sz w:val="28"/>
          <w:szCs w:val="28"/>
          <w:lang w:val="uk-UA"/>
        </w:rPr>
        <w:t>автомат захисту від перепадів мережевої напруги</w:t>
      </w:r>
      <w:r>
        <w:rPr>
          <w:color w:val="000000"/>
          <w:sz w:val="28"/>
          <w:szCs w:val="28"/>
        </w:rPr>
        <w:t>.</w:t>
      </w:r>
    </w:p>
    <w:p w:rsidR="00C65624" w:rsidRPr="00133CE8" w:rsidRDefault="00C65624" w:rsidP="00C65624">
      <w:pPr>
        <w:spacing w:line="360" w:lineRule="auto"/>
        <w:ind w:firstLine="539"/>
        <w:jc w:val="both"/>
        <w:rPr>
          <w:color w:val="000000"/>
          <w:sz w:val="28"/>
          <w:szCs w:val="28"/>
          <w:lang w:val="uk-UA"/>
        </w:rPr>
      </w:pPr>
      <w:r>
        <w:rPr>
          <w:b/>
          <w:sz w:val="28"/>
          <w:szCs w:val="28"/>
          <w:lang w:val="uk-UA"/>
        </w:rPr>
        <w:t>Мета</w:t>
      </w:r>
      <w:r w:rsidRPr="002C715D">
        <w:rPr>
          <w:b/>
          <w:sz w:val="28"/>
          <w:szCs w:val="28"/>
        </w:rPr>
        <w:t xml:space="preserve"> </w:t>
      </w:r>
      <w:proofErr w:type="spellStart"/>
      <w:r>
        <w:rPr>
          <w:b/>
          <w:sz w:val="28"/>
          <w:szCs w:val="28"/>
        </w:rPr>
        <w:t>роботи</w:t>
      </w:r>
      <w:proofErr w:type="spellEnd"/>
      <w:r>
        <w:rPr>
          <w:b/>
          <w:sz w:val="28"/>
          <w:szCs w:val="28"/>
        </w:rPr>
        <w:t xml:space="preserve"> –</w:t>
      </w:r>
      <w:r>
        <w:rPr>
          <w:color w:val="000000"/>
          <w:sz w:val="28"/>
          <w:szCs w:val="28"/>
          <w:lang w:val="uk-UA"/>
        </w:rPr>
        <w:t xml:space="preserve"> проектування автомату захисту від перепадів мережевої напруги який вимикає навантаження якщо напруга в </w:t>
      </w:r>
      <w:proofErr w:type="spellStart"/>
      <w:r>
        <w:rPr>
          <w:color w:val="000000"/>
          <w:sz w:val="28"/>
          <w:szCs w:val="28"/>
          <w:lang w:val="uk-UA"/>
        </w:rPr>
        <w:t>мержі</w:t>
      </w:r>
      <w:proofErr w:type="spellEnd"/>
      <w:r>
        <w:rPr>
          <w:color w:val="000000"/>
          <w:sz w:val="28"/>
          <w:szCs w:val="28"/>
          <w:lang w:val="uk-UA"/>
        </w:rPr>
        <w:t xml:space="preserve"> буде виходити за межі встановленого значення і вмикає його після зникнення аварійної ситуації</w:t>
      </w:r>
      <w:r w:rsidRPr="001940C9">
        <w:rPr>
          <w:color w:val="000000"/>
          <w:sz w:val="28"/>
          <w:szCs w:val="28"/>
          <w:lang w:val="uk-UA"/>
        </w:rPr>
        <w:t>.</w:t>
      </w:r>
    </w:p>
    <w:p w:rsidR="00C65624" w:rsidRPr="00856994" w:rsidRDefault="00C65624" w:rsidP="00C65624">
      <w:pPr>
        <w:spacing w:line="360" w:lineRule="auto"/>
        <w:ind w:firstLine="539"/>
        <w:jc w:val="both"/>
        <w:rPr>
          <w:rFonts w:cs="Calibri"/>
          <w:color w:val="000000"/>
        </w:rPr>
      </w:pPr>
      <w:r>
        <w:rPr>
          <w:sz w:val="28"/>
          <w:szCs w:val="28"/>
        </w:rPr>
        <w:t xml:space="preserve"> </w:t>
      </w:r>
    </w:p>
    <w:p w:rsidR="00C65624" w:rsidRPr="00BC1788" w:rsidRDefault="00C65624" w:rsidP="00C65624">
      <w:pPr>
        <w:spacing w:line="360" w:lineRule="auto"/>
        <w:ind w:firstLine="709"/>
        <w:jc w:val="both"/>
        <w:rPr>
          <w:sz w:val="28"/>
          <w:szCs w:val="24"/>
          <w:lang w:val="uk-UA"/>
        </w:rPr>
      </w:pPr>
      <w:r>
        <w:rPr>
          <w:b/>
          <w:color w:val="000000"/>
          <w:sz w:val="28"/>
          <w:szCs w:val="28"/>
          <w:lang w:val="uk-UA"/>
        </w:rPr>
        <w:t>У</w:t>
      </w:r>
      <w:r w:rsidRPr="00CA6944">
        <w:rPr>
          <w:b/>
          <w:color w:val="000000"/>
          <w:sz w:val="28"/>
          <w:szCs w:val="28"/>
        </w:rPr>
        <w:t xml:space="preserve"> </w:t>
      </w:r>
      <w:r>
        <w:rPr>
          <w:b/>
          <w:color w:val="000000"/>
          <w:sz w:val="28"/>
          <w:szCs w:val="28"/>
          <w:lang w:val="uk-UA"/>
        </w:rPr>
        <w:t xml:space="preserve">даній роботі </w:t>
      </w:r>
      <w:r>
        <w:rPr>
          <w:color w:val="000000"/>
          <w:sz w:val="28"/>
          <w:szCs w:val="28"/>
          <w:lang w:val="uk-UA"/>
        </w:rPr>
        <w:t xml:space="preserve">була побудована функціональна схема пристрою і розроблений алгоритм його роботи; був обраний тип </w:t>
      </w:r>
      <w:proofErr w:type="spellStart"/>
      <w:r>
        <w:rPr>
          <w:color w:val="000000"/>
          <w:sz w:val="28"/>
          <w:szCs w:val="28"/>
          <w:lang w:val="uk-UA"/>
        </w:rPr>
        <w:t>мікроконтролера</w:t>
      </w:r>
      <w:proofErr w:type="spellEnd"/>
      <w:r>
        <w:rPr>
          <w:color w:val="000000"/>
          <w:sz w:val="28"/>
          <w:szCs w:val="28"/>
          <w:lang w:val="uk-UA"/>
        </w:rPr>
        <w:t xml:space="preserve"> і проведена розробка і налагодження програмного забезпечення;</w:t>
      </w:r>
      <w:r>
        <w:rPr>
          <w:color w:val="000000"/>
          <w:sz w:val="28"/>
          <w:szCs w:val="28"/>
        </w:rPr>
        <w:t xml:space="preserve"> </w:t>
      </w:r>
      <w:r>
        <w:rPr>
          <w:color w:val="000000"/>
          <w:sz w:val="28"/>
          <w:szCs w:val="28"/>
          <w:lang w:val="uk-UA"/>
        </w:rPr>
        <w:t>Виконаний к</w:t>
      </w:r>
      <w:r w:rsidRPr="00BC1788">
        <w:rPr>
          <w:color w:val="000000"/>
          <w:sz w:val="28"/>
          <w:szCs w:val="28"/>
          <w:lang w:val="uk-UA"/>
        </w:rPr>
        <w:t>онструктивно-технологічний розрахунок друкованої плати</w:t>
      </w:r>
      <w:r>
        <w:rPr>
          <w:color w:val="000000"/>
          <w:sz w:val="28"/>
          <w:szCs w:val="28"/>
          <w:lang w:val="uk-UA"/>
        </w:rPr>
        <w:t xml:space="preserve"> та топологічне проектування; Проведена комплексна оцінка технологічності та виконаний розрахунок </w:t>
      </w:r>
      <w:proofErr w:type="spellStart"/>
      <w:r>
        <w:rPr>
          <w:color w:val="000000"/>
          <w:sz w:val="28"/>
          <w:szCs w:val="28"/>
          <w:lang w:val="uk-UA"/>
        </w:rPr>
        <w:t>освітленя</w:t>
      </w:r>
      <w:proofErr w:type="spellEnd"/>
      <w:r>
        <w:rPr>
          <w:color w:val="000000"/>
          <w:sz w:val="28"/>
          <w:szCs w:val="28"/>
          <w:lang w:val="uk-UA"/>
        </w:rPr>
        <w:t xml:space="preserve"> приміщення.</w:t>
      </w: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jc w:val="both"/>
        <w:rPr>
          <w:sz w:val="28"/>
          <w:szCs w:val="28"/>
        </w:rPr>
      </w:pPr>
    </w:p>
    <w:p w:rsidR="00C65624" w:rsidRPr="00844038" w:rsidRDefault="00C65624"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C65624" w:rsidRPr="00E0288C" w:rsidRDefault="00C65624" w:rsidP="00C65624">
      <w:pPr>
        <w:jc w:val="center"/>
        <w:rPr>
          <w:b/>
          <w:bCs/>
          <w:iCs/>
          <w:sz w:val="28"/>
          <w:lang w:val="uk-UA"/>
        </w:rPr>
      </w:pPr>
      <w:r>
        <w:rPr>
          <w:b/>
          <w:bCs/>
          <w:iCs/>
          <w:sz w:val="28"/>
          <w:lang w:val="uk-UA"/>
        </w:rPr>
        <w:t xml:space="preserve">АВТОМАТ ЗАХИСТУ ВІД ПРЕПАДІВ МЕРЕЖЕВОЇ НАПРУГИ, МІКРОКОНТРОЛЕР, ІНДИКАТОР, СХЕМА, АЛГОРИТМ, </w:t>
      </w:r>
      <w:r w:rsidRPr="00E0288C">
        <w:rPr>
          <w:b/>
          <w:sz w:val="28"/>
          <w:szCs w:val="28"/>
          <w:lang w:val="uk-UA"/>
        </w:rPr>
        <w:t>MPLAB</w:t>
      </w:r>
      <w:r>
        <w:rPr>
          <w:b/>
          <w:sz w:val="28"/>
          <w:szCs w:val="28"/>
          <w:lang w:val="uk-UA"/>
        </w:rPr>
        <w:t xml:space="preserve">, </w:t>
      </w:r>
      <w:r>
        <w:rPr>
          <w:b/>
          <w:sz w:val="28"/>
          <w:szCs w:val="28"/>
          <w:lang w:val="en-US"/>
        </w:rPr>
        <w:t>PROTEUS</w:t>
      </w:r>
      <w:r>
        <w:rPr>
          <w:b/>
          <w:sz w:val="28"/>
          <w:szCs w:val="28"/>
          <w:lang w:val="uk-UA"/>
        </w:rPr>
        <w:t>, КОНСТРУКЦІЯ, ДРУКОВАНА ПЛАТА, ТРАСУВАННЯ, ТЕХНОЛОГІЧНІСТЬ, ОСВІТЛЕННЯ.</w:t>
      </w:r>
    </w:p>
    <w:p w:rsidR="00C65624" w:rsidRPr="002E0E2B" w:rsidRDefault="00C65624" w:rsidP="00C65624">
      <w:pPr>
        <w:jc w:val="center"/>
        <w:rPr>
          <w:b/>
          <w:sz w:val="28"/>
          <w:szCs w:val="28"/>
          <w:lang w:val="uk-UA"/>
        </w:rPr>
      </w:pPr>
    </w:p>
    <w:p w:rsidR="00F313B2" w:rsidRPr="00404D0C" w:rsidRDefault="00F313B2" w:rsidP="00F313B2">
      <w:pPr>
        <w:spacing w:line="360" w:lineRule="auto"/>
        <w:rPr>
          <w:sz w:val="28"/>
          <w:szCs w:val="28"/>
        </w:rPr>
      </w:pPr>
    </w:p>
    <w:p w:rsidR="00F313B2" w:rsidRPr="00404D0C" w:rsidRDefault="00F313B2" w:rsidP="00F313B2">
      <w:pPr>
        <w:spacing w:line="360" w:lineRule="auto"/>
        <w:rPr>
          <w:sz w:val="28"/>
          <w:szCs w:val="28"/>
        </w:rPr>
      </w:pPr>
    </w:p>
    <w:p w:rsidR="004A4081" w:rsidRDefault="004A4081" w:rsidP="00142BFA">
      <w:pPr>
        <w:spacing w:line="336" w:lineRule="auto"/>
        <w:jc w:val="center"/>
        <w:rPr>
          <w:caps/>
          <w:sz w:val="28"/>
          <w:szCs w:val="28"/>
          <w:lang w:val="uk-UA"/>
        </w:rPr>
      </w:pPr>
      <w:r>
        <w:rPr>
          <w:caps/>
          <w:sz w:val="28"/>
          <w:szCs w:val="28"/>
          <w:lang w:val="uk-UA"/>
        </w:rPr>
        <w:lastRenderedPageBreak/>
        <w:t>ЗМІСТ</w:t>
      </w:r>
    </w:p>
    <w:p w:rsidR="002448DA" w:rsidRPr="00F162EC" w:rsidRDefault="002448DA" w:rsidP="00142BFA">
      <w:pPr>
        <w:spacing w:line="336" w:lineRule="auto"/>
        <w:ind w:firstLine="709"/>
        <w:jc w:val="both"/>
        <w:rPr>
          <w:sz w:val="28"/>
          <w:szCs w:val="28"/>
        </w:rPr>
      </w:pPr>
      <w:r>
        <w:rPr>
          <w:sz w:val="28"/>
          <w:szCs w:val="28"/>
          <w:lang w:val="uk-UA"/>
        </w:rPr>
        <w:t>Перелік скорочень</w:t>
      </w:r>
      <w:r w:rsidR="006B6C29">
        <w:rPr>
          <w:sz w:val="28"/>
          <w:szCs w:val="28"/>
          <w:lang w:val="uk-UA"/>
        </w:rPr>
        <w:t>………………………………………………………….6</w:t>
      </w:r>
    </w:p>
    <w:p w:rsidR="006B6C29" w:rsidRDefault="006B6C29" w:rsidP="00142BFA">
      <w:pPr>
        <w:spacing w:line="336" w:lineRule="auto"/>
        <w:ind w:firstLine="709"/>
        <w:jc w:val="both"/>
        <w:rPr>
          <w:caps/>
          <w:sz w:val="28"/>
          <w:szCs w:val="28"/>
          <w:lang w:val="uk-UA"/>
        </w:rPr>
      </w:pPr>
      <w:r>
        <w:rPr>
          <w:sz w:val="28"/>
          <w:szCs w:val="28"/>
          <w:lang w:val="uk-UA"/>
        </w:rPr>
        <w:t>Вступ………………………………………………………………………..7</w:t>
      </w:r>
      <w:r w:rsidRPr="007723F5">
        <w:rPr>
          <w:caps/>
          <w:sz w:val="28"/>
          <w:szCs w:val="28"/>
          <w:lang w:val="uk-UA"/>
        </w:rPr>
        <w:t xml:space="preserve"> </w:t>
      </w:r>
    </w:p>
    <w:p w:rsidR="004A4081" w:rsidRPr="007723F5" w:rsidRDefault="004A4081" w:rsidP="00142BFA">
      <w:pPr>
        <w:spacing w:line="336" w:lineRule="auto"/>
        <w:ind w:firstLine="709"/>
        <w:jc w:val="both"/>
        <w:rPr>
          <w:sz w:val="28"/>
          <w:szCs w:val="28"/>
          <w:lang w:val="uk-UA"/>
        </w:rPr>
      </w:pPr>
      <w:r w:rsidRPr="007723F5">
        <w:rPr>
          <w:caps/>
          <w:sz w:val="28"/>
          <w:szCs w:val="28"/>
          <w:lang w:val="uk-UA"/>
        </w:rPr>
        <w:t xml:space="preserve">1. </w:t>
      </w:r>
      <w:r w:rsidRPr="007723F5">
        <w:rPr>
          <w:sz w:val="28"/>
          <w:szCs w:val="28"/>
          <w:lang w:val="uk-UA"/>
        </w:rPr>
        <w:t>Принцип дії і характеристика пристроїв контролю напруги</w:t>
      </w:r>
      <w:r w:rsidR="006B6C29">
        <w:rPr>
          <w:sz w:val="28"/>
          <w:szCs w:val="28"/>
          <w:lang w:val="uk-UA"/>
        </w:rPr>
        <w:t>……….8</w:t>
      </w:r>
    </w:p>
    <w:p w:rsidR="006B6C29" w:rsidRDefault="004A4081" w:rsidP="00142BFA">
      <w:pPr>
        <w:spacing w:line="336" w:lineRule="auto"/>
        <w:ind w:firstLine="709"/>
        <w:jc w:val="both"/>
        <w:rPr>
          <w:sz w:val="28"/>
          <w:szCs w:val="28"/>
          <w:lang w:val="uk-UA"/>
        </w:rPr>
      </w:pPr>
      <w:r w:rsidRPr="007723F5">
        <w:rPr>
          <w:caps/>
          <w:sz w:val="28"/>
          <w:szCs w:val="28"/>
          <w:lang w:val="uk-UA"/>
        </w:rPr>
        <w:t xml:space="preserve">1.1 </w:t>
      </w:r>
      <w:r w:rsidR="007723F5">
        <w:rPr>
          <w:sz w:val="28"/>
          <w:szCs w:val="28"/>
          <w:lang w:val="uk-UA"/>
        </w:rPr>
        <w:t>Загальні відомості</w:t>
      </w:r>
      <w:r w:rsidR="006B6C29">
        <w:rPr>
          <w:sz w:val="28"/>
          <w:szCs w:val="28"/>
          <w:lang w:val="uk-UA"/>
        </w:rPr>
        <w:t>……………………………………………………..8</w:t>
      </w:r>
      <w:r w:rsidR="00DC421F">
        <w:rPr>
          <w:sz w:val="28"/>
          <w:szCs w:val="28"/>
          <w:lang w:val="uk-UA"/>
        </w:rPr>
        <w:t xml:space="preserve"> </w:t>
      </w:r>
    </w:p>
    <w:p w:rsidR="007723F5" w:rsidRDefault="004A4081" w:rsidP="00142BFA">
      <w:pPr>
        <w:spacing w:line="336" w:lineRule="auto"/>
        <w:ind w:firstLine="709"/>
        <w:jc w:val="both"/>
        <w:rPr>
          <w:sz w:val="28"/>
          <w:szCs w:val="28"/>
          <w:lang w:val="uk-UA"/>
        </w:rPr>
      </w:pPr>
      <w:r w:rsidRPr="007723F5">
        <w:rPr>
          <w:caps/>
          <w:sz w:val="28"/>
          <w:szCs w:val="28"/>
          <w:lang w:val="uk-UA"/>
        </w:rPr>
        <w:t xml:space="preserve">1.2 </w:t>
      </w:r>
      <w:r w:rsidR="007723F5">
        <w:rPr>
          <w:sz w:val="28"/>
          <w:szCs w:val="28"/>
          <w:lang w:val="uk-UA"/>
        </w:rPr>
        <w:t>Побудова функціональної схеми пристрою</w:t>
      </w:r>
      <w:r w:rsidR="006B6C29">
        <w:rPr>
          <w:sz w:val="28"/>
          <w:szCs w:val="28"/>
          <w:lang w:val="uk-UA"/>
        </w:rPr>
        <w:t>…………………………9</w:t>
      </w:r>
      <w:r w:rsidR="007723F5">
        <w:rPr>
          <w:sz w:val="28"/>
          <w:szCs w:val="28"/>
          <w:lang w:val="uk-UA"/>
        </w:rPr>
        <w:t xml:space="preserve"> </w:t>
      </w:r>
    </w:p>
    <w:p w:rsidR="007723F5" w:rsidRPr="007723F5" w:rsidRDefault="004A4081" w:rsidP="00142BFA">
      <w:pPr>
        <w:spacing w:line="336" w:lineRule="auto"/>
        <w:ind w:firstLine="709"/>
        <w:jc w:val="both"/>
        <w:rPr>
          <w:caps/>
          <w:sz w:val="28"/>
          <w:szCs w:val="28"/>
          <w:lang w:val="uk-UA"/>
        </w:rPr>
      </w:pPr>
      <w:r w:rsidRPr="007723F5">
        <w:rPr>
          <w:caps/>
          <w:sz w:val="28"/>
          <w:szCs w:val="28"/>
          <w:lang w:val="uk-UA"/>
        </w:rPr>
        <w:t>1</w:t>
      </w:r>
      <w:r w:rsidRPr="007723F5">
        <w:rPr>
          <w:caps/>
          <w:sz w:val="28"/>
          <w:szCs w:val="28"/>
        </w:rPr>
        <w:t xml:space="preserve">.3 </w:t>
      </w:r>
      <w:r w:rsidR="007723F5">
        <w:rPr>
          <w:sz w:val="28"/>
          <w:szCs w:val="28"/>
          <w:lang w:val="uk-UA"/>
        </w:rPr>
        <w:t>Розробка алгоритму роботи пристрою</w:t>
      </w:r>
      <w:r w:rsidR="006B6C29">
        <w:rPr>
          <w:sz w:val="28"/>
          <w:szCs w:val="28"/>
          <w:lang w:val="uk-UA"/>
        </w:rPr>
        <w:t>…………………………….10</w:t>
      </w:r>
      <w:r w:rsidR="007723F5">
        <w:rPr>
          <w:sz w:val="28"/>
          <w:szCs w:val="28"/>
          <w:lang w:val="uk-UA"/>
        </w:rPr>
        <w:t xml:space="preserve"> </w:t>
      </w:r>
    </w:p>
    <w:p w:rsidR="007723F5" w:rsidRDefault="004A4081" w:rsidP="00142BFA">
      <w:pPr>
        <w:spacing w:line="336" w:lineRule="auto"/>
        <w:ind w:firstLine="709"/>
        <w:jc w:val="both"/>
        <w:rPr>
          <w:sz w:val="28"/>
          <w:szCs w:val="28"/>
          <w:lang w:val="uk-UA"/>
        </w:rPr>
      </w:pPr>
      <w:r w:rsidRPr="007723F5">
        <w:rPr>
          <w:sz w:val="28"/>
          <w:szCs w:val="28"/>
          <w:lang w:val="uk-UA"/>
        </w:rPr>
        <w:t xml:space="preserve">2. </w:t>
      </w:r>
      <w:r w:rsidR="007723F5">
        <w:rPr>
          <w:sz w:val="28"/>
          <w:szCs w:val="28"/>
          <w:lang w:val="uk-UA"/>
        </w:rPr>
        <w:t>Розробка мікроелектронного пристрою контролю напруги</w:t>
      </w:r>
      <w:r w:rsidR="006B6C29">
        <w:rPr>
          <w:sz w:val="28"/>
          <w:szCs w:val="28"/>
          <w:lang w:val="uk-UA"/>
        </w:rPr>
        <w:t>………19</w:t>
      </w:r>
      <w:r w:rsidR="007723F5">
        <w:rPr>
          <w:sz w:val="28"/>
          <w:szCs w:val="28"/>
          <w:lang w:val="uk-UA"/>
        </w:rPr>
        <w:t xml:space="preserve"> </w:t>
      </w:r>
    </w:p>
    <w:p w:rsidR="007723F5" w:rsidRDefault="004A4081" w:rsidP="00142BFA">
      <w:pPr>
        <w:spacing w:line="336" w:lineRule="auto"/>
        <w:ind w:firstLine="709"/>
        <w:jc w:val="both"/>
        <w:rPr>
          <w:sz w:val="28"/>
          <w:szCs w:val="28"/>
          <w:lang w:val="uk-UA"/>
        </w:rPr>
      </w:pPr>
      <w:r w:rsidRPr="007723F5">
        <w:rPr>
          <w:caps/>
          <w:sz w:val="28"/>
          <w:szCs w:val="28"/>
          <w:lang w:val="uk-UA"/>
        </w:rPr>
        <w:t>2.1</w:t>
      </w:r>
      <w:r w:rsidRPr="007723F5">
        <w:rPr>
          <w:caps/>
          <w:sz w:val="28"/>
          <w:szCs w:val="28"/>
        </w:rPr>
        <w:t xml:space="preserve"> </w:t>
      </w:r>
      <w:r w:rsidR="007723F5">
        <w:rPr>
          <w:sz w:val="28"/>
          <w:szCs w:val="28"/>
          <w:lang w:val="uk-UA"/>
        </w:rPr>
        <w:t xml:space="preserve">Вибір типу </w:t>
      </w:r>
      <w:proofErr w:type="spellStart"/>
      <w:r w:rsidR="007723F5">
        <w:rPr>
          <w:sz w:val="28"/>
          <w:szCs w:val="28"/>
          <w:lang w:val="uk-UA"/>
        </w:rPr>
        <w:t>мікроконтролера</w:t>
      </w:r>
      <w:proofErr w:type="spellEnd"/>
      <w:r w:rsidR="006B6C29">
        <w:rPr>
          <w:sz w:val="28"/>
          <w:szCs w:val="28"/>
          <w:lang w:val="uk-UA"/>
        </w:rPr>
        <w:t>……………………………………….19</w:t>
      </w:r>
      <w:r w:rsidR="007723F5">
        <w:rPr>
          <w:sz w:val="28"/>
          <w:szCs w:val="28"/>
          <w:lang w:val="uk-UA"/>
        </w:rPr>
        <w:t xml:space="preserve">  </w:t>
      </w:r>
    </w:p>
    <w:p w:rsidR="007723F5" w:rsidRDefault="004A4081" w:rsidP="00142BFA">
      <w:pPr>
        <w:spacing w:line="336" w:lineRule="auto"/>
        <w:ind w:firstLine="709"/>
        <w:jc w:val="both"/>
        <w:rPr>
          <w:sz w:val="28"/>
          <w:szCs w:val="28"/>
          <w:lang w:val="uk-UA"/>
        </w:rPr>
      </w:pPr>
      <w:r w:rsidRPr="007723F5">
        <w:rPr>
          <w:caps/>
          <w:sz w:val="28"/>
          <w:szCs w:val="28"/>
          <w:lang w:val="uk-UA"/>
        </w:rPr>
        <w:t xml:space="preserve">2.2 </w:t>
      </w:r>
      <w:r w:rsidR="007723F5">
        <w:rPr>
          <w:sz w:val="28"/>
          <w:szCs w:val="28"/>
          <w:lang w:val="uk-UA"/>
        </w:rPr>
        <w:t>Розробка і налагодження програмного забезпечення</w:t>
      </w:r>
      <w:r w:rsidR="006B6C29">
        <w:rPr>
          <w:sz w:val="28"/>
          <w:szCs w:val="28"/>
          <w:lang w:val="uk-UA"/>
        </w:rPr>
        <w:t>……………..24</w:t>
      </w:r>
    </w:p>
    <w:p w:rsidR="00EC2E40" w:rsidRPr="007723F5" w:rsidRDefault="00EC2E40" w:rsidP="00142BFA">
      <w:pPr>
        <w:spacing w:line="336" w:lineRule="auto"/>
        <w:ind w:firstLine="709"/>
        <w:jc w:val="both"/>
        <w:rPr>
          <w:caps/>
          <w:sz w:val="28"/>
          <w:szCs w:val="28"/>
        </w:rPr>
      </w:pPr>
      <w:r w:rsidRPr="007723F5">
        <w:rPr>
          <w:caps/>
          <w:sz w:val="28"/>
          <w:szCs w:val="28"/>
          <w:lang w:val="uk-UA"/>
        </w:rPr>
        <w:t xml:space="preserve">3 </w:t>
      </w:r>
      <w:r>
        <w:rPr>
          <w:sz w:val="28"/>
          <w:szCs w:val="28"/>
          <w:lang w:val="uk-UA"/>
        </w:rPr>
        <w:t>Розробка структурної і принципової схеми пристрою</w:t>
      </w:r>
      <w:r w:rsidR="006B6C29">
        <w:rPr>
          <w:sz w:val="28"/>
          <w:szCs w:val="28"/>
          <w:lang w:val="uk-UA"/>
        </w:rPr>
        <w:t>……………..33</w:t>
      </w:r>
      <w:r>
        <w:rPr>
          <w:sz w:val="28"/>
          <w:szCs w:val="28"/>
          <w:lang w:val="uk-UA"/>
        </w:rPr>
        <w:t xml:space="preserve"> </w:t>
      </w:r>
    </w:p>
    <w:p w:rsidR="00EC2E40" w:rsidRDefault="00EC2E40" w:rsidP="00142BFA">
      <w:pPr>
        <w:spacing w:line="336" w:lineRule="auto"/>
        <w:ind w:firstLine="709"/>
        <w:jc w:val="both"/>
        <w:rPr>
          <w:sz w:val="28"/>
          <w:szCs w:val="28"/>
          <w:lang w:val="uk-UA"/>
        </w:rPr>
      </w:pPr>
      <w:r w:rsidRPr="007723F5">
        <w:rPr>
          <w:caps/>
          <w:sz w:val="28"/>
          <w:szCs w:val="28"/>
          <w:lang w:val="uz-Cyrl-UZ"/>
        </w:rPr>
        <w:t xml:space="preserve">3.1 </w:t>
      </w:r>
      <w:r>
        <w:rPr>
          <w:sz w:val="28"/>
          <w:szCs w:val="28"/>
          <w:lang w:val="uk-UA"/>
        </w:rPr>
        <w:t>Мікропроцесорний блок</w:t>
      </w:r>
      <w:r w:rsidR="006B6C29">
        <w:rPr>
          <w:sz w:val="28"/>
          <w:szCs w:val="28"/>
          <w:lang w:val="uk-UA"/>
        </w:rPr>
        <w:t>…………………………………………….33</w:t>
      </w:r>
      <w:r>
        <w:rPr>
          <w:sz w:val="28"/>
          <w:szCs w:val="28"/>
          <w:lang w:val="uk-UA"/>
        </w:rPr>
        <w:t xml:space="preserve"> </w:t>
      </w:r>
    </w:p>
    <w:p w:rsidR="00EC2E40" w:rsidRPr="00EC2E40" w:rsidRDefault="00EC2E40" w:rsidP="00142BFA">
      <w:pPr>
        <w:spacing w:line="336" w:lineRule="auto"/>
        <w:ind w:firstLine="709"/>
        <w:jc w:val="both"/>
        <w:rPr>
          <w:caps/>
          <w:sz w:val="28"/>
          <w:szCs w:val="28"/>
          <w:lang w:val="uk-UA"/>
        </w:rPr>
      </w:pPr>
      <w:r w:rsidRPr="007723F5">
        <w:rPr>
          <w:caps/>
          <w:sz w:val="28"/>
          <w:szCs w:val="28"/>
          <w:lang w:val="uz-Cyrl-UZ"/>
        </w:rPr>
        <w:t xml:space="preserve">3.2 </w:t>
      </w:r>
      <w:r w:rsidR="006B6C29">
        <w:rPr>
          <w:sz w:val="28"/>
          <w:szCs w:val="28"/>
          <w:lang w:val="uk-UA"/>
        </w:rPr>
        <w:t>Принципова схема пристрою……………………………………….35</w:t>
      </w:r>
    </w:p>
    <w:p w:rsidR="00EC2E40" w:rsidRDefault="00247DF9" w:rsidP="00142BFA">
      <w:pPr>
        <w:spacing w:line="336" w:lineRule="auto"/>
        <w:ind w:firstLine="709"/>
        <w:jc w:val="both"/>
        <w:rPr>
          <w:sz w:val="28"/>
          <w:szCs w:val="28"/>
          <w:lang w:val="uk-UA"/>
        </w:rPr>
      </w:pPr>
      <w:r>
        <w:rPr>
          <w:sz w:val="28"/>
          <w:szCs w:val="28"/>
          <w:lang w:val="uk-UA"/>
        </w:rPr>
        <w:t>4</w:t>
      </w:r>
      <w:r w:rsidR="00EC2E40" w:rsidRPr="007723F5">
        <w:rPr>
          <w:sz w:val="28"/>
          <w:szCs w:val="28"/>
          <w:lang w:val="uk-UA"/>
        </w:rPr>
        <w:t xml:space="preserve"> Конструктивно-технологічний розрахунок друкованої плати</w:t>
      </w:r>
      <w:r w:rsidR="006B6C29">
        <w:rPr>
          <w:sz w:val="28"/>
          <w:szCs w:val="28"/>
          <w:lang w:val="uk-UA"/>
        </w:rPr>
        <w:t>…….37</w:t>
      </w:r>
    </w:p>
    <w:p w:rsidR="006B6C29" w:rsidRPr="006B6C29" w:rsidRDefault="006B6C29" w:rsidP="00142BFA">
      <w:pPr>
        <w:spacing w:line="336" w:lineRule="auto"/>
        <w:ind w:firstLine="709"/>
        <w:jc w:val="both"/>
        <w:rPr>
          <w:sz w:val="28"/>
          <w:szCs w:val="28"/>
          <w:lang w:val="uk-UA"/>
        </w:rPr>
      </w:pPr>
      <w:r w:rsidRPr="006B6C29">
        <w:rPr>
          <w:sz w:val="28"/>
          <w:szCs w:val="28"/>
          <w:lang w:val="uk-UA"/>
        </w:rPr>
        <w:t>4.1 Розрахунок діаметрів отворів та площі плати</w:t>
      </w:r>
      <w:r>
        <w:rPr>
          <w:sz w:val="28"/>
          <w:szCs w:val="28"/>
          <w:lang w:val="uk-UA"/>
        </w:rPr>
        <w:t>……………………..37</w:t>
      </w:r>
    </w:p>
    <w:p w:rsidR="00EC2E40" w:rsidRPr="007723F5" w:rsidRDefault="00247DF9" w:rsidP="00142BFA">
      <w:pPr>
        <w:spacing w:line="336" w:lineRule="auto"/>
        <w:ind w:firstLine="709"/>
        <w:jc w:val="both"/>
        <w:rPr>
          <w:sz w:val="28"/>
          <w:szCs w:val="28"/>
          <w:lang w:val="uk-UA"/>
        </w:rPr>
      </w:pPr>
      <w:r>
        <w:rPr>
          <w:sz w:val="28"/>
          <w:szCs w:val="28"/>
          <w:lang w:val="uk-UA"/>
        </w:rPr>
        <w:t>4</w:t>
      </w:r>
      <w:r w:rsidR="006B6C29">
        <w:rPr>
          <w:sz w:val="28"/>
          <w:szCs w:val="28"/>
          <w:lang w:val="uk-UA"/>
        </w:rPr>
        <w:t>.2</w:t>
      </w:r>
      <w:r w:rsidR="00EC2E40" w:rsidRPr="007723F5">
        <w:rPr>
          <w:sz w:val="28"/>
          <w:szCs w:val="28"/>
          <w:lang w:val="uk-UA"/>
        </w:rPr>
        <w:t xml:space="preserve"> Розрахунок по постійному струму</w:t>
      </w:r>
      <w:r w:rsidR="006B6C29">
        <w:rPr>
          <w:sz w:val="28"/>
          <w:szCs w:val="28"/>
          <w:lang w:val="uk-UA"/>
        </w:rPr>
        <w:t>……………………….…………42</w:t>
      </w:r>
    </w:p>
    <w:p w:rsidR="00EC2E40" w:rsidRPr="007723F5" w:rsidRDefault="00247DF9" w:rsidP="00142BFA">
      <w:pPr>
        <w:pStyle w:val="3"/>
        <w:tabs>
          <w:tab w:val="num" w:pos="0"/>
        </w:tabs>
        <w:spacing w:after="0" w:line="336" w:lineRule="auto"/>
        <w:ind w:left="0" w:firstLine="709"/>
        <w:jc w:val="both"/>
        <w:rPr>
          <w:sz w:val="28"/>
          <w:szCs w:val="28"/>
          <w:lang w:val="uk-UA"/>
        </w:rPr>
      </w:pPr>
      <w:r>
        <w:rPr>
          <w:sz w:val="28"/>
          <w:szCs w:val="28"/>
          <w:lang w:val="uk-UA"/>
        </w:rPr>
        <w:t>4</w:t>
      </w:r>
      <w:r w:rsidR="006B6C29">
        <w:rPr>
          <w:sz w:val="28"/>
          <w:szCs w:val="28"/>
          <w:lang w:val="uk-UA"/>
        </w:rPr>
        <w:t>.3</w:t>
      </w:r>
      <w:r w:rsidR="00EC2E40" w:rsidRPr="007723F5">
        <w:rPr>
          <w:sz w:val="28"/>
          <w:szCs w:val="28"/>
          <w:lang w:val="uk-UA"/>
        </w:rPr>
        <w:t xml:space="preserve"> Розрахунок по змінному струму</w:t>
      </w:r>
      <w:r w:rsidR="006B6C29">
        <w:rPr>
          <w:sz w:val="28"/>
          <w:szCs w:val="28"/>
          <w:lang w:val="uk-UA"/>
        </w:rPr>
        <w:t>…………………………………….42</w:t>
      </w:r>
    </w:p>
    <w:p w:rsidR="00EC2E40" w:rsidRDefault="00247DF9" w:rsidP="00142BFA">
      <w:pPr>
        <w:spacing w:line="336" w:lineRule="auto"/>
        <w:ind w:firstLine="709"/>
        <w:jc w:val="both"/>
        <w:rPr>
          <w:sz w:val="28"/>
          <w:szCs w:val="28"/>
          <w:lang w:val="uk-UA"/>
        </w:rPr>
      </w:pPr>
      <w:r>
        <w:rPr>
          <w:sz w:val="28"/>
          <w:szCs w:val="28"/>
          <w:lang w:val="uk-UA"/>
        </w:rPr>
        <w:t>4</w:t>
      </w:r>
      <w:r w:rsidR="006B6C29">
        <w:rPr>
          <w:sz w:val="28"/>
          <w:szCs w:val="28"/>
          <w:lang w:val="uk-UA"/>
        </w:rPr>
        <w:t>.4</w:t>
      </w:r>
      <w:r w:rsidR="00EC2E40" w:rsidRPr="007723F5">
        <w:rPr>
          <w:sz w:val="28"/>
          <w:szCs w:val="28"/>
          <w:lang w:val="uk-UA"/>
        </w:rPr>
        <w:t xml:space="preserve"> Розрахунок надійності</w:t>
      </w:r>
      <w:r w:rsidR="006B6C29">
        <w:rPr>
          <w:sz w:val="28"/>
          <w:szCs w:val="28"/>
          <w:lang w:val="uk-UA"/>
        </w:rPr>
        <w:t>……………………………………………….44</w:t>
      </w:r>
    </w:p>
    <w:p w:rsidR="00F81868" w:rsidRDefault="00247DF9" w:rsidP="00142BFA">
      <w:pPr>
        <w:spacing w:line="336" w:lineRule="auto"/>
        <w:ind w:firstLine="709"/>
        <w:jc w:val="both"/>
        <w:rPr>
          <w:sz w:val="28"/>
          <w:szCs w:val="28"/>
          <w:lang w:val="uk-UA"/>
        </w:rPr>
      </w:pPr>
      <w:r>
        <w:rPr>
          <w:sz w:val="28"/>
          <w:szCs w:val="28"/>
          <w:lang w:val="uk-UA"/>
        </w:rPr>
        <w:t>5</w:t>
      </w:r>
      <w:r w:rsidR="00F81868">
        <w:rPr>
          <w:sz w:val="28"/>
          <w:szCs w:val="28"/>
          <w:lang w:val="uk-UA"/>
        </w:rPr>
        <w:t xml:space="preserve"> Топологічне проектування</w:t>
      </w:r>
      <w:r w:rsidR="006B6C29">
        <w:rPr>
          <w:sz w:val="28"/>
          <w:szCs w:val="28"/>
          <w:lang w:val="uk-UA"/>
        </w:rPr>
        <w:t>…………………………………………….46</w:t>
      </w:r>
    </w:p>
    <w:p w:rsidR="00F81868" w:rsidRDefault="00247DF9" w:rsidP="00142BFA">
      <w:pPr>
        <w:spacing w:line="336" w:lineRule="auto"/>
        <w:ind w:firstLine="709"/>
        <w:jc w:val="both"/>
        <w:rPr>
          <w:sz w:val="28"/>
          <w:szCs w:val="28"/>
          <w:lang w:val="uk-UA"/>
        </w:rPr>
      </w:pPr>
      <w:r>
        <w:rPr>
          <w:sz w:val="28"/>
          <w:szCs w:val="28"/>
          <w:lang w:val="uk-UA"/>
        </w:rPr>
        <w:t>5</w:t>
      </w:r>
      <w:r w:rsidR="00F81868">
        <w:rPr>
          <w:sz w:val="28"/>
          <w:szCs w:val="28"/>
          <w:lang w:val="uk-UA"/>
        </w:rPr>
        <w:t>.1 Постановка задачі трасування друкованої плати</w:t>
      </w:r>
      <w:r w:rsidR="006B6C29">
        <w:rPr>
          <w:sz w:val="28"/>
          <w:szCs w:val="28"/>
          <w:lang w:val="uk-UA"/>
        </w:rPr>
        <w:t>………………….46</w:t>
      </w:r>
    </w:p>
    <w:p w:rsidR="00F81868" w:rsidRDefault="00247DF9" w:rsidP="00142BFA">
      <w:pPr>
        <w:spacing w:line="336" w:lineRule="auto"/>
        <w:ind w:firstLine="709"/>
        <w:jc w:val="both"/>
        <w:rPr>
          <w:sz w:val="28"/>
          <w:szCs w:val="28"/>
          <w:lang w:val="uk-UA"/>
        </w:rPr>
      </w:pPr>
      <w:r>
        <w:rPr>
          <w:sz w:val="28"/>
          <w:szCs w:val="28"/>
          <w:lang w:val="uk-UA"/>
        </w:rPr>
        <w:t>5</w:t>
      </w:r>
      <w:r w:rsidR="00F81868">
        <w:rPr>
          <w:sz w:val="28"/>
          <w:szCs w:val="28"/>
          <w:lang w:val="uk-UA"/>
        </w:rPr>
        <w:t>.2 Інтерфейс програми</w:t>
      </w:r>
      <w:r w:rsidR="006B6C29">
        <w:rPr>
          <w:sz w:val="28"/>
          <w:szCs w:val="28"/>
          <w:lang w:val="uk-UA"/>
        </w:rPr>
        <w:t>…………………………………………………..47</w:t>
      </w:r>
    </w:p>
    <w:p w:rsidR="00F81868" w:rsidRPr="007723F5" w:rsidRDefault="00247DF9" w:rsidP="00142BFA">
      <w:pPr>
        <w:spacing w:line="336" w:lineRule="auto"/>
        <w:ind w:firstLine="709"/>
        <w:jc w:val="both"/>
        <w:rPr>
          <w:caps/>
          <w:sz w:val="28"/>
          <w:szCs w:val="28"/>
        </w:rPr>
      </w:pPr>
      <w:r>
        <w:rPr>
          <w:sz w:val="28"/>
          <w:szCs w:val="28"/>
          <w:lang w:val="uk-UA"/>
        </w:rPr>
        <w:t>5</w:t>
      </w:r>
      <w:r w:rsidR="00F81868">
        <w:rPr>
          <w:sz w:val="28"/>
          <w:szCs w:val="28"/>
          <w:lang w:val="uk-UA"/>
        </w:rPr>
        <w:t>.3 Розташування та трасування елементів</w:t>
      </w:r>
      <w:r w:rsidR="006B6C29">
        <w:rPr>
          <w:sz w:val="28"/>
          <w:szCs w:val="28"/>
          <w:lang w:val="uk-UA"/>
        </w:rPr>
        <w:t>……………………………..48</w:t>
      </w:r>
    </w:p>
    <w:p w:rsidR="007723F5" w:rsidRPr="007723F5" w:rsidRDefault="00247DF9" w:rsidP="00142BFA">
      <w:pPr>
        <w:spacing w:line="336" w:lineRule="auto"/>
        <w:ind w:firstLine="709"/>
        <w:jc w:val="both"/>
        <w:rPr>
          <w:sz w:val="28"/>
          <w:szCs w:val="28"/>
          <w:lang w:val="uk-UA"/>
        </w:rPr>
      </w:pPr>
      <w:r>
        <w:rPr>
          <w:sz w:val="28"/>
          <w:szCs w:val="28"/>
          <w:lang w:val="uk-UA"/>
        </w:rPr>
        <w:t>6</w:t>
      </w:r>
      <w:r w:rsidR="007723F5" w:rsidRPr="007723F5">
        <w:rPr>
          <w:sz w:val="28"/>
          <w:szCs w:val="28"/>
          <w:lang w:val="uk-UA"/>
        </w:rPr>
        <w:t xml:space="preserve"> </w:t>
      </w:r>
      <w:r w:rsidR="007723F5">
        <w:rPr>
          <w:sz w:val="28"/>
          <w:szCs w:val="28"/>
          <w:lang w:val="uk-UA"/>
        </w:rPr>
        <w:t>Оцінка технологічності конструкції</w:t>
      </w:r>
      <w:r w:rsidR="00142BFA">
        <w:rPr>
          <w:sz w:val="28"/>
          <w:szCs w:val="28"/>
          <w:lang w:val="uk-UA"/>
        </w:rPr>
        <w:t>…………………………………..53</w:t>
      </w:r>
    </w:p>
    <w:p w:rsidR="007723F5" w:rsidRPr="007723F5" w:rsidRDefault="00247DF9" w:rsidP="00142BFA">
      <w:pPr>
        <w:spacing w:line="336" w:lineRule="auto"/>
        <w:ind w:firstLine="709"/>
        <w:rPr>
          <w:sz w:val="28"/>
          <w:szCs w:val="28"/>
          <w:lang w:val="uk-UA"/>
        </w:rPr>
      </w:pPr>
      <w:r>
        <w:rPr>
          <w:sz w:val="28"/>
          <w:szCs w:val="28"/>
          <w:lang w:val="uk-UA"/>
        </w:rPr>
        <w:t>6</w:t>
      </w:r>
      <w:r w:rsidR="007723F5" w:rsidRPr="007723F5">
        <w:rPr>
          <w:sz w:val="28"/>
          <w:szCs w:val="28"/>
          <w:lang w:val="uk-UA"/>
        </w:rPr>
        <w:t>.1 Визначення конструкторських показників технологічності</w:t>
      </w:r>
      <w:r w:rsidR="00142BFA">
        <w:rPr>
          <w:sz w:val="28"/>
          <w:szCs w:val="28"/>
          <w:lang w:val="uk-UA"/>
        </w:rPr>
        <w:t>……….53</w:t>
      </w:r>
    </w:p>
    <w:p w:rsidR="007723F5" w:rsidRPr="007723F5" w:rsidRDefault="00247DF9" w:rsidP="00142BFA">
      <w:pPr>
        <w:spacing w:line="336" w:lineRule="auto"/>
        <w:ind w:firstLine="709"/>
        <w:rPr>
          <w:sz w:val="28"/>
          <w:szCs w:val="28"/>
          <w:lang w:val="uk-UA"/>
        </w:rPr>
      </w:pPr>
      <w:r>
        <w:rPr>
          <w:sz w:val="28"/>
          <w:szCs w:val="28"/>
          <w:lang w:val="uk-UA"/>
        </w:rPr>
        <w:t>6</w:t>
      </w:r>
      <w:r w:rsidR="007723F5" w:rsidRPr="007723F5">
        <w:rPr>
          <w:sz w:val="28"/>
          <w:szCs w:val="28"/>
          <w:lang w:val="uk-UA"/>
        </w:rPr>
        <w:t>.2. Визначення виробничих показників технологічності</w:t>
      </w:r>
      <w:r w:rsidR="00142BFA">
        <w:rPr>
          <w:sz w:val="28"/>
          <w:szCs w:val="28"/>
          <w:lang w:val="uk-UA"/>
        </w:rPr>
        <w:t>……………..54</w:t>
      </w:r>
    </w:p>
    <w:p w:rsidR="007723F5" w:rsidRPr="00EA34B4" w:rsidRDefault="00247DF9" w:rsidP="00142BFA">
      <w:pPr>
        <w:spacing w:line="336" w:lineRule="auto"/>
        <w:ind w:firstLine="709"/>
        <w:rPr>
          <w:sz w:val="28"/>
          <w:szCs w:val="28"/>
        </w:rPr>
      </w:pPr>
      <w:r>
        <w:rPr>
          <w:sz w:val="28"/>
          <w:szCs w:val="28"/>
          <w:lang w:val="uk-UA"/>
        </w:rPr>
        <w:t>6</w:t>
      </w:r>
      <w:r w:rsidR="007723F5" w:rsidRPr="007723F5">
        <w:rPr>
          <w:sz w:val="28"/>
          <w:szCs w:val="28"/>
          <w:lang w:val="uk-UA"/>
        </w:rPr>
        <w:t>.3. Комплексна оцінка технологічності</w:t>
      </w:r>
      <w:r w:rsidR="00142BFA">
        <w:rPr>
          <w:sz w:val="28"/>
          <w:szCs w:val="28"/>
          <w:lang w:val="uk-UA"/>
        </w:rPr>
        <w:t>………………………………...56</w:t>
      </w:r>
    </w:p>
    <w:p w:rsidR="00B16181" w:rsidRDefault="00B16181" w:rsidP="00142BFA">
      <w:pPr>
        <w:spacing w:line="336" w:lineRule="auto"/>
        <w:ind w:firstLine="709"/>
        <w:rPr>
          <w:sz w:val="28"/>
          <w:szCs w:val="28"/>
          <w:lang w:val="uk-UA"/>
        </w:rPr>
      </w:pPr>
      <w:r w:rsidRPr="00B16181">
        <w:rPr>
          <w:sz w:val="28"/>
          <w:szCs w:val="28"/>
        </w:rPr>
        <w:t xml:space="preserve">7 </w:t>
      </w:r>
      <w:r>
        <w:rPr>
          <w:sz w:val="28"/>
          <w:szCs w:val="28"/>
          <w:lang w:val="uk-UA"/>
        </w:rPr>
        <w:t>Охорона праці</w:t>
      </w:r>
      <w:r w:rsidR="00142BFA">
        <w:rPr>
          <w:sz w:val="28"/>
          <w:szCs w:val="28"/>
          <w:lang w:val="uk-UA"/>
        </w:rPr>
        <w:t>…………………………………………………………...60</w:t>
      </w:r>
    </w:p>
    <w:p w:rsidR="00B16181" w:rsidRPr="00B16181" w:rsidRDefault="00B16181" w:rsidP="00142BFA">
      <w:pPr>
        <w:spacing w:line="336" w:lineRule="auto"/>
        <w:ind w:firstLine="709"/>
        <w:rPr>
          <w:sz w:val="28"/>
          <w:szCs w:val="28"/>
          <w:lang w:val="uk-UA"/>
        </w:rPr>
      </w:pPr>
      <w:r>
        <w:rPr>
          <w:sz w:val="28"/>
          <w:szCs w:val="28"/>
          <w:lang w:val="uk-UA"/>
        </w:rPr>
        <w:t>7.1 Розрахунок освітлення приміщення</w:t>
      </w:r>
      <w:r w:rsidR="00142BFA">
        <w:rPr>
          <w:sz w:val="28"/>
          <w:szCs w:val="28"/>
          <w:lang w:val="uk-UA"/>
        </w:rPr>
        <w:t>…………………………………60</w:t>
      </w:r>
    </w:p>
    <w:p w:rsidR="007723F5" w:rsidRDefault="00142BFA" w:rsidP="00142BFA">
      <w:pPr>
        <w:pStyle w:val="3"/>
        <w:tabs>
          <w:tab w:val="num" w:pos="0"/>
        </w:tabs>
        <w:spacing w:after="0" w:line="336" w:lineRule="auto"/>
        <w:ind w:left="0" w:firstLine="709"/>
        <w:jc w:val="both"/>
        <w:rPr>
          <w:sz w:val="28"/>
          <w:szCs w:val="28"/>
          <w:lang w:val="uk-UA"/>
        </w:rPr>
      </w:pPr>
      <w:r>
        <w:rPr>
          <w:sz w:val="28"/>
          <w:szCs w:val="28"/>
          <w:lang w:val="uk-UA"/>
        </w:rPr>
        <w:t>Висновки…………………………………………………………………..64</w:t>
      </w:r>
    </w:p>
    <w:p w:rsidR="00142BFA" w:rsidRDefault="00142BFA" w:rsidP="007723F5">
      <w:pPr>
        <w:pStyle w:val="3"/>
        <w:tabs>
          <w:tab w:val="num" w:pos="0"/>
        </w:tabs>
        <w:spacing w:after="0" w:line="360" w:lineRule="auto"/>
        <w:ind w:left="0" w:firstLine="709"/>
        <w:jc w:val="both"/>
        <w:rPr>
          <w:sz w:val="28"/>
          <w:szCs w:val="28"/>
          <w:lang w:val="uk-UA"/>
        </w:rPr>
      </w:pPr>
      <w:r>
        <w:rPr>
          <w:sz w:val="28"/>
          <w:szCs w:val="28"/>
          <w:lang w:val="uk-UA"/>
        </w:rPr>
        <w:t>Перелік використаних посилань………………………………………..65</w:t>
      </w:r>
    </w:p>
    <w:p w:rsidR="00142BFA" w:rsidRDefault="00142BFA" w:rsidP="00142BFA">
      <w:pPr>
        <w:rPr>
          <w:sz w:val="28"/>
          <w:szCs w:val="28"/>
          <w:lang w:val="uk-UA"/>
        </w:rPr>
      </w:pPr>
    </w:p>
    <w:p w:rsidR="000D2122" w:rsidRPr="00846FAA" w:rsidRDefault="000D2122" w:rsidP="00142BFA">
      <w:pPr>
        <w:jc w:val="center"/>
        <w:rPr>
          <w:b/>
          <w:sz w:val="28"/>
          <w:szCs w:val="28"/>
          <w:lang w:val="uk-UA"/>
        </w:rPr>
      </w:pPr>
      <w:r w:rsidRPr="00846FAA">
        <w:rPr>
          <w:b/>
          <w:sz w:val="28"/>
          <w:szCs w:val="28"/>
          <w:lang w:val="uk-UA"/>
        </w:rPr>
        <w:lastRenderedPageBreak/>
        <w:t>ПЕРЕЛІК СКОРОЧЕНЬ</w:t>
      </w:r>
    </w:p>
    <w:p w:rsidR="000D2122" w:rsidRDefault="000D2122" w:rsidP="000D2122">
      <w:pPr>
        <w:rPr>
          <w:sz w:val="28"/>
          <w:szCs w:val="28"/>
          <w:lang w:val="uk-UA"/>
        </w:rPr>
      </w:pPr>
    </w:p>
    <w:p w:rsidR="002448DA" w:rsidRDefault="002448DA" w:rsidP="002448DA">
      <w:pPr>
        <w:spacing w:line="360" w:lineRule="auto"/>
        <w:rPr>
          <w:sz w:val="28"/>
          <w:szCs w:val="28"/>
          <w:lang w:val="uk-UA"/>
        </w:rPr>
      </w:pPr>
      <w:r>
        <w:rPr>
          <w:sz w:val="28"/>
          <w:szCs w:val="28"/>
          <w:lang w:val="uk-UA"/>
        </w:rPr>
        <w:t>ЦП - центральний процесор;</w:t>
      </w:r>
    </w:p>
    <w:p w:rsidR="000D2122" w:rsidRDefault="000D2122" w:rsidP="002448DA">
      <w:pPr>
        <w:spacing w:line="360" w:lineRule="auto"/>
        <w:contextualSpacing/>
        <w:rPr>
          <w:sz w:val="28"/>
          <w:szCs w:val="28"/>
          <w:lang w:val="uk-UA"/>
        </w:rPr>
      </w:pPr>
      <w:r>
        <w:rPr>
          <w:sz w:val="28"/>
          <w:szCs w:val="28"/>
          <w:lang w:val="uk-UA"/>
        </w:rPr>
        <w:t xml:space="preserve">АЦП </w:t>
      </w:r>
      <w:r w:rsidR="002448DA">
        <w:rPr>
          <w:sz w:val="28"/>
          <w:szCs w:val="28"/>
          <w:lang w:val="uk-UA"/>
        </w:rPr>
        <w:t>-</w:t>
      </w:r>
      <w:r>
        <w:rPr>
          <w:sz w:val="28"/>
          <w:szCs w:val="28"/>
          <w:lang w:val="uk-UA"/>
        </w:rPr>
        <w:t xml:space="preserve"> аналогово-цифровий перетворювач</w:t>
      </w:r>
      <w:r w:rsidR="002448DA">
        <w:rPr>
          <w:sz w:val="28"/>
          <w:szCs w:val="28"/>
          <w:lang w:val="uk-UA"/>
        </w:rPr>
        <w:t>;</w:t>
      </w:r>
    </w:p>
    <w:p w:rsidR="002448DA" w:rsidRPr="00846FAA" w:rsidRDefault="002448DA" w:rsidP="002448DA">
      <w:pPr>
        <w:spacing w:line="360" w:lineRule="auto"/>
        <w:contextualSpacing/>
        <w:rPr>
          <w:sz w:val="28"/>
          <w:szCs w:val="28"/>
          <w:lang w:val="uk-UA"/>
        </w:rPr>
      </w:pPr>
      <w:r>
        <w:rPr>
          <w:sz w:val="28"/>
          <w:szCs w:val="28"/>
          <w:lang w:val="uk-UA"/>
        </w:rPr>
        <w:t>ССІ - с</w:t>
      </w:r>
      <w:proofErr w:type="spellStart"/>
      <w:r>
        <w:rPr>
          <w:sz w:val="28"/>
          <w:szCs w:val="28"/>
        </w:rPr>
        <w:t>емисегментн</w:t>
      </w:r>
      <w:proofErr w:type="spellEnd"/>
      <w:r>
        <w:rPr>
          <w:sz w:val="28"/>
          <w:szCs w:val="28"/>
          <w:lang w:val="uk-UA"/>
        </w:rPr>
        <w:t>и</w:t>
      </w:r>
      <w:r>
        <w:rPr>
          <w:sz w:val="28"/>
          <w:szCs w:val="28"/>
        </w:rPr>
        <w:t xml:space="preserve">й </w:t>
      </w:r>
      <w:r>
        <w:rPr>
          <w:sz w:val="28"/>
          <w:szCs w:val="28"/>
          <w:lang w:val="uk-UA"/>
        </w:rPr>
        <w:t>індикатор;</w:t>
      </w:r>
    </w:p>
    <w:p w:rsidR="000D2122" w:rsidRPr="0027355A" w:rsidRDefault="000D2122" w:rsidP="002448DA">
      <w:pPr>
        <w:spacing w:line="360" w:lineRule="auto"/>
        <w:contextualSpacing/>
        <w:rPr>
          <w:sz w:val="28"/>
          <w:szCs w:val="28"/>
          <w:lang w:val="uk-UA"/>
        </w:rPr>
      </w:pPr>
      <w:r w:rsidRPr="0027355A">
        <w:rPr>
          <w:sz w:val="28"/>
          <w:szCs w:val="28"/>
          <w:lang w:val="uk-UA"/>
        </w:rPr>
        <w:t>ТEЗ - типовий елемент заміни;</w:t>
      </w:r>
    </w:p>
    <w:p w:rsidR="000D2122" w:rsidRDefault="000D2122" w:rsidP="000D2122">
      <w:pPr>
        <w:spacing w:line="360" w:lineRule="auto"/>
        <w:contextualSpacing/>
        <w:rPr>
          <w:sz w:val="28"/>
          <w:szCs w:val="28"/>
          <w:lang w:val="uk-UA"/>
        </w:rPr>
      </w:pPr>
      <w:r w:rsidRPr="0027355A">
        <w:rPr>
          <w:sz w:val="28"/>
          <w:szCs w:val="28"/>
          <w:lang w:val="uk-UA"/>
        </w:rPr>
        <w:t xml:space="preserve">ЕРЕ - </w:t>
      </w:r>
      <w:proofErr w:type="spellStart"/>
      <w:r w:rsidRPr="0027355A">
        <w:rPr>
          <w:sz w:val="28"/>
          <w:szCs w:val="28"/>
          <w:lang w:val="uk-UA"/>
        </w:rPr>
        <w:t>електрорадіоелемент</w:t>
      </w:r>
      <w:proofErr w:type="spellEnd"/>
      <w:r w:rsidRPr="0027355A">
        <w:rPr>
          <w:sz w:val="28"/>
          <w:szCs w:val="28"/>
          <w:lang w:val="uk-UA"/>
        </w:rPr>
        <w:t>;</w:t>
      </w:r>
    </w:p>
    <w:p w:rsidR="000D2122" w:rsidRPr="0027355A" w:rsidRDefault="000D2122" w:rsidP="000D2122">
      <w:pPr>
        <w:spacing w:line="360" w:lineRule="auto"/>
        <w:contextualSpacing/>
        <w:rPr>
          <w:sz w:val="28"/>
          <w:szCs w:val="28"/>
          <w:lang w:val="uk-UA"/>
        </w:rPr>
      </w:pPr>
      <w:r>
        <w:rPr>
          <w:sz w:val="28"/>
          <w:szCs w:val="28"/>
          <w:lang w:val="uk-UA"/>
        </w:rPr>
        <w:t xml:space="preserve">МК - </w:t>
      </w:r>
      <w:proofErr w:type="spellStart"/>
      <w:r>
        <w:rPr>
          <w:sz w:val="28"/>
          <w:szCs w:val="28"/>
          <w:lang w:val="uk-UA"/>
        </w:rPr>
        <w:t>мікроко</w:t>
      </w:r>
      <w:r w:rsidR="002448DA">
        <w:rPr>
          <w:sz w:val="28"/>
          <w:szCs w:val="28"/>
          <w:lang w:val="uk-UA"/>
        </w:rPr>
        <w:t>н</w:t>
      </w:r>
      <w:r>
        <w:rPr>
          <w:sz w:val="28"/>
          <w:szCs w:val="28"/>
          <w:lang w:val="uk-UA"/>
        </w:rPr>
        <w:t>тролер</w:t>
      </w:r>
      <w:proofErr w:type="spellEnd"/>
    </w:p>
    <w:p w:rsidR="000D2122" w:rsidRPr="0027355A" w:rsidRDefault="000D2122" w:rsidP="000D2122">
      <w:pPr>
        <w:spacing w:line="360" w:lineRule="auto"/>
        <w:contextualSpacing/>
        <w:rPr>
          <w:sz w:val="28"/>
          <w:szCs w:val="28"/>
          <w:lang w:val="uk-UA"/>
        </w:rPr>
      </w:pPr>
      <w:r w:rsidRPr="0027355A">
        <w:rPr>
          <w:sz w:val="28"/>
          <w:szCs w:val="28"/>
          <w:lang w:val="uk-UA"/>
        </w:rPr>
        <w:t>ТЗ - технічне завдання;</w:t>
      </w:r>
    </w:p>
    <w:p w:rsidR="000D2122" w:rsidRPr="0027355A" w:rsidRDefault="000D2122" w:rsidP="000D2122">
      <w:pPr>
        <w:spacing w:line="360" w:lineRule="auto"/>
        <w:contextualSpacing/>
        <w:rPr>
          <w:sz w:val="28"/>
          <w:szCs w:val="28"/>
          <w:lang w:val="uk-UA"/>
        </w:rPr>
      </w:pPr>
      <w:r w:rsidRPr="0027355A">
        <w:rPr>
          <w:sz w:val="28"/>
          <w:szCs w:val="28"/>
          <w:lang w:val="uk-UA"/>
        </w:rPr>
        <w:t>ТУ - технічні умови;</w:t>
      </w:r>
    </w:p>
    <w:p w:rsidR="000D2122" w:rsidRPr="0027355A" w:rsidRDefault="000D2122" w:rsidP="000D2122">
      <w:pPr>
        <w:spacing w:line="360" w:lineRule="auto"/>
        <w:contextualSpacing/>
        <w:rPr>
          <w:sz w:val="28"/>
          <w:szCs w:val="28"/>
          <w:lang w:val="uk-UA"/>
        </w:rPr>
      </w:pPr>
      <w:r w:rsidRPr="0027355A">
        <w:rPr>
          <w:sz w:val="28"/>
          <w:szCs w:val="28"/>
          <w:lang w:val="uk-UA"/>
        </w:rPr>
        <w:t>ДП - друкована плата;</w:t>
      </w:r>
    </w:p>
    <w:p w:rsidR="000D2122" w:rsidRPr="0027355A" w:rsidRDefault="000D2122" w:rsidP="000D2122">
      <w:pPr>
        <w:spacing w:line="360" w:lineRule="auto"/>
        <w:contextualSpacing/>
        <w:rPr>
          <w:sz w:val="28"/>
          <w:szCs w:val="28"/>
          <w:lang w:val="uk-UA"/>
        </w:rPr>
      </w:pPr>
      <w:r w:rsidRPr="0027355A">
        <w:rPr>
          <w:sz w:val="28"/>
          <w:szCs w:val="28"/>
          <w:lang w:val="uk-UA"/>
        </w:rPr>
        <w:t>САПР - система автоматизованого проектування;</w:t>
      </w:r>
    </w:p>
    <w:p w:rsidR="000D2122" w:rsidRPr="0027355A" w:rsidRDefault="000D2122" w:rsidP="000D2122">
      <w:pPr>
        <w:spacing w:line="360" w:lineRule="auto"/>
        <w:contextualSpacing/>
        <w:rPr>
          <w:sz w:val="28"/>
          <w:szCs w:val="28"/>
          <w:lang w:val="uk-UA"/>
        </w:rPr>
      </w:pPr>
      <w:r w:rsidRPr="0027355A">
        <w:rPr>
          <w:sz w:val="28"/>
          <w:szCs w:val="28"/>
          <w:lang w:val="uk-UA"/>
        </w:rPr>
        <w:t>РЕА - радіоелектронна апаратура;</w:t>
      </w:r>
    </w:p>
    <w:p w:rsidR="000D2122" w:rsidRDefault="000D2122" w:rsidP="000D2122">
      <w:pPr>
        <w:spacing w:line="360" w:lineRule="auto"/>
        <w:contextualSpacing/>
        <w:rPr>
          <w:b/>
          <w:sz w:val="28"/>
          <w:szCs w:val="28"/>
          <w:lang w:val="uk-UA"/>
        </w:rPr>
      </w:pPr>
      <w:r w:rsidRPr="0027355A">
        <w:rPr>
          <w:sz w:val="28"/>
          <w:szCs w:val="28"/>
          <w:lang w:val="uk-UA"/>
        </w:rPr>
        <w:t>УГО - умовне графічне позначення;</w:t>
      </w: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6B6C29" w:rsidRDefault="006B6C29" w:rsidP="006B6C29">
      <w:pPr>
        <w:spacing w:line="360" w:lineRule="auto"/>
        <w:rPr>
          <w:b/>
          <w:sz w:val="28"/>
          <w:szCs w:val="28"/>
          <w:lang w:val="uk-UA"/>
        </w:rPr>
      </w:pPr>
    </w:p>
    <w:p w:rsidR="00142BFA" w:rsidRDefault="00142BFA" w:rsidP="006B6C29">
      <w:pPr>
        <w:spacing w:line="360" w:lineRule="auto"/>
        <w:jc w:val="center"/>
        <w:rPr>
          <w:b/>
          <w:sz w:val="28"/>
          <w:szCs w:val="28"/>
          <w:lang w:val="uk-UA"/>
        </w:rPr>
      </w:pPr>
    </w:p>
    <w:p w:rsidR="0060179E" w:rsidRPr="00541BE0" w:rsidRDefault="0060179E" w:rsidP="006B6C29">
      <w:pPr>
        <w:spacing w:line="360" w:lineRule="auto"/>
        <w:jc w:val="center"/>
        <w:rPr>
          <w:b/>
          <w:sz w:val="28"/>
          <w:szCs w:val="28"/>
          <w:lang w:val="uk-UA"/>
        </w:rPr>
      </w:pPr>
      <w:r w:rsidRPr="00541BE0">
        <w:rPr>
          <w:b/>
          <w:sz w:val="28"/>
          <w:szCs w:val="28"/>
          <w:lang w:val="uk-UA"/>
        </w:rPr>
        <w:lastRenderedPageBreak/>
        <w:t>ВСТУП</w:t>
      </w:r>
    </w:p>
    <w:p w:rsidR="00E81A8F" w:rsidRDefault="0060179E" w:rsidP="00E81A8F">
      <w:pPr>
        <w:spacing w:line="360" w:lineRule="auto"/>
        <w:ind w:firstLine="709"/>
        <w:jc w:val="both"/>
        <w:rPr>
          <w:sz w:val="28"/>
          <w:szCs w:val="28"/>
          <w:lang w:val="uk-UA"/>
        </w:rPr>
      </w:pPr>
      <w:r w:rsidRPr="0060179E">
        <w:rPr>
          <w:sz w:val="28"/>
          <w:szCs w:val="28"/>
          <w:lang w:val="uk-UA"/>
        </w:rPr>
        <w:t xml:space="preserve">Перетворення електричної енергії в механічну за допомогою електрообладнання дозволяє легко і економічно вигідно приводити в рух різноманітні робочі механізми: конвеєри, </w:t>
      </w:r>
      <w:r w:rsidR="0081375A" w:rsidRPr="0081375A">
        <w:rPr>
          <w:sz w:val="28"/>
          <w:szCs w:val="28"/>
          <w:lang w:val="uk-UA"/>
        </w:rPr>
        <w:t>підйомно-транспортне обладнання</w:t>
      </w:r>
      <w:r w:rsidR="00E81A8F">
        <w:rPr>
          <w:sz w:val="28"/>
          <w:szCs w:val="28"/>
          <w:lang w:val="uk-UA"/>
        </w:rPr>
        <w:t>, насоси</w:t>
      </w:r>
      <w:r w:rsidRPr="0060179E">
        <w:rPr>
          <w:sz w:val="28"/>
          <w:szCs w:val="28"/>
          <w:lang w:val="uk-UA"/>
        </w:rPr>
        <w:t>. Завдяки простоті конструкції, високій надійності і невисок</w:t>
      </w:r>
      <w:r w:rsidR="00541BE0">
        <w:rPr>
          <w:sz w:val="28"/>
          <w:szCs w:val="28"/>
          <w:lang w:val="uk-UA"/>
        </w:rPr>
        <w:t>ій</w:t>
      </w:r>
      <w:r w:rsidRPr="0060179E">
        <w:rPr>
          <w:sz w:val="28"/>
          <w:szCs w:val="28"/>
          <w:lang w:val="uk-UA"/>
        </w:rPr>
        <w:t xml:space="preserve"> вартості</w:t>
      </w:r>
      <w:r w:rsidR="0081375A">
        <w:rPr>
          <w:sz w:val="28"/>
          <w:szCs w:val="28"/>
          <w:lang w:val="uk-UA"/>
        </w:rPr>
        <w:t>,</w:t>
      </w:r>
      <w:r w:rsidRPr="0060179E">
        <w:rPr>
          <w:sz w:val="28"/>
          <w:szCs w:val="28"/>
          <w:lang w:val="uk-UA"/>
        </w:rPr>
        <w:t xml:space="preserve"> </w:t>
      </w:r>
      <w:r w:rsidR="0081375A" w:rsidRPr="0060179E">
        <w:rPr>
          <w:sz w:val="28"/>
          <w:szCs w:val="28"/>
          <w:lang w:val="uk-UA"/>
        </w:rPr>
        <w:t>однофазн</w:t>
      </w:r>
      <w:r w:rsidR="0081375A">
        <w:rPr>
          <w:sz w:val="28"/>
          <w:szCs w:val="28"/>
          <w:lang w:val="uk-UA"/>
        </w:rPr>
        <w:t>і</w:t>
      </w:r>
      <w:r w:rsidR="0081375A" w:rsidRPr="0060179E">
        <w:rPr>
          <w:sz w:val="28"/>
          <w:szCs w:val="28"/>
          <w:lang w:val="uk-UA"/>
        </w:rPr>
        <w:t xml:space="preserve"> автомат</w:t>
      </w:r>
      <w:r w:rsidR="0081375A">
        <w:rPr>
          <w:sz w:val="28"/>
          <w:szCs w:val="28"/>
          <w:lang w:val="uk-UA"/>
        </w:rPr>
        <w:t>и захисту від перепадів напруги</w:t>
      </w:r>
      <w:r w:rsidR="0081375A" w:rsidRPr="0060179E">
        <w:rPr>
          <w:sz w:val="28"/>
          <w:szCs w:val="28"/>
          <w:lang w:val="uk-UA"/>
        </w:rPr>
        <w:t xml:space="preserve"> </w:t>
      </w:r>
      <w:r w:rsidRPr="0060179E">
        <w:rPr>
          <w:sz w:val="28"/>
          <w:szCs w:val="28"/>
          <w:lang w:val="uk-UA"/>
        </w:rPr>
        <w:t>є найбільш поширеним захист</w:t>
      </w:r>
      <w:r w:rsidR="00541BE0">
        <w:rPr>
          <w:sz w:val="28"/>
          <w:szCs w:val="28"/>
          <w:lang w:val="uk-UA"/>
        </w:rPr>
        <w:t>ом</w:t>
      </w:r>
      <w:r w:rsidRPr="0060179E">
        <w:rPr>
          <w:sz w:val="28"/>
          <w:szCs w:val="28"/>
          <w:lang w:val="uk-UA"/>
        </w:rPr>
        <w:t xml:space="preserve"> електроапаратури від різких відхилень напруги. Понад 85% вс</w:t>
      </w:r>
      <w:r w:rsidR="0081375A">
        <w:rPr>
          <w:sz w:val="28"/>
          <w:szCs w:val="28"/>
          <w:lang w:val="uk-UA"/>
        </w:rPr>
        <w:t>ього</w:t>
      </w:r>
      <w:r w:rsidRPr="0060179E">
        <w:rPr>
          <w:sz w:val="28"/>
          <w:szCs w:val="28"/>
          <w:lang w:val="uk-UA"/>
        </w:rPr>
        <w:t xml:space="preserve"> електричн</w:t>
      </w:r>
      <w:r w:rsidR="0081375A">
        <w:rPr>
          <w:sz w:val="28"/>
          <w:szCs w:val="28"/>
          <w:lang w:val="uk-UA"/>
        </w:rPr>
        <w:t>ого обладнання - це побутова</w:t>
      </w:r>
      <w:r w:rsidRPr="0060179E">
        <w:rPr>
          <w:sz w:val="28"/>
          <w:szCs w:val="28"/>
          <w:lang w:val="uk-UA"/>
        </w:rPr>
        <w:t xml:space="preserve"> техніка і </w:t>
      </w:r>
      <w:r w:rsidR="0081375A">
        <w:rPr>
          <w:sz w:val="28"/>
          <w:szCs w:val="28"/>
          <w:lang w:val="uk-UA"/>
        </w:rPr>
        <w:t>різноманітна електроапаратура</w:t>
      </w:r>
      <w:r w:rsidRPr="0060179E">
        <w:rPr>
          <w:sz w:val="28"/>
          <w:szCs w:val="28"/>
          <w:lang w:val="uk-UA"/>
        </w:rPr>
        <w:t>. Одиниц</w:t>
      </w:r>
      <w:r w:rsidR="0081375A">
        <w:rPr>
          <w:sz w:val="28"/>
          <w:szCs w:val="28"/>
          <w:lang w:val="uk-UA"/>
        </w:rPr>
        <w:t>і е</w:t>
      </w:r>
      <w:r w:rsidRPr="0060179E">
        <w:rPr>
          <w:sz w:val="28"/>
          <w:szCs w:val="28"/>
          <w:lang w:val="uk-UA"/>
        </w:rPr>
        <w:t>лектрообладнання зазвичай розраховані на певний термін служби, за умови їх правильної експлуатації. Під правильною експлуатацією розуміється його робота відповідно до номінальних параметрів, зазначених в пасп</w:t>
      </w:r>
      <w:r w:rsidR="0081375A">
        <w:rPr>
          <w:sz w:val="28"/>
          <w:szCs w:val="28"/>
          <w:lang w:val="uk-UA"/>
        </w:rPr>
        <w:t>ортних даних електроапаратури</w:t>
      </w:r>
      <w:r w:rsidRPr="0060179E">
        <w:rPr>
          <w:sz w:val="28"/>
          <w:szCs w:val="28"/>
          <w:lang w:val="uk-UA"/>
        </w:rPr>
        <w:t>. Однак в реальному житті має місце значний відступ від номінальних режимів експлуатації. Це, в першу чергу, погана якість напруги живлення і порушення правил технічної експлуатації: технологічні перевантаження, умови навколишнього середовища, зниження опору ізоляції, порушення охолодження. Наслідком таких відхилень є аварійні режими роботи електрообладнання. Вихід з ладу електрообладнання призводить до важких аварій і великого матеріального збитку, пов'язаного з простоєм технологічних процесів, усуненням наслідків аварій і ремонтом</w:t>
      </w:r>
      <w:r w:rsidR="0081375A">
        <w:rPr>
          <w:sz w:val="28"/>
          <w:szCs w:val="28"/>
          <w:lang w:val="uk-UA"/>
        </w:rPr>
        <w:t xml:space="preserve"> електроапаратури яка вийшла з ладу. </w:t>
      </w:r>
      <w:r w:rsidRPr="0060179E">
        <w:rPr>
          <w:sz w:val="28"/>
          <w:szCs w:val="28"/>
          <w:lang w:val="uk-UA"/>
        </w:rPr>
        <w:t>Крім цього, робота на аварійних режимах веде до підвищеного енергоспоживання з мережі, збільшення споживаної реактивної потужності. Цілком очевидно, що застосування надійного й ефективного захисту від аварійних режимів роботи значно скоротить кількість і частоту аварійних ситуацій і продовжить термін служби електрообладнання, скоротить витрату електроенергії та експлуатаційні витрати. Але, для того, щоб вибрати цей захист необхідно знати, як і від чого необхідно захищати електрообладнання систем автоматики і телемеханіки, а також специфіку процесів протікають в них у разі аварій.</w:t>
      </w:r>
    </w:p>
    <w:p w:rsidR="001B196E" w:rsidRPr="00E81A8F" w:rsidRDefault="00B16181" w:rsidP="00E81A8F">
      <w:pPr>
        <w:spacing w:line="360" w:lineRule="auto"/>
        <w:ind w:firstLine="709"/>
        <w:jc w:val="center"/>
        <w:rPr>
          <w:sz w:val="28"/>
          <w:szCs w:val="28"/>
          <w:lang w:val="uk-UA"/>
        </w:rPr>
      </w:pPr>
      <w:r>
        <w:rPr>
          <w:b/>
          <w:caps/>
          <w:sz w:val="28"/>
          <w:szCs w:val="28"/>
          <w:lang w:val="uk-UA"/>
        </w:rPr>
        <w:lastRenderedPageBreak/>
        <w:t xml:space="preserve">1. </w:t>
      </w:r>
      <w:r w:rsidR="001B196E" w:rsidRPr="00B16181">
        <w:rPr>
          <w:b/>
          <w:caps/>
          <w:sz w:val="28"/>
          <w:szCs w:val="28"/>
          <w:lang w:val="uk-UA"/>
        </w:rPr>
        <w:t>ПРИНЦИП ДІЇ І ХАРАКТЕРИСТИКА ПРИСТРО</w:t>
      </w:r>
      <w:r w:rsidR="00EA5409">
        <w:rPr>
          <w:b/>
          <w:caps/>
          <w:sz w:val="28"/>
          <w:szCs w:val="28"/>
          <w:lang w:val="uk-UA"/>
        </w:rPr>
        <w:t xml:space="preserve">ю </w:t>
      </w:r>
      <w:r w:rsidR="001B196E" w:rsidRPr="00B16181">
        <w:rPr>
          <w:b/>
          <w:caps/>
          <w:sz w:val="28"/>
          <w:szCs w:val="28"/>
          <w:lang w:val="uk-UA"/>
        </w:rPr>
        <w:t>КОНТРОЛЮ НАПРУГИ</w:t>
      </w:r>
    </w:p>
    <w:p w:rsidR="001B196E" w:rsidRPr="00B16181" w:rsidRDefault="001B196E" w:rsidP="001B196E">
      <w:pPr>
        <w:spacing w:line="360" w:lineRule="auto"/>
        <w:ind w:firstLine="709"/>
        <w:jc w:val="both"/>
        <w:rPr>
          <w:b/>
          <w:caps/>
          <w:sz w:val="28"/>
          <w:szCs w:val="28"/>
          <w:lang w:val="uk-UA"/>
        </w:rPr>
      </w:pPr>
      <w:r w:rsidRPr="00B16181">
        <w:rPr>
          <w:b/>
          <w:caps/>
          <w:sz w:val="28"/>
          <w:szCs w:val="28"/>
          <w:lang w:val="uk-UA"/>
        </w:rPr>
        <w:t>1</w:t>
      </w:r>
      <w:r w:rsidR="004A4081" w:rsidRPr="00B16181">
        <w:rPr>
          <w:b/>
          <w:caps/>
          <w:sz w:val="28"/>
          <w:szCs w:val="28"/>
          <w:lang w:val="uk-UA"/>
        </w:rPr>
        <w:t>.1</w:t>
      </w:r>
      <w:r w:rsidRPr="00B16181">
        <w:rPr>
          <w:b/>
          <w:caps/>
          <w:sz w:val="28"/>
          <w:szCs w:val="28"/>
          <w:lang w:val="uk-UA"/>
        </w:rPr>
        <w:t xml:space="preserve"> </w:t>
      </w:r>
      <w:r w:rsidR="00B16181" w:rsidRPr="00B16181">
        <w:rPr>
          <w:b/>
          <w:sz w:val="28"/>
          <w:szCs w:val="28"/>
          <w:lang w:val="uk-UA"/>
        </w:rPr>
        <w:t>Загальні відомості</w:t>
      </w:r>
    </w:p>
    <w:p w:rsidR="001B196E" w:rsidRPr="002A174E" w:rsidRDefault="001B196E" w:rsidP="001B196E">
      <w:pPr>
        <w:spacing w:line="360" w:lineRule="auto"/>
        <w:ind w:firstLine="709"/>
        <w:jc w:val="both"/>
        <w:rPr>
          <w:sz w:val="28"/>
          <w:szCs w:val="28"/>
          <w:lang w:val="uk-UA"/>
        </w:rPr>
      </w:pPr>
      <w:r>
        <w:rPr>
          <w:sz w:val="28"/>
          <w:szCs w:val="28"/>
          <w:lang w:val="uk-UA"/>
        </w:rPr>
        <w:t>П</w:t>
      </w:r>
      <w:r w:rsidRPr="002A174E">
        <w:rPr>
          <w:sz w:val="28"/>
          <w:szCs w:val="28"/>
          <w:lang w:val="uk-UA"/>
        </w:rPr>
        <w:t>рилад</w:t>
      </w:r>
      <w:r>
        <w:rPr>
          <w:sz w:val="28"/>
          <w:szCs w:val="28"/>
          <w:lang w:val="uk-UA"/>
        </w:rPr>
        <w:t xml:space="preserve">, що розробляється, </w:t>
      </w:r>
      <w:r w:rsidRPr="002A174E">
        <w:rPr>
          <w:sz w:val="28"/>
          <w:szCs w:val="28"/>
          <w:lang w:val="uk-UA"/>
        </w:rPr>
        <w:t xml:space="preserve"> призначений для захисту електрообладнання від перепадів напруги в мережі. </w:t>
      </w:r>
      <w:r>
        <w:rPr>
          <w:sz w:val="28"/>
          <w:szCs w:val="28"/>
          <w:lang w:val="uk-UA"/>
        </w:rPr>
        <w:t>Якщо врахувати, що добова</w:t>
      </w:r>
      <w:r w:rsidRPr="002A174E">
        <w:rPr>
          <w:sz w:val="28"/>
          <w:szCs w:val="28"/>
          <w:lang w:val="uk-UA"/>
        </w:rPr>
        <w:t xml:space="preserve"> зміна напруги м</w:t>
      </w:r>
      <w:r>
        <w:rPr>
          <w:sz w:val="28"/>
          <w:szCs w:val="28"/>
          <w:lang w:val="uk-UA"/>
        </w:rPr>
        <w:t>ережі від 200 до 240 є звичайною, то стає зрозуміла</w:t>
      </w:r>
      <w:r w:rsidRPr="002A174E">
        <w:rPr>
          <w:sz w:val="28"/>
          <w:szCs w:val="28"/>
          <w:lang w:val="uk-UA"/>
        </w:rPr>
        <w:t xml:space="preserve"> необхідність приладу для захисту електрообладнання від перепадів напруги в мережі.</w:t>
      </w:r>
      <w:r w:rsidR="007723F5">
        <w:rPr>
          <w:sz w:val="28"/>
          <w:szCs w:val="28"/>
          <w:lang w:val="uk-UA"/>
        </w:rPr>
        <w:t xml:space="preserve"> </w:t>
      </w:r>
    </w:p>
    <w:p w:rsidR="001B196E" w:rsidRPr="002A174E" w:rsidRDefault="001B196E" w:rsidP="001B196E">
      <w:pPr>
        <w:spacing w:line="360" w:lineRule="auto"/>
        <w:ind w:firstLine="709"/>
        <w:jc w:val="both"/>
        <w:rPr>
          <w:sz w:val="28"/>
          <w:szCs w:val="28"/>
          <w:lang w:val="uk-UA"/>
        </w:rPr>
      </w:pPr>
      <w:r w:rsidRPr="002A174E">
        <w:rPr>
          <w:sz w:val="28"/>
          <w:szCs w:val="28"/>
          <w:lang w:val="uk-UA"/>
        </w:rPr>
        <w:t>Пропонований автомат захисту вимикає навантаження за допомогою реле, якщо напруга в мережі буде виходити за межі встановленого значення, і в</w:t>
      </w:r>
      <w:r>
        <w:rPr>
          <w:sz w:val="28"/>
          <w:szCs w:val="28"/>
          <w:lang w:val="uk-UA"/>
        </w:rPr>
        <w:t>микає</w:t>
      </w:r>
      <w:r w:rsidRPr="002A174E">
        <w:rPr>
          <w:sz w:val="28"/>
          <w:szCs w:val="28"/>
          <w:lang w:val="uk-UA"/>
        </w:rPr>
        <w:t xml:space="preserve"> </w:t>
      </w:r>
      <w:r>
        <w:rPr>
          <w:sz w:val="28"/>
          <w:szCs w:val="28"/>
          <w:lang w:val="uk-UA"/>
        </w:rPr>
        <w:t>його</w:t>
      </w:r>
      <w:r w:rsidRPr="002A174E">
        <w:rPr>
          <w:sz w:val="28"/>
          <w:szCs w:val="28"/>
          <w:lang w:val="uk-UA"/>
        </w:rPr>
        <w:t xml:space="preserve"> після зникнення аварійної ситуації. Діапазон встановлюваних значень по мінімуму - 170 ... 215В, по максимуму - 220 ... 280В. Похибка спрацьовування захисту 1В залежить від стабільності напруги живлення </w:t>
      </w:r>
      <w:proofErr w:type="spellStart"/>
      <w:r w:rsidRPr="002A174E">
        <w:rPr>
          <w:sz w:val="28"/>
          <w:szCs w:val="28"/>
          <w:lang w:val="uk-UA"/>
        </w:rPr>
        <w:t>мікроконтролера</w:t>
      </w:r>
      <w:proofErr w:type="spellEnd"/>
      <w:r w:rsidRPr="002A174E">
        <w:rPr>
          <w:sz w:val="28"/>
          <w:szCs w:val="28"/>
          <w:lang w:val="uk-UA"/>
        </w:rPr>
        <w:t>. Автомат можна встановлювати як для захисту одного приладу, так і для захисту електрообладнання системи залізничної автоматики і телемеханіки.</w:t>
      </w:r>
    </w:p>
    <w:p w:rsidR="001B196E" w:rsidRPr="002A174E" w:rsidRDefault="001B196E" w:rsidP="001B196E">
      <w:pPr>
        <w:spacing w:line="360" w:lineRule="auto"/>
        <w:ind w:firstLine="709"/>
        <w:jc w:val="both"/>
        <w:rPr>
          <w:sz w:val="28"/>
          <w:szCs w:val="28"/>
          <w:lang w:val="uk-UA"/>
        </w:rPr>
      </w:pPr>
      <w:r w:rsidRPr="002A174E">
        <w:rPr>
          <w:sz w:val="28"/>
          <w:szCs w:val="28"/>
          <w:lang w:val="uk-UA"/>
        </w:rPr>
        <w:t>Актуальність даної теми можна також простежити за великим числом публікацій.</w:t>
      </w:r>
    </w:p>
    <w:p w:rsidR="001B196E" w:rsidRPr="002A174E" w:rsidRDefault="001B196E" w:rsidP="001B196E">
      <w:pPr>
        <w:spacing w:line="360" w:lineRule="auto"/>
        <w:ind w:firstLine="709"/>
        <w:jc w:val="both"/>
        <w:rPr>
          <w:sz w:val="28"/>
          <w:szCs w:val="28"/>
          <w:lang w:val="uk-UA"/>
        </w:rPr>
      </w:pPr>
      <w:r w:rsidRPr="002A174E">
        <w:rPr>
          <w:sz w:val="28"/>
          <w:szCs w:val="28"/>
          <w:lang w:val="uk-UA"/>
        </w:rPr>
        <w:t>Пропонован</w:t>
      </w:r>
      <w:r>
        <w:rPr>
          <w:sz w:val="28"/>
          <w:szCs w:val="28"/>
          <w:lang w:val="uk-UA"/>
        </w:rPr>
        <w:t>ий захист заснований</w:t>
      </w:r>
      <w:r w:rsidRPr="002A174E">
        <w:rPr>
          <w:sz w:val="28"/>
          <w:szCs w:val="28"/>
          <w:lang w:val="uk-UA"/>
        </w:rPr>
        <w:t xml:space="preserve"> на прямому вимірюванні амплітудного значення напруги протягом позитивного </w:t>
      </w:r>
      <w:proofErr w:type="spellStart"/>
      <w:r w:rsidRPr="002A174E">
        <w:rPr>
          <w:sz w:val="28"/>
          <w:szCs w:val="28"/>
          <w:lang w:val="uk-UA"/>
        </w:rPr>
        <w:t>напівперіоду</w:t>
      </w:r>
      <w:proofErr w:type="spellEnd"/>
      <w:r w:rsidRPr="002A174E">
        <w:rPr>
          <w:sz w:val="28"/>
          <w:szCs w:val="28"/>
          <w:lang w:val="uk-UA"/>
        </w:rPr>
        <w:t xml:space="preserve"> з ви</w:t>
      </w:r>
      <w:r>
        <w:rPr>
          <w:sz w:val="28"/>
          <w:szCs w:val="28"/>
          <w:lang w:val="uk-UA"/>
        </w:rPr>
        <w:t>веденням</w:t>
      </w:r>
      <w:r w:rsidRPr="002A174E">
        <w:rPr>
          <w:sz w:val="28"/>
          <w:szCs w:val="28"/>
          <w:lang w:val="uk-UA"/>
        </w:rPr>
        <w:t xml:space="preserve"> виміряного значення на індикатор. Основою пристрою є </w:t>
      </w:r>
      <w:proofErr w:type="spellStart"/>
      <w:r w:rsidRPr="002A174E">
        <w:rPr>
          <w:sz w:val="28"/>
          <w:szCs w:val="28"/>
          <w:lang w:val="uk-UA"/>
        </w:rPr>
        <w:t>мікроконтролер</w:t>
      </w:r>
      <w:proofErr w:type="spellEnd"/>
      <w:r w:rsidRPr="002A174E">
        <w:rPr>
          <w:sz w:val="28"/>
          <w:szCs w:val="28"/>
          <w:lang w:val="uk-UA"/>
        </w:rPr>
        <w:t xml:space="preserve"> Р1С16Р873, що має вбудований </w:t>
      </w:r>
      <w:proofErr w:type="spellStart"/>
      <w:r w:rsidRPr="002A174E">
        <w:rPr>
          <w:sz w:val="28"/>
          <w:szCs w:val="28"/>
          <w:lang w:val="uk-UA"/>
        </w:rPr>
        <w:t>десятирозрядний</w:t>
      </w:r>
      <w:proofErr w:type="spellEnd"/>
      <w:r w:rsidRPr="002A174E">
        <w:rPr>
          <w:sz w:val="28"/>
          <w:szCs w:val="28"/>
          <w:lang w:val="uk-UA"/>
        </w:rPr>
        <w:t xml:space="preserve"> АЦП. Використання </w:t>
      </w:r>
      <w:proofErr w:type="spellStart"/>
      <w:r w:rsidRPr="002A174E">
        <w:rPr>
          <w:sz w:val="28"/>
          <w:szCs w:val="28"/>
          <w:lang w:val="uk-UA"/>
        </w:rPr>
        <w:t>мікроконтролера</w:t>
      </w:r>
      <w:proofErr w:type="spellEnd"/>
      <w:r w:rsidRPr="002A174E">
        <w:rPr>
          <w:sz w:val="28"/>
          <w:szCs w:val="28"/>
          <w:lang w:val="uk-UA"/>
        </w:rPr>
        <w:t xml:space="preserve"> і індикатора дозволило зробити автомат з установкою порогів спрацьовування за мінімальн</w:t>
      </w:r>
      <w:r>
        <w:rPr>
          <w:sz w:val="28"/>
          <w:szCs w:val="28"/>
          <w:lang w:val="uk-UA"/>
        </w:rPr>
        <w:t>ою</w:t>
      </w:r>
      <w:r w:rsidRPr="002A174E">
        <w:rPr>
          <w:sz w:val="28"/>
          <w:szCs w:val="28"/>
          <w:lang w:val="uk-UA"/>
        </w:rPr>
        <w:t xml:space="preserve"> і максимально</w:t>
      </w:r>
      <w:r>
        <w:rPr>
          <w:sz w:val="28"/>
          <w:szCs w:val="28"/>
          <w:lang w:val="uk-UA"/>
        </w:rPr>
        <w:t>ю</w:t>
      </w:r>
      <w:r w:rsidRPr="002A174E">
        <w:rPr>
          <w:sz w:val="28"/>
          <w:szCs w:val="28"/>
          <w:lang w:val="uk-UA"/>
        </w:rPr>
        <w:t xml:space="preserve"> напру</w:t>
      </w:r>
      <w:r>
        <w:rPr>
          <w:sz w:val="28"/>
          <w:szCs w:val="28"/>
          <w:lang w:val="uk-UA"/>
        </w:rPr>
        <w:t>гою</w:t>
      </w:r>
      <w:r w:rsidRPr="002A174E">
        <w:rPr>
          <w:sz w:val="28"/>
          <w:szCs w:val="28"/>
          <w:lang w:val="uk-UA"/>
        </w:rPr>
        <w:t xml:space="preserve"> в широких межах.</w:t>
      </w:r>
    </w:p>
    <w:p w:rsidR="001B196E" w:rsidRPr="002A174E" w:rsidRDefault="001B196E" w:rsidP="001B196E">
      <w:pPr>
        <w:spacing w:line="360" w:lineRule="auto"/>
        <w:ind w:firstLine="709"/>
        <w:jc w:val="both"/>
        <w:rPr>
          <w:sz w:val="28"/>
          <w:szCs w:val="28"/>
          <w:lang w:val="uk-UA"/>
        </w:rPr>
      </w:pPr>
      <w:r w:rsidRPr="002A174E">
        <w:rPr>
          <w:sz w:val="28"/>
          <w:szCs w:val="28"/>
          <w:lang w:val="uk-UA"/>
        </w:rPr>
        <w:t>Споживаний приладом струм (без урахування струму через обмотку реле) з включеною індикацією - 30мА, з виключеною індикацією - 6мА, що становить 6,6</w:t>
      </w:r>
      <w:r>
        <w:rPr>
          <w:sz w:val="28"/>
          <w:szCs w:val="28"/>
          <w:lang w:val="uk-UA"/>
        </w:rPr>
        <w:t xml:space="preserve"> </w:t>
      </w:r>
      <w:r w:rsidRPr="002A174E">
        <w:rPr>
          <w:sz w:val="28"/>
          <w:szCs w:val="28"/>
          <w:lang w:val="uk-UA"/>
        </w:rPr>
        <w:t>ВА, а з виключеною індикацією 1,32</w:t>
      </w:r>
      <w:r>
        <w:rPr>
          <w:sz w:val="28"/>
          <w:szCs w:val="28"/>
          <w:lang w:val="uk-UA"/>
        </w:rPr>
        <w:t xml:space="preserve"> </w:t>
      </w:r>
      <w:r w:rsidRPr="002A174E">
        <w:rPr>
          <w:sz w:val="28"/>
          <w:szCs w:val="28"/>
          <w:lang w:val="uk-UA"/>
        </w:rPr>
        <w:t>ВА.</w:t>
      </w:r>
    </w:p>
    <w:p w:rsidR="001B196E" w:rsidRDefault="001B196E" w:rsidP="001B196E">
      <w:pPr>
        <w:spacing w:line="360" w:lineRule="auto"/>
        <w:ind w:firstLine="709"/>
        <w:jc w:val="both"/>
        <w:rPr>
          <w:sz w:val="28"/>
          <w:szCs w:val="28"/>
          <w:lang w:val="uk-UA"/>
        </w:rPr>
      </w:pPr>
      <w:r w:rsidRPr="002A174E">
        <w:rPr>
          <w:sz w:val="28"/>
          <w:szCs w:val="28"/>
          <w:lang w:val="uk-UA"/>
        </w:rPr>
        <w:t xml:space="preserve">Пристрій управляється трьома кнопками. Кнопкою «Розряд» </w:t>
      </w:r>
      <w:r w:rsidRPr="002A174E">
        <w:rPr>
          <w:sz w:val="28"/>
          <w:szCs w:val="28"/>
          <w:lang w:val="uk-UA"/>
        </w:rPr>
        <w:lastRenderedPageBreak/>
        <w:t xml:space="preserve">вибирають розряд установки. Індикація вибраного розряду здійснюється переміщенням коми по індикатору. Кнопкою «Установка» збільшують значення цифрових розрядів (0-2) на одиницю, а в розряді режиму індикації (3) вибирають необхідний режим. Кнопка «Індикація» необхідна для </w:t>
      </w:r>
      <w:r>
        <w:rPr>
          <w:sz w:val="28"/>
          <w:szCs w:val="28"/>
          <w:lang w:val="uk-UA"/>
        </w:rPr>
        <w:t>вмикання</w:t>
      </w:r>
      <w:r w:rsidRPr="002A174E">
        <w:rPr>
          <w:sz w:val="28"/>
          <w:szCs w:val="28"/>
          <w:lang w:val="uk-UA"/>
        </w:rPr>
        <w:t>-</w:t>
      </w:r>
      <w:r>
        <w:rPr>
          <w:sz w:val="28"/>
          <w:szCs w:val="28"/>
          <w:lang w:val="uk-UA"/>
        </w:rPr>
        <w:t>вимикання</w:t>
      </w:r>
      <w:r w:rsidRPr="002A174E">
        <w:rPr>
          <w:sz w:val="28"/>
          <w:szCs w:val="28"/>
          <w:lang w:val="uk-UA"/>
        </w:rPr>
        <w:t xml:space="preserve"> індикації.</w:t>
      </w:r>
    </w:p>
    <w:p w:rsidR="00EA5409" w:rsidRPr="00EA5409" w:rsidRDefault="00EA5409" w:rsidP="00EA5409">
      <w:pPr>
        <w:spacing w:line="360" w:lineRule="auto"/>
        <w:ind w:firstLine="709"/>
        <w:jc w:val="both"/>
        <w:rPr>
          <w:sz w:val="28"/>
          <w:szCs w:val="28"/>
          <w:lang w:val="uk-UA"/>
        </w:rPr>
      </w:pPr>
      <w:r>
        <w:rPr>
          <w:sz w:val="28"/>
          <w:szCs w:val="28"/>
          <w:lang w:val="uk-UA"/>
        </w:rPr>
        <w:t>Відмінні риси пристрою</w:t>
      </w:r>
      <w:r w:rsidRPr="00EA5409">
        <w:rPr>
          <w:sz w:val="28"/>
          <w:szCs w:val="28"/>
          <w:lang w:val="uk-UA"/>
        </w:rPr>
        <w:t xml:space="preserve"> захисту від перепадів напруги в мережі</w:t>
      </w:r>
      <w:r>
        <w:rPr>
          <w:sz w:val="28"/>
          <w:szCs w:val="28"/>
          <w:lang w:val="uk-UA"/>
        </w:rPr>
        <w:t>:</w:t>
      </w:r>
    </w:p>
    <w:p w:rsidR="00EA5409" w:rsidRPr="00EA5409" w:rsidRDefault="00EA5409" w:rsidP="00EA5409">
      <w:pPr>
        <w:spacing w:line="360" w:lineRule="auto"/>
        <w:ind w:firstLine="709"/>
        <w:jc w:val="both"/>
        <w:rPr>
          <w:sz w:val="28"/>
          <w:szCs w:val="28"/>
          <w:lang w:val="uk-UA"/>
        </w:rPr>
      </w:pPr>
      <w:r w:rsidRPr="00EA5409">
        <w:rPr>
          <w:sz w:val="28"/>
          <w:szCs w:val="28"/>
          <w:lang w:val="uk-UA"/>
        </w:rPr>
        <w:t>1. Наявність регульованих в широкому діапазоні уставок (</w:t>
      </w:r>
      <w:proofErr w:type="spellStart"/>
      <w:r w:rsidRPr="00EA5409">
        <w:rPr>
          <w:sz w:val="28"/>
          <w:szCs w:val="28"/>
          <w:lang w:val="uk-UA"/>
        </w:rPr>
        <w:t>Umах</w:t>
      </w:r>
      <w:proofErr w:type="spellEnd"/>
      <w:r w:rsidRPr="00EA5409">
        <w:rPr>
          <w:sz w:val="28"/>
          <w:szCs w:val="28"/>
          <w:lang w:val="uk-UA"/>
        </w:rPr>
        <w:t xml:space="preserve">, </w:t>
      </w:r>
      <w:proofErr w:type="spellStart"/>
      <w:r w:rsidRPr="00EA5409">
        <w:rPr>
          <w:sz w:val="28"/>
          <w:szCs w:val="28"/>
          <w:lang w:val="uk-UA"/>
        </w:rPr>
        <w:t>Umin</w:t>
      </w:r>
      <w:proofErr w:type="spellEnd"/>
      <w:r w:rsidRPr="00EA5409">
        <w:rPr>
          <w:sz w:val="28"/>
          <w:szCs w:val="28"/>
          <w:lang w:val="uk-UA"/>
        </w:rPr>
        <w:t>, час повторного включення).</w:t>
      </w:r>
    </w:p>
    <w:p w:rsidR="00EA5409" w:rsidRPr="00EA5409" w:rsidRDefault="00EA5409" w:rsidP="00EA5409">
      <w:pPr>
        <w:spacing w:line="360" w:lineRule="auto"/>
        <w:ind w:firstLine="709"/>
        <w:jc w:val="both"/>
        <w:rPr>
          <w:sz w:val="28"/>
          <w:szCs w:val="28"/>
          <w:lang w:val="uk-UA"/>
        </w:rPr>
      </w:pPr>
      <w:r w:rsidRPr="00EA5409">
        <w:rPr>
          <w:sz w:val="28"/>
          <w:szCs w:val="28"/>
          <w:lang w:val="uk-UA"/>
        </w:rPr>
        <w:t xml:space="preserve">2. При спрацьовуванні по </w:t>
      </w:r>
      <w:proofErr w:type="spellStart"/>
      <w:r w:rsidRPr="00EA5409">
        <w:rPr>
          <w:sz w:val="28"/>
          <w:szCs w:val="28"/>
          <w:lang w:val="uk-UA"/>
        </w:rPr>
        <w:t>Umin</w:t>
      </w:r>
      <w:proofErr w:type="spellEnd"/>
      <w:r w:rsidRPr="00EA5409">
        <w:rPr>
          <w:sz w:val="28"/>
          <w:szCs w:val="28"/>
          <w:lang w:val="uk-UA"/>
        </w:rPr>
        <w:t xml:space="preserve"> передбачена фіксована тимчасова затримка.</w:t>
      </w:r>
    </w:p>
    <w:p w:rsidR="00EA5409" w:rsidRPr="00EA5409" w:rsidRDefault="00EA5409" w:rsidP="00EA5409">
      <w:pPr>
        <w:spacing w:line="360" w:lineRule="auto"/>
        <w:ind w:firstLine="709"/>
        <w:jc w:val="both"/>
        <w:rPr>
          <w:sz w:val="28"/>
          <w:szCs w:val="28"/>
          <w:lang w:val="uk-UA"/>
        </w:rPr>
      </w:pPr>
      <w:r w:rsidRPr="00EA5409">
        <w:rPr>
          <w:sz w:val="28"/>
          <w:szCs w:val="28"/>
          <w:lang w:val="uk-UA"/>
        </w:rPr>
        <w:t>3. При глибокому зниженні напруги більш 170В від виставленої уставки п</w:t>
      </w:r>
      <w:r>
        <w:rPr>
          <w:sz w:val="28"/>
          <w:szCs w:val="28"/>
          <w:lang w:val="uk-UA"/>
        </w:rPr>
        <w:t xml:space="preserve">о </w:t>
      </w:r>
      <w:proofErr w:type="spellStart"/>
      <w:r>
        <w:rPr>
          <w:sz w:val="28"/>
          <w:szCs w:val="28"/>
          <w:lang w:val="uk-UA"/>
        </w:rPr>
        <w:t>Umin</w:t>
      </w:r>
      <w:proofErr w:type="spellEnd"/>
      <w:r w:rsidRPr="00EA5409">
        <w:rPr>
          <w:sz w:val="28"/>
          <w:szCs w:val="28"/>
          <w:lang w:val="uk-UA"/>
        </w:rPr>
        <w:t xml:space="preserve"> передбачено фіксований час (0,1 </w:t>
      </w:r>
      <w:proofErr w:type="spellStart"/>
      <w:r w:rsidRPr="00EA5409">
        <w:rPr>
          <w:sz w:val="28"/>
          <w:szCs w:val="28"/>
          <w:lang w:val="uk-UA"/>
        </w:rPr>
        <w:t>сек</w:t>
      </w:r>
      <w:proofErr w:type="spellEnd"/>
      <w:r w:rsidRPr="00EA5409">
        <w:rPr>
          <w:sz w:val="28"/>
          <w:szCs w:val="28"/>
          <w:lang w:val="uk-UA"/>
        </w:rPr>
        <w:t>) спрацьовування.</w:t>
      </w:r>
    </w:p>
    <w:p w:rsidR="00EA5409" w:rsidRPr="00EA5409" w:rsidRDefault="00EA5409" w:rsidP="00EA5409">
      <w:pPr>
        <w:spacing w:line="360" w:lineRule="auto"/>
        <w:ind w:firstLine="709"/>
        <w:jc w:val="both"/>
        <w:rPr>
          <w:sz w:val="28"/>
          <w:szCs w:val="28"/>
          <w:lang w:val="uk-UA"/>
        </w:rPr>
      </w:pPr>
      <w:r w:rsidRPr="00EA5409">
        <w:rPr>
          <w:sz w:val="28"/>
          <w:szCs w:val="28"/>
          <w:lang w:val="uk-UA"/>
        </w:rPr>
        <w:t>4. Наявність індикації напруги мережі на вході і напруги на виході.</w:t>
      </w:r>
    </w:p>
    <w:p w:rsidR="00EA5409" w:rsidRPr="00EA5409" w:rsidRDefault="00EA5409" w:rsidP="00EA5409">
      <w:pPr>
        <w:spacing w:line="360" w:lineRule="auto"/>
        <w:ind w:firstLine="709"/>
        <w:jc w:val="both"/>
        <w:rPr>
          <w:sz w:val="28"/>
          <w:szCs w:val="28"/>
          <w:lang w:val="uk-UA"/>
        </w:rPr>
      </w:pPr>
      <w:r w:rsidRPr="00EA5409">
        <w:rPr>
          <w:sz w:val="28"/>
          <w:szCs w:val="28"/>
          <w:lang w:val="uk-UA"/>
        </w:rPr>
        <w:t xml:space="preserve">5.Коеффіціент повернення (гістерезис) з відключення / включення як по </w:t>
      </w:r>
      <w:proofErr w:type="spellStart"/>
      <w:r w:rsidRPr="00EA5409">
        <w:rPr>
          <w:sz w:val="28"/>
          <w:szCs w:val="28"/>
          <w:lang w:val="uk-UA"/>
        </w:rPr>
        <w:t>Umах</w:t>
      </w:r>
      <w:proofErr w:type="spellEnd"/>
      <w:r>
        <w:rPr>
          <w:sz w:val="28"/>
          <w:szCs w:val="28"/>
          <w:lang w:val="uk-UA"/>
        </w:rPr>
        <w:t xml:space="preserve">, так і по </w:t>
      </w:r>
      <w:proofErr w:type="spellStart"/>
      <w:r>
        <w:rPr>
          <w:sz w:val="28"/>
          <w:szCs w:val="28"/>
          <w:lang w:val="uk-UA"/>
        </w:rPr>
        <w:t>Umin</w:t>
      </w:r>
      <w:proofErr w:type="spellEnd"/>
      <w:r>
        <w:rPr>
          <w:sz w:val="28"/>
          <w:szCs w:val="28"/>
          <w:lang w:val="uk-UA"/>
        </w:rPr>
        <w:t xml:space="preserve"> близько 5В. Так, наприклад,</w:t>
      </w:r>
      <w:r w:rsidRPr="00EA5409">
        <w:rPr>
          <w:sz w:val="28"/>
          <w:szCs w:val="28"/>
          <w:lang w:val="uk-UA"/>
        </w:rPr>
        <w:t xml:space="preserve"> після спр</w:t>
      </w:r>
      <w:r>
        <w:rPr>
          <w:sz w:val="28"/>
          <w:szCs w:val="28"/>
          <w:lang w:val="uk-UA"/>
        </w:rPr>
        <w:t xml:space="preserve">ацювання </w:t>
      </w:r>
      <w:r w:rsidRPr="00EA5409">
        <w:rPr>
          <w:sz w:val="28"/>
          <w:szCs w:val="28"/>
          <w:lang w:val="uk-UA"/>
        </w:rPr>
        <w:t xml:space="preserve">по зниженню напруги нижче </w:t>
      </w:r>
      <w:proofErr w:type="spellStart"/>
      <w:r w:rsidRPr="00EA5409">
        <w:rPr>
          <w:sz w:val="28"/>
          <w:szCs w:val="28"/>
          <w:lang w:val="uk-UA"/>
        </w:rPr>
        <w:t>Umin</w:t>
      </w:r>
      <w:proofErr w:type="spellEnd"/>
      <w:r w:rsidRPr="00EA5409">
        <w:rPr>
          <w:sz w:val="28"/>
          <w:szCs w:val="28"/>
          <w:lang w:val="uk-UA"/>
        </w:rPr>
        <w:t xml:space="preserve"> і відключення навантаження, автоматичне повторне включення навантаження відбудеться після підвищення напруги на 5В вище виставленого </w:t>
      </w:r>
      <w:proofErr w:type="spellStart"/>
      <w:r w:rsidRPr="00EA5409">
        <w:rPr>
          <w:sz w:val="28"/>
          <w:szCs w:val="28"/>
          <w:lang w:val="uk-UA"/>
        </w:rPr>
        <w:t>Umin</w:t>
      </w:r>
      <w:proofErr w:type="spellEnd"/>
      <w:r w:rsidRPr="00EA5409">
        <w:rPr>
          <w:sz w:val="28"/>
          <w:szCs w:val="28"/>
          <w:lang w:val="uk-UA"/>
        </w:rPr>
        <w:t xml:space="preserve"> з витримкою часу, яка дорівнює </w:t>
      </w:r>
      <w:proofErr w:type="spellStart"/>
      <w:r w:rsidRPr="00EA5409">
        <w:rPr>
          <w:sz w:val="28"/>
          <w:szCs w:val="28"/>
          <w:lang w:val="uk-UA"/>
        </w:rPr>
        <w:t>Твкл</w:t>
      </w:r>
      <w:proofErr w:type="spellEnd"/>
      <w:r w:rsidRPr="00EA5409">
        <w:rPr>
          <w:sz w:val="28"/>
          <w:szCs w:val="28"/>
          <w:lang w:val="uk-UA"/>
        </w:rPr>
        <w:t>.</w:t>
      </w:r>
    </w:p>
    <w:p w:rsidR="00EA5409" w:rsidRPr="00EA5409" w:rsidRDefault="00EA5409" w:rsidP="00EA5409">
      <w:pPr>
        <w:spacing w:line="360" w:lineRule="auto"/>
        <w:ind w:firstLine="709"/>
        <w:jc w:val="both"/>
        <w:rPr>
          <w:sz w:val="28"/>
          <w:szCs w:val="28"/>
          <w:lang w:val="uk-UA"/>
        </w:rPr>
      </w:pPr>
      <w:r w:rsidRPr="00EA5409">
        <w:rPr>
          <w:sz w:val="28"/>
          <w:szCs w:val="28"/>
          <w:lang w:val="uk-UA"/>
        </w:rPr>
        <w:t>6</w:t>
      </w:r>
      <w:r>
        <w:rPr>
          <w:sz w:val="28"/>
          <w:szCs w:val="28"/>
          <w:lang w:val="uk-UA"/>
        </w:rPr>
        <w:t>. Малогабаритність і невелика вага</w:t>
      </w:r>
    </w:p>
    <w:p w:rsidR="001B196E" w:rsidRPr="00B16181" w:rsidRDefault="004A4081" w:rsidP="00B16181">
      <w:pPr>
        <w:spacing w:line="360" w:lineRule="auto"/>
        <w:ind w:firstLine="709"/>
        <w:jc w:val="both"/>
        <w:rPr>
          <w:b/>
          <w:sz w:val="28"/>
          <w:szCs w:val="30"/>
          <w:lang w:val="uk-UA"/>
        </w:rPr>
      </w:pPr>
      <w:r w:rsidRPr="00B16181">
        <w:rPr>
          <w:b/>
          <w:caps/>
          <w:sz w:val="28"/>
          <w:szCs w:val="28"/>
          <w:lang w:val="uk-UA"/>
        </w:rPr>
        <w:t>1.2</w:t>
      </w:r>
      <w:r w:rsidR="001B196E" w:rsidRPr="00B16181">
        <w:rPr>
          <w:b/>
          <w:caps/>
          <w:sz w:val="28"/>
          <w:szCs w:val="28"/>
          <w:lang w:val="uk-UA"/>
        </w:rPr>
        <w:t xml:space="preserve"> </w:t>
      </w:r>
      <w:r w:rsidR="00B16181" w:rsidRPr="00B16181">
        <w:rPr>
          <w:b/>
          <w:sz w:val="28"/>
          <w:szCs w:val="30"/>
          <w:lang w:val="uk-UA"/>
        </w:rPr>
        <w:t>Побудова функціональної схеми пристрою</w:t>
      </w:r>
    </w:p>
    <w:p w:rsidR="001B196E" w:rsidRPr="00C41B7E" w:rsidRDefault="001B196E" w:rsidP="00C41B7E">
      <w:pPr>
        <w:spacing w:line="360" w:lineRule="auto"/>
        <w:ind w:firstLine="709"/>
        <w:jc w:val="both"/>
        <w:rPr>
          <w:sz w:val="28"/>
          <w:szCs w:val="30"/>
          <w:lang w:val="uk-UA"/>
        </w:rPr>
      </w:pPr>
      <w:r w:rsidRPr="002A174E">
        <w:rPr>
          <w:sz w:val="28"/>
          <w:szCs w:val="30"/>
          <w:lang w:val="uk-UA"/>
        </w:rPr>
        <w:t xml:space="preserve">Для вирішення завдання щодо захисту пристроїв від неякісного </w:t>
      </w:r>
      <w:r>
        <w:rPr>
          <w:sz w:val="28"/>
          <w:szCs w:val="30"/>
          <w:lang w:val="uk-UA"/>
        </w:rPr>
        <w:t>живлення</w:t>
      </w:r>
      <w:r w:rsidRPr="002A174E">
        <w:rPr>
          <w:sz w:val="28"/>
          <w:szCs w:val="30"/>
          <w:lang w:val="uk-UA"/>
        </w:rPr>
        <w:t xml:space="preserve">, а саме перенапруги або зниження нижче допустимого, пропонується пристрій з використанням аналогового цифрового перетворювача на основі </w:t>
      </w:r>
      <w:proofErr w:type="spellStart"/>
      <w:r w:rsidRPr="002A174E">
        <w:rPr>
          <w:sz w:val="28"/>
          <w:szCs w:val="30"/>
          <w:lang w:val="uk-UA"/>
        </w:rPr>
        <w:t>мікроконтролера</w:t>
      </w:r>
      <w:proofErr w:type="spellEnd"/>
      <w:r w:rsidRPr="002A174E">
        <w:rPr>
          <w:sz w:val="28"/>
          <w:szCs w:val="30"/>
          <w:lang w:val="uk-UA"/>
        </w:rPr>
        <w:t xml:space="preserve"> типу PIC16F873. З метою забезпечення контролю якості вхідної напруги пропонується мікропроцесорний пристрій для контролю напруги, як</w:t>
      </w:r>
      <w:r>
        <w:rPr>
          <w:sz w:val="28"/>
          <w:szCs w:val="30"/>
          <w:lang w:val="uk-UA"/>
        </w:rPr>
        <w:t>ий</w:t>
      </w:r>
      <w:r w:rsidRPr="002A174E">
        <w:rPr>
          <w:sz w:val="28"/>
          <w:szCs w:val="30"/>
          <w:lang w:val="uk-UA"/>
        </w:rPr>
        <w:t xml:space="preserve"> виконує функції автомата захисту від перепадів напруги, вимикає навантаження за допомогою реле, якщо напруга в мережі буде виходити за межі встановленого значення, і включає її післ</w:t>
      </w:r>
      <w:r>
        <w:rPr>
          <w:sz w:val="28"/>
          <w:szCs w:val="30"/>
          <w:lang w:val="uk-UA"/>
        </w:rPr>
        <w:t xml:space="preserve">я зникнення аварійної ситуації. </w:t>
      </w:r>
      <w:r w:rsidRPr="002A174E">
        <w:rPr>
          <w:sz w:val="28"/>
          <w:szCs w:val="30"/>
          <w:lang w:val="uk-UA"/>
        </w:rPr>
        <w:t xml:space="preserve">Для синтезу </w:t>
      </w:r>
      <w:r w:rsidRPr="002A174E">
        <w:rPr>
          <w:sz w:val="28"/>
          <w:szCs w:val="30"/>
          <w:lang w:val="uk-UA"/>
        </w:rPr>
        <w:lastRenderedPageBreak/>
        <w:t xml:space="preserve">мікропроцесорного пристрою контролю напруги, необхідна розробити функціональну схему. Функціональна схема </w:t>
      </w:r>
      <w:r w:rsidR="00FA1AC8" w:rsidRPr="00C41B7E">
        <w:rPr>
          <w:sz w:val="28"/>
          <w:szCs w:val="30"/>
          <w:lang w:val="uk-UA"/>
        </w:rPr>
        <w:t>(</w:t>
      </w:r>
      <w:r w:rsidRPr="002A174E">
        <w:rPr>
          <w:sz w:val="28"/>
          <w:szCs w:val="30"/>
          <w:lang w:val="uk-UA"/>
        </w:rPr>
        <w:t>рис.</w:t>
      </w:r>
      <w:r w:rsidR="00FA1AC8" w:rsidRPr="00C41B7E">
        <w:rPr>
          <w:sz w:val="28"/>
          <w:szCs w:val="30"/>
          <w:lang w:val="uk-UA"/>
        </w:rPr>
        <w:t xml:space="preserve"> 1.</w:t>
      </w:r>
      <w:r w:rsidRPr="002A174E">
        <w:rPr>
          <w:sz w:val="28"/>
          <w:szCs w:val="30"/>
          <w:lang w:val="uk-UA"/>
        </w:rPr>
        <w:t>2.1</w:t>
      </w:r>
      <w:r w:rsidR="00FA1AC8" w:rsidRPr="00C41B7E">
        <w:rPr>
          <w:sz w:val="28"/>
          <w:szCs w:val="30"/>
          <w:lang w:val="uk-UA"/>
        </w:rPr>
        <w:t>)</w:t>
      </w:r>
      <w:r w:rsidRPr="002A174E">
        <w:rPr>
          <w:sz w:val="28"/>
          <w:szCs w:val="30"/>
          <w:lang w:val="uk-UA"/>
        </w:rPr>
        <w:t xml:space="preserve"> пристрою містить наступні елементи: 1). Вхідний блок (</w:t>
      </w:r>
      <w:proofErr w:type="spellStart"/>
      <w:r w:rsidRPr="002A174E">
        <w:rPr>
          <w:sz w:val="28"/>
          <w:szCs w:val="30"/>
          <w:lang w:val="uk-UA"/>
        </w:rPr>
        <w:t>ВхБ</w:t>
      </w:r>
      <w:proofErr w:type="spellEnd"/>
      <w:r w:rsidRPr="002A174E">
        <w:rPr>
          <w:sz w:val="28"/>
          <w:szCs w:val="30"/>
          <w:lang w:val="uk-UA"/>
        </w:rPr>
        <w:t xml:space="preserve">), що забезпечує підключення пристрою до мережі місцевого </w:t>
      </w:r>
      <w:r>
        <w:rPr>
          <w:sz w:val="28"/>
          <w:szCs w:val="30"/>
          <w:lang w:val="uk-UA"/>
        </w:rPr>
        <w:t>живлення</w:t>
      </w:r>
      <w:r w:rsidRPr="002A174E">
        <w:rPr>
          <w:sz w:val="28"/>
          <w:szCs w:val="30"/>
          <w:lang w:val="uk-UA"/>
        </w:rPr>
        <w:t>; 2) Блок живлення (Б</w:t>
      </w:r>
      <w:r>
        <w:rPr>
          <w:sz w:val="28"/>
          <w:szCs w:val="30"/>
          <w:lang w:val="uk-UA"/>
        </w:rPr>
        <w:t>Ж</w:t>
      </w:r>
      <w:r w:rsidRPr="002A174E">
        <w:rPr>
          <w:sz w:val="28"/>
          <w:szCs w:val="30"/>
          <w:lang w:val="uk-UA"/>
        </w:rPr>
        <w:t>) з вбудованим трансформатором, що підключається до відповідних фаз мережі, до виходу трансформ</w:t>
      </w:r>
      <w:r>
        <w:rPr>
          <w:sz w:val="28"/>
          <w:szCs w:val="30"/>
          <w:lang w:val="uk-UA"/>
        </w:rPr>
        <w:t>атора приєднаний випрямляч. 3) В</w:t>
      </w:r>
      <w:r w:rsidRPr="002A174E">
        <w:rPr>
          <w:sz w:val="28"/>
          <w:szCs w:val="30"/>
          <w:lang w:val="uk-UA"/>
        </w:rPr>
        <w:t>имірю</w:t>
      </w:r>
      <w:r>
        <w:rPr>
          <w:sz w:val="28"/>
          <w:szCs w:val="30"/>
          <w:lang w:val="uk-UA"/>
        </w:rPr>
        <w:t>вальний пристрій</w:t>
      </w:r>
      <w:r w:rsidRPr="002A174E">
        <w:rPr>
          <w:sz w:val="28"/>
          <w:szCs w:val="30"/>
          <w:lang w:val="uk-UA"/>
        </w:rPr>
        <w:t xml:space="preserve"> (ВП), виконан</w:t>
      </w:r>
      <w:r>
        <w:rPr>
          <w:sz w:val="28"/>
          <w:szCs w:val="30"/>
          <w:lang w:val="uk-UA"/>
        </w:rPr>
        <w:t>ий</w:t>
      </w:r>
      <w:r w:rsidRPr="002A174E">
        <w:rPr>
          <w:sz w:val="28"/>
          <w:szCs w:val="30"/>
          <w:lang w:val="uk-UA"/>
        </w:rPr>
        <w:t xml:space="preserve"> на основі </w:t>
      </w:r>
      <w:proofErr w:type="spellStart"/>
      <w:r w:rsidRPr="002A174E">
        <w:rPr>
          <w:sz w:val="28"/>
          <w:szCs w:val="30"/>
          <w:lang w:val="uk-UA"/>
        </w:rPr>
        <w:t>мікроконтролера</w:t>
      </w:r>
      <w:proofErr w:type="spellEnd"/>
      <w:r w:rsidRPr="002A174E">
        <w:rPr>
          <w:sz w:val="28"/>
          <w:szCs w:val="30"/>
          <w:lang w:val="uk-UA"/>
        </w:rPr>
        <w:t>; 4</w:t>
      </w:r>
      <w:r>
        <w:rPr>
          <w:sz w:val="28"/>
          <w:szCs w:val="30"/>
          <w:lang w:val="uk-UA"/>
        </w:rPr>
        <w:t>) ГТЧ генератор тактових частот</w:t>
      </w:r>
      <w:r w:rsidRPr="002A174E">
        <w:rPr>
          <w:sz w:val="28"/>
          <w:szCs w:val="30"/>
          <w:lang w:val="uk-UA"/>
        </w:rPr>
        <w:t xml:space="preserve"> кварцового резонатора налаштований на частоту 4,096МГц</w:t>
      </w:r>
      <w:r>
        <w:rPr>
          <w:sz w:val="28"/>
          <w:szCs w:val="30"/>
          <w:lang w:val="uk-UA"/>
        </w:rPr>
        <w:t xml:space="preserve"> 5) Комутуючий пристрій (КП), який відключає</w:t>
      </w:r>
      <w:r w:rsidRPr="002A174E">
        <w:rPr>
          <w:sz w:val="28"/>
          <w:szCs w:val="30"/>
          <w:lang w:val="uk-UA"/>
        </w:rPr>
        <w:t xml:space="preserve"> споживача від мережі; 6) Блок індикатор</w:t>
      </w:r>
      <w:r>
        <w:rPr>
          <w:sz w:val="28"/>
          <w:szCs w:val="30"/>
          <w:lang w:val="uk-UA"/>
        </w:rPr>
        <w:t xml:space="preserve"> (БІ)</w:t>
      </w:r>
      <w:r w:rsidRPr="002A174E">
        <w:rPr>
          <w:sz w:val="28"/>
          <w:szCs w:val="30"/>
          <w:lang w:val="uk-UA"/>
        </w:rPr>
        <w:t xml:space="preserve">; 7) </w:t>
      </w:r>
      <w:proofErr w:type="spellStart"/>
      <w:r w:rsidRPr="002A174E">
        <w:rPr>
          <w:sz w:val="28"/>
          <w:szCs w:val="30"/>
          <w:lang w:val="uk-UA"/>
        </w:rPr>
        <w:t>Семисегментний</w:t>
      </w:r>
      <w:proofErr w:type="spellEnd"/>
      <w:r>
        <w:rPr>
          <w:sz w:val="28"/>
          <w:szCs w:val="30"/>
          <w:lang w:val="uk-UA"/>
        </w:rPr>
        <w:t xml:space="preserve"> індикатор (СІ), призначений для</w:t>
      </w:r>
      <w:r w:rsidRPr="002A174E">
        <w:rPr>
          <w:sz w:val="28"/>
          <w:szCs w:val="30"/>
          <w:lang w:val="uk-UA"/>
        </w:rPr>
        <w:t xml:space="preserve"> виведення показань поточного значенн</w:t>
      </w:r>
      <w:r>
        <w:rPr>
          <w:sz w:val="28"/>
          <w:szCs w:val="30"/>
          <w:lang w:val="uk-UA"/>
        </w:rPr>
        <w:t>я напруги; 8) Навантаження (Н).</w:t>
      </w:r>
    </w:p>
    <w:p w:rsidR="001B196E" w:rsidRPr="007B0143" w:rsidRDefault="001B196E" w:rsidP="001B196E">
      <w:pPr>
        <w:spacing w:line="360" w:lineRule="auto"/>
        <w:ind w:firstLine="709"/>
        <w:jc w:val="center"/>
        <w:rPr>
          <w:sz w:val="28"/>
          <w:szCs w:val="30"/>
        </w:rPr>
      </w:pPr>
      <w:r>
        <w:rPr>
          <w:noProof/>
          <w:sz w:val="28"/>
          <w:szCs w:val="30"/>
        </w:rPr>
        <w:drawing>
          <wp:inline distT="0" distB="0" distL="0" distR="0" wp14:anchorId="6C66C1D6" wp14:editId="3D2721FB">
            <wp:extent cx="3533775" cy="1876425"/>
            <wp:effectExtent l="0" t="0" r="9525" b="9525"/>
            <wp:docPr id="16" name="Рисунок 16" descr="C:\Users\Данил\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анил\Desktop\Безымянный.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3775" cy="1876425"/>
                    </a:xfrm>
                    <a:prstGeom prst="rect">
                      <a:avLst/>
                    </a:prstGeom>
                    <a:noFill/>
                    <a:ln>
                      <a:noFill/>
                    </a:ln>
                  </pic:spPr>
                </pic:pic>
              </a:graphicData>
            </a:graphic>
          </wp:inline>
        </w:drawing>
      </w:r>
    </w:p>
    <w:p w:rsidR="001B196E" w:rsidRPr="00B16181" w:rsidRDefault="001B196E" w:rsidP="00B16181">
      <w:pPr>
        <w:tabs>
          <w:tab w:val="left" w:pos="0"/>
        </w:tabs>
        <w:spacing w:line="360" w:lineRule="auto"/>
        <w:ind w:firstLine="709"/>
        <w:jc w:val="center"/>
        <w:rPr>
          <w:bCs/>
          <w:sz w:val="28"/>
          <w:szCs w:val="28"/>
          <w:lang w:val="uk-UA"/>
        </w:rPr>
      </w:pPr>
      <w:r w:rsidRPr="007B0143">
        <w:rPr>
          <w:sz w:val="28"/>
          <w:szCs w:val="28"/>
        </w:rPr>
        <w:t>Рис.</w:t>
      </w:r>
      <w:r w:rsidR="00B16181">
        <w:rPr>
          <w:sz w:val="28"/>
          <w:szCs w:val="28"/>
          <w:lang w:val="uk-UA"/>
        </w:rPr>
        <w:t xml:space="preserve"> </w:t>
      </w:r>
      <w:r w:rsidR="00AD0D6B" w:rsidRPr="00AD0D6B">
        <w:rPr>
          <w:sz w:val="28"/>
          <w:szCs w:val="28"/>
        </w:rPr>
        <w:t>1.2.</w:t>
      </w:r>
      <w:r w:rsidR="00AD0D6B" w:rsidRPr="00B16181">
        <w:rPr>
          <w:sz w:val="28"/>
          <w:szCs w:val="28"/>
        </w:rPr>
        <w:t>1</w:t>
      </w:r>
      <w:r>
        <w:rPr>
          <w:sz w:val="28"/>
          <w:szCs w:val="28"/>
        </w:rPr>
        <w:t xml:space="preserve"> </w:t>
      </w:r>
      <w:r>
        <w:rPr>
          <w:sz w:val="28"/>
          <w:szCs w:val="28"/>
          <w:lang w:val="uk-UA"/>
        </w:rPr>
        <w:t>Функціональна схема пристрою</w:t>
      </w:r>
    </w:p>
    <w:p w:rsidR="00B16181" w:rsidRPr="00B16181" w:rsidRDefault="004A4081" w:rsidP="00B16181">
      <w:pPr>
        <w:spacing w:line="360" w:lineRule="auto"/>
        <w:ind w:firstLine="709"/>
        <w:jc w:val="both"/>
        <w:rPr>
          <w:b/>
          <w:sz w:val="28"/>
          <w:szCs w:val="28"/>
          <w:lang w:val="uk-UA"/>
        </w:rPr>
      </w:pPr>
      <w:r w:rsidRPr="00B16181">
        <w:rPr>
          <w:b/>
          <w:caps/>
          <w:sz w:val="28"/>
          <w:szCs w:val="28"/>
          <w:lang w:val="uk-UA"/>
        </w:rPr>
        <w:t>1</w:t>
      </w:r>
      <w:r w:rsidR="001B196E" w:rsidRPr="00B16181">
        <w:rPr>
          <w:b/>
          <w:caps/>
          <w:sz w:val="28"/>
          <w:szCs w:val="28"/>
        </w:rPr>
        <w:t xml:space="preserve">.3 </w:t>
      </w:r>
      <w:r w:rsidR="00B16181" w:rsidRPr="00B16181">
        <w:rPr>
          <w:b/>
          <w:sz w:val="28"/>
          <w:szCs w:val="28"/>
          <w:lang w:val="uk-UA"/>
        </w:rPr>
        <w:t>Розробка алгоритму роботи пристрою</w:t>
      </w:r>
    </w:p>
    <w:p w:rsidR="001B196E" w:rsidRPr="006F43FA" w:rsidRDefault="001B196E" w:rsidP="001B196E">
      <w:pPr>
        <w:shd w:val="clear" w:color="auto" w:fill="FFFFFF"/>
        <w:spacing w:line="360" w:lineRule="auto"/>
        <w:ind w:firstLine="709"/>
        <w:jc w:val="both"/>
        <w:rPr>
          <w:sz w:val="28"/>
          <w:szCs w:val="28"/>
          <w:lang w:val="uk-UA"/>
        </w:rPr>
      </w:pPr>
      <w:r w:rsidRPr="006F43FA">
        <w:rPr>
          <w:sz w:val="28"/>
          <w:szCs w:val="28"/>
          <w:lang w:val="uk-UA"/>
        </w:rPr>
        <w:t xml:space="preserve">В роботі програми </w:t>
      </w:r>
      <w:proofErr w:type="spellStart"/>
      <w:r w:rsidRPr="006F43FA">
        <w:rPr>
          <w:sz w:val="28"/>
          <w:szCs w:val="28"/>
          <w:lang w:val="uk-UA"/>
        </w:rPr>
        <w:t>мікроконтролера</w:t>
      </w:r>
      <w:proofErr w:type="spellEnd"/>
      <w:r w:rsidRPr="006F43FA">
        <w:rPr>
          <w:sz w:val="28"/>
          <w:szCs w:val="28"/>
          <w:lang w:val="uk-UA"/>
        </w:rPr>
        <w:t xml:space="preserve"> використовуються три підпрограми «Переривання». Переривання по переповненн</w:t>
      </w:r>
      <w:r>
        <w:rPr>
          <w:sz w:val="28"/>
          <w:szCs w:val="28"/>
          <w:lang w:val="uk-UA"/>
        </w:rPr>
        <w:t>ю</w:t>
      </w:r>
      <w:r w:rsidRPr="006F43FA">
        <w:rPr>
          <w:sz w:val="28"/>
          <w:szCs w:val="28"/>
          <w:lang w:val="uk-UA"/>
        </w:rPr>
        <w:t xml:space="preserve"> таймера 0 необхідні для відліку інтервалів часу 5мс. Це час, що дорівнює чверті періоду частоти напруги, необхідн</w:t>
      </w:r>
      <w:r>
        <w:rPr>
          <w:sz w:val="28"/>
          <w:szCs w:val="28"/>
          <w:lang w:val="uk-UA"/>
        </w:rPr>
        <w:t>ий</w:t>
      </w:r>
      <w:r w:rsidRPr="006F43FA">
        <w:rPr>
          <w:sz w:val="28"/>
          <w:szCs w:val="28"/>
          <w:lang w:val="uk-UA"/>
        </w:rPr>
        <w:t xml:space="preserve"> для прив'язки включення модуля АЦП на вершині синусоїди. Переривання по зміні сигналу на вході КВ0 синхронізує генератор 5мс з частотою мережі. Переривання по переповненн</w:t>
      </w:r>
      <w:r>
        <w:rPr>
          <w:sz w:val="28"/>
          <w:szCs w:val="28"/>
          <w:lang w:val="uk-UA"/>
        </w:rPr>
        <w:t>ю</w:t>
      </w:r>
      <w:r w:rsidRPr="006F43FA">
        <w:rPr>
          <w:sz w:val="28"/>
          <w:szCs w:val="28"/>
          <w:lang w:val="uk-UA"/>
        </w:rPr>
        <w:t xml:space="preserve"> таймера 1 відпрацьовують інтервали часу повторного </w:t>
      </w:r>
      <w:r>
        <w:rPr>
          <w:sz w:val="28"/>
          <w:szCs w:val="28"/>
          <w:lang w:val="uk-UA"/>
        </w:rPr>
        <w:t>вмикання</w:t>
      </w:r>
      <w:r w:rsidRPr="006F43FA">
        <w:rPr>
          <w:sz w:val="28"/>
          <w:szCs w:val="28"/>
          <w:lang w:val="uk-UA"/>
        </w:rPr>
        <w:t xml:space="preserve"> автомата для вимірювання напруги в режимі очікування.</w:t>
      </w:r>
      <w:r w:rsidRPr="006F43FA">
        <w:rPr>
          <w:sz w:val="28"/>
          <w:szCs w:val="28"/>
          <w:lang w:val="uk-UA"/>
        </w:rPr>
        <w:cr/>
      </w:r>
      <w:r>
        <w:rPr>
          <w:sz w:val="28"/>
          <w:szCs w:val="28"/>
          <w:lang w:val="uk-UA"/>
        </w:rPr>
        <w:t xml:space="preserve">         </w:t>
      </w:r>
      <w:r w:rsidRPr="006F43FA">
        <w:rPr>
          <w:sz w:val="28"/>
          <w:szCs w:val="28"/>
          <w:lang w:val="uk-UA"/>
        </w:rPr>
        <w:t>Якщо напруга мережі перевищує встановлене значення, то автомат вимикає реле, індикацію і переходить в режим очікування.</w:t>
      </w:r>
    </w:p>
    <w:p w:rsidR="001B196E" w:rsidRPr="006F43FA" w:rsidRDefault="001B196E" w:rsidP="001B196E">
      <w:pPr>
        <w:shd w:val="clear" w:color="auto" w:fill="FFFFFF"/>
        <w:spacing w:line="360" w:lineRule="auto"/>
        <w:ind w:firstLine="709"/>
        <w:jc w:val="both"/>
        <w:rPr>
          <w:sz w:val="28"/>
          <w:szCs w:val="28"/>
          <w:lang w:val="uk-UA"/>
        </w:rPr>
      </w:pPr>
      <w:r w:rsidRPr="006F43FA">
        <w:rPr>
          <w:sz w:val="28"/>
          <w:szCs w:val="28"/>
          <w:lang w:val="uk-UA"/>
        </w:rPr>
        <w:lastRenderedPageBreak/>
        <w:t>Повторне вимірювання напруги буде виконано через 2хв. Якщо величина напруги не прийшла в норму, то наступне вимір буде через 10хв. Останній інтервал часу можна</w:t>
      </w:r>
      <w:r>
        <w:rPr>
          <w:sz w:val="28"/>
          <w:szCs w:val="28"/>
          <w:lang w:val="uk-UA"/>
        </w:rPr>
        <w:t xml:space="preserve"> встановлювати програмно до 8,5г</w:t>
      </w:r>
      <w:r w:rsidRPr="006F43FA">
        <w:rPr>
          <w:sz w:val="28"/>
          <w:szCs w:val="28"/>
          <w:lang w:val="uk-UA"/>
        </w:rPr>
        <w:t>.</w:t>
      </w:r>
    </w:p>
    <w:p w:rsidR="001B196E" w:rsidRPr="00B16181" w:rsidRDefault="001B196E" w:rsidP="001B196E">
      <w:pPr>
        <w:shd w:val="clear" w:color="auto" w:fill="FFFFFF"/>
        <w:spacing w:line="360" w:lineRule="auto"/>
        <w:ind w:firstLine="709"/>
        <w:jc w:val="both"/>
        <w:rPr>
          <w:sz w:val="28"/>
          <w:szCs w:val="28"/>
          <w:lang w:val="uk-UA"/>
        </w:rPr>
      </w:pPr>
      <w:r w:rsidRPr="006F43FA">
        <w:rPr>
          <w:sz w:val="28"/>
          <w:szCs w:val="28"/>
          <w:lang w:val="uk-UA"/>
        </w:rPr>
        <w:t>Алгоритм роботи програми автомата захисту від п</w:t>
      </w:r>
      <w:r w:rsidR="00B16181">
        <w:rPr>
          <w:sz w:val="28"/>
          <w:szCs w:val="28"/>
          <w:lang w:val="uk-UA"/>
        </w:rPr>
        <w:t>ерепадів напруги показаний на ри</w:t>
      </w:r>
      <w:r w:rsidRPr="006F43FA">
        <w:rPr>
          <w:sz w:val="28"/>
          <w:szCs w:val="28"/>
          <w:lang w:val="uk-UA"/>
        </w:rPr>
        <w:t>с.</w:t>
      </w:r>
      <w:r w:rsidR="00B16181" w:rsidRPr="00B16181">
        <w:rPr>
          <w:sz w:val="28"/>
          <w:szCs w:val="28"/>
        </w:rPr>
        <w:t xml:space="preserve"> </w:t>
      </w:r>
      <w:r w:rsidR="00B16181" w:rsidRPr="00AD0D6B">
        <w:rPr>
          <w:sz w:val="28"/>
          <w:szCs w:val="28"/>
        </w:rPr>
        <w:t>1.3.1</w:t>
      </w:r>
      <w:r w:rsidR="00B16181" w:rsidRPr="00417667">
        <w:rPr>
          <w:sz w:val="28"/>
          <w:szCs w:val="28"/>
          <w:lang w:val="uk-UA"/>
        </w:rPr>
        <w:t>-</w:t>
      </w:r>
      <w:r w:rsidR="00B16181" w:rsidRPr="00AD0D6B">
        <w:rPr>
          <w:sz w:val="28"/>
          <w:szCs w:val="28"/>
        </w:rPr>
        <w:t>1.3.4</w:t>
      </w:r>
      <w:r w:rsidR="00B16181">
        <w:rPr>
          <w:sz w:val="28"/>
          <w:szCs w:val="28"/>
          <w:lang w:val="uk-UA"/>
        </w:rPr>
        <w:t>.</w:t>
      </w:r>
    </w:p>
    <w:p w:rsidR="001B196E" w:rsidRPr="00B16181" w:rsidRDefault="001B196E" w:rsidP="001B196E">
      <w:pPr>
        <w:shd w:val="clear" w:color="auto" w:fill="FFFFFF"/>
        <w:spacing w:line="360" w:lineRule="auto"/>
        <w:ind w:firstLine="709"/>
        <w:jc w:val="both"/>
        <w:rPr>
          <w:sz w:val="28"/>
          <w:szCs w:val="28"/>
          <w:lang w:val="uk-UA"/>
        </w:rPr>
      </w:pPr>
      <w:r w:rsidRPr="006F43FA">
        <w:rPr>
          <w:sz w:val="28"/>
          <w:szCs w:val="28"/>
          <w:lang w:val="uk-UA"/>
        </w:rPr>
        <w:t xml:space="preserve">Після пуску і ініціалізації </w:t>
      </w:r>
      <w:proofErr w:type="spellStart"/>
      <w:r w:rsidRPr="006F43FA">
        <w:rPr>
          <w:sz w:val="28"/>
          <w:szCs w:val="28"/>
          <w:lang w:val="uk-UA"/>
        </w:rPr>
        <w:t>мікроконтролера</w:t>
      </w:r>
      <w:proofErr w:type="spellEnd"/>
      <w:r w:rsidRPr="006F43FA">
        <w:rPr>
          <w:sz w:val="28"/>
          <w:szCs w:val="28"/>
          <w:lang w:val="uk-UA"/>
        </w:rPr>
        <w:t xml:space="preserve"> (рис.</w:t>
      </w:r>
      <w:r w:rsidR="000750CD">
        <w:rPr>
          <w:sz w:val="28"/>
          <w:szCs w:val="28"/>
          <w:lang w:val="uk-UA"/>
        </w:rPr>
        <w:t xml:space="preserve"> 1.3.1</w:t>
      </w:r>
      <w:r w:rsidRPr="006F43FA">
        <w:rPr>
          <w:sz w:val="28"/>
          <w:szCs w:val="28"/>
          <w:lang w:val="uk-UA"/>
        </w:rPr>
        <w:t>) в</w:t>
      </w:r>
      <w:r>
        <w:rPr>
          <w:sz w:val="28"/>
          <w:szCs w:val="28"/>
          <w:lang w:val="uk-UA"/>
        </w:rPr>
        <w:t>микається</w:t>
      </w:r>
      <w:r w:rsidRPr="006F43FA">
        <w:rPr>
          <w:sz w:val="28"/>
          <w:szCs w:val="28"/>
          <w:lang w:val="uk-UA"/>
        </w:rPr>
        <w:t xml:space="preserve"> лічильник переривань, побудований на послідовному включенні попереднього дільника з К = 4 і таймера ТМК0 з К = 256. При використанні кварцового резонатора на частоту 4,096МГц</w:t>
      </w:r>
      <w:r>
        <w:rPr>
          <w:sz w:val="28"/>
          <w:szCs w:val="28"/>
          <w:lang w:val="uk-UA"/>
        </w:rPr>
        <w:t>,</w:t>
      </w:r>
      <w:r w:rsidRPr="006F43FA">
        <w:rPr>
          <w:sz w:val="28"/>
          <w:szCs w:val="28"/>
          <w:lang w:val="uk-UA"/>
        </w:rPr>
        <w:t xml:space="preserve"> переривання по переповненн</w:t>
      </w:r>
      <w:r>
        <w:rPr>
          <w:sz w:val="28"/>
          <w:szCs w:val="28"/>
          <w:lang w:val="uk-UA"/>
        </w:rPr>
        <w:t>ю</w:t>
      </w:r>
      <w:r w:rsidRPr="006F43FA">
        <w:rPr>
          <w:sz w:val="28"/>
          <w:szCs w:val="28"/>
          <w:lang w:val="uk-UA"/>
        </w:rPr>
        <w:t xml:space="preserve"> таймера відбуватимуться через 1мс. Після переривання </w:t>
      </w:r>
      <w:proofErr w:type="spellStart"/>
      <w:r>
        <w:rPr>
          <w:sz w:val="28"/>
          <w:szCs w:val="28"/>
          <w:lang w:val="uk-UA"/>
        </w:rPr>
        <w:t>інкрементуються</w:t>
      </w:r>
      <w:proofErr w:type="spellEnd"/>
      <w:r w:rsidRPr="006F43FA">
        <w:rPr>
          <w:sz w:val="28"/>
          <w:szCs w:val="28"/>
          <w:lang w:val="uk-UA"/>
        </w:rPr>
        <w:t xml:space="preserve"> лічильники 5мс; 0,5 с; 1с. Після переповнення лічильників встановлюються прапори 5мс; 0,5 с; 1с. Відмітки часу 5мс використовуються для індикації одного розряду, а 0,5 і 1с для зміни індикації в режимі вимірювання. Далі процесор виробляє вибірку з пам'яті раніше встановлених мінімального і максимального значень. Якщо індикація дозволена, то вибрані з пам'яті значення максимальної установки виводяться на індикацію. Після виведення на індикацію кожного розряду очікується установка прапора 5мс. Після індикації третього розряду виконується перевірка стану кнопок. Під час очікування переривання постійно перевіряються прапори помилки і виключення індикації. Якщо вони включені, то програма переходить до вимикання індикації.</w:t>
      </w:r>
    </w:p>
    <w:p w:rsidR="00B16181" w:rsidRDefault="00B16181" w:rsidP="00B16181">
      <w:pPr>
        <w:shd w:val="clear" w:color="auto" w:fill="FFFFFF"/>
        <w:spacing w:line="360" w:lineRule="auto"/>
        <w:jc w:val="center"/>
        <w:rPr>
          <w:sz w:val="28"/>
          <w:szCs w:val="28"/>
          <w:lang w:val="uk-UA"/>
        </w:rPr>
      </w:pPr>
      <w:r>
        <w:rPr>
          <w:noProof/>
          <w:sz w:val="28"/>
          <w:szCs w:val="28"/>
        </w:rPr>
        <w:lastRenderedPageBreak/>
        <w:drawing>
          <wp:inline distT="0" distB="0" distL="0" distR="0" wp14:anchorId="3D975CEC" wp14:editId="72D4AA3D">
            <wp:extent cx="4019550" cy="6165770"/>
            <wp:effectExtent l="0" t="0" r="0" b="6985"/>
            <wp:docPr id="17" name="Рисунок 17" descr="C:\Users\Данил\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анил\Desktop\Безымянный.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3431" cy="6171724"/>
                    </a:xfrm>
                    <a:prstGeom prst="rect">
                      <a:avLst/>
                    </a:prstGeom>
                    <a:noFill/>
                    <a:ln>
                      <a:noFill/>
                    </a:ln>
                  </pic:spPr>
                </pic:pic>
              </a:graphicData>
            </a:graphic>
          </wp:inline>
        </w:drawing>
      </w:r>
    </w:p>
    <w:p w:rsidR="00B16181" w:rsidRDefault="001B196E" w:rsidP="00C41B7E">
      <w:pPr>
        <w:shd w:val="clear" w:color="auto" w:fill="FFFFFF"/>
        <w:spacing w:line="360" w:lineRule="auto"/>
        <w:jc w:val="center"/>
        <w:rPr>
          <w:sz w:val="28"/>
          <w:szCs w:val="28"/>
          <w:lang w:val="uk-UA"/>
        </w:rPr>
      </w:pPr>
      <w:r w:rsidRPr="00B16181">
        <w:rPr>
          <w:sz w:val="28"/>
          <w:szCs w:val="28"/>
          <w:lang w:val="uk-UA"/>
        </w:rPr>
        <w:t>Рис.</w:t>
      </w:r>
      <w:r w:rsidR="00B16181">
        <w:rPr>
          <w:sz w:val="28"/>
          <w:szCs w:val="28"/>
          <w:lang w:val="uk-UA"/>
        </w:rPr>
        <w:t xml:space="preserve"> </w:t>
      </w:r>
      <w:r w:rsidR="00AD0D6B" w:rsidRPr="00B16181">
        <w:rPr>
          <w:sz w:val="28"/>
          <w:szCs w:val="28"/>
          <w:lang w:val="uk-UA"/>
        </w:rPr>
        <w:t>1.3.1</w:t>
      </w:r>
      <w:r w:rsidRPr="00B16181">
        <w:rPr>
          <w:sz w:val="28"/>
          <w:szCs w:val="28"/>
          <w:lang w:val="uk-UA"/>
        </w:rPr>
        <w:t xml:space="preserve"> </w:t>
      </w:r>
      <w:r w:rsidRPr="008E313F">
        <w:rPr>
          <w:sz w:val="28"/>
          <w:szCs w:val="28"/>
          <w:lang w:val="uk-UA"/>
        </w:rPr>
        <w:t>Алгоритм роботи програми автомата захисту від перепадів напруги</w:t>
      </w:r>
    </w:p>
    <w:p w:rsidR="001B196E" w:rsidRPr="008E313F" w:rsidRDefault="001B196E" w:rsidP="00665191">
      <w:pPr>
        <w:shd w:val="clear" w:color="auto" w:fill="FFFFFF"/>
        <w:spacing w:line="360" w:lineRule="auto"/>
        <w:ind w:firstLine="709"/>
        <w:jc w:val="both"/>
        <w:rPr>
          <w:sz w:val="28"/>
          <w:szCs w:val="28"/>
          <w:lang w:val="uk-UA"/>
        </w:rPr>
      </w:pPr>
      <w:r w:rsidRPr="008E313F">
        <w:rPr>
          <w:sz w:val="28"/>
          <w:szCs w:val="28"/>
          <w:lang w:val="uk-UA"/>
        </w:rPr>
        <w:t xml:space="preserve">Вимикається індикація і перевіряється прапор індикації. Якщо прапор </w:t>
      </w:r>
      <w:r>
        <w:rPr>
          <w:sz w:val="28"/>
          <w:szCs w:val="28"/>
          <w:lang w:val="uk-UA"/>
        </w:rPr>
        <w:t>ввімкнений</w:t>
      </w:r>
      <w:r w:rsidRPr="008E313F">
        <w:rPr>
          <w:sz w:val="28"/>
          <w:szCs w:val="28"/>
          <w:lang w:val="uk-UA"/>
        </w:rPr>
        <w:t xml:space="preserve">, то програма повертається до індикації, але така ситуація можлива тільки після того, як буде натиснута кнопка «індикація». Далі перевіряється стан прапора помилки. Якщо прапор вимкнений, але встановлений прапор включення АЦП, то проводиться вимірювання напруги і перевіряються кнопки. Цикл повторюється з перевірки прапора включення індикації. Вихід з цієї підпрограми можливий або на індикацію станом прапора індикації, або на включення таймера 1. Цей таймер відпрацьовує </w:t>
      </w:r>
      <w:r w:rsidRPr="008E313F">
        <w:rPr>
          <w:sz w:val="28"/>
          <w:szCs w:val="28"/>
          <w:lang w:val="uk-UA"/>
        </w:rPr>
        <w:lastRenderedPageBreak/>
        <w:t>часовий інтервал, через який буде виконано вимір вхідної напруги при встановленому прапорі помилки. При цьому забороняються переривання по входу КВ0.</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Розглянемо докладніше алгоритм роботи підпрограми вимірювання напруги, наведений на рис.</w:t>
      </w:r>
      <w:r w:rsidR="00B16181">
        <w:rPr>
          <w:sz w:val="28"/>
          <w:szCs w:val="28"/>
          <w:lang w:val="uk-UA"/>
        </w:rPr>
        <w:t xml:space="preserve"> 1.3.2</w:t>
      </w:r>
      <w:r w:rsidRPr="00B57D72">
        <w:rPr>
          <w:sz w:val="28"/>
          <w:szCs w:val="28"/>
          <w:lang w:val="uk-UA"/>
        </w:rPr>
        <w:t xml:space="preserve">. Аналого-цифрове перетворення в </w:t>
      </w:r>
      <w:proofErr w:type="spellStart"/>
      <w:r w:rsidRPr="00B57D72">
        <w:rPr>
          <w:sz w:val="28"/>
          <w:szCs w:val="28"/>
          <w:lang w:val="uk-UA"/>
        </w:rPr>
        <w:t>мікроконтролері</w:t>
      </w:r>
      <w:proofErr w:type="spellEnd"/>
      <w:r w:rsidRPr="00B57D72">
        <w:rPr>
          <w:sz w:val="28"/>
          <w:szCs w:val="28"/>
          <w:lang w:val="uk-UA"/>
        </w:rPr>
        <w:t xml:space="preserve"> виконується методом проб і помилок. На час перетворення величина вхідної напруги запам'ятовується на конденсаторі пристро</w:t>
      </w:r>
      <w:r>
        <w:rPr>
          <w:sz w:val="28"/>
          <w:szCs w:val="28"/>
          <w:lang w:val="uk-UA"/>
        </w:rPr>
        <w:t xml:space="preserve">ю </w:t>
      </w:r>
      <w:r w:rsidRPr="00B57D72">
        <w:rPr>
          <w:sz w:val="28"/>
          <w:szCs w:val="28"/>
          <w:lang w:val="uk-UA"/>
        </w:rPr>
        <w:t>вибірки-зберігання (ПВЗ). Тому після включення обраного входу необхідна затримка для повного заряду конденсатора.</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Після виконання затри</w:t>
      </w:r>
      <w:r>
        <w:rPr>
          <w:sz w:val="28"/>
          <w:szCs w:val="28"/>
          <w:lang w:val="uk-UA"/>
        </w:rPr>
        <w:t>мки включається АЦП</w:t>
      </w:r>
      <w:r w:rsidRPr="00B57D72">
        <w:rPr>
          <w:sz w:val="28"/>
          <w:szCs w:val="28"/>
          <w:lang w:val="uk-UA"/>
        </w:rPr>
        <w:t xml:space="preserve">. Молодший розряд перетворення відкидається як недостовірний через можливе «тремтіння» амплітуди вимірюваної напруги. Двійкове значення молодшого </w:t>
      </w:r>
      <w:proofErr w:type="spellStart"/>
      <w:r w:rsidRPr="00B57D72">
        <w:rPr>
          <w:sz w:val="28"/>
          <w:szCs w:val="28"/>
          <w:lang w:val="uk-UA"/>
        </w:rPr>
        <w:t>восьмирозрядного</w:t>
      </w:r>
      <w:proofErr w:type="spellEnd"/>
      <w:r w:rsidRPr="00B57D72">
        <w:rPr>
          <w:sz w:val="28"/>
          <w:szCs w:val="28"/>
          <w:lang w:val="uk-UA"/>
        </w:rPr>
        <w:t xml:space="preserve"> регістра перетворення перевіряється на перевищення максимального або мінімального встановленого значення. У разі позитивного результату порівняння вимикається вихід, який управляє реле навантаження. Інакше підтверджується включення реле і програма повертається з підпрограми. Якщо дев'ятий розряд дорівнює одиниці, то порівняння молодших восьми розрядів не виконується і програма вимикає реле.</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Для зменшення числа помилкових спрацьовувань автомата при виникненні мережевих перешкод вимикання реле відбувається за серією безперервних помилок. Залежно від стану мережі це число може коливатися в невеликих межах. Автором вибрано число безперервних помилок, рівне п'яти, що відповідає затримці виключення виконавчого реле 100мс після виникнення першої помилки. При заповненні лічильника помилок включається прапор помилки. Далі виконується перекодування раніше виміряного значення вхідної напруги з двійкового коду в двійково-десятеричний, і результат переписується в поточні регістри.</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 xml:space="preserve">Перевіряються прапори індикації 0,5 і 1с. Якщо жоден прапор не включений, то кожне виміряне значення виводиться на індикацію. В цьому </w:t>
      </w:r>
      <w:r w:rsidRPr="00B57D72">
        <w:rPr>
          <w:sz w:val="28"/>
          <w:szCs w:val="28"/>
          <w:lang w:val="uk-UA"/>
        </w:rPr>
        <w:lastRenderedPageBreak/>
        <w:t xml:space="preserve">режимі </w:t>
      </w:r>
      <w:r>
        <w:rPr>
          <w:sz w:val="28"/>
          <w:szCs w:val="28"/>
          <w:lang w:val="uk-UA"/>
        </w:rPr>
        <w:t>зручно</w:t>
      </w:r>
      <w:r w:rsidRPr="00B57D72">
        <w:rPr>
          <w:sz w:val="28"/>
          <w:szCs w:val="28"/>
          <w:lang w:val="uk-UA"/>
        </w:rPr>
        <w:t xml:space="preserve"> спостерігати стабільність напруги. Однак при коливаннях напруги буде відбуватися миготіння від одного до трьох розрядів, що утруднить читання показань індикатора. Для полегшення читання індикатора введена можливість поновлення індикації через 0,5 і 1с. Якщо один з прапорів включений, то поточні виміряні значення напруги переписуються в регістри індикації. При цьому скидаються прапори і наступн</w:t>
      </w:r>
      <w:r>
        <w:rPr>
          <w:sz w:val="28"/>
          <w:szCs w:val="28"/>
          <w:lang w:val="uk-UA"/>
        </w:rPr>
        <w:t>е</w:t>
      </w:r>
      <w:r w:rsidRPr="00B57D72">
        <w:rPr>
          <w:sz w:val="28"/>
          <w:szCs w:val="28"/>
          <w:lang w:val="uk-UA"/>
        </w:rPr>
        <w:t xml:space="preserve"> ви</w:t>
      </w:r>
      <w:r>
        <w:rPr>
          <w:sz w:val="28"/>
          <w:szCs w:val="28"/>
          <w:lang w:val="uk-UA"/>
        </w:rPr>
        <w:t>ведення</w:t>
      </w:r>
      <w:r w:rsidRPr="00B57D72">
        <w:rPr>
          <w:sz w:val="28"/>
          <w:szCs w:val="28"/>
          <w:lang w:val="uk-UA"/>
        </w:rPr>
        <w:t xml:space="preserve"> на індикацію буде після їх включення в блоці підпрограми установки прапорів. Розглянемо роботу підпрограми перевірки кнопок (рис.</w:t>
      </w:r>
      <w:r w:rsidR="00A85574">
        <w:rPr>
          <w:sz w:val="28"/>
          <w:szCs w:val="28"/>
          <w:lang w:val="uk-UA"/>
        </w:rPr>
        <w:t xml:space="preserve"> 1.3.3</w:t>
      </w:r>
      <w:r w:rsidRPr="00B57D72">
        <w:rPr>
          <w:sz w:val="28"/>
          <w:szCs w:val="28"/>
          <w:lang w:val="uk-UA"/>
        </w:rPr>
        <w:t>).</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Після першого проходження підпрограми виявляються натиснуті кнопки і встановлюються відповідні прапори кнопок. Поки кнопка натиснута, подальше виконання програми не проводиться. При наступних проходженнях підпрограми, якщо виявляються включені прапори, програма переходить до зміни розряду або ви</w:t>
      </w:r>
      <w:r w:rsidR="00417667">
        <w:rPr>
          <w:sz w:val="28"/>
          <w:szCs w:val="28"/>
          <w:lang w:val="uk-UA"/>
        </w:rPr>
        <w:t>мкнення</w:t>
      </w:r>
      <w:r w:rsidRPr="00B57D72">
        <w:rPr>
          <w:sz w:val="28"/>
          <w:szCs w:val="28"/>
          <w:lang w:val="uk-UA"/>
        </w:rPr>
        <w:t xml:space="preserve"> індикації або до установки.</w:t>
      </w:r>
    </w:p>
    <w:p w:rsidR="001B196E" w:rsidRPr="00B57D72" w:rsidRDefault="001B196E" w:rsidP="001B196E">
      <w:pPr>
        <w:shd w:val="clear" w:color="auto" w:fill="FFFFFF"/>
        <w:spacing w:line="360" w:lineRule="auto"/>
        <w:ind w:firstLine="709"/>
        <w:jc w:val="both"/>
        <w:rPr>
          <w:sz w:val="28"/>
          <w:szCs w:val="28"/>
          <w:lang w:val="uk-UA"/>
        </w:rPr>
      </w:pPr>
      <w:r w:rsidRPr="00B57D72">
        <w:rPr>
          <w:sz w:val="28"/>
          <w:szCs w:val="28"/>
          <w:lang w:val="uk-UA"/>
        </w:rPr>
        <w:t>Вибір розряду ніяких особливостей не має, крім того, що напрямок переміщення коми походить від старшого розряду до молодшого. Якщо включений прапор установки включень індикації, то стан прапора ін</w:t>
      </w:r>
      <w:r>
        <w:rPr>
          <w:sz w:val="28"/>
          <w:szCs w:val="28"/>
          <w:lang w:val="uk-UA"/>
        </w:rPr>
        <w:t>дикації змінюється на протилежний</w:t>
      </w:r>
      <w:r w:rsidRPr="00B57D72">
        <w:rPr>
          <w:sz w:val="28"/>
          <w:szCs w:val="28"/>
          <w:lang w:val="uk-UA"/>
        </w:rPr>
        <w:t>. Якщо індикація була включена, то вона вимикається, і навпаки. Якщо при зміні прапора індикації буде включений прапор помилки, то включаються індикація і виконавче реле, скидається прапор помилки і вирішуються переривання по зміні сигналу на вході. Це відбувається в момент закінчення часу очікування. Алгоритм роботи підпрограми установки показаний на рис.</w:t>
      </w:r>
      <w:r w:rsidR="00A85574">
        <w:rPr>
          <w:sz w:val="28"/>
          <w:szCs w:val="28"/>
          <w:lang w:val="uk-UA"/>
        </w:rPr>
        <w:t xml:space="preserve"> 1.3.4</w:t>
      </w:r>
      <w:r w:rsidRPr="00B57D72">
        <w:rPr>
          <w:sz w:val="28"/>
          <w:szCs w:val="28"/>
          <w:lang w:val="uk-UA"/>
        </w:rPr>
        <w:t>.</w:t>
      </w:r>
    </w:p>
    <w:p w:rsidR="001B196E" w:rsidRPr="00753A74" w:rsidRDefault="00753A74" w:rsidP="00EA5409">
      <w:pPr>
        <w:spacing w:line="360" w:lineRule="auto"/>
        <w:ind w:firstLine="709"/>
        <w:jc w:val="center"/>
        <w:rPr>
          <w:sz w:val="28"/>
          <w:szCs w:val="28"/>
          <w:lang w:val="uk-UA"/>
        </w:rPr>
      </w:pPr>
      <w:r>
        <w:rPr>
          <w:noProof/>
          <w:sz w:val="28"/>
          <w:szCs w:val="28"/>
        </w:rPr>
        <w:lastRenderedPageBreak/>
        <w:drawing>
          <wp:inline distT="0" distB="0" distL="0" distR="0">
            <wp:extent cx="4895850" cy="6421708"/>
            <wp:effectExtent l="0" t="0" r="0" b="0"/>
            <wp:docPr id="6" name="Рисунок 6" descr="C:\Users\Данил\Desktop\5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нил\Desktop\516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5850" cy="6421708"/>
                    </a:xfrm>
                    <a:prstGeom prst="rect">
                      <a:avLst/>
                    </a:prstGeom>
                    <a:noFill/>
                    <a:ln>
                      <a:noFill/>
                    </a:ln>
                  </pic:spPr>
                </pic:pic>
              </a:graphicData>
            </a:graphic>
          </wp:inline>
        </w:drawing>
      </w:r>
    </w:p>
    <w:p w:rsidR="001B196E" w:rsidRDefault="001B196E" w:rsidP="001B196E">
      <w:pPr>
        <w:spacing w:line="360" w:lineRule="auto"/>
        <w:ind w:firstLine="709"/>
        <w:jc w:val="both"/>
        <w:rPr>
          <w:sz w:val="28"/>
          <w:szCs w:val="28"/>
        </w:rPr>
      </w:pPr>
      <w:r w:rsidRPr="007B0143">
        <w:rPr>
          <w:sz w:val="28"/>
          <w:szCs w:val="28"/>
        </w:rPr>
        <w:t>Рис.</w:t>
      </w:r>
      <w:r w:rsidR="00A85574">
        <w:rPr>
          <w:sz w:val="28"/>
          <w:szCs w:val="28"/>
          <w:lang w:val="uk-UA"/>
        </w:rPr>
        <w:t xml:space="preserve"> </w:t>
      </w:r>
      <w:r w:rsidR="00AD0D6B">
        <w:rPr>
          <w:sz w:val="28"/>
          <w:szCs w:val="28"/>
        </w:rPr>
        <w:t>1.</w:t>
      </w:r>
      <w:r w:rsidR="00AD0D6B" w:rsidRPr="00AD0D6B">
        <w:rPr>
          <w:sz w:val="28"/>
          <w:szCs w:val="28"/>
        </w:rPr>
        <w:t>3</w:t>
      </w:r>
      <w:r w:rsidR="00AD0D6B">
        <w:rPr>
          <w:sz w:val="28"/>
          <w:szCs w:val="28"/>
        </w:rPr>
        <w:t>.</w:t>
      </w:r>
      <w:r w:rsidR="00AD0D6B" w:rsidRPr="00AD0D6B">
        <w:rPr>
          <w:sz w:val="28"/>
          <w:szCs w:val="28"/>
        </w:rPr>
        <w:t>2</w:t>
      </w:r>
      <w:r>
        <w:rPr>
          <w:sz w:val="28"/>
          <w:szCs w:val="28"/>
        </w:rPr>
        <w:t xml:space="preserve"> </w:t>
      </w:r>
      <w:r w:rsidRPr="00F7165B">
        <w:rPr>
          <w:sz w:val="28"/>
          <w:szCs w:val="28"/>
          <w:lang w:val="uk-UA"/>
        </w:rPr>
        <w:t xml:space="preserve">Алгоритм роботи програми автомата захисту від перепадів напруги </w:t>
      </w:r>
      <w:r w:rsidR="00A85574">
        <w:rPr>
          <w:sz w:val="28"/>
          <w:szCs w:val="28"/>
          <w:lang w:val="uk-UA"/>
        </w:rPr>
        <w:t xml:space="preserve">у </w:t>
      </w:r>
      <w:r w:rsidRPr="00F7165B">
        <w:rPr>
          <w:sz w:val="28"/>
          <w:szCs w:val="28"/>
          <w:lang w:val="uk-UA"/>
        </w:rPr>
        <w:t>мережі. Вимірювання напруги</w:t>
      </w:r>
    </w:p>
    <w:p w:rsidR="001B196E" w:rsidRPr="007B0143" w:rsidRDefault="001B196E" w:rsidP="00EA5409">
      <w:pPr>
        <w:spacing w:line="360" w:lineRule="auto"/>
        <w:ind w:firstLine="709"/>
        <w:jc w:val="center"/>
        <w:rPr>
          <w:sz w:val="28"/>
          <w:szCs w:val="28"/>
        </w:rPr>
      </w:pPr>
      <w:r>
        <w:rPr>
          <w:sz w:val="28"/>
          <w:szCs w:val="28"/>
        </w:rPr>
        <w:br w:type="page"/>
      </w:r>
      <w:r>
        <w:rPr>
          <w:noProof/>
          <w:sz w:val="28"/>
          <w:szCs w:val="28"/>
        </w:rPr>
        <w:lastRenderedPageBreak/>
        <w:drawing>
          <wp:inline distT="0" distB="0" distL="0" distR="0" wp14:anchorId="2E7D0329" wp14:editId="0CEEFB96">
            <wp:extent cx="4743450" cy="8020050"/>
            <wp:effectExtent l="0" t="0" r="0" b="0"/>
            <wp:docPr id="19" name="Рисунок 19" descr="C:\Users\Данил\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ил\Desktop\Безымянный.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8020050"/>
                    </a:xfrm>
                    <a:prstGeom prst="rect">
                      <a:avLst/>
                    </a:prstGeom>
                    <a:noFill/>
                    <a:ln>
                      <a:noFill/>
                    </a:ln>
                  </pic:spPr>
                </pic:pic>
              </a:graphicData>
            </a:graphic>
          </wp:inline>
        </w:drawing>
      </w:r>
    </w:p>
    <w:p w:rsidR="001B196E" w:rsidRDefault="001B196E" w:rsidP="001B196E">
      <w:pPr>
        <w:shd w:val="clear" w:color="auto" w:fill="FFFFFF"/>
        <w:spacing w:line="360" w:lineRule="auto"/>
        <w:ind w:firstLine="709"/>
        <w:jc w:val="both"/>
        <w:rPr>
          <w:sz w:val="28"/>
          <w:szCs w:val="28"/>
        </w:rPr>
      </w:pPr>
      <w:r w:rsidRPr="007B0143">
        <w:rPr>
          <w:sz w:val="28"/>
          <w:szCs w:val="28"/>
        </w:rPr>
        <w:t>Рис.</w:t>
      </w:r>
      <w:r w:rsidR="00AD0D6B" w:rsidRPr="00AD0D6B">
        <w:rPr>
          <w:sz w:val="28"/>
          <w:szCs w:val="28"/>
        </w:rPr>
        <w:t>1.3.3</w:t>
      </w:r>
      <w:r>
        <w:rPr>
          <w:sz w:val="28"/>
          <w:szCs w:val="28"/>
        </w:rPr>
        <w:t xml:space="preserve"> </w:t>
      </w:r>
      <w:r w:rsidR="00417667" w:rsidRPr="00417667">
        <w:rPr>
          <w:sz w:val="28"/>
          <w:szCs w:val="28"/>
          <w:lang w:val="uk-UA"/>
        </w:rPr>
        <w:t>Алгоритм роботи програми автомата захисту від перепадів мережевого - напруги. Перевірка кнопок</w:t>
      </w:r>
    </w:p>
    <w:p w:rsidR="001B196E" w:rsidRPr="007B0143" w:rsidRDefault="001B196E" w:rsidP="00EA5409">
      <w:pPr>
        <w:shd w:val="clear" w:color="auto" w:fill="FFFFFF"/>
        <w:spacing w:line="360" w:lineRule="auto"/>
        <w:ind w:firstLine="709"/>
        <w:jc w:val="center"/>
        <w:rPr>
          <w:sz w:val="28"/>
          <w:szCs w:val="28"/>
        </w:rPr>
      </w:pPr>
      <w:r>
        <w:rPr>
          <w:sz w:val="28"/>
          <w:szCs w:val="28"/>
        </w:rPr>
        <w:br w:type="page"/>
      </w:r>
      <w:r w:rsidR="004E097F">
        <w:rPr>
          <w:noProof/>
          <w:sz w:val="28"/>
          <w:szCs w:val="28"/>
        </w:rPr>
        <w:lastRenderedPageBreak/>
        <w:drawing>
          <wp:inline distT="0" distB="0" distL="0" distR="0">
            <wp:extent cx="5304099" cy="5372100"/>
            <wp:effectExtent l="0" t="0" r="0" b="0"/>
            <wp:docPr id="1" name="Рисунок 1" descr="C:\Users\Данил\Desktop\43534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нил\Desktop\4353453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4099" cy="5372100"/>
                    </a:xfrm>
                    <a:prstGeom prst="rect">
                      <a:avLst/>
                    </a:prstGeom>
                    <a:noFill/>
                    <a:ln>
                      <a:noFill/>
                    </a:ln>
                  </pic:spPr>
                </pic:pic>
              </a:graphicData>
            </a:graphic>
          </wp:inline>
        </w:drawing>
      </w:r>
    </w:p>
    <w:p w:rsidR="001B196E" w:rsidRPr="007B0143" w:rsidRDefault="001B196E" w:rsidP="001B196E">
      <w:pPr>
        <w:spacing w:line="360" w:lineRule="auto"/>
        <w:ind w:firstLine="709"/>
        <w:jc w:val="both"/>
        <w:rPr>
          <w:sz w:val="28"/>
          <w:szCs w:val="28"/>
        </w:rPr>
      </w:pPr>
      <w:r w:rsidRPr="007B0143">
        <w:rPr>
          <w:sz w:val="28"/>
          <w:szCs w:val="28"/>
        </w:rPr>
        <w:t>Рис.</w:t>
      </w:r>
      <w:r w:rsidR="00AD0D6B" w:rsidRPr="00AD0D6B">
        <w:rPr>
          <w:sz w:val="28"/>
          <w:szCs w:val="28"/>
        </w:rPr>
        <w:t>1.3.4.</w:t>
      </w:r>
      <w:r w:rsidRPr="007B0143">
        <w:rPr>
          <w:sz w:val="28"/>
          <w:szCs w:val="28"/>
        </w:rPr>
        <w:t xml:space="preserve"> </w:t>
      </w:r>
      <w:r w:rsidR="00417667" w:rsidRPr="00417667">
        <w:rPr>
          <w:sz w:val="28"/>
          <w:szCs w:val="28"/>
          <w:lang w:val="uk-UA"/>
        </w:rPr>
        <w:t>Алгоритм роботи програми автомата захисту від перепадів напруги</w:t>
      </w:r>
    </w:p>
    <w:p w:rsidR="00417667" w:rsidRPr="00417667" w:rsidRDefault="00417667" w:rsidP="00E81A8F">
      <w:pPr>
        <w:shd w:val="clear" w:color="auto" w:fill="FFFFFF"/>
        <w:spacing w:line="360" w:lineRule="auto"/>
        <w:ind w:firstLine="709"/>
        <w:jc w:val="both"/>
        <w:rPr>
          <w:sz w:val="28"/>
          <w:szCs w:val="28"/>
          <w:lang w:val="uk-UA"/>
        </w:rPr>
      </w:pPr>
      <w:r w:rsidRPr="00417667">
        <w:rPr>
          <w:sz w:val="28"/>
          <w:szCs w:val="28"/>
          <w:lang w:val="uk-UA"/>
        </w:rPr>
        <w:t>ВИСНОВКИ</w:t>
      </w:r>
    </w:p>
    <w:p w:rsidR="00417667" w:rsidRPr="00417667" w:rsidRDefault="00417667" w:rsidP="00E81A8F">
      <w:pPr>
        <w:shd w:val="clear" w:color="auto" w:fill="FFFFFF"/>
        <w:spacing w:line="360" w:lineRule="auto"/>
        <w:ind w:firstLine="709"/>
        <w:jc w:val="both"/>
        <w:rPr>
          <w:sz w:val="28"/>
          <w:szCs w:val="28"/>
          <w:lang w:val="uk-UA"/>
        </w:rPr>
      </w:pPr>
      <w:r>
        <w:rPr>
          <w:sz w:val="28"/>
          <w:szCs w:val="28"/>
          <w:lang w:val="uk-UA"/>
        </w:rPr>
        <w:t>Пропонований</w:t>
      </w:r>
      <w:r w:rsidRPr="00417667">
        <w:rPr>
          <w:sz w:val="28"/>
          <w:szCs w:val="28"/>
          <w:lang w:val="uk-UA"/>
        </w:rPr>
        <w:t xml:space="preserve"> захист заснован</w:t>
      </w:r>
      <w:r>
        <w:rPr>
          <w:sz w:val="28"/>
          <w:szCs w:val="28"/>
          <w:lang w:val="uk-UA"/>
        </w:rPr>
        <w:t>ий</w:t>
      </w:r>
      <w:r w:rsidRPr="00417667">
        <w:rPr>
          <w:sz w:val="28"/>
          <w:szCs w:val="28"/>
          <w:lang w:val="uk-UA"/>
        </w:rPr>
        <w:t xml:space="preserve"> на прямому вимірюванні амплітудного значення напруги протягом позитивного </w:t>
      </w:r>
      <w:proofErr w:type="spellStart"/>
      <w:r w:rsidRPr="00417667">
        <w:rPr>
          <w:sz w:val="28"/>
          <w:szCs w:val="28"/>
          <w:lang w:val="uk-UA"/>
        </w:rPr>
        <w:t>напівперіоду</w:t>
      </w:r>
      <w:proofErr w:type="spellEnd"/>
      <w:r w:rsidRPr="00417667">
        <w:rPr>
          <w:sz w:val="28"/>
          <w:szCs w:val="28"/>
          <w:lang w:val="uk-UA"/>
        </w:rPr>
        <w:t xml:space="preserve"> з ви</w:t>
      </w:r>
      <w:r>
        <w:rPr>
          <w:sz w:val="28"/>
          <w:szCs w:val="28"/>
          <w:lang w:val="uk-UA"/>
        </w:rPr>
        <w:t>веденням</w:t>
      </w:r>
      <w:r w:rsidRPr="00417667">
        <w:rPr>
          <w:sz w:val="28"/>
          <w:szCs w:val="28"/>
          <w:lang w:val="uk-UA"/>
        </w:rPr>
        <w:t xml:space="preserve"> виміряного значення на індикатор. Основою пристрою є </w:t>
      </w:r>
      <w:proofErr w:type="spellStart"/>
      <w:r w:rsidRPr="00417667">
        <w:rPr>
          <w:sz w:val="28"/>
          <w:szCs w:val="28"/>
          <w:lang w:val="uk-UA"/>
        </w:rPr>
        <w:t>мікроконтролер</w:t>
      </w:r>
      <w:proofErr w:type="spellEnd"/>
      <w:r w:rsidRPr="00417667">
        <w:rPr>
          <w:sz w:val="28"/>
          <w:szCs w:val="28"/>
          <w:lang w:val="uk-UA"/>
        </w:rPr>
        <w:t xml:space="preserve"> РIС16F873, що має вбудований </w:t>
      </w:r>
      <w:proofErr w:type="spellStart"/>
      <w:r w:rsidRPr="00417667">
        <w:rPr>
          <w:sz w:val="28"/>
          <w:szCs w:val="28"/>
          <w:lang w:val="uk-UA"/>
        </w:rPr>
        <w:t>десятирозрядний</w:t>
      </w:r>
      <w:proofErr w:type="spellEnd"/>
      <w:r w:rsidRPr="00417667">
        <w:rPr>
          <w:sz w:val="28"/>
          <w:szCs w:val="28"/>
          <w:lang w:val="uk-UA"/>
        </w:rPr>
        <w:t xml:space="preserve"> АЦП. Використання </w:t>
      </w:r>
      <w:proofErr w:type="spellStart"/>
      <w:r w:rsidRPr="00417667">
        <w:rPr>
          <w:sz w:val="28"/>
          <w:szCs w:val="28"/>
          <w:lang w:val="uk-UA"/>
        </w:rPr>
        <w:t>мікроконтролера</w:t>
      </w:r>
      <w:proofErr w:type="spellEnd"/>
      <w:r w:rsidRPr="00417667">
        <w:rPr>
          <w:sz w:val="28"/>
          <w:szCs w:val="28"/>
          <w:lang w:val="uk-UA"/>
        </w:rPr>
        <w:t xml:space="preserve"> і індикатора дозволило зробити пристрій з установкою порогів спрацьовування за мінімальн</w:t>
      </w:r>
      <w:r>
        <w:rPr>
          <w:sz w:val="28"/>
          <w:szCs w:val="28"/>
          <w:lang w:val="uk-UA"/>
        </w:rPr>
        <w:t>ою</w:t>
      </w:r>
      <w:r w:rsidRPr="00417667">
        <w:rPr>
          <w:sz w:val="28"/>
          <w:szCs w:val="28"/>
          <w:lang w:val="uk-UA"/>
        </w:rPr>
        <w:t xml:space="preserve"> і максимальн</w:t>
      </w:r>
      <w:r>
        <w:rPr>
          <w:sz w:val="28"/>
          <w:szCs w:val="28"/>
          <w:lang w:val="uk-UA"/>
        </w:rPr>
        <w:t>ою</w:t>
      </w:r>
      <w:r w:rsidRPr="00417667">
        <w:rPr>
          <w:sz w:val="28"/>
          <w:szCs w:val="28"/>
          <w:lang w:val="uk-UA"/>
        </w:rPr>
        <w:t xml:space="preserve"> напру</w:t>
      </w:r>
      <w:r>
        <w:rPr>
          <w:sz w:val="28"/>
          <w:szCs w:val="28"/>
          <w:lang w:val="uk-UA"/>
        </w:rPr>
        <w:t>гою</w:t>
      </w:r>
      <w:r w:rsidRPr="00417667">
        <w:rPr>
          <w:sz w:val="28"/>
          <w:szCs w:val="28"/>
          <w:lang w:val="uk-UA"/>
        </w:rPr>
        <w:t xml:space="preserve"> в широких межах.</w:t>
      </w:r>
    </w:p>
    <w:p w:rsidR="00417667" w:rsidRPr="00417667" w:rsidRDefault="00417667" w:rsidP="00417667">
      <w:pPr>
        <w:shd w:val="clear" w:color="auto" w:fill="FFFFFF"/>
        <w:spacing w:line="360" w:lineRule="auto"/>
        <w:ind w:firstLine="709"/>
        <w:jc w:val="both"/>
        <w:rPr>
          <w:sz w:val="28"/>
          <w:szCs w:val="28"/>
          <w:lang w:val="uk-UA"/>
        </w:rPr>
      </w:pPr>
      <w:r w:rsidRPr="00417667">
        <w:rPr>
          <w:sz w:val="28"/>
          <w:szCs w:val="28"/>
          <w:lang w:val="uk-UA"/>
        </w:rPr>
        <w:t xml:space="preserve">Споживаний приладом струм (без урахування струму через обмотку </w:t>
      </w:r>
      <w:r w:rsidRPr="00417667">
        <w:rPr>
          <w:sz w:val="28"/>
          <w:szCs w:val="28"/>
          <w:lang w:val="uk-UA"/>
        </w:rPr>
        <w:lastRenderedPageBreak/>
        <w:t>реле) з включеною індикацією - 30мА, з ви</w:t>
      </w:r>
      <w:r>
        <w:rPr>
          <w:sz w:val="28"/>
          <w:szCs w:val="28"/>
          <w:lang w:val="uk-UA"/>
        </w:rPr>
        <w:t>мкненою</w:t>
      </w:r>
      <w:r w:rsidRPr="00417667">
        <w:rPr>
          <w:sz w:val="28"/>
          <w:szCs w:val="28"/>
          <w:lang w:val="uk-UA"/>
        </w:rPr>
        <w:t xml:space="preserve"> індикацією - 6мА, що становить 6,6ВА, а з в</w:t>
      </w:r>
      <w:r>
        <w:rPr>
          <w:sz w:val="28"/>
          <w:szCs w:val="28"/>
          <w:lang w:val="uk-UA"/>
        </w:rPr>
        <w:t>вімкненою</w:t>
      </w:r>
      <w:r w:rsidRPr="00417667">
        <w:rPr>
          <w:sz w:val="28"/>
          <w:szCs w:val="28"/>
          <w:lang w:val="uk-UA"/>
        </w:rPr>
        <w:t xml:space="preserve"> індикацією 1,32ВА.</w:t>
      </w:r>
    </w:p>
    <w:p w:rsidR="00417667" w:rsidRPr="00417667" w:rsidRDefault="00417667" w:rsidP="00417667">
      <w:pPr>
        <w:shd w:val="clear" w:color="auto" w:fill="FFFFFF"/>
        <w:spacing w:line="360" w:lineRule="auto"/>
        <w:ind w:firstLine="709"/>
        <w:jc w:val="both"/>
        <w:rPr>
          <w:sz w:val="28"/>
          <w:szCs w:val="28"/>
          <w:lang w:val="uk-UA"/>
        </w:rPr>
      </w:pPr>
      <w:r w:rsidRPr="00417667">
        <w:rPr>
          <w:sz w:val="28"/>
          <w:szCs w:val="28"/>
          <w:lang w:val="uk-UA"/>
        </w:rPr>
        <w:t>Пристрій управляється трьома кнопками. Кнопкою «Розряд» вибирають розряд установки. Індикація вибраного розряду здійснюється переміщенням коми по індикатору. Кнопкою «Установка» збільшують значення цифрових розрядів (0-2) на одиницю, а в розряді режиму індикації (3) вибирають необхідний режим. Кнопка «Індикація» необхідна для включення-виключення індикації.</w:t>
      </w:r>
    </w:p>
    <w:p w:rsidR="001B196E" w:rsidRPr="00417667" w:rsidRDefault="00417667" w:rsidP="00417667">
      <w:pPr>
        <w:shd w:val="clear" w:color="auto" w:fill="FFFFFF"/>
        <w:spacing w:line="360" w:lineRule="auto"/>
        <w:ind w:firstLine="709"/>
        <w:jc w:val="both"/>
        <w:rPr>
          <w:caps/>
          <w:sz w:val="28"/>
          <w:szCs w:val="28"/>
          <w:lang w:val="uk-UA"/>
        </w:rPr>
      </w:pPr>
      <w:r w:rsidRPr="00417667">
        <w:rPr>
          <w:sz w:val="28"/>
          <w:szCs w:val="28"/>
          <w:lang w:val="uk-UA"/>
        </w:rPr>
        <w:t>Алгоритм роботи програми пристрою захисту від п</w:t>
      </w:r>
      <w:r w:rsidR="0089490C">
        <w:rPr>
          <w:sz w:val="28"/>
          <w:szCs w:val="28"/>
          <w:lang w:val="uk-UA"/>
        </w:rPr>
        <w:t>ерепадів напруги показаний на ри</w:t>
      </w:r>
      <w:r w:rsidRPr="00417667">
        <w:rPr>
          <w:sz w:val="28"/>
          <w:szCs w:val="28"/>
          <w:lang w:val="uk-UA"/>
        </w:rPr>
        <w:t>с.</w:t>
      </w:r>
      <w:r w:rsidR="0089490C">
        <w:rPr>
          <w:sz w:val="28"/>
          <w:szCs w:val="28"/>
          <w:lang w:val="uk-UA"/>
        </w:rPr>
        <w:t xml:space="preserve"> </w:t>
      </w:r>
      <w:r w:rsidR="00AD0D6B" w:rsidRPr="00AD0D6B">
        <w:rPr>
          <w:sz w:val="28"/>
          <w:szCs w:val="28"/>
        </w:rPr>
        <w:t>1.3.1</w:t>
      </w:r>
      <w:r w:rsidRPr="00417667">
        <w:rPr>
          <w:sz w:val="28"/>
          <w:szCs w:val="28"/>
          <w:lang w:val="uk-UA"/>
        </w:rPr>
        <w:t>-</w:t>
      </w:r>
      <w:r w:rsidR="00AD0D6B" w:rsidRPr="00AD0D6B">
        <w:rPr>
          <w:sz w:val="28"/>
          <w:szCs w:val="28"/>
        </w:rPr>
        <w:t>1.3.4</w:t>
      </w:r>
      <w:r w:rsidRPr="00417667">
        <w:rPr>
          <w:sz w:val="28"/>
          <w:szCs w:val="28"/>
          <w:lang w:val="uk-UA"/>
        </w:rPr>
        <w:t>.</w:t>
      </w: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4A4081" w:rsidRDefault="004A4081" w:rsidP="00FA6D71">
      <w:pPr>
        <w:spacing w:line="360" w:lineRule="auto"/>
        <w:ind w:firstLine="709"/>
        <w:jc w:val="both"/>
        <w:rPr>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E81A8F" w:rsidRDefault="00E81A8F" w:rsidP="00FA6D71">
      <w:pPr>
        <w:spacing w:line="360" w:lineRule="auto"/>
        <w:ind w:firstLine="709"/>
        <w:jc w:val="both"/>
        <w:rPr>
          <w:b/>
          <w:caps/>
          <w:sz w:val="28"/>
          <w:szCs w:val="28"/>
          <w:lang w:val="uk-UA"/>
        </w:rPr>
      </w:pPr>
    </w:p>
    <w:p w:rsidR="00FA6D71" w:rsidRPr="00A85574" w:rsidRDefault="00A85574" w:rsidP="00F313B2">
      <w:pPr>
        <w:spacing w:line="360" w:lineRule="auto"/>
        <w:jc w:val="center"/>
        <w:rPr>
          <w:b/>
          <w:caps/>
          <w:sz w:val="28"/>
          <w:szCs w:val="28"/>
          <w:lang w:val="uk-UA"/>
        </w:rPr>
      </w:pPr>
      <w:r>
        <w:rPr>
          <w:b/>
          <w:caps/>
          <w:sz w:val="28"/>
          <w:szCs w:val="28"/>
          <w:lang w:val="uk-UA"/>
        </w:rPr>
        <w:lastRenderedPageBreak/>
        <w:t xml:space="preserve">2. </w:t>
      </w:r>
      <w:r w:rsidR="00FA6D71" w:rsidRPr="00A85574">
        <w:rPr>
          <w:b/>
          <w:caps/>
          <w:sz w:val="28"/>
          <w:szCs w:val="28"/>
          <w:lang w:val="uk-UA"/>
        </w:rPr>
        <w:t>РОЗРОБКА мікроелектронОГО пристроЮ КОНТРОЛЮ НАПРУГИ</w:t>
      </w:r>
    </w:p>
    <w:p w:rsidR="00A85574" w:rsidRPr="006C58EC" w:rsidRDefault="00247DF9" w:rsidP="00A85574">
      <w:pPr>
        <w:shd w:val="clear" w:color="auto" w:fill="FFFFFF"/>
        <w:spacing w:line="360" w:lineRule="auto"/>
        <w:ind w:firstLine="709"/>
        <w:jc w:val="both"/>
        <w:rPr>
          <w:sz w:val="28"/>
          <w:szCs w:val="28"/>
          <w:lang w:val="uk-UA"/>
        </w:rPr>
      </w:pPr>
      <w:r w:rsidRPr="00A85574">
        <w:rPr>
          <w:b/>
          <w:caps/>
          <w:sz w:val="28"/>
          <w:szCs w:val="28"/>
          <w:lang w:val="uk-UA"/>
        </w:rPr>
        <w:t>2.</w:t>
      </w:r>
      <w:r w:rsidR="00FA6D71" w:rsidRPr="00A85574">
        <w:rPr>
          <w:b/>
          <w:caps/>
          <w:sz w:val="28"/>
          <w:szCs w:val="28"/>
          <w:lang w:val="uk-UA"/>
        </w:rPr>
        <w:t>1</w:t>
      </w:r>
      <w:r w:rsidR="00FA6D71" w:rsidRPr="006C58EC">
        <w:rPr>
          <w:caps/>
          <w:sz w:val="28"/>
          <w:szCs w:val="28"/>
          <w:lang w:val="uk-UA"/>
        </w:rPr>
        <w:t xml:space="preserve"> </w:t>
      </w:r>
      <w:r w:rsidR="00A85574">
        <w:rPr>
          <w:b/>
          <w:sz w:val="28"/>
          <w:szCs w:val="28"/>
          <w:lang w:val="uk-UA"/>
        </w:rPr>
        <w:t xml:space="preserve">Вибір типу </w:t>
      </w:r>
      <w:proofErr w:type="spellStart"/>
      <w:r w:rsidR="00A85574">
        <w:rPr>
          <w:b/>
          <w:sz w:val="28"/>
          <w:szCs w:val="28"/>
          <w:lang w:val="uk-UA"/>
        </w:rPr>
        <w:t>мікроконтро</w:t>
      </w:r>
      <w:r w:rsidR="00A85574" w:rsidRPr="00A85574">
        <w:rPr>
          <w:b/>
          <w:sz w:val="28"/>
          <w:szCs w:val="28"/>
          <w:lang w:val="uk-UA"/>
        </w:rPr>
        <w:t>лера</w:t>
      </w:r>
      <w:proofErr w:type="spellEnd"/>
    </w:p>
    <w:p w:rsidR="00FA6D71" w:rsidRPr="00FA6D71" w:rsidRDefault="00FA6D71" w:rsidP="00A85574">
      <w:pPr>
        <w:pStyle w:val="a5"/>
        <w:ind w:firstLine="709"/>
        <w:rPr>
          <w:sz w:val="28"/>
          <w:szCs w:val="28"/>
          <w:lang w:val="uk-UA"/>
        </w:rPr>
      </w:pPr>
      <w:r w:rsidRPr="00FA6D71">
        <w:rPr>
          <w:sz w:val="28"/>
          <w:szCs w:val="28"/>
          <w:lang w:val="uk-UA"/>
        </w:rPr>
        <w:t xml:space="preserve">Аналіз функціональної схеми пристрою показав, що для його реалізації необхідний контролер, який має два повноцінних 8-ми розрядних </w:t>
      </w:r>
      <w:proofErr w:type="spellStart"/>
      <w:r w:rsidRPr="00FA6D71">
        <w:rPr>
          <w:sz w:val="28"/>
          <w:szCs w:val="28"/>
          <w:lang w:val="uk-UA"/>
        </w:rPr>
        <w:t>порт</w:t>
      </w:r>
      <w:r>
        <w:rPr>
          <w:sz w:val="28"/>
          <w:szCs w:val="28"/>
          <w:lang w:val="uk-UA"/>
        </w:rPr>
        <w:t>а</w:t>
      </w:r>
      <w:proofErr w:type="spellEnd"/>
      <w:r w:rsidRPr="00FA6D71">
        <w:rPr>
          <w:sz w:val="28"/>
          <w:szCs w:val="28"/>
          <w:lang w:val="uk-UA"/>
        </w:rPr>
        <w:t xml:space="preserve"> і один усічений. Цим вимогам задовольняє </w:t>
      </w:r>
      <w:proofErr w:type="spellStart"/>
      <w:r w:rsidRPr="00FA6D71">
        <w:rPr>
          <w:sz w:val="28"/>
          <w:szCs w:val="28"/>
          <w:lang w:val="uk-UA"/>
        </w:rPr>
        <w:t>мікроконтролер</w:t>
      </w:r>
      <w:proofErr w:type="spellEnd"/>
      <w:r w:rsidRPr="00FA6D71">
        <w:rPr>
          <w:sz w:val="28"/>
          <w:szCs w:val="28"/>
          <w:lang w:val="uk-UA"/>
        </w:rPr>
        <w:t xml:space="preserve"> РIС16F873.</w:t>
      </w:r>
    </w:p>
    <w:p w:rsidR="00FA6D71" w:rsidRPr="00FA6D71" w:rsidRDefault="00FA6D71" w:rsidP="00FA6D71">
      <w:pPr>
        <w:pStyle w:val="a5"/>
        <w:ind w:firstLine="709"/>
        <w:rPr>
          <w:sz w:val="28"/>
          <w:szCs w:val="28"/>
          <w:lang w:val="uk-UA"/>
        </w:rPr>
      </w:pPr>
      <w:r>
        <w:rPr>
          <w:sz w:val="28"/>
          <w:szCs w:val="28"/>
          <w:lang w:val="uk-UA"/>
        </w:rPr>
        <w:t>Пропонований</w:t>
      </w:r>
      <w:r w:rsidRPr="00FA6D71">
        <w:rPr>
          <w:sz w:val="28"/>
          <w:szCs w:val="28"/>
          <w:lang w:val="uk-UA"/>
        </w:rPr>
        <w:t xml:space="preserve"> пристрій розроблено на основі 28-вивідного </w:t>
      </w:r>
      <w:proofErr w:type="spellStart"/>
      <w:r w:rsidRPr="00FA6D71">
        <w:rPr>
          <w:sz w:val="28"/>
          <w:szCs w:val="28"/>
          <w:lang w:val="uk-UA"/>
        </w:rPr>
        <w:t>мікроконтролера</w:t>
      </w:r>
      <w:proofErr w:type="spellEnd"/>
      <w:r w:rsidRPr="00FA6D71">
        <w:rPr>
          <w:sz w:val="28"/>
          <w:szCs w:val="28"/>
          <w:lang w:val="uk-UA"/>
        </w:rPr>
        <w:t xml:space="preserve"> РIС16F873, що має 10-розрядний АЦП.</w:t>
      </w:r>
    </w:p>
    <w:p w:rsidR="00FA6D71" w:rsidRPr="00665191" w:rsidRDefault="00FA6D71" w:rsidP="00FA6D71">
      <w:pPr>
        <w:pStyle w:val="a5"/>
        <w:ind w:firstLine="709"/>
        <w:rPr>
          <w:sz w:val="28"/>
          <w:szCs w:val="28"/>
          <w:lang w:val="uk-UA"/>
        </w:rPr>
      </w:pPr>
      <w:r w:rsidRPr="00FA6D71">
        <w:rPr>
          <w:sz w:val="28"/>
          <w:szCs w:val="28"/>
          <w:lang w:val="uk-UA"/>
        </w:rPr>
        <w:t xml:space="preserve">Можна вважати що </w:t>
      </w:r>
      <w:proofErr w:type="spellStart"/>
      <w:r w:rsidRPr="00FA6D71">
        <w:rPr>
          <w:sz w:val="28"/>
          <w:szCs w:val="28"/>
          <w:lang w:val="uk-UA"/>
        </w:rPr>
        <w:t>мікроконтролер</w:t>
      </w:r>
      <w:proofErr w:type="spellEnd"/>
      <w:r w:rsidRPr="00FA6D71">
        <w:rPr>
          <w:sz w:val="28"/>
          <w:szCs w:val="28"/>
          <w:lang w:val="uk-UA"/>
        </w:rPr>
        <w:t xml:space="preserve"> (МК) - це комп'ютер, що розмістився в одній мікросхемі. Звідси і його основні привабливі якості: малі габарити; висок</w:t>
      </w:r>
      <w:r>
        <w:rPr>
          <w:sz w:val="28"/>
          <w:szCs w:val="28"/>
          <w:lang w:val="uk-UA"/>
        </w:rPr>
        <w:t>а</w:t>
      </w:r>
      <w:r w:rsidRPr="00FA6D71">
        <w:rPr>
          <w:sz w:val="28"/>
          <w:szCs w:val="28"/>
          <w:lang w:val="uk-UA"/>
        </w:rPr>
        <w:t xml:space="preserve"> продуктивність, надійність і здатність бути адаптованим для виконання самих різних завдань</w:t>
      </w:r>
      <w:r w:rsidR="00665191" w:rsidRPr="00665191">
        <w:rPr>
          <w:sz w:val="28"/>
          <w:szCs w:val="28"/>
          <w:lang w:val="uk-UA"/>
        </w:rPr>
        <w:t>.[</w:t>
      </w:r>
      <w:r w:rsidR="00665191">
        <w:rPr>
          <w:sz w:val="28"/>
          <w:szCs w:val="28"/>
          <w:lang w:val="uk-UA"/>
        </w:rPr>
        <w:t>1</w:t>
      </w:r>
      <w:r w:rsidR="00665191" w:rsidRPr="00665191">
        <w:rPr>
          <w:sz w:val="28"/>
          <w:szCs w:val="28"/>
          <w:lang w:val="uk-UA"/>
        </w:rPr>
        <w:t>]</w:t>
      </w:r>
    </w:p>
    <w:p w:rsidR="00FA6D71" w:rsidRPr="00665191" w:rsidRDefault="00FA6D71" w:rsidP="00FA6D71">
      <w:pPr>
        <w:pStyle w:val="a5"/>
        <w:ind w:firstLine="709"/>
        <w:rPr>
          <w:sz w:val="28"/>
          <w:szCs w:val="28"/>
          <w:lang w:val="uk-UA"/>
        </w:rPr>
      </w:pPr>
      <w:proofErr w:type="spellStart"/>
      <w:r w:rsidRPr="00FA6D71">
        <w:rPr>
          <w:sz w:val="28"/>
          <w:szCs w:val="28"/>
          <w:lang w:val="uk-UA"/>
        </w:rPr>
        <w:t>Мікроконтролер</w:t>
      </w:r>
      <w:proofErr w:type="spellEnd"/>
      <w:r w:rsidRPr="00FA6D71">
        <w:rPr>
          <w:sz w:val="28"/>
          <w:szCs w:val="28"/>
          <w:lang w:val="uk-UA"/>
        </w:rPr>
        <w:t xml:space="preserve"> крім центрального процесора (ЦП) містить пам'ять і численні пристрої введення / виводу: аналого-цифрові перетворювачі, послідовні і паралельні канали передачі інформації, таймери реального часу, широтно-імпульсні модулятори (ШІМ), генератори програмованих імпульсів і т.д. Його основне призначення - використання в системах автоматичного управління, вбудованих в самі різні пристрої</w:t>
      </w:r>
      <w:r w:rsidR="00665191" w:rsidRPr="00665191">
        <w:rPr>
          <w:sz w:val="28"/>
          <w:szCs w:val="28"/>
          <w:lang w:val="uk-UA"/>
        </w:rPr>
        <w:t>.[2]</w:t>
      </w:r>
    </w:p>
    <w:p w:rsidR="00FA6D71" w:rsidRPr="00FA6D71" w:rsidRDefault="00FA6D71" w:rsidP="00FA6D71">
      <w:pPr>
        <w:pStyle w:val="a5"/>
        <w:ind w:firstLine="709"/>
        <w:rPr>
          <w:sz w:val="28"/>
          <w:szCs w:val="28"/>
          <w:lang w:val="uk-UA"/>
        </w:rPr>
      </w:pPr>
      <w:r w:rsidRPr="00FA6D71">
        <w:rPr>
          <w:sz w:val="28"/>
          <w:szCs w:val="28"/>
          <w:lang w:val="uk-UA"/>
        </w:rPr>
        <w:t>Досить широке поширення мають МК фірми ATMEL, функціональні можливості яких охоплюють всі перераховані завдання.</w:t>
      </w:r>
    </w:p>
    <w:p w:rsidR="00FA6D71" w:rsidRPr="00FA6D71" w:rsidRDefault="00FA6D71" w:rsidP="00FA6D71">
      <w:pPr>
        <w:pStyle w:val="a5"/>
        <w:ind w:firstLine="709"/>
        <w:rPr>
          <w:sz w:val="28"/>
          <w:szCs w:val="28"/>
          <w:lang w:val="uk-UA"/>
        </w:rPr>
      </w:pPr>
      <w:r w:rsidRPr="00FA6D71">
        <w:rPr>
          <w:sz w:val="28"/>
          <w:szCs w:val="28"/>
          <w:lang w:val="uk-UA"/>
        </w:rPr>
        <w:t>Застосування МК можна розділити на два етапи: перший - програмування, коли користувач розробляє програму і прошиває її безпосередньо в кристал, і другий - узгодження спроектованих виконавчих пристроїв з запрограм</w:t>
      </w:r>
      <w:r>
        <w:rPr>
          <w:sz w:val="28"/>
          <w:szCs w:val="28"/>
          <w:lang w:val="uk-UA"/>
        </w:rPr>
        <w:t>ованим</w:t>
      </w:r>
      <w:r w:rsidRPr="00FA6D71">
        <w:rPr>
          <w:sz w:val="28"/>
          <w:szCs w:val="28"/>
          <w:lang w:val="uk-UA"/>
        </w:rPr>
        <w:t xml:space="preserve"> МК. Значно полегш</w:t>
      </w:r>
      <w:r>
        <w:rPr>
          <w:sz w:val="28"/>
          <w:szCs w:val="28"/>
          <w:lang w:val="uk-UA"/>
        </w:rPr>
        <w:t>ує</w:t>
      </w:r>
      <w:r w:rsidRPr="00FA6D71">
        <w:rPr>
          <w:sz w:val="28"/>
          <w:szCs w:val="28"/>
          <w:lang w:val="uk-UA"/>
        </w:rPr>
        <w:t xml:space="preserve"> налагодження програми на першому етапі - симулятор, який наочно моделює роботу мікропроцесора. На другому етапі для нала</w:t>
      </w:r>
      <w:r>
        <w:rPr>
          <w:sz w:val="28"/>
          <w:szCs w:val="28"/>
          <w:lang w:val="uk-UA"/>
        </w:rPr>
        <w:t xml:space="preserve">годження використовується </w:t>
      </w:r>
      <w:proofErr w:type="spellStart"/>
      <w:r>
        <w:rPr>
          <w:sz w:val="28"/>
          <w:szCs w:val="28"/>
          <w:lang w:val="uk-UA"/>
        </w:rPr>
        <w:t>внутрішньо</w:t>
      </w:r>
      <w:r w:rsidRPr="00FA6D71">
        <w:rPr>
          <w:sz w:val="28"/>
          <w:szCs w:val="28"/>
          <w:lang w:val="uk-UA"/>
        </w:rPr>
        <w:t>схемний</w:t>
      </w:r>
      <w:proofErr w:type="spellEnd"/>
      <w:r w:rsidRPr="00FA6D71">
        <w:rPr>
          <w:sz w:val="28"/>
          <w:szCs w:val="28"/>
          <w:lang w:val="uk-UA"/>
        </w:rPr>
        <w:t xml:space="preserve"> емулятор, який є складним і дорогим пристроєм, часто недоступним пересічному ко</w:t>
      </w:r>
      <w:r>
        <w:rPr>
          <w:sz w:val="28"/>
          <w:szCs w:val="28"/>
          <w:lang w:val="uk-UA"/>
        </w:rPr>
        <w:t>ристувачу</w:t>
      </w:r>
      <w:r w:rsidRPr="00FA6D71">
        <w:rPr>
          <w:sz w:val="28"/>
          <w:szCs w:val="28"/>
          <w:lang w:val="uk-UA"/>
        </w:rPr>
        <w:t>.</w:t>
      </w:r>
    </w:p>
    <w:p w:rsidR="00FA6D71" w:rsidRPr="00FA6D71" w:rsidRDefault="00FA6D71" w:rsidP="00FA6D71">
      <w:pPr>
        <w:pStyle w:val="a5"/>
        <w:ind w:firstLine="709"/>
        <w:rPr>
          <w:sz w:val="28"/>
          <w:szCs w:val="28"/>
          <w:lang w:val="uk-UA"/>
        </w:rPr>
      </w:pPr>
      <w:r w:rsidRPr="00FA6D71">
        <w:rPr>
          <w:sz w:val="28"/>
          <w:szCs w:val="28"/>
          <w:lang w:val="uk-UA"/>
        </w:rPr>
        <w:lastRenderedPageBreak/>
        <w:t>У той же час в літературі мало приділено уваги питанням навчання програмуванн</w:t>
      </w:r>
      <w:r>
        <w:rPr>
          <w:sz w:val="28"/>
          <w:szCs w:val="28"/>
          <w:lang w:val="uk-UA"/>
        </w:rPr>
        <w:t>ю</w:t>
      </w:r>
      <w:r w:rsidRPr="00FA6D71">
        <w:rPr>
          <w:sz w:val="28"/>
          <w:szCs w:val="28"/>
          <w:lang w:val="uk-UA"/>
        </w:rPr>
        <w:t xml:space="preserve"> деяких недорогих МК, в поєднанні з реальними виконавчими пристроями.</w:t>
      </w:r>
    </w:p>
    <w:p w:rsidR="00FA6D71" w:rsidRPr="00FA6D71" w:rsidRDefault="00417667" w:rsidP="00FA6D71">
      <w:pPr>
        <w:pStyle w:val="a5"/>
        <w:ind w:firstLine="709"/>
        <w:rPr>
          <w:sz w:val="28"/>
          <w:szCs w:val="28"/>
          <w:lang w:val="uk-UA"/>
        </w:rPr>
      </w:pPr>
      <w:r>
        <w:rPr>
          <w:sz w:val="28"/>
          <w:szCs w:val="28"/>
          <w:lang w:val="uk-UA"/>
        </w:rPr>
        <w:t>Основні типи сучасних МК</w:t>
      </w:r>
      <w:r w:rsidR="00FA6D71" w:rsidRPr="00FA6D71">
        <w:rPr>
          <w:sz w:val="28"/>
          <w:szCs w:val="28"/>
          <w:lang w:val="uk-UA"/>
        </w:rPr>
        <w:t>:</w:t>
      </w:r>
    </w:p>
    <w:p w:rsidR="00FA6D71" w:rsidRPr="00FA6D71" w:rsidRDefault="00FA6D71" w:rsidP="00FA6D71">
      <w:pPr>
        <w:pStyle w:val="a5"/>
        <w:ind w:firstLine="709"/>
        <w:rPr>
          <w:sz w:val="28"/>
          <w:szCs w:val="28"/>
          <w:lang w:val="uk-UA"/>
        </w:rPr>
      </w:pPr>
      <w:r w:rsidRPr="00FA6D71">
        <w:rPr>
          <w:sz w:val="28"/>
          <w:szCs w:val="28"/>
          <w:lang w:val="uk-UA"/>
        </w:rPr>
        <w:t xml:space="preserve">• </w:t>
      </w:r>
      <w:proofErr w:type="spellStart"/>
      <w:r w:rsidRPr="00FA6D71">
        <w:rPr>
          <w:sz w:val="28"/>
          <w:szCs w:val="28"/>
          <w:lang w:val="uk-UA"/>
        </w:rPr>
        <w:t>Вбудовувані</w:t>
      </w:r>
      <w:proofErr w:type="spellEnd"/>
      <w:r w:rsidRPr="00FA6D71">
        <w:rPr>
          <w:sz w:val="28"/>
          <w:szCs w:val="28"/>
          <w:lang w:val="uk-UA"/>
        </w:rPr>
        <w:t xml:space="preserve"> (</w:t>
      </w:r>
      <w:proofErr w:type="spellStart"/>
      <w:r w:rsidRPr="00FA6D71">
        <w:rPr>
          <w:sz w:val="28"/>
          <w:szCs w:val="28"/>
          <w:lang w:val="uk-UA"/>
        </w:rPr>
        <w:t>embedded</w:t>
      </w:r>
      <w:proofErr w:type="spellEnd"/>
      <w:r w:rsidRPr="00FA6D71">
        <w:rPr>
          <w:sz w:val="28"/>
          <w:szCs w:val="28"/>
          <w:lang w:val="uk-UA"/>
        </w:rPr>
        <w:t>) 8-розрядні МК;</w:t>
      </w:r>
    </w:p>
    <w:p w:rsidR="00FA6D71" w:rsidRPr="00FA6D71" w:rsidRDefault="00FA6D71" w:rsidP="00FA6D71">
      <w:pPr>
        <w:pStyle w:val="a5"/>
        <w:ind w:firstLine="709"/>
        <w:rPr>
          <w:sz w:val="28"/>
          <w:szCs w:val="28"/>
          <w:lang w:val="uk-UA"/>
        </w:rPr>
      </w:pPr>
      <w:r w:rsidRPr="00FA6D71">
        <w:rPr>
          <w:sz w:val="28"/>
          <w:szCs w:val="28"/>
          <w:lang w:val="uk-UA"/>
        </w:rPr>
        <w:t>• 16- і 32-розрядні МК;</w:t>
      </w:r>
    </w:p>
    <w:p w:rsidR="00FA6D71" w:rsidRPr="00FA6D71" w:rsidRDefault="00FA6D71" w:rsidP="00FA6D71">
      <w:pPr>
        <w:pStyle w:val="a5"/>
        <w:ind w:firstLine="709"/>
        <w:rPr>
          <w:sz w:val="28"/>
          <w:szCs w:val="28"/>
          <w:lang w:val="uk-UA"/>
        </w:rPr>
      </w:pPr>
      <w:r w:rsidRPr="00FA6D71">
        <w:rPr>
          <w:sz w:val="28"/>
          <w:szCs w:val="28"/>
          <w:lang w:val="uk-UA"/>
        </w:rPr>
        <w:t>• Цифрові сигнальні процесори.</w:t>
      </w:r>
    </w:p>
    <w:p w:rsidR="00FA6D71" w:rsidRPr="00FA6D71" w:rsidRDefault="00FA6D71" w:rsidP="00FA6D71">
      <w:pPr>
        <w:pStyle w:val="a5"/>
        <w:ind w:firstLine="709"/>
        <w:rPr>
          <w:sz w:val="28"/>
          <w:szCs w:val="28"/>
          <w:lang w:val="uk-UA"/>
        </w:rPr>
      </w:pPr>
      <w:r w:rsidRPr="00FA6D71">
        <w:rPr>
          <w:sz w:val="28"/>
          <w:szCs w:val="28"/>
          <w:lang w:val="uk-UA"/>
        </w:rPr>
        <w:t>Промисловістю випускаються дуже широка номенклатура вбудованих МК. У них всі необхідні ресурси (пам'ять</w:t>
      </w:r>
      <w:r w:rsidR="00417667">
        <w:rPr>
          <w:sz w:val="28"/>
          <w:szCs w:val="28"/>
          <w:lang w:val="uk-UA"/>
        </w:rPr>
        <w:t xml:space="preserve">, пристрої введення-виведення і </w:t>
      </w:r>
      <w:r w:rsidRPr="00FA6D71">
        <w:rPr>
          <w:sz w:val="28"/>
          <w:szCs w:val="28"/>
          <w:lang w:val="uk-UA"/>
        </w:rPr>
        <w:t xml:space="preserve">т.д.) розташовуються на одному </w:t>
      </w:r>
      <w:r w:rsidR="00F313B2">
        <w:rPr>
          <w:sz w:val="28"/>
          <w:szCs w:val="28"/>
          <w:lang w:val="uk-UA"/>
        </w:rPr>
        <w:t>кристалі з процесорним ядром</w:t>
      </w:r>
      <w:r w:rsidRPr="00FA6D71">
        <w:rPr>
          <w:sz w:val="28"/>
          <w:szCs w:val="28"/>
          <w:lang w:val="uk-UA"/>
        </w:rPr>
        <w:t xml:space="preserve">. Якщо подати </w:t>
      </w:r>
      <w:r w:rsidR="00AF67F5">
        <w:rPr>
          <w:sz w:val="28"/>
          <w:szCs w:val="28"/>
          <w:lang w:val="uk-UA"/>
        </w:rPr>
        <w:t>живлення</w:t>
      </w:r>
      <w:r w:rsidRPr="00FA6D71">
        <w:rPr>
          <w:sz w:val="28"/>
          <w:szCs w:val="28"/>
          <w:lang w:val="uk-UA"/>
        </w:rPr>
        <w:t xml:space="preserve"> і тактові імпульси на відповідні входи МК, то можна сказати, що він як би «оживе» і з ним можна буде працювати. Зазвичай МК містять значну кількість допоміжних пристроїв, завдяки чому забезпечується їх включення в реальну систему з використанням мінімальної кількості додаткових компонентів. До складу цих МК входять:</w:t>
      </w:r>
    </w:p>
    <w:p w:rsidR="00FA6D71" w:rsidRPr="00FA6D71" w:rsidRDefault="00FA6D71" w:rsidP="00FA6D71">
      <w:pPr>
        <w:pStyle w:val="a5"/>
        <w:ind w:firstLine="709"/>
        <w:rPr>
          <w:sz w:val="28"/>
          <w:szCs w:val="28"/>
          <w:lang w:val="uk-UA"/>
        </w:rPr>
      </w:pPr>
      <w:r w:rsidRPr="00FA6D71">
        <w:rPr>
          <w:sz w:val="28"/>
          <w:szCs w:val="28"/>
          <w:lang w:val="uk-UA"/>
        </w:rPr>
        <w:t>• Схема початкового запуску процесора (</w:t>
      </w:r>
      <w:proofErr w:type="spellStart"/>
      <w:r w:rsidRPr="00FA6D71">
        <w:rPr>
          <w:sz w:val="28"/>
          <w:szCs w:val="28"/>
          <w:lang w:val="uk-UA"/>
        </w:rPr>
        <w:t>Reset</w:t>
      </w:r>
      <w:proofErr w:type="spellEnd"/>
      <w:r w:rsidRPr="00FA6D71">
        <w:rPr>
          <w:sz w:val="28"/>
          <w:szCs w:val="28"/>
          <w:lang w:val="uk-UA"/>
        </w:rPr>
        <w:t>);</w:t>
      </w:r>
    </w:p>
    <w:p w:rsidR="00FA6D71" w:rsidRPr="00FA6D71" w:rsidRDefault="00FA6D71" w:rsidP="00FA6D71">
      <w:pPr>
        <w:pStyle w:val="a5"/>
        <w:ind w:firstLine="709"/>
        <w:rPr>
          <w:sz w:val="28"/>
          <w:szCs w:val="28"/>
          <w:lang w:val="uk-UA"/>
        </w:rPr>
      </w:pPr>
      <w:r w:rsidRPr="00FA6D71">
        <w:rPr>
          <w:sz w:val="28"/>
          <w:szCs w:val="28"/>
          <w:lang w:val="uk-UA"/>
        </w:rPr>
        <w:t>• Генератор тактових імпульсів;</w:t>
      </w:r>
    </w:p>
    <w:p w:rsidR="00FA6D71" w:rsidRPr="00FA6D71" w:rsidRDefault="00AF67F5" w:rsidP="00FA6D71">
      <w:pPr>
        <w:pStyle w:val="a5"/>
        <w:ind w:firstLine="709"/>
        <w:rPr>
          <w:sz w:val="28"/>
          <w:szCs w:val="28"/>
          <w:lang w:val="uk-UA"/>
        </w:rPr>
      </w:pPr>
      <w:r>
        <w:rPr>
          <w:sz w:val="28"/>
          <w:szCs w:val="28"/>
          <w:lang w:val="uk-UA"/>
        </w:rPr>
        <w:t xml:space="preserve">• </w:t>
      </w:r>
      <w:r w:rsidR="00FA6D71" w:rsidRPr="00FA6D71">
        <w:rPr>
          <w:sz w:val="28"/>
          <w:szCs w:val="28"/>
          <w:lang w:val="uk-UA"/>
        </w:rPr>
        <w:t>Центральний процесор;</w:t>
      </w:r>
    </w:p>
    <w:p w:rsidR="00FA6D71" w:rsidRPr="00FA6D71" w:rsidRDefault="00FA6D71" w:rsidP="00FA6D71">
      <w:pPr>
        <w:pStyle w:val="a5"/>
        <w:ind w:firstLine="709"/>
        <w:rPr>
          <w:sz w:val="28"/>
          <w:szCs w:val="28"/>
          <w:lang w:val="uk-UA"/>
        </w:rPr>
      </w:pPr>
      <w:r w:rsidRPr="00FA6D71">
        <w:rPr>
          <w:sz w:val="28"/>
          <w:szCs w:val="28"/>
          <w:lang w:val="uk-UA"/>
        </w:rPr>
        <w:t>• Пам'ять програм (E (</w:t>
      </w:r>
      <w:proofErr w:type="spellStart"/>
      <w:r w:rsidRPr="00FA6D71">
        <w:rPr>
          <w:sz w:val="28"/>
          <w:szCs w:val="28"/>
          <w:lang w:val="uk-UA"/>
        </w:rPr>
        <w:t>E</w:t>
      </w:r>
      <w:proofErr w:type="spellEnd"/>
      <w:r w:rsidRPr="00FA6D71">
        <w:rPr>
          <w:sz w:val="28"/>
          <w:szCs w:val="28"/>
          <w:lang w:val="uk-UA"/>
        </w:rPr>
        <w:t>) PROM) і програмний інтерфейс;</w:t>
      </w:r>
    </w:p>
    <w:p w:rsidR="00FA6D71" w:rsidRPr="00FA6D71" w:rsidRDefault="00FA6D71" w:rsidP="00FA6D71">
      <w:pPr>
        <w:pStyle w:val="a5"/>
        <w:ind w:firstLine="709"/>
        <w:rPr>
          <w:sz w:val="28"/>
          <w:szCs w:val="28"/>
          <w:lang w:val="uk-UA"/>
        </w:rPr>
      </w:pPr>
      <w:r w:rsidRPr="00FA6D71">
        <w:rPr>
          <w:sz w:val="28"/>
          <w:szCs w:val="28"/>
          <w:lang w:val="uk-UA"/>
        </w:rPr>
        <w:t>• Засоби введення / виводу даних;</w:t>
      </w:r>
    </w:p>
    <w:p w:rsidR="00665191" w:rsidRPr="00665191" w:rsidRDefault="00FA6D71" w:rsidP="00665191">
      <w:pPr>
        <w:pStyle w:val="a5"/>
        <w:ind w:firstLine="709"/>
        <w:rPr>
          <w:sz w:val="28"/>
          <w:szCs w:val="28"/>
        </w:rPr>
      </w:pPr>
      <w:r w:rsidRPr="00FA6D71">
        <w:rPr>
          <w:sz w:val="28"/>
          <w:szCs w:val="28"/>
          <w:lang w:val="uk-UA"/>
        </w:rPr>
        <w:t>• Таймери, що фіксують число командних циклів.</w:t>
      </w:r>
      <w:r w:rsidR="00665191" w:rsidRPr="00665191">
        <w:rPr>
          <w:sz w:val="28"/>
          <w:szCs w:val="28"/>
        </w:rPr>
        <w:t>[</w:t>
      </w:r>
      <w:proofErr w:type="gramStart"/>
      <w:r w:rsidR="00665191" w:rsidRPr="00665191">
        <w:rPr>
          <w:sz w:val="28"/>
          <w:szCs w:val="28"/>
        </w:rPr>
        <w:t>3]</w:t>
      </w:r>
      <w:proofErr w:type="gramEnd"/>
    </w:p>
    <w:p w:rsidR="00FA6D71" w:rsidRPr="00665191" w:rsidRDefault="00FA6D71" w:rsidP="00665191">
      <w:pPr>
        <w:pStyle w:val="a5"/>
        <w:ind w:firstLine="709"/>
        <w:rPr>
          <w:sz w:val="28"/>
          <w:szCs w:val="28"/>
        </w:rPr>
      </w:pPr>
      <w:r w:rsidRPr="00FA6D71">
        <w:rPr>
          <w:sz w:val="28"/>
          <w:szCs w:val="28"/>
          <w:lang w:val="uk-UA"/>
        </w:rPr>
        <w:t>Загальна с</w:t>
      </w:r>
      <w:r w:rsidR="00AF67F5">
        <w:rPr>
          <w:sz w:val="28"/>
          <w:szCs w:val="28"/>
          <w:lang w:val="uk-UA"/>
        </w:rPr>
        <w:t>труктура МК показана на рис.3.1. Ця</w:t>
      </w:r>
      <w:r w:rsidRPr="00FA6D71">
        <w:rPr>
          <w:sz w:val="28"/>
          <w:szCs w:val="28"/>
          <w:lang w:val="uk-UA"/>
        </w:rPr>
        <w:t xml:space="preserve"> структура дає уявлення про те, як МК зв'язується із зовнішнім світом.</w:t>
      </w:r>
    </w:p>
    <w:p w:rsidR="00FA6D71" w:rsidRPr="00FA6D71" w:rsidRDefault="00FA6D71" w:rsidP="00FA6D71">
      <w:pPr>
        <w:pStyle w:val="a5"/>
        <w:ind w:firstLine="709"/>
        <w:rPr>
          <w:sz w:val="28"/>
          <w:szCs w:val="28"/>
          <w:lang w:val="uk-UA"/>
        </w:rPr>
      </w:pPr>
      <w:r w:rsidRPr="00FA6D71">
        <w:rPr>
          <w:sz w:val="28"/>
          <w:szCs w:val="28"/>
          <w:lang w:val="uk-UA"/>
        </w:rPr>
        <w:t>Більш складні вбудов</w:t>
      </w:r>
      <w:r w:rsidR="00AF67F5">
        <w:rPr>
          <w:sz w:val="28"/>
          <w:szCs w:val="28"/>
          <w:lang w:val="uk-UA"/>
        </w:rPr>
        <w:t>ані</w:t>
      </w:r>
      <w:r w:rsidRPr="00FA6D71">
        <w:rPr>
          <w:sz w:val="28"/>
          <w:szCs w:val="28"/>
          <w:lang w:val="uk-UA"/>
        </w:rPr>
        <w:t xml:space="preserve"> МК можуть додатково реалізовувати такі можливості:</w:t>
      </w:r>
    </w:p>
    <w:p w:rsidR="00AF67F5" w:rsidRPr="00AF67F5" w:rsidRDefault="00AF67F5" w:rsidP="00AF67F5">
      <w:pPr>
        <w:spacing w:line="360" w:lineRule="auto"/>
        <w:ind w:firstLine="709"/>
        <w:jc w:val="both"/>
        <w:rPr>
          <w:sz w:val="28"/>
          <w:szCs w:val="28"/>
          <w:lang w:val="uk-UA"/>
        </w:rPr>
      </w:pPr>
      <w:r w:rsidRPr="00AF67F5">
        <w:rPr>
          <w:sz w:val="28"/>
          <w:szCs w:val="28"/>
          <w:lang w:val="uk-UA"/>
        </w:rPr>
        <w:t xml:space="preserve">• Вбудований монітор / </w:t>
      </w:r>
      <w:proofErr w:type="spellStart"/>
      <w:r w:rsidRPr="00AF67F5">
        <w:rPr>
          <w:sz w:val="28"/>
          <w:szCs w:val="28"/>
          <w:lang w:val="uk-UA"/>
        </w:rPr>
        <w:t>відладчик</w:t>
      </w:r>
      <w:proofErr w:type="spellEnd"/>
      <w:r w:rsidRPr="00AF67F5">
        <w:rPr>
          <w:sz w:val="28"/>
          <w:szCs w:val="28"/>
          <w:lang w:val="uk-UA"/>
        </w:rPr>
        <w:t xml:space="preserve"> програм;</w:t>
      </w:r>
    </w:p>
    <w:p w:rsidR="00AF67F5" w:rsidRPr="00AF67F5" w:rsidRDefault="00AF67F5" w:rsidP="00AF67F5">
      <w:pPr>
        <w:spacing w:line="360" w:lineRule="auto"/>
        <w:ind w:firstLine="709"/>
        <w:jc w:val="both"/>
        <w:rPr>
          <w:sz w:val="28"/>
          <w:szCs w:val="28"/>
          <w:lang w:val="uk-UA"/>
        </w:rPr>
      </w:pPr>
      <w:r w:rsidRPr="00AF67F5">
        <w:rPr>
          <w:sz w:val="28"/>
          <w:szCs w:val="28"/>
          <w:lang w:val="uk-UA"/>
        </w:rPr>
        <w:t>• Внутрішні засоби програмування пам'яті програм (ROM);</w:t>
      </w:r>
    </w:p>
    <w:p w:rsidR="00AF67F5" w:rsidRPr="00AF67F5" w:rsidRDefault="00AF67F5" w:rsidP="00AF67F5">
      <w:pPr>
        <w:spacing w:line="360" w:lineRule="auto"/>
        <w:ind w:firstLine="709"/>
        <w:jc w:val="both"/>
        <w:rPr>
          <w:sz w:val="28"/>
          <w:szCs w:val="28"/>
          <w:lang w:val="uk-UA"/>
        </w:rPr>
      </w:pPr>
      <w:r w:rsidRPr="00AF67F5">
        <w:rPr>
          <w:sz w:val="28"/>
          <w:szCs w:val="28"/>
          <w:lang w:val="uk-UA"/>
        </w:rPr>
        <w:t>• Обробка переривань від різних джерел;</w:t>
      </w:r>
    </w:p>
    <w:p w:rsidR="00AF67F5" w:rsidRPr="00AF67F5" w:rsidRDefault="00AF67F5" w:rsidP="00AF67F5">
      <w:pPr>
        <w:spacing w:line="360" w:lineRule="auto"/>
        <w:ind w:firstLine="709"/>
        <w:jc w:val="both"/>
        <w:rPr>
          <w:sz w:val="28"/>
          <w:szCs w:val="28"/>
          <w:lang w:val="uk-UA"/>
        </w:rPr>
      </w:pPr>
      <w:r>
        <w:rPr>
          <w:sz w:val="28"/>
          <w:szCs w:val="28"/>
          <w:lang w:val="uk-UA"/>
        </w:rPr>
        <w:t>• Аналогове</w:t>
      </w:r>
      <w:r w:rsidRPr="00AF67F5">
        <w:rPr>
          <w:sz w:val="28"/>
          <w:szCs w:val="28"/>
          <w:lang w:val="uk-UA"/>
        </w:rPr>
        <w:t xml:space="preserve"> введення / виведення;</w:t>
      </w:r>
    </w:p>
    <w:p w:rsidR="00AF67F5" w:rsidRPr="00AF67F5" w:rsidRDefault="00DF4FFF" w:rsidP="00AF67F5">
      <w:pPr>
        <w:spacing w:line="360" w:lineRule="auto"/>
        <w:ind w:firstLine="709"/>
        <w:jc w:val="both"/>
        <w:rPr>
          <w:sz w:val="28"/>
          <w:szCs w:val="28"/>
          <w:lang w:val="uk-UA"/>
        </w:rPr>
      </w:pPr>
      <w:r>
        <w:rPr>
          <w:sz w:val="28"/>
          <w:szCs w:val="28"/>
          <w:lang w:val="uk-UA"/>
        </w:rPr>
        <w:lastRenderedPageBreak/>
        <w:t>• Послідовне введення</w:t>
      </w:r>
      <w:r w:rsidR="00AF67F5">
        <w:rPr>
          <w:sz w:val="28"/>
          <w:szCs w:val="28"/>
          <w:lang w:val="uk-UA"/>
        </w:rPr>
        <w:t xml:space="preserve"> / виведення (синхронне і асинхронне</w:t>
      </w:r>
      <w:r w:rsidR="00AF67F5" w:rsidRPr="00AF67F5">
        <w:rPr>
          <w:sz w:val="28"/>
          <w:szCs w:val="28"/>
          <w:lang w:val="uk-UA"/>
        </w:rPr>
        <w:t>);</w:t>
      </w:r>
    </w:p>
    <w:p w:rsidR="00AF67F5" w:rsidRPr="00AF67F5" w:rsidRDefault="00AF67F5" w:rsidP="00AF67F5">
      <w:pPr>
        <w:spacing w:line="360" w:lineRule="auto"/>
        <w:ind w:firstLine="709"/>
        <w:jc w:val="both"/>
        <w:rPr>
          <w:sz w:val="28"/>
          <w:szCs w:val="28"/>
          <w:lang w:val="uk-UA"/>
        </w:rPr>
      </w:pPr>
      <w:r>
        <w:rPr>
          <w:sz w:val="28"/>
          <w:szCs w:val="28"/>
          <w:lang w:val="uk-UA"/>
        </w:rPr>
        <w:t>• Паралельне</w:t>
      </w:r>
      <w:r w:rsidRPr="00AF67F5">
        <w:rPr>
          <w:sz w:val="28"/>
          <w:szCs w:val="28"/>
          <w:lang w:val="uk-UA"/>
        </w:rPr>
        <w:t xml:space="preserve"> введення / виведення (включаючи інтерфейс з комп'ютером);</w:t>
      </w:r>
    </w:p>
    <w:p w:rsidR="00AF67F5" w:rsidRPr="00AF67F5" w:rsidRDefault="00AF67F5" w:rsidP="00AF67F5">
      <w:pPr>
        <w:spacing w:line="360" w:lineRule="auto"/>
        <w:ind w:firstLine="709"/>
        <w:jc w:val="both"/>
        <w:rPr>
          <w:sz w:val="28"/>
          <w:szCs w:val="28"/>
          <w:lang w:val="uk-UA"/>
        </w:rPr>
      </w:pPr>
      <w:r w:rsidRPr="00AF67F5">
        <w:rPr>
          <w:sz w:val="28"/>
          <w:szCs w:val="28"/>
          <w:lang w:val="uk-UA"/>
        </w:rPr>
        <w:t>• Підключення зовнішньої пам'яті (мікропроцесорний режим).</w:t>
      </w:r>
    </w:p>
    <w:p w:rsidR="00FA6D71" w:rsidRDefault="00AF67F5" w:rsidP="00AF67F5">
      <w:pPr>
        <w:spacing w:line="360" w:lineRule="auto"/>
        <w:ind w:firstLine="709"/>
        <w:jc w:val="both"/>
        <w:rPr>
          <w:sz w:val="28"/>
          <w:szCs w:val="28"/>
          <w:lang w:val="uk-UA"/>
        </w:rPr>
      </w:pPr>
      <w:r w:rsidRPr="00AF67F5">
        <w:rPr>
          <w:sz w:val="28"/>
          <w:szCs w:val="28"/>
          <w:lang w:val="uk-UA"/>
        </w:rPr>
        <w:t>Всі ці можливості значно збільшують гнучкість застосування МК і роблять простішим процес розробки систем</w:t>
      </w:r>
      <w:r>
        <w:rPr>
          <w:sz w:val="28"/>
          <w:szCs w:val="28"/>
          <w:lang w:val="uk-UA"/>
        </w:rPr>
        <w:t>.</w:t>
      </w:r>
    </w:p>
    <w:p w:rsidR="007F49AA" w:rsidRPr="007F49AA" w:rsidRDefault="007F49AA" w:rsidP="00A85574">
      <w:pPr>
        <w:spacing w:line="360" w:lineRule="auto"/>
        <w:ind w:firstLine="709"/>
        <w:jc w:val="center"/>
        <w:rPr>
          <w:sz w:val="28"/>
          <w:szCs w:val="28"/>
          <w:lang w:val="uk-UA"/>
        </w:rPr>
      </w:pPr>
      <w:r>
        <w:rPr>
          <w:noProof/>
          <w:sz w:val="28"/>
          <w:szCs w:val="28"/>
        </w:rPr>
        <w:drawing>
          <wp:inline distT="0" distB="0" distL="0" distR="0">
            <wp:extent cx="4943475" cy="2686050"/>
            <wp:effectExtent l="0" t="0" r="9525" b="0"/>
            <wp:docPr id="9" name="Рисунок 9" descr="C:\Users\Данил\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нил\Desktop\Безымянный.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2686050"/>
                    </a:xfrm>
                    <a:prstGeom prst="rect">
                      <a:avLst/>
                    </a:prstGeom>
                    <a:noFill/>
                    <a:ln>
                      <a:noFill/>
                    </a:ln>
                  </pic:spPr>
                </pic:pic>
              </a:graphicData>
            </a:graphic>
          </wp:inline>
        </w:drawing>
      </w:r>
    </w:p>
    <w:p w:rsidR="00FA6D71" w:rsidRPr="0055519E" w:rsidRDefault="00FA6D71" w:rsidP="00C41B7E">
      <w:pPr>
        <w:pStyle w:val="a7"/>
        <w:widowControl w:val="0"/>
        <w:spacing w:before="0" w:after="0"/>
        <w:ind w:firstLine="709"/>
        <w:rPr>
          <w:rFonts w:ascii="Times New Roman" w:hAnsi="Times New Roman"/>
          <w:i w:val="0"/>
          <w:sz w:val="28"/>
          <w:szCs w:val="28"/>
          <w:lang w:val="uk-UA"/>
        </w:rPr>
      </w:pPr>
      <w:r w:rsidRPr="007F49AA">
        <w:rPr>
          <w:rFonts w:ascii="Times New Roman" w:hAnsi="Times New Roman"/>
          <w:i w:val="0"/>
          <w:sz w:val="28"/>
          <w:szCs w:val="28"/>
          <w:lang w:val="uk-UA"/>
        </w:rPr>
        <w:t>Рис.</w:t>
      </w:r>
      <w:r w:rsidR="00A85574">
        <w:rPr>
          <w:rFonts w:ascii="Times New Roman" w:hAnsi="Times New Roman"/>
          <w:i w:val="0"/>
          <w:sz w:val="28"/>
          <w:szCs w:val="28"/>
          <w:lang w:val="uk-UA"/>
        </w:rPr>
        <w:t xml:space="preserve"> </w:t>
      </w:r>
      <w:r w:rsidR="00AD0D6B" w:rsidRPr="00B16181">
        <w:rPr>
          <w:rFonts w:ascii="Times New Roman" w:hAnsi="Times New Roman"/>
          <w:i w:val="0"/>
          <w:sz w:val="28"/>
          <w:szCs w:val="28"/>
          <w:lang w:val="uk-UA"/>
        </w:rPr>
        <w:t>2.1.1</w:t>
      </w:r>
      <w:r w:rsidRPr="007F49AA">
        <w:rPr>
          <w:rFonts w:ascii="Times New Roman" w:hAnsi="Times New Roman"/>
          <w:i w:val="0"/>
          <w:sz w:val="28"/>
          <w:szCs w:val="28"/>
          <w:lang w:val="uk-UA"/>
        </w:rPr>
        <w:t xml:space="preserve"> </w:t>
      </w:r>
      <w:r w:rsidR="007F49AA" w:rsidRPr="007F49AA">
        <w:rPr>
          <w:rFonts w:ascii="Times New Roman" w:hAnsi="Times New Roman"/>
          <w:i w:val="0"/>
          <w:sz w:val="28"/>
          <w:szCs w:val="28"/>
          <w:lang w:val="uk-UA"/>
        </w:rPr>
        <w:t xml:space="preserve">Структура </w:t>
      </w:r>
      <w:proofErr w:type="spellStart"/>
      <w:r w:rsidR="007F49AA" w:rsidRPr="007F49AA">
        <w:rPr>
          <w:rFonts w:ascii="Times New Roman" w:hAnsi="Times New Roman"/>
          <w:i w:val="0"/>
          <w:sz w:val="28"/>
          <w:szCs w:val="28"/>
          <w:lang w:val="uk-UA"/>
        </w:rPr>
        <w:t>м</w:t>
      </w:r>
      <w:r w:rsidR="007F49AA">
        <w:rPr>
          <w:rFonts w:ascii="Times New Roman" w:hAnsi="Times New Roman"/>
          <w:i w:val="0"/>
          <w:sz w:val="28"/>
          <w:szCs w:val="28"/>
          <w:lang w:val="uk-UA"/>
        </w:rPr>
        <w:t>і</w:t>
      </w:r>
      <w:r w:rsidRPr="007F49AA">
        <w:rPr>
          <w:rFonts w:ascii="Times New Roman" w:hAnsi="Times New Roman"/>
          <w:i w:val="0"/>
          <w:sz w:val="28"/>
          <w:szCs w:val="28"/>
          <w:lang w:val="uk-UA"/>
        </w:rPr>
        <w:t>крокон</w:t>
      </w:r>
      <w:r w:rsidR="007F49AA" w:rsidRPr="007F49AA">
        <w:rPr>
          <w:rFonts w:ascii="Times New Roman" w:hAnsi="Times New Roman"/>
          <w:i w:val="0"/>
          <w:sz w:val="28"/>
          <w:szCs w:val="28"/>
          <w:lang w:val="uk-UA"/>
        </w:rPr>
        <w:t>трол</w:t>
      </w:r>
      <w:r w:rsidRPr="007F49AA">
        <w:rPr>
          <w:rFonts w:ascii="Times New Roman" w:hAnsi="Times New Roman"/>
          <w:i w:val="0"/>
          <w:sz w:val="28"/>
          <w:szCs w:val="28"/>
          <w:lang w:val="uk-UA"/>
        </w:rPr>
        <w:t>ера</w:t>
      </w:r>
      <w:proofErr w:type="spellEnd"/>
    </w:p>
    <w:p w:rsidR="007F49AA" w:rsidRPr="007F49AA" w:rsidRDefault="007F49AA" w:rsidP="007F49AA">
      <w:pPr>
        <w:pStyle w:val="a5"/>
        <w:ind w:firstLine="709"/>
        <w:rPr>
          <w:sz w:val="28"/>
          <w:szCs w:val="28"/>
          <w:lang w:val="uk-UA"/>
        </w:rPr>
      </w:pPr>
      <w:r w:rsidRPr="007F49AA">
        <w:rPr>
          <w:sz w:val="28"/>
          <w:szCs w:val="28"/>
          <w:lang w:val="uk-UA"/>
        </w:rPr>
        <w:t xml:space="preserve">Деякі МК (особливо 16- і 32-розрядні) використовують тільки зовнішню пам'ять, яка включає в себе як пам'ять програм (ROM), так і деякий обсяг пам'яті даних (RAM), необхідний для даного застосування. Вони застосовуються в системах, де потрібен </w:t>
      </w:r>
      <w:r>
        <w:rPr>
          <w:sz w:val="28"/>
          <w:szCs w:val="28"/>
          <w:lang w:val="uk-UA"/>
        </w:rPr>
        <w:t>великий обсяг пам'яті і відносно</w:t>
      </w:r>
      <w:r w:rsidRPr="007F49AA">
        <w:rPr>
          <w:sz w:val="28"/>
          <w:szCs w:val="28"/>
          <w:lang w:val="uk-UA"/>
        </w:rPr>
        <w:t xml:space="preserve"> не велика кількість пристроїв (портів) введення / виводу. Типовим прикладом застосування такого МК із зовнішньою пам'яттю є ко</w:t>
      </w:r>
      <w:r>
        <w:rPr>
          <w:sz w:val="28"/>
          <w:szCs w:val="28"/>
          <w:lang w:val="uk-UA"/>
        </w:rPr>
        <w:t>нтрол</w:t>
      </w:r>
      <w:r w:rsidRPr="007F49AA">
        <w:rPr>
          <w:sz w:val="28"/>
          <w:szCs w:val="28"/>
          <w:lang w:val="uk-UA"/>
        </w:rPr>
        <w:t xml:space="preserve">ер </w:t>
      </w:r>
      <w:r>
        <w:rPr>
          <w:sz w:val="28"/>
          <w:szCs w:val="28"/>
          <w:lang w:val="uk-UA"/>
        </w:rPr>
        <w:t>жорсткого диска (HDD) з буферною</w:t>
      </w:r>
      <w:r w:rsidRPr="007F49AA">
        <w:rPr>
          <w:sz w:val="28"/>
          <w:szCs w:val="28"/>
          <w:lang w:val="uk-UA"/>
        </w:rPr>
        <w:t xml:space="preserve"> кеш-пам'яттю, що забезпечує проміжне зберігання і розподіл великих обсягів да</w:t>
      </w:r>
      <w:r>
        <w:rPr>
          <w:sz w:val="28"/>
          <w:szCs w:val="28"/>
          <w:lang w:val="uk-UA"/>
        </w:rPr>
        <w:t>них</w:t>
      </w:r>
      <w:r w:rsidRPr="007F49AA">
        <w:rPr>
          <w:sz w:val="28"/>
          <w:szCs w:val="28"/>
          <w:lang w:val="uk-UA"/>
        </w:rPr>
        <w:t xml:space="preserve">. Зовнішня пам'ять дає можливість такому </w:t>
      </w:r>
      <w:proofErr w:type="spellStart"/>
      <w:r w:rsidRPr="007F49AA">
        <w:rPr>
          <w:sz w:val="28"/>
          <w:szCs w:val="28"/>
          <w:lang w:val="uk-UA"/>
        </w:rPr>
        <w:t>мікроконтролеру</w:t>
      </w:r>
      <w:proofErr w:type="spellEnd"/>
      <w:r w:rsidRPr="007F49AA">
        <w:rPr>
          <w:sz w:val="28"/>
          <w:szCs w:val="28"/>
          <w:lang w:val="uk-UA"/>
        </w:rPr>
        <w:t xml:space="preserve"> працювати з більш високою швидкістю, ніж вбудований МК.</w:t>
      </w:r>
    </w:p>
    <w:p w:rsidR="007F49AA" w:rsidRPr="007F49AA" w:rsidRDefault="007F49AA" w:rsidP="007F49AA">
      <w:pPr>
        <w:pStyle w:val="a5"/>
        <w:ind w:firstLine="709"/>
        <w:rPr>
          <w:sz w:val="28"/>
          <w:szCs w:val="28"/>
          <w:lang w:val="uk-UA"/>
        </w:rPr>
      </w:pPr>
      <w:r w:rsidRPr="007F49AA">
        <w:rPr>
          <w:sz w:val="28"/>
          <w:szCs w:val="28"/>
          <w:lang w:val="uk-UA"/>
        </w:rPr>
        <w:t xml:space="preserve">Цифрові сигнальні процесори (DSP) - відносно нова категорія процесорів. Призначення DSP полягає в тому, щоб отримувати поточні дані від аналогової системи, обробляти дані і формувати відповідний відгук у </w:t>
      </w:r>
      <w:r w:rsidRPr="007F49AA">
        <w:rPr>
          <w:sz w:val="28"/>
          <w:szCs w:val="28"/>
          <w:lang w:val="uk-UA"/>
        </w:rPr>
        <w:lastRenderedPageBreak/>
        <w:t xml:space="preserve">реальному масштабі часу. Вони зазвичай входять до складу систем, </w:t>
      </w:r>
      <w:r>
        <w:rPr>
          <w:sz w:val="28"/>
          <w:szCs w:val="28"/>
          <w:lang w:val="uk-UA"/>
        </w:rPr>
        <w:t>використовуючись</w:t>
      </w:r>
      <w:r w:rsidRPr="007F49AA">
        <w:rPr>
          <w:sz w:val="28"/>
          <w:szCs w:val="28"/>
          <w:lang w:val="uk-UA"/>
        </w:rPr>
        <w:t xml:space="preserve"> в якості пристроїв управління зовнішнім устаткуванням, і не призначені для автономного застосування.</w:t>
      </w:r>
    </w:p>
    <w:p w:rsidR="007F49AA" w:rsidRPr="007F49AA" w:rsidRDefault="007F49AA" w:rsidP="007F49AA">
      <w:pPr>
        <w:pStyle w:val="a5"/>
        <w:ind w:firstLine="709"/>
        <w:rPr>
          <w:sz w:val="28"/>
          <w:szCs w:val="28"/>
          <w:lang w:val="uk-UA"/>
        </w:rPr>
      </w:pPr>
      <w:r w:rsidRPr="007F49AA">
        <w:rPr>
          <w:sz w:val="28"/>
          <w:szCs w:val="28"/>
          <w:lang w:val="uk-UA"/>
        </w:rPr>
        <w:t>У разі використання конвеєра наведену тривалість машинного циклу можна скоротити. Наприклад, у PIC-</w:t>
      </w:r>
      <w:proofErr w:type="spellStart"/>
      <w:r w:rsidRPr="007F49AA">
        <w:rPr>
          <w:sz w:val="28"/>
          <w:szCs w:val="28"/>
          <w:lang w:val="uk-UA"/>
        </w:rPr>
        <w:t>мікроконтролерів</w:t>
      </w:r>
      <w:proofErr w:type="spellEnd"/>
      <w:r w:rsidRPr="007F49AA">
        <w:rPr>
          <w:sz w:val="28"/>
          <w:szCs w:val="28"/>
          <w:lang w:val="uk-UA"/>
        </w:rPr>
        <w:t xml:space="preserve"> фірми </w:t>
      </w:r>
      <w:proofErr w:type="spellStart"/>
      <w:r w:rsidRPr="007F49AA">
        <w:rPr>
          <w:sz w:val="28"/>
          <w:szCs w:val="28"/>
          <w:lang w:val="uk-UA"/>
        </w:rPr>
        <w:t>Microchip</w:t>
      </w:r>
      <w:proofErr w:type="spellEnd"/>
      <w:r w:rsidRPr="007F49AA">
        <w:rPr>
          <w:sz w:val="28"/>
          <w:szCs w:val="28"/>
          <w:lang w:val="uk-UA"/>
        </w:rPr>
        <w:t xml:space="preserve"> за рахунок використання конвеєра вдалося зменшити тривалість машинного циклу до 4 періодів кварцового резонатора. Тривалість же машинного циклу AVR становить один період кварцового резонатора. Таким чином, AVR здатні забезпечити задану продуктивність при більш низькій тактовій частоті. Са</w:t>
      </w:r>
      <w:r w:rsidR="00603C0E">
        <w:rPr>
          <w:sz w:val="28"/>
          <w:szCs w:val="28"/>
          <w:lang w:val="uk-UA"/>
        </w:rPr>
        <w:t>ме ця особливість архітектури дозволяє AVR-</w:t>
      </w:r>
      <w:proofErr w:type="spellStart"/>
      <w:r w:rsidR="00603C0E">
        <w:rPr>
          <w:sz w:val="28"/>
          <w:szCs w:val="28"/>
          <w:lang w:val="uk-UA"/>
        </w:rPr>
        <w:t>мікроконтролерам</w:t>
      </w:r>
      <w:proofErr w:type="spellEnd"/>
      <w:r w:rsidRPr="007F49AA">
        <w:rPr>
          <w:sz w:val="28"/>
          <w:szCs w:val="28"/>
          <w:lang w:val="uk-UA"/>
        </w:rPr>
        <w:t xml:space="preserve"> мати найкраще співвідношення енергоспоживання / продуктивність, так як споживання КМОП мікросхем, як відомо, визначається їх робочою частотою.</w:t>
      </w:r>
    </w:p>
    <w:p w:rsidR="00AB5C4A" w:rsidRPr="00AB5C4A" w:rsidRDefault="00F11CE9" w:rsidP="00DF4FFF">
      <w:pPr>
        <w:spacing w:line="360" w:lineRule="auto"/>
        <w:ind w:firstLine="709"/>
        <w:jc w:val="both"/>
        <w:rPr>
          <w:sz w:val="28"/>
          <w:szCs w:val="28"/>
          <w:lang w:val="uk-UA"/>
        </w:rPr>
      </w:pPr>
      <w:r>
        <w:rPr>
          <w:sz w:val="28"/>
          <w:szCs w:val="28"/>
          <w:lang w:val="uk-UA"/>
        </w:rPr>
        <w:t>Н</w:t>
      </w:r>
      <w:r w:rsidR="00B94CD3">
        <w:rPr>
          <w:sz w:val="28"/>
          <w:szCs w:val="28"/>
          <w:lang w:val="uk-UA"/>
        </w:rPr>
        <w:t>айпростіше</w:t>
      </w:r>
      <w:r w:rsidR="00AB5C4A" w:rsidRPr="00AB5C4A">
        <w:rPr>
          <w:sz w:val="28"/>
          <w:szCs w:val="28"/>
          <w:lang w:val="uk-UA"/>
        </w:rPr>
        <w:t xml:space="preserve"> ви</w:t>
      </w:r>
      <w:r w:rsidR="00B94CD3">
        <w:rPr>
          <w:sz w:val="28"/>
          <w:szCs w:val="28"/>
          <w:lang w:val="uk-UA"/>
        </w:rPr>
        <w:t>ведення</w:t>
      </w:r>
      <w:r w:rsidR="00AB5C4A" w:rsidRPr="00AB5C4A">
        <w:rPr>
          <w:sz w:val="28"/>
          <w:szCs w:val="28"/>
          <w:lang w:val="uk-UA"/>
        </w:rPr>
        <w:t xml:space="preserve"> числових десяткових і </w:t>
      </w:r>
      <w:proofErr w:type="spellStart"/>
      <w:r w:rsidR="00AB5C4A" w:rsidRPr="00AB5C4A">
        <w:rPr>
          <w:sz w:val="28"/>
          <w:szCs w:val="28"/>
          <w:lang w:val="uk-UA"/>
        </w:rPr>
        <w:t>шістнадцяткових</w:t>
      </w:r>
      <w:proofErr w:type="spellEnd"/>
      <w:r w:rsidR="00AB5C4A" w:rsidRPr="00AB5C4A">
        <w:rPr>
          <w:sz w:val="28"/>
          <w:szCs w:val="28"/>
          <w:lang w:val="uk-UA"/>
        </w:rPr>
        <w:t xml:space="preserve"> даних - це використання семи сегментного індикатора (CIS). Такі індикатори можуть бути включені в схему без великих зусиль для створення програмного забезпечення. Включаючи певні </w:t>
      </w:r>
      <w:proofErr w:type="spellStart"/>
      <w:r w:rsidR="00AB5C4A" w:rsidRPr="00AB5C4A">
        <w:rPr>
          <w:sz w:val="28"/>
          <w:szCs w:val="28"/>
          <w:lang w:val="uk-UA"/>
        </w:rPr>
        <w:t>світлодіоди</w:t>
      </w:r>
      <w:proofErr w:type="spellEnd"/>
      <w:r w:rsidR="00AB5C4A" w:rsidRPr="00AB5C4A">
        <w:rPr>
          <w:sz w:val="28"/>
          <w:szCs w:val="28"/>
          <w:lang w:val="uk-UA"/>
        </w:rPr>
        <w:t xml:space="preserve"> (запалюючи сегменти), можна виводити десяткові числа (див. Рис.</w:t>
      </w:r>
      <w:r w:rsidR="00142BFA">
        <w:rPr>
          <w:sz w:val="28"/>
          <w:szCs w:val="28"/>
          <w:lang w:val="uk-UA"/>
        </w:rPr>
        <w:t xml:space="preserve"> </w:t>
      </w:r>
      <w:r w:rsidR="00F313B2" w:rsidRPr="00404D0C">
        <w:rPr>
          <w:sz w:val="28"/>
          <w:szCs w:val="28"/>
          <w:lang w:val="uk-UA"/>
        </w:rPr>
        <w:t>2.1.2</w:t>
      </w:r>
      <w:r w:rsidR="00AB5C4A" w:rsidRPr="00AB5C4A">
        <w:rPr>
          <w:sz w:val="28"/>
          <w:szCs w:val="28"/>
          <w:lang w:val="uk-UA"/>
        </w:rPr>
        <w:t>)</w:t>
      </w:r>
    </w:p>
    <w:p w:rsidR="00AB5C4A" w:rsidRPr="00665191" w:rsidRDefault="00AB5C4A" w:rsidP="00AB5C4A">
      <w:pPr>
        <w:spacing w:line="360" w:lineRule="auto"/>
        <w:ind w:firstLine="709"/>
        <w:jc w:val="both"/>
        <w:rPr>
          <w:sz w:val="28"/>
          <w:szCs w:val="28"/>
        </w:rPr>
      </w:pPr>
      <w:r w:rsidRPr="00AB5C4A">
        <w:rPr>
          <w:sz w:val="28"/>
          <w:szCs w:val="28"/>
          <w:lang w:val="uk-UA"/>
        </w:rPr>
        <w:t xml:space="preserve">Кожен </w:t>
      </w:r>
      <w:proofErr w:type="spellStart"/>
      <w:r w:rsidRPr="00AB5C4A">
        <w:rPr>
          <w:sz w:val="28"/>
          <w:szCs w:val="28"/>
          <w:lang w:val="uk-UA"/>
        </w:rPr>
        <w:t>світлодіод</w:t>
      </w:r>
      <w:proofErr w:type="spellEnd"/>
      <w:r w:rsidRPr="00AB5C4A">
        <w:rPr>
          <w:sz w:val="28"/>
          <w:szCs w:val="28"/>
          <w:lang w:val="uk-UA"/>
        </w:rPr>
        <w:t xml:space="preserve"> в індикаторі має свій буквений ідентифікатор (A, B, C, D, E, F, G), і одна з ніжок </w:t>
      </w:r>
      <w:proofErr w:type="spellStart"/>
      <w:r w:rsidRPr="00AB5C4A">
        <w:rPr>
          <w:sz w:val="28"/>
          <w:szCs w:val="28"/>
          <w:lang w:val="uk-UA"/>
        </w:rPr>
        <w:t>світлодіода</w:t>
      </w:r>
      <w:proofErr w:type="spellEnd"/>
      <w:r w:rsidRPr="00AB5C4A">
        <w:rPr>
          <w:sz w:val="28"/>
          <w:szCs w:val="28"/>
          <w:lang w:val="uk-UA"/>
        </w:rPr>
        <w:t xml:space="preserve"> підключена до відповідного зовнішнього висновку. Другі ніжки всіх </w:t>
      </w:r>
      <w:proofErr w:type="spellStart"/>
      <w:r w:rsidRPr="00AB5C4A">
        <w:rPr>
          <w:sz w:val="28"/>
          <w:szCs w:val="28"/>
          <w:lang w:val="uk-UA"/>
        </w:rPr>
        <w:t>світлодіодів</w:t>
      </w:r>
      <w:proofErr w:type="spellEnd"/>
      <w:r w:rsidRPr="00AB5C4A">
        <w:rPr>
          <w:sz w:val="28"/>
          <w:szCs w:val="28"/>
          <w:lang w:val="uk-UA"/>
        </w:rPr>
        <w:t xml:space="preserve"> з'єднані разом і підключені до загального висновку. Цей загальний висновок визначає тип індикатора: з загальним катодом або із загальним анодом.</w:t>
      </w:r>
      <w:r w:rsidR="00665191" w:rsidRPr="00665191">
        <w:rPr>
          <w:sz w:val="28"/>
          <w:szCs w:val="28"/>
        </w:rPr>
        <w:t>[</w:t>
      </w:r>
      <w:proofErr w:type="gramStart"/>
      <w:r w:rsidR="00665191" w:rsidRPr="00665191">
        <w:rPr>
          <w:sz w:val="28"/>
          <w:szCs w:val="28"/>
        </w:rPr>
        <w:t>4]</w:t>
      </w:r>
      <w:proofErr w:type="gramEnd"/>
    </w:p>
    <w:p w:rsidR="00FA6D71" w:rsidRPr="007B0143" w:rsidRDefault="00F11CE9" w:rsidP="00AB5C4A">
      <w:pPr>
        <w:spacing w:line="360" w:lineRule="auto"/>
        <w:ind w:firstLine="709"/>
        <w:jc w:val="both"/>
        <w:rPr>
          <w:sz w:val="28"/>
          <w:szCs w:val="28"/>
        </w:rPr>
      </w:pPr>
      <w:r>
        <w:rPr>
          <w:sz w:val="28"/>
          <w:szCs w:val="28"/>
          <w:lang w:val="uk-UA"/>
        </w:rPr>
        <w:t>З</w:t>
      </w:r>
      <w:r w:rsidR="00AB5C4A" w:rsidRPr="00AB5C4A">
        <w:rPr>
          <w:sz w:val="28"/>
          <w:szCs w:val="28"/>
          <w:lang w:val="uk-UA"/>
        </w:rPr>
        <w:t>азвичай індикатор підключають</w:t>
      </w:r>
      <w:r>
        <w:rPr>
          <w:sz w:val="28"/>
          <w:szCs w:val="28"/>
          <w:lang w:val="uk-UA"/>
        </w:rPr>
        <w:t xml:space="preserve"> до МК</w:t>
      </w:r>
      <w:r w:rsidR="00AB5C4A" w:rsidRPr="00AB5C4A">
        <w:rPr>
          <w:sz w:val="28"/>
          <w:szCs w:val="28"/>
          <w:lang w:val="uk-UA"/>
        </w:rPr>
        <w:t xml:space="preserve"> як сім чи вісім (якщо використовується десяткова точка) незалежних </w:t>
      </w:r>
      <w:proofErr w:type="spellStart"/>
      <w:r w:rsidR="00AB5C4A" w:rsidRPr="00AB5C4A">
        <w:rPr>
          <w:sz w:val="28"/>
          <w:szCs w:val="28"/>
          <w:lang w:val="uk-UA"/>
        </w:rPr>
        <w:t>світлодіодів</w:t>
      </w:r>
      <w:proofErr w:type="spellEnd"/>
      <w:r w:rsidR="00AB5C4A" w:rsidRPr="00AB5C4A">
        <w:rPr>
          <w:sz w:val="28"/>
          <w:szCs w:val="28"/>
          <w:lang w:val="uk-UA"/>
        </w:rPr>
        <w:t>. Найбільш важливою частиною роботи при підключенні до МК кількох С</w:t>
      </w:r>
      <w:r>
        <w:rPr>
          <w:sz w:val="28"/>
          <w:szCs w:val="28"/>
          <w:lang w:val="uk-UA"/>
        </w:rPr>
        <w:t>СІ є призначення ліній введення-</w:t>
      </w:r>
      <w:r w:rsidR="00AB5C4A" w:rsidRPr="00AB5C4A">
        <w:rPr>
          <w:sz w:val="28"/>
          <w:szCs w:val="28"/>
          <w:lang w:val="uk-UA"/>
        </w:rPr>
        <w:t xml:space="preserve">виведення для кожного </w:t>
      </w:r>
      <w:proofErr w:type="spellStart"/>
      <w:r w:rsidR="00AB5C4A" w:rsidRPr="00AB5C4A">
        <w:rPr>
          <w:sz w:val="28"/>
          <w:szCs w:val="28"/>
          <w:lang w:val="uk-UA"/>
        </w:rPr>
        <w:t>світлодіода</w:t>
      </w:r>
      <w:proofErr w:type="spellEnd"/>
      <w:r w:rsidR="00AB5C4A" w:rsidRPr="00AB5C4A">
        <w:rPr>
          <w:sz w:val="28"/>
          <w:szCs w:val="28"/>
          <w:lang w:val="uk-UA"/>
        </w:rPr>
        <w:t xml:space="preserve">. Вирішення цього завдання на початку виконання проекту спростить монтаж розводки і налагодження пристроїв надалі. Типовий спосіб підключення декількох індикаторів полягає в тому, щоб включити їх паралельно і потім управляти </w:t>
      </w:r>
      <w:r w:rsidR="00AB5C4A" w:rsidRPr="00AB5C4A">
        <w:rPr>
          <w:sz w:val="28"/>
          <w:szCs w:val="28"/>
          <w:lang w:val="uk-UA"/>
        </w:rPr>
        <w:lastRenderedPageBreak/>
        <w:t xml:space="preserve">протіканням струму через загальні висновки окремих індикаторів. Так як величина цього струму зазвичай перевищує допустиме значення вихідного струму МК, то для управління </w:t>
      </w:r>
      <w:r w:rsidR="009A0D22">
        <w:rPr>
          <w:sz w:val="28"/>
          <w:szCs w:val="28"/>
          <w:lang w:val="uk-UA"/>
        </w:rPr>
        <w:t>включаю</w:t>
      </w:r>
      <w:r w:rsidR="00AB5C4A" w:rsidRPr="00AB5C4A">
        <w:rPr>
          <w:sz w:val="28"/>
          <w:szCs w:val="28"/>
          <w:lang w:val="uk-UA"/>
        </w:rPr>
        <w:t>ться додаткові транзистори, які вибирають, який з індикаторів буде перебувати в активному стані.</w:t>
      </w:r>
    </w:p>
    <w:p w:rsidR="00FA6D71" w:rsidRPr="007B0143" w:rsidRDefault="00FA6D71" w:rsidP="00A85574">
      <w:pPr>
        <w:spacing w:line="360" w:lineRule="auto"/>
        <w:ind w:firstLine="709"/>
        <w:jc w:val="center"/>
        <w:rPr>
          <w:sz w:val="28"/>
          <w:szCs w:val="28"/>
        </w:rPr>
      </w:pPr>
      <w:r>
        <w:rPr>
          <w:noProof/>
          <w:sz w:val="28"/>
          <w:szCs w:val="28"/>
        </w:rPr>
        <w:drawing>
          <wp:inline distT="0" distB="0" distL="0" distR="0">
            <wp:extent cx="2857500" cy="2495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495550"/>
                    </a:xfrm>
                    <a:prstGeom prst="rect">
                      <a:avLst/>
                    </a:prstGeom>
                    <a:noFill/>
                    <a:ln>
                      <a:noFill/>
                    </a:ln>
                  </pic:spPr>
                </pic:pic>
              </a:graphicData>
            </a:graphic>
          </wp:inline>
        </w:drawing>
      </w:r>
    </w:p>
    <w:p w:rsidR="00FA6D71" w:rsidRPr="00E81A8F" w:rsidRDefault="00FA6D71" w:rsidP="00A85574">
      <w:pPr>
        <w:spacing w:line="360" w:lineRule="auto"/>
        <w:ind w:firstLine="709"/>
        <w:jc w:val="center"/>
        <w:rPr>
          <w:sz w:val="28"/>
          <w:szCs w:val="28"/>
          <w:lang w:val="uk-UA"/>
        </w:rPr>
      </w:pPr>
      <w:r w:rsidRPr="007B0143">
        <w:rPr>
          <w:sz w:val="28"/>
          <w:szCs w:val="28"/>
        </w:rPr>
        <w:t>Рис.</w:t>
      </w:r>
      <w:r w:rsidR="00A85574">
        <w:rPr>
          <w:sz w:val="28"/>
          <w:szCs w:val="28"/>
          <w:lang w:val="uk-UA"/>
        </w:rPr>
        <w:t xml:space="preserve"> </w:t>
      </w:r>
      <w:r w:rsidR="00AD0D6B" w:rsidRPr="00AD0D6B">
        <w:rPr>
          <w:sz w:val="28"/>
          <w:szCs w:val="28"/>
        </w:rPr>
        <w:t>2.1.2</w:t>
      </w:r>
      <w:r>
        <w:rPr>
          <w:sz w:val="28"/>
          <w:szCs w:val="28"/>
        </w:rPr>
        <w:t xml:space="preserve"> </w:t>
      </w:r>
      <w:proofErr w:type="spellStart"/>
      <w:r w:rsidR="009A0D22">
        <w:rPr>
          <w:sz w:val="28"/>
          <w:szCs w:val="28"/>
        </w:rPr>
        <w:t>Семисегментн</w:t>
      </w:r>
      <w:proofErr w:type="spellEnd"/>
      <w:r w:rsidR="009A0D22">
        <w:rPr>
          <w:sz w:val="28"/>
          <w:szCs w:val="28"/>
          <w:lang w:val="uk-UA"/>
        </w:rPr>
        <w:t>и</w:t>
      </w:r>
      <w:r w:rsidR="00E81A8F">
        <w:rPr>
          <w:sz w:val="28"/>
          <w:szCs w:val="28"/>
        </w:rPr>
        <w:t xml:space="preserve">й </w:t>
      </w:r>
      <w:r w:rsidR="00E81A8F">
        <w:rPr>
          <w:sz w:val="28"/>
          <w:szCs w:val="28"/>
          <w:lang w:val="uk-UA"/>
        </w:rPr>
        <w:t>індикатор</w:t>
      </w:r>
    </w:p>
    <w:p w:rsidR="00F11CE9" w:rsidRPr="00F313B2" w:rsidRDefault="009A0D22" w:rsidP="00F11CE9">
      <w:pPr>
        <w:spacing w:line="360" w:lineRule="auto"/>
        <w:ind w:firstLine="709"/>
        <w:jc w:val="both"/>
        <w:rPr>
          <w:noProof/>
          <w:sz w:val="28"/>
          <w:szCs w:val="28"/>
        </w:rPr>
      </w:pPr>
      <w:r>
        <w:rPr>
          <w:sz w:val="28"/>
          <w:szCs w:val="28"/>
          <w:lang w:val="uk-UA"/>
        </w:rPr>
        <w:t>На ри</w:t>
      </w:r>
      <w:r w:rsidRPr="009A0D22">
        <w:rPr>
          <w:sz w:val="28"/>
          <w:szCs w:val="28"/>
          <w:lang w:val="uk-UA"/>
        </w:rPr>
        <w:t>с.</w:t>
      </w:r>
      <w:r w:rsidR="000750CD">
        <w:rPr>
          <w:sz w:val="28"/>
          <w:szCs w:val="28"/>
          <w:lang w:val="uk-UA"/>
        </w:rPr>
        <w:t xml:space="preserve"> </w:t>
      </w:r>
      <w:r w:rsidR="00AD0D6B" w:rsidRPr="00AD0D6B">
        <w:rPr>
          <w:sz w:val="28"/>
          <w:szCs w:val="28"/>
        </w:rPr>
        <w:t>2.1.3</w:t>
      </w:r>
      <w:r>
        <w:rPr>
          <w:sz w:val="28"/>
          <w:szCs w:val="28"/>
          <w:lang w:val="uk-UA"/>
        </w:rPr>
        <w:t xml:space="preserve"> </w:t>
      </w:r>
      <w:r w:rsidRPr="009A0D22">
        <w:rPr>
          <w:sz w:val="28"/>
          <w:szCs w:val="28"/>
          <w:lang w:val="uk-UA"/>
        </w:rPr>
        <w:t xml:space="preserve">показано </w:t>
      </w:r>
      <w:proofErr w:type="gramStart"/>
      <w:r w:rsidRPr="009A0D22">
        <w:rPr>
          <w:sz w:val="28"/>
          <w:szCs w:val="28"/>
          <w:lang w:val="uk-UA"/>
        </w:rPr>
        <w:t>п</w:t>
      </w:r>
      <w:proofErr w:type="gramEnd"/>
      <w:r w:rsidRPr="009A0D22">
        <w:rPr>
          <w:sz w:val="28"/>
          <w:szCs w:val="28"/>
          <w:lang w:val="uk-UA"/>
        </w:rPr>
        <w:t>ідключення до МК чотирьох ССІ. У цій схемі МК видає дані для індикації, послідовно переходячи від одного індикатора до іншого. Кожна цифра буде висвітлюватися протягом дуже короткого інтервалу часу. Це зазвичай виконується за допомогою підпрограми обслуговування переривань таймера. Щоб уникнути мерехтіння зображення, підпрограма повинна виконуватися зі швидкістю, що забезпечує включення індикатора</w:t>
      </w:r>
      <w:r>
        <w:rPr>
          <w:sz w:val="28"/>
          <w:szCs w:val="28"/>
          <w:lang w:val="uk-UA"/>
        </w:rPr>
        <w:t xml:space="preserve"> </w:t>
      </w:r>
      <w:r w:rsidRPr="009A0D22">
        <w:rPr>
          <w:sz w:val="28"/>
          <w:szCs w:val="28"/>
          <w:lang w:val="uk-UA"/>
        </w:rPr>
        <w:t>50 разів на секунду. Чим більше цифр, тим частіше повинні слідувати переривання від таймера. Наприклад, при використанні восьми ССІ цифри повинні виводитися зі швидкістю 400 раз в секунду.</w:t>
      </w:r>
      <w:r w:rsidR="00665191" w:rsidRPr="00665191">
        <w:rPr>
          <w:noProof/>
          <w:sz w:val="28"/>
          <w:szCs w:val="28"/>
        </w:rPr>
        <w:t>[</w:t>
      </w:r>
      <w:proofErr w:type="gramStart"/>
      <w:r w:rsidR="00665191" w:rsidRPr="00F313B2">
        <w:rPr>
          <w:noProof/>
          <w:sz w:val="28"/>
          <w:szCs w:val="28"/>
        </w:rPr>
        <w:t>5]</w:t>
      </w:r>
      <w:proofErr w:type="gramEnd"/>
    </w:p>
    <w:p w:rsidR="00F11CE9" w:rsidRDefault="00F11CE9" w:rsidP="00937B4A">
      <w:pPr>
        <w:spacing w:line="360" w:lineRule="auto"/>
        <w:ind w:firstLine="709"/>
        <w:jc w:val="center"/>
        <w:rPr>
          <w:sz w:val="28"/>
          <w:szCs w:val="28"/>
          <w:lang w:val="uk-UA"/>
        </w:rPr>
      </w:pPr>
      <w:r>
        <w:rPr>
          <w:noProof/>
          <w:sz w:val="28"/>
          <w:szCs w:val="28"/>
        </w:rPr>
        <w:lastRenderedPageBreak/>
        <w:drawing>
          <wp:inline distT="0" distB="0" distL="0" distR="0" wp14:anchorId="642F3E40" wp14:editId="037419EF">
            <wp:extent cx="4038600" cy="25203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2520335"/>
                    </a:xfrm>
                    <a:prstGeom prst="rect">
                      <a:avLst/>
                    </a:prstGeom>
                    <a:noFill/>
                    <a:ln>
                      <a:noFill/>
                    </a:ln>
                  </pic:spPr>
                </pic:pic>
              </a:graphicData>
            </a:graphic>
          </wp:inline>
        </w:drawing>
      </w:r>
    </w:p>
    <w:p w:rsidR="00FA6D71" w:rsidRDefault="00FA6D71" w:rsidP="00F11CE9">
      <w:pPr>
        <w:spacing w:line="360" w:lineRule="auto"/>
        <w:ind w:firstLine="709"/>
        <w:jc w:val="center"/>
        <w:rPr>
          <w:sz w:val="28"/>
          <w:szCs w:val="28"/>
          <w:lang w:val="uk-UA"/>
        </w:rPr>
      </w:pPr>
      <w:r w:rsidRPr="00F11CE9">
        <w:rPr>
          <w:sz w:val="28"/>
          <w:szCs w:val="28"/>
          <w:lang w:val="uk-UA"/>
        </w:rPr>
        <w:t>Рис.</w:t>
      </w:r>
      <w:r w:rsidR="00A85574">
        <w:rPr>
          <w:sz w:val="28"/>
          <w:szCs w:val="28"/>
          <w:lang w:val="uk-UA"/>
        </w:rPr>
        <w:t xml:space="preserve"> </w:t>
      </w:r>
      <w:r w:rsidR="00AD0D6B" w:rsidRPr="00AD0D6B">
        <w:rPr>
          <w:sz w:val="28"/>
          <w:szCs w:val="28"/>
        </w:rPr>
        <w:t>2.1.3</w:t>
      </w:r>
      <w:r w:rsidR="009A0D22" w:rsidRPr="00F11CE9">
        <w:rPr>
          <w:lang w:val="uk-UA"/>
        </w:rPr>
        <w:t xml:space="preserve"> </w:t>
      </w:r>
      <w:proofErr w:type="gramStart"/>
      <w:r w:rsidR="009A0D22" w:rsidRPr="00F11CE9">
        <w:rPr>
          <w:sz w:val="28"/>
          <w:szCs w:val="28"/>
          <w:lang w:val="uk-UA"/>
        </w:rPr>
        <w:t>П</w:t>
      </w:r>
      <w:proofErr w:type="gramEnd"/>
      <w:r w:rsidR="009A0D22" w:rsidRPr="00F11CE9">
        <w:rPr>
          <w:sz w:val="28"/>
          <w:szCs w:val="28"/>
          <w:lang w:val="uk-UA"/>
        </w:rPr>
        <w:t>ідключення до МК чотирьох ССІ</w:t>
      </w:r>
      <w:r w:rsidRPr="00F11CE9">
        <w:rPr>
          <w:sz w:val="28"/>
          <w:szCs w:val="28"/>
          <w:lang w:val="uk-UA"/>
        </w:rPr>
        <w:t>.</w:t>
      </w:r>
    </w:p>
    <w:p w:rsidR="00A85574" w:rsidRPr="00A85574" w:rsidRDefault="00247DF9" w:rsidP="00A85574">
      <w:pPr>
        <w:shd w:val="clear" w:color="auto" w:fill="FFFFFF"/>
        <w:spacing w:line="360" w:lineRule="auto"/>
        <w:ind w:firstLine="709"/>
        <w:jc w:val="both"/>
        <w:rPr>
          <w:b/>
          <w:sz w:val="28"/>
          <w:szCs w:val="28"/>
          <w:lang w:val="uk-UA"/>
        </w:rPr>
      </w:pPr>
      <w:r w:rsidRPr="00A85574">
        <w:rPr>
          <w:b/>
          <w:caps/>
          <w:sz w:val="28"/>
          <w:szCs w:val="28"/>
          <w:lang w:val="uk-UA"/>
        </w:rPr>
        <w:t xml:space="preserve">2.2 </w:t>
      </w:r>
      <w:r w:rsidR="00A85574" w:rsidRPr="00A85574">
        <w:rPr>
          <w:b/>
          <w:sz w:val="28"/>
          <w:szCs w:val="28"/>
          <w:lang w:val="uk-UA"/>
        </w:rPr>
        <w:t>Розробка і налагодження програмного забезпечення</w:t>
      </w:r>
    </w:p>
    <w:p w:rsidR="00247DF9" w:rsidRPr="00DC421F" w:rsidRDefault="00247DF9" w:rsidP="00A85574">
      <w:pPr>
        <w:shd w:val="clear" w:color="auto" w:fill="FFFFFF"/>
        <w:spacing w:line="360" w:lineRule="auto"/>
        <w:ind w:firstLine="709"/>
        <w:jc w:val="both"/>
        <w:rPr>
          <w:sz w:val="28"/>
          <w:szCs w:val="28"/>
        </w:rPr>
      </w:pPr>
      <w:r>
        <w:rPr>
          <w:sz w:val="28"/>
          <w:szCs w:val="28"/>
          <w:lang w:val="uk-UA"/>
        </w:rPr>
        <w:t xml:space="preserve">Для розробки програми яка буде прошиватись у МК доцільно використати програми </w:t>
      </w:r>
      <w:r w:rsidRPr="00F81C59">
        <w:rPr>
          <w:sz w:val="28"/>
          <w:szCs w:val="28"/>
          <w:lang w:val="uk-UA"/>
        </w:rPr>
        <w:t>MPLAB</w:t>
      </w:r>
      <w:r>
        <w:rPr>
          <w:sz w:val="28"/>
          <w:szCs w:val="28"/>
          <w:lang w:val="uk-UA"/>
        </w:rPr>
        <w:t xml:space="preserve"> і </w:t>
      </w:r>
      <w:r>
        <w:rPr>
          <w:sz w:val="28"/>
          <w:szCs w:val="28"/>
          <w:lang w:val="en-US"/>
        </w:rPr>
        <w:t>Proteus</w:t>
      </w:r>
      <w:r w:rsidRPr="00D77223">
        <w:rPr>
          <w:sz w:val="28"/>
          <w:szCs w:val="28"/>
        </w:rPr>
        <w:t>.</w:t>
      </w:r>
    </w:p>
    <w:p w:rsidR="00247DF9" w:rsidRPr="00404D0C" w:rsidRDefault="00247DF9" w:rsidP="00247DF9">
      <w:pPr>
        <w:shd w:val="clear" w:color="auto" w:fill="FFFFFF"/>
        <w:spacing w:line="360" w:lineRule="auto"/>
        <w:ind w:firstLine="709"/>
        <w:jc w:val="both"/>
        <w:rPr>
          <w:sz w:val="28"/>
          <w:szCs w:val="28"/>
          <w:lang w:val="uk-UA"/>
        </w:rPr>
      </w:pPr>
      <w:r w:rsidRPr="00F81C59">
        <w:rPr>
          <w:sz w:val="28"/>
          <w:szCs w:val="28"/>
          <w:lang w:val="uk-UA"/>
        </w:rPr>
        <w:t xml:space="preserve">MPLAB - інтегроване середовище розробки, що представляє собою набір </w:t>
      </w:r>
      <w:r>
        <w:rPr>
          <w:sz w:val="28"/>
          <w:szCs w:val="28"/>
          <w:lang w:val="uk-UA"/>
        </w:rPr>
        <w:t>програмних продуктів, призначених</w:t>
      </w:r>
      <w:r w:rsidRPr="00F81C59">
        <w:rPr>
          <w:sz w:val="28"/>
          <w:szCs w:val="28"/>
          <w:lang w:val="uk-UA"/>
        </w:rPr>
        <w:t xml:space="preserve"> для полегшення процесу створення, редагування та налагодження програм для </w:t>
      </w:r>
      <w:proofErr w:type="spellStart"/>
      <w:r w:rsidRPr="00F81C59">
        <w:rPr>
          <w:sz w:val="28"/>
          <w:szCs w:val="28"/>
          <w:lang w:val="uk-UA"/>
        </w:rPr>
        <w:t>мікроконтролерів</w:t>
      </w:r>
      <w:proofErr w:type="spellEnd"/>
      <w:r w:rsidRPr="00F81C59">
        <w:rPr>
          <w:sz w:val="28"/>
          <w:szCs w:val="28"/>
          <w:lang w:val="uk-UA"/>
        </w:rPr>
        <w:t xml:space="preserve"> сімейства PIC, вироблених компанією </w:t>
      </w:r>
      <w:proofErr w:type="spellStart"/>
      <w:r w:rsidRPr="00F81C59">
        <w:rPr>
          <w:sz w:val="28"/>
          <w:szCs w:val="28"/>
          <w:lang w:val="uk-UA"/>
        </w:rPr>
        <w:t>Microchip</w:t>
      </w:r>
      <w:proofErr w:type="spellEnd"/>
      <w:r w:rsidRPr="00F81C59">
        <w:rPr>
          <w:sz w:val="28"/>
          <w:szCs w:val="28"/>
          <w:lang w:val="uk-UA"/>
        </w:rPr>
        <w:t xml:space="preserve"> </w:t>
      </w:r>
      <w:proofErr w:type="spellStart"/>
      <w:r w:rsidRPr="00F81C59">
        <w:rPr>
          <w:sz w:val="28"/>
          <w:szCs w:val="28"/>
          <w:lang w:val="uk-UA"/>
        </w:rPr>
        <w:t>Technology</w:t>
      </w:r>
      <w:proofErr w:type="spellEnd"/>
      <w:r w:rsidRPr="00F81C59">
        <w:rPr>
          <w:sz w:val="28"/>
          <w:szCs w:val="28"/>
          <w:lang w:val="uk-UA"/>
        </w:rPr>
        <w:t>. Середовище розробки складається з окремих додатків, пов'язаних один з одним, і включає в себе компілятор з мови асемблер, текстовий редактор, програмний симулятор і засоби роботи над проектами</w:t>
      </w:r>
      <w:r w:rsidRPr="001B196E">
        <w:rPr>
          <w:sz w:val="28"/>
          <w:szCs w:val="28"/>
          <w:lang w:val="uk-UA"/>
        </w:rPr>
        <w:t>.</w:t>
      </w:r>
      <w:r w:rsidR="005962E0" w:rsidRPr="00404D0C">
        <w:rPr>
          <w:sz w:val="28"/>
          <w:szCs w:val="28"/>
          <w:lang w:val="uk-UA"/>
        </w:rPr>
        <w:t>[6]</w:t>
      </w:r>
    </w:p>
    <w:p w:rsidR="00247DF9" w:rsidRPr="00A7775A" w:rsidRDefault="00247DF9" w:rsidP="00247DF9">
      <w:pPr>
        <w:spacing w:line="360" w:lineRule="auto"/>
        <w:ind w:firstLine="709"/>
        <w:jc w:val="both"/>
        <w:rPr>
          <w:bCs/>
          <w:sz w:val="28"/>
          <w:szCs w:val="28"/>
          <w:lang w:val="uk-UA"/>
        </w:rPr>
      </w:pPr>
      <w:r w:rsidRPr="00A7775A">
        <w:rPr>
          <w:bCs/>
          <w:sz w:val="28"/>
          <w:szCs w:val="28"/>
          <w:lang w:val="uk-UA"/>
        </w:rPr>
        <w:t xml:space="preserve">Пакет </w:t>
      </w:r>
      <w:proofErr w:type="spellStart"/>
      <w:r w:rsidRPr="00A7775A">
        <w:rPr>
          <w:bCs/>
          <w:sz w:val="28"/>
          <w:szCs w:val="28"/>
          <w:lang w:val="uk-UA"/>
        </w:rPr>
        <w:t>Proteus</w:t>
      </w:r>
      <w:proofErr w:type="spellEnd"/>
      <w:r w:rsidRPr="00A7775A">
        <w:rPr>
          <w:bCs/>
          <w:sz w:val="28"/>
          <w:szCs w:val="28"/>
          <w:lang w:val="uk-UA"/>
        </w:rPr>
        <w:t xml:space="preserve"> Professional являє собою систему </w:t>
      </w:r>
      <w:proofErr w:type="spellStart"/>
      <w:r w:rsidRPr="00A7775A">
        <w:rPr>
          <w:bCs/>
          <w:sz w:val="28"/>
          <w:szCs w:val="28"/>
          <w:lang w:val="uk-UA"/>
        </w:rPr>
        <w:t>схемотехнічного</w:t>
      </w:r>
      <w:proofErr w:type="spellEnd"/>
      <w:r w:rsidRPr="00A7775A">
        <w:rPr>
          <w:bCs/>
          <w:sz w:val="28"/>
          <w:szCs w:val="28"/>
          <w:lang w:val="uk-UA"/>
        </w:rPr>
        <w:t xml:space="preserve"> моделювання, що базується на основі моделей електронних компонентів прийнятих в PS </w:t>
      </w:r>
      <w:proofErr w:type="spellStart"/>
      <w:r w:rsidRPr="00A7775A">
        <w:rPr>
          <w:bCs/>
          <w:sz w:val="28"/>
          <w:szCs w:val="28"/>
          <w:lang w:val="uk-UA"/>
        </w:rPr>
        <w:t>pice</w:t>
      </w:r>
      <w:proofErr w:type="spellEnd"/>
      <w:r w:rsidRPr="00A7775A">
        <w:rPr>
          <w:bCs/>
          <w:sz w:val="28"/>
          <w:szCs w:val="28"/>
          <w:lang w:val="uk-UA"/>
        </w:rPr>
        <w:t xml:space="preserve">. Відмінною рисою пакета </w:t>
      </w:r>
      <w:proofErr w:type="spellStart"/>
      <w:r w:rsidRPr="00A7775A">
        <w:rPr>
          <w:bCs/>
          <w:sz w:val="28"/>
          <w:szCs w:val="28"/>
          <w:lang w:val="uk-UA"/>
        </w:rPr>
        <w:t>Proteus</w:t>
      </w:r>
      <w:proofErr w:type="spellEnd"/>
      <w:r w:rsidRPr="00A7775A">
        <w:rPr>
          <w:bCs/>
          <w:sz w:val="28"/>
          <w:szCs w:val="28"/>
          <w:lang w:val="uk-UA"/>
        </w:rPr>
        <w:t xml:space="preserve"> Professional є можливість моделювання роботи програмованих пристроїв: </w:t>
      </w:r>
      <w:proofErr w:type="spellStart"/>
      <w:r w:rsidRPr="00A7775A">
        <w:rPr>
          <w:bCs/>
          <w:sz w:val="28"/>
          <w:szCs w:val="28"/>
          <w:lang w:val="uk-UA"/>
        </w:rPr>
        <w:t>мікроконтролерів</w:t>
      </w:r>
      <w:proofErr w:type="spellEnd"/>
      <w:r w:rsidRPr="00A7775A">
        <w:rPr>
          <w:bCs/>
          <w:sz w:val="28"/>
          <w:szCs w:val="28"/>
          <w:lang w:val="uk-UA"/>
        </w:rPr>
        <w:t xml:space="preserve">, мікропроцесорів, DSP та інше. Додатково в пакет </w:t>
      </w:r>
      <w:proofErr w:type="spellStart"/>
      <w:r w:rsidRPr="00A7775A">
        <w:rPr>
          <w:bCs/>
          <w:sz w:val="28"/>
          <w:szCs w:val="28"/>
          <w:lang w:val="uk-UA"/>
        </w:rPr>
        <w:t>Proteus</w:t>
      </w:r>
      <w:proofErr w:type="spellEnd"/>
      <w:r w:rsidRPr="00A7775A">
        <w:rPr>
          <w:bCs/>
          <w:sz w:val="28"/>
          <w:szCs w:val="28"/>
          <w:lang w:val="uk-UA"/>
        </w:rPr>
        <w:t xml:space="preserve"> Professional входить система проектування друкованих плат. </w:t>
      </w:r>
      <w:proofErr w:type="spellStart"/>
      <w:r w:rsidRPr="00A7775A">
        <w:rPr>
          <w:bCs/>
          <w:sz w:val="28"/>
          <w:szCs w:val="28"/>
          <w:lang w:val="uk-UA"/>
        </w:rPr>
        <w:t>Proteus</w:t>
      </w:r>
      <w:proofErr w:type="spellEnd"/>
      <w:r w:rsidRPr="00A7775A">
        <w:rPr>
          <w:bCs/>
          <w:sz w:val="28"/>
          <w:szCs w:val="28"/>
          <w:lang w:val="uk-UA"/>
        </w:rPr>
        <w:t xml:space="preserve"> Professional може симулювати роботу наступних </w:t>
      </w:r>
      <w:proofErr w:type="spellStart"/>
      <w:r w:rsidRPr="00A7775A">
        <w:rPr>
          <w:bCs/>
          <w:sz w:val="28"/>
          <w:szCs w:val="28"/>
          <w:lang w:val="uk-UA"/>
        </w:rPr>
        <w:t>мікроконтролерів</w:t>
      </w:r>
      <w:proofErr w:type="spellEnd"/>
      <w:r w:rsidRPr="00A7775A">
        <w:rPr>
          <w:bCs/>
          <w:sz w:val="28"/>
          <w:szCs w:val="28"/>
          <w:lang w:val="uk-UA"/>
        </w:rPr>
        <w:t xml:space="preserve">: 8051, ARM7, AVR, </w:t>
      </w:r>
      <w:proofErr w:type="spellStart"/>
      <w:r w:rsidRPr="00A7775A">
        <w:rPr>
          <w:bCs/>
          <w:sz w:val="28"/>
          <w:szCs w:val="28"/>
          <w:lang w:val="uk-UA"/>
        </w:rPr>
        <w:t>Motorola</w:t>
      </w:r>
      <w:proofErr w:type="spellEnd"/>
      <w:r w:rsidRPr="00A7775A">
        <w:rPr>
          <w:bCs/>
          <w:sz w:val="28"/>
          <w:szCs w:val="28"/>
          <w:lang w:val="uk-UA"/>
        </w:rPr>
        <w:t xml:space="preserve">, PIC, </w:t>
      </w:r>
      <w:proofErr w:type="spellStart"/>
      <w:r w:rsidRPr="00A7775A">
        <w:rPr>
          <w:bCs/>
          <w:sz w:val="28"/>
          <w:szCs w:val="28"/>
          <w:lang w:val="uk-UA"/>
        </w:rPr>
        <w:t>Basic</w:t>
      </w:r>
      <w:proofErr w:type="spellEnd"/>
      <w:r w:rsidRPr="00A7775A">
        <w:rPr>
          <w:bCs/>
          <w:sz w:val="28"/>
          <w:szCs w:val="28"/>
          <w:lang w:val="uk-UA"/>
        </w:rPr>
        <w:t xml:space="preserve"> </w:t>
      </w:r>
      <w:proofErr w:type="spellStart"/>
      <w:r w:rsidRPr="00A7775A">
        <w:rPr>
          <w:bCs/>
          <w:sz w:val="28"/>
          <w:szCs w:val="28"/>
          <w:lang w:val="uk-UA"/>
        </w:rPr>
        <w:t>Stamp</w:t>
      </w:r>
      <w:proofErr w:type="spellEnd"/>
      <w:r w:rsidRPr="00A7775A">
        <w:rPr>
          <w:bCs/>
          <w:sz w:val="28"/>
          <w:szCs w:val="28"/>
          <w:lang w:val="uk-UA"/>
        </w:rPr>
        <w:t>. Бібліотека компонентів містить довідкові дані.</w:t>
      </w:r>
    </w:p>
    <w:p w:rsidR="00247DF9" w:rsidRPr="00F313B2" w:rsidRDefault="00247DF9" w:rsidP="00247DF9">
      <w:pPr>
        <w:shd w:val="clear" w:color="auto" w:fill="FFFFFF"/>
        <w:spacing w:line="360" w:lineRule="auto"/>
        <w:ind w:firstLine="709"/>
        <w:jc w:val="both"/>
        <w:rPr>
          <w:sz w:val="28"/>
          <w:szCs w:val="28"/>
        </w:rPr>
      </w:pPr>
      <w:r w:rsidRPr="00A7775A">
        <w:rPr>
          <w:bCs/>
          <w:sz w:val="28"/>
          <w:szCs w:val="28"/>
          <w:lang w:val="uk-UA"/>
        </w:rPr>
        <w:t xml:space="preserve">Підтримує МК: PIC, 8051, AVR, HC11, ARM7 / LPC2000 і інші </w:t>
      </w:r>
      <w:r w:rsidRPr="00A7775A">
        <w:rPr>
          <w:bCs/>
          <w:sz w:val="28"/>
          <w:szCs w:val="28"/>
          <w:lang w:val="uk-UA"/>
        </w:rPr>
        <w:lastRenderedPageBreak/>
        <w:t>поширені процесори. Більше 6000 аналогових і цифрових моделей пристроїв. Працює з більшістю компілятор</w:t>
      </w:r>
      <w:r>
        <w:rPr>
          <w:bCs/>
          <w:sz w:val="28"/>
          <w:szCs w:val="28"/>
          <w:lang w:val="uk-UA"/>
        </w:rPr>
        <w:t>ів</w:t>
      </w:r>
      <w:r w:rsidRPr="00A7775A">
        <w:rPr>
          <w:bCs/>
          <w:sz w:val="28"/>
          <w:szCs w:val="28"/>
          <w:lang w:val="uk-UA"/>
        </w:rPr>
        <w:t xml:space="preserve"> і асемблер.</w:t>
      </w:r>
      <w:r w:rsidR="005962E0" w:rsidRPr="00F313B2">
        <w:rPr>
          <w:bCs/>
          <w:sz w:val="28"/>
          <w:szCs w:val="28"/>
        </w:rPr>
        <w:t>[</w:t>
      </w:r>
      <w:proofErr w:type="gramStart"/>
      <w:r w:rsidR="005962E0" w:rsidRPr="00F313B2">
        <w:rPr>
          <w:bCs/>
          <w:sz w:val="28"/>
          <w:szCs w:val="28"/>
        </w:rPr>
        <w:t>7]</w:t>
      </w:r>
      <w:proofErr w:type="gramEnd"/>
    </w:p>
    <w:p w:rsidR="00247DF9" w:rsidRPr="00F81C59" w:rsidRDefault="00247DF9" w:rsidP="00247DF9">
      <w:pPr>
        <w:spacing w:line="360" w:lineRule="auto"/>
        <w:ind w:firstLine="709"/>
        <w:rPr>
          <w:sz w:val="28"/>
          <w:szCs w:val="28"/>
          <w:lang w:val="uk-UA"/>
        </w:rPr>
      </w:pPr>
      <w:r w:rsidRPr="00F81C59">
        <w:rPr>
          <w:sz w:val="28"/>
          <w:szCs w:val="28"/>
          <w:lang w:val="uk-UA"/>
        </w:rPr>
        <w:t xml:space="preserve">Розробка програми для </w:t>
      </w:r>
      <w:r>
        <w:rPr>
          <w:sz w:val="28"/>
          <w:szCs w:val="28"/>
          <w:lang w:val="uk-UA"/>
        </w:rPr>
        <w:t>МК</w:t>
      </w:r>
      <w:r w:rsidRPr="00F81C59">
        <w:rPr>
          <w:sz w:val="28"/>
          <w:szCs w:val="28"/>
          <w:lang w:val="uk-UA"/>
        </w:rPr>
        <w:t xml:space="preserve">  РIС16F873</w:t>
      </w:r>
    </w:p>
    <w:p w:rsidR="00247DF9" w:rsidRDefault="00247DF9" w:rsidP="00247DF9">
      <w:pPr>
        <w:spacing w:line="360" w:lineRule="auto"/>
        <w:ind w:firstLine="709"/>
        <w:rPr>
          <w:sz w:val="28"/>
          <w:szCs w:val="28"/>
          <w:lang w:val="uk-UA"/>
        </w:rPr>
      </w:pPr>
      <w:r>
        <w:rPr>
          <w:sz w:val="28"/>
          <w:szCs w:val="28"/>
          <w:lang w:val="uk-UA"/>
        </w:rPr>
        <w:t>Запускаємо</w:t>
      </w:r>
      <w:r w:rsidRPr="00654C51">
        <w:rPr>
          <w:sz w:val="28"/>
          <w:szCs w:val="28"/>
          <w:lang w:val="uk-UA"/>
        </w:rPr>
        <w:t xml:space="preserve"> середу програмування MPLAB X IDE. Закриємо там стартове вікно і перейдемо на вкладку </w:t>
      </w:r>
      <w:proofErr w:type="spellStart"/>
      <w:r w:rsidRPr="00654C51">
        <w:rPr>
          <w:sz w:val="28"/>
          <w:szCs w:val="28"/>
          <w:lang w:val="uk-UA"/>
        </w:rPr>
        <w:t>Projects</w:t>
      </w:r>
      <w:proofErr w:type="spellEnd"/>
    </w:p>
    <w:p w:rsidR="00247DF9" w:rsidRDefault="00247DF9" w:rsidP="00247DF9">
      <w:pPr>
        <w:spacing w:line="360" w:lineRule="auto"/>
        <w:ind w:firstLine="709"/>
        <w:jc w:val="center"/>
        <w:rPr>
          <w:sz w:val="28"/>
          <w:szCs w:val="28"/>
          <w:lang w:val="uk-UA"/>
        </w:rPr>
      </w:pPr>
      <w:r>
        <w:rPr>
          <w:noProof/>
        </w:rPr>
        <w:drawing>
          <wp:inline distT="0" distB="0" distL="0" distR="0" wp14:anchorId="12FC9DE4" wp14:editId="0041F372">
            <wp:extent cx="3495675" cy="15430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495675" cy="1543050"/>
                    </a:xfrm>
                    <a:prstGeom prst="rect">
                      <a:avLst/>
                    </a:prstGeom>
                  </pic:spPr>
                </pic:pic>
              </a:graphicData>
            </a:graphic>
          </wp:inline>
        </w:drawing>
      </w:r>
    </w:p>
    <w:p w:rsidR="00247DF9" w:rsidRDefault="00247DF9" w:rsidP="00247DF9">
      <w:pPr>
        <w:spacing w:line="360" w:lineRule="auto"/>
        <w:ind w:firstLine="709"/>
        <w:jc w:val="center"/>
        <w:rPr>
          <w:sz w:val="28"/>
          <w:szCs w:val="28"/>
          <w:lang w:val="uk-UA"/>
        </w:rPr>
      </w:pPr>
      <w:r>
        <w:rPr>
          <w:sz w:val="28"/>
          <w:szCs w:val="28"/>
          <w:lang w:val="uk-UA"/>
        </w:rPr>
        <w:t>Рис.</w:t>
      </w:r>
      <w:r w:rsidR="00A85574">
        <w:rPr>
          <w:sz w:val="28"/>
          <w:szCs w:val="28"/>
          <w:lang w:val="uk-UA"/>
        </w:rPr>
        <w:t xml:space="preserve"> </w:t>
      </w:r>
      <w:r w:rsidR="00AD0D6B" w:rsidRPr="00AD0D6B">
        <w:rPr>
          <w:sz w:val="28"/>
          <w:szCs w:val="28"/>
          <w:lang w:val="uk-UA"/>
        </w:rPr>
        <w:t>2.2.</w:t>
      </w:r>
      <w:r w:rsidR="00AD0D6B" w:rsidRPr="00B16181">
        <w:rPr>
          <w:sz w:val="28"/>
          <w:szCs w:val="28"/>
        </w:rPr>
        <w:t>1</w:t>
      </w:r>
      <w:r>
        <w:rPr>
          <w:sz w:val="28"/>
          <w:szCs w:val="28"/>
          <w:lang w:val="uk-UA"/>
        </w:rPr>
        <w:t xml:space="preserve"> Вікно вкладки </w:t>
      </w:r>
      <w:proofErr w:type="spellStart"/>
      <w:r w:rsidRPr="00654C51">
        <w:rPr>
          <w:sz w:val="28"/>
          <w:szCs w:val="28"/>
          <w:lang w:val="uk-UA"/>
        </w:rPr>
        <w:t>Projects</w:t>
      </w:r>
      <w:proofErr w:type="spellEnd"/>
      <w:r>
        <w:rPr>
          <w:sz w:val="28"/>
          <w:szCs w:val="28"/>
          <w:lang w:val="uk-UA"/>
        </w:rPr>
        <w:t xml:space="preserve">  </w:t>
      </w:r>
    </w:p>
    <w:p w:rsidR="00247DF9" w:rsidRDefault="00247DF9" w:rsidP="00247DF9">
      <w:pPr>
        <w:spacing w:line="360" w:lineRule="auto"/>
        <w:ind w:firstLine="709"/>
        <w:rPr>
          <w:sz w:val="28"/>
          <w:szCs w:val="28"/>
          <w:lang w:val="uk-UA"/>
        </w:rPr>
      </w:pPr>
      <w:r w:rsidRPr="00654C51">
        <w:rPr>
          <w:sz w:val="28"/>
          <w:szCs w:val="28"/>
          <w:lang w:val="uk-UA"/>
        </w:rPr>
        <w:t xml:space="preserve">Створюємо новий проект. Для цього виберемо </w:t>
      </w:r>
      <w:proofErr w:type="spellStart"/>
      <w:r w:rsidRPr="00654C51">
        <w:rPr>
          <w:sz w:val="28"/>
          <w:szCs w:val="28"/>
          <w:lang w:val="uk-UA"/>
        </w:rPr>
        <w:t>пунк</w:t>
      </w:r>
      <w:proofErr w:type="spellEnd"/>
      <w:r w:rsidRPr="00654C51">
        <w:rPr>
          <w:sz w:val="28"/>
          <w:szCs w:val="28"/>
          <w:lang w:val="uk-UA"/>
        </w:rPr>
        <w:t xml:space="preserve"> меню </w:t>
      </w:r>
      <w:proofErr w:type="spellStart"/>
      <w:r w:rsidRPr="00654C51">
        <w:rPr>
          <w:sz w:val="28"/>
          <w:szCs w:val="28"/>
          <w:lang w:val="uk-UA"/>
        </w:rPr>
        <w:t>File</w:t>
      </w:r>
      <w:proofErr w:type="spellEnd"/>
      <w:r w:rsidRPr="00654C51">
        <w:rPr>
          <w:sz w:val="28"/>
          <w:szCs w:val="28"/>
          <w:lang w:val="uk-UA"/>
        </w:rPr>
        <w:t xml:space="preserve"> -&gt; </w:t>
      </w:r>
      <w:proofErr w:type="spellStart"/>
      <w:r w:rsidRPr="00654C51">
        <w:rPr>
          <w:sz w:val="28"/>
          <w:szCs w:val="28"/>
          <w:lang w:val="uk-UA"/>
        </w:rPr>
        <w:t>New</w:t>
      </w:r>
      <w:proofErr w:type="spellEnd"/>
      <w:r w:rsidRPr="00654C51">
        <w:rPr>
          <w:sz w:val="28"/>
          <w:szCs w:val="28"/>
          <w:lang w:val="uk-UA"/>
        </w:rPr>
        <w:t xml:space="preserve"> Project ...</w:t>
      </w:r>
    </w:p>
    <w:p w:rsidR="00247DF9" w:rsidRDefault="00247DF9" w:rsidP="00247DF9">
      <w:pPr>
        <w:spacing w:line="360" w:lineRule="auto"/>
        <w:ind w:firstLine="709"/>
        <w:jc w:val="center"/>
        <w:rPr>
          <w:sz w:val="28"/>
          <w:szCs w:val="28"/>
          <w:lang w:val="uk-UA"/>
        </w:rPr>
      </w:pPr>
      <w:r>
        <w:rPr>
          <w:noProof/>
        </w:rPr>
        <w:drawing>
          <wp:inline distT="0" distB="0" distL="0" distR="0" wp14:anchorId="7D25180E" wp14:editId="1318C168">
            <wp:extent cx="2476500" cy="7334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476500" cy="733425"/>
                    </a:xfrm>
                    <a:prstGeom prst="rect">
                      <a:avLst/>
                    </a:prstGeom>
                  </pic:spPr>
                </pic:pic>
              </a:graphicData>
            </a:graphic>
          </wp:inline>
        </w:drawing>
      </w:r>
    </w:p>
    <w:p w:rsidR="00247DF9" w:rsidRDefault="00247DF9" w:rsidP="00247DF9">
      <w:pPr>
        <w:spacing w:line="360" w:lineRule="auto"/>
        <w:ind w:firstLine="709"/>
        <w:jc w:val="center"/>
        <w:rPr>
          <w:sz w:val="28"/>
          <w:szCs w:val="28"/>
          <w:lang w:val="uk-UA"/>
        </w:rPr>
      </w:pPr>
      <w:r>
        <w:rPr>
          <w:sz w:val="28"/>
          <w:szCs w:val="28"/>
          <w:lang w:val="uk-UA"/>
        </w:rPr>
        <w:t>Рис.</w:t>
      </w:r>
      <w:r w:rsidR="00A85574">
        <w:rPr>
          <w:sz w:val="28"/>
          <w:szCs w:val="28"/>
          <w:lang w:val="uk-UA"/>
        </w:rPr>
        <w:t xml:space="preserve"> </w:t>
      </w:r>
      <w:r w:rsidR="00AD0D6B" w:rsidRPr="00AD0D6B">
        <w:rPr>
          <w:sz w:val="28"/>
          <w:szCs w:val="28"/>
          <w:lang w:val="uk-UA"/>
        </w:rPr>
        <w:t>2.2.</w:t>
      </w:r>
      <w:r w:rsidR="00AD0D6B" w:rsidRPr="00B16181">
        <w:rPr>
          <w:sz w:val="28"/>
          <w:szCs w:val="28"/>
        </w:rPr>
        <w:t>2</w:t>
      </w:r>
      <w:r>
        <w:rPr>
          <w:sz w:val="28"/>
          <w:szCs w:val="28"/>
          <w:lang w:val="uk-UA"/>
        </w:rPr>
        <w:t xml:space="preserve"> Створення нового проекту</w:t>
      </w:r>
    </w:p>
    <w:p w:rsidR="00247DF9" w:rsidRDefault="00247DF9" w:rsidP="00247DF9">
      <w:pPr>
        <w:spacing w:line="360" w:lineRule="auto"/>
        <w:ind w:firstLine="709"/>
        <w:rPr>
          <w:sz w:val="28"/>
          <w:szCs w:val="28"/>
          <w:lang w:val="uk-UA"/>
        </w:rPr>
      </w:pPr>
      <w:r w:rsidRPr="00654C51">
        <w:rPr>
          <w:sz w:val="28"/>
          <w:szCs w:val="28"/>
          <w:lang w:val="uk-UA"/>
        </w:rPr>
        <w:t xml:space="preserve">Вибираємо </w:t>
      </w:r>
      <w:proofErr w:type="spellStart"/>
      <w:r w:rsidRPr="00654C51">
        <w:rPr>
          <w:sz w:val="28"/>
          <w:szCs w:val="28"/>
          <w:lang w:val="uk-UA"/>
        </w:rPr>
        <w:t>Standalone</w:t>
      </w:r>
      <w:proofErr w:type="spellEnd"/>
      <w:r w:rsidRPr="00654C51">
        <w:rPr>
          <w:sz w:val="28"/>
          <w:szCs w:val="28"/>
          <w:lang w:val="uk-UA"/>
        </w:rPr>
        <w:t xml:space="preserve"> Project</w:t>
      </w:r>
    </w:p>
    <w:p w:rsidR="00247DF9" w:rsidRDefault="00247DF9" w:rsidP="00247DF9">
      <w:pPr>
        <w:spacing w:line="360" w:lineRule="auto"/>
        <w:ind w:firstLine="709"/>
        <w:jc w:val="center"/>
        <w:rPr>
          <w:sz w:val="28"/>
          <w:szCs w:val="28"/>
          <w:lang w:val="uk-UA"/>
        </w:rPr>
      </w:pPr>
      <w:r>
        <w:rPr>
          <w:noProof/>
        </w:rPr>
        <w:drawing>
          <wp:inline distT="0" distB="0" distL="0" distR="0" wp14:anchorId="37C07F49" wp14:editId="6EDFD873">
            <wp:extent cx="4686300" cy="3042298"/>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84888" cy="3041381"/>
                    </a:xfrm>
                    <a:prstGeom prst="rect">
                      <a:avLst/>
                    </a:prstGeom>
                  </pic:spPr>
                </pic:pic>
              </a:graphicData>
            </a:graphic>
          </wp:inline>
        </w:drawing>
      </w:r>
    </w:p>
    <w:p w:rsidR="00247DF9"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w:t>
      </w:r>
      <w:r w:rsidR="00AD0D6B" w:rsidRPr="00B16181">
        <w:rPr>
          <w:sz w:val="28"/>
          <w:szCs w:val="28"/>
        </w:rPr>
        <w:t>3</w:t>
      </w:r>
      <w:r>
        <w:rPr>
          <w:sz w:val="28"/>
          <w:szCs w:val="28"/>
          <w:lang w:val="uk-UA"/>
        </w:rPr>
        <w:t xml:space="preserve"> Вибір проекту</w:t>
      </w:r>
    </w:p>
    <w:p w:rsidR="00247DF9" w:rsidRDefault="00247DF9" w:rsidP="00247DF9">
      <w:pPr>
        <w:spacing w:line="360" w:lineRule="auto"/>
        <w:ind w:firstLine="709"/>
        <w:rPr>
          <w:sz w:val="28"/>
          <w:szCs w:val="28"/>
          <w:lang w:val="uk-UA"/>
        </w:rPr>
      </w:pPr>
      <w:r w:rsidRPr="00654C51">
        <w:rPr>
          <w:sz w:val="28"/>
          <w:szCs w:val="28"/>
          <w:lang w:val="uk-UA"/>
        </w:rPr>
        <w:lastRenderedPageBreak/>
        <w:t>Виберемо зі списку контролер РIС16F873</w:t>
      </w:r>
    </w:p>
    <w:p w:rsidR="00247DF9" w:rsidRDefault="00247DF9" w:rsidP="00A85574">
      <w:pPr>
        <w:spacing w:line="360" w:lineRule="auto"/>
        <w:ind w:firstLine="709"/>
        <w:jc w:val="center"/>
        <w:rPr>
          <w:sz w:val="28"/>
          <w:szCs w:val="28"/>
          <w:lang w:val="uk-UA"/>
        </w:rPr>
      </w:pPr>
      <w:r>
        <w:rPr>
          <w:noProof/>
        </w:rPr>
        <w:drawing>
          <wp:inline distT="0" distB="0" distL="0" distR="0" wp14:anchorId="1C7FB82E" wp14:editId="6AC96EB0">
            <wp:extent cx="4785756" cy="3962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785756" cy="3962400"/>
                    </a:xfrm>
                    <a:prstGeom prst="rect">
                      <a:avLst/>
                    </a:prstGeom>
                  </pic:spPr>
                </pic:pic>
              </a:graphicData>
            </a:graphic>
          </wp:inline>
        </w:drawing>
      </w:r>
    </w:p>
    <w:p w:rsidR="00247DF9" w:rsidRPr="00654C51"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w:t>
      </w:r>
      <w:r w:rsidR="00AD0D6B" w:rsidRPr="00A85574">
        <w:rPr>
          <w:sz w:val="28"/>
          <w:szCs w:val="28"/>
          <w:lang w:val="uk-UA"/>
        </w:rPr>
        <w:t>4</w:t>
      </w:r>
      <w:r>
        <w:rPr>
          <w:sz w:val="28"/>
          <w:szCs w:val="28"/>
          <w:lang w:val="uk-UA"/>
        </w:rPr>
        <w:t xml:space="preserve"> Вибір </w:t>
      </w:r>
      <w:proofErr w:type="spellStart"/>
      <w:r>
        <w:rPr>
          <w:sz w:val="28"/>
          <w:szCs w:val="28"/>
          <w:lang w:val="uk-UA"/>
        </w:rPr>
        <w:t>мікроконтроллера</w:t>
      </w:r>
      <w:proofErr w:type="spellEnd"/>
    </w:p>
    <w:p w:rsidR="00247DF9" w:rsidRDefault="00247DF9" w:rsidP="00247DF9">
      <w:pPr>
        <w:spacing w:line="360" w:lineRule="auto"/>
        <w:ind w:firstLine="709"/>
        <w:rPr>
          <w:sz w:val="28"/>
          <w:szCs w:val="28"/>
          <w:lang w:val="uk-UA"/>
        </w:rPr>
      </w:pPr>
      <w:r>
        <w:rPr>
          <w:sz w:val="28"/>
          <w:szCs w:val="28"/>
          <w:lang w:val="uk-UA"/>
        </w:rPr>
        <w:t xml:space="preserve">Вибираємо </w:t>
      </w:r>
      <w:r>
        <w:rPr>
          <w:sz w:val="28"/>
          <w:szCs w:val="28"/>
          <w:lang w:val="en-US"/>
        </w:rPr>
        <w:t>Simulator</w:t>
      </w:r>
    </w:p>
    <w:p w:rsidR="00247DF9" w:rsidRDefault="00247DF9" w:rsidP="00A85574">
      <w:pPr>
        <w:spacing w:line="360" w:lineRule="auto"/>
        <w:ind w:firstLine="709"/>
        <w:jc w:val="center"/>
        <w:rPr>
          <w:sz w:val="28"/>
          <w:szCs w:val="28"/>
          <w:lang w:val="uk-UA"/>
        </w:rPr>
      </w:pPr>
      <w:r>
        <w:rPr>
          <w:noProof/>
        </w:rPr>
        <w:drawing>
          <wp:inline distT="0" distB="0" distL="0" distR="0" wp14:anchorId="4CA835B2" wp14:editId="6C20CCBF">
            <wp:extent cx="4705350" cy="2507352"/>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710094" cy="2509880"/>
                    </a:xfrm>
                    <a:prstGeom prst="rect">
                      <a:avLst/>
                    </a:prstGeom>
                  </pic:spPr>
                </pic:pic>
              </a:graphicData>
            </a:graphic>
          </wp:inline>
        </w:drawing>
      </w:r>
    </w:p>
    <w:p w:rsidR="00247DF9"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rPr>
        <w:t>.</w:t>
      </w:r>
      <w:r w:rsidR="00A85574">
        <w:rPr>
          <w:sz w:val="28"/>
          <w:szCs w:val="28"/>
          <w:lang w:val="uk-UA"/>
        </w:rPr>
        <w:t xml:space="preserve"> </w:t>
      </w:r>
      <w:r w:rsidR="00AD0D6B" w:rsidRPr="00AD0D6B">
        <w:rPr>
          <w:sz w:val="28"/>
          <w:szCs w:val="28"/>
        </w:rPr>
        <w:t>2.2.</w:t>
      </w:r>
      <w:r w:rsidR="00AD0D6B" w:rsidRPr="00B16181">
        <w:rPr>
          <w:sz w:val="28"/>
          <w:szCs w:val="28"/>
        </w:rPr>
        <w:t>5</w:t>
      </w:r>
      <w:r>
        <w:rPr>
          <w:sz w:val="28"/>
          <w:szCs w:val="28"/>
          <w:lang w:val="uk-UA"/>
        </w:rPr>
        <w:t xml:space="preserve"> Вибі</w:t>
      </w:r>
      <w:proofErr w:type="gramStart"/>
      <w:r>
        <w:rPr>
          <w:sz w:val="28"/>
          <w:szCs w:val="28"/>
          <w:lang w:val="uk-UA"/>
        </w:rPr>
        <w:t>р</w:t>
      </w:r>
      <w:proofErr w:type="gramEnd"/>
      <w:r>
        <w:rPr>
          <w:sz w:val="28"/>
          <w:szCs w:val="28"/>
          <w:lang w:val="uk-UA"/>
        </w:rPr>
        <w:t xml:space="preserve"> апаратних засобів</w:t>
      </w:r>
    </w:p>
    <w:p w:rsidR="00247DF9" w:rsidRDefault="00247DF9" w:rsidP="00247DF9">
      <w:pPr>
        <w:spacing w:line="360" w:lineRule="auto"/>
        <w:ind w:firstLine="709"/>
        <w:rPr>
          <w:sz w:val="28"/>
          <w:szCs w:val="28"/>
          <w:lang w:val="uk-UA"/>
        </w:rPr>
      </w:pPr>
      <w:r w:rsidRPr="008A1CEF">
        <w:rPr>
          <w:sz w:val="28"/>
          <w:szCs w:val="28"/>
          <w:lang w:val="uk-UA"/>
        </w:rPr>
        <w:t xml:space="preserve">У наступному вікні </w:t>
      </w:r>
      <w:proofErr w:type="spellStart"/>
      <w:r>
        <w:rPr>
          <w:sz w:val="28"/>
          <w:szCs w:val="28"/>
          <w:lang w:val="en-US"/>
        </w:rPr>
        <w:t>mpasm</w:t>
      </w:r>
      <w:proofErr w:type="spellEnd"/>
      <w:r w:rsidRPr="00AD0D6B">
        <w:rPr>
          <w:sz w:val="28"/>
          <w:szCs w:val="28"/>
          <w:lang w:val="uk-UA"/>
        </w:rPr>
        <w:t>(</w:t>
      </w:r>
      <w:r>
        <w:rPr>
          <w:sz w:val="28"/>
          <w:szCs w:val="28"/>
          <w:lang w:val="en-US"/>
        </w:rPr>
        <w:t>v</w:t>
      </w:r>
      <w:r w:rsidRPr="00AD0D6B">
        <w:rPr>
          <w:sz w:val="28"/>
          <w:szCs w:val="28"/>
          <w:lang w:val="uk-UA"/>
        </w:rPr>
        <w:t xml:space="preserve">5.86) – </w:t>
      </w:r>
      <w:r>
        <w:rPr>
          <w:sz w:val="28"/>
          <w:szCs w:val="28"/>
          <w:lang w:val="uk-UA"/>
        </w:rPr>
        <w:t>компілятор тексту програми на мові асемблер</w:t>
      </w:r>
      <w:r w:rsidRPr="008A1CEF">
        <w:rPr>
          <w:sz w:val="28"/>
          <w:szCs w:val="28"/>
          <w:lang w:val="uk-UA"/>
        </w:rPr>
        <w:t xml:space="preserve"> і йдемо далі</w:t>
      </w:r>
    </w:p>
    <w:p w:rsidR="00247DF9" w:rsidRDefault="00247DF9" w:rsidP="00A85574">
      <w:pPr>
        <w:spacing w:line="360" w:lineRule="auto"/>
        <w:ind w:firstLine="709"/>
        <w:jc w:val="center"/>
        <w:rPr>
          <w:sz w:val="28"/>
          <w:szCs w:val="28"/>
          <w:lang w:val="uk-UA"/>
        </w:rPr>
      </w:pPr>
      <w:r>
        <w:rPr>
          <w:noProof/>
        </w:rPr>
        <w:lastRenderedPageBreak/>
        <w:drawing>
          <wp:inline distT="0" distB="0" distL="0" distR="0" wp14:anchorId="415BA87C" wp14:editId="745B6281">
            <wp:extent cx="4495800" cy="267131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496932" cy="2671983"/>
                    </a:xfrm>
                    <a:prstGeom prst="rect">
                      <a:avLst/>
                    </a:prstGeom>
                  </pic:spPr>
                </pic:pic>
              </a:graphicData>
            </a:graphic>
          </wp:inline>
        </w:drawing>
      </w:r>
    </w:p>
    <w:p w:rsidR="00247DF9" w:rsidRPr="002C5519" w:rsidRDefault="00247DF9" w:rsidP="00247DF9">
      <w:pPr>
        <w:spacing w:line="360" w:lineRule="auto"/>
        <w:ind w:firstLine="709"/>
        <w:jc w:val="center"/>
        <w:rPr>
          <w:sz w:val="28"/>
          <w:szCs w:val="28"/>
          <w:lang w:val="uk-UA"/>
        </w:rPr>
      </w:pPr>
      <w:r>
        <w:rPr>
          <w:sz w:val="28"/>
          <w:szCs w:val="28"/>
          <w:lang w:val="uk-UA"/>
        </w:rPr>
        <w:t>Рис</w:t>
      </w:r>
      <w:r w:rsidR="00AD0D6B" w:rsidRPr="00B16181">
        <w:rPr>
          <w:sz w:val="28"/>
          <w:szCs w:val="28"/>
          <w:lang w:val="uk-UA"/>
        </w:rPr>
        <w:t>.</w:t>
      </w:r>
      <w:r w:rsidR="00A85574">
        <w:rPr>
          <w:sz w:val="28"/>
          <w:szCs w:val="28"/>
          <w:lang w:val="uk-UA"/>
        </w:rPr>
        <w:t xml:space="preserve"> </w:t>
      </w:r>
      <w:r w:rsidR="00AD0D6B">
        <w:rPr>
          <w:sz w:val="28"/>
          <w:szCs w:val="28"/>
          <w:lang w:val="uk-UA"/>
        </w:rPr>
        <w:t>2.</w:t>
      </w:r>
      <w:r w:rsidR="00AD0D6B" w:rsidRPr="00AD0D6B">
        <w:rPr>
          <w:sz w:val="28"/>
          <w:szCs w:val="28"/>
          <w:lang w:val="uk-UA"/>
        </w:rPr>
        <w:t>2.</w:t>
      </w:r>
      <w:r w:rsidR="00AD0D6B" w:rsidRPr="00B16181">
        <w:rPr>
          <w:sz w:val="28"/>
          <w:szCs w:val="28"/>
          <w:lang w:val="uk-UA"/>
        </w:rPr>
        <w:t>6</w:t>
      </w:r>
      <w:r>
        <w:rPr>
          <w:sz w:val="28"/>
          <w:szCs w:val="28"/>
          <w:lang w:val="uk-UA"/>
        </w:rPr>
        <w:t xml:space="preserve"> Вибір компілятора</w:t>
      </w:r>
    </w:p>
    <w:p w:rsidR="00247DF9" w:rsidRPr="00481E89" w:rsidRDefault="00247DF9" w:rsidP="00247DF9">
      <w:pPr>
        <w:spacing w:line="360" w:lineRule="auto"/>
        <w:ind w:firstLine="709"/>
        <w:rPr>
          <w:sz w:val="28"/>
          <w:szCs w:val="28"/>
          <w:lang w:val="uk-UA"/>
        </w:rPr>
      </w:pPr>
      <w:r w:rsidRPr="00481E89">
        <w:rPr>
          <w:sz w:val="28"/>
          <w:szCs w:val="28"/>
          <w:lang w:val="uk-UA"/>
        </w:rPr>
        <w:t xml:space="preserve">У наступному вікні вводимо назву проекту, виберемо папку для його зберігання і потім натискаємо </w:t>
      </w:r>
      <w:proofErr w:type="spellStart"/>
      <w:r w:rsidRPr="00481E89">
        <w:rPr>
          <w:sz w:val="28"/>
          <w:szCs w:val="28"/>
          <w:lang w:val="uk-UA"/>
        </w:rPr>
        <w:t>Finish</w:t>
      </w:r>
      <w:proofErr w:type="spellEnd"/>
    </w:p>
    <w:p w:rsidR="00247DF9" w:rsidRDefault="00247DF9" w:rsidP="00A85574">
      <w:pPr>
        <w:spacing w:line="360" w:lineRule="auto"/>
        <w:ind w:firstLine="709"/>
        <w:jc w:val="center"/>
        <w:rPr>
          <w:sz w:val="28"/>
          <w:szCs w:val="28"/>
          <w:lang w:val="uk-UA"/>
        </w:rPr>
      </w:pPr>
      <w:r>
        <w:rPr>
          <w:noProof/>
        </w:rPr>
        <w:drawing>
          <wp:inline distT="0" distB="0" distL="0" distR="0" wp14:anchorId="70DED750" wp14:editId="2FF6F9D8">
            <wp:extent cx="4429125" cy="2647234"/>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428074" cy="2646606"/>
                    </a:xfrm>
                    <a:prstGeom prst="rect">
                      <a:avLst/>
                    </a:prstGeom>
                  </pic:spPr>
                </pic:pic>
              </a:graphicData>
            </a:graphic>
          </wp:inline>
        </w:drawing>
      </w:r>
    </w:p>
    <w:p w:rsidR="00247DF9" w:rsidRPr="002C5519"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rPr>
        <w:t>.</w:t>
      </w:r>
      <w:r w:rsidR="00A85574">
        <w:rPr>
          <w:sz w:val="28"/>
          <w:szCs w:val="28"/>
          <w:lang w:val="uk-UA"/>
        </w:rPr>
        <w:t xml:space="preserve"> </w:t>
      </w:r>
      <w:r w:rsidR="00AD0D6B" w:rsidRPr="00AD0D6B">
        <w:rPr>
          <w:sz w:val="28"/>
          <w:szCs w:val="28"/>
          <w:lang w:val="uk-UA"/>
        </w:rPr>
        <w:t>2.2.</w:t>
      </w:r>
      <w:r w:rsidR="00AD0D6B" w:rsidRPr="00AD0D6B">
        <w:rPr>
          <w:sz w:val="28"/>
          <w:szCs w:val="28"/>
        </w:rPr>
        <w:t>7</w:t>
      </w:r>
      <w:r>
        <w:rPr>
          <w:sz w:val="28"/>
          <w:szCs w:val="28"/>
          <w:lang w:val="uk-UA"/>
        </w:rPr>
        <w:t xml:space="preserve"> Вибір назви та розміщення проекту </w:t>
      </w:r>
    </w:p>
    <w:p w:rsidR="00247DF9" w:rsidRDefault="00247DF9" w:rsidP="00AD0D6B">
      <w:pPr>
        <w:spacing w:line="360" w:lineRule="auto"/>
        <w:ind w:firstLine="709"/>
        <w:jc w:val="center"/>
        <w:rPr>
          <w:sz w:val="28"/>
          <w:szCs w:val="28"/>
          <w:lang w:val="uk-UA"/>
        </w:rPr>
      </w:pPr>
      <w:r w:rsidRPr="002C5519">
        <w:rPr>
          <w:sz w:val="28"/>
          <w:szCs w:val="28"/>
          <w:lang w:val="uk-UA"/>
        </w:rPr>
        <w:t xml:space="preserve">Проект з'явиться в дереві проектів. Створимо в ньому файл </w:t>
      </w:r>
      <w:proofErr w:type="spellStart"/>
      <w:r w:rsidRPr="002C5519">
        <w:rPr>
          <w:sz w:val="28"/>
          <w:szCs w:val="28"/>
          <w:lang w:val="uk-UA"/>
        </w:rPr>
        <w:t>main.c</w:t>
      </w:r>
      <w:proofErr w:type="spellEnd"/>
      <w:r w:rsidRPr="002C5519">
        <w:rPr>
          <w:sz w:val="28"/>
          <w:szCs w:val="28"/>
          <w:lang w:val="uk-UA"/>
        </w:rPr>
        <w:t xml:space="preserve">, вибравши відповідний пункт контекстного меню в папці </w:t>
      </w:r>
      <w:proofErr w:type="spellStart"/>
      <w:r w:rsidRPr="002C5519">
        <w:rPr>
          <w:sz w:val="28"/>
          <w:szCs w:val="28"/>
          <w:lang w:val="uk-UA"/>
        </w:rPr>
        <w:t>Source</w:t>
      </w:r>
      <w:proofErr w:type="spellEnd"/>
      <w:r w:rsidRPr="002C5519">
        <w:rPr>
          <w:sz w:val="28"/>
          <w:szCs w:val="28"/>
          <w:lang w:val="uk-UA"/>
        </w:rPr>
        <w:t xml:space="preserve"> </w:t>
      </w:r>
      <w:proofErr w:type="spellStart"/>
      <w:r w:rsidRPr="002C5519">
        <w:rPr>
          <w:sz w:val="28"/>
          <w:szCs w:val="28"/>
          <w:lang w:val="uk-UA"/>
        </w:rPr>
        <w:t>Files</w:t>
      </w:r>
      <w:proofErr w:type="spellEnd"/>
      <w:r>
        <w:rPr>
          <w:noProof/>
          <w:sz w:val="28"/>
          <w:szCs w:val="28"/>
        </w:rPr>
        <w:lastRenderedPageBreak/>
        <w:drawing>
          <wp:inline distT="0" distB="0" distL="0" distR="0" wp14:anchorId="30DBAEF5" wp14:editId="76D3BE86">
            <wp:extent cx="4937522" cy="3590925"/>
            <wp:effectExtent l="0" t="0" r="0" b="0"/>
            <wp:docPr id="31" name="Рисунок 31" descr="C:\Users\Данил\Desktop\455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45537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7522" cy="3590925"/>
                    </a:xfrm>
                    <a:prstGeom prst="rect">
                      <a:avLst/>
                    </a:prstGeom>
                    <a:noFill/>
                    <a:ln>
                      <a:noFill/>
                    </a:ln>
                  </pic:spPr>
                </pic:pic>
              </a:graphicData>
            </a:graphic>
          </wp:inline>
        </w:drawing>
      </w:r>
    </w:p>
    <w:p w:rsidR="00247DF9" w:rsidRPr="00AD0D6B"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w:t>
      </w:r>
      <w:r w:rsidR="00AD0D6B" w:rsidRPr="00A85574">
        <w:rPr>
          <w:sz w:val="28"/>
          <w:szCs w:val="28"/>
        </w:rPr>
        <w:t>8</w:t>
      </w:r>
      <w:r>
        <w:rPr>
          <w:sz w:val="28"/>
          <w:szCs w:val="28"/>
          <w:lang w:val="uk-UA"/>
        </w:rPr>
        <w:t xml:space="preserve"> Створення файлу </w:t>
      </w:r>
      <w:proofErr w:type="spellStart"/>
      <w:r w:rsidRPr="002C5519">
        <w:rPr>
          <w:sz w:val="28"/>
          <w:szCs w:val="28"/>
          <w:lang w:val="uk-UA"/>
        </w:rPr>
        <w:t>main.c</w:t>
      </w:r>
      <w:proofErr w:type="spellEnd"/>
    </w:p>
    <w:p w:rsidR="00247DF9" w:rsidRDefault="00247DF9" w:rsidP="00247DF9">
      <w:pPr>
        <w:spacing w:line="360" w:lineRule="auto"/>
        <w:ind w:firstLine="709"/>
        <w:rPr>
          <w:sz w:val="28"/>
          <w:szCs w:val="28"/>
          <w:lang w:val="uk-UA"/>
        </w:rPr>
      </w:pPr>
      <w:r>
        <w:rPr>
          <w:noProof/>
        </w:rPr>
        <w:drawing>
          <wp:inline distT="0" distB="0" distL="0" distR="0" wp14:anchorId="34410C7F" wp14:editId="3E893AAE">
            <wp:extent cx="5038725" cy="32851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040042" cy="3285989"/>
                    </a:xfrm>
                    <a:prstGeom prst="rect">
                      <a:avLst/>
                    </a:prstGeom>
                  </pic:spPr>
                </pic:pic>
              </a:graphicData>
            </a:graphic>
          </wp:inline>
        </w:drawing>
      </w:r>
    </w:p>
    <w:p w:rsidR="00247DF9" w:rsidRPr="004826DD"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w:t>
      </w:r>
      <w:r w:rsidR="00AD0D6B" w:rsidRPr="00B16181">
        <w:rPr>
          <w:sz w:val="28"/>
          <w:szCs w:val="28"/>
          <w:lang w:val="uk-UA"/>
        </w:rPr>
        <w:t>9</w:t>
      </w:r>
      <w:r>
        <w:rPr>
          <w:sz w:val="28"/>
          <w:szCs w:val="28"/>
          <w:lang w:val="uk-UA"/>
        </w:rPr>
        <w:t xml:space="preserve"> Вибір типу файлу</w:t>
      </w:r>
    </w:p>
    <w:p w:rsidR="00247DF9" w:rsidRPr="00753A74" w:rsidRDefault="00247DF9" w:rsidP="00247DF9">
      <w:pPr>
        <w:spacing w:line="360" w:lineRule="auto"/>
        <w:ind w:firstLine="709"/>
        <w:rPr>
          <w:sz w:val="28"/>
          <w:szCs w:val="28"/>
          <w:lang w:val="uk-UA"/>
        </w:rPr>
      </w:pPr>
      <w:r w:rsidRPr="00753A74">
        <w:rPr>
          <w:sz w:val="28"/>
          <w:szCs w:val="28"/>
          <w:lang w:val="uk-UA"/>
        </w:rPr>
        <w:t>Файл відкриється самостійно</w:t>
      </w:r>
    </w:p>
    <w:p w:rsidR="00247DF9" w:rsidRDefault="00247DF9" w:rsidP="00A85574">
      <w:pPr>
        <w:spacing w:line="360" w:lineRule="auto"/>
        <w:ind w:firstLine="709"/>
        <w:jc w:val="center"/>
        <w:rPr>
          <w:sz w:val="28"/>
          <w:szCs w:val="28"/>
          <w:lang w:val="uk-UA"/>
        </w:rPr>
      </w:pPr>
      <w:r>
        <w:rPr>
          <w:noProof/>
        </w:rPr>
        <w:lastRenderedPageBreak/>
        <w:drawing>
          <wp:inline distT="0" distB="0" distL="0" distR="0" wp14:anchorId="319CF72F" wp14:editId="6DC394F9">
            <wp:extent cx="4648200" cy="2107017"/>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645717" cy="2105892"/>
                    </a:xfrm>
                    <a:prstGeom prst="rect">
                      <a:avLst/>
                    </a:prstGeom>
                  </pic:spPr>
                </pic:pic>
              </a:graphicData>
            </a:graphic>
          </wp:inline>
        </w:drawing>
      </w:r>
    </w:p>
    <w:p w:rsidR="00247DF9" w:rsidRPr="00AD0D6B"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2.2.10</w:t>
      </w:r>
      <w:r>
        <w:rPr>
          <w:sz w:val="28"/>
          <w:szCs w:val="28"/>
          <w:lang w:val="uk-UA"/>
        </w:rPr>
        <w:t xml:space="preserve"> вікно файлу </w:t>
      </w:r>
      <w:r>
        <w:rPr>
          <w:sz w:val="28"/>
          <w:szCs w:val="28"/>
          <w:lang w:val="en-US"/>
        </w:rPr>
        <w:t>PI</w:t>
      </w:r>
      <w:bookmarkStart w:id="0" w:name="_GoBack"/>
      <w:bookmarkEnd w:id="0"/>
      <w:r>
        <w:rPr>
          <w:sz w:val="28"/>
          <w:szCs w:val="28"/>
          <w:lang w:val="en-US"/>
        </w:rPr>
        <w:t>C</w:t>
      </w:r>
      <w:r w:rsidRPr="00AD0D6B">
        <w:rPr>
          <w:sz w:val="28"/>
          <w:szCs w:val="28"/>
          <w:lang w:val="uk-UA"/>
        </w:rPr>
        <w:t>16</w:t>
      </w:r>
      <w:r>
        <w:rPr>
          <w:sz w:val="28"/>
          <w:szCs w:val="28"/>
          <w:lang w:val="en-US"/>
        </w:rPr>
        <w:t>F</w:t>
      </w:r>
      <w:r w:rsidRPr="00AD0D6B">
        <w:rPr>
          <w:sz w:val="28"/>
          <w:szCs w:val="28"/>
          <w:lang w:val="uk-UA"/>
        </w:rPr>
        <w:t>873</w:t>
      </w:r>
      <w:proofErr w:type="spellStart"/>
      <w:r>
        <w:rPr>
          <w:sz w:val="28"/>
          <w:szCs w:val="28"/>
          <w:lang w:val="en-US"/>
        </w:rPr>
        <w:t>asm</w:t>
      </w:r>
      <w:proofErr w:type="spellEnd"/>
      <w:r w:rsidRPr="00AD0D6B">
        <w:rPr>
          <w:sz w:val="28"/>
          <w:szCs w:val="28"/>
          <w:lang w:val="uk-UA"/>
        </w:rPr>
        <w:t>.</w:t>
      </w:r>
      <w:proofErr w:type="spellStart"/>
      <w:r>
        <w:rPr>
          <w:sz w:val="28"/>
          <w:szCs w:val="28"/>
          <w:lang w:val="en-US"/>
        </w:rPr>
        <w:t>asm</w:t>
      </w:r>
      <w:proofErr w:type="spellEnd"/>
    </w:p>
    <w:p w:rsidR="00247DF9" w:rsidRDefault="00247DF9" w:rsidP="00247DF9">
      <w:pPr>
        <w:spacing w:line="360" w:lineRule="auto"/>
        <w:ind w:firstLine="709"/>
        <w:rPr>
          <w:sz w:val="28"/>
          <w:szCs w:val="28"/>
          <w:lang w:val="uk-UA"/>
        </w:rPr>
      </w:pPr>
      <w:r>
        <w:rPr>
          <w:sz w:val="28"/>
          <w:szCs w:val="28"/>
          <w:lang w:val="uk-UA"/>
        </w:rPr>
        <w:t>Далі необхідно занести у файл код програми</w:t>
      </w:r>
    </w:p>
    <w:p w:rsidR="00247DF9" w:rsidRPr="00AD0D6B" w:rsidRDefault="00247DF9" w:rsidP="00A85574">
      <w:pPr>
        <w:spacing w:line="360" w:lineRule="auto"/>
        <w:ind w:firstLine="709"/>
        <w:jc w:val="center"/>
        <w:rPr>
          <w:sz w:val="28"/>
          <w:szCs w:val="28"/>
          <w:lang w:val="uk-UA"/>
        </w:rPr>
      </w:pPr>
      <w:r>
        <w:rPr>
          <w:noProof/>
        </w:rPr>
        <w:drawing>
          <wp:inline distT="0" distB="0" distL="0" distR="0" wp14:anchorId="0336F891" wp14:editId="6EEA7990">
            <wp:extent cx="4600575" cy="2084004"/>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619381" cy="2092523"/>
                    </a:xfrm>
                    <a:prstGeom prst="rect">
                      <a:avLst/>
                    </a:prstGeom>
                  </pic:spPr>
                </pic:pic>
              </a:graphicData>
            </a:graphic>
          </wp:inline>
        </w:drawing>
      </w:r>
    </w:p>
    <w:p w:rsidR="00247DF9" w:rsidRPr="00AD0D6B" w:rsidRDefault="00247DF9" w:rsidP="00247DF9">
      <w:pPr>
        <w:spacing w:line="360" w:lineRule="auto"/>
        <w:ind w:firstLine="709"/>
        <w:jc w:val="center"/>
        <w:rPr>
          <w:sz w:val="28"/>
          <w:szCs w:val="28"/>
          <w:lang w:val="uk-UA"/>
        </w:rPr>
      </w:pPr>
      <w:r w:rsidRPr="00AD0D6B">
        <w:rPr>
          <w:sz w:val="28"/>
          <w:szCs w:val="28"/>
          <w:lang w:val="uk-UA"/>
        </w:rPr>
        <w:t>Рис</w:t>
      </w:r>
      <w:r w:rsidR="00AD0D6B" w:rsidRPr="00B16181">
        <w:rPr>
          <w:sz w:val="28"/>
          <w:szCs w:val="28"/>
        </w:rPr>
        <w:t>.</w:t>
      </w:r>
      <w:r w:rsidR="00A85574">
        <w:rPr>
          <w:sz w:val="28"/>
          <w:szCs w:val="28"/>
          <w:lang w:val="uk-UA"/>
        </w:rPr>
        <w:t xml:space="preserve"> </w:t>
      </w:r>
      <w:r w:rsidR="00AD0D6B" w:rsidRPr="00AD0D6B">
        <w:rPr>
          <w:sz w:val="28"/>
          <w:szCs w:val="28"/>
          <w:lang w:val="uk-UA"/>
        </w:rPr>
        <w:t>2.2.</w:t>
      </w:r>
      <w:r w:rsidR="00AD0D6B" w:rsidRPr="00B16181">
        <w:rPr>
          <w:sz w:val="28"/>
          <w:szCs w:val="28"/>
        </w:rPr>
        <w:t>11</w:t>
      </w:r>
      <w:r w:rsidRPr="00AD0D6B">
        <w:rPr>
          <w:sz w:val="28"/>
          <w:szCs w:val="28"/>
          <w:lang w:val="uk-UA"/>
        </w:rPr>
        <w:t xml:space="preserve"> Код програми</w:t>
      </w:r>
    </w:p>
    <w:p w:rsidR="00247DF9" w:rsidRPr="00D77223" w:rsidRDefault="00247DF9" w:rsidP="00247DF9">
      <w:pPr>
        <w:spacing w:line="360" w:lineRule="auto"/>
        <w:ind w:firstLine="709"/>
        <w:rPr>
          <w:sz w:val="28"/>
          <w:szCs w:val="28"/>
          <w:lang w:val="uk-UA"/>
        </w:rPr>
      </w:pPr>
      <w:r w:rsidRPr="00D77223">
        <w:rPr>
          <w:sz w:val="28"/>
          <w:szCs w:val="28"/>
          <w:lang w:val="uk-UA"/>
        </w:rPr>
        <w:t xml:space="preserve">Тепер необхідно зібрати проект, натиснувши відповідну кнопку в панелі інструментів </w:t>
      </w:r>
    </w:p>
    <w:p w:rsidR="00247DF9" w:rsidRDefault="00247DF9" w:rsidP="00247DF9">
      <w:pPr>
        <w:spacing w:line="360" w:lineRule="auto"/>
        <w:ind w:firstLine="709"/>
        <w:jc w:val="center"/>
        <w:rPr>
          <w:sz w:val="28"/>
          <w:szCs w:val="28"/>
          <w:lang w:val="uk-UA"/>
        </w:rPr>
      </w:pPr>
      <w:r>
        <w:rPr>
          <w:noProof/>
        </w:rPr>
        <w:drawing>
          <wp:inline distT="0" distB="0" distL="0" distR="0" wp14:anchorId="34466D92" wp14:editId="0CE645CC">
            <wp:extent cx="1581150" cy="742950"/>
            <wp:effectExtent l="0" t="0" r="0" b="0"/>
            <wp:docPr id="12" name="Рисунок 12"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1150" cy="742950"/>
                    </a:xfrm>
                    <a:prstGeom prst="rect">
                      <a:avLst/>
                    </a:prstGeom>
                    <a:noFill/>
                    <a:ln>
                      <a:noFill/>
                    </a:ln>
                  </pic:spPr>
                </pic:pic>
              </a:graphicData>
            </a:graphic>
          </wp:inline>
        </w:drawing>
      </w:r>
    </w:p>
    <w:p w:rsidR="00247DF9" w:rsidRPr="00753A74"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lang w:val="uk-UA"/>
        </w:rPr>
        <w:t>.</w:t>
      </w:r>
      <w:r w:rsidR="00A85574">
        <w:rPr>
          <w:sz w:val="28"/>
          <w:szCs w:val="28"/>
          <w:lang w:val="uk-UA"/>
        </w:rPr>
        <w:t xml:space="preserve"> </w:t>
      </w:r>
      <w:r w:rsidR="00AD0D6B" w:rsidRPr="00AD0D6B">
        <w:rPr>
          <w:sz w:val="28"/>
          <w:szCs w:val="28"/>
          <w:lang w:val="uk-UA"/>
        </w:rPr>
        <w:t>2.2.</w:t>
      </w:r>
      <w:r w:rsidR="00AD0D6B" w:rsidRPr="00B16181">
        <w:rPr>
          <w:sz w:val="28"/>
          <w:szCs w:val="28"/>
          <w:lang w:val="uk-UA"/>
        </w:rPr>
        <w:t>12</w:t>
      </w:r>
      <w:r>
        <w:rPr>
          <w:sz w:val="28"/>
          <w:szCs w:val="28"/>
          <w:lang w:val="uk-UA"/>
        </w:rPr>
        <w:t xml:space="preserve"> Кнопка </w:t>
      </w:r>
      <w:r>
        <w:rPr>
          <w:sz w:val="28"/>
          <w:szCs w:val="28"/>
          <w:lang w:val="en-US"/>
        </w:rPr>
        <w:t>Build</w:t>
      </w:r>
      <w:r w:rsidRPr="00753A74">
        <w:rPr>
          <w:sz w:val="28"/>
          <w:szCs w:val="28"/>
          <w:lang w:val="uk-UA"/>
        </w:rPr>
        <w:t xml:space="preserve"> </w:t>
      </w:r>
      <w:r>
        <w:rPr>
          <w:sz w:val="28"/>
          <w:szCs w:val="28"/>
          <w:lang w:val="en-US"/>
        </w:rPr>
        <w:t>Main</w:t>
      </w:r>
      <w:r w:rsidRPr="00753A74">
        <w:rPr>
          <w:sz w:val="28"/>
          <w:szCs w:val="28"/>
          <w:lang w:val="uk-UA"/>
        </w:rPr>
        <w:t xml:space="preserve"> </w:t>
      </w:r>
      <w:r>
        <w:rPr>
          <w:sz w:val="28"/>
          <w:szCs w:val="28"/>
          <w:lang w:val="en-US"/>
        </w:rPr>
        <w:t>Project</w:t>
      </w:r>
    </w:p>
    <w:p w:rsidR="00247DF9" w:rsidRDefault="00247DF9" w:rsidP="00247DF9">
      <w:pPr>
        <w:spacing w:line="360" w:lineRule="auto"/>
        <w:ind w:firstLine="709"/>
        <w:rPr>
          <w:sz w:val="28"/>
          <w:szCs w:val="28"/>
          <w:lang w:val="uk-UA"/>
        </w:rPr>
      </w:pPr>
      <w:r>
        <w:rPr>
          <w:sz w:val="28"/>
          <w:szCs w:val="28"/>
          <w:lang w:val="uk-UA"/>
        </w:rPr>
        <w:t>В кінці інформаційного повідомлення  можна побачити що компіляція пройшла успішно, і вказано путь до файлу прошивки</w:t>
      </w:r>
    </w:p>
    <w:p w:rsidR="00247DF9" w:rsidRDefault="00247DF9" w:rsidP="00247DF9">
      <w:pPr>
        <w:spacing w:line="360" w:lineRule="auto"/>
        <w:ind w:firstLine="709"/>
        <w:rPr>
          <w:sz w:val="28"/>
          <w:szCs w:val="28"/>
          <w:lang w:val="uk-UA"/>
        </w:rPr>
      </w:pPr>
      <w:r>
        <w:rPr>
          <w:noProof/>
          <w:sz w:val="28"/>
          <w:szCs w:val="28"/>
        </w:rPr>
        <w:drawing>
          <wp:inline distT="0" distB="0" distL="0" distR="0" wp14:anchorId="791048B8" wp14:editId="00C2C218">
            <wp:extent cx="5911850" cy="499745"/>
            <wp:effectExtent l="0" t="0" r="0" b="0"/>
            <wp:docPr id="13" name="Рисунок 13" descr="C:\Users\Данил\Desktop\5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нил\Desktop\516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1850" cy="499745"/>
                    </a:xfrm>
                    <a:prstGeom prst="rect">
                      <a:avLst/>
                    </a:prstGeom>
                    <a:noFill/>
                    <a:ln>
                      <a:noFill/>
                    </a:ln>
                  </pic:spPr>
                </pic:pic>
              </a:graphicData>
            </a:graphic>
          </wp:inline>
        </w:drawing>
      </w:r>
    </w:p>
    <w:p w:rsidR="00247DF9" w:rsidRPr="004826DD" w:rsidRDefault="00247DF9" w:rsidP="00247DF9">
      <w:pPr>
        <w:spacing w:line="360" w:lineRule="auto"/>
        <w:ind w:firstLine="709"/>
        <w:jc w:val="center"/>
        <w:rPr>
          <w:sz w:val="28"/>
          <w:szCs w:val="28"/>
          <w:lang w:val="uk-UA"/>
        </w:rPr>
      </w:pPr>
      <w:r>
        <w:rPr>
          <w:sz w:val="28"/>
          <w:szCs w:val="28"/>
          <w:lang w:val="uk-UA"/>
        </w:rPr>
        <w:t>Рис</w:t>
      </w:r>
      <w:r w:rsidR="00AD0D6B" w:rsidRPr="00AD0D6B">
        <w:rPr>
          <w:sz w:val="28"/>
          <w:szCs w:val="28"/>
        </w:rPr>
        <w:t>.</w:t>
      </w:r>
      <w:r w:rsidR="00A85574">
        <w:rPr>
          <w:sz w:val="28"/>
          <w:szCs w:val="28"/>
          <w:lang w:val="uk-UA"/>
        </w:rPr>
        <w:t xml:space="preserve"> </w:t>
      </w:r>
      <w:r w:rsidR="00AD0D6B" w:rsidRPr="00AD0D6B">
        <w:rPr>
          <w:sz w:val="28"/>
          <w:szCs w:val="28"/>
          <w:lang w:val="uk-UA"/>
        </w:rPr>
        <w:t>2.2.</w:t>
      </w:r>
      <w:r w:rsidR="00AD0D6B" w:rsidRPr="00AD0D6B">
        <w:rPr>
          <w:sz w:val="28"/>
          <w:szCs w:val="28"/>
        </w:rPr>
        <w:t>13</w:t>
      </w:r>
      <w:r>
        <w:rPr>
          <w:sz w:val="28"/>
          <w:szCs w:val="28"/>
          <w:lang w:val="uk-UA"/>
        </w:rPr>
        <w:t xml:space="preserve"> Повідомлення про успішне проведення компіляції</w:t>
      </w:r>
    </w:p>
    <w:p w:rsidR="00247DF9" w:rsidRPr="00AD0D6B" w:rsidRDefault="00247DF9" w:rsidP="00247DF9">
      <w:pPr>
        <w:spacing w:line="360" w:lineRule="auto"/>
        <w:ind w:firstLine="709"/>
        <w:rPr>
          <w:noProof/>
          <w:sz w:val="28"/>
          <w:szCs w:val="28"/>
          <w:lang w:val="uk-UA"/>
        </w:rPr>
      </w:pPr>
      <w:r>
        <w:rPr>
          <w:sz w:val="28"/>
          <w:szCs w:val="28"/>
          <w:lang w:val="uk-UA"/>
        </w:rPr>
        <w:t xml:space="preserve">Для перевірки роботи коду, побудуємо схему автомату захисту від </w:t>
      </w:r>
      <w:r>
        <w:rPr>
          <w:sz w:val="28"/>
          <w:szCs w:val="28"/>
          <w:lang w:val="uk-UA"/>
        </w:rPr>
        <w:lastRenderedPageBreak/>
        <w:t xml:space="preserve">перепадів мережевої напруги у програмі </w:t>
      </w:r>
      <w:r>
        <w:rPr>
          <w:sz w:val="28"/>
          <w:szCs w:val="28"/>
          <w:lang w:val="en-US"/>
        </w:rPr>
        <w:t>Proteus</w:t>
      </w:r>
    </w:p>
    <w:p w:rsidR="00247DF9" w:rsidRDefault="00937B4A" w:rsidP="00A85574">
      <w:pPr>
        <w:spacing w:line="360" w:lineRule="auto"/>
        <w:ind w:firstLine="709"/>
        <w:jc w:val="center"/>
        <w:rPr>
          <w:sz w:val="28"/>
          <w:szCs w:val="28"/>
          <w:lang w:val="en-US"/>
        </w:rPr>
      </w:pPr>
      <w:r>
        <w:rPr>
          <w:noProof/>
          <w:sz w:val="28"/>
          <w:szCs w:val="28"/>
        </w:rPr>
        <w:drawing>
          <wp:inline distT="0" distB="0" distL="0" distR="0">
            <wp:extent cx="5298764" cy="3733800"/>
            <wp:effectExtent l="0" t="0" r="0" b="0"/>
            <wp:docPr id="8" name="Рисунок 8" descr="D:\Новая папка\5 курс\Диплоп магистр\Скриншоты\2-я сборка\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Новая папка\5 курс\Диплоп магистр\Скриншоты\2-я сборка\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2494" cy="3736428"/>
                    </a:xfrm>
                    <a:prstGeom prst="rect">
                      <a:avLst/>
                    </a:prstGeom>
                    <a:noFill/>
                    <a:ln>
                      <a:noFill/>
                    </a:ln>
                  </pic:spPr>
                </pic:pic>
              </a:graphicData>
            </a:graphic>
          </wp:inline>
        </w:drawing>
      </w:r>
    </w:p>
    <w:p w:rsidR="00AD0D6B" w:rsidRPr="00AD0D6B" w:rsidRDefault="00AD0D6B" w:rsidP="00AD0D6B">
      <w:pPr>
        <w:spacing w:line="360" w:lineRule="auto"/>
        <w:ind w:firstLine="709"/>
        <w:jc w:val="center"/>
        <w:rPr>
          <w:sz w:val="28"/>
          <w:szCs w:val="28"/>
          <w:lang w:val="uk-UA"/>
        </w:rPr>
      </w:pPr>
      <w:r>
        <w:rPr>
          <w:sz w:val="28"/>
          <w:szCs w:val="28"/>
          <w:lang w:val="uk-UA"/>
        </w:rPr>
        <w:t>Рис.</w:t>
      </w:r>
      <w:r w:rsidR="00A85574">
        <w:rPr>
          <w:sz w:val="28"/>
          <w:szCs w:val="28"/>
          <w:lang w:val="uk-UA"/>
        </w:rPr>
        <w:t xml:space="preserve"> </w:t>
      </w:r>
      <w:r>
        <w:rPr>
          <w:sz w:val="28"/>
          <w:szCs w:val="28"/>
          <w:lang w:val="uk-UA"/>
        </w:rPr>
        <w:t>2.2.14</w:t>
      </w:r>
      <w:r w:rsidR="000750CD">
        <w:rPr>
          <w:sz w:val="28"/>
          <w:szCs w:val="28"/>
          <w:lang w:val="uk-UA"/>
        </w:rPr>
        <w:t xml:space="preserve"> Схема автомату захисту від перепадів мережевої напруги</w:t>
      </w:r>
    </w:p>
    <w:p w:rsidR="00247DF9" w:rsidRDefault="00247DF9" w:rsidP="00247DF9">
      <w:pPr>
        <w:spacing w:line="360" w:lineRule="auto"/>
        <w:ind w:firstLine="709"/>
        <w:rPr>
          <w:sz w:val="28"/>
          <w:szCs w:val="28"/>
          <w:lang w:val="uk-UA"/>
        </w:rPr>
      </w:pPr>
      <w:r>
        <w:rPr>
          <w:sz w:val="28"/>
          <w:szCs w:val="28"/>
          <w:lang w:val="uk-UA"/>
        </w:rPr>
        <w:t xml:space="preserve">Далі необхідно завантажити файл прошивки у </w:t>
      </w:r>
      <w:proofErr w:type="spellStart"/>
      <w:r>
        <w:rPr>
          <w:sz w:val="28"/>
          <w:szCs w:val="28"/>
          <w:lang w:val="uk-UA"/>
        </w:rPr>
        <w:t>мікроконтролер</w:t>
      </w:r>
      <w:proofErr w:type="spellEnd"/>
    </w:p>
    <w:p w:rsidR="00247DF9" w:rsidRDefault="00247DF9" w:rsidP="00A85574">
      <w:pPr>
        <w:spacing w:line="360" w:lineRule="auto"/>
        <w:ind w:firstLine="709"/>
        <w:jc w:val="center"/>
        <w:rPr>
          <w:sz w:val="28"/>
          <w:szCs w:val="28"/>
          <w:lang w:val="uk-UA"/>
        </w:rPr>
      </w:pPr>
      <w:r>
        <w:rPr>
          <w:noProof/>
        </w:rPr>
        <w:drawing>
          <wp:inline distT="0" distB="0" distL="0" distR="0" wp14:anchorId="5B4C2B3F" wp14:editId="14240899">
            <wp:extent cx="5362575" cy="1953256"/>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362575" cy="1953256"/>
                    </a:xfrm>
                    <a:prstGeom prst="rect">
                      <a:avLst/>
                    </a:prstGeom>
                  </pic:spPr>
                </pic:pic>
              </a:graphicData>
            </a:graphic>
          </wp:inline>
        </w:drawing>
      </w:r>
    </w:p>
    <w:p w:rsidR="00AD0D6B" w:rsidRPr="004C06AB" w:rsidRDefault="00AD0D6B" w:rsidP="00AD0D6B">
      <w:pPr>
        <w:spacing w:line="360" w:lineRule="auto"/>
        <w:ind w:firstLine="709"/>
        <w:jc w:val="center"/>
        <w:rPr>
          <w:sz w:val="28"/>
          <w:szCs w:val="28"/>
          <w:lang w:val="uk-UA"/>
        </w:rPr>
      </w:pPr>
      <w:r>
        <w:rPr>
          <w:sz w:val="28"/>
          <w:szCs w:val="28"/>
          <w:lang w:val="uk-UA"/>
        </w:rPr>
        <w:t>Рис.</w:t>
      </w:r>
      <w:r w:rsidR="00A85574">
        <w:rPr>
          <w:sz w:val="28"/>
          <w:szCs w:val="28"/>
          <w:lang w:val="uk-UA"/>
        </w:rPr>
        <w:t xml:space="preserve"> </w:t>
      </w:r>
      <w:r>
        <w:rPr>
          <w:sz w:val="28"/>
          <w:szCs w:val="28"/>
          <w:lang w:val="uk-UA"/>
        </w:rPr>
        <w:t>2.2.15</w:t>
      </w:r>
      <w:r w:rsidR="000750CD">
        <w:rPr>
          <w:sz w:val="28"/>
          <w:szCs w:val="28"/>
          <w:lang w:val="uk-UA"/>
        </w:rPr>
        <w:t xml:space="preserve"> Завантаження файлу прошивки</w:t>
      </w:r>
    </w:p>
    <w:p w:rsidR="00247DF9" w:rsidRDefault="00247DF9" w:rsidP="00247DF9">
      <w:pPr>
        <w:shd w:val="clear" w:color="auto" w:fill="FFFFFF"/>
        <w:spacing w:line="360" w:lineRule="auto"/>
        <w:ind w:firstLine="709"/>
        <w:jc w:val="both"/>
        <w:rPr>
          <w:sz w:val="28"/>
          <w:szCs w:val="28"/>
          <w:lang w:val="uk-UA"/>
        </w:rPr>
      </w:pPr>
      <w:r>
        <w:rPr>
          <w:sz w:val="28"/>
          <w:szCs w:val="28"/>
          <w:lang w:val="uk-UA"/>
        </w:rPr>
        <w:t>Запускаємо емуляцію і за допомогою кнопки «Індикація» вмикаємо індикацію, потім кнопками «Розряд» і «Установка» встановлюємо межі значень</w:t>
      </w:r>
    </w:p>
    <w:p w:rsidR="00247DF9" w:rsidRDefault="00247DF9" w:rsidP="00AD0D6B">
      <w:pPr>
        <w:shd w:val="clear" w:color="auto" w:fill="FFFFFF"/>
        <w:spacing w:line="360" w:lineRule="auto"/>
        <w:ind w:firstLine="709"/>
        <w:jc w:val="center"/>
        <w:rPr>
          <w:sz w:val="28"/>
          <w:szCs w:val="28"/>
          <w:lang w:val="uk-UA"/>
        </w:rPr>
      </w:pPr>
      <w:r>
        <w:rPr>
          <w:noProof/>
          <w:sz w:val="28"/>
          <w:szCs w:val="28"/>
        </w:rPr>
        <w:lastRenderedPageBreak/>
        <w:drawing>
          <wp:inline distT="0" distB="0" distL="0" distR="0" wp14:anchorId="456AA0F6" wp14:editId="26ADCCDE">
            <wp:extent cx="5057775" cy="3563985"/>
            <wp:effectExtent l="0" t="0" r="0" b="0"/>
            <wp:docPr id="11" name="Рисунок 11" descr="D:\Новая папка\5 курс\Диплоп магистр\Скриншоты\2-я сборка\220 с светодиод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Новая папка\5 курс\Диплоп магистр\Скриншоты\2-я сборка\220 с светодиодом.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8331" cy="3571423"/>
                    </a:xfrm>
                    <a:prstGeom prst="rect">
                      <a:avLst/>
                    </a:prstGeom>
                    <a:noFill/>
                    <a:ln>
                      <a:noFill/>
                    </a:ln>
                  </pic:spPr>
                </pic:pic>
              </a:graphicData>
            </a:graphic>
          </wp:inline>
        </w:drawing>
      </w:r>
    </w:p>
    <w:p w:rsidR="00AD0D6B" w:rsidRPr="00B907EF" w:rsidRDefault="00AD0D6B" w:rsidP="00AD0D6B">
      <w:pPr>
        <w:shd w:val="clear" w:color="auto" w:fill="FFFFFF"/>
        <w:spacing w:line="360" w:lineRule="auto"/>
        <w:ind w:firstLine="709"/>
        <w:jc w:val="center"/>
        <w:rPr>
          <w:sz w:val="28"/>
          <w:szCs w:val="28"/>
          <w:lang w:val="uk-UA"/>
        </w:rPr>
      </w:pPr>
      <w:r>
        <w:rPr>
          <w:sz w:val="28"/>
          <w:szCs w:val="28"/>
          <w:lang w:val="uk-UA"/>
        </w:rPr>
        <w:t>Рис.</w:t>
      </w:r>
      <w:r w:rsidR="00A85574">
        <w:rPr>
          <w:sz w:val="28"/>
          <w:szCs w:val="28"/>
          <w:lang w:val="uk-UA"/>
        </w:rPr>
        <w:t xml:space="preserve"> </w:t>
      </w:r>
      <w:r>
        <w:rPr>
          <w:sz w:val="28"/>
          <w:szCs w:val="28"/>
          <w:lang w:val="uk-UA"/>
        </w:rPr>
        <w:t>2.2.15</w:t>
      </w:r>
      <w:r w:rsidR="000750CD">
        <w:rPr>
          <w:sz w:val="28"/>
          <w:szCs w:val="28"/>
          <w:lang w:val="uk-UA"/>
        </w:rPr>
        <w:t xml:space="preserve"> Емуляція роботи пристрою при напрузі 220В  </w:t>
      </w:r>
    </w:p>
    <w:p w:rsidR="00247DF9" w:rsidRDefault="00247DF9" w:rsidP="00247DF9">
      <w:pPr>
        <w:shd w:val="clear" w:color="auto" w:fill="FFFFFF"/>
        <w:spacing w:line="360" w:lineRule="auto"/>
        <w:ind w:firstLine="709"/>
        <w:jc w:val="both"/>
        <w:rPr>
          <w:sz w:val="28"/>
          <w:szCs w:val="28"/>
          <w:lang w:val="uk-UA"/>
        </w:rPr>
      </w:pPr>
      <w:r>
        <w:rPr>
          <w:sz w:val="28"/>
          <w:szCs w:val="28"/>
          <w:lang w:val="uk-UA"/>
        </w:rPr>
        <w:t xml:space="preserve">Можна побачити що при напрузі мережі 220В пристрій працює і подає живлення на навантаження. </w:t>
      </w:r>
    </w:p>
    <w:p w:rsidR="00247DF9" w:rsidRPr="003E2711" w:rsidRDefault="00247DF9" w:rsidP="00247DF9">
      <w:pPr>
        <w:shd w:val="clear" w:color="auto" w:fill="FFFFFF"/>
        <w:spacing w:line="360" w:lineRule="auto"/>
        <w:ind w:firstLine="709"/>
        <w:jc w:val="both"/>
        <w:rPr>
          <w:sz w:val="28"/>
          <w:szCs w:val="28"/>
          <w:lang w:val="uk-UA"/>
        </w:rPr>
      </w:pPr>
      <w:r>
        <w:rPr>
          <w:sz w:val="28"/>
          <w:szCs w:val="28"/>
          <w:lang w:val="uk-UA"/>
        </w:rPr>
        <w:t>Далі встановлюємо напругу мережі 260В</w:t>
      </w:r>
      <w:r w:rsidRPr="00034921">
        <w:rPr>
          <w:sz w:val="28"/>
          <w:szCs w:val="28"/>
        </w:rPr>
        <w:t>(</w:t>
      </w:r>
      <w:r>
        <w:rPr>
          <w:sz w:val="28"/>
          <w:szCs w:val="28"/>
        </w:rPr>
        <w:t>а</w:t>
      </w:r>
      <w:r w:rsidRPr="00034921">
        <w:rPr>
          <w:sz w:val="28"/>
          <w:szCs w:val="28"/>
        </w:rPr>
        <w:t>)</w:t>
      </w:r>
      <w:r>
        <w:rPr>
          <w:sz w:val="28"/>
          <w:szCs w:val="28"/>
          <w:lang w:val="uk-UA"/>
        </w:rPr>
        <w:t xml:space="preserve"> і 180В(б). Можна побачити  що реле спрацьовує і не подає живлення на навантаження</w:t>
      </w:r>
    </w:p>
    <w:p w:rsidR="00247DF9" w:rsidRDefault="00936806" w:rsidP="00A85574">
      <w:pPr>
        <w:shd w:val="clear" w:color="auto" w:fill="FFFFFF"/>
        <w:spacing w:line="360" w:lineRule="auto"/>
        <w:ind w:firstLine="709"/>
        <w:jc w:val="center"/>
        <w:rPr>
          <w:sz w:val="28"/>
          <w:szCs w:val="28"/>
          <w:lang w:val="uk-UA"/>
        </w:rPr>
      </w:pPr>
      <w:r>
        <w:rPr>
          <w:noProof/>
          <w:sz w:val="28"/>
          <w:szCs w:val="28"/>
        </w:rPr>
        <w:drawing>
          <wp:inline distT="0" distB="0" distL="0" distR="0" wp14:anchorId="2E69B35E" wp14:editId="2812F770">
            <wp:extent cx="4895850" cy="3434168"/>
            <wp:effectExtent l="0" t="0" r="0" b="0"/>
            <wp:docPr id="88" name="Рисунок 88" descr="D:\Новая папка\5 курс\Диплоп магистр\Скриншоты\2-я сборка\260 с светодиод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Новая папка\5 курс\Диплоп магистр\Скриншоты\2-я сборка\260 с светодиодом.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5850" cy="3434168"/>
                    </a:xfrm>
                    <a:prstGeom prst="rect">
                      <a:avLst/>
                    </a:prstGeom>
                    <a:noFill/>
                    <a:ln>
                      <a:noFill/>
                    </a:ln>
                  </pic:spPr>
                </pic:pic>
              </a:graphicData>
            </a:graphic>
          </wp:inline>
        </w:drawing>
      </w:r>
    </w:p>
    <w:p w:rsidR="00936806" w:rsidRPr="00936806" w:rsidRDefault="00247DF9" w:rsidP="00936806">
      <w:pPr>
        <w:shd w:val="clear" w:color="auto" w:fill="FFFFFF"/>
        <w:spacing w:line="360" w:lineRule="auto"/>
        <w:ind w:firstLine="709"/>
        <w:jc w:val="center"/>
        <w:rPr>
          <w:sz w:val="28"/>
          <w:szCs w:val="28"/>
          <w:lang w:val="uk-UA"/>
        </w:rPr>
      </w:pPr>
      <w:r>
        <w:rPr>
          <w:sz w:val="28"/>
          <w:szCs w:val="28"/>
          <w:lang w:val="uk-UA"/>
        </w:rPr>
        <w:t>Рис.</w:t>
      </w:r>
      <w:r w:rsidR="00AD0D6B">
        <w:rPr>
          <w:sz w:val="28"/>
          <w:szCs w:val="28"/>
          <w:lang w:val="uk-UA"/>
        </w:rPr>
        <w:t>2.2.16</w:t>
      </w:r>
      <w:r>
        <w:rPr>
          <w:sz w:val="28"/>
          <w:szCs w:val="28"/>
          <w:lang w:val="uk-UA"/>
        </w:rPr>
        <w:t xml:space="preserve"> (а) Емуляція </w:t>
      </w:r>
      <w:r w:rsidR="00936806">
        <w:rPr>
          <w:sz w:val="28"/>
          <w:szCs w:val="28"/>
          <w:lang w:val="uk-UA"/>
        </w:rPr>
        <w:t>роботи пристрою при напрузі 260В</w:t>
      </w:r>
    </w:p>
    <w:p w:rsidR="00936806" w:rsidRPr="00936806" w:rsidRDefault="00936806" w:rsidP="00247DF9">
      <w:pPr>
        <w:shd w:val="clear" w:color="auto" w:fill="FFFFFF"/>
        <w:spacing w:line="360" w:lineRule="auto"/>
        <w:ind w:firstLine="709"/>
        <w:jc w:val="center"/>
        <w:rPr>
          <w:sz w:val="28"/>
          <w:szCs w:val="28"/>
          <w:lang w:val="en-US"/>
        </w:rPr>
      </w:pPr>
      <w:r>
        <w:rPr>
          <w:noProof/>
          <w:sz w:val="28"/>
          <w:szCs w:val="28"/>
        </w:rPr>
        <w:lastRenderedPageBreak/>
        <w:drawing>
          <wp:inline distT="0" distB="0" distL="0" distR="0">
            <wp:extent cx="4867275" cy="3414124"/>
            <wp:effectExtent l="0" t="0" r="0" b="0"/>
            <wp:docPr id="89" name="Рисунок 89" descr="D:\Новая папка\5 курс\Диплоп магистр\Скриншоты\2-я сборка\180 с светодиод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Новая папка\5 курс\Диплоп магистр\Скриншоты\2-я сборка\180 с светодиодом.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9211" cy="3422497"/>
                    </a:xfrm>
                    <a:prstGeom prst="rect">
                      <a:avLst/>
                    </a:prstGeom>
                    <a:noFill/>
                    <a:ln>
                      <a:noFill/>
                    </a:ln>
                  </pic:spPr>
                </pic:pic>
              </a:graphicData>
            </a:graphic>
          </wp:inline>
        </w:drawing>
      </w:r>
    </w:p>
    <w:p w:rsidR="00247DF9" w:rsidRDefault="00247DF9" w:rsidP="00247DF9">
      <w:pPr>
        <w:spacing w:line="360" w:lineRule="auto"/>
        <w:ind w:firstLine="709"/>
        <w:jc w:val="center"/>
        <w:rPr>
          <w:sz w:val="28"/>
          <w:szCs w:val="28"/>
          <w:lang w:val="uk-UA"/>
        </w:rPr>
      </w:pPr>
      <w:r>
        <w:rPr>
          <w:sz w:val="28"/>
          <w:szCs w:val="28"/>
          <w:lang w:val="uk-UA"/>
        </w:rPr>
        <w:t>Рис</w:t>
      </w:r>
      <w:r w:rsidR="00AD0D6B">
        <w:rPr>
          <w:sz w:val="28"/>
          <w:szCs w:val="28"/>
          <w:lang w:val="uk-UA"/>
        </w:rPr>
        <w:t>.2.2.16</w:t>
      </w:r>
      <w:r>
        <w:rPr>
          <w:sz w:val="28"/>
          <w:szCs w:val="28"/>
          <w:lang w:val="uk-UA"/>
        </w:rPr>
        <w:t xml:space="preserve"> (б) Емуляція роботи пристрою при напрузі 180В</w:t>
      </w:r>
    </w:p>
    <w:p w:rsidR="00247DF9" w:rsidRDefault="00247DF9" w:rsidP="00247DF9">
      <w:pPr>
        <w:spacing w:line="360" w:lineRule="auto"/>
        <w:ind w:firstLine="709"/>
        <w:jc w:val="center"/>
        <w:rPr>
          <w:sz w:val="28"/>
          <w:szCs w:val="28"/>
          <w:lang w:val="uk-UA"/>
        </w:rPr>
      </w:pPr>
    </w:p>
    <w:p w:rsidR="00247DF9" w:rsidRDefault="00247DF9" w:rsidP="00247DF9">
      <w:pPr>
        <w:spacing w:line="360" w:lineRule="auto"/>
        <w:ind w:firstLine="709"/>
        <w:jc w:val="center"/>
        <w:rPr>
          <w:sz w:val="28"/>
          <w:szCs w:val="28"/>
          <w:lang w:val="uk-UA"/>
        </w:rPr>
      </w:pPr>
    </w:p>
    <w:p w:rsidR="00A85574" w:rsidRDefault="00A85574" w:rsidP="00C63FA6">
      <w:pPr>
        <w:spacing w:line="360" w:lineRule="auto"/>
        <w:jc w:val="center"/>
        <w:rPr>
          <w:b/>
          <w:caps/>
          <w:sz w:val="28"/>
          <w:szCs w:val="28"/>
          <w:lang w:val="uk-UA"/>
        </w:rPr>
      </w:pPr>
    </w:p>
    <w:p w:rsidR="00A85574" w:rsidRDefault="00A85574" w:rsidP="00C63FA6">
      <w:pPr>
        <w:spacing w:line="360" w:lineRule="auto"/>
        <w:jc w:val="center"/>
        <w:rPr>
          <w:b/>
          <w:caps/>
          <w:sz w:val="28"/>
          <w:szCs w:val="28"/>
          <w:lang w:val="uk-UA"/>
        </w:rPr>
      </w:pPr>
    </w:p>
    <w:p w:rsidR="00A85574" w:rsidRDefault="00A85574"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937B4A" w:rsidRDefault="00937B4A" w:rsidP="00C63FA6">
      <w:pPr>
        <w:spacing w:line="360" w:lineRule="auto"/>
        <w:jc w:val="center"/>
        <w:rPr>
          <w:b/>
          <w:caps/>
          <w:sz w:val="28"/>
          <w:szCs w:val="28"/>
          <w:lang w:val="uk-UA"/>
        </w:rPr>
      </w:pPr>
    </w:p>
    <w:p w:rsidR="00247DF9" w:rsidRPr="00A85574" w:rsidRDefault="00247DF9" w:rsidP="00C63FA6">
      <w:pPr>
        <w:spacing w:line="360" w:lineRule="auto"/>
        <w:jc w:val="center"/>
        <w:rPr>
          <w:b/>
          <w:caps/>
          <w:sz w:val="28"/>
          <w:szCs w:val="28"/>
          <w:lang w:val="uz-Cyrl-UZ"/>
        </w:rPr>
      </w:pPr>
      <w:r w:rsidRPr="00A85574">
        <w:rPr>
          <w:b/>
          <w:caps/>
          <w:sz w:val="28"/>
          <w:szCs w:val="28"/>
          <w:lang w:val="uk-UA"/>
        </w:rPr>
        <w:lastRenderedPageBreak/>
        <w:t>3</w:t>
      </w:r>
      <w:r w:rsidR="00A85574">
        <w:rPr>
          <w:b/>
          <w:caps/>
          <w:sz w:val="28"/>
          <w:szCs w:val="28"/>
          <w:lang w:val="uk-UA"/>
        </w:rPr>
        <w:t>.</w:t>
      </w:r>
      <w:r w:rsidRPr="00A85574">
        <w:rPr>
          <w:b/>
          <w:caps/>
          <w:sz w:val="28"/>
          <w:szCs w:val="28"/>
          <w:lang w:val="uk-UA"/>
        </w:rPr>
        <w:t xml:space="preserve"> РОЗРОБКА</w:t>
      </w:r>
      <w:r w:rsidRPr="00A85574">
        <w:rPr>
          <w:b/>
          <w:caps/>
          <w:sz w:val="28"/>
          <w:szCs w:val="28"/>
        </w:rPr>
        <w:t xml:space="preserve"> СТРУКТУРНОЇ І ПРИНЦИПОВОЇ СХЕМИ </w:t>
      </w:r>
      <w:r w:rsidRPr="00A85574">
        <w:rPr>
          <w:b/>
          <w:caps/>
          <w:sz w:val="28"/>
          <w:szCs w:val="28"/>
          <w:lang w:val="uk-UA"/>
        </w:rPr>
        <w:t>ПРИ</w:t>
      </w:r>
      <w:r w:rsidRPr="00A85574">
        <w:rPr>
          <w:b/>
          <w:caps/>
          <w:sz w:val="28"/>
          <w:szCs w:val="28"/>
        </w:rPr>
        <w:t>СТРОЮ</w:t>
      </w:r>
    </w:p>
    <w:p w:rsidR="00A85574" w:rsidRPr="00A85574" w:rsidRDefault="00A85574" w:rsidP="00A85574">
      <w:pPr>
        <w:spacing w:line="360" w:lineRule="auto"/>
        <w:ind w:firstLine="709"/>
        <w:jc w:val="both"/>
        <w:rPr>
          <w:b/>
          <w:sz w:val="28"/>
          <w:szCs w:val="28"/>
          <w:lang w:val="uk-UA"/>
        </w:rPr>
      </w:pPr>
      <w:r w:rsidRPr="00A85574">
        <w:rPr>
          <w:b/>
          <w:sz w:val="28"/>
          <w:szCs w:val="28"/>
          <w:lang w:val="uk-UA"/>
        </w:rPr>
        <w:t>3.1 Мікропроцесорний блок</w:t>
      </w:r>
    </w:p>
    <w:p w:rsidR="00247DF9" w:rsidRPr="00250CAF" w:rsidRDefault="00247DF9" w:rsidP="00247DF9">
      <w:pPr>
        <w:spacing w:line="360" w:lineRule="auto"/>
        <w:ind w:firstLine="709"/>
        <w:jc w:val="both"/>
        <w:rPr>
          <w:sz w:val="28"/>
          <w:szCs w:val="28"/>
          <w:lang w:val="uk-UA"/>
        </w:rPr>
      </w:pPr>
      <w:r w:rsidRPr="00250CAF">
        <w:rPr>
          <w:sz w:val="28"/>
          <w:szCs w:val="28"/>
          <w:lang w:val="uk-UA"/>
        </w:rPr>
        <w:t>Мікропроцесорний блок складається з наступних елементів:</w:t>
      </w:r>
    </w:p>
    <w:p w:rsidR="00247DF9" w:rsidRPr="00250CAF" w:rsidRDefault="00247DF9" w:rsidP="00247DF9">
      <w:pPr>
        <w:spacing w:line="360" w:lineRule="auto"/>
        <w:ind w:firstLine="709"/>
        <w:jc w:val="both"/>
        <w:rPr>
          <w:sz w:val="28"/>
          <w:szCs w:val="28"/>
          <w:lang w:val="uk-UA"/>
        </w:rPr>
      </w:pPr>
      <w:r>
        <w:rPr>
          <w:sz w:val="28"/>
          <w:szCs w:val="28"/>
          <w:lang w:val="uk-UA"/>
        </w:rPr>
        <w:t xml:space="preserve">1. </w:t>
      </w:r>
      <w:proofErr w:type="spellStart"/>
      <w:r>
        <w:rPr>
          <w:sz w:val="28"/>
          <w:szCs w:val="28"/>
          <w:lang w:val="uk-UA"/>
        </w:rPr>
        <w:t>Cтабілітрон</w:t>
      </w:r>
      <w:proofErr w:type="spellEnd"/>
      <w:r>
        <w:rPr>
          <w:sz w:val="28"/>
          <w:szCs w:val="28"/>
          <w:lang w:val="uk-UA"/>
        </w:rPr>
        <w:t xml:space="preserve"> VD2,</w:t>
      </w:r>
      <w:r w:rsidRPr="00250CAF">
        <w:rPr>
          <w:sz w:val="28"/>
          <w:szCs w:val="28"/>
          <w:lang w:val="uk-UA"/>
        </w:rPr>
        <w:t xml:space="preserve"> Діод VD3, КС147А</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 xml:space="preserve">2 </w:t>
      </w:r>
      <w:proofErr w:type="spellStart"/>
      <w:r w:rsidRPr="00250CAF">
        <w:rPr>
          <w:sz w:val="28"/>
          <w:szCs w:val="28"/>
          <w:lang w:val="uk-UA"/>
        </w:rPr>
        <w:t>шт</w:t>
      </w:r>
      <w:proofErr w:type="spellEnd"/>
      <w:r w:rsidRPr="00250CAF">
        <w:rPr>
          <w:sz w:val="28"/>
          <w:szCs w:val="28"/>
          <w:lang w:val="uk-UA"/>
        </w:rPr>
        <w:t>, діод VD1 кд102</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1 шт</w:t>
      </w:r>
      <w:r>
        <w:rPr>
          <w:sz w:val="28"/>
          <w:szCs w:val="28"/>
          <w:lang w:val="uk-UA"/>
        </w:rPr>
        <w:t>.</w:t>
      </w:r>
    </w:p>
    <w:p w:rsidR="00247DF9" w:rsidRPr="00250CAF" w:rsidRDefault="00247DF9" w:rsidP="00247DF9">
      <w:pPr>
        <w:spacing w:line="360" w:lineRule="auto"/>
        <w:ind w:firstLine="709"/>
        <w:jc w:val="both"/>
        <w:rPr>
          <w:sz w:val="28"/>
          <w:szCs w:val="28"/>
          <w:lang w:val="uk-UA"/>
        </w:rPr>
      </w:pPr>
      <w:r>
        <w:rPr>
          <w:sz w:val="28"/>
          <w:szCs w:val="28"/>
          <w:lang w:val="uk-UA"/>
        </w:rPr>
        <w:t xml:space="preserve">2. </w:t>
      </w:r>
      <w:proofErr w:type="spellStart"/>
      <w:r>
        <w:rPr>
          <w:sz w:val="28"/>
          <w:szCs w:val="28"/>
          <w:lang w:val="uk-UA"/>
        </w:rPr>
        <w:t>Семісторна</w:t>
      </w:r>
      <w:proofErr w:type="spellEnd"/>
      <w:r w:rsidRPr="00250CAF">
        <w:rPr>
          <w:sz w:val="28"/>
          <w:szCs w:val="28"/>
          <w:lang w:val="uk-UA"/>
        </w:rPr>
        <w:t xml:space="preserve"> </w:t>
      </w:r>
      <w:proofErr w:type="spellStart"/>
      <w:r w:rsidRPr="00250CAF">
        <w:rPr>
          <w:sz w:val="28"/>
          <w:szCs w:val="28"/>
          <w:lang w:val="uk-UA"/>
        </w:rPr>
        <w:t>отптопара</w:t>
      </w:r>
      <w:proofErr w:type="spellEnd"/>
      <w:r w:rsidRPr="00250CAF">
        <w:rPr>
          <w:sz w:val="28"/>
          <w:szCs w:val="28"/>
          <w:lang w:val="uk-UA"/>
        </w:rPr>
        <w:t xml:space="preserve"> U1-1 шт</w:t>
      </w:r>
      <w:r>
        <w:rPr>
          <w:sz w:val="28"/>
          <w:szCs w:val="28"/>
          <w:lang w:val="uk-UA"/>
        </w:rPr>
        <w:t>.</w:t>
      </w:r>
    </w:p>
    <w:p w:rsidR="00247DF9" w:rsidRPr="00250CAF" w:rsidRDefault="00247DF9" w:rsidP="00247DF9">
      <w:pPr>
        <w:spacing w:line="360" w:lineRule="auto"/>
        <w:ind w:firstLine="709"/>
        <w:jc w:val="both"/>
        <w:rPr>
          <w:sz w:val="28"/>
          <w:szCs w:val="28"/>
          <w:lang w:val="uk-UA"/>
        </w:rPr>
      </w:pPr>
      <w:r w:rsidRPr="00250CAF">
        <w:rPr>
          <w:sz w:val="28"/>
          <w:szCs w:val="28"/>
          <w:lang w:val="uk-UA"/>
        </w:rPr>
        <w:t xml:space="preserve">3. </w:t>
      </w:r>
      <w:proofErr w:type="spellStart"/>
      <w:r w:rsidRPr="00250CAF">
        <w:rPr>
          <w:sz w:val="28"/>
          <w:szCs w:val="28"/>
          <w:lang w:val="uk-UA"/>
        </w:rPr>
        <w:t>Cветодіод</w:t>
      </w:r>
      <w:proofErr w:type="spellEnd"/>
      <w:r w:rsidRPr="00250CAF">
        <w:rPr>
          <w:sz w:val="28"/>
          <w:szCs w:val="28"/>
          <w:lang w:val="uk-UA"/>
        </w:rPr>
        <w:t xml:space="preserve"> HL1 частотою 1 Гц. -1 шт</w:t>
      </w:r>
      <w:r>
        <w:rPr>
          <w:sz w:val="28"/>
          <w:szCs w:val="28"/>
          <w:lang w:val="uk-UA"/>
        </w:rPr>
        <w:t>.</w:t>
      </w:r>
    </w:p>
    <w:p w:rsidR="00247DF9" w:rsidRPr="00250CAF" w:rsidRDefault="00247DF9" w:rsidP="00247DF9">
      <w:pPr>
        <w:spacing w:line="360" w:lineRule="auto"/>
        <w:ind w:firstLine="709"/>
        <w:jc w:val="both"/>
        <w:rPr>
          <w:sz w:val="28"/>
          <w:szCs w:val="28"/>
          <w:lang w:val="uk-UA"/>
        </w:rPr>
      </w:pPr>
      <w:r>
        <w:rPr>
          <w:sz w:val="28"/>
          <w:szCs w:val="28"/>
          <w:lang w:val="uk-UA"/>
        </w:rPr>
        <w:t>4. Стабілізатор</w:t>
      </w:r>
      <w:r w:rsidRPr="00250CAF">
        <w:rPr>
          <w:sz w:val="28"/>
          <w:szCs w:val="28"/>
          <w:lang w:val="uk-UA"/>
        </w:rPr>
        <w:t xml:space="preserve"> DA1 крен - напруга не менше 7В-5В</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1 шт</w:t>
      </w:r>
      <w:r>
        <w:rPr>
          <w:sz w:val="28"/>
          <w:szCs w:val="28"/>
          <w:lang w:val="uk-UA"/>
        </w:rPr>
        <w:t>.</w:t>
      </w:r>
    </w:p>
    <w:p w:rsidR="00247DF9" w:rsidRPr="00250CAF" w:rsidRDefault="00247DF9" w:rsidP="00247DF9">
      <w:pPr>
        <w:spacing w:line="360" w:lineRule="auto"/>
        <w:ind w:firstLine="709"/>
        <w:jc w:val="both"/>
        <w:rPr>
          <w:sz w:val="28"/>
          <w:szCs w:val="28"/>
          <w:lang w:val="uk-UA"/>
        </w:rPr>
      </w:pPr>
      <w:r>
        <w:rPr>
          <w:sz w:val="28"/>
          <w:szCs w:val="28"/>
          <w:lang w:val="uk-UA"/>
        </w:rPr>
        <w:t xml:space="preserve">5. </w:t>
      </w:r>
      <w:proofErr w:type="spellStart"/>
      <w:r>
        <w:rPr>
          <w:sz w:val="28"/>
          <w:szCs w:val="28"/>
          <w:lang w:val="uk-UA"/>
        </w:rPr>
        <w:t>С</w:t>
      </w:r>
      <w:r w:rsidRPr="00250CAF">
        <w:rPr>
          <w:sz w:val="28"/>
          <w:szCs w:val="28"/>
          <w:lang w:val="uk-UA"/>
        </w:rPr>
        <w:t>емисегментний</w:t>
      </w:r>
      <w:proofErr w:type="spellEnd"/>
      <w:r w:rsidRPr="00250CAF">
        <w:rPr>
          <w:sz w:val="28"/>
          <w:szCs w:val="28"/>
          <w:lang w:val="uk-UA"/>
        </w:rPr>
        <w:t xml:space="preserve"> індикатор НG1, HG2 можна замінити будь-якими одиночними індикаторами з загальним катодом</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1 шт</w:t>
      </w:r>
      <w:r>
        <w:rPr>
          <w:sz w:val="28"/>
          <w:szCs w:val="28"/>
          <w:lang w:val="uk-UA"/>
        </w:rPr>
        <w:t>.</w:t>
      </w:r>
    </w:p>
    <w:p w:rsidR="00247DF9" w:rsidRPr="00250CAF" w:rsidRDefault="00247DF9" w:rsidP="00247DF9">
      <w:pPr>
        <w:spacing w:line="360" w:lineRule="auto"/>
        <w:ind w:firstLine="709"/>
        <w:jc w:val="both"/>
        <w:rPr>
          <w:sz w:val="28"/>
          <w:szCs w:val="28"/>
          <w:lang w:val="uk-UA"/>
        </w:rPr>
      </w:pPr>
      <w:r w:rsidRPr="00250CAF">
        <w:rPr>
          <w:sz w:val="28"/>
          <w:szCs w:val="28"/>
          <w:lang w:val="uk-UA"/>
        </w:rPr>
        <w:t>6. Джерело живлення 15 В</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1 шт.</w:t>
      </w:r>
    </w:p>
    <w:p w:rsidR="00247DF9" w:rsidRPr="00250CAF" w:rsidRDefault="00247DF9" w:rsidP="00247DF9">
      <w:pPr>
        <w:spacing w:line="360" w:lineRule="auto"/>
        <w:ind w:firstLine="709"/>
        <w:jc w:val="both"/>
        <w:rPr>
          <w:sz w:val="28"/>
          <w:szCs w:val="28"/>
          <w:lang w:val="uk-UA"/>
        </w:rPr>
      </w:pPr>
      <w:r w:rsidRPr="00250CAF">
        <w:rPr>
          <w:sz w:val="28"/>
          <w:szCs w:val="28"/>
          <w:lang w:val="uk-UA"/>
        </w:rPr>
        <w:t>7. Випрямляч</w:t>
      </w:r>
      <w:r>
        <w:rPr>
          <w:sz w:val="28"/>
          <w:szCs w:val="28"/>
          <w:lang w:val="uk-UA"/>
        </w:rPr>
        <w:t>і на діоді 1N1004 і конденсатори</w:t>
      </w:r>
      <w:r w:rsidRPr="00250CAF">
        <w:rPr>
          <w:sz w:val="28"/>
          <w:szCs w:val="28"/>
          <w:lang w:val="uk-UA"/>
        </w:rPr>
        <w:t xml:space="preserve"> 470 мкФ на</w:t>
      </w:r>
      <w:r>
        <w:rPr>
          <w:sz w:val="28"/>
          <w:szCs w:val="28"/>
          <w:lang w:val="uk-UA"/>
        </w:rPr>
        <w:t xml:space="preserve"> напругу 40В - 1 </w:t>
      </w:r>
      <w:proofErr w:type="spellStart"/>
      <w:r>
        <w:rPr>
          <w:sz w:val="28"/>
          <w:szCs w:val="28"/>
          <w:lang w:val="uk-UA"/>
        </w:rPr>
        <w:t>шт</w:t>
      </w:r>
      <w:proofErr w:type="spellEnd"/>
      <w:r>
        <w:rPr>
          <w:sz w:val="28"/>
          <w:szCs w:val="28"/>
          <w:lang w:val="uk-UA"/>
        </w:rPr>
        <w:t>, Конденсатор</w:t>
      </w:r>
      <w:r w:rsidRPr="00250CAF">
        <w:rPr>
          <w:sz w:val="28"/>
          <w:szCs w:val="28"/>
          <w:lang w:val="uk-UA"/>
        </w:rPr>
        <w:t xml:space="preserve"> 0.1 мкФ</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 xml:space="preserve">1 </w:t>
      </w:r>
      <w:proofErr w:type="spellStart"/>
      <w:r w:rsidRPr="00250CAF">
        <w:rPr>
          <w:sz w:val="28"/>
          <w:szCs w:val="28"/>
          <w:lang w:val="uk-UA"/>
        </w:rPr>
        <w:t>шт</w:t>
      </w:r>
      <w:proofErr w:type="spellEnd"/>
      <w:r w:rsidRPr="00250CAF">
        <w:rPr>
          <w:sz w:val="28"/>
          <w:szCs w:val="28"/>
          <w:lang w:val="uk-UA"/>
        </w:rPr>
        <w:t>, 15</w:t>
      </w:r>
      <w:r>
        <w:rPr>
          <w:sz w:val="28"/>
          <w:szCs w:val="28"/>
          <w:lang w:val="uk-UA"/>
        </w:rPr>
        <w:t xml:space="preserve"> мкФ </w:t>
      </w:r>
      <w:r w:rsidRPr="00250CAF">
        <w:rPr>
          <w:sz w:val="28"/>
          <w:szCs w:val="28"/>
          <w:lang w:val="uk-UA"/>
        </w:rPr>
        <w:t xml:space="preserve">- </w:t>
      </w:r>
      <w:r>
        <w:rPr>
          <w:sz w:val="28"/>
          <w:szCs w:val="28"/>
          <w:lang w:val="uk-UA"/>
        </w:rPr>
        <w:t xml:space="preserve"> </w:t>
      </w:r>
      <w:r w:rsidRPr="00250CAF">
        <w:rPr>
          <w:sz w:val="28"/>
          <w:szCs w:val="28"/>
          <w:lang w:val="uk-UA"/>
        </w:rPr>
        <w:t>2</w:t>
      </w:r>
      <w:r>
        <w:rPr>
          <w:sz w:val="28"/>
          <w:szCs w:val="28"/>
          <w:lang w:val="uk-UA"/>
        </w:rPr>
        <w:t xml:space="preserve"> </w:t>
      </w:r>
      <w:r w:rsidRPr="00250CAF">
        <w:rPr>
          <w:sz w:val="28"/>
          <w:szCs w:val="28"/>
          <w:lang w:val="uk-UA"/>
        </w:rPr>
        <w:t>шт</w:t>
      </w:r>
      <w:r>
        <w:rPr>
          <w:sz w:val="28"/>
          <w:szCs w:val="28"/>
          <w:lang w:val="uk-UA"/>
        </w:rPr>
        <w:t>.</w:t>
      </w:r>
    </w:p>
    <w:p w:rsidR="00247DF9" w:rsidRPr="00250CAF" w:rsidRDefault="00247DF9" w:rsidP="00247DF9">
      <w:pPr>
        <w:spacing w:line="360" w:lineRule="auto"/>
        <w:ind w:firstLine="709"/>
        <w:jc w:val="both"/>
        <w:rPr>
          <w:sz w:val="28"/>
          <w:szCs w:val="28"/>
          <w:lang w:val="uk-UA"/>
        </w:rPr>
      </w:pPr>
      <w:r w:rsidRPr="00250CAF">
        <w:rPr>
          <w:sz w:val="28"/>
          <w:szCs w:val="28"/>
          <w:lang w:val="uk-UA"/>
        </w:rPr>
        <w:t xml:space="preserve">8. Реле К1 </w:t>
      </w:r>
      <w:r>
        <w:rPr>
          <w:sz w:val="28"/>
          <w:szCs w:val="28"/>
          <w:lang w:val="uk-UA"/>
        </w:rPr>
        <w:t>на змінну напруги</w:t>
      </w:r>
      <w:r w:rsidRPr="00250CAF">
        <w:rPr>
          <w:sz w:val="28"/>
          <w:szCs w:val="28"/>
          <w:lang w:val="uk-UA"/>
        </w:rPr>
        <w:t xml:space="preserve"> живлення 220В</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1 шт.</w:t>
      </w:r>
    </w:p>
    <w:p w:rsidR="00247DF9" w:rsidRPr="00250CAF" w:rsidRDefault="00BA5305" w:rsidP="00247DF9">
      <w:pPr>
        <w:spacing w:line="360" w:lineRule="auto"/>
        <w:ind w:firstLine="709"/>
        <w:jc w:val="both"/>
        <w:rPr>
          <w:sz w:val="28"/>
          <w:szCs w:val="28"/>
          <w:lang w:val="uk-UA"/>
        </w:rPr>
      </w:pPr>
      <w:r>
        <w:rPr>
          <w:sz w:val="28"/>
          <w:szCs w:val="28"/>
          <w:lang w:val="uk-UA"/>
        </w:rPr>
        <w:t xml:space="preserve">9. Перемикач SA1 </w:t>
      </w:r>
      <w:r w:rsidR="00247DF9" w:rsidRPr="00250CAF">
        <w:rPr>
          <w:sz w:val="28"/>
          <w:szCs w:val="28"/>
          <w:lang w:val="uk-UA"/>
        </w:rPr>
        <w:t>-</w:t>
      </w:r>
      <w:r>
        <w:rPr>
          <w:sz w:val="28"/>
          <w:szCs w:val="28"/>
          <w:lang w:val="uk-UA"/>
        </w:rPr>
        <w:t xml:space="preserve"> </w:t>
      </w:r>
      <w:r w:rsidR="00247DF9" w:rsidRPr="00250CAF">
        <w:rPr>
          <w:sz w:val="28"/>
          <w:szCs w:val="28"/>
          <w:lang w:val="uk-UA"/>
        </w:rPr>
        <w:t>1 шт.</w:t>
      </w:r>
    </w:p>
    <w:p w:rsidR="00247DF9" w:rsidRPr="00250CAF" w:rsidRDefault="00247DF9" w:rsidP="00247DF9">
      <w:pPr>
        <w:spacing w:line="360" w:lineRule="auto"/>
        <w:ind w:firstLine="709"/>
        <w:jc w:val="both"/>
        <w:rPr>
          <w:sz w:val="28"/>
          <w:szCs w:val="28"/>
          <w:lang w:val="uk-UA"/>
        </w:rPr>
      </w:pPr>
      <w:r w:rsidRPr="00250CAF">
        <w:rPr>
          <w:sz w:val="28"/>
          <w:szCs w:val="28"/>
          <w:lang w:val="uk-UA"/>
        </w:rPr>
        <w:t>10. Резистор R6 типу СП-16ВА-1 шт</w:t>
      </w:r>
      <w:r>
        <w:rPr>
          <w:sz w:val="28"/>
          <w:szCs w:val="28"/>
          <w:lang w:val="uk-UA"/>
        </w:rPr>
        <w:t>.</w:t>
      </w:r>
    </w:p>
    <w:p w:rsidR="00247DF9" w:rsidRPr="00250CAF" w:rsidRDefault="00247DF9" w:rsidP="00247DF9">
      <w:pPr>
        <w:spacing w:line="360" w:lineRule="auto"/>
        <w:ind w:firstLine="709"/>
        <w:jc w:val="both"/>
        <w:rPr>
          <w:sz w:val="28"/>
          <w:szCs w:val="28"/>
          <w:lang w:val="uk-UA"/>
        </w:rPr>
      </w:pPr>
      <w:r>
        <w:rPr>
          <w:sz w:val="28"/>
          <w:szCs w:val="28"/>
          <w:lang w:val="uk-UA"/>
        </w:rPr>
        <w:t xml:space="preserve">11. </w:t>
      </w:r>
      <w:proofErr w:type="spellStart"/>
      <w:r>
        <w:rPr>
          <w:sz w:val="28"/>
          <w:szCs w:val="28"/>
          <w:lang w:val="uk-UA"/>
        </w:rPr>
        <w:t>Мікроконтрол</w:t>
      </w:r>
      <w:r w:rsidRPr="00250CAF">
        <w:rPr>
          <w:sz w:val="28"/>
          <w:szCs w:val="28"/>
          <w:lang w:val="uk-UA"/>
        </w:rPr>
        <w:t>лер</w:t>
      </w:r>
      <w:proofErr w:type="spellEnd"/>
      <w:r w:rsidRPr="00250CAF">
        <w:rPr>
          <w:sz w:val="28"/>
          <w:szCs w:val="28"/>
          <w:lang w:val="uk-UA"/>
        </w:rPr>
        <w:t xml:space="preserve"> Р1С16Р873 кварцового резонатора на частоту 4,096 </w:t>
      </w:r>
      <w:proofErr w:type="spellStart"/>
      <w:r w:rsidRPr="00250CAF">
        <w:rPr>
          <w:sz w:val="28"/>
          <w:szCs w:val="28"/>
          <w:lang w:val="uk-UA"/>
        </w:rPr>
        <w:t>МГц</w:t>
      </w:r>
      <w:proofErr w:type="spellEnd"/>
      <w:r w:rsidRPr="00250CAF">
        <w:rPr>
          <w:sz w:val="28"/>
          <w:szCs w:val="28"/>
          <w:lang w:val="uk-UA"/>
        </w:rPr>
        <w:t xml:space="preserve"> (кристал) -</w:t>
      </w:r>
      <w:r w:rsidR="00BA5305">
        <w:rPr>
          <w:sz w:val="28"/>
          <w:szCs w:val="28"/>
          <w:lang w:val="uk-UA"/>
        </w:rPr>
        <w:t xml:space="preserve"> 1 шт.</w:t>
      </w:r>
    </w:p>
    <w:p w:rsidR="00247DF9" w:rsidRPr="00250CAF" w:rsidRDefault="00247DF9" w:rsidP="00247DF9">
      <w:pPr>
        <w:spacing w:line="360" w:lineRule="auto"/>
        <w:ind w:firstLine="709"/>
        <w:jc w:val="both"/>
        <w:rPr>
          <w:sz w:val="28"/>
          <w:szCs w:val="28"/>
          <w:lang w:val="uk-UA"/>
        </w:rPr>
      </w:pPr>
      <w:r w:rsidRPr="00250CAF">
        <w:rPr>
          <w:sz w:val="28"/>
          <w:szCs w:val="28"/>
          <w:lang w:val="uk-UA"/>
        </w:rPr>
        <w:t>12. Кнопки SB1</w:t>
      </w:r>
      <w:r>
        <w:rPr>
          <w:sz w:val="28"/>
          <w:szCs w:val="28"/>
          <w:lang w:val="uk-UA"/>
        </w:rPr>
        <w:t xml:space="preserve"> </w:t>
      </w:r>
      <w:r w:rsidRPr="00250CAF">
        <w:rPr>
          <w:sz w:val="28"/>
          <w:szCs w:val="28"/>
          <w:lang w:val="uk-UA"/>
        </w:rPr>
        <w:t>і SB2, SB3</w:t>
      </w:r>
      <w:r>
        <w:rPr>
          <w:sz w:val="28"/>
          <w:szCs w:val="28"/>
          <w:lang w:val="uk-UA"/>
        </w:rPr>
        <w:t>.</w:t>
      </w:r>
    </w:p>
    <w:p w:rsidR="00247DF9" w:rsidRPr="00250CAF" w:rsidRDefault="00247DF9" w:rsidP="00247DF9">
      <w:pPr>
        <w:spacing w:line="360" w:lineRule="auto"/>
        <w:ind w:firstLine="709"/>
        <w:jc w:val="both"/>
        <w:rPr>
          <w:sz w:val="28"/>
          <w:szCs w:val="28"/>
          <w:lang w:val="uk-UA"/>
        </w:rPr>
      </w:pPr>
      <w:r w:rsidRPr="00250CAF">
        <w:rPr>
          <w:sz w:val="28"/>
          <w:szCs w:val="28"/>
          <w:lang w:val="uk-UA"/>
        </w:rPr>
        <w:t>13. Резистор</w:t>
      </w:r>
      <w:r>
        <w:rPr>
          <w:sz w:val="28"/>
          <w:szCs w:val="28"/>
          <w:lang w:val="uk-UA"/>
        </w:rPr>
        <w:t>и:</w:t>
      </w:r>
    </w:p>
    <w:p w:rsidR="00247DF9" w:rsidRPr="00250CAF" w:rsidRDefault="00247DF9" w:rsidP="00247DF9">
      <w:pPr>
        <w:spacing w:line="360" w:lineRule="auto"/>
        <w:ind w:firstLine="709"/>
        <w:jc w:val="both"/>
        <w:rPr>
          <w:sz w:val="28"/>
          <w:szCs w:val="28"/>
          <w:lang w:val="uk-UA"/>
        </w:rPr>
      </w:pPr>
      <w:r w:rsidRPr="00250CAF">
        <w:rPr>
          <w:sz w:val="28"/>
          <w:szCs w:val="28"/>
          <w:lang w:val="uk-UA"/>
        </w:rPr>
        <w:t>R1</w:t>
      </w:r>
      <w:r>
        <w:rPr>
          <w:sz w:val="28"/>
          <w:szCs w:val="28"/>
          <w:lang w:val="uk-UA"/>
        </w:rPr>
        <w:t xml:space="preserve"> – </w:t>
      </w:r>
      <w:r w:rsidRPr="00250CAF">
        <w:rPr>
          <w:sz w:val="28"/>
          <w:szCs w:val="28"/>
          <w:lang w:val="uk-UA"/>
        </w:rPr>
        <w:t>220к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R2</w:t>
      </w:r>
      <w:r>
        <w:rPr>
          <w:sz w:val="28"/>
          <w:szCs w:val="28"/>
          <w:lang w:val="uk-UA"/>
        </w:rPr>
        <w:t xml:space="preserve"> – </w:t>
      </w:r>
      <w:r w:rsidRPr="00250CAF">
        <w:rPr>
          <w:sz w:val="28"/>
          <w:szCs w:val="28"/>
          <w:lang w:val="uk-UA"/>
        </w:rPr>
        <w:t>18к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R3</w:t>
      </w:r>
      <w:r>
        <w:rPr>
          <w:sz w:val="28"/>
          <w:szCs w:val="28"/>
          <w:lang w:val="uk-UA"/>
        </w:rPr>
        <w:t xml:space="preserve"> </w:t>
      </w:r>
      <w:r w:rsidRPr="00250CAF">
        <w:rPr>
          <w:sz w:val="28"/>
          <w:szCs w:val="28"/>
          <w:lang w:val="uk-UA"/>
        </w:rPr>
        <w:t>-</w:t>
      </w:r>
      <w:r>
        <w:rPr>
          <w:sz w:val="28"/>
          <w:szCs w:val="28"/>
          <w:lang w:val="uk-UA"/>
        </w:rPr>
        <w:t xml:space="preserve"> 1</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R4</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24</w:t>
      </w:r>
      <w:r>
        <w:rPr>
          <w:sz w:val="28"/>
          <w:szCs w:val="28"/>
          <w:lang w:val="uk-UA"/>
        </w:rPr>
        <w:t>0</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R5</w:t>
      </w:r>
      <w:r>
        <w:rPr>
          <w:sz w:val="28"/>
          <w:szCs w:val="28"/>
          <w:lang w:val="uk-UA"/>
        </w:rPr>
        <w:t xml:space="preserve"> </w:t>
      </w:r>
      <w:r w:rsidRPr="00250CAF">
        <w:rPr>
          <w:sz w:val="28"/>
          <w:szCs w:val="28"/>
          <w:lang w:val="uk-UA"/>
        </w:rPr>
        <w:t>-</w:t>
      </w:r>
      <w:r>
        <w:rPr>
          <w:sz w:val="28"/>
          <w:szCs w:val="28"/>
          <w:lang w:val="uk-UA"/>
        </w:rPr>
        <w:t xml:space="preserve"> 680</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R7</w:t>
      </w:r>
      <w:r>
        <w:rPr>
          <w:sz w:val="28"/>
          <w:szCs w:val="28"/>
          <w:lang w:val="uk-UA"/>
        </w:rPr>
        <w:t xml:space="preserve"> </w:t>
      </w:r>
      <w:r w:rsidRPr="00250CAF">
        <w:rPr>
          <w:sz w:val="28"/>
          <w:szCs w:val="28"/>
          <w:lang w:val="uk-UA"/>
        </w:rPr>
        <w:t>-</w:t>
      </w:r>
      <w:r>
        <w:rPr>
          <w:sz w:val="28"/>
          <w:szCs w:val="28"/>
          <w:lang w:val="uk-UA"/>
        </w:rPr>
        <w:t xml:space="preserve"> 200</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R8</w:t>
      </w:r>
      <w:r>
        <w:rPr>
          <w:sz w:val="28"/>
          <w:szCs w:val="28"/>
          <w:lang w:val="uk-UA"/>
        </w:rPr>
        <w:t xml:space="preserve"> </w:t>
      </w:r>
      <w:r w:rsidRPr="00250CAF">
        <w:rPr>
          <w:sz w:val="28"/>
          <w:szCs w:val="28"/>
          <w:lang w:val="uk-UA"/>
        </w:rPr>
        <w:t>-</w:t>
      </w:r>
      <w:r>
        <w:rPr>
          <w:sz w:val="28"/>
          <w:szCs w:val="28"/>
          <w:lang w:val="uk-UA"/>
        </w:rPr>
        <w:t xml:space="preserve"> 10</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R9</w:t>
      </w:r>
      <w:r>
        <w:rPr>
          <w:sz w:val="28"/>
          <w:szCs w:val="28"/>
          <w:lang w:val="uk-UA"/>
        </w:rPr>
        <w:t xml:space="preserve"> </w:t>
      </w:r>
      <w:r w:rsidRPr="00250CAF">
        <w:rPr>
          <w:sz w:val="28"/>
          <w:szCs w:val="28"/>
          <w:lang w:val="uk-UA"/>
        </w:rPr>
        <w:t>-</w:t>
      </w:r>
      <w:r>
        <w:rPr>
          <w:sz w:val="28"/>
          <w:szCs w:val="28"/>
          <w:lang w:val="uk-UA"/>
        </w:rPr>
        <w:t xml:space="preserve"> 1.5</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R10</w:t>
      </w:r>
      <w:r>
        <w:rPr>
          <w:sz w:val="28"/>
          <w:szCs w:val="28"/>
          <w:lang w:val="uk-UA"/>
        </w:rPr>
        <w:t xml:space="preserve"> </w:t>
      </w:r>
      <w:r w:rsidRPr="00250CAF">
        <w:rPr>
          <w:sz w:val="28"/>
          <w:szCs w:val="28"/>
          <w:lang w:val="uk-UA"/>
        </w:rPr>
        <w:t>-</w:t>
      </w:r>
      <w:r>
        <w:rPr>
          <w:sz w:val="28"/>
          <w:szCs w:val="28"/>
          <w:lang w:val="uk-UA"/>
        </w:rPr>
        <w:t xml:space="preserve"> </w:t>
      </w:r>
      <w:r w:rsidRPr="00250CAF">
        <w:rPr>
          <w:sz w:val="28"/>
          <w:szCs w:val="28"/>
          <w:lang w:val="uk-UA"/>
        </w:rPr>
        <w:t xml:space="preserve"> R17</w:t>
      </w:r>
      <w:r>
        <w:rPr>
          <w:sz w:val="28"/>
          <w:szCs w:val="28"/>
          <w:lang w:val="uk-UA"/>
        </w:rPr>
        <w:t xml:space="preserve"> </w:t>
      </w:r>
      <w:r w:rsidRPr="00250CAF">
        <w:rPr>
          <w:sz w:val="28"/>
          <w:szCs w:val="28"/>
          <w:lang w:val="uk-UA"/>
        </w:rPr>
        <w:t>-</w:t>
      </w:r>
      <w:r>
        <w:rPr>
          <w:sz w:val="28"/>
          <w:szCs w:val="28"/>
          <w:lang w:val="uk-UA"/>
        </w:rPr>
        <w:t xml:space="preserve"> 270</w:t>
      </w:r>
      <w:r w:rsidRPr="00250CAF">
        <w:rPr>
          <w:sz w:val="28"/>
          <w:szCs w:val="28"/>
          <w:lang w:val="uk-UA"/>
        </w:rPr>
        <w:t>к</w:t>
      </w:r>
      <w:r>
        <w:rPr>
          <w:sz w:val="28"/>
          <w:szCs w:val="28"/>
          <w:lang w:val="uk-UA"/>
        </w:rPr>
        <w:t>Ом</w:t>
      </w:r>
    </w:p>
    <w:p w:rsidR="00247DF9" w:rsidRPr="00250CAF" w:rsidRDefault="00247DF9" w:rsidP="00247DF9">
      <w:pPr>
        <w:spacing w:line="360" w:lineRule="auto"/>
        <w:ind w:firstLine="709"/>
        <w:jc w:val="both"/>
        <w:rPr>
          <w:sz w:val="28"/>
          <w:szCs w:val="28"/>
          <w:lang w:val="uk-UA"/>
        </w:rPr>
      </w:pPr>
      <w:r w:rsidRPr="00250CAF">
        <w:rPr>
          <w:sz w:val="28"/>
          <w:szCs w:val="28"/>
          <w:lang w:val="uk-UA"/>
        </w:rPr>
        <w:t>R18</w:t>
      </w:r>
      <w:r>
        <w:rPr>
          <w:sz w:val="28"/>
          <w:szCs w:val="28"/>
          <w:lang w:val="uk-UA"/>
        </w:rPr>
        <w:t xml:space="preserve"> </w:t>
      </w:r>
      <w:r w:rsidRPr="00250CAF">
        <w:rPr>
          <w:sz w:val="28"/>
          <w:szCs w:val="28"/>
          <w:lang w:val="uk-UA"/>
        </w:rPr>
        <w:t>- R20</w:t>
      </w:r>
      <w:r>
        <w:rPr>
          <w:sz w:val="28"/>
          <w:szCs w:val="28"/>
          <w:lang w:val="uk-UA"/>
        </w:rPr>
        <w:t xml:space="preserve"> </w:t>
      </w:r>
      <w:r w:rsidRPr="00250CAF">
        <w:rPr>
          <w:sz w:val="28"/>
          <w:szCs w:val="28"/>
          <w:lang w:val="uk-UA"/>
        </w:rPr>
        <w:t>-</w:t>
      </w:r>
      <w:r>
        <w:rPr>
          <w:sz w:val="28"/>
          <w:szCs w:val="28"/>
          <w:lang w:val="uk-UA"/>
        </w:rPr>
        <w:t xml:space="preserve"> 100</w:t>
      </w:r>
      <w:r w:rsidRPr="00250CAF">
        <w:rPr>
          <w:sz w:val="28"/>
          <w:szCs w:val="28"/>
          <w:lang w:val="uk-UA"/>
        </w:rPr>
        <w:t>к</w:t>
      </w:r>
      <w:r>
        <w:rPr>
          <w:sz w:val="28"/>
          <w:szCs w:val="28"/>
          <w:lang w:val="uk-UA"/>
        </w:rPr>
        <w:t>Ом</w:t>
      </w:r>
    </w:p>
    <w:p w:rsidR="00247DF9" w:rsidRDefault="00247DF9" w:rsidP="00247DF9">
      <w:pPr>
        <w:spacing w:line="360" w:lineRule="auto"/>
        <w:ind w:firstLine="709"/>
        <w:jc w:val="both"/>
        <w:rPr>
          <w:sz w:val="28"/>
          <w:szCs w:val="28"/>
        </w:rPr>
      </w:pPr>
      <w:r w:rsidRPr="00250CAF">
        <w:rPr>
          <w:sz w:val="28"/>
          <w:szCs w:val="28"/>
          <w:lang w:val="uk-UA"/>
        </w:rPr>
        <w:lastRenderedPageBreak/>
        <w:t xml:space="preserve">Мікропроцесорний блок на пристрої показано на рис </w:t>
      </w:r>
      <w:r w:rsidR="00EA34B4" w:rsidRPr="00EA34B4">
        <w:rPr>
          <w:sz w:val="28"/>
          <w:szCs w:val="28"/>
        </w:rPr>
        <w:t>3</w:t>
      </w:r>
      <w:r w:rsidR="00EA34B4">
        <w:rPr>
          <w:sz w:val="28"/>
          <w:szCs w:val="28"/>
          <w:lang w:val="uk-UA"/>
        </w:rPr>
        <w:t>.1.1</w:t>
      </w:r>
      <w:r w:rsidRPr="00250CAF">
        <w:rPr>
          <w:sz w:val="28"/>
          <w:szCs w:val="28"/>
          <w:lang w:val="uk-UA"/>
        </w:rPr>
        <w:t>.</w:t>
      </w:r>
    </w:p>
    <w:p w:rsidR="00247DF9" w:rsidRPr="007B0143" w:rsidRDefault="00F313B2" w:rsidP="00F313B2">
      <w:pPr>
        <w:spacing w:line="360" w:lineRule="auto"/>
        <w:ind w:firstLine="709"/>
        <w:jc w:val="center"/>
        <w:rPr>
          <w:sz w:val="28"/>
          <w:szCs w:val="28"/>
        </w:rPr>
      </w:pPr>
      <w:r>
        <w:rPr>
          <w:noProof/>
          <w:sz w:val="28"/>
          <w:szCs w:val="30"/>
        </w:rPr>
        <w:drawing>
          <wp:inline distT="0" distB="0" distL="0" distR="0" wp14:anchorId="43904ACE" wp14:editId="11928E2A">
            <wp:extent cx="3752850" cy="1724025"/>
            <wp:effectExtent l="0" t="0" r="0" b="9525"/>
            <wp:docPr id="4" name="Рисунок 4" descr="C:\Users\Данил\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нил\Desktop\Безымянный.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2850" cy="1724025"/>
                    </a:xfrm>
                    <a:prstGeom prst="rect">
                      <a:avLst/>
                    </a:prstGeom>
                    <a:noFill/>
                    <a:ln>
                      <a:noFill/>
                    </a:ln>
                  </pic:spPr>
                </pic:pic>
              </a:graphicData>
            </a:graphic>
          </wp:inline>
        </w:drawing>
      </w:r>
    </w:p>
    <w:p w:rsidR="00247DF9" w:rsidRPr="00F71F3C" w:rsidRDefault="00247DF9" w:rsidP="00F313B2">
      <w:pPr>
        <w:spacing w:line="360" w:lineRule="auto"/>
        <w:jc w:val="center"/>
        <w:rPr>
          <w:sz w:val="28"/>
          <w:szCs w:val="28"/>
          <w:lang w:val="uk-UA"/>
        </w:rPr>
      </w:pPr>
      <w:r>
        <w:rPr>
          <w:sz w:val="28"/>
          <w:szCs w:val="28"/>
        </w:rPr>
        <w:t>Рис.</w:t>
      </w:r>
      <w:r w:rsidR="00EA34B4">
        <w:rPr>
          <w:sz w:val="28"/>
          <w:szCs w:val="28"/>
          <w:lang w:val="uk-UA"/>
        </w:rPr>
        <w:t xml:space="preserve"> </w:t>
      </w:r>
      <w:r w:rsidR="00C63FA6">
        <w:rPr>
          <w:sz w:val="28"/>
          <w:szCs w:val="28"/>
          <w:lang w:val="uk-UA"/>
        </w:rPr>
        <w:t>3.1.1</w:t>
      </w:r>
      <w:r w:rsidR="0070180B">
        <w:rPr>
          <w:sz w:val="28"/>
          <w:szCs w:val="28"/>
          <w:lang w:val="uk-UA"/>
        </w:rPr>
        <w:t xml:space="preserve"> </w:t>
      </w:r>
      <w:proofErr w:type="gramStart"/>
      <w:r>
        <w:rPr>
          <w:sz w:val="28"/>
          <w:szCs w:val="28"/>
        </w:rPr>
        <w:t>Структурна</w:t>
      </w:r>
      <w:r w:rsidRPr="007B0143">
        <w:rPr>
          <w:sz w:val="28"/>
          <w:szCs w:val="28"/>
        </w:rPr>
        <w:t xml:space="preserve"> </w:t>
      </w:r>
      <w:r>
        <w:rPr>
          <w:sz w:val="28"/>
          <w:szCs w:val="28"/>
        </w:rPr>
        <w:t>схем</w:t>
      </w:r>
      <w:r>
        <w:rPr>
          <w:sz w:val="28"/>
          <w:szCs w:val="28"/>
          <w:lang w:val="uk-UA"/>
        </w:rPr>
        <w:t>а пристрою</w:t>
      </w:r>
      <w:proofErr w:type="gramEnd"/>
    </w:p>
    <w:p w:rsidR="00247DF9" w:rsidRPr="00F71F3C" w:rsidRDefault="00247DF9" w:rsidP="00247DF9">
      <w:pPr>
        <w:spacing w:line="360" w:lineRule="auto"/>
        <w:ind w:firstLine="709"/>
        <w:jc w:val="both"/>
        <w:rPr>
          <w:sz w:val="28"/>
          <w:szCs w:val="30"/>
          <w:lang w:val="uk-UA"/>
        </w:rPr>
      </w:pPr>
      <w:r>
        <w:rPr>
          <w:sz w:val="28"/>
          <w:szCs w:val="30"/>
          <w:lang w:val="uk-UA"/>
        </w:rPr>
        <w:t xml:space="preserve">ЕЖ </w:t>
      </w:r>
      <w:r w:rsidRPr="007B0143">
        <w:rPr>
          <w:sz w:val="28"/>
          <w:szCs w:val="30"/>
        </w:rPr>
        <w:t xml:space="preserve">- </w:t>
      </w:r>
      <w:r>
        <w:rPr>
          <w:sz w:val="28"/>
          <w:szCs w:val="30"/>
          <w:lang w:val="uk-UA"/>
        </w:rPr>
        <w:t>Електроживлення</w:t>
      </w:r>
    </w:p>
    <w:p w:rsidR="00247DF9" w:rsidRPr="00F71F3C" w:rsidRDefault="00247DF9" w:rsidP="00247DF9">
      <w:pPr>
        <w:spacing w:line="360" w:lineRule="auto"/>
        <w:ind w:firstLine="709"/>
        <w:jc w:val="both"/>
        <w:rPr>
          <w:sz w:val="28"/>
          <w:szCs w:val="30"/>
          <w:lang w:val="uk-UA"/>
        </w:rPr>
      </w:pPr>
      <w:r>
        <w:rPr>
          <w:sz w:val="28"/>
          <w:szCs w:val="30"/>
        </w:rPr>
        <w:t>М</w:t>
      </w:r>
      <w:r>
        <w:rPr>
          <w:sz w:val="28"/>
          <w:szCs w:val="30"/>
          <w:lang w:val="uk-UA"/>
        </w:rPr>
        <w:t>П</w:t>
      </w:r>
      <w:r>
        <w:rPr>
          <w:sz w:val="28"/>
          <w:szCs w:val="30"/>
        </w:rPr>
        <w:t>К</w:t>
      </w:r>
      <w:r>
        <w:rPr>
          <w:sz w:val="28"/>
          <w:szCs w:val="30"/>
          <w:lang w:val="uk-UA"/>
        </w:rPr>
        <w:t>М</w:t>
      </w:r>
      <w:r w:rsidRPr="007B0143">
        <w:rPr>
          <w:sz w:val="28"/>
          <w:szCs w:val="30"/>
        </w:rPr>
        <w:t>Н</w:t>
      </w:r>
      <w:r>
        <w:rPr>
          <w:sz w:val="28"/>
          <w:szCs w:val="30"/>
          <w:lang w:val="uk-UA"/>
        </w:rPr>
        <w:t xml:space="preserve"> </w:t>
      </w:r>
      <w:r>
        <w:rPr>
          <w:sz w:val="28"/>
          <w:szCs w:val="30"/>
        </w:rPr>
        <w:t>–</w:t>
      </w:r>
      <w:r w:rsidRPr="007B0143">
        <w:rPr>
          <w:sz w:val="28"/>
          <w:szCs w:val="30"/>
        </w:rPr>
        <w:t xml:space="preserve"> </w:t>
      </w:r>
      <w:r>
        <w:rPr>
          <w:sz w:val="28"/>
          <w:szCs w:val="30"/>
          <w:lang w:val="uk-UA"/>
        </w:rPr>
        <w:t>Мікропроцесорний пристрій контролю мережевої напруги</w:t>
      </w:r>
    </w:p>
    <w:p w:rsidR="00247DF9" w:rsidRPr="00F71F3C" w:rsidRDefault="00247DF9" w:rsidP="00247DF9">
      <w:pPr>
        <w:spacing w:line="360" w:lineRule="auto"/>
        <w:ind w:firstLine="709"/>
        <w:jc w:val="both"/>
        <w:rPr>
          <w:sz w:val="28"/>
          <w:szCs w:val="30"/>
          <w:lang w:val="uk-UA"/>
        </w:rPr>
      </w:pPr>
      <w:r w:rsidRPr="007B0143">
        <w:rPr>
          <w:sz w:val="28"/>
          <w:szCs w:val="30"/>
        </w:rPr>
        <w:t>РП</w:t>
      </w:r>
      <w:r>
        <w:rPr>
          <w:sz w:val="28"/>
          <w:szCs w:val="30"/>
          <w:lang w:val="uk-UA"/>
        </w:rPr>
        <w:t xml:space="preserve"> </w:t>
      </w:r>
      <w:r w:rsidRPr="007B0143">
        <w:rPr>
          <w:sz w:val="28"/>
          <w:szCs w:val="30"/>
        </w:rPr>
        <w:t xml:space="preserve">- </w:t>
      </w:r>
      <w:r>
        <w:rPr>
          <w:sz w:val="28"/>
          <w:szCs w:val="30"/>
          <w:lang w:val="uk-UA"/>
        </w:rPr>
        <w:t>Релейне переміщення</w:t>
      </w:r>
    </w:p>
    <w:p w:rsidR="00247DF9" w:rsidRPr="00F71F3C" w:rsidRDefault="00247DF9" w:rsidP="00247DF9">
      <w:pPr>
        <w:spacing w:line="360" w:lineRule="auto"/>
        <w:ind w:firstLine="709"/>
        <w:jc w:val="both"/>
        <w:rPr>
          <w:sz w:val="28"/>
          <w:szCs w:val="28"/>
          <w:lang w:val="uk-UA"/>
        </w:rPr>
      </w:pPr>
      <w:r w:rsidRPr="007B0143">
        <w:rPr>
          <w:sz w:val="28"/>
          <w:szCs w:val="30"/>
        </w:rPr>
        <w:t>(Н)</w:t>
      </w:r>
      <w:r>
        <w:rPr>
          <w:sz w:val="28"/>
          <w:szCs w:val="30"/>
          <w:lang w:val="uk-UA"/>
        </w:rPr>
        <w:t xml:space="preserve"> </w:t>
      </w:r>
      <w:r w:rsidRPr="007B0143">
        <w:rPr>
          <w:sz w:val="28"/>
          <w:szCs w:val="30"/>
        </w:rPr>
        <w:t xml:space="preserve">- </w:t>
      </w:r>
      <w:r>
        <w:rPr>
          <w:sz w:val="28"/>
          <w:szCs w:val="30"/>
          <w:lang w:val="uk-UA"/>
        </w:rPr>
        <w:t>Навантаження</w:t>
      </w:r>
    </w:p>
    <w:p w:rsidR="00247DF9" w:rsidRPr="00F71F3C" w:rsidRDefault="00247DF9" w:rsidP="00247DF9">
      <w:pPr>
        <w:shd w:val="clear" w:color="auto" w:fill="FFFFFF"/>
        <w:spacing w:line="360" w:lineRule="auto"/>
        <w:ind w:firstLine="709"/>
        <w:jc w:val="both"/>
        <w:rPr>
          <w:sz w:val="28"/>
          <w:szCs w:val="28"/>
          <w:lang w:val="uk-UA"/>
        </w:rPr>
      </w:pPr>
      <w:r w:rsidRPr="00F71F3C">
        <w:rPr>
          <w:sz w:val="28"/>
          <w:szCs w:val="28"/>
          <w:lang w:val="uk-UA"/>
        </w:rPr>
        <w:t xml:space="preserve">Після скидання прапора установки визначається </w:t>
      </w:r>
      <w:proofErr w:type="spellStart"/>
      <w:r w:rsidRPr="00F71F3C">
        <w:rPr>
          <w:sz w:val="28"/>
          <w:szCs w:val="28"/>
          <w:lang w:val="uk-UA"/>
        </w:rPr>
        <w:t>встановлює</w:t>
      </w:r>
      <w:r>
        <w:rPr>
          <w:sz w:val="28"/>
          <w:szCs w:val="28"/>
          <w:lang w:val="uk-UA"/>
        </w:rPr>
        <w:t>мий</w:t>
      </w:r>
      <w:proofErr w:type="spellEnd"/>
      <w:r w:rsidRPr="00F71F3C">
        <w:rPr>
          <w:sz w:val="28"/>
          <w:szCs w:val="28"/>
          <w:lang w:val="uk-UA"/>
        </w:rPr>
        <w:t xml:space="preserve"> розряд. Цифрові розряди 0-2 встановлюються ідентично, але мають різні обмеження за максимальним значенням розряду. Нульовий і перший розряди максимально встановлюються до дев'яти, а другий розряд може приймати значення не більше двійки. Після </w:t>
      </w:r>
      <w:proofErr w:type="spellStart"/>
      <w:r>
        <w:rPr>
          <w:sz w:val="28"/>
          <w:szCs w:val="28"/>
          <w:lang w:val="uk-UA"/>
        </w:rPr>
        <w:t>інкрементування</w:t>
      </w:r>
      <w:proofErr w:type="spellEnd"/>
      <w:r w:rsidRPr="00F71F3C">
        <w:rPr>
          <w:sz w:val="28"/>
          <w:szCs w:val="28"/>
          <w:lang w:val="uk-UA"/>
        </w:rPr>
        <w:t xml:space="preserve"> регістра розряду його значення перевіряється на максимум, і </w:t>
      </w:r>
      <w:r>
        <w:rPr>
          <w:sz w:val="28"/>
          <w:szCs w:val="28"/>
          <w:lang w:val="uk-UA"/>
        </w:rPr>
        <w:t>якщо воно перевищує максимальне</w:t>
      </w:r>
      <w:r w:rsidRPr="00F71F3C">
        <w:rPr>
          <w:sz w:val="28"/>
          <w:szCs w:val="28"/>
          <w:lang w:val="uk-UA"/>
        </w:rPr>
        <w:t xml:space="preserve">, то розряд </w:t>
      </w:r>
      <w:proofErr w:type="spellStart"/>
      <w:r w:rsidRPr="00F71F3C">
        <w:rPr>
          <w:sz w:val="28"/>
          <w:szCs w:val="28"/>
          <w:lang w:val="uk-UA"/>
        </w:rPr>
        <w:t>обнуляється</w:t>
      </w:r>
      <w:proofErr w:type="spellEnd"/>
      <w:r w:rsidRPr="00F71F3C">
        <w:rPr>
          <w:sz w:val="28"/>
          <w:szCs w:val="28"/>
          <w:lang w:val="uk-UA"/>
        </w:rPr>
        <w:t>. Установка проводиться в ре</w:t>
      </w:r>
      <w:r>
        <w:rPr>
          <w:sz w:val="28"/>
          <w:szCs w:val="28"/>
          <w:lang w:val="uk-UA"/>
        </w:rPr>
        <w:t>гістри індикації, тому двійково</w:t>
      </w:r>
      <w:r w:rsidRPr="00F71F3C">
        <w:rPr>
          <w:sz w:val="28"/>
          <w:szCs w:val="28"/>
          <w:lang w:val="uk-UA"/>
        </w:rPr>
        <w:t>-десяткове встановлене значення переводиться в двійковий код.</w:t>
      </w:r>
    </w:p>
    <w:p w:rsidR="00247DF9" w:rsidRPr="00F71F3C" w:rsidRDefault="00247DF9" w:rsidP="00247DF9">
      <w:pPr>
        <w:shd w:val="clear" w:color="auto" w:fill="FFFFFF"/>
        <w:spacing w:line="360" w:lineRule="auto"/>
        <w:ind w:firstLine="709"/>
        <w:jc w:val="both"/>
        <w:rPr>
          <w:sz w:val="28"/>
          <w:szCs w:val="28"/>
          <w:lang w:val="uk-UA"/>
        </w:rPr>
      </w:pPr>
      <w:r w:rsidRPr="00F71F3C">
        <w:rPr>
          <w:sz w:val="28"/>
          <w:szCs w:val="28"/>
          <w:lang w:val="uk-UA"/>
        </w:rPr>
        <w:t>Далі перевіряється коректність значень. Якщо значення більше 255, то встановлюється максимальне значення. Якщо при установці максимального значення спробувати встановити число 100; то встановиться мінімальне значення за перевищення напруги, рівне 222В. Залежно від того, яке значення встановлюється - максимальне або мінімальне, проводиться перезапис значень регістрів індикації у відповідні регістри установки. Значення</w:t>
      </w:r>
      <w:r>
        <w:rPr>
          <w:sz w:val="28"/>
          <w:szCs w:val="28"/>
          <w:lang w:val="uk-UA"/>
        </w:rPr>
        <w:t xml:space="preserve"> регістрів установки в двійково</w:t>
      </w:r>
      <w:r w:rsidRPr="00F71F3C">
        <w:rPr>
          <w:sz w:val="28"/>
          <w:szCs w:val="28"/>
          <w:lang w:val="uk-UA"/>
        </w:rPr>
        <w:t>-десятковому і д</w:t>
      </w:r>
      <w:r>
        <w:rPr>
          <w:sz w:val="28"/>
          <w:szCs w:val="28"/>
          <w:lang w:val="uk-UA"/>
        </w:rPr>
        <w:t>війковому</w:t>
      </w:r>
      <w:r w:rsidRPr="00F71F3C">
        <w:rPr>
          <w:sz w:val="28"/>
          <w:szCs w:val="28"/>
          <w:lang w:val="uk-UA"/>
        </w:rPr>
        <w:t xml:space="preserve"> форматі записуют</w:t>
      </w:r>
      <w:r>
        <w:rPr>
          <w:sz w:val="28"/>
          <w:szCs w:val="28"/>
          <w:lang w:val="uk-UA"/>
        </w:rPr>
        <w:t>ься в енергонезалежну пам'ять.</w:t>
      </w:r>
      <w:r w:rsidRPr="00F71F3C">
        <w:rPr>
          <w:sz w:val="28"/>
          <w:szCs w:val="28"/>
          <w:lang w:val="uk-UA"/>
        </w:rPr>
        <w:t xml:space="preserve"> Таким чином, кожна зміна регістрів установки фіксується в пам'яті. Це необхідно для того, щоб після виникнен</w:t>
      </w:r>
      <w:r>
        <w:rPr>
          <w:sz w:val="28"/>
          <w:szCs w:val="28"/>
          <w:lang w:val="uk-UA"/>
        </w:rPr>
        <w:t xml:space="preserve">ня </w:t>
      </w:r>
      <w:r>
        <w:rPr>
          <w:sz w:val="28"/>
          <w:szCs w:val="28"/>
          <w:lang w:val="uk-UA"/>
        </w:rPr>
        <w:lastRenderedPageBreak/>
        <w:t>аварійної ситуації при малій резервній</w:t>
      </w:r>
      <w:r w:rsidRPr="00F71F3C">
        <w:rPr>
          <w:sz w:val="28"/>
          <w:szCs w:val="28"/>
          <w:lang w:val="uk-UA"/>
        </w:rPr>
        <w:t xml:space="preserve"> напрузі </w:t>
      </w:r>
      <w:r>
        <w:rPr>
          <w:sz w:val="28"/>
          <w:szCs w:val="28"/>
          <w:lang w:val="uk-UA"/>
        </w:rPr>
        <w:t>живлення</w:t>
      </w:r>
      <w:r w:rsidRPr="00F71F3C">
        <w:rPr>
          <w:sz w:val="28"/>
          <w:szCs w:val="28"/>
          <w:lang w:val="uk-UA"/>
        </w:rPr>
        <w:t xml:space="preserve">, раніше встановлені значення були збережені. Після запису в пам'ять проводиться </w:t>
      </w:r>
      <w:proofErr w:type="spellStart"/>
      <w:r w:rsidRPr="00F71F3C">
        <w:rPr>
          <w:sz w:val="28"/>
          <w:szCs w:val="28"/>
          <w:lang w:val="uk-UA"/>
        </w:rPr>
        <w:t>пере</w:t>
      </w:r>
      <w:r>
        <w:rPr>
          <w:sz w:val="28"/>
          <w:szCs w:val="28"/>
          <w:lang w:val="uk-UA"/>
        </w:rPr>
        <w:t>встановлення</w:t>
      </w:r>
      <w:proofErr w:type="spellEnd"/>
      <w:r>
        <w:rPr>
          <w:sz w:val="28"/>
          <w:szCs w:val="28"/>
          <w:lang w:val="uk-UA"/>
        </w:rPr>
        <w:t xml:space="preserve"> </w:t>
      </w:r>
      <w:r w:rsidRPr="00F71F3C">
        <w:rPr>
          <w:sz w:val="28"/>
          <w:szCs w:val="28"/>
          <w:lang w:val="uk-UA"/>
        </w:rPr>
        <w:t>регістрів індикації новими значеннями і вихід з підпрограми.</w:t>
      </w:r>
    </w:p>
    <w:p w:rsidR="00247DF9" w:rsidRPr="00F71F3C" w:rsidRDefault="00247DF9" w:rsidP="00247DF9">
      <w:pPr>
        <w:shd w:val="clear" w:color="auto" w:fill="FFFFFF"/>
        <w:spacing w:line="360" w:lineRule="auto"/>
        <w:ind w:firstLine="709"/>
        <w:jc w:val="both"/>
        <w:rPr>
          <w:sz w:val="28"/>
          <w:szCs w:val="28"/>
          <w:lang w:val="uk-UA"/>
        </w:rPr>
      </w:pPr>
      <w:r w:rsidRPr="00F71F3C">
        <w:rPr>
          <w:sz w:val="28"/>
          <w:szCs w:val="28"/>
          <w:lang w:val="uk-UA"/>
        </w:rPr>
        <w:t>Третій розряд індикації може приймати два значення 13 і 14, що відповідає індикації мінімального і максимального значення. Після установки третього розряду на індикацію виводиться значення, що відповідає даній установці.</w:t>
      </w:r>
    </w:p>
    <w:p w:rsidR="00247DF9" w:rsidRPr="00F71F3C" w:rsidRDefault="00247DF9" w:rsidP="00247DF9">
      <w:pPr>
        <w:shd w:val="clear" w:color="auto" w:fill="FFFFFF"/>
        <w:spacing w:line="360" w:lineRule="auto"/>
        <w:ind w:firstLine="709"/>
        <w:jc w:val="both"/>
        <w:rPr>
          <w:sz w:val="28"/>
          <w:szCs w:val="28"/>
          <w:lang w:val="uk-UA"/>
        </w:rPr>
      </w:pPr>
      <w:r w:rsidRPr="00F71F3C">
        <w:rPr>
          <w:sz w:val="28"/>
          <w:szCs w:val="28"/>
          <w:lang w:val="uk-UA"/>
        </w:rPr>
        <w:t>Четвертий розряд ефективний, і його установка виробляється тоді, коли кома знаходиться за межами індикації. Фактично встановлюється регістр третього розряду. При цьому можливі установки - 10, 11, 12. При значенні регістра, що дорівнює 10 (розряд не світиться), ви</w:t>
      </w:r>
      <w:r>
        <w:rPr>
          <w:sz w:val="28"/>
          <w:szCs w:val="28"/>
          <w:lang w:val="uk-UA"/>
        </w:rPr>
        <w:t>ведення</w:t>
      </w:r>
      <w:r w:rsidRPr="00F71F3C">
        <w:rPr>
          <w:sz w:val="28"/>
          <w:szCs w:val="28"/>
          <w:lang w:val="uk-UA"/>
        </w:rPr>
        <w:t xml:space="preserve"> на індикацію проводиться з затримкою на один період напруги. При інших значеннях регістра індикація проводиться через 0,5 і 1с. Завершується установка четвертого розряду </w:t>
      </w:r>
      <w:proofErr w:type="spellStart"/>
      <w:r w:rsidRPr="00F71F3C">
        <w:rPr>
          <w:sz w:val="28"/>
          <w:szCs w:val="28"/>
          <w:lang w:val="uk-UA"/>
        </w:rPr>
        <w:t>перевстановлення</w:t>
      </w:r>
      <w:r>
        <w:rPr>
          <w:sz w:val="28"/>
          <w:szCs w:val="28"/>
          <w:lang w:val="uk-UA"/>
        </w:rPr>
        <w:t>м</w:t>
      </w:r>
      <w:proofErr w:type="spellEnd"/>
      <w:r w:rsidRPr="00F71F3C">
        <w:rPr>
          <w:sz w:val="28"/>
          <w:szCs w:val="28"/>
          <w:lang w:val="uk-UA"/>
        </w:rPr>
        <w:t xml:space="preserve"> регістрів індикації.</w:t>
      </w:r>
    </w:p>
    <w:p w:rsidR="00247DF9" w:rsidRPr="00EA34B4" w:rsidRDefault="00247DF9" w:rsidP="00F313B2">
      <w:pPr>
        <w:spacing w:line="360" w:lineRule="auto"/>
        <w:ind w:firstLine="709"/>
        <w:jc w:val="both"/>
        <w:rPr>
          <w:b/>
          <w:sz w:val="28"/>
          <w:szCs w:val="28"/>
          <w:lang w:val="uk-UA"/>
        </w:rPr>
      </w:pPr>
      <w:r w:rsidRPr="00EA34B4">
        <w:rPr>
          <w:b/>
          <w:caps/>
          <w:sz w:val="28"/>
          <w:szCs w:val="28"/>
          <w:lang w:val="uz-Cyrl-UZ"/>
        </w:rPr>
        <w:t xml:space="preserve">3.2 </w:t>
      </w:r>
      <w:r w:rsidR="00EA34B4" w:rsidRPr="00EA34B4">
        <w:rPr>
          <w:b/>
          <w:sz w:val="28"/>
          <w:szCs w:val="28"/>
          <w:lang w:val="uk-UA"/>
        </w:rPr>
        <w:t>Принципова схема пристрою</w:t>
      </w:r>
    </w:p>
    <w:p w:rsidR="00247DF9" w:rsidRPr="003C7ACE" w:rsidRDefault="00247DF9" w:rsidP="0070180B">
      <w:pPr>
        <w:shd w:val="clear" w:color="auto" w:fill="FFFFFF"/>
        <w:spacing w:line="360" w:lineRule="auto"/>
        <w:ind w:firstLine="709"/>
        <w:jc w:val="both"/>
        <w:rPr>
          <w:sz w:val="28"/>
          <w:szCs w:val="28"/>
          <w:lang w:val="uk-UA"/>
        </w:rPr>
      </w:pPr>
      <w:r>
        <w:rPr>
          <w:sz w:val="28"/>
          <w:szCs w:val="28"/>
          <w:lang w:val="uk-UA"/>
        </w:rPr>
        <w:t>Принципова схема</w:t>
      </w:r>
      <w:r w:rsidRPr="003C7ACE">
        <w:rPr>
          <w:sz w:val="28"/>
          <w:szCs w:val="28"/>
          <w:lang w:val="uk-UA"/>
        </w:rPr>
        <w:t xml:space="preserve"> пристрою </w:t>
      </w:r>
      <w:r>
        <w:rPr>
          <w:sz w:val="28"/>
          <w:szCs w:val="28"/>
          <w:lang w:val="uk-UA"/>
        </w:rPr>
        <w:t>показана на рис.</w:t>
      </w:r>
      <w:r w:rsidR="00EA34B4">
        <w:rPr>
          <w:sz w:val="28"/>
          <w:szCs w:val="28"/>
          <w:lang w:val="uk-UA"/>
        </w:rPr>
        <w:t xml:space="preserve"> 3.2.1</w:t>
      </w:r>
      <w:r>
        <w:rPr>
          <w:sz w:val="28"/>
          <w:szCs w:val="28"/>
          <w:lang w:val="uk-UA"/>
        </w:rPr>
        <w:t>. Вимірювана</w:t>
      </w:r>
      <w:r w:rsidRPr="003C7ACE">
        <w:rPr>
          <w:sz w:val="28"/>
          <w:szCs w:val="28"/>
          <w:lang w:val="uk-UA"/>
        </w:rPr>
        <w:t xml:space="preserve"> напруга ділиться дільником напруги R1, R9 і в разі необхідності обмежується стабілітроном VD2. Діод VD3 зменшує значення амплітуди напруги негативного </w:t>
      </w:r>
      <w:proofErr w:type="spellStart"/>
      <w:r w:rsidRPr="003C7ACE">
        <w:rPr>
          <w:sz w:val="28"/>
          <w:szCs w:val="28"/>
          <w:lang w:val="uk-UA"/>
        </w:rPr>
        <w:t>напівперіоду</w:t>
      </w:r>
      <w:proofErr w:type="spellEnd"/>
      <w:r w:rsidRPr="003C7ACE">
        <w:rPr>
          <w:sz w:val="28"/>
          <w:szCs w:val="28"/>
          <w:lang w:val="uk-UA"/>
        </w:rPr>
        <w:t xml:space="preserve"> до допустимого значення, на аналоговий вхід. Діод VD1 пропускає на вимірювальний вхід </w:t>
      </w:r>
      <w:proofErr w:type="spellStart"/>
      <w:r w:rsidRPr="003C7ACE">
        <w:rPr>
          <w:sz w:val="28"/>
          <w:szCs w:val="28"/>
          <w:lang w:val="uk-UA"/>
        </w:rPr>
        <w:t>мікроконтролера</w:t>
      </w:r>
      <w:proofErr w:type="spellEnd"/>
      <w:r w:rsidRPr="003C7ACE">
        <w:rPr>
          <w:sz w:val="28"/>
          <w:szCs w:val="28"/>
          <w:lang w:val="uk-UA"/>
        </w:rPr>
        <w:t xml:space="preserve"> тільки позитивну частину поділен</w:t>
      </w:r>
      <w:r>
        <w:rPr>
          <w:sz w:val="28"/>
          <w:szCs w:val="28"/>
          <w:lang w:val="uk-UA"/>
        </w:rPr>
        <w:t>ої</w:t>
      </w:r>
      <w:r w:rsidRPr="003C7ACE">
        <w:rPr>
          <w:sz w:val="28"/>
          <w:szCs w:val="28"/>
          <w:lang w:val="uk-UA"/>
        </w:rPr>
        <w:t xml:space="preserve"> напруги. Дільник напруги R7, R8 спільно з стабілітроном VD3 формує прямокутні імпульси на вході RB0. По передньому фронту цих імпульсів відбувається синхронізація роботи внутрішн</w:t>
      </w:r>
      <w:r>
        <w:rPr>
          <w:sz w:val="28"/>
          <w:szCs w:val="28"/>
          <w:lang w:val="uk-UA"/>
        </w:rPr>
        <w:t xml:space="preserve">ього генератора 5мс. </w:t>
      </w:r>
      <w:proofErr w:type="spellStart"/>
      <w:r>
        <w:rPr>
          <w:sz w:val="28"/>
          <w:szCs w:val="28"/>
          <w:lang w:val="uk-UA"/>
        </w:rPr>
        <w:t>Сімісторна</w:t>
      </w:r>
      <w:proofErr w:type="spellEnd"/>
      <w:r>
        <w:rPr>
          <w:sz w:val="28"/>
          <w:szCs w:val="28"/>
          <w:lang w:val="uk-UA"/>
        </w:rPr>
        <w:t xml:space="preserve"> </w:t>
      </w:r>
      <w:proofErr w:type="spellStart"/>
      <w:r>
        <w:rPr>
          <w:sz w:val="28"/>
          <w:szCs w:val="28"/>
          <w:lang w:val="uk-UA"/>
        </w:rPr>
        <w:t>отпт</w:t>
      </w:r>
      <w:r w:rsidRPr="003C7ACE">
        <w:rPr>
          <w:sz w:val="28"/>
          <w:szCs w:val="28"/>
          <w:lang w:val="uk-UA"/>
        </w:rPr>
        <w:t>опара</w:t>
      </w:r>
      <w:proofErr w:type="spellEnd"/>
      <w:r w:rsidRPr="003C7ACE">
        <w:rPr>
          <w:sz w:val="28"/>
          <w:szCs w:val="28"/>
          <w:lang w:val="uk-UA"/>
        </w:rPr>
        <w:t xml:space="preserve"> U1 MO</w:t>
      </w:r>
      <w:r>
        <w:rPr>
          <w:sz w:val="28"/>
          <w:szCs w:val="28"/>
          <w:lang w:val="uk-UA"/>
        </w:rPr>
        <w:t>C3043 вмикає реле K1. До мережі</w:t>
      </w:r>
      <w:r w:rsidRPr="003C7ACE">
        <w:rPr>
          <w:sz w:val="28"/>
          <w:szCs w:val="28"/>
          <w:lang w:val="uk-UA"/>
        </w:rPr>
        <w:t xml:space="preserve"> навантаження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нав</m:t>
            </m:r>
          </m:sub>
        </m:sSub>
      </m:oMath>
      <w:r w:rsidRPr="003C7ACE">
        <w:rPr>
          <w:sz w:val="28"/>
          <w:szCs w:val="28"/>
          <w:lang w:val="uk-UA"/>
        </w:rPr>
        <w:t xml:space="preserve"> мож</w:t>
      </w:r>
      <w:r>
        <w:rPr>
          <w:sz w:val="28"/>
          <w:szCs w:val="28"/>
          <w:lang w:val="uk-UA"/>
        </w:rPr>
        <w:t>на</w:t>
      </w:r>
      <w:r w:rsidRPr="003C7ACE">
        <w:rPr>
          <w:sz w:val="28"/>
          <w:szCs w:val="28"/>
          <w:lang w:val="uk-UA"/>
        </w:rPr>
        <w:t xml:space="preserve"> підключатися через контакти реле К1.1 або перемикач SА1. У режимі очікування </w:t>
      </w:r>
      <w:proofErr w:type="spellStart"/>
      <w:r w:rsidRPr="003C7ACE">
        <w:rPr>
          <w:sz w:val="28"/>
          <w:szCs w:val="28"/>
          <w:lang w:val="uk-UA"/>
        </w:rPr>
        <w:t>світлодіод</w:t>
      </w:r>
      <w:proofErr w:type="spellEnd"/>
      <w:r w:rsidRPr="003C7ACE">
        <w:rPr>
          <w:sz w:val="28"/>
          <w:szCs w:val="28"/>
          <w:lang w:val="uk-UA"/>
        </w:rPr>
        <w:t xml:space="preserve"> НL1 блимає з частотою 1 Гц. Регулювання вихідної напруги стабілізатора DА1 виконують резистором R6.</w:t>
      </w:r>
    </w:p>
    <w:p w:rsidR="00247DF9" w:rsidRPr="003C7ACE" w:rsidRDefault="00247DF9" w:rsidP="0070180B">
      <w:pPr>
        <w:shd w:val="clear" w:color="auto" w:fill="FFFFFF"/>
        <w:spacing w:line="360" w:lineRule="auto"/>
        <w:ind w:firstLine="709"/>
        <w:jc w:val="both"/>
        <w:rPr>
          <w:sz w:val="28"/>
          <w:szCs w:val="28"/>
          <w:lang w:val="uk-UA"/>
        </w:rPr>
      </w:pPr>
      <w:proofErr w:type="spellStart"/>
      <w:r w:rsidRPr="003C7ACE">
        <w:rPr>
          <w:sz w:val="28"/>
          <w:szCs w:val="28"/>
          <w:lang w:val="uk-UA"/>
        </w:rPr>
        <w:t>Мікроконтролер</w:t>
      </w:r>
      <w:proofErr w:type="spellEnd"/>
      <w:r w:rsidRPr="003C7ACE">
        <w:rPr>
          <w:sz w:val="28"/>
          <w:szCs w:val="28"/>
          <w:lang w:val="uk-UA"/>
        </w:rPr>
        <w:t xml:space="preserve"> РIС16F873 без переробки плати можна замінити </w:t>
      </w:r>
      <w:proofErr w:type="spellStart"/>
      <w:r w:rsidRPr="003C7ACE">
        <w:rPr>
          <w:sz w:val="28"/>
          <w:szCs w:val="28"/>
          <w:lang w:val="uk-UA"/>
        </w:rPr>
        <w:lastRenderedPageBreak/>
        <w:t>микроконтроллерами</w:t>
      </w:r>
      <w:proofErr w:type="spellEnd"/>
      <w:r w:rsidRPr="003C7ACE">
        <w:rPr>
          <w:sz w:val="28"/>
          <w:szCs w:val="28"/>
          <w:lang w:val="uk-UA"/>
        </w:rPr>
        <w:t xml:space="preserve"> РIС16F873А, РIС16F876А. </w:t>
      </w:r>
    </w:p>
    <w:p w:rsidR="00247DF9" w:rsidRPr="003C7ACE" w:rsidRDefault="00247DF9" w:rsidP="00BA5305">
      <w:pPr>
        <w:shd w:val="clear" w:color="auto" w:fill="FFFFFF"/>
        <w:spacing w:line="360" w:lineRule="auto"/>
        <w:ind w:firstLine="709"/>
        <w:jc w:val="both"/>
        <w:rPr>
          <w:sz w:val="28"/>
          <w:szCs w:val="28"/>
          <w:lang w:val="uk-UA"/>
        </w:rPr>
      </w:pPr>
      <w:r w:rsidRPr="003C7ACE">
        <w:rPr>
          <w:sz w:val="28"/>
          <w:szCs w:val="28"/>
          <w:lang w:val="uk-UA"/>
        </w:rPr>
        <w:t>Налагодження пристрою зводиться до установки необхідно</w:t>
      </w:r>
      <w:r>
        <w:rPr>
          <w:sz w:val="28"/>
          <w:szCs w:val="28"/>
          <w:lang w:val="uk-UA"/>
        </w:rPr>
        <w:t>ї</w:t>
      </w:r>
      <w:r w:rsidRPr="003C7ACE">
        <w:rPr>
          <w:sz w:val="28"/>
          <w:szCs w:val="28"/>
          <w:lang w:val="uk-UA"/>
        </w:rPr>
        <w:t xml:space="preserve"> напруги живлення </w:t>
      </w:r>
      <w:proofErr w:type="spellStart"/>
      <w:r w:rsidRPr="003C7ACE">
        <w:rPr>
          <w:sz w:val="28"/>
          <w:szCs w:val="28"/>
          <w:lang w:val="uk-UA"/>
        </w:rPr>
        <w:t>мікроконтролера</w:t>
      </w:r>
      <w:proofErr w:type="spellEnd"/>
      <w:r w:rsidRPr="003C7ACE">
        <w:rPr>
          <w:sz w:val="28"/>
          <w:szCs w:val="28"/>
          <w:lang w:val="uk-UA"/>
        </w:rPr>
        <w:t>. Оскільки джерелом опорно</w:t>
      </w:r>
      <w:r>
        <w:rPr>
          <w:sz w:val="28"/>
          <w:szCs w:val="28"/>
          <w:lang w:val="uk-UA"/>
        </w:rPr>
        <w:t xml:space="preserve">ї </w:t>
      </w:r>
      <w:r w:rsidRPr="003C7ACE">
        <w:rPr>
          <w:sz w:val="28"/>
          <w:szCs w:val="28"/>
          <w:lang w:val="uk-UA"/>
        </w:rPr>
        <w:t xml:space="preserve">напруги для АЦП є напруга живлення </w:t>
      </w:r>
      <w:proofErr w:type="spellStart"/>
      <w:r w:rsidRPr="003C7ACE">
        <w:rPr>
          <w:sz w:val="28"/>
          <w:szCs w:val="28"/>
          <w:lang w:val="uk-UA"/>
        </w:rPr>
        <w:t>мікроконтролера</w:t>
      </w:r>
      <w:proofErr w:type="spellEnd"/>
      <w:r w:rsidRPr="003C7ACE">
        <w:rPr>
          <w:sz w:val="28"/>
          <w:szCs w:val="28"/>
          <w:lang w:val="uk-UA"/>
        </w:rPr>
        <w:t>, то і показання індикатора б</w:t>
      </w:r>
      <w:r>
        <w:rPr>
          <w:sz w:val="28"/>
          <w:szCs w:val="28"/>
          <w:lang w:val="uk-UA"/>
        </w:rPr>
        <w:t>удуть залежати від встановленої</w:t>
      </w:r>
      <w:r w:rsidRPr="003C7ACE">
        <w:rPr>
          <w:sz w:val="28"/>
          <w:szCs w:val="28"/>
          <w:lang w:val="uk-UA"/>
        </w:rPr>
        <w:t xml:space="preserve"> напруги. При збільшенні напруги живлення вага розряду квантування збільшується, а отже, зменшуються показання індикатора, і навпаки при зменшенні напруги живлення показання індикатора збільшуються.</w:t>
      </w:r>
    </w:p>
    <w:p w:rsidR="00AB66BA" w:rsidRPr="00C65624" w:rsidRDefault="00247DF9" w:rsidP="00AB66BA">
      <w:pPr>
        <w:shd w:val="clear" w:color="auto" w:fill="FFFFFF"/>
        <w:spacing w:line="360" w:lineRule="auto"/>
        <w:ind w:firstLine="709"/>
        <w:jc w:val="both"/>
        <w:rPr>
          <w:sz w:val="28"/>
          <w:szCs w:val="28"/>
        </w:rPr>
      </w:pPr>
      <w:r w:rsidRPr="003C7ACE">
        <w:rPr>
          <w:sz w:val="28"/>
          <w:szCs w:val="28"/>
          <w:lang w:val="uk-UA"/>
        </w:rPr>
        <w:t xml:space="preserve">У зібраному пристрої витягують </w:t>
      </w:r>
      <w:proofErr w:type="spellStart"/>
      <w:r w:rsidRPr="003C7ACE">
        <w:rPr>
          <w:sz w:val="28"/>
          <w:szCs w:val="28"/>
          <w:lang w:val="uk-UA"/>
        </w:rPr>
        <w:t>мікроконтролер</w:t>
      </w:r>
      <w:proofErr w:type="spellEnd"/>
      <w:r w:rsidRPr="003C7ACE">
        <w:rPr>
          <w:sz w:val="28"/>
          <w:szCs w:val="28"/>
          <w:lang w:val="uk-UA"/>
        </w:rPr>
        <w:t xml:space="preserve"> і включають пристрій в мережу. На виводі 2 стабілізатора DА1 ре</w:t>
      </w:r>
      <w:r>
        <w:rPr>
          <w:sz w:val="28"/>
          <w:szCs w:val="28"/>
          <w:lang w:val="uk-UA"/>
        </w:rPr>
        <w:t>зистором R6 встановлюють напругу</w:t>
      </w:r>
      <w:r w:rsidRPr="003C7ACE">
        <w:rPr>
          <w:sz w:val="28"/>
          <w:szCs w:val="28"/>
          <w:lang w:val="uk-UA"/>
        </w:rPr>
        <w:t xml:space="preserve"> живлення 5В. Вимикають пристрій з мережі і встановлюють </w:t>
      </w:r>
      <w:proofErr w:type="spellStart"/>
      <w:r w:rsidRPr="003C7ACE">
        <w:rPr>
          <w:sz w:val="28"/>
          <w:szCs w:val="28"/>
          <w:lang w:val="uk-UA"/>
        </w:rPr>
        <w:t>мікроконтролер</w:t>
      </w:r>
      <w:proofErr w:type="spellEnd"/>
      <w:r w:rsidRPr="003C7ACE">
        <w:rPr>
          <w:sz w:val="28"/>
          <w:szCs w:val="28"/>
          <w:lang w:val="uk-UA"/>
        </w:rPr>
        <w:t xml:space="preserve"> в панельку. Включають пристрі</w:t>
      </w:r>
      <w:r>
        <w:rPr>
          <w:sz w:val="28"/>
          <w:szCs w:val="28"/>
          <w:lang w:val="uk-UA"/>
        </w:rPr>
        <w:t>й в мережу і контролюють напругу</w:t>
      </w:r>
      <w:r w:rsidRPr="003C7ACE">
        <w:rPr>
          <w:sz w:val="28"/>
          <w:szCs w:val="28"/>
          <w:lang w:val="uk-UA"/>
        </w:rPr>
        <w:t xml:space="preserve"> мережі цифровим вольтметром. Переміщенням коми за межі індикатора кнопкою «Розряд» входять в режим вимірювання. Зміною номіналу резистора R6 домагаються рівності показань в мережі і з виходу </w:t>
      </w:r>
      <w:proofErr w:type="spellStart"/>
      <w:r w:rsidRPr="003C7ACE">
        <w:rPr>
          <w:sz w:val="28"/>
          <w:szCs w:val="28"/>
          <w:lang w:val="uk-UA"/>
        </w:rPr>
        <w:t>мікроконтролера</w:t>
      </w:r>
      <w:proofErr w:type="spellEnd"/>
      <w:r w:rsidRPr="003C7ACE">
        <w:rPr>
          <w:sz w:val="28"/>
          <w:szCs w:val="28"/>
          <w:lang w:val="uk-UA"/>
        </w:rPr>
        <w:t>. При цьому необхідно стежити, щоб напруга живлення</w:t>
      </w:r>
      <w:r>
        <w:rPr>
          <w:sz w:val="28"/>
          <w:szCs w:val="28"/>
          <w:lang w:val="uk-UA"/>
        </w:rPr>
        <w:t xml:space="preserve"> </w:t>
      </w:r>
      <w:proofErr w:type="spellStart"/>
      <w:r>
        <w:rPr>
          <w:sz w:val="28"/>
          <w:szCs w:val="28"/>
          <w:lang w:val="uk-UA"/>
        </w:rPr>
        <w:t>мікроконтролера</w:t>
      </w:r>
      <w:proofErr w:type="spellEnd"/>
      <w:r>
        <w:rPr>
          <w:sz w:val="28"/>
          <w:szCs w:val="28"/>
          <w:lang w:val="uk-UA"/>
        </w:rPr>
        <w:t xml:space="preserve"> не перевищувала</w:t>
      </w:r>
      <w:r w:rsidRPr="003C7ACE">
        <w:rPr>
          <w:sz w:val="28"/>
          <w:szCs w:val="28"/>
          <w:lang w:val="uk-UA"/>
        </w:rPr>
        <w:t xml:space="preserve"> 5,5В. Цей варіант можливий, якщо номінали резисторів подільника R1, R9 не відповідають зазначеним на схемі.</w:t>
      </w:r>
    </w:p>
    <w:p w:rsidR="00247DF9" w:rsidRPr="003C7ACE" w:rsidRDefault="00247DF9" w:rsidP="00AB66BA">
      <w:pPr>
        <w:shd w:val="clear" w:color="auto" w:fill="FFFFFF"/>
        <w:spacing w:line="360" w:lineRule="auto"/>
        <w:ind w:firstLine="709"/>
        <w:jc w:val="center"/>
        <w:rPr>
          <w:sz w:val="28"/>
          <w:szCs w:val="28"/>
          <w:lang w:val="uk-UA"/>
        </w:rPr>
      </w:pPr>
      <w:r w:rsidRPr="003C7ACE">
        <w:rPr>
          <w:noProof/>
          <w:sz w:val="28"/>
          <w:szCs w:val="28"/>
        </w:rPr>
        <w:drawing>
          <wp:inline distT="0" distB="0" distL="0" distR="0" wp14:anchorId="093CEED3" wp14:editId="01A2D086">
            <wp:extent cx="3657600" cy="299691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64996" cy="3002976"/>
                    </a:xfrm>
                    <a:prstGeom prst="rect">
                      <a:avLst/>
                    </a:prstGeom>
                    <a:noFill/>
                    <a:ln>
                      <a:noFill/>
                    </a:ln>
                  </pic:spPr>
                </pic:pic>
              </a:graphicData>
            </a:graphic>
          </wp:inline>
        </w:drawing>
      </w:r>
    </w:p>
    <w:p w:rsidR="00C41B7E" w:rsidRPr="00C41B7E" w:rsidRDefault="00247DF9" w:rsidP="00C41B7E">
      <w:pPr>
        <w:shd w:val="clear" w:color="auto" w:fill="FFFFFF"/>
        <w:spacing w:line="360" w:lineRule="auto"/>
        <w:ind w:firstLine="709"/>
        <w:jc w:val="center"/>
        <w:rPr>
          <w:sz w:val="28"/>
          <w:szCs w:val="28"/>
        </w:rPr>
      </w:pPr>
      <w:r w:rsidRPr="007B0143">
        <w:rPr>
          <w:sz w:val="28"/>
          <w:szCs w:val="28"/>
        </w:rPr>
        <w:t>Рис.</w:t>
      </w:r>
      <w:r w:rsidR="00EA34B4">
        <w:rPr>
          <w:sz w:val="28"/>
          <w:szCs w:val="28"/>
          <w:lang w:val="uk-UA"/>
        </w:rPr>
        <w:t xml:space="preserve"> </w:t>
      </w:r>
      <w:r w:rsidR="00C63FA6">
        <w:rPr>
          <w:sz w:val="28"/>
          <w:szCs w:val="28"/>
          <w:lang w:val="uk-UA"/>
        </w:rPr>
        <w:t>3.2.1</w:t>
      </w:r>
      <w:r>
        <w:rPr>
          <w:sz w:val="28"/>
          <w:szCs w:val="28"/>
        </w:rPr>
        <w:t xml:space="preserve"> </w:t>
      </w:r>
      <w:r w:rsidRPr="00D96FBE">
        <w:rPr>
          <w:sz w:val="28"/>
          <w:szCs w:val="28"/>
          <w:lang w:val="uk-UA"/>
        </w:rPr>
        <w:t>Принципова схема пристрою захисту від перепадів напруги</w:t>
      </w:r>
    </w:p>
    <w:p w:rsidR="00EA34B4" w:rsidRPr="00C41B7E" w:rsidRDefault="00247DF9" w:rsidP="00C41B7E">
      <w:pPr>
        <w:shd w:val="clear" w:color="auto" w:fill="FFFFFF"/>
        <w:spacing w:line="360" w:lineRule="auto"/>
        <w:ind w:firstLine="709"/>
        <w:jc w:val="center"/>
        <w:rPr>
          <w:sz w:val="28"/>
          <w:szCs w:val="28"/>
        </w:rPr>
      </w:pPr>
      <w:r>
        <w:rPr>
          <w:b/>
          <w:sz w:val="28"/>
          <w:szCs w:val="28"/>
          <w:lang w:val="uk-UA"/>
        </w:rPr>
        <w:lastRenderedPageBreak/>
        <w:t xml:space="preserve">4. </w:t>
      </w:r>
      <w:r w:rsidR="00EA34B4">
        <w:rPr>
          <w:b/>
          <w:sz w:val="28"/>
          <w:szCs w:val="28"/>
          <w:lang w:val="uk-UA"/>
        </w:rPr>
        <w:t>КОНСТРУКТИВНО-ТЕХНОЛОГІЧНИЙ РОЗРАХУНОК ДРУКОВАНОЇ ПЛАТИ</w:t>
      </w:r>
    </w:p>
    <w:p w:rsidR="00FF2B00" w:rsidRPr="00EC756C" w:rsidRDefault="00FF2B00" w:rsidP="00EA34B4">
      <w:pPr>
        <w:spacing w:line="360" w:lineRule="auto"/>
        <w:ind w:firstLine="709"/>
        <w:jc w:val="both"/>
        <w:rPr>
          <w:b/>
          <w:sz w:val="28"/>
          <w:szCs w:val="28"/>
          <w:lang w:val="uk-UA"/>
        </w:rPr>
      </w:pPr>
      <w:r>
        <w:rPr>
          <w:b/>
          <w:sz w:val="28"/>
          <w:szCs w:val="28"/>
          <w:lang w:val="uk-UA"/>
        </w:rPr>
        <w:t>4.1 Розрахунок діаметрів отворів та площі плати</w:t>
      </w:r>
    </w:p>
    <w:p w:rsidR="00247DF9" w:rsidRDefault="00247DF9" w:rsidP="00247DF9">
      <w:pPr>
        <w:pStyle w:val="2"/>
        <w:spacing w:after="0" w:line="360" w:lineRule="auto"/>
        <w:ind w:left="0" w:firstLine="709"/>
        <w:jc w:val="both"/>
        <w:rPr>
          <w:sz w:val="28"/>
          <w:szCs w:val="28"/>
          <w:lang w:val="uk-UA"/>
        </w:rPr>
      </w:pPr>
      <w:r>
        <w:rPr>
          <w:sz w:val="28"/>
          <w:szCs w:val="28"/>
          <w:lang w:val="uk-UA"/>
        </w:rPr>
        <w:t>Для визначення площі розробленої конструкції друкованої</w:t>
      </w:r>
      <w:r w:rsidRPr="001C22AE">
        <w:rPr>
          <w:sz w:val="28"/>
          <w:szCs w:val="28"/>
          <w:lang w:val="uk-UA"/>
        </w:rPr>
        <w:t xml:space="preserve"> плати</w:t>
      </w:r>
      <w:r w:rsidRPr="001C22AE">
        <w:rPr>
          <w:sz w:val="28"/>
          <w:szCs w:val="28"/>
        </w:rPr>
        <w:t xml:space="preserve"> </w:t>
      </w:r>
      <w:r>
        <w:rPr>
          <w:sz w:val="28"/>
          <w:szCs w:val="28"/>
          <w:lang w:val="uk-UA"/>
        </w:rPr>
        <w:t>скористаємося формулою:</w:t>
      </w:r>
    </w:p>
    <w:p w:rsidR="00247DF9" w:rsidRDefault="00247DF9" w:rsidP="00247DF9">
      <w:pPr>
        <w:spacing w:line="360" w:lineRule="auto"/>
        <w:ind w:firstLine="709"/>
        <w:jc w:val="both"/>
        <w:rPr>
          <w:sz w:val="28"/>
          <w:szCs w:val="28"/>
          <w:lang w:val="uk-UA"/>
        </w:rPr>
      </w:pPr>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ДП</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S</m:t>
            </m:r>
          </m:sub>
        </m:sSub>
        <m:r>
          <w:rPr>
            <w:rFonts w:ascii="Cambria Math" w:hAnsi="Cambria Math"/>
            <w:sz w:val="28"/>
            <w:szCs w:val="28"/>
            <w:lang w:val="uk-UA"/>
          </w:rPr>
          <m:t>*</m:t>
        </m:r>
        <m:nary>
          <m:naryPr>
            <m:chr m:val="∑"/>
            <m:limLoc m:val="undOvr"/>
            <m:subHide m:val="1"/>
            <m:supHide m:val="1"/>
            <m:ctrlPr>
              <w:rPr>
                <w:rFonts w:ascii="Cambria Math" w:hAnsi="Cambria Math"/>
                <w:i/>
                <w:sz w:val="28"/>
                <w:szCs w:val="28"/>
                <w:lang w:val="uk-UA"/>
              </w:rPr>
            </m:ctrlPr>
          </m:naryPr>
          <m:sub/>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i</m:t>
                </m:r>
              </m:sub>
            </m:sSub>
          </m:e>
        </m:nary>
      </m:oMath>
      <w:r>
        <w:rPr>
          <w:sz w:val="28"/>
          <w:szCs w:val="28"/>
          <w:lang w:val="uk-UA"/>
        </w:rPr>
        <w:tab/>
        <w:t xml:space="preserve">                               (</w:t>
      </w:r>
      <w:r w:rsidR="0070180B">
        <w:rPr>
          <w:sz w:val="28"/>
          <w:szCs w:val="28"/>
          <w:lang w:val="uk-UA"/>
        </w:rPr>
        <w:t>4.1.1</w:t>
      </w:r>
      <w:r>
        <w:rPr>
          <w:sz w:val="28"/>
          <w:szCs w:val="28"/>
          <w:lang w:val="uk-UA"/>
        </w:rPr>
        <w:t>)</w:t>
      </w:r>
      <w:r>
        <w:rPr>
          <w:sz w:val="28"/>
          <w:szCs w:val="28"/>
          <w:lang w:val="uk-UA"/>
        </w:rPr>
        <w:tab/>
        <w:t xml:space="preserve">де  </w:t>
      </w:r>
      <w:proofErr w:type="spellStart"/>
      <w:r>
        <w:rPr>
          <w:sz w:val="28"/>
          <w:szCs w:val="28"/>
          <w:lang w:val="uk-UA"/>
        </w:rPr>
        <w:t>S</w:t>
      </w:r>
      <w:r>
        <w:rPr>
          <w:sz w:val="28"/>
          <w:szCs w:val="28"/>
          <w:vertAlign w:val="subscript"/>
          <w:lang w:val="uk-UA"/>
        </w:rPr>
        <w:t>i</w:t>
      </w:r>
      <w:proofErr w:type="spellEnd"/>
      <w:r>
        <w:rPr>
          <w:sz w:val="28"/>
          <w:szCs w:val="28"/>
          <w:vertAlign w:val="subscript"/>
          <w:lang w:val="uk-UA"/>
        </w:rPr>
        <w:t xml:space="preserve"> </w:t>
      </w:r>
      <w:r>
        <w:rPr>
          <w:sz w:val="28"/>
          <w:szCs w:val="28"/>
          <w:lang w:val="uk-UA"/>
        </w:rPr>
        <w:t>– настановна площа i-</w:t>
      </w:r>
      <w:proofErr w:type="spellStart"/>
      <w:r>
        <w:rPr>
          <w:sz w:val="28"/>
          <w:szCs w:val="28"/>
          <w:lang w:val="uk-UA"/>
        </w:rPr>
        <w:t>го</w:t>
      </w:r>
      <w:proofErr w:type="spellEnd"/>
      <w:r>
        <w:rPr>
          <w:sz w:val="28"/>
          <w:szCs w:val="28"/>
          <w:lang w:val="uk-UA"/>
        </w:rPr>
        <w:t xml:space="preserve"> навісного  елемента;</w:t>
      </w:r>
    </w:p>
    <w:p w:rsidR="00247DF9" w:rsidRDefault="00E649C5" w:rsidP="00247DF9">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 xml:space="preserve">S </m:t>
            </m:r>
          </m:sub>
        </m:sSub>
      </m:oMath>
      <w:r w:rsidR="00247DF9">
        <w:rPr>
          <w:sz w:val="28"/>
          <w:szCs w:val="28"/>
          <w:lang w:val="uk-UA"/>
        </w:rPr>
        <w:t>– коефіцієнт запасу площі плати (Ky = 1...3);</w:t>
      </w:r>
    </w:p>
    <w:p w:rsidR="00247DF9" w:rsidRDefault="00247DF9" w:rsidP="00247DF9">
      <w:pPr>
        <w:spacing w:line="360" w:lineRule="auto"/>
        <w:ind w:firstLine="709"/>
        <w:jc w:val="both"/>
        <w:rPr>
          <w:sz w:val="28"/>
          <w:szCs w:val="28"/>
          <w:lang w:val="uk-UA"/>
        </w:rPr>
      </w:pPr>
      <w:r>
        <w:rPr>
          <w:sz w:val="28"/>
          <w:szCs w:val="28"/>
          <w:lang w:val="uk-UA"/>
        </w:rPr>
        <w:t>З огляду на наявність перехідних отворів і друкованих провідників друковану плату необхідно вибирати із запасом.</w:t>
      </w:r>
    </w:p>
    <w:p w:rsidR="00247DF9" w:rsidRPr="00C60B72" w:rsidRDefault="00247DF9" w:rsidP="00247DF9">
      <w:pPr>
        <w:spacing w:line="360" w:lineRule="auto"/>
        <w:ind w:firstLine="709"/>
        <w:jc w:val="both"/>
        <w:rPr>
          <w:sz w:val="28"/>
          <w:szCs w:val="28"/>
          <w:lang w:val="uk-UA"/>
        </w:rPr>
      </w:pPr>
      <w:r>
        <w:rPr>
          <w:sz w:val="28"/>
          <w:szCs w:val="28"/>
          <w:lang w:val="uk-UA"/>
        </w:rPr>
        <w:t>Розрахунок для плати</w:t>
      </w:r>
      <w:r w:rsidRPr="00D31B5C">
        <w:rPr>
          <w:sz w:val="28"/>
          <w:szCs w:val="28"/>
        </w:rPr>
        <w:t xml:space="preserve"> </w:t>
      </w:r>
      <w:r w:rsidR="0088273E">
        <w:rPr>
          <w:sz w:val="28"/>
          <w:szCs w:val="28"/>
          <w:lang w:val="uk-UA"/>
        </w:rPr>
        <w:t>автомату захисту від перепадів мережевої напруги:</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1,4,7</m:t>
            </m:r>
          </m:sub>
        </m:sSub>
      </m:oMath>
      <w:r w:rsidR="00247DF9">
        <w:rPr>
          <w:sz w:val="28"/>
          <w:szCs w:val="28"/>
          <w:lang w:val="uk-UA"/>
        </w:rPr>
        <w:t>=</w:t>
      </w:r>
      <w:r w:rsidR="00247DF9" w:rsidRPr="00E378CC">
        <w:rPr>
          <w:sz w:val="28"/>
          <w:szCs w:val="28"/>
          <w:lang w:val="uk-UA"/>
        </w:rPr>
        <w:t xml:space="preserve"> </w:t>
      </w:r>
      <w:r w:rsidR="00247DF9">
        <w:rPr>
          <w:sz w:val="28"/>
          <w:szCs w:val="28"/>
          <w:lang w:val="uk-UA"/>
        </w:rPr>
        <w:t>49,5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2,3,8,10-17</m:t>
            </m:r>
          </m:sub>
        </m:sSub>
      </m:oMath>
      <w:r w:rsidR="00247DF9">
        <w:rPr>
          <w:sz w:val="28"/>
          <w:szCs w:val="28"/>
          <w:lang w:val="uk-UA"/>
        </w:rPr>
        <w:t>=</w:t>
      </w:r>
      <w:r w:rsidR="00247DF9" w:rsidRPr="00E378CC">
        <w:rPr>
          <w:sz w:val="28"/>
          <w:szCs w:val="28"/>
          <w:lang w:val="uk-UA"/>
        </w:rPr>
        <w:t xml:space="preserve"> </w:t>
      </w:r>
      <w:r w:rsidR="00247DF9">
        <w:rPr>
          <w:sz w:val="28"/>
          <w:szCs w:val="28"/>
          <w:lang w:val="uk-UA"/>
        </w:rPr>
        <w:t>13,8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5,9</m:t>
            </m:r>
          </m:sub>
        </m:sSub>
      </m:oMath>
      <w:r w:rsidR="00247DF9">
        <w:rPr>
          <w:sz w:val="28"/>
          <w:szCs w:val="28"/>
          <w:lang w:val="uk-UA"/>
        </w:rPr>
        <w:t>=</w:t>
      </w:r>
      <w:r w:rsidR="00247DF9" w:rsidRPr="00E378CC">
        <w:rPr>
          <w:sz w:val="28"/>
          <w:szCs w:val="28"/>
          <w:lang w:val="uk-UA"/>
        </w:rPr>
        <w:t xml:space="preserve"> </w:t>
      </w:r>
      <w:r w:rsidR="00247DF9">
        <w:rPr>
          <w:sz w:val="28"/>
          <w:szCs w:val="28"/>
          <w:lang w:val="uk-UA"/>
        </w:rPr>
        <w:t>28,8 мм</w:t>
      </w:r>
      <w:r w:rsidR="00247DF9">
        <w:rPr>
          <w:sz w:val="28"/>
          <w:szCs w:val="28"/>
          <w:vertAlign w:val="superscript"/>
          <w:lang w:val="uk-UA"/>
        </w:rPr>
        <w:t>2</w:t>
      </w:r>
      <w:r w:rsidR="00247DF9">
        <w:rPr>
          <w:sz w:val="28"/>
          <w:szCs w:val="28"/>
          <w:lang w:val="uk-UA"/>
        </w:rPr>
        <w:t>;</w:t>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t xml:space="preserve">        </w:t>
      </w:r>
      <w:r w:rsidR="00247DF9">
        <w:rPr>
          <w:sz w:val="28"/>
          <w:szCs w:val="28"/>
          <w:lang w:val="uk-UA"/>
        </w:rPr>
        <w:tab/>
      </w:r>
      <w:r w:rsidR="00247DF9">
        <w:rPr>
          <w:sz w:val="28"/>
          <w:szCs w:val="28"/>
          <w:lang w:val="uk-UA"/>
        </w:rPr>
        <w:tab/>
      </w:r>
      <w:r w:rsidR="00247DF9">
        <w:rPr>
          <w:sz w:val="28"/>
          <w:szCs w:val="28"/>
          <w:lang w:val="uk-UA"/>
        </w:rPr>
        <w:tab/>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6</m:t>
            </m:r>
          </m:sub>
        </m:sSub>
      </m:oMath>
      <w:r w:rsidR="00247DF9">
        <w:rPr>
          <w:sz w:val="28"/>
          <w:szCs w:val="28"/>
          <w:lang w:val="uk-UA"/>
        </w:rPr>
        <w:t>=23,4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R</m:t>
                </m:r>
              </m:sub>
            </m:sSub>
          </m:e>
          <m:sub>
            <m:r>
              <w:rPr>
                <w:rFonts w:ascii="Cambria Math" w:hAnsi="Cambria Math"/>
                <w:sz w:val="28"/>
                <w:szCs w:val="28"/>
                <w:lang w:val="uk-UA"/>
              </w:rPr>
              <m:t>18,19,20</m:t>
            </m:r>
          </m:sub>
        </m:sSub>
      </m:oMath>
      <w:r w:rsidR="00247DF9">
        <w:rPr>
          <w:sz w:val="28"/>
          <w:szCs w:val="28"/>
          <w:lang w:val="uk-UA"/>
        </w:rPr>
        <w:t>=75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m:t>
                </m:r>
              </m:sub>
            </m:sSub>
          </m:e>
          <m:sub>
            <m:r>
              <w:rPr>
                <w:rFonts w:ascii="Cambria Math" w:hAnsi="Cambria Math"/>
                <w:sz w:val="28"/>
                <w:szCs w:val="28"/>
                <w:lang w:val="uk-UA"/>
              </w:rPr>
              <m:t>1,3,4</m:t>
            </m:r>
          </m:sub>
        </m:sSub>
      </m:oMath>
      <w:r w:rsidR="00247DF9">
        <w:rPr>
          <w:sz w:val="28"/>
          <w:szCs w:val="28"/>
          <w:lang w:val="uk-UA"/>
        </w:rPr>
        <w:t>=122,6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S</m:t>
            </m:r>
          </m:e>
          <m: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2</m:t>
                </m:r>
              </m:sub>
            </m:sSub>
          </m:sub>
        </m:sSub>
      </m:oMath>
      <w:r w:rsidR="00247DF9">
        <w:rPr>
          <w:sz w:val="28"/>
          <w:szCs w:val="28"/>
          <w:lang w:val="uk-UA"/>
        </w:rPr>
        <w:t>=38,08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VD</m:t>
                </m:r>
              </m:sub>
            </m:sSub>
          </m:e>
          <m:sub>
            <m:r>
              <w:rPr>
                <w:rFonts w:ascii="Cambria Math" w:hAnsi="Cambria Math"/>
                <w:sz w:val="28"/>
                <w:szCs w:val="28"/>
                <w:lang w:val="uk-UA"/>
              </w:rPr>
              <m:t>1</m:t>
            </m:r>
          </m:sub>
        </m:sSub>
      </m:oMath>
      <w:r w:rsidR="00247DF9">
        <w:rPr>
          <w:sz w:val="28"/>
          <w:szCs w:val="28"/>
          <w:lang w:val="uk-UA"/>
        </w:rPr>
        <w:t>=6,6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VD</m:t>
                </m:r>
              </m:sub>
            </m:sSub>
          </m:e>
          <m:sub>
            <m:r>
              <w:rPr>
                <w:rFonts w:ascii="Cambria Math" w:hAnsi="Cambria Math"/>
                <w:sz w:val="28"/>
                <w:szCs w:val="28"/>
                <w:lang w:val="uk-UA"/>
              </w:rPr>
              <m:t>2,3</m:t>
            </m:r>
          </m:sub>
        </m:sSub>
      </m:oMath>
      <w:r w:rsidR="00247DF9">
        <w:rPr>
          <w:sz w:val="28"/>
          <w:szCs w:val="28"/>
          <w:lang w:val="uk-UA"/>
        </w:rPr>
        <w:t>=22,5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S</m:t>
            </m:r>
          </m:e>
          <m:sub>
            <m:sSub>
              <m:sSubPr>
                <m:ctrlPr>
                  <w:rPr>
                    <w:rFonts w:ascii="Cambria Math" w:hAnsi="Cambria Math"/>
                    <w:i/>
                    <w:sz w:val="28"/>
                    <w:szCs w:val="28"/>
                    <w:lang w:val="uk-UA"/>
                  </w:rPr>
                </m:ctrlPr>
              </m:sSubPr>
              <m:e>
                <m:r>
                  <w:rPr>
                    <w:rFonts w:ascii="Cambria Math" w:hAnsi="Cambria Math"/>
                    <w:sz w:val="28"/>
                    <w:szCs w:val="28"/>
                    <w:lang w:val="uk-UA"/>
                  </w:rPr>
                  <m:t>ZQ</m:t>
                </m:r>
              </m:e>
              <m:sub>
                <m:r>
                  <w:rPr>
                    <w:rFonts w:ascii="Cambria Math" w:hAnsi="Cambria Math"/>
                    <w:sz w:val="28"/>
                    <w:szCs w:val="28"/>
                    <w:lang w:val="uk-UA"/>
                  </w:rPr>
                  <m:t>1</m:t>
                </m:r>
              </m:sub>
            </m:sSub>
          </m:sub>
        </m:sSub>
      </m:oMath>
      <w:r w:rsidR="00247DF9">
        <w:rPr>
          <w:sz w:val="28"/>
          <w:szCs w:val="28"/>
          <w:lang w:val="uk-UA"/>
        </w:rPr>
        <w:t>=</w:t>
      </w:r>
      <w:r w:rsidR="00247DF9">
        <w:rPr>
          <w:sz w:val="28"/>
          <w:szCs w:val="28"/>
        </w:rPr>
        <w:t>60,6</w:t>
      </w:r>
      <w:r w:rsidR="00247DF9">
        <w:rPr>
          <w:sz w:val="28"/>
          <w:szCs w:val="28"/>
          <w:lang w:val="uk-UA"/>
        </w:rPr>
        <w:t xml:space="preserve"> мм</w:t>
      </w:r>
      <w:r w:rsidR="00247DF9">
        <w:rPr>
          <w:sz w:val="28"/>
          <w:szCs w:val="28"/>
          <w:vertAlign w:val="superscript"/>
          <w:lang w:val="uk-UA"/>
        </w:rPr>
        <w:t>2</w:t>
      </w:r>
      <w:r w:rsidR="00247DF9">
        <w:rPr>
          <w:sz w:val="28"/>
          <w:szCs w:val="28"/>
          <w:lang w:val="uk-UA"/>
        </w:rPr>
        <w:t>;</w:t>
      </w:r>
    </w:p>
    <w:p w:rsidR="00247DF9" w:rsidRDefault="00E649C5" w:rsidP="0070180B">
      <w:pPr>
        <w:spacing w:line="360" w:lineRule="auto"/>
        <w:ind w:firstLine="709"/>
        <w:jc w:val="both"/>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S</m:t>
            </m:r>
          </m:e>
          <m:sub>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m:t>
                </m:r>
              </m:sub>
            </m:sSub>
          </m:sub>
        </m:sSub>
      </m:oMath>
      <w:r w:rsidR="00247DF9">
        <w:rPr>
          <w:sz w:val="28"/>
          <w:szCs w:val="28"/>
          <w:lang w:val="uk-UA"/>
        </w:rPr>
        <w:t>=</w:t>
      </w:r>
      <w:r w:rsidR="00247DF9" w:rsidRPr="00AD5DD7">
        <w:rPr>
          <w:sz w:val="28"/>
          <w:szCs w:val="28"/>
        </w:rPr>
        <w:t>597.6</w:t>
      </w:r>
      <w:r w:rsidR="00247DF9">
        <w:rPr>
          <w:sz w:val="28"/>
          <w:szCs w:val="28"/>
          <w:lang w:val="uk-UA"/>
        </w:rPr>
        <w:t xml:space="preserve"> мм</w:t>
      </w:r>
      <w:r w:rsidR="00247DF9">
        <w:rPr>
          <w:sz w:val="28"/>
          <w:szCs w:val="28"/>
          <w:vertAlign w:val="superscript"/>
          <w:lang w:val="uk-UA"/>
        </w:rPr>
        <w:t>2</w:t>
      </w:r>
      <w:r w:rsidR="00247DF9">
        <w:rPr>
          <w:sz w:val="28"/>
          <w:szCs w:val="28"/>
          <w:lang w:val="uk-UA"/>
        </w:rPr>
        <w:t>;</w:t>
      </w:r>
    </w:p>
    <w:p w:rsidR="00247DF9" w:rsidRPr="0069076B" w:rsidRDefault="00E649C5" w:rsidP="0070180B">
      <w:pPr>
        <w:spacing w:line="360" w:lineRule="auto"/>
        <w:ind w:firstLine="709"/>
        <w:jc w:val="both"/>
        <w:rPr>
          <w:sz w:val="28"/>
          <w:szCs w:val="28"/>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DD</m:t>
                </m:r>
              </m:sub>
            </m:sSub>
          </m:e>
          <m:sub>
            <m:r>
              <w:rPr>
                <w:rFonts w:ascii="Cambria Math" w:hAnsi="Cambria Math"/>
                <w:sz w:val="28"/>
                <w:szCs w:val="28"/>
                <w:lang w:val="uk-UA"/>
              </w:rPr>
              <m:t>1</m:t>
            </m:r>
          </m:sub>
        </m:sSub>
      </m:oMath>
      <w:r w:rsidR="00247DF9">
        <w:rPr>
          <w:sz w:val="28"/>
          <w:szCs w:val="28"/>
          <w:lang w:val="uk-UA"/>
        </w:rPr>
        <w:t>=</w:t>
      </w:r>
      <w:r w:rsidR="00247DF9">
        <w:rPr>
          <w:sz w:val="28"/>
          <w:szCs w:val="28"/>
        </w:rPr>
        <w:t>116,</w:t>
      </w:r>
      <w:r w:rsidR="00247DF9" w:rsidRPr="00345D42">
        <w:rPr>
          <w:sz w:val="28"/>
          <w:szCs w:val="28"/>
        </w:rPr>
        <w:t>48</w:t>
      </w:r>
      <w:r w:rsidR="00247DF9">
        <w:rPr>
          <w:sz w:val="28"/>
          <w:szCs w:val="28"/>
          <w:lang w:val="uk-UA"/>
        </w:rPr>
        <w:t xml:space="preserve"> мм</w:t>
      </w:r>
      <w:r w:rsidR="00247DF9">
        <w:rPr>
          <w:sz w:val="28"/>
          <w:szCs w:val="28"/>
          <w:vertAlign w:val="superscript"/>
          <w:lang w:val="uk-UA"/>
        </w:rPr>
        <w:t>2</w:t>
      </w:r>
      <w:r w:rsidR="00247DF9">
        <w:rPr>
          <w:sz w:val="28"/>
          <w:szCs w:val="28"/>
          <w:lang w:val="uk-UA"/>
        </w:rPr>
        <w:t>;</w:t>
      </w:r>
    </w:p>
    <w:p w:rsidR="00247DF9" w:rsidRP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HG</m:t>
                </m:r>
              </m:sub>
            </m:sSub>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vertAlign w:val="subscript"/>
          </w:rPr>
          <m:t xml:space="preserve">475 </m:t>
        </m:r>
        <m:sSup>
          <m:sSupPr>
            <m:ctrlPr>
              <w:rPr>
                <w:rFonts w:ascii="Cambria Math" w:hAnsi="Cambria Math"/>
                <w:i/>
                <w:sz w:val="28"/>
                <w:szCs w:val="28"/>
                <w:vertAlign w:val="subscript"/>
              </w:rPr>
            </m:ctrlPr>
          </m:sSupPr>
          <m:e>
            <m:r>
              <w:rPr>
                <w:rFonts w:ascii="Cambria Math" w:hAnsi="Cambria Math"/>
                <w:sz w:val="28"/>
                <w:szCs w:val="28"/>
                <w:vertAlign w:val="subscript"/>
              </w:rPr>
              <m:t>мм</m:t>
            </m:r>
          </m:e>
          <m:sup>
            <m:r>
              <w:rPr>
                <w:rFonts w:ascii="Cambria Math" w:hAnsi="Cambria Math"/>
                <w:sz w:val="28"/>
                <w:szCs w:val="28"/>
                <w:vertAlign w:val="subscript"/>
              </w:rPr>
              <m:t>2</m:t>
            </m:r>
          </m:sup>
        </m:sSup>
        <m:r>
          <w:rPr>
            <w:rFonts w:ascii="Cambria Math" w:hAnsi="Cambria Math"/>
            <w:sz w:val="28"/>
            <w:szCs w:val="28"/>
            <w:vertAlign w:val="subscript"/>
          </w:rPr>
          <m:t>;</m:t>
        </m:r>
      </m:oMath>
      <w:r w:rsidR="0070180B">
        <w:rPr>
          <w:sz w:val="28"/>
          <w:szCs w:val="28"/>
          <w:vertAlign w:val="subscript"/>
          <w:lang w:val="uk-UA"/>
        </w:rPr>
        <w:t xml:space="preserve"> </w:t>
      </w:r>
    </w:p>
    <w:p w:rsid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DA</m:t>
                </m:r>
              </m:sub>
            </m:sSub>
          </m:e>
          <m:sub>
            <m:r>
              <w:rPr>
                <w:rFonts w:ascii="Cambria Math" w:hAnsi="Cambria Math"/>
                <w:sz w:val="28"/>
                <w:szCs w:val="28"/>
                <w:lang w:val="uk-UA"/>
              </w:rPr>
              <m:t>1</m:t>
            </m:r>
          </m:sub>
        </m:sSub>
        <m:r>
          <w:rPr>
            <w:rFonts w:ascii="Cambria Math" w:hAnsi="Cambria Math"/>
            <w:sz w:val="28"/>
            <w:szCs w:val="28"/>
            <w:lang w:val="uk-UA"/>
          </w:rPr>
          <m:t>=45</m:t>
        </m:r>
      </m:oMath>
      <w:r w:rsidR="00247DF9" w:rsidRPr="00345D42">
        <w:rPr>
          <w:sz w:val="28"/>
          <w:szCs w:val="28"/>
        </w:rPr>
        <w:t xml:space="preserve"> </w:t>
      </w:r>
      <m:oMath>
        <m:sSup>
          <m:sSupPr>
            <m:ctrlPr>
              <w:rPr>
                <w:rFonts w:ascii="Cambria Math" w:hAnsi="Cambria Math"/>
                <w:i/>
                <w:sz w:val="28"/>
                <w:szCs w:val="28"/>
                <w:vertAlign w:val="subscript"/>
              </w:rPr>
            </m:ctrlPr>
          </m:sSupPr>
          <m:e>
            <m:r>
              <w:rPr>
                <w:rFonts w:ascii="Cambria Math" w:hAnsi="Cambria Math"/>
                <w:sz w:val="28"/>
                <w:szCs w:val="28"/>
                <w:vertAlign w:val="subscript"/>
              </w:rPr>
              <m:t>мм</m:t>
            </m:r>
          </m:e>
          <m:sup>
            <m:r>
              <w:rPr>
                <w:rFonts w:ascii="Cambria Math" w:hAnsi="Cambria Math"/>
                <w:sz w:val="28"/>
                <w:szCs w:val="28"/>
                <w:vertAlign w:val="subscript"/>
              </w:rPr>
              <m:t>2</m:t>
            </m:r>
          </m:sup>
        </m:sSup>
        <m:r>
          <w:rPr>
            <w:rFonts w:ascii="Cambria Math" w:hAnsi="Cambria Math"/>
            <w:sz w:val="28"/>
            <w:szCs w:val="28"/>
            <w:vertAlign w:val="subscript"/>
            <w:lang w:val="uk-UA"/>
          </w:rPr>
          <m:t>;</m:t>
        </m:r>
      </m:oMath>
    </w:p>
    <w:p w:rsidR="00247DF9" w:rsidRP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H</m:t>
                </m:r>
              </m:sub>
            </m:sSub>
          </m:e>
          <m:sub>
            <m:r>
              <w:rPr>
                <w:rFonts w:ascii="Cambria Math" w:hAnsi="Cambria Math"/>
                <w:sz w:val="28"/>
                <w:szCs w:val="28"/>
                <w:lang w:val="uk-UA"/>
              </w:rPr>
              <m:t>1</m:t>
            </m:r>
          </m:sub>
        </m:sSub>
        <m:r>
          <w:rPr>
            <w:rFonts w:ascii="Cambria Math" w:hAnsi="Cambria Math"/>
            <w:sz w:val="28"/>
            <w:szCs w:val="28"/>
            <w:lang w:val="uk-UA"/>
          </w:rPr>
          <m:t xml:space="preserve">=19,6 </m:t>
        </m:r>
        <m:sSup>
          <m:sSupPr>
            <m:ctrlPr>
              <w:rPr>
                <w:rFonts w:ascii="Cambria Math" w:hAnsi="Cambria Math"/>
                <w:i/>
                <w:sz w:val="28"/>
                <w:szCs w:val="28"/>
                <w:vertAlign w:val="subscript"/>
              </w:rPr>
            </m:ctrlPr>
          </m:sSupPr>
          <m:e>
            <m:r>
              <w:rPr>
                <w:rFonts w:ascii="Cambria Math" w:hAnsi="Cambria Math"/>
                <w:sz w:val="28"/>
                <w:szCs w:val="28"/>
                <w:vertAlign w:val="subscript"/>
                <w:lang w:val="uk-UA"/>
              </w:rPr>
              <m:t>мм</m:t>
            </m:r>
          </m:e>
          <m:sup>
            <m:r>
              <w:rPr>
                <w:rFonts w:ascii="Cambria Math" w:hAnsi="Cambria Math"/>
                <w:sz w:val="28"/>
                <w:szCs w:val="28"/>
                <w:vertAlign w:val="subscript"/>
                <w:lang w:val="uk-UA"/>
              </w:rPr>
              <m:t>2</m:t>
            </m:r>
          </m:sup>
        </m:sSup>
        <m:r>
          <w:rPr>
            <w:rFonts w:ascii="Cambria Math" w:hAnsi="Cambria Math"/>
            <w:sz w:val="28"/>
            <w:szCs w:val="28"/>
            <w:vertAlign w:val="subscript"/>
            <w:lang w:val="uk-UA"/>
          </w:rPr>
          <m:t>;</m:t>
        </m:r>
      </m:oMath>
      <w:r w:rsidR="0070180B">
        <w:rPr>
          <w:sz w:val="28"/>
          <w:szCs w:val="28"/>
          <w:vertAlign w:val="subscript"/>
          <w:lang w:val="uk-UA"/>
        </w:rPr>
        <w:t xml:space="preserve"> </w:t>
      </w:r>
    </w:p>
    <w:p w:rsidR="00247DF9" w:rsidRP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SB</m:t>
                </m:r>
              </m:sub>
            </m:sSub>
          </m:e>
          <m:sub>
            <m:r>
              <w:rPr>
                <w:rFonts w:ascii="Cambria Math" w:hAnsi="Cambria Math"/>
                <w:sz w:val="28"/>
                <w:szCs w:val="28"/>
                <w:lang w:val="uk-UA"/>
              </w:rPr>
              <m:t>1,2,3</m:t>
            </m:r>
          </m:sub>
        </m:sSub>
        <m:r>
          <w:rPr>
            <w:rFonts w:ascii="Cambria Math" w:hAnsi="Cambria Math"/>
            <w:sz w:val="28"/>
            <w:szCs w:val="28"/>
            <w:lang w:val="uk-UA"/>
          </w:rPr>
          <m:t xml:space="preserve">=21 </m:t>
        </m:r>
        <m:sSup>
          <m:sSupPr>
            <m:ctrlPr>
              <w:rPr>
                <w:rFonts w:ascii="Cambria Math" w:hAnsi="Cambria Math"/>
                <w:i/>
                <w:sz w:val="28"/>
                <w:szCs w:val="28"/>
                <w:vertAlign w:val="subscript"/>
              </w:rPr>
            </m:ctrlPr>
          </m:sSupPr>
          <m:e>
            <m:r>
              <w:rPr>
                <w:rFonts w:ascii="Cambria Math" w:hAnsi="Cambria Math"/>
                <w:sz w:val="28"/>
                <w:szCs w:val="28"/>
                <w:vertAlign w:val="subscript"/>
                <w:lang w:val="uk-UA"/>
              </w:rPr>
              <m:t>мм</m:t>
            </m:r>
          </m:e>
          <m:sup>
            <m:r>
              <w:rPr>
                <w:rFonts w:ascii="Cambria Math" w:hAnsi="Cambria Math"/>
                <w:sz w:val="28"/>
                <w:szCs w:val="28"/>
                <w:vertAlign w:val="subscript"/>
                <w:lang w:val="uk-UA"/>
              </w:rPr>
              <m:t>2</m:t>
            </m:r>
          </m:sup>
        </m:sSup>
        <m:r>
          <w:rPr>
            <w:rFonts w:ascii="Cambria Math" w:hAnsi="Cambria Math"/>
            <w:sz w:val="28"/>
            <w:szCs w:val="28"/>
            <w:vertAlign w:val="subscript"/>
            <w:lang w:val="uk-UA"/>
          </w:rPr>
          <m:t>;</m:t>
        </m:r>
      </m:oMath>
      <w:r w:rsidR="0070180B">
        <w:rPr>
          <w:sz w:val="28"/>
          <w:szCs w:val="28"/>
          <w:vertAlign w:val="subscript"/>
          <w:lang w:val="uk-UA"/>
        </w:rPr>
        <w:t xml:space="preserve"> </w:t>
      </w:r>
    </w:p>
    <w:p w:rsidR="00247DF9" w:rsidRP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U</m:t>
                </m:r>
              </m:sub>
            </m:sSub>
          </m:e>
          <m:sub>
            <m:r>
              <w:rPr>
                <w:rFonts w:ascii="Cambria Math" w:hAnsi="Cambria Math"/>
                <w:sz w:val="28"/>
                <w:szCs w:val="28"/>
                <w:lang w:val="uk-UA"/>
              </w:rPr>
              <m:t>1</m:t>
            </m:r>
          </m:sub>
        </m:sSub>
        <m:r>
          <w:rPr>
            <w:rFonts w:ascii="Cambria Math" w:hAnsi="Cambria Math"/>
            <w:sz w:val="28"/>
            <w:szCs w:val="28"/>
            <w:lang w:val="uk-UA"/>
          </w:rPr>
          <m:t xml:space="preserve">=48,8 </m:t>
        </m:r>
        <m:sSup>
          <m:sSupPr>
            <m:ctrlPr>
              <w:rPr>
                <w:rFonts w:ascii="Cambria Math" w:hAnsi="Cambria Math"/>
                <w:i/>
                <w:sz w:val="28"/>
                <w:szCs w:val="28"/>
                <w:vertAlign w:val="subscript"/>
              </w:rPr>
            </m:ctrlPr>
          </m:sSupPr>
          <m:e>
            <m:r>
              <w:rPr>
                <w:rFonts w:ascii="Cambria Math" w:hAnsi="Cambria Math"/>
                <w:sz w:val="28"/>
                <w:szCs w:val="28"/>
                <w:vertAlign w:val="subscript"/>
                <w:lang w:val="uk-UA"/>
              </w:rPr>
              <m:t>мм</m:t>
            </m:r>
          </m:e>
          <m:sup>
            <m:r>
              <w:rPr>
                <w:rFonts w:ascii="Cambria Math" w:hAnsi="Cambria Math"/>
                <w:sz w:val="28"/>
                <w:szCs w:val="28"/>
                <w:vertAlign w:val="subscript"/>
                <w:lang w:val="uk-UA"/>
              </w:rPr>
              <m:t>2</m:t>
            </m:r>
          </m:sup>
        </m:sSup>
        <m:r>
          <w:rPr>
            <w:rFonts w:ascii="Cambria Math" w:hAnsi="Cambria Math"/>
            <w:sz w:val="28"/>
            <w:szCs w:val="28"/>
            <w:vertAlign w:val="subscript"/>
            <w:lang w:val="uk-UA"/>
          </w:rPr>
          <m:t>;</m:t>
        </m:r>
      </m:oMath>
      <w:r w:rsidR="0070180B">
        <w:rPr>
          <w:sz w:val="28"/>
          <w:szCs w:val="28"/>
          <w:vertAlign w:val="subscript"/>
          <w:lang w:val="uk-UA"/>
        </w:rPr>
        <w:t xml:space="preserve"> </w:t>
      </w:r>
    </w:p>
    <w:p w:rsidR="00247DF9" w:rsidRPr="0070180B" w:rsidRDefault="00E649C5" w:rsidP="0070180B">
      <w:pPr>
        <w:tabs>
          <w:tab w:val="left" w:pos="709"/>
        </w:tabs>
        <w:spacing w:line="360" w:lineRule="auto"/>
        <w:ind w:firstLine="709"/>
        <w:jc w:val="both"/>
        <w:rPr>
          <w:sz w:val="28"/>
          <w:szCs w:val="28"/>
          <w:lang w:val="uk-UA"/>
        </w:rPr>
      </w:pP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UV</m:t>
                </m:r>
              </m:sub>
            </m:sSub>
          </m:e>
          <m:sub>
            <m:r>
              <w:rPr>
                <w:rFonts w:ascii="Cambria Math" w:hAnsi="Cambria Math"/>
                <w:sz w:val="28"/>
                <w:szCs w:val="28"/>
                <w:lang w:val="uk-UA"/>
              </w:rPr>
              <m:t>1</m:t>
            </m:r>
          </m:sub>
        </m:sSub>
        <m:r>
          <w:rPr>
            <w:rFonts w:ascii="Cambria Math" w:hAnsi="Cambria Math"/>
            <w:sz w:val="28"/>
            <w:szCs w:val="28"/>
            <w:lang w:val="uk-UA"/>
          </w:rPr>
          <m:t xml:space="preserve">=1100 </m:t>
        </m:r>
        <m:sSup>
          <m:sSupPr>
            <m:ctrlPr>
              <w:rPr>
                <w:rFonts w:ascii="Cambria Math" w:hAnsi="Cambria Math"/>
                <w:i/>
                <w:sz w:val="28"/>
                <w:szCs w:val="28"/>
                <w:vertAlign w:val="subscript"/>
              </w:rPr>
            </m:ctrlPr>
          </m:sSupPr>
          <m:e>
            <m:r>
              <w:rPr>
                <w:rFonts w:ascii="Cambria Math" w:hAnsi="Cambria Math"/>
                <w:sz w:val="28"/>
                <w:szCs w:val="28"/>
                <w:vertAlign w:val="subscript"/>
              </w:rPr>
              <m:t>мм</m:t>
            </m:r>
          </m:e>
          <m:sup>
            <m:r>
              <w:rPr>
                <w:rFonts w:ascii="Cambria Math" w:hAnsi="Cambria Math"/>
                <w:sz w:val="28"/>
                <w:szCs w:val="28"/>
                <w:vertAlign w:val="subscript"/>
              </w:rPr>
              <m:t>2</m:t>
            </m:r>
          </m:sup>
        </m:sSup>
        <m:r>
          <w:rPr>
            <w:rFonts w:ascii="Cambria Math" w:hAnsi="Cambria Math"/>
            <w:sz w:val="28"/>
            <w:szCs w:val="28"/>
            <w:vertAlign w:val="subscript"/>
          </w:rPr>
          <m:t>;</m:t>
        </m:r>
      </m:oMath>
      <w:r w:rsidR="0070180B">
        <w:rPr>
          <w:sz w:val="28"/>
          <w:szCs w:val="28"/>
          <w:vertAlign w:val="subscript"/>
          <w:lang w:val="uk-UA"/>
        </w:rPr>
        <w:t xml:space="preserve"> </w:t>
      </w:r>
    </w:p>
    <w:p w:rsidR="00247DF9" w:rsidRPr="00240643" w:rsidRDefault="00247DF9" w:rsidP="00247DF9">
      <w:pPr>
        <w:tabs>
          <w:tab w:val="left" w:pos="709"/>
        </w:tabs>
        <w:spacing w:line="360" w:lineRule="auto"/>
        <w:ind w:firstLine="709"/>
        <w:jc w:val="both"/>
        <w:rPr>
          <w:sz w:val="28"/>
          <w:szCs w:val="28"/>
        </w:rPr>
      </w:pPr>
    </w:p>
    <w:p w:rsidR="00247DF9" w:rsidRDefault="00247DF9" w:rsidP="00247DF9">
      <w:pPr>
        <w:spacing w:line="360" w:lineRule="auto"/>
        <w:ind w:firstLine="709"/>
        <w:jc w:val="both"/>
        <w:rPr>
          <w:sz w:val="28"/>
          <w:szCs w:val="28"/>
          <w:lang w:val="uk-UA"/>
        </w:rPr>
      </w:pPr>
      <w:r>
        <w:rPr>
          <w:sz w:val="28"/>
          <w:szCs w:val="28"/>
          <w:lang w:val="uk-UA"/>
        </w:rPr>
        <w:t>За формулою одержуємо:</w:t>
      </w:r>
    </w:p>
    <w:p w:rsidR="00247DF9" w:rsidRPr="0069076B" w:rsidRDefault="00247DF9" w:rsidP="00247DF9">
      <w:pPr>
        <w:spacing w:line="360" w:lineRule="auto"/>
        <w:jc w:val="both"/>
        <w:rPr>
          <w:sz w:val="28"/>
          <w:szCs w:val="28"/>
          <w:lang w:val="uk-UA"/>
        </w:rPr>
      </w:pPr>
      <m:oMath>
        <m:r>
          <w:rPr>
            <w:rFonts w:ascii="Cambria Math" w:hAnsi="Cambria Math"/>
            <w:sz w:val="28"/>
            <w:szCs w:val="28"/>
          </w:rPr>
          <m:t>S</m:t>
        </m:r>
        <m:r>
          <w:rPr>
            <w:rFonts w:ascii="Cambria Math" w:hAnsi="Cambria Math"/>
            <w:sz w:val="28"/>
            <w:szCs w:val="28"/>
            <w:lang w:val="uk-UA"/>
          </w:rPr>
          <m:t>=</m:t>
        </m:r>
        <m:d>
          <m:dPr>
            <m:ctrlPr>
              <w:rPr>
                <w:rFonts w:ascii="Cambria Math" w:hAnsi="Cambria Math"/>
                <w:i/>
                <w:sz w:val="28"/>
                <w:szCs w:val="28"/>
              </w:rPr>
            </m:ctrlPr>
          </m:dPr>
          <m:e>
            <m:r>
              <w:rPr>
                <w:rFonts w:ascii="Cambria Math" w:hAnsi="Cambria Math"/>
                <w:sz w:val="28"/>
                <w:szCs w:val="28"/>
                <w:lang w:val="uk-UA"/>
              </w:rPr>
              <m:t>49,5*3+13,8*11+28,8*2+23,4+75*3+122,6*3+38,08+6,6+22,5*2+60,6+597,6+116,48+475+45+19,6+21*3+48,8+1100</m:t>
            </m:r>
          </m:e>
        </m:d>
        <m:r>
          <w:rPr>
            <w:rFonts w:ascii="Cambria Math" w:hAnsi="Cambria Math"/>
            <w:sz w:val="28"/>
            <w:szCs w:val="28"/>
            <w:lang w:val="uk-UA"/>
          </w:rPr>
          <m:t xml:space="preserve">*2= 7179,72 </m:t>
        </m:r>
      </m:oMath>
      <w:r>
        <w:rPr>
          <w:sz w:val="28"/>
          <w:szCs w:val="28"/>
          <w:lang w:val="uk-UA"/>
        </w:rPr>
        <w:t>мм</w:t>
      </w:r>
      <w:r>
        <w:rPr>
          <w:sz w:val="28"/>
          <w:szCs w:val="28"/>
          <w:vertAlign w:val="superscript"/>
          <w:lang w:val="uk-UA"/>
        </w:rPr>
        <w:t>2</w:t>
      </w:r>
      <w:r>
        <w:rPr>
          <w:sz w:val="28"/>
          <w:szCs w:val="28"/>
          <w:lang w:val="uk-UA"/>
        </w:rPr>
        <w:tab/>
        <w:t xml:space="preserve">      </w:t>
      </w:r>
    </w:p>
    <w:p w:rsidR="00247DF9" w:rsidRDefault="00247DF9" w:rsidP="00247DF9">
      <w:pPr>
        <w:spacing w:line="360" w:lineRule="auto"/>
        <w:ind w:firstLine="709"/>
        <w:jc w:val="both"/>
        <w:rPr>
          <w:sz w:val="28"/>
          <w:szCs w:val="28"/>
          <w:lang w:val="uk-UA"/>
        </w:rPr>
      </w:pPr>
      <w:r w:rsidRPr="00650BB4">
        <w:rPr>
          <w:sz w:val="28"/>
          <w:szCs w:val="28"/>
          <w:lang w:val="uk-UA"/>
        </w:rPr>
        <w:t>Згідно вищевикладеному вибираємо ДП розмірами</w:t>
      </w:r>
      <w:r>
        <w:rPr>
          <w:sz w:val="28"/>
          <w:szCs w:val="28"/>
          <w:lang w:val="uk-UA"/>
        </w:rPr>
        <w:t>: 80×90 мм.</w:t>
      </w:r>
    </w:p>
    <w:p w:rsidR="00247DF9" w:rsidRDefault="00247DF9" w:rsidP="00247DF9">
      <w:pPr>
        <w:spacing w:line="360" w:lineRule="auto"/>
        <w:ind w:firstLine="709"/>
        <w:jc w:val="both"/>
        <w:rPr>
          <w:sz w:val="28"/>
          <w:szCs w:val="28"/>
          <w:lang w:val="uk-UA"/>
        </w:rPr>
      </w:pPr>
      <w:r>
        <w:rPr>
          <w:sz w:val="28"/>
          <w:szCs w:val="28"/>
          <w:lang w:val="uk-UA"/>
        </w:rPr>
        <w:t xml:space="preserve">При розташуванні інтегральних схем і ЕРЕ на друкованій платі необхідно передбачати забезпечення основних технологічних вимог, пропонованих  до апаратури (пайку, автоматизовану зборку, ремонтопридатність, контроль,). </w:t>
      </w:r>
    </w:p>
    <w:p w:rsidR="00247DF9" w:rsidRPr="007E7FA0" w:rsidRDefault="00247DF9" w:rsidP="00247DF9">
      <w:pPr>
        <w:pStyle w:val="ac"/>
        <w:spacing w:line="360" w:lineRule="auto"/>
        <w:ind w:left="0" w:firstLine="709"/>
        <w:jc w:val="both"/>
        <w:rPr>
          <w:sz w:val="28"/>
          <w:szCs w:val="28"/>
          <w:lang w:val="uk-UA"/>
        </w:rPr>
      </w:pPr>
      <w:r w:rsidRPr="007E7FA0">
        <w:rPr>
          <w:sz w:val="28"/>
          <w:szCs w:val="28"/>
          <w:lang w:val="uk-UA"/>
        </w:rPr>
        <w:t>Для визначення основних параметрів друкованого монтажу виконується конструктивно-технологічний розрахунок друкарського монтажу, який проводиться з урахуванням виробничих погрішностей малюнка провідних елементів, фотошаблону,</w:t>
      </w:r>
      <w:r>
        <w:rPr>
          <w:sz w:val="28"/>
          <w:szCs w:val="28"/>
          <w:lang w:val="uk-UA"/>
        </w:rPr>
        <w:t xml:space="preserve"> базування, свердлення.</w:t>
      </w:r>
    </w:p>
    <w:p w:rsidR="00247DF9" w:rsidRPr="000252D8" w:rsidRDefault="00247DF9" w:rsidP="00247DF9">
      <w:pPr>
        <w:pStyle w:val="ac"/>
        <w:spacing w:line="360" w:lineRule="auto"/>
        <w:ind w:left="0" w:firstLine="709"/>
        <w:jc w:val="both"/>
        <w:rPr>
          <w:sz w:val="28"/>
          <w:szCs w:val="28"/>
          <w:lang w:val="ru-RU"/>
        </w:rPr>
      </w:pPr>
      <w:r w:rsidRPr="007E7FA0">
        <w:rPr>
          <w:sz w:val="28"/>
          <w:szCs w:val="28"/>
          <w:lang w:val="uk-UA"/>
        </w:rPr>
        <w:t>Основні умовні позначення, використовувані при розрахунку, приведені на малюнку</w:t>
      </w:r>
    </w:p>
    <w:p w:rsidR="00247DF9" w:rsidRDefault="00247DF9" w:rsidP="00247DF9">
      <w:pPr>
        <w:pStyle w:val="ac"/>
        <w:spacing w:line="360" w:lineRule="auto"/>
        <w:ind w:left="0" w:firstLine="709"/>
        <w:jc w:val="both"/>
        <w:rPr>
          <w:sz w:val="28"/>
          <w:szCs w:val="28"/>
          <w:lang w:val="uk-UA"/>
        </w:rPr>
      </w:pPr>
      <w:r>
        <w:rPr>
          <w:noProof/>
          <w:sz w:val="28"/>
          <w:szCs w:val="28"/>
          <w:lang w:val="ru-RU" w:eastAsia="ru-RU"/>
        </w:rPr>
        <w:drawing>
          <wp:inline distT="0" distB="0" distL="0" distR="0" wp14:anchorId="6CBF8570" wp14:editId="0A6EF9E7">
            <wp:extent cx="4886325" cy="1552575"/>
            <wp:effectExtent l="0" t="0" r="9525" b="9525"/>
            <wp:docPr id="22" name="Рисунок 22" descr="C:\Users\Данил\Desktop\pl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нил\Desktop\plata.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86325" cy="1552575"/>
                    </a:xfrm>
                    <a:prstGeom prst="rect">
                      <a:avLst/>
                    </a:prstGeom>
                    <a:noFill/>
                    <a:ln>
                      <a:noFill/>
                    </a:ln>
                  </pic:spPr>
                </pic:pic>
              </a:graphicData>
            </a:graphic>
          </wp:inline>
        </w:drawing>
      </w:r>
    </w:p>
    <w:p w:rsidR="00247DF9" w:rsidRPr="003B0BC2" w:rsidRDefault="00247DF9" w:rsidP="00247DF9">
      <w:pPr>
        <w:pStyle w:val="ac"/>
        <w:spacing w:line="360" w:lineRule="auto"/>
        <w:ind w:left="0" w:firstLine="709"/>
        <w:jc w:val="center"/>
        <w:rPr>
          <w:sz w:val="28"/>
          <w:szCs w:val="28"/>
          <w:lang w:val="uk-UA"/>
        </w:rPr>
      </w:pPr>
      <w:r>
        <w:rPr>
          <w:sz w:val="28"/>
          <w:szCs w:val="28"/>
          <w:lang w:val="uk-UA"/>
        </w:rPr>
        <w:t xml:space="preserve">Рис. </w:t>
      </w:r>
      <w:r w:rsidR="00EA34B4">
        <w:rPr>
          <w:sz w:val="28"/>
          <w:szCs w:val="28"/>
          <w:lang w:val="uk-UA"/>
        </w:rPr>
        <w:t>4.1</w:t>
      </w:r>
      <w:r>
        <w:rPr>
          <w:sz w:val="28"/>
          <w:szCs w:val="28"/>
          <w:lang w:val="uk-UA"/>
        </w:rPr>
        <w:t>.1 Графічне зображення ДП</w:t>
      </w:r>
    </w:p>
    <w:p w:rsidR="00247DF9" w:rsidRPr="0034347D" w:rsidRDefault="00247DF9" w:rsidP="00247DF9">
      <w:pPr>
        <w:spacing w:line="360" w:lineRule="auto"/>
        <w:ind w:firstLine="709"/>
        <w:jc w:val="both"/>
        <w:rPr>
          <w:sz w:val="28"/>
          <w:szCs w:val="28"/>
          <w:lang w:val="uk-UA"/>
        </w:rPr>
      </w:pPr>
      <w:proofErr w:type="spellStart"/>
      <w:r w:rsidRPr="0034347D">
        <w:rPr>
          <w:sz w:val="28"/>
          <w:szCs w:val="28"/>
          <w:lang w:val="uk-UA"/>
        </w:rPr>
        <w:t>Hn</w:t>
      </w:r>
      <w:proofErr w:type="spellEnd"/>
      <w:r w:rsidRPr="0034347D">
        <w:rPr>
          <w:sz w:val="28"/>
          <w:szCs w:val="28"/>
          <w:lang w:val="uk-UA"/>
        </w:rPr>
        <w:t xml:space="preserve"> - товщина ДП;</w:t>
      </w:r>
    </w:p>
    <w:p w:rsidR="00247DF9" w:rsidRPr="0034347D" w:rsidRDefault="00247DF9" w:rsidP="00247DF9">
      <w:pPr>
        <w:spacing w:line="360" w:lineRule="auto"/>
        <w:ind w:firstLine="709"/>
        <w:jc w:val="both"/>
        <w:rPr>
          <w:sz w:val="28"/>
          <w:szCs w:val="28"/>
          <w:lang w:val="uk-UA"/>
        </w:rPr>
      </w:pPr>
      <w:proofErr w:type="spellStart"/>
      <w:r w:rsidRPr="0034347D">
        <w:rPr>
          <w:sz w:val="28"/>
          <w:szCs w:val="28"/>
          <w:lang w:val="uk-UA"/>
        </w:rPr>
        <w:t>Hnc</w:t>
      </w:r>
      <w:proofErr w:type="spellEnd"/>
      <w:r w:rsidRPr="0034347D">
        <w:rPr>
          <w:sz w:val="28"/>
          <w:szCs w:val="28"/>
          <w:lang w:val="uk-UA"/>
        </w:rPr>
        <w:t xml:space="preserve"> - загальна сумарна товщина ДП;</w:t>
      </w:r>
    </w:p>
    <w:p w:rsidR="00247DF9" w:rsidRPr="0034347D" w:rsidRDefault="00247DF9" w:rsidP="00247DF9">
      <w:pPr>
        <w:spacing w:line="360" w:lineRule="auto"/>
        <w:ind w:firstLine="709"/>
        <w:jc w:val="both"/>
        <w:rPr>
          <w:sz w:val="28"/>
          <w:szCs w:val="28"/>
          <w:lang w:val="uk-UA"/>
        </w:rPr>
      </w:pPr>
      <w:proofErr w:type="spellStart"/>
      <w:r w:rsidRPr="0034347D">
        <w:rPr>
          <w:sz w:val="28"/>
          <w:szCs w:val="28"/>
          <w:lang w:val="uk-UA"/>
        </w:rPr>
        <w:t>Hм</w:t>
      </w:r>
      <w:proofErr w:type="spellEnd"/>
      <w:r w:rsidRPr="0034347D">
        <w:rPr>
          <w:sz w:val="28"/>
          <w:szCs w:val="28"/>
          <w:lang w:val="uk-UA"/>
        </w:rPr>
        <w:t xml:space="preserve"> - товщина підстави ДП;</w:t>
      </w:r>
    </w:p>
    <w:p w:rsidR="00247DF9" w:rsidRPr="0034347D" w:rsidRDefault="00247DF9" w:rsidP="00247DF9">
      <w:pPr>
        <w:spacing w:line="360" w:lineRule="auto"/>
        <w:ind w:firstLine="709"/>
        <w:jc w:val="both"/>
        <w:rPr>
          <w:sz w:val="28"/>
          <w:szCs w:val="28"/>
          <w:lang w:val="uk-UA"/>
        </w:rPr>
      </w:pPr>
      <w:proofErr w:type="spellStart"/>
      <w:r w:rsidRPr="0034347D">
        <w:rPr>
          <w:sz w:val="28"/>
          <w:szCs w:val="28"/>
          <w:lang w:val="uk-UA"/>
        </w:rPr>
        <w:lastRenderedPageBreak/>
        <w:t>hn</w:t>
      </w:r>
      <w:proofErr w:type="spellEnd"/>
      <w:r w:rsidRPr="0034347D">
        <w:rPr>
          <w:sz w:val="28"/>
          <w:szCs w:val="28"/>
          <w:lang w:val="uk-UA"/>
        </w:rPr>
        <w:t xml:space="preserve"> - товщина фольги;</w:t>
      </w:r>
    </w:p>
    <w:p w:rsidR="00247DF9" w:rsidRPr="0034347D" w:rsidRDefault="00247DF9" w:rsidP="00247DF9">
      <w:pPr>
        <w:spacing w:line="360" w:lineRule="auto"/>
        <w:ind w:firstLine="709"/>
        <w:jc w:val="both"/>
        <w:rPr>
          <w:sz w:val="28"/>
          <w:szCs w:val="28"/>
          <w:lang w:val="uk-UA"/>
        </w:rPr>
      </w:pPr>
      <w:r w:rsidRPr="0034347D">
        <w:rPr>
          <w:sz w:val="28"/>
          <w:szCs w:val="28"/>
          <w:lang w:val="uk-UA"/>
        </w:rPr>
        <w:t>h - товщина провідного малюнка;</w:t>
      </w:r>
    </w:p>
    <w:p w:rsidR="00247DF9" w:rsidRPr="0034347D" w:rsidRDefault="00247DF9" w:rsidP="00247DF9">
      <w:pPr>
        <w:spacing w:line="360" w:lineRule="auto"/>
        <w:ind w:firstLine="709"/>
        <w:jc w:val="both"/>
        <w:rPr>
          <w:sz w:val="28"/>
          <w:szCs w:val="28"/>
          <w:lang w:val="uk-UA"/>
        </w:rPr>
      </w:pPr>
      <w:r w:rsidRPr="0034347D">
        <w:rPr>
          <w:sz w:val="28"/>
          <w:szCs w:val="28"/>
          <w:lang w:val="uk-UA"/>
        </w:rPr>
        <w:t>l - відстань між центрами елементів;</w:t>
      </w:r>
    </w:p>
    <w:p w:rsidR="00247DF9" w:rsidRPr="0034347D" w:rsidRDefault="00247DF9" w:rsidP="00247DF9">
      <w:pPr>
        <w:spacing w:line="360" w:lineRule="auto"/>
        <w:ind w:firstLine="709"/>
        <w:jc w:val="both"/>
        <w:rPr>
          <w:sz w:val="28"/>
          <w:szCs w:val="28"/>
          <w:lang w:val="uk-UA"/>
        </w:rPr>
      </w:pPr>
      <w:r w:rsidRPr="0034347D">
        <w:rPr>
          <w:sz w:val="28"/>
          <w:szCs w:val="28"/>
          <w:lang w:val="uk-UA"/>
        </w:rPr>
        <w:t>t - ширина друкарського провідника;</w:t>
      </w:r>
    </w:p>
    <w:p w:rsidR="00247DF9" w:rsidRPr="0034347D" w:rsidRDefault="00247DF9" w:rsidP="00247DF9">
      <w:pPr>
        <w:spacing w:line="360" w:lineRule="auto"/>
        <w:ind w:firstLine="709"/>
        <w:jc w:val="both"/>
        <w:rPr>
          <w:sz w:val="28"/>
          <w:szCs w:val="28"/>
          <w:lang w:val="uk-UA"/>
        </w:rPr>
      </w:pPr>
      <w:r w:rsidRPr="0034347D">
        <w:rPr>
          <w:sz w:val="28"/>
          <w:szCs w:val="28"/>
          <w:lang w:val="uk-UA"/>
        </w:rPr>
        <w:t>Q - відстань від краю плати до елементів провідного малюнка;</w:t>
      </w:r>
    </w:p>
    <w:p w:rsidR="00247DF9" w:rsidRPr="0034347D" w:rsidRDefault="00247DF9" w:rsidP="00247DF9">
      <w:pPr>
        <w:spacing w:line="360" w:lineRule="auto"/>
        <w:ind w:firstLine="709"/>
        <w:jc w:val="both"/>
        <w:rPr>
          <w:sz w:val="28"/>
          <w:szCs w:val="28"/>
          <w:lang w:val="uk-UA"/>
        </w:rPr>
      </w:pPr>
      <w:r w:rsidRPr="0034347D">
        <w:rPr>
          <w:sz w:val="28"/>
          <w:szCs w:val="28"/>
          <w:lang w:val="uk-UA"/>
        </w:rPr>
        <w:t>d - діаметр отвору;</w:t>
      </w:r>
    </w:p>
    <w:p w:rsidR="00247DF9" w:rsidRPr="0034347D" w:rsidRDefault="00247DF9" w:rsidP="00247DF9">
      <w:pPr>
        <w:spacing w:line="360" w:lineRule="auto"/>
        <w:ind w:firstLine="709"/>
        <w:jc w:val="both"/>
        <w:rPr>
          <w:sz w:val="28"/>
          <w:szCs w:val="28"/>
          <w:lang w:val="uk-UA"/>
        </w:rPr>
      </w:pPr>
      <w:r w:rsidRPr="0034347D">
        <w:rPr>
          <w:sz w:val="28"/>
          <w:szCs w:val="28"/>
          <w:lang w:val="uk-UA"/>
        </w:rPr>
        <w:t>b - ширина гарантійного поясу;</w:t>
      </w:r>
    </w:p>
    <w:p w:rsidR="00247DF9" w:rsidRPr="0034347D" w:rsidRDefault="00247DF9" w:rsidP="00247DF9">
      <w:pPr>
        <w:spacing w:line="360" w:lineRule="auto"/>
        <w:ind w:firstLine="709"/>
        <w:jc w:val="both"/>
        <w:rPr>
          <w:sz w:val="28"/>
          <w:szCs w:val="28"/>
          <w:lang w:val="uk-UA"/>
        </w:rPr>
      </w:pPr>
      <w:r w:rsidRPr="0034347D">
        <w:rPr>
          <w:sz w:val="28"/>
          <w:szCs w:val="28"/>
          <w:lang w:val="uk-UA"/>
        </w:rPr>
        <w:t>D - діаметр контактної площі;</w:t>
      </w:r>
    </w:p>
    <w:p w:rsidR="00247DF9" w:rsidRPr="000252D8" w:rsidRDefault="00247DF9" w:rsidP="00247DF9">
      <w:pPr>
        <w:spacing w:line="360" w:lineRule="auto"/>
        <w:ind w:firstLine="709"/>
        <w:jc w:val="both"/>
        <w:rPr>
          <w:sz w:val="28"/>
          <w:szCs w:val="28"/>
          <w:lang w:val="uk-UA"/>
        </w:rPr>
      </w:pPr>
      <w:r w:rsidRPr="0034347D">
        <w:rPr>
          <w:sz w:val="28"/>
          <w:szCs w:val="28"/>
          <w:lang w:val="uk-UA"/>
        </w:rPr>
        <w:t>S - відстань між краями сусідніх елементів провідного малюнка.</w:t>
      </w:r>
      <w:r w:rsidRPr="007D2755">
        <w:rPr>
          <w:sz w:val="28"/>
          <w:szCs w:val="28"/>
          <w:lang w:val="uk-UA"/>
        </w:rPr>
        <w:t xml:space="preserve"> </w:t>
      </w:r>
      <w:r>
        <w:rPr>
          <w:sz w:val="28"/>
          <w:szCs w:val="28"/>
          <w:lang w:val="uk-UA"/>
        </w:rPr>
        <w:t>[9]</w:t>
      </w:r>
    </w:p>
    <w:p w:rsidR="005962E0" w:rsidRPr="00F313B2" w:rsidRDefault="005962E0" w:rsidP="005962E0">
      <w:pPr>
        <w:spacing w:line="360" w:lineRule="auto"/>
        <w:jc w:val="both"/>
        <w:rPr>
          <w:sz w:val="28"/>
          <w:szCs w:val="28"/>
          <w:lang w:val="uk-UA"/>
        </w:rPr>
      </w:pPr>
    </w:p>
    <w:p w:rsidR="00247DF9" w:rsidRPr="000252D8" w:rsidRDefault="00FF2B00" w:rsidP="005962E0">
      <w:pPr>
        <w:spacing w:line="360" w:lineRule="auto"/>
        <w:ind w:firstLine="709"/>
        <w:jc w:val="both"/>
        <w:rPr>
          <w:sz w:val="28"/>
          <w:szCs w:val="28"/>
          <w:lang w:val="uk-UA"/>
        </w:rPr>
      </w:pPr>
      <w:r>
        <w:rPr>
          <w:sz w:val="28"/>
          <w:szCs w:val="28"/>
          <w:lang w:val="uk-UA"/>
        </w:rPr>
        <w:t>Таблиця</w:t>
      </w:r>
      <w:r w:rsidR="00247DF9">
        <w:rPr>
          <w:sz w:val="28"/>
          <w:szCs w:val="28"/>
          <w:lang w:val="uk-UA"/>
        </w:rPr>
        <w:t xml:space="preserve"> </w:t>
      </w:r>
      <w:r>
        <w:rPr>
          <w:sz w:val="28"/>
          <w:szCs w:val="28"/>
          <w:lang w:val="uk-UA"/>
        </w:rPr>
        <w:t>4.1.1</w:t>
      </w:r>
      <w:r w:rsidR="00247DF9">
        <w:rPr>
          <w:sz w:val="28"/>
          <w:szCs w:val="28"/>
          <w:lang w:val="uk-UA"/>
        </w:rPr>
        <w:t xml:space="preserve"> </w:t>
      </w:r>
      <w:r w:rsidR="00247DF9" w:rsidRPr="003B0BC2">
        <w:rPr>
          <w:sz w:val="28"/>
          <w:szCs w:val="28"/>
          <w:lang w:val="uk-UA"/>
        </w:rPr>
        <w:t>Найменші номінальні значення основних розмірів е</w:t>
      </w:r>
      <w:r w:rsidR="00247DF9">
        <w:rPr>
          <w:sz w:val="28"/>
          <w:szCs w:val="28"/>
          <w:lang w:val="uk-UA"/>
        </w:rPr>
        <w:t>лементів друкованих плат для ву</w:t>
      </w:r>
      <w:r w:rsidR="00247DF9" w:rsidRPr="003B0BC2">
        <w:rPr>
          <w:sz w:val="28"/>
          <w:szCs w:val="28"/>
          <w:lang w:val="uk-UA"/>
        </w:rPr>
        <w:t>зького місця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1744"/>
        <w:gridCol w:w="3389"/>
      </w:tblGrid>
      <w:tr w:rsidR="00247DF9" w:rsidRPr="00FF2B00" w:rsidTr="00AD0D6B">
        <w:trPr>
          <w:cantSplit/>
          <w:trHeight w:hRule="exact" w:val="13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47DF9" w:rsidRPr="00FF2B00" w:rsidRDefault="00247DF9" w:rsidP="00AD0D6B">
            <w:pPr>
              <w:spacing w:line="276" w:lineRule="auto"/>
              <w:jc w:val="center"/>
              <w:rPr>
                <w:rFonts w:eastAsia="Calibri"/>
                <w:b/>
                <w:sz w:val="28"/>
                <w:szCs w:val="28"/>
                <w:lang w:val="uk-UA"/>
              </w:rPr>
            </w:pPr>
            <w:r w:rsidRPr="007D2755">
              <w:rPr>
                <w:rFonts w:eastAsia="Calibri"/>
                <w:b/>
                <w:sz w:val="28"/>
                <w:szCs w:val="28"/>
                <w:lang w:val="uk-UA"/>
              </w:rPr>
              <w:t>Найменування параметра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47DF9" w:rsidRPr="00FF2B00" w:rsidRDefault="00247DF9" w:rsidP="00AD0D6B">
            <w:pPr>
              <w:spacing w:line="276" w:lineRule="auto"/>
              <w:jc w:val="center"/>
              <w:rPr>
                <w:rFonts w:eastAsia="Calibri"/>
                <w:b/>
                <w:sz w:val="28"/>
                <w:szCs w:val="28"/>
                <w:lang w:val="uk-UA"/>
              </w:rPr>
            </w:pPr>
            <w:r w:rsidRPr="007D2755">
              <w:rPr>
                <w:rFonts w:eastAsia="Calibri"/>
                <w:b/>
                <w:sz w:val="28"/>
                <w:szCs w:val="28"/>
                <w:lang w:val="uk-UA"/>
              </w:rPr>
              <w:t>Позначення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47DF9" w:rsidRPr="00FF2B00" w:rsidRDefault="00247DF9" w:rsidP="00AD0D6B">
            <w:pPr>
              <w:shd w:val="clear" w:color="auto" w:fill="FFFFFF" w:themeFill="background1"/>
              <w:spacing w:line="276" w:lineRule="auto"/>
              <w:jc w:val="center"/>
              <w:rPr>
                <w:rFonts w:eastAsia="Calibri"/>
                <w:b/>
                <w:sz w:val="28"/>
                <w:szCs w:val="28"/>
                <w:lang w:val="uk-UA"/>
              </w:rPr>
            </w:pPr>
            <w:r w:rsidRPr="007D2755">
              <w:rPr>
                <w:rFonts w:eastAsia="Calibri"/>
                <w:b/>
                <w:sz w:val="28"/>
                <w:szCs w:val="28"/>
                <w:shd w:val="clear" w:color="auto" w:fill="FFFFFF" w:themeFill="background1"/>
                <w:lang w:val="uk-UA"/>
              </w:rPr>
              <w:t>Значення параметрів для 3 класу точності ДП</w:t>
            </w:r>
          </w:p>
        </w:tc>
      </w:tr>
      <w:tr w:rsidR="00247DF9" w:rsidRPr="00FF2B00" w:rsidTr="00AD0D6B">
        <w:trPr>
          <w:cantSplit/>
          <w:trHeight w:hRule="exact" w:val="56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47DF9" w:rsidRPr="00FF2B00" w:rsidRDefault="00247DF9" w:rsidP="00AD0D6B">
            <w:pPr>
              <w:spacing w:line="276" w:lineRule="auto"/>
              <w:jc w:val="center"/>
              <w:rPr>
                <w:sz w:val="28"/>
                <w:szCs w:val="28"/>
                <w:lang w:val="uk-UA"/>
              </w:rPr>
            </w:pPr>
            <w:r w:rsidRPr="0034347D">
              <w:rPr>
                <w:sz w:val="28"/>
                <w:szCs w:val="28"/>
                <w:lang w:val="uk-UA"/>
              </w:rPr>
              <w:t>Ширина провідника, мм</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DF9" w:rsidRPr="00FF2B00" w:rsidRDefault="00E649C5" w:rsidP="00AD0D6B">
            <w:pPr>
              <w:spacing w:line="276" w:lineRule="auto"/>
              <w:jc w:val="center"/>
              <w:rPr>
                <w:sz w:val="28"/>
                <w:szCs w:val="28"/>
                <w:lang w:val="uk-UA"/>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m:t>
                    </m:r>
                  </m:sub>
                </m:sSub>
              </m:oMath>
            </m:oMathPara>
          </w:p>
          <w:p w:rsidR="00247DF9" w:rsidRPr="00FF2B00" w:rsidRDefault="00247DF9" w:rsidP="00AD0D6B">
            <w:pPr>
              <w:spacing w:line="276" w:lineRule="auto"/>
              <w:jc w:val="center"/>
              <w:rPr>
                <w:sz w:val="28"/>
                <w:szCs w:val="28"/>
                <w:vertAlign w:val="subscript"/>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DF9" w:rsidRPr="00FF2B00" w:rsidRDefault="00247DF9" w:rsidP="00AD0D6B">
            <w:pPr>
              <w:spacing w:line="276" w:lineRule="auto"/>
              <w:jc w:val="center"/>
              <w:rPr>
                <w:sz w:val="28"/>
                <w:szCs w:val="28"/>
                <w:lang w:val="uk-UA"/>
              </w:rPr>
            </w:pPr>
            <w:r w:rsidRPr="00FF2B00">
              <w:rPr>
                <w:sz w:val="28"/>
                <w:szCs w:val="28"/>
                <w:lang w:val="uk-UA"/>
              </w:rPr>
              <w:t>0,</w:t>
            </w:r>
            <w:r>
              <w:rPr>
                <w:sz w:val="28"/>
                <w:szCs w:val="28"/>
                <w:lang w:val="uk-UA"/>
              </w:rPr>
              <w:t>2</w:t>
            </w:r>
            <w:r w:rsidRPr="00FF2B00">
              <w:rPr>
                <w:sz w:val="28"/>
                <w:szCs w:val="28"/>
                <w:lang w:val="uk-UA"/>
              </w:rPr>
              <w:t>5</w:t>
            </w:r>
          </w:p>
          <w:p w:rsidR="00247DF9" w:rsidRPr="00FF2B00" w:rsidRDefault="00247DF9" w:rsidP="00AD0D6B">
            <w:pPr>
              <w:spacing w:line="276" w:lineRule="auto"/>
              <w:jc w:val="center"/>
              <w:rPr>
                <w:sz w:val="28"/>
                <w:szCs w:val="28"/>
                <w:lang w:val="uk-UA"/>
              </w:rPr>
            </w:pPr>
          </w:p>
        </w:tc>
      </w:tr>
      <w:tr w:rsidR="00247DF9" w:rsidTr="00AD0D6B">
        <w:trPr>
          <w:cantSplit/>
          <w:trHeight w:hRule="exact" w:val="7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47DF9" w:rsidRPr="0034347D" w:rsidRDefault="00247DF9" w:rsidP="00AD0D6B">
            <w:pPr>
              <w:spacing w:line="276" w:lineRule="auto"/>
              <w:jc w:val="center"/>
              <w:rPr>
                <w:sz w:val="28"/>
                <w:szCs w:val="28"/>
              </w:rPr>
            </w:pPr>
            <w:r w:rsidRPr="0034347D">
              <w:rPr>
                <w:sz w:val="28"/>
                <w:szCs w:val="28"/>
                <w:lang w:val="uk-UA"/>
              </w:rPr>
              <w:t>Відстань між краями сусідніх елементів провідного малюнка, мм</w:t>
            </w:r>
          </w:p>
        </w:tc>
        <w:tc>
          <w:tcPr>
            <w:tcW w:w="0" w:type="auto"/>
            <w:tcBorders>
              <w:top w:val="single" w:sz="4" w:space="0" w:color="auto"/>
              <w:left w:val="single" w:sz="4" w:space="0" w:color="auto"/>
              <w:bottom w:val="single" w:sz="4" w:space="0" w:color="auto"/>
              <w:right w:val="single" w:sz="4" w:space="0" w:color="auto"/>
            </w:tcBorders>
            <w:vAlign w:val="center"/>
          </w:tcPr>
          <w:p w:rsidR="00247DF9" w:rsidRPr="0034347D" w:rsidRDefault="00247DF9" w:rsidP="00AD0D6B">
            <w:pPr>
              <w:spacing w:line="276" w:lineRule="auto"/>
              <w:jc w:val="center"/>
              <w:rPr>
                <w:sz w:val="28"/>
                <w:szCs w:val="28"/>
              </w:rPr>
            </w:pPr>
            <w:r w:rsidRPr="0034347D">
              <w:rPr>
                <w:sz w:val="28"/>
                <w:szCs w:val="28"/>
                <w:lang w:val="en-US"/>
              </w:rPr>
              <w:t>S</w:t>
            </w:r>
            <w:r w:rsidRPr="0034347D">
              <w:rPr>
                <w:sz w:val="28"/>
                <w:szCs w:val="28"/>
                <w:vertAlign w:val="subscript"/>
              </w:rPr>
              <w:t>М</w:t>
            </w:r>
          </w:p>
          <w:p w:rsidR="00247DF9" w:rsidRPr="0034347D" w:rsidRDefault="00247DF9" w:rsidP="00AD0D6B">
            <w:pPr>
              <w:spacing w:line="276" w:lineRule="auto"/>
              <w:jc w:val="center"/>
              <w:rPr>
                <w:sz w:val="28"/>
                <w:szCs w:val="28"/>
                <w:vertAlign w:val="subscript"/>
              </w:rPr>
            </w:pPr>
          </w:p>
        </w:tc>
        <w:tc>
          <w:tcPr>
            <w:tcW w:w="0" w:type="auto"/>
            <w:tcBorders>
              <w:top w:val="single" w:sz="4" w:space="0" w:color="auto"/>
              <w:left w:val="single" w:sz="4" w:space="0" w:color="auto"/>
              <w:bottom w:val="single" w:sz="4" w:space="0" w:color="auto"/>
              <w:right w:val="single" w:sz="4" w:space="0" w:color="auto"/>
            </w:tcBorders>
            <w:vAlign w:val="center"/>
          </w:tcPr>
          <w:p w:rsidR="00247DF9" w:rsidRPr="0034347D" w:rsidRDefault="00247DF9" w:rsidP="00AD0D6B">
            <w:pPr>
              <w:spacing w:line="276" w:lineRule="auto"/>
              <w:jc w:val="center"/>
              <w:rPr>
                <w:sz w:val="28"/>
                <w:szCs w:val="28"/>
              </w:rPr>
            </w:pPr>
            <w:r>
              <w:rPr>
                <w:sz w:val="28"/>
                <w:szCs w:val="28"/>
              </w:rPr>
              <w:t>0,</w:t>
            </w:r>
            <w:r>
              <w:rPr>
                <w:sz w:val="28"/>
                <w:szCs w:val="28"/>
                <w:lang w:val="uk-UA"/>
              </w:rPr>
              <w:t>2</w:t>
            </w:r>
            <w:r w:rsidRPr="0034347D">
              <w:rPr>
                <w:sz w:val="28"/>
                <w:szCs w:val="28"/>
              </w:rPr>
              <w:t>5</w:t>
            </w:r>
          </w:p>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rPr>
            </w:pPr>
          </w:p>
        </w:tc>
      </w:tr>
      <w:tr w:rsidR="00247DF9" w:rsidTr="00AD0D6B">
        <w:trPr>
          <w:cantSplit/>
          <w:trHeight w:hRule="exact" w:val="69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47DF9" w:rsidRPr="0034347D" w:rsidRDefault="00247DF9" w:rsidP="00AD0D6B">
            <w:pPr>
              <w:spacing w:line="276" w:lineRule="auto"/>
              <w:jc w:val="center"/>
              <w:rPr>
                <w:sz w:val="28"/>
                <w:szCs w:val="28"/>
                <w:lang w:val="uk-UA"/>
              </w:rPr>
            </w:pPr>
            <w:r w:rsidRPr="0034347D">
              <w:rPr>
                <w:sz w:val="28"/>
                <w:szCs w:val="28"/>
                <w:lang w:val="uk-UA"/>
              </w:rPr>
              <w:t>Відношення діаметра металізованого отвору до товщини плати</w:t>
            </w:r>
          </w:p>
        </w:tc>
        <w:tc>
          <w:tcPr>
            <w:tcW w:w="0" w:type="auto"/>
            <w:tcBorders>
              <w:top w:val="single" w:sz="4" w:space="0" w:color="auto"/>
              <w:left w:val="single" w:sz="4" w:space="0" w:color="auto"/>
              <w:bottom w:val="single" w:sz="4" w:space="0" w:color="auto"/>
              <w:right w:val="single" w:sz="4" w:space="0" w:color="auto"/>
            </w:tcBorders>
            <w:vAlign w:val="center"/>
          </w:tcPr>
          <w:p w:rsidR="00247DF9" w:rsidRPr="0034347D" w:rsidRDefault="00247DF9" w:rsidP="00AD0D6B">
            <w:pPr>
              <w:spacing w:line="276" w:lineRule="auto"/>
              <w:jc w:val="center"/>
              <w:rPr>
                <w:sz w:val="28"/>
                <w:szCs w:val="28"/>
              </w:rPr>
            </w:pPr>
            <w:r w:rsidRPr="0034347D">
              <w:rPr>
                <w:sz w:val="28"/>
                <w:szCs w:val="28"/>
                <w:lang w:val="en-US"/>
              </w:rPr>
              <w:t>I</w:t>
            </w:r>
          </w:p>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247DF9" w:rsidRPr="0034347D" w:rsidRDefault="00247DF9" w:rsidP="00AD0D6B">
            <w:pPr>
              <w:spacing w:line="276" w:lineRule="auto"/>
              <w:jc w:val="center"/>
              <w:rPr>
                <w:sz w:val="28"/>
                <w:szCs w:val="28"/>
              </w:rPr>
            </w:pPr>
            <w:r w:rsidRPr="0034347D">
              <w:rPr>
                <w:sz w:val="28"/>
                <w:szCs w:val="28"/>
              </w:rPr>
              <w:t>0,33</w:t>
            </w:r>
          </w:p>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rPr>
            </w:pPr>
          </w:p>
        </w:tc>
      </w:tr>
      <w:tr w:rsidR="00247DF9" w:rsidTr="00AD0D6B">
        <w:trPr>
          <w:cantSplit/>
          <w:trHeight w:hRule="exact" w:val="70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47DF9" w:rsidRPr="0034347D" w:rsidRDefault="00247DF9" w:rsidP="00AD0D6B">
            <w:pPr>
              <w:spacing w:line="276" w:lineRule="auto"/>
              <w:jc w:val="center"/>
              <w:rPr>
                <w:sz w:val="28"/>
                <w:szCs w:val="28"/>
              </w:rPr>
            </w:pPr>
            <w:r w:rsidRPr="0034347D">
              <w:rPr>
                <w:sz w:val="28"/>
                <w:szCs w:val="28"/>
                <w:lang w:val="uk-UA"/>
              </w:rPr>
              <w:t>Ширина гарантійного паска контактної площадки, мм</w:t>
            </w:r>
          </w:p>
        </w:tc>
        <w:tc>
          <w:tcPr>
            <w:tcW w:w="0" w:type="auto"/>
            <w:tcBorders>
              <w:top w:val="single" w:sz="4" w:space="0" w:color="auto"/>
              <w:left w:val="single" w:sz="4" w:space="0" w:color="auto"/>
              <w:bottom w:val="single" w:sz="4" w:space="0" w:color="auto"/>
              <w:right w:val="single" w:sz="4" w:space="0" w:color="auto"/>
            </w:tcBorders>
            <w:vAlign w:val="center"/>
          </w:tcPr>
          <w:p w:rsidR="00247DF9" w:rsidRPr="0034347D" w:rsidRDefault="00247DF9" w:rsidP="00AD0D6B">
            <w:pPr>
              <w:spacing w:line="276" w:lineRule="auto"/>
              <w:jc w:val="center"/>
              <w:rPr>
                <w:sz w:val="28"/>
                <w:szCs w:val="28"/>
              </w:rPr>
            </w:pPr>
          </w:p>
          <w:p w:rsidR="00247DF9" w:rsidRPr="0034347D" w:rsidRDefault="00247DF9" w:rsidP="00AD0D6B">
            <w:pPr>
              <w:spacing w:line="276" w:lineRule="auto"/>
              <w:jc w:val="center"/>
              <w:rPr>
                <w:sz w:val="28"/>
                <w:szCs w:val="28"/>
                <w:vertAlign w:val="subscript"/>
              </w:rPr>
            </w:pPr>
            <w:r w:rsidRPr="0034347D">
              <w:rPr>
                <w:sz w:val="28"/>
                <w:szCs w:val="28"/>
                <w:lang w:val="en-US"/>
              </w:rPr>
              <w:t>B</w:t>
            </w:r>
            <w:r w:rsidRPr="0034347D">
              <w:rPr>
                <w:sz w:val="28"/>
                <w:szCs w:val="28"/>
                <w:vertAlign w:val="subscript"/>
              </w:rPr>
              <w:t>М</w:t>
            </w:r>
          </w:p>
        </w:tc>
        <w:tc>
          <w:tcPr>
            <w:tcW w:w="0" w:type="auto"/>
            <w:tcBorders>
              <w:top w:val="single" w:sz="4" w:space="0" w:color="auto"/>
              <w:left w:val="single" w:sz="4" w:space="0" w:color="auto"/>
              <w:bottom w:val="single" w:sz="4" w:space="0" w:color="auto"/>
              <w:right w:val="single" w:sz="4" w:space="0" w:color="auto"/>
            </w:tcBorders>
            <w:vAlign w:val="center"/>
          </w:tcPr>
          <w:p w:rsidR="00247DF9" w:rsidRPr="00417F9B" w:rsidRDefault="00247DF9" w:rsidP="00AD0D6B">
            <w:pPr>
              <w:spacing w:line="276" w:lineRule="auto"/>
              <w:jc w:val="center"/>
              <w:rPr>
                <w:sz w:val="28"/>
                <w:szCs w:val="28"/>
                <w:lang w:val="uk-UA"/>
              </w:rPr>
            </w:pPr>
            <w:r>
              <w:rPr>
                <w:sz w:val="28"/>
                <w:szCs w:val="28"/>
              </w:rPr>
              <w:t>0,</w:t>
            </w:r>
            <w:r>
              <w:rPr>
                <w:sz w:val="28"/>
                <w:szCs w:val="28"/>
                <w:lang w:val="uk-UA"/>
              </w:rPr>
              <w:t>1</w:t>
            </w:r>
          </w:p>
          <w:p w:rsidR="00247DF9" w:rsidRPr="0034347D" w:rsidRDefault="00247DF9" w:rsidP="00AD0D6B">
            <w:pPr>
              <w:spacing w:line="276" w:lineRule="auto"/>
              <w:jc w:val="center"/>
              <w:rPr>
                <w:sz w:val="28"/>
                <w:szCs w:val="28"/>
              </w:rPr>
            </w:pPr>
          </w:p>
        </w:tc>
      </w:tr>
    </w:tbl>
    <w:p w:rsidR="00247DF9" w:rsidRDefault="00247DF9" w:rsidP="00247DF9">
      <w:pPr>
        <w:spacing w:line="360" w:lineRule="auto"/>
        <w:ind w:firstLine="709"/>
        <w:jc w:val="both"/>
        <w:rPr>
          <w:sz w:val="28"/>
          <w:szCs w:val="28"/>
          <w:lang w:val="en-US"/>
        </w:rPr>
      </w:pPr>
    </w:p>
    <w:p w:rsidR="00247DF9" w:rsidRPr="00EC3576" w:rsidRDefault="00247DF9" w:rsidP="00247DF9">
      <w:pPr>
        <w:spacing w:line="360" w:lineRule="auto"/>
        <w:ind w:firstLine="709"/>
        <w:jc w:val="both"/>
        <w:rPr>
          <w:sz w:val="28"/>
          <w:szCs w:val="28"/>
          <w:lang w:val="uk-UA"/>
        </w:rPr>
      </w:pPr>
      <w:r w:rsidRPr="00EC3576">
        <w:rPr>
          <w:sz w:val="28"/>
          <w:szCs w:val="28"/>
          <w:lang w:val="uk-UA"/>
        </w:rPr>
        <w:t>Діаметри монтажних і перехідних  отворів повинні відповідати ДСТ 10317-79.</w:t>
      </w:r>
    </w:p>
    <w:p w:rsidR="00247DF9" w:rsidRDefault="00247DF9" w:rsidP="00247DF9">
      <w:pPr>
        <w:spacing w:line="360" w:lineRule="auto"/>
        <w:ind w:firstLine="709"/>
        <w:jc w:val="both"/>
        <w:rPr>
          <w:sz w:val="28"/>
          <w:szCs w:val="28"/>
          <w:lang w:val="uk-UA"/>
        </w:rPr>
      </w:pPr>
      <w:r w:rsidRPr="00EC3576">
        <w:rPr>
          <w:sz w:val="28"/>
          <w:szCs w:val="28"/>
          <w:lang w:val="uk-UA"/>
        </w:rPr>
        <w:t>Мінімальний діаметр перехідного отвору:</w:t>
      </w:r>
    </w:p>
    <w:p w:rsidR="00247DF9" w:rsidRPr="00EC3576" w:rsidRDefault="00E649C5" w:rsidP="00247DF9">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≥I*</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m:t>
            </m:r>
          </m:sub>
        </m:sSub>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t xml:space="preserve">         (</w:t>
      </w:r>
      <w:r w:rsidR="0070180B">
        <w:rPr>
          <w:sz w:val="28"/>
          <w:szCs w:val="28"/>
          <w:lang w:val="uk-UA"/>
        </w:rPr>
        <w:t>4.1.2</w:t>
      </w:r>
      <w:r w:rsidR="00247DF9">
        <w:rPr>
          <w:sz w:val="28"/>
          <w:szCs w:val="28"/>
          <w:lang w:val="uk-UA"/>
        </w:rPr>
        <w:t>)</w:t>
      </w:r>
    </w:p>
    <w:p w:rsidR="00247DF9" w:rsidRPr="00EC3576" w:rsidRDefault="00E649C5" w:rsidP="00247DF9">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≥0,33*2</m:t>
        </m:r>
      </m:oMath>
      <w:r w:rsidR="0070180B">
        <w:rPr>
          <w:sz w:val="28"/>
          <w:szCs w:val="28"/>
          <w:lang w:val="uk-UA"/>
        </w:rPr>
        <w:t xml:space="preserve"> </w:t>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t xml:space="preserve">         </w:t>
      </w:r>
    </w:p>
    <w:p w:rsidR="0070180B" w:rsidRDefault="00E649C5" w:rsidP="00247DF9">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≥0,66</m:t>
        </m:r>
      </m:oMath>
      <w:r w:rsidR="0070180B">
        <w:rPr>
          <w:sz w:val="28"/>
          <w:szCs w:val="28"/>
          <w:lang w:val="uk-UA"/>
        </w:rPr>
        <w:t xml:space="preserve">  </w:t>
      </w:r>
      <w:r w:rsidR="0070180B">
        <w:rPr>
          <w:sz w:val="28"/>
          <w:szCs w:val="28"/>
          <w:lang w:val="uk-UA"/>
        </w:rPr>
        <w:tab/>
      </w:r>
      <w:r w:rsidR="0070180B">
        <w:rPr>
          <w:sz w:val="28"/>
          <w:szCs w:val="28"/>
          <w:lang w:val="uk-UA"/>
        </w:rPr>
        <w:tab/>
      </w:r>
      <w:r w:rsidR="0070180B">
        <w:rPr>
          <w:sz w:val="28"/>
          <w:szCs w:val="28"/>
          <w:lang w:val="uk-UA"/>
        </w:rPr>
        <w:tab/>
      </w:r>
    </w:p>
    <w:p w:rsidR="00247DF9" w:rsidRPr="003B0BC2" w:rsidRDefault="00E649C5" w:rsidP="0070180B">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п</m:t>
            </m:r>
          </m:sub>
        </m:sSub>
        <m:r>
          <w:rPr>
            <w:rFonts w:ascii="Cambria Math" w:hAnsi="Cambria Math"/>
            <w:sz w:val="28"/>
            <w:szCs w:val="28"/>
            <w:lang w:val="uk-UA"/>
          </w:rPr>
          <m:t>=0,7 мм</m:t>
        </m:r>
      </m:oMath>
      <w:r w:rsidR="0070180B">
        <w:rPr>
          <w:sz w:val="28"/>
          <w:szCs w:val="28"/>
          <w:lang w:val="uk-UA"/>
        </w:rPr>
        <w:t xml:space="preserve">    </w:t>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r>
      <w:r w:rsidR="0070180B">
        <w:rPr>
          <w:sz w:val="28"/>
          <w:szCs w:val="28"/>
          <w:lang w:val="uk-UA"/>
        </w:rPr>
        <w:tab/>
        <w:t xml:space="preserve">          </w:t>
      </w:r>
    </w:p>
    <w:p w:rsidR="00DC06BC" w:rsidRPr="004C0B07" w:rsidRDefault="00DC06BC" w:rsidP="00247DF9">
      <w:pPr>
        <w:spacing w:line="360" w:lineRule="auto"/>
        <w:ind w:firstLine="709"/>
        <w:jc w:val="both"/>
        <w:rPr>
          <w:sz w:val="28"/>
          <w:szCs w:val="28"/>
        </w:rPr>
      </w:pPr>
    </w:p>
    <w:p w:rsidR="00247DF9" w:rsidRPr="00560B07" w:rsidRDefault="00247DF9" w:rsidP="00247DF9">
      <w:pPr>
        <w:spacing w:line="360" w:lineRule="auto"/>
        <w:ind w:firstLine="709"/>
        <w:jc w:val="both"/>
        <w:rPr>
          <w:sz w:val="28"/>
          <w:szCs w:val="28"/>
        </w:rPr>
      </w:pPr>
      <w:r>
        <w:rPr>
          <w:sz w:val="28"/>
          <w:szCs w:val="28"/>
          <w:lang w:val="uk-UA"/>
        </w:rPr>
        <w:lastRenderedPageBreak/>
        <w:t>Таблиця</w:t>
      </w:r>
      <w:r>
        <w:rPr>
          <w:sz w:val="28"/>
          <w:szCs w:val="28"/>
        </w:rPr>
        <w:t xml:space="preserve"> </w:t>
      </w:r>
      <w:r w:rsidR="00FF2B00">
        <w:rPr>
          <w:sz w:val="28"/>
          <w:szCs w:val="28"/>
          <w:lang w:val="uk-UA"/>
        </w:rPr>
        <w:t>4.1.2</w:t>
      </w:r>
      <w:r>
        <w:rPr>
          <w:sz w:val="28"/>
          <w:szCs w:val="28"/>
        </w:rPr>
        <w:t xml:space="preserve"> </w:t>
      </w:r>
      <w:r w:rsidRPr="003B0BC2">
        <w:rPr>
          <w:sz w:val="28"/>
          <w:szCs w:val="28"/>
          <w:lang w:val="uk-UA"/>
        </w:rPr>
        <w:t>Граничні відхилення  для металізованих отворів</w:t>
      </w:r>
    </w:p>
    <w:tbl>
      <w:tblPr>
        <w:tblStyle w:val="ad"/>
        <w:tblW w:w="0" w:type="auto"/>
        <w:tblLook w:val="04A0" w:firstRow="1" w:lastRow="0" w:firstColumn="1" w:lastColumn="0" w:noHBand="0" w:noVBand="1"/>
      </w:tblPr>
      <w:tblGrid>
        <w:gridCol w:w="4785"/>
        <w:gridCol w:w="4786"/>
      </w:tblGrid>
      <w:tr w:rsidR="00247DF9" w:rsidRPr="006E5FB7" w:rsidTr="00AD0D6B">
        <w:tc>
          <w:tcPr>
            <w:tcW w:w="4785" w:type="dxa"/>
            <w:vAlign w:val="center"/>
          </w:tcPr>
          <w:p w:rsidR="00247DF9" w:rsidRPr="00792EA5" w:rsidRDefault="00247DF9" w:rsidP="00AD0D6B">
            <w:pPr>
              <w:spacing w:line="360" w:lineRule="auto"/>
              <w:jc w:val="both"/>
              <w:rPr>
                <w:sz w:val="28"/>
                <w:szCs w:val="28"/>
                <w:lang w:val="uk-UA"/>
              </w:rPr>
            </w:pPr>
            <w:r>
              <w:rPr>
                <w:sz w:val="28"/>
                <w:szCs w:val="28"/>
                <w:lang w:val="uk-UA"/>
              </w:rPr>
              <w:t>Розмір отвору, мм</w:t>
            </w:r>
          </w:p>
        </w:tc>
        <w:tc>
          <w:tcPr>
            <w:tcW w:w="4786" w:type="dxa"/>
            <w:vAlign w:val="center"/>
          </w:tcPr>
          <w:p w:rsidR="00247DF9" w:rsidRPr="00792EA5" w:rsidRDefault="00247DF9" w:rsidP="00AD0D6B">
            <w:pPr>
              <w:spacing w:line="360" w:lineRule="auto"/>
              <w:jc w:val="both"/>
              <w:rPr>
                <w:sz w:val="28"/>
                <w:szCs w:val="28"/>
                <w:lang w:val="uk-UA"/>
              </w:rPr>
            </w:pPr>
            <w:r>
              <w:rPr>
                <w:sz w:val="28"/>
                <w:szCs w:val="28"/>
                <w:lang w:val="uk-UA"/>
              </w:rPr>
              <w:t>Для 3 класу точності</w:t>
            </w:r>
          </w:p>
        </w:tc>
      </w:tr>
      <w:tr w:rsidR="00DC06BC" w:rsidRPr="006E5FB7" w:rsidTr="00DC06BC">
        <w:tc>
          <w:tcPr>
            <w:tcW w:w="4785" w:type="dxa"/>
          </w:tcPr>
          <w:p w:rsidR="00DC06BC" w:rsidRPr="00792EA5" w:rsidRDefault="00DC06BC" w:rsidP="006B6C29">
            <w:pPr>
              <w:spacing w:line="360" w:lineRule="auto"/>
              <w:jc w:val="both"/>
              <w:rPr>
                <w:i/>
                <w:sz w:val="28"/>
                <w:szCs w:val="28"/>
                <w:lang w:val="uk-UA"/>
              </w:rPr>
            </w:pPr>
            <m:oMathPara>
              <m:oMath>
                <m:r>
                  <w:rPr>
                    <w:rFonts w:ascii="Cambria Math" w:hAnsi="Cambria Math"/>
                    <w:sz w:val="28"/>
                    <w:szCs w:val="28"/>
                  </w:rPr>
                  <m:t>≤1</m:t>
                </m:r>
              </m:oMath>
            </m:oMathPara>
          </w:p>
        </w:tc>
        <w:tc>
          <w:tcPr>
            <w:tcW w:w="4786" w:type="dxa"/>
          </w:tcPr>
          <w:p w:rsidR="00DC06BC" w:rsidRPr="00792EA5" w:rsidRDefault="00DC06BC" w:rsidP="006B6C29">
            <w:pPr>
              <w:spacing w:line="360" w:lineRule="auto"/>
              <w:jc w:val="both"/>
              <w:rPr>
                <w:sz w:val="28"/>
                <w:szCs w:val="28"/>
                <w:lang w:val="uk-UA"/>
              </w:rPr>
            </w:pPr>
            <w:r w:rsidRPr="006E5FB7">
              <w:rPr>
                <w:sz w:val="28"/>
                <w:szCs w:val="28"/>
              </w:rPr>
              <w:t>±</w:t>
            </w:r>
            <w:r>
              <w:rPr>
                <w:sz w:val="28"/>
                <w:szCs w:val="28"/>
                <w:lang w:val="uk-UA"/>
              </w:rPr>
              <w:t>0,05</w:t>
            </w:r>
          </w:p>
        </w:tc>
      </w:tr>
      <w:tr w:rsidR="00DC06BC" w:rsidRPr="006E5FB7" w:rsidTr="00DC06BC">
        <w:tc>
          <w:tcPr>
            <w:tcW w:w="4785" w:type="dxa"/>
          </w:tcPr>
          <w:p w:rsidR="00DC06BC" w:rsidRPr="00792EA5" w:rsidRDefault="00DC06BC" w:rsidP="006B6C29">
            <w:pPr>
              <w:spacing w:line="360" w:lineRule="auto"/>
              <w:jc w:val="both"/>
              <w:rPr>
                <w:i/>
                <w:sz w:val="28"/>
                <w:szCs w:val="28"/>
                <w:lang w:val="uk-UA"/>
              </w:rPr>
            </w:pPr>
            <m:oMathPara>
              <m:oMath>
                <m:r>
                  <w:rPr>
                    <w:rFonts w:ascii="Cambria Math" w:hAnsi="Cambria Math"/>
                    <w:sz w:val="28"/>
                    <w:szCs w:val="28"/>
                  </w:rPr>
                  <m:t>&gt;1</m:t>
                </m:r>
              </m:oMath>
            </m:oMathPara>
          </w:p>
        </w:tc>
        <w:tc>
          <w:tcPr>
            <w:tcW w:w="4786" w:type="dxa"/>
          </w:tcPr>
          <w:p w:rsidR="00DC06BC" w:rsidRPr="00792EA5" w:rsidRDefault="00DC06BC" w:rsidP="006B6C29">
            <w:pPr>
              <w:spacing w:line="360" w:lineRule="auto"/>
              <w:jc w:val="both"/>
              <w:rPr>
                <w:sz w:val="28"/>
                <w:szCs w:val="28"/>
                <w:lang w:val="uk-UA"/>
              </w:rPr>
            </w:pPr>
            <w:r w:rsidRPr="006E5FB7">
              <w:rPr>
                <w:sz w:val="28"/>
                <w:szCs w:val="28"/>
              </w:rPr>
              <w:t>±</w:t>
            </w:r>
            <w:r>
              <w:rPr>
                <w:sz w:val="28"/>
                <w:szCs w:val="28"/>
                <w:lang w:val="uk-UA"/>
              </w:rPr>
              <w:t>0,1</w:t>
            </w:r>
          </w:p>
        </w:tc>
      </w:tr>
    </w:tbl>
    <w:p w:rsidR="00B037B4" w:rsidRDefault="00B037B4">
      <w:pPr>
        <w:rPr>
          <w:lang w:val="en-US"/>
        </w:rPr>
      </w:pPr>
    </w:p>
    <w:p w:rsidR="00F313B2" w:rsidRPr="00DC06BC" w:rsidRDefault="00DC06BC" w:rsidP="00DC06BC">
      <w:pPr>
        <w:ind w:firstLine="709"/>
        <w:rPr>
          <w:sz w:val="28"/>
          <w:szCs w:val="28"/>
        </w:rPr>
      </w:pPr>
      <w:r w:rsidRPr="00EC3576">
        <w:rPr>
          <w:sz w:val="28"/>
          <w:szCs w:val="28"/>
          <w:lang w:val="uk-UA"/>
        </w:rPr>
        <w:t>Мінімальний діаметр монтажного отвору:</w:t>
      </w:r>
    </w:p>
    <w:p w:rsidR="00DC06BC" w:rsidRPr="003B0BC2" w:rsidRDefault="00E649C5" w:rsidP="00DC06BC">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H</m:t>
                </m:r>
              </m:sub>
            </m:sSub>
          </m:e>
        </m:d>
      </m:oMath>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t xml:space="preserve">         (4.1.3)</w:t>
      </w:r>
    </w:p>
    <w:p w:rsidR="00DC06BC" w:rsidRDefault="00DC06BC" w:rsidP="00DC06BC">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=0,6 мм</m:t>
        </m:r>
      </m:oMath>
      <w:r>
        <w:rPr>
          <w:sz w:val="28"/>
          <w:szCs w:val="28"/>
          <w:lang w:val="uk-UA"/>
        </w:rPr>
        <w:t>:</w:t>
      </w:r>
    </w:p>
    <w:p w:rsidR="00DC06BC" w:rsidRPr="0091571F" w:rsidRDefault="00E649C5" w:rsidP="00DC06BC">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=0,6+0,1+0,05;</m:t>
        </m:r>
      </m:oMath>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t xml:space="preserve">         </w:t>
      </w:r>
    </w:p>
    <w:p w:rsidR="00DC06BC" w:rsidRPr="00345D42" w:rsidRDefault="00DC06BC" w:rsidP="00DC06BC">
      <w:pPr>
        <w:spacing w:line="360" w:lineRule="auto"/>
        <w:ind w:firstLine="709"/>
        <w:jc w:val="both"/>
        <w:rPr>
          <w:sz w:val="28"/>
          <w:szCs w:val="28"/>
          <w:lang w:val="en-US"/>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1</m:t>
              </m:r>
            </m:sub>
          </m:sSub>
          <m:r>
            <w:rPr>
              <w:rFonts w:ascii="Cambria Math" w:hAnsi="Cambria Math"/>
              <w:sz w:val="28"/>
              <w:szCs w:val="28"/>
              <w:lang w:val="uk-UA"/>
            </w:rPr>
            <m:t xml:space="preserve">=0,8 мм </m:t>
          </m:r>
        </m:oMath>
      </m:oMathPara>
    </w:p>
    <w:p w:rsidR="00DC06BC" w:rsidRDefault="00DC06BC" w:rsidP="00DC06BC">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=0,7 мм</m:t>
        </m:r>
      </m:oMath>
      <w:r>
        <w:rPr>
          <w:sz w:val="28"/>
          <w:szCs w:val="28"/>
          <w:lang w:val="uk-UA"/>
        </w:rPr>
        <w:t>:</w:t>
      </w:r>
    </w:p>
    <w:p w:rsidR="00DC06BC" w:rsidRPr="00A50DA7" w:rsidRDefault="00E649C5" w:rsidP="00DC06BC">
      <w:pPr>
        <w:spacing w:line="360" w:lineRule="auto"/>
        <w:ind w:firstLine="709"/>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=0,7+0,1+0,05;</m:t>
          </m:r>
        </m:oMath>
      </m:oMathPara>
    </w:p>
    <w:p w:rsidR="00DC06BC" w:rsidRDefault="00DC06BC" w:rsidP="00DC06BC">
      <w:pPr>
        <w:spacing w:line="360" w:lineRule="auto"/>
        <w:ind w:firstLine="709"/>
        <w:jc w:val="center"/>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2</m:t>
              </m:r>
            </m:sub>
          </m:sSub>
          <m:r>
            <w:rPr>
              <w:rFonts w:ascii="Cambria Math" w:hAnsi="Cambria Math"/>
              <w:sz w:val="28"/>
              <w:szCs w:val="28"/>
              <w:lang w:val="uk-UA"/>
            </w:rPr>
            <m:t>=0,9 мм</m:t>
          </m:r>
        </m:oMath>
      </m:oMathPara>
    </w:p>
    <w:p w:rsidR="00DC06BC" w:rsidRDefault="00DC06BC" w:rsidP="00DC06BC">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=0,8 мм</m:t>
        </m:r>
      </m:oMath>
      <w:r>
        <w:rPr>
          <w:sz w:val="28"/>
          <w:szCs w:val="28"/>
          <w:lang w:val="uk-UA"/>
        </w:rPr>
        <w:t>:</w:t>
      </w:r>
    </w:p>
    <w:p w:rsidR="00DC06BC" w:rsidRPr="0091571F" w:rsidRDefault="00E649C5" w:rsidP="00DC06BC">
      <w:pPr>
        <w:spacing w:line="360" w:lineRule="auto"/>
        <w:ind w:left="708" w:firstLine="1"/>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=0,8+0,1+0,05;</m:t>
        </m:r>
      </m:oMath>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p>
    <w:p w:rsidR="00DC06BC" w:rsidRPr="00417F9B" w:rsidRDefault="00DC06BC" w:rsidP="00DC06BC">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3</m:t>
              </m:r>
            </m:sub>
          </m:sSub>
          <m:r>
            <w:rPr>
              <w:rFonts w:ascii="Cambria Math" w:hAnsi="Cambria Math"/>
              <w:sz w:val="28"/>
              <w:szCs w:val="28"/>
              <w:lang w:val="uk-UA"/>
            </w:rPr>
            <m:t xml:space="preserve">=1 мм </m:t>
          </m:r>
        </m:oMath>
      </m:oMathPara>
    </w:p>
    <w:p w:rsidR="00DC06BC" w:rsidRDefault="00DC06BC" w:rsidP="00DC06BC">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=1 мм</m:t>
        </m:r>
      </m:oMath>
      <w:r>
        <w:rPr>
          <w:sz w:val="28"/>
          <w:szCs w:val="28"/>
          <w:lang w:val="uk-UA"/>
        </w:rPr>
        <w:t>:</w:t>
      </w:r>
    </w:p>
    <w:p w:rsidR="00DC06BC" w:rsidRPr="0091571F" w:rsidRDefault="00E649C5" w:rsidP="00DC06BC">
      <w:pPr>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=1+0,1+0,1;</m:t>
        </m:r>
      </m:oMath>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r>
      <w:r w:rsidR="00DC06BC">
        <w:rPr>
          <w:sz w:val="28"/>
          <w:szCs w:val="28"/>
          <w:lang w:val="uk-UA"/>
        </w:rPr>
        <w:tab/>
        <w:t xml:space="preserve">         </w:t>
      </w:r>
    </w:p>
    <w:p w:rsidR="00DC06BC" w:rsidRPr="00D3742B" w:rsidRDefault="00DC06BC" w:rsidP="00DC06BC">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4</m:t>
              </m:r>
            </m:sub>
          </m:sSub>
          <m:r>
            <w:rPr>
              <w:rFonts w:ascii="Cambria Math" w:hAnsi="Cambria Math"/>
              <w:sz w:val="28"/>
              <w:szCs w:val="28"/>
              <w:lang w:val="uk-UA"/>
            </w:rPr>
            <m:t xml:space="preserve">=1,2 мм </m:t>
          </m:r>
        </m:oMath>
      </m:oMathPara>
    </w:p>
    <w:p w:rsidR="00DC06BC" w:rsidRDefault="00DC06BC" w:rsidP="00DC06BC">
      <w:pPr>
        <w:spacing w:line="360" w:lineRule="auto"/>
        <w:ind w:firstLine="709"/>
        <w:jc w:val="both"/>
        <w:rPr>
          <w:sz w:val="28"/>
          <w:szCs w:val="28"/>
          <w:lang w:val="uk-UA"/>
        </w:rPr>
      </w:pPr>
      <w:r>
        <w:rPr>
          <w:sz w:val="28"/>
          <w:szCs w:val="28"/>
          <w:lang w:val="uk-UA"/>
        </w:rPr>
        <w:t xml:space="preserve">Для виводів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r>
          <w:rPr>
            <w:rFonts w:ascii="Cambria Math" w:hAnsi="Cambria Math"/>
            <w:sz w:val="28"/>
            <w:szCs w:val="28"/>
            <w:lang w:val="uk-UA"/>
          </w:rPr>
          <m:t>=1,3 мм</m:t>
        </m:r>
      </m:oMath>
      <w:r>
        <w:rPr>
          <w:sz w:val="28"/>
          <w:szCs w:val="28"/>
          <w:lang w:val="uk-UA"/>
        </w:rPr>
        <w:t>:</w:t>
      </w:r>
    </w:p>
    <w:p w:rsidR="00DC06BC" w:rsidRPr="0070180B" w:rsidRDefault="00DC06BC" w:rsidP="00DC06BC">
      <w:pPr>
        <w:spacing w:line="360" w:lineRule="auto"/>
        <w:ind w:firstLine="709"/>
        <w:jc w:val="both"/>
        <w:rPr>
          <w:sz w:val="28"/>
          <w:szCs w:val="28"/>
          <w:lang w:val="uk-UA"/>
        </w:rPr>
      </w:pPr>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r>
          <w:rPr>
            <w:rFonts w:ascii="Cambria Math" w:hAnsi="Cambria Math"/>
            <w:sz w:val="28"/>
            <w:szCs w:val="28"/>
            <w:lang w:val="uk-UA"/>
          </w:rPr>
          <m:t>=1,3+0,1+0,1;</m:t>
        </m:r>
      </m:oMath>
    </w:p>
    <w:p w:rsidR="00DC06BC" w:rsidRPr="00D3742B" w:rsidRDefault="00DC06BC" w:rsidP="00DC06BC">
      <w:pPr>
        <w:spacing w:line="360" w:lineRule="auto"/>
        <w:ind w:firstLine="709"/>
        <w:jc w:val="both"/>
        <w:rPr>
          <w:sz w:val="28"/>
          <w:szCs w:val="28"/>
          <w:lang w:val="uk-UA"/>
        </w:rPr>
      </w:pPr>
      <m:oMathPara>
        <m:oMath>
          <m:r>
            <w:rPr>
              <w:rFonts w:ascii="Cambria Math" w:hAnsi="Cambria Math"/>
              <w:sz w:val="28"/>
              <w:szCs w:val="28"/>
              <w:lang w:val="uk-UA"/>
            </w:rPr>
            <m:t xml:space="preserve">приймаємо </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5</m:t>
              </m:r>
            </m:sub>
          </m:sSub>
          <m:r>
            <w:rPr>
              <w:rFonts w:ascii="Cambria Math" w:hAnsi="Cambria Math"/>
              <w:sz w:val="28"/>
              <w:szCs w:val="28"/>
              <w:lang w:val="uk-UA"/>
            </w:rPr>
            <m:t xml:space="preserve">=1,5 мм </m:t>
          </m:r>
        </m:oMath>
      </m:oMathPara>
    </w:p>
    <w:p w:rsidR="00DC06BC" w:rsidRPr="00D43A5E" w:rsidRDefault="00DC06BC" w:rsidP="00DC06BC">
      <w:pPr>
        <w:spacing w:line="360" w:lineRule="auto"/>
        <w:ind w:firstLine="709"/>
        <w:jc w:val="both"/>
        <w:rPr>
          <w:sz w:val="28"/>
          <w:szCs w:val="28"/>
          <w:lang w:val="uk-UA"/>
        </w:rPr>
      </w:pPr>
      <w:r w:rsidRPr="00D43A5E">
        <w:rPr>
          <w:sz w:val="28"/>
          <w:szCs w:val="28"/>
          <w:lang w:val="uk-UA"/>
        </w:rPr>
        <w:t>Номінальне значення ширини провідника для сигнальних ланцюгів вибирають із співвідношення:</w:t>
      </w:r>
    </w:p>
    <w:p w:rsidR="00DC06BC" w:rsidRPr="003B0BC2" w:rsidRDefault="00DC06BC" w:rsidP="00DC06BC">
      <w:pPr>
        <w:spacing w:line="360" w:lineRule="auto"/>
        <w:ind w:firstLine="709"/>
        <w:jc w:val="both"/>
        <w:rPr>
          <w:sz w:val="28"/>
          <w:szCs w:val="28"/>
          <w:lang w:val="uk-UA"/>
        </w:rPr>
      </w:pPr>
      <m:oMath>
        <m:r>
          <w:rPr>
            <w:rFonts w:ascii="Cambria Math" w:hAnsi="Cambria Math"/>
            <w:sz w:val="28"/>
            <w:szCs w:val="28"/>
            <w:lang w:val="uk-UA"/>
          </w:rPr>
          <m:t>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M</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oMath>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(4.1.4)</w:t>
      </w:r>
    </w:p>
    <w:p w:rsidR="00247DF9" w:rsidRPr="003B0BC2" w:rsidRDefault="00247DF9" w:rsidP="00BE417A">
      <w:pPr>
        <w:spacing w:line="360" w:lineRule="auto"/>
        <w:ind w:firstLine="709"/>
        <w:jc w:val="both"/>
        <w:rPr>
          <w:sz w:val="28"/>
          <w:szCs w:val="28"/>
        </w:rPr>
      </w:pPr>
      <w:r>
        <w:rPr>
          <w:sz w:val="28"/>
          <w:szCs w:val="28"/>
          <w:lang w:val="uk-UA"/>
        </w:rPr>
        <w:t xml:space="preserve">Таблиця </w:t>
      </w:r>
      <w:r w:rsidR="00FF2B00">
        <w:rPr>
          <w:sz w:val="28"/>
          <w:szCs w:val="28"/>
          <w:lang w:val="uk-UA"/>
        </w:rPr>
        <w:t>4.1.3</w:t>
      </w:r>
      <w:r w:rsidRPr="00D43A5E">
        <w:rPr>
          <w:sz w:val="28"/>
          <w:szCs w:val="28"/>
          <w:lang w:val="uk-UA"/>
        </w:rPr>
        <w:t xml:space="preserve"> </w:t>
      </w:r>
      <w:r w:rsidRPr="003B0BC2">
        <w:rPr>
          <w:sz w:val="28"/>
          <w:szCs w:val="28"/>
          <w:lang w:val="uk-UA"/>
        </w:rPr>
        <w:t xml:space="preserve">Припустимі граничні відхилення </w:t>
      </w:r>
      <m:oMath>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oMath>
    </w:p>
    <w:tbl>
      <w:tblPr>
        <w:tblStyle w:val="ad"/>
        <w:tblW w:w="0" w:type="auto"/>
        <w:tblLook w:val="04A0" w:firstRow="1" w:lastRow="0" w:firstColumn="1" w:lastColumn="0" w:noHBand="0" w:noVBand="1"/>
      </w:tblPr>
      <w:tblGrid>
        <w:gridCol w:w="4785"/>
        <w:gridCol w:w="4786"/>
      </w:tblGrid>
      <w:tr w:rsidR="00247DF9" w:rsidRPr="007B3575" w:rsidTr="00AD0D6B">
        <w:tc>
          <w:tcPr>
            <w:tcW w:w="4785" w:type="dxa"/>
            <w:vAlign w:val="center"/>
          </w:tcPr>
          <w:p w:rsidR="00247DF9" w:rsidRPr="00417F9B" w:rsidRDefault="00247DF9" w:rsidP="00AD0D6B">
            <w:pPr>
              <w:spacing w:line="360" w:lineRule="auto"/>
              <w:jc w:val="both"/>
              <w:rPr>
                <w:sz w:val="28"/>
                <w:szCs w:val="28"/>
                <w:lang w:val="uk-UA"/>
              </w:rPr>
            </w:pPr>
            <w:r>
              <w:rPr>
                <w:sz w:val="28"/>
                <w:szCs w:val="28"/>
                <w:lang w:val="uk-UA"/>
              </w:rPr>
              <w:t>Наявність покриття</w:t>
            </w:r>
          </w:p>
        </w:tc>
        <w:tc>
          <w:tcPr>
            <w:tcW w:w="4786" w:type="dxa"/>
            <w:vAlign w:val="center"/>
          </w:tcPr>
          <w:p w:rsidR="00247DF9" w:rsidRPr="00792EA5" w:rsidRDefault="00247DF9" w:rsidP="00AD0D6B">
            <w:pPr>
              <w:spacing w:line="360" w:lineRule="auto"/>
              <w:jc w:val="both"/>
              <w:rPr>
                <w:sz w:val="28"/>
                <w:szCs w:val="28"/>
                <w:lang w:val="uk-UA"/>
              </w:rPr>
            </w:pPr>
            <w:r>
              <w:rPr>
                <w:sz w:val="28"/>
                <w:szCs w:val="28"/>
                <w:lang w:val="uk-UA"/>
              </w:rPr>
              <w:t>Для 3 класу точності</w:t>
            </w:r>
          </w:p>
        </w:tc>
      </w:tr>
      <w:tr w:rsidR="00247DF9" w:rsidRPr="007B3575" w:rsidTr="00AD0D6B">
        <w:tc>
          <w:tcPr>
            <w:tcW w:w="4785" w:type="dxa"/>
            <w:vAlign w:val="center"/>
          </w:tcPr>
          <w:p w:rsidR="00247DF9" w:rsidRPr="00792EA5" w:rsidRDefault="00247DF9" w:rsidP="00AD0D6B">
            <w:pPr>
              <w:spacing w:line="360" w:lineRule="auto"/>
              <w:jc w:val="both"/>
              <w:rPr>
                <w:i/>
                <w:sz w:val="28"/>
                <w:szCs w:val="28"/>
                <w:lang w:val="uk-UA"/>
              </w:rPr>
            </w:pPr>
            <m:oMathPara>
              <m:oMath>
                <m:r>
                  <w:rPr>
                    <w:rFonts w:ascii="Cambria Math" w:hAnsi="Cambria Math"/>
                    <w:sz w:val="28"/>
                    <w:szCs w:val="28"/>
                  </w:rPr>
                  <m:t>Є</m:t>
                </m:r>
              </m:oMath>
            </m:oMathPara>
          </w:p>
        </w:tc>
        <w:tc>
          <w:tcPr>
            <w:tcW w:w="4786" w:type="dxa"/>
            <w:vAlign w:val="center"/>
          </w:tcPr>
          <w:p w:rsidR="00247DF9" w:rsidRPr="00417F9B" w:rsidRDefault="00247DF9" w:rsidP="00AD0D6B">
            <w:pPr>
              <w:spacing w:line="360" w:lineRule="auto"/>
              <w:jc w:val="both"/>
              <w:rPr>
                <w:sz w:val="28"/>
                <w:szCs w:val="28"/>
                <w:lang w:val="uk-UA"/>
              </w:rPr>
            </w:pPr>
            <w:r>
              <w:rPr>
                <w:sz w:val="28"/>
                <w:szCs w:val="28"/>
                <w:lang w:val="uk-UA"/>
              </w:rPr>
              <w:t>+0,03; -0,03</w:t>
            </w:r>
          </w:p>
        </w:tc>
      </w:tr>
      <w:tr w:rsidR="00247DF9" w:rsidRPr="003B0BC2" w:rsidTr="00AD0D6B">
        <w:tc>
          <w:tcPr>
            <w:tcW w:w="4785" w:type="dxa"/>
            <w:vAlign w:val="center"/>
          </w:tcPr>
          <w:p w:rsidR="00247DF9" w:rsidRPr="00792EA5" w:rsidRDefault="00247DF9" w:rsidP="00AD0D6B">
            <w:pPr>
              <w:spacing w:line="360" w:lineRule="auto"/>
              <w:jc w:val="both"/>
              <w:rPr>
                <w:i/>
                <w:sz w:val="28"/>
                <w:szCs w:val="28"/>
                <w:lang w:val="uk-UA"/>
              </w:rPr>
            </w:pPr>
            <m:oMathPara>
              <m:oMath>
                <m:r>
                  <w:rPr>
                    <w:rFonts w:ascii="Cambria Math" w:hAnsi="Cambria Math"/>
                    <w:sz w:val="28"/>
                    <w:szCs w:val="28"/>
                  </w:rPr>
                  <m:t>Нема</m:t>
                </m:r>
              </m:oMath>
            </m:oMathPara>
          </w:p>
        </w:tc>
        <w:tc>
          <w:tcPr>
            <w:tcW w:w="4786" w:type="dxa"/>
            <w:vAlign w:val="center"/>
          </w:tcPr>
          <w:p w:rsidR="00247DF9" w:rsidRPr="00417F9B" w:rsidRDefault="00247DF9" w:rsidP="00AD0D6B">
            <w:pPr>
              <w:spacing w:line="360" w:lineRule="auto"/>
              <w:jc w:val="both"/>
              <w:rPr>
                <w:sz w:val="28"/>
                <w:szCs w:val="28"/>
                <w:lang w:val="uk-UA"/>
              </w:rPr>
            </w:pPr>
            <w:r>
              <w:rPr>
                <w:sz w:val="28"/>
                <w:szCs w:val="28"/>
                <w:lang w:val="uk-UA"/>
              </w:rPr>
              <w:t>+0,1; -0,08</w:t>
            </w:r>
          </w:p>
        </w:tc>
      </w:tr>
    </w:tbl>
    <w:p w:rsidR="00247DF9" w:rsidRPr="00417F9B" w:rsidRDefault="00247DF9" w:rsidP="00247DF9">
      <w:pPr>
        <w:spacing w:line="360" w:lineRule="auto"/>
        <w:jc w:val="both"/>
        <w:rPr>
          <w:sz w:val="28"/>
          <w:szCs w:val="28"/>
        </w:rPr>
      </w:pPr>
      <w:r>
        <w:rPr>
          <w:sz w:val="28"/>
          <w:szCs w:val="28"/>
        </w:rPr>
        <w:lastRenderedPageBreak/>
        <w:tab/>
      </w:r>
    </w:p>
    <w:p w:rsidR="00247DF9" w:rsidRPr="00EB4E13" w:rsidRDefault="00247DF9" w:rsidP="00247DF9">
      <w:pPr>
        <w:spacing w:line="360" w:lineRule="auto"/>
        <w:ind w:firstLine="709"/>
        <w:jc w:val="both"/>
        <w:rPr>
          <w:sz w:val="28"/>
          <w:szCs w:val="28"/>
        </w:rPr>
      </w:pPr>
      <m:oMath>
        <m:r>
          <w:rPr>
            <w:rFonts w:ascii="Cambria Math" w:hAnsi="Cambria Math"/>
            <w:sz w:val="28"/>
            <w:szCs w:val="28"/>
          </w:rPr>
          <m:t>t=0,25+</m:t>
        </m:r>
        <m:d>
          <m:dPr>
            <m:begChr m:val="|"/>
            <m:endChr m:val="|"/>
            <m:ctrlPr>
              <w:rPr>
                <w:rFonts w:ascii="Cambria Math" w:hAnsi="Cambria Math"/>
                <w:i/>
                <w:sz w:val="28"/>
                <w:szCs w:val="28"/>
              </w:rPr>
            </m:ctrlPr>
          </m:dPr>
          <m:e>
            <m:r>
              <w:rPr>
                <w:rFonts w:ascii="Cambria Math" w:hAnsi="Cambria Math"/>
                <w:sz w:val="28"/>
                <w:szCs w:val="28"/>
              </w:rPr>
              <m:t>-0,03</m:t>
            </m:r>
          </m:e>
        </m:d>
        <m:r>
          <w:rPr>
            <w:rFonts w:ascii="Cambria Math" w:hAnsi="Cambria Math"/>
            <w:sz w:val="28"/>
            <w:szCs w:val="28"/>
          </w:rPr>
          <m:t>=0,28  мм</m:t>
        </m:r>
      </m:oMath>
      <w:r>
        <w:rPr>
          <w:sz w:val="28"/>
          <w:szCs w:val="28"/>
        </w:rPr>
        <w:tab/>
      </w:r>
      <w:r>
        <w:rPr>
          <w:sz w:val="28"/>
          <w:szCs w:val="28"/>
        </w:rPr>
        <w:tab/>
      </w:r>
      <w:r>
        <w:rPr>
          <w:sz w:val="28"/>
          <w:szCs w:val="28"/>
        </w:rPr>
        <w:tab/>
      </w:r>
      <w:r>
        <w:rPr>
          <w:sz w:val="28"/>
          <w:szCs w:val="28"/>
        </w:rPr>
        <w:tab/>
      </w:r>
      <w:r>
        <w:rPr>
          <w:sz w:val="28"/>
          <w:szCs w:val="28"/>
        </w:rPr>
        <w:tab/>
        <w:t xml:space="preserve">         </w:t>
      </w:r>
    </w:p>
    <w:p w:rsidR="00247DF9" w:rsidRPr="00D43A5E" w:rsidRDefault="00247DF9" w:rsidP="00247DF9">
      <w:pPr>
        <w:spacing w:line="360" w:lineRule="auto"/>
        <w:ind w:firstLine="709"/>
        <w:jc w:val="both"/>
        <w:rPr>
          <w:sz w:val="28"/>
          <w:szCs w:val="28"/>
          <w:lang w:val="uk-UA"/>
        </w:rPr>
      </w:pPr>
      <w:r w:rsidRPr="00D43A5E">
        <w:rPr>
          <w:sz w:val="28"/>
          <w:szCs w:val="28"/>
          <w:lang w:val="uk-UA"/>
        </w:rPr>
        <w:t>Приймаються номінальне значення ширини провідника t = 0,3 мм.</w:t>
      </w:r>
    </w:p>
    <w:p w:rsidR="00247DF9" w:rsidRPr="00D43A5E" w:rsidRDefault="00247DF9" w:rsidP="00247DF9">
      <w:pPr>
        <w:spacing w:line="360" w:lineRule="auto"/>
        <w:ind w:firstLine="709"/>
        <w:jc w:val="both"/>
        <w:rPr>
          <w:sz w:val="28"/>
          <w:szCs w:val="28"/>
          <w:lang w:val="uk-UA"/>
        </w:rPr>
      </w:pPr>
      <w:r w:rsidRPr="00D43A5E">
        <w:rPr>
          <w:sz w:val="28"/>
          <w:szCs w:val="28"/>
          <w:lang w:val="uk-UA"/>
        </w:rPr>
        <w:t>Номінальне значення відстані між сусідніми елементами друкованого монтажу:</w:t>
      </w:r>
    </w:p>
    <w:p w:rsidR="00247DF9" w:rsidRPr="00D43A5E" w:rsidRDefault="00247DF9" w:rsidP="00247DF9">
      <w:pPr>
        <w:spacing w:line="360" w:lineRule="auto"/>
        <w:ind w:firstLine="709"/>
        <w:jc w:val="both"/>
        <w:rPr>
          <w:sz w:val="28"/>
          <w:szCs w:val="28"/>
          <w:lang w:val="uk-UA"/>
        </w:rPr>
      </w:pPr>
      <m:oMath>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B</m:t>
            </m:r>
          </m:sub>
        </m:sSub>
      </m:oMath>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70180B">
        <w:rPr>
          <w:sz w:val="28"/>
          <w:szCs w:val="28"/>
          <w:lang w:val="uk-UA"/>
        </w:rPr>
        <w:t>4.1.5</w:t>
      </w:r>
      <w:r>
        <w:rPr>
          <w:sz w:val="28"/>
          <w:szCs w:val="28"/>
          <w:lang w:val="uk-UA"/>
        </w:rPr>
        <w:t>)</w:t>
      </w:r>
    </w:p>
    <w:p w:rsidR="00247DF9" w:rsidRPr="0091571F" w:rsidRDefault="00247DF9" w:rsidP="00247DF9">
      <w:pPr>
        <w:spacing w:line="360" w:lineRule="auto"/>
        <w:ind w:firstLine="709"/>
        <w:jc w:val="both"/>
        <w:rPr>
          <w:sz w:val="28"/>
          <w:szCs w:val="28"/>
          <w:lang w:val="uk-UA"/>
        </w:rPr>
      </w:pPr>
      <m:oMath>
        <m:r>
          <w:rPr>
            <w:rFonts w:ascii="Cambria Math" w:hAnsi="Cambria Math"/>
            <w:sz w:val="28"/>
            <w:szCs w:val="28"/>
            <w:lang w:val="uk-UA"/>
          </w:rPr>
          <m:t>S=0,25+0.1=0,26</m:t>
        </m:r>
      </m:oMath>
      <w:r>
        <w:rPr>
          <w:i/>
          <w:sz w:val="28"/>
          <w:szCs w:val="28"/>
          <w:lang w:val="uk-UA"/>
        </w:rPr>
        <w:tab/>
      </w:r>
      <w:r>
        <w:rPr>
          <w:i/>
          <w:sz w:val="28"/>
          <w:szCs w:val="28"/>
          <w:lang w:val="uk-UA"/>
        </w:rPr>
        <w:tab/>
      </w:r>
      <w:r>
        <w:rPr>
          <w:i/>
          <w:sz w:val="28"/>
          <w:szCs w:val="28"/>
          <w:lang w:val="uk-UA"/>
        </w:rPr>
        <w:tab/>
      </w:r>
      <w:r>
        <w:rPr>
          <w:i/>
          <w:sz w:val="28"/>
          <w:szCs w:val="28"/>
          <w:lang w:val="uk-UA"/>
        </w:rPr>
        <w:tab/>
      </w:r>
      <w:r>
        <w:rPr>
          <w:i/>
          <w:sz w:val="28"/>
          <w:szCs w:val="28"/>
          <w:lang w:val="uk-UA"/>
        </w:rPr>
        <w:tab/>
      </w:r>
      <w:r>
        <w:rPr>
          <w:i/>
          <w:sz w:val="28"/>
          <w:szCs w:val="28"/>
          <w:lang w:val="uk-UA"/>
        </w:rPr>
        <w:tab/>
      </w:r>
      <w:r>
        <w:rPr>
          <w:i/>
          <w:sz w:val="28"/>
          <w:szCs w:val="28"/>
          <w:lang w:val="uk-UA"/>
        </w:rPr>
        <w:tab/>
        <w:t xml:space="preserve">         </w:t>
      </w:r>
    </w:p>
    <w:p w:rsidR="00247DF9" w:rsidRPr="00D43A5E" w:rsidRDefault="00247DF9" w:rsidP="00247DF9">
      <w:pPr>
        <w:spacing w:line="360" w:lineRule="auto"/>
        <w:ind w:firstLine="709"/>
        <w:jc w:val="both"/>
        <w:rPr>
          <w:sz w:val="28"/>
          <w:szCs w:val="28"/>
          <w:lang w:val="uk-UA"/>
        </w:rPr>
      </w:pPr>
      <w:r w:rsidRPr="00D43A5E">
        <w:rPr>
          <w:sz w:val="28"/>
          <w:szCs w:val="28"/>
          <w:lang w:val="uk-UA"/>
        </w:rPr>
        <w:t>Приймаються номінальне значення відстані між сусідніми елементами провідного малюнка S = 0,3 мм.</w:t>
      </w:r>
    </w:p>
    <w:p w:rsidR="00247DF9" w:rsidRPr="00D43A5E" w:rsidRDefault="00247DF9" w:rsidP="00247DF9">
      <w:pPr>
        <w:spacing w:line="360" w:lineRule="auto"/>
        <w:ind w:firstLine="709"/>
        <w:jc w:val="both"/>
        <w:rPr>
          <w:sz w:val="28"/>
          <w:szCs w:val="28"/>
          <w:lang w:val="uk-UA"/>
        </w:rPr>
      </w:pPr>
      <w:r w:rsidRPr="00D43A5E">
        <w:rPr>
          <w:sz w:val="28"/>
          <w:szCs w:val="28"/>
          <w:lang w:val="uk-UA"/>
        </w:rPr>
        <w:t>Діаметр контактного майданчика (для перехідних та монтажних отворів):</w:t>
      </w:r>
    </w:p>
    <w:p w:rsidR="00247DF9" w:rsidRPr="00D43A5E" w:rsidRDefault="00247DF9" w:rsidP="00247DF9">
      <w:pPr>
        <w:spacing w:line="360" w:lineRule="auto"/>
        <w:ind w:firstLine="709"/>
        <w:jc w:val="both"/>
        <w:rPr>
          <w:sz w:val="28"/>
          <w:szCs w:val="28"/>
          <w:lang w:val="uk-UA"/>
        </w:rPr>
      </w:pPr>
      <m:oMath>
        <m:r>
          <w:rPr>
            <w:rFonts w:ascii="Cambria Math" w:hAnsi="Cambria Math"/>
            <w:sz w:val="28"/>
            <w:szCs w:val="28"/>
            <w:lang w:val="uk-UA"/>
          </w:rPr>
          <m:t>D=</m:t>
        </m:r>
        <m:d>
          <m:dPr>
            <m:ctrlPr>
              <w:rPr>
                <w:rFonts w:ascii="Cambria Math" w:hAnsi="Cambria Math"/>
                <w:i/>
                <w:sz w:val="28"/>
                <w:szCs w:val="28"/>
                <w:lang w:val="uk-UA"/>
              </w:rPr>
            </m:ctrlPr>
          </m:dPr>
          <m:e>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m:t>
                </m:r>
              </m:sub>
            </m:sSub>
          </m:e>
        </m:d>
        <m:r>
          <w:rPr>
            <w:rFonts w:ascii="Cambria Math" w:hAnsi="Cambria Math"/>
            <w:sz w:val="28"/>
            <w:szCs w:val="28"/>
            <w:lang w:val="uk-UA"/>
          </w:rPr>
          <m:t>+2b+∆</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B</m:t>
            </m:r>
          </m:sub>
        </m:sSub>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T</m:t>
            </m:r>
          </m:sub>
        </m:sSub>
        <m:r>
          <w:rPr>
            <w:rFonts w:ascii="Cambria Math" w:hAnsi="Cambria Math"/>
            <w:sz w:val="28"/>
            <w:szCs w:val="28"/>
            <w:lang w:val="uk-UA"/>
          </w:rPr>
          <m:t>+</m:t>
        </m:r>
        <m:rad>
          <m:radPr>
            <m:degHide m:val="1"/>
            <m:ctrlPr>
              <w:rPr>
                <w:rFonts w:ascii="Cambria Math" w:hAnsi="Cambria Math"/>
                <w:i/>
                <w:sz w:val="28"/>
                <w:szCs w:val="28"/>
                <w:lang w:val="uk-UA"/>
              </w:rPr>
            </m:ctrlPr>
          </m:radPr>
          <m:deg/>
          <m:e>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d</m:t>
                </m:r>
              </m:sub>
              <m:sup>
                <m:r>
                  <w:rPr>
                    <w:rFonts w:ascii="Cambria Math" w:hAnsi="Cambria Math"/>
                    <w:sz w:val="28"/>
                    <w:szCs w:val="28"/>
                    <w:lang w:val="uk-UA"/>
                  </w:rPr>
                  <m:t>2</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D</m:t>
                </m:r>
              </m:sub>
              <m:sup>
                <m:r>
                  <w:rPr>
                    <w:rFonts w:ascii="Cambria Math" w:hAnsi="Cambria Math"/>
                    <w:sz w:val="28"/>
                    <w:szCs w:val="28"/>
                    <w:lang w:val="uk-UA"/>
                  </w:rPr>
                  <m:t>2</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H</m:t>
                </m:r>
              </m:sub>
              <m:sup>
                <m:r>
                  <w:rPr>
                    <w:rFonts w:ascii="Cambria Math" w:hAnsi="Cambria Math"/>
                    <w:sz w:val="28"/>
                    <w:szCs w:val="28"/>
                    <w:lang w:val="uk-UA"/>
                  </w:rPr>
                  <m:t>2</m:t>
                </m:r>
              </m:sup>
            </m:sSubSup>
          </m:e>
        </m:rad>
      </m:oMath>
      <w:r>
        <w:rPr>
          <w:sz w:val="28"/>
          <w:szCs w:val="28"/>
          <w:lang w:val="uk-UA"/>
        </w:rPr>
        <w:tab/>
        <w:t xml:space="preserve">         (</w:t>
      </w:r>
      <w:r w:rsidR="0070180B">
        <w:rPr>
          <w:sz w:val="28"/>
          <w:szCs w:val="28"/>
          <w:lang w:val="uk-UA"/>
        </w:rPr>
        <w:t>4.1.6</w:t>
      </w:r>
      <w:r>
        <w:rPr>
          <w:sz w:val="28"/>
          <w:szCs w:val="28"/>
          <w:lang w:val="uk-UA"/>
        </w:rPr>
        <w:t>)</w:t>
      </w:r>
    </w:p>
    <w:p w:rsidR="00247DF9" w:rsidRPr="00D43A5E" w:rsidRDefault="00247DF9" w:rsidP="0070180B">
      <w:pPr>
        <w:spacing w:line="360" w:lineRule="auto"/>
        <w:ind w:firstLine="709"/>
        <w:jc w:val="both"/>
        <w:rPr>
          <w:sz w:val="28"/>
          <w:szCs w:val="28"/>
          <w:lang w:val="uk-UA"/>
        </w:rPr>
      </w:pPr>
      <w:r>
        <w:rPr>
          <w:sz w:val="28"/>
          <w:szCs w:val="28"/>
          <w:lang w:val="uk-UA"/>
        </w:rPr>
        <w:t xml:space="preserve">Таблиця </w:t>
      </w:r>
      <w:r w:rsidR="00FF2B00">
        <w:rPr>
          <w:sz w:val="28"/>
          <w:szCs w:val="28"/>
          <w:lang w:val="uk-UA"/>
        </w:rPr>
        <w:t>4.1.</w:t>
      </w:r>
      <w:r>
        <w:rPr>
          <w:sz w:val="28"/>
          <w:szCs w:val="28"/>
          <w:lang w:val="uk-UA"/>
        </w:rPr>
        <w:t>4</w:t>
      </w:r>
      <w:r w:rsidRPr="00D43A5E">
        <w:rPr>
          <w:sz w:val="28"/>
          <w:szCs w:val="28"/>
          <w:lang w:val="uk-UA"/>
        </w:rPr>
        <w:t xml:space="preserve"> – Значення </w:t>
      </w:r>
      <m:oMath>
        <m:sSub>
          <m:sSubPr>
            <m:ctrlPr>
              <w:rPr>
                <w:rFonts w:ascii="Cambria Math" w:hAnsi="Cambria Math"/>
                <w:i/>
                <w:sz w:val="28"/>
                <w:szCs w:val="28"/>
                <w:lang w:val="uk-UA"/>
              </w:rPr>
            </m:ctrlPr>
          </m:sSubPr>
          <m:e>
            <m:r>
              <w:rPr>
                <w:rFonts w:ascii="Cambria Math" w:hAnsi="Cambria Math"/>
                <w:sz w:val="28"/>
                <w:szCs w:val="28"/>
                <w:lang w:val="uk-UA"/>
              </w:rPr>
              <m:t>Т</m:t>
            </m:r>
          </m:e>
          <m:sub>
            <m:r>
              <w:rPr>
                <w:rFonts w:ascii="Cambria Math" w:hAnsi="Cambria Math"/>
                <w:sz w:val="28"/>
                <w:szCs w:val="28"/>
                <w:lang w:val="uk-UA"/>
              </w:rPr>
              <m:t>d</m:t>
            </m:r>
          </m:sub>
        </m:sSub>
      </m:oMath>
      <w:r>
        <w:rPr>
          <w:sz w:val="28"/>
          <w:szCs w:val="28"/>
          <w:lang w:val="uk-UA"/>
        </w:rPr>
        <w:t xml:space="preserve"> </w:t>
      </w:r>
    </w:p>
    <w:tbl>
      <w:tblPr>
        <w:tblStyle w:val="ad"/>
        <w:tblW w:w="0" w:type="auto"/>
        <w:tblLook w:val="04A0" w:firstRow="1" w:lastRow="0" w:firstColumn="1" w:lastColumn="0" w:noHBand="0" w:noVBand="1"/>
      </w:tblPr>
      <w:tblGrid>
        <w:gridCol w:w="4785"/>
        <w:gridCol w:w="4786"/>
      </w:tblGrid>
      <w:tr w:rsidR="00247DF9" w:rsidRPr="003B0BC2" w:rsidTr="00AD0D6B">
        <w:tc>
          <w:tcPr>
            <w:tcW w:w="4785" w:type="dxa"/>
            <w:vAlign w:val="center"/>
          </w:tcPr>
          <w:p w:rsidR="00247DF9" w:rsidRPr="00D43A5E" w:rsidRDefault="00247DF9" w:rsidP="00AD0D6B">
            <w:pPr>
              <w:spacing w:line="360" w:lineRule="auto"/>
              <w:jc w:val="both"/>
              <w:rPr>
                <w:sz w:val="28"/>
                <w:szCs w:val="28"/>
                <w:lang w:val="uk-UA"/>
              </w:rPr>
            </w:pPr>
            <w:r w:rsidRPr="00D43A5E">
              <w:rPr>
                <w:sz w:val="28"/>
                <w:szCs w:val="28"/>
                <w:lang w:val="uk-UA"/>
              </w:rPr>
              <w:t>Розмір більшої сторони плати, мм</w:t>
            </w:r>
          </w:p>
        </w:tc>
        <w:tc>
          <w:tcPr>
            <w:tcW w:w="4786" w:type="dxa"/>
            <w:vAlign w:val="center"/>
          </w:tcPr>
          <w:p w:rsidR="00247DF9" w:rsidRPr="00D43A5E" w:rsidRDefault="00247DF9" w:rsidP="00AD0D6B">
            <w:pPr>
              <w:spacing w:line="360" w:lineRule="auto"/>
              <w:jc w:val="both"/>
              <w:rPr>
                <w:sz w:val="28"/>
                <w:szCs w:val="28"/>
                <w:lang w:val="uk-UA"/>
              </w:rPr>
            </w:pPr>
            <w:r w:rsidRPr="00D43A5E">
              <w:rPr>
                <w:sz w:val="28"/>
                <w:szCs w:val="28"/>
                <w:lang w:val="uk-UA"/>
              </w:rPr>
              <w:t>Для 3 класу точності</w:t>
            </w:r>
          </w:p>
        </w:tc>
      </w:tr>
      <w:tr w:rsidR="00247DF9" w:rsidRPr="003B0BC2" w:rsidTr="00AD0D6B">
        <w:tc>
          <w:tcPr>
            <w:tcW w:w="4785" w:type="dxa"/>
            <w:vAlign w:val="center"/>
          </w:tcPr>
          <w:p w:rsidR="00247DF9" w:rsidRPr="00D43A5E" w:rsidRDefault="00247DF9" w:rsidP="00AD0D6B">
            <w:pPr>
              <w:spacing w:line="360" w:lineRule="auto"/>
              <w:jc w:val="both"/>
              <w:rPr>
                <w:i/>
                <w:sz w:val="28"/>
                <w:szCs w:val="28"/>
                <w:lang w:val="uk-UA"/>
              </w:rPr>
            </w:pPr>
            <w:r w:rsidRPr="00D43A5E">
              <w:rPr>
                <w:rFonts w:eastAsia="Calibri"/>
                <w:sz w:val="28"/>
                <w:szCs w:val="28"/>
                <w:lang w:val="uk-UA"/>
              </w:rPr>
              <w:t>L</w:t>
            </w:r>
            <w:r w:rsidRPr="00D43A5E">
              <w:rPr>
                <w:rFonts w:eastAsia="Calibri"/>
                <w:position w:val="-4"/>
                <w:sz w:val="28"/>
                <w:szCs w:val="28"/>
                <w:lang w:val="uk-UA"/>
              </w:rPr>
              <w:object w:dxaOrig="180"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75pt" o:ole="" fillcolor="window">
                  <v:imagedata r:id="rId39" o:title=""/>
                </v:shape>
                <o:OLEObject Type="Embed" ProgID="Equation.3" ShapeID="_x0000_i1025" DrawAspect="Content" ObjectID="_1640957089" r:id="rId40"/>
              </w:object>
            </w:r>
            <w:r w:rsidRPr="00D43A5E">
              <w:rPr>
                <w:rFonts w:eastAsia="Calibri"/>
                <w:sz w:val="28"/>
                <w:szCs w:val="28"/>
                <w:lang w:val="uk-UA"/>
              </w:rPr>
              <w:t>180</w:t>
            </w:r>
          </w:p>
        </w:tc>
        <w:tc>
          <w:tcPr>
            <w:tcW w:w="4786" w:type="dxa"/>
            <w:vAlign w:val="center"/>
          </w:tcPr>
          <w:p w:rsidR="00247DF9" w:rsidRPr="00D43A5E" w:rsidRDefault="00247DF9" w:rsidP="00AD0D6B">
            <w:pPr>
              <w:spacing w:line="360" w:lineRule="auto"/>
              <w:jc w:val="both"/>
              <w:rPr>
                <w:sz w:val="28"/>
                <w:szCs w:val="28"/>
                <w:lang w:val="uk-UA"/>
              </w:rPr>
            </w:pPr>
            <w:r w:rsidRPr="00D43A5E">
              <w:rPr>
                <w:sz w:val="28"/>
                <w:szCs w:val="28"/>
                <w:lang w:val="uk-UA"/>
              </w:rPr>
              <w:t>0,08</w:t>
            </w:r>
          </w:p>
        </w:tc>
      </w:tr>
      <w:tr w:rsidR="00247DF9" w:rsidRPr="003B0BC2" w:rsidTr="00AD0D6B">
        <w:tc>
          <w:tcPr>
            <w:tcW w:w="4785" w:type="dxa"/>
            <w:vAlign w:val="center"/>
          </w:tcPr>
          <w:p w:rsidR="00247DF9" w:rsidRPr="00D43A5E" w:rsidRDefault="00247DF9" w:rsidP="00AD0D6B">
            <w:pPr>
              <w:spacing w:line="360" w:lineRule="auto"/>
              <w:jc w:val="both"/>
              <w:rPr>
                <w:i/>
                <w:sz w:val="28"/>
                <w:szCs w:val="28"/>
                <w:lang w:val="uk-UA"/>
              </w:rPr>
            </w:pPr>
            <w:r w:rsidRPr="00D43A5E">
              <w:rPr>
                <w:rFonts w:eastAsia="Calibri"/>
                <w:sz w:val="28"/>
                <w:szCs w:val="28"/>
                <w:lang w:val="uk-UA"/>
              </w:rPr>
              <w:t>180&lt;L</w:t>
            </w:r>
            <w:r w:rsidRPr="00D43A5E">
              <w:rPr>
                <w:rFonts w:eastAsia="Calibri"/>
                <w:position w:val="-4"/>
                <w:sz w:val="28"/>
                <w:szCs w:val="28"/>
                <w:lang w:val="uk-UA"/>
              </w:rPr>
              <w:object w:dxaOrig="180" w:dyaOrig="255">
                <v:shape id="_x0000_i1026" type="#_x0000_t75" style="width:9pt;height:12.75pt" o:ole="" fillcolor="window">
                  <v:imagedata r:id="rId39" o:title=""/>
                </v:shape>
                <o:OLEObject Type="Embed" ProgID="Equation.3" ShapeID="_x0000_i1026" DrawAspect="Content" ObjectID="_1640957090" r:id="rId41"/>
              </w:object>
            </w:r>
            <w:r w:rsidRPr="00D43A5E">
              <w:rPr>
                <w:rFonts w:eastAsia="Calibri"/>
                <w:sz w:val="28"/>
                <w:szCs w:val="28"/>
                <w:lang w:val="uk-UA"/>
              </w:rPr>
              <w:t>360</w:t>
            </w:r>
          </w:p>
        </w:tc>
        <w:tc>
          <w:tcPr>
            <w:tcW w:w="4786" w:type="dxa"/>
            <w:vAlign w:val="center"/>
          </w:tcPr>
          <w:p w:rsidR="00247DF9" w:rsidRPr="00D43A5E" w:rsidRDefault="00247DF9" w:rsidP="00AD0D6B">
            <w:pPr>
              <w:spacing w:line="360" w:lineRule="auto"/>
              <w:jc w:val="both"/>
              <w:rPr>
                <w:sz w:val="28"/>
                <w:szCs w:val="28"/>
                <w:lang w:val="uk-UA"/>
              </w:rPr>
            </w:pPr>
            <w:r w:rsidRPr="00D43A5E">
              <w:rPr>
                <w:sz w:val="28"/>
                <w:szCs w:val="28"/>
                <w:lang w:val="uk-UA"/>
              </w:rPr>
              <w:t>0,1</w:t>
            </w:r>
          </w:p>
        </w:tc>
      </w:tr>
      <w:tr w:rsidR="00247DF9" w:rsidRPr="00D43A5E" w:rsidTr="00AD0D6B">
        <w:tc>
          <w:tcPr>
            <w:tcW w:w="4785" w:type="dxa"/>
            <w:vAlign w:val="center"/>
          </w:tcPr>
          <w:p w:rsidR="00247DF9" w:rsidRPr="00D43A5E" w:rsidRDefault="00247DF9" w:rsidP="00AD0D6B">
            <w:pPr>
              <w:spacing w:line="360" w:lineRule="auto"/>
              <w:jc w:val="both"/>
              <w:rPr>
                <w:rFonts w:eastAsia="Calibri"/>
                <w:sz w:val="28"/>
                <w:szCs w:val="28"/>
                <w:lang w:val="uk-UA"/>
              </w:rPr>
            </w:pPr>
            <w:r w:rsidRPr="00D43A5E">
              <w:rPr>
                <w:rFonts w:eastAsia="Calibri"/>
                <w:sz w:val="28"/>
                <w:szCs w:val="28"/>
                <w:lang w:val="uk-UA"/>
              </w:rPr>
              <w:t>L&gt;360</w:t>
            </w:r>
          </w:p>
        </w:tc>
        <w:tc>
          <w:tcPr>
            <w:tcW w:w="4786" w:type="dxa"/>
            <w:vAlign w:val="center"/>
          </w:tcPr>
          <w:p w:rsidR="00247DF9" w:rsidRPr="00D43A5E" w:rsidRDefault="00247DF9" w:rsidP="00AD0D6B">
            <w:pPr>
              <w:spacing w:line="360" w:lineRule="auto"/>
              <w:jc w:val="both"/>
              <w:rPr>
                <w:sz w:val="28"/>
                <w:szCs w:val="28"/>
                <w:lang w:val="uk-UA"/>
              </w:rPr>
            </w:pPr>
            <w:r w:rsidRPr="00D43A5E">
              <w:rPr>
                <w:sz w:val="28"/>
                <w:szCs w:val="28"/>
                <w:lang w:val="uk-UA"/>
              </w:rPr>
              <w:t>0,15</w:t>
            </w:r>
          </w:p>
        </w:tc>
      </w:tr>
    </w:tbl>
    <w:p w:rsidR="00247DF9" w:rsidRPr="00D43A5E" w:rsidRDefault="00247DF9" w:rsidP="00247DF9">
      <w:pPr>
        <w:spacing w:line="360" w:lineRule="auto"/>
        <w:ind w:firstLine="709"/>
        <w:jc w:val="both"/>
        <w:rPr>
          <w:sz w:val="28"/>
          <w:szCs w:val="28"/>
          <w:lang w:val="uk-UA"/>
        </w:rPr>
      </w:pPr>
    </w:p>
    <w:p w:rsidR="00247DF9" w:rsidRPr="00F93530" w:rsidRDefault="00247DF9" w:rsidP="00247DF9">
      <w:pPr>
        <w:spacing w:line="360" w:lineRule="auto"/>
        <w:ind w:firstLine="709"/>
        <w:jc w:val="both"/>
        <w:rPr>
          <w:sz w:val="28"/>
          <w:szCs w:val="28"/>
        </w:rPr>
      </w:pPr>
      <w:r>
        <w:rPr>
          <w:sz w:val="28"/>
          <w:szCs w:val="28"/>
          <w:lang w:val="uk-UA"/>
        </w:rPr>
        <w:t xml:space="preserve">Таблиця </w:t>
      </w:r>
      <w:r w:rsidR="00FF2B00">
        <w:rPr>
          <w:sz w:val="28"/>
          <w:szCs w:val="28"/>
          <w:lang w:val="uk-UA"/>
        </w:rPr>
        <w:t>4.1.5</w:t>
      </w:r>
      <w:r w:rsidRPr="00D43A5E">
        <w:rPr>
          <w:sz w:val="28"/>
          <w:szCs w:val="28"/>
          <w:lang w:val="uk-UA"/>
        </w:rPr>
        <w:t xml:space="preserve"> – Значення </w:t>
      </w:r>
      <m:oMath>
        <m:sSub>
          <m:sSubPr>
            <m:ctrlPr>
              <w:rPr>
                <w:rFonts w:ascii="Cambria Math" w:hAnsi="Cambria Math"/>
                <w:i/>
                <w:sz w:val="28"/>
                <w:szCs w:val="28"/>
                <w:lang w:val="uk-UA"/>
              </w:rPr>
            </m:ctrlPr>
          </m:sSubPr>
          <m:e>
            <m:r>
              <w:rPr>
                <w:rFonts w:ascii="Cambria Math" w:hAnsi="Cambria Math"/>
                <w:sz w:val="28"/>
                <w:szCs w:val="28"/>
                <w:lang w:val="uk-UA"/>
              </w:rPr>
              <m:t>Т</m:t>
            </m:r>
          </m:e>
          <m:sub>
            <m:r>
              <w:rPr>
                <w:rFonts w:ascii="Cambria Math" w:hAnsi="Cambria Math"/>
                <w:sz w:val="28"/>
                <w:szCs w:val="28"/>
                <w:lang w:val="uk-UA"/>
              </w:rPr>
              <m:t>D</m:t>
            </m:r>
          </m:sub>
        </m:sSub>
      </m:oMath>
      <w:r>
        <w:rPr>
          <w:sz w:val="28"/>
          <w:szCs w:val="28"/>
          <w:lang w:val="uk-UA"/>
        </w:rPr>
        <w:t xml:space="preserve"> </w:t>
      </w:r>
    </w:p>
    <w:tbl>
      <w:tblPr>
        <w:tblStyle w:val="ad"/>
        <w:tblW w:w="0" w:type="auto"/>
        <w:tblLook w:val="04A0" w:firstRow="1" w:lastRow="0" w:firstColumn="1" w:lastColumn="0" w:noHBand="0" w:noVBand="1"/>
      </w:tblPr>
      <w:tblGrid>
        <w:gridCol w:w="4785"/>
        <w:gridCol w:w="4786"/>
      </w:tblGrid>
      <w:tr w:rsidR="00247DF9" w:rsidRPr="00792EA5" w:rsidTr="00AD0D6B">
        <w:tc>
          <w:tcPr>
            <w:tcW w:w="4785" w:type="dxa"/>
            <w:vAlign w:val="center"/>
          </w:tcPr>
          <w:p w:rsidR="00247DF9" w:rsidRPr="00417F9B" w:rsidRDefault="00247DF9" w:rsidP="00AD0D6B">
            <w:pPr>
              <w:spacing w:line="360" w:lineRule="auto"/>
              <w:jc w:val="both"/>
              <w:rPr>
                <w:sz w:val="28"/>
                <w:szCs w:val="28"/>
                <w:lang w:val="uk-UA"/>
              </w:rPr>
            </w:pPr>
            <w:r>
              <w:rPr>
                <w:sz w:val="28"/>
                <w:szCs w:val="28"/>
                <w:lang w:val="uk-UA"/>
              </w:rPr>
              <w:t>Розмір більшої сторони плати, мм</w:t>
            </w:r>
          </w:p>
        </w:tc>
        <w:tc>
          <w:tcPr>
            <w:tcW w:w="4786" w:type="dxa"/>
            <w:vAlign w:val="center"/>
          </w:tcPr>
          <w:p w:rsidR="00247DF9" w:rsidRPr="00792EA5" w:rsidRDefault="00247DF9" w:rsidP="00AD0D6B">
            <w:pPr>
              <w:spacing w:line="360" w:lineRule="auto"/>
              <w:jc w:val="both"/>
              <w:rPr>
                <w:sz w:val="28"/>
                <w:szCs w:val="28"/>
                <w:lang w:val="uk-UA"/>
              </w:rPr>
            </w:pPr>
            <w:r>
              <w:rPr>
                <w:sz w:val="28"/>
                <w:szCs w:val="28"/>
                <w:lang w:val="uk-UA"/>
              </w:rPr>
              <w:t>Для 3 класу точності</w:t>
            </w:r>
          </w:p>
        </w:tc>
      </w:tr>
      <w:tr w:rsidR="00247DF9" w:rsidRPr="00417F9B" w:rsidTr="00AD0D6B">
        <w:tc>
          <w:tcPr>
            <w:tcW w:w="4785" w:type="dxa"/>
            <w:vAlign w:val="center"/>
          </w:tcPr>
          <w:p w:rsidR="00247DF9" w:rsidRPr="00792EA5" w:rsidRDefault="00247DF9" w:rsidP="00AD0D6B">
            <w:pPr>
              <w:spacing w:line="360" w:lineRule="auto"/>
              <w:jc w:val="both"/>
              <w:rPr>
                <w:i/>
                <w:sz w:val="28"/>
                <w:szCs w:val="28"/>
                <w:lang w:val="uk-UA"/>
              </w:rPr>
            </w:pPr>
            <w:r>
              <w:rPr>
                <w:rFonts w:eastAsia="Calibri"/>
                <w:sz w:val="28"/>
                <w:szCs w:val="28"/>
                <w:lang w:val="en-US"/>
              </w:rPr>
              <w:t>L</w:t>
            </w:r>
            <w:r>
              <w:rPr>
                <w:rFonts w:eastAsia="Calibri"/>
                <w:position w:val="-4"/>
                <w:sz w:val="28"/>
                <w:szCs w:val="28"/>
                <w:lang w:val="en-US"/>
              </w:rPr>
              <w:object w:dxaOrig="180" w:dyaOrig="255">
                <v:shape id="_x0000_i1027" type="#_x0000_t75" style="width:9pt;height:12.75pt" o:ole="" fillcolor="window">
                  <v:imagedata r:id="rId39" o:title=""/>
                </v:shape>
                <o:OLEObject Type="Embed" ProgID="Equation.3" ShapeID="_x0000_i1027" DrawAspect="Content" ObjectID="_1640957091" r:id="rId42"/>
              </w:object>
            </w:r>
            <w:r>
              <w:rPr>
                <w:rFonts w:eastAsia="Calibri"/>
                <w:sz w:val="28"/>
                <w:szCs w:val="28"/>
              </w:rPr>
              <w:t>180</w:t>
            </w:r>
          </w:p>
        </w:tc>
        <w:tc>
          <w:tcPr>
            <w:tcW w:w="4786" w:type="dxa"/>
            <w:vAlign w:val="center"/>
          </w:tcPr>
          <w:p w:rsidR="00247DF9" w:rsidRPr="00FF2B00" w:rsidRDefault="00247DF9" w:rsidP="00AD0D6B">
            <w:pPr>
              <w:spacing w:line="360" w:lineRule="auto"/>
              <w:jc w:val="both"/>
              <w:rPr>
                <w:sz w:val="28"/>
                <w:szCs w:val="28"/>
              </w:rPr>
            </w:pPr>
            <w:r w:rsidRPr="00FF2B00">
              <w:rPr>
                <w:sz w:val="28"/>
                <w:szCs w:val="28"/>
              </w:rPr>
              <w:t>0.2</w:t>
            </w:r>
          </w:p>
        </w:tc>
      </w:tr>
      <w:tr w:rsidR="00247DF9" w:rsidRPr="00417F9B" w:rsidTr="00AD0D6B">
        <w:tc>
          <w:tcPr>
            <w:tcW w:w="4785" w:type="dxa"/>
            <w:vAlign w:val="center"/>
          </w:tcPr>
          <w:p w:rsidR="00247DF9" w:rsidRPr="00792EA5" w:rsidRDefault="00247DF9" w:rsidP="00AD0D6B">
            <w:pPr>
              <w:spacing w:line="360" w:lineRule="auto"/>
              <w:jc w:val="both"/>
              <w:rPr>
                <w:i/>
                <w:sz w:val="28"/>
                <w:szCs w:val="28"/>
                <w:lang w:val="uk-UA"/>
              </w:rPr>
            </w:pPr>
            <w:r>
              <w:rPr>
                <w:rFonts w:eastAsia="Calibri"/>
                <w:sz w:val="28"/>
                <w:szCs w:val="28"/>
              </w:rPr>
              <w:t>180&lt;</w:t>
            </w:r>
            <w:r>
              <w:rPr>
                <w:rFonts w:eastAsia="Calibri"/>
                <w:sz w:val="28"/>
                <w:szCs w:val="28"/>
                <w:lang w:val="en-US"/>
              </w:rPr>
              <w:t>L</w:t>
            </w:r>
            <w:r>
              <w:rPr>
                <w:rFonts w:eastAsia="Calibri"/>
                <w:position w:val="-4"/>
                <w:sz w:val="28"/>
                <w:szCs w:val="28"/>
                <w:lang w:val="en-US"/>
              </w:rPr>
              <w:object w:dxaOrig="180" w:dyaOrig="255">
                <v:shape id="_x0000_i1028" type="#_x0000_t75" style="width:9pt;height:12.75pt" o:ole="" fillcolor="window">
                  <v:imagedata r:id="rId39" o:title=""/>
                </v:shape>
                <o:OLEObject Type="Embed" ProgID="Equation.3" ShapeID="_x0000_i1028" DrawAspect="Content" ObjectID="_1640957092" r:id="rId43"/>
              </w:object>
            </w:r>
            <w:r>
              <w:rPr>
                <w:rFonts w:eastAsia="Calibri"/>
                <w:sz w:val="28"/>
                <w:szCs w:val="28"/>
              </w:rPr>
              <w:t>360</w:t>
            </w:r>
          </w:p>
        </w:tc>
        <w:tc>
          <w:tcPr>
            <w:tcW w:w="4786" w:type="dxa"/>
            <w:vAlign w:val="center"/>
          </w:tcPr>
          <w:p w:rsidR="00247DF9" w:rsidRPr="00FF2B00" w:rsidRDefault="00247DF9" w:rsidP="00AD0D6B">
            <w:pPr>
              <w:spacing w:line="360" w:lineRule="auto"/>
              <w:jc w:val="both"/>
              <w:rPr>
                <w:sz w:val="28"/>
                <w:szCs w:val="28"/>
              </w:rPr>
            </w:pPr>
            <w:r w:rsidRPr="00FF2B00">
              <w:rPr>
                <w:sz w:val="28"/>
                <w:szCs w:val="28"/>
              </w:rPr>
              <w:t>0.25</w:t>
            </w:r>
          </w:p>
        </w:tc>
      </w:tr>
      <w:tr w:rsidR="00247DF9" w:rsidTr="00AD0D6B">
        <w:tc>
          <w:tcPr>
            <w:tcW w:w="4785" w:type="dxa"/>
            <w:vAlign w:val="center"/>
          </w:tcPr>
          <w:p w:rsidR="00247DF9" w:rsidRDefault="00247DF9" w:rsidP="00AD0D6B">
            <w:pPr>
              <w:spacing w:line="360" w:lineRule="auto"/>
              <w:jc w:val="both"/>
              <w:rPr>
                <w:rFonts w:eastAsia="Calibri"/>
                <w:sz w:val="28"/>
                <w:szCs w:val="28"/>
              </w:rPr>
            </w:pPr>
            <w:r>
              <w:rPr>
                <w:rFonts w:eastAsia="Calibri"/>
                <w:sz w:val="28"/>
                <w:szCs w:val="28"/>
                <w:lang w:val="en-US"/>
              </w:rPr>
              <w:t>L</w:t>
            </w:r>
            <w:r>
              <w:rPr>
                <w:rFonts w:eastAsia="Calibri"/>
                <w:sz w:val="28"/>
                <w:szCs w:val="28"/>
              </w:rPr>
              <w:t>&gt;360</w:t>
            </w:r>
          </w:p>
        </w:tc>
        <w:tc>
          <w:tcPr>
            <w:tcW w:w="4786" w:type="dxa"/>
            <w:vAlign w:val="center"/>
          </w:tcPr>
          <w:p w:rsidR="00247DF9" w:rsidRPr="00190F94" w:rsidRDefault="00247DF9" w:rsidP="00AD0D6B">
            <w:pPr>
              <w:spacing w:line="360" w:lineRule="auto"/>
              <w:jc w:val="both"/>
              <w:rPr>
                <w:sz w:val="28"/>
                <w:szCs w:val="28"/>
                <w:lang w:val="en-US"/>
              </w:rPr>
            </w:pPr>
            <w:r>
              <w:rPr>
                <w:sz w:val="28"/>
                <w:szCs w:val="28"/>
                <w:lang w:val="en-US"/>
              </w:rPr>
              <w:t>0.3</w:t>
            </w:r>
          </w:p>
        </w:tc>
      </w:tr>
    </w:tbl>
    <w:p w:rsidR="00247DF9" w:rsidRDefault="00247DF9" w:rsidP="00247DF9">
      <w:pPr>
        <w:spacing w:line="360" w:lineRule="auto"/>
        <w:ind w:firstLine="709"/>
        <w:jc w:val="both"/>
        <w:rPr>
          <w:sz w:val="28"/>
          <w:szCs w:val="28"/>
          <w:lang w:val="en-US"/>
        </w:rPr>
      </w:pPr>
    </w:p>
    <w:p w:rsidR="00247DF9" w:rsidRDefault="00247DF9" w:rsidP="00247DF9">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1</m:t>
            </m:r>
          </m:sub>
        </m:sSub>
        <m:r>
          <w:rPr>
            <w:rFonts w:ascii="Cambria Math" w:hAnsi="Cambria Math"/>
            <w:sz w:val="28"/>
            <w:szCs w:val="28"/>
            <w:lang w:val="uk-UA"/>
          </w:rPr>
          <m:t>=0,8 мм</m:t>
        </m:r>
      </m:oMath>
    </w:p>
    <w:p w:rsidR="00247DF9" w:rsidRPr="0091571F" w:rsidRDefault="00E649C5" w:rsidP="00247DF9">
      <w:pPr>
        <w:spacing w:line="360" w:lineRule="auto"/>
        <w:jc w:val="both"/>
        <w:rPr>
          <w:sz w:val="28"/>
          <w:szCs w:val="28"/>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rPr>
              <m:t>2</m:t>
            </m:r>
          </m:sub>
        </m:sSub>
        <m:r>
          <w:rPr>
            <w:rFonts w:ascii="Cambria Math" w:hAnsi="Cambria Math"/>
          </w:rPr>
          <m:t>=</m:t>
        </m:r>
        <m:d>
          <m:dPr>
            <m:ctrlPr>
              <w:rPr>
                <w:rFonts w:ascii="Cambria Math" w:hAnsi="Cambria Math"/>
                <w:i/>
                <w:lang w:val="en-US"/>
              </w:rPr>
            </m:ctrlPr>
          </m:dPr>
          <m:e>
            <m:r>
              <w:rPr>
                <w:rFonts w:ascii="Cambria Math" w:hAnsi="Cambria Math"/>
              </w:rPr>
              <m:t>0,8+0,05</m:t>
            </m:r>
          </m:e>
        </m:d>
        <m:r>
          <w:rPr>
            <w:rFonts w:ascii="Cambria Math" w:hAnsi="Cambria Math"/>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rPr>
                  <m:t>0,08</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0,2</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0,03</m:t>
                </m:r>
              </m:e>
              <m:sup>
                <m:r>
                  <w:rPr>
                    <w:rFonts w:ascii="Cambria Math" w:hAnsi="Cambria Math"/>
                  </w:rPr>
                  <m:t>2</m:t>
                </m:r>
              </m:sup>
            </m:sSup>
            <m:r>
              <w:rPr>
                <w:rFonts w:ascii="Cambria Math" w:hAnsi="Cambria Math"/>
              </w:rPr>
              <m:t>=</m:t>
            </m:r>
          </m:e>
        </m:rad>
        <m:r>
          <w:rPr>
            <w:rFonts w:ascii="Cambria Math" w:hAnsi="Cambria Math"/>
          </w:rPr>
          <m:t>1,42 мм</m:t>
        </m:r>
      </m:oMath>
      <w:r w:rsidR="00247DF9">
        <w:rPr>
          <w:lang w:val="uk-UA"/>
        </w:rPr>
        <w:t xml:space="preserve">          </w:t>
      </w:r>
    </w:p>
    <w:p w:rsidR="00247DF9" w:rsidRDefault="00247DF9" w:rsidP="00247DF9">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2</m:t>
            </m:r>
          </m:sub>
        </m:sSub>
        <m:r>
          <w:rPr>
            <w:rFonts w:ascii="Cambria Math" w:hAnsi="Cambria Math"/>
            <w:sz w:val="28"/>
            <w:szCs w:val="28"/>
            <w:lang w:val="uk-UA"/>
          </w:rPr>
          <m:t>=0,9 мм</m:t>
        </m:r>
      </m:oMath>
    </w:p>
    <w:p w:rsidR="00247DF9" w:rsidRPr="0091571F" w:rsidRDefault="00E649C5" w:rsidP="00247DF9">
      <w:pPr>
        <w:spacing w:line="360" w:lineRule="auto"/>
        <w:jc w:val="both"/>
        <w:rPr>
          <w:sz w:val="26"/>
          <w:szCs w:val="26"/>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rPr>
              <m:t>1</m:t>
            </m:r>
          </m:sub>
        </m:sSub>
        <m:r>
          <w:rPr>
            <w:rFonts w:ascii="Cambria Math" w:hAnsi="Cambria Math"/>
          </w:rPr>
          <m:t>=</m:t>
        </m:r>
        <m:d>
          <m:dPr>
            <m:ctrlPr>
              <w:rPr>
                <w:rFonts w:ascii="Cambria Math" w:hAnsi="Cambria Math"/>
                <w:i/>
                <w:lang w:val="en-US"/>
              </w:rPr>
            </m:ctrlPr>
          </m:dPr>
          <m:e>
            <m:r>
              <w:rPr>
                <w:rFonts w:ascii="Cambria Math" w:hAnsi="Cambria Math"/>
              </w:rPr>
              <m:t>0,9+0,05</m:t>
            </m:r>
          </m:e>
        </m:d>
        <m:r>
          <w:rPr>
            <w:rFonts w:ascii="Cambria Math" w:hAnsi="Cambria Math"/>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rPr>
                  <m:t>0,08</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0,2</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0,03</m:t>
                </m:r>
              </m:e>
              <m:sup>
                <m:r>
                  <w:rPr>
                    <w:rFonts w:ascii="Cambria Math" w:hAnsi="Cambria Math"/>
                  </w:rPr>
                  <m:t>2</m:t>
                </m:r>
              </m:sup>
            </m:sSup>
            <m:r>
              <w:rPr>
                <w:rFonts w:ascii="Cambria Math" w:hAnsi="Cambria Math"/>
              </w:rPr>
              <m:t>=</m:t>
            </m:r>
          </m:e>
        </m:rad>
        <m:r>
          <w:rPr>
            <w:rFonts w:ascii="Cambria Math" w:hAnsi="Cambria Math"/>
          </w:rPr>
          <m:t>1,52 мм</m:t>
        </m:r>
      </m:oMath>
      <w:r w:rsidR="00247DF9">
        <w:rPr>
          <w:sz w:val="26"/>
          <w:szCs w:val="26"/>
          <w:lang w:val="uk-UA"/>
        </w:rPr>
        <w:t xml:space="preserve">         </w:t>
      </w:r>
    </w:p>
    <w:p w:rsidR="00247DF9" w:rsidRDefault="00247DF9" w:rsidP="00247DF9">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3</m:t>
            </m:r>
          </m:sub>
        </m:sSub>
        <m:r>
          <w:rPr>
            <w:rFonts w:ascii="Cambria Math" w:hAnsi="Cambria Math"/>
            <w:sz w:val="28"/>
            <w:szCs w:val="28"/>
            <w:lang w:val="uk-UA"/>
          </w:rPr>
          <m:t>=1 мм</m:t>
        </m:r>
      </m:oMath>
    </w:p>
    <w:p w:rsidR="00247DF9" w:rsidRPr="0091571F" w:rsidRDefault="00E649C5" w:rsidP="00247DF9">
      <w:pPr>
        <w:spacing w:line="360" w:lineRule="auto"/>
        <w:jc w:val="both"/>
        <w:rPr>
          <w:sz w:val="26"/>
          <w:szCs w:val="26"/>
          <w:lang w:val="uk-UA"/>
        </w:rPr>
      </w:pPr>
      <m:oMath>
        <m:sSub>
          <m:sSubPr>
            <m:ctrlPr>
              <w:rPr>
                <w:rFonts w:ascii="Cambria Math" w:hAnsi="Cambria Math"/>
                <w:i/>
                <w:lang w:val="en-US"/>
              </w:rPr>
            </m:ctrlPr>
          </m:sSubPr>
          <m:e>
            <m:r>
              <w:rPr>
                <w:rFonts w:ascii="Cambria Math" w:hAnsi="Cambria Math"/>
                <w:lang w:val="en-US"/>
              </w:rPr>
              <m:t>D</m:t>
            </m:r>
          </m:e>
          <m:sub>
            <m:r>
              <w:rPr>
                <w:rFonts w:ascii="Cambria Math" w:hAnsi="Cambria Math"/>
              </w:rPr>
              <m:t>3</m:t>
            </m:r>
          </m:sub>
        </m:sSub>
        <m:r>
          <w:rPr>
            <w:rFonts w:ascii="Cambria Math" w:hAnsi="Cambria Math"/>
          </w:rPr>
          <m:t>=</m:t>
        </m:r>
        <m:d>
          <m:dPr>
            <m:ctrlPr>
              <w:rPr>
                <w:rFonts w:ascii="Cambria Math" w:hAnsi="Cambria Math"/>
                <w:i/>
                <w:lang w:val="en-US"/>
              </w:rPr>
            </m:ctrlPr>
          </m:dPr>
          <m:e>
            <m:r>
              <w:rPr>
                <w:rFonts w:ascii="Cambria Math" w:hAnsi="Cambria Math"/>
              </w:rPr>
              <m:t>1+0,1</m:t>
            </m:r>
          </m:e>
        </m:d>
        <m:r>
          <w:rPr>
            <w:rFonts w:ascii="Cambria Math" w:hAnsi="Cambria Math"/>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rPr>
                  <m:t>0,08</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0,2</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0,03</m:t>
                </m:r>
              </m:e>
              <m:sup>
                <m:r>
                  <w:rPr>
                    <w:rFonts w:ascii="Cambria Math" w:hAnsi="Cambria Math"/>
                  </w:rPr>
                  <m:t>2</m:t>
                </m:r>
              </m:sup>
            </m:sSup>
            <m:r>
              <w:rPr>
                <w:rFonts w:ascii="Cambria Math" w:hAnsi="Cambria Math"/>
              </w:rPr>
              <m:t>=</m:t>
            </m:r>
          </m:e>
        </m:rad>
        <m:r>
          <w:rPr>
            <w:rFonts w:ascii="Cambria Math" w:hAnsi="Cambria Math"/>
          </w:rPr>
          <m:t>1,67 мм</m:t>
        </m:r>
      </m:oMath>
      <w:r w:rsidR="00247DF9">
        <w:rPr>
          <w:sz w:val="26"/>
          <w:szCs w:val="26"/>
          <w:lang w:val="uk-UA"/>
        </w:rPr>
        <w:t xml:space="preserve">            </w:t>
      </w:r>
    </w:p>
    <w:p w:rsidR="00247DF9" w:rsidRDefault="00247DF9" w:rsidP="00247DF9">
      <w:pPr>
        <w:spacing w:line="360" w:lineRule="auto"/>
        <w:ind w:firstLine="709"/>
        <w:jc w:val="both"/>
        <w:rPr>
          <w:sz w:val="28"/>
          <w:szCs w:val="28"/>
          <w:lang w:val="uk-UA"/>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4</m:t>
            </m:r>
          </m:sub>
        </m:sSub>
        <m:r>
          <w:rPr>
            <w:rFonts w:ascii="Cambria Math" w:hAnsi="Cambria Math"/>
            <w:sz w:val="28"/>
            <w:szCs w:val="28"/>
            <w:lang w:val="uk-UA"/>
          </w:rPr>
          <m:t>=1,2 мм</m:t>
        </m:r>
      </m:oMath>
    </w:p>
    <w:p w:rsidR="00247DF9" w:rsidRPr="0070180B" w:rsidRDefault="00E649C5" w:rsidP="00247DF9">
      <w:pPr>
        <w:spacing w:line="360" w:lineRule="auto"/>
        <w:jc w:val="both"/>
        <w:rPr>
          <w:sz w:val="28"/>
          <w:szCs w:val="28"/>
        </w:rPr>
      </w:pPr>
      <m:oMath>
        <m:sSub>
          <m:sSubPr>
            <m:ctrlPr>
              <w:rPr>
                <w:rFonts w:ascii="Cambria Math" w:hAnsi="Cambria Math"/>
                <w:i/>
                <w:lang w:val="en-US"/>
              </w:rPr>
            </m:ctrlPr>
          </m:sSubPr>
          <m:e>
            <m:r>
              <w:rPr>
                <w:rFonts w:ascii="Cambria Math" w:hAnsi="Cambria Math"/>
                <w:lang w:val="en-US"/>
              </w:rPr>
              <m:t>D</m:t>
            </m:r>
          </m:e>
          <m:sub>
            <m:r>
              <w:rPr>
                <w:rFonts w:ascii="Cambria Math" w:hAnsi="Cambria Math"/>
              </w:rPr>
              <m:t>4</m:t>
            </m:r>
          </m:sub>
        </m:sSub>
        <m:r>
          <w:rPr>
            <w:rFonts w:ascii="Cambria Math" w:hAnsi="Cambria Math"/>
          </w:rPr>
          <m:t>=</m:t>
        </m:r>
        <m:d>
          <m:dPr>
            <m:ctrlPr>
              <w:rPr>
                <w:rFonts w:ascii="Cambria Math" w:hAnsi="Cambria Math"/>
                <w:i/>
                <w:lang w:val="en-US"/>
              </w:rPr>
            </m:ctrlPr>
          </m:dPr>
          <m:e>
            <m:r>
              <w:rPr>
                <w:rFonts w:ascii="Cambria Math" w:hAnsi="Cambria Math"/>
              </w:rPr>
              <m:t>1,2+0,1</m:t>
            </m:r>
          </m:e>
        </m:d>
        <m:r>
          <w:rPr>
            <w:rFonts w:ascii="Cambria Math" w:hAnsi="Cambria Math"/>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rPr>
                  <m:t>0,08</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0,2</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0,03</m:t>
                </m:r>
              </m:e>
              <m:sup>
                <m:r>
                  <w:rPr>
                    <w:rFonts w:ascii="Cambria Math" w:hAnsi="Cambria Math"/>
                  </w:rPr>
                  <m:t>2</m:t>
                </m:r>
              </m:sup>
            </m:sSup>
            <m:r>
              <w:rPr>
                <w:rFonts w:ascii="Cambria Math" w:hAnsi="Cambria Math"/>
              </w:rPr>
              <m:t>=</m:t>
            </m:r>
          </m:e>
        </m:rad>
        <m:r>
          <w:rPr>
            <w:rFonts w:ascii="Cambria Math" w:hAnsi="Cambria Math"/>
          </w:rPr>
          <m:t>1,87 мм</m:t>
        </m:r>
      </m:oMath>
      <w:r w:rsidR="00247DF9" w:rsidRPr="007B3575">
        <w:rPr>
          <w:lang w:val="uk-UA"/>
        </w:rPr>
        <w:t xml:space="preserve"> </w:t>
      </w:r>
      <w:r w:rsidR="00247DF9">
        <w:rPr>
          <w:sz w:val="26"/>
          <w:szCs w:val="26"/>
          <w:lang w:val="uk-UA"/>
        </w:rPr>
        <w:t xml:space="preserve">          </w:t>
      </w:r>
    </w:p>
    <w:p w:rsidR="00247DF9" w:rsidRPr="0070180B" w:rsidRDefault="00247DF9" w:rsidP="00247DF9">
      <w:pPr>
        <w:spacing w:line="360" w:lineRule="auto"/>
        <w:ind w:firstLine="709"/>
        <w:jc w:val="both"/>
        <w:rPr>
          <w:sz w:val="28"/>
          <w:szCs w:val="28"/>
        </w:rPr>
      </w:pPr>
      <w:r>
        <w:rPr>
          <w:sz w:val="28"/>
          <w:szCs w:val="28"/>
          <w:lang w:val="uk-UA"/>
        </w:rPr>
        <w:t xml:space="preserve">При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M</m:t>
                </m:r>
              </m:sub>
            </m:sSub>
          </m:e>
          <m:sub>
            <m:r>
              <w:rPr>
                <w:rFonts w:ascii="Cambria Math" w:hAnsi="Cambria Math"/>
                <w:sz w:val="28"/>
                <w:szCs w:val="28"/>
                <w:lang w:val="uk-UA"/>
              </w:rPr>
              <m:t>5</m:t>
            </m:r>
          </m:sub>
        </m:sSub>
        <m:r>
          <w:rPr>
            <w:rFonts w:ascii="Cambria Math" w:hAnsi="Cambria Math"/>
            <w:sz w:val="28"/>
            <w:szCs w:val="28"/>
            <w:lang w:val="uk-UA"/>
          </w:rPr>
          <m:t>=1,5 мм</m:t>
        </m:r>
      </m:oMath>
    </w:p>
    <w:p w:rsidR="00247DF9" w:rsidRPr="0070180B" w:rsidRDefault="00E649C5" w:rsidP="00247DF9">
      <w:pPr>
        <w:spacing w:line="360" w:lineRule="auto"/>
        <w:jc w:val="both"/>
        <w:rPr>
          <w:sz w:val="28"/>
          <w:szCs w:val="28"/>
        </w:rPr>
      </w:pPr>
      <m:oMath>
        <m:sSub>
          <m:sSubPr>
            <m:ctrlPr>
              <w:rPr>
                <w:rFonts w:ascii="Cambria Math" w:hAnsi="Cambria Math"/>
                <w:i/>
                <w:lang w:val="en-US"/>
              </w:rPr>
            </m:ctrlPr>
          </m:sSubPr>
          <m:e>
            <m:r>
              <w:rPr>
                <w:rFonts w:ascii="Cambria Math" w:hAnsi="Cambria Math"/>
                <w:lang w:val="en-US"/>
              </w:rPr>
              <m:t>D</m:t>
            </m:r>
          </m:e>
          <m:sub>
            <m:r>
              <w:rPr>
                <w:rFonts w:ascii="Cambria Math" w:hAnsi="Cambria Math"/>
              </w:rPr>
              <m:t>5</m:t>
            </m:r>
          </m:sub>
        </m:sSub>
        <m:r>
          <w:rPr>
            <w:rFonts w:ascii="Cambria Math" w:hAnsi="Cambria Math"/>
          </w:rPr>
          <m:t>=</m:t>
        </m:r>
        <m:d>
          <m:dPr>
            <m:ctrlPr>
              <w:rPr>
                <w:rFonts w:ascii="Cambria Math" w:hAnsi="Cambria Math"/>
                <w:i/>
                <w:lang w:val="en-US"/>
              </w:rPr>
            </m:ctrlPr>
          </m:dPr>
          <m:e>
            <m:r>
              <w:rPr>
                <w:rFonts w:ascii="Cambria Math" w:hAnsi="Cambria Math"/>
              </w:rPr>
              <m:t>1,5+0,1</m:t>
            </m:r>
          </m:e>
        </m:d>
        <m:r>
          <w:rPr>
            <w:rFonts w:ascii="Cambria Math" w:hAnsi="Cambria Math"/>
          </w:rPr>
          <m:t>+0,2+0,1+2*0,03+</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rPr>
                  <m:t>0,08</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0,2</m:t>
                </m:r>
              </m:e>
              <m:sup>
                <m:r>
                  <w:rPr>
                    <w:rFonts w:ascii="Cambria Math" w:hAnsi="Cambria Math"/>
                  </w:rPr>
                  <m:t>2</m:t>
                </m:r>
              </m:sup>
            </m:sSup>
            <m:r>
              <w:rPr>
                <w:rFonts w:ascii="Cambria Math" w:hAnsi="Cambria Math"/>
              </w:rPr>
              <m:t>+</m:t>
            </m:r>
            <m:sSup>
              <m:sSupPr>
                <m:ctrlPr>
                  <w:rPr>
                    <w:rFonts w:ascii="Cambria Math" w:hAnsi="Cambria Math"/>
                    <w:i/>
                    <w:lang w:val="en-US"/>
                  </w:rPr>
                </m:ctrlPr>
              </m:sSupPr>
              <m:e>
                <m:r>
                  <w:rPr>
                    <w:rFonts w:ascii="Cambria Math" w:hAnsi="Cambria Math"/>
                  </w:rPr>
                  <m:t>0,03</m:t>
                </m:r>
              </m:e>
              <m:sup>
                <m:r>
                  <w:rPr>
                    <w:rFonts w:ascii="Cambria Math" w:hAnsi="Cambria Math"/>
                  </w:rPr>
                  <m:t>2</m:t>
                </m:r>
              </m:sup>
            </m:sSup>
            <m:r>
              <w:rPr>
                <w:rFonts w:ascii="Cambria Math" w:hAnsi="Cambria Math"/>
              </w:rPr>
              <m:t>=</m:t>
            </m:r>
          </m:e>
        </m:rad>
        <m:r>
          <w:rPr>
            <w:rFonts w:ascii="Cambria Math" w:hAnsi="Cambria Math"/>
          </w:rPr>
          <m:t>2,17 мм</m:t>
        </m:r>
      </m:oMath>
      <w:r w:rsidR="00247DF9" w:rsidRPr="007B3575">
        <w:rPr>
          <w:lang w:val="uk-UA"/>
        </w:rPr>
        <w:t xml:space="preserve"> </w:t>
      </w:r>
      <w:r w:rsidR="00247DF9">
        <w:rPr>
          <w:sz w:val="26"/>
          <w:szCs w:val="26"/>
          <w:lang w:val="uk-UA"/>
        </w:rPr>
        <w:t xml:space="preserve">          </w:t>
      </w:r>
    </w:p>
    <w:p w:rsidR="00247DF9" w:rsidRPr="0070180B" w:rsidRDefault="00247DF9" w:rsidP="00247DF9">
      <w:pPr>
        <w:spacing w:line="360" w:lineRule="auto"/>
        <w:ind w:firstLine="709"/>
        <w:jc w:val="both"/>
        <w:rPr>
          <w:sz w:val="28"/>
          <w:szCs w:val="28"/>
        </w:rPr>
      </w:pPr>
    </w:p>
    <w:p w:rsidR="00247DF9" w:rsidRPr="009F7188" w:rsidRDefault="00247DF9" w:rsidP="00247DF9">
      <w:pPr>
        <w:tabs>
          <w:tab w:val="num" w:pos="1080"/>
        </w:tabs>
        <w:ind w:firstLine="709"/>
        <w:jc w:val="both"/>
        <w:rPr>
          <w:b/>
          <w:sz w:val="28"/>
          <w:szCs w:val="28"/>
          <w:lang w:val="uk-UA"/>
        </w:rPr>
      </w:pPr>
      <w:r>
        <w:rPr>
          <w:b/>
          <w:sz w:val="28"/>
          <w:szCs w:val="28"/>
          <w:lang w:val="uk-UA"/>
        </w:rPr>
        <w:t>4.</w:t>
      </w:r>
      <w:r w:rsidR="00FF2B00">
        <w:rPr>
          <w:b/>
          <w:sz w:val="28"/>
          <w:szCs w:val="28"/>
          <w:lang w:val="uk-UA"/>
        </w:rPr>
        <w:t xml:space="preserve">2 </w:t>
      </w:r>
      <w:r w:rsidRPr="009F7188">
        <w:rPr>
          <w:b/>
          <w:sz w:val="28"/>
          <w:szCs w:val="28"/>
          <w:lang w:val="uk-UA"/>
        </w:rPr>
        <w:t>Розрахунок по постійному струму</w:t>
      </w:r>
    </w:p>
    <w:p w:rsidR="00247DF9" w:rsidRPr="009F7188" w:rsidRDefault="00247DF9" w:rsidP="00247DF9">
      <w:pPr>
        <w:tabs>
          <w:tab w:val="num" w:pos="1080"/>
        </w:tabs>
        <w:ind w:firstLine="567"/>
        <w:jc w:val="both"/>
        <w:rPr>
          <w:sz w:val="28"/>
          <w:szCs w:val="28"/>
          <w:lang w:val="uk-UA"/>
        </w:rPr>
      </w:pPr>
    </w:p>
    <w:p w:rsidR="00247DF9" w:rsidRPr="009F7188" w:rsidRDefault="00247DF9" w:rsidP="00247DF9">
      <w:pPr>
        <w:spacing w:line="360" w:lineRule="auto"/>
        <w:ind w:firstLine="709"/>
        <w:jc w:val="both"/>
        <w:rPr>
          <w:sz w:val="28"/>
          <w:szCs w:val="28"/>
        </w:rPr>
      </w:pPr>
      <w:r w:rsidRPr="009F7188">
        <w:rPr>
          <w:sz w:val="28"/>
          <w:szCs w:val="28"/>
          <w:lang w:val="uk-UA"/>
        </w:rPr>
        <w:t>Необхідна  ширина  друкованого  провідника  сигнального  ланцюга:</w:t>
      </w:r>
    </w:p>
    <w:p w:rsidR="00247DF9" w:rsidRPr="009F7188" w:rsidRDefault="00247DF9" w:rsidP="00247DF9">
      <w:pPr>
        <w:pStyle w:val="ac"/>
        <w:tabs>
          <w:tab w:val="left" w:pos="993"/>
        </w:tabs>
        <w:spacing w:line="360" w:lineRule="auto"/>
        <w:ind w:left="709"/>
        <w:contextualSpacing w:val="0"/>
        <w:jc w:val="both"/>
        <w:rPr>
          <w:rFonts w:eastAsiaTheme="minorEastAsia"/>
          <w:sz w:val="28"/>
          <w:szCs w:val="28"/>
          <w:lang w:val="uk-UA"/>
        </w:rPr>
      </w:pPr>
      <m:oMath>
        <m:r>
          <w:rPr>
            <w:rFonts w:ascii="Cambria Math" w:hAnsi="Cambria Math"/>
            <w:sz w:val="28"/>
            <w:szCs w:val="28"/>
            <w:lang w:val="uk-UA"/>
          </w:rPr>
          <m:t>t≥p*I*</m:t>
        </m:r>
        <m:f>
          <m:fPr>
            <m:ctrlPr>
              <w:rPr>
                <w:rFonts w:ascii="Cambria Math" w:hAnsi="Cambria Math"/>
                <w:i/>
                <w:sz w:val="28"/>
                <w:szCs w:val="28"/>
                <w:lang w:val="uk-UA"/>
              </w:rPr>
            </m:ctrlPr>
          </m:fPr>
          <m:num>
            <m:r>
              <w:rPr>
                <w:rFonts w:ascii="Cambria Math" w:hAnsi="Cambria Math"/>
                <w:sz w:val="28"/>
                <w:szCs w:val="28"/>
                <w:lang w:val="uk-UA"/>
              </w:rPr>
              <m:t>l</m:t>
            </m:r>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З.З.</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den>
        </m:f>
      </m:oMath>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r>
      <w:r>
        <w:rPr>
          <w:rFonts w:eastAsiaTheme="minorEastAsia"/>
          <w:sz w:val="28"/>
          <w:szCs w:val="28"/>
          <w:lang w:val="uk-UA"/>
        </w:rPr>
        <w:tab/>
        <w:t xml:space="preserve">                     </w:t>
      </w:r>
      <w:r>
        <w:rPr>
          <w:sz w:val="28"/>
          <w:szCs w:val="28"/>
          <w:lang w:val="uk-UA"/>
        </w:rPr>
        <w:t>(</w:t>
      </w:r>
      <w:r w:rsidR="0070180B">
        <w:rPr>
          <w:sz w:val="28"/>
          <w:szCs w:val="28"/>
          <w:lang w:val="uk-UA"/>
        </w:rPr>
        <w:t>4.2.1</w:t>
      </w:r>
      <w:r>
        <w:rPr>
          <w:sz w:val="28"/>
          <w:szCs w:val="28"/>
          <w:lang w:val="uk-UA"/>
        </w:rPr>
        <w:t>)</w:t>
      </w:r>
    </w:p>
    <w:p w:rsidR="00247DF9" w:rsidRPr="0091571F" w:rsidRDefault="00247DF9" w:rsidP="00247DF9">
      <w:pPr>
        <w:pStyle w:val="ac"/>
        <w:tabs>
          <w:tab w:val="left" w:pos="993"/>
        </w:tabs>
        <w:spacing w:line="360" w:lineRule="auto"/>
        <w:ind w:left="709"/>
        <w:contextualSpacing w:val="0"/>
        <w:jc w:val="both"/>
        <w:rPr>
          <w:rFonts w:eastAsiaTheme="minorEastAsia"/>
          <w:i/>
          <w:sz w:val="28"/>
          <w:szCs w:val="28"/>
          <w:lang w:val="uk-UA"/>
        </w:rPr>
      </w:pPr>
      <m:oMath>
        <m:r>
          <w:rPr>
            <w:rFonts w:ascii="Cambria Math" w:eastAsiaTheme="minorEastAsia" w:hAnsi="Cambria Math"/>
            <w:sz w:val="28"/>
            <w:szCs w:val="28"/>
            <w:lang w:val="en-US"/>
          </w:rPr>
          <m:t>t</m:t>
        </m:r>
        <m:r>
          <w:rPr>
            <w:rFonts w:ascii="Cambria Math" w:eastAsiaTheme="minorEastAsia" w:hAnsi="Cambria Math"/>
            <w:sz w:val="28"/>
            <w:szCs w:val="28"/>
            <w:lang w:val="ru-RU"/>
          </w:rPr>
          <m:t>≥0.05*0.1*</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ru-RU"/>
              </w:rPr>
              <m:t>0.232</m:t>
            </m:r>
          </m:num>
          <m:den>
            <m:r>
              <w:rPr>
                <w:rFonts w:ascii="Cambria Math" w:eastAsiaTheme="minorEastAsia" w:hAnsi="Cambria Math"/>
                <w:sz w:val="28"/>
                <w:szCs w:val="28"/>
                <w:lang w:val="ru-RU"/>
              </w:rPr>
              <m:t>0.5*0.035</m:t>
            </m:r>
          </m:den>
        </m:f>
        <m:r>
          <w:rPr>
            <w:rFonts w:ascii="Cambria Math" w:eastAsiaTheme="minorEastAsia" w:hAnsi="Cambria Math"/>
            <w:sz w:val="28"/>
            <w:szCs w:val="28"/>
            <w:lang w:val="ru-RU"/>
          </w:rPr>
          <m:t>=0.77 мм</m:t>
        </m:r>
      </m:oMath>
      <w:r>
        <w:rPr>
          <w:rFonts w:eastAsiaTheme="minorEastAsia"/>
          <w:i/>
          <w:sz w:val="28"/>
          <w:szCs w:val="28"/>
          <w:lang w:val="uk-UA"/>
        </w:rPr>
        <w:tab/>
      </w:r>
      <w:r>
        <w:rPr>
          <w:rFonts w:eastAsiaTheme="minorEastAsia"/>
          <w:i/>
          <w:sz w:val="28"/>
          <w:szCs w:val="28"/>
          <w:lang w:val="uk-UA"/>
        </w:rPr>
        <w:tab/>
      </w:r>
      <w:r>
        <w:rPr>
          <w:rFonts w:eastAsiaTheme="minorEastAsia"/>
          <w:i/>
          <w:sz w:val="28"/>
          <w:szCs w:val="28"/>
          <w:lang w:val="uk-UA"/>
        </w:rPr>
        <w:tab/>
      </w:r>
      <w:r>
        <w:rPr>
          <w:rFonts w:eastAsiaTheme="minorEastAsia"/>
          <w:i/>
          <w:sz w:val="28"/>
          <w:szCs w:val="28"/>
          <w:lang w:val="uk-UA"/>
        </w:rPr>
        <w:tab/>
      </w:r>
      <w:r>
        <w:rPr>
          <w:rFonts w:eastAsiaTheme="minorEastAsia"/>
          <w:i/>
          <w:sz w:val="28"/>
          <w:szCs w:val="28"/>
          <w:lang w:val="uk-UA"/>
        </w:rPr>
        <w:tab/>
        <w:t xml:space="preserve">           </w:t>
      </w:r>
    </w:p>
    <w:p w:rsidR="00247DF9" w:rsidRPr="009F7188" w:rsidRDefault="00247DF9" w:rsidP="00247DF9">
      <w:pPr>
        <w:pStyle w:val="ac"/>
        <w:tabs>
          <w:tab w:val="left" w:pos="993"/>
        </w:tabs>
        <w:spacing w:line="360" w:lineRule="auto"/>
        <w:ind w:left="0" w:firstLine="709"/>
        <w:contextualSpacing w:val="0"/>
        <w:jc w:val="both"/>
        <w:rPr>
          <w:rFonts w:eastAsiaTheme="minorEastAsia"/>
          <w:sz w:val="28"/>
          <w:szCs w:val="28"/>
          <w:lang w:val="uk-UA"/>
        </w:rPr>
      </w:pPr>
      <w:r w:rsidRPr="009F7188">
        <w:rPr>
          <w:rFonts w:eastAsiaTheme="minorEastAsia"/>
          <w:sz w:val="28"/>
          <w:szCs w:val="28"/>
          <w:lang w:val="uk-UA"/>
        </w:rPr>
        <w:t>З  технологічних  розумінь  приймаємо ширину сигнальних ланцюгів   0,8 мм.</w:t>
      </w:r>
    </w:p>
    <w:p w:rsidR="00247DF9" w:rsidRPr="009F7188" w:rsidRDefault="00247DF9" w:rsidP="00247DF9">
      <w:pPr>
        <w:pStyle w:val="ac"/>
        <w:tabs>
          <w:tab w:val="left" w:pos="993"/>
        </w:tabs>
        <w:spacing w:line="360" w:lineRule="auto"/>
        <w:ind w:left="0" w:firstLine="709"/>
        <w:contextualSpacing w:val="0"/>
        <w:jc w:val="both"/>
        <w:rPr>
          <w:rFonts w:eastAsiaTheme="minorEastAsia"/>
          <w:sz w:val="28"/>
          <w:szCs w:val="28"/>
          <w:lang w:val="uk-UA"/>
        </w:rPr>
      </w:pPr>
      <w:r w:rsidRPr="009F7188">
        <w:rPr>
          <w:rFonts w:eastAsiaTheme="minorEastAsia"/>
          <w:sz w:val="28"/>
          <w:szCs w:val="28"/>
          <w:lang w:val="uk-UA"/>
        </w:rPr>
        <w:t>Необхідна  ширина  друкованих  провідників  шин  живлення  і  землі</w:t>
      </w:r>
    </w:p>
    <w:p w:rsidR="00247DF9" w:rsidRPr="009F7188"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n.з</m:t>
            </m:r>
          </m:sub>
        </m:sSub>
        <m:r>
          <w:rPr>
            <w:rFonts w:ascii="Cambria Math" w:hAnsi="Cambria Math"/>
            <w:sz w:val="28"/>
            <w:szCs w:val="28"/>
            <w:lang w:val="uk-UA"/>
          </w:rPr>
          <m:t>≥p*I*l/(0.01*</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ж</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r>
          <w:rPr>
            <w:rFonts w:ascii="Cambria Math" w:hAnsi="Cambria Math"/>
            <w:sz w:val="28"/>
            <w:szCs w:val="28"/>
            <w:lang w:val="uk-UA"/>
          </w:rPr>
          <m:t>)</m:t>
        </m:r>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t xml:space="preserve">           </w:t>
      </w:r>
      <w:r w:rsidR="00247DF9">
        <w:rPr>
          <w:sz w:val="28"/>
          <w:szCs w:val="28"/>
          <w:lang w:val="uk-UA"/>
        </w:rPr>
        <w:t>(</w:t>
      </w:r>
      <w:r w:rsidR="0070180B">
        <w:rPr>
          <w:sz w:val="28"/>
          <w:szCs w:val="28"/>
          <w:lang w:val="uk-UA"/>
        </w:rPr>
        <w:t>4.2.2</w:t>
      </w:r>
      <w:r w:rsidR="00247DF9">
        <w:rPr>
          <w:sz w:val="28"/>
          <w:szCs w:val="28"/>
          <w:lang w:val="uk-UA"/>
        </w:rPr>
        <w:t>)</w:t>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n.з</m:t>
            </m:r>
          </m:sub>
        </m:sSub>
        <m:r>
          <w:rPr>
            <w:rFonts w:ascii="Cambria Math" w:hAnsi="Cambria Math"/>
            <w:sz w:val="28"/>
            <w:szCs w:val="28"/>
            <w:lang w:val="uk-UA"/>
          </w:rPr>
          <m:t>≥0.05*0.1*</m:t>
        </m:r>
        <m:f>
          <m:fPr>
            <m:ctrlPr>
              <w:rPr>
                <w:rFonts w:ascii="Cambria Math" w:hAnsi="Cambria Math"/>
                <w:i/>
                <w:sz w:val="28"/>
                <w:szCs w:val="28"/>
                <w:lang w:val="uk-UA"/>
              </w:rPr>
            </m:ctrlPr>
          </m:fPr>
          <m:num>
            <m:r>
              <w:rPr>
                <w:rFonts w:ascii="Cambria Math" w:hAnsi="Cambria Math"/>
                <w:sz w:val="28"/>
                <w:szCs w:val="28"/>
                <w:lang w:val="uk-UA"/>
              </w:rPr>
              <m:t>0.232</m:t>
            </m:r>
          </m:num>
          <m:den>
            <m:r>
              <w:rPr>
                <w:rFonts w:ascii="Cambria Math" w:hAnsi="Cambria Math"/>
                <w:sz w:val="28"/>
                <w:szCs w:val="28"/>
                <w:lang w:val="uk-UA"/>
              </w:rPr>
              <m:t>0.01*220*0.035</m:t>
            </m:r>
          </m:den>
        </m:f>
        <m:r>
          <w:rPr>
            <w:rFonts w:ascii="Cambria Math" w:hAnsi="Cambria Math"/>
            <w:sz w:val="28"/>
            <w:szCs w:val="28"/>
            <w:lang w:val="uk-UA"/>
          </w:rPr>
          <m:t xml:space="preserve">=1,13 </m:t>
        </m:r>
        <m:r>
          <w:rPr>
            <w:rFonts w:ascii="Cambria Math" w:hAnsi="Cambria Math"/>
            <w:sz w:val="28"/>
            <w:szCs w:val="28"/>
          </w:rPr>
          <m:t>мм</m:t>
        </m:r>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t xml:space="preserve">           </w:t>
      </w:r>
    </w:p>
    <w:p w:rsidR="00247DF9" w:rsidRPr="009F7188" w:rsidRDefault="00247DF9" w:rsidP="00247DF9">
      <w:pPr>
        <w:pStyle w:val="3"/>
        <w:tabs>
          <w:tab w:val="num" w:pos="0"/>
        </w:tabs>
        <w:spacing w:after="0" w:line="360" w:lineRule="auto"/>
        <w:ind w:left="0" w:firstLine="709"/>
        <w:jc w:val="both"/>
        <w:rPr>
          <w:sz w:val="28"/>
          <w:szCs w:val="28"/>
          <w:lang w:val="uk-UA"/>
        </w:rPr>
      </w:pPr>
      <w:r w:rsidRPr="009F7188">
        <w:rPr>
          <w:sz w:val="28"/>
          <w:szCs w:val="28"/>
          <w:lang w:val="uk-UA"/>
        </w:rPr>
        <w:t xml:space="preserve">З  технологічних  розумінь  приймаємо ширину шин живлення і землі   </w:t>
      </w:r>
      <w:r w:rsidRPr="009F7188">
        <w:rPr>
          <w:sz w:val="28"/>
          <w:szCs w:val="28"/>
        </w:rPr>
        <w:t>1</w:t>
      </w:r>
      <w:r w:rsidRPr="009F7188">
        <w:rPr>
          <w:sz w:val="28"/>
          <w:szCs w:val="28"/>
          <w:lang w:val="uk-UA"/>
        </w:rPr>
        <w:t>,2 мм.</w:t>
      </w:r>
    </w:p>
    <w:p w:rsidR="00247DF9" w:rsidRPr="009F7188" w:rsidRDefault="00247DF9" w:rsidP="00247DF9">
      <w:pPr>
        <w:pStyle w:val="3"/>
        <w:tabs>
          <w:tab w:val="num" w:pos="0"/>
        </w:tabs>
        <w:spacing w:after="0" w:line="360" w:lineRule="auto"/>
        <w:ind w:left="0" w:firstLine="709"/>
        <w:jc w:val="both"/>
        <w:rPr>
          <w:sz w:val="28"/>
          <w:szCs w:val="28"/>
          <w:lang w:val="uk-UA"/>
        </w:rPr>
      </w:pPr>
      <w:r w:rsidRPr="009F7188">
        <w:rPr>
          <w:bCs/>
          <w:sz w:val="28"/>
          <w:szCs w:val="28"/>
          <w:lang w:val="uk-UA"/>
        </w:rPr>
        <w:t>Питомий поверхневий опір діелектрика плати:</w:t>
      </w:r>
    </w:p>
    <w:p w:rsidR="00247DF9" w:rsidRPr="009F7188" w:rsidRDefault="00E649C5" w:rsidP="00247DF9">
      <w:pPr>
        <w:pStyle w:val="3"/>
        <w:tabs>
          <w:tab w:val="num" w:pos="0"/>
        </w:tabs>
        <w:spacing w:after="0" w:line="360" w:lineRule="auto"/>
        <w:ind w:left="0"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з</m:t>
            </m:r>
          </m:sub>
        </m:sSub>
        <m:r>
          <w:rPr>
            <w:rFonts w:ascii="Cambria Math" w:hAnsi="Cambria Math"/>
            <w:sz w:val="28"/>
            <w:szCs w:val="28"/>
            <w:lang w:val="uk-UA"/>
          </w:rPr>
          <m:t>/l</m:t>
        </m:r>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t>(</w:t>
      </w:r>
      <w:r w:rsidR="0070180B">
        <w:rPr>
          <w:sz w:val="28"/>
          <w:szCs w:val="28"/>
          <w:lang w:val="uk-UA"/>
        </w:rPr>
        <w:t>4.2.3</w:t>
      </w:r>
      <w:r w:rsidR="00247DF9">
        <w:rPr>
          <w:sz w:val="28"/>
          <w:szCs w:val="28"/>
          <w:lang w:val="uk-UA"/>
        </w:rPr>
        <w:t>)</w:t>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s</m:t>
            </m:r>
          </m:sub>
        </m:sSub>
        <m:r>
          <w:rPr>
            <w:rFonts w:ascii="Cambria Math" w:hAnsi="Cambria Math"/>
            <w:sz w:val="28"/>
            <w:szCs w:val="28"/>
            <w:lang w:val="uk-UA"/>
          </w:rPr>
          <m:t>=1.72*</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12</m:t>
            </m:r>
          </m:sup>
        </m:sSup>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lang w:val="uk-UA"/>
              </w:rPr>
              <m:t>0.15</m:t>
            </m:r>
          </m:num>
          <m:den>
            <m:r>
              <w:rPr>
                <w:rFonts w:ascii="Cambria Math" w:hAnsi="Cambria Math"/>
                <w:sz w:val="28"/>
                <w:szCs w:val="28"/>
                <w:lang w:val="uk-UA"/>
              </w:rPr>
              <m:t>220</m:t>
            </m:r>
          </m:den>
        </m:f>
        <m:r>
          <w:rPr>
            <w:rFonts w:ascii="Cambria Math" w:hAnsi="Cambria Math"/>
            <w:sz w:val="28"/>
            <w:szCs w:val="28"/>
            <w:lang w:val="uk-UA"/>
          </w:rPr>
          <m:t>=0.99*</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 xml:space="preserve"> Ом</m:t>
        </m:r>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p>
    <w:p w:rsidR="00247DF9" w:rsidRDefault="00247DF9" w:rsidP="00247DF9">
      <w:pPr>
        <w:pStyle w:val="3"/>
        <w:tabs>
          <w:tab w:val="num" w:pos="0"/>
        </w:tabs>
        <w:spacing w:after="0" w:line="360" w:lineRule="auto"/>
        <w:ind w:left="0" w:firstLine="709"/>
        <w:jc w:val="both"/>
        <w:rPr>
          <w:sz w:val="28"/>
          <w:szCs w:val="28"/>
          <w:lang w:val="uk-UA"/>
        </w:rPr>
      </w:pPr>
      <w:r w:rsidRPr="009F7188">
        <w:rPr>
          <w:sz w:val="28"/>
          <w:szCs w:val="28"/>
          <w:lang w:val="uk-UA"/>
        </w:rPr>
        <w:t>Розраховані параметри друкованих провідників відповідають навантажувальної здатності провідників по струму, оскільки основа друкованої плати має високий опір ізоляції і високу діелектричну міцність.</w:t>
      </w:r>
    </w:p>
    <w:p w:rsidR="00247DF9" w:rsidRDefault="00247DF9" w:rsidP="00247DF9">
      <w:pPr>
        <w:pStyle w:val="3"/>
        <w:tabs>
          <w:tab w:val="num" w:pos="0"/>
        </w:tabs>
        <w:spacing w:after="0" w:line="360" w:lineRule="auto"/>
        <w:ind w:left="0" w:firstLine="709"/>
        <w:jc w:val="both"/>
        <w:rPr>
          <w:b/>
          <w:sz w:val="28"/>
          <w:szCs w:val="28"/>
          <w:lang w:val="uk-UA"/>
        </w:rPr>
      </w:pPr>
      <w:r>
        <w:rPr>
          <w:b/>
          <w:sz w:val="28"/>
          <w:szCs w:val="28"/>
          <w:lang w:val="uk-UA"/>
        </w:rPr>
        <w:t>4.</w:t>
      </w:r>
      <w:r w:rsidR="00FF2B00">
        <w:rPr>
          <w:b/>
          <w:sz w:val="28"/>
          <w:szCs w:val="28"/>
          <w:lang w:val="uk-UA"/>
        </w:rPr>
        <w:t>3</w:t>
      </w:r>
      <w:r>
        <w:rPr>
          <w:b/>
          <w:sz w:val="28"/>
          <w:szCs w:val="28"/>
          <w:lang w:val="uk-UA"/>
        </w:rPr>
        <w:t xml:space="preserve"> </w:t>
      </w:r>
      <w:r w:rsidRPr="009F7188">
        <w:rPr>
          <w:b/>
          <w:sz w:val="28"/>
          <w:szCs w:val="28"/>
          <w:lang w:val="uk-UA"/>
        </w:rPr>
        <w:t>Розрахунок по змінному струму</w:t>
      </w:r>
    </w:p>
    <w:p w:rsidR="00247DF9" w:rsidRPr="009F7188" w:rsidRDefault="00247DF9" w:rsidP="00247DF9">
      <w:pPr>
        <w:pStyle w:val="3"/>
        <w:tabs>
          <w:tab w:val="num" w:pos="0"/>
        </w:tabs>
        <w:spacing w:after="0" w:line="360" w:lineRule="auto"/>
        <w:ind w:left="0" w:firstLine="709"/>
        <w:jc w:val="both"/>
        <w:rPr>
          <w:sz w:val="28"/>
          <w:szCs w:val="28"/>
          <w:lang w:val="uk-UA"/>
        </w:rPr>
      </w:pPr>
      <w:r w:rsidRPr="009F7188">
        <w:rPr>
          <w:sz w:val="28"/>
          <w:szCs w:val="28"/>
          <w:lang w:val="uk-UA"/>
        </w:rPr>
        <w:t xml:space="preserve">Припустимі паразитні зв'язки на ДП визначаються динамічною завадостійкістю цифрових мікросхем або зниженням </w:t>
      </w:r>
      <w:proofErr w:type="spellStart"/>
      <w:r w:rsidRPr="009F7188">
        <w:rPr>
          <w:sz w:val="28"/>
          <w:szCs w:val="28"/>
          <w:lang w:val="uk-UA"/>
        </w:rPr>
        <w:t>потребуємого</w:t>
      </w:r>
      <w:proofErr w:type="spellEnd"/>
      <w:r w:rsidRPr="009F7188">
        <w:rPr>
          <w:sz w:val="28"/>
          <w:szCs w:val="28"/>
          <w:lang w:val="uk-UA"/>
        </w:rPr>
        <w:t xml:space="preserve"> коефіцієнта лінійного підсилення аналогових мікросхем і т. д. Зокрема, для </w:t>
      </w:r>
      <w:r w:rsidRPr="009F7188">
        <w:rPr>
          <w:sz w:val="28"/>
          <w:szCs w:val="28"/>
          <w:lang w:val="uk-UA"/>
        </w:rPr>
        <w:lastRenderedPageBreak/>
        <w:t>цифрових мікросхем припустима довжина паралельно розташованих сусідніх провідників з урахуванням одночасної дії ємнісного і індуктивного паразитних зв'язків:</w:t>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Пр</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спр</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nn</m:t>
                </m:r>
              </m:sub>
            </m:sSub>
          </m:num>
          <m:den>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спр</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nn</m:t>
                </m:r>
              </m:sub>
            </m:sSub>
          </m:den>
        </m:f>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sz w:val="28"/>
          <w:szCs w:val="28"/>
          <w:lang w:val="uk-UA"/>
        </w:rPr>
        <w:t>(</w:t>
      </w:r>
      <w:r w:rsidR="00EE073C">
        <w:rPr>
          <w:sz w:val="28"/>
          <w:szCs w:val="28"/>
          <w:lang w:val="uk-UA"/>
        </w:rPr>
        <w:t>4.3.1</w:t>
      </w:r>
      <w:r w:rsidR="00247DF9">
        <w:rPr>
          <w:sz w:val="28"/>
          <w:szCs w:val="28"/>
          <w:lang w:val="uk-UA"/>
        </w:rPr>
        <w:t>)</w:t>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uk-UA"/>
              </w:rPr>
              <m:t>спр</m:t>
            </m:r>
          </m:sub>
        </m:sSub>
        <m:r>
          <w:rPr>
            <w:rFonts w:ascii="Cambria Math" w:hAnsi="Cambria Math"/>
            <w:sz w:val="28"/>
            <w:szCs w:val="28"/>
            <w:lang w:val="uk-UA"/>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uk-UA"/>
                  </w:rPr>
                  <m:t>пр</m:t>
                </m:r>
              </m:sub>
            </m:sSub>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uk-UA"/>
                  </w:rPr>
                  <m:t>Пог</m:t>
                </m:r>
              </m:sub>
            </m:sSub>
          </m:den>
        </m:f>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sz w:val="28"/>
          <w:szCs w:val="28"/>
          <w:lang w:val="uk-UA"/>
        </w:rPr>
        <w:t>(</w:t>
      </w:r>
      <w:r w:rsidR="00EE073C">
        <w:rPr>
          <w:sz w:val="28"/>
          <w:szCs w:val="28"/>
          <w:lang w:val="uk-UA"/>
        </w:rPr>
        <w:t>4.3.2</w:t>
      </w:r>
      <w:r w:rsidR="00247DF9">
        <w:rPr>
          <w:sz w:val="28"/>
          <w:szCs w:val="28"/>
          <w:lang w:val="uk-UA"/>
        </w:rPr>
        <w:t>)</w:t>
      </w:r>
    </w:p>
    <w:p w:rsidR="00247DF9" w:rsidRPr="009F7188" w:rsidRDefault="00247DF9" w:rsidP="00247DF9">
      <w:pPr>
        <w:pStyle w:val="3"/>
        <w:tabs>
          <w:tab w:val="num" w:pos="0"/>
        </w:tabs>
        <w:spacing w:after="0" w:line="360" w:lineRule="auto"/>
        <w:ind w:left="0" w:firstLine="709"/>
        <w:jc w:val="both"/>
        <w:rPr>
          <w:sz w:val="28"/>
          <w:szCs w:val="28"/>
          <w:lang w:val="uk-UA"/>
        </w:rPr>
      </w:pPr>
      <w:r w:rsidRPr="009F718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пр</m:t>
            </m:r>
          </m:sub>
        </m:sSub>
      </m:oMath>
      <w:r w:rsidRPr="009F7188">
        <w:rPr>
          <w:sz w:val="28"/>
          <w:szCs w:val="28"/>
        </w:rPr>
        <w:t xml:space="preserve"> = 10...80 пФ для </w:t>
      </w:r>
      <w:r w:rsidRPr="000F338A">
        <w:rPr>
          <w:sz w:val="28"/>
          <w:szCs w:val="28"/>
          <w:lang w:val="uk-UA"/>
        </w:rPr>
        <w:t>мікросхем різних серій і тривалості імпульсного сигналу приблизно</w:t>
      </w:r>
      <w:r w:rsidRPr="009F7188">
        <w:rPr>
          <w:sz w:val="28"/>
          <w:szCs w:val="28"/>
        </w:rPr>
        <w:t xml:space="preserve"> </w:t>
      </w:r>
      <m:oMath>
        <m:r>
          <w:rPr>
            <w:rFonts w:ascii="Cambria Math" w:hAnsi="Cambria Math"/>
            <w:sz w:val="28"/>
            <w:szCs w:val="28"/>
          </w:rPr>
          <m:t>5</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З.р.ср</m:t>
            </m:r>
          </m:sub>
        </m:sSub>
      </m:oMath>
      <w:r w:rsidRPr="009F7188">
        <w:rPr>
          <w:sz w:val="28"/>
          <w:szCs w:val="28"/>
        </w:rPr>
        <w:t xml:space="preserve">  (час затримки режиму спрацювання)</w:t>
      </w:r>
    </w:p>
    <w:p w:rsidR="00247DF9" w:rsidRPr="009F7188" w:rsidRDefault="00E649C5" w:rsidP="00247DF9">
      <w:pPr>
        <w:pStyle w:val="3"/>
        <w:tabs>
          <w:tab w:val="num" w:pos="0"/>
        </w:tabs>
        <w:spacing w:after="0" w:line="360" w:lineRule="auto"/>
        <w:ind w:left="0"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Пог</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num>
          <m:den>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den>
        </m:f>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t>(</w:t>
      </w:r>
      <w:r w:rsidR="00EE073C">
        <w:rPr>
          <w:sz w:val="28"/>
          <w:szCs w:val="28"/>
          <w:lang w:val="uk-UA"/>
        </w:rPr>
        <w:t>4.3.3</w:t>
      </w:r>
      <w:r w:rsidR="00247DF9">
        <w:rPr>
          <w:sz w:val="28"/>
          <w:szCs w:val="28"/>
          <w:lang w:val="uk-UA"/>
        </w:rPr>
        <w:t>)</w:t>
      </w:r>
    </w:p>
    <w:p w:rsidR="00247DF9" w:rsidRPr="009F7188" w:rsidRDefault="00247DF9" w:rsidP="00247DF9">
      <w:pPr>
        <w:pStyle w:val="3"/>
        <w:tabs>
          <w:tab w:val="num" w:pos="0"/>
        </w:tabs>
        <w:spacing w:after="0" w:line="360" w:lineRule="auto"/>
        <w:ind w:left="0" w:firstLine="709"/>
        <w:jc w:val="both"/>
        <w:rPr>
          <w:sz w:val="28"/>
          <w:szCs w:val="28"/>
          <w:lang w:val="uk-UA"/>
        </w:rPr>
      </w:pPr>
      <w:r w:rsidRPr="009F7188">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oMath>
      <w:r w:rsidRPr="009F7188">
        <w:rPr>
          <w:sz w:val="28"/>
          <w:szCs w:val="28"/>
          <w:lang w:val="uk-UA"/>
        </w:rPr>
        <w:t xml:space="preserve">  - коефіцієнт пропорційності (вибирається з графіка рис. 6.4);</w:t>
      </w:r>
    </w:p>
    <w:p w:rsidR="00247DF9" w:rsidRPr="009F7188" w:rsidRDefault="00E649C5" w:rsidP="00247DF9">
      <w:pPr>
        <w:pStyle w:val="3"/>
        <w:tabs>
          <w:tab w:val="num" w:pos="0"/>
        </w:tabs>
        <w:spacing w:after="0" w:line="360" w:lineRule="auto"/>
        <w:ind w:left="0" w:firstLine="709"/>
        <w:jc w:val="both"/>
        <w:rPr>
          <w:sz w:val="28"/>
          <w:szCs w:val="28"/>
          <w:lang w:val="uk-UA"/>
        </w:rPr>
      </w:pPr>
      <m:oMath>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Л</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ДП</m:t>
            </m:r>
          </m:sub>
        </m:sSub>
        <m:r>
          <w:rPr>
            <w:rFonts w:ascii="Cambria Math" w:hAnsi="Cambria Math"/>
            <w:sz w:val="28"/>
            <w:szCs w:val="28"/>
            <w:lang w:val="uk-UA"/>
          </w:rPr>
          <m:t>)</m:t>
        </m:r>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t>(</w:t>
      </w:r>
      <w:r w:rsidR="00EE073C">
        <w:rPr>
          <w:sz w:val="28"/>
          <w:szCs w:val="28"/>
          <w:lang w:val="uk-UA"/>
        </w:rPr>
        <w:t>4.3.4</w:t>
      </w:r>
      <w:r w:rsidR="00247DF9">
        <w:rPr>
          <w:sz w:val="28"/>
          <w:szCs w:val="28"/>
          <w:lang w:val="uk-UA"/>
        </w:rPr>
        <w:t>)</w:t>
      </w:r>
    </w:p>
    <w:p w:rsidR="00247DF9" w:rsidRPr="009F7188" w:rsidRDefault="00E649C5" w:rsidP="00247DF9">
      <w:pPr>
        <w:pStyle w:val="3"/>
        <w:tabs>
          <w:tab w:val="num" w:pos="0"/>
        </w:tabs>
        <w:spacing w:after="0" w:line="360" w:lineRule="auto"/>
        <w:ind w:left="0" w:firstLine="709"/>
        <w:jc w:val="both"/>
        <w:rPr>
          <w:sz w:val="28"/>
          <w:szCs w:val="28"/>
          <w:lang w:val="uk-UA"/>
        </w:rPr>
      </w:pPr>
      <m:oMath>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sup>
        </m:sSup>
        <m:r>
          <w:rPr>
            <w:rFonts w:ascii="Cambria Math" w:hAnsi="Cambria Math"/>
            <w:sz w:val="28"/>
            <w:szCs w:val="28"/>
            <w:lang w:val="uk-UA"/>
          </w:rPr>
          <m:t>=0,5*</m:t>
        </m:r>
        <m:d>
          <m:dPr>
            <m:ctrlPr>
              <w:rPr>
                <w:rFonts w:ascii="Cambria Math" w:hAnsi="Cambria Math"/>
                <w:i/>
                <w:sz w:val="28"/>
                <w:szCs w:val="28"/>
                <w:lang w:val="uk-UA"/>
              </w:rPr>
            </m:ctrlPr>
          </m:dPr>
          <m:e>
            <m:r>
              <w:rPr>
                <w:rFonts w:ascii="Cambria Math" w:hAnsi="Cambria Math"/>
                <w:sz w:val="28"/>
                <w:szCs w:val="28"/>
                <w:lang w:val="uk-UA"/>
              </w:rPr>
              <m:t>6+6</m:t>
            </m:r>
          </m:e>
        </m:d>
        <m:r>
          <w:rPr>
            <w:rFonts w:ascii="Cambria Math" w:hAnsi="Cambria Math"/>
            <w:sz w:val="28"/>
            <w:szCs w:val="28"/>
            <w:lang w:val="uk-UA"/>
          </w:rPr>
          <m:t>=6</m:t>
        </m:r>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p>
    <w:p w:rsidR="00247DF9" w:rsidRPr="009F7188" w:rsidRDefault="00E649C5" w:rsidP="00247DF9">
      <w:pPr>
        <w:pStyle w:val="3"/>
        <w:tabs>
          <w:tab w:val="num" w:pos="0"/>
        </w:tabs>
        <w:spacing w:after="0" w:line="360" w:lineRule="auto"/>
        <w:ind w:left="0"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Пог</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0,18</m:t>
            </m:r>
          </m:num>
          <m:den>
            <m:r>
              <w:rPr>
                <w:rFonts w:ascii="Cambria Math" w:hAnsi="Cambria Math"/>
                <w:sz w:val="28"/>
                <w:szCs w:val="28"/>
                <w:lang w:val="uk-UA"/>
              </w:rPr>
              <m:t>6</m:t>
            </m:r>
          </m:den>
        </m:f>
        <m:r>
          <w:rPr>
            <w:rFonts w:ascii="Cambria Math" w:hAnsi="Cambria Math"/>
            <w:sz w:val="28"/>
            <w:szCs w:val="28"/>
            <w:lang w:val="uk-UA"/>
          </w:rPr>
          <m:t>=0,03 пФ/см</m:t>
        </m:r>
      </m:oMath>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r w:rsidR="00247DF9">
        <w:rPr>
          <w:sz w:val="28"/>
          <w:szCs w:val="28"/>
          <w:lang w:val="uk-UA"/>
        </w:rPr>
        <w:tab/>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uk-UA"/>
              </w:rPr>
              <m:t>спр</m:t>
            </m:r>
          </m:sub>
        </m:sSub>
        <m:r>
          <w:rPr>
            <w:rFonts w:ascii="Cambria Math" w:hAnsi="Cambria Math"/>
            <w:sz w:val="28"/>
            <w:szCs w:val="28"/>
            <w:lang w:val="uk-UA"/>
          </w:rPr>
          <m:t>=</m:t>
        </m:r>
        <m:f>
          <m:fPr>
            <m:ctrlPr>
              <w:rPr>
                <w:rFonts w:ascii="Cambria Math" w:hAnsi="Cambria Math"/>
                <w:i/>
                <w:sz w:val="28"/>
                <w:szCs w:val="28"/>
                <w:lang w:val="en-US"/>
              </w:rPr>
            </m:ctrlPr>
          </m:fPr>
          <m:num>
            <m:r>
              <w:rPr>
                <w:rFonts w:ascii="Cambria Math" w:hAnsi="Cambria Math"/>
                <w:sz w:val="28"/>
                <w:szCs w:val="28"/>
                <w:lang w:val="uk-UA"/>
              </w:rPr>
              <m:t>75</m:t>
            </m:r>
          </m:num>
          <m:den>
            <m:r>
              <w:rPr>
                <w:rFonts w:ascii="Cambria Math" w:hAnsi="Cambria Math"/>
                <w:sz w:val="28"/>
                <w:szCs w:val="28"/>
                <w:lang w:val="uk-UA"/>
              </w:rPr>
              <m:t>0,03</m:t>
            </m:r>
          </m:den>
        </m:f>
        <m:r>
          <w:rPr>
            <w:rFonts w:ascii="Cambria Math" w:hAnsi="Cambria Math"/>
            <w:sz w:val="28"/>
            <w:szCs w:val="28"/>
            <w:lang w:val="uk-UA"/>
          </w:rPr>
          <m:t>=25 см</m:t>
        </m:r>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p>
    <w:p w:rsidR="00247DF9" w:rsidRPr="0091571F" w:rsidRDefault="00E649C5" w:rsidP="00247DF9">
      <w:pPr>
        <w:pStyle w:val="3"/>
        <w:tabs>
          <w:tab w:val="num" w:pos="0"/>
        </w:tabs>
        <w:spacing w:after="0" w:line="360" w:lineRule="auto"/>
        <w:ind w:left="0" w:firstLine="709"/>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Пр</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25*148</m:t>
            </m:r>
          </m:num>
          <m:den>
            <m:r>
              <w:rPr>
                <w:rFonts w:ascii="Cambria Math" w:hAnsi="Cambria Math"/>
                <w:sz w:val="28"/>
                <w:szCs w:val="28"/>
                <w:lang w:val="uk-UA"/>
              </w:rPr>
              <m:t>25+148</m:t>
            </m:r>
          </m:den>
        </m:f>
        <m:r>
          <w:rPr>
            <w:rFonts w:ascii="Cambria Math" w:hAnsi="Cambria Math"/>
            <w:sz w:val="28"/>
            <w:szCs w:val="28"/>
            <w:lang w:val="uk-UA"/>
          </w:rPr>
          <m:t>=21,38 см</m:t>
        </m:r>
      </m:oMath>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r w:rsidR="00247DF9">
        <w:rPr>
          <w:i/>
          <w:sz w:val="28"/>
          <w:szCs w:val="28"/>
          <w:lang w:val="uk-UA"/>
        </w:rPr>
        <w:tab/>
      </w:r>
    </w:p>
    <w:p w:rsidR="00247DF9" w:rsidRPr="00785B7E" w:rsidRDefault="00247DF9" w:rsidP="00247DF9">
      <w:pPr>
        <w:tabs>
          <w:tab w:val="num" w:pos="0"/>
        </w:tabs>
        <w:spacing w:afterLines="100" w:after="240" w:line="360" w:lineRule="auto"/>
        <w:ind w:firstLine="709"/>
        <w:jc w:val="both"/>
        <w:rPr>
          <w:rFonts w:eastAsia="Calibri"/>
          <w:sz w:val="28"/>
          <w:szCs w:val="28"/>
          <w:lang w:val="uk-UA"/>
        </w:rPr>
      </w:pPr>
      <w:r w:rsidRPr="009F7188">
        <w:rPr>
          <w:rFonts w:eastAsia="Calibri"/>
          <w:sz w:val="28"/>
          <w:szCs w:val="28"/>
          <w:lang w:val="uk-UA"/>
        </w:rPr>
        <w:t>Мінімальна відстань між провідниками залежить від напруги пробою і тиску навколишнього  середовища. Зазор між провідниками для нормального атмосферного тиску  вибираємо у залежності від різниці напруг між сусідніми провідниками. Для  розроблюваної друкованої плати мінімальний зазор складає 0,25 мм для всіх  провідників за винятком провідників живлення (для них мінімальний  зазор складає 0,4 мм). Отриманий для конкретної різниці потенціалів зазор між провідниками може бути збільшений, якщо опір витоку між  провідниками перевищить припустиме значення, обчислений на основі  аналізу реалізованої на платі принципової схеми.</w:t>
      </w:r>
    </w:p>
    <w:p w:rsidR="00BE417A" w:rsidRPr="004C0B07" w:rsidRDefault="00BE417A" w:rsidP="00247DF9">
      <w:pPr>
        <w:tabs>
          <w:tab w:val="num" w:pos="0"/>
        </w:tabs>
        <w:spacing w:afterLines="100" w:after="240" w:line="360" w:lineRule="auto"/>
        <w:ind w:firstLine="709"/>
        <w:jc w:val="both"/>
        <w:rPr>
          <w:b/>
          <w:sz w:val="28"/>
          <w:szCs w:val="28"/>
          <w:lang w:val="uk-UA"/>
        </w:rPr>
      </w:pPr>
    </w:p>
    <w:p w:rsidR="00BE417A" w:rsidRPr="004C0B07" w:rsidRDefault="00247DF9" w:rsidP="00BE417A">
      <w:pPr>
        <w:tabs>
          <w:tab w:val="num" w:pos="0"/>
        </w:tabs>
        <w:spacing w:afterLines="100" w:after="240" w:line="360" w:lineRule="auto"/>
        <w:ind w:firstLine="709"/>
        <w:contextualSpacing/>
        <w:jc w:val="both"/>
        <w:rPr>
          <w:rFonts w:eastAsia="Calibri"/>
          <w:sz w:val="28"/>
          <w:szCs w:val="28"/>
          <w:lang w:val="uk-UA"/>
        </w:rPr>
      </w:pPr>
      <w:r>
        <w:rPr>
          <w:b/>
          <w:sz w:val="28"/>
          <w:szCs w:val="28"/>
          <w:lang w:val="uk-UA"/>
        </w:rPr>
        <w:lastRenderedPageBreak/>
        <w:t>4.</w:t>
      </w:r>
      <w:r w:rsidR="00FF2B00">
        <w:rPr>
          <w:b/>
          <w:sz w:val="28"/>
          <w:szCs w:val="28"/>
          <w:lang w:val="uk-UA"/>
        </w:rPr>
        <w:t>4</w:t>
      </w:r>
      <w:r>
        <w:rPr>
          <w:b/>
          <w:sz w:val="28"/>
          <w:szCs w:val="28"/>
          <w:lang w:val="uk-UA"/>
        </w:rPr>
        <w:t xml:space="preserve"> Розрахунок надійності</w:t>
      </w:r>
    </w:p>
    <w:p w:rsidR="00247DF9" w:rsidRPr="00BE417A" w:rsidRDefault="00247DF9" w:rsidP="00BE417A">
      <w:pPr>
        <w:tabs>
          <w:tab w:val="num" w:pos="0"/>
        </w:tabs>
        <w:spacing w:afterLines="100" w:after="240" w:line="360" w:lineRule="auto"/>
        <w:ind w:firstLine="709"/>
        <w:contextualSpacing/>
        <w:jc w:val="both"/>
        <w:rPr>
          <w:rFonts w:eastAsia="Calibri"/>
          <w:sz w:val="28"/>
          <w:szCs w:val="28"/>
          <w:lang w:val="uk-UA"/>
        </w:rPr>
      </w:pPr>
      <w:r>
        <w:rPr>
          <w:sz w:val="28"/>
          <w:szCs w:val="28"/>
          <w:lang w:val="uk-UA"/>
        </w:rPr>
        <w:t>Головним фактором роботи цифрової системи виступає її надійність, що визначається ймовірністю безвідмовної роботи Р(t). Надійність - це властивість об'єкта виконувати задані функції, зберігаючи в часі значення встановлених експлуатаційних показників у припустимих межах, що відповідають прийнятим режимам і умовам використання, зберігання й транспортування.</w:t>
      </w:r>
      <w:r w:rsidRPr="00EA3D1C">
        <w:rPr>
          <w:sz w:val="28"/>
          <w:szCs w:val="28"/>
          <w:lang w:val="uk-UA"/>
        </w:rPr>
        <w:t xml:space="preserve"> </w:t>
      </w:r>
      <w:r>
        <w:rPr>
          <w:sz w:val="28"/>
          <w:szCs w:val="28"/>
          <w:lang w:val="uk-UA"/>
        </w:rPr>
        <w:t>[</w:t>
      </w:r>
      <w:r w:rsidR="00114AE8">
        <w:rPr>
          <w:sz w:val="28"/>
          <w:szCs w:val="28"/>
        </w:rPr>
        <w:t>1</w:t>
      </w:r>
      <w:r w:rsidR="00114AE8">
        <w:rPr>
          <w:sz w:val="28"/>
          <w:szCs w:val="28"/>
          <w:lang w:val="en-US"/>
        </w:rPr>
        <w:t>0</w:t>
      </w:r>
      <w:r>
        <w:rPr>
          <w:sz w:val="28"/>
          <w:szCs w:val="28"/>
          <w:lang w:val="uk-UA"/>
        </w:rPr>
        <w:t>]</w:t>
      </w:r>
    </w:p>
    <w:p w:rsidR="00247DF9" w:rsidRDefault="00247DF9" w:rsidP="00247DF9">
      <w:pPr>
        <w:tabs>
          <w:tab w:val="left" w:pos="3862"/>
        </w:tabs>
        <w:spacing w:line="360" w:lineRule="auto"/>
        <w:ind w:right="-1" w:firstLine="709"/>
        <w:jc w:val="both"/>
        <w:rPr>
          <w:sz w:val="28"/>
          <w:szCs w:val="28"/>
          <w:lang w:val="uk-UA"/>
        </w:rPr>
      </w:pPr>
      <w:r>
        <w:rPr>
          <w:sz w:val="28"/>
          <w:szCs w:val="28"/>
          <w:lang w:val="uk-UA"/>
        </w:rPr>
        <w:t xml:space="preserve">Таблиця </w:t>
      </w:r>
      <w:r w:rsidR="00FF2B00">
        <w:rPr>
          <w:sz w:val="28"/>
          <w:szCs w:val="28"/>
          <w:lang w:val="uk-UA"/>
        </w:rPr>
        <w:t>4.4.1</w:t>
      </w:r>
      <w:r>
        <w:rPr>
          <w:sz w:val="28"/>
          <w:szCs w:val="28"/>
          <w:lang w:val="uk-UA"/>
        </w:rPr>
        <w:t xml:space="preserve"> – Інтенсивність відмов елементів</w:t>
      </w:r>
    </w:p>
    <w:tbl>
      <w:tblPr>
        <w:tblStyle w:val="ad"/>
        <w:tblW w:w="0" w:type="auto"/>
        <w:tblInd w:w="108" w:type="dxa"/>
        <w:tblLook w:val="04A0" w:firstRow="1" w:lastRow="0" w:firstColumn="1" w:lastColumn="0" w:noHBand="0" w:noVBand="1"/>
      </w:tblPr>
      <w:tblGrid>
        <w:gridCol w:w="3119"/>
        <w:gridCol w:w="1701"/>
        <w:gridCol w:w="2410"/>
        <w:gridCol w:w="2233"/>
      </w:tblGrid>
      <w:tr w:rsidR="00247DF9" w:rsidRPr="00FF2B00"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p>
          <w:p w:rsidR="00247DF9" w:rsidRDefault="00247DF9" w:rsidP="00AD0D6B">
            <w:pPr>
              <w:tabs>
                <w:tab w:val="left" w:pos="3862"/>
              </w:tabs>
              <w:spacing w:line="360" w:lineRule="auto"/>
              <w:ind w:right="-1"/>
              <w:jc w:val="center"/>
              <w:rPr>
                <w:sz w:val="28"/>
                <w:szCs w:val="28"/>
                <w:lang w:val="uk-UA"/>
              </w:rPr>
            </w:pPr>
            <w:r>
              <w:rPr>
                <w:sz w:val="28"/>
                <w:szCs w:val="28"/>
                <w:lang w:val="uk-UA"/>
              </w:rPr>
              <w:t>Найменування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p>
          <w:p w:rsidR="00247DF9" w:rsidRDefault="00247DF9" w:rsidP="00AD0D6B">
            <w:pPr>
              <w:tabs>
                <w:tab w:val="left" w:pos="3862"/>
              </w:tabs>
              <w:spacing w:line="360" w:lineRule="auto"/>
              <w:ind w:right="-1"/>
              <w:jc w:val="center"/>
              <w:rPr>
                <w:sz w:val="28"/>
                <w:szCs w:val="28"/>
                <w:lang w:val="uk-UA"/>
              </w:rPr>
            </w:pPr>
            <w:r>
              <w:rPr>
                <w:sz w:val="28"/>
                <w:szCs w:val="28"/>
                <w:lang w:val="uk-UA"/>
              </w:rPr>
              <w:t xml:space="preserve">Кількість, </w:t>
            </w:r>
            <w:proofErr w:type="spellStart"/>
            <w:r>
              <w:rPr>
                <w:sz w:val="28"/>
                <w:szCs w:val="28"/>
                <w:lang w:val="uk-UA"/>
              </w:rPr>
              <w:t>n</w:t>
            </w:r>
            <w:r>
              <w:rPr>
                <w:sz w:val="28"/>
                <w:szCs w:val="28"/>
                <w:vertAlign w:val="subscript"/>
                <w:lang w:val="uk-UA"/>
              </w:rPr>
              <w:t>і</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Default="00247DF9" w:rsidP="00AD0D6B">
            <w:pPr>
              <w:tabs>
                <w:tab w:val="left" w:pos="3862"/>
              </w:tabs>
              <w:spacing w:line="360" w:lineRule="auto"/>
              <w:ind w:right="-1"/>
              <w:jc w:val="center"/>
              <w:rPr>
                <w:sz w:val="28"/>
                <w:szCs w:val="28"/>
                <w:lang w:val="uk-UA"/>
              </w:rPr>
            </w:pPr>
            <w:r>
              <w:rPr>
                <w:sz w:val="28"/>
                <w:szCs w:val="28"/>
                <w:lang w:val="uk-UA"/>
              </w:rPr>
              <w:t xml:space="preserve">Інтенсивність </w:t>
            </w:r>
          </w:p>
          <w:p w:rsidR="00247DF9" w:rsidRDefault="00247DF9" w:rsidP="00AD0D6B">
            <w:pPr>
              <w:tabs>
                <w:tab w:val="left" w:pos="3862"/>
              </w:tabs>
              <w:spacing w:line="360" w:lineRule="auto"/>
              <w:ind w:right="-1"/>
              <w:jc w:val="center"/>
              <w:rPr>
                <w:sz w:val="28"/>
                <w:szCs w:val="28"/>
                <w:lang w:val="uk-UA"/>
              </w:rPr>
            </w:pPr>
            <w:r>
              <w:rPr>
                <w:sz w:val="28"/>
                <w:szCs w:val="28"/>
                <w:lang w:val="uk-UA"/>
              </w:rPr>
              <w:t>відмов,</w:t>
            </w:r>
          </w:p>
          <w:p w:rsidR="00247DF9" w:rsidRDefault="00247DF9" w:rsidP="00AD0D6B">
            <w:pPr>
              <w:tabs>
                <w:tab w:val="left" w:pos="3862"/>
              </w:tabs>
              <w:spacing w:line="360" w:lineRule="auto"/>
              <w:ind w:right="-1"/>
              <w:jc w:val="center"/>
              <w:rPr>
                <w:sz w:val="28"/>
                <w:szCs w:val="28"/>
                <w:lang w:val="uk-UA"/>
              </w:rPr>
            </w:pPr>
            <w:r>
              <w:rPr>
                <w:sz w:val="28"/>
                <w:szCs w:val="28"/>
                <w:lang w:val="uk-UA"/>
              </w:rPr>
              <w:t>λ</w:t>
            </w:r>
            <w:r>
              <w:rPr>
                <w:sz w:val="28"/>
                <w:szCs w:val="28"/>
                <w:vertAlign w:val="subscript"/>
                <w:lang w:val="uk-UA"/>
              </w:rPr>
              <w:t>j</w:t>
            </w:r>
            <w:r>
              <w:rPr>
                <w:sz w:val="28"/>
                <w:szCs w:val="28"/>
                <w:lang w:val="uk-UA"/>
              </w:rPr>
              <w:t>×10</w:t>
            </w:r>
            <w:r>
              <w:rPr>
                <w:sz w:val="28"/>
                <w:szCs w:val="28"/>
                <w:vertAlign w:val="superscript"/>
                <w:lang w:val="uk-UA"/>
              </w:rPr>
              <w:t>-</w:t>
            </w:r>
            <w:r w:rsidRPr="00FF2B00">
              <w:rPr>
                <w:sz w:val="28"/>
                <w:szCs w:val="28"/>
                <w:vertAlign w:val="superscript"/>
                <w:lang w:val="uk-UA"/>
              </w:rPr>
              <w:t>6</w:t>
            </w:r>
            <w:r>
              <w:rPr>
                <w:sz w:val="28"/>
                <w:szCs w:val="28"/>
                <w:lang w:val="uk-UA"/>
              </w:rPr>
              <w:t>г</w:t>
            </w:r>
            <w:r>
              <w:rPr>
                <w:sz w:val="28"/>
                <w:szCs w:val="28"/>
                <w:vertAlign w:val="superscript"/>
                <w:lang w:val="uk-UA"/>
              </w:rPr>
              <w:t>-1</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Default="00247DF9" w:rsidP="00AD0D6B">
            <w:pPr>
              <w:tabs>
                <w:tab w:val="left" w:pos="3862"/>
              </w:tabs>
              <w:spacing w:line="360" w:lineRule="auto"/>
              <w:ind w:right="-1"/>
              <w:jc w:val="center"/>
              <w:rPr>
                <w:sz w:val="28"/>
                <w:szCs w:val="28"/>
                <w:lang w:val="uk-UA"/>
              </w:rPr>
            </w:pPr>
            <w:r>
              <w:rPr>
                <w:sz w:val="28"/>
                <w:szCs w:val="28"/>
                <w:lang w:val="uk-UA"/>
              </w:rPr>
              <w:t xml:space="preserve">Інтенсивність </w:t>
            </w:r>
          </w:p>
          <w:p w:rsidR="00247DF9" w:rsidRDefault="00247DF9" w:rsidP="00AD0D6B">
            <w:pPr>
              <w:tabs>
                <w:tab w:val="left" w:pos="3862"/>
              </w:tabs>
              <w:spacing w:line="360" w:lineRule="auto"/>
              <w:ind w:right="-1"/>
              <w:jc w:val="center"/>
              <w:rPr>
                <w:sz w:val="28"/>
                <w:szCs w:val="28"/>
                <w:lang w:val="uk-UA"/>
              </w:rPr>
            </w:pPr>
            <w:r>
              <w:rPr>
                <w:sz w:val="28"/>
                <w:szCs w:val="28"/>
                <w:lang w:val="uk-UA"/>
              </w:rPr>
              <w:t>відмов,</w:t>
            </w:r>
          </w:p>
          <w:p w:rsidR="00247DF9" w:rsidRDefault="00247DF9" w:rsidP="00AD0D6B">
            <w:pPr>
              <w:tabs>
                <w:tab w:val="left" w:pos="3862"/>
              </w:tabs>
              <w:spacing w:line="360" w:lineRule="auto"/>
              <w:ind w:right="-1"/>
              <w:jc w:val="center"/>
              <w:rPr>
                <w:sz w:val="28"/>
                <w:szCs w:val="28"/>
                <w:lang w:val="uk-UA"/>
              </w:rPr>
            </w:pPr>
            <w:r>
              <w:rPr>
                <w:sz w:val="28"/>
                <w:szCs w:val="28"/>
                <w:lang w:val="uk-UA"/>
              </w:rPr>
              <w:t>λ</w:t>
            </w:r>
            <w:r>
              <w:rPr>
                <w:sz w:val="28"/>
                <w:szCs w:val="28"/>
                <w:vertAlign w:val="subscript"/>
                <w:lang w:val="uk-UA"/>
              </w:rPr>
              <w:t>j</w:t>
            </w:r>
            <w:r>
              <w:rPr>
                <w:sz w:val="28"/>
                <w:szCs w:val="28"/>
                <w:lang w:val="uk-UA"/>
              </w:rPr>
              <w:t>×10</w:t>
            </w:r>
            <w:r>
              <w:rPr>
                <w:sz w:val="28"/>
                <w:szCs w:val="28"/>
                <w:vertAlign w:val="superscript"/>
                <w:lang w:val="uk-UA"/>
              </w:rPr>
              <w:t>-</w:t>
            </w:r>
            <w:r w:rsidRPr="00FF2B00">
              <w:rPr>
                <w:sz w:val="28"/>
                <w:szCs w:val="28"/>
                <w:vertAlign w:val="superscript"/>
                <w:lang w:val="uk-UA"/>
              </w:rPr>
              <w:t>6</w:t>
            </w:r>
            <w:r>
              <w:rPr>
                <w:sz w:val="28"/>
                <w:szCs w:val="28"/>
                <w:lang w:val="uk-UA"/>
              </w:rPr>
              <w:t>г</w:t>
            </w:r>
            <w:r>
              <w:rPr>
                <w:sz w:val="28"/>
                <w:szCs w:val="28"/>
                <w:vertAlign w:val="superscript"/>
                <w:lang w:val="uk-UA"/>
              </w:rPr>
              <w:t>-1</w:t>
            </w:r>
          </w:p>
        </w:tc>
      </w:tr>
      <w:tr w:rsidR="00247DF9" w:rsidRPr="00FF2B00"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Default="00247DF9" w:rsidP="00AD0D6B">
            <w:pPr>
              <w:tabs>
                <w:tab w:val="left" w:pos="3862"/>
              </w:tabs>
              <w:spacing w:line="360" w:lineRule="auto"/>
              <w:ind w:right="-1"/>
              <w:jc w:val="both"/>
              <w:rPr>
                <w:sz w:val="28"/>
                <w:szCs w:val="28"/>
                <w:lang w:val="uk-UA"/>
              </w:rPr>
            </w:pPr>
            <w:r>
              <w:rPr>
                <w:sz w:val="28"/>
                <w:szCs w:val="28"/>
                <w:lang w:val="uk-UA"/>
              </w:rPr>
              <w:t>Мікросхеми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FF2B00" w:rsidRDefault="00247DF9" w:rsidP="00AD0D6B">
            <w:pPr>
              <w:tabs>
                <w:tab w:val="left" w:pos="3862"/>
              </w:tabs>
              <w:spacing w:line="360" w:lineRule="auto"/>
              <w:ind w:right="-1"/>
              <w:jc w:val="center"/>
              <w:rPr>
                <w:sz w:val="28"/>
                <w:szCs w:val="28"/>
                <w:lang w:val="uk-UA"/>
              </w:rPr>
            </w:pPr>
            <w:r w:rsidRPr="00FF2B00">
              <w:rPr>
                <w:sz w:val="28"/>
                <w:szCs w:val="28"/>
                <w:lang w:val="uk-UA"/>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FF2B00" w:rsidRDefault="00247DF9" w:rsidP="00AD0D6B">
            <w:pPr>
              <w:tabs>
                <w:tab w:val="left" w:pos="3862"/>
              </w:tabs>
              <w:spacing w:line="360" w:lineRule="auto"/>
              <w:ind w:right="-1"/>
              <w:jc w:val="center"/>
              <w:rPr>
                <w:sz w:val="28"/>
                <w:szCs w:val="28"/>
                <w:lang w:val="uk-UA"/>
              </w:rPr>
            </w:pPr>
            <w:r>
              <w:rPr>
                <w:sz w:val="28"/>
                <w:szCs w:val="28"/>
                <w:lang w:val="uk-UA"/>
              </w:rPr>
              <w:t>0.</w:t>
            </w:r>
            <w:r w:rsidRPr="00FF2B00">
              <w:rPr>
                <w:sz w:val="28"/>
                <w:szCs w:val="28"/>
                <w:lang w:val="uk-UA"/>
              </w:rPr>
              <w:t>1</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FF2B00" w:rsidRDefault="00247DF9" w:rsidP="00AD0D6B">
            <w:pPr>
              <w:tabs>
                <w:tab w:val="left" w:pos="3862"/>
              </w:tabs>
              <w:spacing w:line="360" w:lineRule="auto"/>
              <w:ind w:right="-1"/>
              <w:jc w:val="center"/>
              <w:rPr>
                <w:sz w:val="28"/>
                <w:szCs w:val="28"/>
                <w:lang w:val="uk-UA"/>
              </w:rPr>
            </w:pPr>
            <w:r w:rsidRPr="00FF2B00">
              <w:rPr>
                <w:sz w:val="28"/>
                <w:szCs w:val="28"/>
                <w:lang w:val="uk-UA"/>
              </w:rPr>
              <w:t>0.4</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Default="00247DF9" w:rsidP="00AD0D6B">
            <w:pPr>
              <w:tabs>
                <w:tab w:val="left" w:pos="3862"/>
              </w:tabs>
              <w:spacing w:line="360" w:lineRule="auto"/>
              <w:ind w:right="-1"/>
              <w:jc w:val="both"/>
              <w:rPr>
                <w:sz w:val="28"/>
                <w:szCs w:val="28"/>
                <w:lang w:val="uk-UA"/>
              </w:rPr>
            </w:pPr>
            <w:r>
              <w:rPr>
                <w:sz w:val="28"/>
                <w:szCs w:val="28"/>
                <w:lang w:val="uk-UA"/>
              </w:rPr>
              <w:t>Резистори вуглецеві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5D164A" w:rsidRDefault="00247DF9" w:rsidP="00AD0D6B">
            <w:pPr>
              <w:tabs>
                <w:tab w:val="left" w:pos="3862"/>
              </w:tabs>
              <w:spacing w:line="360" w:lineRule="auto"/>
              <w:ind w:right="-1"/>
              <w:jc w:val="center"/>
              <w:rPr>
                <w:sz w:val="28"/>
                <w:szCs w:val="28"/>
                <w:lang w:val="en-US"/>
              </w:rPr>
            </w:pPr>
            <w:r>
              <w:rPr>
                <w:sz w:val="28"/>
                <w:szCs w:val="28"/>
                <w:lang w:val="en-US"/>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5D164A" w:rsidRDefault="00247DF9" w:rsidP="00AD0D6B">
            <w:pPr>
              <w:tabs>
                <w:tab w:val="left" w:pos="3862"/>
              </w:tabs>
              <w:spacing w:line="360" w:lineRule="auto"/>
              <w:ind w:right="-1"/>
              <w:jc w:val="center"/>
              <w:rPr>
                <w:sz w:val="28"/>
                <w:szCs w:val="28"/>
                <w:lang w:val="en-US"/>
              </w:rPr>
            </w:pPr>
            <w:r>
              <w:rPr>
                <w:sz w:val="28"/>
                <w:szCs w:val="28"/>
                <w:lang w:val="uk-UA"/>
              </w:rPr>
              <w:t>0.</w:t>
            </w:r>
            <w:r>
              <w:rPr>
                <w:sz w:val="28"/>
                <w:szCs w:val="28"/>
                <w:lang w:val="en-US"/>
              </w:rPr>
              <w:t>01</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5D164A" w:rsidRDefault="00247DF9" w:rsidP="00AD0D6B">
            <w:pPr>
              <w:tabs>
                <w:tab w:val="left" w:pos="3862"/>
              </w:tabs>
              <w:spacing w:line="360" w:lineRule="auto"/>
              <w:ind w:right="-1"/>
              <w:jc w:val="center"/>
              <w:rPr>
                <w:sz w:val="28"/>
                <w:szCs w:val="28"/>
                <w:lang w:val="en-US"/>
              </w:rPr>
            </w:pPr>
            <w:r>
              <w:rPr>
                <w:sz w:val="28"/>
                <w:szCs w:val="28"/>
                <w:lang w:val="en-US"/>
              </w:rPr>
              <w:t>0.2</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Default="00247DF9" w:rsidP="00AD0D6B">
            <w:pPr>
              <w:tabs>
                <w:tab w:val="left" w:pos="3862"/>
              </w:tabs>
              <w:spacing w:line="360" w:lineRule="auto"/>
              <w:ind w:right="-1"/>
              <w:jc w:val="both"/>
              <w:rPr>
                <w:sz w:val="28"/>
                <w:szCs w:val="28"/>
                <w:lang w:val="uk-UA"/>
              </w:rPr>
            </w:pPr>
            <w:r>
              <w:rPr>
                <w:sz w:val="28"/>
                <w:szCs w:val="28"/>
                <w:lang w:val="uk-UA"/>
              </w:rPr>
              <w:t xml:space="preserve">Діоди та </w:t>
            </w:r>
            <w:proofErr w:type="spellStart"/>
            <w:r>
              <w:rPr>
                <w:sz w:val="28"/>
                <w:szCs w:val="28"/>
                <w:lang w:val="uk-UA"/>
              </w:rPr>
              <w:t>діодні</w:t>
            </w:r>
            <w:proofErr w:type="spellEnd"/>
            <w:r>
              <w:rPr>
                <w:sz w:val="28"/>
                <w:szCs w:val="28"/>
                <w:lang w:val="uk-UA"/>
              </w:rPr>
              <w:t xml:space="preserve"> збірки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154123" w:rsidRDefault="00247DF9" w:rsidP="00AD0D6B">
            <w:pPr>
              <w:tabs>
                <w:tab w:val="left" w:pos="3862"/>
              </w:tabs>
              <w:spacing w:line="360" w:lineRule="auto"/>
              <w:ind w:right="-1"/>
              <w:jc w:val="center"/>
              <w:rPr>
                <w:sz w:val="28"/>
                <w:szCs w:val="28"/>
                <w:lang w:val="en-US"/>
              </w:rPr>
            </w:pPr>
            <w:r>
              <w:rPr>
                <w:sz w:val="28"/>
                <w:szCs w:val="28"/>
                <w:lang w:val="en-US"/>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154123" w:rsidRDefault="00247DF9" w:rsidP="00AD0D6B">
            <w:pPr>
              <w:tabs>
                <w:tab w:val="left" w:pos="3862"/>
              </w:tabs>
              <w:spacing w:line="360" w:lineRule="auto"/>
              <w:ind w:right="-1"/>
              <w:jc w:val="center"/>
              <w:rPr>
                <w:sz w:val="28"/>
                <w:szCs w:val="28"/>
                <w:lang w:val="en-US"/>
              </w:rPr>
            </w:pPr>
            <w:r>
              <w:rPr>
                <w:sz w:val="28"/>
                <w:szCs w:val="28"/>
                <w:lang w:val="uk-UA"/>
              </w:rPr>
              <w:t>0.</w:t>
            </w:r>
            <w:r>
              <w:rPr>
                <w:sz w:val="28"/>
                <w:szCs w:val="28"/>
                <w:lang w:val="en-US"/>
              </w:rPr>
              <w:t>02</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7DF9" w:rsidRPr="00154123" w:rsidRDefault="00247DF9" w:rsidP="00AD0D6B">
            <w:pPr>
              <w:tabs>
                <w:tab w:val="left" w:pos="3862"/>
              </w:tabs>
              <w:spacing w:line="360" w:lineRule="auto"/>
              <w:ind w:right="-1"/>
              <w:jc w:val="center"/>
              <w:rPr>
                <w:sz w:val="28"/>
                <w:szCs w:val="28"/>
                <w:lang w:val="en-US"/>
              </w:rPr>
            </w:pPr>
            <w:r>
              <w:rPr>
                <w:sz w:val="28"/>
                <w:szCs w:val="28"/>
                <w:lang w:val="uk-UA"/>
              </w:rPr>
              <w:t>0</w:t>
            </w:r>
            <w:r>
              <w:rPr>
                <w:sz w:val="28"/>
                <w:szCs w:val="28"/>
                <w:lang w:val="en-US"/>
              </w:rPr>
              <w:t>.06</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both"/>
              <w:rPr>
                <w:sz w:val="28"/>
                <w:szCs w:val="28"/>
                <w:lang w:val="uk-UA"/>
              </w:rPr>
            </w:pPr>
            <w:r>
              <w:rPr>
                <w:sz w:val="28"/>
                <w:szCs w:val="28"/>
                <w:lang w:val="uk-UA"/>
              </w:rPr>
              <w:t>Конденсатори електролітичні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Pr="00154123" w:rsidRDefault="00247DF9" w:rsidP="00AD0D6B">
            <w:pPr>
              <w:tabs>
                <w:tab w:val="left" w:pos="3862"/>
              </w:tabs>
              <w:spacing w:line="360" w:lineRule="auto"/>
              <w:ind w:right="-1"/>
              <w:jc w:val="center"/>
              <w:rPr>
                <w:sz w:val="28"/>
                <w:szCs w:val="28"/>
                <w:lang w:val="en-US"/>
              </w:rPr>
            </w:pPr>
            <w:r>
              <w:rPr>
                <w:sz w:val="28"/>
                <w:szCs w:val="28"/>
                <w:lang w:val="en-US"/>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Pr="00154123" w:rsidRDefault="00247DF9" w:rsidP="00AD0D6B">
            <w:pPr>
              <w:tabs>
                <w:tab w:val="left" w:pos="3862"/>
              </w:tabs>
              <w:spacing w:line="360" w:lineRule="auto"/>
              <w:ind w:right="-1"/>
              <w:jc w:val="center"/>
              <w:rPr>
                <w:sz w:val="28"/>
                <w:szCs w:val="28"/>
                <w:lang w:val="en-US"/>
              </w:rPr>
            </w:pPr>
            <w:r>
              <w:rPr>
                <w:sz w:val="28"/>
                <w:szCs w:val="28"/>
                <w:lang w:val="uk-UA"/>
              </w:rPr>
              <w:t>0.</w:t>
            </w:r>
            <w:r>
              <w:rPr>
                <w:sz w:val="28"/>
                <w:szCs w:val="28"/>
                <w:lang w:val="en-US"/>
              </w:rPr>
              <w:t>2</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0.8</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both"/>
              <w:rPr>
                <w:sz w:val="28"/>
                <w:szCs w:val="28"/>
                <w:lang w:val="uk-UA"/>
              </w:rPr>
            </w:pPr>
            <w:proofErr w:type="spellStart"/>
            <w:r>
              <w:rPr>
                <w:sz w:val="28"/>
                <w:szCs w:val="28"/>
                <w:lang w:val="uk-UA"/>
              </w:rPr>
              <w:t>Кварцеві</w:t>
            </w:r>
            <w:proofErr w:type="spellEnd"/>
            <w:r>
              <w:rPr>
                <w:sz w:val="28"/>
                <w:szCs w:val="28"/>
                <w:lang w:val="uk-UA"/>
              </w:rPr>
              <w:t xml:space="preserve"> резонатори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Pr="0016489F" w:rsidRDefault="00247DF9" w:rsidP="00AD0D6B">
            <w:pPr>
              <w:tabs>
                <w:tab w:val="left" w:pos="3862"/>
              </w:tabs>
              <w:spacing w:line="360" w:lineRule="auto"/>
              <w:ind w:right="-1"/>
              <w:jc w:val="center"/>
              <w:rPr>
                <w:sz w:val="28"/>
                <w:szCs w:val="28"/>
                <w:lang w:val="uk-UA"/>
              </w:rPr>
            </w:pPr>
            <w:r>
              <w:rPr>
                <w:sz w:val="28"/>
                <w:szCs w:val="28"/>
                <w:lang w:val="uk-UA"/>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0.05</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0.05</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both"/>
              <w:rPr>
                <w:sz w:val="28"/>
                <w:szCs w:val="28"/>
                <w:lang w:val="uk-UA"/>
              </w:rPr>
            </w:pPr>
            <w:r>
              <w:rPr>
                <w:sz w:val="28"/>
                <w:szCs w:val="28"/>
                <w:lang w:val="uk-UA"/>
              </w:rPr>
              <w:t>Перемикачі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0.2</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0.8</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both"/>
              <w:rPr>
                <w:sz w:val="28"/>
                <w:szCs w:val="28"/>
                <w:lang w:val="uk-UA"/>
              </w:rPr>
            </w:pPr>
            <w:r>
              <w:rPr>
                <w:sz w:val="28"/>
                <w:szCs w:val="28"/>
                <w:lang w:val="uk-UA"/>
              </w:rPr>
              <w:t>Реле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0.5</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0.5</w:t>
            </w:r>
          </w:p>
        </w:tc>
      </w:tr>
      <w:tr w:rsidR="00247DF9" w:rsidTr="00AD0D6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both"/>
              <w:rPr>
                <w:sz w:val="28"/>
                <w:szCs w:val="28"/>
                <w:lang w:val="uk-UA"/>
              </w:rPr>
            </w:pPr>
            <w:r>
              <w:rPr>
                <w:sz w:val="28"/>
                <w:szCs w:val="28"/>
                <w:lang w:val="uk-UA"/>
              </w:rPr>
              <w:t>Паянні з'єднання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128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0.002</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7DF9" w:rsidRDefault="00247DF9" w:rsidP="00AD0D6B">
            <w:pPr>
              <w:tabs>
                <w:tab w:val="left" w:pos="3862"/>
              </w:tabs>
              <w:spacing w:line="360" w:lineRule="auto"/>
              <w:ind w:right="-1"/>
              <w:jc w:val="center"/>
              <w:rPr>
                <w:sz w:val="28"/>
                <w:szCs w:val="28"/>
                <w:lang w:val="uk-UA"/>
              </w:rPr>
            </w:pPr>
            <w:r>
              <w:rPr>
                <w:sz w:val="28"/>
                <w:szCs w:val="28"/>
                <w:lang w:val="uk-UA"/>
              </w:rPr>
              <w:t>0.256</w:t>
            </w:r>
          </w:p>
        </w:tc>
      </w:tr>
    </w:tbl>
    <w:p w:rsidR="00247DF9" w:rsidRPr="00F02B46" w:rsidRDefault="00247DF9" w:rsidP="00247DF9">
      <w:pPr>
        <w:rPr>
          <w:sz w:val="28"/>
          <w:szCs w:val="28"/>
          <w:lang w:val="uk-UA"/>
        </w:rPr>
      </w:pPr>
    </w:p>
    <w:p w:rsidR="00247DF9" w:rsidRPr="00AD3DF1" w:rsidRDefault="00247DF9" w:rsidP="00247DF9">
      <w:pPr>
        <w:spacing w:line="360" w:lineRule="auto"/>
        <w:ind w:right="-1" w:firstLine="709"/>
        <w:jc w:val="both"/>
        <w:rPr>
          <w:sz w:val="28"/>
          <w:szCs w:val="28"/>
        </w:rPr>
      </w:pPr>
      <w:r>
        <w:rPr>
          <w:sz w:val="28"/>
          <w:szCs w:val="28"/>
          <w:lang w:val="uk-UA"/>
        </w:rPr>
        <w:t>Інтенсивність відмов ЕРЕ з урахуванням їх кількості розраховується у    год</w:t>
      </w:r>
      <w:r>
        <w:rPr>
          <w:sz w:val="28"/>
          <w:szCs w:val="28"/>
          <w:vertAlign w:val="superscript"/>
          <w:lang w:val="uk-UA"/>
        </w:rPr>
        <w:t>-1</w:t>
      </w:r>
      <w:r>
        <w:rPr>
          <w:sz w:val="28"/>
          <w:szCs w:val="28"/>
          <w:lang w:val="uk-UA"/>
        </w:rPr>
        <w:t xml:space="preserve"> за формулою та результат записується у четверту колонку таблиці </w:t>
      </w:r>
      <w:r w:rsidR="00EE073C">
        <w:rPr>
          <w:sz w:val="28"/>
          <w:szCs w:val="28"/>
          <w:lang w:val="uk-UA"/>
        </w:rPr>
        <w:t>4.4.1</w:t>
      </w:r>
    </w:p>
    <w:p w:rsidR="00247DF9" w:rsidRDefault="00247DF9" w:rsidP="00247DF9">
      <w:pPr>
        <w:tabs>
          <w:tab w:val="left" w:pos="3862"/>
        </w:tabs>
        <w:spacing w:line="360" w:lineRule="auto"/>
        <w:ind w:right="-1" w:firstLine="709"/>
        <w:jc w:val="center"/>
        <w:rPr>
          <w:sz w:val="28"/>
          <w:szCs w:val="28"/>
          <w:lang w:val="uk-UA"/>
        </w:rPr>
      </w:pPr>
      <w:r w:rsidRPr="00846FAA">
        <w:rPr>
          <w:sz w:val="28"/>
          <w:szCs w:val="28"/>
        </w:rPr>
        <w:t xml:space="preserve">                                      </w:t>
      </w:r>
      <w:proofErr w:type="spellStart"/>
      <w:r>
        <w:rPr>
          <w:sz w:val="28"/>
          <w:szCs w:val="28"/>
          <w:lang w:val="uk-UA"/>
        </w:rPr>
        <w:t>λ</w:t>
      </w:r>
      <w:r>
        <w:rPr>
          <w:sz w:val="28"/>
          <w:szCs w:val="28"/>
          <w:vertAlign w:val="subscript"/>
          <w:lang w:val="uk-UA"/>
        </w:rPr>
        <w:t>н.ум</w:t>
      </w:r>
      <w:proofErr w:type="spellEnd"/>
      <w:r>
        <w:rPr>
          <w:sz w:val="28"/>
          <w:szCs w:val="28"/>
          <w:lang w:val="uk-UA"/>
        </w:rPr>
        <w:t xml:space="preserve"> = </w:t>
      </w:r>
      <w:proofErr w:type="spellStart"/>
      <w:r>
        <w:rPr>
          <w:sz w:val="28"/>
          <w:szCs w:val="28"/>
          <w:lang w:val="uk-UA"/>
        </w:rPr>
        <w:t>n</w:t>
      </w:r>
      <w:r>
        <w:rPr>
          <w:sz w:val="28"/>
          <w:szCs w:val="28"/>
          <w:vertAlign w:val="subscript"/>
          <w:lang w:val="uk-UA"/>
        </w:rPr>
        <w:t>і</w:t>
      </w:r>
      <w:proofErr w:type="spellEnd"/>
      <w:r>
        <w:rPr>
          <w:sz w:val="28"/>
          <w:szCs w:val="28"/>
          <w:lang w:val="uk-UA"/>
        </w:rPr>
        <w:t xml:space="preserve"> × λ</w:t>
      </w:r>
      <w:r>
        <w:rPr>
          <w:sz w:val="28"/>
          <w:szCs w:val="28"/>
          <w:vertAlign w:val="subscript"/>
          <w:lang w:val="uk-UA"/>
        </w:rPr>
        <w:t>j</w:t>
      </w:r>
      <w:r>
        <w:rPr>
          <w:sz w:val="28"/>
          <w:szCs w:val="28"/>
          <w:lang w:val="uk-UA"/>
        </w:rPr>
        <w:t>,                                                     (</w:t>
      </w:r>
      <w:r w:rsidR="00EE073C">
        <w:rPr>
          <w:sz w:val="28"/>
          <w:szCs w:val="28"/>
          <w:lang w:val="uk-UA"/>
        </w:rPr>
        <w:t>4.4.1</w:t>
      </w:r>
      <w:r>
        <w:rPr>
          <w:sz w:val="28"/>
          <w:szCs w:val="28"/>
          <w:lang w:val="uk-UA"/>
        </w:rPr>
        <w:t>)</w:t>
      </w:r>
    </w:p>
    <w:p w:rsidR="00247DF9" w:rsidRDefault="00247DF9" w:rsidP="00247DF9">
      <w:pPr>
        <w:spacing w:line="360" w:lineRule="auto"/>
        <w:ind w:right="-1" w:firstLine="709"/>
        <w:rPr>
          <w:sz w:val="28"/>
          <w:szCs w:val="28"/>
          <w:lang w:val="uk-UA"/>
        </w:rPr>
      </w:pPr>
      <w:r>
        <w:rPr>
          <w:sz w:val="28"/>
          <w:szCs w:val="28"/>
          <w:lang w:val="uk-UA"/>
        </w:rPr>
        <w:t>де  n – кількість ЕРЕ, шт.;      λ</w:t>
      </w:r>
      <w:r>
        <w:rPr>
          <w:sz w:val="28"/>
          <w:szCs w:val="28"/>
          <w:vertAlign w:val="subscript"/>
          <w:lang w:val="uk-UA"/>
        </w:rPr>
        <w:t>і</w:t>
      </w:r>
      <w:r>
        <w:rPr>
          <w:sz w:val="28"/>
          <w:szCs w:val="28"/>
          <w:lang w:val="uk-UA"/>
        </w:rPr>
        <w:t xml:space="preserve"> – інтенсивність відмов, год</w:t>
      </w:r>
      <w:r>
        <w:rPr>
          <w:sz w:val="28"/>
          <w:szCs w:val="28"/>
          <w:vertAlign w:val="superscript"/>
          <w:lang w:val="uk-UA"/>
        </w:rPr>
        <w:t>-1</w:t>
      </w:r>
      <w:r>
        <w:rPr>
          <w:sz w:val="28"/>
          <w:szCs w:val="28"/>
          <w:lang w:val="uk-UA"/>
        </w:rPr>
        <w:t>.</w:t>
      </w:r>
    </w:p>
    <w:p w:rsidR="00247DF9" w:rsidRPr="00AD3DF1" w:rsidRDefault="00247DF9" w:rsidP="00247DF9">
      <w:pPr>
        <w:spacing w:line="360" w:lineRule="auto"/>
        <w:ind w:firstLine="709"/>
        <w:jc w:val="both"/>
        <w:rPr>
          <w:sz w:val="28"/>
          <w:szCs w:val="28"/>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1</w:t>
      </w:r>
      <w:r>
        <w:rPr>
          <w:sz w:val="28"/>
          <w:szCs w:val="28"/>
          <w:lang w:val="uk-UA"/>
        </w:rPr>
        <w:t xml:space="preserve"> = 4×0.1×10</w:t>
      </w:r>
      <w:r>
        <w:rPr>
          <w:sz w:val="28"/>
          <w:szCs w:val="28"/>
          <w:vertAlign w:val="superscript"/>
          <w:lang w:val="uk-UA"/>
        </w:rPr>
        <w:t xml:space="preserve">-6 </w:t>
      </w:r>
      <w:r>
        <w:rPr>
          <w:sz w:val="28"/>
          <w:szCs w:val="28"/>
          <w:lang w:val="uk-UA"/>
        </w:rPr>
        <w:t>= 0.4×10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AD3DF1">
        <w:rPr>
          <w:sz w:val="28"/>
          <w:szCs w:val="28"/>
          <w:vertAlign w:val="superscript"/>
          <w:lang w:val="uk-UA"/>
        </w:rPr>
        <w:t xml:space="preserve"> </w:t>
      </w:r>
      <w:r w:rsidRPr="00AD3DF1">
        <w:rPr>
          <w:sz w:val="28"/>
          <w:szCs w:val="28"/>
          <w:vertAlign w:val="superscript"/>
          <w:lang w:val="uk-UA"/>
        </w:rPr>
        <w:tab/>
      </w:r>
      <w:r w:rsidRPr="00AD3DF1">
        <w:rPr>
          <w:sz w:val="28"/>
          <w:szCs w:val="28"/>
          <w:vertAlign w:val="superscript"/>
          <w:lang w:val="uk-UA"/>
        </w:rPr>
        <w:tab/>
      </w:r>
      <w:r w:rsidRPr="00AD3DF1">
        <w:rPr>
          <w:sz w:val="28"/>
          <w:szCs w:val="28"/>
          <w:vertAlign w:val="superscript"/>
          <w:lang w:val="uk-UA"/>
        </w:rPr>
        <w:tab/>
      </w:r>
      <w:r w:rsidRPr="00AD3DF1">
        <w:rPr>
          <w:sz w:val="28"/>
          <w:szCs w:val="28"/>
          <w:vertAlign w:val="superscript"/>
          <w:lang w:val="uk-UA"/>
        </w:rPr>
        <w:tab/>
      </w:r>
      <w:r w:rsidRPr="00AD3DF1">
        <w:rPr>
          <w:sz w:val="28"/>
          <w:szCs w:val="28"/>
          <w:vertAlign w:val="superscript"/>
          <w:lang w:val="uk-UA"/>
        </w:rPr>
        <w:tab/>
      </w:r>
      <w:r w:rsidRPr="00EA3D1C">
        <w:rPr>
          <w:sz w:val="28"/>
          <w:szCs w:val="28"/>
          <w:vertAlign w:val="superscript"/>
          <w:lang w:val="uk-UA"/>
        </w:rPr>
        <w:tab/>
        <w:t xml:space="preserve"> </w:t>
      </w:r>
      <w:r w:rsidRPr="00AD3DF1">
        <w:rPr>
          <w:sz w:val="28"/>
          <w:szCs w:val="28"/>
          <w:vertAlign w:val="superscript"/>
          <w:lang w:val="uk-UA"/>
        </w:rPr>
        <w:t xml:space="preserve"> </w:t>
      </w:r>
    </w:p>
    <w:p w:rsidR="00247DF9" w:rsidRPr="00EA3D1C" w:rsidRDefault="00247DF9" w:rsidP="00247DF9">
      <w:pPr>
        <w:spacing w:line="360" w:lineRule="auto"/>
        <w:ind w:firstLine="709"/>
        <w:jc w:val="both"/>
        <w:rPr>
          <w:sz w:val="28"/>
          <w:szCs w:val="28"/>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j2</w:t>
      </w:r>
      <w:r>
        <w:rPr>
          <w:sz w:val="28"/>
          <w:szCs w:val="28"/>
          <w:lang w:val="uk-UA"/>
        </w:rPr>
        <w:t xml:space="preserve"> = 20×0.01×10</w:t>
      </w:r>
      <w:r>
        <w:rPr>
          <w:sz w:val="28"/>
          <w:szCs w:val="28"/>
          <w:vertAlign w:val="superscript"/>
          <w:lang w:val="uk-UA"/>
        </w:rPr>
        <w:t xml:space="preserve">-6 </w:t>
      </w:r>
      <w:r>
        <w:rPr>
          <w:sz w:val="28"/>
          <w:szCs w:val="28"/>
          <w:lang w:val="uk-UA"/>
        </w:rPr>
        <w:t>=0.2×10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t xml:space="preserve">  </w:t>
      </w:r>
    </w:p>
    <w:p w:rsidR="00247DF9" w:rsidRPr="00EA3D1C" w:rsidRDefault="00247DF9" w:rsidP="00247DF9">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j3</w:t>
      </w:r>
      <w:r>
        <w:rPr>
          <w:sz w:val="28"/>
          <w:szCs w:val="28"/>
          <w:lang w:val="uk-UA"/>
        </w:rPr>
        <w:t xml:space="preserve"> = 3×0.02 ×10</w:t>
      </w:r>
      <w:r>
        <w:rPr>
          <w:sz w:val="28"/>
          <w:szCs w:val="28"/>
          <w:vertAlign w:val="superscript"/>
          <w:lang w:val="uk-UA"/>
        </w:rPr>
        <w:t xml:space="preserve">-6 </w:t>
      </w:r>
      <w:r>
        <w:rPr>
          <w:sz w:val="28"/>
          <w:szCs w:val="28"/>
          <w:lang w:val="uk-UA"/>
        </w:rPr>
        <w:t>=0.06×10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t xml:space="preserve">  </w:t>
      </w:r>
    </w:p>
    <w:p w:rsidR="00247DF9" w:rsidRPr="00EA3D1C" w:rsidRDefault="00247DF9" w:rsidP="00247DF9">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j4</w:t>
      </w:r>
      <w:r>
        <w:rPr>
          <w:sz w:val="28"/>
          <w:szCs w:val="28"/>
          <w:lang w:val="uk-UA"/>
        </w:rPr>
        <w:t xml:space="preserve"> = 4×0.2×10</w:t>
      </w:r>
      <w:r>
        <w:rPr>
          <w:sz w:val="28"/>
          <w:szCs w:val="28"/>
          <w:vertAlign w:val="superscript"/>
          <w:lang w:val="uk-UA"/>
        </w:rPr>
        <w:t xml:space="preserve">-6 </w:t>
      </w:r>
      <w:r>
        <w:rPr>
          <w:sz w:val="28"/>
          <w:szCs w:val="28"/>
          <w:lang w:val="uk-UA"/>
        </w:rPr>
        <w:t>=0.8×10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p>
    <w:p w:rsidR="00247DF9" w:rsidRPr="00EA3D1C" w:rsidRDefault="00247DF9" w:rsidP="00247DF9">
      <w:pPr>
        <w:spacing w:line="360" w:lineRule="auto"/>
        <w:ind w:firstLine="709"/>
        <w:jc w:val="both"/>
        <w:rPr>
          <w:sz w:val="28"/>
          <w:szCs w:val="28"/>
          <w:vertAlign w:val="superscript"/>
          <w:lang w:val="uk-UA"/>
        </w:rPr>
      </w:pPr>
      <w:r>
        <w:rPr>
          <w:sz w:val="28"/>
          <w:szCs w:val="28"/>
          <w:lang w:val="uk-UA"/>
        </w:rPr>
        <w:lastRenderedPageBreak/>
        <w:t>n</w:t>
      </w:r>
      <w:r>
        <w:rPr>
          <w:sz w:val="28"/>
          <w:szCs w:val="28"/>
          <w:vertAlign w:val="subscript"/>
          <w:lang w:val="uk-UA"/>
        </w:rPr>
        <w:t>i</w:t>
      </w:r>
      <w:r>
        <w:rPr>
          <w:sz w:val="28"/>
          <w:szCs w:val="28"/>
          <w:lang w:val="uk-UA"/>
        </w:rPr>
        <w:t>λ</w:t>
      </w:r>
      <w:r>
        <w:rPr>
          <w:sz w:val="28"/>
          <w:szCs w:val="28"/>
          <w:vertAlign w:val="subscript"/>
          <w:lang w:val="uk-UA"/>
        </w:rPr>
        <w:t>j5</w:t>
      </w:r>
      <w:r>
        <w:rPr>
          <w:sz w:val="28"/>
          <w:szCs w:val="28"/>
          <w:lang w:val="uk-UA"/>
        </w:rPr>
        <w:t xml:space="preserve"> = 1×0.05×10</w:t>
      </w:r>
      <w:r>
        <w:rPr>
          <w:sz w:val="28"/>
          <w:szCs w:val="28"/>
          <w:vertAlign w:val="superscript"/>
          <w:lang w:val="uk-UA"/>
        </w:rPr>
        <w:t xml:space="preserve">-6 </w:t>
      </w:r>
      <w:r>
        <w:rPr>
          <w:sz w:val="28"/>
          <w:szCs w:val="28"/>
          <w:lang w:val="uk-UA"/>
        </w:rPr>
        <w:t>=0.05×10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Pr>
          <w:sz w:val="28"/>
          <w:szCs w:val="28"/>
          <w:vertAlign w:val="superscript"/>
          <w:lang w:val="uk-UA"/>
        </w:rPr>
        <w:t xml:space="preserve"> </w:t>
      </w:r>
      <w:r w:rsidRPr="00EA3D1C">
        <w:rPr>
          <w:sz w:val="28"/>
          <w:szCs w:val="28"/>
          <w:vertAlign w:val="superscript"/>
          <w:lang w:val="uk-UA"/>
        </w:rPr>
        <w:t xml:space="preserve"> </w:t>
      </w:r>
    </w:p>
    <w:p w:rsidR="00247DF9" w:rsidRPr="00EA3D1C" w:rsidRDefault="00247DF9" w:rsidP="00247DF9">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j6</w:t>
      </w:r>
      <w:r>
        <w:rPr>
          <w:sz w:val="28"/>
          <w:szCs w:val="28"/>
          <w:lang w:val="uk-UA"/>
        </w:rPr>
        <w:t xml:space="preserve"> = 4×0.2×10</w:t>
      </w:r>
      <w:r>
        <w:rPr>
          <w:sz w:val="28"/>
          <w:szCs w:val="28"/>
          <w:vertAlign w:val="superscript"/>
          <w:lang w:val="uk-UA"/>
        </w:rPr>
        <w:t xml:space="preserve">-6 </w:t>
      </w:r>
      <w:r>
        <w:rPr>
          <w:sz w:val="28"/>
          <w:szCs w:val="28"/>
          <w:lang w:val="uk-UA"/>
        </w:rPr>
        <w:t>=0.8×10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p>
    <w:p w:rsidR="00247DF9" w:rsidRDefault="00247DF9" w:rsidP="00247DF9">
      <w:pPr>
        <w:spacing w:line="360" w:lineRule="auto"/>
        <w:ind w:firstLine="709"/>
        <w:jc w:val="both"/>
        <w:rPr>
          <w:sz w:val="28"/>
          <w:szCs w:val="28"/>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j7</w:t>
      </w:r>
      <w:r>
        <w:rPr>
          <w:sz w:val="28"/>
          <w:szCs w:val="28"/>
          <w:lang w:val="uk-UA"/>
        </w:rPr>
        <w:t xml:space="preserve"> = 1×0.5×10</w:t>
      </w:r>
      <w:r>
        <w:rPr>
          <w:sz w:val="28"/>
          <w:szCs w:val="28"/>
          <w:vertAlign w:val="superscript"/>
          <w:lang w:val="uk-UA"/>
        </w:rPr>
        <w:t xml:space="preserve">-6 </w:t>
      </w:r>
      <w:r>
        <w:rPr>
          <w:sz w:val="28"/>
          <w:szCs w:val="28"/>
          <w:lang w:val="uk-UA"/>
        </w:rPr>
        <w:t>=0.5×10</w:t>
      </w:r>
      <w:r>
        <w:rPr>
          <w:sz w:val="28"/>
          <w:szCs w:val="28"/>
          <w:vertAlign w:val="superscript"/>
          <w:lang w:val="uk-UA"/>
        </w:rPr>
        <w:t xml:space="preserve">-6 </w:t>
      </w:r>
      <w:r>
        <w:rPr>
          <w:sz w:val="28"/>
          <w:szCs w:val="28"/>
          <w:lang w:val="uk-UA"/>
        </w:rPr>
        <w:t>год</w:t>
      </w:r>
      <w:r>
        <w:rPr>
          <w:sz w:val="28"/>
          <w:szCs w:val="28"/>
          <w:vertAlign w:val="superscript"/>
          <w:lang w:val="uk-UA"/>
        </w:rPr>
        <w:t>-1</w:t>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sidRPr="00EA3D1C">
        <w:rPr>
          <w:sz w:val="28"/>
          <w:szCs w:val="28"/>
          <w:vertAlign w:val="superscript"/>
          <w:lang w:val="uk-UA"/>
        </w:rPr>
        <w:tab/>
      </w:r>
      <w:r>
        <w:rPr>
          <w:sz w:val="28"/>
          <w:szCs w:val="28"/>
          <w:vertAlign w:val="superscript"/>
          <w:lang w:val="uk-UA"/>
        </w:rPr>
        <w:t xml:space="preserve"> </w:t>
      </w:r>
      <w:r w:rsidRPr="00EA3D1C">
        <w:rPr>
          <w:sz w:val="28"/>
          <w:szCs w:val="28"/>
          <w:vertAlign w:val="superscript"/>
          <w:lang w:val="uk-UA"/>
        </w:rPr>
        <w:t xml:space="preserve"> </w:t>
      </w:r>
    </w:p>
    <w:p w:rsidR="00247DF9" w:rsidRPr="00EA3D1C" w:rsidRDefault="00247DF9" w:rsidP="00247DF9">
      <w:pPr>
        <w:spacing w:line="360" w:lineRule="auto"/>
        <w:ind w:firstLine="709"/>
        <w:jc w:val="both"/>
        <w:rPr>
          <w:sz w:val="28"/>
          <w:szCs w:val="28"/>
          <w:vertAlign w:val="superscript"/>
          <w:lang w:val="uk-UA"/>
        </w:rPr>
      </w:pPr>
      <w:r>
        <w:rPr>
          <w:sz w:val="28"/>
          <w:szCs w:val="28"/>
          <w:lang w:val="uk-UA"/>
        </w:rPr>
        <w:t>n</w:t>
      </w:r>
      <w:r>
        <w:rPr>
          <w:sz w:val="28"/>
          <w:szCs w:val="28"/>
          <w:vertAlign w:val="subscript"/>
          <w:lang w:val="uk-UA"/>
        </w:rPr>
        <w:t>i</w:t>
      </w:r>
      <w:r>
        <w:rPr>
          <w:sz w:val="28"/>
          <w:szCs w:val="28"/>
          <w:lang w:val="uk-UA"/>
        </w:rPr>
        <w:t>λ</w:t>
      </w:r>
      <w:r>
        <w:rPr>
          <w:sz w:val="28"/>
          <w:szCs w:val="28"/>
          <w:vertAlign w:val="subscript"/>
          <w:lang w:val="uk-UA"/>
        </w:rPr>
        <w:t>j8</w:t>
      </w:r>
      <w:r>
        <w:rPr>
          <w:sz w:val="28"/>
          <w:szCs w:val="28"/>
          <w:lang w:val="uk-UA"/>
        </w:rPr>
        <w:t xml:space="preserve"> = 128×0.02×10</w:t>
      </w:r>
      <w:r>
        <w:rPr>
          <w:sz w:val="28"/>
          <w:szCs w:val="28"/>
          <w:vertAlign w:val="superscript"/>
          <w:lang w:val="uk-UA"/>
        </w:rPr>
        <w:t xml:space="preserve">-6 </w:t>
      </w:r>
      <w:r>
        <w:rPr>
          <w:sz w:val="28"/>
          <w:szCs w:val="28"/>
          <w:lang w:val="uk-UA"/>
        </w:rPr>
        <w:t>=0.256×10</w:t>
      </w:r>
      <w:r>
        <w:rPr>
          <w:sz w:val="28"/>
          <w:szCs w:val="28"/>
          <w:vertAlign w:val="superscript"/>
          <w:lang w:val="uk-UA"/>
        </w:rPr>
        <w:t xml:space="preserve">-6 </w:t>
      </w:r>
      <w:r>
        <w:rPr>
          <w:sz w:val="28"/>
          <w:szCs w:val="28"/>
          <w:lang w:val="uk-UA"/>
        </w:rPr>
        <w:t>год</w:t>
      </w:r>
      <w:r>
        <w:rPr>
          <w:sz w:val="28"/>
          <w:szCs w:val="28"/>
          <w:vertAlign w:val="superscript"/>
          <w:lang w:val="uk-UA"/>
        </w:rPr>
        <w:t>-1</w:t>
      </w:r>
    </w:p>
    <w:p w:rsidR="00EE073C" w:rsidRDefault="00247DF9" w:rsidP="00BE417A">
      <w:pPr>
        <w:spacing w:line="360" w:lineRule="auto"/>
        <w:ind w:firstLine="709"/>
        <w:jc w:val="both"/>
        <w:rPr>
          <w:sz w:val="28"/>
          <w:szCs w:val="28"/>
          <w:lang w:val="uk-UA"/>
        </w:rPr>
      </w:pPr>
      <w:r>
        <w:rPr>
          <w:sz w:val="28"/>
          <w:szCs w:val="28"/>
          <w:lang w:val="uk-UA"/>
        </w:rPr>
        <w:t>Інтенсивність відмов пристрою визначається у год</w:t>
      </w:r>
      <w:r>
        <w:rPr>
          <w:sz w:val="28"/>
          <w:szCs w:val="28"/>
          <w:vertAlign w:val="superscript"/>
          <w:lang w:val="uk-UA"/>
        </w:rPr>
        <w:t>-1</w:t>
      </w:r>
      <w:r>
        <w:rPr>
          <w:sz w:val="28"/>
          <w:szCs w:val="28"/>
          <w:lang w:val="uk-UA"/>
        </w:rPr>
        <w:t xml:space="preserve"> за формулою:  </w:t>
      </w:r>
    </w:p>
    <w:p w:rsidR="00247DF9" w:rsidRDefault="00EE073C" w:rsidP="00247DF9">
      <w:pPr>
        <w:spacing w:line="360" w:lineRule="auto"/>
        <w:ind w:firstLine="709"/>
        <w:jc w:val="both"/>
        <w:rPr>
          <w:sz w:val="28"/>
          <w:szCs w:val="28"/>
          <w:lang w:val="uk-UA"/>
        </w:rPr>
      </w:pPr>
      <m:oMath>
        <m:r>
          <w:rPr>
            <w:rFonts w:ascii="Cambria Math" w:hAnsi="Cambria Math"/>
            <w:sz w:val="28"/>
            <w:szCs w:val="28"/>
            <w:lang w:val="uk-UA"/>
          </w:rPr>
          <m:t>λ=</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en-US"/>
              </w:rPr>
              <m:t>m</m:t>
            </m:r>
          </m:sup>
          <m:e>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i</m:t>
                </m:r>
              </m:sub>
            </m:sSub>
          </m:e>
        </m:nary>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i</m:t>
            </m:r>
          </m:sub>
        </m:sSub>
      </m:oMath>
      <w:r w:rsidR="00247DF9">
        <w:rPr>
          <w:sz w:val="28"/>
          <w:szCs w:val="28"/>
          <w:lang w:val="uk-UA"/>
        </w:rPr>
        <w:t xml:space="preserve">     </w:t>
      </w:r>
      <w:r>
        <w:rPr>
          <w:sz w:val="28"/>
          <w:szCs w:val="28"/>
          <w:lang w:val="uk-UA"/>
        </w:rPr>
        <w:t xml:space="preserve">                                                                                    (4.4.2)</w:t>
      </w:r>
      <w:r w:rsidR="00247DF9">
        <w:rPr>
          <w:sz w:val="28"/>
          <w:szCs w:val="28"/>
          <w:lang w:val="uk-UA"/>
        </w:rPr>
        <w:t xml:space="preserve">  </w:t>
      </w:r>
    </w:p>
    <w:p w:rsidR="00EE073C" w:rsidRDefault="00247DF9" w:rsidP="00247DF9">
      <w:pPr>
        <w:spacing w:line="360" w:lineRule="auto"/>
        <w:ind w:firstLine="709"/>
        <w:rPr>
          <w:lang w:val="uk-UA"/>
        </w:rPr>
      </w:pPr>
      <m:oMath>
        <m:r>
          <w:rPr>
            <w:rFonts w:ascii="Cambria Math" w:hAnsi="Cambria Math"/>
            <w:sz w:val="28"/>
            <w:szCs w:val="28"/>
            <w:lang w:val="uk-UA"/>
          </w:rPr>
          <m:t>λ=</m:t>
        </m:r>
        <m:d>
          <m:dPr>
            <m:ctrlPr>
              <w:rPr>
                <w:rFonts w:ascii="Cambria Math" w:hAnsi="Cambria Math"/>
                <w:i/>
                <w:sz w:val="28"/>
                <w:szCs w:val="28"/>
                <w:lang w:val="uk-UA"/>
              </w:rPr>
            </m:ctrlPr>
          </m:dPr>
          <m:e>
            <m:r>
              <w:rPr>
                <w:rFonts w:ascii="Cambria Math" w:hAnsi="Cambria Math"/>
                <w:sz w:val="28"/>
                <w:szCs w:val="28"/>
                <w:lang w:val="uk-UA"/>
              </w:rPr>
              <m:t>0.4+0.2+0.06+0.8+0.05+0.8+0.5+0.256</m:t>
            </m:r>
          </m:e>
        </m:d>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=3.066×</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sSup>
          <m:sSupPr>
            <m:ctrlPr>
              <w:rPr>
                <w:rFonts w:ascii="Cambria Math" w:hAnsi="Cambria Math"/>
                <w:i/>
                <w:sz w:val="28"/>
                <w:szCs w:val="28"/>
                <w:lang w:val="uk-UA"/>
              </w:rPr>
            </m:ctrlPr>
          </m:sSupPr>
          <m:e>
            <m:r>
              <w:rPr>
                <w:rFonts w:ascii="Cambria Math" w:hAnsi="Cambria Math"/>
                <w:sz w:val="28"/>
                <w:szCs w:val="28"/>
                <w:lang w:val="uk-UA"/>
              </w:rPr>
              <m:t>год</m:t>
            </m:r>
          </m:e>
          <m:sup>
            <m:r>
              <w:rPr>
                <w:rFonts w:ascii="Cambria Math" w:hAnsi="Cambria Math"/>
                <w:sz w:val="28"/>
                <w:szCs w:val="28"/>
                <w:lang w:val="uk-UA"/>
              </w:rPr>
              <m:t>-1</m:t>
            </m:r>
          </m:sup>
        </m:sSup>
      </m:oMath>
      <w:r>
        <w:rPr>
          <w:lang w:val="uk-UA"/>
        </w:rPr>
        <w:tab/>
      </w:r>
      <w:r>
        <w:rPr>
          <w:lang w:val="uk-UA"/>
        </w:rPr>
        <w:tab/>
      </w:r>
      <w:r>
        <w:rPr>
          <w:lang w:val="uk-UA"/>
        </w:rPr>
        <w:tab/>
      </w:r>
      <w:r>
        <w:rPr>
          <w:lang w:val="uk-UA"/>
        </w:rPr>
        <w:tab/>
      </w:r>
      <w:r>
        <w:rPr>
          <w:lang w:val="uk-UA"/>
        </w:rPr>
        <w:tab/>
      </w:r>
      <w:r>
        <w:rPr>
          <w:lang w:val="uk-UA"/>
        </w:rPr>
        <w:tab/>
      </w:r>
      <w:r>
        <w:rPr>
          <w:lang w:val="uk-UA"/>
        </w:rPr>
        <w:tab/>
        <w:t xml:space="preserve">             </w:t>
      </w:r>
    </w:p>
    <w:p w:rsidR="00247DF9" w:rsidRDefault="00247DF9" w:rsidP="00247DF9">
      <w:pPr>
        <w:spacing w:line="360" w:lineRule="auto"/>
        <w:ind w:firstLine="709"/>
        <w:rPr>
          <w:sz w:val="28"/>
          <w:szCs w:val="28"/>
          <w:lang w:val="uk-UA"/>
        </w:rPr>
      </w:pPr>
      <w:r>
        <w:rPr>
          <w:lang w:val="uk-UA"/>
        </w:rPr>
        <w:tab/>
      </w:r>
      <w:r>
        <w:rPr>
          <w:sz w:val="28"/>
          <w:szCs w:val="28"/>
          <w:lang w:val="uk-UA"/>
        </w:rPr>
        <w:t>Середній час безвідмовної роботи визначається у годинах за формулою</w:t>
      </w:r>
      <w:r w:rsidR="00EE073C">
        <w:rPr>
          <w:sz w:val="28"/>
          <w:szCs w:val="28"/>
          <w:lang w:val="uk-UA"/>
        </w:rPr>
        <w:t>:</w:t>
      </w:r>
    </w:p>
    <w:p w:rsidR="00EE073C" w:rsidRPr="00EA3D1C" w:rsidRDefault="00EE073C" w:rsidP="00EE073C">
      <w:pPr>
        <w:spacing w:line="360" w:lineRule="auto"/>
        <w:ind w:firstLine="709"/>
        <w:rPr>
          <w:lang w:val="uk-UA"/>
        </w:rPr>
      </w:pPr>
      <w:proofErr w:type="spellStart"/>
      <w:r>
        <w:rPr>
          <w:sz w:val="28"/>
          <w:szCs w:val="28"/>
          <w:lang w:val="uk-UA"/>
        </w:rPr>
        <w:t>Т</w:t>
      </w:r>
      <w:r>
        <w:rPr>
          <w:sz w:val="28"/>
          <w:szCs w:val="28"/>
          <w:vertAlign w:val="subscript"/>
          <w:lang w:val="uk-UA"/>
        </w:rPr>
        <w:t>сер</w:t>
      </w:r>
      <w:r>
        <w:rPr>
          <w:sz w:val="28"/>
          <w:szCs w:val="28"/>
          <w:lang w:val="uk-UA"/>
        </w:rPr>
        <w:t>=</w:t>
      </w:r>
      <w:proofErr w:type="spellEnd"/>
      <w:r>
        <w:rPr>
          <w:sz w:val="28"/>
          <w:szCs w:val="28"/>
          <w:lang w:val="uk-UA"/>
        </w:rPr>
        <w:t xml:space="preserve"> 1 /λ                                                                                                 (4.4.3)</w:t>
      </w:r>
    </w:p>
    <w:p w:rsidR="00247DF9" w:rsidRPr="00EE073C" w:rsidRDefault="00247DF9" w:rsidP="00247DF9">
      <w:pPr>
        <w:spacing w:line="360" w:lineRule="auto"/>
        <w:ind w:firstLine="709"/>
        <w:jc w:val="center"/>
        <w:rPr>
          <w:sz w:val="28"/>
          <w:szCs w:val="28"/>
          <w:lang w:val="uk-UA"/>
        </w:rPr>
      </w:pPr>
      <w:r>
        <w:rPr>
          <w:sz w:val="28"/>
          <w:szCs w:val="28"/>
        </w:rPr>
        <w:t xml:space="preserve">                   </w:t>
      </w:r>
      <w:r w:rsidRPr="00846FAA">
        <w:rPr>
          <w:sz w:val="28"/>
          <w:szCs w:val="28"/>
        </w:rPr>
        <w:t xml:space="preserve">  </w:t>
      </w:r>
      <w:proofErr w:type="spellStart"/>
      <w:r>
        <w:rPr>
          <w:sz w:val="28"/>
          <w:szCs w:val="28"/>
          <w:lang w:val="uk-UA"/>
        </w:rPr>
        <w:t>Т</w:t>
      </w:r>
      <w:r>
        <w:rPr>
          <w:sz w:val="28"/>
          <w:szCs w:val="28"/>
          <w:vertAlign w:val="subscript"/>
          <w:lang w:val="uk-UA"/>
        </w:rPr>
        <w:t>сер</w:t>
      </w:r>
      <w:r w:rsidR="00EE073C">
        <w:rPr>
          <w:sz w:val="28"/>
          <w:szCs w:val="28"/>
          <w:lang w:val="uk-UA"/>
        </w:rPr>
        <w:t>=</w:t>
      </w:r>
      <w:proofErr w:type="spellEnd"/>
      <w:r w:rsidR="00EE073C">
        <w:rPr>
          <w:sz w:val="28"/>
          <w:szCs w:val="28"/>
          <w:lang w:val="uk-UA"/>
        </w:rPr>
        <w:t xml:space="preserve"> </w:t>
      </w:r>
      <w:r>
        <w:rPr>
          <w:sz w:val="28"/>
          <w:szCs w:val="28"/>
          <w:lang w:val="uk-UA"/>
        </w:rPr>
        <w:t>1/ (</w:t>
      </w:r>
      <w:r w:rsidRPr="00B94CD3">
        <w:rPr>
          <w:sz w:val="28"/>
          <w:szCs w:val="28"/>
        </w:rPr>
        <w:t>3.066</w:t>
      </w:r>
      <w:r>
        <w:rPr>
          <w:sz w:val="28"/>
          <w:szCs w:val="28"/>
          <w:lang w:val="uk-UA"/>
        </w:rPr>
        <w:t>×10</w:t>
      </w:r>
      <w:r>
        <w:rPr>
          <w:sz w:val="28"/>
          <w:szCs w:val="28"/>
          <w:vertAlign w:val="superscript"/>
          <w:lang w:val="uk-UA"/>
        </w:rPr>
        <w:t>-</w:t>
      </w:r>
      <w:r w:rsidRPr="00B94CD3">
        <w:rPr>
          <w:sz w:val="28"/>
          <w:szCs w:val="28"/>
          <w:vertAlign w:val="superscript"/>
        </w:rPr>
        <w:t>6</w:t>
      </w:r>
      <w:r>
        <w:rPr>
          <w:sz w:val="28"/>
          <w:szCs w:val="28"/>
          <w:lang w:val="uk-UA"/>
        </w:rPr>
        <w:t>) = 1</w:t>
      </w:r>
      <w:r w:rsidRPr="00956379">
        <w:rPr>
          <w:sz w:val="28"/>
          <w:szCs w:val="28"/>
          <w:lang w:val="uk-UA"/>
        </w:rPr>
        <w:t>326157</w:t>
      </w:r>
      <w:r>
        <w:rPr>
          <w:sz w:val="28"/>
          <w:szCs w:val="28"/>
          <w:lang w:val="uk-UA"/>
        </w:rPr>
        <w:t xml:space="preserve"> </w:t>
      </w:r>
      <w:proofErr w:type="spellStart"/>
      <w:r>
        <w:rPr>
          <w:sz w:val="28"/>
          <w:szCs w:val="28"/>
          <w:lang w:val="uk-UA"/>
        </w:rPr>
        <w:t>год</w:t>
      </w:r>
      <w:proofErr w:type="spellEnd"/>
      <w:r w:rsidRPr="00846FAA">
        <w:rPr>
          <w:sz w:val="28"/>
          <w:szCs w:val="28"/>
        </w:rPr>
        <w:t xml:space="preserve">                </w:t>
      </w:r>
      <w:r w:rsidR="00EE073C">
        <w:rPr>
          <w:sz w:val="28"/>
          <w:szCs w:val="28"/>
          <w:lang w:val="uk-UA"/>
        </w:rPr>
        <w:t xml:space="preserve">       </w:t>
      </w:r>
    </w:p>
    <w:p w:rsidR="00EE073C" w:rsidRDefault="00247DF9" w:rsidP="00EE073C">
      <w:pPr>
        <w:spacing w:line="360" w:lineRule="auto"/>
        <w:ind w:right="-1" w:firstLine="709"/>
        <w:jc w:val="both"/>
        <w:rPr>
          <w:sz w:val="28"/>
          <w:szCs w:val="28"/>
          <w:lang w:val="uk-UA"/>
        </w:rPr>
      </w:pPr>
      <w:r>
        <w:rPr>
          <w:sz w:val="28"/>
          <w:szCs w:val="28"/>
          <w:lang w:val="uk-UA"/>
        </w:rPr>
        <w:t xml:space="preserve">Імовірність відмови пристрою на протязі часу наробітки </w:t>
      </w:r>
      <w:proofErr w:type="spellStart"/>
      <w:r>
        <w:rPr>
          <w:sz w:val="28"/>
          <w:szCs w:val="28"/>
          <w:lang w:val="uk-UA"/>
        </w:rPr>
        <w:t>t</w:t>
      </w:r>
      <w:r>
        <w:rPr>
          <w:sz w:val="28"/>
          <w:szCs w:val="28"/>
          <w:vertAlign w:val="subscript"/>
          <w:lang w:val="uk-UA"/>
        </w:rPr>
        <w:t>i</w:t>
      </w:r>
      <w:proofErr w:type="spellEnd"/>
      <w:r>
        <w:rPr>
          <w:sz w:val="28"/>
          <w:szCs w:val="28"/>
          <w:lang w:val="uk-UA"/>
        </w:rPr>
        <w:t xml:space="preserve"> визначається     у % за формулою</w:t>
      </w:r>
      <w:r w:rsidR="00EE073C">
        <w:rPr>
          <w:sz w:val="28"/>
          <w:szCs w:val="28"/>
          <w:lang w:val="uk-UA"/>
        </w:rPr>
        <w:t>:</w:t>
      </w:r>
    </w:p>
    <w:p w:rsidR="00247DF9" w:rsidRDefault="00247DF9" w:rsidP="00EE073C">
      <w:pPr>
        <w:spacing w:line="360" w:lineRule="auto"/>
        <w:ind w:right="-1" w:firstLine="709"/>
        <w:jc w:val="both"/>
        <w:rPr>
          <w:sz w:val="28"/>
          <w:szCs w:val="28"/>
          <w:lang w:val="uk-UA"/>
        </w:rPr>
      </w:pPr>
      <w:r w:rsidRPr="00EE073C">
        <w:rPr>
          <w:sz w:val="28"/>
          <w:szCs w:val="28"/>
          <w:lang w:val="uk-UA"/>
        </w:rPr>
        <w:t xml:space="preserve"> </w:t>
      </w:r>
      <w:r>
        <w:rPr>
          <w:sz w:val="28"/>
          <w:szCs w:val="28"/>
          <w:lang w:val="uk-UA"/>
        </w:rPr>
        <w:t xml:space="preserve">Q(t) ≈ 1-exp [-λ </w:t>
      </w:r>
      <w:proofErr w:type="spellStart"/>
      <w:r>
        <w:rPr>
          <w:sz w:val="28"/>
          <w:szCs w:val="28"/>
          <w:lang w:val="uk-UA"/>
        </w:rPr>
        <w:t>×t</w:t>
      </w:r>
      <w:r>
        <w:rPr>
          <w:sz w:val="28"/>
          <w:szCs w:val="28"/>
          <w:vertAlign w:val="subscript"/>
          <w:lang w:val="uk-UA"/>
        </w:rPr>
        <w:t>i</w:t>
      </w:r>
      <w:proofErr w:type="spellEnd"/>
      <w:r>
        <w:rPr>
          <w:sz w:val="28"/>
          <w:szCs w:val="28"/>
          <w:lang w:val="uk-UA"/>
        </w:rPr>
        <w:t xml:space="preserve">] ×100%                                  </w:t>
      </w:r>
      <w:r w:rsidR="00EE073C">
        <w:rPr>
          <w:sz w:val="28"/>
          <w:szCs w:val="28"/>
          <w:lang w:val="uk-UA"/>
        </w:rPr>
        <w:t xml:space="preserve">                          </w:t>
      </w:r>
      <w:r>
        <w:rPr>
          <w:sz w:val="28"/>
          <w:szCs w:val="28"/>
          <w:lang w:val="uk-UA"/>
        </w:rPr>
        <w:t xml:space="preserve"> (</w:t>
      </w:r>
      <w:r w:rsidR="00EE073C">
        <w:rPr>
          <w:sz w:val="28"/>
          <w:szCs w:val="28"/>
          <w:lang w:val="uk-UA"/>
        </w:rPr>
        <w:t>4.4.4</w:t>
      </w:r>
      <w:r>
        <w:rPr>
          <w:sz w:val="28"/>
          <w:szCs w:val="28"/>
          <w:lang w:val="uk-UA"/>
        </w:rPr>
        <w:t>)</w:t>
      </w:r>
    </w:p>
    <w:p w:rsidR="00247DF9" w:rsidRDefault="00247DF9" w:rsidP="00EE073C">
      <w:pPr>
        <w:spacing w:line="360" w:lineRule="auto"/>
        <w:ind w:right="-1" w:firstLine="709"/>
        <w:jc w:val="both"/>
        <w:rPr>
          <w:sz w:val="28"/>
          <w:szCs w:val="28"/>
          <w:lang w:val="uk-UA"/>
        </w:rPr>
      </w:pPr>
      <w:r>
        <w:rPr>
          <w:sz w:val="28"/>
          <w:szCs w:val="28"/>
          <w:lang w:val="uk-UA"/>
        </w:rPr>
        <w:t>Q(1×10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3.066</m:t>
        </m:r>
      </m:oMath>
      <w:r>
        <w:rPr>
          <w:sz w:val="28"/>
          <w:szCs w:val="28"/>
          <w:lang w:val="uk-UA"/>
        </w:rPr>
        <w:t>×10</w:t>
      </w:r>
      <w:r>
        <w:rPr>
          <w:sz w:val="28"/>
          <w:szCs w:val="28"/>
          <w:vertAlign w:val="superscript"/>
          <w:lang w:val="uk-UA"/>
        </w:rPr>
        <w:t>-</w:t>
      </w:r>
      <w:r>
        <w:rPr>
          <w:sz w:val="28"/>
          <w:szCs w:val="28"/>
          <w:vertAlign w:val="superscript"/>
          <w:lang w:val="en-US"/>
        </w:rPr>
        <w:t>6</w:t>
      </w:r>
      <w:r>
        <w:rPr>
          <w:sz w:val="28"/>
          <w:szCs w:val="28"/>
          <w:lang w:val="uk-UA"/>
        </w:rPr>
        <w:t>×1×10</w:t>
      </w:r>
      <w:r>
        <w:rPr>
          <w:sz w:val="28"/>
          <w:szCs w:val="28"/>
          <w:vertAlign w:val="superscript"/>
          <w:lang w:val="uk-UA"/>
        </w:rPr>
        <w:t>5</w:t>
      </w:r>
      <w:r>
        <w:rPr>
          <w:sz w:val="28"/>
          <w:szCs w:val="28"/>
          <w:lang w:val="uk-UA"/>
        </w:rPr>
        <w:t xml:space="preserve">]×100% = </w:t>
      </w:r>
      <w:r>
        <w:rPr>
          <w:sz w:val="28"/>
          <w:szCs w:val="28"/>
          <w:lang w:val="en-US"/>
        </w:rPr>
        <w:t>3</w:t>
      </w:r>
      <w:r w:rsidR="00EE073C">
        <w:rPr>
          <w:sz w:val="28"/>
          <w:szCs w:val="28"/>
          <w:lang w:val="uk-UA"/>
        </w:rPr>
        <w:t>%</w:t>
      </w:r>
      <w:r w:rsidR="00EE073C">
        <w:rPr>
          <w:sz w:val="28"/>
          <w:szCs w:val="28"/>
          <w:lang w:val="uk-UA"/>
        </w:rPr>
        <w:tab/>
      </w:r>
      <w:r w:rsidR="00EE073C">
        <w:rPr>
          <w:sz w:val="28"/>
          <w:szCs w:val="28"/>
          <w:lang w:val="uk-UA"/>
        </w:rPr>
        <w:tab/>
        <w:t xml:space="preserve">         </w:t>
      </w:r>
    </w:p>
    <w:p w:rsidR="00247DF9" w:rsidRDefault="00247DF9" w:rsidP="00EE073C">
      <w:pPr>
        <w:spacing w:line="360" w:lineRule="auto"/>
        <w:ind w:right="-1" w:firstLine="709"/>
        <w:jc w:val="both"/>
        <w:rPr>
          <w:sz w:val="28"/>
          <w:szCs w:val="28"/>
          <w:lang w:val="uk-UA"/>
        </w:rPr>
      </w:pPr>
      <w:r>
        <w:rPr>
          <w:sz w:val="28"/>
          <w:szCs w:val="28"/>
          <w:lang w:val="uk-UA"/>
        </w:rPr>
        <w:t>Q(2×10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3.066</m:t>
        </m:r>
      </m:oMath>
      <w:r>
        <w:rPr>
          <w:sz w:val="28"/>
          <w:szCs w:val="28"/>
          <w:lang w:val="uk-UA"/>
        </w:rPr>
        <w:t>×10</w:t>
      </w:r>
      <w:r>
        <w:rPr>
          <w:sz w:val="28"/>
          <w:szCs w:val="28"/>
          <w:vertAlign w:val="superscript"/>
          <w:lang w:val="uk-UA"/>
        </w:rPr>
        <w:t>-</w:t>
      </w:r>
      <w:r>
        <w:rPr>
          <w:sz w:val="28"/>
          <w:szCs w:val="28"/>
          <w:vertAlign w:val="superscript"/>
          <w:lang w:val="en-US"/>
        </w:rPr>
        <w:t>6</w:t>
      </w:r>
      <w:r>
        <w:rPr>
          <w:sz w:val="28"/>
          <w:szCs w:val="28"/>
          <w:lang w:val="uk-UA"/>
        </w:rPr>
        <w:t>×2×10</w:t>
      </w:r>
      <w:r>
        <w:rPr>
          <w:sz w:val="28"/>
          <w:szCs w:val="28"/>
          <w:vertAlign w:val="superscript"/>
          <w:lang w:val="uk-UA"/>
        </w:rPr>
        <w:t>5</w:t>
      </w:r>
      <w:r>
        <w:rPr>
          <w:sz w:val="28"/>
          <w:szCs w:val="28"/>
          <w:lang w:val="uk-UA"/>
        </w:rPr>
        <w:t xml:space="preserve">] ×100% = </w:t>
      </w:r>
      <w:r>
        <w:rPr>
          <w:sz w:val="28"/>
          <w:szCs w:val="28"/>
          <w:lang w:val="en-US"/>
        </w:rPr>
        <w:t>9</w:t>
      </w:r>
      <w:r>
        <w:rPr>
          <w:sz w:val="28"/>
          <w:szCs w:val="28"/>
          <w:lang w:val="uk-UA"/>
        </w:rPr>
        <w:t>%</w:t>
      </w:r>
      <w:r>
        <w:rPr>
          <w:sz w:val="28"/>
          <w:szCs w:val="28"/>
          <w:lang w:val="uk-UA"/>
        </w:rPr>
        <w:tab/>
        <w:t xml:space="preserve">          </w:t>
      </w:r>
      <w:r w:rsidR="00EE073C">
        <w:rPr>
          <w:sz w:val="28"/>
          <w:szCs w:val="28"/>
          <w:lang w:val="uk-UA"/>
        </w:rPr>
        <w:t xml:space="preserve">         </w:t>
      </w:r>
    </w:p>
    <w:p w:rsidR="00247DF9" w:rsidRDefault="00247DF9" w:rsidP="00EE073C">
      <w:pPr>
        <w:spacing w:line="360" w:lineRule="auto"/>
        <w:ind w:right="-1" w:firstLine="709"/>
        <w:jc w:val="both"/>
        <w:rPr>
          <w:sz w:val="28"/>
          <w:szCs w:val="28"/>
          <w:lang w:val="uk-UA"/>
        </w:rPr>
      </w:pPr>
      <w:r>
        <w:rPr>
          <w:sz w:val="28"/>
          <w:szCs w:val="28"/>
          <w:lang w:val="uk-UA"/>
        </w:rPr>
        <w:t>Q(3×10</w:t>
      </w:r>
      <w:r>
        <w:rPr>
          <w:sz w:val="28"/>
          <w:szCs w:val="28"/>
          <w:vertAlign w:val="superscript"/>
          <w:lang w:val="uk-UA"/>
        </w:rPr>
        <w:t>5</w:t>
      </w:r>
      <w:r>
        <w:rPr>
          <w:sz w:val="28"/>
          <w:szCs w:val="28"/>
          <w:lang w:val="uk-UA"/>
        </w:rPr>
        <w:t xml:space="preserve">) =1- </w:t>
      </w:r>
      <w:proofErr w:type="spellStart"/>
      <w:r>
        <w:rPr>
          <w:sz w:val="28"/>
          <w:szCs w:val="28"/>
          <w:lang w:val="uk-UA"/>
        </w:rPr>
        <w:t>exp</w:t>
      </w:r>
      <w:proofErr w:type="spellEnd"/>
      <w:r>
        <w:rPr>
          <w:sz w:val="28"/>
          <w:szCs w:val="28"/>
          <w:lang w:val="uk-UA"/>
        </w:rPr>
        <w:t xml:space="preserve"> [-</w:t>
      </w:r>
      <m:oMath>
        <m:r>
          <w:rPr>
            <w:rFonts w:ascii="Cambria Math" w:hAnsi="Cambria Math"/>
            <w:sz w:val="28"/>
            <w:szCs w:val="28"/>
            <w:lang w:val="uk-UA"/>
          </w:rPr>
          <m:t>3.066</m:t>
        </m:r>
      </m:oMath>
      <w:r>
        <w:rPr>
          <w:sz w:val="28"/>
          <w:szCs w:val="28"/>
          <w:lang w:val="uk-UA"/>
        </w:rPr>
        <w:t>×10</w:t>
      </w:r>
      <w:r>
        <w:rPr>
          <w:sz w:val="28"/>
          <w:szCs w:val="28"/>
          <w:vertAlign w:val="superscript"/>
          <w:lang w:val="uk-UA"/>
        </w:rPr>
        <w:t>-</w:t>
      </w:r>
      <w:r>
        <w:rPr>
          <w:sz w:val="28"/>
          <w:szCs w:val="28"/>
          <w:vertAlign w:val="superscript"/>
          <w:lang w:val="en-US"/>
        </w:rPr>
        <w:t>6</w:t>
      </w:r>
      <w:r>
        <w:rPr>
          <w:sz w:val="28"/>
          <w:szCs w:val="28"/>
          <w:lang w:val="uk-UA"/>
        </w:rPr>
        <w:t>×3×10</w:t>
      </w:r>
      <w:r>
        <w:rPr>
          <w:sz w:val="28"/>
          <w:szCs w:val="28"/>
          <w:vertAlign w:val="superscript"/>
          <w:lang w:val="uk-UA"/>
        </w:rPr>
        <w:t>5</w:t>
      </w:r>
      <w:r>
        <w:rPr>
          <w:sz w:val="28"/>
          <w:szCs w:val="28"/>
          <w:lang w:val="uk-UA"/>
        </w:rPr>
        <w:t xml:space="preserve">] ×100% = </w:t>
      </w:r>
      <w:r>
        <w:rPr>
          <w:sz w:val="28"/>
          <w:szCs w:val="28"/>
          <w:lang w:val="en-US"/>
        </w:rPr>
        <w:t>17</w:t>
      </w:r>
      <w:r w:rsidR="00EE073C">
        <w:rPr>
          <w:sz w:val="28"/>
          <w:szCs w:val="28"/>
          <w:lang w:val="uk-UA"/>
        </w:rPr>
        <w:t>%</w:t>
      </w:r>
      <w:r w:rsidR="00EE073C">
        <w:rPr>
          <w:sz w:val="28"/>
          <w:szCs w:val="28"/>
          <w:lang w:val="uk-UA"/>
        </w:rPr>
        <w:tab/>
      </w:r>
      <w:r w:rsidR="00EE073C">
        <w:rPr>
          <w:sz w:val="28"/>
          <w:szCs w:val="28"/>
          <w:lang w:val="uk-UA"/>
        </w:rPr>
        <w:tab/>
        <w:t xml:space="preserve">         </w:t>
      </w:r>
    </w:p>
    <w:p w:rsidR="00247DF9" w:rsidRDefault="00247DF9" w:rsidP="00EE073C">
      <w:pPr>
        <w:spacing w:line="360" w:lineRule="auto"/>
        <w:ind w:firstLine="709"/>
        <w:jc w:val="both"/>
        <w:rPr>
          <w:sz w:val="28"/>
          <w:szCs w:val="28"/>
          <w:lang w:val="uk-UA"/>
        </w:rPr>
      </w:pPr>
      <w:r>
        <w:rPr>
          <w:sz w:val="28"/>
          <w:szCs w:val="28"/>
          <w:lang w:val="uk-UA"/>
        </w:rPr>
        <w:t>Q(4×10</w:t>
      </w:r>
      <w:r>
        <w:rPr>
          <w:sz w:val="28"/>
          <w:szCs w:val="28"/>
          <w:vertAlign w:val="superscript"/>
          <w:lang w:val="uk-UA"/>
        </w:rPr>
        <w:t>5</w:t>
      </w:r>
      <w:r>
        <w:rPr>
          <w:sz w:val="28"/>
          <w:szCs w:val="28"/>
          <w:lang w:val="uk-UA"/>
        </w:rPr>
        <w:t>) = 1-exp [-</w:t>
      </w:r>
      <m:oMath>
        <m:r>
          <w:rPr>
            <w:rFonts w:ascii="Cambria Math" w:hAnsi="Cambria Math"/>
            <w:sz w:val="28"/>
            <w:szCs w:val="28"/>
            <w:lang w:val="uk-UA"/>
          </w:rPr>
          <m:t>3.066</m:t>
        </m:r>
      </m:oMath>
      <w:r>
        <w:rPr>
          <w:sz w:val="28"/>
          <w:szCs w:val="28"/>
          <w:lang w:val="uk-UA"/>
        </w:rPr>
        <w:t>×10</w:t>
      </w:r>
      <w:r>
        <w:rPr>
          <w:sz w:val="28"/>
          <w:szCs w:val="28"/>
          <w:vertAlign w:val="superscript"/>
          <w:lang w:val="uk-UA"/>
        </w:rPr>
        <w:t>-</w:t>
      </w:r>
      <w:r>
        <w:rPr>
          <w:sz w:val="28"/>
          <w:szCs w:val="28"/>
          <w:vertAlign w:val="superscript"/>
          <w:lang w:val="en-US"/>
        </w:rPr>
        <w:t>6</w:t>
      </w:r>
      <w:r>
        <w:rPr>
          <w:sz w:val="28"/>
          <w:szCs w:val="28"/>
          <w:lang w:val="uk-UA"/>
        </w:rPr>
        <w:t xml:space="preserve"> ×4×10</w:t>
      </w:r>
      <w:r>
        <w:rPr>
          <w:sz w:val="28"/>
          <w:szCs w:val="28"/>
          <w:vertAlign w:val="superscript"/>
          <w:lang w:val="uk-UA"/>
        </w:rPr>
        <w:t>5</w:t>
      </w:r>
      <w:r>
        <w:rPr>
          <w:sz w:val="28"/>
          <w:szCs w:val="28"/>
          <w:lang w:val="uk-UA"/>
        </w:rPr>
        <w:t xml:space="preserve">] ×100% = </w:t>
      </w:r>
      <w:r>
        <w:rPr>
          <w:sz w:val="28"/>
          <w:szCs w:val="28"/>
          <w:lang w:val="en-US"/>
        </w:rPr>
        <w:t>33%</w:t>
      </w:r>
      <w:r w:rsidR="00EE073C">
        <w:rPr>
          <w:sz w:val="28"/>
          <w:szCs w:val="28"/>
          <w:lang w:val="uk-UA"/>
        </w:rPr>
        <w:tab/>
      </w:r>
      <w:r w:rsidR="00EE073C">
        <w:rPr>
          <w:sz w:val="28"/>
          <w:szCs w:val="28"/>
          <w:lang w:val="uk-UA"/>
        </w:rPr>
        <w:tab/>
        <w:t xml:space="preserve">         </w:t>
      </w:r>
    </w:p>
    <w:p w:rsidR="00247DF9" w:rsidRDefault="00247DF9" w:rsidP="00247DF9">
      <w:pPr>
        <w:spacing w:line="360" w:lineRule="auto"/>
        <w:ind w:firstLine="709"/>
        <w:jc w:val="center"/>
        <w:rPr>
          <w:rFonts w:asciiTheme="minorHAnsi" w:hAnsiTheme="minorHAnsi" w:cstheme="minorBidi"/>
          <w:sz w:val="28"/>
          <w:szCs w:val="28"/>
          <w:lang w:val="uk-UA"/>
        </w:rPr>
      </w:pPr>
      <w:r>
        <w:rPr>
          <w:noProof/>
          <w:color w:val="FF0000"/>
          <w:szCs w:val="28"/>
        </w:rPr>
        <w:drawing>
          <wp:inline distT="0" distB="0" distL="0" distR="0" wp14:anchorId="5E75B71B" wp14:editId="64FE7CBE">
            <wp:extent cx="4857750" cy="2066925"/>
            <wp:effectExtent l="0" t="0" r="0" b="9525"/>
            <wp:docPr id="23" name="Рисунок 23" descr="C:\Users\Данил\Desktop\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нил\Desktop\58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750" cy="2066925"/>
                    </a:xfrm>
                    <a:prstGeom prst="rect">
                      <a:avLst/>
                    </a:prstGeom>
                    <a:noFill/>
                    <a:ln>
                      <a:noFill/>
                    </a:ln>
                  </pic:spPr>
                </pic:pic>
              </a:graphicData>
            </a:graphic>
          </wp:inline>
        </w:drawing>
      </w:r>
    </w:p>
    <w:p w:rsidR="00247DF9" w:rsidRDefault="00247DF9" w:rsidP="00247DF9">
      <w:pPr>
        <w:spacing w:line="360" w:lineRule="auto"/>
        <w:jc w:val="center"/>
        <w:rPr>
          <w:sz w:val="28"/>
          <w:szCs w:val="28"/>
          <w:lang w:val="uk-UA"/>
        </w:rPr>
      </w:pPr>
      <w:r>
        <w:rPr>
          <w:sz w:val="28"/>
          <w:szCs w:val="28"/>
          <w:lang w:val="uk-UA"/>
        </w:rPr>
        <w:t xml:space="preserve">Рисунок </w:t>
      </w:r>
      <w:r w:rsidR="00941347">
        <w:rPr>
          <w:sz w:val="28"/>
          <w:szCs w:val="28"/>
          <w:lang w:val="uk-UA"/>
        </w:rPr>
        <w:t>4.4.2</w:t>
      </w:r>
      <w:r>
        <w:rPr>
          <w:sz w:val="28"/>
          <w:szCs w:val="28"/>
          <w:lang w:val="uk-UA"/>
        </w:rPr>
        <w:t xml:space="preserve"> - Графік ймовірності відмови пристрою</w:t>
      </w:r>
    </w:p>
    <w:p w:rsidR="00247DF9" w:rsidRPr="00F81868" w:rsidRDefault="00247DF9" w:rsidP="00247DF9">
      <w:pPr>
        <w:tabs>
          <w:tab w:val="num" w:pos="0"/>
        </w:tabs>
        <w:spacing w:afterLines="100" w:after="240" w:line="360" w:lineRule="auto"/>
        <w:ind w:firstLine="709"/>
        <w:jc w:val="both"/>
        <w:rPr>
          <w:sz w:val="28"/>
          <w:szCs w:val="28"/>
          <w:lang w:val="uk-UA"/>
        </w:rPr>
      </w:pPr>
      <w:r>
        <w:rPr>
          <w:sz w:val="28"/>
          <w:szCs w:val="28"/>
          <w:lang w:val="uk-UA"/>
        </w:rPr>
        <w:t>Після 900 тисяч годин безперервної роботи імовірність появи відмови складатиме 55%.</w:t>
      </w:r>
    </w:p>
    <w:p w:rsidR="00966815" w:rsidRDefault="00247DF9" w:rsidP="00BE417A">
      <w:pPr>
        <w:tabs>
          <w:tab w:val="num" w:pos="0"/>
        </w:tabs>
        <w:spacing w:line="360" w:lineRule="auto"/>
        <w:jc w:val="center"/>
        <w:rPr>
          <w:b/>
          <w:sz w:val="28"/>
          <w:szCs w:val="28"/>
          <w:lang w:val="uk-UA"/>
        </w:rPr>
      </w:pPr>
      <w:r>
        <w:rPr>
          <w:b/>
          <w:sz w:val="28"/>
          <w:szCs w:val="28"/>
          <w:lang w:val="uk-UA"/>
        </w:rPr>
        <w:lastRenderedPageBreak/>
        <w:t>5</w:t>
      </w:r>
      <w:r w:rsidR="00966815">
        <w:rPr>
          <w:b/>
          <w:sz w:val="28"/>
          <w:szCs w:val="28"/>
          <w:lang w:val="uk-UA"/>
        </w:rPr>
        <w:t>. ТОПОЛОГІЧНЕ ПРОЕКТУВАННЯ</w:t>
      </w:r>
    </w:p>
    <w:p w:rsidR="00966815" w:rsidRPr="00AB66BA" w:rsidRDefault="00247DF9" w:rsidP="00EA34B4">
      <w:pPr>
        <w:tabs>
          <w:tab w:val="num" w:pos="0"/>
        </w:tabs>
        <w:spacing w:line="360" w:lineRule="auto"/>
        <w:ind w:firstLine="709"/>
        <w:rPr>
          <w:b/>
          <w:sz w:val="28"/>
          <w:szCs w:val="28"/>
          <w:lang w:val="uk-UA"/>
        </w:rPr>
      </w:pPr>
      <w:r>
        <w:rPr>
          <w:b/>
          <w:sz w:val="28"/>
          <w:szCs w:val="28"/>
          <w:lang w:val="uk-UA"/>
        </w:rPr>
        <w:t>5</w:t>
      </w:r>
      <w:r w:rsidR="00966815">
        <w:rPr>
          <w:b/>
          <w:sz w:val="28"/>
          <w:szCs w:val="28"/>
          <w:lang w:val="uk-UA"/>
        </w:rPr>
        <w:t xml:space="preserve">.1     </w:t>
      </w:r>
      <w:proofErr w:type="spellStart"/>
      <w:r w:rsidR="00966815" w:rsidRPr="00AB66BA">
        <w:rPr>
          <w:b/>
          <w:sz w:val="28"/>
          <w:szCs w:val="28"/>
          <w:lang w:val="uk-UA"/>
        </w:rPr>
        <w:t>Пoстанoвка</w:t>
      </w:r>
      <w:proofErr w:type="spellEnd"/>
      <w:r w:rsidR="00966815" w:rsidRPr="00AB66BA">
        <w:rPr>
          <w:b/>
          <w:sz w:val="28"/>
          <w:szCs w:val="28"/>
          <w:lang w:val="uk-UA"/>
        </w:rPr>
        <w:t xml:space="preserve"> задачі трасування </w:t>
      </w:r>
      <w:proofErr w:type="spellStart"/>
      <w:r w:rsidR="00966815" w:rsidRPr="00AB66BA">
        <w:rPr>
          <w:b/>
          <w:sz w:val="28"/>
          <w:szCs w:val="28"/>
          <w:lang w:val="uk-UA"/>
        </w:rPr>
        <w:t>дpукoванoї</w:t>
      </w:r>
      <w:proofErr w:type="spellEnd"/>
      <w:r w:rsidR="00966815" w:rsidRPr="00AB66BA">
        <w:rPr>
          <w:b/>
          <w:sz w:val="28"/>
          <w:szCs w:val="28"/>
          <w:lang w:val="uk-UA"/>
        </w:rPr>
        <w:t xml:space="preserve"> плати</w:t>
      </w:r>
    </w:p>
    <w:p w:rsidR="00966815" w:rsidRPr="00AB66BA" w:rsidRDefault="00966815" w:rsidP="00966815">
      <w:pPr>
        <w:tabs>
          <w:tab w:val="num" w:pos="0"/>
        </w:tabs>
        <w:spacing w:line="360" w:lineRule="auto"/>
        <w:ind w:firstLine="709"/>
        <w:contextualSpacing/>
        <w:jc w:val="both"/>
        <w:rPr>
          <w:sz w:val="28"/>
          <w:szCs w:val="28"/>
          <w:lang w:val="uk-UA"/>
        </w:rPr>
      </w:pPr>
      <w:r w:rsidRPr="00AB66BA">
        <w:rPr>
          <w:sz w:val="28"/>
          <w:szCs w:val="28"/>
          <w:lang w:val="uk-UA"/>
        </w:rPr>
        <w:t xml:space="preserve">Визначення </w:t>
      </w:r>
      <w:proofErr w:type="spellStart"/>
      <w:r w:rsidRPr="00AB66BA">
        <w:rPr>
          <w:sz w:val="28"/>
          <w:szCs w:val="28"/>
          <w:lang w:val="uk-UA"/>
        </w:rPr>
        <w:t>кoнкретної</w:t>
      </w:r>
      <w:proofErr w:type="spellEnd"/>
      <w:r w:rsidRPr="00AB66BA">
        <w:rPr>
          <w:sz w:val="28"/>
          <w:szCs w:val="28"/>
          <w:lang w:val="uk-UA"/>
        </w:rPr>
        <w:t xml:space="preserve"> </w:t>
      </w:r>
      <w:proofErr w:type="spellStart"/>
      <w:r w:rsidRPr="00AB66BA">
        <w:rPr>
          <w:sz w:val="28"/>
          <w:szCs w:val="28"/>
          <w:lang w:val="uk-UA"/>
        </w:rPr>
        <w:t>гeoметpії</w:t>
      </w:r>
      <w:proofErr w:type="spellEnd"/>
      <w:r w:rsidRPr="00AB66BA">
        <w:rPr>
          <w:sz w:val="28"/>
          <w:szCs w:val="28"/>
          <w:lang w:val="uk-UA"/>
        </w:rPr>
        <w:t xml:space="preserve"> </w:t>
      </w:r>
      <w:proofErr w:type="spellStart"/>
      <w:r w:rsidRPr="00AB66BA">
        <w:rPr>
          <w:sz w:val="28"/>
          <w:szCs w:val="28"/>
          <w:lang w:val="uk-UA"/>
        </w:rPr>
        <w:t>дpукoванoгo</w:t>
      </w:r>
      <w:proofErr w:type="spellEnd"/>
      <w:r w:rsidRPr="00AB66BA">
        <w:rPr>
          <w:sz w:val="28"/>
          <w:szCs w:val="28"/>
          <w:lang w:val="uk-UA"/>
        </w:rPr>
        <w:t xml:space="preserve"> монтажу, що реалізує з'єднання між елементами схеми, називається трасуванням. Вихідними даними для трасування є схема електрична принципова, результати компонування елементів на ДП і конструкторсько-технологічний розрахунок зроблений раніше.</w:t>
      </w:r>
    </w:p>
    <w:p w:rsidR="00966815" w:rsidRPr="008917BF" w:rsidRDefault="00966815" w:rsidP="00966815">
      <w:pPr>
        <w:tabs>
          <w:tab w:val="num" w:pos="0"/>
        </w:tabs>
        <w:spacing w:line="360" w:lineRule="auto"/>
        <w:ind w:firstLine="709"/>
        <w:contextualSpacing/>
        <w:jc w:val="both"/>
        <w:rPr>
          <w:sz w:val="28"/>
          <w:szCs w:val="28"/>
          <w:lang w:val="uk-UA"/>
        </w:rPr>
      </w:pPr>
      <w:proofErr w:type="spellStart"/>
      <w:r w:rsidRPr="00AB66BA">
        <w:rPr>
          <w:sz w:val="28"/>
          <w:szCs w:val="28"/>
          <w:lang w:val="uk-UA"/>
        </w:rPr>
        <w:t>Зіcтавляючи</w:t>
      </w:r>
      <w:proofErr w:type="spellEnd"/>
      <w:r w:rsidRPr="00AB66BA">
        <w:rPr>
          <w:sz w:val="28"/>
          <w:szCs w:val="28"/>
          <w:lang w:val="uk-UA"/>
        </w:rPr>
        <w:t xml:space="preserve"> </w:t>
      </w:r>
      <w:proofErr w:type="spellStart"/>
      <w:r w:rsidRPr="00AB66BA">
        <w:rPr>
          <w:sz w:val="28"/>
          <w:szCs w:val="28"/>
          <w:lang w:val="uk-UA"/>
        </w:rPr>
        <w:t>cхему</w:t>
      </w:r>
      <w:proofErr w:type="spellEnd"/>
      <w:r w:rsidRPr="00AB66BA">
        <w:rPr>
          <w:sz w:val="28"/>
          <w:szCs w:val="28"/>
          <w:lang w:val="uk-UA"/>
        </w:rPr>
        <w:t xml:space="preserve"> </w:t>
      </w:r>
      <w:proofErr w:type="spellStart"/>
      <w:r w:rsidRPr="00AB66BA">
        <w:rPr>
          <w:sz w:val="28"/>
          <w:szCs w:val="28"/>
          <w:lang w:val="uk-UA"/>
        </w:rPr>
        <w:t>eлeктричну</w:t>
      </w:r>
      <w:proofErr w:type="spellEnd"/>
      <w:r w:rsidRPr="00AB66BA">
        <w:rPr>
          <w:sz w:val="28"/>
          <w:szCs w:val="28"/>
          <w:lang w:val="uk-UA"/>
        </w:rPr>
        <w:t xml:space="preserve"> </w:t>
      </w:r>
      <w:proofErr w:type="spellStart"/>
      <w:r w:rsidRPr="00AB66BA">
        <w:rPr>
          <w:sz w:val="28"/>
          <w:szCs w:val="28"/>
          <w:lang w:val="uk-UA"/>
        </w:rPr>
        <w:t>пpинципoву</w:t>
      </w:r>
      <w:proofErr w:type="spellEnd"/>
      <w:r w:rsidRPr="00AB66BA">
        <w:rPr>
          <w:sz w:val="28"/>
          <w:szCs w:val="28"/>
          <w:lang w:val="uk-UA"/>
        </w:rPr>
        <w:t xml:space="preserve"> і </w:t>
      </w:r>
      <w:proofErr w:type="spellStart"/>
      <w:r w:rsidRPr="00AB66BA">
        <w:rPr>
          <w:sz w:val="28"/>
          <w:szCs w:val="28"/>
          <w:lang w:val="uk-UA"/>
        </w:rPr>
        <w:t>кoмпoнуючи</w:t>
      </w:r>
      <w:proofErr w:type="spellEnd"/>
      <w:r w:rsidRPr="00AB66BA">
        <w:rPr>
          <w:sz w:val="28"/>
          <w:szCs w:val="28"/>
          <w:lang w:val="uk-UA"/>
        </w:rPr>
        <w:t xml:space="preserve"> </w:t>
      </w:r>
      <w:proofErr w:type="spellStart"/>
      <w:r w:rsidRPr="00AB66BA">
        <w:rPr>
          <w:sz w:val="28"/>
          <w:szCs w:val="28"/>
          <w:lang w:val="uk-UA"/>
        </w:rPr>
        <w:t>eлeменти</w:t>
      </w:r>
      <w:proofErr w:type="spellEnd"/>
      <w:r w:rsidRPr="00AB66BA">
        <w:rPr>
          <w:sz w:val="28"/>
          <w:szCs w:val="28"/>
          <w:lang w:val="uk-UA"/>
        </w:rPr>
        <w:t>, можна чітко визначитися з місцем розташування елементів на платі. Для</w:t>
      </w:r>
      <w:r w:rsidRPr="008917BF">
        <w:rPr>
          <w:sz w:val="28"/>
          <w:szCs w:val="28"/>
          <w:lang w:val="uk-UA"/>
        </w:rPr>
        <w:t xml:space="preserve"> досягнення високої якості трасування був зроблений конструкторсько-технологічний розрахунок.</w:t>
      </w:r>
    </w:p>
    <w:p w:rsidR="00966815" w:rsidRPr="008917BF" w:rsidRDefault="00966815" w:rsidP="00966815">
      <w:pPr>
        <w:tabs>
          <w:tab w:val="num" w:pos="0"/>
        </w:tabs>
        <w:spacing w:line="360" w:lineRule="auto"/>
        <w:ind w:firstLine="709"/>
        <w:contextualSpacing/>
        <w:jc w:val="both"/>
        <w:rPr>
          <w:sz w:val="28"/>
          <w:szCs w:val="28"/>
          <w:lang w:val="uk-UA"/>
        </w:rPr>
      </w:pPr>
      <w:r w:rsidRPr="008917BF">
        <w:rPr>
          <w:sz w:val="28"/>
          <w:szCs w:val="28"/>
          <w:lang w:val="uk-UA"/>
        </w:rPr>
        <w:t>При трасуванні з'єднань необхідно виконувати основні вимоги ДСТ 10317-79, ДСТ 2.41778.</w:t>
      </w:r>
    </w:p>
    <w:p w:rsidR="00966815" w:rsidRPr="008917BF" w:rsidRDefault="00966815" w:rsidP="00966815">
      <w:pPr>
        <w:tabs>
          <w:tab w:val="num" w:pos="0"/>
        </w:tabs>
        <w:spacing w:line="360" w:lineRule="auto"/>
        <w:ind w:firstLine="709"/>
        <w:contextualSpacing/>
        <w:jc w:val="both"/>
        <w:rPr>
          <w:sz w:val="28"/>
          <w:szCs w:val="28"/>
          <w:lang w:val="uk-UA"/>
        </w:rPr>
      </w:pPr>
      <w:r w:rsidRPr="008917BF">
        <w:rPr>
          <w:sz w:val="28"/>
          <w:szCs w:val="28"/>
          <w:lang w:val="uk-UA"/>
        </w:rPr>
        <w:t xml:space="preserve">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w:t>
      </w:r>
      <w:r w:rsidRPr="00923000">
        <w:rPr>
          <w:sz w:val="28"/>
          <w:szCs w:val="28"/>
          <w:lang w:val="uk-UA"/>
        </w:rPr>
        <w:t xml:space="preserve">сітки </w:t>
      </w:r>
      <w:r w:rsidRPr="00923000">
        <w:rPr>
          <w:sz w:val="28"/>
          <w:szCs w:val="28"/>
        </w:rPr>
        <w:t>1</w:t>
      </w:r>
      <w:r w:rsidRPr="00923000">
        <w:rPr>
          <w:sz w:val="28"/>
          <w:szCs w:val="28"/>
          <w:lang w:val="uk-UA"/>
        </w:rPr>
        <w:t>,25 мм</w:t>
      </w:r>
      <w:r w:rsidRPr="008917BF">
        <w:rPr>
          <w:sz w:val="28"/>
          <w:szCs w:val="28"/>
          <w:lang w:val="uk-UA"/>
        </w:rPr>
        <w:t>. Центри отворів і контактних площадок варто розташовувати у вузлах координатної сітки. Для збільшення надійності контактних площадок при експлуатації виробу приймається округла форма.</w:t>
      </w:r>
    </w:p>
    <w:p w:rsidR="00966815" w:rsidRPr="008917BF" w:rsidRDefault="00966815" w:rsidP="00966815">
      <w:pPr>
        <w:tabs>
          <w:tab w:val="num" w:pos="0"/>
        </w:tabs>
        <w:spacing w:line="360" w:lineRule="auto"/>
        <w:ind w:firstLine="709"/>
        <w:contextualSpacing/>
        <w:jc w:val="both"/>
        <w:rPr>
          <w:sz w:val="28"/>
          <w:szCs w:val="28"/>
          <w:lang w:val="uk-UA"/>
        </w:rPr>
      </w:pPr>
      <w:r w:rsidRPr="008917BF">
        <w:rPr>
          <w:sz w:val="28"/>
          <w:szCs w:val="28"/>
          <w:lang w:val="uk-UA"/>
        </w:rPr>
        <w:t>Пряме розведення є найпростішим способом трасування. У цьому випадку траси прокладаються по найкоротшому шляху, що зв'язує ці крапки. Траси проходять поруч із уже прокладеними трасами, огинаючи їх.</w:t>
      </w:r>
    </w:p>
    <w:p w:rsidR="00966815" w:rsidRPr="008917BF" w:rsidRDefault="00966815" w:rsidP="00966815">
      <w:pPr>
        <w:tabs>
          <w:tab w:val="num" w:pos="0"/>
        </w:tabs>
        <w:spacing w:line="360" w:lineRule="auto"/>
        <w:ind w:firstLine="709"/>
        <w:contextualSpacing/>
        <w:jc w:val="both"/>
        <w:rPr>
          <w:sz w:val="28"/>
          <w:szCs w:val="28"/>
          <w:lang w:val="uk-UA"/>
        </w:rPr>
      </w:pPr>
      <w:r w:rsidRPr="008917BF">
        <w:rPr>
          <w:sz w:val="28"/>
          <w:szCs w:val="28"/>
          <w:lang w:val="uk-UA"/>
        </w:rPr>
        <w:t>Метод має наступні недоліки: надмірна заплутаність отриманого малюнка друкованого монтажу; низька ефективність у складних схемах; значне збільшення сумарних довжин зв'язків; наявність великої кількості перехідних отворів. Тому цей метод розведення рекомендується застосовувати для нескладних схем.</w:t>
      </w:r>
    </w:p>
    <w:p w:rsidR="00966815" w:rsidRPr="008917BF" w:rsidRDefault="00966815" w:rsidP="00966815">
      <w:pPr>
        <w:tabs>
          <w:tab w:val="num" w:pos="0"/>
        </w:tabs>
        <w:spacing w:line="360" w:lineRule="auto"/>
        <w:ind w:firstLine="709"/>
        <w:contextualSpacing/>
        <w:jc w:val="both"/>
        <w:rPr>
          <w:sz w:val="28"/>
          <w:szCs w:val="28"/>
          <w:lang w:val="uk-UA"/>
        </w:rPr>
      </w:pPr>
      <w:r w:rsidRPr="008917BF">
        <w:rPr>
          <w:sz w:val="28"/>
          <w:szCs w:val="28"/>
          <w:lang w:val="uk-UA"/>
        </w:rPr>
        <w:t xml:space="preserve">Координатний спосіб розведення передбачає розміщення провідників на різних шарах плати. Для виконання діагональних з'єднань і запобігання </w:t>
      </w:r>
      <w:r w:rsidRPr="008917BF">
        <w:rPr>
          <w:sz w:val="28"/>
          <w:szCs w:val="28"/>
          <w:lang w:val="uk-UA"/>
        </w:rPr>
        <w:lastRenderedPageBreak/>
        <w:t>перетинання провідників уводять перехідні отвори, що погіршують характеристики ДП. Велика кількість перехідних отворів збільшує вартість ДП, знижує надійність, ускладнює технологічний процес виготовлення.</w:t>
      </w:r>
    </w:p>
    <w:p w:rsidR="00966815" w:rsidRDefault="00966815" w:rsidP="00966815">
      <w:pPr>
        <w:tabs>
          <w:tab w:val="num" w:pos="0"/>
        </w:tabs>
        <w:spacing w:line="360" w:lineRule="auto"/>
        <w:ind w:firstLine="709"/>
        <w:contextualSpacing/>
        <w:jc w:val="both"/>
        <w:rPr>
          <w:b/>
          <w:sz w:val="28"/>
          <w:szCs w:val="28"/>
          <w:lang w:val="uk-UA"/>
        </w:rPr>
      </w:pPr>
      <w:r w:rsidRPr="008917BF">
        <w:rPr>
          <w:sz w:val="28"/>
          <w:szCs w:val="28"/>
          <w:lang w:val="uk-UA"/>
        </w:rPr>
        <w:t>У даному випадку для зменшення довжини провідників їх розташовують у взаємно перпендикулярних площинах. Зв'язок здійснюється за допомогою металізованих перехідних отворів.</w:t>
      </w:r>
      <w:r w:rsidRPr="007D2755">
        <w:rPr>
          <w:sz w:val="28"/>
          <w:szCs w:val="28"/>
          <w:lang w:val="uk-UA"/>
        </w:rPr>
        <w:t xml:space="preserve"> </w:t>
      </w:r>
      <w:r>
        <w:rPr>
          <w:sz w:val="28"/>
          <w:szCs w:val="28"/>
          <w:lang w:val="uk-UA"/>
        </w:rPr>
        <w:t>[</w:t>
      </w:r>
      <w:r>
        <w:rPr>
          <w:sz w:val="28"/>
          <w:szCs w:val="28"/>
        </w:rPr>
        <w:t>11</w:t>
      </w:r>
      <w:r>
        <w:rPr>
          <w:sz w:val="28"/>
          <w:szCs w:val="28"/>
          <w:lang w:val="uk-UA"/>
        </w:rPr>
        <w:t>]</w:t>
      </w:r>
    </w:p>
    <w:p w:rsidR="00966815" w:rsidRPr="004005C9" w:rsidRDefault="00247DF9" w:rsidP="00966815">
      <w:pPr>
        <w:tabs>
          <w:tab w:val="num" w:pos="0"/>
        </w:tabs>
        <w:spacing w:line="360" w:lineRule="auto"/>
        <w:ind w:firstLine="709"/>
        <w:contextualSpacing/>
        <w:jc w:val="both"/>
        <w:rPr>
          <w:b/>
          <w:snapToGrid w:val="0"/>
          <w:sz w:val="28"/>
          <w:szCs w:val="28"/>
          <w:lang w:val="uk-UA"/>
        </w:rPr>
      </w:pPr>
      <w:r>
        <w:rPr>
          <w:b/>
          <w:snapToGrid w:val="0"/>
          <w:sz w:val="28"/>
          <w:szCs w:val="28"/>
          <w:lang w:val="uk-UA"/>
        </w:rPr>
        <w:t>5</w:t>
      </w:r>
      <w:r w:rsidR="00966815">
        <w:rPr>
          <w:b/>
          <w:snapToGrid w:val="0"/>
          <w:sz w:val="28"/>
          <w:szCs w:val="28"/>
          <w:lang w:val="uk-UA"/>
        </w:rPr>
        <w:t>.2 Інтерфейс програми</w:t>
      </w:r>
    </w:p>
    <w:p w:rsidR="00966815" w:rsidRPr="004005C9" w:rsidRDefault="00966815" w:rsidP="00966815">
      <w:pPr>
        <w:tabs>
          <w:tab w:val="num" w:pos="0"/>
        </w:tabs>
        <w:spacing w:line="360" w:lineRule="auto"/>
        <w:ind w:firstLine="709"/>
        <w:contextualSpacing/>
        <w:jc w:val="both"/>
        <w:rPr>
          <w:b/>
          <w:sz w:val="28"/>
          <w:szCs w:val="28"/>
          <w:lang w:val="uk-UA"/>
        </w:rPr>
      </w:pPr>
      <w:r>
        <w:rPr>
          <w:snapToGrid w:val="0"/>
          <w:sz w:val="28"/>
          <w:szCs w:val="28"/>
          <w:lang w:val="uk-UA"/>
        </w:rPr>
        <w:t xml:space="preserve">Трасування друкованої плати відбувається у програмі </w:t>
      </w:r>
      <w:proofErr w:type="spellStart"/>
      <w:r w:rsidRPr="004005C9">
        <w:rPr>
          <w:snapToGrid w:val="0"/>
          <w:sz w:val="28"/>
          <w:szCs w:val="28"/>
          <w:lang w:val="uk-UA"/>
        </w:rPr>
        <w:t>DipTrace</w:t>
      </w:r>
      <w:proofErr w:type="spellEnd"/>
    </w:p>
    <w:p w:rsidR="00966815" w:rsidRPr="00963F23" w:rsidRDefault="00966815" w:rsidP="00966815">
      <w:pPr>
        <w:tabs>
          <w:tab w:val="num" w:pos="0"/>
        </w:tabs>
        <w:spacing w:line="360" w:lineRule="auto"/>
        <w:ind w:firstLine="709"/>
        <w:contextualSpacing/>
        <w:jc w:val="both"/>
        <w:rPr>
          <w:snapToGrid w:val="0"/>
          <w:sz w:val="28"/>
          <w:szCs w:val="28"/>
          <w:lang w:val="uk-UA"/>
        </w:rPr>
      </w:pPr>
      <w:r w:rsidRPr="00963F23">
        <w:rPr>
          <w:snapToGrid w:val="0"/>
          <w:sz w:val="28"/>
          <w:szCs w:val="28"/>
          <w:lang w:val="uk-UA"/>
        </w:rPr>
        <w:t>Основне вікно програми складається з області побудови плати, головного меню, панелей інструментів, рядка стану.</w:t>
      </w:r>
    </w:p>
    <w:p w:rsidR="00966815" w:rsidRPr="00963F23" w:rsidRDefault="00966815" w:rsidP="00966815">
      <w:pPr>
        <w:tabs>
          <w:tab w:val="num" w:pos="0"/>
        </w:tabs>
        <w:spacing w:line="360" w:lineRule="auto"/>
        <w:ind w:firstLine="709"/>
        <w:contextualSpacing/>
        <w:jc w:val="both"/>
        <w:rPr>
          <w:snapToGrid w:val="0"/>
          <w:sz w:val="28"/>
          <w:szCs w:val="28"/>
          <w:lang w:val="uk-UA"/>
        </w:rPr>
      </w:pPr>
      <w:r w:rsidRPr="00963F23">
        <w:rPr>
          <w:snapToGrid w:val="0"/>
          <w:sz w:val="28"/>
          <w:szCs w:val="28"/>
          <w:lang w:val="uk-UA"/>
        </w:rPr>
        <w:t>В області побудови плати проводиться безпосередньо створення і редагування об'єктів з яких складається друкована плата (компонентів, зв'язків, трас, графічних об'єктів, таблиць).</w:t>
      </w:r>
    </w:p>
    <w:p w:rsidR="00966815" w:rsidRPr="00963F23" w:rsidRDefault="00966815" w:rsidP="00966815">
      <w:pPr>
        <w:tabs>
          <w:tab w:val="num" w:pos="0"/>
        </w:tabs>
        <w:spacing w:line="360" w:lineRule="auto"/>
        <w:ind w:firstLine="709"/>
        <w:contextualSpacing/>
        <w:jc w:val="both"/>
        <w:rPr>
          <w:snapToGrid w:val="0"/>
          <w:sz w:val="28"/>
          <w:szCs w:val="28"/>
          <w:lang w:val="uk-UA"/>
        </w:rPr>
      </w:pPr>
      <w:r w:rsidRPr="00963F23">
        <w:rPr>
          <w:snapToGrid w:val="0"/>
          <w:sz w:val="28"/>
          <w:szCs w:val="28"/>
          <w:lang w:val="uk-UA"/>
        </w:rPr>
        <w:t>Через головне меню виконуються всі основні функції програми. Містить наступні пункти:</w:t>
      </w:r>
      <w:r>
        <w:rPr>
          <w:snapToGrid w:val="0"/>
          <w:sz w:val="28"/>
          <w:szCs w:val="28"/>
          <w:lang w:val="uk-UA"/>
        </w:rPr>
        <w:t xml:space="preserve"> Ф</w:t>
      </w:r>
      <w:r w:rsidRPr="00963F23">
        <w:rPr>
          <w:snapToGrid w:val="0"/>
          <w:sz w:val="28"/>
          <w:szCs w:val="28"/>
          <w:lang w:val="uk-UA"/>
        </w:rPr>
        <w:t>айл, Правка, Вид, Об'єкти, Бібліотека, Трасування, Шар, Програми, Довідка.</w:t>
      </w:r>
    </w:p>
    <w:p w:rsidR="00966815" w:rsidRPr="00963F23" w:rsidRDefault="00966815" w:rsidP="00966815">
      <w:pPr>
        <w:tabs>
          <w:tab w:val="num" w:pos="0"/>
        </w:tabs>
        <w:spacing w:line="360" w:lineRule="auto"/>
        <w:ind w:firstLine="709"/>
        <w:contextualSpacing/>
        <w:jc w:val="both"/>
        <w:rPr>
          <w:snapToGrid w:val="0"/>
          <w:sz w:val="28"/>
          <w:szCs w:val="28"/>
          <w:lang w:val="uk-UA"/>
        </w:rPr>
      </w:pPr>
      <w:r w:rsidRPr="00963F23">
        <w:rPr>
          <w:snapToGrid w:val="0"/>
          <w:sz w:val="28"/>
          <w:szCs w:val="28"/>
          <w:lang w:val="uk-UA"/>
        </w:rPr>
        <w:t>Програма має сім основних панелей інструментів:</w:t>
      </w:r>
    </w:p>
    <w:p w:rsidR="00966815" w:rsidRPr="00963F23" w:rsidRDefault="00966815" w:rsidP="00966815">
      <w:pPr>
        <w:pStyle w:val="ac"/>
        <w:numPr>
          <w:ilvl w:val="0"/>
          <w:numId w:val="6"/>
        </w:numPr>
        <w:tabs>
          <w:tab w:val="num" w:pos="993"/>
        </w:tabs>
        <w:spacing w:line="360" w:lineRule="auto"/>
        <w:ind w:left="0" w:firstLine="709"/>
        <w:jc w:val="both"/>
        <w:rPr>
          <w:snapToGrid w:val="0"/>
          <w:sz w:val="28"/>
          <w:szCs w:val="28"/>
          <w:lang w:val="uk-UA" w:eastAsia="ru-RU"/>
        </w:rPr>
      </w:pPr>
      <w:r>
        <w:rPr>
          <w:snapToGrid w:val="0"/>
          <w:sz w:val="28"/>
          <w:szCs w:val="28"/>
          <w:lang w:val="uk-UA" w:eastAsia="ru-RU"/>
        </w:rPr>
        <w:t xml:space="preserve">      </w:t>
      </w:r>
      <w:r w:rsidRPr="00963F23">
        <w:rPr>
          <w:snapToGrid w:val="0"/>
          <w:sz w:val="28"/>
          <w:szCs w:val="28"/>
          <w:lang w:val="uk-UA" w:eastAsia="ru-RU"/>
        </w:rPr>
        <w:t>Стандартна - містить функції роботи з файлами, редагування, друку, зміна масштабу.</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Трасування - містить інструменти створення і редагування трас, побудови кордонів плати, запуск і властивості автоматичного трасування, перевірка трасування, вибір поточного сигнального шару.</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Елементи - інструменти вставки компонентів, установки контактних майданчиків, технологічних отворів і таблиць.</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 xml:space="preserve">Розстановка - містить функції розстановки і </w:t>
      </w:r>
      <w:proofErr w:type="spellStart"/>
      <w:r w:rsidRPr="00963F23">
        <w:rPr>
          <w:snapToGrid w:val="0"/>
          <w:sz w:val="28"/>
          <w:szCs w:val="28"/>
          <w:lang w:val="uk-UA" w:eastAsia="ru-RU"/>
        </w:rPr>
        <w:t>авторозстановки</w:t>
      </w:r>
      <w:proofErr w:type="spellEnd"/>
      <w:r w:rsidRPr="00963F23">
        <w:rPr>
          <w:snapToGrid w:val="0"/>
          <w:sz w:val="28"/>
          <w:szCs w:val="28"/>
          <w:lang w:val="uk-UA" w:eastAsia="ru-RU"/>
        </w:rPr>
        <w:t xml:space="preserve"> компонентів.</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Бібліотеки - відображає підключені бібліотеки. При виборі бібліотеки її зміст показується на панелі корпусів.</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lastRenderedPageBreak/>
        <w:t>Корпуси - має вигляд таблиці і містить всі корпуси обраної бібліотеки. При цьому активний корпус показується у вигляді зображення з ім'ям внизу, а решта просто по іменах.</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Малювання - містить інструменти створення графічних елементів, тексту, зображень. Проводиться вибір шару установки графічних зображень.</w:t>
      </w:r>
    </w:p>
    <w:p w:rsidR="00966815" w:rsidRPr="00963F23" w:rsidRDefault="00966815" w:rsidP="00966815">
      <w:pPr>
        <w:pStyle w:val="ac"/>
        <w:numPr>
          <w:ilvl w:val="0"/>
          <w:numId w:val="6"/>
        </w:numPr>
        <w:tabs>
          <w:tab w:val="num" w:pos="0"/>
        </w:tabs>
        <w:spacing w:line="360" w:lineRule="auto"/>
        <w:ind w:left="0" w:firstLine="709"/>
        <w:jc w:val="both"/>
        <w:rPr>
          <w:snapToGrid w:val="0"/>
          <w:sz w:val="28"/>
          <w:szCs w:val="28"/>
          <w:lang w:val="uk-UA" w:eastAsia="ru-RU"/>
        </w:rPr>
      </w:pPr>
      <w:r w:rsidRPr="00963F23">
        <w:rPr>
          <w:snapToGrid w:val="0"/>
          <w:sz w:val="28"/>
          <w:szCs w:val="28"/>
          <w:lang w:val="uk-UA" w:eastAsia="ru-RU"/>
        </w:rPr>
        <w:t>Менеджер проекту / Шари / Властивості - дозволяє приховувати / показувати шари, переглядати і змінювати властивості об'єктів. Менеджер проекту може бути використаний для навігації по проекту (лівий клік підсвічує обраний об'єкт, подвійне клацання переміщає об'єкт в центр області побудови).</w:t>
      </w:r>
    </w:p>
    <w:p w:rsidR="00966815" w:rsidRDefault="00966815" w:rsidP="00966815">
      <w:pPr>
        <w:tabs>
          <w:tab w:val="num" w:pos="0"/>
        </w:tabs>
        <w:spacing w:line="360" w:lineRule="auto"/>
        <w:ind w:firstLine="709"/>
        <w:contextualSpacing/>
        <w:jc w:val="both"/>
        <w:rPr>
          <w:snapToGrid w:val="0"/>
          <w:sz w:val="28"/>
          <w:szCs w:val="28"/>
          <w:lang w:val="uk-UA"/>
        </w:rPr>
      </w:pPr>
      <w:r w:rsidRPr="00963F23">
        <w:rPr>
          <w:snapToGrid w:val="0"/>
          <w:sz w:val="28"/>
          <w:szCs w:val="28"/>
          <w:lang w:val="uk-UA"/>
        </w:rPr>
        <w:t>У рядку стану зліва відображається поточний комента</w:t>
      </w:r>
      <w:r>
        <w:rPr>
          <w:snapToGrid w:val="0"/>
          <w:sz w:val="28"/>
          <w:szCs w:val="28"/>
          <w:lang w:val="uk-UA"/>
        </w:rPr>
        <w:t>р, а праворуч координати курсору</w:t>
      </w:r>
      <w:r w:rsidRPr="00963F23">
        <w:rPr>
          <w:snapToGrid w:val="0"/>
          <w:sz w:val="28"/>
          <w:szCs w:val="28"/>
          <w:lang w:val="uk-UA"/>
        </w:rPr>
        <w:t xml:space="preserve"> миші.</w:t>
      </w:r>
      <w:r w:rsidRPr="007D2755">
        <w:rPr>
          <w:sz w:val="28"/>
          <w:szCs w:val="28"/>
          <w:lang w:val="uk-UA"/>
        </w:rPr>
        <w:t xml:space="preserve"> </w:t>
      </w:r>
      <w:r>
        <w:rPr>
          <w:sz w:val="28"/>
          <w:szCs w:val="28"/>
          <w:lang w:val="uk-UA"/>
        </w:rPr>
        <w:t>[</w:t>
      </w:r>
      <w:r>
        <w:rPr>
          <w:sz w:val="28"/>
          <w:szCs w:val="28"/>
        </w:rPr>
        <w:t>12</w:t>
      </w:r>
      <w:r>
        <w:rPr>
          <w:sz w:val="28"/>
          <w:szCs w:val="28"/>
          <w:lang w:val="uk-UA"/>
        </w:rPr>
        <w:t>]</w:t>
      </w:r>
    </w:p>
    <w:p w:rsidR="00966815" w:rsidRDefault="00966815" w:rsidP="00966815">
      <w:pPr>
        <w:tabs>
          <w:tab w:val="num" w:pos="0"/>
        </w:tabs>
        <w:spacing w:line="360" w:lineRule="auto"/>
        <w:ind w:firstLine="709"/>
        <w:contextualSpacing/>
        <w:jc w:val="both"/>
        <w:rPr>
          <w:snapToGrid w:val="0"/>
          <w:sz w:val="28"/>
          <w:szCs w:val="28"/>
          <w:lang w:val="uk-UA"/>
        </w:rPr>
      </w:pPr>
    </w:p>
    <w:p w:rsidR="00966815" w:rsidRPr="004005C9" w:rsidRDefault="00247DF9" w:rsidP="00966815">
      <w:pPr>
        <w:tabs>
          <w:tab w:val="num" w:pos="0"/>
        </w:tabs>
        <w:spacing w:line="360" w:lineRule="auto"/>
        <w:ind w:firstLine="709"/>
        <w:contextualSpacing/>
        <w:jc w:val="both"/>
        <w:rPr>
          <w:b/>
          <w:snapToGrid w:val="0"/>
          <w:sz w:val="28"/>
          <w:szCs w:val="28"/>
          <w:lang w:val="uk-UA"/>
        </w:rPr>
      </w:pPr>
      <w:r>
        <w:rPr>
          <w:b/>
          <w:snapToGrid w:val="0"/>
          <w:sz w:val="28"/>
          <w:szCs w:val="28"/>
          <w:lang w:val="uk-UA"/>
        </w:rPr>
        <w:t>5</w:t>
      </w:r>
      <w:r w:rsidR="00966815">
        <w:rPr>
          <w:b/>
          <w:snapToGrid w:val="0"/>
          <w:sz w:val="28"/>
          <w:szCs w:val="28"/>
          <w:lang w:val="uk-UA"/>
        </w:rPr>
        <w:t>.3 Розташування та трасування елементів</w:t>
      </w:r>
    </w:p>
    <w:p w:rsidR="00966815" w:rsidRDefault="00966815" w:rsidP="00966815">
      <w:pPr>
        <w:tabs>
          <w:tab w:val="num" w:pos="0"/>
        </w:tabs>
        <w:spacing w:line="360" w:lineRule="auto"/>
        <w:ind w:firstLine="709"/>
        <w:contextualSpacing/>
        <w:jc w:val="both"/>
        <w:rPr>
          <w:noProof/>
          <w:sz w:val="28"/>
          <w:szCs w:val="28"/>
        </w:rPr>
      </w:pPr>
      <w:r>
        <w:rPr>
          <w:snapToGrid w:val="0"/>
          <w:sz w:val="28"/>
          <w:szCs w:val="28"/>
          <w:lang w:val="uk-UA"/>
        </w:rPr>
        <w:t>Після запуску програми вибираємо необхідні ЕРЕ із бібліотеки, та встановлюємо їх в область побудови</w:t>
      </w:r>
    </w:p>
    <w:p w:rsidR="00966815" w:rsidRPr="002479D0" w:rsidRDefault="00E649C5" w:rsidP="00966815">
      <w:pPr>
        <w:tabs>
          <w:tab w:val="num" w:pos="0"/>
        </w:tabs>
        <w:spacing w:afterLines="100" w:after="240" w:line="360" w:lineRule="auto"/>
        <w:contextualSpacing/>
        <w:jc w:val="center"/>
        <w:rPr>
          <w:snapToGrid w:val="0"/>
          <w:sz w:val="28"/>
          <w:szCs w:val="28"/>
        </w:rPr>
      </w:pPr>
      <w:r>
        <w:rPr>
          <w:noProof/>
        </w:rPr>
        <w:drawing>
          <wp:inline distT="0" distB="0" distL="0" distR="0" wp14:anchorId="5912D0D5" wp14:editId="1F47448F">
            <wp:extent cx="4057650" cy="32204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057601" cy="3220451"/>
                    </a:xfrm>
                    <a:prstGeom prst="rect">
                      <a:avLst/>
                    </a:prstGeom>
                  </pic:spPr>
                </pic:pic>
              </a:graphicData>
            </a:graphic>
          </wp:inline>
        </w:drawing>
      </w:r>
    </w:p>
    <w:p w:rsidR="00966815" w:rsidRDefault="00966815" w:rsidP="00966815">
      <w:pPr>
        <w:tabs>
          <w:tab w:val="num" w:pos="0"/>
        </w:tabs>
        <w:spacing w:afterLines="100" w:after="240" w:line="360" w:lineRule="auto"/>
        <w:ind w:firstLine="709"/>
        <w:contextualSpacing/>
        <w:jc w:val="center"/>
        <w:rPr>
          <w:snapToGrid w:val="0"/>
          <w:sz w:val="28"/>
          <w:szCs w:val="28"/>
          <w:lang w:val="uk-UA"/>
        </w:rPr>
      </w:pPr>
      <w:r>
        <w:rPr>
          <w:snapToGrid w:val="0"/>
          <w:sz w:val="28"/>
          <w:szCs w:val="28"/>
          <w:lang w:val="uk-UA"/>
        </w:rPr>
        <w:t xml:space="preserve">Рис. </w:t>
      </w:r>
      <w:r w:rsidR="00941347">
        <w:rPr>
          <w:snapToGrid w:val="0"/>
          <w:sz w:val="28"/>
          <w:szCs w:val="28"/>
          <w:lang w:val="uk-UA"/>
        </w:rPr>
        <w:t>5</w:t>
      </w:r>
      <w:r>
        <w:rPr>
          <w:snapToGrid w:val="0"/>
          <w:sz w:val="28"/>
          <w:szCs w:val="28"/>
          <w:lang w:val="uk-UA"/>
        </w:rPr>
        <w:t>.3.1 Розташування елементів</w:t>
      </w:r>
    </w:p>
    <w:p w:rsidR="00CD2DFA" w:rsidRPr="006A5317" w:rsidRDefault="00966815" w:rsidP="00966815">
      <w:pPr>
        <w:tabs>
          <w:tab w:val="num" w:pos="0"/>
        </w:tabs>
        <w:spacing w:afterLines="100" w:after="240" w:line="360" w:lineRule="auto"/>
        <w:ind w:firstLine="709"/>
        <w:contextualSpacing/>
        <w:jc w:val="both"/>
        <w:rPr>
          <w:noProof/>
          <w:sz w:val="28"/>
          <w:szCs w:val="28"/>
        </w:rPr>
      </w:pPr>
      <w:r>
        <w:rPr>
          <w:snapToGrid w:val="0"/>
          <w:sz w:val="28"/>
          <w:szCs w:val="28"/>
          <w:lang w:val="uk-UA"/>
        </w:rPr>
        <w:lastRenderedPageBreak/>
        <w:t xml:space="preserve">Потім необхідно створити зв'язки між елементами, для цього </w:t>
      </w:r>
      <w:r w:rsidRPr="001522E4">
        <w:rPr>
          <w:snapToGrid w:val="0"/>
          <w:sz w:val="28"/>
          <w:szCs w:val="28"/>
          <w:lang w:val="uk-UA"/>
        </w:rPr>
        <w:t>необхідно кликнути мишею спочатку на першому вив</w:t>
      </w:r>
      <w:r>
        <w:rPr>
          <w:snapToGrid w:val="0"/>
          <w:sz w:val="28"/>
          <w:szCs w:val="28"/>
          <w:lang w:val="uk-UA"/>
        </w:rPr>
        <w:t>оді</w:t>
      </w:r>
      <w:r w:rsidRPr="001522E4">
        <w:rPr>
          <w:snapToGrid w:val="0"/>
          <w:sz w:val="28"/>
          <w:szCs w:val="28"/>
          <w:lang w:val="uk-UA"/>
        </w:rPr>
        <w:t>, потім на другому.</w:t>
      </w:r>
    </w:p>
    <w:p w:rsidR="00966815" w:rsidRDefault="00E649C5" w:rsidP="00EA34B4">
      <w:pPr>
        <w:tabs>
          <w:tab w:val="num" w:pos="0"/>
        </w:tabs>
        <w:spacing w:afterLines="100" w:after="240" w:line="360" w:lineRule="auto"/>
        <w:ind w:firstLine="709"/>
        <w:contextualSpacing/>
        <w:jc w:val="center"/>
        <w:rPr>
          <w:snapToGrid w:val="0"/>
          <w:sz w:val="28"/>
          <w:szCs w:val="28"/>
          <w:lang w:val="uk-UA"/>
        </w:rPr>
      </w:pPr>
      <w:r>
        <w:rPr>
          <w:noProof/>
        </w:rPr>
        <w:drawing>
          <wp:inline distT="0" distB="0" distL="0" distR="0" wp14:anchorId="7BC55451" wp14:editId="30A53DFD">
            <wp:extent cx="3724275" cy="3024700"/>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728072" cy="3027784"/>
                    </a:xfrm>
                    <a:prstGeom prst="rect">
                      <a:avLst/>
                    </a:prstGeom>
                  </pic:spPr>
                </pic:pic>
              </a:graphicData>
            </a:graphic>
          </wp:inline>
        </w:drawing>
      </w:r>
    </w:p>
    <w:p w:rsidR="00966815" w:rsidRDefault="00966815" w:rsidP="00966815">
      <w:pPr>
        <w:tabs>
          <w:tab w:val="num" w:pos="0"/>
        </w:tabs>
        <w:spacing w:afterLines="100" w:after="240" w:line="360" w:lineRule="auto"/>
        <w:ind w:firstLine="709"/>
        <w:contextualSpacing/>
        <w:jc w:val="center"/>
        <w:rPr>
          <w:snapToGrid w:val="0"/>
          <w:sz w:val="28"/>
          <w:szCs w:val="28"/>
          <w:lang w:val="uk-UA"/>
        </w:rPr>
      </w:pPr>
      <w:r>
        <w:rPr>
          <w:snapToGrid w:val="0"/>
          <w:sz w:val="28"/>
          <w:szCs w:val="28"/>
          <w:lang w:val="uk-UA"/>
        </w:rPr>
        <w:t>Рис</w:t>
      </w:r>
      <w:r w:rsidR="00941347">
        <w:rPr>
          <w:snapToGrid w:val="0"/>
          <w:sz w:val="28"/>
          <w:szCs w:val="28"/>
          <w:lang w:val="uk-UA"/>
        </w:rPr>
        <w:t>.</w:t>
      </w:r>
      <w:r w:rsidR="00EA34B4">
        <w:rPr>
          <w:snapToGrid w:val="0"/>
          <w:sz w:val="28"/>
          <w:szCs w:val="28"/>
          <w:lang w:val="uk-UA"/>
        </w:rPr>
        <w:t xml:space="preserve"> </w:t>
      </w:r>
      <w:r w:rsidR="00941347">
        <w:rPr>
          <w:snapToGrid w:val="0"/>
          <w:sz w:val="28"/>
          <w:szCs w:val="28"/>
          <w:lang w:val="uk-UA"/>
        </w:rPr>
        <w:t>5</w:t>
      </w:r>
      <w:r>
        <w:rPr>
          <w:snapToGrid w:val="0"/>
          <w:sz w:val="28"/>
          <w:szCs w:val="28"/>
          <w:lang w:val="uk-UA"/>
        </w:rPr>
        <w:t>.3.2 Зв'язки між елементами</w:t>
      </w:r>
    </w:p>
    <w:p w:rsidR="00EA34B4" w:rsidRDefault="00966815" w:rsidP="00966815">
      <w:pPr>
        <w:tabs>
          <w:tab w:val="num" w:pos="0"/>
        </w:tabs>
        <w:spacing w:afterLines="100" w:after="240" w:line="360" w:lineRule="auto"/>
        <w:ind w:firstLine="709"/>
        <w:contextualSpacing/>
        <w:jc w:val="both"/>
        <w:rPr>
          <w:snapToGrid w:val="0"/>
          <w:sz w:val="28"/>
          <w:szCs w:val="28"/>
          <w:lang w:val="uk-UA"/>
        </w:rPr>
      </w:pPr>
      <w:r>
        <w:rPr>
          <w:snapToGrid w:val="0"/>
          <w:sz w:val="28"/>
          <w:szCs w:val="28"/>
          <w:lang w:val="uk-UA"/>
        </w:rPr>
        <w:t xml:space="preserve">Після цього необхідно розташувати ЕРЕ на платі розміром </w:t>
      </w:r>
      <w:r w:rsidR="00CD2DFA" w:rsidRPr="00CD2DFA">
        <w:rPr>
          <w:snapToGrid w:val="0"/>
          <w:sz w:val="28"/>
          <w:szCs w:val="28"/>
        </w:rPr>
        <w:t>80</w:t>
      </w:r>
      <w:r w:rsidR="00CD2DFA">
        <w:rPr>
          <w:snapToGrid w:val="0"/>
          <w:sz w:val="28"/>
          <w:szCs w:val="28"/>
          <w:lang w:val="uk-UA"/>
        </w:rPr>
        <w:t>*</w:t>
      </w:r>
      <w:r w:rsidR="00CD2DFA" w:rsidRPr="00CD2DFA">
        <w:rPr>
          <w:snapToGrid w:val="0"/>
          <w:sz w:val="28"/>
          <w:szCs w:val="28"/>
        </w:rPr>
        <w:t>9</w:t>
      </w:r>
      <w:r>
        <w:rPr>
          <w:snapToGrid w:val="0"/>
          <w:sz w:val="28"/>
          <w:szCs w:val="28"/>
          <w:lang w:val="uk-UA"/>
        </w:rPr>
        <w:t>0 мм, так щоб елементи між якими багато зв'язків були як можна ближче один до одного</w:t>
      </w:r>
    </w:p>
    <w:p w:rsidR="00966815" w:rsidRPr="006A5317" w:rsidRDefault="00E649C5" w:rsidP="00EA34B4">
      <w:pPr>
        <w:tabs>
          <w:tab w:val="num" w:pos="0"/>
        </w:tabs>
        <w:spacing w:afterLines="100" w:after="240" w:line="360" w:lineRule="auto"/>
        <w:ind w:firstLine="709"/>
        <w:contextualSpacing/>
        <w:jc w:val="center"/>
        <w:rPr>
          <w:noProof/>
          <w:sz w:val="28"/>
          <w:szCs w:val="28"/>
        </w:rPr>
      </w:pPr>
      <w:r>
        <w:rPr>
          <w:noProof/>
        </w:rPr>
        <w:drawing>
          <wp:inline distT="0" distB="0" distL="0" distR="0" wp14:anchorId="5CFA4DB7" wp14:editId="09845580">
            <wp:extent cx="3905250" cy="3482387"/>
            <wp:effectExtent l="0" t="0" r="0" b="381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912644" cy="3488980"/>
                    </a:xfrm>
                    <a:prstGeom prst="rect">
                      <a:avLst/>
                    </a:prstGeom>
                  </pic:spPr>
                </pic:pic>
              </a:graphicData>
            </a:graphic>
          </wp:inline>
        </w:drawing>
      </w:r>
    </w:p>
    <w:p w:rsidR="00966815" w:rsidRDefault="00941347" w:rsidP="00966815">
      <w:pPr>
        <w:tabs>
          <w:tab w:val="num" w:pos="0"/>
        </w:tabs>
        <w:spacing w:afterLines="100" w:after="240" w:line="360" w:lineRule="auto"/>
        <w:ind w:firstLine="709"/>
        <w:contextualSpacing/>
        <w:jc w:val="center"/>
        <w:rPr>
          <w:snapToGrid w:val="0"/>
          <w:sz w:val="28"/>
          <w:szCs w:val="28"/>
          <w:lang w:val="uk-UA"/>
        </w:rPr>
      </w:pPr>
      <w:r>
        <w:rPr>
          <w:snapToGrid w:val="0"/>
          <w:sz w:val="28"/>
          <w:szCs w:val="28"/>
        </w:rPr>
        <w:t xml:space="preserve">Рис. </w:t>
      </w:r>
      <w:r>
        <w:rPr>
          <w:snapToGrid w:val="0"/>
          <w:sz w:val="28"/>
          <w:szCs w:val="28"/>
          <w:lang w:val="uk-UA"/>
        </w:rPr>
        <w:t>5</w:t>
      </w:r>
      <w:r w:rsidR="00966815">
        <w:rPr>
          <w:snapToGrid w:val="0"/>
          <w:sz w:val="28"/>
          <w:szCs w:val="28"/>
        </w:rPr>
        <w:t xml:space="preserve">.3.3 </w:t>
      </w:r>
      <w:r w:rsidR="00966815" w:rsidRPr="00723A0B">
        <w:rPr>
          <w:snapToGrid w:val="0"/>
          <w:sz w:val="28"/>
          <w:szCs w:val="28"/>
          <w:lang w:val="uk-UA"/>
        </w:rPr>
        <w:t>Розташування елементів зі зв'язками</w:t>
      </w:r>
    </w:p>
    <w:p w:rsidR="00966815" w:rsidRDefault="00966815" w:rsidP="00966815">
      <w:pPr>
        <w:tabs>
          <w:tab w:val="num" w:pos="0"/>
        </w:tabs>
        <w:spacing w:afterLines="100" w:after="240" w:line="360" w:lineRule="auto"/>
        <w:ind w:firstLine="709"/>
        <w:contextualSpacing/>
        <w:jc w:val="both"/>
        <w:rPr>
          <w:snapToGrid w:val="0"/>
          <w:sz w:val="28"/>
          <w:szCs w:val="28"/>
          <w:lang w:val="uk-UA"/>
        </w:rPr>
      </w:pPr>
      <w:r w:rsidRPr="00723A0B">
        <w:rPr>
          <w:snapToGrid w:val="0"/>
          <w:sz w:val="28"/>
          <w:szCs w:val="28"/>
          <w:lang w:val="uk-UA"/>
        </w:rPr>
        <w:lastRenderedPageBreak/>
        <w:t>Тепер можна</w:t>
      </w:r>
      <w:r>
        <w:rPr>
          <w:snapToGrid w:val="0"/>
          <w:sz w:val="28"/>
          <w:szCs w:val="28"/>
          <w:lang w:val="uk-UA"/>
        </w:rPr>
        <w:t xml:space="preserve"> розпочати трасування. Дану плату досить важко трасувати уручну, тому доцільніше використати авто трасування. </w:t>
      </w:r>
      <w:proofErr w:type="spellStart"/>
      <w:r w:rsidRPr="001522E4">
        <w:rPr>
          <w:snapToGrid w:val="0"/>
          <w:sz w:val="28"/>
          <w:szCs w:val="28"/>
          <w:lang w:val="uk-UA"/>
        </w:rPr>
        <w:t>DipTrace</w:t>
      </w:r>
      <w:proofErr w:type="spellEnd"/>
      <w:r w:rsidRPr="001522E4">
        <w:rPr>
          <w:snapToGrid w:val="0"/>
          <w:sz w:val="28"/>
          <w:szCs w:val="28"/>
          <w:lang w:val="uk-UA"/>
        </w:rPr>
        <w:t xml:space="preserve"> має 2 вбудованих </w:t>
      </w:r>
      <w:proofErr w:type="spellStart"/>
      <w:r w:rsidRPr="001522E4">
        <w:rPr>
          <w:snapToGrid w:val="0"/>
          <w:sz w:val="28"/>
          <w:szCs w:val="28"/>
          <w:lang w:val="uk-UA"/>
        </w:rPr>
        <w:t>автотрасувальника</w:t>
      </w:r>
      <w:proofErr w:type="spellEnd"/>
      <w:r w:rsidRPr="001522E4">
        <w:rPr>
          <w:snapToGrid w:val="0"/>
          <w:sz w:val="28"/>
          <w:szCs w:val="28"/>
          <w:lang w:val="uk-UA"/>
        </w:rPr>
        <w:t>:</w:t>
      </w:r>
    </w:p>
    <w:p w:rsidR="00966815" w:rsidRPr="001522E4" w:rsidRDefault="00966815" w:rsidP="00966815">
      <w:pPr>
        <w:tabs>
          <w:tab w:val="num" w:pos="0"/>
        </w:tabs>
        <w:spacing w:afterLines="100" w:after="240" w:line="360" w:lineRule="auto"/>
        <w:ind w:firstLine="709"/>
        <w:contextualSpacing/>
        <w:jc w:val="both"/>
        <w:rPr>
          <w:snapToGrid w:val="0"/>
          <w:sz w:val="28"/>
          <w:szCs w:val="28"/>
          <w:lang w:val="uk-UA"/>
        </w:rPr>
      </w:pPr>
      <w:r>
        <w:rPr>
          <w:snapToGrid w:val="0"/>
          <w:sz w:val="28"/>
          <w:szCs w:val="28"/>
          <w:lang w:val="uk-UA"/>
        </w:rPr>
        <w:t>1. Високо</w:t>
      </w:r>
      <w:r w:rsidRPr="001522E4">
        <w:rPr>
          <w:snapToGrid w:val="0"/>
          <w:sz w:val="28"/>
          <w:szCs w:val="28"/>
          <w:lang w:val="uk-UA"/>
        </w:rPr>
        <w:t>класний shape-</w:t>
      </w:r>
      <w:proofErr w:type="spellStart"/>
      <w:r w:rsidRPr="001522E4">
        <w:rPr>
          <w:snapToGrid w:val="0"/>
          <w:sz w:val="28"/>
          <w:szCs w:val="28"/>
          <w:lang w:val="uk-UA"/>
        </w:rPr>
        <w:t>based</w:t>
      </w:r>
      <w:proofErr w:type="spellEnd"/>
      <w:r w:rsidRPr="001522E4">
        <w:rPr>
          <w:snapToGrid w:val="0"/>
          <w:sz w:val="28"/>
          <w:szCs w:val="28"/>
          <w:lang w:val="uk-UA"/>
        </w:rPr>
        <w:t xml:space="preserve"> </w:t>
      </w:r>
      <w:proofErr w:type="spellStart"/>
      <w:r w:rsidRPr="001522E4">
        <w:rPr>
          <w:snapToGrid w:val="0"/>
          <w:sz w:val="28"/>
          <w:szCs w:val="28"/>
          <w:lang w:val="uk-UA"/>
        </w:rPr>
        <w:t>автотрасувальник</w:t>
      </w:r>
      <w:proofErr w:type="spellEnd"/>
      <w:r w:rsidRPr="001522E4">
        <w:rPr>
          <w:snapToGrid w:val="0"/>
          <w:sz w:val="28"/>
          <w:szCs w:val="28"/>
          <w:lang w:val="uk-UA"/>
        </w:rPr>
        <w:t xml:space="preserve">, який може бути </w:t>
      </w:r>
      <w:r>
        <w:rPr>
          <w:snapToGrid w:val="0"/>
          <w:sz w:val="28"/>
          <w:szCs w:val="28"/>
          <w:lang w:val="uk-UA"/>
        </w:rPr>
        <w:t>використаний</w:t>
      </w:r>
      <w:r w:rsidRPr="001522E4">
        <w:rPr>
          <w:snapToGrid w:val="0"/>
          <w:sz w:val="28"/>
          <w:szCs w:val="28"/>
          <w:lang w:val="uk-UA"/>
        </w:rPr>
        <w:t xml:space="preserve"> з платами будь-якої складності.</w:t>
      </w:r>
    </w:p>
    <w:p w:rsidR="00966815" w:rsidRPr="001522E4" w:rsidRDefault="00966815" w:rsidP="00966815">
      <w:pPr>
        <w:tabs>
          <w:tab w:val="num" w:pos="0"/>
        </w:tabs>
        <w:spacing w:afterLines="100" w:after="240" w:line="360" w:lineRule="auto"/>
        <w:ind w:firstLine="709"/>
        <w:contextualSpacing/>
        <w:jc w:val="both"/>
        <w:rPr>
          <w:snapToGrid w:val="0"/>
          <w:sz w:val="28"/>
          <w:szCs w:val="28"/>
          <w:lang w:val="uk-UA"/>
        </w:rPr>
      </w:pPr>
      <w:r w:rsidRPr="001522E4">
        <w:rPr>
          <w:snapToGrid w:val="0"/>
          <w:sz w:val="28"/>
          <w:szCs w:val="28"/>
          <w:lang w:val="uk-UA"/>
        </w:rPr>
        <w:t xml:space="preserve">2. </w:t>
      </w:r>
      <w:proofErr w:type="spellStart"/>
      <w:r w:rsidRPr="001522E4">
        <w:rPr>
          <w:snapToGrid w:val="0"/>
          <w:sz w:val="28"/>
          <w:szCs w:val="28"/>
          <w:lang w:val="uk-UA"/>
        </w:rPr>
        <w:t>Grid</w:t>
      </w:r>
      <w:proofErr w:type="spellEnd"/>
      <w:r w:rsidRPr="001522E4">
        <w:rPr>
          <w:snapToGrid w:val="0"/>
          <w:sz w:val="28"/>
          <w:szCs w:val="28"/>
          <w:lang w:val="uk-UA"/>
        </w:rPr>
        <w:t xml:space="preserve"> </w:t>
      </w:r>
      <w:proofErr w:type="spellStart"/>
      <w:r w:rsidRPr="001522E4">
        <w:rPr>
          <w:snapToGrid w:val="0"/>
          <w:sz w:val="28"/>
          <w:szCs w:val="28"/>
          <w:lang w:val="uk-UA"/>
        </w:rPr>
        <w:t>Router</w:t>
      </w:r>
      <w:proofErr w:type="spellEnd"/>
      <w:r w:rsidRPr="001522E4">
        <w:rPr>
          <w:snapToGrid w:val="0"/>
          <w:sz w:val="28"/>
          <w:szCs w:val="28"/>
          <w:lang w:val="uk-UA"/>
        </w:rPr>
        <w:t xml:space="preserve">, який представляє з себе сітковий оптимізаційний </w:t>
      </w:r>
      <w:proofErr w:type="spellStart"/>
      <w:r w:rsidRPr="001522E4">
        <w:rPr>
          <w:snapToGrid w:val="0"/>
          <w:sz w:val="28"/>
          <w:szCs w:val="28"/>
          <w:lang w:val="uk-UA"/>
        </w:rPr>
        <w:t>трасс</w:t>
      </w:r>
      <w:r>
        <w:rPr>
          <w:snapToGrid w:val="0"/>
          <w:sz w:val="28"/>
          <w:szCs w:val="28"/>
          <w:lang w:val="uk-UA"/>
        </w:rPr>
        <w:t>увальник</w:t>
      </w:r>
      <w:proofErr w:type="spellEnd"/>
      <w:r w:rsidRPr="001522E4">
        <w:rPr>
          <w:snapToGrid w:val="0"/>
          <w:sz w:val="28"/>
          <w:szCs w:val="28"/>
          <w:lang w:val="uk-UA"/>
        </w:rPr>
        <w:t xml:space="preserve"> і призначений для автоматичної розводки нескладних плат.</w:t>
      </w:r>
    </w:p>
    <w:p w:rsidR="00966815" w:rsidRDefault="00966815" w:rsidP="00966815">
      <w:pPr>
        <w:tabs>
          <w:tab w:val="num" w:pos="0"/>
        </w:tabs>
        <w:spacing w:afterLines="100" w:after="240" w:line="360" w:lineRule="auto"/>
        <w:ind w:firstLine="709"/>
        <w:contextualSpacing/>
        <w:jc w:val="both"/>
        <w:rPr>
          <w:snapToGrid w:val="0"/>
          <w:sz w:val="28"/>
          <w:szCs w:val="28"/>
          <w:lang w:val="uk-UA"/>
        </w:rPr>
      </w:pPr>
      <w:proofErr w:type="spellStart"/>
      <w:r>
        <w:rPr>
          <w:snapToGrid w:val="0"/>
          <w:sz w:val="28"/>
          <w:szCs w:val="28"/>
          <w:lang w:val="uk-UA"/>
        </w:rPr>
        <w:t>А</w:t>
      </w:r>
      <w:r w:rsidRPr="001522E4">
        <w:rPr>
          <w:snapToGrid w:val="0"/>
          <w:sz w:val="28"/>
          <w:szCs w:val="28"/>
          <w:lang w:val="uk-UA"/>
        </w:rPr>
        <w:t>втотрасувальник</w:t>
      </w:r>
      <w:proofErr w:type="spellEnd"/>
      <w:r>
        <w:rPr>
          <w:snapToGrid w:val="0"/>
          <w:sz w:val="28"/>
          <w:szCs w:val="28"/>
          <w:lang w:val="uk-UA"/>
        </w:rPr>
        <w:t xml:space="preserve"> можна вибрати</w:t>
      </w:r>
      <w:r w:rsidRPr="001522E4">
        <w:rPr>
          <w:snapToGrid w:val="0"/>
          <w:sz w:val="28"/>
          <w:szCs w:val="28"/>
          <w:lang w:val="uk-UA"/>
        </w:rPr>
        <w:t xml:space="preserve"> в діалоговому вікні параметрів трасування, за замовчуванням використовуєтьс</w:t>
      </w:r>
      <w:r>
        <w:rPr>
          <w:snapToGrid w:val="0"/>
          <w:sz w:val="28"/>
          <w:szCs w:val="28"/>
          <w:lang w:val="uk-UA"/>
        </w:rPr>
        <w:t>я shape-</w:t>
      </w:r>
      <w:proofErr w:type="spellStart"/>
      <w:r>
        <w:rPr>
          <w:snapToGrid w:val="0"/>
          <w:sz w:val="28"/>
          <w:szCs w:val="28"/>
          <w:lang w:val="uk-UA"/>
        </w:rPr>
        <w:t>based</w:t>
      </w:r>
      <w:proofErr w:type="spellEnd"/>
      <w:r>
        <w:rPr>
          <w:snapToGrid w:val="0"/>
          <w:sz w:val="28"/>
          <w:szCs w:val="28"/>
          <w:lang w:val="uk-UA"/>
        </w:rPr>
        <w:t xml:space="preserve"> </w:t>
      </w:r>
      <w:proofErr w:type="spellStart"/>
      <w:r>
        <w:rPr>
          <w:snapToGrid w:val="0"/>
          <w:sz w:val="28"/>
          <w:szCs w:val="28"/>
          <w:lang w:val="uk-UA"/>
        </w:rPr>
        <w:t>автотрасувальник</w:t>
      </w:r>
      <w:proofErr w:type="spellEnd"/>
      <w:r>
        <w:rPr>
          <w:snapToGrid w:val="0"/>
          <w:sz w:val="28"/>
          <w:szCs w:val="28"/>
          <w:lang w:val="uk-UA"/>
        </w:rPr>
        <w:t>.</w:t>
      </w:r>
    </w:p>
    <w:p w:rsidR="006A5317" w:rsidRPr="00E649C5" w:rsidRDefault="00966815" w:rsidP="00E649C5">
      <w:pPr>
        <w:tabs>
          <w:tab w:val="num" w:pos="0"/>
          <w:tab w:val="left" w:pos="2746"/>
        </w:tabs>
        <w:spacing w:afterLines="100" w:after="240" w:line="360" w:lineRule="auto"/>
        <w:ind w:firstLine="709"/>
        <w:contextualSpacing/>
        <w:jc w:val="both"/>
        <w:rPr>
          <w:snapToGrid w:val="0"/>
          <w:sz w:val="28"/>
          <w:szCs w:val="28"/>
          <w:lang w:val="uk-UA"/>
        </w:rPr>
      </w:pPr>
      <w:r>
        <w:rPr>
          <w:snapToGrid w:val="0"/>
          <w:sz w:val="28"/>
          <w:szCs w:val="28"/>
          <w:lang w:val="uk-UA"/>
        </w:rPr>
        <w:t xml:space="preserve">Я обрав </w:t>
      </w:r>
      <w:r w:rsidRPr="001522E4">
        <w:rPr>
          <w:snapToGrid w:val="0"/>
          <w:sz w:val="28"/>
          <w:szCs w:val="28"/>
          <w:lang w:val="uk-UA"/>
        </w:rPr>
        <w:t>shape-</w:t>
      </w:r>
      <w:proofErr w:type="spellStart"/>
      <w:r w:rsidRPr="001522E4">
        <w:rPr>
          <w:snapToGrid w:val="0"/>
          <w:sz w:val="28"/>
          <w:szCs w:val="28"/>
          <w:lang w:val="uk-UA"/>
        </w:rPr>
        <w:t>based</w:t>
      </w:r>
      <w:proofErr w:type="spellEnd"/>
      <w:r w:rsidRPr="001522E4">
        <w:rPr>
          <w:snapToGrid w:val="0"/>
          <w:sz w:val="28"/>
          <w:szCs w:val="28"/>
          <w:lang w:val="uk-UA"/>
        </w:rPr>
        <w:t xml:space="preserve"> </w:t>
      </w:r>
      <w:proofErr w:type="spellStart"/>
      <w:r w:rsidRPr="001522E4">
        <w:rPr>
          <w:snapToGrid w:val="0"/>
          <w:sz w:val="28"/>
          <w:szCs w:val="28"/>
          <w:lang w:val="uk-UA"/>
        </w:rPr>
        <w:t>автотрасувальник</w:t>
      </w:r>
      <w:proofErr w:type="spellEnd"/>
      <w:r w:rsidRPr="001522E4">
        <w:rPr>
          <w:snapToGrid w:val="0"/>
          <w:sz w:val="28"/>
          <w:szCs w:val="28"/>
          <w:lang w:val="uk-UA"/>
        </w:rPr>
        <w:t xml:space="preserve"> </w:t>
      </w:r>
      <w:r>
        <w:rPr>
          <w:snapToGrid w:val="0"/>
          <w:sz w:val="28"/>
          <w:szCs w:val="28"/>
          <w:lang w:val="uk-UA"/>
        </w:rPr>
        <w:t>.</w:t>
      </w:r>
      <w:r w:rsidR="006A5317">
        <w:rPr>
          <w:snapToGrid w:val="0"/>
          <w:sz w:val="28"/>
          <w:szCs w:val="28"/>
          <w:lang w:val="uk-UA"/>
        </w:rPr>
        <w:t xml:space="preserve"> У налаштуваннях </w:t>
      </w:r>
      <w:proofErr w:type="spellStart"/>
      <w:r w:rsidR="006A5317">
        <w:rPr>
          <w:snapToGrid w:val="0"/>
          <w:sz w:val="28"/>
          <w:szCs w:val="28"/>
          <w:lang w:val="uk-UA"/>
        </w:rPr>
        <w:t>автотрасування</w:t>
      </w:r>
      <w:proofErr w:type="spellEnd"/>
      <w:r w:rsidR="006A5317">
        <w:rPr>
          <w:snapToGrid w:val="0"/>
          <w:sz w:val="28"/>
          <w:szCs w:val="28"/>
          <w:lang w:val="uk-UA"/>
        </w:rPr>
        <w:t xml:space="preserve"> встановив розраховану ширину сигнальних ланцюгів і шин живлення та землі.</w:t>
      </w:r>
      <w:r>
        <w:rPr>
          <w:snapToGrid w:val="0"/>
          <w:sz w:val="28"/>
          <w:szCs w:val="28"/>
          <w:lang w:val="uk-UA"/>
        </w:rPr>
        <w:t xml:space="preserve"> </w:t>
      </w:r>
    </w:p>
    <w:p w:rsidR="00096373" w:rsidRDefault="00E649C5" w:rsidP="00096373">
      <w:pPr>
        <w:tabs>
          <w:tab w:val="num" w:pos="0"/>
          <w:tab w:val="left" w:pos="2746"/>
        </w:tabs>
        <w:spacing w:afterLines="100" w:after="240" w:line="360" w:lineRule="auto"/>
        <w:ind w:firstLine="709"/>
        <w:contextualSpacing/>
        <w:jc w:val="center"/>
        <w:rPr>
          <w:noProof/>
          <w:sz w:val="28"/>
          <w:szCs w:val="28"/>
          <w:lang w:val="uk-UA"/>
        </w:rPr>
      </w:pPr>
      <w:r>
        <w:rPr>
          <w:noProof/>
        </w:rPr>
        <w:drawing>
          <wp:inline distT="0" distB="0" distL="0" distR="0" wp14:anchorId="064BFDE7" wp14:editId="2C582A6F">
            <wp:extent cx="5076825" cy="4541568"/>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086630" cy="4550339"/>
                    </a:xfrm>
                    <a:prstGeom prst="rect">
                      <a:avLst/>
                    </a:prstGeom>
                  </pic:spPr>
                </pic:pic>
              </a:graphicData>
            </a:graphic>
          </wp:inline>
        </w:drawing>
      </w:r>
    </w:p>
    <w:p w:rsidR="00966815" w:rsidRDefault="00941347" w:rsidP="00096373">
      <w:pPr>
        <w:tabs>
          <w:tab w:val="num" w:pos="0"/>
          <w:tab w:val="left" w:pos="2746"/>
        </w:tabs>
        <w:spacing w:afterLines="100" w:after="240" w:line="360" w:lineRule="auto"/>
        <w:ind w:firstLine="709"/>
        <w:contextualSpacing/>
        <w:jc w:val="center"/>
        <w:rPr>
          <w:snapToGrid w:val="0"/>
          <w:sz w:val="28"/>
          <w:szCs w:val="28"/>
          <w:lang w:val="uk-UA"/>
        </w:rPr>
      </w:pPr>
      <w:r>
        <w:rPr>
          <w:snapToGrid w:val="0"/>
          <w:sz w:val="28"/>
          <w:szCs w:val="28"/>
          <w:lang w:val="uk-UA"/>
        </w:rPr>
        <w:t>Рис.</w:t>
      </w:r>
      <w:r w:rsidR="00EA34B4">
        <w:rPr>
          <w:snapToGrid w:val="0"/>
          <w:sz w:val="28"/>
          <w:szCs w:val="28"/>
          <w:lang w:val="uk-UA"/>
        </w:rPr>
        <w:t xml:space="preserve"> </w:t>
      </w:r>
      <w:r>
        <w:rPr>
          <w:snapToGrid w:val="0"/>
          <w:sz w:val="28"/>
          <w:szCs w:val="28"/>
          <w:lang w:val="uk-UA"/>
        </w:rPr>
        <w:t>5</w:t>
      </w:r>
      <w:r w:rsidR="00966815">
        <w:rPr>
          <w:snapToGrid w:val="0"/>
          <w:sz w:val="28"/>
          <w:szCs w:val="28"/>
          <w:lang w:val="uk-UA"/>
        </w:rPr>
        <w:t>.3.4 Результат авто трасування</w:t>
      </w:r>
    </w:p>
    <w:p w:rsidR="00C41B7E" w:rsidRDefault="00E649C5" w:rsidP="00E649C5">
      <w:pPr>
        <w:tabs>
          <w:tab w:val="num" w:pos="0"/>
          <w:tab w:val="left" w:pos="2746"/>
        </w:tabs>
        <w:spacing w:afterLines="100" w:after="240" w:line="360" w:lineRule="auto"/>
        <w:ind w:firstLine="709"/>
        <w:contextualSpacing/>
        <w:jc w:val="center"/>
        <w:rPr>
          <w:snapToGrid w:val="0"/>
          <w:sz w:val="28"/>
          <w:szCs w:val="28"/>
          <w:lang w:val="en-US"/>
        </w:rPr>
      </w:pPr>
      <w:r>
        <w:rPr>
          <w:noProof/>
        </w:rPr>
        <w:lastRenderedPageBreak/>
        <w:drawing>
          <wp:inline distT="0" distB="0" distL="0" distR="0" wp14:anchorId="04CA8A60" wp14:editId="38C1D604">
            <wp:extent cx="5191125" cy="4620763"/>
            <wp:effectExtent l="0" t="0" r="0"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197216" cy="4626185"/>
                    </a:xfrm>
                    <a:prstGeom prst="rect">
                      <a:avLst/>
                    </a:prstGeom>
                  </pic:spPr>
                </pic:pic>
              </a:graphicData>
            </a:graphic>
          </wp:inline>
        </w:drawing>
      </w:r>
    </w:p>
    <w:p w:rsidR="00966815" w:rsidRDefault="00941347" w:rsidP="00C41B7E">
      <w:pPr>
        <w:tabs>
          <w:tab w:val="num" w:pos="0"/>
          <w:tab w:val="left" w:pos="2746"/>
        </w:tabs>
        <w:spacing w:afterLines="100" w:after="240" w:line="360" w:lineRule="auto"/>
        <w:ind w:firstLine="709"/>
        <w:contextualSpacing/>
        <w:jc w:val="center"/>
        <w:rPr>
          <w:snapToGrid w:val="0"/>
          <w:sz w:val="28"/>
          <w:szCs w:val="28"/>
          <w:lang w:val="uk-UA"/>
        </w:rPr>
      </w:pPr>
      <w:r>
        <w:rPr>
          <w:snapToGrid w:val="0"/>
          <w:sz w:val="28"/>
          <w:szCs w:val="28"/>
          <w:lang w:val="uk-UA"/>
        </w:rPr>
        <w:t>Рис. 5</w:t>
      </w:r>
      <w:r w:rsidR="00966815">
        <w:rPr>
          <w:snapToGrid w:val="0"/>
          <w:sz w:val="28"/>
          <w:szCs w:val="28"/>
          <w:lang w:val="uk-UA"/>
        </w:rPr>
        <w:t>.3.5 Результат трасування без шару елементів</w:t>
      </w:r>
    </w:p>
    <w:p w:rsidR="00966815" w:rsidRPr="003A26D3" w:rsidRDefault="00966815" w:rsidP="00966815">
      <w:pPr>
        <w:tabs>
          <w:tab w:val="num" w:pos="0"/>
          <w:tab w:val="left" w:pos="2746"/>
        </w:tabs>
        <w:spacing w:afterLines="100" w:after="240" w:line="360" w:lineRule="auto"/>
        <w:ind w:firstLine="709"/>
        <w:contextualSpacing/>
        <w:jc w:val="both"/>
        <w:rPr>
          <w:snapToGrid w:val="0"/>
          <w:sz w:val="28"/>
          <w:szCs w:val="28"/>
          <w:lang w:val="uk-UA"/>
        </w:rPr>
      </w:pPr>
      <w:r>
        <w:rPr>
          <w:snapToGrid w:val="0"/>
          <w:sz w:val="28"/>
          <w:szCs w:val="28"/>
          <w:lang w:val="uk-UA"/>
        </w:rPr>
        <w:t xml:space="preserve">Отже із застосуванням програми </w:t>
      </w:r>
      <w:proofErr w:type="spellStart"/>
      <w:r>
        <w:rPr>
          <w:snapToGrid w:val="0"/>
          <w:sz w:val="28"/>
          <w:szCs w:val="28"/>
          <w:lang w:val="en-US"/>
        </w:rPr>
        <w:t>DipTrace</w:t>
      </w:r>
      <w:proofErr w:type="spellEnd"/>
      <w:r>
        <w:rPr>
          <w:snapToGrid w:val="0"/>
          <w:sz w:val="28"/>
          <w:szCs w:val="28"/>
          <w:lang w:val="uk-UA"/>
        </w:rPr>
        <w:t xml:space="preserve"> було проведено розміщення елементів на платі та трасування провідників</w:t>
      </w:r>
      <w:r w:rsidR="00C41B7E" w:rsidRPr="00C41B7E">
        <w:rPr>
          <w:snapToGrid w:val="0"/>
          <w:sz w:val="28"/>
          <w:szCs w:val="28"/>
        </w:rPr>
        <w:t>.</w:t>
      </w:r>
      <w:r>
        <w:rPr>
          <w:snapToGrid w:val="0"/>
          <w:sz w:val="28"/>
          <w:szCs w:val="28"/>
          <w:lang w:val="uk-UA"/>
        </w:rPr>
        <w:t xml:space="preserve"> </w:t>
      </w: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966815" w:rsidRPr="00CD2DFA" w:rsidRDefault="00966815" w:rsidP="00F11CE9">
      <w:pPr>
        <w:spacing w:line="360" w:lineRule="auto"/>
        <w:ind w:firstLine="709"/>
        <w:jc w:val="center"/>
        <w:rPr>
          <w:sz w:val="28"/>
          <w:szCs w:val="28"/>
        </w:rPr>
      </w:pPr>
    </w:p>
    <w:p w:rsidR="00C41B7E" w:rsidRPr="004C0B07" w:rsidRDefault="00C41B7E" w:rsidP="00DA32C4">
      <w:pPr>
        <w:pStyle w:val="aa"/>
        <w:widowControl w:val="0"/>
        <w:shd w:val="clear" w:color="auto" w:fill="FFFFFF"/>
        <w:spacing w:before="0" w:after="0" w:line="360" w:lineRule="auto"/>
        <w:ind w:left="0" w:right="0"/>
        <w:rPr>
          <w:sz w:val="28"/>
          <w:szCs w:val="28"/>
        </w:rPr>
      </w:pPr>
    </w:p>
    <w:p w:rsidR="00DA32C4" w:rsidRPr="004C0B07" w:rsidRDefault="00DA32C4" w:rsidP="00DA32C4">
      <w:pPr>
        <w:pStyle w:val="aa"/>
        <w:widowControl w:val="0"/>
        <w:shd w:val="clear" w:color="auto" w:fill="FFFFFF"/>
        <w:spacing w:before="0" w:after="0" w:line="360" w:lineRule="auto"/>
        <w:ind w:left="0" w:right="0"/>
        <w:rPr>
          <w:b/>
          <w:sz w:val="28"/>
          <w:szCs w:val="28"/>
        </w:rPr>
      </w:pPr>
    </w:p>
    <w:p w:rsidR="00DE1DA9" w:rsidRPr="00EA34B4" w:rsidRDefault="00941347" w:rsidP="00941347">
      <w:pPr>
        <w:pStyle w:val="aa"/>
        <w:widowControl w:val="0"/>
        <w:shd w:val="clear" w:color="auto" w:fill="FFFFFF"/>
        <w:spacing w:before="0" w:after="0" w:line="360" w:lineRule="auto"/>
        <w:ind w:left="0" w:right="0"/>
        <w:jc w:val="center"/>
        <w:rPr>
          <w:b/>
          <w:sz w:val="28"/>
          <w:szCs w:val="28"/>
          <w:lang w:val="uk-UA"/>
        </w:rPr>
      </w:pPr>
      <w:r w:rsidRPr="00EA34B4">
        <w:rPr>
          <w:b/>
          <w:sz w:val="28"/>
          <w:szCs w:val="28"/>
          <w:lang w:val="uk-UA"/>
        </w:rPr>
        <w:lastRenderedPageBreak/>
        <w:t>6</w:t>
      </w:r>
      <w:r w:rsidR="00EA34B4">
        <w:rPr>
          <w:b/>
          <w:sz w:val="28"/>
          <w:szCs w:val="28"/>
          <w:lang w:val="uk-UA"/>
        </w:rPr>
        <w:t>.</w:t>
      </w:r>
      <w:r w:rsidR="007723F5" w:rsidRPr="00EA34B4">
        <w:rPr>
          <w:b/>
          <w:sz w:val="28"/>
          <w:szCs w:val="28"/>
          <w:lang w:val="uk-UA"/>
        </w:rPr>
        <w:t xml:space="preserve"> </w:t>
      </w:r>
      <w:r w:rsidR="00DE1DA9" w:rsidRPr="00EA34B4">
        <w:rPr>
          <w:b/>
          <w:sz w:val="28"/>
          <w:szCs w:val="28"/>
          <w:lang w:val="uk-UA"/>
        </w:rPr>
        <w:t>ОЦІНКА ТЕХНОЛОГІЧНОСТІ КОНСТРУКЦІЇ</w:t>
      </w:r>
    </w:p>
    <w:p w:rsidR="00DE1DA9" w:rsidRDefault="00941347" w:rsidP="00EA34B4">
      <w:pPr>
        <w:ind w:firstLine="709"/>
        <w:rPr>
          <w:b/>
          <w:sz w:val="28"/>
          <w:szCs w:val="28"/>
          <w:lang w:val="uk-UA"/>
        </w:rPr>
      </w:pPr>
      <w:r>
        <w:rPr>
          <w:b/>
          <w:sz w:val="28"/>
          <w:szCs w:val="28"/>
          <w:lang w:val="uk-UA"/>
        </w:rPr>
        <w:t>6</w:t>
      </w:r>
      <w:r w:rsidR="007723F5">
        <w:rPr>
          <w:b/>
          <w:sz w:val="28"/>
          <w:szCs w:val="28"/>
          <w:lang w:val="uk-UA"/>
        </w:rPr>
        <w:t>.1</w:t>
      </w:r>
      <w:r w:rsidR="00DE1DA9">
        <w:rPr>
          <w:b/>
          <w:sz w:val="28"/>
          <w:szCs w:val="28"/>
          <w:lang w:val="uk-UA"/>
        </w:rPr>
        <w:t xml:space="preserve"> Визначення конструкторських показників технологічності</w:t>
      </w:r>
    </w:p>
    <w:p w:rsidR="00DE1DA9" w:rsidRDefault="00DE1DA9" w:rsidP="00EA34B4">
      <w:pPr>
        <w:ind w:firstLine="709"/>
        <w:rPr>
          <w:sz w:val="28"/>
          <w:szCs w:val="28"/>
          <w:lang w:val="uk-UA"/>
        </w:rPr>
      </w:pPr>
      <w:r>
        <w:rPr>
          <w:sz w:val="28"/>
          <w:szCs w:val="28"/>
          <w:lang w:val="uk-UA"/>
        </w:rPr>
        <w:t>Коефіцієнт повторюваності компонентів та МСБ</w:t>
      </w:r>
    </w:p>
    <w:p w:rsidR="00240643" w:rsidRPr="0055519E" w:rsidRDefault="00DE1DA9" w:rsidP="00EA34B4">
      <w:pPr>
        <w:ind w:firstLine="709"/>
        <w:jc w:val="center"/>
        <w:rPr>
          <w:sz w:val="28"/>
          <w:szCs w:val="28"/>
        </w:rPr>
      </w:pPr>
      <w:r>
        <w:rPr>
          <w:position w:val="-34"/>
          <w:sz w:val="28"/>
          <w:szCs w:val="28"/>
          <w:lang w:val="uk-UA"/>
        </w:rPr>
        <w:object w:dxaOrig="2220" w:dyaOrig="780">
          <v:shape id="_x0000_i1029" type="#_x0000_t75" style="width:111pt;height:39pt" o:ole="">
            <v:imagedata r:id="rId50" o:title=""/>
          </v:shape>
          <o:OLEObject Type="Embed" ProgID="Equation.3" ShapeID="_x0000_i1029" DrawAspect="Content" ObjectID="_1640957093" r:id="rId51"/>
        </w:object>
      </w:r>
      <w:r w:rsidR="00240643" w:rsidRPr="00240643">
        <w:rPr>
          <w:sz w:val="28"/>
          <w:szCs w:val="28"/>
        </w:rPr>
        <w:t xml:space="preserve"> </w:t>
      </w:r>
      <w:r w:rsidR="00240643" w:rsidRPr="0055519E">
        <w:rPr>
          <w:sz w:val="28"/>
          <w:szCs w:val="28"/>
        </w:rPr>
        <w:t xml:space="preserve">                                                                                </w:t>
      </w:r>
      <w:r w:rsidR="00240643" w:rsidRPr="00240643">
        <w:rPr>
          <w:sz w:val="28"/>
          <w:szCs w:val="28"/>
        </w:rPr>
        <w:t>(</w:t>
      </w:r>
      <w:r w:rsidR="00240643" w:rsidRPr="0055519E">
        <w:rPr>
          <w:sz w:val="28"/>
          <w:szCs w:val="28"/>
        </w:rPr>
        <w:t>6.1.1</w:t>
      </w:r>
      <w:r w:rsidR="00240643" w:rsidRPr="00240643">
        <w:rPr>
          <w:sz w:val="28"/>
          <w:szCs w:val="28"/>
        </w:rPr>
        <w:t>)</w:t>
      </w:r>
    </w:p>
    <w:p w:rsidR="00DE1DA9" w:rsidRPr="00A62198" w:rsidRDefault="00E649C5" w:rsidP="00EA34B4">
      <w:pPr>
        <w:ind w:firstLine="709"/>
        <w:jc w:val="center"/>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пов. м.с</m:t>
              </m:r>
            </m:sub>
          </m:sSub>
          <m:r>
            <w:rPr>
              <w:rFonts w:ascii="Cambria Math" w:hAnsi="Cambria Math"/>
              <w:sz w:val="28"/>
              <w:szCs w:val="28"/>
            </w:rPr>
            <m:t>=1-</m:t>
          </m:r>
          <m:f>
            <m:fPr>
              <m:ctrlPr>
                <w:rPr>
                  <w:rFonts w:ascii="Cambria Math" w:hAnsi="Cambria Math"/>
                  <w:i/>
                  <w:sz w:val="28"/>
                  <w:szCs w:val="28"/>
                  <w:lang w:val="en-US"/>
                </w:rPr>
              </m:ctrlPr>
            </m:fPr>
            <m:num>
              <m:r>
                <w:rPr>
                  <w:rFonts w:ascii="Cambria Math" w:hAnsi="Cambria Math"/>
                  <w:sz w:val="28"/>
                  <w:szCs w:val="28"/>
                </w:rPr>
                <m:t>16</m:t>
              </m:r>
            </m:num>
            <m:den>
              <m:r>
                <w:rPr>
                  <w:rFonts w:ascii="Cambria Math" w:hAnsi="Cambria Math"/>
                  <w:sz w:val="28"/>
                  <w:szCs w:val="28"/>
                </w:rPr>
                <m:t>38</m:t>
              </m:r>
            </m:den>
          </m:f>
          <m:r>
            <w:rPr>
              <w:rFonts w:ascii="Cambria Math" w:hAnsi="Cambria Math"/>
              <w:sz w:val="28"/>
              <w:szCs w:val="28"/>
            </w:rPr>
            <m:t>=0,58</m:t>
          </m:r>
        </m:oMath>
      </m:oMathPara>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705" w:dyaOrig="375">
          <v:shape id="_x0000_i1030" type="#_x0000_t75" style="width:35.25pt;height:18.75pt" o:ole="">
            <v:imagedata r:id="rId52" o:title=""/>
          </v:shape>
          <o:OLEObject Type="Embed" ProgID="Equation.3" ShapeID="_x0000_i1030" DrawAspect="Content" ObjectID="_1640957094" r:id="rId53"/>
        </w:object>
      </w:r>
      <w:r>
        <w:rPr>
          <w:sz w:val="28"/>
          <w:szCs w:val="28"/>
          <w:lang w:val="uk-UA"/>
        </w:rPr>
        <w:t xml:space="preserve"> - кількість типорозмірів компонентів та МСБ; </w:t>
      </w:r>
      <w:r>
        <w:rPr>
          <w:position w:val="-12"/>
          <w:sz w:val="28"/>
          <w:szCs w:val="28"/>
          <w:lang w:val="uk-UA"/>
        </w:rPr>
        <w:object w:dxaOrig="525" w:dyaOrig="375">
          <v:shape id="_x0000_i1031" type="#_x0000_t75" style="width:26.25pt;height:18.75pt" o:ole="">
            <v:imagedata r:id="rId54" o:title=""/>
          </v:shape>
          <o:OLEObject Type="Embed" ProgID="Equation.3" ShapeID="_x0000_i1031" DrawAspect="Content" ObjectID="_1640957095" r:id="rId55"/>
        </w:object>
      </w:r>
      <w:r>
        <w:rPr>
          <w:sz w:val="28"/>
          <w:szCs w:val="28"/>
          <w:lang w:val="uk-UA"/>
        </w:rPr>
        <w:t xml:space="preserve"> - загальна кількість компонентів, мікросхем та МСБ.</w:t>
      </w:r>
    </w:p>
    <w:p w:rsidR="00DE1DA9" w:rsidRDefault="00DE1DA9" w:rsidP="00EA34B4">
      <w:pPr>
        <w:ind w:firstLine="709"/>
        <w:rPr>
          <w:sz w:val="28"/>
          <w:szCs w:val="28"/>
          <w:lang w:val="uk-UA"/>
        </w:rPr>
      </w:pPr>
      <w:r>
        <w:rPr>
          <w:sz w:val="28"/>
          <w:szCs w:val="28"/>
          <w:lang w:val="uk-UA"/>
        </w:rPr>
        <w:t>Коефіцієнт повторюваності друкованих плат (ДП)</w:t>
      </w:r>
    </w:p>
    <w:p w:rsidR="00DE1DA9" w:rsidRPr="00240643" w:rsidRDefault="00DE1DA9" w:rsidP="00EA34B4">
      <w:pPr>
        <w:ind w:firstLine="709"/>
        <w:jc w:val="center"/>
        <w:rPr>
          <w:sz w:val="28"/>
          <w:szCs w:val="28"/>
          <w:lang w:val="en-US"/>
        </w:rPr>
      </w:pPr>
      <w:r>
        <w:rPr>
          <w:position w:val="-34"/>
          <w:sz w:val="28"/>
          <w:szCs w:val="28"/>
          <w:lang w:val="uk-UA"/>
        </w:rPr>
        <w:object w:dxaOrig="2115" w:dyaOrig="780">
          <v:shape id="_x0000_i1032" type="#_x0000_t75" style="width:105.75pt;height:39pt" o:ole="">
            <v:imagedata r:id="rId56" o:title=""/>
          </v:shape>
          <o:OLEObject Type="Embed" ProgID="Equation.3" ShapeID="_x0000_i1032" DrawAspect="Content" ObjectID="_1640957096" r:id="rId57"/>
        </w:object>
      </w:r>
      <w:r w:rsidR="00240643">
        <w:rPr>
          <w:sz w:val="28"/>
          <w:szCs w:val="28"/>
          <w:lang w:val="en-US"/>
        </w:rPr>
        <w:t xml:space="preserve">                                                                                  </w:t>
      </w:r>
      <w:r w:rsidR="00240643" w:rsidRPr="00240643">
        <w:rPr>
          <w:sz w:val="28"/>
          <w:szCs w:val="28"/>
        </w:rPr>
        <w:t>(</w:t>
      </w:r>
      <w:r w:rsidR="00240643">
        <w:rPr>
          <w:sz w:val="28"/>
          <w:szCs w:val="28"/>
          <w:lang w:val="en-US"/>
        </w:rPr>
        <w:t>6.1.2</w:t>
      </w:r>
      <w:r w:rsidR="00240643" w:rsidRPr="00240643">
        <w:rPr>
          <w:sz w:val="28"/>
          <w:szCs w:val="28"/>
        </w:rPr>
        <w:t>)</w:t>
      </w:r>
    </w:p>
    <w:p w:rsidR="00DE1DA9" w:rsidRPr="00F43B7B" w:rsidRDefault="00E649C5" w:rsidP="00EA34B4">
      <w:pPr>
        <w:ind w:firstLine="709"/>
        <w:jc w:val="center"/>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пов. д.п</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1</m:t>
              </m:r>
            </m:den>
          </m:f>
          <m:r>
            <w:rPr>
              <w:rFonts w:ascii="Cambria Math" w:hAnsi="Cambria Math"/>
              <w:sz w:val="28"/>
              <w:szCs w:val="28"/>
              <w:lang w:val="en-US"/>
            </w:rPr>
            <m:t>=0</m:t>
          </m:r>
        </m:oMath>
      </m:oMathPara>
    </w:p>
    <w:p w:rsidR="00DE1DA9" w:rsidRDefault="00DE1DA9" w:rsidP="00EA34B4">
      <w:pPr>
        <w:ind w:firstLine="709"/>
        <w:jc w:val="center"/>
        <w:rPr>
          <w:sz w:val="28"/>
          <w:szCs w:val="28"/>
          <w:lang w:val="uk-UA"/>
        </w:rPr>
      </w:pPr>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585" w:dyaOrig="375">
          <v:shape id="_x0000_i1033" type="#_x0000_t75" style="width:30pt;height:18.75pt" o:ole="">
            <v:imagedata r:id="rId58" o:title=""/>
          </v:shape>
          <o:OLEObject Type="Embed" ProgID="Equation.3" ShapeID="_x0000_i1033" DrawAspect="Content" ObjectID="_1640957097" r:id="rId59"/>
        </w:object>
      </w:r>
      <w:r>
        <w:rPr>
          <w:sz w:val="28"/>
          <w:szCs w:val="28"/>
          <w:lang w:val="uk-UA"/>
        </w:rPr>
        <w:t xml:space="preserve"> - кількість типорозмірів ДП, у тому числі багатошарових (без урахування кількості шарів); </w:t>
      </w:r>
      <w:r>
        <w:rPr>
          <w:position w:val="-12"/>
          <w:sz w:val="28"/>
          <w:szCs w:val="28"/>
          <w:lang w:val="uk-UA"/>
        </w:rPr>
        <w:object w:dxaOrig="480" w:dyaOrig="375">
          <v:shape id="_x0000_i1034" type="#_x0000_t75" style="width:24pt;height:18.75pt" o:ole="">
            <v:imagedata r:id="rId60" o:title=""/>
          </v:shape>
          <o:OLEObject Type="Embed" ProgID="Equation.3" ShapeID="_x0000_i1034" DrawAspect="Content" ObjectID="_1640957098" r:id="rId61"/>
        </w:object>
      </w:r>
      <w:r>
        <w:rPr>
          <w:sz w:val="28"/>
          <w:szCs w:val="28"/>
          <w:lang w:val="uk-UA"/>
        </w:rPr>
        <w:t xml:space="preserve"> - загальна  кількість ДП.</w:t>
      </w:r>
    </w:p>
    <w:p w:rsidR="00DE1DA9" w:rsidRDefault="00DE1DA9" w:rsidP="00EA34B4">
      <w:pPr>
        <w:ind w:firstLine="709"/>
        <w:rPr>
          <w:sz w:val="28"/>
          <w:szCs w:val="28"/>
          <w:lang w:val="uk-UA"/>
        </w:rPr>
      </w:pPr>
      <w:r>
        <w:rPr>
          <w:sz w:val="28"/>
          <w:szCs w:val="28"/>
          <w:lang w:val="uk-UA"/>
        </w:rPr>
        <w:t>Коефіцієнт повторюваності матеріалів</w:t>
      </w:r>
    </w:p>
    <w:p w:rsidR="00DE1DA9" w:rsidRPr="00240643" w:rsidRDefault="00DE1DA9" w:rsidP="00EA34B4">
      <w:pPr>
        <w:ind w:firstLine="709"/>
        <w:jc w:val="center"/>
        <w:rPr>
          <w:sz w:val="28"/>
          <w:szCs w:val="28"/>
          <w:lang w:val="en-US"/>
        </w:rPr>
      </w:pPr>
      <w:r>
        <w:rPr>
          <w:position w:val="-38"/>
          <w:sz w:val="28"/>
          <w:szCs w:val="28"/>
          <w:lang w:val="uk-UA"/>
        </w:rPr>
        <w:object w:dxaOrig="1935" w:dyaOrig="825">
          <v:shape id="_x0000_i1035" type="#_x0000_t75" style="width:96.75pt;height:41.25pt" o:ole="">
            <v:imagedata r:id="rId62" o:title=""/>
          </v:shape>
          <o:OLEObject Type="Embed" ProgID="Equation.3" ShapeID="_x0000_i1035" DrawAspect="Content" ObjectID="_1640957099" r:id="rId63"/>
        </w:object>
      </w:r>
      <w:r w:rsidR="00240643">
        <w:rPr>
          <w:sz w:val="28"/>
          <w:szCs w:val="28"/>
          <w:lang w:val="en-US"/>
        </w:rPr>
        <w:t xml:space="preserve">                                                                                     </w:t>
      </w:r>
      <w:r w:rsidR="00240643" w:rsidRPr="00240643">
        <w:rPr>
          <w:sz w:val="28"/>
          <w:szCs w:val="28"/>
        </w:rPr>
        <w:t>(</w:t>
      </w:r>
      <w:r w:rsidR="00240643">
        <w:rPr>
          <w:sz w:val="28"/>
          <w:szCs w:val="28"/>
          <w:lang w:val="en-US"/>
        </w:rPr>
        <w:t>6.1.3</w:t>
      </w:r>
      <w:r w:rsidR="00240643" w:rsidRPr="00240643">
        <w:rPr>
          <w:sz w:val="28"/>
          <w:szCs w:val="28"/>
        </w:rPr>
        <w:t>)</w:t>
      </w:r>
    </w:p>
    <w:p w:rsidR="00DE1DA9" w:rsidRPr="00362C1E" w:rsidRDefault="00E649C5" w:rsidP="00EA34B4">
      <w:pPr>
        <w:ind w:firstLine="709"/>
        <w:jc w:val="center"/>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пов.м</m:t>
              </m:r>
            </m:sub>
          </m:sSub>
          <m:r>
            <w:rPr>
              <w:rFonts w:ascii="Cambria Math" w:hAnsi="Cambria Math"/>
              <w:sz w:val="28"/>
              <w:szCs w:val="28"/>
              <w:lang w:val="en-US"/>
            </w:rPr>
            <m:t>=0</m:t>
          </m:r>
        </m:oMath>
      </m:oMathPara>
    </w:p>
    <w:p w:rsidR="00DE1DA9" w:rsidRPr="00362C1E" w:rsidRDefault="00DE1DA9" w:rsidP="00EA34B4">
      <w:pPr>
        <w:ind w:firstLine="709"/>
        <w:jc w:val="center"/>
        <w:rPr>
          <w:sz w:val="28"/>
          <w:szCs w:val="28"/>
          <w:lang w:val="en-US"/>
        </w:rPr>
      </w:pPr>
    </w:p>
    <w:p w:rsidR="00DE1DA9" w:rsidRDefault="00DE1DA9" w:rsidP="00114AE8">
      <w:pPr>
        <w:ind w:firstLine="709"/>
        <w:jc w:val="both"/>
        <w:rPr>
          <w:vanish/>
          <w:sz w:val="28"/>
          <w:szCs w:val="28"/>
          <w:lang w:val="uk-UA"/>
          <w:specVanish/>
        </w:rPr>
      </w:pPr>
      <w:r>
        <w:rPr>
          <w:sz w:val="28"/>
          <w:szCs w:val="28"/>
          <w:lang w:val="uk-UA"/>
        </w:rPr>
        <w:t xml:space="preserve">де </w:t>
      </w:r>
      <w:r>
        <w:rPr>
          <w:position w:val="-12"/>
          <w:sz w:val="28"/>
          <w:szCs w:val="28"/>
          <w:lang w:val="uk-UA"/>
        </w:rPr>
        <w:object w:dxaOrig="465" w:dyaOrig="375">
          <v:shape id="_x0000_i1036" type="#_x0000_t75" style="width:22.5pt;height:18.75pt" o:ole="">
            <v:imagedata r:id="rId64" o:title=""/>
          </v:shape>
          <o:OLEObject Type="Embed" ProgID="Equation.3" ShapeID="_x0000_i1036" DrawAspect="Content" ObjectID="_1640957100" r:id="rId65"/>
        </w:object>
      </w:r>
      <w:r>
        <w:rPr>
          <w:sz w:val="28"/>
          <w:szCs w:val="28"/>
          <w:lang w:val="uk-UA"/>
        </w:rPr>
        <w:t xml:space="preserve"> - кількість марок матеріалів, що застосовуються у виробі; </w:t>
      </w:r>
      <w:r>
        <w:rPr>
          <w:position w:val="-16"/>
          <w:sz w:val="28"/>
          <w:szCs w:val="28"/>
          <w:lang w:val="uk-UA"/>
        </w:rPr>
        <w:object w:dxaOrig="540" w:dyaOrig="420">
          <v:shape id="_x0000_i1037" type="#_x0000_t75" style="width:27pt;height:21pt" o:ole="">
            <v:imagedata r:id="rId66" o:title=""/>
          </v:shape>
          <o:OLEObject Type="Embed" ProgID="Equation.3" ShapeID="_x0000_i1037" DrawAspect="Content" ObjectID="_1640957101" r:id="rId67"/>
        </w:object>
      </w:r>
      <w:r>
        <w:rPr>
          <w:sz w:val="28"/>
          <w:szCs w:val="28"/>
          <w:lang w:val="uk-UA"/>
        </w:rPr>
        <w:t xml:space="preserve"> -   кількість оригінальних деталей.</w:t>
      </w:r>
    </w:p>
    <w:p w:rsidR="00DE1DA9" w:rsidRDefault="00DE1DA9" w:rsidP="00114AE8">
      <w:pPr>
        <w:ind w:firstLine="709"/>
        <w:jc w:val="both"/>
        <w:rPr>
          <w:sz w:val="28"/>
          <w:szCs w:val="28"/>
          <w:lang w:val="uk-UA"/>
        </w:rPr>
      </w:pPr>
      <w:r>
        <w:rPr>
          <w:sz w:val="28"/>
          <w:szCs w:val="28"/>
          <w:lang w:val="uk-UA"/>
        </w:rPr>
        <w:t xml:space="preserve"> </w:t>
      </w:r>
    </w:p>
    <w:p w:rsidR="00DE1DA9" w:rsidRDefault="00DE1DA9" w:rsidP="00EA34B4">
      <w:pPr>
        <w:ind w:firstLine="709"/>
        <w:rPr>
          <w:sz w:val="28"/>
          <w:szCs w:val="28"/>
          <w:lang w:val="uk-UA"/>
        </w:rPr>
      </w:pPr>
      <w:r>
        <w:rPr>
          <w:sz w:val="28"/>
          <w:szCs w:val="28"/>
          <w:lang w:val="uk-UA"/>
        </w:rPr>
        <w:t>Коефіцієнт використання мікросхем та МСБ</w:t>
      </w:r>
    </w:p>
    <w:p w:rsidR="00DE1DA9" w:rsidRPr="00240643" w:rsidRDefault="00DE1DA9" w:rsidP="00EA34B4">
      <w:pPr>
        <w:ind w:firstLine="709"/>
        <w:jc w:val="center"/>
        <w:rPr>
          <w:sz w:val="28"/>
          <w:szCs w:val="28"/>
        </w:rPr>
      </w:pPr>
      <w:r>
        <w:rPr>
          <w:position w:val="-28"/>
          <w:sz w:val="28"/>
          <w:szCs w:val="28"/>
          <w:lang w:val="uk-UA"/>
        </w:rPr>
        <w:object w:dxaOrig="1905" w:dyaOrig="720">
          <v:shape id="_x0000_i1038" type="#_x0000_t75" style="width:94.5pt;height:36.75pt" o:ole="">
            <v:imagedata r:id="rId68" o:title=""/>
          </v:shape>
          <o:OLEObject Type="Embed" ProgID="Equation.3" ShapeID="_x0000_i1038" DrawAspect="Content" ObjectID="_1640957102" r:id="rId69"/>
        </w:object>
      </w:r>
      <w:r w:rsidR="00240643" w:rsidRPr="00240643">
        <w:rPr>
          <w:sz w:val="28"/>
          <w:szCs w:val="28"/>
        </w:rPr>
        <w:t xml:space="preserve"> </w:t>
      </w:r>
      <w:r w:rsidR="00240643" w:rsidRPr="0055519E">
        <w:rPr>
          <w:sz w:val="28"/>
          <w:szCs w:val="28"/>
        </w:rPr>
        <w:t xml:space="preserve">                                                                                 </w:t>
      </w:r>
      <w:r w:rsidR="00240643" w:rsidRPr="00240643">
        <w:rPr>
          <w:sz w:val="28"/>
          <w:szCs w:val="28"/>
        </w:rPr>
        <w:t>(</w:t>
      </w:r>
      <w:r w:rsidR="00240643">
        <w:rPr>
          <w:sz w:val="28"/>
          <w:szCs w:val="28"/>
        </w:rPr>
        <w:t>6.1.</w:t>
      </w:r>
      <w:r w:rsidR="00240643" w:rsidRPr="0055519E">
        <w:rPr>
          <w:sz w:val="28"/>
          <w:szCs w:val="28"/>
        </w:rPr>
        <w:t>4</w:t>
      </w:r>
      <w:r w:rsidR="00240643" w:rsidRPr="00240643">
        <w:rPr>
          <w:sz w:val="28"/>
          <w:szCs w:val="28"/>
        </w:rPr>
        <w:t>)</w:t>
      </w:r>
    </w:p>
    <w:p w:rsidR="00DE1DA9" w:rsidRPr="00F43B7B" w:rsidRDefault="00E649C5" w:rsidP="00EA34B4">
      <w:pPr>
        <w:ind w:firstLine="709"/>
        <w:jc w:val="center"/>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вик. м.с</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3</m:t>
              </m:r>
            </m:num>
            <m:den>
              <m:r>
                <w:rPr>
                  <w:rFonts w:ascii="Cambria Math" w:hAnsi="Cambria Math"/>
                  <w:sz w:val="28"/>
                  <w:szCs w:val="28"/>
                  <w:lang w:val="en-US"/>
                </w:rPr>
                <m:t>38</m:t>
              </m:r>
            </m:den>
          </m:f>
          <m:r>
            <w:rPr>
              <w:rFonts w:ascii="Cambria Math" w:hAnsi="Cambria Math"/>
              <w:sz w:val="28"/>
              <w:szCs w:val="28"/>
              <w:lang w:val="en-US"/>
            </w:rPr>
            <m:t>=0,93</m:t>
          </m:r>
        </m:oMath>
      </m:oMathPara>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420" w:dyaOrig="375">
          <v:shape id="_x0000_i1039" type="#_x0000_t75" style="width:21pt;height:18.75pt" o:ole="">
            <v:imagedata r:id="rId70" o:title=""/>
          </v:shape>
          <o:OLEObject Type="Embed" ProgID="Equation.3" ShapeID="_x0000_i1039" DrawAspect="Content" ObjectID="_1640957103" r:id="rId71"/>
        </w:object>
      </w:r>
      <w:r>
        <w:rPr>
          <w:sz w:val="28"/>
          <w:szCs w:val="28"/>
          <w:lang w:val="uk-UA"/>
        </w:rPr>
        <w:t xml:space="preserve"> - кількість мікросхем та МСБ у виробі; </w:t>
      </w:r>
      <w:r>
        <w:rPr>
          <w:position w:val="-6"/>
          <w:sz w:val="28"/>
          <w:szCs w:val="28"/>
          <w:lang w:val="uk-UA"/>
        </w:rPr>
        <w:object w:dxaOrig="300" w:dyaOrig="300">
          <v:shape id="_x0000_i1040" type="#_x0000_t75" style="width:15pt;height:15pt" o:ole="">
            <v:imagedata r:id="rId72" o:title=""/>
          </v:shape>
          <o:OLEObject Type="Embed" ProgID="Equation.3" ShapeID="_x0000_i1040" DrawAspect="Content" ObjectID="_1640957104" r:id="rId73"/>
        </w:object>
      </w:r>
      <w:r>
        <w:rPr>
          <w:sz w:val="28"/>
          <w:szCs w:val="28"/>
          <w:lang w:val="uk-UA"/>
        </w:rPr>
        <w:t xml:space="preserve"> - загальна кількість ЕРЕ та МСБ.</w:t>
      </w:r>
    </w:p>
    <w:p w:rsidR="00DE1DA9" w:rsidRDefault="00DE1DA9" w:rsidP="00114AE8">
      <w:pPr>
        <w:ind w:firstLine="709"/>
        <w:jc w:val="both"/>
        <w:rPr>
          <w:sz w:val="28"/>
          <w:szCs w:val="28"/>
          <w:lang w:val="uk-UA"/>
        </w:rPr>
      </w:pPr>
      <w:r>
        <w:rPr>
          <w:sz w:val="28"/>
          <w:szCs w:val="28"/>
          <w:lang w:val="uk-UA"/>
        </w:rPr>
        <w:t>Коефіцієнт настановних розмірів (кроків) ЕРЕ, компонентів та мікросхем (МС)</w:t>
      </w:r>
    </w:p>
    <w:p w:rsidR="00DE1DA9" w:rsidRPr="00240643" w:rsidRDefault="00DE1DA9" w:rsidP="00EA34B4">
      <w:pPr>
        <w:ind w:firstLine="709"/>
        <w:jc w:val="center"/>
        <w:rPr>
          <w:sz w:val="28"/>
          <w:szCs w:val="28"/>
          <w:lang w:val="en-US"/>
        </w:rPr>
      </w:pPr>
      <w:r>
        <w:rPr>
          <w:position w:val="-28"/>
          <w:sz w:val="28"/>
          <w:szCs w:val="28"/>
          <w:lang w:val="uk-UA"/>
        </w:rPr>
        <w:object w:dxaOrig="1755" w:dyaOrig="765">
          <v:shape id="_x0000_i1041" type="#_x0000_t75" style="width:87.75pt;height:38.25pt" o:ole="">
            <v:imagedata r:id="rId74" o:title=""/>
          </v:shape>
          <o:OLEObject Type="Embed" ProgID="Equation.3" ShapeID="_x0000_i1041" DrawAspect="Content" ObjectID="_1640957105" r:id="rId75"/>
        </w:object>
      </w:r>
      <w:r w:rsidR="00240643">
        <w:rPr>
          <w:sz w:val="28"/>
          <w:szCs w:val="28"/>
          <w:lang w:val="en-US"/>
        </w:rPr>
        <w:t xml:space="preserve">                                                                                       </w:t>
      </w:r>
      <w:r w:rsidR="00240643" w:rsidRPr="00240643">
        <w:rPr>
          <w:sz w:val="28"/>
          <w:szCs w:val="28"/>
        </w:rPr>
        <w:t>(</w:t>
      </w:r>
      <w:r w:rsidR="00240643">
        <w:rPr>
          <w:sz w:val="28"/>
          <w:szCs w:val="28"/>
          <w:lang w:val="en-US"/>
        </w:rPr>
        <w:t>6.1.5</w:t>
      </w:r>
      <w:r w:rsidR="00240643" w:rsidRPr="00240643">
        <w:rPr>
          <w:sz w:val="28"/>
          <w:szCs w:val="28"/>
        </w:rPr>
        <w:t>)</w:t>
      </w:r>
    </w:p>
    <w:p w:rsidR="00DE1DA9" w:rsidRPr="00F43B7B" w:rsidRDefault="00E649C5" w:rsidP="00EA34B4">
      <w:pPr>
        <w:ind w:firstLine="709"/>
        <w:jc w:val="center"/>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н.р.</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16</m:t>
              </m:r>
            </m:num>
            <m:den>
              <m:r>
                <w:rPr>
                  <w:rFonts w:ascii="Cambria Math" w:hAnsi="Cambria Math"/>
                  <w:sz w:val="28"/>
                  <w:szCs w:val="28"/>
                  <w:lang w:val="en-US"/>
                </w:rPr>
                <m:t>38</m:t>
              </m:r>
            </m:den>
          </m:f>
          <m:r>
            <w:rPr>
              <w:rFonts w:ascii="Cambria Math" w:hAnsi="Cambria Math"/>
              <w:sz w:val="28"/>
              <w:szCs w:val="28"/>
              <w:lang w:val="en-US"/>
            </w:rPr>
            <m:t>=0,58</m:t>
          </m:r>
        </m:oMath>
      </m:oMathPara>
    </w:p>
    <w:p w:rsidR="00DE1DA9" w:rsidRDefault="00DE1DA9" w:rsidP="00EA34B4">
      <w:pPr>
        <w:ind w:firstLine="709"/>
        <w:jc w:val="center"/>
        <w:rPr>
          <w:sz w:val="28"/>
          <w:szCs w:val="28"/>
          <w:lang w:val="uk-UA"/>
        </w:rPr>
      </w:pPr>
    </w:p>
    <w:p w:rsidR="00DE1DA9" w:rsidRDefault="00DE1DA9" w:rsidP="00EA34B4">
      <w:pPr>
        <w:ind w:firstLine="709"/>
        <w:rPr>
          <w:sz w:val="28"/>
          <w:szCs w:val="28"/>
          <w:lang w:val="uk-UA"/>
        </w:rPr>
      </w:pPr>
      <w:r>
        <w:rPr>
          <w:position w:val="-16"/>
          <w:sz w:val="28"/>
          <w:szCs w:val="28"/>
          <w:lang w:val="uk-UA"/>
        </w:rPr>
        <w:object w:dxaOrig="525" w:dyaOrig="420">
          <v:shape id="_x0000_i1042" type="#_x0000_t75" style="width:26.25pt;height:21pt" o:ole="">
            <v:imagedata r:id="rId76" o:title=""/>
          </v:shape>
          <o:OLEObject Type="Embed" ProgID="Equation.3" ShapeID="_x0000_i1042" DrawAspect="Content" ObjectID="_1640957106" r:id="rId77"/>
        </w:object>
      </w:r>
      <w:r>
        <w:rPr>
          <w:sz w:val="28"/>
          <w:szCs w:val="28"/>
          <w:lang w:val="uk-UA"/>
        </w:rPr>
        <w:t xml:space="preserve"> - кількість настановних розмірів ЕРЕ, МС та компонентів.</w:t>
      </w:r>
    </w:p>
    <w:p w:rsidR="00DE1DA9" w:rsidRDefault="00DE1DA9" w:rsidP="00EA34B4">
      <w:pPr>
        <w:ind w:firstLine="709"/>
        <w:rPr>
          <w:sz w:val="28"/>
          <w:szCs w:val="28"/>
          <w:lang w:val="uk-UA"/>
        </w:rPr>
      </w:pPr>
      <w:r>
        <w:rPr>
          <w:sz w:val="28"/>
          <w:szCs w:val="28"/>
          <w:lang w:val="uk-UA"/>
        </w:rPr>
        <w:t>Коефіцієнт стандартизації конструкції</w:t>
      </w:r>
    </w:p>
    <w:p w:rsidR="00DE1DA9" w:rsidRPr="00240643" w:rsidRDefault="00DE1DA9" w:rsidP="00EA34B4">
      <w:pPr>
        <w:ind w:firstLine="709"/>
        <w:jc w:val="center"/>
        <w:rPr>
          <w:sz w:val="28"/>
          <w:szCs w:val="28"/>
          <w:lang w:val="en-US"/>
        </w:rPr>
      </w:pPr>
      <w:r>
        <w:rPr>
          <w:position w:val="-28"/>
          <w:sz w:val="28"/>
          <w:szCs w:val="28"/>
          <w:lang w:val="uk-UA"/>
        </w:rPr>
        <w:object w:dxaOrig="1440" w:dyaOrig="765">
          <v:shape id="_x0000_i1043" type="#_x0000_t75" style="width:1in;height:38.25pt" o:ole="">
            <v:imagedata r:id="rId78" o:title=""/>
          </v:shape>
          <o:OLEObject Type="Embed" ProgID="Equation.3" ShapeID="_x0000_i1043" DrawAspect="Content" ObjectID="_1640957107" r:id="rId79"/>
        </w:object>
      </w:r>
      <w:r w:rsidR="00240643">
        <w:rPr>
          <w:sz w:val="28"/>
          <w:szCs w:val="28"/>
          <w:lang w:val="en-US"/>
        </w:rPr>
        <w:t xml:space="preserve">                                                                                           </w:t>
      </w:r>
      <w:r w:rsidR="00240643" w:rsidRPr="00240643">
        <w:rPr>
          <w:sz w:val="28"/>
          <w:szCs w:val="28"/>
        </w:rPr>
        <w:t>(</w:t>
      </w:r>
      <w:r w:rsidR="00240643">
        <w:rPr>
          <w:sz w:val="28"/>
          <w:szCs w:val="28"/>
          <w:lang w:val="en-US"/>
        </w:rPr>
        <w:t>6.1.6</w:t>
      </w:r>
      <w:r w:rsidR="00240643" w:rsidRPr="00240643">
        <w:rPr>
          <w:sz w:val="28"/>
          <w:szCs w:val="28"/>
        </w:rPr>
        <w:t>)</w:t>
      </w:r>
    </w:p>
    <w:p w:rsidR="00DE1DA9" w:rsidRPr="00F43B7B" w:rsidRDefault="00E649C5" w:rsidP="00EA34B4">
      <w:pPr>
        <w:ind w:firstLine="709"/>
        <w:jc w:val="center"/>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с</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0</m:t>
              </m:r>
            </m:num>
            <m:den>
              <m:r>
                <w:rPr>
                  <w:rFonts w:ascii="Cambria Math" w:hAnsi="Cambria Math"/>
                  <w:sz w:val="28"/>
                  <w:szCs w:val="28"/>
                  <w:lang w:val="en-US"/>
                </w:rPr>
                <m:t>38</m:t>
              </m:r>
            </m:den>
          </m:f>
          <m:r>
            <w:rPr>
              <w:rFonts w:ascii="Cambria Math" w:hAnsi="Cambria Math"/>
              <w:sz w:val="28"/>
              <w:szCs w:val="28"/>
              <w:lang w:val="en-US"/>
            </w:rPr>
            <m:t>=1</m:t>
          </m:r>
        </m:oMath>
      </m:oMathPara>
    </w:p>
    <w:p w:rsidR="00DE1DA9" w:rsidRDefault="00DE1DA9" w:rsidP="00EA34B4">
      <w:pPr>
        <w:ind w:firstLine="709"/>
        <w:jc w:val="center"/>
        <w:rPr>
          <w:sz w:val="28"/>
          <w:szCs w:val="28"/>
          <w:lang w:val="uk-UA"/>
        </w:rPr>
      </w:pPr>
    </w:p>
    <w:p w:rsidR="00DE1DA9" w:rsidRDefault="00DE1DA9" w:rsidP="00114AE8">
      <w:pPr>
        <w:ind w:firstLine="709"/>
        <w:jc w:val="both"/>
        <w:rPr>
          <w:sz w:val="28"/>
          <w:szCs w:val="28"/>
          <w:lang w:val="uk-UA"/>
        </w:rPr>
      </w:pPr>
      <w:r>
        <w:rPr>
          <w:position w:val="-16"/>
          <w:sz w:val="28"/>
          <w:szCs w:val="28"/>
          <w:lang w:val="uk-UA"/>
        </w:rPr>
        <w:object w:dxaOrig="405" w:dyaOrig="420">
          <v:shape id="_x0000_i1044" type="#_x0000_t75" style="width:20.25pt;height:21pt" o:ole="">
            <v:imagedata r:id="rId80" o:title=""/>
          </v:shape>
          <o:OLEObject Type="Embed" ProgID="Equation.3" ShapeID="_x0000_i1044" DrawAspect="Content" ObjectID="_1640957108" r:id="rId81"/>
        </w:object>
      </w:r>
      <w:r>
        <w:rPr>
          <w:sz w:val="28"/>
          <w:szCs w:val="28"/>
          <w:lang w:val="uk-UA"/>
        </w:rPr>
        <w:t xml:space="preserve"> - кількість оригінальних (нестандартних) ЕРЕ та конструктивних елементів (у тому числі і МСБ).</w:t>
      </w:r>
    </w:p>
    <w:p w:rsidR="00DE1DA9" w:rsidRDefault="00DE1DA9" w:rsidP="00114AE8">
      <w:pPr>
        <w:ind w:firstLine="709"/>
        <w:jc w:val="both"/>
        <w:rPr>
          <w:sz w:val="28"/>
          <w:szCs w:val="28"/>
          <w:lang w:val="uk-UA"/>
        </w:rPr>
      </w:pPr>
      <w:r>
        <w:rPr>
          <w:sz w:val="28"/>
          <w:szCs w:val="28"/>
          <w:lang w:val="uk-UA"/>
        </w:rPr>
        <w:t>Коефіцієнт уніфікації (повторюваності) конструкції</w:t>
      </w:r>
    </w:p>
    <w:p w:rsidR="00DE1DA9" w:rsidRPr="00240643" w:rsidRDefault="00DE1DA9" w:rsidP="00114AE8">
      <w:pPr>
        <w:ind w:firstLine="709"/>
        <w:jc w:val="both"/>
        <w:rPr>
          <w:sz w:val="28"/>
          <w:szCs w:val="28"/>
          <w:lang w:val="en-US"/>
        </w:rPr>
      </w:pPr>
      <w:r>
        <w:rPr>
          <w:position w:val="-28"/>
          <w:sz w:val="28"/>
          <w:szCs w:val="28"/>
          <w:lang w:val="uk-UA"/>
        </w:rPr>
        <w:object w:dxaOrig="1665" w:dyaOrig="720">
          <v:shape id="_x0000_i1045" type="#_x0000_t75" style="width:83.25pt;height:36.75pt" o:ole="">
            <v:imagedata r:id="rId82" o:title=""/>
          </v:shape>
          <o:OLEObject Type="Embed" ProgID="Equation.3" ShapeID="_x0000_i1045" DrawAspect="Content" ObjectID="_1640957109" r:id="rId83"/>
        </w:object>
      </w:r>
      <w:r w:rsidR="00240643">
        <w:rPr>
          <w:sz w:val="28"/>
          <w:szCs w:val="28"/>
          <w:lang w:val="en-US"/>
        </w:rPr>
        <w:t xml:space="preserve">                                                                                        </w:t>
      </w:r>
      <w:r w:rsidR="00240643" w:rsidRPr="00240643">
        <w:rPr>
          <w:sz w:val="28"/>
          <w:szCs w:val="28"/>
        </w:rPr>
        <w:t>(</w:t>
      </w:r>
      <w:r w:rsidR="00240643">
        <w:rPr>
          <w:sz w:val="28"/>
          <w:szCs w:val="28"/>
          <w:lang w:val="en-US"/>
        </w:rPr>
        <w:t>6.1.7</w:t>
      </w:r>
      <w:r w:rsidR="00240643" w:rsidRPr="00240643">
        <w:rPr>
          <w:sz w:val="28"/>
          <w:szCs w:val="28"/>
        </w:rPr>
        <w:t>)</w:t>
      </w:r>
    </w:p>
    <w:p w:rsidR="00DE1DA9" w:rsidRPr="00F43B7B" w:rsidRDefault="00E649C5" w:rsidP="00114AE8">
      <w:pPr>
        <w:ind w:firstLine="709"/>
        <w:jc w:val="both"/>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у</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21</m:t>
              </m:r>
            </m:num>
            <m:den>
              <m:r>
                <w:rPr>
                  <w:rFonts w:ascii="Cambria Math" w:hAnsi="Cambria Math"/>
                  <w:sz w:val="28"/>
                  <w:szCs w:val="28"/>
                  <w:lang w:val="en-US"/>
                </w:rPr>
                <m:t>38</m:t>
              </m:r>
            </m:den>
          </m:f>
          <m:r>
            <w:rPr>
              <w:rFonts w:ascii="Cambria Math" w:hAnsi="Cambria Math"/>
              <w:sz w:val="28"/>
              <w:szCs w:val="28"/>
              <w:lang w:val="en-US"/>
            </w:rPr>
            <m:t>=0,45</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position w:val="-12"/>
          <w:sz w:val="28"/>
          <w:szCs w:val="28"/>
          <w:lang w:val="uk-UA"/>
        </w:rPr>
        <w:object w:dxaOrig="600" w:dyaOrig="375">
          <v:shape id="_x0000_i1046" type="#_x0000_t75" style="width:30pt;height:18.75pt" o:ole="">
            <v:imagedata r:id="rId84" o:title=""/>
          </v:shape>
          <o:OLEObject Type="Embed" ProgID="Equation.3" ShapeID="_x0000_i1046" DrawAspect="Content" ObjectID="_1640957110" r:id="rId85"/>
        </w:object>
      </w:r>
      <w:r>
        <w:rPr>
          <w:sz w:val="28"/>
          <w:szCs w:val="28"/>
          <w:lang w:val="uk-UA"/>
        </w:rPr>
        <w:t xml:space="preserve"> - число найменування мікросхем, МСБ, ЕРЕ та конструктивних елементів за специфікацією виробу.</w:t>
      </w:r>
    </w:p>
    <w:p w:rsidR="00DE1DA9" w:rsidRDefault="00DE1DA9" w:rsidP="00114AE8">
      <w:pPr>
        <w:ind w:firstLine="709"/>
        <w:jc w:val="both"/>
        <w:rPr>
          <w:sz w:val="28"/>
          <w:szCs w:val="28"/>
          <w:lang w:val="uk-UA"/>
        </w:rPr>
      </w:pPr>
      <w:r>
        <w:rPr>
          <w:sz w:val="28"/>
          <w:szCs w:val="28"/>
          <w:lang w:val="uk-UA"/>
        </w:rPr>
        <w:t>Коефіцієнт використання площі комутаційної плати</w:t>
      </w:r>
    </w:p>
    <w:p w:rsidR="00DE1DA9" w:rsidRPr="00240643" w:rsidRDefault="00DE1DA9" w:rsidP="00114AE8">
      <w:pPr>
        <w:ind w:firstLine="709"/>
        <w:jc w:val="both"/>
        <w:rPr>
          <w:sz w:val="28"/>
          <w:szCs w:val="28"/>
        </w:rPr>
      </w:pPr>
      <w:r>
        <w:rPr>
          <w:position w:val="-34"/>
          <w:sz w:val="28"/>
          <w:szCs w:val="28"/>
          <w:lang w:val="uk-UA"/>
        </w:rPr>
        <w:object w:dxaOrig="1725" w:dyaOrig="780">
          <v:shape id="_x0000_i1047" type="#_x0000_t75" style="width:86.25pt;height:39pt" o:ole="">
            <v:imagedata r:id="rId86" o:title=""/>
          </v:shape>
          <o:OLEObject Type="Embed" ProgID="Equation.3" ShapeID="_x0000_i1047" DrawAspect="Content" ObjectID="_1640957111" r:id="rId87"/>
        </w:object>
      </w:r>
      <w:r w:rsidR="00240643" w:rsidRPr="00240643">
        <w:rPr>
          <w:sz w:val="28"/>
          <w:szCs w:val="28"/>
        </w:rPr>
        <w:t xml:space="preserve"> </w:t>
      </w:r>
      <w:r w:rsidR="00240643" w:rsidRPr="0055519E">
        <w:rPr>
          <w:sz w:val="28"/>
          <w:szCs w:val="28"/>
        </w:rPr>
        <w:t xml:space="preserve">                                                                                      </w:t>
      </w:r>
      <w:r w:rsidR="00240643" w:rsidRPr="00240643">
        <w:rPr>
          <w:sz w:val="28"/>
          <w:szCs w:val="28"/>
        </w:rPr>
        <w:t>(</w:t>
      </w:r>
      <w:r w:rsidR="00240643">
        <w:rPr>
          <w:sz w:val="28"/>
          <w:szCs w:val="28"/>
        </w:rPr>
        <w:t>6.1.</w:t>
      </w:r>
      <w:r w:rsidR="00240643" w:rsidRPr="0055519E">
        <w:rPr>
          <w:sz w:val="28"/>
          <w:szCs w:val="28"/>
        </w:rPr>
        <w:t>8</w:t>
      </w:r>
      <w:r w:rsidR="00240643" w:rsidRPr="00240643">
        <w:rPr>
          <w:sz w:val="28"/>
          <w:szCs w:val="28"/>
        </w:rPr>
        <w:t>)</w:t>
      </w:r>
    </w:p>
    <w:p w:rsidR="00DE1DA9" w:rsidRPr="00F43B7B" w:rsidRDefault="00E649C5" w:rsidP="00114AE8">
      <w:pPr>
        <w:ind w:firstLine="709"/>
        <w:jc w:val="both"/>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в.п.</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5040</m:t>
              </m:r>
            </m:num>
            <m:den>
              <m:r>
                <w:rPr>
                  <w:rFonts w:ascii="Cambria Math" w:hAnsi="Cambria Math"/>
                  <w:sz w:val="28"/>
                  <w:szCs w:val="28"/>
                  <w:lang w:val="en-US"/>
                </w:rPr>
                <m:t>6750</m:t>
              </m:r>
            </m:den>
          </m:f>
          <m:r>
            <w:rPr>
              <w:rFonts w:ascii="Cambria Math" w:hAnsi="Cambria Math"/>
              <w:sz w:val="28"/>
              <w:szCs w:val="28"/>
              <w:lang w:val="en-US"/>
            </w:rPr>
            <m:t>=0,74</m:t>
          </m:r>
        </m:oMath>
      </m:oMathPara>
    </w:p>
    <w:p w:rsidR="00DE1DA9" w:rsidRDefault="00DE1DA9" w:rsidP="00114AE8">
      <w:pPr>
        <w:ind w:firstLine="709"/>
        <w:jc w:val="both"/>
        <w:rPr>
          <w:sz w:val="28"/>
          <w:szCs w:val="28"/>
          <w:lang w:val="uk-UA"/>
        </w:rPr>
      </w:pPr>
    </w:p>
    <w:p w:rsidR="00DE1DA9" w:rsidRPr="005962E0" w:rsidRDefault="00DE1DA9" w:rsidP="00114AE8">
      <w:pPr>
        <w:ind w:firstLine="709"/>
        <w:jc w:val="both"/>
        <w:rPr>
          <w:sz w:val="28"/>
          <w:szCs w:val="28"/>
        </w:rPr>
      </w:pPr>
      <w:r>
        <w:rPr>
          <w:position w:val="-12"/>
          <w:sz w:val="28"/>
          <w:szCs w:val="28"/>
          <w:lang w:val="uk-UA"/>
        </w:rPr>
        <w:object w:dxaOrig="495" w:dyaOrig="375">
          <v:shape id="_x0000_i1048" type="#_x0000_t75" style="width:24.75pt;height:18.75pt" o:ole="">
            <v:imagedata r:id="rId88" o:title=""/>
          </v:shape>
          <o:OLEObject Type="Embed" ProgID="Equation.3" ShapeID="_x0000_i1048" DrawAspect="Content" ObjectID="_1640957112" r:id="rId89"/>
        </w:object>
      </w:r>
      <w:r>
        <w:rPr>
          <w:sz w:val="28"/>
          <w:szCs w:val="28"/>
          <w:lang w:val="uk-UA"/>
        </w:rPr>
        <w:t xml:space="preserve"> - площа, яку займають елементи, компоненти, контактні площадки и з’єднувальні провідники; </w:t>
      </w:r>
      <w:r>
        <w:rPr>
          <w:position w:val="-12"/>
          <w:sz w:val="28"/>
          <w:szCs w:val="28"/>
        </w:rPr>
        <w:object w:dxaOrig="495" w:dyaOrig="375">
          <v:shape id="_x0000_i1049" type="#_x0000_t75" style="width:24.75pt;height:18.75pt" o:ole="">
            <v:imagedata r:id="rId90" o:title=""/>
          </v:shape>
          <o:OLEObject Type="Embed" ProgID="Equation.3" ShapeID="_x0000_i1049" DrawAspect="Content" ObjectID="_1640957113" r:id="rId91"/>
        </w:object>
      </w:r>
      <w:r>
        <w:rPr>
          <w:sz w:val="28"/>
          <w:szCs w:val="28"/>
          <w:lang w:val="uk-UA"/>
        </w:rPr>
        <w:t xml:space="preserve"> - площа комутаційної плати.</w:t>
      </w:r>
      <w:r w:rsidR="005962E0" w:rsidRPr="005962E0">
        <w:rPr>
          <w:sz w:val="28"/>
          <w:szCs w:val="28"/>
        </w:rPr>
        <w:t>[</w:t>
      </w:r>
      <w:proofErr w:type="gramStart"/>
      <w:r w:rsidR="005962E0" w:rsidRPr="005962E0">
        <w:rPr>
          <w:sz w:val="28"/>
          <w:szCs w:val="28"/>
        </w:rPr>
        <w:t>15]</w:t>
      </w:r>
      <w:proofErr w:type="gramEnd"/>
    </w:p>
    <w:p w:rsidR="00DE1DA9" w:rsidRDefault="00941347" w:rsidP="0055519E">
      <w:pPr>
        <w:ind w:firstLine="709"/>
        <w:rPr>
          <w:b/>
          <w:sz w:val="28"/>
          <w:szCs w:val="28"/>
          <w:lang w:val="uk-UA"/>
        </w:rPr>
      </w:pPr>
      <w:r>
        <w:rPr>
          <w:b/>
          <w:sz w:val="28"/>
          <w:szCs w:val="28"/>
          <w:lang w:val="uk-UA"/>
        </w:rPr>
        <w:t>6</w:t>
      </w:r>
      <w:r w:rsidR="00EA34B4">
        <w:rPr>
          <w:b/>
          <w:sz w:val="28"/>
          <w:szCs w:val="28"/>
          <w:lang w:val="uk-UA"/>
        </w:rPr>
        <w:t>.2</w:t>
      </w:r>
      <w:r w:rsidR="00DE1DA9">
        <w:rPr>
          <w:b/>
          <w:sz w:val="28"/>
          <w:szCs w:val="28"/>
          <w:lang w:val="uk-UA"/>
        </w:rPr>
        <w:t xml:space="preserve"> Визначення виробничих показників технологічності</w:t>
      </w:r>
    </w:p>
    <w:p w:rsidR="00DE1DA9" w:rsidRDefault="00DE1DA9" w:rsidP="00114AE8">
      <w:pPr>
        <w:ind w:firstLine="709"/>
        <w:jc w:val="both"/>
        <w:rPr>
          <w:sz w:val="28"/>
          <w:szCs w:val="28"/>
          <w:lang w:val="uk-UA"/>
        </w:rPr>
      </w:pPr>
      <w:r>
        <w:rPr>
          <w:sz w:val="28"/>
          <w:szCs w:val="28"/>
          <w:lang w:val="uk-UA"/>
        </w:rPr>
        <w:t>Для обраного варіанта конструкції виріб на основі розробленої структурної схеми та маршрутних карт ТП проводять розрахунок часткових виробничих показників</w:t>
      </w:r>
    </w:p>
    <w:p w:rsidR="00DE1DA9" w:rsidRDefault="00DE1DA9" w:rsidP="00114AE8">
      <w:pPr>
        <w:ind w:firstLine="709"/>
        <w:jc w:val="both"/>
        <w:rPr>
          <w:sz w:val="28"/>
          <w:szCs w:val="28"/>
          <w:lang w:val="uk-UA"/>
        </w:rPr>
      </w:pPr>
      <w:r>
        <w:rPr>
          <w:sz w:val="28"/>
          <w:szCs w:val="28"/>
          <w:lang w:val="uk-UA"/>
        </w:rPr>
        <w:t>1. Коефіцієнт простоти виготовлення виробів</w:t>
      </w:r>
    </w:p>
    <w:p w:rsidR="00DE1DA9" w:rsidRPr="00240643" w:rsidRDefault="00DE1DA9" w:rsidP="00114AE8">
      <w:pPr>
        <w:ind w:firstLine="709"/>
        <w:jc w:val="both"/>
        <w:rPr>
          <w:sz w:val="28"/>
          <w:szCs w:val="28"/>
          <w:lang w:val="en-US"/>
        </w:rPr>
      </w:pPr>
      <w:r>
        <w:rPr>
          <w:position w:val="-34"/>
          <w:sz w:val="28"/>
          <w:szCs w:val="28"/>
          <w:lang w:val="uk-UA"/>
        </w:rPr>
        <w:object w:dxaOrig="2055" w:dyaOrig="780">
          <v:shape id="_x0000_i1050" type="#_x0000_t75" style="width:102.75pt;height:39pt" o:ole="">
            <v:imagedata r:id="rId92" o:title=""/>
          </v:shape>
          <o:OLEObject Type="Embed" ProgID="Equation.3" ShapeID="_x0000_i1050" DrawAspect="Content" ObjectID="_1640957114" r:id="rId93"/>
        </w:object>
      </w:r>
      <w:r w:rsidR="00240643">
        <w:rPr>
          <w:sz w:val="28"/>
          <w:szCs w:val="28"/>
          <w:lang w:val="en-US"/>
        </w:rPr>
        <w:t xml:space="preserve">                                                                                   (6.2.1)</w:t>
      </w:r>
    </w:p>
    <w:p w:rsidR="00DE1DA9" w:rsidRPr="00F43B7B" w:rsidRDefault="00E649C5" w:rsidP="00114AE8">
      <w:pPr>
        <w:ind w:firstLine="709"/>
        <w:jc w:val="both"/>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п.в.</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0</m:t>
              </m:r>
            </m:num>
            <m:den>
              <m:r>
                <w:rPr>
                  <w:rFonts w:ascii="Cambria Math" w:hAnsi="Cambria Math"/>
                  <w:sz w:val="28"/>
                  <w:szCs w:val="28"/>
                  <w:lang w:val="en-US"/>
                </w:rPr>
                <m:t>0+38</m:t>
              </m:r>
            </m:den>
          </m:f>
          <m:r>
            <w:rPr>
              <w:rFonts w:ascii="Cambria Math" w:hAnsi="Cambria Math"/>
              <w:sz w:val="28"/>
              <w:szCs w:val="28"/>
              <w:lang w:val="en-US"/>
            </w:rPr>
            <m:t>=1</m:t>
          </m:r>
        </m:oMath>
      </m:oMathPara>
    </w:p>
    <w:p w:rsidR="00DE1DA9" w:rsidRPr="007827DF" w:rsidRDefault="00DE1DA9" w:rsidP="00114AE8">
      <w:pPr>
        <w:ind w:firstLine="709"/>
        <w:jc w:val="both"/>
        <w:rPr>
          <w:sz w:val="28"/>
          <w:szCs w:val="28"/>
          <w:lang w:val="en-US"/>
        </w:rPr>
      </w:pPr>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315" w:dyaOrig="375">
          <v:shape id="_x0000_i1051" type="#_x0000_t75" style="width:15.75pt;height:18.75pt" o:ole="">
            <v:imagedata r:id="rId94" o:title=""/>
          </v:shape>
          <o:OLEObject Type="Embed" ProgID="Equation.3" ShapeID="_x0000_i1051" DrawAspect="Content" ObjectID="_1640957115" r:id="rId95"/>
        </w:object>
      </w:r>
      <w:r>
        <w:rPr>
          <w:sz w:val="28"/>
          <w:szCs w:val="28"/>
          <w:lang w:val="uk-UA"/>
        </w:rPr>
        <w:t xml:space="preserve"> - кількість елементів і компонентів МСБ, що потребують підгонки; </w:t>
      </w:r>
      <w:r>
        <w:rPr>
          <w:position w:val="-12"/>
          <w:sz w:val="28"/>
          <w:szCs w:val="28"/>
          <w:lang w:val="uk-UA"/>
        </w:rPr>
        <w:object w:dxaOrig="300" w:dyaOrig="375">
          <v:shape id="_x0000_i1052" type="#_x0000_t75" style="width:15pt;height:18.75pt" o:ole="">
            <v:imagedata r:id="rId96" o:title=""/>
          </v:shape>
          <o:OLEObject Type="Embed" ProgID="Equation.3" ShapeID="_x0000_i1052" DrawAspect="Content" ObjectID="_1640957116" r:id="rId97"/>
        </w:object>
      </w:r>
      <w:r>
        <w:rPr>
          <w:sz w:val="28"/>
          <w:szCs w:val="28"/>
          <w:lang w:val="uk-UA"/>
        </w:rPr>
        <w:t xml:space="preserve"> - загальна кількість </w:t>
      </w:r>
      <w:proofErr w:type="spellStart"/>
      <w:r>
        <w:rPr>
          <w:sz w:val="28"/>
          <w:szCs w:val="28"/>
          <w:lang w:val="uk-UA"/>
        </w:rPr>
        <w:t>напилюваних</w:t>
      </w:r>
      <w:proofErr w:type="spellEnd"/>
      <w:r>
        <w:rPr>
          <w:sz w:val="28"/>
          <w:szCs w:val="28"/>
          <w:lang w:val="uk-UA"/>
        </w:rPr>
        <w:t xml:space="preserve"> (або виготовлених іншими методами) елементів; </w:t>
      </w:r>
      <w:r>
        <w:rPr>
          <w:position w:val="-12"/>
          <w:sz w:val="28"/>
          <w:szCs w:val="28"/>
          <w:lang w:val="uk-UA"/>
        </w:rPr>
        <w:object w:dxaOrig="315" w:dyaOrig="375">
          <v:shape id="_x0000_i1053" type="#_x0000_t75" style="width:15.75pt;height:18.75pt" o:ole="">
            <v:imagedata r:id="rId98" o:title=""/>
          </v:shape>
          <o:OLEObject Type="Embed" ProgID="Equation.3" ShapeID="_x0000_i1053" DrawAspect="Content" ObjectID="_1640957117" r:id="rId99"/>
        </w:object>
      </w:r>
      <w:r>
        <w:rPr>
          <w:sz w:val="28"/>
          <w:szCs w:val="28"/>
          <w:lang w:val="uk-UA"/>
        </w:rPr>
        <w:t xml:space="preserve"> - загальна кількість компонентів.</w:t>
      </w:r>
    </w:p>
    <w:p w:rsidR="00DE1DA9" w:rsidRDefault="00DE1DA9" w:rsidP="00114AE8">
      <w:pPr>
        <w:ind w:firstLine="709"/>
        <w:jc w:val="both"/>
        <w:rPr>
          <w:sz w:val="28"/>
          <w:szCs w:val="28"/>
          <w:lang w:val="uk-UA"/>
        </w:rPr>
      </w:pPr>
      <w:r>
        <w:rPr>
          <w:sz w:val="28"/>
          <w:szCs w:val="28"/>
          <w:lang w:val="uk-UA"/>
        </w:rPr>
        <w:t>2. Коефіцієнт розширених допусків</w:t>
      </w:r>
    </w:p>
    <w:p w:rsidR="00DE1DA9" w:rsidRPr="00240643" w:rsidRDefault="00DE1DA9" w:rsidP="00114AE8">
      <w:pPr>
        <w:ind w:firstLine="709"/>
        <w:jc w:val="both"/>
        <w:rPr>
          <w:sz w:val="28"/>
          <w:szCs w:val="28"/>
          <w:lang w:val="en-US"/>
        </w:rPr>
      </w:pPr>
      <w:r>
        <w:rPr>
          <w:position w:val="-34"/>
          <w:sz w:val="28"/>
          <w:szCs w:val="28"/>
          <w:lang w:val="uk-UA"/>
        </w:rPr>
        <w:object w:dxaOrig="1395" w:dyaOrig="825">
          <v:shape id="_x0000_i1054" type="#_x0000_t75" style="width:69.75pt;height:41.25pt" o:ole="">
            <v:imagedata r:id="rId100" o:title=""/>
          </v:shape>
          <o:OLEObject Type="Embed" ProgID="Equation.3" ShapeID="_x0000_i1054" DrawAspect="Content" ObjectID="_1640957118" r:id="rId101"/>
        </w:object>
      </w:r>
      <w:r w:rsidR="00240643">
        <w:rPr>
          <w:sz w:val="28"/>
          <w:szCs w:val="28"/>
          <w:lang w:val="en-US"/>
        </w:rPr>
        <w:t xml:space="preserve">                                                                                            (6.2.2)</w:t>
      </w:r>
    </w:p>
    <w:p w:rsidR="00DE1DA9" w:rsidRPr="00C341FC" w:rsidRDefault="00E649C5" w:rsidP="00114AE8">
      <w:pPr>
        <w:ind w:firstLine="709"/>
        <w:jc w:val="both"/>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р.д.</m:t>
              </m:r>
            </m:sub>
          </m:sSub>
          <m:r>
            <w:rPr>
              <w:rFonts w:ascii="Cambria Math" w:hAnsi="Cambria Math"/>
              <w:sz w:val="28"/>
              <w:szCs w:val="28"/>
              <w:lang w:val="en-US"/>
            </w:rPr>
            <m:t>=0</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position w:val="-16"/>
          <w:sz w:val="28"/>
          <w:szCs w:val="28"/>
          <w:lang w:val="uk-UA"/>
        </w:rPr>
        <w:object w:dxaOrig="525" w:dyaOrig="420">
          <v:shape id="_x0000_i1055" type="#_x0000_t75" style="width:26.25pt;height:21pt" o:ole="">
            <v:imagedata r:id="rId102" o:title=""/>
          </v:shape>
          <o:OLEObject Type="Embed" ProgID="Equation.3" ShapeID="_x0000_i1055" DrawAspect="Content" ObjectID="_1640957119" r:id="rId103"/>
        </w:object>
      </w:r>
      <w:r>
        <w:rPr>
          <w:sz w:val="28"/>
          <w:szCs w:val="28"/>
          <w:lang w:val="uk-UA"/>
        </w:rPr>
        <w:t xml:space="preserve"> - кількість </w:t>
      </w:r>
      <w:proofErr w:type="spellStart"/>
      <w:r>
        <w:rPr>
          <w:sz w:val="28"/>
          <w:szCs w:val="28"/>
          <w:lang w:val="uk-UA"/>
        </w:rPr>
        <w:t>напилюваних</w:t>
      </w:r>
      <w:proofErr w:type="spellEnd"/>
      <w:r>
        <w:rPr>
          <w:sz w:val="28"/>
          <w:szCs w:val="28"/>
          <w:lang w:val="uk-UA"/>
        </w:rPr>
        <w:t xml:space="preserve"> (або виготовлених іншими методами) елементів з допусками </w:t>
      </w:r>
      <w:r>
        <w:rPr>
          <w:position w:val="-6"/>
          <w:sz w:val="28"/>
          <w:szCs w:val="28"/>
          <w:lang w:val="uk-UA"/>
        </w:rPr>
        <w:object w:dxaOrig="960" w:dyaOrig="300">
          <v:shape id="_x0000_i1056" type="#_x0000_t75" style="width:48pt;height:15pt" o:ole="">
            <v:imagedata r:id="rId104" o:title=""/>
          </v:shape>
          <o:OLEObject Type="Embed" ProgID="Equation.3" ShapeID="_x0000_i1056" DrawAspect="Content" ObjectID="_1640957120" r:id="rId105"/>
        </w:object>
      </w:r>
      <w:r>
        <w:rPr>
          <w:sz w:val="28"/>
          <w:szCs w:val="28"/>
          <w:lang w:val="uk-UA"/>
        </w:rPr>
        <w:t xml:space="preserve"> від номіналу.</w:t>
      </w:r>
    </w:p>
    <w:p w:rsidR="00DE1DA9" w:rsidRDefault="00DE1DA9" w:rsidP="00114AE8">
      <w:pPr>
        <w:ind w:firstLine="709"/>
        <w:jc w:val="both"/>
        <w:rPr>
          <w:sz w:val="28"/>
          <w:szCs w:val="28"/>
          <w:lang w:val="uk-UA"/>
        </w:rPr>
      </w:pPr>
      <w:r>
        <w:rPr>
          <w:sz w:val="28"/>
          <w:szCs w:val="28"/>
          <w:lang w:val="uk-UA"/>
        </w:rPr>
        <w:t>3. Коефіцієнт простоти забезпечення заданої конфігурації елементів</w:t>
      </w:r>
    </w:p>
    <w:p w:rsidR="00DE1DA9" w:rsidRPr="00240643" w:rsidRDefault="00DE1DA9" w:rsidP="00114AE8">
      <w:pPr>
        <w:ind w:firstLine="709"/>
        <w:jc w:val="both"/>
        <w:rPr>
          <w:sz w:val="28"/>
          <w:szCs w:val="28"/>
          <w:lang w:val="en-US"/>
        </w:rPr>
      </w:pPr>
      <w:r>
        <w:rPr>
          <w:position w:val="-34"/>
          <w:sz w:val="28"/>
          <w:szCs w:val="28"/>
          <w:lang w:val="uk-UA"/>
        </w:rPr>
        <w:object w:dxaOrig="1560" w:dyaOrig="780">
          <v:shape id="_x0000_i1057" type="#_x0000_t75" style="width:78pt;height:39pt" o:ole="">
            <v:imagedata r:id="rId106" o:title=""/>
          </v:shape>
          <o:OLEObject Type="Embed" ProgID="Equation.3" ShapeID="_x0000_i1057" DrawAspect="Content" ObjectID="_1640957121" r:id="rId107"/>
        </w:object>
      </w:r>
      <w:r w:rsidR="00240643">
        <w:rPr>
          <w:sz w:val="28"/>
          <w:szCs w:val="28"/>
          <w:lang w:val="en-US"/>
        </w:rPr>
        <w:t xml:space="preserve">                                                                                          (6.2.3)</w:t>
      </w:r>
    </w:p>
    <w:p w:rsidR="00DE1DA9" w:rsidRPr="00C341FC" w:rsidRDefault="00E649C5" w:rsidP="00114AE8">
      <w:pPr>
        <w:ind w:firstLine="709"/>
        <w:jc w:val="both"/>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п.з.к.</m:t>
              </m:r>
            </m:sub>
          </m:sSub>
          <m:r>
            <w:rPr>
              <w:rFonts w:ascii="Cambria Math" w:hAnsi="Cambria Math"/>
              <w:sz w:val="28"/>
              <w:szCs w:val="28"/>
              <w:lang w:val="en-US"/>
            </w:rPr>
            <m:t>=0</m:t>
          </m:r>
        </m:oMath>
      </m:oMathPara>
    </w:p>
    <w:p w:rsidR="00DE1DA9" w:rsidRDefault="00DE1DA9" w:rsidP="00114AE8">
      <w:pPr>
        <w:ind w:firstLine="709"/>
        <w:jc w:val="both"/>
        <w:rPr>
          <w:sz w:val="28"/>
          <w:szCs w:val="28"/>
          <w:lang w:val="uk-UA"/>
        </w:rPr>
      </w:pPr>
      <w:r>
        <w:rPr>
          <w:position w:val="-12"/>
          <w:sz w:val="28"/>
          <w:szCs w:val="28"/>
          <w:lang w:val="uk-UA"/>
        </w:rPr>
        <w:object w:dxaOrig="555" w:dyaOrig="375">
          <v:shape id="_x0000_i1058" type="#_x0000_t75" style="width:27.75pt;height:18.75pt" o:ole="">
            <v:imagedata r:id="rId108" o:title=""/>
          </v:shape>
          <o:OLEObject Type="Embed" ProgID="Equation.3" ShapeID="_x0000_i1058" DrawAspect="Content" ObjectID="_1640957122" r:id="rId109"/>
        </w:object>
      </w:r>
      <w:r>
        <w:rPr>
          <w:sz w:val="28"/>
          <w:szCs w:val="28"/>
          <w:lang w:val="uk-UA"/>
        </w:rPr>
        <w:t xml:space="preserve"> - кількість елементів, одержуваних за допомогою вільних масок або трафаретів.</w:t>
      </w:r>
    </w:p>
    <w:p w:rsidR="00DE1DA9" w:rsidRDefault="00DE1DA9" w:rsidP="00114AE8">
      <w:pPr>
        <w:ind w:firstLine="709"/>
        <w:jc w:val="both"/>
        <w:rPr>
          <w:sz w:val="28"/>
          <w:szCs w:val="28"/>
          <w:lang w:val="uk-UA"/>
        </w:rPr>
      </w:pPr>
      <w:r>
        <w:rPr>
          <w:sz w:val="28"/>
          <w:szCs w:val="28"/>
          <w:lang w:val="uk-UA"/>
        </w:rPr>
        <w:t>4. Коефіцієнт суміщення вакуумних циклів процесу напилювання шарів пасивної частини</w:t>
      </w:r>
    </w:p>
    <w:p w:rsidR="00DE1DA9" w:rsidRPr="00240643" w:rsidRDefault="00DE1DA9" w:rsidP="00114AE8">
      <w:pPr>
        <w:ind w:firstLine="709"/>
        <w:jc w:val="both"/>
        <w:rPr>
          <w:sz w:val="28"/>
          <w:szCs w:val="28"/>
          <w:lang w:val="en-US"/>
        </w:rPr>
      </w:pPr>
      <w:r>
        <w:rPr>
          <w:position w:val="-34"/>
          <w:sz w:val="28"/>
          <w:szCs w:val="28"/>
          <w:lang w:val="uk-UA"/>
        </w:rPr>
        <w:object w:dxaOrig="1815" w:dyaOrig="825">
          <v:shape id="_x0000_i1059" type="#_x0000_t75" style="width:90.75pt;height:41.25pt" o:ole="">
            <v:imagedata r:id="rId110" o:title=""/>
          </v:shape>
          <o:OLEObject Type="Embed" ProgID="Equation.3" ShapeID="_x0000_i1059" DrawAspect="Content" ObjectID="_1640957123" r:id="rId111"/>
        </w:object>
      </w:r>
      <w:r w:rsidR="00240643">
        <w:rPr>
          <w:sz w:val="28"/>
          <w:szCs w:val="28"/>
          <w:lang w:val="en-US"/>
        </w:rPr>
        <w:t xml:space="preserve">                                                                                      (6.2.4)</w:t>
      </w:r>
    </w:p>
    <w:p w:rsidR="00DE1DA9" w:rsidRPr="00C341FC" w:rsidRDefault="00E649C5" w:rsidP="00114AE8">
      <w:pPr>
        <w:ind w:firstLine="709"/>
        <w:jc w:val="both"/>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с.в.ц</m:t>
              </m:r>
            </m:sub>
          </m:sSub>
          <m:r>
            <w:rPr>
              <w:rFonts w:ascii="Cambria Math" w:hAnsi="Cambria Math"/>
              <w:sz w:val="28"/>
              <w:szCs w:val="28"/>
              <w:lang w:val="en-US"/>
            </w:rPr>
            <m:t>=1</m:t>
          </m:r>
        </m:oMath>
      </m:oMathPara>
    </w:p>
    <w:p w:rsidR="00DE1DA9" w:rsidRDefault="00DE1DA9" w:rsidP="00114AE8">
      <w:pPr>
        <w:ind w:firstLine="709"/>
        <w:jc w:val="both"/>
        <w:rPr>
          <w:sz w:val="28"/>
          <w:szCs w:val="28"/>
          <w:lang w:val="uk-UA"/>
        </w:rPr>
      </w:pPr>
      <w:r>
        <w:rPr>
          <w:position w:val="-16"/>
          <w:sz w:val="28"/>
          <w:szCs w:val="28"/>
          <w:lang w:val="uk-UA"/>
        </w:rPr>
        <w:object w:dxaOrig="480" w:dyaOrig="420">
          <v:shape id="_x0000_i1060" type="#_x0000_t75" style="width:24pt;height:21pt" o:ole="">
            <v:imagedata r:id="rId112" o:title=""/>
          </v:shape>
          <o:OLEObject Type="Embed" ProgID="Equation.3" ShapeID="_x0000_i1060" DrawAspect="Content" ObjectID="_1640957124" r:id="rId113"/>
        </w:object>
      </w:r>
      <w:r>
        <w:rPr>
          <w:sz w:val="28"/>
          <w:szCs w:val="28"/>
          <w:lang w:val="uk-UA"/>
        </w:rPr>
        <w:t xml:space="preserve"> - число вакуумних циклів відкачки </w:t>
      </w:r>
      <w:proofErr w:type="spellStart"/>
      <w:r>
        <w:rPr>
          <w:sz w:val="28"/>
          <w:szCs w:val="28"/>
          <w:lang w:val="uk-UA"/>
        </w:rPr>
        <w:t>підколпачного</w:t>
      </w:r>
      <w:proofErr w:type="spellEnd"/>
      <w:r>
        <w:rPr>
          <w:sz w:val="28"/>
          <w:szCs w:val="28"/>
          <w:lang w:val="uk-UA"/>
        </w:rPr>
        <w:t xml:space="preserve"> пристрою установки для напилювання пасивної частини МСБ; </w:t>
      </w:r>
      <w:r>
        <w:rPr>
          <w:position w:val="-12"/>
          <w:sz w:val="28"/>
          <w:szCs w:val="28"/>
          <w:lang w:val="uk-UA"/>
        </w:rPr>
        <w:object w:dxaOrig="300" w:dyaOrig="375">
          <v:shape id="_x0000_i1061" type="#_x0000_t75" style="width:15pt;height:18.75pt" o:ole="">
            <v:imagedata r:id="rId114" o:title=""/>
          </v:shape>
          <o:OLEObject Type="Embed" ProgID="Equation.3" ShapeID="_x0000_i1061" DrawAspect="Content" ObjectID="_1640957125" r:id="rId115"/>
        </w:object>
      </w:r>
      <w:r>
        <w:rPr>
          <w:sz w:val="28"/>
          <w:szCs w:val="28"/>
          <w:lang w:val="uk-UA"/>
        </w:rPr>
        <w:t xml:space="preserve"> - число всіх шарів МСБ.</w:t>
      </w:r>
    </w:p>
    <w:p w:rsidR="00DE1DA9" w:rsidRDefault="00DE1DA9" w:rsidP="00114AE8">
      <w:pPr>
        <w:ind w:firstLine="709"/>
        <w:jc w:val="both"/>
        <w:rPr>
          <w:sz w:val="28"/>
          <w:szCs w:val="28"/>
          <w:lang w:val="uk-UA"/>
        </w:rPr>
      </w:pPr>
      <w:r>
        <w:rPr>
          <w:sz w:val="28"/>
          <w:szCs w:val="28"/>
          <w:lang w:val="uk-UA"/>
        </w:rPr>
        <w:t>5. Коефіцієнт простоти виконання монтажних з</w:t>
      </w:r>
      <w:r>
        <w:rPr>
          <w:sz w:val="28"/>
          <w:szCs w:val="28"/>
        </w:rPr>
        <w:t>’</w:t>
      </w:r>
      <w:r>
        <w:rPr>
          <w:sz w:val="28"/>
          <w:szCs w:val="28"/>
          <w:lang w:val="uk-UA"/>
        </w:rPr>
        <w:t xml:space="preserve">єднань </w:t>
      </w:r>
    </w:p>
    <w:p w:rsidR="00DE1DA9" w:rsidRPr="00240643" w:rsidRDefault="00DE1DA9" w:rsidP="00114AE8">
      <w:pPr>
        <w:ind w:firstLine="709"/>
        <w:jc w:val="both"/>
        <w:rPr>
          <w:sz w:val="28"/>
          <w:szCs w:val="28"/>
        </w:rPr>
      </w:pPr>
      <w:r>
        <w:rPr>
          <w:position w:val="-34"/>
          <w:sz w:val="28"/>
          <w:szCs w:val="28"/>
          <w:lang w:val="uk-UA"/>
        </w:rPr>
        <w:object w:dxaOrig="1860" w:dyaOrig="780">
          <v:shape id="_x0000_i1062" type="#_x0000_t75" style="width:93pt;height:39pt" o:ole="">
            <v:imagedata r:id="rId116" o:title=""/>
          </v:shape>
          <o:OLEObject Type="Embed" ProgID="Equation.3" ShapeID="_x0000_i1062" DrawAspect="Content" ObjectID="_1640957126" r:id="rId117"/>
        </w:object>
      </w:r>
      <w:r w:rsidR="00240643" w:rsidRPr="00240643">
        <w:rPr>
          <w:sz w:val="28"/>
          <w:szCs w:val="28"/>
        </w:rPr>
        <w:t xml:space="preserve"> </w:t>
      </w:r>
      <w:r w:rsidR="00240643" w:rsidRPr="0055519E">
        <w:rPr>
          <w:sz w:val="28"/>
          <w:szCs w:val="28"/>
        </w:rPr>
        <w:t xml:space="preserve">                                                                                  </w:t>
      </w:r>
      <w:r w:rsidR="00240643" w:rsidRPr="00240643">
        <w:rPr>
          <w:sz w:val="28"/>
          <w:szCs w:val="28"/>
        </w:rPr>
        <w:t>(</w:t>
      </w:r>
      <w:r w:rsidR="00240643">
        <w:rPr>
          <w:sz w:val="28"/>
          <w:szCs w:val="28"/>
        </w:rPr>
        <w:t>6.</w:t>
      </w:r>
      <w:r w:rsidR="00240643" w:rsidRPr="0055519E">
        <w:rPr>
          <w:sz w:val="28"/>
          <w:szCs w:val="28"/>
        </w:rPr>
        <w:t>2</w:t>
      </w:r>
      <w:r w:rsidR="00240643">
        <w:rPr>
          <w:sz w:val="28"/>
          <w:szCs w:val="28"/>
        </w:rPr>
        <w:t>.</w:t>
      </w:r>
      <w:r w:rsidR="00240643" w:rsidRPr="0055519E">
        <w:rPr>
          <w:sz w:val="28"/>
          <w:szCs w:val="28"/>
        </w:rPr>
        <w:t>5</w:t>
      </w:r>
      <w:r w:rsidR="00240643" w:rsidRPr="00240643">
        <w:rPr>
          <w:sz w:val="28"/>
          <w:szCs w:val="28"/>
        </w:rPr>
        <w:t>)</w:t>
      </w:r>
    </w:p>
    <w:p w:rsidR="00DE1DA9" w:rsidRPr="00C341FC" w:rsidRDefault="00E649C5" w:rsidP="00114AE8">
      <w:pPr>
        <w:ind w:firstLine="709"/>
        <w:jc w:val="both"/>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п.м.з.</m:t>
              </m:r>
            </m:sub>
          </m:sSub>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128</m:t>
              </m:r>
            </m:num>
            <m:den>
              <m:r>
                <w:rPr>
                  <w:rFonts w:ascii="Cambria Math" w:hAnsi="Cambria Math"/>
                  <w:sz w:val="28"/>
                  <w:szCs w:val="28"/>
                  <w:lang w:val="en-US"/>
                </w:rPr>
                <m:t>128</m:t>
              </m:r>
            </m:den>
          </m:f>
          <m:r>
            <w:rPr>
              <w:rFonts w:ascii="Cambria Math" w:hAnsi="Cambria Math"/>
              <w:sz w:val="28"/>
              <w:szCs w:val="28"/>
              <w:lang w:val="en-US"/>
            </w:rPr>
            <m:t>=0</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465" w:dyaOrig="375">
          <v:shape id="_x0000_i1063" type="#_x0000_t75" style="width:22.5pt;height:18.75pt" o:ole="">
            <v:imagedata r:id="rId118" o:title=""/>
          </v:shape>
          <o:OLEObject Type="Embed" ProgID="Equation.3" ShapeID="_x0000_i1063" DrawAspect="Content" ObjectID="_1640957127" r:id="rId119"/>
        </w:object>
      </w:r>
      <w:r>
        <w:rPr>
          <w:sz w:val="28"/>
          <w:szCs w:val="28"/>
          <w:lang w:val="uk-UA"/>
        </w:rPr>
        <w:t xml:space="preserve"> - кількість монтажних з’єднань, що виконані з використанням гнучких виводів та дротяних перемичок; </w:t>
      </w:r>
      <w:r>
        <w:rPr>
          <w:position w:val="-12"/>
          <w:sz w:val="28"/>
          <w:szCs w:val="28"/>
          <w:lang w:val="uk-UA"/>
        </w:rPr>
        <w:object w:dxaOrig="525" w:dyaOrig="375">
          <v:shape id="_x0000_i1064" type="#_x0000_t75" style="width:26.25pt;height:18.75pt" o:ole="">
            <v:imagedata r:id="rId120" o:title=""/>
          </v:shape>
          <o:OLEObject Type="Embed" ProgID="Equation.3" ShapeID="_x0000_i1064" DrawAspect="Content" ObjectID="_1640957128" r:id="rId121"/>
        </w:object>
      </w:r>
      <w:r>
        <w:rPr>
          <w:sz w:val="28"/>
          <w:szCs w:val="28"/>
          <w:lang w:val="uk-UA"/>
        </w:rPr>
        <w:t xml:space="preserve"> - загальна кількість монтажних з’єднань.</w:t>
      </w:r>
    </w:p>
    <w:p w:rsidR="00DE1DA9" w:rsidRDefault="00DE1DA9" w:rsidP="00114AE8">
      <w:pPr>
        <w:ind w:firstLine="709"/>
        <w:jc w:val="both"/>
        <w:rPr>
          <w:sz w:val="28"/>
          <w:szCs w:val="28"/>
          <w:lang w:val="uk-UA"/>
        </w:rPr>
      </w:pPr>
      <w:r>
        <w:rPr>
          <w:sz w:val="28"/>
          <w:szCs w:val="28"/>
          <w:lang w:val="uk-UA"/>
        </w:rPr>
        <w:t>6. Коефіцієнт обмеження числа видів складально-монтажних з'єднань</w:t>
      </w:r>
    </w:p>
    <w:p w:rsidR="00DE1DA9" w:rsidRPr="00BC4049" w:rsidRDefault="00DE1DA9" w:rsidP="00114AE8">
      <w:pPr>
        <w:ind w:firstLine="709"/>
        <w:jc w:val="both"/>
        <w:rPr>
          <w:i/>
          <w:sz w:val="28"/>
          <w:szCs w:val="28"/>
          <w:lang w:val="uk-UA"/>
        </w:rPr>
      </w:pPr>
      <w:r>
        <w:rPr>
          <w:position w:val="-34"/>
          <w:sz w:val="28"/>
          <w:szCs w:val="28"/>
          <w:lang w:val="uk-UA"/>
        </w:rPr>
        <w:object w:dxaOrig="1800" w:dyaOrig="780">
          <v:shape id="_x0000_i1065" type="#_x0000_t75" style="width:90pt;height:39pt" o:ole="">
            <v:imagedata r:id="rId122" o:title=""/>
          </v:shape>
          <o:OLEObject Type="Embed" ProgID="Equation.3" ShapeID="_x0000_i1065" DrawAspect="Content" ObjectID="_1640957129" r:id="rId123"/>
        </w:object>
      </w:r>
      <w:r w:rsidR="00240643" w:rsidRPr="0060179E">
        <w:rPr>
          <w:sz w:val="28"/>
          <w:szCs w:val="28"/>
          <w:lang w:val="uk-UA"/>
        </w:rPr>
        <w:t xml:space="preserve">                                                                                   (6.2.6)</w:t>
      </w:r>
      <m:oMath>
        <m:r>
          <m:rPr>
            <m:sty m:val="p"/>
          </m:rPr>
          <w:rPr>
            <w:rFonts w:ascii="Cambria Math" w:hAnsi="Cambria Math"/>
            <w:sz w:val="28"/>
            <w:szCs w:val="28"/>
            <w:lang w:val="uk-UA"/>
          </w:rPr>
          <w:br/>
        </m:r>
      </m:oMath>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uk-UA"/>
                </w:rPr>
                <m:t>о.в.з.</m:t>
              </m:r>
            </m:sub>
          </m:sSub>
          <m:r>
            <w:rPr>
              <w:rFonts w:ascii="Cambria Math" w:hAnsi="Cambria Math"/>
              <w:sz w:val="28"/>
              <w:szCs w:val="28"/>
              <w:lang w:val="uk-UA"/>
            </w:rPr>
            <m:t>=1</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465" w:dyaOrig="375">
          <v:shape id="_x0000_i1066" type="#_x0000_t75" style="width:22.5pt;height:18.75pt" o:ole="">
            <v:imagedata r:id="rId124" o:title=""/>
          </v:shape>
          <o:OLEObject Type="Embed" ProgID="Equation.3" ShapeID="_x0000_i1066" DrawAspect="Content" ObjectID="_1640957130" r:id="rId125"/>
        </w:object>
      </w:r>
      <w:r>
        <w:rPr>
          <w:sz w:val="28"/>
          <w:szCs w:val="28"/>
          <w:lang w:val="uk-UA"/>
        </w:rPr>
        <w:t xml:space="preserve"> - число видів з’єднань з урахуванням конкретного способу їх виконання (ультразвукова пайка, електронно-променеве або лазерне зварювання, склеювання теплопровідним клеєм, контактором и т. ін.); </w:t>
      </w:r>
      <w:r>
        <w:rPr>
          <w:position w:val="-12"/>
          <w:sz w:val="28"/>
          <w:szCs w:val="28"/>
          <w:lang w:val="uk-UA"/>
        </w:rPr>
        <w:object w:dxaOrig="435" w:dyaOrig="375">
          <v:shape id="_x0000_i1067" type="#_x0000_t75" style="width:21.75pt;height:18.75pt" o:ole="">
            <v:imagedata r:id="rId126" o:title=""/>
          </v:shape>
          <o:OLEObject Type="Embed" ProgID="Equation.3" ShapeID="_x0000_i1067" DrawAspect="Content" ObjectID="_1640957131" r:id="rId127"/>
        </w:object>
      </w:r>
      <w:r>
        <w:rPr>
          <w:sz w:val="28"/>
          <w:szCs w:val="28"/>
          <w:lang w:val="uk-UA"/>
        </w:rPr>
        <w:t xml:space="preserve"> - число пар, що з’єднуються (будь-яким видом з’єднань), конструктивних елементів виробу.</w:t>
      </w:r>
    </w:p>
    <w:p w:rsidR="00DE1DA9" w:rsidRDefault="00DE1DA9" w:rsidP="00114AE8">
      <w:pPr>
        <w:ind w:firstLine="709"/>
        <w:jc w:val="both"/>
        <w:rPr>
          <w:sz w:val="28"/>
          <w:szCs w:val="28"/>
          <w:lang w:val="uk-UA"/>
        </w:rPr>
      </w:pPr>
      <w:r>
        <w:rPr>
          <w:sz w:val="28"/>
          <w:szCs w:val="28"/>
          <w:lang w:val="uk-UA"/>
        </w:rPr>
        <w:t>7. Коефіцієнт використання групових методів обробки</w:t>
      </w:r>
    </w:p>
    <w:p w:rsidR="00DE1DA9" w:rsidRPr="00D719E3" w:rsidRDefault="00DE1DA9" w:rsidP="00114AE8">
      <w:pPr>
        <w:ind w:firstLine="709"/>
        <w:jc w:val="both"/>
        <w:rPr>
          <w:i/>
          <w:sz w:val="28"/>
          <w:szCs w:val="28"/>
        </w:rPr>
      </w:pPr>
      <w:r>
        <w:rPr>
          <w:position w:val="-34"/>
          <w:sz w:val="28"/>
          <w:szCs w:val="28"/>
          <w:lang w:val="uk-UA"/>
        </w:rPr>
        <w:object w:dxaOrig="1515" w:dyaOrig="780">
          <v:shape id="_x0000_i1068" type="#_x0000_t75" style="width:75pt;height:39pt" o:ole="">
            <v:imagedata r:id="rId128" o:title=""/>
          </v:shape>
          <o:OLEObject Type="Embed" ProgID="Equation.3" ShapeID="_x0000_i1068" DrawAspect="Content" ObjectID="_1640957132" r:id="rId129"/>
        </w:object>
      </w:r>
      <w:r w:rsidR="00240643" w:rsidRPr="00240643">
        <w:rPr>
          <w:sz w:val="28"/>
          <w:szCs w:val="28"/>
        </w:rPr>
        <w:t xml:space="preserve"> </w:t>
      </w:r>
      <w:r w:rsidR="00240643" w:rsidRPr="0060179E">
        <w:rPr>
          <w:sz w:val="28"/>
          <w:szCs w:val="28"/>
        </w:rPr>
        <w:t xml:space="preserve">                                                                                        </w:t>
      </w:r>
      <w:r w:rsidR="00240643" w:rsidRPr="00240643">
        <w:rPr>
          <w:sz w:val="28"/>
          <w:szCs w:val="28"/>
        </w:rPr>
        <w:t>(</w:t>
      </w:r>
      <w:r w:rsidR="00240643">
        <w:rPr>
          <w:sz w:val="28"/>
          <w:szCs w:val="28"/>
        </w:rPr>
        <w:t>6.</w:t>
      </w:r>
      <w:r w:rsidR="00240643" w:rsidRPr="0060179E">
        <w:rPr>
          <w:sz w:val="28"/>
          <w:szCs w:val="28"/>
        </w:rPr>
        <w:t>2</w:t>
      </w:r>
      <w:r w:rsidR="00240643">
        <w:rPr>
          <w:sz w:val="28"/>
          <w:szCs w:val="28"/>
        </w:rPr>
        <w:t>.</w:t>
      </w:r>
      <w:r w:rsidR="00240643" w:rsidRPr="0060179E">
        <w:rPr>
          <w:sz w:val="28"/>
          <w:szCs w:val="28"/>
        </w:rPr>
        <w:t>7</w:t>
      </w:r>
      <w:r w:rsidR="00240643" w:rsidRPr="00240643">
        <w:rPr>
          <w:sz w:val="28"/>
          <w:szCs w:val="28"/>
        </w:rPr>
        <w:t>)</w:t>
      </w:r>
      <m:oMath>
        <m:r>
          <m:rPr>
            <m:sty m:val="p"/>
          </m:rPr>
          <w:rPr>
            <w:rFonts w:ascii="Cambria Math" w:hAnsi="Cambria Math"/>
            <w:sz w:val="28"/>
            <w:szCs w:val="28"/>
          </w:rPr>
          <w:br/>
        </m:r>
      </m:oMath>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в.г.м.</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3</m:t>
              </m:r>
            </m:den>
          </m:f>
          <m:r>
            <w:rPr>
              <w:rFonts w:ascii="Cambria Math" w:hAnsi="Cambria Math"/>
              <w:sz w:val="28"/>
              <w:szCs w:val="28"/>
            </w:rPr>
            <m:t>=1</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sz w:val="28"/>
          <w:szCs w:val="28"/>
          <w:lang w:val="uk-UA"/>
        </w:rPr>
        <w:t xml:space="preserve">де </w:t>
      </w:r>
      <w:r>
        <w:rPr>
          <w:position w:val="-12"/>
          <w:sz w:val="28"/>
          <w:szCs w:val="28"/>
          <w:lang w:val="uk-UA"/>
        </w:rPr>
        <w:object w:dxaOrig="525" w:dyaOrig="375">
          <v:shape id="_x0000_i1069" type="#_x0000_t75" style="width:26.25pt;height:18.75pt" o:ole="">
            <v:imagedata r:id="rId130" o:title=""/>
          </v:shape>
          <o:OLEObject Type="Embed" ProgID="Equation.3" ShapeID="_x0000_i1069" DrawAspect="Content" ObjectID="_1640957133" r:id="rId131"/>
        </w:object>
      </w:r>
      <w:r>
        <w:rPr>
          <w:sz w:val="28"/>
          <w:szCs w:val="28"/>
          <w:lang w:val="uk-UA"/>
        </w:rPr>
        <w:t xml:space="preserve"> - число операцій технологічного процесу, що передбачають використання групових методів обробки; </w:t>
      </w:r>
      <w:r>
        <w:rPr>
          <w:position w:val="-12"/>
          <w:sz w:val="28"/>
          <w:szCs w:val="28"/>
          <w:lang w:val="uk-UA"/>
        </w:rPr>
        <w:object w:dxaOrig="480" w:dyaOrig="375">
          <v:shape id="_x0000_i1070" type="#_x0000_t75" style="width:24pt;height:18.75pt" o:ole="">
            <v:imagedata r:id="rId132" o:title=""/>
          </v:shape>
          <o:OLEObject Type="Embed" ProgID="Equation.3" ShapeID="_x0000_i1070" DrawAspect="Content" ObjectID="_1640957134" r:id="rId133"/>
        </w:object>
      </w:r>
      <w:r>
        <w:rPr>
          <w:sz w:val="28"/>
          <w:szCs w:val="28"/>
          <w:lang w:val="uk-UA"/>
        </w:rPr>
        <w:t xml:space="preserve"> - загальне число операцій.</w:t>
      </w:r>
    </w:p>
    <w:p w:rsidR="00DE1DA9" w:rsidRDefault="00DE1DA9" w:rsidP="00114AE8">
      <w:pPr>
        <w:ind w:firstLine="709"/>
        <w:jc w:val="both"/>
        <w:rPr>
          <w:sz w:val="28"/>
          <w:szCs w:val="28"/>
          <w:lang w:val="uk-UA"/>
        </w:rPr>
      </w:pPr>
      <w:r>
        <w:rPr>
          <w:sz w:val="28"/>
          <w:szCs w:val="28"/>
          <w:lang w:val="uk-UA"/>
        </w:rPr>
        <w:t>8. Коефіцієнт автоматизації та механізації установки та монтажу виробів</w:t>
      </w:r>
    </w:p>
    <w:p w:rsidR="00DE1DA9" w:rsidRPr="00C341FC" w:rsidRDefault="00DE1DA9" w:rsidP="00114AE8">
      <w:pPr>
        <w:ind w:firstLine="709"/>
        <w:jc w:val="both"/>
        <w:rPr>
          <w:i/>
          <w:sz w:val="28"/>
          <w:szCs w:val="28"/>
        </w:rPr>
      </w:pPr>
      <w:r>
        <w:rPr>
          <w:position w:val="-34"/>
          <w:sz w:val="28"/>
          <w:szCs w:val="28"/>
          <w:lang w:val="uk-UA"/>
        </w:rPr>
        <w:object w:dxaOrig="1425" w:dyaOrig="780">
          <v:shape id="_x0000_i1071" type="#_x0000_t75" style="width:71.25pt;height:39pt" o:ole="">
            <v:imagedata r:id="rId134" o:title=""/>
          </v:shape>
          <o:OLEObject Type="Embed" ProgID="Equation.3" ShapeID="_x0000_i1071" DrawAspect="Content" ObjectID="_1640957135" r:id="rId135"/>
        </w:object>
      </w:r>
      <w:r w:rsidR="00240643" w:rsidRPr="0060179E">
        <w:rPr>
          <w:sz w:val="28"/>
          <w:szCs w:val="28"/>
        </w:rPr>
        <w:t xml:space="preserve">                                                                                          (6.2.8</w:t>
      </w:r>
      <w:r w:rsidR="00240643" w:rsidRPr="00240643">
        <w:rPr>
          <w:sz w:val="28"/>
          <w:szCs w:val="28"/>
        </w:rPr>
        <w:t>)</w:t>
      </w:r>
      <m:oMath>
        <m:r>
          <m:rPr>
            <m:sty m:val="p"/>
          </m:rPr>
          <w:rPr>
            <w:rFonts w:ascii="Cambria Math" w:hAnsi="Cambria Math"/>
            <w:sz w:val="28"/>
            <w:szCs w:val="28"/>
          </w:rPr>
          <w:br/>
        </m:r>
      </m:oMath>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а.м.</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128</m:t>
              </m:r>
            </m:num>
            <m:den>
              <m:r>
                <w:rPr>
                  <w:rFonts w:ascii="Cambria Math" w:hAnsi="Cambria Math"/>
                  <w:sz w:val="28"/>
                  <w:szCs w:val="28"/>
                </w:rPr>
                <m:t>128</m:t>
              </m:r>
            </m:den>
          </m:f>
          <m:r>
            <w:rPr>
              <w:rFonts w:ascii="Cambria Math" w:hAnsi="Cambria Math"/>
              <w:sz w:val="28"/>
              <w:szCs w:val="28"/>
            </w:rPr>
            <m:t>=1</m:t>
          </m:r>
        </m:oMath>
      </m:oMathPara>
    </w:p>
    <w:p w:rsidR="00DE1DA9" w:rsidRDefault="00DE1DA9" w:rsidP="00114AE8">
      <w:pPr>
        <w:ind w:firstLine="709"/>
        <w:jc w:val="both"/>
        <w:rPr>
          <w:sz w:val="28"/>
          <w:szCs w:val="28"/>
          <w:lang w:val="uk-UA"/>
        </w:rPr>
      </w:pPr>
    </w:p>
    <w:p w:rsidR="00DE1DA9" w:rsidRDefault="00DE1DA9" w:rsidP="00114AE8">
      <w:pPr>
        <w:ind w:firstLine="709"/>
        <w:jc w:val="both"/>
        <w:rPr>
          <w:sz w:val="28"/>
          <w:szCs w:val="28"/>
          <w:lang w:val="uk-UA"/>
        </w:rPr>
      </w:pPr>
      <w:r>
        <w:rPr>
          <w:position w:val="-12"/>
          <w:sz w:val="28"/>
          <w:szCs w:val="28"/>
          <w:lang w:val="uk-UA"/>
        </w:rPr>
        <w:object w:dxaOrig="525" w:dyaOrig="375">
          <v:shape id="_x0000_i1072" type="#_x0000_t75" style="width:26.25pt;height:18.75pt" o:ole="">
            <v:imagedata r:id="rId136" o:title=""/>
          </v:shape>
          <o:OLEObject Type="Embed" ProgID="Equation.3" ShapeID="_x0000_i1072" DrawAspect="Content" ObjectID="_1640957136" r:id="rId137"/>
        </w:object>
      </w:r>
      <w:r>
        <w:rPr>
          <w:sz w:val="28"/>
          <w:szCs w:val="28"/>
          <w:lang w:val="uk-UA"/>
        </w:rPr>
        <w:t xml:space="preserve"> - кількість монтажних з’єднань, які можуть здійснюватися механізованим або автоматизованим способом.</w:t>
      </w:r>
    </w:p>
    <w:p w:rsidR="00DE1DA9" w:rsidRDefault="00DE1DA9" w:rsidP="00114AE8">
      <w:pPr>
        <w:ind w:firstLine="709"/>
        <w:jc w:val="both"/>
        <w:rPr>
          <w:sz w:val="28"/>
          <w:szCs w:val="28"/>
          <w:lang w:val="uk-UA"/>
        </w:rPr>
      </w:pPr>
      <w:r>
        <w:rPr>
          <w:sz w:val="28"/>
          <w:szCs w:val="28"/>
          <w:lang w:val="uk-UA"/>
        </w:rPr>
        <w:t>9. Коефіцієнт автоматизації та механізації операцій контролю та настройки електричних параметрів</w:t>
      </w:r>
    </w:p>
    <w:p w:rsidR="00DE1DA9" w:rsidRPr="00D17C84" w:rsidRDefault="00DE1DA9" w:rsidP="00114AE8">
      <w:pPr>
        <w:ind w:firstLine="709"/>
        <w:jc w:val="both"/>
        <w:rPr>
          <w:i/>
          <w:sz w:val="28"/>
          <w:szCs w:val="28"/>
        </w:rPr>
      </w:pPr>
      <w:r>
        <w:rPr>
          <w:position w:val="-34"/>
          <w:sz w:val="28"/>
          <w:szCs w:val="28"/>
          <w:lang w:val="uk-UA"/>
        </w:rPr>
        <w:object w:dxaOrig="1365" w:dyaOrig="780">
          <v:shape id="_x0000_i1073" type="#_x0000_t75" style="width:68.25pt;height:39pt" o:ole="">
            <v:imagedata r:id="rId138" o:title=""/>
          </v:shape>
          <o:OLEObject Type="Embed" ProgID="Equation.3" ShapeID="_x0000_i1073" DrawAspect="Content" ObjectID="_1640957137" r:id="rId139"/>
        </w:object>
      </w:r>
      <w:r w:rsidR="00240643" w:rsidRPr="0060179E">
        <w:rPr>
          <w:sz w:val="28"/>
          <w:szCs w:val="28"/>
        </w:rPr>
        <w:t xml:space="preserve">                                                                                             </w:t>
      </w:r>
      <w:r w:rsidR="00240643" w:rsidRPr="00240643">
        <w:rPr>
          <w:sz w:val="28"/>
          <w:szCs w:val="28"/>
        </w:rPr>
        <w:t>(</w:t>
      </w:r>
      <w:r w:rsidR="00240643" w:rsidRPr="0060179E">
        <w:rPr>
          <w:sz w:val="28"/>
          <w:szCs w:val="28"/>
        </w:rPr>
        <w:t>6.2.9</w:t>
      </w:r>
      <w:r w:rsidR="00240643" w:rsidRPr="00240643">
        <w:rPr>
          <w:sz w:val="28"/>
          <w:szCs w:val="28"/>
        </w:rPr>
        <w:t>)</w:t>
      </w:r>
      <m:oMath>
        <m:r>
          <m:rPr>
            <m:sty m:val="p"/>
          </m:rPr>
          <w:rPr>
            <w:rFonts w:ascii="Cambria Math" w:hAnsi="Cambria Math"/>
            <w:sz w:val="28"/>
            <w:szCs w:val="28"/>
          </w:rPr>
          <w:br/>
        </m:r>
      </m:oMath>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а.к.</m:t>
              </m:r>
            </m:sub>
          </m:sSub>
          <m:r>
            <w:rPr>
              <w:rFonts w:ascii="Cambria Math" w:hAnsi="Cambria Math"/>
              <w:sz w:val="28"/>
              <w:szCs w:val="28"/>
            </w:rPr>
            <m:t>=1</m:t>
          </m:r>
        </m:oMath>
      </m:oMathPara>
    </w:p>
    <w:p w:rsidR="00DE1DA9" w:rsidRPr="005962E0" w:rsidRDefault="00DE1DA9" w:rsidP="00114AE8">
      <w:pPr>
        <w:ind w:firstLine="709"/>
        <w:jc w:val="both"/>
        <w:rPr>
          <w:sz w:val="28"/>
          <w:szCs w:val="28"/>
        </w:rPr>
      </w:pPr>
      <w:r>
        <w:rPr>
          <w:position w:val="-12"/>
          <w:sz w:val="28"/>
          <w:szCs w:val="28"/>
          <w:lang w:val="uk-UA"/>
        </w:rPr>
        <w:object w:dxaOrig="495" w:dyaOrig="375">
          <v:shape id="_x0000_i1074" type="#_x0000_t75" style="width:24.75pt;height:18.75pt" o:ole="">
            <v:imagedata r:id="rId140" o:title=""/>
          </v:shape>
          <o:OLEObject Type="Embed" ProgID="Equation.3" ShapeID="_x0000_i1074" DrawAspect="Content" ObjectID="_1640957138" r:id="rId141"/>
        </w:object>
      </w:r>
      <w:r>
        <w:rPr>
          <w:sz w:val="28"/>
          <w:szCs w:val="28"/>
          <w:lang w:val="uk-UA"/>
        </w:rPr>
        <w:t xml:space="preserve"> - кількість операцій контролю та настройки, які можна здійснювати механізованим або автоматизованим способом; </w:t>
      </w:r>
      <w:r>
        <w:rPr>
          <w:position w:val="-12"/>
          <w:sz w:val="28"/>
          <w:szCs w:val="28"/>
          <w:lang w:val="uk-UA"/>
        </w:rPr>
        <w:object w:dxaOrig="405" w:dyaOrig="375">
          <v:shape id="_x0000_i1075" type="#_x0000_t75" style="width:20.25pt;height:18.75pt" o:ole="">
            <v:imagedata r:id="rId142" o:title=""/>
          </v:shape>
          <o:OLEObject Type="Embed" ProgID="Equation.3" ShapeID="_x0000_i1075" DrawAspect="Content" ObjectID="_1640957139" r:id="rId143"/>
        </w:object>
      </w:r>
      <w:r>
        <w:rPr>
          <w:sz w:val="28"/>
          <w:szCs w:val="28"/>
          <w:lang w:val="uk-UA"/>
        </w:rPr>
        <w:t xml:space="preserve"> - загальна кількість операцій контролю та настройки.</w:t>
      </w:r>
      <w:r w:rsidR="005962E0" w:rsidRPr="005962E0">
        <w:rPr>
          <w:sz w:val="28"/>
          <w:szCs w:val="28"/>
        </w:rPr>
        <w:t>[</w:t>
      </w:r>
      <w:proofErr w:type="gramStart"/>
      <w:r w:rsidR="005962E0" w:rsidRPr="005962E0">
        <w:rPr>
          <w:sz w:val="28"/>
          <w:szCs w:val="28"/>
        </w:rPr>
        <w:t>16]</w:t>
      </w:r>
      <w:proofErr w:type="gramEnd"/>
    </w:p>
    <w:p w:rsidR="00DE1DA9" w:rsidRDefault="00EA34B4" w:rsidP="00114AE8">
      <w:pPr>
        <w:ind w:firstLine="709"/>
        <w:jc w:val="both"/>
        <w:rPr>
          <w:b/>
          <w:sz w:val="28"/>
          <w:szCs w:val="28"/>
          <w:lang w:val="uk-UA"/>
        </w:rPr>
      </w:pPr>
      <w:r>
        <w:rPr>
          <w:b/>
          <w:sz w:val="28"/>
          <w:szCs w:val="28"/>
          <w:lang w:val="uk-UA"/>
        </w:rPr>
        <w:t>6</w:t>
      </w:r>
      <w:r w:rsidR="00DE1DA9">
        <w:rPr>
          <w:b/>
          <w:sz w:val="28"/>
          <w:szCs w:val="28"/>
          <w:lang w:val="uk-UA"/>
        </w:rPr>
        <w:t>.</w:t>
      </w:r>
      <w:r>
        <w:rPr>
          <w:b/>
          <w:sz w:val="28"/>
          <w:szCs w:val="28"/>
          <w:lang w:val="uk-UA"/>
        </w:rPr>
        <w:t>3</w:t>
      </w:r>
      <w:r w:rsidR="00DE1DA9">
        <w:rPr>
          <w:b/>
          <w:sz w:val="28"/>
          <w:szCs w:val="28"/>
          <w:lang w:val="uk-UA"/>
        </w:rPr>
        <w:t xml:space="preserve"> Комплексна оцінка технологічності</w:t>
      </w:r>
    </w:p>
    <w:p w:rsidR="00240643" w:rsidRPr="0060179E" w:rsidRDefault="00DE1DA9" w:rsidP="00114AE8">
      <w:pPr>
        <w:ind w:firstLine="709"/>
        <w:jc w:val="both"/>
        <w:rPr>
          <w:sz w:val="28"/>
          <w:szCs w:val="28"/>
        </w:rPr>
      </w:pPr>
      <w:r w:rsidRPr="00922F99">
        <w:rPr>
          <w:sz w:val="28"/>
          <w:szCs w:val="28"/>
          <w:lang w:val="uk-UA"/>
        </w:rPr>
        <w:t xml:space="preserve">Комплексна оцінка технологічності виробу провадиться за п’ятибальною системою. Чисельні значення часткових показників технологічності </w:t>
      </w:r>
      <w:r w:rsidRPr="00922F99">
        <w:rPr>
          <w:position w:val="-12"/>
          <w:sz w:val="28"/>
          <w:szCs w:val="28"/>
          <w:lang w:val="uk-UA"/>
        </w:rPr>
        <w:object w:dxaOrig="345" w:dyaOrig="375">
          <v:shape id="_x0000_i1076" type="#_x0000_t75" style="width:17.25pt;height:18.75pt" o:ole="">
            <v:imagedata r:id="rId144" o:title=""/>
          </v:shape>
          <o:OLEObject Type="Embed" ProgID="Equation.3" ShapeID="_x0000_i1076" DrawAspect="Content" ObjectID="_1640957140" r:id="rId145"/>
        </w:object>
      </w:r>
      <w:r w:rsidRPr="00922F99">
        <w:rPr>
          <w:sz w:val="28"/>
          <w:szCs w:val="28"/>
          <w:lang w:val="uk-UA"/>
        </w:rPr>
        <w:t xml:space="preserve"> переводяться при цьому в бальну оцінку</w:t>
      </w:r>
    </w:p>
    <w:p w:rsidR="00DE1DA9" w:rsidRPr="00436283" w:rsidRDefault="00E649C5" w:rsidP="00114AE8">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rPr>
              <m:t>Б</m:t>
            </m:r>
          </m:e>
          <m:sub>
            <m:r>
              <w:rPr>
                <w:rFonts w:ascii="Cambria Math" w:hAnsi="Cambria Math"/>
                <w:sz w:val="28"/>
                <w:szCs w:val="28"/>
              </w:rPr>
              <m:t>і</m:t>
            </m:r>
          </m:sub>
        </m:sSub>
        <m:r>
          <w:rPr>
            <w:rFonts w:ascii="Cambria Math" w:hAnsi="Cambria Math"/>
            <w:sz w:val="28"/>
            <w:szCs w:val="28"/>
          </w:rPr>
          <m:t>=4-</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rPr>
                  <m:t>К</m:t>
                </m:r>
              </m:e>
              <m:sub>
                <m:r>
                  <w:rPr>
                    <w:rFonts w:ascii="Cambria Math" w:hAnsi="Cambria Math"/>
                    <w:sz w:val="28"/>
                    <w:szCs w:val="28"/>
                  </w:rPr>
                  <m:t>Ні</m:t>
                </m:r>
              </m:sub>
            </m:sSub>
            <m:r>
              <w:rPr>
                <w:rFonts w:ascii="Cambria Math" w:hAnsi="Cambria Math"/>
                <w:sz w:val="28"/>
                <w:szCs w:val="28"/>
              </w:rPr>
              <m:t>-К</m:t>
            </m:r>
          </m:num>
          <m:den>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К</m:t>
                </m:r>
              </m:e>
              <m:sub>
                <m:r>
                  <w:rPr>
                    <w:rFonts w:ascii="Cambria Math" w:hAnsi="Cambria Math"/>
                    <w:sz w:val="28"/>
                    <w:szCs w:val="28"/>
                  </w:rPr>
                  <m:t>і</m:t>
                </m:r>
              </m:sub>
            </m:sSub>
          </m:den>
        </m:f>
      </m:oMath>
      <w:r w:rsidR="00436283">
        <w:rPr>
          <w:sz w:val="28"/>
          <w:szCs w:val="28"/>
          <w:lang w:val="uk-UA"/>
        </w:rPr>
        <w:t xml:space="preserve">  </w:t>
      </w:r>
      <w:r w:rsidR="00436283" w:rsidRPr="0055519E">
        <w:rPr>
          <w:sz w:val="28"/>
          <w:szCs w:val="28"/>
        </w:rPr>
        <w:t xml:space="preserve">                                                                                       </w:t>
      </w:r>
      <w:r w:rsidR="00436283" w:rsidRPr="00240643">
        <w:rPr>
          <w:sz w:val="28"/>
          <w:szCs w:val="28"/>
        </w:rPr>
        <w:t>(</w:t>
      </w:r>
      <w:r w:rsidR="00436283" w:rsidRPr="0055519E">
        <w:rPr>
          <w:sz w:val="28"/>
          <w:szCs w:val="28"/>
        </w:rPr>
        <w:t>6.</w:t>
      </w:r>
      <w:r w:rsidR="00436283">
        <w:rPr>
          <w:sz w:val="28"/>
          <w:szCs w:val="28"/>
          <w:lang w:val="uk-UA"/>
        </w:rPr>
        <w:t>3</w:t>
      </w:r>
      <w:r w:rsidR="00436283" w:rsidRPr="0055519E">
        <w:rPr>
          <w:sz w:val="28"/>
          <w:szCs w:val="28"/>
        </w:rPr>
        <w:t>.</w:t>
      </w:r>
      <w:r w:rsidR="00436283">
        <w:rPr>
          <w:sz w:val="28"/>
          <w:szCs w:val="28"/>
          <w:lang w:val="uk-UA"/>
        </w:rPr>
        <w:t>1</w:t>
      </w:r>
      <w:r w:rsidR="00436283" w:rsidRPr="00240643">
        <w:rPr>
          <w:sz w:val="28"/>
          <w:szCs w:val="28"/>
        </w:rPr>
        <w:t>)</w:t>
      </w:r>
      <w:r w:rsidR="00240643" w:rsidRPr="00436283">
        <w:rPr>
          <w:position w:val="-30"/>
          <w:sz w:val="28"/>
          <w:szCs w:val="28"/>
        </w:rPr>
        <w:t xml:space="preserve">         </w:t>
      </w:r>
    </w:p>
    <w:p w:rsidR="00DE1DA9" w:rsidRPr="00922F99" w:rsidRDefault="00DE1DA9" w:rsidP="00114AE8">
      <w:pPr>
        <w:ind w:firstLine="709"/>
        <w:jc w:val="both"/>
        <w:rPr>
          <w:sz w:val="28"/>
          <w:szCs w:val="28"/>
          <w:lang w:val="uk-UA"/>
        </w:rPr>
      </w:pPr>
      <w:r w:rsidRPr="00922F99">
        <w:rPr>
          <w:sz w:val="28"/>
          <w:szCs w:val="28"/>
          <w:lang w:val="uk-UA"/>
        </w:rPr>
        <w:t xml:space="preserve">де   - </w:t>
      </w:r>
      <w:r w:rsidRPr="00922F99">
        <w:rPr>
          <w:position w:val="-12"/>
          <w:lang w:val="uk-UA"/>
        </w:rPr>
        <w:object w:dxaOrig="420" w:dyaOrig="360">
          <v:shape id="_x0000_i1077" type="#_x0000_t75" style="width:21pt;height:18pt" o:ole="">
            <v:imagedata r:id="rId146" o:title=""/>
          </v:shape>
          <o:OLEObject Type="Embed" ProgID="Equation.3" ShapeID="_x0000_i1077" DrawAspect="Content" ObjectID="_1640957141" r:id="rId147"/>
        </w:object>
      </w:r>
      <w:r w:rsidRPr="00922F99">
        <w:rPr>
          <w:sz w:val="28"/>
          <w:szCs w:val="28"/>
          <w:lang w:val="uk-UA"/>
        </w:rPr>
        <w:t xml:space="preserve"> нормативне значення показника (див. табл. </w:t>
      </w:r>
      <w:r w:rsidR="00114AE8" w:rsidRPr="00114AE8">
        <w:rPr>
          <w:sz w:val="28"/>
          <w:szCs w:val="28"/>
        </w:rPr>
        <w:t>6.3.1</w:t>
      </w:r>
      <w:r w:rsidRPr="00922F99">
        <w:rPr>
          <w:sz w:val="28"/>
          <w:szCs w:val="28"/>
          <w:lang w:val="uk-UA"/>
        </w:rPr>
        <w:t xml:space="preserve">) на даному </w:t>
      </w:r>
      <w:proofErr w:type="gramStart"/>
      <w:r w:rsidRPr="00922F99">
        <w:rPr>
          <w:sz w:val="28"/>
          <w:szCs w:val="28"/>
          <w:lang w:val="uk-UA"/>
        </w:rPr>
        <w:t>р</w:t>
      </w:r>
      <w:proofErr w:type="gramEnd"/>
      <w:r w:rsidRPr="00922F99">
        <w:rPr>
          <w:sz w:val="28"/>
          <w:szCs w:val="28"/>
          <w:lang w:val="uk-UA"/>
        </w:rPr>
        <w:t xml:space="preserve">івні розвитку техніки та технології;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i</m:t>
            </m:r>
          </m:sub>
        </m:sSub>
      </m:oMath>
      <w:r w:rsidRPr="00922F99">
        <w:rPr>
          <w:sz w:val="28"/>
          <w:szCs w:val="28"/>
          <w:lang w:val="uk-UA"/>
        </w:rPr>
        <w:t xml:space="preserve">  - розрахункове значення показника виробу, що розроблюється;  </w:t>
      </w:r>
      <m:oMath>
        <m:r>
          <w:rPr>
            <w:rFonts w:ascii="Cambria Math" w:hAnsi="Cambria Math"/>
            <w:sz w:val="28"/>
            <w:szCs w:val="28"/>
            <w:lang w:val="uk-UA"/>
          </w:rPr>
          <m:t>Δ</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i</m:t>
            </m:r>
          </m:sub>
        </m:sSub>
      </m:oMath>
      <w:r w:rsidRPr="00922F99">
        <w:rPr>
          <w:sz w:val="28"/>
          <w:szCs w:val="28"/>
          <w:lang w:val="uk-UA"/>
        </w:rPr>
        <w:t xml:space="preserve"> - еквівалент одного балу, чисельні значення якого наведені у табл. </w:t>
      </w:r>
      <w:r w:rsidR="00114AE8">
        <w:rPr>
          <w:sz w:val="28"/>
          <w:szCs w:val="28"/>
          <w:lang w:val="en-US"/>
        </w:rPr>
        <w:t>6.3.1</w:t>
      </w:r>
      <w:r w:rsidRPr="00922F99">
        <w:rPr>
          <w:sz w:val="28"/>
          <w:szCs w:val="28"/>
          <w:lang w:val="uk-UA"/>
        </w:rPr>
        <w:t>. Розрахунок бального показника технологічності виробу    проводиться з точністю до 0,1.</w:t>
      </w:r>
    </w:p>
    <w:p w:rsidR="00DE1DA9" w:rsidRPr="00114AE8" w:rsidRDefault="00E649C5" w:rsidP="00EA34B4">
      <w:pPr>
        <w:ind w:firstLine="709"/>
        <w:jc w:val="center"/>
        <w:rPr>
          <w:i/>
          <w:sz w:val="28"/>
          <w:szCs w:val="28"/>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пов.м.с</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0.95-0.58</m:t>
              </m:r>
            </m:num>
            <m:den>
              <m:r>
                <w:rPr>
                  <w:rFonts w:ascii="Cambria Math" w:hAnsi="Cambria Math"/>
                  <w:sz w:val="28"/>
                  <w:szCs w:val="28"/>
                  <w:lang w:val="uk-UA"/>
                </w:rPr>
                <m:t>0.2</m:t>
              </m:r>
            </m:den>
          </m:f>
          <m:r>
            <w:rPr>
              <w:rFonts w:ascii="Cambria Math" w:hAnsi="Cambria Math"/>
              <w:sz w:val="28"/>
              <w:szCs w:val="28"/>
              <w:lang w:val="uk-UA"/>
            </w:rPr>
            <m:t>=2.15</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пов.д.п</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0.95-0</m:t>
              </m:r>
            </m:num>
            <m:den>
              <m:r>
                <w:rPr>
                  <w:rFonts w:ascii="Cambria Math" w:hAnsi="Cambria Math"/>
                  <w:sz w:val="28"/>
                  <w:szCs w:val="28"/>
                  <w:lang w:val="uk-UA"/>
                </w:rPr>
                <m:t>0.2</m:t>
              </m:r>
            </m:den>
          </m:f>
          <m:r>
            <w:rPr>
              <w:rFonts w:ascii="Cambria Math" w:hAnsi="Cambria Math"/>
              <w:sz w:val="28"/>
              <w:szCs w:val="28"/>
              <w:lang w:val="uk-UA"/>
            </w:rPr>
            <m:t>=0</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пов.м</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0.7-0</m:t>
              </m:r>
            </m:num>
            <m:den>
              <m:r>
                <w:rPr>
                  <w:rFonts w:ascii="Cambria Math" w:hAnsi="Cambria Math"/>
                  <w:sz w:val="28"/>
                  <w:szCs w:val="28"/>
                  <w:lang w:val="uk-UA"/>
                </w:rPr>
                <m:t>0.25</m:t>
              </m:r>
            </m:den>
          </m:f>
          <m:r>
            <w:rPr>
              <w:rFonts w:ascii="Cambria Math" w:hAnsi="Cambria Math"/>
              <w:sz w:val="28"/>
              <w:szCs w:val="28"/>
              <w:lang w:val="uk-UA"/>
            </w:rPr>
            <m:t>=1.2</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вик.м.с.</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0.8-0.93</m:t>
              </m:r>
            </m:num>
            <m:den>
              <m:r>
                <w:rPr>
                  <w:rFonts w:ascii="Cambria Math" w:hAnsi="Cambria Math"/>
                  <w:sz w:val="28"/>
                  <w:szCs w:val="28"/>
                  <w:lang w:val="uk-UA"/>
                </w:rPr>
                <m:t>0.12</m:t>
              </m:r>
            </m:den>
          </m:f>
          <m:r>
            <w:rPr>
              <w:rFonts w:ascii="Cambria Math" w:hAnsi="Cambria Math"/>
              <w:sz w:val="28"/>
              <w:szCs w:val="28"/>
              <w:lang w:val="uk-UA"/>
            </w:rPr>
            <m:t>=5.08</m:t>
          </m:r>
        </m:oMath>
      </m:oMathPara>
    </w:p>
    <w:p w:rsidR="00DE1DA9" w:rsidRPr="00300BAF" w:rsidRDefault="00E649C5" w:rsidP="00EA34B4">
      <w:pPr>
        <w:ind w:firstLine="709"/>
        <w:jc w:val="center"/>
        <w:rPr>
          <w:i/>
          <w:sz w:val="28"/>
          <w:szCs w:val="28"/>
          <w:lang w:val="en-US"/>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н.р.</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0.85-0.58</m:t>
              </m:r>
            </m:num>
            <m:den>
              <m:r>
                <w:rPr>
                  <w:rFonts w:ascii="Cambria Math" w:hAnsi="Cambria Math"/>
                  <w:sz w:val="28"/>
                  <w:szCs w:val="28"/>
                  <w:lang w:val="uk-UA"/>
                </w:rPr>
                <m:t>0.25</m:t>
              </m:r>
            </m:den>
          </m:f>
          <m:r>
            <w:rPr>
              <w:rFonts w:ascii="Cambria Math" w:hAnsi="Cambria Math"/>
              <w:sz w:val="28"/>
              <w:szCs w:val="28"/>
              <w:lang w:val="uk-UA"/>
            </w:rPr>
            <m:t>=2.92</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с</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0.85-1</m:t>
              </m:r>
            </m:num>
            <m:den>
              <m:r>
                <w:rPr>
                  <w:rFonts w:ascii="Cambria Math" w:hAnsi="Cambria Math"/>
                  <w:sz w:val="28"/>
                  <w:szCs w:val="28"/>
                  <w:lang w:val="uk-UA"/>
                </w:rPr>
                <m:t>0.25</m:t>
              </m:r>
            </m:den>
          </m:f>
          <m:r>
            <w:rPr>
              <w:rFonts w:ascii="Cambria Math" w:hAnsi="Cambria Math"/>
              <w:sz w:val="28"/>
              <w:szCs w:val="28"/>
              <w:lang w:val="uk-UA"/>
            </w:rPr>
            <m:t>=4.6</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у</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0.7-0,45</m:t>
              </m:r>
            </m:num>
            <m:den>
              <m:r>
                <w:rPr>
                  <w:rFonts w:ascii="Cambria Math" w:hAnsi="Cambria Math"/>
                  <w:sz w:val="28"/>
                  <w:szCs w:val="28"/>
                  <w:lang w:val="uk-UA"/>
                </w:rPr>
                <m:t>0.25</m:t>
              </m:r>
            </m:den>
          </m:f>
          <m:r>
            <w:rPr>
              <w:rFonts w:ascii="Cambria Math" w:hAnsi="Cambria Math"/>
              <w:sz w:val="28"/>
              <w:szCs w:val="28"/>
              <w:lang w:val="uk-UA"/>
            </w:rPr>
            <m:t>=3</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в.п</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0.6-0.74</m:t>
              </m:r>
            </m:num>
            <m:den>
              <m:r>
                <w:rPr>
                  <w:rFonts w:ascii="Cambria Math" w:hAnsi="Cambria Math"/>
                  <w:sz w:val="28"/>
                  <w:szCs w:val="28"/>
                  <w:lang w:val="uk-UA"/>
                </w:rPr>
                <m:t>0.1</m:t>
              </m:r>
            </m:den>
          </m:f>
          <m:r>
            <w:rPr>
              <w:rFonts w:ascii="Cambria Math" w:hAnsi="Cambria Math"/>
              <w:sz w:val="28"/>
              <w:szCs w:val="28"/>
              <w:lang w:val="uk-UA"/>
            </w:rPr>
            <m:t>=5.4</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п.в.</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0.95-1</m:t>
              </m:r>
            </m:num>
            <m:den>
              <m:r>
                <w:rPr>
                  <w:rFonts w:ascii="Cambria Math" w:hAnsi="Cambria Math"/>
                  <w:sz w:val="28"/>
                  <w:szCs w:val="28"/>
                  <w:lang w:val="uk-UA"/>
                </w:rPr>
                <m:t>0.2</m:t>
              </m:r>
            </m:den>
          </m:f>
          <m:r>
            <w:rPr>
              <w:rFonts w:ascii="Cambria Math" w:hAnsi="Cambria Math"/>
              <w:sz w:val="28"/>
              <w:szCs w:val="28"/>
              <w:lang w:val="uk-UA"/>
            </w:rPr>
            <m:t>=4.2</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р.д.</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0.9-0</m:t>
              </m:r>
            </m:num>
            <m:den>
              <m:r>
                <w:rPr>
                  <w:rFonts w:ascii="Cambria Math" w:hAnsi="Cambria Math"/>
                  <w:sz w:val="28"/>
                  <w:szCs w:val="28"/>
                  <w:lang w:val="uk-UA"/>
                </w:rPr>
                <m:t>0.3</m:t>
              </m:r>
            </m:den>
          </m:f>
          <m:r>
            <w:rPr>
              <w:rFonts w:ascii="Cambria Math" w:hAnsi="Cambria Math"/>
              <w:sz w:val="28"/>
              <w:szCs w:val="28"/>
              <w:lang w:val="uk-UA"/>
            </w:rPr>
            <m:t>=1</m:t>
          </m:r>
        </m:oMath>
      </m:oMathPara>
    </w:p>
    <w:p w:rsidR="00DE1DA9" w:rsidRPr="00922F99" w:rsidRDefault="00E649C5" w:rsidP="00EA34B4">
      <w:pPr>
        <w:ind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п.з.к.</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0.5-0</m:t>
              </m:r>
            </m:num>
            <m:den>
              <m:r>
                <w:rPr>
                  <w:rFonts w:ascii="Cambria Math" w:hAnsi="Cambria Math"/>
                  <w:sz w:val="28"/>
                  <w:szCs w:val="28"/>
                  <w:lang w:val="uk-UA"/>
                </w:rPr>
                <m:t>0.2</m:t>
              </m:r>
            </m:den>
          </m:f>
          <m:r>
            <w:rPr>
              <w:rFonts w:ascii="Cambria Math" w:hAnsi="Cambria Math"/>
              <w:sz w:val="28"/>
              <w:szCs w:val="28"/>
              <w:lang w:val="uk-UA"/>
            </w:rPr>
            <m:t>=1.5</m:t>
          </m:r>
        </m:oMath>
      </m:oMathPara>
    </w:p>
    <w:p w:rsidR="00DE1DA9" w:rsidRPr="00922F99" w:rsidRDefault="00E649C5" w:rsidP="00EA34B4">
      <w:pPr>
        <w:ind w:firstLine="709"/>
        <w:jc w:val="center"/>
        <w:rPr>
          <w:i/>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п.м.з.</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0.6-0</m:t>
              </m:r>
            </m:num>
            <m:den>
              <m:r>
                <w:rPr>
                  <w:rFonts w:ascii="Cambria Math" w:hAnsi="Cambria Math"/>
                  <w:sz w:val="28"/>
                  <w:szCs w:val="28"/>
                  <w:lang w:val="uk-UA"/>
                </w:rPr>
                <m:t>0.15</m:t>
              </m:r>
            </m:den>
          </m:f>
          <m:r>
            <w:rPr>
              <w:rFonts w:ascii="Cambria Math" w:hAnsi="Cambria Math"/>
              <w:sz w:val="28"/>
              <w:szCs w:val="28"/>
              <w:lang w:val="uk-UA"/>
            </w:rPr>
            <m:t>=0</m:t>
          </m:r>
        </m:oMath>
      </m:oMathPara>
    </w:p>
    <w:p w:rsidR="00DE1DA9" w:rsidRPr="00922F99" w:rsidRDefault="00E649C5" w:rsidP="00EA34B4">
      <w:pPr>
        <w:ind w:firstLine="709"/>
        <w:jc w:val="center"/>
        <w:rPr>
          <w:i/>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о.в.з.</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0.9-1</m:t>
              </m:r>
            </m:num>
            <m:den>
              <m:r>
                <w:rPr>
                  <w:rFonts w:ascii="Cambria Math" w:hAnsi="Cambria Math"/>
                  <w:sz w:val="28"/>
                  <w:szCs w:val="28"/>
                  <w:lang w:val="uk-UA"/>
                </w:rPr>
                <m:t>0.1</m:t>
              </m:r>
            </m:den>
          </m:f>
          <m:r>
            <w:rPr>
              <w:rFonts w:ascii="Cambria Math" w:hAnsi="Cambria Math"/>
              <w:sz w:val="28"/>
              <w:szCs w:val="28"/>
              <w:lang w:val="uk-UA"/>
            </w:rPr>
            <m:t>=5</m:t>
          </m:r>
        </m:oMath>
      </m:oMathPara>
    </w:p>
    <w:p w:rsidR="00DE1DA9" w:rsidRPr="00922F99" w:rsidRDefault="00E649C5" w:rsidP="00EA34B4">
      <w:pPr>
        <w:ind w:firstLine="709"/>
        <w:jc w:val="center"/>
        <w:rPr>
          <w:i/>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в.г.м.</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0.4-1</m:t>
              </m:r>
            </m:num>
            <m:den>
              <m:r>
                <w:rPr>
                  <w:rFonts w:ascii="Cambria Math" w:hAnsi="Cambria Math"/>
                  <w:sz w:val="28"/>
                  <w:szCs w:val="28"/>
                  <w:lang w:val="uk-UA"/>
                </w:rPr>
                <m:t>0.25</m:t>
              </m:r>
            </m:den>
          </m:f>
          <m:r>
            <w:rPr>
              <w:rFonts w:ascii="Cambria Math" w:hAnsi="Cambria Math"/>
              <w:sz w:val="28"/>
              <w:szCs w:val="28"/>
              <w:lang w:val="uk-UA"/>
            </w:rPr>
            <m:t>=5</m:t>
          </m:r>
        </m:oMath>
      </m:oMathPara>
    </w:p>
    <w:p w:rsidR="00DE1DA9" w:rsidRPr="00922F99" w:rsidRDefault="00E649C5" w:rsidP="00EA34B4">
      <w:pPr>
        <w:ind w:firstLine="709"/>
        <w:jc w:val="center"/>
        <w:rPr>
          <w:i/>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а.м</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0.87-1</m:t>
              </m:r>
            </m:num>
            <m:den>
              <m:r>
                <w:rPr>
                  <w:rFonts w:ascii="Cambria Math" w:hAnsi="Cambria Math"/>
                  <w:sz w:val="28"/>
                  <w:szCs w:val="28"/>
                  <w:lang w:val="uk-UA"/>
                </w:rPr>
                <m:t>0.3</m:t>
              </m:r>
            </m:den>
          </m:f>
          <m:r>
            <w:rPr>
              <w:rFonts w:ascii="Cambria Math" w:hAnsi="Cambria Math"/>
              <w:sz w:val="28"/>
              <w:szCs w:val="28"/>
              <w:lang w:val="uk-UA"/>
            </w:rPr>
            <m:t>=4.4</m:t>
          </m:r>
        </m:oMath>
      </m:oMathPara>
    </w:p>
    <w:p w:rsidR="00DE1DA9" w:rsidRPr="00922F99" w:rsidRDefault="00E649C5" w:rsidP="00EA34B4">
      <w:pPr>
        <w:ind w:firstLine="709"/>
        <w:jc w:val="center"/>
        <w:rPr>
          <w:i/>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а.к.</m:t>
              </m:r>
            </m:sub>
          </m:sSub>
          <m:r>
            <w:rPr>
              <w:rFonts w:ascii="Cambria Math" w:hAnsi="Cambria Math"/>
              <w:sz w:val="28"/>
              <w:szCs w:val="28"/>
              <w:lang w:val="uk-UA"/>
            </w:rPr>
            <m:t>=4-</m:t>
          </m:r>
          <m:f>
            <m:fPr>
              <m:ctrlPr>
                <w:rPr>
                  <w:rFonts w:ascii="Cambria Math" w:hAnsi="Cambria Math"/>
                  <w:i/>
                  <w:sz w:val="28"/>
                  <w:szCs w:val="28"/>
                  <w:lang w:val="uk-UA"/>
                </w:rPr>
              </m:ctrlPr>
            </m:fPr>
            <m:num>
              <m:r>
                <w:rPr>
                  <w:rFonts w:ascii="Cambria Math" w:hAnsi="Cambria Math"/>
                  <w:sz w:val="28"/>
                  <w:szCs w:val="28"/>
                  <w:lang w:val="uk-UA"/>
                </w:rPr>
                <m:t>0.5-1</m:t>
              </m:r>
            </m:num>
            <m:den>
              <m:r>
                <w:rPr>
                  <w:rFonts w:ascii="Cambria Math" w:hAnsi="Cambria Math"/>
                  <w:sz w:val="28"/>
                  <w:szCs w:val="28"/>
                  <w:lang w:val="uk-UA"/>
                </w:rPr>
                <m:t>0.13</m:t>
              </m:r>
            </m:den>
          </m:f>
          <m:r>
            <w:rPr>
              <w:rFonts w:ascii="Cambria Math" w:hAnsi="Cambria Math"/>
              <w:sz w:val="28"/>
              <w:szCs w:val="28"/>
              <w:lang w:val="uk-UA"/>
            </w:rPr>
            <m:t>=5</m:t>
          </m:r>
        </m:oMath>
      </m:oMathPara>
    </w:p>
    <w:p w:rsidR="00DE1DA9" w:rsidRPr="004C0B07" w:rsidRDefault="00EA34B4" w:rsidP="0055519E">
      <w:pPr>
        <w:ind w:firstLine="709"/>
        <w:rPr>
          <w:sz w:val="28"/>
          <w:szCs w:val="28"/>
          <w:lang w:val="en-US"/>
        </w:rPr>
      </w:pPr>
      <w:r w:rsidRPr="000750CD">
        <w:rPr>
          <w:sz w:val="28"/>
          <w:szCs w:val="28"/>
          <w:lang w:val="uk-UA"/>
        </w:rPr>
        <w:t>Таблиця 6</w:t>
      </w:r>
      <w:r w:rsidR="000750CD" w:rsidRPr="000750CD">
        <w:rPr>
          <w:sz w:val="28"/>
          <w:szCs w:val="28"/>
          <w:lang w:val="uk-UA"/>
        </w:rPr>
        <w:t xml:space="preserve">.3.1 </w:t>
      </w:r>
      <w:r w:rsidR="004C0B07" w:rsidRPr="000750CD">
        <w:rPr>
          <w:sz w:val="28"/>
          <w:szCs w:val="28"/>
          <w:lang w:val="uk-UA"/>
        </w:rPr>
        <w:t xml:space="preserve">Бальні показники </w:t>
      </w:r>
      <w:r w:rsidR="000750CD" w:rsidRPr="000750CD">
        <w:rPr>
          <w:sz w:val="28"/>
          <w:szCs w:val="28"/>
          <w:lang w:val="uk-UA"/>
        </w:rPr>
        <w:t>технологічності</w:t>
      </w:r>
      <w:r w:rsidR="004C0B07">
        <w:rPr>
          <w:sz w:val="28"/>
          <w:szCs w:val="28"/>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8"/>
        <w:gridCol w:w="1148"/>
        <w:gridCol w:w="1404"/>
        <w:gridCol w:w="1369"/>
        <w:gridCol w:w="1632"/>
        <w:gridCol w:w="1075"/>
      </w:tblGrid>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r w:rsidRPr="00922F99">
              <w:rPr>
                <w:sz w:val="28"/>
                <w:szCs w:val="28"/>
                <w:lang w:val="uk-UA"/>
              </w:rPr>
              <w:t>№ з/п</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Найменування показника</w:t>
            </w:r>
          </w:p>
          <w:p w:rsidR="00DE1DA9" w:rsidRPr="00922F99" w:rsidRDefault="00DE1DA9" w:rsidP="00DE1DA9">
            <w:pPr>
              <w:jc w:val="center"/>
              <w:rPr>
                <w:sz w:val="28"/>
                <w:szCs w:val="28"/>
                <w:lang w:val="uk-UA"/>
              </w:rPr>
            </w:pPr>
          </w:p>
          <w:p w:rsidR="00DE1DA9" w:rsidRPr="00922F99" w:rsidRDefault="00DE1DA9" w:rsidP="00DE1DA9">
            <w:pPr>
              <w:jc w:val="center"/>
              <w:rPr>
                <w:sz w:val="28"/>
                <w:szCs w:val="28"/>
                <w:lang w:val="uk-UA"/>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Позначення</w:t>
            </w:r>
          </w:p>
          <w:p w:rsidR="00DE1DA9" w:rsidRPr="00922F99" w:rsidRDefault="00DE1DA9" w:rsidP="00DE1DA9">
            <w:pPr>
              <w:jc w:val="center"/>
              <w:rPr>
                <w:sz w:val="28"/>
                <w:szCs w:val="28"/>
                <w:lang w:val="uk-UA"/>
              </w:rPr>
            </w:pPr>
          </w:p>
          <w:p w:rsidR="00DE1DA9" w:rsidRPr="00922F99" w:rsidRDefault="00DE1DA9" w:rsidP="00DE1DA9">
            <w:pPr>
              <w:jc w:val="center"/>
              <w:rPr>
                <w:sz w:val="28"/>
                <w:szCs w:val="28"/>
                <w:lang w:val="uk-UA"/>
              </w:rPr>
            </w:pPr>
          </w:p>
          <w:p w:rsidR="00DE1DA9" w:rsidRPr="00922F99" w:rsidRDefault="00DE1DA9" w:rsidP="00DE1DA9">
            <w:pPr>
              <w:jc w:val="center"/>
              <w:rPr>
                <w:sz w:val="28"/>
                <w:szCs w:val="28"/>
                <w:lang w:val="uk-UA"/>
              </w:rPr>
            </w:pPr>
            <w:r w:rsidRPr="00922F99">
              <w:rPr>
                <w:position w:val="-12"/>
                <w:sz w:val="28"/>
                <w:szCs w:val="28"/>
                <w:lang w:val="uk-UA"/>
              </w:rPr>
              <w:object w:dxaOrig="345" w:dyaOrig="375">
                <v:shape id="_x0000_i1078" type="#_x0000_t75" style="width:17.25pt;height:18.75pt" o:ole="">
                  <v:imagedata r:id="rId148" o:title=""/>
                </v:shape>
                <o:OLEObject Type="Embed" ProgID="Equation.3" ShapeID="_x0000_i1078" DrawAspect="Content" ObjectID="_1640957142" r:id="rId149"/>
              </w:object>
            </w:r>
          </w:p>
        </w:tc>
        <w:tc>
          <w:tcPr>
            <w:tcW w:w="1404"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r w:rsidRPr="00922F99">
              <w:rPr>
                <w:sz w:val="28"/>
                <w:szCs w:val="28"/>
                <w:lang w:val="uk-UA"/>
              </w:rPr>
              <w:t>Значення нормативного показника</w:t>
            </w:r>
          </w:p>
          <w:p w:rsidR="00DE1DA9" w:rsidRPr="00922F99" w:rsidRDefault="00DE1DA9" w:rsidP="00DE1DA9">
            <w:pPr>
              <w:jc w:val="center"/>
              <w:rPr>
                <w:sz w:val="28"/>
                <w:szCs w:val="28"/>
                <w:lang w:val="uk-UA"/>
              </w:rPr>
            </w:pPr>
            <w:r w:rsidRPr="00922F99">
              <w:rPr>
                <w:position w:val="-12"/>
                <w:sz w:val="28"/>
                <w:szCs w:val="28"/>
                <w:lang w:val="uk-UA"/>
              </w:rPr>
              <w:object w:dxaOrig="480" w:dyaOrig="375">
                <v:shape id="_x0000_i1079" type="#_x0000_t75" style="width:24pt;height:18.75pt" o:ole="">
                  <v:imagedata r:id="rId150" o:title=""/>
                </v:shape>
                <o:OLEObject Type="Embed" ProgID="Equation.3" ShapeID="_x0000_i1079" DrawAspect="Content" ObjectID="_1640957143" r:id="rId151"/>
              </w:objec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r w:rsidRPr="00922F99">
              <w:rPr>
                <w:sz w:val="28"/>
                <w:szCs w:val="28"/>
                <w:lang w:val="uk-UA"/>
              </w:rPr>
              <w:t>Еквівалент одного балу</w:t>
            </w:r>
          </w:p>
          <w:p w:rsidR="00DE1DA9" w:rsidRPr="00922F99" w:rsidRDefault="00DE1DA9" w:rsidP="00DE1DA9">
            <w:pPr>
              <w:jc w:val="center"/>
              <w:rPr>
                <w:sz w:val="28"/>
                <w:szCs w:val="28"/>
                <w:lang w:val="uk-UA"/>
              </w:rPr>
            </w:pPr>
            <w:r w:rsidRPr="00922F99">
              <w:rPr>
                <w:position w:val="-12"/>
                <w:sz w:val="28"/>
                <w:szCs w:val="28"/>
                <w:lang w:val="uk-UA"/>
              </w:rPr>
              <w:object w:dxaOrig="495" w:dyaOrig="375">
                <v:shape id="_x0000_i1080" type="#_x0000_t75" style="width:24.75pt;height:18.75pt" o:ole="">
                  <v:imagedata r:id="rId152" o:title=""/>
                </v:shape>
                <o:OLEObject Type="Embed" ProgID="Equation.3" ShapeID="_x0000_i1080" DrawAspect="Content" ObjectID="_1640957144" r:id="rId153"/>
              </w:object>
            </w:r>
          </w:p>
        </w:tc>
        <w:tc>
          <w:tcPr>
            <w:tcW w:w="1632"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r w:rsidRPr="00922F99">
              <w:rPr>
                <w:sz w:val="28"/>
                <w:szCs w:val="28"/>
                <w:lang w:val="uk-UA"/>
              </w:rPr>
              <w:t>Розрахунковий частковий показник</w:t>
            </w:r>
          </w:p>
          <w:p w:rsidR="00DE1DA9" w:rsidRPr="00922F99" w:rsidRDefault="00DE1DA9" w:rsidP="00DE1DA9">
            <w:pPr>
              <w:jc w:val="center"/>
              <w:rPr>
                <w:sz w:val="28"/>
                <w:szCs w:val="28"/>
                <w:lang w:val="uk-UA"/>
              </w:rPr>
            </w:pPr>
            <w:r w:rsidRPr="00922F99">
              <w:rPr>
                <w:position w:val="-12"/>
                <w:sz w:val="28"/>
                <w:szCs w:val="28"/>
                <w:lang w:val="uk-UA"/>
              </w:rPr>
              <w:object w:dxaOrig="420" w:dyaOrig="375">
                <v:shape id="_x0000_i1081" type="#_x0000_t75" style="width:21pt;height:18.75pt" o:ole="">
                  <v:imagedata r:id="rId154" o:title=""/>
                </v:shape>
                <o:OLEObject Type="Embed" ProgID="Equation.3" ShapeID="_x0000_i1081" DrawAspect="Content" ObjectID="_1640957145" r:id="rId155"/>
              </w:object>
            </w:r>
          </w:p>
        </w:tc>
        <w:tc>
          <w:tcPr>
            <w:tcW w:w="1075"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r w:rsidRPr="00922F99">
              <w:rPr>
                <w:sz w:val="28"/>
                <w:szCs w:val="28"/>
                <w:lang w:val="uk-UA"/>
              </w:rPr>
              <w:t>Бальний показник</w:t>
            </w:r>
          </w:p>
          <w:p w:rsidR="00DE1DA9" w:rsidRPr="00922F99" w:rsidRDefault="00DE1DA9" w:rsidP="00DE1DA9">
            <w:pPr>
              <w:jc w:val="center"/>
              <w:rPr>
                <w:sz w:val="28"/>
                <w:szCs w:val="28"/>
                <w:lang w:val="uk-UA"/>
              </w:rPr>
            </w:pPr>
            <w:r w:rsidRPr="00922F99">
              <w:rPr>
                <w:position w:val="-4"/>
                <w:sz w:val="28"/>
                <w:szCs w:val="28"/>
                <w:lang w:val="uk-UA"/>
              </w:rPr>
              <w:object w:dxaOrig="255" w:dyaOrig="285">
                <v:shape id="_x0000_i1082" type="#_x0000_t75" style="width:12.75pt;height:14.25pt" o:ole="">
                  <v:imagedata r:id="rId156" o:title=""/>
                </v:shape>
                <o:OLEObject Type="Embed" ProgID="Equation.3" ShapeID="_x0000_i1082" DrawAspect="Content" ObjectID="_1640957146" r:id="rId157"/>
              </w:object>
            </w:r>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1404"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1632"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c>
          <w:tcPr>
            <w:tcW w:w="1075" w:type="dxa"/>
            <w:tcBorders>
              <w:top w:val="single" w:sz="4" w:space="0" w:color="000000"/>
              <w:left w:val="single" w:sz="4" w:space="0" w:color="000000"/>
              <w:bottom w:val="single" w:sz="4" w:space="0" w:color="000000"/>
              <w:right w:val="single" w:sz="4" w:space="0" w:color="000000"/>
            </w:tcBorders>
            <w:vAlign w:val="center"/>
            <w:hideMark/>
          </w:tcPr>
          <w:p w:rsidR="00DE1DA9" w:rsidRPr="00922F99" w:rsidRDefault="00DE1DA9" w:rsidP="00DE1DA9">
            <w:pPr>
              <w:jc w:val="center"/>
              <w:rPr>
                <w:sz w:val="28"/>
                <w:szCs w:val="28"/>
                <w:lang w:val="uk-UA"/>
              </w:rPr>
            </w:pPr>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повторюваність мікросхем та МСБ</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2"/>
                <w:sz w:val="28"/>
                <w:szCs w:val="28"/>
                <w:lang w:val="uk-UA"/>
              </w:rPr>
              <w:object w:dxaOrig="855" w:dyaOrig="375">
                <v:shape id="_x0000_i1083" type="#_x0000_t75" style="width:42pt;height:18.75pt" o:ole="">
                  <v:imagedata r:id="rId158" o:title=""/>
                </v:shape>
                <o:OLEObject Type="Embed" ProgID="Equation.3" ShapeID="_x0000_i1083" DrawAspect="Content" ObjectID="_1640957147" r:id="rId159"/>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0,95</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0,2</w:t>
            </w:r>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BC0AAE">
            <w:pPr>
              <w:jc w:val="center"/>
              <w:rPr>
                <w:sz w:val="28"/>
                <w:szCs w:val="28"/>
                <w:lang w:val="uk-UA"/>
              </w:rPr>
            </w:pPr>
            <m:oMathPara>
              <m:oMath>
                <m:r>
                  <w:rPr>
                    <w:rFonts w:ascii="Cambria Math" w:hAnsi="Cambria Math"/>
                    <w:sz w:val="28"/>
                    <w:szCs w:val="28"/>
                    <w:lang w:val="uk-UA"/>
                  </w:rPr>
                  <m:t>0,58</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BC0AAE" w:rsidRDefault="00BC0AAE" w:rsidP="00DE1DA9">
            <w:pPr>
              <w:jc w:val="center"/>
              <w:rPr>
                <w:i/>
                <w:sz w:val="28"/>
                <w:szCs w:val="28"/>
              </w:rPr>
            </w:pPr>
            <m:oMathPara>
              <m:oMath>
                <m:r>
                  <w:rPr>
                    <w:rFonts w:ascii="Cambria Math" w:hAnsi="Cambria Math"/>
                    <w:sz w:val="28"/>
                    <w:szCs w:val="28"/>
                    <w:lang w:val="uk-UA"/>
                  </w:rPr>
                  <m:t>2,15</m:t>
                </m:r>
              </m:oMath>
            </m:oMathPara>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повторюваність друкованих плат</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2"/>
                <w:sz w:val="28"/>
                <w:szCs w:val="28"/>
                <w:lang w:val="uk-UA"/>
              </w:rPr>
              <w:object w:dxaOrig="885" w:dyaOrig="375">
                <v:shape id="_x0000_i1084" type="#_x0000_t75" style="width:44.25pt;height:18.75pt" o:ole="">
                  <v:imagedata r:id="rId160" o:title=""/>
                </v:shape>
                <o:OLEObject Type="Embed" ProgID="Equation.3" ShapeID="_x0000_i1084" DrawAspect="Content" ObjectID="_1640957148" r:id="rId161"/>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0,95</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0,2</w:t>
            </w:r>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w:t>
            </w:r>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m:oMathPara>
              <m:oMath>
                <m:r>
                  <w:rPr>
                    <w:rFonts w:ascii="Cambria Math" w:hAnsi="Cambria Math"/>
                    <w:sz w:val="28"/>
                    <w:szCs w:val="28"/>
                    <w:lang w:val="uk-UA"/>
                  </w:rPr>
                  <m:t>0</m:t>
                </m:r>
              </m:oMath>
            </m:oMathPara>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повторюваність</w:t>
            </w:r>
          </w:p>
          <w:p w:rsidR="00DE1DA9" w:rsidRPr="00922F99" w:rsidRDefault="00DE1DA9" w:rsidP="00DE1DA9">
            <w:pPr>
              <w:jc w:val="center"/>
              <w:rPr>
                <w:sz w:val="28"/>
                <w:szCs w:val="28"/>
                <w:lang w:val="uk-UA"/>
              </w:rPr>
            </w:pPr>
            <w:r w:rsidRPr="00922F99">
              <w:rPr>
                <w:sz w:val="28"/>
                <w:szCs w:val="28"/>
                <w:lang w:val="uk-UA"/>
              </w:rPr>
              <w:t>матеріалів</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2"/>
                <w:sz w:val="28"/>
                <w:szCs w:val="28"/>
                <w:lang w:val="uk-UA"/>
              </w:rPr>
              <w:object w:dxaOrig="735" w:dyaOrig="375">
                <v:shape id="_x0000_i1085" type="#_x0000_t75" style="width:36.75pt;height:18.75pt" o:ole="">
                  <v:imagedata r:id="rId162" o:title=""/>
                </v:shape>
                <o:OLEObject Type="Embed" ProgID="Equation.3" ShapeID="_x0000_i1085" DrawAspect="Content" ObjectID="_1640957149" r:id="rId163"/>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0,7</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 xml:space="preserve">0,25 </w:t>
            </w:r>
            <w:proofErr w:type="spellStart"/>
            <w:r w:rsidRPr="00922F99">
              <w:rPr>
                <w:sz w:val="28"/>
                <w:szCs w:val="28"/>
                <w:lang w:val="uk-UA"/>
              </w:rPr>
              <w:t>Кн</w:t>
            </w:r>
            <w:proofErr w:type="spellEnd"/>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w:t>
            </w:r>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m:oMathPara>
              <m:oMath>
                <m:r>
                  <w:rPr>
                    <w:rFonts w:ascii="Cambria Math" w:hAnsi="Cambria Math"/>
                    <w:sz w:val="28"/>
                    <w:szCs w:val="28"/>
                    <w:lang w:val="uk-UA"/>
                  </w:rPr>
                  <m:t>1,2</m:t>
                </m:r>
              </m:oMath>
            </m:oMathPara>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використання мікросхем та МСБ</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2"/>
                <w:sz w:val="28"/>
                <w:szCs w:val="28"/>
                <w:lang w:val="uk-UA"/>
              </w:rPr>
              <w:object w:dxaOrig="825" w:dyaOrig="375">
                <v:shape id="_x0000_i1086" type="#_x0000_t75" style="width:41.25pt;height:18.75pt" o:ole="">
                  <v:imagedata r:id="rId164" o:title=""/>
                </v:shape>
                <o:OLEObject Type="Embed" ProgID="Equation.3" ShapeID="_x0000_i1086" DrawAspect="Content" ObjectID="_1640957150" r:id="rId165"/>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0,8</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0,12</w:t>
            </w:r>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BC0AAE" w:rsidP="00DE1DA9">
            <w:pPr>
              <w:jc w:val="center"/>
              <w:rPr>
                <w:sz w:val="28"/>
                <w:szCs w:val="28"/>
                <w:lang w:val="uk-UA"/>
              </w:rPr>
            </w:pPr>
            <m:oMathPara>
              <m:oMath>
                <m:r>
                  <w:rPr>
                    <w:rFonts w:ascii="Cambria Math" w:hAnsi="Cambria Math"/>
                    <w:sz w:val="28"/>
                    <w:szCs w:val="28"/>
                    <w:lang w:val="uk-UA"/>
                  </w:rPr>
                  <m:t>0,93</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m:oMathPara>
              <m:oMath>
                <m:r>
                  <w:rPr>
                    <w:rFonts w:ascii="Cambria Math" w:hAnsi="Cambria Math"/>
                    <w:sz w:val="28"/>
                    <w:szCs w:val="28"/>
                    <w:lang w:val="uk-UA"/>
                  </w:rPr>
                  <m:t>5,08</m:t>
                </m:r>
              </m:oMath>
            </m:oMathPara>
          </w:p>
        </w:tc>
      </w:tr>
    </w:tbl>
    <w:p w:rsidR="004C0B07" w:rsidRDefault="004C0B07">
      <w:pPr>
        <w:rPr>
          <w:lang w:val="en-US"/>
        </w:rPr>
      </w:pPr>
    </w:p>
    <w:p w:rsidR="004C0B07" w:rsidRDefault="004C0B07">
      <w:pPr>
        <w:rPr>
          <w:lang w:val="en-US"/>
        </w:rPr>
      </w:pPr>
    </w:p>
    <w:p w:rsidR="004C0B07" w:rsidRDefault="004C0B07">
      <w:pPr>
        <w:rPr>
          <w:lang w:val="en-US"/>
        </w:rPr>
      </w:pPr>
    </w:p>
    <w:p w:rsidR="004C0B07" w:rsidRPr="004C0B07" w:rsidRDefault="004C0B07">
      <w:pPr>
        <w:rPr>
          <w:sz w:val="28"/>
          <w:szCs w:val="28"/>
          <w:lang w:val="uk-UA"/>
        </w:rPr>
      </w:pPr>
      <w:r w:rsidRPr="004C0B07">
        <w:rPr>
          <w:sz w:val="28"/>
          <w:szCs w:val="28"/>
          <w:lang w:val="uk-UA"/>
        </w:rPr>
        <w:lastRenderedPageBreak/>
        <w:t>Продовження таблиці 6.3.1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8"/>
        <w:gridCol w:w="1148"/>
        <w:gridCol w:w="1404"/>
        <w:gridCol w:w="1369"/>
        <w:gridCol w:w="1632"/>
        <w:gridCol w:w="1075"/>
      </w:tblGrid>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5</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E10F79">
            <w:pPr>
              <w:jc w:val="center"/>
              <w:rPr>
                <w:sz w:val="28"/>
                <w:szCs w:val="28"/>
                <w:lang w:val="uk-UA"/>
              </w:rPr>
            </w:pPr>
            <w:r w:rsidRPr="00922F99">
              <w:rPr>
                <w:sz w:val="28"/>
                <w:szCs w:val="28"/>
                <w:lang w:val="uk-UA"/>
              </w:rPr>
              <w:t xml:space="preserve">настановні розміри кроків </w:t>
            </w:r>
            <w:r w:rsidR="00E10F79">
              <w:rPr>
                <w:sz w:val="28"/>
                <w:szCs w:val="28"/>
                <w:lang w:val="uk-UA"/>
              </w:rPr>
              <w:t>ЕРЕ</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6"/>
                <w:sz w:val="28"/>
                <w:szCs w:val="28"/>
                <w:lang w:val="uk-UA"/>
              </w:rPr>
              <w:object w:dxaOrig="585" w:dyaOrig="420">
                <v:shape id="_x0000_i1087" type="#_x0000_t75" style="width:30pt;height:21pt" o:ole="">
                  <v:imagedata r:id="rId166" o:title=""/>
                </v:shape>
                <o:OLEObject Type="Embed" ProgID="Equation.3" ShapeID="_x0000_i1087" DrawAspect="Content" ObjectID="_1640957151" r:id="rId167"/>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0,85</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 xml:space="preserve">0,25 </w:t>
            </w:r>
            <w:proofErr w:type="spellStart"/>
            <w:r w:rsidRPr="00922F99">
              <w:rPr>
                <w:sz w:val="28"/>
                <w:szCs w:val="28"/>
                <w:lang w:val="uk-UA"/>
              </w:rPr>
              <w:t>Кн</w:t>
            </w:r>
            <w:proofErr w:type="spellEnd"/>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BC0AAE" w:rsidP="00DE1DA9">
            <w:pPr>
              <w:jc w:val="center"/>
              <w:rPr>
                <w:sz w:val="28"/>
                <w:szCs w:val="28"/>
                <w:lang w:val="uk-UA"/>
              </w:rPr>
            </w:pPr>
            <m:oMathPara>
              <m:oMath>
                <m:r>
                  <w:rPr>
                    <w:rFonts w:ascii="Cambria Math" w:hAnsi="Cambria Math"/>
                    <w:sz w:val="28"/>
                    <w:szCs w:val="28"/>
                    <w:lang w:val="uk-UA"/>
                  </w:rPr>
                  <m:t>0,58</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BC0AAE" w:rsidP="00DE1DA9">
            <w:pPr>
              <w:jc w:val="center"/>
              <w:rPr>
                <w:sz w:val="28"/>
                <w:szCs w:val="28"/>
                <w:lang w:val="uk-UA"/>
              </w:rPr>
            </w:pPr>
            <m:oMathPara>
              <m:oMath>
                <m:r>
                  <w:rPr>
                    <w:rFonts w:ascii="Cambria Math" w:hAnsi="Cambria Math"/>
                    <w:sz w:val="28"/>
                    <w:szCs w:val="28"/>
                    <w:lang w:val="uk-UA"/>
                  </w:rPr>
                  <m:t>2,92</m:t>
                </m:r>
              </m:oMath>
            </m:oMathPara>
          </w:p>
        </w:tc>
      </w:tr>
      <w:tr w:rsidR="00DE1DA9" w:rsidRPr="00922F99" w:rsidTr="00DE1DA9">
        <w:tc>
          <w:tcPr>
            <w:tcW w:w="6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6</w:t>
            </w:r>
          </w:p>
        </w:tc>
        <w:tc>
          <w:tcPr>
            <w:tcW w:w="226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ind w:firstLine="34"/>
              <w:jc w:val="center"/>
              <w:rPr>
                <w:sz w:val="28"/>
                <w:szCs w:val="28"/>
                <w:lang w:val="uk-UA"/>
              </w:rPr>
            </w:pPr>
            <w:r w:rsidRPr="00922F99">
              <w:rPr>
                <w:sz w:val="28"/>
                <w:szCs w:val="28"/>
                <w:lang w:val="uk-UA"/>
              </w:rPr>
              <w:t xml:space="preserve">стандартизація </w:t>
            </w:r>
          </w:p>
          <w:p w:rsidR="00DE1DA9" w:rsidRPr="00922F99" w:rsidRDefault="00DE1DA9" w:rsidP="00DE1DA9">
            <w:pPr>
              <w:jc w:val="center"/>
              <w:rPr>
                <w:sz w:val="28"/>
                <w:szCs w:val="28"/>
                <w:lang w:val="uk-UA"/>
              </w:rPr>
            </w:pPr>
            <w:r w:rsidRPr="00922F99">
              <w:rPr>
                <w:sz w:val="28"/>
                <w:szCs w:val="28"/>
                <w:lang w:val="uk-UA"/>
              </w:rPr>
              <w:t>конструкції</w:t>
            </w:r>
          </w:p>
        </w:tc>
        <w:tc>
          <w:tcPr>
            <w:tcW w:w="1148"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position w:val="-12"/>
                <w:sz w:val="28"/>
                <w:szCs w:val="28"/>
                <w:lang w:val="uk-UA"/>
              </w:rPr>
              <w:object w:dxaOrig="375" w:dyaOrig="375">
                <v:shape id="_x0000_i1088" type="#_x0000_t75" style="width:18.75pt;height:18.75pt" o:ole="">
                  <v:imagedata r:id="rId168" o:title=""/>
                </v:shape>
                <o:OLEObject Type="Embed" ProgID="Equation.3" ShapeID="_x0000_i1088" DrawAspect="Content" ObjectID="_1640957152" r:id="rId169"/>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0,85</w:t>
            </w:r>
          </w:p>
        </w:tc>
        <w:tc>
          <w:tcPr>
            <w:tcW w:w="1369"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w:r w:rsidRPr="00922F99">
              <w:rPr>
                <w:sz w:val="28"/>
                <w:szCs w:val="28"/>
                <w:lang w:val="uk-UA"/>
              </w:rPr>
              <w:t xml:space="preserve">0,25 </w:t>
            </w:r>
            <w:proofErr w:type="spellStart"/>
            <w:r w:rsidRPr="00922F99">
              <w:rPr>
                <w:sz w:val="28"/>
                <w:szCs w:val="28"/>
                <w:lang w:val="uk-UA"/>
              </w:rPr>
              <w:t>Кн</w:t>
            </w:r>
            <w:proofErr w:type="spellEnd"/>
          </w:p>
        </w:tc>
        <w:tc>
          <w:tcPr>
            <w:tcW w:w="1632"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E1DA9" w:rsidRPr="00922F99" w:rsidRDefault="00DE1DA9" w:rsidP="00DE1DA9">
            <w:pPr>
              <w:jc w:val="center"/>
              <w:rPr>
                <w:sz w:val="28"/>
                <w:szCs w:val="28"/>
                <w:lang w:val="uk-UA"/>
              </w:rPr>
            </w:pPr>
            <m:oMathPara>
              <m:oMath>
                <m:r>
                  <w:rPr>
                    <w:rFonts w:ascii="Cambria Math" w:hAnsi="Cambria Math"/>
                    <w:sz w:val="28"/>
                    <w:szCs w:val="28"/>
                    <w:lang w:val="uk-UA"/>
                  </w:rPr>
                  <m:t>4,6</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7</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DA32C4">
            <w:pPr>
              <w:ind w:firstLine="34"/>
              <w:jc w:val="center"/>
              <w:rPr>
                <w:sz w:val="28"/>
                <w:szCs w:val="28"/>
                <w:lang w:val="uk-UA"/>
              </w:rPr>
            </w:pPr>
            <w:r w:rsidRPr="00922F99">
              <w:rPr>
                <w:sz w:val="28"/>
                <w:szCs w:val="28"/>
                <w:lang w:val="uk-UA"/>
              </w:rPr>
              <w:t>уніфікація (повторюваність) конструкції виробу</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DA32C4">
              <w:rPr>
                <w:position w:val="-12"/>
                <w:sz w:val="28"/>
                <w:szCs w:val="28"/>
                <w:lang w:val="uk-UA"/>
              </w:rPr>
              <w:object w:dxaOrig="405" w:dyaOrig="420">
                <v:shape id="_x0000_i1089" type="#_x0000_t75" style="width:20.25pt;height:21pt" o:ole="">
                  <v:imagedata r:id="rId170" o:title=""/>
                </v:shape>
                <o:OLEObject Type="Embed" ProgID="Equation.3" ShapeID="_x0000_i1089" DrawAspect="Content" ObjectID="_1640957153" r:id="rId171"/>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0,7</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 xml:space="preserve">0,25 </w:t>
            </w:r>
            <w:proofErr w:type="spellStart"/>
            <w:r w:rsidRPr="00922F99">
              <w:rPr>
                <w:sz w:val="28"/>
                <w:szCs w:val="28"/>
                <w:lang w:val="uk-UA"/>
              </w:rPr>
              <w:t>Кн</w:t>
            </w:r>
            <w:proofErr w:type="spellEnd"/>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0,45</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3</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DA32C4">
            <w:pPr>
              <w:ind w:firstLine="34"/>
              <w:jc w:val="center"/>
              <w:rPr>
                <w:sz w:val="28"/>
                <w:szCs w:val="28"/>
                <w:lang w:val="uk-UA"/>
              </w:rPr>
            </w:pPr>
            <w:r w:rsidRPr="00922F99">
              <w:rPr>
                <w:sz w:val="28"/>
                <w:szCs w:val="28"/>
                <w:lang w:val="uk-UA"/>
              </w:rPr>
              <w:t>використання площі комутаційної плати</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555" w:dyaOrig="375">
                <v:shape id="_x0000_i1090" type="#_x0000_t75" style="width:27.75pt;height:18.75pt" o:ole="">
                  <v:imagedata r:id="rId172" o:title=""/>
                </v:shape>
                <o:OLEObject Type="Embed" ProgID="Equation.3" ShapeID="_x0000_i1090" DrawAspect="Content" ObjectID="_1640957154" r:id="rId173"/>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0,6</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0,1</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0,74</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5,4</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9</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простота</w:t>
            </w:r>
          </w:p>
          <w:p w:rsidR="00DA32C4" w:rsidRPr="00922F99" w:rsidRDefault="00DA32C4" w:rsidP="00DA32C4">
            <w:pPr>
              <w:ind w:firstLine="34"/>
              <w:jc w:val="center"/>
              <w:rPr>
                <w:sz w:val="28"/>
                <w:szCs w:val="28"/>
                <w:lang w:val="uk-UA"/>
              </w:rPr>
            </w:pPr>
            <w:r w:rsidRPr="00922F99">
              <w:rPr>
                <w:sz w:val="28"/>
                <w:szCs w:val="28"/>
                <w:lang w:val="uk-UA"/>
              </w:rPr>
              <w:t>виготовлення МСБ</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555" w:dyaOrig="375">
                <v:shape id="_x0000_i1091" type="#_x0000_t75" style="width:27.75pt;height:18.75pt" o:ole="">
                  <v:imagedata r:id="rId174" o:title=""/>
                </v:shape>
                <o:OLEObject Type="Embed" ProgID="Equation.3" ShapeID="_x0000_i1091" DrawAspect="Content" ObjectID="_1640957155" r:id="rId175"/>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0,95</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0,2</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4,2</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10</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розширених</w:t>
            </w:r>
          </w:p>
          <w:p w:rsidR="00DA32C4" w:rsidRPr="00922F99" w:rsidRDefault="00DA32C4" w:rsidP="006B6C29">
            <w:pPr>
              <w:ind w:firstLine="34"/>
              <w:jc w:val="center"/>
              <w:rPr>
                <w:sz w:val="28"/>
                <w:szCs w:val="28"/>
                <w:lang w:val="uk-UA"/>
              </w:rPr>
            </w:pPr>
            <w:r w:rsidRPr="00922F99">
              <w:rPr>
                <w:sz w:val="28"/>
                <w:szCs w:val="28"/>
                <w:lang w:val="uk-UA"/>
              </w:rPr>
              <w:t>допусків</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DA32C4">
              <w:rPr>
                <w:position w:val="-12"/>
                <w:sz w:val="28"/>
                <w:szCs w:val="28"/>
                <w:lang w:val="uk-UA"/>
              </w:rPr>
              <w:object w:dxaOrig="585" w:dyaOrig="420">
                <v:shape id="_x0000_i1092" type="#_x0000_t75" style="width:30pt;height:21pt" o:ole="">
                  <v:imagedata r:id="rId176" o:title=""/>
                </v:shape>
                <o:OLEObject Type="Embed" ProgID="Equation.3" ShapeID="_x0000_i1092" DrawAspect="Content" ObjectID="_1640957156" r:id="rId177"/>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0,9</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0,2</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11</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простоти забезпечення заданої конфігурації</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705" w:dyaOrig="375">
                <v:shape id="_x0000_i1093" type="#_x0000_t75" style="width:35.25pt;height:18.75pt" o:ole="">
                  <v:imagedata r:id="rId178" o:title=""/>
                </v:shape>
                <o:OLEObject Type="Embed" ProgID="Equation.3" ShapeID="_x0000_i1093" DrawAspect="Content" ObjectID="_1640957157" r:id="rId179"/>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0,5</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0,3</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1,5</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12</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 xml:space="preserve">суміщення </w:t>
            </w:r>
          </w:p>
          <w:p w:rsidR="00DA32C4" w:rsidRPr="00922F99" w:rsidRDefault="00DA32C4" w:rsidP="006B6C29">
            <w:pPr>
              <w:ind w:firstLine="34"/>
              <w:jc w:val="center"/>
              <w:rPr>
                <w:sz w:val="28"/>
                <w:szCs w:val="28"/>
                <w:lang w:val="uk-UA"/>
              </w:rPr>
            </w:pPr>
            <w:r w:rsidRPr="00922F99">
              <w:rPr>
                <w:sz w:val="28"/>
                <w:szCs w:val="28"/>
                <w:lang w:val="uk-UA"/>
              </w:rPr>
              <w:t>вакуумних циклів</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DA32C4">
              <w:rPr>
                <w:position w:val="-12"/>
                <w:sz w:val="28"/>
                <w:szCs w:val="28"/>
                <w:lang w:val="uk-UA"/>
              </w:rPr>
              <w:object w:dxaOrig="675" w:dyaOrig="420">
                <v:shape id="_x0000_i1094" type="#_x0000_t75" style="width:33.75pt;height:21pt" o:ole="">
                  <v:imagedata r:id="rId180" o:title=""/>
                </v:shape>
                <o:OLEObject Type="Embed" ProgID="Equation.3" ShapeID="_x0000_i1094" DrawAspect="Content" ObjectID="_1640957158" r:id="rId181"/>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0,6</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0,2</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13</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простота виконання</w:t>
            </w:r>
          </w:p>
          <w:p w:rsidR="00DA32C4" w:rsidRPr="00922F99" w:rsidRDefault="00DA32C4" w:rsidP="006B6C29">
            <w:pPr>
              <w:ind w:firstLine="34"/>
              <w:jc w:val="center"/>
              <w:rPr>
                <w:sz w:val="28"/>
                <w:szCs w:val="28"/>
                <w:lang w:val="uk-UA"/>
              </w:rPr>
            </w:pPr>
            <w:r w:rsidRPr="00922F99">
              <w:rPr>
                <w:sz w:val="28"/>
                <w:szCs w:val="28"/>
                <w:lang w:val="uk-UA"/>
              </w:rPr>
              <w:t xml:space="preserve">монтажних з’єднань </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735" w:dyaOrig="375">
                <v:shape id="_x0000_i1095" type="#_x0000_t75" style="width:36.75pt;height:18.75pt" o:ole="">
                  <v:imagedata r:id="rId182" o:title=""/>
                </v:shape>
                <o:OLEObject Type="Embed" ProgID="Equation.3" ShapeID="_x0000_i1095" DrawAspect="Content" ObjectID="_1640957159" r:id="rId183"/>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0,6</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0,15</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0</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14</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 xml:space="preserve">обмеження </w:t>
            </w:r>
          </w:p>
          <w:p w:rsidR="00DA32C4" w:rsidRPr="00922F99" w:rsidRDefault="00DA32C4" w:rsidP="006B6C29">
            <w:pPr>
              <w:ind w:firstLine="34"/>
              <w:jc w:val="center"/>
              <w:rPr>
                <w:sz w:val="28"/>
                <w:szCs w:val="28"/>
                <w:lang w:val="uk-UA"/>
              </w:rPr>
            </w:pPr>
            <w:r w:rsidRPr="00922F99">
              <w:rPr>
                <w:sz w:val="28"/>
                <w:szCs w:val="28"/>
                <w:lang w:val="uk-UA"/>
              </w:rPr>
              <w:t>видів з'єднань</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675" w:dyaOrig="375">
                <v:shape id="_x0000_i1096" type="#_x0000_t75" style="width:33.75pt;height:18.75pt" o:ole="">
                  <v:imagedata r:id="rId184" o:title=""/>
                </v:shape>
                <o:OLEObject Type="Embed" ProgID="Equation.3" ShapeID="_x0000_i1096" DrawAspect="Content" ObjectID="_1640957160" r:id="rId185"/>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0,9</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0,15</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5</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15</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використання групових методів технології</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720" w:dyaOrig="375">
                <v:shape id="_x0000_i1097" type="#_x0000_t75" style="width:36.75pt;height:18.75pt" o:ole="">
                  <v:imagedata r:id="rId186" o:title=""/>
                </v:shape>
                <o:OLEObject Type="Embed" ProgID="Equation.3" ShapeID="_x0000_i1097" DrawAspect="Content" ObjectID="_1640957161" r:id="rId187"/>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0,4</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0,1</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5</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16</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автоматизація і механізація установки та монтажу</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600" w:dyaOrig="375">
                <v:shape id="_x0000_i1098" type="#_x0000_t75" style="width:30pt;height:18.75pt" o:ole="">
                  <v:imagedata r:id="rId188" o:title=""/>
                </v:shape>
                <o:OLEObject Type="Embed" ProgID="Equation.3" ShapeID="_x0000_i1098" DrawAspect="Content" ObjectID="_1640957162" r:id="rId189"/>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0,87</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0,25</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4,4</m:t>
                </m:r>
              </m:oMath>
            </m:oMathPara>
          </w:p>
        </w:tc>
      </w:tr>
      <w:tr w:rsidR="00DA32C4" w:rsidRPr="00922F99" w:rsidTr="00DA32C4">
        <w:tc>
          <w:tcPr>
            <w:tcW w:w="675"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17</w:t>
            </w:r>
          </w:p>
        </w:tc>
        <w:tc>
          <w:tcPr>
            <w:tcW w:w="2268"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ind w:firstLine="34"/>
              <w:jc w:val="center"/>
              <w:rPr>
                <w:sz w:val="28"/>
                <w:szCs w:val="28"/>
                <w:lang w:val="uk-UA"/>
              </w:rPr>
            </w:pPr>
            <w:r w:rsidRPr="00922F99">
              <w:rPr>
                <w:sz w:val="28"/>
                <w:szCs w:val="28"/>
                <w:lang w:val="uk-UA"/>
              </w:rPr>
              <w:t xml:space="preserve">автоматизація і механізація контролю та </w:t>
            </w:r>
          </w:p>
        </w:tc>
        <w:tc>
          <w:tcPr>
            <w:tcW w:w="1148"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position w:val="-12"/>
                <w:sz w:val="28"/>
                <w:szCs w:val="28"/>
                <w:lang w:val="uk-UA"/>
              </w:rPr>
            </w:pPr>
            <w:r w:rsidRPr="00922F99">
              <w:rPr>
                <w:position w:val="-12"/>
                <w:sz w:val="28"/>
                <w:szCs w:val="28"/>
                <w:lang w:val="uk-UA"/>
              </w:rPr>
              <w:object w:dxaOrig="540" w:dyaOrig="375">
                <v:shape id="_x0000_i1099" type="#_x0000_t75" style="width:27pt;height:18.75pt" o:ole="">
                  <v:imagedata r:id="rId190" o:title=""/>
                </v:shape>
                <o:OLEObject Type="Embed" ProgID="Equation.3" ShapeID="_x0000_i1099" DrawAspect="Content" ObjectID="_1640957163" r:id="rId191"/>
              </w:object>
            </w:r>
          </w:p>
        </w:tc>
        <w:tc>
          <w:tcPr>
            <w:tcW w:w="1404"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0,5</w:t>
            </w:r>
          </w:p>
        </w:tc>
        <w:tc>
          <w:tcPr>
            <w:tcW w:w="1369" w:type="dxa"/>
            <w:tcBorders>
              <w:top w:val="single" w:sz="4" w:space="0" w:color="000000"/>
              <w:left w:val="single" w:sz="4" w:space="0" w:color="000000"/>
              <w:bottom w:val="single" w:sz="4" w:space="0" w:color="000000"/>
              <w:right w:val="single" w:sz="4" w:space="0" w:color="000000"/>
            </w:tcBorders>
            <w:vAlign w:val="center"/>
          </w:tcPr>
          <w:p w:rsidR="00DA32C4" w:rsidRPr="00922F99" w:rsidRDefault="00DA32C4" w:rsidP="006B6C29">
            <w:pPr>
              <w:jc w:val="center"/>
              <w:rPr>
                <w:sz w:val="28"/>
                <w:szCs w:val="28"/>
                <w:lang w:val="uk-UA"/>
              </w:rPr>
            </w:pPr>
            <w:r w:rsidRPr="00922F99">
              <w:rPr>
                <w:sz w:val="28"/>
                <w:szCs w:val="28"/>
                <w:lang w:val="uk-UA"/>
              </w:rPr>
              <w:t>0,3</w:t>
            </w:r>
          </w:p>
        </w:tc>
        <w:tc>
          <w:tcPr>
            <w:tcW w:w="1632"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1</m:t>
                </m:r>
              </m:oMath>
            </m:oMathPara>
          </w:p>
        </w:tc>
        <w:tc>
          <w:tcPr>
            <w:tcW w:w="1075" w:type="dxa"/>
            <w:tcBorders>
              <w:top w:val="single" w:sz="4" w:space="0" w:color="000000"/>
              <w:left w:val="single" w:sz="4" w:space="0" w:color="000000"/>
              <w:bottom w:val="single" w:sz="4" w:space="0" w:color="000000"/>
              <w:right w:val="single" w:sz="4" w:space="0" w:color="000000"/>
            </w:tcBorders>
            <w:vAlign w:val="center"/>
          </w:tcPr>
          <w:p w:rsidR="00DA32C4" w:rsidRPr="00DA32C4" w:rsidRDefault="00DA32C4" w:rsidP="006B6C29">
            <w:pPr>
              <w:jc w:val="center"/>
              <w:rPr>
                <w:rFonts w:ascii="Cambria Math" w:hAnsi="Cambria Math"/>
                <w:sz w:val="28"/>
                <w:szCs w:val="28"/>
                <w:lang w:val="uk-UA"/>
                <w:oMath/>
              </w:rPr>
            </w:pPr>
            <m:oMathPara>
              <m:oMath>
                <m:r>
                  <w:rPr>
                    <w:rFonts w:ascii="Cambria Math" w:hAnsi="Cambria Math"/>
                    <w:sz w:val="28"/>
                    <w:szCs w:val="28"/>
                    <w:lang w:val="uk-UA"/>
                  </w:rPr>
                  <m:t>5</m:t>
                </m:r>
              </m:oMath>
            </m:oMathPara>
          </w:p>
        </w:tc>
      </w:tr>
    </w:tbl>
    <w:p w:rsidR="00DE1DA9" w:rsidRPr="00922F99" w:rsidRDefault="00DE1DA9" w:rsidP="00E10F79">
      <w:pPr>
        <w:ind w:firstLine="709"/>
        <w:rPr>
          <w:sz w:val="28"/>
          <w:szCs w:val="28"/>
          <w:lang w:val="uk-UA"/>
        </w:rPr>
      </w:pPr>
      <w:r w:rsidRPr="00922F99">
        <w:rPr>
          <w:sz w:val="28"/>
          <w:szCs w:val="28"/>
          <w:lang w:val="uk-UA"/>
        </w:rPr>
        <w:lastRenderedPageBreak/>
        <w:t xml:space="preserve">З урахуванням корегування показників технологічності розраховують </w:t>
      </w:r>
      <w:proofErr w:type="spellStart"/>
      <w:r w:rsidRPr="00922F99">
        <w:rPr>
          <w:sz w:val="28"/>
          <w:szCs w:val="28"/>
          <w:lang w:val="uk-UA"/>
        </w:rPr>
        <w:t>середньобальний</w:t>
      </w:r>
      <w:proofErr w:type="spellEnd"/>
      <w:r w:rsidRPr="00922F99">
        <w:rPr>
          <w:sz w:val="28"/>
          <w:szCs w:val="28"/>
          <w:lang w:val="uk-UA"/>
        </w:rPr>
        <w:t xml:space="preserve"> показник:</w:t>
      </w:r>
    </w:p>
    <w:p w:rsidR="00DE1DA9" w:rsidRPr="00E10F79" w:rsidRDefault="00E649C5" w:rsidP="00DE1DA9">
      <w:pPr>
        <w:ind w:firstLine="709"/>
        <w:rPr>
          <w:sz w:val="28"/>
          <w:szCs w:val="28"/>
        </w:rPr>
      </w:pPr>
      <m:oMath>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ср</m:t>
            </m:r>
          </m:sub>
        </m:sSub>
        <m:r>
          <w:rPr>
            <w:rFonts w:ascii="Cambria Math" w:hAnsi="Cambria Math"/>
            <w:sz w:val="28"/>
            <w:szCs w:val="28"/>
            <w:lang w:val="uk-UA"/>
          </w:rPr>
          <m:t>=</m:t>
        </m:r>
        <m:f>
          <m:fPr>
            <m:ctrlPr>
              <w:rPr>
                <w:rFonts w:ascii="Cambria Math" w:hAnsi="Cambria Math"/>
                <w:i/>
                <w:sz w:val="28"/>
                <w:szCs w:val="28"/>
                <w:lang w:val="uk-UA"/>
              </w:rPr>
            </m:ctrlPr>
          </m:fPr>
          <m:num>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Б</m:t>
                    </m:r>
                  </m:e>
                  <m:sub>
                    <m:r>
                      <w:rPr>
                        <w:rFonts w:ascii="Cambria Math" w:hAnsi="Cambria Math"/>
                        <w:sz w:val="28"/>
                        <w:szCs w:val="28"/>
                        <w:lang w:val="uk-UA"/>
                      </w:rPr>
                      <m:t>i</m:t>
                    </m:r>
                  </m:sub>
                </m:sSub>
              </m:e>
            </m:nary>
          </m:num>
          <m:den>
            <m:r>
              <w:rPr>
                <w:rFonts w:ascii="Cambria Math" w:hAnsi="Cambria Math"/>
                <w:sz w:val="28"/>
                <w:szCs w:val="28"/>
                <w:lang w:val="uk-UA"/>
              </w:rPr>
              <m:t>N</m:t>
            </m:r>
          </m:den>
        </m:f>
      </m:oMath>
      <w:r w:rsidR="00436283" w:rsidRPr="00E10F79">
        <w:rPr>
          <w:sz w:val="28"/>
          <w:szCs w:val="28"/>
        </w:rPr>
        <w:t xml:space="preserve">                                                                                             (6.3.2)</w:t>
      </w:r>
    </w:p>
    <w:p w:rsidR="00DE1DA9" w:rsidRPr="00922F99" w:rsidRDefault="00E649C5" w:rsidP="00DE1DA9">
      <w:pPr>
        <w:ind w:left="-284" w:firstLine="709"/>
        <w:rPr>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uk-UA"/>
                </w:rPr>
                <m:t>Б</m:t>
              </m:r>
            </m:e>
            <m:sub>
              <m:r>
                <w:rPr>
                  <w:rFonts w:ascii="Cambria Math" w:hAnsi="Cambria Math"/>
                  <w:sz w:val="24"/>
                  <w:szCs w:val="24"/>
                  <w:lang w:val="uk-UA"/>
                </w:rPr>
                <m:t>ср</m:t>
              </m:r>
            </m:sub>
          </m:sSub>
          <m:r>
            <w:rPr>
              <w:rFonts w:ascii="Cambria Math" w:hAnsi="Cambria Math"/>
              <w:sz w:val="24"/>
              <w:szCs w:val="24"/>
              <w:lang w:val="uk-UA"/>
            </w:rPr>
            <m:t>=</m:t>
          </m:r>
          <m:f>
            <m:fPr>
              <m:ctrlPr>
                <w:rPr>
                  <w:rFonts w:ascii="Cambria Math" w:hAnsi="Cambria Math"/>
                  <w:i/>
                  <w:sz w:val="24"/>
                  <w:szCs w:val="24"/>
                  <w:lang w:val="uk-UA"/>
                </w:rPr>
              </m:ctrlPr>
            </m:fPr>
            <m:num>
              <m:r>
                <w:rPr>
                  <w:rFonts w:ascii="Cambria Math" w:hAnsi="Cambria Math"/>
                  <w:sz w:val="24"/>
                  <w:szCs w:val="24"/>
                  <w:lang w:val="uk-UA"/>
                </w:rPr>
                <m:t>2.15+1.2+5.08+2.92+4.6+3+5.4+4.2+1+1.5+5+5+4.4+5</m:t>
              </m:r>
            </m:num>
            <m:den>
              <m:r>
                <w:rPr>
                  <w:rFonts w:ascii="Cambria Math" w:hAnsi="Cambria Math"/>
                  <w:sz w:val="24"/>
                  <w:szCs w:val="24"/>
                  <w:lang w:val="uk-UA"/>
                </w:rPr>
                <m:t>17</m:t>
              </m:r>
            </m:den>
          </m:f>
          <m:r>
            <w:rPr>
              <w:rFonts w:ascii="Cambria Math" w:hAnsi="Cambria Math"/>
              <w:sz w:val="24"/>
              <w:szCs w:val="24"/>
              <w:lang w:val="uk-UA"/>
            </w:rPr>
            <m:t>=3.1</m:t>
          </m:r>
        </m:oMath>
      </m:oMathPara>
    </w:p>
    <w:p w:rsidR="00DE1DA9" w:rsidRDefault="00DE1DA9" w:rsidP="00DE1DA9">
      <w:pPr>
        <w:shd w:val="clear" w:color="auto" w:fill="FFFFFF"/>
        <w:spacing w:line="360" w:lineRule="auto"/>
        <w:ind w:firstLine="709"/>
        <w:jc w:val="both"/>
        <w:rPr>
          <w:sz w:val="28"/>
          <w:szCs w:val="28"/>
          <w:lang w:val="uk-UA"/>
        </w:rPr>
      </w:pPr>
      <w:r w:rsidRPr="00922F99">
        <w:rPr>
          <w:sz w:val="28"/>
          <w:szCs w:val="28"/>
          <w:lang w:val="uk-UA"/>
        </w:rPr>
        <w:t xml:space="preserve">Так як </w:t>
      </w:r>
      <w:proofErr w:type="spellStart"/>
      <w:r w:rsidRPr="00922F99">
        <w:rPr>
          <w:sz w:val="28"/>
          <w:szCs w:val="28"/>
          <w:lang w:val="uk-UA"/>
        </w:rPr>
        <w:t>середньобальний</w:t>
      </w:r>
      <w:proofErr w:type="spellEnd"/>
      <w:r w:rsidRPr="00922F99">
        <w:rPr>
          <w:sz w:val="28"/>
          <w:szCs w:val="28"/>
          <w:lang w:val="uk-UA"/>
        </w:rPr>
        <w:t xml:space="preserve"> комплексний показник технологічності знаходиться у межах норми (від 3 до 5), то додаткових заходів щодо п</w:t>
      </w:r>
      <w:r>
        <w:rPr>
          <w:sz w:val="28"/>
          <w:szCs w:val="28"/>
          <w:lang w:val="uk-UA"/>
        </w:rPr>
        <w:t>ідвищення технологічності виробу</w:t>
      </w:r>
      <w:r w:rsidRPr="00922F99">
        <w:rPr>
          <w:sz w:val="28"/>
          <w:szCs w:val="28"/>
          <w:lang w:val="uk-UA"/>
        </w:rPr>
        <w:t xml:space="preserve"> можна не проводити.</w:t>
      </w: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BC0AAE" w:rsidRDefault="00BC0AAE" w:rsidP="00BC0AAE">
      <w:pPr>
        <w:spacing w:line="360" w:lineRule="auto"/>
        <w:ind w:firstLine="709"/>
        <w:jc w:val="both"/>
        <w:rPr>
          <w:b/>
          <w:sz w:val="28"/>
          <w:szCs w:val="28"/>
          <w:lang w:val="uk-UA"/>
        </w:rPr>
      </w:pPr>
    </w:p>
    <w:p w:rsidR="00E10F79" w:rsidRDefault="00E10F79" w:rsidP="00E10F79">
      <w:pPr>
        <w:spacing w:line="360" w:lineRule="auto"/>
        <w:rPr>
          <w:b/>
          <w:sz w:val="28"/>
          <w:szCs w:val="28"/>
          <w:lang w:val="uk-UA"/>
        </w:rPr>
      </w:pPr>
    </w:p>
    <w:p w:rsidR="005B598F" w:rsidRDefault="00941347" w:rsidP="00E10F79">
      <w:pPr>
        <w:spacing w:line="360" w:lineRule="auto"/>
        <w:jc w:val="center"/>
        <w:rPr>
          <w:b/>
          <w:sz w:val="28"/>
          <w:szCs w:val="28"/>
          <w:lang w:val="uk-UA"/>
        </w:rPr>
      </w:pPr>
      <w:r>
        <w:rPr>
          <w:b/>
          <w:sz w:val="28"/>
          <w:szCs w:val="28"/>
          <w:lang w:val="uk-UA"/>
        </w:rPr>
        <w:lastRenderedPageBreak/>
        <w:t>7</w:t>
      </w:r>
      <w:r w:rsidR="005B598F">
        <w:rPr>
          <w:b/>
          <w:sz w:val="28"/>
          <w:szCs w:val="28"/>
          <w:lang w:val="uk-UA"/>
        </w:rPr>
        <w:t>. ОХОРОНА ПРАЦІ</w:t>
      </w:r>
    </w:p>
    <w:p w:rsidR="005B598F" w:rsidRDefault="00941347" w:rsidP="005B598F">
      <w:pPr>
        <w:spacing w:line="360" w:lineRule="auto"/>
        <w:ind w:firstLine="709"/>
        <w:jc w:val="both"/>
        <w:rPr>
          <w:b/>
          <w:sz w:val="28"/>
          <w:szCs w:val="28"/>
          <w:lang w:val="uk-UA"/>
        </w:rPr>
      </w:pPr>
      <w:r>
        <w:rPr>
          <w:b/>
          <w:sz w:val="28"/>
          <w:szCs w:val="28"/>
          <w:lang w:val="uk-UA"/>
        </w:rPr>
        <w:t>7</w:t>
      </w:r>
      <w:r w:rsidR="005B598F">
        <w:rPr>
          <w:b/>
          <w:sz w:val="28"/>
          <w:szCs w:val="28"/>
          <w:lang w:val="uk-UA"/>
        </w:rPr>
        <w:t>.1 Розрахунок освітлення приміщення</w:t>
      </w:r>
    </w:p>
    <w:p w:rsidR="005B598F" w:rsidRDefault="005B598F" w:rsidP="005B598F">
      <w:pPr>
        <w:pStyle w:val="ac"/>
        <w:spacing w:line="360" w:lineRule="auto"/>
        <w:ind w:left="0" w:firstLine="709"/>
        <w:jc w:val="both"/>
        <w:rPr>
          <w:sz w:val="28"/>
          <w:szCs w:val="28"/>
          <w:lang w:val="uk-UA"/>
        </w:rPr>
      </w:pPr>
      <w:r>
        <w:rPr>
          <w:sz w:val="28"/>
          <w:szCs w:val="28"/>
          <w:lang w:val="uk-UA"/>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5B598F" w:rsidRDefault="005B598F" w:rsidP="005B598F">
      <w:pPr>
        <w:spacing w:line="360" w:lineRule="auto"/>
        <w:ind w:firstLine="720"/>
        <w:jc w:val="both"/>
        <w:rPr>
          <w:sz w:val="28"/>
          <w:szCs w:val="28"/>
          <w:lang w:val="uk-UA"/>
        </w:rPr>
      </w:pPr>
      <w:r>
        <w:rPr>
          <w:sz w:val="28"/>
          <w:szCs w:val="28"/>
          <w:lang w:val="uk-UA"/>
        </w:rPr>
        <w:t xml:space="preserve">Відповідно до ДСТУ 12.1.005-88 Категорія робіт при виготовленні </w:t>
      </w:r>
      <w:r w:rsidR="000E62BA">
        <w:rPr>
          <w:sz w:val="28"/>
          <w:szCs w:val="28"/>
          <w:lang w:val="uk-UA"/>
        </w:rPr>
        <w:t>автомату захисту від перепадів мережевої напруги</w:t>
      </w:r>
      <w:r>
        <w:rPr>
          <w:sz w:val="28"/>
          <w:szCs w:val="28"/>
          <w:lang w:val="uk-UA"/>
        </w:rPr>
        <w:t xml:space="preserve"> відносяться до 1-ої категорії – фізична робота легкої ваги.</w:t>
      </w:r>
    </w:p>
    <w:p w:rsidR="005B598F" w:rsidRDefault="005B598F" w:rsidP="005B598F">
      <w:pPr>
        <w:pStyle w:val="ac"/>
        <w:spacing w:line="360" w:lineRule="auto"/>
        <w:ind w:left="0" w:firstLine="709"/>
        <w:jc w:val="both"/>
        <w:rPr>
          <w:sz w:val="28"/>
          <w:szCs w:val="28"/>
          <w:lang w:val="uk-UA"/>
        </w:rPr>
      </w:pPr>
      <w:r>
        <w:rPr>
          <w:sz w:val="28"/>
          <w:szCs w:val="28"/>
          <w:lang w:val="uk-UA"/>
        </w:rPr>
        <w:t>До цієї категорії відносяться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виробничих ділянках необхідно підтримувати мікроклімат з пара</w:t>
      </w:r>
      <w:r w:rsidR="0055519E">
        <w:rPr>
          <w:sz w:val="28"/>
          <w:szCs w:val="28"/>
          <w:lang w:val="uk-UA"/>
        </w:rPr>
        <w:t>метрами, зазначеними в таблиці 7</w:t>
      </w:r>
      <w:r>
        <w:rPr>
          <w:sz w:val="28"/>
          <w:szCs w:val="28"/>
          <w:lang w:val="uk-UA"/>
        </w:rPr>
        <w:t>.1.1.</w:t>
      </w:r>
    </w:p>
    <w:p w:rsidR="005B598F" w:rsidRDefault="00941347" w:rsidP="005B598F">
      <w:pPr>
        <w:pStyle w:val="ac"/>
        <w:spacing w:line="360" w:lineRule="auto"/>
        <w:ind w:left="0" w:firstLine="709"/>
        <w:jc w:val="both"/>
        <w:rPr>
          <w:sz w:val="28"/>
          <w:szCs w:val="28"/>
          <w:lang w:val="uk-UA"/>
        </w:rPr>
      </w:pPr>
      <w:r>
        <w:rPr>
          <w:sz w:val="28"/>
          <w:szCs w:val="28"/>
          <w:lang w:val="uk-UA"/>
        </w:rPr>
        <w:t>Таблиця 7</w:t>
      </w:r>
      <w:r w:rsidR="005B598F">
        <w:rPr>
          <w:sz w:val="28"/>
          <w:szCs w:val="28"/>
          <w:lang w:val="uk-UA"/>
        </w:rPr>
        <w:t>.1.1 - Оптимальні норми температури, відносній вологості і швидкості руху повітря в робочій зоні виробничих приміщень</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4A0" w:firstRow="1" w:lastRow="0" w:firstColumn="1" w:lastColumn="0" w:noHBand="0" w:noVBand="1"/>
      </w:tblPr>
      <w:tblGrid>
        <w:gridCol w:w="1800"/>
        <w:gridCol w:w="1620"/>
        <w:gridCol w:w="2160"/>
        <w:gridCol w:w="1820"/>
        <w:gridCol w:w="1956"/>
      </w:tblGrid>
      <w:tr w:rsidR="005B598F" w:rsidRPr="006A6246" w:rsidTr="005B598F">
        <w:trPr>
          <w:trHeight w:val="851"/>
        </w:trPr>
        <w:tc>
          <w:tcPr>
            <w:tcW w:w="1800" w:type="dxa"/>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108"/>
              <w:jc w:val="center"/>
              <w:rPr>
                <w:sz w:val="28"/>
                <w:szCs w:val="28"/>
                <w:lang w:val="uk-UA"/>
              </w:rPr>
            </w:pPr>
            <w:r>
              <w:rPr>
                <w:sz w:val="28"/>
                <w:szCs w:val="28"/>
                <w:lang w:val="uk-UA"/>
              </w:rPr>
              <w:t>Період року</w:t>
            </w:r>
          </w:p>
        </w:tc>
        <w:tc>
          <w:tcPr>
            <w:tcW w:w="1620" w:type="dxa"/>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65"/>
              <w:jc w:val="center"/>
              <w:rPr>
                <w:sz w:val="28"/>
                <w:szCs w:val="28"/>
                <w:lang w:val="uk-UA"/>
              </w:rPr>
            </w:pPr>
            <w:r>
              <w:rPr>
                <w:sz w:val="28"/>
                <w:szCs w:val="28"/>
                <w:lang w:val="uk-UA"/>
              </w:rPr>
              <w:t>Категорія робіт</w:t>
            </w:r>
          </w:p>
        </w:tc>
        <w:tc>
          <w:tcPr>
            <w:tcW w:w="2160" w:type="dxa"/>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126"/>
              <w:jc w:val="center"/>
              <w:rPr>
                <w:sz w:val="28"/>
                <w:szCs w:val="28"/>
                <w:lang w:val="uk-UA"/>
              </w:rPr>
            </w:pPr>
            <w:r>
              <w:rPr>
                <w:sz w:val="28"/>
                <w:szCs w:val="28"/>
                <w:lang w:val="uk-UA"/>
              </w:rPr>
              <w:t>Температура</w:t>
            </w:r>
            <w:r>
              <w:rPr>
                <w:position w:val="-4"/>
                <w:sz w:val="28"/>
                <w:szCs w:val="28"/>
                <w:lang w:val="uk-UA"/>
              </w:rPr>
              <w:object w:dxaOrig="315" w:dyaOrig="300">
                <v:shape id="_x0000_i1100" type="#_x0000_t75" style="width:15.75pt;height:15pt" o:ole="" fillcolor="window">
                  <v:imagedata r:id="rId192" o:title=""/>
                </v:shape>
                <o:OLEObject Type="Embed" ProgID="Equation.3" ShapeID="_x0000_i1100" DrawAspect="Content" ObjectID="_1640957164" r:id="rId193"/>
              </w:object>
            </w:r>
          </w:p>
        </w:tc>
        <w:tc>
          <w:tcPr>
            <w:tcW w:w="1820" w:type="dxa"/>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159"/>
              <w:jc w:val="center"/>
              <w:rPr>
                <w:sz w:val="28"/>
                <w:szCs w:val="28"/>
                <w:lang w:val="uk-UA"/>
              </w:rPr>
            </w:pPr>
            <w:r>
              <w:rPr>
                <w:sz w:val="28"/>
                <w:szCs w:val="28"/>
                <w:lang w:val="uk-UA"/>
              </w:rPr>
              <w:t>Відносна вологість, %</w:t>
            </w:r>
          </w:p>
        </w:tc>
        <w:tc>
          <w:tcPr>
            <w:tcW w:w="1956" w:type="dxa"/>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5"/>
              <w:jc w:val="center"/>
              <w:rPr>
                <w:sz w:val="28"/>
                <w:szCs w:val="28"/>
                <w:lang w:val="uk-UA"/>
              </w:rPr>
            </w:pPr>
            <w:r>
              <w:rPr>
                <w:sz w:val="28"/>
                <w:szCs w:val="28"/>
                <w:lang w:val="uk-UA"/>
              </w:rPr>
              <w:t>Швидкість руху повітря, м/с,</w:t>
            </w:r>
          </w:p>
        </w:tc>
      </w:tr>
      <w:tr w:rsidR="005B598F" w:rsidTr="005B598F">
        <w:trPr>
          <w:cantSplit/>
          <w:trHeight w:val="851"/>
        </w:trPr>
        <w:tc>
          <w:tcPr>
            <w:tcW w:w="1800" w:type="dxa"/>
            <w:tcBorders>
              <w:top w:val="single" w:sz="12" w:space="0" w:color="000000"/>
              <w:left w:val="single" w:sz="12" w:space="0" w:color="000000"/>
              <w:bottom w:val="single" w:sz="6" w:space="0" w:color="000000"/>
              <w:right w:val="single" w:sz="12" w:space="0" w:color="000000"/>
            </w:tcBorders>
            <w:vAlign w:val="center"/>
            <w:hideMark/>
          </w:tcPr>
          <w:p w:rsidR="005B598F" w:rsidRDefault="005B598F" w:rsidP="005B598F">
            <w:pPr>
              <w:pStyle w:val="ac"/>
              <w:spacing w:line="360" w:lineRule="auto"/>
              <w:ind w:left="0"/>
              <w:jc w:val="center"/>
              <w:rPr>
                <w:sz w:val="28"/>
                <w:szCs w:val="28"/>
                <w:lang w:val="uk-UA"/>
              </w:rPr>
            </w:pPr>
            <w:r>
              <w:rPr>
                <w:sz w:val="28"/>
                <w:szCs w:val="28"/>
                <w:lang w:val="uk-UA"/>
              </w:rPr>
              <w:t>Холодний та перехідний</w:t>
            </w:r>
          </w:p>
        </w:tc>
        <w:tc>
          <w:tcPr>
            <w:tcW w:w="1620" w:type="dxa"/>
            <w:vMerge w:val="restart"/>
            <w:tcBorders>
              <w:top w:val="single" w:sz="12" w:space="0" w:color="000000"/>
              <w:left w:val="single" w:sz="12" w:space="0" w:color="000000"/>
              <w:bottom w:val="single" w:sz="12" w:space="0" w:color="000000"/>
              <w:right w:val="single" w:sz="12" w:space="0" w:color="000000"/>
            </w:tcBorders>
            <w:vAlign w:val="center"/>
          </w:tcPr>
          <w:p w:rsidR="005B598F" w:rsidRDefault="005B598F" w:rsidP="005B598F">
            <w:pPr>
              <w:pStyle w:val="ac"/>
              <w:spacing w:line="360" w:lineRule="auto"/>
              <w:jc w:val="center"/>
              <w:rPr>
                <w:sz w:val="28"/>
                <w:szCs w:val="28"/>
                <w:lang w:val="uk-UA"/>
              </w:rPr>
            </w:pPr>
          </w:p>
          <w:p w:rsidR="005B598F" w:rsidRDefault="005B598F" w:rsidP="005B598F">
            <w:pPr>
              <w:pStyle w:val="ac"/>
              <w:spacing w:line="360" w:lineRule="auto"/>
              <w:ind w:left="-65"/>
              <w:jc w:val="center"/>
              <w:rPr>
                <w:sz w:val="28"/>
                <w:szCs w:val="28"/>
                <w:lang w:val="uk-UA"/>
              </w:rPr>
            </w:pPr>
            <w:r>
              <w:rPr>
                <w:sz w:val="28"/>
                <w:szCs w:val="28"/>
                <w:lang w:val="uk-UA"/>
              </w:rPr>
              <w:t>Легка</w:t>
            </w:r>
          </w:p>
        </w:tc>
        <w:tc>
          <w:tcPr>
            <w:tcW w:w="2160" w:type="dxa"/>
            <w:tcBorders>
              <w:top w:val="single" w:sz="12" w:space="0" w:color="000000"/>
              <w:left w:val="single" w:sz="12" w:space="0" w:color="000000"/>
              <w:bottom w:val="single" w:sz="6" w:space="0" w:color="000000"/>
              <w:right w:val="single" w:sz="12" w:space="0" w:color="000000"/>
            </w:tcBorders>
            <w:vAlign w:val="center"/>
            <w:hideMark/>
          </w:tcPr>
          <w:p w:rsidR="005B598F" w:rsidRDefault="005B598F" w:rsidP="005B598F">
            <w:pPr>
              <w:pStyle w:val="ac"/>
              <w:spacing w:line="360" w:lineRule="auto"/>
              <w:jc w:val="center"/>
              <w:rPr>
                <w:sz w:val="28"/>
                <w:szCs w:val="28"/>
                <w:lang w:val="uk-UA"/>
              </w:rPr>
            </w:pPr>
            <w:r>
              <w:rPr>
                <w:sz w:val="28"/>
                <w:szCs w:val="28"/>
                <w:lang w:val="uk-UA"/>
              </w:rPr>
              <w:t>23-25</w:t>
            </w:r>
          </w:p>
        </w:tc>
        <w:tc>
          <w:tcPr>
            <w:tcW w:w="1820" w:type="dxa"/>
            <w:tcBorders>
              <w:top w:val="single" w:sz="12" w:space="0" w:color="000000"/>
              <w:left w:val="single" w:sz="12" w:space="0" w:color="000000"/>
              <w:bottom w:val="single" w:sz="6" w:space="0" w:color="000000"/>
              <w:right w:val="single" w:sz="12" w:space="0" w:color="000000"/>
            </w:tcBorders>
            <w:vAlign w:val="center"/>
            <w:hideMark/>
          </w:tcPr>
          <w:p w:rsidR="005B598F" w:rsidRDefault="005B598F" w:rsidP="005B598F">
            <w:pPr>
              <w:pStyle w:val="ac"/>
              <w:spacing w:line="360" w:lineRule="auto"/>
              <w:ind w:left="-159"/>
              <w:jc w:val="center"/>
              <w:rPr>
                <w:sz w:val="28"/>
                <w:szCs w:val="28"/>
                <w:lang w:val="en-US"/>
              </w:rPr>
            </w:pPr>
            <w:r>
              <w:rPr>
                <w:sz w:val="28"/>
                <w:szCs w:val="28"/>
                <w:lang w:val="en-US"/>
              </w:rPr>
              <w:t>40-60</w:t>
            </w:r>
          </w:p>
        </w:tc>
        <w:tc>
          <w:tcPr>
            <w:tcW w:w="1956" w:type="dxa"/>
            <w:tcBorders>
              <w:top w:val="single" w:sz="12" w:space="0" w:color="000000"/>
              <w:left w:val="single" w:sz="12" w:space="0" w:color="000000"/>
              <w:bottom w:val="single" w:sz="6" w:space="0" w:color="000000"/>
              <w:right w:val="single" w:sz="12" w:space="0" w:color="000000"/>
            </w:tcBorders>
            <w:vAlign w:val="center"/>
            <w:hideMark/>
          </w:tcPr>
          <w:p w:rsidR="005B598F" w:rsidRDefault="005B598F" w:rsidP="005B598F">
            <w:pPr>
              <w:pStyle w:val="ac"/>
              <w:spacing w:line="360" w:lineRule="auto"/>
              <w:ind w:left="-137"/>
              <w:jc w:val="center"/>
              <w:rPr>
                <w:sz w:val="28"/>
                <w:szCs w:val="28"/>
                <w:lang w:val="uk-UA"/>
              </w:rPr>
            </w:pPr>
            <w:r>
              <w:rPr>
                <w:sz w:val="28"/>
                <w:szCs w:val="28"/>
                <w:lang w:val="uk-UA"/>
              </w:rPr>
              <w:t>0,1</w:t>
            </w:r>
          </w:p>
        </w:tc>
      </w:tr>
      <w:tr w:rsidR="005B598F" w:rsidTr="005B598F">
        <w:trPr>
          <w:cantSplit/>
          <w:trHeight w:val="566"/>
        </w:trPr>
        <w:tc>
          <w:tcPr>
            <w:tcW w:w="1800" w:type="dxa"/>
            <w:tcBorders>
              <w:top w:val="single" w:sz="6"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0"/>
              <w:jc w:val="center"/>
              <w:rPr>
                <w:sz w:val="28"/>
                <w:szCs w:val="28"/>
                <w:lang w:val="uk-UA"/>
              </w:rPr>
            </w:pPr>
            <w:r>
              <w:rPr>
                <w:sz w:val="28"/>
                <w:szCs w:val="28"/>
                <w:lang w:val="uk-UA"/>
              </w:rPr>
              <w:t>Теплий</w:t>
            </w:r>
          </w:p>
        </w:tc>
        <w:tc>
          <w:tcPr>
            <w:tcW w:w="1620" w:type="dxa"/>
            <w:vMerge/>
            <w:tcBorders>
              <w:top w:val="single" w:sz="12" w:space="0" w:color="000000"/>
              <w:left w:val="single" w:sz="12" w:space="0" w:color="000000"/>
              <w:bottom w:val="single" w:sz="12" w:space="0" w:color="000000"/>
              <w:right w:val="single" w:sz="12" w:space="0" w:color="000000"/>
            </w:tcBorders>
            <w:vAlign w:val="center"/>
            <w:hideMark/>
          </w:tcPr>
          <w:p w:rsidR="005B598F" w:rsidRDefault="005B598F" w:rsidP="005B598F">
            <w:pPr>
              <w:jc w:val="center"/>
              <w:rPr>
                <w:sz w:val="28"/>
                <w:szCs w:val="28"/>
                <w:lang w:val="uk-UA"/>
              </w:rPr>
            </w:pPr>
          </w:p>
        </w:tc>
        <w:tc>
          <w:tcPr>
            <w:tcW w:w="2160" w:type="dxa"/>
            <w:tcBorders>
              <w:top w:val="single" w:sz="6"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jc w:val="center"/>
              <w:rPr>
                <w:sz w:val="28"/>
                <w:szCs w:val="28"/>
                <w:lang w:val="uk-UA"/>
              </w:rPr>
            </w:pPr>
            <w:r>
              <w:rPr>
                <w:sz w:val="28"/>
                <w:szCs w:val="28"/>
                <w:lang w:val="uk-UA"/>
              </w:rPr>
              <w:t>22-24</w:t>
            </w:r>
          </w:p>
        </w:tc>
        <w:tc>
          <w:tcPr>
            <w:tcW w:w="1820" w:type="dxa"/>
            <w:tcBorders>
              <w:top w:val="single" w:sz="6"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159"/>
              <w:jc w:val="center"/>
              <w:rPr>
                <w:sz w:val="28"/>
                <w:szCs w:val="28"/>
                <w:lang w:val="en-US"/>
              </w:rPr>
            </w:pPr>
            <w:r>
              <w:rPr>
                <w:sz w:val="28"/>
                <w:szCs w:val="28"/>
                <w:lang w:val="en-US"/>
              </w:rPr>
              <w:t>40-60</w:t>
            </w:r>
          </w:p>
        </w:tc>
        <w:tc>
          <w:tcPr>
            <w:tcW w:w="1956" w:type="dxa"/>
            <w:tcBorders>
              <w:top w:val="single" w:sz="6" w:space="0" w:color="000000"/>
              <w:left w:val="single" w:sz="12" w:space="0" w:color="000000"/>
              <w:bottom w:val="single" w:sz="12" w:space="0" w:color="000000"/>
              <w:right w:val="single" w:sz="12" w:space="0" w:color="000000"/>
            </w:tcBorders>
            <w:vAlign w:val="center"/>
            <w:hideMark/>
          </w:tcPr>
          <w:p w:rsidR="005B598F" w:rsidRDefault="005B598F" w:rsidP="005B598F">
            <w:pPr>
              <w:pStyle w:val="ac"/>
              <w:spacing w:line="360" w:lineRule="auto"/>
              <w:ind w:left="-137"/>
              <w:jc w:val="center"/>
              <w:rPr>
                <w:sz w:val="28"/>
                <w:szCs w:val="28"/>
                <w:lang w:val="uk-UA"/>
              </w:rPr>
            </w:pPr>
            <w:r>
              <w:rPr>
                <w:sz w:val="28"/>
                <w:szCs w:val="28"/>
                <w:lang w:val="uk-UA"/>
              </w:rPr>
              <w:t>0,1</w:t>
            </w:r>
          </w:p>
        </w:tc>
      </w:tr>
    </w:tbl>
    <w:p w:rsidR="005B598F" w:rsidRDefault="005B598F" w:rsidP="005B598F">
      <w:pPr>
        <w:spacing w:line="360" w:lineRule="auto"/>
        <w:ind w:firstLine="709"/>
        <w:jc w:val="both"/>
        <w:rPr>
          <w:sz w:val="28"/>
          <w:szCs w:val="28"/>
          <w:lang w:val="uk-UA"/>
        </w:rPr>
      </w:pPr>
      <w:r>
        <w:rPr>
          <w:sz w:val="28"/>
          <w:szCs w:val="28"/>
          <w:lang w:val="uk-UA"/>
        </w:rPr>
        <w:t xml:space="preserve">Для підтримки в зимовий час нормальної температури в виробничих приміщеннях, відповідно до санітарних норм і правил </w:t>
      </w:r>
      <w:proofErr w:type="spellStart"/>
      <w:r>
        <w:rPr>
          <w:sz w:val="28"/>
          <w:szCs w:val="28"/>
          <w:lang w:val="uk-UA"/>
        </w:rPr>
        <w:t>СНіП</w:t>
      </w:r>
      <w:proofErr w:type="spellEnd"/>
      <w:r>
        <w:rPr>
          <w:sz w:val="28"/>
          <w:szCs w:val="28"/>
          <w:lang w:val="uk-UA"/>
        </w:rPr>
        <w:t xml:space="preserve"> необхідно передбачити центральне опалення.</w:t>
      </w:r>
    </w:p>
    <w:p w:rsidR="005B598F" w:rsidRDefault="005B598F" w:rsidP="005B598F">
      <w:pPr>
        <w:spacing w:line="360" w:lineRule="auto"/>
        <w:ind w:firstLine="720"/>
        <w:jc w:val="both"/>
        <w:rPr>
          <w:sz w:val="28"/>
          <w:szCs w:val="28"/>
          <w:lang w:val="uk-UA"/>
        </w:rPr>
      </w:pPr>
      <w:r>
        <w:rPr>
          <w:sz w:val="28"/>
          <w:szCs w:val="28"/>
          <w:lang w:val="uk-UA"/>
        </w:rPr>
        <w:t xml:space="preserve">Раціональне освітлення виробничих ділянок є одним з найважливіших факторів попередження травматизму і професійних захворювань. Правильно організоване освітлення створює сприятливі умови праці, підвищує працездатність і продуктивність праці. Необхідна освітленість досягається </w:t>
      </w:r>
      <w:r>
        <w:rPr>
          <w:sz w:val="28"/>
          <w:szCs w:val="28"/>
          <w:lang w:val="uk-UA"/>
        </w:rPr>
        <w:lastRenderedPageBreak/>
        <w:t>системою суміщеного освітлення.</w:t>
      </w:r>
    </w:p>
    <w:p w:rsidR="005B598F" w:rsidRDefault="005B598F" w:rsidP="005B598F">
      <w:pPr>
        <w:spacing w:line="360" w:lineRule="auto"/>
        <w:ind w:firstLine="720"/>
        <w:jc w:val="both"/>
        <w:rPr>
          <w:sz w:val="28"/>
          <w:szCs w:val="28"/>
          <w:lang w:val="uk-UA"/>
        </w:rPr>
      </w:pPr>
      <w:r>
        <w:rPr>
          <w:sz w:val="28"/>
          <w:szCs w:val="28"/>
          <w:lang w:val="uk-UA"/>
        </w:rPr>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недостатність освітленості, надмірна освітленість, неправильне напрямок світла.</w:t>
      </w:r>
    </w:p>
    <w:p w:rsidR="005B598F" w:rsidRDefault="005B598F" w:rsidP="005B598F">
      <w:pPr>
        <w:spacing w:line="360" w:lineRule="auto"/>
        <w:ind w:firstLine="720"/>
        <w:jc w:val="both"/>
        <w:rPr>
          <w:sz w:val="28"/>
          <w:szCs w:val="28"/>
          <w:lang w:val="uk-UA"/>
        </w:rPr>
      </w:pPr>
      <w:r>
        <w:rPr>
          <w:sz w:val="28"/>
          <w:szCs w:val="28"/>
          <w:lang w:val="uk-UA"/>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Неправильне напрямок світла на робоче місце може створювати різкі тіні, відблиски і дезорієнтувати працюючого.</w:t>
      </w:r>
    </w:p>
    <w:p w:rsidR="005B598F" w:rsidRDefault="005B598F" w:rsidP="005B598F">
      <w:pPr>
        <w:spacing w:line="360" w:lineRule="auto"/>
        <w:ind w:firstLine="720"/>
        <w:jc w:val="both"/>
        <w:rPr>
          <w:sz w:val="28"/>
          <w:szCs w:val="28"/>
          <w:lang w:val="uk-UA"/>
        </w:rPr>
      </w:pPr>
      <w:r>
        <w:rPr>
          <w:sz w:val="28"/>
          <w:szCs w:val="28"/>
          <w:lang w:val="uk-UA"/>
        </w:rPr>
        <w:t>У виробничих приміщеннях передбачаються три види освітлення: природне, штучне і поєднане.</w:t>
      </w:r>
    </w:p>
    <w:p w:rsidR="005B598F" w:rsidRDefault="005B598F" w:rsidP="005B598F">
      <w:pPr>
        <w:spacing w:line="360" w:lineRule="auto"/>
        <w:ind w:firstLine="720"/>
        <w:jc w:val="both"/>
        <w:rPr>
          <w:sz w:val="28"/>
          <w:szCs w:val="28"/>
          <w:lang w:val="uk-UA"/>
        </w:rPr>
      </w:pPr>
      <w:r>
        <w:rPr>
          <w:sz w:val="28"/>
          <w:szCs w:val="28"/>
          <w:lang w:val="uk-UA"/>
        </w:rPr>
        <w:t xml:space="preserve">Природне освітлення - освітлення приміщень сонячним світлом (прямим або відбитим), проникаючим через світлові прорізи в зовнішніх </w:t>
      </w:r>
      <w:proofErr w:type="spellStart"/>
      <w:r>
        <w:rPr>
          <w:sz w:val="28"/>
          <w:szCs w:val="28"/>
          <w:lang w:val="uk-UA"/>
        </w:rPr>
        <w:t>огороджуючих</w:t>
      </w:r>
      <w:proofErr w:type="spellEnd"/>
      <w:r>
        <w:rPr>
          <w:sz w:val="28"/>
          <w:szCs w:val="28"/>
          <w:lang w:val="uk-UA"/>
        </w:rPr>
        <w:t xml:space="preserve"> конструкціях.</w:t>
      </w:r>
    </w:p>
    <w:p w:rsidR="005B598F" w:rsidRDefault="005B598F" w:rsidP="005B598F">
      <w:pPr>
        <w:spacing w:line="360" w:lineRule="auto"/>
        <w:ind w:firstLine="720"/>
        <w:jc w:val="both"/>
        <w:rPr>
          <w:sz w:val="28"/>
          <w:szCs w:val="28"/>
          <w:lang w:val="uk-UA"/>
        </w:rPr>
      </w:pPr>
      <w:r>
        <w:rPr>
          <w:sz w:val="28"/>
          <w:szCs w:val="28"/>
          <w:lang w:val="uk-UA"/>
        </w:rPr>
        <w:t>Штучне - освітлення приміщень штучним світлом за допомогою електричних ламп - газорозрядних або розжарювання.</w:t>
      </w:r>
    </w:p>
    <w:p w:rsidR="005B598F" w:rsidRDefault="005B598F" w:rsidP="005B598F">
      <w:pPr>
        <w:spacing w:line="360" w:lineRule="auto"/>
        <w:ind w:firstLine="720"/>
        <w:jc w:val="both"/>
        <w:rPr>
          <w:sz w:val="28"/>
          <w:szCs w:val="28"/>
          <w:lang w:val="uk-UA"/>
        </w:rPr>
      </w:pPr>
      <w:r>
        <w:rPr>
          <w:sz w:val="28"/>
          <w:szCs w:val="28"/>
          <w:lang w:val="uk-UA"/>
        </w:rPr>
        <w:t>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5B598F" w:rsidRDefault="005B598F" w:rsidP="005B598F">
      <w:pPr>
        <w:spacing w:line="360" w:lineRule="auto"/>
        <w:ind w:firstLine="720"/>
        <w:jc w:val="both"/>
        <w:rPr>
          <w:sz w:val="28"/>
          <w:szCs w:val="28"/>
          <w:lang w:val="uk-UA"/>
        </w:rPr>
      </w:pPr>
      <w:r>
        <w:rPr>
          <w:sz w:val="28"/>
          <w:szCs w:val="28"/>
          <w:lang w:val="uk-UA"/>
        </w:rPr>
        <w:t>Основною величиною для розрахунку і нормування природного освітлення усередині приміщень прийнятий коефіцієнт природної освітленості (К</w:t>
      </w:r>
      <w:r w:rsidR="000E62BA">
        <w:rPr>
          <w:sz w:val="28"/>
          <w:szCs w:val="28"/>
          <w:lang w:val="uk-UA"/>
        </w:rPr>
        <w:t>П</w:t>
      </w:r>
      <w:r>
        <w:rPr>
          <w:sz w:val="28"/>
          <w:szCs w:val="28"/>
          <w:lang w:val="uk-UA"/>
        </w:rPr>
        <w:t>О) - відношення (у відсотках освітленості) в цій точці приміщення Е</w:t>
      </w:r>
      <w:r>
        <w:rPr>
          <w:sz w:val="28"/>
          <w:szCs w:val="28"/>
          <w:vertAlign w:val="subscript"/>
          <w:lang w:val="uk-UA"/>
        </w:rPr>
        <w:t>ВН</w:t>
      </w:r>
      <w:r>
        <w:rPr>
          <w:sz w:val="28"/>
          <w:szCs w:val="28"/>
          <w:lang w:val="uk-UA"/>
        </w:rPr>
        <w:t xml:space="preserve"> до спостережуваної одночасно освітленості просто неба Е</w:t>
      </w:r>
      <w:r>
        <w:rPr>
          <w:sz w:val="28"/>
          <w:szCs w:val="28"/>
          <w:vertAlign w:val="subscript"/>
          <w:lang w:val="uk-UA"/>
        </w:rPr>
        <w:t>НАР</w:t>
      </w:r>
      <w:r>
        <w:rPr>
          <w:sz w:val="28"/>
          <w:szCs w:val="28"/>
          <w:lang w:val="uk-UA"/>
        </w:rPr>
        <w:t>.</w:t>
      </w:r>
    </w:p>
    <w:p w:rsidR="005B598F" w:rsidRDefault="005B598F" w:rsidP="005B598F">
      <w:pPr>
        <w:spacing w:line="360" w:lineRule="auto"/>
        <w:ind w:firstLine="720"/>
        <w:jc w:val="both"/>
        <w:rPr>
          <w:sz w:val="28"/>
          <w:szCs w:val="28"/>
          <w:lang w:val="uk-UA"/>
        </w:rPr>
      </w:pPr>
      <w:r>
        <w:rPr>
          <w:sz w:val="28"/>
          <w:szCs w:val="28"/>
          <w:lang w:val="uk-UA"/>
        </w:rPr>
        <w:t xml:space="preserve">Норми природного освітлення промислових будівель, зведені до нормування КЕО, представлені в </w:t>
      </w:r>
      <w:proofErr w:type="spellStart"/>
      <w:r>
        <w:rPr>
          <w:sz w:val="28"/>
          <w:szCs w:val="28"/>
          <w:lang w:val="uk-UA"/>
        </w:rPr>
        <w:t>СНиП</w:t>
      </w:r>
      <w:proofErr w:type="spellEnd"/>
      <w:r>
        <w:rPr>
          <w:sz w:val="28"/>
          <w:szCs w:val="28"/>
          <w:lang w:val="uk-UA"/>
        </w:rPr>
        <w:t xml:space="preserve"> II - 4-79. Для полегшення нормування освітленості робочих місць усі зорові роботи по мірі точності </w:t>
      </w:r>
      <w:r>
        <w:rPr>
          <w:sz w:val="28"/>
          <w:szCs w:val="28"/>
          <w:lang w:val="uk-UA"/>
        </w:rPr>
        <w:lastRenderedPageBreak/>
        <w:t xml:space="preserve">діляться на вісім розрядів. Для виготовлення </w:t>
      </w:r>
      <w:r w:rsidR="000E62BA">
        <w:rPr>
          <w:sz w:val="28"/>
          <w:szCs w:val="28"/>
          <w:lang w:val="uk-UA"/>
        </w:rPr>
        <w:t>автомату захисту від перепадів мережевої напруги</w:t>
      </w:r>
      <w:r>
        <w:rPr>
          <w:sz w:val="28"/>
          <w:szCs w:val="28"/>
          <w:lang w:val="uk-UA"/>
        </w:rPr>
        <w:t xml:space="preserve"> використовуються роботи по третьому розряду, тобто роботи високої точності, для яких К</w:t>
      </w:r>
      <w:r w:rsidR="000E62BA">
        <w:rPr>
          <w:sz w:val="28"/>
          <w:szCs w:val="28"/>
          <w:lang w:val="uk-UA"/>
        </w:rPr>
        <w:t>П</w:t>
      </w:r>
      <w:r>
        <w:rPr>
          <w:sz w:val="28"/>
          <w:szCs w:val="28"/>
          <w:lang w:val="uk-UA"/>
        </w:rPr>
        <w:t>О = 1,6%. Розрахунок природного освітлення полягає у визначенні площі світлових отворів для приміщення[1</w:t>
      </w:r>
      <w:r w:rsidRPr="001C3811">
        <w:rPr>
          <w:sz w:val="28"/>
          <w:szCs w:val="28"/>
        </w:rPr>
        <w:t>9</w:t>
      </w:r>
      <w:r>
        <w:rPr>
          <w:sz w:val="28"/>
          <w:szCs w:val="28"/>
          <w:lang w:val="uk-UA"/>
        </w:rPr>
        <w:t>]. Передбачається, що пристрій розробляються в приміщенні наступного розміру : довжина - 17 м, ширина –14,5 м, висота – 3,1 м. Приміщення для виготовлення СІФУ має бокове освітлення і розраховується за наступною формулою:</w:t>
      </w:r>
    </w:p>
    <w:p w:rsidR="005B598F" w:rsidRDefault="005B598F" w:rsidP="005B598F">
      <w:pPr>
        <w:spacing w:line="360" w:lineRule="auto"/>
        <w:ind w:firstLine="720"/>
        <w:jc w:val="both"/>
        <w:rPr>
          <w:sz w:val="28"/>
          <w:szCs w:val="28"/>
          <w:lang w:val="uk-UA"/>
        </w:rPr>
      </w:pPr>
      <w:r>
        <w:rPr>
          <w:rFonts w:eastAsiaTheme="minorEastAsia"/>
          <w:position w:val="-30"/>
          <w:sz w:val="28"/>
          <w:szCs w:val="28"/>
        </w:rPr>
        <w:object w:dxaOrig="2265" w:dyaOrig="945">
          <v:shape id="_x0000_i1101" type="#_x0000_t75" style="width:112.5pt;height:46.5pt" o:ole="">
            <v:imagedata r:id="rId194" o:title=""/>
          </v:shape>
          <o:OLEObject Type="Embed" ProgID="Equation.3" ShapeID="_x0000_i1101" DrawAspect="Content" ObjectID="_1640957165" r:id="rId195"/>
        </w:object>
      </w:r>
      <w:r>
        <w:rPr>
          <w:sz w:val="28"/>
          <w:szCs w:val="28"/>
          <w:lang w:val="uk-UA"/>
        </w:rPr>
        <w:t xml:space="preserve">                                                  </w:t>
      </w:r>
      <w:r w:rsidR="00436283">
        <w:rPr>
          <w:sz w:val="28"/>
          <w:szCs w:val="28"/>
          <w:lang w:val="uk-UA"/>
        </w:rPr>
        <w:t xml:space="preserve">                              (</w:t>
      </w:r>
      <w:r w:rsidR="00436283" w:rsidRPr="0060179E">
        <w:rPr>
          <w:sz w:val="28"/>
          <w:szCs w:val="28"/>
          <w:lang w:val="uk-UA"/>
        </w:rPr>
        <w:t>7</w:t>
      </w:r>
      <w:r>
        <w:rPr>
          <w:sz w:val="28"/>
          <w:szCs w:val="28"/>
          <w:lang w:val="uk-UA"/>
        </w:rPr>
        <w:t>.1.1)</w:t>
      </w:r>
    </w:p>
    <w:p w:rsidR="005B598F" w:rsidRDefault="005B598F" w:rsidP="005B598F">
      <w:pPr>
        <w:shd w:val="clear" w:color="auto" w:fill="FFFFFF"/>
        <w:spacing w:line="360" w:lineRule="auto"/>
        <w:ind w:firstLine="709"/>
        <w:jc w:val="both"/>
        <w:rPr>
          <w:color w:val="000000"/>
          <w:sz w:val="28"/>
          <w:szCs w:val="28"/>
          <w:lang w:val="uk-UA"/>
        </w:rPr>
      </w:pPr>
      <w:r>
        <w:rPr>
          <w:sz w:val="28"/>
          <w:szCs w:val="28"/>
          <w:lang w:val="uk-UA"/>
        </w:rPr>
        <w:t xml:space="preserve">де </w:t>
      </w:r>
      <w:r>
        <w:rPr>
          <w:color w:val="000000"/>
          <w:sz w:val="28"/>
          <w:szCs w:val="28"/>
          <w:lang w:val="en-US"/>
        </w:rPr>
        <w:t>S</w:t>
      </w:r>
      <w:r>
        <w:rPr>
          <w:color w:val="000000"/>
          <w:sz w:val="28"/>
          <w:szCs w:val="28"/>
          <w:vertAlign w:val="subscript"/>
          <w:lang w:val="uk-UA"/>
        </w:rPr>
        <w:t xml:space="preserve">О </w:t>
      </w:r>
      <w:r>
        <w:rPr>
          <w:color w:val="000000"/>
          <w:sz w:val="28"/>
          <w:szCs w:val="28"/>
          <w:lang w:val="uk-UA"/>
        </w:rPr>
        <w:t>- площа вікон, м</w:t>
      </w:r>
      <w:r>
        <w:rPr>
          <w:color w:val="000000"/>
          <w:sz w:val="28"/>
          <w:szCs w:val="28"/>
          <w:vertAlign w:val="superscript"/>
          <w:lang w:val="uk-UA"/>
        </w:rPr>
        <w:t>2</w:t>
      </w:r>
      <w:r>
        <w:rPr>
          <w:color w:val="000000"/>
          <w:sz w:val="28"/>
          <w:szCs w:val="28"/>
          <w:lang w:val="uk-UA"/>
        </w:rPr>
        <w:t xml:space="preserve">; </w:t>
      </w:r>
      <w:r>
        <w:rPr>
          <w:color w:val="000000"/>
          <w:sz w:val="28"/>
          <w:szCs w:val="28"/>
          <w:lang w:val="en-US"/>
        </w:rPr>
        <w:t>S</w:t>
      </w:r>
      <w:r>
        <w:rPr>
          <w:color w:val="000000"/>
          <w:sz w:val="28"/>
          <w:szCs w:val="28"/>
          <w:vertAlign w:val="subscript"/>
          <w:lang w:val="uk-UA"/>
        </w:rPr>
        <w:t>П</w:t>
      </w:r>
      <w:r>
        <w:rPr>
          <w:color w:val="000000"/>
          <w:sz w:val="28"/>
          <w:szCs w:val="28"/>
          <w:lang w:val="uk-UA"/>
        </w:rPr>
        <w:t>=246,5 - площа підлоги, м</w:t>
      </w:r>
      <w:r>
        <w:rPr>
          <w:color w:val="000000"/>
          <w:sz w:val="28"/>
          <w:szCs w:val="28"/>
          <w:vertAlign w:val="superscript"/>
          <w:lang w:val="uk-UA"/>
        </w:rPr>
        <w:t>2</w:t>
      </w:r>
      <w:r>
        <w:rPr>
          <w:color w:val="000000"/>
          <w:sz w:val="28"/>
          <w:szCs w:val="28"/>
          <w:lang w:val="uk-UA"/>
        </w:rPr>
        <w:t>;е</w:t>
      </w:r>
      <w:r>
        <w:rPr>
          <w:color w:val="000000"/>
          <w:sz w:val="28"/>
          <w:szCs w:val="28"/>
          <w:vertAlign w:val="subscript"/>
          <w:lang w:val="uk-UA"/>
        </w:rPr>
        <w:t>Н</w:t>
      </w:r>
      <w:r>
        <w:rPr>
          <w:color w:val="000000"/>
          <w:sz w:val="28"/>
          <w:szCs w:val="28"/>
          <w:lang w:val="uk-UA"/>
        </w:rPr>
        <w:t>=</w:t>
      </w:r>
      <w:r>
        <w:rPr>
          <w:sz w:val="28"/>
          <w:szCs w:val="28"/>
          <w:lang w:val="uk-UA"/>
        </w:rPr>
        <w:t xml:space="preserve">0,9 - </w:t>
      </w:r>
      <w:r w:rsidR="000E62BA">
        <w:rPr>
          <w:color w:val="000000"/>
          <w:sz w:val="28"/>
          <w:szCs w:val="28"/>
          <w:lang w:val="uk-UA"/>
        </w:rPr>
        <w:t>нормоване значення КП</w:t>
      </w:r>
      <w:r>
        <w:rPr>
          <w:color w:val="000000"/>
          <w:sz w:val="28"/>
          <w:szCs w:val="28"/>
          <w:lang w:val="uk-UA"/>
        </w:rPr>
        <w:t>О; К</w:t>
      </w:r>
      <w:r>
        <w:rPr>
          <w:color w:val="000000"/>
          <w:sz w:val="28"/>
          <w:szCs w:val="28"/>
          <w:vertAlign w:val="subscript"/>
          <w:lang w:val="uk-UA"/>
        </w:rPr>
        <w:t>З</w:t>
      </w:r>
      <w:r>
        <w:rPr>
          <w:color w:val="000000"/>
          <w:sz w:val="28"/>
          <w:szCs w:val="28"/>
          <w:lang w:val="uk-UA"/>
        </w:rPr>
        <w:t xml:space="preserve">=1,2 -  коефіцієнт запасу; </w:t>
      </w:r>
      <w:r>
        <w:rPr>
          <w:color w:val="000000"/>
          <w:sz w:val="28"/>
          <w:szCs w:val="28"/>
          <w:lang w:val="en-US"/>
        </w:rPr>
        <w:t>η</w:t>
      </w:r>
      <w:r>
        <w:rPr>
          <w:color w:val="000000"/>
          <w:sz w:val="28"/>
          <w:szCs w:val="28"/>
          <w:vertAlign w:val="subscript"/>
          <w:lang w:val="uk-UA"/>
        </w:rPr>
        <w:t>О</w:t>
      </w:r>
      <w:r>
        <w:rPr>
          <w:color w:val="000000"/>
          <w:sz w:val="28"/>
          <w:szCs w:val="28"/>
          <w:lang w:val="uk-UA"/>
        </w:rPr>
        <w:t xml:space="preserve">=13 - світлові характеристики вікна; </w:t>
      </w:r>
      <w:r>
        <w:rPr>
          <w:color w:val="000000"/>
          <w:sz w:val="28"/>
          <w:szCs w:val="28"/>
        </w:rPr>
        <w:t>τ</w:t>
      </w:r>
      <w:r>
        <w:rPr>
          <w:color w:val="000000"/>
          <w:sz w:val="28"/>
          <w:szCs w:val="28"/>
          <w:vertAlign w:val="subscript"/>
          <w:lang w:val="uk-UA"/>
        </w:rPr>
        <w:t>О</w:t>
      </w:r>
      <w:r>
        <w:rPr>
          <w:color w:val="000000"/>
          <w:sz w:val="28"/>
          <w:szCs w:val="28"/>
          <w:lang w:val="uk-UA"/>
        </w:rPr>
        <w:t xml:space="preserve"> — загальний коефіцієнт, знаходиться за формулою:</w:t>
      </w:r>
    </w:p>
    <w:p w:rsidR="005B598F" w:rsidRDefault="005B598F" w:rsidP="005B598F">
      <w:pPr>
        <w:tabs>
          <w:tab w:val="num" w:pos="720"/>
        </w:tabs>
        <w:spacing w:line="360" w:lineRule="auto"/>
        <w:ind w:firstLine="709"/>
        <w:jc w:val="both"/>
        <w:rPr>
          <w:sz w:val="28"/>
          <w:szCs w:val="28"/>
          <w:lang w:val="uk-UA"/>
        </w:rPr>
      </w:pPr>
      <w:r>
        <w:rPr>
          <w:sz w:val="28"/>
          <w:szCs w:val="28"/>
        </w:rPr>
        <w:sym w:font="Symbol" w:char="F074"/>
      </w:r>
      <w:r>
        <w:rPr>
          <w:sz w:val="28"/>
          <w:szCs w:val="28"/>
          <w:vertAlign w:val="subscript"/>
          <w:lang w:val="uk-UA"/>
        </w:rPr>
        <w:t>0</w:t>
      </w:r>
      <w:r>
        <w:rPr>
          <w:sz w:val="28"/>
          <w:szCs w:val="28"/>
        </w:rPr>
        <w:sym w:font="Symbol" w:char="F03D"/>
      </w:r>
      <w:r>
        <w:rPr>
          <w:sz w:val="28"/>
          <w:szCs w:val="28"/>
        </w:rPr>
        <w:sym w:font="Symbol" w:char="F074"/>
      </w:r>
      <w:r>
        <w:rPr>
          <w:sz w:val="28"/>
          <w:szCs w:val="28"/>
          <w:vertAlign w:val="subscript"/>
          <w:lang w:val="uk-UA"/>
        </w:rPr>
        <w:t>1</w:t>
      </w:r>
      <w:r>
        <w:rPr>
          <w:sz w:val="28"/>
          <w:szCs w:val="28"/>
        </w:rPr>
        <w:sym w:font="Symbol" w:char="F074"/>
      </w:r>
      <w:r>
        <w:rPr>
          <w:sz w:val="28"/>
          <w:szCs w:val="28"/>
          <w:vertAlign w:val="subscript"/>
          <w:lang w:val="uk-UA"/>
        </w:rPr>
        <w:t>2</w:t>
      </w:r>
      <w:r>
        <w:rPr>
          <w:sz w:val="28"/>
          <w:szCs w:val="28"/>
        </w:rPr>
        <w:sym w:font="Symbol" w:char="F074"/>
      </w:r>
      <w:r>
        <w:rPr>
          <w:sz w:val="28"/>
          <w:szCs w:val="28"/>
          <w:vertAlign w:val="subscript"/>
          <w:lang w:val="uk-UA"/>
        </w:rPr>
        <w:t>3</w:t>
      </w:r>
      <w:r>
        <w:rPr>
          <w:sz w:val="28"/>
          <w:szCs w:val="28"/>
        </w:rPr>
        <w:sym w:font="Symbol" w:char="F074"/>
      </w:r>
      <w:r>
        <w:rPr>
          <w:sz w:val="28"/>
          <w:szCs w:val="28"/>
          <w:vertAlign w:val="subscript"/>
          <w:lang w:val="uk-UA"/>
        </w:rPr>
        <w:t>4</w:t>
      </w:r>
      <w:r>
        <w:rPr>
          <w:sz w:val="28"/>
          <w:szCs w:val="28"/>
        </w:rPr>
        <w:sym w:font="Symbol" w:char="F074"/>
      </w:r>
      <w:r>
        <w:rPr>
          <w:sz w:val="28"/>
          <w:szCs w:val="28"/>
          <w:vertAlign w:val="subscript"/>
          <w:lang w:val="uk-UA"/>
        </w:rPr>
        <w:t>5</w:t>
      </w:r>
      <w:r>
        <w:rPr>
          <w:sz w:val="28"/>
          <w:szCs w:val="28"/>
          <w:lang w:val="uk-UA"/>
        </w:rPr>
        <w:t xml:space="preserve">,                                                  </w:t>
      </w:r>
      <w:r w:rsidRPr="009732E7">
        <w:rPr>
          <w:sz w:val="28"/>
          <w:szCs w:val="28"/>
          <w:lang w:val="uk-UA"/>
        </w:rPr>
        <w:t xml:space="preserve">            </w:t>
      </w:r>
      <w:r w:rsidR="00436283">
        <w:rPr>
          <w:sz w:val="28"/>
          <w:szCs w:val="28"/>
          <w:lang w:val="uk-UA"/>
        </w:rPr>
        <w:t xml:space="preserve">                             (</w:t>
      </w:r>
      <w:r w:rsidR="00436283" w:rsidRPr="0060179E">
        <w:rPr>
          <w:sz w:val="28"/>
          <w:szCs w:val="28"/>
          <w:lang w:val="uk-UA"/>
        </w:rPr>
        <w:t>7</w:t>
      </w:r>
      <w:r>
        <w:rPr>
          <w:sz w:val="28"/>
          <w:szCs w:val="28"/>
          <w:lang w:val="uk-UA"/>
        </w:rPr>
        <w:t>.1.2)</w:t>
      </w:r>
    </w:p>
    <w:p w:rsidR="005B598F" w:rsidRDefault="005B598F" w:rsidP="005B598F">
      <w:pPr>
        <w:tabs>
          <w:tab w:val="num" w:pos="720"/>
        </w:tabs>
        <w:spacing w:line="360" w:lineRule="auto"/>
        <w:ind w:firstLine="709"/>
        <w:jc w:val="both"/>
        <w:rPr>
          <w:sz w:val="28"/>
          <w:szCs w:val="28"/>
          <w:lang w:val="uk-UA"/>
        </w:rPr>
      </w:pPr>
      <w:r>
        <w:rPr>
          <w:spacing w:val="-6"/>
          <w:sz w:val="28"/>
          <w:szCs w:val="28"/>
          <w:lang w:val="uk-UA"/>
        </w:rPr>
        <w:t xml:space="preserve">де </w:t>
      </w:r>
      <w:r>
        <w:rPr>
          <w:spacing w:val="-6"/>
          <w:sz w:val="28"/>
          <w:szCs w:val="28"/>
        </w:rPr>
        <w:sym w:font="Symbol" w:char="F074"/>
      </w:r>
      <w:r>
        <w:rPr>
          <w:spacing w:val="-6"/>
          <w:sz w:val="28"/>
          <w:szCs w:val="28"/>
          <w:vertAlign w:val="subscript"/>
          <w:lang w:val="uk-UA"/>
        </w:rPr>
        <w:t>1</w:t>
      </w:r>
      <w:r>
        <w:rPr>
          <w:spacing w:val="-6"/>
          <w:sz w:val="28"/>
          <w:szCs w:val="28"/>
          <w:lang w:val="uk-UA"/>
        </w:rPr>
        <w:t xml:space="preserve">=0,8 – коефіцієнт світлопроникності матеріалу; </w:t>
      </w:r>
      <w:r>
        <w:rPr>
          <w:sz w:val="28"/>
          <w:szCs w:val="28"/>
        </w:rPr>
        <w:sym w:font="Symbol" w:char="F074"/>
      </w:r>
      <w:r>
        <w:rPr>
          <w:sz w:val="28"/>
          <w:szCs w:val="28"/>
          <w:vertAlign w:val="subscript"/>
          <w:lang w:val="uk-UA"/>
        </w:rPr>
        <w:t>2</w:t>
      </w:r>
      <w:r>
        <w:rPr>
          <w:sz w:val="28"/>
          <w:szCs w:val="28"/>
          <w:lang w:val="uk-UA"/>
        </w:rPr>
        <w:t xml:space="preserve">=0,6 – коефіцієнт, що враховує втрати світла в палітурках </w:t>
      </w:r>
      <w:proofErr w:type="spellStart"/>
      <w:r>
        <w:rPr>
          <w:sz w:val="28"/>
          <w:szCs w:val="28"/>
          <w:lang w:val="uk-UA"/>
        </w:rPr>
        <w:t>світлопроєму</w:t>
      </w:r>
      <w:proofErr w:type="spellEnd"/>
      <w:r>
        <w:rPr>
          <w:sz w:val="28"/>
          <w:szCs w:val="28"/>
          <w:lang w:val="uk-UA"/>
        </w:rPr>
        <w:t xml:space="preserve">; </w:t>
      </w:r>
      <w:r>
        <w:rPr>
          <w:sz w:val="28"/>
          <w:szCs w:val="28"/>
        </w:rPr>
        <w:sym w:font="Symbol" w:char="F074"/>
      </w:r>
      <w:r>
        <w:rPr>
          <w:sz w:val="28"/>
          <w:szCs w:val="28"/>
          <w:vertAlign w:val="subscript"/>
          <w:lang w:val="uk-UA"/>
        </w:rPr>
        <w:t>3</w:t>
      </w:r>
      <w:r>
        <w:rPr>
          <w:sz w:val="28"/>
          <w:szCs w:val="28"/>
          <w:lang w:val="uk-UA"/>
        </w:rPr>
        <w:t xml:space="preserve">=1 – коефіцієнт, що враховує втрати світла в </w:t>
      </w:r>
      <w:proofErr w:type="spellStart"/>
      <w:r>
        <w:rPr>
          <w:sz w:val="28"/>
          <w:szCs w:val="28"/>
          <w:lang w:val="uk-UA"/>
        </w:rPr>
        <w:t>несних</w:t>
      </w:r>
      <w:proofErr w:type="spellEnd"/>
      <w:r>
        <w:rPr>
          <w:sz w:val="28"/>
          <w:szCs w:val="28"/>
          <w:lang w:val="uk-UA"/>
        </w:rPr>
        <w:t xml:space="preserve"> конструкціях; </w:t>
      </w:r>
      <w:r>
        <w:rPr>
          <w:sz w:val="28"/>
          <w:szCs w:val="28"/>
        </w:rPr>
        <w:sym w:font="Symbol" w:char="F074"/>
      </w:r>
      <w:r>
        <w:rPr>
          <w:sz w:val="28"/>
          <w:szCs w:val="28"/>
          <w:vertAlign w:val="subscript"/>
          <w:lang w:val="uk-UA"/>
        </w:rPr>
        <w:t>4</w:t>
      </w:r>
      <w:r>
        <w:rPr>
          <w:sz w:val="28"/>
          <w:szCs w:val="28"/>
          <w:lang w:val="uk-UA"/>
        </w:rPr>
        <w:t xml:space="preserve">=0,6 – коефіцієнт, що враховує втрати світла в сонцезахисних пристроях; </w:t>
      </w:r>
      <w:r>
        <w:rPr>
          <w:sz w:val="28"/>
          <w:szCs w:val="28"/>
        </w:rPr>
        <w:sym w:font="Symbol" w:char="F074"/>
      </w:r>
      <w:r>
        <w:rPr>
          <w:sz w:val="28"/>
          <w:szCs w:val="28"/>
          <w:vertAlign w:val="subscript"/>
          <w:lang w:val="uk-UA"/>
        </w:rPr>
        <w:t>5</w:t>
      </w:r>
      <w:r>
        <w:rPr>
          <w:sz w:val="28"/>
          <w:szCs w:val="28"/>
          <w:lang w:val="uk-UA"/>
        </w:rPr>
        <w:t>=0,9 – коефіцієнт, що враховує втрати світла в захисній сітці, встановленій під ліхтарями;</w:t>
      </w:r>
    </w:p>
    <w:p w:rsidR="005B598F" w:rsidRPr="0091571F" w:rsidRDefault="005B598F" w:rsidP="005B598F">
      <w:pPr>
        <w:spacing w:line="360" w:lineRule="auto"/>
        <w:ind w:firstLine="709"/>
        <w:jc w:val="both"/>
        <w:rPr>
          <w:position w:val="-10"/>
          <w:sz w:val="28"/>
          <w:szCs w:val="28"/>
          <w:lang w:val="uk-UA"/>
        </w:rPr>
      </w:pPr>
      <w:r>
        <w:rPr>
          <w:sz w:val="28"/>
          <w:szCs w:val="28"/>
        </w:rPr>
        <w:sym w:font="Symbol" w:char="F074"/>
      </w:r>
      <w:r>
        <w:rPr>
          <w:sz w:val="28"/>
          <w:szCs w:val="28"/>
          <w:vertAlign w:val="subscript"/>
          <w:lang w:val="uk-UA"/>
        </w:rPr>
        <w:t>0</w:t>
      </w:r>
      <w:r>
        <w:rPr>
          <w:sz w:val="28"/>
          <w:szCs w:val="28"/>
          <w:lang w:val="uk-UA"/>
        </w:rPr>
        <w:t>=</w:t>
      </w:r>
      <w:r>
        <w:rPr>
          <w:rFonts w:eastAsiaTheme="minorEastAsia"/>
          <w:position w:val="-10"/>
          <w:sz w:val="28"/>
          <w:szCs w:val="28"/>
        </w:rPr>
        <w:object w:dxaOrig="2865" w:dyaOrig="360">
          <v:shape id="_x0000_i1102" type="#_x0000_t75" style="width:143.25pt;height:18.75pt" o:ole="">
            <v:imagedata r:id="rId196" o:title=""/>
          </v:shape>
          <o:OLEObject Type="Embed" ProgID="Equation.3" ShapeID="_x0000_i1102" DrawAspect="Content" ObjectID="_1640957166" r:id="rId197"/>
        </w:object>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Pr>
          <w:color w:val="000000"/>
          <w:sz w:val="28"/>
          <w:szCs w:val="28"/>
          <w:lang w:val="en-US"/>
        </w:rPr>
        <w:t>r</w:t>
      </w:r>
      <w:r>
        <w:rPr>
          <w:color w:val="000000"/>
          <w:sz w:val="28"/>
          <w:szCs w:val="28"/>
          <w:vertAlign w:val="subscript"/>
          <w:lang w:val="uk-UA"/>
        </w:rPr>
        <w:t>1</w:t>
      </w:r>
      <w:r>
        <w:rPr>
          <w:color w:val="000000"/>
          <w:sz w:val="28"/>
          <w:szCs w:val="28"/>
          <w:lang w:val="uk-UA"/>
        </w:rPr>
        <w:t>=1,3 коефіцієнт, що враховує відображення світла при бічному освітленні; к</w:t>
      </w:r>
      <w:r>
        <w:rPr>
          <w:color w:val="000000"/>
          <w:sz w:val="28"/>
          <w:szCs w:val="28"/>
          <w:vertAlign w:val="subscript"/>
          <w:lang w:val="uk-UA"/>
        </w:rPr>
        <w:t>ЗД</w:t>
      </w:r>
      <w:r>
        <w:rPr>
          <w:color w:val="000000"/>
          <w:sz w:val="28"/>
          <w:szCs w:val="28"/>
          <w:lang w:val="uk-UA"/>
        </w:rPr>
        <w:t>=1 - коефіцієнт, що враховує затемнення вікон супротивними будівлями.</w:t>
      </w:r>
    </w:p>
    <w:p w:rsidR="005B598F" w:rsidRDefault="00E649C5" w:rsidP="005B598F">
      <w:pPr>
        <w:spacing w:line="360" w:lineRule="auto"/>
        <w:ind w:firstLine="540"/>
        <w:jc w:val="both"/>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246,5×0,9×1,2×13×1</m:t>
            </m:r>
          </m:num>
          <m:den>
            <m:r>
              <w:rPr>
                <w:rFonts w:ascii="Cambria Math" w:hAnsi="Cambria Math"/>
                <w:sz w:val="28"/>
                <w:szCs w:val="28"/>
                <w:lang w:val="uk-UA"/>
              </w:rPr>
              <m:t>100×1,3×0,26</m:t>
            </m:r>
          </m:den>
        </m:f>
        <m:r>
          <w:rPr>
            <w:rFonts w:ascii="Cambria Math" w:hAnsi="Cambria Math"/>
            <w:sz w:val="28"/>
            <w:szCs w:val="28"/>
            <w:lang w:val="uk-UA"/>
          </w:rPr>
          <m:t>=102,4</m:t>
        </m:r>
      </m:oMath>
      <w:r w:rsidR="005B598F">
        <w:rPr>
          <w:sz w:val="28"/>
          <w:szCs w:val="28"/>
          <w:lang w:val="uk-UA"/>
        </w:rPr>
        <w:tab/>
      </w:r>
      <w:r w:rsidR="005B598F">
        <w:rPr>
          <w:sz w:val="28"/>
          <w:szCs w:val="28"/>
          <w:lang w:val="uk-UA"/>
        </w:rPr>
        <w:tab/>
      </w:r>
      <w:r w:rsidR="005B598F">
        <w:rPr>
          <w:sz w:val="28"/>
          <w:szCs w:val="28"/>
          <w:lang w:val="uk-UA"/>
        </w:rPr>
        <w:tab/>
      </w:r>
      <w:r w:rsidR="005B598F">
        <w:rPr>
          <w:sz w:val="28"/>
          <w:szCs w:val="28"/>
          <w:lang w:val="uk-UA"/>
        </w:rPr>
        <w:tab/>
      </w:r>
      <w:r w:rsidR="005B598F">
        <w:rPr>
          <w:sz w:val="28"/>
          <w:szCs w:val="28"/>
          <w:lang w:val="uk-UA"/>
        </w:rPr>
        <w:tab/>
      </w:r>
      <w:r w:rsidR="005B598F">
        <w:rPr>
          <w:sz w:val="28"/>
          <w:szCs w:val="28"/>
          <w:lang w:val="uk-UA"/>
        </w:rPr>
        <w:tab/>
      </w:r>
      <w:r w:rsidR="005B598F">
        <w:rPr>
          <w:sz w:val="28"/>
          <w:szCs w:val="28"/>
          <w:lang w:val="uk-UA"/>
        </w:rPr>
        <w:tab/>
      </w:r>
    </w:p>
    <w:p w:rsidR="005B598F" w:rsidRDefault="005B598F" w:rsidP="005B598F">
      <w:pPr>
        <w:spacing w:line="360" w:lineRule="auto"/>
        <w:ind w:firstLine="540"/>
        <w:jc w:val="both"/>
        <w:rPr>
          <w:sz w:val="28"/>
          <w:szCs w:val="28"/>
          <w:lang w:val="uk-UA"/>
        </w:rPr>
      </w:pPr>
      <w:r>
        <w:rPr>
          <w:sz w:val="28"/>
          <w:szCs w:val="28"/>
          <w:lang w:val="uk-UA"/>
        </w:rPr>
        <w:t xml:space="preserve">Обираємо </w:t>
      </w:r>
      <w:r>
        <w:rPr>
          <w:sz w:val="28"/>
          <w:szCs w:val="28"/>
          <w:lang w:val="en-US"/>
        </w:rPr>
        <w:t>S</w:t>
      </w:r>
      <w:r>
        <w:rPr>
          <w:sz w:val="28"/>
          <w:szCs w:val="28"/>
          <w:vertAlign w:val="subscript"/>
          <w:lang w:val="uk-UA"/>
        </w:rPr>
        <w:t xml:space="preserve">о </w:t>
      </w:r>
      <w:r>
        <w:rPr>
          <w:sz w:val="28"/>
          <w:szCs w:val="28"/>
          <w:lang w:val="uk-UA"/>
        </w:rPr>
        <w:t>= 103 м</w:t>
      </w:r>
      <w:r>
        <w:rPr>
          <w:sz w:val="28"/>
          <w:szCs w:val="28"/>
          <w:vertAlign w:val="superscript"/>
          <w:lang w:val="uk-UA"/>
        </w:rPr>
        <w:t>2</w:t>
      </w:r>
    </w:p>
    <w:p w:rsidR="005B598F" w:rsidRDefault="005B598F" w:rsidP="005B598F">
      <w:pPr>
        <w:spacing w:line="360" w:lineRule="auto"/>
        <w:ind w:firstLine="709"/>
        <w:jc w:val="both"/>
        <w:rPr>
          <w:sz w:val="28"/>
          <w:szCs w:val="28"/>
          <w:lang w:val="uk-UA"/>
        </w:rPr>
      </w:pPr>
      <w:r>
        <w:rPr>
          <w:sz w:val="28"/>
          <w:szCs w:val="28"/>
          <w:lang w:val="uk-UA"/>
        </w:rPr>
        <w:t xml:space="preserve">Проведемо розрахунок штучного освітлення. В якості елементів освітлення використовуються люмінесцентні лампи ЛПО 4, яка має потужність Р=18 Вт та світловий потік </w:t>
      </w:r>
      <w:r>
        <w:rPr>
          <w:sz w:val="28"/>
          <w:szCs w:val="28"/>
          <w:lang w:val="en-US"/>
        </w:rPr>
        <w:t>F</w:t>
      </w:r>
      <w:r>
        <w:rPr>
          <w:sz w:val="28"/>
          <w:szCs w:val="28"/>
          <w:lang w:val="uk-UA"/>
        </w:rPr>
        <w:t xml:space="preserve"> = 790 лм, нормована освітленість </w:t>
      </w:r>
      <w:r>
        <w:rPr>
          <w:sz w:val="28"/>
          <w:szCs w:val="28"/>
          <w:lang w:val="en-US"/>
        </w:rPr>
        <w:t>E</w:t>
      </w:r>
      <w:r>
        <w:rPr>
          <w:sz w:val="28"/>
          <w:szCs w:val="28"/>
          <w:lang w:val="uk-UA"/>
        </w:rPr>
        <w:t xml:space="preserve"> </w:t>
      </w:r>
      <w:r>
        <w:rPr>
          <w:sz w:val="28"/>
          <w:szCs w:val="28"/>
          <w:lang w:val="uk-UA"/>
        </w:rPr>
        <w:lastRenderedPageBreak/>
        <w:t xml:space="preserve">= 300 лк, кількість ламп у світильнику </w:t>
      </w:r>
      <w:r>
        <w:rPr>
          <w:sz w:val="28"/>
          <w:szCs w:val="28"/>
          <w:lang w:val="en-US"/>
        </w:rPr>
        <w:t>m</w:t>
      </w:r>
      <w:r>
        <w:rPr>
          <w:sz w:val="28"/>
          <w:szCs w:val="28"/>
          <w:lang w:val="uk-UA"/>
        </w:rPr>
        <w:t xml:space="preserve">=4. Розрахунок проведемо згідно метода по </w:t>
      </w:r>
      <w:r w:rsidRPr="00CA0377">
        <w:rPr>
          <w:sz w:val="28"/>
          <w:szCs w:val="28"/>
          <w:lang w:val="uk-UA"/>
        </w:rPr>
        <w:t>коефіцієнту</w:t>
      </w:r>
      <w:r>
        <w:rPr>
          <w:sz w:val="28"/>
          <w:szCs w:val="28"/>
          <w:lang w:val="uk-UA"/>
        </w:rPr>
        <w:t xml:space="preserve"> використання світлового потоку. Формула має наступний вигляд:</w:t>
      </w:r>
    </w:p>
    <w:p w:rsidR="005B598F" w:rsidRDefault="005B598F" w:rsidP="005B598F">
      <w:pPr>
        <w:spacing w:line="360" w:lineRule="auto"/>
        <w:ind w:firstLine="709"/>
        <w:jc w:val="both"/>
        <w:rPr>
          <w:sz w:val="28"/>
          <w:szCs w:val="28"/>
          <w:lang w:val="uk-UA"/>
        </w:rPr>
      </w:pPr>
      <w:r>
        <w:rPr>
          <w:rFonts w:eastAsiaTheme="minorEastAsia"/>
          <w:position w:val="-19"/>
          <w:sz w:val="28"/>
          <w:szCs w:val="28"/>
        </w:rPr>
        <w:object w:dxaOrig="1710" w:dyaOrig="735">
          <v:shape id="_x0000_i1103" type="#_x0000_t75" style="width:85.5pt;height:37.5pt" o:ole="" filled="t">
            <v:fill color2="black"/>
            <v:imagedata r:id="rId198" o:title=""/>
          </v:shape>
          <o:OLEObject Type="Embed" ProgID="Equation.3" ShapeID="_x0000_i1103" DrawAspect="Content" ObjectID="_1640957167" r:id="rId199"/>
        </w:object>
      </w:r>
      <w:r w:rsidRPr="0091571F">
        <w:rPr>
          <w:rFonts w:eastAsiaTheme="minorEastAsia"/>
          <w:position w:val="-19"/>
          <w:sz w:val="28"/>
          <w:szCs w:val="28"/>
          <w:lang w:val="uk-UA"/>
        </w:rPr>
        <w:tab/>
      </w:r>
      <w:r w:rsidRPr="0091571F">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sz w:val="28"/>
          <w:szCs w:val="28"/>
          <w:lang w:val="uk-UA"/>
        </w:rPr>
        <w:t>(</w:t>
      </w:r>
      <w:r w:rsidR="00436283" w:rsidRPr="0060179E">
        <w:rPr>
          <w:sz w:val="28"/>
          <w:szCs w:val="28"/>
          <w:lang w:val="uk-UA"/>
        </w:rPr>
        <w:t>7.1.3</w:t>
      </w:r>
      <w:r>
        <w:rPr>
          <w:sz w:val="28"/>
          <w:szCs w:val="28"/>
          <w:lang w:val="uk-UA"/>
        </w:rPr>
        <w:t>)</w:t>
      </w:r>
    </w:p>
    <w:p w:rsidR="005B598F" w:rsidRDefault="005B598F" w:rsidP="005B598F">
      <w:pPr>
        <w:pStyle w:val="a8"/>
        <w:spacing w:after="0" w:line="360" w:lineRule="auto"/>
        <w:ind w:left="0" w:firstLine="709"/>
        <w:jc w:val="both"/>
        <w:rPr>
          <w:sz w:val="28"/>
          <w:szCs w:val="28"/>
          <w:lang w:val="uk-UA"/>
        </w:rPr>
      </w:pPr>
      <w:r>
        <w:rPr>
          <w:sz w:val="28"/>
          <w:szCs w:val="28"/>
          <w:lang w:val="uk-UA"/>
        </w:rPr>
        <w:t xml:space="preserve">де Е=300лк  – нормована освітленість; </w:t>
      </w:r>
      <w:r>
        <w:rPr>
          <w:sz w:val="28"/>
          <w:szCs w:val="28"/>
          <w:lang w:val="en-US"/>
        </w:rPr>
        <w:t>S</w:t>
      </w:r>
      <w:r>
        <w:rPr>
          <w:sz w:val="28"/>
          <w:szCs w:val="28"/>
          <w:lang w:val="uk-UA"/>
        </w:rPr>
        <w:t>=246,5 м</w:t>
      </w:r>
      <w:r>
        <w:rPr>
          <w:sz w:val="28"/>
          <w:szCs w:val="28"/>
          <w:vertAlign w:val="superscript"/>
          <w:lang w:val="uk-UA"/>
        </w:rPr>
        <w:t>2</w:t>
      </w:r>
      <w:r>
        <w:rPr>
          <w:sz w:val="28"/>
          <w:szCs w:val="28"/>
          <w:lang w:val="uk-UA"/>
        </w:rPr>
        <w:t xml:space="preserve"> – площа приміщення; </w:t>
      </w:r>
      <w:r>
        <w:rPr>
          <w:sz w:val="28"/>
          <w:szCs w:val="28"/>
          <w:lang w:val="en-US"/>
        </w:rPr>
        <w:t>z</w:t>
      </w:r>
      <w:r>
        <w:rPr>
          <w:sz w:val="28"/>
          <w:szCs w:val="28"/>
          <w:lang w:val="uk-UA"/>
        </w:rPr>
        <w:t xml:space="preserve">=1,1 – поправочний </w:t>
      </w:r>
      <w:r>
        <w:rPr>
          <w:color w:val="000000"/>
          <w:sz w:val="28"/>
          <w:szCs w:val="28"/>
          <w:lang w:val="uk-UA"/>
        </w:rPr>
        <w:t>коефіцієнт</w:t>
      </w:r>
      <w:r>
        <w:rPr>
          <w:sz w:val="28"/>
          <w:szCs w:val="28"/>
          <w:lang w:val="uk-UA"/>
        </w:rPr>
        <w:t xml:space="preserve"> світильнику;</w:t>
      </w:r>
      <w:r>
        <w:rPr>
          <w:sz w:val="28"/>
          <w:szCs w:val="28"/>
          <w:lang w:val="en-US"/>
        </w:rPr>
        <w:t>k</w:t>
      </w:r>
      <w:r>
        <w:rPr>
          <w:sz w:val="28"/>
          <w:szCs w:val="28"/>
          <w:lang w:val="uk-UA"/>
        </w:rPr>
        <w:t xml:space="preserve">=1,3 – </w:t>
      </w:r>
      <w:r>
        <w:rPr>
          <w:color w:val="000000"/>
          <w:sz w:val="28"/>
          <w:szCs w:val="28"/>
          <w:lang w:val="uk-UA"/>
        </w:rPr>
        <w:t>коефіцієнт</w:t>
      </w:r>
      <w:r>
        <w:rPr>
          <w:sz w:val="28"/>
          <w:szCs w:val="28"/>
          <w:lang w:val="uk-UA"/>
        </w:rPr>
        <w:t xml:space="preserve"> запасу, враховуючий зниження освітленості  при експлуатації; </w:t>
      </w:r>
      <w:r>
        <w:rPr>
          <w:sz w:val="28"/>
          <w:szCs w:val="28"/>
          <w:lang w:val="en-US"/>
        </w:rPr>
        <w:t>F</w:t>
      </w:r>
      <w:r>
        <w:rPr>
          <w:sz w:val="28"/>
          <w:szCs w:val="28"/>
          <w:lang w:val="uk-UA"/>
        </w:rPr>
        <w:t xml:space="preserve"> =790 лм  – світловий потік однієї лампи; </w:t>
      </w:r>
      <w:r>
        <w:rPr>
          <w:sz w:val="28"/>
          <w:szCs w:val="28"/>
          <w:lang w:val="en-US"/>
        </w:rPr>
        <w:t>u</w:t>
      </w:r>
      <w:r>
        <w:rPr>
          <w:sz w:val="28"/>
          <w:szCs w:val="28"/>
          <w:lang w:val="uk-UA"/>
        </w:rPr>
        <w:t xml:space="preserve">=0,6 – </w:t>
      </w:r>
      <w:r>
        <w:rPr>
          <w:color w:val="000000"/>
          <w:sz w:val="28"/>
          <w:szCs w:val="28"/>
          <w:lang w:val="uk-UA"/>
        </w:rPr>
        <w:t xml:space="preserve">коефіцієнт </w:t>
      </w:r>
      <w:r>
        <w:rPr>
          <w:sz w:val="28"/>
          <w:szCs w:val="28"/>
          <w:lang w:val="uk-UA"/>
        </w:rPr>
        <w:t xml:space="preserve">використання,  який залежить від   типу   світильника; </w:t>
      </w:r>
      <w:r>
        <w:rPr>
          <w:sz w:val="28"/>
          <w:szCs w:val="28"/>
          <w:lang w:val="en-US"/>
        </w:rPr>
        <w:t>m</w:t>
      </w:r>
      <w:r>
        <w:rPr>
          <w:sz w:val="28"/>
          <w:szCs w:val="28"/>
          <w:lang w:val="uk-UA"/>
        </w:rPr>
        <w:t>=4 – кількість люмінесцентних ламп у світильнику.</w:t>
      </w:r>
    </w:p>
    <w:p w:rsidR="005B598F" w:rsidRDefault="005B598F" w:rsidP="005B598F">
      <w:pPr>
        <w:pStyle w:val="a8"/>
        <w:spacing w:after="0" w:line="360" w:lineRule="auto"/>
        <w:ind w:left="0" w:firstLine="709"/>
        <w:jc w:val="both"/>
        <w:rPr>
          <w:i/>
          <w:sz w:val="28"/>
          <w:szCs w:val="28"/>
        </w:rPr>
      </w:pPr>
      <m:oMath>
        <m:r>
          <w:rPr>
            <w:rFonts w:ascii="Cambria Math" w:hAnsi="Cambria Math"/>
            <w:sz w:val="28"/>
            <w:szCs w:val="28"/>
          </w:rPr>
          <m:t>n=</m:t>
        </m:r>
        <m:f>
          <m:fPr>
            <m:ctrlPr>
              <w:rPr>
                <w:rFonts w:ascii="Cambria Math" w:hAnsi="Cambria Math"/>
                <w:i/>
                <w:sz w:val="28"/>
                <w:szCs w:val="28"/>
              </w:rPr>
            </m:ctrlPr>
          </m:fPr>
          <m:num>
            <m:r>
              <w:rPr>
                <w:rFonts w:ascii="Cambria Math" w:hAnsi="Cambria Math"/>
                <w:sz w:val="28"/>
                <w:szCs w:val="28"/>
              </w:rPr>
              <m:t>300×246,5×1</m:t>
            </m:r>
            <m:r>
              <w:rPr>
                <w:rFonts w:ascii="Cambria Math" w:hAnsi="Cambria Math"/>
                <w:sz w:val="28"/>
                <w:szCs w:val="28"/>
                <w:lang w:val="uk-UA"/>
              </w:rPr>
              <m:t>,1×1,3</m:t>
            </m:r>
          </m:num>
          <m:den>
            <m:r>
              <w:rPr>
                <w:rFonts w:ascii="Cambria Math" w:hAnsi="Cambria Math"/>
                <w:sz w:val="28"/>
                <w:szCs w:val="28"/>
              </w:rPr>
              <m:t>790×0,6×4</m:t>
            </m:r>
          </m:den>
        </m:f>
        <m:r>
          <w:rPr>
            <w:rFonts w:ascii="Cambria Math" w:hAnsi="Cambria Math"/>
            <w:sz w:val="28"/>
            <w:szCs w:val="28"/>
          </w:rPr>
          <m:t>=54</m:t>
        </m:r>
      </m:oMath>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p>
    <w:p w:rsidR="005B598F" w:rsidRDefault="005B598F" w:rsidP="005B598F">
      <w:pPr>
        <w:tabs>
          <w:tab w:val="num" w:pos="0"/>
        </w:tabs>
        <w:spacing w:line="360" w:lineRule="auto"/>
        <w:ind w:firstLine="709"/>
        <w:jc w:val="both"/>
        <w:rPr>
          <w:sz w:val="28"/>
          <w:szCs w:val="28"/>
          <w:lang w:val="uk-UA"/>
        </w:rPr>
      </w:pPr>
      <w:r w:rsidRPr="004C7A1B">
        <w:rPr>
          <w:sz w:val="28"/>
          <w:szCs w:val="28"/>
          <w:lang w:val="uk-UA"/>
        </w:rPr>
        <w:t>Відповідно для вказаних вимог необхідно 54 світильника</w:t>
      </w:r>
      <w:r w:rsidRPr="006178AE">
        <w:rPr>
          <w:sz w:val="28"/>
          <w:szCs w:val="28"/>
        </w:rPr>
        <w:t>.</w:t>
      </w: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A5409" w:rsidRDefault="00EA5409" w:rsidP="005B598F">
      <w:pPr>
        <w:tabs>
          <w:tab w:val="num" w:pos="0"/>
        </w:tabs>
        <w:spacing w:line="360" w:lineRule="auto"/>
        <w:ind w:firstLine="709"/>
        <w:jc w:val="both"/>
        <w:rPr>
          <w:sz w:val="28"/>
          <w:szCs w:val="28"/>
          <w:lang w:val="uk-UA"/>
        </w:rPr>
      </w:pPr>
    </w:p>
    <w:p w:rsidR="00E10F79" w:rsidRDefault="00E10F79" w:rsidP="00E10F79">
      <w:pPr>
        <w:tabs>
          <w:tab w:val="num" w:pos="0"/>
        </w:tabs>
        <w:spacing w:line="360" w:lineRule="auto"/>
        <w:rPr>
          <w:sz w:val="28"/>
          <w:szCs w:val="28"/>
          <w:lang w:val="uk-UA"/>
        </w:rPr>
      </w:pPr>
    </w:p>
    <w:p w:rsidR="00EA5409" w:rsidRDefault="00EA5409" w:rsidP="00E10F79">
      <w:pPr>
        <w:tabs>
          <w:tab w:val="num" w:pos="0"/>
        </w:tabs>
        <w:spacing w:line="360" w:lineRule="auto"/>
        <w:jc w:val="center"/>
        <w:rPr>
          <w:b/>
          <w:snapToGrid w:val="0"/>
          <w:sz w:val="28"/>
          <w:szCs w:val="28"/>
          <w:lang w:val="uk-UA"/>
        </w:rPr>
      </w:pPr>
      <w:r w:rsidRPr="00EA5409">
        <w:rPr>
          <w:b/>
          <w:snapToGrid w:val="0"/>
          <w:sz w:val="28"/>
          <w:szCs w:val="28"/>
          <w:lang w:val="uk-UA"/>
        </w:rPr>
        <w:lastRenderedPageBreak/>
        <w:t>ВИСНОВКИ</w:t>
      </w:r>
    </w:p>
    <w:p w:rsidR="00591206" w:rsidRDefault="00EA5409" w:rsidP="00EA5409">
      <w:pPr>
        <w:tabs>
          <w:tab w:val="num" w:pos="0"/>
        </w:tabs>
        <w:spacing w:line="360" w:lineRule="auto"/>
        <w:ind w:firstLine="709"/>
        <w:rPr>
          <w:snapToGrid w:val="0"/>
          <w:sz w:val="28"/>
          <w:szCs w:val="28"/>
          <w:lang w:val="uk-UA"/>
        </w:rPr>
      </w:pPr>
      <w:r>
        <w:rPr>
          <w:snapToGrid w:val="0"/>
          <w:sz w:val="28"/>
          <w:szCs w:val="28"/>
          <w:lang w:val="uk-UA"/>
        </w:rPr>
        <w:t>Метою дипломного проекту було проектування автомату захисту від перепадів мережевої напруги</w:t>
      </w:r>
      <w:r w:rsidR="00591206">
        <w:rPr>
          <w:snapToGrid w:val="0"/>
          <w:sz w:val="28"/>
          <w:szCs w:val="28"/>
          <w:lang w:val="uk-UA"/>
        </w:rPr>
        <w:t xml:space="preserve">. В результаті роботи була розроблена функціональна схема та алгоритм роботи пристрою. </w:t>
      </w:r>
    </w:p>
    <w:p w:rsidR="00EA5409" w:rsidRDefault="00591206" w:rsidP="00EA5409">
      <w:pPr>
        <w:tabs>
          <w:tab w:val="num" w:pos="0"/>
        </w:tabs>
        <w:spacing w:line="360" w:lineRule="auto"/>
        <w:ind w:firstLine="709"/>
        <w:rPr>
          <w:snapToGrid w:val="0"/>
          <w:sz w:val="28"/>
          <w:szCs w:val="28"/>
          <w:lang w:val="uk-UA"/>
        </w:rPr>
      </w:pPr>
      <w:r>
        <w:rPr>
          <w:snapToGrid w:val="0"/>
          <w:sz w:val="28"/>
          <w:szCs w:val="28"/>
          <w:lang w:val="uk-UA"/>
        </w:rPr>
        <w:t xml:space="preserve">Проведена розробка і налагодження програмного забезпечення в результаті якої був отриманий файл для прошивки </w:t>
      </w:r>
      <w:proofErr w:type="spellStart"/>
      <w:r>
        <w:rPr>
          <w:snapToGrid w:val="0"/>
          <w:sz w:val="28"/>
          <w:szCs w:val="28"/>
          <w:lang w:val="uk-UA"/>
        </w:rPr>
        <w:t>мікроконтролера</w:t>
      </w:r>
      <w:proofErr w:type="spellEnd"/>
      <w:r>
        <w:rPr>
          <w:snapToGrid w:val="0"/>
          <w:sz w:val="28"/>
          <w:szCs w:val="28"/>
          <w:lang w:val="uk-UA"/>
        </w:rPr>
        <w:t xml:space="preserve"> і перевірка роботи пристрою  в емуляторі </w:t>
      </w:r>
      <w:r>
        <w:rPr>
          <w:snapToGrid w:val="0"/>
          <w:sz w:val="28"/>
          <w:szCs w:val="28"/>
          <w:lang w:val="en-US"/>
        </w:rPr>
        <w:t>Proteus</w:t>
      </w:r>
      <w:r>
        <w:rPr>
          <w:snapToGrid w:val="0"/>
          <w:sz w:val="28"/>
          <w:szCs w:val="28"/>
          <w:lang w:val="uk-UA"/>
        </w:rPr>
        <w:t xml:space="preserve">. </w:t>
      </w:r>
    </w:p>
    <w:p w:rsidR="00591206" w:rsidRDefault="00591206" w:rsidP="00591206">
      <w:pPr>
        <w:spacing w:line="360" w:lineRule="auto"/>
        <w:ind w:firstLine="709"/>
        <w:jc w:val="both"/>
        <w:rPr>
          <w:sz w:val="28"/>
          <w:szCs w:val="28"/>
          <w:lang w:val="uk-UA"/>
        </w:rPr>
      </w:pPr>
      <w:r>
        <w:rPr>
          <w:sz w:val="28"/>
          <w:szCs w:val="28"/>
          <w:lang w:val="uk-UA"/>
        </w:rPr>
        <w:t>Був виконаний розрахунок по постійному та змінному струму, конструкторсько-технологічний розрахунок елементів друкованого монтажу та розрахунок надійності, для цього були використані відповідні формули. Отримані результати цілком задовольняють технічному завданню й умовам експлуатації.</w:t>
      </w:r>
    </w:p>
    <w:p w:rsidR="00591206" w:rsidRDefault="00591206" w:rsidP="00591206">
      <w:pPr>
        <w:spacing w:line="360" w:lineRule="auto"/>
        <w:ind w:firstLine="709"/>
        <w:jc w:val="both"/>
        <w:rPr>
          <w:sz w:val="28"/>
          <w:szCs w:val="28"/>
          <w:lang w:val="uk-UA"/>
        </w:rPr>
      </w:pPr>
      <w:r>
        <w:rPr>
          <w:sz w:val="28"/>
          <w:szCs w:val="28"/>
          <w:lang w:val="uk-UA"/>
        </w:rPr>
        <w:t xml:space="preserve">Особлива увага приділена топологічному проектуванню в </w:t>
      </w:r>
      <w:proofErr w:type="spellStart"/>
      <w:r>
        <w:rPr>
          <w:sz w:val="28"/>
          <w:szCs w:val="28"/>
          <w:lang w:val="uk-UA"/>
        </w:rPr>
        <w:t>результат</w:t>
      </w:r>
      <w:r w:rsidR="0088273E">
        <w:rPr>
          <w:sz w:val="28"/>
          <w:szCs w:val="28"/>
          <w:lang w:val="uk-UA"/>
        </w:rPr>
        <w:t>ь</w:t>
      </w:r>
      <w:proofErr w:type="spellEnd"/>
      <w:r w:rsidR="0088273E">
        <w:rPr>
          <w:sz w:val="28"/>
          <w:szCs w:val="28"/>
          <w:lang w:val="uk-UA"/>
        </w:rPr>
        <w:t xml:space="preserve"> якого були отримані два креслення: трасування та розташування елементів на платі.</w:t>
      </w:r>
    </w:p>
    <w:p w:rsidR="0088273E" w:rsidRDefault="0088273E" w:rsidP="00591206">
      <w:pPr>
        <w:spacing w:line="360" w:lineRule="auto"/>
        <w:ind w:firstLine="709"/>
        <w:jc w:val="both"/>
        <w:rPr>
          <w:sz w:val="28"/>
          <w:szCs w:val="28"/>
          <w:lang w:val="uk-UA"/>
        </w:rPr>
      </w:pPr>
      <w:r>
        <w:rPr>
          <w:sz w:val="28"/>
          <w:szCs w:val="28"/>
          <w:lang w:val="uk-UA"/>
        </w:rPr>
        <w:t xml:space="preserve">При визначенні конструкторських показників технологічності був отриманий </w:t>
      </w:r>
      <w:proofErr w:type="spellStart"/>
      <w:r w:rsidRPr="00922F99">
        <w:rPr>
          <w:sz w:val="28"/>
          <w:szCs w:val="28"/>
          <w:lang w:val="uk-UA"/>
        </w:rPr>
        <w:t>середньобальний</w:t>
      </w:r>
      <w:proofErr w:type="spellEnd"/>
      <w:r w:rsidRPr="00922F99">
        <w:rPr>
          <w:sz w:val="28"/>
          <w:szCs w:val="28"/>
          <w:lang w:val="uk-UA"/>
        </w:rPr>
        <w:t xml:space="preserve"> комплексний показник технологічності </w:t>
      </w:r>
      <w:r>
        <w:rPr>
          <w:sz w:val="28"/>
          <w:szCs w:val="28"/>
          <w:lang w:val="uk-UA"/>
        </w:rPr>
        <w:t xml:space="preserve">завдяки якому можна переконатися що </w:t>
      </w:r>
      <w:r w:rsidRPr="00922F99">
        <w:rPr>
          <w:sz w:val="28"/>
          <w:szCs w:val="28"/>
          <w:lang w:val="uk-UA"/>
        </w:rPr>
        <w:t>додаткових заходів щодо п</w:t>
      </w:r>
      <w:r>
        <w:rPr>
          <w:sz w:val="28"/>
          <w:szCs w:val="28"/>
          <w:lang w:val="uk-UA"/>
        </w:rPr>
        <w:t>ідвищення технологічності виробу</w:t>
      </w:r>
      <w:r w:rsidRPr="00922F99">
        <w:rPr>
          <w:sz w:val="28"/>
          <w:szCs w:val="28"/>
          <w:lang w:val="uk-UA"/>
        </w:rPr>
        <w:t xml:space="preserve"> можна не проводити.</w:t>
      </w:r>
    </w:p>
    <w:p w:rsidR="0088273E" w:rsidRDefault="0088273E" w:rsidP="0088273E">
      <w:pPr>
        <w:spacing w:line="360" w:lineRule="auto"/>
        <w:ind w:firstLine="709"/>
        <w:jc w:val="both"/>
        <w:rPr>
          <w:bCs/>
          <w:sz w:val="28"/>
          <w:szCs w:val="28"/>
          <w:lang w:val="uk-UA"/>
        </w:rPr>
      </w:pPr>
      <w:r>
        <w:rPr>
          <w:sz w:val="28"/>
          <w:szCs w:val="28"/>
          <w:lang w:val="uk-UA"/>
        </w:rPr>
        <w:t xml:space="preserve">Також в проекті були розроблені заходи, щодо охорони праці при виготовленні </w:t>
      </w:r>
      <w:r>
        <w:rPr>
          <w:color w:val="000000"/>
          <w:sz w:val="28"/>
          <w:szCs w:val="28"/>
          <w:shd w:val="clear" w:color="auto" w:fill="FFFFFF"/>
          <w:lang w:val="uk-UA"/>
        </w:rPr>
        <w:t>автомату захисту від перепадів мережевої напруги, а саме розрахунок освітлення приміщення</w:t>
      </w:r>
      <w:r>
        <w:rPr>
          <w:bCs/>
          <w:sz w:val="28"/>
          <w:szCs w:val="28"/>
          <w:lang w:val="uk-UA"/>
        </w:rPr>
        <w:t>.</w:t>
      </w:r>
    </w:p>
    <w:p w:rsidR="0088273E" w:rsidRDefault="0088273E" w:rsidP="00591206">
      <w:pPr>
        <w:spacing w:line="360" w:lineRule="auto"/>
        <w:ind w:firstLine="709"/>
        <w:jc w:val="both"/>
        <w:rPr>
          <w:sz w:val="28"/>
          <w:szCs w:val="28"/>
          <w:lang w:val="uk-UA"/>
        </w:rPr>
      </w:pPr>
    </w:p>
    <w:p w:rsidR="00591206" w:rsidRDefault="00591206" w:rsidP="00591206">
      <w:pPr>
        <w:spacing w:line="360" w:lineRule="auto"/>
        <w:ind w:firstLine="709"/>
        <w:jc w:val="both"/>
        <w:rPr>
          <w:sz w:val="28"/>
          <w:szCs w:val="28"/>
          <w:lang w:val="uk-UA"/>
        </w:rPr>
      </w:pPr>
    </w:p>
    <w:p w:rsidR="005B598F" w:rsidRPr="0055519E" w:rsidRDefault="005B598F" w:rsidP="00785B7E">
      <w:pPr>
        <w:tabs>
          <w:tab w:val="num" w:pos="0"/>
        </w:tabs>
        <w:spacing w:afterLines="100" w:after="240" w:line="360" w:lineRule="auto"/>
        <w:ind w:firstLine="709"/>
        <w:jc w:val="both"/>
        <w:rPr>
          <w:rFonts w:eastAsia="Calibri"/>
          <w:sz w:val="28"/>
          <w:szCs w:val="28"/>
        </w:rPr>
      </w:pPr>
    </w:p>
    <w:p w:rsidR="00114AE8" w:rsidRPr="0055519E" w:rsidRDefault="00114AE8" w:rsidP="00785B7E">
      <w:pPr>
        <w:tabs>
          <w:tab w:val="num" w:pos="0"/>
        </w:tabs>
        <w:spacing w:afterLines="100" w:after="240" w:line="360" w:lineRule="auto"/>
        <w:ind w:firstLine="709"/>
        <w:jc w:val="both"/>
        <w:rPr>
          <w:rFonts w:eastAsia="Calibri"/>
          <w:sz w:val="28"/>
          <w:szCs w:val="28"/>
        </w:rPr>
      </w:pPr>
    </w:p>
    <w:p w:rsidR="00114AE8" w:rsidRPr="0055519E" w:rsidRDefault="00114AE8" w:rsidP="00785B7E">
      <w:pPr>
        <w:tabs>
          <w:tab w:val="num" w:pos="0"/>
        </w:tabs>
        <w:spacing w:afterLines="100" w:after="240" w:line="360" w:lineRule="auto"/>
        <w:ind w:firstLine="709"/>
        <w:jc w:val="both"/>
        <w:rPr>
          <w:rFonts w:eastAsia="Calibri"/>
          <w:sz w:val="28"/>
          <w:szCs w:val="28"/>
        </w:rPr>
      </w:pPr>
    </w:p>
    <w:p w:rsidR="00114AE8" w:rsidRPr="0055519E" w:rsidRDefault="00114AE8" w:rsidP="00785B7E">
      <w:pPr>
        <w:tabs>
          <w:tab w:val="num" w:pos="0"/>
        </w:tabs>
        <w:spacing w:afterLines="100" w:after="240" w:line="360" w:lineRule="auto"/>
        <w:ind w:firstLine="709"/>
        <w:jc w:val="both"/>
        <w:rPr>
          <w:rFonts w:eastAsia="Calibri"/>
          <w:sz w:val="28"/>
          <w:szCs w:val="28"/>
        </w:rPr>
      </w:pPr>
    </w:p>
    <w:p w:rsidR="00114AE8" w:rsidRDefault="00114AE8" w:rsidP="00114AE8">
      <w:pPr>
        <w:ind w:firstLine="709"/>
        <w:jc w:val="center"/>
        <w:rPr>
          <w:b/>
          <w:sz w:val="28"/>
          <w:szCs w:val="28"/>
          <w:lang w:val="uk-UA"/>
        </w:rPr>
      </w:pPr>
      <w:r>
        <w:rPr>
          <w:b/>
          <w:sz w:val="28"/>
          <w:szCs w:val="28"/>
          <w:lang w:val="uk-UA"/>
        </w:rPr>
        <w:lastRenderedPageBreak/>
        <w:t>ПЕРЕЛІК ВИКОРИСТАНИХ ПОСИЛАНЬ</w:t>
      </w:r>
    </w:p>
    <w:p w:rsidR="00114AE8" w:rsidRPr="007928B5" w:rsidRDefault="00114AE8" w:rsidP="00114AE8">
      <w:pPr>
        <w:ind w:firstLine="709"/>
        <w:jc w:val="both"/>
        <w:rPr>
          <w:b/>
          <w:sz w:val="28"/>
          <w:szCs w:val="28"/>
          <w:lang w:val="uk-UA"/>
        </w:rPr>
      </w:pPr>
    </w:p>
    <w:p w:rsidR="00665191" w:rsidRPr="00665191" w:rsidRDefault="00280665" w:rsidP="00280665">
      <w:pPr>
        <w:shd w:val="clear" w:color="auto" w:fill="FFFFFF"/>
        <w:tabs>
          <w:tab w:val="left" w:pos="624"/>
        </w:tabs>
        <w:spacing w:line="360" w:lineRule="auto"/>
        <w:ind w:firstLine="709"/>
        <w:jc w:val="both"/>
        <w:rPr>
          <w:sz w:val="28"/>
          <w:szCs w:val="28"/>
        </w:rPr>
      </w:pPr>
      <w:r>
        <w:rPr>
          <w:sz w:val="28"/>
          <w:szCs w:val="28"/>
          <w:lang w:val="uk-UA"/>
        </w:rPr>
        <w:t>1.</w:t>
      </w:r>
      <w:r w:rsidR="00114AE8" w:rsidRPr="00453D41">
        <w:rPr>
          <w:sz w:val="28"/>
          <w:szCs w:val="28"/>
          <w:lang w:val="uk-UA"/>
        </w:rPr>
        <w:t xml:space="preserve"> </w:t>
      </w:r>
      <w:proofErr w:type="spellStart"/>
      <w:r w:rsidR="00665191" w:rsidRPr="00665191">
        <w:rPr>
          <w:sz w:val="28"/>
          <w:szCs w:val="28"/>
          <w:lang w:val="uk-UA"/>
        </w:rPr>
        <w:t>Микроконтроллер</w:t>
      </w:r>
      <w:proofErr w:type="spellEnd"/>
      <w:r w:rsidR="00665191" w:rsidRPr="00665191">
        <w:rPr>
          <w:sz w:val="28"/>
          <w:szCs w:val="28"/>
          <w:lang w:val="uk-UA"/>
        </w:rPr>
        <w:t xml:space="preserve"> [Електронний ресурс] / 1 – Режим доступу до ресурс</w:t>
      </w:r>
      <w:r w:rsidR="00665191">
        <w:rPr>
          <w:sz w:val="28"/>
          <w:szCs w:val="28"/>
          <w:lang w:val="uk-UA"/>
        </w:rPr>
        <w:t>у:</w:t>
      </w:r>
      <w:r w:rsidR="00665191" w:rsidRPr="00665191">
        <w:rPr>
          <w:sz w:val="28"/>
          <w:szCs w:val="28"/>
        </w:rPr>
        <w:t xml:space="preserve"> </w:t>
      </w:r>
      <w:r w:rsidR="00665191" w:rsidRPr="00665191">
        <w:rPr>
          <w:sz w:val="28"/>
          <w:szCs w:val="28"/>
          <w:lang w:val="uk-UA"/>
        </w:rPr>
        <w:t>https://ru.wikipedia.org/wiki/</w:t>
      </w:r>
      <w:r w:rsidR="005962E0">
        <w:rPr>
          <w:sz w:val="28"/>
          <w:szCs w:val="28"/>
          <w:lang w:val="en-US"/>
        </w:rPr>
        <w:t>microcontroller</w:t>
      </w:r>
      <w:r w:rsidR="00665191" w:rsidRPr="00665191">
        <w:rPr>
          <w:sz w:val="28"/>
          <w:szCs w:val="28"/>
          <w:lang w:val="uk-UA"/>
        </w:rPr>
        <w:t>.</w:t>
      </w:r>
    </w:p>
    <w:p w:rsidR="00114AE8" w:rsidRDefault="00114AE8" w:rsidP="00114AE8">
      <w:pPr>
        <w:spacing w:line="360" w:lineRule="auto"/>
        <w:ind w:firstLine="709"/>
        <w:contextualSpacing/>
        <w:jc w:val="both"/>
        <w:rPr>
          <w:sz w:val="28"/>
          <w:szCs w:val="28"/>
          <w:lang w:val="uk-UA"/>
        </w:rPr>
      </w:pPr>
      <w:r w:rsidRPr="00925235">
        <w:rPr>
          <w:sz w:val="28"/>
          <w:szCs w:val="28"/>
          <w:lang w:val="uk-UA"/>
        </w:rPr>
        <w:t>2.</w:t>
      </w:r>
      <w:r w:rsidR="00665191" w:rsidRPr="00665191">
        <w:rPr>
          <w:sz w:val="28"/>
          <w:szCs w:val="28"/>
        </w:rPr>
        <w:t xml:space="preserve"> </w:t>
      </w:r>
      <w:r w:rsidRPr="00925235">
        <w:rPr>
          <w:sz w:val="28"/>
          <w:szCs w:val="28"/>
        </w:rPr>
        <w:t xml:space="preserve"> </w:t>
      </w:r>
      <w:r w:rsidR="00665191" w:rsidRPr="00665191">
        <w:rPr>
          <w:sz w:val="28"/>
          <w:szCs w:val="28"/>
        </w:rPr>
        <w:t>Микроконтроллер [</w:t>
      </w:r>
      <w:proofErr w:type="spellStart"/>
      <w:r w:rsidR="00665191" w:rsidRPr="00665191">
        <w:rPr>
          <w:sz w:val="28"/>
          <w:szCs w:val="28"/>
        </w:rPr>
        <w:t>Електронний</w:t>
      </w:r>
      <w:proofErr w:type="spellEnd"/>
      <w:r w:rsidR="00665191" w:rsidRPr="00665191">
        <w:rPr>
          <w:sz w:val="28"/>
          <w:szCs w:val="28"/>
        </w:rPr>
        <w:t xml:space="preserve"> ресурс] – Режим доступу </w:t>
      </w:r>
      <w:proofErr w:type="gramStart"/>
      <w:r w:rsidR="00665191" w:rsidRPr="00665191">
        <w:rPr>
          <w:sz w:val="28"/>
          <w:szCs w:val="28"/>
        </w:rPr>
        <w:t>до</w:t>
      </w:r>
      <w:proofErr w:type="gramEnd"/>
      <w:r w:rsidR="00665191" w:rsidRPr="00665191">
        <w:rPr>
          <w:sz w:val="28"/>
          <w:szCs w:val="28"/>
        </w:rPr>
        <w:t xml:space="preserve"> ресурсу: http://electrik.info/main/automation/549-chto-takoe-mikrokontrollery-naznachenie-ustroystvo-princip-raboty-soft.html.</w:t>
      </w:r>
    </w:p>
    <w:p w:rsidR="00114AE8" w:rsidRPr="00925235" w:rsidRDefault="00114AE8" w:rsidP="00114AE8">
      <w:pPr>
        <w:spacing w:line="360" w:lineRule="auto"/>
        <w:ind w:firstLine="709"/>
        <w:contextualSpacing/>
        <w:jc w:val="both"/>
        <w:rPr>
          <w:sz w:val="28"/>
          <w:szCs w:val="28"/>
          <w:lang w:val="uk-UA"/>
        </w:rPr>
      </w:pPr>
      <w:r w:rsidRPr="00925235">
        <w:rPr>
          <w:sz w:val="28"/>
          <w:szCs w:val="28"/>
          <w:lang w:val="uk-UA"/>
        </w:rPr>
        <w:t>3</w:t>
      </w:r>
      <w:r w:rsidR="00280665">
        <w:rPr>
          <w:sz w:val="28"/>
          <w:szCs w:val="28"/>
          <w:lang w:val="uk-UA"/>
        </w:rPr>
        <w:t xml:space="preserve">. </w:t>
      </w:r>
      <w:r w:rsidR="00280665" w:rsidRPr="007B0143">
        <w:rPr>
          <w:sz w:val="28"/>
          <w:szCs w:val="28"/>
        </w:rPr>
        <w:t>Зеленин А. Полуавтомат защиты радиоаппаратуры от «перепадов» напряжения сети // Радио. 1998. № 10. С. 73.</w:t>
      </w:r>
      <w:r w:rsidRPr="00925235">
        <w:rPr>
          <w:sz w:val="28"/>
          <w:szCs w:val="28"/>
          <w:lang w:val="uk-UA"/>
        </w:rPr>
        <w:t xml:space="preserve"> </w:t>
      </w:r>
    </w:p>
    <w:p w:rsidR="00114AE8" w:rsidRPr="00925235" w:rsidRDefault="00114AE8" w:rsidP="00114AE8">
      <w:pPr>
        <w:suppressAutoHyphens/>
        <w:spacing w:line="360" w:lineRule="auto"/>
        <w:ind w:firstLine="709"/>
        <w:contextualSpacing/>
        <w:jc w:val="both"/>
        <w:rPr>
          <w:sz w:val="28"/>
          <w:szCs w:val="28"/>
          <w:lang w:val="uk-UA"/>
        </w:rPr>
      </w:pPr>
      <w:r w:rsidRPr="00925235">
        <w:rPr>
          <w:sz w:val="28"/>
          <w:szCs w:val="28"/>
          <w:lang w:val="uk-UA"/>
        </w:rPr>
        <w:t>4.</w:t>
      </w:r>
      <w:r w:rsidRPr="00925235">
        <w:t xml:space="preserve"> </w:t>
      </w:r>
      <w:r w:rsidRPr="00925235">
        <w:rPr>
          <w:sz w:val="28"/>
          <w:szCs w:val="28"/>
        </w:rPr>
        <w:t>Электронные компоненты [</w:t>
      </w:r>
      <w:proofErr w:type="spellStart"/>
      <w:r w:rsidRPr="00925235">
        <w:rPr>
          <w:sz w:val="28"/>
          <w:szCs w:val="28"/>
        </w:rPr>
        <w:t>Електронний</w:t>
      </w:r>
      <w:proofErr w:type="spellEnd"/>
      <w:r w:rsidRPr="00925235">
        <w:rPr>
          <w:sz w:val="28"/>
          <w:szCs w:val="28"/>
        </w:rPr>
        <w:t xml:space="preserve"> ресурс] – Режим доступу </w:t>
      </w:r>
      <w:proofErr w:type="gramStart"/>
      <w:r w:rsidRPr="00925235">
        <w:rPr>
          <w:sz w:val="28"/>
          <w:szCs w:val="28"/>
        </w:rPr>
        <w:t>до</w:t>
      </w:r>
      <w:proofErr w:type="gramEnd"/>
      <w:r w:rsidRPr="00925235">
        <w:rPr>
          <w:sz w:val="28"/>
          <w:szCs w:val="28"/>
        </w:rPr>
        <w:t xml:space="preserve"> ресурсу: https://www.chipdip.ru/catalog/electronic-components</w:t>
      </w:r>
      <w:r>
        <w:t xml:space="preserve"> </w:t>
      </w:r>
    </w:p>
    <w:p w:rsidR="00114AE8" w:rsidRPr="005962E0" w:rsidRDefault="00114AE8" w:rsidP="005962E0">
      <w:pPr>
        <w:suppressAutoHyphens/>
        <w:spacing w:line="360" w:lineRule="auto"/>
        <w:ind w:firstLine="709"/>
        <w:contextualSpacing/>
        <w:jc w:val="both"/>
        <w:rPr>
          <w:sz w:val="28"/>
          <w:szCs w:val="28"/>
        </w:rPr>
      </w:pPr>
      <w:r w:rsidRPr="00925235">
        <w:rPr>
          <w:sz w:val="28"/>
          <w:szCs w:val="28"/>
          <w:lang w:val="uk-UA"/>
        </w:rPr>
        <w:t>5</w:t>
      </w:r>
      <w:r w:rsidRPr="00925235">
        <w:rPr>
          <w:sz w:val="28"/>
          <w:szCs w:val="28"/>
        </w:rPr>
        <w:t xml:space="preserve">. </w:t>
      </w:r>
      <w:r w:rsidR="005962E0" w:rsidRPr="007B0143">
        <w:rPr>
          <w:sz w:val="28"/>
          <w:szCs w:val="28"/>
        </w:rPr>
        <w:t>Нечаев И. Автомат защиты сетевой аппаратуры от «скачков» напряжения</w:t>
      </w:r>
      <w:r w:rsidR="005962E0">
        <w:rPr>
          <w:sz w:val="28"/>
          <w:szCs w:val="28"/>
        </w:rPr>
        <w:t xml:space="preserve"> </w:t>
      </w:r>
    </w:p>
    <w:p w:rsidR="005962E0" w:rsidRPr="005962E0" w:rsidRDefault="00114AE8" w:rsidP="00114AE8">
      <w:pPr>
        <w:suppressAutoHyphens/>
        <w:spacing w:line="360" w:lineRule="auto"/>
        <w:ind w:firstLine="709"/>
        <w:contextualSpacing/>
        <w:jc w:val="both"/>
        <w:rPr>
          <w:sz w:val="28"/>
          <w:szCs w:val="28"/>
        </w:rPr>
      </w:pPr>
      <w:r w:rsidRPr="00925235">
        <w:rPr>
          <w:sz w:val="28"/>
          <w:szCs w:val="28"/>
          <w:lang w:val="uk-UA"/>
        </w:rPr>
        <w:t>6.</w:t>
      </w:r>
      <w:r w:rsidR="005962E0" w:rsidRPr="005962E0">
        <w:rPr>
          <w:sz w:val="28"/>
          <w:szCs w:val="28"/>
        </w:rPr>
        <w:t xml:space="preserve"> </w:t>
      </w:r>
      <w:r w:rsidR="005962E0" w:rsidRPr="005962E0">
        <w:rPr>
          <w:sz w:val="28"/>
          <w:szCs w:val="28"/>
          <w:lang w:val="en-US"/>
        </w:rPr>
        <w:t>MPLAB</w:t>
      </w:r>
      <w:r w:rsidR="005962E0" w:rsidRPr="005962E0">
        <w:rPr>
          <w:sz w:val="28"/>
          <w:szCs w:val="28"/>
        </w:rPr>
        <w:t xml:space="preserve"> </w:t>
      </w:r>
      <w:r w:rsidR="005962E0" w:rsidRPr="005962E0">
        <w:rPr>
          <w:sz w:val="28"/>
          <w:szCs w:val="28"/>
          <w:lang w:val="en-US"/>
        </w:rPr>
        <w:t>IDE</w:t>
      </w:r>
      <w:r w:rsidR="005962E0" w:rsidRPr="005962E0">
        <w:rPr>
          <w:sz w:val="28"/>
          <w:szCs w:val="28"/>
        </w:rPr>
        <w:t xml:space="preserve"> [</w:t>
      </w:r>
      <w:proofErr w:type="spellStart"/>
      <w:r w:rsidR="005962E0" w:rsidRPr="005962E0">
        <w:rPr>
          <w:sz w:val="28"/>
          <w:szCs w:val="28"/>
        </w:rPr>
        <w:t>Електронний</w:t>
      </w:r>
      <w:proofErr w:type="spellEnd"/>
      <w:r w:rsidR="005962E0" w:rsidRPr="005962E0">
        <w:rPr>
          <w:sz w:val="28"/>
          <w:szCs w:val="28"/>
        </w:rPr>
        <w:t xml:space="preserve"> ресурс] – Режим доступу до ресурсу: </w:t>
      </w:r>
      <w:r w:rsidR="005962E0" w:rsidRPr="005962E0">
        <w:rPr>
          <w:sz w:val="28"/>
          <w:szCs w:val="28"/>
          <w:lang w:val="en-US"/>
        </w:rPr>
        <w:t>https</w:t>
      </w:r>
      <w:r w:rsidR="005962E0" w:rsidRPr="005962E0">
        <w:rPr>
          <w:sz w:val="28"/>
          <w:szCs w:val="28"/>
        </w:rPr>
        <w:t>://</w:t>
      </w:r>
      <w:proofErr w:type="spellStart"/>
      <w:r w:rsidR="005962E0" w:rsidRPr="005962E0">
        <w:rPr>
          <w:sz w:val="28"/>
          <w:szCs w:val="28"/>
          <w:lang w:val="en-US"/>
        </w:rPr>
        <w:t>ru</w:t>
      </w:r>
      <w:proofErr w:type="spellEnd"/>
      <w:r w:rsidR="005962E0" w:rsidRPr="005962E0">
        <w:rPr>
          <w:sz w:val="28"/>
          <w:szCs w:val="28"/>
        </w:rPr>
        <w:t>.</w:t>
      </w:r>
      <w:proofErr w:type="spellStart"/>
      <w:r w:rsidR="005962E0" w:rsidRPr="005962E0">
        <w:rPr>
          <w:sz w:val="28"/>
          <w:szCs w:val="28"/>
          <w:lang w:val="en-US"/>
        </w:rPr>
        <w:t>wikipedia</w:t>
      </w:r>
      <w:proofErr w:type="spellEnd"/>
      <w:r w:rsidR="005962E0" w:rsidRPr="005962E0">
        <w:rPr>
          <w:sz w:val="28"/>
          <w:szCs w:val="28"/>
        </w:rPr>
        <w:t>.</w:t>
      </w:r>
      <w:r w:rsidR="005962E0" w:rsidRPr="005962E0">
        <w:rPr>
          <w:sz w:val="28"/>
          <w:szCs w:val="28"/>
          <w:lang w:val="en-US"/>
        </w:rPr>
        <w:t>org</w:t>
      </w:r>
      <w:r w:rsidR="005962E0" w:rsidRPr="005962E0">
        <w:rPr>
          <w:sz w:val="28"/>
          <w:szCs w:val="28"/>
        </w:rPr>
        <w:t>/</w:t>
      </w:r>
      <w:r w:rsidR="005962E0" w:rsidRPr="005962E0">
        <w:rPr>
          <w:sz w:val="28"/>
          <w:szCs w:val="28"/>
          <w:lang w:val="en-US"/>
        </w:rPr>
        <w:t>wiki</w:t>
      </w:r>
      <w:r w:rsidR="005962E0" w:rsidRPr="005962E0">
        <w:rPr>
          <w:sz w:val="28"/>
          <w:szCs w:val="28"/>
        </w:rPr>
        <w:t>/</w:t>
      </w:r>
      <w:r w:rsidR="005962E0" w:rsidRPr="005962E0">
        <w:rPr>
          <w:sz w:val="28"/>
          <w:szCs w:val="28"/>
          <w:lang w:val="en-US"/>
        </w:rPr>
        <w:t>MPLAB</w:t>
      </w:r>
      <w:r w:rsidR="005962E0" w:rsidRPr="005962E0">
        <w:rPr>
          <w:sz w:val="28"/>
          <w:szCs w:val="28"/>
        </w:rPr>
        <w:t>.</w:t>
      </w:r>
    </w:p>
    <w:p w:rsidR="005962E0" w:rsidRPr="005962E0" w:rsidRDefault="00114AE8" w:rsidP="00114AE8">
      <w:pPr>
        <w:suppressAutoHyphens/>
        <w:spacing w:line="360" w:lineRule="auto"/>
        <w:ind w:firstLine="709"/>
        <w:contextualSpacing/>
        <w:jc w:val="both"/>
        <w:rPr>
          <w:sz w:val="28"/>
          <w:szCs w:val="28"/>
        </w:rPr>
      </w:pPr>
      <w:r w:rsidRPr="00925235">
        <w:rPr>
          <w:sz w:val="28"/>
          <w:szCs w:val="28"/>
          <w:lang w:val="uk-UA"/>
        </w:rPr>
        <w:t xml:space="preserve">7. </w:t>
      </w:r>
      <w:proofErr w:type="spellStart"/>
      <w:r w:rsidR="005962E0" w:rsidRPr="005962E0">
        <w:rPr>
          <w:sz w:val="28"/>
          <w:szCs w:val="28"/>
          <w:lang w:val="uk-UA"/>
        </w:rPr>
        <w:t>Proteus</w:t>
      </w:r>
      <w:proofErr w:type="spellEnd"/>
      <w:r w:rsidR="005962E0" w:rsidRPr="005962E0">
        <w:rPr>
          <w:sz w:val="28"/>
          <w:szCs w:val="28"/>
          <w:lang w:val="uk-UA"/>
        </w:rPr>
        <w:t xml:space="preserve"> [Електронний ресурс] – Режим доступу до ресурсу: https://ru.wikipedia.org/wiki/Proteus</w:t>
      </w:r>
      <w:r w:rsidR="005962E0" w:rsidRPr="005962E0">
        <w:rPr>
          <w:sz w:val="28"/>
          <w:szCs w:val="28"/>
        </w:rPr>
        <w:t>.</w:t>
      </w:r>
    </w:p>
    <w:p w:rsidR="00114AE8" w:rsidRPr="00925235" w:rsidRDefault="00114AE8" w:rsidP="00114AE8">
      <w:pPr>
        <w:shd w:val="clear" w:color="auto" w:fill="FFFFFF"/>
        <w:suppressAutoHyphens/>
        <w:spacing w:line="360" w:lineRule="auto"/>
        <w:ind w:firstLine="709"/>
        <w:contextualSpacing/>
        <w:jc w:val="both"/>
        <w:rPr>
          <w:sz w:val="28"/>
          <w:szCs w:val="28"/>
          <w:lang w:val="uk-UA"/>
        </w:rPr>
      </w:pPr>
      <w:r w:rsidRPr="00925235">
        <w:rPr>
          <w:sz w:val="28"/>
          <w:szCs w:val="28"/>
          <w:lang w:val="uk-UA"/>
        </w:rPr>
        <w:t>8.</w:t>
      </w:r>
      <w:r>
        <w:rPr>
          <w:sz w:val="28"/>
          <w:szCs w:val="28"/>
          <w:lang w:val="uk-UA"/>
        </w:rPr>
        <w:t xml:space="preserve"> </w:t>
      </w:r>
      <w:proofErr w:type="spellStart"/>
      <w:r w:rsidRPr="00925235">
        <w:rPr>
          <w:sz w:val="28"/>
          <w:szCs w:val="28"/>
        </w:rPr>
        <w:t>Сп</w:t>
      </w:r>
      <w:proofErr w:type="gramStart"/>
      <w:r w:rsidRPr="00925235">
        <w:rPr>
          <w:sz w:val="28"/>
          <w:szCs w:val="28"/>
        </w:rPr>
        <w:t>p</w:t>
      </w:r>
      <w:proofErr w:type="gramEnd"/>
      <w:r w:rsidRPr="00925235">
        <w:rPr>
          <w:sz w:val="28"/>
          <w:szCs w:val="28"/>
        </w:rPr>
        <w:t>авочник</w:t>
      </w:r>
      <w:proofErr w:type="spellEnd"/>
      <w:r w:rsidRPr="00925235">
        <w:rPr>
          <w:sz w:val="28"/>
          <w:szCs w:val="28"/>
        </w:rPr>
        <w:t xml:space="preserve"> </w:t>
      </w:r>
      <w:proofErr w:type="spellStart"/>
      <w:r w:rsidRPr="00925235">
        <w:rPr>
          <w:sz w:val="28"/>
          <w:szCs w:val="28"/>
        </w:rPr>
        <w:t>констpуиpования</w:t>
      </w:r>
      <w:proofErr w:type="spellEnd"/>
      <w:r w:rsidRPr="00925235">
        <w:rPr>
          <w:sz w:val="28"/>
          <w:szCs w:val="28"/>
        </w:rPr>
        <w:t xml:space="preserve">  РЭА: Общие </w:t>
      </w:r>
      <w:proofErr w:type="spellStart"/>
      <w:r w:rsidRPr="00925235">
        <w:rPr>
          <w:sz w:val="28"/>
          <w:szCs w:val="28"/>
        </w:rPr>
        <w:t>пpинципы</w:t>
      </w:r>
      <w:proofErr w:type="spellEnd"/>
      <w:r w:rsidRPr="00925235">
        <w:rPr>
          <w:sz w:val="28"/>
          <w:szCs w:val="28"/>
        </w:rPr>
        <w:t xml:space="preserve">  </w:t>
      </w:r>
      <w:proofErr w:type="spellStart"/>
      <w:r w:rsidRPr="00925235">
        <w:rPr>
          <w:sz w:val="28"/>
          <w:szCs w:val="28"/>
        </w:rPr>
        <w:t>констpуиpования</w:t>
      </w:r>
      <w:proofErr w:type="spellEnd"/>
      <w:proofErr w:type="gramStart"/>
      <w:r w:rsidRPr="00925235">
        <w:rPr>
          <w:sz w:val="28"/>
          <w:szCs w:val="28"/>
        </w:rPr>
        <w:t>/ П</w:t>
      </w:r>
      <w:proofErr w:type="gramEnd"/>
      <w:r w:rsidRPr="00925235">
        <w:rPr>
          <w:sz w:val="28"/>
          <w:szCs w:val="28"/>
        </w:rPr>
        <w:t xml:space="preserve">од </w:t>
      </w:r>
      <w:proofErr w:type="spellStart"/>
      <w:r w:rsidRPr="00925235">
        <w:rPr>
          <w:sz w:val="28"/>
          <w:szCs w:val="28"/>
        </w:rPr>
        <w:t>pед</w:t>
      </w:r>
      <w:proofErr w:type="spellEnd"/>
      <w:r w:rsidRPr="00925235">
        <w:rPr>
          <w:sz w:val="28"/>
          <w:szCs w:val="28"/>
        </w:rPr>
        <w:t xml:space="preserve">. Р.Г. </w:t>
      </w:r>
      <w:proofErr w:type="spellStart"/>
      <w:r w:rsidRPr="00925235">
        <w:rPr>
          <w:sz w:val="28"/>
          <w:szCs w:val="28"/>
        </w:rPr>
        <w:t>Ва</w:t>
      </w:r>
      <w:proofErr w:type="gramStart"/>
      <w:r w:rsidRPr="00925235">
        <w:rPr>
          <w:sz w:val="28"/>
          <w:szCs w:val="28"/>
        </w:rPr>
        <w:t>p</w:t>
      </w:r>
      <w:proofErr w:type="gramEnd"/>
      <w:r w:rsidRPr="00925235">
        <w:rPr>
          <w:sz w:val="28"/>
          <w:szCs w:val="28"/>
        </w:rPr>
        <w:t>ламов</w:t>
      </w:r>
      <w:proofErr w:type="spellEnd"/>
      <w:r w:rsidRPr="00925235">
        <w:rPr>
          <w:sz w:val="28"/>
          <w:szCs w:val="28"/>
        </w:rPr>
        <w:t xml:space="preserve">.- М.: </w:t>
      </w:r>
      <w:proofErr w:type="spellStart"/>
      <w:r w:rsidRPr="00925235">
        <w:rPr>
          <w:sz w:val="28"/>
          <w:szCs w:val="28"/>
        </w:rPr>
        <w:t>Сов.</w:t>
      </w:r>
      <w:proofErr w:type="gramStart"/>
      <w:r w:rsidRPr="00925235">
        <w:rPr>
          <w:sz w:val="28"/>
          <w:szCs w:val="28"/>
        </w:rPr>
        <w:t>p</w:t>
      </w:r>
      <w:proofErr w:type="gramEnd"/>
      <w:r w:rsidRPr="00925235">
        <w:rPr>
          <w:sz w:val="28"/>
          <w:szCs w:val="28"/>
        </w:rPr>
        <w:t>адио</w:t>
      </w:r>
      <w:proofErr w:type="spellEnd"/>
      <w:r w:rsidRPr="00925235">
        <w:rPr>
          <w:sz w:val="28"/>
          <w:szCs w:val="28"/>
        </w:rPr>
        <w:t>, 1980.-480с.</w:t>
      </w:r>
      <w:r>
        <w:rPr>
          <w:sz w:val="28"/>
          <w:szCs w:val="28"/>
          <w:lang w:val="uk-UA"/>
        </w:rPr>
        <w:t xml:space="preserve"> </w:t>
      </w:r>
    </w:p>
    <w:p w:rsidR="00114AE8" w:rsidRPr="00925235" w:rsidRDefault="00114AE8" w:rsidP="00114AE8">
      <w:pPr>
        <w:suppressAutoHyphens/>
        <w:spacing w:line="360" w:lineRule="auto"/>
        <w:ind w:firstLine="709"/>
        <w:contextualSpacing/>
        <w:jc w:val="both"/>
        <w:rPr>
          <w:sz w:val="28"/>
          <w:szCs w:val="28"/>
          <w:lang w:val="uk-UA"/>
        </w:rPr>
      </w:pPr>
      <w:r w:rsidRPr="00925235">
        <w:rPr>
          <w:sz w:val="28"/>
          <w:szCs w:val="28"/>
          <w:lang w:val="uk-UA"/>
        </w:rPr>
        <w:t>9.</w:t>
      </w:r>
      <w:r>
        <w:rPr>
          <w:sz w:val="28"/>
          <w:szCs w:val="28"/>
          <w:lang w:val="uk-UA"/>
        </w:rPr>
        <w:t xml:space="preserve"> </w:t>
      </w:r>
      <w:r w:rsidRPr="00925235">
        <w:rPr>
          <w:sz w:val="28"/>
          <w:szCs w:val="28"/>
          <w:lang w:val="uk-UA"/>
        </w:rPr>
        <w:t xml:space="preserve">О.П. </w:t>
      </w:r>
      <w:proofErr w:type="spellStart"/>
      <w:r w:rsidRPr="00925235">
        <w:rPr>
          <w:sz w:val="28"/>
          <w:szCs w:val="28"/>
          <w:lang w:val="uk-UA"/>
        </w:rPr>
        <w:t>Арушанов</w:t>
      </w:r>
      <w:proofErr w:type="spellEnd"/>
      <w:r w:rsidRPr="00925235">
        <w:rPr>
          <w:sz w:val="28"/>
          <w:szCs w:val="28"/>
          <w:lang w:val="uk-UA"/>
        </w:rPr>
        <w:t xml:space="preserve">, С.М. </w:t>
      </w:r>
      <w:proofErr w:type="spellStart"/>
      <w:r w:rsidRPr="00925235">
        <w:rPr>
          <w:sz w:val="28"/>
          <w:szCs w:val="28"/>
          <w:lang w:val="uk-UA"/>
        </w:rPr>
        <w:t>Ганжа</w:t>
      </w:r>
      <w:proofErr w:type="spellEnd"/>
      <w:r w:rsidRPr="00925235">
        <w:rPr>
          <w:sz w:val="28"/>
          <w:szCs w:val="28"/>
          <w:lang w:val="uk-UA"/>
        </w:rPr>
        <w:t xml:space="preserve">, М.І. </w:t>
      </w:r>
      <w:proofErr w:type="spellStart"/>
      <w:r w:rsidRPr="00925235">
        <w:rPr>
          <w:sz w:val="28"/>
          <w:szCs w:val="28"/>
          <w:lang w:val="uk-UA"/>
        </w:rPr>
        <w:t>Хіль</w:t>
      </w:r>
      <w:proofErr w:type="spellEnd"/>
      <w:r w:rsidRPr="00925235">
        <w:rPr>
          <w:sz w:val="28"/>
          <w:szCs w:val="28"/>
          <w:lang w:val="uk-UA"/>
        </w:rPr>
        <w:t xml:space="preserve"> «Проектування технологічних процесів поверхневого монтажу РЕА»: Навчальний </w:t>
      </w:r>
      <w:proofErr w:type="spellStart"/>
      <w:r w:rsidRPr="00925235">
        <w:rPr>
          <w:sz w:val="28"/>
          <w:szCs w:val="28"/>
          <w:lang w:val="uk-UA"/>
        </w:rPr>
        <w:t>посібник.-</w:t>
      </w:r>
      <w:proofErr w:type="spellEnd"/>
      <w:r w:rsidRPr="00925235">
        <w:rPr>
          <w:sz w:val="28"/>
          <w:szCs w:val="28"/>
          <w:lang w:val="uk-UA"/>
        </w:rPr>
        <w:t xml:space="preserve"> Луганськ: Вид-во СНУ ім.. В.Даля, 2007, - 200с.</w:t>
      </w:r>
      <w:r>
        <w:rPr>
          <w:sz w:val="28"/>
          <w:szCs w:val="28"/>
          <w:lang w:val="uk-UA"/>
        </w:rPr>
        <w:t xml:space="preserve"> </w:t>
      </w:r>
    </w:p>
    <w:p w:rsidR="00114AE8" w:rsidRPr="00925235" w:rsidRDefault="00114AE8" w:rsidP="00114AE8">
      <w:pPr>
        <w:suppressAutoHyphens/>
        <w:spacing w:line="360" w:lineRule="auto"/>
        <w:ind w:firstLine="709"/>
        <w:contextualSpacing/>
        <w:jc w:val="both"/>
        <w:rPr>
          <w:sz w:val="28"/>
          <w:szCs w:val="28"/>
          <w:lang w:val="uk-UA"/>
        </w:rPr>
      </w:pPr>
      <w:r w:rsidRPr="00925235">
        <w:rPr>
          <w:sz w:val="28"/>
          <w:szCs w:val="28"/>
          <w:lang w:val="uk-UA"/>
        </w:rPr>
        <w:t>10.</w:t>
      </w:r>
      <w:r>
        <w:rPr>
          <w:sz w:val="28"/>
          <w:szCs w:val="28"/>
          <w:lang w:val="uk-UA"/>
        </w:rPr>
        <w:t xml:space="preserve"> </w:t>
      </w:r>
      <w:proofErr w:type="spellStart"/>
      <w:r w:rsidRPr="00925235">
        <w:rPr>
          <w:sz w:val="28"/>
          <w:szCs w:val="28"/>
        </w:rPr>
        <w:t>Теоpия</w:t>
      </w:r>
      <w:proofErr w:type="spellEnd"/>
      <w:r w:rsidRPr="00925235">
        <w:rPr>
          <w:sz w:val="28"/>
          <w:szCs w:val="28"/>
        </w:rPr>
        <w:t xml:space="preserve"> надежности </w:t>
      </w:r>
      <w:proofErr w:type="spellStart"/>
      <w:r w:rsidRPr="00925235">
        <w:rPr>
          <w:sz w:val="28"/>
          <w:szCs w:val="28"/>
        </w:rPr>
        <w:t>pадиоэлектpонных</w:t>
      </w:r>
      <w:proofErr w:type="spellEnd"/>
      <w:r w:rsidRPr="00925235">
        <w:rPr>
          <w:sz w:val="28"/>
          <w:szCs w:val="28"/>
        </w:rPr>
        <w:t xml:space="preserve"> систем в </w:t>
      </w:r>
      <w:proofErr w:type="spellStart"/>
      <w:r w:rsidRPr="00925235">
        <w:rPr>
          <w:sz w:val="28"/>
          <w:szCs w:val="28"/>
        </w:rPr>
        <w:t>пpимеpах</w:t>
      </w:r>
      <w:proofErr w:type="spellEnd"/>
      <w:r w:rsidRPr="00925235">
        <w:rPr>
          <w:sz w:val="28"/>
          <w:szCs w:val="28"/>
        </w:rPr>
        <w:t xml:space="preserve"> и задачах</w:t>
      </w:r>
      <w:proofErr w:type="gramStart"/>
      <w:r w:rsidRPr="00925235">
        <w:rPr>
          <w:sz w:val="28"/>
          <w:szCs w:val="28"/>
        </w:rPr>
        <w:t>/ П</w:t>
      </w:r>
      <w:proofErr w:type="gramEnd"/>
      <w:r w:rsidRPr="00925235">
        <w:rPr>
          <w:sz w:val="28"/>
          <w:szCs w:val="28"/>
        </w:rPr>
        <w:t xml:space="preserve">од </w:t>
      </w:r>
      <w:proofErr w:type="spellStart"/>
      <w:r w:rsidRPr="00925235">
        <w:rPr>
          <w:sz w:val="28"/>
          <w:szCs w:val="28"/>
        </w:rPr>
        <w:t>pед</w:t>
      </w:r>
      <w:proofErr w:type="spellEnd"/>
      <w:r w:rsidRPr="00925235">
        <w:rPr>
          <w:sz w:val="28"/>
          <w:szCs w:val="28"/>
        </w:rPr>
        <w:t xml:space="preserve">. Г.В. </w:t>
      </w:r>
      <w:proofErr w:type="spellStart"/>
      <w:r w:rsidRPr="00925235">
        <w:rPr>
          <w:sz w:val="28"/>
          <w:szCs w:val="28"/>
        </w:rPr>
        <w:t>Д</w:t>
      </w:r>
      <w:proofErr w:type="gramStart"/>
      <w:r w:rsidRPr="00925235">
        <w:rPr>
          <w:sz w:val="28"/>
          <w:szCs w:val="28"/>
        </w:rPr>
        <w:t>p</w:t>
      </w:r>
      <w:proofErr w:type="gramEnd"/>
      <w:r w:rsidRPr="00925235">
        <w:rPr>
          <w:sz w:val="28"/>
          <w:szCs w:val="28"/>
        </w:rPr>
        <w:t>ужинина</w:t>
      </w:r>
      <w:proofErr w:type="spellEnd"/>
      <w:r w:rsidRPr="00925235">
        <w:rPr>
          <w:sz w:val="28"/>
          <w:szCs w:val="28"/>
        </w:rPr>
        <w:t xml:space="preserve">.- М.: </w:t>
      </w:r>
      <w:proofErr w:type="spellStart"/>
      <w:r w:rsidRPr="00925235">
        <w:rPr>
          <w:sz w:val="28"/>
          <w:szCs w:val="28"/>
        </w:rPr>
        <w:t>Эне</w:t>
      </w:r>
      <w:proofErr w:type="gramStart"/>
      <w:r w:rsidRPr="00925235">
        <w:rPr>
          <w:sz w:val="28"/>
          <w:szCs w:val="28"/>
        </w:rPr>
        <w:t>p</w:t>
      </w:r>
      <w:proofErr w:type="gramEnd"/>
      <w:r w:rsidRPr="00925235">
        <w:rPr>
          <w:sz w:val="28"/>
          <w:szCs w:val="28"/>
        </w:rPr>
        <w:t>гия</w:t>
      </w:r>
      <w:proofErr w:type="spellEnd"/>
      <w:r w:rsidRPr="00925235">
        <w:rPr>
          <w:sz w:val="28"/>
          <w:szCs w:val="28"/>
        </w:rPr>
        <w:t>, 1976.-448с.</w:t>
      </w:r>
      <w:r>
        <w:rPr>
          <w:sz w:val="28"/>
          <w:szCs w:val="28"/>
          <w:lang w:val="uk-UA"/>
        </w:rPr>
        <w:t xml:space="preserve"> </w:t>
      </w:r>
    </w:p>
    <w:p w:rsidR="00114AE8" w:rsidRPr="00566F79" w:rsidRDefault="00114AE8" w:rsidP="00114AE8">
      <w:pPr>
        <w:pStyle w:val="3"/>
        <w:tabs>
          <w:tab w:val="num" w:pos="0"/>
        </w:tabs>
        <w:spacing w:after="0" w:line="360" w:lineRule="auto"/>
        <w:ind w:left="0" w:firstLine="709"/>
        <w:contextualSpacing/>
        <w:jc w:val="both"/>
        <w:rPr>
          <w:sz w:val="28"/>
          <w:szCs w:val="28"/>
          <w:lang w:val="uk-UA"/>
        </w:rPr>
      </w:pPr>
      <w:r w:rsidRPr="00925235">
        <w:rPr>
          <w:sz w:val="28"/>
          <w:szCs w:val="28"/>
          <w:lang w:val="uk-UA"/>
        </w:rPr>
        <w:t>11.</w:t>
      </w:r>
      <w:r>
        <w:rPr>
          <w:sz w:val="28"/>
          <w:szCs w:val="28"/>
          <w:lang w:val="uk-UA"/>
        </w:rPr>
        <w:t xml:space="preserve"> </w:t>
      </w:r>
      <w:r w:rsidRPr="00925235">
        <w:rPr>
          <w:bCs/>
          <w:sz w:val="28"/>
          <w:szCs w:val="28"/>
          <w:lang w:val="uk-UA"/>
        </w:rPr>
        <w:t xml:space="preserve">ГОСТ 2.109 – 73 ЕСКД. </w:t>
      </w:r>
      <w:proofErr w:type="spellStart"/>
      <w:r w:rsidRPr="00925235">
        <w:rPr>
          <w:bCs/>
          <w:sz w:val="28"/>
          <w:szCs w:val="28"/>
          <w:lang w:val="uk-UA"/>
        </w:rPr>
        <w:t>Основные</w:t>
      </w:r>
      <w:proofErr w:type="spellEnd"/>
      <w:r w:rsidRPr="00925235">
        <w:rPr>
          <w:bCs/>
          <w:sz w:val="28"/>
          <w:szCs w:val="28"/>
          <w:lang w:val="uk-UA"/>
        </w:rPr>
        <w:t xml:space="preserve"> </w:t>
      </w:r>
      <w:proofErr w:type="spellStart"/>
      <w:r w:rsidRPr="00925235">
        <w:rPr>
          <w:bCs/>
          <w:sz w:val="28"/>
          <w:szCs w:val="28"/>
          <w:lang w:val="uk-UA"/>
        </w:rPr>
        <w:t>требования</w:t>
      </w:r>
      <w:proofErr w:type="spellEnd"/>
      <w:r w:rsidRPr="00925235">
        <w:rPr>
          <w:bCs/>
          <w:sz w:val="28"/>
          <w:szCs w:val="28"/>
          <w:lang w:val="uk-UA"/>
        </w:rPr>
        <w:t xml:space="preserve"> к </w:t>
      </w:r>
      <w:proofErr w:type="spellStart"/>
      <w:r w:rsidRPr="00925235">
        <w:rPr>
          <w:bCs/>
          <w:sz w:val="28"/>
          <w:szCs w:val="28"/>
          <w:lang w:val="uk-UA"/>
        </w:rPr>
        <w:t>чертежам</w:t>
      </w:r>
      <w:proofErr w:type="spellEnd"/>
    </w:p>
    <w:p w:rsidR="00114AE8" w:rsidRDefault="00114AE8" w:rsidP="00114AE8">
      <w:pPr>
        <w:suppressAutoHyphens/>
        <w:spacing w:line="360" w:lineRule="auto"/>
        <w:ind w:firstLine="709"/>
        <w:contextualSpacing/>
        <w:jc w:val="both"/>
        <w:rPr>
          <w:sz w:val="28"/>
          <w:szCs w:val="28"/>
        </w:rPr>
      </w:pPr>
      <w:r w:rsidRPr="00925235">
        <w:rPr>
          <w:sz w:val="28"/>
          <w:szCs w:val="28"/>
          <w:lang w:val="uk-UA"/>
        </w:rPr>
        <w:t>12</w:t>
      </w:r>
      <w:r w:rsidRPr="00925235">
        <w:rPr>
          <w:sz w:val="28"/>
          <w:szCs w:val="28"/>
        </w:rPr>
        <w:t xml:space="preserve">. </w:t>
      </w:r>
      <w:proofErr w:type="spellStart"/>
      <w:r w:rsidRPr="00925235">
        <w:rPr>
          <w:sz w:val="28"/>
          <w:szCs w:val="28"/>
          <w:lang w:val="uk-UA"/>
        </w:rPr>
        <w:t>Diptrace</w:t>
      </w:r>
      <w:proofErr w:type="spellEnd"/>
      <w:r w:rsidRPr="00925235">
        <w:rPr>
          <w:sz w:val="28"/>
          <w:szCs w:val="28"/>
          <w:lang w:val="uk-UA"/>
        </w:rPr>
        <w:t xml:space="preserve">. </w:t>
      </w:r>
      <w:proofErr w:type="spellStart"/>
      <w:r w:rsidRPr="00925235">
        <w:rPr>
          <w:sz w:val="28"/>
          <w:szCs w:val="28"/>
          <w:lang w:val="uk-UA"/>
        </w:rPr>
        <w:t>Основное</w:t>
      </w:r>
      <w:proofErr w:type="spellEnd"/>
      <w:r w:rsidRPr="00925235">
        <w:rPr>
          <w:sz w:val="28"/>
          <w:szCs w:val="28"/>
          <w:lang w:val="uk-UA"/>
        </w:rPr>
        <w:t xml:space="preserve"> </w:t>
      </w:r>
      <w:proofErr w:type="spellStart"/>
      <w:r w:rsidRPr="00925235">
        <w:rPr>
          <w:sz w:val="28"/>
          <w:szCs w:val="28"/>
          <w:lang w:val="uk-UA"/>
        </w:rPr>
        <w:t>окно</w:t>
      </w:r>
      <w:proofErr w:type="spellEnd"/>
      <w:r w:rsidRPr="00925235">
        <w:rPr>
          <w:sz w:val="28"/>
          <w:szCs w:val="28"/>
          <w:lang w:val="uk-UA"/>
        </w:rPr>
        <w:t xml:space="preserve"> </w:t>
      </w:r>
      <w:proofErr w:type="spellStart"/>
      <w:r w:rsidRPr="00925235">
        <w:rPr>
          <w:sz w:val="28"/>
          <w:szCs w:val="28"/>
          <w:lang w:val="uk-UA"/>
        </w:rPr>
        <w:t>программы</w:t>
      </w:r>
      <w:proofErr w:type="spellEnd"/>
      <w:r w:rsidRPr="00925235">
        <w:rPr>
          <w:sz w:val="28"/>
          <w:szCs w:val="28"/>
          <w:lang w:val="uk-UA"/>
        </w:rPr>
        <w:t xml:space="preserve"> [Електронний ресурс] – Режим доступу до ресурсу: http://radio-hobby.org/modules/instruction/diptrace-pcb-layout/osnovnoye-okno-programmy.</w:t>
      </w:r>
      <w:r>
        <w:rPr>
          <w:sz w:val="28"/>
          <w:szCs w:val="28"/>
        </w:rPr>
        <w:t xml:space="preserve"> </w:t>
      </w:r>
    </w:p>
    <w:p w:rsidR="00114AE8" w:rsidRPr="00925235" w:rsidRDefault="00114AE8" w:rsidP="00114AE8">
      <w:pPr>
        <w:suppressAutoHyphens/>
        <w:spacing w:line="360" w:lineRule="auto"/>
        <w:ind w:firstLine="709"/>
        <w:contextualSpacing/>
        <w:jc w:val="both"/>
        <w:rPr>
          <w:bCs/>
          <w:sz w:val="28"/>
          <w:szCs w:val="28"/>
          <w:lang w:val="uk-UA"/>
        </w:rPr>
      </w:pPr>
      <w:r w:rsidRPr="00925235">
        <w:rPr>
          <w:bCs/>
          <w:sz w:val="28"/>
          <w:szCs w:val="28"/>
          <w:lang w:val="uk-UA"/>
        </w:rPr>
        <w:t>13.</w:t>
      </w:r>
      <w:r w:rsidRPr="00925235">
        <w:rPr>
          <w:sz w:val="28"/>
          <w:szCs w:val="28"/>
        </w:rPr>
        <w:t xml:space="preserve"> </w:t>
      </w:r>
      <w:r>
        <w:rPr>
          <w:bCs/>
          <w:sz w:val="28"/>
          <w:szCs w:val="28"/>
        </w:rPr>
        <w:t xml:space="preserve"> </w:t>
      </w:r>
      <w:proofErr w:type="spellStart"/>
      <w:r w:rsidRPr="00925235">
        <w:rPr>
          <w:sz w:val="28"/>
          <w:szCs w:val="28"/>
        </w:rPr>
        <w:t>Схемотехника</w:t>
      </w:r>
      <w:proofErr w:type="spellEnd"/>
      <w:r w:rsidRPr="00925235">
        <w:rPr>
          <w:sz w:val="28"/>
          <w:szCs w:val="28"/>
        </w:rPr>
        <w:t xml:space="preserve">  ЭВМ</w:t>
      </w:r>
      <w:proofErr w:type="gramStart"/>
      <w:r w:rsidRPr="00925235">
        <w:rPr>
          <w:sz w:val="28"/>
          <w:szCs w:val="28"/>
        </w:rPr>
        <w:t xml:space="preserve">/  </w:t>
      </w:r>
      <w:proofErr w:type="spellStart"/>
      <w:r w:rsidRPr="00925235">
        <w:rPr>
          <w:sz w:val="28"/>
          <w:szCs w:val="28"/>
        </w:rPr>
        <w:t>П</w:t>
      </w:r>
      <w:proofErr w:type="gramEnd"/>
      <w:r w:rsidRPr="00925235">
        <w:rPr>
          <w:sz w:val="28"/>
          <w:szCs w:val="28"/>
        </w:rPr>
        <w:t>од.pед</w:t>
      </w:r>
      <w:proofErr w:type="spellEnd"/>
      <w:r w:rsidRPr="00925235">
        <w:rPr>
          <w:sz w:val="28"/>
          <w:szCs w:val="28"/>
        </w:rPr>
        <w:t xml:space="preserve">.  Соловьева  Г.Н. - М.: </w:t>
      </w:r>
      <w:proofErr w:type="spellStart"/>
      <w:r w:rsidRPr="00925235">
        <w:rPr>
          <w:sz w:val="28"/>
          <w:szCs w:val="28"/>
        </w:rPr>
        <w:t>Высш.шк</w:t>
      </w:r>
      <w:proofErr w:type="spellEnd"/>
      <w:r w:rsidRPr="00925235">
        <w:rPr>
          <w:sz w:val="28"/>
          <w:szCs w:val="28"/>
        </w:rPr>
        <w:t>., 1985.-391с.</w:t>
      </w:r>
    </w:p>
    <w:p w:rsidR="00114AE8" w:rsidRPr="00404D0C" w:rsidRDefault="00114AE8" w:rsidP="00665191">
      <w:pPr>
        <w:shd w:val="clear" w:color="auto" w:fill="FFFFFF"/>
        <w:tabs>
          <w:tab w:val="left" w:pos="624"/>
        </w:tabs>
        <w:spacing w:line="360" w:lineRule="auto"/>
        <w:ind w:firstLine="709"/>
        <w:jc w:val="both"/>
        <w:rPr>
          <w:sz w:val="28"/>
          <w:szCs w:val="28"/>
        </w:rPr>
      </w:pPr>
      <w:r w:rsidRPr="00925235">
        <w:rPr>
          <w:sz w:val="28"/>
          <w:szCs w:val="28"/>
          <w:lang w:val="uk-UA"/>
        </w:rPr>
        <w:lastRenderedPageBreak/>
        <w:t xml:space="preserve">14. </w:t>
      </w:r>
      <w:proofErr w:type="spellStart"/>
      <w:r w:rsidR="00665191" w:rsidRPr="007B0143">
        <w:rPr>
          <w:sz w:val="28"/>
          <w:szCs w:val="28"/>
        </w:rPr>
        <w:t>Заец</w:t>
      </w:r>
      <w:proofErr w:type="spellEnd"/>
      <w:r w:rsidR="00665191" w:rsidRPr="007B0143">
        <w:rPr>
          <w:sz w:val="28"/>
          <w:szCs w:val="28"/>
        </w:rPr>
        <w:t xml:space="preserve"> Н. И. Цифровое устройство защиты с функцией измерения // Радио. 2005. № 1. С. 32-34.</w:t>
      </w:r>
    </w:p>
    <w:p w:rsidR="00114AE8" w:rsidRPr="00925235" w:rsidRDefault="00114AE8" w:rsidP="00114AE8">
      <w:pPr>
        <w:pStyle w:val="ac"/>
        <w:tabs>
          <w:tab w:val="left" w:pos="993"/>
        </w:tabs>
        <w:spacing w:line="360" w:lineRule="auto"/>
        <w:ind w:left="0" w:firstLine="709"/>
        <w:jc w:val="both"/>
        <w:rPr>
          <w:rFonts w:eastAsiaTheme="minorEastAsia"/>
          <w:sz w:val="28"/>
          <w:szCs w:val="28"/>
          <w:lang w:val="ru-RU"/>
        </w:rPr>
      </w:pPr>
      <w:r w:rsidRPr="00925235">
        <w:rPr>
          <w:rFonts w:eastAsiaTheme="minorEastAsia"/>
          <w:sz w:val="28"/>
          <w:szCs w:val="28"/>
          <w:lang w:val="ru-RU"/>
        </w:rPr>
        <w:t xml:space="preserve">15. </w:t>
      </w:r>
      <w:r w:rsidRPr="00925235">
        <w:rPr>
          <w:sz w:val="28"/>
          <w:szCs w:val="28"/>
          <w:lang w:val="ru-RU"/>
        </w:rPr>
        <w:t xml:space="preserve">Горобец А.И. и др. Справочник по конструированию радиоэлектронной аппаратуры (печатные узлы).- К.: </w:t>
      </w:r>
      <w:proofErr w:type="spellStart"/>
      <w:r w:rsidRPr="00925235">
        <w:rPr>
          <w:sz w:val="28"/>
          <w:szCs w:val="28"/>
          <w:lang w:val="ru-RU"/>
        </w:rPr>
        <w:t>Техн</w:t>
      </w:r>
      <w:proofErr w:type="spellEnd"/>
      <w:proofErr w:type="gramStart"/>
      <w:r w:rsidRPr="00925235">
        <w:rPr>
          <w:sz w:val="28"/>
          <w:szCs w:val="28"/>
        </w:rPr>
        <w:t>i</w:t>
      </w:r>
      <w:proofErr w:type="gramEnd"/>
      <w:r w:rsidRPr="00925235">
        <w:rPr>
          <w:sz w:val="28"/>
          <w:szCs w:val="28"/>
          <w:lang w:val="ru-RU"/>
        </w:rPr>
        <w:t>ка, 1985.- 312с.</w:t>
      </w:r>
    </w:p>
    <w:p w:rsidR="00280665" w:rsidRPr="00665191" w:rsidRDefault="00114AE8" w:rsidP="00665191">
      <w:pPr>
        <w:shd w:val="clear" w:color="auto" w:fill="FFFFFF"/>
        <w:tabs>
          <w:tab w:val="left" w:pos="710"/>
        </w:tabs>
        <w:spacing w:line="360" w:lineRule="auto"/>
        <w:ind w:firstLine="709"/>
        <w:jc w:val="both"/>
        <w:rPr>
          <w:sz w:val="28"/>
          <w:szCs w:val="28"/>
          <w:lang w:val="uk-UA"/>
        </w:rPr>
      </w:pPr>
      <w:r w:rsidRPr="00925235">
        <w:rPr>
          <w:rFonts w:eastAsiaTheme="minorEastAsia"/>
          <w:sz w:val="28"/>
          <w:szCs w:val="28"/>
          <w:lang w:val="uk-UA"/>
        </w:rPr>
        <w:t xml:space="preserve">16. </w:t>
      </w:r>
      <w:r w:rsidR="00665191" w:rsidRPr="007B0143">
        <w:rPr>
          <w:sz w:val="28"/>
          <w:szCs w:val="28"/>
        </w:rPr>
        <w:t>Короткое И. Устройство защиты бытовых приборов от аномальных напряжений в сети // Радио. 2001. № 8. С. 39.</w:t>
      </w:r>
    </w:p>
    <w:p w:rsidR="005962E0" w:rsidRPr="005962E0" w:rsidRDefault="00114AE8" w:rsidP="005962E0">
      <w:pPr>
        <w:suppressAutoHyphens/>
        <w:spacing w:line="360" w:lineRule="auto"/>
        <w:ind w:firstLine="709"/>
        <w:contextualSpacing/>
        <w:jc w:val="both"/>
        <w:rPr>
          <w:sz w:val="28"/>
          <w:szCs w:val="28"/>
        </w:rPr>
      </w:pPr>
      <w:r w:rsidRPr="00925235">
        <w:rPr>
          <w:rFonts w:eastAsiaTheme="minorEastAsia"/>
          <w:sz w:val="28"/>
          <w:szCs w:val="28"/>
          <w:lang w:val="uk-UA"/>
        </w:rPr>
        <w:t xml:space="preserve">17. </w:t>
      </w:r>
      <w:proofErr w:type="spellStart"/>
      <w:r w:rsidR="005962E0" w:rsidRPr="00925235">
        <w:rPr>
          <w:sz w:val="28"/>
          <w:szCs w:val="28"/>
          <w:lang w:val="uk-UA"/>
        </w:rPr>
        <w:t>Ганжа</w:t>
      </w:r>
      <w:proofErr w:type="spellEnd"/>
      <w:r w:rsidR="005962E0" w:rsidRPr="00925235">
        <w:rPr>
          <w:sz w:val="28"/>
          <w:szCs w:val="28"/>
          <w:lang w:val="uk-UA"/>
        </w:rPr>
        <w:t xml:space="preserve"> С.М. Конструювання друкованих плат. Навчальний посібник. – Луганськ: видавництво СНУ </w:t>
      </w:r>
      <w:proofErr w:type="spellStart"/>
      <w:r w:rsidR="005962E0" w:rsidRPr="00925235">
        <w:rPr>
          <w:sz w:val="28"/>
          <w:szCs w:val="28"/>
          <w:lang w:val="uk-UA"/>
        </w:rPr>
        <w:t>ім</w:t>
      </w:r>
      <w:proofErr w:type="spellEnd"/>
      <w:r w:rsidR="005962E0" w:rsidRPr="00925235">
        <w:rPr>
          <w:sz w:val="28"/>
          <w:szCs w:val="28"/>
          <w:lang w:val="uk-UA"/>
        </w:rPr>
        <w:t xml:space="preserve"> В.Даля, 2006. – 136с.</w:t>
      </w:r>
    </w:p>
    <w:p w:rsidR="005962E0" w:rsidRPr="00925235" w:rsidRDefault="00114AE8" w:rsidP="005962E0">
      <w:pPr>
        <w:suppressAutoHyphens/>
        <w:spacing w:line="360" w:lineRule="auto"/>
        <w:ind w:firstLine="709"/>
        <w:contextualSpacing/>
        <w:jc w:val="both"/>
        <w:rPr>
          <w:sz w:val="28"/>
          <w:szCs w:val="28"/>
        </w:rPr>
      </w:pPr>
      <w:r w:rsidRPr="00925235">
        <w:rPr>
          <w:rFonts w:eastAsiaTheme="minorEastAsia"/>
          <w:sz w:val="28"/>
          <w:szCs w:val="28"/>
          <w:lang w:val="uk-UA"/>
        </w:rPr>
        <w:t xml:space="preserve">18. </w:t>
      </w:r>
      <w:r w:rsidR="005962E0" w:rsidRPr="007B0143">
        <w:rPr>
          <w:sz w:val="28"/>
          <w:szCs w:val="28"/>
        </w:rPr>
        <w:t>Квятковский В. Устройство защиты радиоаппаратуры от превышения сетевого напряжения // Радио. 1999. № 10. С. 39.</w:t>
      </w:r>
    </w:p>
    <w:p w:rsidR="00114AE8" w:rsidRPr="00925235" w:rsidRDefault="00114AE8" w:rsidP="005962E0">
      <w:pPr>
        <w:spacing w:line="360" w:lineRule="auto"/>
        <w:ind w:firstLine="709"/>
        <w:contextualSpacing/>
        <w:jc w:val="both"/>
        <w:rPr>
          <w:sz w:val="28"/>
          <w:szCs w:val="28"/>
          <w:lang w:val="uk-UA"/>
        </w:rPr>
      </w:pPr>
      <w:r w:rsidRPr="00925235">
        <w:rPr>
          <w:sz w:val="28"/>
          <w:szCs w:val="28"/>
          <w:lang w:val="uk-UA"/>
        </w:rPr>
        <w:t xml:space="preserve">19. </w:t>
      </w:r>
      <w:proofErr w:type="spellStart"/>
      <w:r w:rsidRPr="00925235">
        <w:rPr>
          <w:sz w:val="28"/>
          <w:szCs w:val="28"/>
          <w:lang w:val="uk-UA"/>
        </w:rPr>
        <w:t>Гандзюк</w:t>
      </w:r>
      <w:proofErr w:type="spellEnd"/>
      <w:r w:rsidRPr="00925235">
        <w:rPr>
          <w:sz w:val="28"/>
          <w:szCs w:val="28"/>
          <w:lang w:val="uk-UA"/>
        </w:rPr>
        <w:t xml:space="preserve"> М.П., </w:t>
      </w:r>
      <w:proofErr w:type="spellStart"/>
      <w:r w:rsidRPr="00925235">
        <w:rPr>
          <w:sz w:val="28"/>
          <w:szCs w:val="28"/>
          <w:lang w:val="uk-UA"/>
        </w:rPr>
        <w:t>Жилібо</w:t>
      </w:r>
      <w:proofErr w:type="spellEnd"/>
      <w:r w:rsidRPr="00925235">
        <w:rPr>
          <w:sz w:val="28"/>
          <w:szCs w:val="28"/>
          <w:lang w:val="uk-UA"/>
        </w:rPr>
        <w:t xml:space="preserve"> Є.П., </w:t>
      </w:r>
      <w:proofErr w:type="spellStart"/>
      <w:r w:rsidRPr="00925235">
        <w:rPr>
          <w:sz w:val="28"/>
          <w:szCs w:val="28"/>
          <w:lang w:val="uk-UA"/>
        </w:rPr>
        <w:t>Халімовський</w:t>
      </w:r>
      <w:proofErr w:type="spellEnd"/>
      <w:r w:rsidRPr="00925235">
        <w:rPr>
          <w:sz w:val="28"/>
          <w:szCs w:val="28"/>
          <w:lang w:val="uk-UA"/>
        </w:rPr>
        <w:t xml:space="preserve"> М.О. Основи охорони праці: Підручник 2-е вид./ За ред. М.П.</w:t>
      </w:r>
      <w:proofErr w:type="spellStart"/>
      <w:r w:rsidRPr="00925235">
        <w:rPr>
          <w:sz w:val="28"/>
          <w:szCs w:val="28"/>
          <w:lang w:val="uk-UA"/>
        </w:rPr>
        <w:t>Гандзюка</w:t>
      </w:r>
      <w:proofErr w:type="spellEnd"/>
      <w:r w:rsidRPr="00925235">
        <w:rPr>
          <w:sz w:val="28"/>
          <w:szCs w:val="28"/>
          <w:lang w:val="uk-UA"/>
        </w:rPr>
        <w:t>. – К.: Каравела, 2004. – 408 с.</w:t>
      </w:r>
    </w:p>
    <w:p w:rsidR="00114AE8" w:rsidRPr="00280665" w:rsidRDefault="00114AE8" w:rsidP="00785B7E">
      <w:pPr>
        <w:tabs>
          <w:tab w:val="num" w:pos="0"/>
        </w:tabs>
        <w:spacing w:afterLines="100" w:after="240" w:line="360" w:lineRule="auto"/>
        <w:ind w:firstLine="709"/>
        <w:jc w:val="both"/>
        <w:rPr>
          <w:rFonts w:eastAsia="Calibri"/>
          <w:sz w:val="28"/>
          <w:szCs w:val="28"/>
          <w:lang w:val="uk-UA"/>
        </w:rPr>
      </w:pPr>
    </w:p>
    <w:p w:rsidR="00785B7E" w:rsidRPr="00785B7E" w:rsidRDefault="00785B7E" w:rsidP="00BC0AAE">
      <w:pPr>
        <w:tabs>
          <w:tab w:val="num" w:pos="0"/>
        </w:tabs>
        <w:spacing w:afterLines="100" w:after="240" w:line="360" w:lineRule="auto"/>
        <w:ind w:firstLine="709"/>
        <w:jc w:val="both"/>
        <w:rPr>
          <w:rFonts w:eastAsia="Calibri"/>
          <w:sz w:val="28"/>
          <w:szCs w:val="28"/>
          <w:lang w:val="uk-UA"/>
        </w:rPr>
      </w:pPr>
    </w:p>
    <w:p w:rsidR="00BC0AAE" w:rsidRPr="00BC0AAE" w:rsidRDefault="00BC0AAE" w:rsidP="00DE1DA9">
      <w:pPr>
        <w:shd w:val="clear" w:color="auto" w:fill="FFFFFF"/>
        <w:spacing w:line="360" w:lineRule="auto"/>
        <w:ind w:firstLine="709"/>
        <w:jc w:val="both"/>
        <w:rPr>
          <w:sz w:val="28"/>
          <w:szCs w:val="28"/>
          <w:lang w:val="uk-UA"/>
        </w:rPr>
      </w:pPr>
    </w:p>
    <w:p w:rsidR="00A133A5" w:rsidRPr="00BC0AAE" w:rsidRDefault="00A133A5">
      <w:pPr>
        <w:rPr>
          <w:lang w:val="uk-UA"/>
        </w:rPr>
      </w:pPr>
    </w:p>
    <w:sectPr w:rsidR="00A133A5" w:rsidRPr="00BC0AAE" w:rsidSect="00F313B2">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0E9" w:rsidRDefault="00AB50E9">
      <w:r>
        <w:separator/>
      </w:r>
    </w:p>
  </w:endnote>
  <w:endnote w:type="continuationSeparator" w:id="0">
    <w:p w:rsidR="00AB50E9" w:rsidRDefault="00AB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105296"/>
      <w:docPartObj>
        <w:docPartGallery w:val="Page Numbers (Bottom of Page)"/>
        <w:docPartUnique/>
      </w:docPartObj>
    </w:sdtPr>
    <w:sdtContent>
      <w:p w:rsidR="00E649C5" w:rsidRDefault="00E649C5">
        <w:pPr>
          <w:pStyle w:val="af"/>
          <w:jc w:val="right"/>
        </w:pPr>
        <w:r>
          <w:fldChar w:fldCharType="begin"/>
        </w:r>
        <w:r>
          <w:instrText>PAGE   \* MERGEFORMAT</w:instrText>
        </w:r>
        <w:r>
          <w:fldChar w:fldCharType="separate"/>
        </w:r>
        <w:r>
          <w:rPr>
            <w:noProof/>
          </w:rPr>
          <w:t>65</w:t>
        </w:r>
        <w:r>
          <w:fldChar w:fldCharType="end"/>
        </w:r>
      </w:p>
    </w:sdtContent>
  </w:sdt>
  <w:p w:rsidR="00E649C5" w:rsidRDefault="00E649C5" w:rsidP="00C65624">
    <w:pPr>
      <w:pStyle w:val="af"/>
      <w:tabs>
        <w:tab w:val="clear" w:pos="4677"/>
        <w:tab w:val="clear" w:pos="9355"/>
        <w:tab w:val="left" w:pos="2916"/>
        <w:tab w:val="left" w:pos="351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0E9" w:rsidRDefault="00AB50E9">
      <w:r>
        <w:separator/>
      </w:r>
    </w:p>
  </w:footnote>
  <w:footnote w:type="continuationSeparator" w:id="0">
    <w:p w:rsidR="00AB50E9" w:rsidRDefault="00AB5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15A"/>
    <w:multiLevelType w:val="singleLevel"/>
    <w:tmpl w:val="19D67896"/>
    <w:lvl w:ilvl="0">
      <w:start w:val="4"/>
      <w:numFmt w:val="decimal"/>
      <w:lvlText w:val="%1."/>
      <w:legacy w:legacy="1" w:legacySpace="0" w:legacyIndent="269"/>
      <w:lvlJc w:val="left"/>
      <w:rPr>
        <w:rFonts w:ascii="Times New Roman" w:hAnsi="Times New Roman" w:cs="Times New Roman" w:hint="default"/>
      </w:rPr>
    </w:lvl>
  </w:abstractNum>
  <w:abstractNum w:abstractNumId="1">
    <w:nsid w:val="355A6D3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51172B2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
    <w:nsid w:val="54C83377"/>
    <w:multiLevelType w:val="hybridMultilevel"/>
    <w:tmpl w:val="24506278"/>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1F367A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62633B1F"/>
    <w:multiLevelType w:val="hybridMultilevel"/>
    <w:tmpl w:val="B7386134"/>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694A1CCB"/>
    <w:multiLevelType w:val="singleLevel"/>
    <w:tmpl w:val="7E62DA1C"/>
    <w:lvl w:ilvl="0">
      <w:start w:val="14"/>
      <w:numFmt w:val="decimal"/>
      <w:lvlText w:val="%1."/>
      <w:legacy w:legacy="1" w:legacySpace="0" w:legacyIndent="350"/>
      <w:lvlJc w:val="left"/>
      <w:rPr>
        <w:rFonts w:ascii="Times New Roman" w:hAnsi="Times New Roman" w:cs="Times New Roman" w:hint="default"/>
      </w:rPr>
    </w:lvl>
  </w:abstractNum>
  <w:abstractNum w:abstractNumId="7">
    <w:nsid w:val="79D37627"/>
    <w:multiLevelType w:val="hybridMultilevel"/>
    <w:tmpl w:val="F9AA9F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CAF"/>
    <w:rsid w:val="00001F91"/>
    <w:rsid w:val="00001F93"/>
    <w:rsid w:val="000040ED"/>
    <w:rsid w:val="00010F87"/>
    <w:rsid w:val="000143D2"/>
    <w:rsid w:val="00015606"/>
    <w:rsid w:val="00015D62"/>
    <w:rsid w:val="00016B4E"/>
    <w:rsid w:val="00017F83"/>
    <w:rsid w:val="00021019"/>
    <w:rsid w:val="00021AD8"/>
    <w:rsid w:val="00021C31"/>
    <w:rsid w:val="00022AB4"/>
    <w:rsid w:val="000247BB"/>
    <w:rsid w:val="00026ACB"/>
    <w:rsid w:val="00034921"/>
    <w:rsid w:val="00034969"/>
    <w:rsid w:val="00034A24"/>
    <w:rsid w:val="0003637E"/>
    <w:rsid w:val="00037951"/>
    <w:rsid w:val="0004018D"/>
    <w:rsid w:val="000467DF"/>
    <w:rsid w:val="00047C5B"/>
    <w:rsid w:val="00047D31"/>
    <w:rsid w:val="00050461"/>
    <w:rsid w:val="00050887"/>
    <w:rsid w:val="000518F5"/>
    <w:rsid w:val="00051E4B"/>
    <w:rsid w:val="00052068"/>
    <w:rsid w:val="00053827"/>
    <w:rsid w:val="00053B0E"/>
    <w:rsid w:val="0005792B"/>
    <w:rsid w:val="0006001D"/>
    <w:rsid w:val="00060C8F"/>
    <w:rsid w:val="00061F5C"/>
    <w:rsid w:val="00065C89"/>
    <w:rsid w:val="00071AC0"/>
    <w:rsid w:val="0007352B"/>
    <w:rsid w:val="00073989"/>
    <w:rsid w:val="000750CD"/>
    <w:rsid w:val="000856E2"/>
    <w:rsid w:val="0008622E"/>
    <w:rsid w:val="0009178F"/>
    <w:rsid w:val="00094F14"/>
    <w:rsid w:val="00096373"/>
    <w:rsid w:val="000969DC"/>
    <w:rsid w:val="000A0266"/>
    <w:rsid w:val="000A57EB"/>
    <w:rsid w:val="000B0F64"/>
    <w:rsid w:val="000B1238"/>
    <w:rsid w:val="000B49E8"/>
    <w:rsid w:val="000C097B"/>
    <w:rsid w:val="000C1FFC"/>
    <w:rsid w:val="000C2BB2"/>
    <w:rsid w:val="000C7813"/>
    <w:rsid w:val="000D0B0F"/>
    <w:rsid w:val="000D1E48"/>
    <w:rsid w:val="000D2122"/>
    <w:rsid w:val="000D4C06"/>
    <w:rsid w:val="000D5CBC"/>
    <w:rsid w:val="000E31FA"/>
    <w:rsid w:val="000E62BA"/>
    <w:rsid w:val="000E69C8"/>
    <w:rsid w:val="000F3EA7"/>
    <w:rsid w:val="000F42F8"/>
    <w:rsid w:val="000F500D"/>
    <w:rsid w:val="000F7F1D"/>
    <w:rsid w:val="00101A68"/>
    <w:rsid w:val="00101F37"/>
    <w:rsid w:val="00102642"/>
    <w:rsid w:val="001038CA"/>
    <w:rsid w:val="001040F6"/>
    <w:rsid w:val="001072AC"/>
    <w:rsid w:val="00110B28"/>
    <w:rsid w:val="0011134B"/>
    <w:rsid w:val="001128E1"/>
    <w:rsid w:val="00112975"/>
    <w:rsid w:val="001131AD"/>
    <w:rsid w:val="00114AE8"/>
    <w:rsid w:val="001153B5"/>
    <w:rsid w:val="00115C82"/>
    <w:rsid w:val="00115D8E"/>
    <w:rsid w:val="00120DFF"/>
    <w:rsid w:val="00120FF1"/>
    <w:rsid w:val="0012487A"/>
    <w:rsid w:val="00124CA0"/>
    <w:rsid w:val="0012551F"/>
    <w:rsid w:val="00126011"/>
    <w:rsid w:val="00131627"/>
    <w:rsid w:val="00131A3E"/>
    <w:rsid w:val="00131ADF"/>
    <w:rsid w:val="00133F4E"/>
    <w:rsid w:val="00135B4E"/>
    <w:rsid w:val="00137E34"/>
    <w:rsid w:val="00140734"/>
    <w:rsid w:val="00142BFA"/>
    <w:rsid w:val="00143970"/>
    <w:rsid w:val="00145E8B"/>
    <w:rsid w:val="0014724F"/>
    <w:rsid w:val="001473F1"/>
    <w:rsid w:val="00150914"/>
    <w:rsid w:val="00152243"/>
    <w:rsid w:val="00153333"/>
    <w:rsid w:val="00154123"/>
    <w:rsid w:val="001547F2"/>
    <w:rsid w:val="001557A0"/>
    <w:rsid w:val="0015731D"/>
    <w:rsid w:val="00157A06"/>
    <w:rsid w:val="0016101F"/>
    <w:rsid w:val="00162544"/>
    <w:rsid w:val="001637C2"/>
    <w:rsid w:val="0016489F"/>
    <w:rsid w:val="00166AE8"/>
    <w:rsid w:val="00170D4F"/>
    <w:rsid w:val="0017195B"/>
    <w:rsid w:val="00171E9E"/>
    <w:rsid w:val="00171F9F"/>
    <w:rsid w:val="001723D4"/>
    <w:rsid w:val="00172D25"/>
    <w:rsid w:val="001750EF"/>
    <w:rsid w:val="0017535F"/>
    <w:rsid w:val="001804CD"/>
    <w:rsid w:val="00181576"/>
    <w:rsid w:val="00181F0C"/>
    <w:rsid w:val="001852A3"/>
    <w:rsid w:val="00186924"/>
    <w:rsid w:val="00191D90"/>
    <w:rsid w:val="00192F85"/>
    <w:rsid w:val="00193F00"/>
    <w:rsid w:val="00195255"/>
    <w:rsid w:val="00197147"/>
    <w:rsid w:val="001A34F6"/>
    <w:rsid w:val="001A4818"/>
    <w:rsid w:val="001A7E65"/>
    <w:rsid w:val="001B0F63"/>
    <w:rsid w:val="001B196E"/>
    <w:rsid w:val="001B1A66"/>
    <w:rsid w:val="001C2732"/>
    <w:rsid w:val="001C2D82"/>
    <w:rsid w:val="001C34F4"/>
    <w:rsid w:val="001C3571"/>
    <w:rsid w:val="001C4482"/>
    <w:rsid w:val="001C7514"/>
    <w:rsid w:val="001C7837"/>
    <w:rsid w:val="001D77D6"/>
    <w:rsid w:val="001D7895"/>
    <w:rsid w:val="001D7F88"/>
    <w:rsid w:val="001E0E60"/>
    <w:rsid w:val="001E37AA"/>
    <w:rsid w:val="001E61A8"/>
    <w:rsid w:val="001E67D8"/>
    <w:rsid w:val="001F03C5"/>
    <w:rsid w:val="001F1146"/>
    <w:rsid w:val="001F2A48"/>
    <w:rsid w:val="001F2C86"/>
    <w:rsid w:val="001F2F5C"/>
    <w:rsid w:val="001F6184"/>
    <w:rsid w:val="001F6924"/>
    <w:rsid w:val="001F75B1"/>
    <w:rsid w:val="00201F5F"/>
    <w:rsid w:val="00203CE7"/>
    <w:rsid w:val="002107F8"/>
    <w:rsid w:val="00211A14"/>
    <w:rsid w:val="00214373"/>
    <w:rsid w:val="0021759C"/>
    <w:rsid w:val="00217DD9"/>
    <w:rsid w:val="002214FA"/>
    <w:rsid w:val="0022195F"/>
    <w:rsid w:val="00221965"/>
    <w:rsid w:val="00222E13"/>
    <w:rsid w:val="0022386A"/>
    <w:rsid w:val="00223F3C"/>
    <w:rsid w:val="00224601"/>
    <w:rsid w:val="00226F2C"/>
    <w:rsid w:val="00227BC0"/>
    <w:rsid w:val="002335F8"/>
    <w:rsid w:val="00234C14"/>
    <w:rsid w:val="002367C8"/>
    <w:rsid w:val="00240643"/>
    <w:rsid w:val="002409E9"/>
    <w:rsid w:val="00242BD7"/>
    <w:rsid w:val="00243019"/>
    <w:rsid w:val="002444EB"/>
    <w:rsid w:val="002448DA"/>
    <w:rsid w:val="0024539A"/>
    <w:rsid w:val="00247DF9"/>
    <w:rsid w:val="00250CAF"/>
    <w:rsid w:val="00251F4A"/>
    <w:rsid w:val="0025293F"/>
    <w:rsid w:val="002556EB"/>
    <w:rsid w:val="002569A2"/>
    <w:rsid w:val="00263230"/>
    <w:rsid w:val="00263510"/>
    <w:rsid w:val="00263FE9"/>
    <w:rsid w:val="0027631C"/>
    <w:rsid w:val="00277FAA"/>
    <w:rsid w:val="00280665"/>
    <w:rsid w:val="00280F0E"/>
    <w:rsid w:val="0028306E"/>
    <w:rsid w:val="0028414A"/>
    <w:rsid w:val="0028435A"/>
    <w:rsid w:val="00285E1C"/>
    <w:rsid w:val="002936C9"/>
    <w:rsid w:val="002A4528"/>
    <w:rsid w:val="002A46B9"/>
    <w:rsid w:val="002A46BB"/>
    <w:rsid w:val="002A4F89"/>
    <w:rsid w:val="002A68E9"/>
    <w:rsid w:val="002A729C"/>
    <w:rsid w:val="002A73CE"/>
    <w:rsid w:val="002B1EA5"/>
    <w:rsid w:val="002B204E"/>
    <w:rsid w:val="002B3AAE"/>
    <w:rsid w:val="002C076E"/>
    <w:rsid w:val="002C10CC"/>
    <w:rsid w:val="002C1AC2"/>
    <w:rsid w:val="002C1EF7"/>
    <w:rsid w:val="002C5519"/>
    <w:rsid w:val="002C69C6"/>
    <w:rsid w:val="002C6B47"/>
    <w:rsid w:val="002C75A4"/>
    <w:rsid w:val="002C7DD5"/>
    <w:rsid w:val="002D1340"/>
    <w:rsid w:val="002D17F7"/>
    <w:rsid w:val="002D3659"/>
    <w:rsid w:val="002D4091"/>
    <w:rsid w:val="002D6A28"/>
    <w:rsid w:val="002D7C66"/>
    <w:rsid w:val="002E482C"/>
    <w:rsid w:val="002E486F"/>
    <w:rsid w:val="002E587C"/>
    <w:rsid w:val="002E6133"/>
    <w:rsid w:val="002F18FA"/>
    <w:rsid w:val="002F1FB5"/>
    <w:rsid w:val="002F24A8"/>
    <w:rsid w:val="002F2B15"/>
    <w:rsid w:val="002F4372"/>
    <w:rsid w:val="002F5F35"/>
    <w:rsid w:val="002F7030"/>
    <w:rsid w:val="002F7CCE"/>
    <w:rsid w:val="00300BAF"/>
    <w:rsid w:val="00300BD7"/>
    <w:rsid w:val="00305EFB"/>
    <w:rsid w:val="003067B3"/>
    <w:rsid w:val="00310D83"/>
    <w:rsid w:val="0031155F"/>
    <w:rsid w:val="00313207"/>
    <w:rsid w:val="003154E9"/>
    <w:rsid w:val="00317298"/>
    <w:rsid w:val="0031769A"/>
    <w:rsid w:val="00317C4D"/>
    <w:rsid w:val="00317D49"/>
    <w:rsid w:val="00323230"/>
    <w:rsid w:val="00327454"/>
    <w:rsid w:val="0033115D"/>
    <w:rsid w:val="003352ED"/>
    <w:rsid w:val="00335F55"/>
    <w:rsid w:val="003362D3"/>
    <w:rsid w:val="003405E2"/>
    <w:rsid w:val="00342D57"/>
    <w:rsid w:val="00343F99"/>
    <w:rsid w:val="00344E06"/>
    <w:rsid w:val="00345D42"/>
    <w:rsid w:val="00350E6E"/>
    <w:rsid w:val="00351146"/>
    <w:rsid w:val="0035165C"/>
    <w:rsid w:val="003548D0"/>
    <w:rsid w:val="00356356"/>
    <w:rsid w:val="0035692C"/>
    <w:rsid w:val="0036087E"/>
    <w:rsid w:val="00362C35"/>
    <w:rsid w:val="0036457A"/>
    <w:rsid w:val="00364780"/>
    <w:rsid w:val="003649AB"/>
    <w:rsid w:val="0036571F"/>
    <w:rsid w:val="00365881"/>
    <w:rsid w:val="00370850"/>
    <w:rsid w:val="00375680"/>
    <w:rsid w:val="003764A9"/>
    <w:rsid w:val="0037659B"/>
    <w:rsid w:val="003769CB"/>
    <w:rsid w:val="0037795D"/>
    <w:rsid w:val="00377E73"/>
    <w:rsid w:val="00380628"/>
    <w:rsid w:val="00385591"/>
    <w:rsid w:val="00385D99"/>
    <w:rsid w:val="00387052"/>
    <w:rsid w:val="003924F4"/>
    <w:rsid w:val="003961A7"/>
    <w:rsid w:val="003A01D8"/>
    <w:rsid w:val="003A09C2"/>
    <w:rsid w:val="003A1650"/>
    <w:rsid w:val="003A2E66"/>
    <w:rsid w:val="003A4906"/>
    <w:rsid w:val="003A4A32"/>
    <w:rsid w:val="003A521C"/>
    <w:rsid w:val="003A635B"/>
    <w:rsid w:val="003A772F"/>
    <w:rsid w:val="003A7D07"/>
    <w:rsid w:val="003B1EEE"/>
    <w:rsid w:val="003B436E"/>
    <w:rsid w:val="003B5400"/>
    <w:rsid w:val="003B725F"/>
    <w:rsid w:val="003C0036"/>
    <w:rsid w:val="003C22E5"/>
    <w:rsid w:val="003C6229"/>
    <w:rsid w:val="003C6D72"/>
    <w:rsid w:val="003C7414"/>
    <w:rsid w:val="003C78B4"/>
    <w:rsid w:val="003C7ACE"/>
    <w:rsid w:val="003D03EE"/>
    <w:rsid w:val="003D2264"/>
    <w:rsid w:val="003D4D95"/>
    <w:rsid w:val="003D4EEA"/>
    <w:rsid w:val="003D792B"/>
    <w:rsid w:val="003E122F"/>
    <w:rsid w:val="003E1ADC"/>
    <w:rsid w:val="003E2711"/>
    <w:rsid w:val="003E5243"/>
    <w:rsid w:val="003E6152"/>
    <w:rsid w:val="003E62EE"/>
    <w:rsid w:val="003E6D6E"/>
    <w:rsid w:val="003E6EF8"/>
    <w:rsid w:val="003E70C5"/>
    <w:rsid w:val="003F2218"/>
    <w:rsid w:val="003F2640"/>
    <w:rsid w:val="003F3316"/>
    <w:rsid w:val="003F56C7"/>
    <w:rsid w:val="003F5CF6"/>
    <w:rsid w:val="003F7D5F"/>
    <w:rsid w:val="004007B0"/>
    <w:rsid w:val="00402A21"/>
    <w:rsid w:val="0040313A"/>
    <w:rsid w:val="00404733"/>
    <w:rsid w:val="00404D0C"/>
    <w:rsid w:val="00406A3C"/>
    <w:rsid w:val="00406CD9"/>
    <w:rsid w:val="00407029"/>
    <w:rsid w:val="004103A9"/>
    <w:rsid w:val="00411574"/>
    <w:rsid w:val="00411AFD"/>
    <w:rsid w:val="00414B97"/>
    <w:rsid w:val="00417667"/>
    <w:rsid w:val="00417A3C"/>
    <w:rsid w:val="004204F3"/>
    <w:rsid w:val="004209D7"/>
    <w:rsid w:val="004223C7"/>
    <w:rsid w:val="0042299A"/>
    <w:rsid w:val="00424807"/>
    <w:rsid w:val="00425187"/>
    <w:rsid w:val="00426595"/>
    <w:rsid w:val="00426EDC"/>
    <w:rsid w:val="004319BC"/>
    <w:rsid w:val="00432148"/>
    <w:rsid w:val="00436283"/>
    <w:rsid w:val="0043698B"/>
    <w:rsid w:val="0043784C"/>
    <w:rsid w:val="004408D9"/>
    <w:rsid w:val="00443506"/>
    <w:rsid w:val="00443B93"/>
    <w:rsid w:val="004445B7"/>
    <w:rsid w:val="00447052"/>
    <w:rsid w:val="00451536"/>
    <w:rsid w:val="004515C4"/>
    <w:rsid w:val="00451C43"/>
    <w:rsid w:val="00451CBF"/>
    <w:rsid w:val="00452AAD"/>
    <w:rsid w:val="0045300C"/>
    <w:rsid w:val="00453B8A"/>
    <w:rsid w:val="00454C30"/>
    <w:rsid w:val="004554D4"/>
    <w:rsid w:val="00456224"/>
    <w:rsid w:val="00456C07"/>
    <w:rsid w:val="004633C3"/>
    <w:rsid w:val="00464466"/>
    <w:rsid w:val="0047045E"/>
    <w:rsid w:val="004708BD"/>
    <w:rsid w:val="00473355"/>
    <w:rsid w:val="004739D1"/>
    <w:rsid w:val="00473B15"/>
    <w:rsid w:val="004744E3"/>
    <w:rsid w:val="00477879"/>
    <w:rsid w:val="004778A6"/>
    <w:rsid w:val="00482185"/>
    <w:rsid w:val="004826DD"/>
    <w:rsid w:val="004828F4"/>
    <w:rsid w:val="00483EA0"/>
    <w:rsid w:val="00483EB9"/>
    <w:rsid w:val="00484E48"/>
    <w:rsid w:val="00490418"/>
    <w:rsid w:val="00490727"/>
    <w:rsid w:val="00491B04"/>
    <w:rsid w:val="0049270B"/>
    <w:rsid w:val="00494537"/>
    <w:rsid w:val="004955C4"/>
    <w:rsid w:val="0049784C"/>
    <w:rsid w:val="00497918"/>
    <w:rsid w:val="004A3430"/>
    <w:rsid w:val="004A4081"/>
    <w:rsid w:val="004A434D"/>
    <w:rsid w:val="004A4821"/>
    <w:rsid w:val="004A5E61"/>
    <w:rsid w:val="004A7396"/>
    <w:rsid w:val="004A7A03"/>
    <w:rsid w:val="004B2BAA"/>
    <w:rsid w:val="004B2F5C"/>
    <w:rsid w:val="004C0879"/>
    <w:rsid w:val="004C0B07"/>
    <w:rsid w:val="004C17E3"/>
    <w:rsid w:val="004C2E20"/>
    <w:rsid w:val="004C3B48"/>
    <w:rsid w:val="004C7281"/>
    <w:rsid w:val="004D087B"/>
    <w:rsid w:val="004D0F30"/>
    <w:rsid w:val="004D25C8"/>
    <w:rsid w:val="004D399A"/>
    <w:rsid w:val="004D6B39"/>
    <w:rsid w:val="004E097F"/>
    <w:rsid w:val="004E15C0"/>
    <w:rsid w:val="004E4397"/>
    <w:rsid w:val="004E6728"/>
    <w:rsid w:val="004E6AEB"/>
    <w:rsid w:val="004E70D9"/>
    <w:rsid w:val="004F02C0"/>
    <w:rsid w:val="004F0B12"/>
    <w:rsid w:val="004F12D6"/>
    <w:rsid w:val="004F46CC"/>
    <w:rsid w:val="004F5C55"/>
    <w:rsid w:val="004F5E61"/>
    <w:rsid w:val="004F6112"/>
    <w:rsid w:val="00501C9A"/>
    <w:rsid w:val="005041F9"/>
    <w:rsid w:val="00506937"/>
    <w:rsid w:val="005118B5"/>
    <w:rsid w:val="00517FCE"/>
    <w:rsid w:val="00524B8C"/>
    <w:rsid w:val="00525887"/>
    <w:rsid w:val="00527570"/>
    <w:rsid w:val="005308D5"/>
    <w:rsid w:val="00530F82"/>
    <w:rsid w:val="005327DC"/>
    <w:rsid w:val="00540326"/>
    <w:rsid w:val="00541BE0"/>
    <w:rsid w:val="005428BA"/>
    <w:rsid w:val="00544054"/>
    <w:rsid w:val="00545737"/>
    <w:rsid w:val="00545E46"/>
    <w:rsid w:val="005464AE"/>
    <w:rsid w:val="00551155"/>
    <w:rsid w:val="0055519E"/>
    <w:rsid w:val="005600C4"/>
    <w:rsid w:val="00562596"/>
    <w:rsid w:val="00563303"/>
    <w:rsid w:val="00566BC1"/>
    <w:rsid w:val="0056703F"/>
    <w:rsid w:val="00567820"/>
    <w:rsid w:val="005716BA"/>
    <w:rsid w:val="00576AB2"/>
    <w:rsid w:val="0058198E"/>
    <w:rsid w:val="0058280B"/>
    <w:rsid w:val="00583500"/>
    <w:rsid w:val="0058505C"/>
    <w:rsid w:val="00585ACB"/>
    <w:rsid w:val="00591206"/>
    <w:rsid w:val="00591F5F"/>
    <w:rsid w:val="00592607"/>
    <w:rsid w:val="00593423"/>
    <w:rsid w:val="00593A03"/>
    <w:rsid w:val="00594317"/>
    <w:rsid w:val="00594BDE"/>
    <w:rsid w:val="005962E0"/>
    <w:rsid w:val="00596824"/>
    <w:rsid w:val="00596B08"/>
    <w:rsid w:val="00597B4D"/>
    <w:rsid w:val="00597D67"/>
    <w:rsid w:val="005A05DF"/>
    <w:rsid w:val="005A0ECA"/>
    <w:rsid w:val="005A0F64"/>
    <w:rsid w:val="005A160A"/>
    <w:rsid w:val="005A3BB7"/>
    <w:rsid w:val="005A55B4"/>
    <w:rsid w:val="005A6CDF"/>
    <w:rsid w:val="005A6DFE"/>
    <w:rsid w:val="005B1FD4"/>
    <w:rsid w:val="005B3026"/>
    <w:rsid w:val="005B3BF5"/>
    <w:rsid w:val="005B598F"/>
    <w:rsid w:val="005B61BE"/>
    <w:rsid w:val="005B6D9A"/>
    <w:rsid w:val="005B7E40"/>
    <w:rsid w:val="005C0BF2"/>
    <w:rsid w:val="005C14F8"/>
    <w:rsid w:val="005C28C9"/>
    <w:rsid w:val="005C3C81"/>
    <w:rsid w:val="005C41AC"/>
    <w:rsid w:val="005C43E0"/>
    <w:rsid w:val="005C4F6E"/>
    <w:rsid w:val="005C59ED"/>
    <w:rsid w:val="005C5B5B"/>
    <w:rsid w:val="005C5F69"/>
    <w:rsid w:val="005D0538"/>
    <w:rsid w:val="005D0B74"/>
    <w:rsid w:val="005D0D8D"/>
    <w:rsid w:val="005D164A"/>
    <w:rsid w:val="005D17A4"/>
    <w:rsid w:val="005D35BD"/>
    <w:rsid w:val="005D3E64"/>
    <w:rsid w:val="005D42D1"/>
    <w:rsid w:val="005D56B4"/>
    <w:rsid w:val="005E0F93"/>
    <w:rsid w:val="005E15F4"/>
    <w:rsid w:val="005E2560"/>
    <w:rsid w:val="005E4BC9"/>
    <w:rsid w:val="005E5F0C"/>
    <w:rsid w:val="005E609C"/>
    <w:rsid w:val="005E6DB0"/>
    <w:rsid w:val="005E78CE"/>
    <w:rsid w:val="005F02EE"/>
    <w:rsid w:val="005F254A"/>
    <w:rsid w:val="005F4B8B"/>
    <w:rsid w:val="0060043F"/>
    <w:rsid w:val="0060179E"/>
    <w:rsid w:val="00603C0E"/>
    <w:rsid w:val="0060477A"/>
    <w:rsid w:val="00607AE5"/>
    <w:rsid w:val="00607B6C"/>
    <w:rsid w:val="00607BFF"/>
    <w:rsid w:val="006114AF"/>
    <w:rsid w:val="0061165F"/>
    <w:rsid w:val="00612207"/>
    <w:rsid w:val="00612B3E"/>
    <w:rsid w:val="00613004"/>
    <w:rsid w:val="006144D5"/>
    <w:rsid w:val="00614B84"/>
    <w:rsid w:val="006207B4"/>
    <w:rsid w:val="00623FF5"/>
    <w:rsid w:val="006266A8"/>
    <w:rsid w:val="00635C84"/>
    <w:rsid w:val="00635DE0"/>
    <w:rsid w:val="00637F68"/>
    <w:rsid w:val="00643B48"/>
    <w:rsid w:val="00645384"/>
    <w:rsid w:val="00652A93"/>
    <w:rsid w:val="00653D12"/>
    <w:rsid w:val="00655E66"/>
    <w:rsid w:val="00656B5F"/>
    <w:rsid w:val="00661E3D"/>
    <w:rsid w:val="006629C4"/>
    <w:rsid w:val="00663E7F"/>
    <w:rsid w:val="00665191"/>
    <w:rsid w:val="00665DB3"/>
    <w:rsid w:val="00665DCB"/>
    <w:rsid w:val="00665E02"/>
    <w:rsid w:val="00667E2C"/>
    <w:rsid w:val="00667FFC"/>
    <w:rsid w:val="00670511"/>
    <w:rsid w:val="00671C1D"/>
    <w:rsid w:val="006763C6"/>
    <w:rsid w:val="00680BB9"/>
    <w:rsid w:val="006853AE"/>
    <w:rsid w:val="006856D4"/>
    <w:rsid w:val="0068582F"/>
    <w:rsid w:val="00687C93"/>
    <w:rsid w:val="00690278"/>
    <w:rsid w:val="0069028D"/>
    <w:rsid w:val="00691947"/>
    <w:rsid w:val="00691DA1"/>
    <w:rsid w:val="00692DE1"/>
    <w:rsid w:val="00693966"/>
    <w:rsid w:val="00694744"/>
    <w:rsid w:val="006A1188"/>
    <w:rsid w:val="006A1713"/>
    <w:rsid w:val="006A259F"/>
    <w:rsid w:val="006A302A"/>
    <w:rsid w:val="006A52AB"/>
    <w:rsid w:val="006A5317"/>
    <w:rsid w:val="006A6555"/>
    <w:rsid w:val="006B0220"/>
    <w:rsid w:val="006B05B6"/>
    <w:rsid w:val="006B12AB"/>
    <w:rsid w:val="006B1A50"/>
    <w:rsid w:val="006B4EDB"/>
    <w:rsid w:val="006B575C"/>
    <w:rsid w:val="006B6C29"/>
    <w:rsid w:val="006B7B0F"/>
    <w:rsid w:val="006C13F5"/>
    <w:rsid w:val="006C162B"/>
    <w:rsid w:val="006C5536"/>
    <w:rsid w:val="006C58EC"/>
    <w:rsid w:val="006C78FE"/>
    <w:rsid w:val="006D0D7B"/>
    <w:rsid w:val="006D0FB3"/>
    <w:rsid w:val="006D3A2F"/>
    <w:rsid w:val="006D7A81"/>
    <w:rsid w:val="006D7C09"/>
    <w:rsid w:val="006D7FD2"/>
    <w:rsid w:val="006E3661"/>
    <w:rsid w:val="006E3D80"/>
    <w:rsid w:val="006E5E05"/>
    <w:rsid w:val="006F30E3"/>
    <w:rsid w:val="006F4B56"/>
    <w:rsid w:val="006F5719"/>
    <w:rsid w:val="006F6EB0"/>
    <w:rsid w:val="0070180B"/>
    <w:rsid w:val="007031F5"/>
    <w:rsid w:val="00705099"/>
    <w:rsid w:val="00706C2D"/>
    <w:rsid w:val="00710C0E"/>
    <w:rsid w:val="00712324"/>
    <w:rsid w:val="00712CEC"/>
    <w:rsid w:val="00715A8A"/>
    <w:rsid w:val="00715B87"/>
    <w:rsid w:val="00720D6C"/>
    <w:rsid w:val="00721273"/>
    <w:rsid w:val="00723FA2"/>
    <w:rsid w:val="00724633"/>
    <w:rsid w:val="00725025"/>
    <w:rsid w:val="0072690B"/>
    <w:rsid w:val="0072710F"/>
    <w:rsid w:val="00727C7C"/>
    <w:rsid w:val="00737B35"/>
    <w:rsid w:val="007412CB"/>
    <w:rsid w:val="00742570"/>
    <w:rsid w:val="007425EF"/>
    <w:rsid w:val="00745EE4"/>
    <w:rsid w:val="007461AE"/>
    <w:rsid w:val="00750D45"/>
    <w:rsid w:val="00751BA8"/>
    <w:rsid w:val="00751C59"/>
    <w:rsid w:val="00751F83"/>
    <w:rsid w:val="0075213F"/>
    <w:rsid w:val="00753A74"/>
    <w:rsid w:val="00754929"/>
    <w:rsid w:val="007568BA"/>
    <w:rsid w:val="00757817"/>
    <w:rsid w:val="0076041D"/>
    <w:rsid w:val="00760695"/>
    <w:rsid w:val="00763BCF"/>
    <w:rsid w:val="00764563"/>
    <w:rsid w:val="00764E4F"/>
    <w:rsid w:val="007701E6"/>
    <w:rsid w:val="007723F5"/>
    <w:rsid w:val="00773F72"/>
    <w:rsid w:val="0077544B"/>
    <w:rsid w:val="00777A4C"/>
    <w:rsid w:val="00780FA8"/>
    <w:rsid w:val="00783AB3"/>
    <w:rsid w:val="00783C91"/>
    <w:rsid w:val="00785B7E"/>
    <w:rsid w:val="00785D72"/>
    <w:rsid w:val="00787C74"/>
    <w:rsid w:val="00794330"/>
    <w:rsid w:val="007978D4"/>
    <w:rsid w:val="007A06EB"/>
    <w:rsid w:val="007A42F4"/>
    <w:rsid w:val="007A53D4"/>
    <w:rsid w:val="007A594D"/>
    <w:rsid w:val="007B01ED"/>
    <w:rsid w:val="007B033C"/>
    <w:rsid w:val="007B40A3"/>
    <w:rsid w:val="007B6423"/>
    <w:rsid w:val="007B7D25"/>
    <w:rsid w:val="007C0B78"/>
    <w:rsid w:val="007C2A48"/>
    <w:rsid w:val="007C5357"/>
    <w:rsid w:val="007C5CD4"/>
    <w:rsid w:val="007C71CC"/>
    <w:rsid w:val="007D0307"/>
    <w:rsid w:val="007D123D"/>
    <w:rsid w:val="007D160A"/>
    <w:rsid w:val="007D5F6D"/>
    <w:rsid w:val="007E1165"/>
    <w:rsid w:val="007E41C9"/>
    <w:rsid w:val="007F0506"/>
    <w:rsid w:val="007F27E8"/>
    <w:rsid w:val="007F2FB0"/>
    <w:rsid w:val="007F3D2F"/>
    <w:rsid w:val="007F49AA"/>
    <w:rsid w:val="00800BA1"/>
    <w:rsid w:val="008025CB"/>
    <w:rsid w:val="00802A5D"/>
    <w:rsid w:val="008034AD"/>
    <w:rsid w:val="00803801"/>
    <w:rsid w:val="00805EF3"/>
    <w:rsid w:val="00807F78"/>
    <w:rsid w:val="00812757"/>
    <w:rsid w:val="00812B76"/>
    <w:rsid w:val="008133BD"/>
    <w:rsid w:val="008133D8"/>
    <w:rsid w:val="0081375A"/>
    <w:rsid w:val="00815751"/>
    <w:rsid w:val="00816E7E"/>
    <w:rsid w:val="00817DD5"/>
    <w:rsid w:val="008209B6"/>
    <w:rsid w:val="008214EC"/>
    <w:rsid w:val="00824EFD"/>
    <w:rsid w:val="0083021D"/>
    <w:rsid w:val="00830DED"/>
    <w:rsid w:val="008320C3"/>
    <w:rsid w:val="0083422C"/>
    <w:rsid w:val="008347FF"/>
    <w:rsid w:val="008358BD"/>
    <w:rsid w:val="008410BF"/>
    <w:rsid w:val="00842D25"/>
    <w:rsid w:val="00844038"/>
    <w:rsid w:val="00846548"/>
    <w:rsid w:val="00846FDB"/>
    <w:rsid w:val="00851BC2"/>
    <w:rsid w:val="00852B45"/>
    <w:rsid w:val="0085331A"/>
    <w:rsid w:val="00853EA5"/>
    <w:rsid w:val="00853EB3"/>
    <w:rsid w:val="00854665"/>
    <w:rsid w:val="00854A8A"/>
    <w:rsid w:val="00854D6F"/>
    <w:rsid w:val="00856A53"/>
    <w:rsid w:val="00857BC9"/>
    <w:rsid w:val="00857C9C"/>
    <w:rsid w:val="0086105B"/>
    <w:rsid w:val="00862151"/>
    <w:rsid w:val="008621DA"/>
    <w:rsid w:val="00863174"/>
    <w:rsid w:val="00867290"/>
    <w:rsid w:val="0087269A"/>
    <w:rsid w:val="00873739"/>
    <w:rsid w:val="0087501F"/>
    <w:rsid w:val="00875CA9"/>
    <w:rsid w:val="008777F7"/>
    <w:rsid w:val="00880388"/>
    <w:rsid w:val="00880418"/>
    <w:rsid w:val="00881B88"/>
    <w:rsid w:val="0088273E"/>
    <w:rsid w:val="00883DBB"/>
    <w:rsid w:val="00883E93"/>
    <w:rsid w:val="008855B2"/>
    <w:rsid w:val="00886FD9"/>
    <w:rsid w:val="0089111F"/>
    <w:rsid w:val="00892C37"/>
    <w:rsid w:val="00892FB1"/>
    <w:rsid w:val="00894225"/>
    <w:rsid w:val="0089490C"/>
    <w:rsid w:val="00894C3E"/>
    <w:rsid w:val="00896E35"/>
    <w:rsid w:val="0089724D"/>
    <w:rsid w:val="008A2E18"/>
    <w:rsid w:val="008A4E7B"/>
    <w:rsid w:val="008A5756"/>
    <w:rsid w:val="008A7292"/>
    <w:rsid w:val="008B0394"/>
    <w:rsid w:val="008B03E4"/>
    <w:rsid w:val="008B0BAE"/>
    <w:rsid w:val="008B3B53"/>
    <w:rsid w:val="008B4063"/>
    <w:rsid w:val="008B4413"/>
    <w:rsid w:val="008B776D"/>
    <w:rsid w:val="008C0418"/>
    <w:rsid w:val="008C18E1"/>
    <w:rsid w:val="008C1FD7"/>
    <w:rsid w:val="008C2948"/>
    <w:rsid w:val="008C32BF"/>
    <w:rsid w:val="008C412C"/>
    <w:rsid w:val="008C5FA8"/>
    <w:rsid w:val="008D3211"/>
    <w:rsid w:val="008D7AA7"/>
    <w:rsid w:val="008E16E9"/>
    <w:rsid w:val="008E4085"/>
    <w:rsid w:val="008E4DF5"/>
    <w:rsid w:val="008E63E2"/>
    <w:rsid w:val="008E70D0"/>
    <w:rsid w:val="008E7BF1"/>
    <w:rsid w:val="008F13BF"/>
    <w:rsid w:val="008F2544"/>
    <w:rsid w:val="008F2796"/>
    <w:rsid w:val="008F2A9A"/>
    <w:rsid w:val="008F2FAB"/>
    <w:rsid w:val="008F5EAA"/>
    <w:rsid w:val="008F70C4"/>
    <w:rsid w:val="0090019D"/>
    <w:rsid w:val="0090075F"/>
    <w:rsid w:val="00904391"/>
    <w:rsid w:val="00905F7C"/>
    <w:rsid w:val="00913EE3"/>
    <w:rsid w:val="0091485D"/>
    <w:rsid w:val="00914DD1"/>
    <w:rsid w:val="00915546"/>
    <w:rsid w:val="00916BF1"/>
    <w:rsid w:val="009179B0"/>
    <w:rsid w:val="0092125F"/>
    <w:rsid w:val="00921339"/>
    <w:rsid w:val="00921737"/>
    <w:rsid w:val="00923776"/>
    <w:rsid w:val="009243A8"/>
    <w:rsid w:val="009249EE"/>
    <w:rsid w:val="0092546A"/>
    <w:rsid w:val="00925F14"/>
    <w:rsid w:val="00927375"/>
    <w:rsid w:val="00927830"/>
    <w:rsid w:val="00930E7F"/>
    <w:rsid w:val="00936806"/>
    <w:rsid w:val="00937B4A"/>
    <w:rsid w:val="00941347"/>
    <w:rsid w:val="0094383A"/>
    <w:rsid w:val="00943AF3"/>
    <w:rsid w:val="00943E71"/>
    <w:rsid w:val="009444CD"/>
    <w:rsid w:val="00944969"/>
    <w:rsid w:val="009452EA"/>
    <w:rsid w:val="009501F5"/>
    <w:rsid w:val="00950582"/>
    <w:rsid w:val="00950975"/>
    <w:rsid w:val="009524B7"/>
    <w:rsid w:val="00952FD2"/>
    <w:rsid w:val="00953B9B"/>
    <w:rsid w:val="0095426C"/>
    <w:rsid w:val="0095472C"/>
    <w:rsid w:val="00954D43"/>
    <w:rsid w:val="00956262"/>
    <w:rsid w:val="00956379"/>
    <w:rsid w:val="00960C8C"/>
    <w:rsid w:val="00961066"/>
    <w:rsid w:val="0096253D"/>
    <w:rsid w:val="00963F52"/>
    <w:rsid w:val="009640AB"/>
    <w:rsid w:val="00966815"/>
    <w:rsid w:val="00967CF3"/>
    <w:rsid w:val="00970474"/>
    <w:rsid w:val="009717C5"/>
    <w:rsid w:val="009725C3"/>
    <w:rsid w:val="009740A7"/>
    <w:rsid w:val="0098086D"/>
    <w:rsid w:val="00981C7C"/>
    <w:rsid w:val="00985738"/>
    <w:rsid w:val="00985D98"/>
    <w:rsid w:val="00985EF8"/>
    <w:rsid w:val="00986611"/>
    <w:rsid w:val="00994DB6"/>
    <w:rsid w:val="009A0D22"/>
    <w:rsid w:val="009A35E2"/>
    <w:rsid w:val="009A3703"/>
    <w:rsid w:val="009A65AD"/>
    <w:rsid w:val="009B1971"/>
    <w:rsid w:val="009B5D4F"/>
    <w:rsid w:val="009B65BE"/>
    <w:rsid w:val="009C0554"/>
    <w:rsid w:val="009C12FB"/>
    <w:rsid w:val="009C1AF9"/>
    <w:rsid w:val="009C1BA8"/>
    <w:rsid w:val="009C1F5D"/>
    <w:rsid w:val="009C74BF"/>
    <w:rsid w:val="009D5C43"/>
    <w:rsid w:val="009D6A9E"/>
    <w:rsid w:val="009E0E4E"/>
    <w:rsid w:val="009E187E"/>
    <w:rsid w:val="009E32E3"/>
    <w:rsid w:val="009E668C"/>
    <w:rsid w:val="009E6ADF"/>
    <w:rsid w:val="009F1A3A"/>
    <w:rsid w:val="009F2FAB"/>
    <w:rsid w:val="009F38F9"/>
    <w:rsid w:val="009F4D5C"/>
    <w:rsid w:val="009F6A7A"/>
    <w:rsid w:val="009F7084"/>
    <w:rsid w:val="00A01714"/>
    <w:rsid w:val="00A0257C"/>
    <w:rsid w:val="00A02EC9"/>
    <w:rsid w:val="00A06B84"/>
    <w:rsid w:val="00A07C28"/>
    <w:rsid w:val="00A10F70"/>
    <w:rsid w:val="00A133A5"/>
    <w:rsid w:val="00A1396A"/>
    <w:rsid w:val="00A13FA9"/>
    <w:rsid w:val="00A15A06"/>
    <w:rsid w:val="00A20CEE"/>
    <w:rsid w:val="00A2276D"/>
    <w:rsid w:val="00A237F1"/>
    <w:rsid w:val="00A24046"/>
    <w:rsid w:val="00A24E52"/>
    <w:rsid w:val="00A27214"/>
    <w:rsid w:val="00A310C7"/>
    <w:rsid w:val="00A33798"/>
    <w:rsid w:val="00A35962"/>
    <w:rsid w:val="00A41942"/>
    <w:rsid w:val="00A41ECB"/>
    <w:rsid w:val="00A41FCB"/>
    <w:rsid w:val="00A42EEB"/>
    <w:rsid w:val="00A43FE8"/>
    <w:rsid w:val="00A50DA7"/>
    <w:rsid w:val="00A518FE"/>
    <w:rsid w:val="00A53544"/>
    <w:rsid w:val="00A54187"/>
    <w:rsid w:val="00A56EAA"/>
    <w:rsid w:val="00A64589"/>
    <w:rsid w:val="00A6534A"/>
    <w:rsid w:val="00A65C52"/>
    <w:rsid w:val="00A70AD2"/>
    <w:rsid w:val="00A70C1E"/>
    <w:rsid w:val="00A71E68"/>
    <w:rsid w:val="00A72F51"/>
    <w:rsid w:val="00A738C9"/>
    <w:rsid w:val="00A743FA"/>
    <w:rsid w:val="00A74FFF"/>
    <w:rsid w:val="00A76CEF"/>
    <w:rsid w:val="00A76E33"/>
    <w:rsid w:val="00A770CA"/>
    <w:rsid w:val="00A7775A"/>
    <w:rsid w:val="00A80154"/>
    <w:rsid w:val="00A8362F"/>
    <w:rsid w:val="00A85574"/>
    <w:rsid w:val="00A940B8"/>
    <w:rsid w:val="00A961C2"/>
    <w:rsid w:val="00A96BBA"/>
    <w:rsid w:val="00A97DFB"/>
    <w:rsid w:val="00AA4281"/>
    <w:rsid w:val="00AA6E02"/>
    <w:rsid w:val="00AA7C26"/>
    <w:rsid w:val="00AB146E"/>
    <w:rsid w:val="00AB2973"/>
    <w:rsid w:val="00AB4899"/>
    <w:rsid w:val="00AB4DF7"/>
    <w:rsid w:val="00AB50E9"/>
    <w:rsid w:val="00AB5C4A"/>
    <w:rsid w:val="00AB653F"/>
    <w:rsid w:val="00AB66BA"/>
    <w:rsid w:val="00AC008F"/>
    <w:rsid w:val="00AC2232"/>
    <w:rsid w:val="00AC2A29"/>
    <w:rsid w:val="00AC37B5"/>
    <w:rsid w:val="00AC46BB"/>
    <w:rsid w:val="00AD0D6B"/>
    <w:rsid w:val="00AD2AE4"/>
    <w:rsid w:val="00AD308C"/>
    <w:rsid w:val="00AD3F9D"/>
    <w:rsid w:val="00AD4A2E"/>
    <w:rsid w:val="00AD5DD7"/>
    <w:rsid w:val="00AD7B57"/>
    <w:rsid w:val="00AE026C"/>
    <w:rsid w:val="00AE2C03"/>
    <w:rsid w:val="00AE5700"/>
    <w:rsid w:val="00AF01F8"/>
    <w:rsid w:val="00AF2F2C"/>
    <w:rsid w:val="00AF35AF"/>
    <w:rsid w:val="00AF488C"/>
    <w:rsid w:val="00AF4A0B"/>
    <w:rsid w:val="00AF6138"/>
    <w:rsid w:val="00AF6176"/>
    <w:rsid w:val="00AF67F5"/>
    <w:rsid w:val="00AF6805"/>
    <w:rsid w:val="00B01536"/>
    <w:rsid w:val="00B01C0A"/>
    <w:rsid w:val="00B02C7B"/>
    <w:rsid w:val="00B037B4"/>
    <w:rsid w:val="00B047DC"/>
    <w:rsid w:val="00B07E1D"/>
    <w:rsid w:val="00B101E0"/>
    <w:rsid w:val="00B12354"/>
    <w:rsid w:val="00B131B6"/>
    <w:rsid w:val="00B13BE5"/>
    <w:rsid w:val="00B143A5"/>
    <w:rsid w:val="00B16181"/>
    <w:rsid w:val="00B16FE0"/>
    <w:rsid w:val="00B17DD8"/>
    <w:rsid w:val="00B23F56"/>
    <w:rsid w:val="00B24212"/>
    <w:rsid w:val="00B25F53"/>
    <w:rsid w:val="00B26DD3"/>
    <w:rsid w:val="00B303EE"/>
    <w:rsid w:val="00B3086C"/>
    <w:rsid w:val="00B31B95"/>
    <w:rsid w:val="00B34F69"/>
    <w:rsid w:val="00B34FA6"/>
    <w:rsid w:val="00B356A6"/>
    <w:rsid w:val="00B40FDF"/>
    <w:rsid w:val="00B4132C"/>
    <w:rsid w:val="00B44044"/>
    <w:rsid w:val="00B44508"/>
    <w:rsid w:val="00B45A3A"/>
    <w:rsid w:val="00B468DE"/>
    <w:rsid w:val="00B54095"/>
    <w:rsid w:val="00B54B6D"/>
    <w:rsid w:val="00B570C4"/>
    <w:rsid w:val="00B6160A"/>
    <w:rsid w:val="00B75028"/>
    <w:rsid w:val="00B81954"/>
    <w:rsid w:val="00B81B8D"/>
    <w:rsid w:val="00B831E0"/>
    <w:rsid w:val="00B83D83"/>
    <w:rsid w:val="00B84CB0"/>
    <w:rsid w:val="00B861F4"/>
    <w:rsid w:val="00B907EF"/>
    <w:rsid w:val="00B91FB8"/>
    <w:rsid w:val="00B9217A"/>
    <w:rsid w:val="00B9293C"/>
    <w:rsid w:val="00B92CD7"/>
    <w:rsid w:val="00B92D44"/>
    <w:rsid w:val="00B9466E"/>
    <w:rsid w:val="00B94CD3"/>
    <w:rsid w:val="00B97AD1"/>
    <w:rsid w:val="00BA09FE"/>
    <w:rsid w:val="00BA3CCE"/>
    <w:rsid w:val="00BA3D9A"/>
    <w:rsid w:val="00BA3FF4"/>
    <w:rsid w:val="00BA5305"/>
    <w:rsid w:val="00BA5375"/>
    <w:rsid w:val="00BA6CC6"/>
    <w:rsid w:val="00BA7309"/>
    <w:rsid w:val="00BB0D7B"/>
    <w:rsid w:val="00BB4385"/>
    <w:rsid w:val="00BB63B5"/>
    <w:rsid w:val="00BC0232"/>
    <w:rsid w:val="00BC0AAE"/>
    <w:rsid w:val="00BC304A"/>
    <w:rsid w:val="00BC402C"/>
    <w:rsid w:val="00BC410F"/>
    <w:rsid w:val="00BC57E3"/>
    <w:rsid w:val="00BC6A03"/>
    <w:rsid w:val="00BC6B3B"/>
    <w:rsid w:val="00BC72DC"/>
    <w:rsid w:val="00BD02AA"/>
    <w:rsid w:val="00BD0F44"/>
    <w:rsid w:val="00BD12ED"/>
    <w:rsid w:val="00BD2556"/>
    <w:rsid w:val="00BD3309"/>
    <w:rsid w:val="00BD3850"/>
    <w:rsid w:val="00BD6AD8"/>
    <w:rsid w:val="00BD7169"/>
    <w:rsid w:val="00BE358F"/>
    <w:rsid w:val="00BE417A"/>
    <w:rsid w:val="00BE4712"/>
    <w:rsid w:val="00BE7733"/>
    <w:rsid w:val="00BE7785"/>
    <w:rsid w:val="00BF0334"/>
    <w:rsid w:val="00BF1671"/>
    <w:rsid w:val="00BF1699"/>
    <w:rsid w:val="00BF4FE2"/>
    <w:rsid w:val="00BF529F"/>
    <w:rsid w:val="00BF6544"/>
    <w:rsid w:val="00BF686F"/>
    <w:rsid w:val="00C00EAD"/>
    <w:rsid w:val="00C0279A"/>
    <w:rsid w:val="00C050F9"/>
    <w:rsid w:val="00C058F4"/>
    <w:rsid w:val="00C059BA"/>
    <w:rsid w:val="00C07AD2"/>
    <w:rsid w:val="00C100D4"/>
    <w:rsid w:val="00C1099F"/>
    <w:rsid w:val="00C155C8"/>
    <w:rsid w:val="00C15DA1"/>
    <w:rsid w:val="00C17A8F"/>
    <w:rsid w:val="00C217F9"/>
    <w:rsid w:val="00C21B78"/>
    <w:rsid w:val="00C23FC4"/>
    <w:rsid w:val="00C26567"/>
    <w:rsid w:val="00C300EF"/>
    <w:rsid w:val="00C33256"/>
    <w:rsid w:val="00C35BCB"/>
    <w:rsid w:val="00C36657"/>
    <w:rsid w:val="00C3676B"/>
    <w:rsid w:val="00C37E3A"/>
    <w:rsid w:val="00C41B7E"/>
    <w:rsid w:val="00C47021"/>
    <w:rsid w:val="00C47F4D"/>
    <w:rsid w:val="00C505BD"/>
    <w:rsid w:val="00C5087D"/>
    <w:rsid w:val="00C50F26"/>
    <w:rsid w:val="00C53CFD"/>
    <w:rsid w:val="00C56921"/>
    <w:rsid w:val="00C569DA"/>
    <w:rsid w:val="00C56C20"/>
    <w:rsid w:val="00C56FF4"/>
    <w:rsid w:val="00C577F0"/>
    <w:rsid w:val="00C617BE"/>
    <w:rsid w:val="00C63FA6"/>
    <w:rsid w:val="00C65624"/>
    <w:rsid w:val="00C6723E"/>
    <w:rsid w:val="00C70BD5"/>
    <w:rsid w:val="00C73904"/>
    <w:rsid w:val="00C73A1A"/>
    <w:rsid w:val="00C74B71"/>
    <w:rsid w:val="00C76851"/>
    <w:rsid w:val="00C776CB"/>
    <w:rsid w:val="00C77A32"/>
    <w:rsid w:val="00C810B2"/>
    <w:rsid w:val="00C83FDE"/>
    <w:rsid w:val="00C87A3D"/>
    <w:rsid w:val="00C87A92"/>
    <w:rsid w:val="00C920CF"/>
    <w:rsid w:val="00C922F1"/>
    <w:rsid w:val="00C9696B"/>
    <w:rsid w:val="00C975AC"/>
    <w:rsid w:val="00C97CA0"/>
    <w:rsid w:val="00CA12DD"/>
    <w:rsid w:val="00CA12EB"/>
    <w:rsid w:val="00CA1ECB"/>
    <w:rsid w:val="00CA2AFD"/>
    <w:rsid w:val="00CA31B2"/>
    <w:rsid w:val="00CA5FA8"/>
    <w:rsid w:val="00CA79D2"/>
    <w:rsid w:val="00CB4A3F"/>
    <w:rsid w:val="00CB6457"/>
    <w:rsid w:val="00CB65A0"/>
    <w:rsid w:val="00CC01A7"/>
    <w:rsid w:val="00CC10A2"/>
    <w:rsid w:val="00CC1EBC"/>
    <w:rsid w:val="00CC214C"/>
    <w:rsid w:val="00CC2343"/>
    <w:rsid w:val="00CC4740"/>
    <w:rsid w:val="00CC4744"/>
    <w:rsid w:val="00CC4ABB"/>
    <w:rsid w:val="00CC6B4C"/>
    <w:rsid w:val="00CC7979"/>
    <w:rsid w:val="00CD0E0E"/>
    <w:rsid w:val="00CD205F"/>
    <w:rsid w:val="00CD2DFA"/>
    <w:rsid w:val="00CD4747"/>
    <w:rsid w:val="00CD571E"/>
    <w:rsid w:val="00CD7E5B"/>
    <w:rsid w:val="00CE07EE"/>
    <w:rsid w:val="00CE60AC"/>
    <w:rsid w:val="00CF2C67"/>
    <w:rsid w:val="00CF3CF0"/>
    <w:rsid w:val="00CF5F98"/>
    <w:rsid w:val="00CF7337"/>
    <w:rsid w:val="00D01841"/>
    <w:rsid w:val="00D03426"/>
    <w:rsid w:val="00D0578E"/>
    <w:rsid w:val="00D06480"/>
    <w:rsid w:val="00D10E0B"/>
    <w:rsid w:val="00D10F74"/>
    <w:rsid w:val="00D11C0C"/>
    <w:rsid w:val="00D14276"/>
    <w:rsid w:val="00D1478D"/>
    <w:rsid w:val="00D1534C"/>
    <w:rsid w:val="00D15400"/>
    <w:rsid w:val="00D219E5"/>
    <w:rsid w:val="00D24D44"/>
    <w:rsid w:val="00D27AF3"/>
    <w:rsid w:val="00D30E9D"/>
    <w:rsid w:val="00D32310"/>
    <w:rsid w:val="00D32AFC"/>
    <w:rsid w:val="00D3604D"/>
    <w:rsid w:val="00D3742B"/>
    <w:rsid w:val="00D37E3C"/>
    <w:rsid w:val="00D448F4"/>
    <w:rsid w:val="00D458FC"/>
    <w:rsid w:val="00D46AF7"/>
    <w:rsid w:val="00D472CA"/>
    <w:rsid w:val="00D52025"/>
    <w:rsid w:val="00D5292A"/>
    <w:rsid w:val="00D572B0"/>
    <w:rsid w:val="00D606EA"/>
    <w:rsid w:val="00D70493"/>
    <w:rsid w:val="00D70C7E"/>
    <w:rsid w:val="00D7500F"/>
    <w:rsid w:val="00D766CA"/>
    <w:rsid w:val="00D76AAB"/>
    <w:rsid w:val="00D77223"/>
    <w:rsid w:val="00D778AF"/>
    <w:rsid w:val="00D8084F"/>
    <w:rsid w:val="00D80B26"/>
    <w:rsid w:val="00D80D53"/>
    <w:rsid w:val="00D82BBE"/>
    <w:rsid w:val="00D84177"/>
    <w:rsid w:val="00D84BDB"/>
    <w:rsid w:val="00D84C18"/>
    <w:rsid w:val="00D858CB"/>
    <w:rsid w:val="00D8639A"/>
    <w:rsid w:val="00D90614"/>
    <w:rsid w:val="00D94B2A"/>
    <w:rsid w:val="00D96755"/>
    <w:rsid w:val="00D96B04"/>
    <w:rsid w:val="00D96FBE"/>
    <w:rsid w:val="00DA1CD7"/>
    <w:rsid w:val="00DA2BC0"/>
    <w:rsid w:val="00DA32C4"/>
    <w:rsid w:val="00DA69EA"/>
    <w:rsid w:val="00DB1D35"/>
    <w:rsid w:val="00DB3C47"/>
    <w:rsid w:val="00DB42CD"/>
    <w:rsid w:val="00DB70F6"/>
    <w:rsid w:val="00DB7BFF"/>
    <w:rsid w:val="00DC06BC"/>
    <w:rsid w:val="00DC421F"/>
    <w:rsid w:val="00DC47BE"/>
    <w:rsid w:val="00DC4CDC"/>
    <w:rsid w:val="00DC78FC"/>
    <w:rsid w:val="00DD1D6C"/>
    <w:rsid w:val="00DD31EC"/>
    <w:rsid w:val="00DD657D"/>
    <w:rsid w:val="00DD6EE8"/>
    <w:rsid w:val="00DD76A0"/>
    <w:rsid w:val="00DD7952"/>
    <w:rsid w:val="00DE1DA9"/>
    <w:rsid w:val="00DE24D4"/>
    <w:rsid w:val="00DE389D"/>
    <w:rsid w:val="00DE72DF"/>
    <w:rsid w:val="00DE7CB3"/>
    <w:rsid w:val="00DF00D9"/>
    <w:rsid w:val="00DF122E"/>
    <w:rsid w:val="00DF1319"/>
    <w:rsid w:val="00DF137A"/>
    <w:rsid w:val="00DF44AE"/>
    <w:rsid w:val="00DF4662"/>
    <w:rsid w:val="00DF4FFF"/>
    <w:rsid w:val="00DF64ED"/>
    <w:rsid w:val="00DF6C06"/>
    <w:rsid w:val="00E00FEA"/>
    <w:rsid w:val="00E05D42"/>
    <w:rsid w:val="00E06474"/>
    <w:rsid w:val="00E07FEA"/>
    <w:rsid w:val="00E10F79"/>
    <w:rsid w:val="00E135E6"/>
    <w:rsid w:val="00E135F2"/>
    <w:rsid w:val="00E13D48"/>
    <w:rsid w:val="00E1592A"/>
    <w:rsid w:val="00E2028B"/>
    <w:rsid w:val="00E228DB"/>
    <w:rsid w:val="00E22F29"/>
    <w:rsid w:val="00E31043"/>
    <w:rsid w:val="00E3624A"/>
    <w:rsid w:val="00E40155"/>
    <w:rsid w:val="00E4050B"/>
    <w:rsid w:val="00E40CA7"/>
    <w:rsid w:val="00E42D1C"/>
    <w:rsid w:val="00E42EF0"/>
    <w:rsid w:val="00E4414B"/>
    <w:rsid w:val="00E450D5"/>
    <w:rsid w:val="00E451A7"/>
    <w:rsid w:val="00E45CA4"/>
    <w:rsid w:val="00E47C33"/>
    <w:rsid w:val="00E50C0F"/>
    <w:rsid w:val="00E512FC"/>
    <w:rsid w:val="00E540A7"/>
    <w:rsid w:val="00E54808"/>
    <w:rsid w:val="00E5577E"/>
    <w:rsid w:val="00E55D7E"/>
    <w:rsid w:val="00E576E2"/>
    <w:rsid w:val="00E57B24"/>
    <w:rsid w:val="00E628EC"/>
    <w:rsid w:val="00E636E9"/>
    <w:rsid w:val="00E649C5"/>
    <w:rsid w:val="00E64F9E"/>
    <w:rsid w:val="00E668EB"/>
    <w:rsid w:val="00E66DC5"/>
    <w:rsid w:val="00E67B8C"/>
    <w:rsid w:val="00E736D8"/>
    <w:rsid w:val="00E73F6E"/>
    <w:rsid w:val="00E74B07"/>
    <w:rsid w:val="00E758DE"/>
    <w:rsid w:val="00E81A8F"/>
    <w:rsid w:val="00E823CA"/>
    <w:rsid w:val="00E828F0"/>
    <w:rsid w:val="00E839A5"/>
    <w:rsid w:val="00E85715"/>
    <w:rsid w:val="00E86A5B"/>
    <w:rsid w:val="00E906A6"/>
    <w:rsid w:val="00E912D9"/>
    <w:rsid w:val="00E91A61"/>
    <w:rsid w:val="00E931B0"/>
    <w:rsid w:val="00E951B6"/>
    <w:rsid w:val="00E95CFB"/>
    <w:rsid w:val="00E97191"/>
    <w:rsid w:val="00E974BF"/>
    <w:rsid w:val="00EA1D67"/>
    <w:rsid w:val="00EA34B4"/>
    <w:rsid w:val="00EA5409"/>
    <w:rsid w:val="00EB030C"/>
    <w:rsid w:val="00EB1589"/>
    <w:rsid w:val="00EB18E8"/>
    <w:rsid w:val="00EB1E3F"/>
    <w:rsid w:val="00EB1F72"/>
    <w:rsid w:val="00EB512D"/>
    <w:rsid w:val="00EC0625"/>
    <w:rsid w:val="00EC1214"/>
    <w:rsid w:val="00EC2240"/>
    <w:rsid w:val="00EC2854"/>
    <w:rsid w:val="00EC2C24"/>
    <w:rsid w:val="00EC2E40"/>
    <w:rsid w:val="00EC4DB7"/>
    <w:rsid w:val="00EC513D"/>
    <w:rsid w:val="00EC6BF5"/>
    <w:rsid w:val="00EC6DD9"/>
    <w:rsid w:val="00ED1328"/>
    <w:rsid w:val="00ED2B87"/>
    <w:rsid w:val="00ED34EA"/>
    <w:rsid w:val="00ED4022"/>
    <w:rsid w:val="00ED4912"/>
    <w:rsid w:val="00ED7E71"/>
    <w:rsid w:val="00EE073C"/>
    <w:rsid w:val="00EE3EE7"/>
    <w:rsid w:val="00EE4E7E"/>
    <w:rsid w:val="00EE5061"/>
    <w:rsid w:val="00EE58E8"/>
    <w:rsid w:val="00EF0A6A"/>
    <w:rsid w:val="00EF1706"/>
    <w:rsid w:val="00EF323E"/>
    <w:rsid w:val="00EF3D2E"/>
    <w:rsid w:val="00EF6151"/>
    <w:rsid w:val="00EF6FCA"/>
    <w:rsid w:val="00F046D4"/>
    <w:rsid w:val="00F05575"/>
    <w:rsid w:val="00F10E10"/>
    <w:rsid w:val="00F11CE9"/>
    <w:rsid w:val="00F13F10"/>
    <w:rsid w:val="00F15C76"/>
    <w:rsid w:val="00F162EC"/>
    <w:rsid w:val="00F16E3E"/>
    <w:rsid w:val="00F20FCD"/>
    <w:rsid w:val="00F21A1A"/>
    <w:rsid w:val="00F21BF9"/>
    <w:rsid w:val="00F22245"/>
    <w:rsid w:val="00F235BB"/>
    <w:rsid w:val="00F245CD"/>
    <w:rsid w:val="00F27DC4"/>
    <w:rsid w:val="00F303DC"/>
    <w:rsid w:val="00F3052A"/>
    <w:rsid w:val="00F309D6"/>
    <w:rsid w:val="00F30BB5"/>
    <w:rsid w:val="00F313B2"/>
    <w:rsid w:val="00F33D0E"/>
    <w:rsid w:val="00F42D4A"/>
    <w:rsid w:val="00F43CD3"/>
    <w:rsid w:val="00F44B22"/>
    <w:rsid w:val="00F458CC"/>
    <w:rsid w:val="00F46452"/>
    <w:rsid w:val="00F53EB5"/>
    <w:rsid w:val="00F5430A"/>
    <w:rsid w:val="00F5496C"/>
    <w:rsid w:val="00F5788A"/>
    <w:rsid w:val="00F57FD1"/>
    <w:rsid w:val="00F60FE5"/>
    <w:rsid w:val="00F612CD"/>
    <w:rsid w:val="00F6143C"/>
    <w:rsid w:val="00F619C4"/>
    <w:rsid w:val="00F61A30"/>
    <w:rsid w:val="00F71F3C"/>
    <w:rsid w:val="00F71F98"/>
    <w:rsid w:val="00F73208"/>
    <w:rsid w:val="00F73AB3"/>
    <w:rsid w:val="00F7600A"/>
    <w:rsid w:val="00F76A41"/>
    <w:rsid w:val="00F802C5"/>
    <w:rsid w:val="00F81868"/>
    <w:rsid w:val="00F81C59"/>
    <w:rsid w:val="00F81E3D"/>
    <w:rsid w:val="00F82285"/>
    <w:rsid w:val="00F86826"/>
    <w:rsid w:val="00F87AC0"/>
    <w:rsid w:val="00F90CAF"/>
    <w:rsid w:val="00F91FBA"/>
    <w:rsid w:val="00F93443"/>
    <w:rsid w:val="00F946F9"/>
    <w:rsid w:val="00F9606C"/>
    <w:rsid w:val="00F96232"/>
    <w:rsid w:val="00F97FF6"/>
    <w:rsid w:val="00FA00AD"/>
    <w:rsid w:val="00FA1AC8"/>
    <w:rsid w:val="00FA27EA"/>
    <w:rsid w:val="00FA3271"/>
    <w:rsid w:val="00FA3414"/>
    <w:rsid w:val="00FA5A28"/>
    <w:rsid w:val="00FA6D71"/>
    <w:rsid w:val="00FA7D7E"/>
    <w:rsid w:val="00FB0001"/>
    <w:rsid w:val="00FB1598"/>
    <w:rsid w:val="00FB2090"/>
    <w:rsid w:val="00FB28FC"/>
    <w:rsid w:val="00FB2E13"/>
    <w:rsid w:val="00FC00C5"/>
    <w:rsid w:val="00FC0589"/>
    <w:rsid w:val="00FC1B4A"/>
    <w:rsid w:val="00FC64EA"/>
    <w:rsid w:val="00FC6770"/>
    <w:rsid w:val="00FC71D3"/>
    <w:rsid w:val="00FD0075"/>
    <w:rsid w:val="00FD0CF3"/>
    <w:rsid w:val="00FD1577"/>
    <w:rsid w:val="00FD28AD"/>
    <w:rsid w:val="00FD3494"/>
    <w:rsid w:val="00FD3C7D"/>
    <w:rsid w:val="00FD41D1"/>
    <w:rsid w:val="00FD447D"/>
    <w:rsid w:val="00FD4849"/>
    <w:rsid w:val="00FD4D36"/>
    <w:rsid w:val="00FE28A7"/>
    <w:rsid w:val="00FE2F0F"/>
    <w:rsid w:val="00FE3696"/>
    <w:rsid w:val="00FE50E6"/>
    <w:rsid w:val="00FE5FA2"/>
    <w:rsid w:val="00FF005B"/>
    <w:rsid w:val="00FF0A36"/>
    <w:rsid w:val="00FF1FA5"/>
    <w:rsid w:val="00FF260B"/>
    <w:rsid w:val="00FF2B00"/>
    <w:rsid w:val="00FF4B14"/>
    <w:rsid w:val="00FF6DC6"/>
    <w:rsid w:val="00FF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qFormat/>
    <w:rsid w:val="00AA4281"/>
    <w:pPr>
      <w:keepNext/>
      <w:keepLines/>
      <w:widowControl/>
      <w:autoSpaceDE/>
      <w:autoSpaceDN/>
      <w:adjustRightInd/>
      <w:spacing w:before="200"/>
      <w:outlineLvl w:val="3"/>
    </w:pPr>
    <w:rPr>
      <w:rFonts w:ascii="Cambria" w:hAnsi="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CAF"/>
    <w:rPr>
      <w:rFonts w:ascii="Tahoma" w:hAnsi="Tahoma" w:cs="Tahoma"/>
      <w:sz w:val="16"/>
      <w:szCs w:val="16"/>
    </w:rPr>
  </w:style>
  <w:style w:type="character" w:customStyle="1" w:styleId="a4">
    <w:name w:val="Текст выноски Знак"/>
    <w:basedOn w:val="a0"/>
    <w:link w:val="a3"/>
    <w:uiPriority w:val="99"/>
    <w:semiHidden/>
    <w:rsid w:val="00250CAF"/>
    <w:rPr>
      <w:rFonts w:ascii="Tahoma" w:eastAsia="Times New Roman" w:hAnsi="Tahoma" w:cs="Tahoma"/>
      <w:sz w:val="16"/>
      <w:szCs w:val="16"/>
      <w:lang w:eastAsia="ru-RU"/>
    </w:rPr>
  </w:style>
  <w:style w:type="paragraph" w:styleId="a5">
    <w:name w:val="Body Text"/>
    <w:basedOn w:val="a"/>
    <w:link w:val="a6"/>
    <w:uiPriority w:val="99"/>
    <w:semiHidden/>
    <w:rsid w:val="00FA6D71"/>
    <w:pPr>
      <w:widowControl/>
      <w:autoSpaceDE/>
      <w:autoSpaceDN/>
      <w:adjustRightInd/>
      <w:spacing w:line="360" w:lineRule="auto"/>
      <w:ind w:firstLine="720"/>
      <w:jc w:val="both"/>
    </w:pPr>
    <w:rPr>
      <w:sz w:val="26"/>
    </w:rPr>
  </w:style>
  <w:style w:type="character" w:customStyle="1" w:styleId="a6">
    <w:name w:val="Основной текст Знак"/>
    <w:basedOn w:val="a0"/>
    <w:link w:val="a5"/>
    <w:uiPriority w:val="99"/>
    <w:semiHidden/>
    <w:rsid w:val="00FA6D71"/>
    <w:rPr>
      <w:rFonts w:ascii="Times New Roman" w:eastAsia="Times New Roman" w:hAnsi="Times New Roman" w:cs="Times New Roman"/>
      <w:sz w:val="26"/>
      <w:szCs w:val="20"/>
      <w:lang w:eastAsia="ru-RU"/>
    </w:rPr>
  </w:style>
  <w:style w:type="paragraph" w:customStyle="1" w:styleId="a7">
    <w:name w:val="Название рисунка"/>
    <w:basedOn w:val="a"/>
    <w:next w:val="a5"/>
    <w:rsid w:val="00FA6D71"/>
    <w:pPr>
      <w:widowControl/>
      <w:autoSpaceDE/>
      <w:autoSpaceDN/>
      <w:adjustRightInd/>
      <w:spacing w:before="240" w:after="60" w:line="360" w:lineRule="auto"/>
      <w:jc w:val="center"/>
    </w:pPr>
    <w:rPr>
      <w:rFonts w:ascii="Arial" w:hAnsi="Arial"/>
      <w:i/>
      <w:kern w:val="28"/>
      <w:sz w:val="24"/>
    </w:rPr>
  </w:style>
  <w:style w:type="paragraph" w:styleId="a8">
    <w:name w:val="Body Text Indent"/>
    <w:basedOn w:val="a"/>
    <w:link w:val="a9"/>
    <w:uiPriority w:val="99"/>
    <w:unhideWhenUsed/>
    <w:rsid w:val="00FA6D71"/>
    <w:pPr>
      <w:spacing w:after="120"/>
      <w:ind w:left="283"/>
    </w:pPr>
  </w:style>
  <w:style w:type="character" w:customStyle="1" w:styleId="a9">
    <w:name w:val="Основной текст с отступом Знак"/>
    <w:basedOn w:val="a0"/>
    <w:link w:val="a8"/>
    <w:uiPriority w:val="99"/>
    <w:rsid w:val="00FA6D71"/>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A6D71"/>
    <w:pPr>
      <w:spacing w:after="120" w:line="480" w:lineRule="auto"/>
      <w:ind w:left="283"/>
    </w:pPr>
  </w:style>
  <w:style w:type="character" w:customStyle="1" w:styleId="20">
    <w:name w:val="Основной текст с отступом 2 Знак"/>
    <w:basedOn w:val="a0"/>
    <w:link w:val="2"/>
    <w:uiPriority w:val="99"/>
    <w:semiHidden/>
    <w:rsid w:val="00FA6D71"/>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AA4281"/>
    <w:rPr>
      <w:rFonts w:ascii="Cambria" w:eastAsia="Times New Roman" w:hAnsi="Cambria" w:cs="Times New Roman"/>
      <w:b/>
      <w:bCs/>
      <w:i/>
      <w:iCs/>
      <w:color w:val="4F81BD"/>
      <w:sz w:val="24"/>
      <w:szCs w:val="24"/>
      <w:lang w:eastAsia="ru-RU"/>
    </w:rPr>
  </w:style>
  <w:style w:type="paragraph" w:styleId="aa">
    <w:name w:val="Normal (Web)"/>
    <w:basedOn w:val="a"/>
    <w:uiPriority w:val="99"/>
    <w:unhideWhenUsed/>
    <w:rsid w:val="00AA4281"/>
    <w:pPr>
      <w:widowControl/>
      <w:autoSpaceDE/>
      <w:autoSpaceDN/>
      <w:adjustRightInd/>
      <w:spacing w:before="225" w:after="225"/>
      <w:ind w:left="285" w:right="285"/>
      <w:jc w:val="both"/>
    </w:pPr>
    <w:rPr>
      <w:sz w:val="24"/>
      <w:szCs w:val="24"/>
    </w:rPr>
  </w:style>
  <w:style w:type="character" w:styleId="ab">
    <w:name w:val="Placeholder Text"/>
    <w:basedOn w:val="a0"/>
    <w:uiPriority w:val="99"/>
    <w:semiHidden/>
    <w:rsid w:val="00BC0AAE"/>
    <w:rPr>
      <w:color w:val="808080"/>
    </w:rPr>
  </w:style>
  <w:style w:type="paragraph" w:styleId="3">
    <w:name w:val="Body Text Indent 3"/>
    <w:basedOn w:val="a"/>
    <w:link w:val="30"/>
    <w:uiPriority w:val="99"/>
    <w:semiHidden/>
    <w:unhideWhenUsed/>
    <w:rsid w:val="00BC0AAE"/>
    <w:pPr>
      <w:spacing w:after="120"/>
      <w:ind w:left="283"/>
    </w:pPr>
    <w:rPr>
      <w:sz w:val="16"/>
      <w:szCs w:val="16"/>
    </w:rPr>
  </w:style>
  <w:style w:type="character" w:customStyle="1" w:styleId="30">
    <w:name w:val="Основной текст с отступом 3 Знак"/>
    <w:basedOn w:val="a0"/>
    <w:link w:val="3"/>
    <w:uiPriority w:val="99"/>
    <w:semiHidden/>
    <w:rsid w:val="00BC0AAE"/>
    <w:rPr>
      <w:rFonts w:ascii="Times New Roman" w:eastAsia="Times New Roman" w:hAnsi="Times New Roman" w:cs="Times New Roman"/>
      <w:sz w:val="16"/>
      <w:szCs w:val="16"/>
      <w:lang w:eastAsia="ru-RU"/>
    </w:rPr>
  </w:style>
  <w:style w:type="paragraph" w:styleId="ac">
    <w:name w:val="List Paragraph"/>
    <w:basedOn w:val="a"/>
    <w:qFormat/>
    <w:rsid w:val="00BC0AAE"/>
    <w:pPr>
      <w:widowControl/>
      <w:autoSpaceDE/>
      <w:autoSpaceDN/>
      <w:adjustRightInd/>
      <w:ind w:left="720"/>
      <w:contextualSpacing/>
    </w:pPr>
    <w:rPr>
      <w:sz w:val="24"/>
      <w:szCs w:val="24"/>
      <w:lang w:val="en-GB" w:eastAsia="en-US"/>
    </w:rPr>
  </w:style>
  <w:style w:type="table" w:styleId="ad">
    <w:name w:val="Table Grid"/>
    <w:basedOn w:val="a1"/>
    <w:uiPriority w:val="59"/>
    <w:rsid w:val="00BC0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Чертежный"/>
    <w:uiPriority w:val="99"/>
    <w:rsid w:val="00C65624"/>
    <w:pPr>
      <w:spacing w:after="0" w:line="240" w:lineRule="auto"/>
      <w:jc w:val="both"/>
    </w:pPr>
    <w:rPr>
      <w:rFonts w:ascii="ISOCPEUR" w:eastAsia="Times New Roman" w:hAnsi="ISOCPEUR" w:cs="Times New Roman"/>
      <w:i/>
      <w:sz w:val="28"/>
      <w:szCs w:val="20"/>
      <w:lang w:val="uk-UA" w:eastAsia="ru-RU"/>
    </w:rPr>
  </w:style>
  <w:style w:type="paragraph" w:styleId="af">
    <w:name w:val="footer"/>
    <w:basedOn w:val="a"/>
    <w:link w:val="af0"/>
    <w:uiPriority w:val="99"/>
    <w:unhideWhenUsed/>
    <w:rsid w:val="00C65624"/>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C65624"/>
    <w:rPr>
      <w:rFonts w:ascii="Calibri" w:eastAsia="Calibri" w:hAnsi="Calibri" w:cs="Times New Roman"/>
    </w:rPr>
  </w:style>
  <w:style w:type="paragraph" w:styleId="af1">
    <w:name w:val="header"/>
    <w:basedOn w:val="a"/>
    <w:link w:val="af2"/>
    <w:uiPriority w:val="99"/>
    <w:unhideWhenUsed/>
    <w:rsid w:val="00F313B2"/>
    <w:pPr>
      <w:tabs>
        <w:tab w:val="center" w:pos="4677"/>
        <w:tab w:val="right" w:pos="9355"/>
      </w:tabs>
    </w:pPr>
  </w:style>
  <w:style w:type="character" w:customStyle="1" w:styleId="af2">
    <w:name w:val="Верхний колонтитул Знак"/>
    <w:basedOn w:val="a0"/>
    <w:link w:val="af1"/>
    <w:uiPriority w:val="99"/>
    <w:rsid w:val="00F313B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qFormat/>
    <w:rsid w:val="00AA4281"/>
    <w:pPr>
      <w:keepNext/>
      <w:keepLines/>
      <w:widowControl/>
      <w:autoSpaceDE/>
      <w:autoSpaceDN/>
      <w:adjustRightInd/>
      <w:spacing w:before="200"/>
      <w:outlineLvl w:val="3"/>
    </w:pPr>
    <w:rPr>
      <w:rFonts w:ascii="Cambria" w:hAnsi="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CAF"/>
    <w:rPr>
      <w:rFonts w:ascii="Tahoma" w:hAnsi="Tahoma" w:cs="Tahoma"/>
      <w:sz w:val="16"/>
      <w:szCs w:val="16"/>
    </w:rPr>
  </w:style>
  <w:style w:type="character" w:customStyle="1" w:styleId="a4">
    <w:name w:val="Текст выноски Знак"/>
    <w:basedOn w:val="a0"/>
    <w:link w:val="a3"/>
    <w:uiPriority w:val="99"/>
    <w:semiHidden/>
    <w:rsid w:val="00250CAF"/>
    <w:rPr>
      <w:rFonts w:ascii="Tahoma" w:eastAsia="Times New Roman" w:hAnsi="Tahoma" w:cs="Tahoma"/>
      <w:sz w:val="16"/>
      <w:szCs w:val="16"/>
      <w:lang w:eastAsia="ru-RU"/>
    </w:rPr>
  </w:style>
  <w:style w:type="paragraph" w:styleId="a5">
    <w:name w:val="Body Text"/>
    <w:basedOn w:val="a"/>
    <w:link w:val="a6"/>
    <w:uiPriority w:val="99"/>
    <w:semiHidden/>
    <w:rsid w:val="00FA6D71"/>
    <w:pPr>
      <w:widowControl/>
      <w:autoSpaceDE/>
      <w:autoSpaceDN/>
      <w:adjustRightInd/>
      <w:spacing w:line="360" w:lineRule="auto"/>
      <w:ind w:firstLine="720"/>
      <w:jc w:val="both"/>
    </w:pPr>
    <w:rPr>
      <w:sz w:val="26"/>
    </w:rPr>
  </w:style>
  <w:style w:type="character" w:customStyle="1" w:styleId="a6">
    <w:name w:val="Основной текст Знак"/>
    <w:basedOn w:val="a0"/>
    <w:link w:val="a5"/>
    <w:uiPriority w:val="99"/>
    <w:semiHidden/>
    <w:rsid w:val="00FA6D71"/>
    <w:rPr>
      <w:rFonts w:ascii="Times New Roman" w:eastAsia="Times New Roman" w:hAnsi="Times New Roman" w:cs="Times New Roman"/>
      <w:sz w:val="26"/>
      <w:szCs w:val="20"/>
      <w:lang w:eastAsia="ru-RU"/>
    </w:rPr>
  </w:style>
  <w:style w:type="paragraph" w:customStyle="1" w:styleId="a7">
    <w:name w:val="Название рисунка"/>
    <w:basedOn w:val="a"/>
    <w:next w:val="a5"/>
    <w:rsid w:val="00FA6D71"/>
    <w:pPr>
      <w:widowControl/>
      <w:autoSpaceDE/>
      <w:autoSpaceDN/>
      <w:adjustRightInd/>
      <w:spacing w:before="240" w:after="60" w:line="360" w:lineRule="auto"/>
      <w:jc w:val="center"/>
    </w:pPr>
    <w:rPr>
      <w:rFonts w:ascii="Arial" w:hAnsi="Arial"/>
      <w:i/>
      <w:kern w:val="28"/>
      <w:sz w:val="24"/>
    </w:rPr>
  </w:style>
  <w:style w:type="paragraph" w:styleId="a8">
    <w:name w:val="Body Text Indent"/>
    <w:basedOn w:val="a"/>
    <w:link w:val="a9"/>
    <w:uiPriority w:val="99"/>
    <w:unhideWhenUsed/>
    <w:rsid w:val="00FA6D71"/>
    <w:pPr>
      <w:spacing w:after="120"/>
      <w:ind w:left="283"/>
    </w:pPr>
  </w:style>
  <w:style w:type="character" w:customStyle="1" w:styleId="a9">
    <w:name w:val="Основной текст с отступом Знак"/>
    <w:basedOn w:val="a0"/>
    <w:link w:val="a8"/>
    <w:uiPriority w:val="99"/>
    <w:rsid w:val="00FA6D71"/>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A6D71"/>
    <w:pPr>
      <w:spacing w:after="120" w:line="480" w:lineRule="auto"/>
      <w:ind w:left="283"/>
    </w:pPr>
  </w:style>
  <w:style w:type="character" w:customStyle="1" w:styleId="20">
    <w:name w:val="Основной текст с отступом 2 Знак"/>
    <w:basedOn w:val="a0"/>
    <w:link w:val="2"/>
    <w:uiPriority w:val="99"/>
    <w:semiHidden/>
    <w:rsid w:val="00FA6D71"/>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AA4281"/>
    <w:rPr>
      <w:rFonts w:ascii="Cambria" w:eastAsia="Times New Roman" w:hAnsi="Cambria" w:cs="Times New Roman"/>
      <w:b/>
      <w:bCs/>
      <w:i/>
      <w:iCs/>
      <w:color w:val="4F81BD"/>
      <w:sz w:val="24"/>
      <w:szCs w:val="24"/>
      <w:lang w:eastAsia="ru-RU"/>
    </w:rPr>
  </w:style>
  <w:style w:type="paragraph" w:styleId="aa">
    <w:name w:val="Normal (Web)"/>
    <w:basedOn w:val="a"/>
    <w:uiPriority w:val="99"/>
    <w:unhideWhenUsed/>
    <w:rsid w:val="00AA4281"/>
    <w:pPr>
      <w:widowControl/>
      <w:autoSpaceDE/>
      <w:autoSpaceDN/>
      <w:adjustRightInd/>
      <w:spacing w:before="225" w:after="225"/>
      <w:ind w:left="285" w:right="285"/>
      <w:jc w:val="both"/>
    </w:pPr>
    <w:rPr>
      <w:sz w:val="24"/>
      <w:szCs w:val="24"/>
    </w:rPr>
  </w:style>
  <w:style w:type="character" w:styleId="ab">
    <w:name w:val="Placeholder Text"/>
    <w:basedOn w:val="a0"/>
    <w:uiPriority w:val="99"/>
    <w:semiHidden/>
    <w:rsid w:val="00BC0AAE"/>
    <w:rPr>
      <w:color w:val="808080"/>
    </w:rPr>
  </w:style>
  <w:style w:type="paragraph" w:styleId="3">
    <w:name w:val="Body Text Indent 3"/>
    <w:basedOn w:val="a"/>
    <w:link w:val="30"/>
    <w:uiPriority w:val="99"/>
    <w:semiHidden/>
    <w:unhideWhenUsed/>
    <w:rsid w:val="00BC0AAE"/>
    <w:pPr>
      <w:spacing w:after="120"/>
      <w:ind w:left="283"/>
    </w:pPr>
    <w:rPr>
      <w:sz w:val="16"/>
      <w:szCs w:val="16"/>
    </w:rPr>
  </w:style>
  <w:style w:type="character" w:customStyle="1" w:styleId="30">
    <w:name w:val="Основной текст с отступом 3 Знак"/>
    <w:basedOn w:val="a0"/>
    <w:link w:val="3"/>
    <w:uiPriority w:val="99"/>
    <w:semiHidden/>
    <w:rsid w:val="00BC0AAE"/>
    <w:rPr>
      <w:rFonts w:ascii="Times New Roman" w:eastAsia="Times New Roman" w:hAnsi="Times New Roman" w:cs="Times New Roman"/>
      <w:sz w:val="16"/>
      <w:szCs w:val="16"/>
      <w:lang w:eastAsia="ru-RU"/>
    </w:rPr>
  </w:style>
  <w:style w:type="paragraph" w:styleId="ac">
    <w:name w:val="List Paragraph"/>
    <w:basedOn w:val="a"/>
    <w:qFormat/>
    <w:rsid w:val="00BC0AAE"/>
    <w:pPr>
      <w:widowControl/>
      <w:autoSpaceDE/>
      <w:autoSpaceDN/>
      <w:adjustRightInd/>
      <w:ind w:left="720"/>
      <w:contextualSpacing/>
    </w:pPr>
    <w:rPr>
      <w:sz w:val="24"/>
      <w:szCs w:val="24"/>
      <w:lang w:val="en-GB" w:eastAsia="en-US"/>
    </w:rPr>
  </w:style>
  <w:style w:type="table" w:styleId="ad">
    <w:name w:val="Table Grid"/>
    <w:basedOn w:val="a1"/>
    <w:uiPriority w:val="59"/>
    <w:rsid w:val="00BC0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Чертежный"/>
    <w:uiPriority w:val="99"/>
    <w:rsid w:val="00C65624"/>
    <w:pPr>
      <w:spacing w:after="0" w:line="240" w:lineRule="auto"/>
      <w:jc w:val="both"/>
    </w:pPr>
    <w:rPr>
      <w:rFonts w:ascii="ISOCPEUR" w:eastAsia="Times New Roman" w:hAnsi="ISOCPEUR" w:cs="Times New Roman"/>
      <w:i/>
      <w:sz w:val="28"/>
      <w:szCs w:val="20"/>
      <w:lang w:val="uk-UA" w:eastAsia="ru-RU"/>
    </w:rPr>
  </w:style>
  <w:style w:type="paragraph" w:styleId="af">
    <w:name w:val="footer"/>
    <w:basedOn w:val="a"/>
    <w:link w:val="af0"/>
    <w:uiPriority w:val="99"/>
    <w:unhideWhenUsed/>
    <w:rsid w:val="00C65624"/>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C65624"/>
    <w:rPr>
      <w:rFonts w:ascii="Calibri" w:eastAsia="Calibri" w:hAnsi="Calibri" w:cs="Times New Roman"/>
    </w:rPr>
  </w:style>
  <w:style w:type="paragraph" w:styleId="af1">
    <w:name w:val="header"/>
    <w:basedOn w:val="a"/>
    <w:link w:val="af2"/>
    <w:uiPriority w:val="99"/>
    <w:unhideWhenUsed/>
    <w:rsid w:val="00F313B2"/>
    <w:pPr>
      <w:tabs>
        <w:tab w:val="center" w:pos="4677"/>
        <w:tab w:val="right" w:pos="9355"/>
      </w:tabs>
    </w:pPr>
  </w:style>
  <w:style w:type="character" w:customStyle="1" w:styleId="af2">
    <w:name w:val="Верхний колонтитул Знак"/>
    <w:basedOn w:val="a0"/>
    <w:link w:val="af1"/>
    <w:uiPriority w:val="99"/>
    <w:rsid w:val="00F313B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1" Type="http://schemas.openxmlformats.org/officeDocument/2006/relationships/image" Target="media/image12.png"/><Relationship Id="rId42" Type="http://schemas.openxmlformats.org/officeDocument/2006/relationships/oleObject" Target="embeddings/oleObject3.bin"/><Relationship Id="rId63" Type="http://schemas.openxmlformats.org/officeDocument/2006/relationships/oleObject" Target="embeddings/oleObject11.bin"/><Relationship Id="rId84" Type="http://schemas.openxmlformats.org/officeDocument/2006/relationships/image" Target="media/image54.wmf"/><Relationship Id="rId138" Type="http://schemas.openxmlformats.org/officeDocument/2006/relationships/image" Target="media/image81.wmf"/><Relationship Id="rId159" Type="http://schemas.openxmlformats.org/officeDocument/2006/relationships/oleObject" Target="embeddings/oleObject59.bin"/><Relationship Id="rId170" Type="http://schemas.openxmlformats.org/officeDocument/2006/relationships/image" Target="media/image97.wmf"/><Relationship Id="rId191" Type="http://schemas.openxmlformats.org/officeDocument/2006/relationships/oleObject" Target="embeddings/oleObject75.bin"/><Relationship Id="rId196" Type="http://schemas.openxmlformats.org/officeDocument/2006/relationships/image" Target="media/image110.wmf"/><Relationship Id="rId200"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oleObject" Target="embeddings/oleObject33.bin"/><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oleObject" Target="embeddings/oleObject6.bin"/><Relationship Id="rId58" Type="http://schemas.openxmlformats.org/officeDocument/2006/relationships/image" Target="media/image41.wmf"/><Relationship Id="rId74" Type="http://schemas.openxmlformats.org/officeDocument/2006/relationships/image" Target="media/image49.wmf"/><Relationship Id="rId79" Type="http://schemas.openxmlformats.org/officeDocument/2006/relationships/oleObject" Target="embeddings/oleObject19.bin"/><Relationship Id="rId102" Type="http://schemas.openxmlformats.org/officeDocument/2006/relationships/image" Target="media/image63.wmf"/><Relationship Id="rId123" Type="http://schemas.openxmlformats.org/officeDocument/2006/relationships/oleObject" Target="embeddings/oleObject41.bin"/><Relationship Id="rId128" Type="http://schemas.openxmlformats.org/officeDocument/2006/relationships/image" Target="media/image76.wmf"/><Relationship Id="rId144" Type="http://schemas.openxmlformats.org/officeDocument/2006/relationships/image" Target="media/image84.wmf"/><Relationship Id="rId149" Type="http://schemas.openxmlformats.org/officeDocument/2006/relationships/oleObject" Target="embeddings/oleObject54.bin"/><Relationship Id="rId5" Type="http://schemas.openxmlformats.org/officeDocument/2006/relationships/settings" Target="settings.xml"/><Relationship Id="rId90" Type="http://schemas.openxmlformats.org/officeDocument/2006/relationships/image" Target="media/image57.wmf"/><Relationship Id="rId95" Type="http://schemas.openxmlformats.org/officeDocument/2006/relationships/oleObject" Target="embeddings/oleObject27.bin"/><Relationship Id="rId160" Type="http://schemas.openxmlformats.org/officeDocument/2006/relationships/image" Target="media/image92.wmf"/><Relationship Id="rId165" Type="http://schemas.openxmlformats.org/officeDocument/2006/relationships/oleObject" Target="embeddings/oleObject62.bin"/><Relationship Id="rId181" Type="http://schemas.openxmlformats.org/officeDocument/2006/relationships/oleObject" Target="embeddings/oleObject70.bin"/><Relationship Id="rId186" Type="http://schemas.openxmlformats.org/officeDocument/2006/relationships/image" Target="media/image105.wmf"/><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oleObject" Target="embeddings/oleObject4.bin"/><Relationship Id="rId48" Type="http://schemas.openxmlformats.org/officeDocument/2006/relationships/image" Target="media/image35.png"/><Relationship Id="rId64" Type="http://schemas.openxmlformats.org/officeDocument/2006/relationships/image" Target="media/image44.wmf"/><Relationship Id="rId69" Type="http://schemas.openxmlformats.org/officeDocument/2006/relationships/oleObject" Target="embeddings/oleObject14.bin"/><Relationship Id="rId113" Type="http://schemas.openxmlformats.org/officeDocument/2006/relationships/oleObject" Target="embeddings/oleObject36.bin"/><Relationship Id="rId118" Type="http://schemas.openxmlformats.org/officeDocument/2006/relationships/image" Target="media/image71.wmf"/><Relationship Id="rId134" Type="http://schemas.openxmlformats.org/officeDocument/2006/relationships/image" Target="media/image79.wmf"/><Relationship Id="rId139" Type="http://schemas.openxmlformats.org/officeDocument/2006/relationships/oleObject" Target="embeddings/oleObject49.bin"/><Relationship Id="rId80" Type="http://schemas.openxmlformats.org/officeDocument/2006/relationships/image" Target="media/image52.wmf"/><Relationship Id="rId85" Type="http://schemas.openxmlformats.org/officeDocument/2006/relationships/oleObject" Target="embeddings/oleObject22.bin"/><Relationship Id="rId150" Type="http://schemas.openxmlformats.org/officeDocument/2006/relationships/image" Target="media/image87.wmf"/><Relationship Id="rId155" Type="http://schemas.openxmlformats.org/officeDocument/2006/relationships/oleObject" Target="embeddings/oleObject57.bin"/><Relationship Id="rId171" Type="http://schemas.openxmlformats.org/officeDocument/2006/relationships/oleObject" Target="embeddings/oleObject65.bin"/><Relationship Id="rId176" Type="http://schemas.openxmlformats.org/officeDocument/2006/relationships/image" Target="media/image100.wmf"/><Relationship Id="rId192" Type="http://schemas.openxmlformats.org/officeDocument/2006/relationships/image" Target="media/image108.wmf"/><Relationship Id="rId197" Type="http://schemas.openxmlformats.org/officeDocument/2006/relationships/oleObject" Target="embeddings/oleObject78.bin"/><Relationship Id="rId201"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oleObject" Target="embeddings/oleObject9.bin"/><Relationship Id="rId103" Type="http://schemas.openxmlformats.org/officeDocument/2006/relationships/oleObject" Target="embeddings/oleObject31.bin"/><Relationship Id="rId108" Type="http://schemas.openxmlformats.org/officeDocument/2006/relationships/image" Target="media/image66.wmf"/><Relationship Id="rId124" Type="http://schemas.openxmlformats.org/officeDocument/2006/relationships/image" Target="media/image74.wmf"/><Relationship Id="rId129" Type="http://schemas.openxmlformats.org/officeDocument/2006/relationships/oleObject" Target="embeddings/oleObject44.bin"/><Relationship Id="rId54" Type="http://schemas.openxmlformats.org/officeDocument/2006/relationships/image" Target="media/image39.wmf"/><Relationship Id="rId70" Type="http://schemas.openxmlformats.org/officeDocument/2006/relationships/image" Target="media/image47.wmf"/><Relationship Id="rId75" Type="http://schemas.openxmlformats.org/officeDocument/2006/relationships/oleObject" Target="embeddings/oleObject17.bin"/><Relationship Id="rId91" Type="http://schemas.openxmlformats.org/officeDocument/2006/relationships/oleObject" Target="embeddings/oleObject25.bin"/><Relationship Id="rId96" Type="http://schemas.openxmlformats.org/officeDocument/2006/relationships/image" Target="media/image60.wmf"/><Relationship Id="rId140" Type="http://schemas.openxmlformats.org/officeDocument/2006/relationships/image" Target="media/image82.wmf"/><Relationship Id="rId145" Type="http://schemas.openxmlformats.org/officeDocument/2006/relationships/oleObject" Target="embeddings/oleObject52.bin"/><Relationship Id="rId161" Type="http://schemas.openxmlformats.org/officeDocument/2006/relationships/oleObject" Target="embeddings/oleObject60.bin"/><Relationship Id="rId166" Type="http://schemas.openxmlformats.org/officeDocument/2006/relationships/image" Target="media/image95.wmf"/><Relationship Id="rId182" Type="http://schemas.openxmlformats.org/officeDocument/2006/relationships/image" Target="media/image103.wmf"/><Relationship Id="rId187"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6.png"/><Relationship Id="rId114" Type="http://schemas.openxmlformats.org/officeDocument/2006/relationships/image" Target="media/image69.wmf"/><Relationship Id="rId119" Type="http://schemas.openxmlformats.org/officeDocument/2006/relationships/oleObject" Target="embeddings/oleObject39.bin"/><Relationship Id="rId44" Type="http://schemas.openxmlformats.org/officeDocument/2006/relationships/image" Target="media/image31.png"/><Relationship Id="rId60" Type="http://schemas.openxmlformats.org/officeDocument/2006/relationships/image" Target="media/image42.wmf"/><Relationship Id="rId65" Type="http://schemas.openxmlformats.org/officeDocument/2006/relationships/oleObject" Target="embeddings/oleObject12.bin"/><Relationship Id="rId81" Type="http://schemas.openxmlformats.org/officeDocument/2006/relationships/oleObject" Target="embeddings/oleObject20.bin"/><Relationship Id="rId86" Type="http://schemas.openxmlformats.org/officeDocument/2006/relationships/image" Target="media/image55.wmf"/><Relationship Id="rId130" Type="http://schemas.openxmlformats.org/officeDocument/2006/relationships/image" Target="media/image77.wmf"/><Relationship Id="rId135" Type="http://schemas.openxmlformats.org/officeDocument/2006/relationships/oleObject" Target="embeddings/oleObject47.bin"/><Relationship Id="rId151" Type="http://schemas.openxmlformats.org/officeDocument/2006/relationships/oleObject" Target="embeddings/oleObject55.bin"/><Relationship Id="rId156" Type="http://schemas.openxmlformats.org/officeDocument/2006/relationships/image" Target="media/image90.wmf"/><Relationship Id="rId177" Type="http://schemas.openxmlformats.org/officeDocument/2006/relationships/oleObject" Target="embeddings/oleObject68.bin"/><Relationship Id="rId198" Type="http://schemas.openxmlformats.org/officeDocument/2006/relationships/image" Target="media/image111.wmf"/><Relationship Id="rId172" Type="http://schemas.openxmlformats.org/officeDocument/2006/relationships/image" Target="media/image98.wmf"/><Relationship Id="rId193" Type="http://schemas.openxmlformats.org/officeDocument/2006/relationships/oleObject" Target="embeddings/oleObject76.bin"/><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wmf"/><Relationship Id="rId109" Type="http://schemas.openxmlformats.org/officeDocument/2006/relationships/oleObject" Target="embeddings/oleObject34.bin"/><Relationship Id="rId34" Type="http://schemas.openxmlformats.org/officeDocument/2006/relationships/image" Target="media/image25.png"/><Relationship Id="rId50" Type="http://schemas.openxmlformats.org/officeDocument/2006/relationships/image" Target="media/image37.wmf"/><Relationship Id="rId55" Type="http://schemas.openxmlformats.org/officeDocument/2006/relationships/oleObject" Target="embeddings/oleObject7.bin"/><Relationship Id="rId76" Type="http://schemas.openxmlformats.org/officeDocument/2006/relationships/image" Target="media/image50.wmf"/><Relationship Id="rId97" Type="http://schemas.openxmlformats.org/officeDocument/2006/relationships/oleObject" Target="embeddings/oleObject28.bin"/><Relationship Id="rId104" Type="http://schemas.openxmlformats.org/officeDocument/2006/relationships/image" Target="media/image64.wmf"/><Relationship Id="rId120" Type="http://schemas.openxmlformats.org/officeDocument/2006/relationships/image" Target="media/image72.wmf"/><Relationship Id="rId125" Type="http://schemas.openxmlformats.org/officeDocument/2006/relationships/oleObject" Target="embeddings/oleObject42.bin"/><Relationship Id="rId141" Type="http://schemas.openxmlformats.org/officeDocument/2006/relationships/oleObject" Target="embeddings/oleObject50.bin"/><Relationship Id="rId146" Type="http://schemas.openxmlformats.org/officeDocument/2006/relationships/image" Target="media/image85.wmf"/><Relationship Id="rId167" Type="http://schemas.openxmlformats.org/officeDocument/2006/relationships/oleObject" Target="embeddings/oleObject63.bin"/><Relationship Id="rId188" Type="http://schemas.openxmlformats.org/officeDocument/2006/relationships/image" Target="media/image106.wmf"/><Relationship Id="rId7" Type="http://schemas.openxmlformats.org/officeDocument/2006/relationships/footnotes" Target="footnotes.xml"/><Relationship Id="rId71" Type="http://schemas.openxmlformats.org/officeDocument/2006/relationships/oleObject" Target="embeddings/oleObject15.bin"/><Relationship Id="rId92" Type="http://schemas.openxmlformats.org/officeDocument/2006/relationships/image" Target="media/image58.wmf"/><Relationship Id="rId162" Type="http://schemas.openxmlformats.org/officeDocument/2006/relationships/image" Target="media/image93.wmf"/><Relationship Id="rId183" Type="http://schemas.openxmlformats.org/officeDocument/2006/relationships/oleObject" Target="embeddings/oleObject71.bin"/><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oleObject" Target="embeddings/oleObject1.bin"/><Relationship Id="rId45" Type="http://schemas.openxmlformats.org/officeDocument/2006/relationships/image" Target="media/image32.png"/><Relationship Id="rId66" Type="http://schemas.openxmlformats.org/officeDocument/2006/relationships/image" Target="media/image45.wmf"/><Relationship Id="rId87" Type="http://schemas.openxmlformats.org/officeDocument/2006/relationships/oleObject" Target="embeddings/oleObject23.bin"/><Relationship Id="rId110" Type="http://schemas.openxmlformats.org/officeDocument/2006/relationships/image" Target="media/image67.wmf"/><Relationship Id="rId115" Type="http://schemas.openxmlformats.org/officeDocument/2006/relationships/oleObject" Target="embeddings/oleObject37.bin"/><Relationship Id="rId131" Type="http://schemas.openxmlformats.org/officeDocument/2006/relationships/oleObject" Target="embeddings/oleObject45.bin"/><Relationship Id="rId136" Type="http://schemas.openxmlformats.org/officeDocument/2006/relationships/image" Target="media/image80.wmf"/><Relationship Id="rId157" Type="http://schemas.openxmlformats.org/officeDocument/2006/relationships/oleObject" Target="embeddings/oleObject58.bin"/><Relationship Id="rId178" Type="http://schemas.openxmlformats.org/officeDocument/2006/relationships/image" Target="media/image101.wmf"/><Relationship Id="rId61" Type="http://schemas.openxmlformats.org/officeDocument/2006/relationships/oleObject" Target="embeddings/oleObject10.bin"/><Relationship Id="rId82" Type="http://schemas.openxmlformats.org/officeDocument/2006/relationships/image" Target="media/image53.wmf"/><Relationship Id="rId152" Type="http://schemas.openxmlformats.org/officeDocument/2006/relationships/image" Target="media/image88.wmf"/><Relationship Id="rId173" Type="http://schemas.openxmlformats.org/officeDocument/2006/relationships/oleObject" Target="embeddings/oleObject66.bin"/><Relationship Id="rId194" Type="http://schemas.openxmlformats.org/officeDocument/2006/relationships/image" Target="media/image109.wmf"/><Relationship Id="rId199" Type="http://schemas.openxmlformats.org/officeDocument/2006/relationships/oleObject" Target="embeddings/oleObject79.bin"/><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0.wmf"/><Relationship Id="rId77" Type="http://schemas.openxmlformats.org/officeDocument/2006/relationships/oleObject" Target="embeddings/oleObject18.bin"/><Relationship Id="rId100" Type="http://schemas.openxmlformats.org/officeDocument/2006/relationships/image" Target="media/image62.wmf"/><Relationship Id="rId105" Type="http://schemas.openxmlformats.org/officeDocument/2006/relationships/oleObject" Target="embeddings/oleObject32.bin"/><Relationship Id="rId126" Type="http://schemas.openxmlformats.org/officeDocument/2006/relationships/image" Target="media/image75.wmf"/><Relationship Id="rId147" Type="http://schemas.openxmlformats.org/officeDocument/2006/relationships/oleObject" Target="embeddings/oleObject53.bin"/><Relationship Id="rId168" Type="http://schemas.openxmlformats.org/officeDocument/2006/relationships/image" Target="media/image96.wmf"/><Relationship Id="rId8" Type="http://schemas.openxmlformats.org/officeDocument/2006/relationships/endnotes" Target="endnotes.xml"/><Relationship Id="rId51" Type="http://schemas.openxmlformats.org/officeDocument/2006/relationships/oleObject" Target="embeddings/oleObject5.bin"/><Relationship Id="rId72" Type="http://schemas.openxmlformats.org/officeDocument/2006/relationships/image" Target="media/image48.wmf"/><Relationship Id="rId93" Type="http://schemas.openxmlformats.org/officeDocument/2006/relationships/oleObject" Target="embeddings/oleObject26.bin"/><Relationship Id="rId98" Type="http://schemas.openxmlformats.org/officeDocument/2006/relationships/image" Target="media/image61.wmf"/><Relationship Id="rId121" Type="http://schemas.openxmlformats.org/officeDocument/2006/relationships/oleObject" Target="embeddings/oleObject40.bin"/><Relationship Id="rId142" Type="http://schemas.openxmlformats.org/officeDocument/2006/relationships/image" Target="media/image83.wmf"/><Relationship Id="rId163" Type="http://schemas.openxmlformats.org/officeDocument/2006/relationships/oleObject" Target="embeddings/oleObject61.bin"/><Relationship Id="rId184" Type="http://schemas.openxmlformats.org/officeDocument/2006/relationships/image" Target="media/image104.wmf"/><Relationship Id="rId189"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3.png"/><Relationship Id="rId67" Type="http://schemas.openxmlformats.org/officeDocument/2006/relationships/oleObject" Target="embeddings/oleObject13.bin"/><Relationship Id="rId116" Type="http://schemas.openxmlformats.org/officeDocument/2006/relationships/image" Target="media/image70.wmf"/><Relationship Id="rId137" Type="http://schemas.openxmlformats.org/officeDocument/2006/relationships/oleObject" Target="embeddings/oleObject48.bin"/><Relationship Id="rId158" Type="http://schemas.openxmlformats.org/officeDocument/2006/relationships/image" Target="media/image91.wmf"/><Relationship Id="rId20" Type="http://schemas.openxmlformats.org/officeDocument/2006/relationships/image" Target="media/image11.png"/><Relationship Id="rId41" Type="http://schemas.openxmlformats.org/officeDocument/2006/relationships/oleObject" Target="embeddings/oleObject2.bin"/><Relationship Id="rId62" Type="http://schemas.openxmlformats.org/officeDocument/2006/relationships/image" Target="media/image43.wmf"/><Relationship Id="rId83" Type="http://schemas.openxmlformats.org/officeDocument/2006/relationships/oleObject" Target="embeddings/oleObject21.bin"/><Relationship Id="rId88" Type="http://schemas.openxmlformats.org/officeDocument/2006/relationships/image" Target="media/image56.wmf"/><Relationship Id="rId111" Type="http://schemas.openxmlformats.org/officeDocument/2006/relationships/oleObject" Target="embeddings/oleObject35.bin"/><Relationship Id="rId132" Type="http://schemas.openxmlformats.org/officeDocument/2006/relationships/image" Target="media/image78.wmf"/><Relationship Id="rId153" Type="http://schemas.openxmlformats.org/officeDocument/2006/relationships/oleObject" Target="embeddings/oleObject56.bin"/><Relationship Id="rId174" Type="http://schemas.openxmlformats.org/officeDocument/2006/relationships/image" Target="media/image99.wmf"/><Relationship Id="rId179" Type="http://schemas.openxmlformats.org/officeDocument/2006/relationships/oleObject" Target="embeddings/oleObject69.bin"/><Relationship Id="rId195" Type="http://schemas.openxmlformats.org/officeDocument/2006/relationships/oleObject" Target="embeddings/oleObject77.bin"/><Relationship Id="rId190" Type="http://schemas.openxmlformats.org/officeDocument/2006/relationships/image" Target="media/image107.wmf"/><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oleObject" Target="embeddings/oleObject8.bin"/><Relationship Id="rId106" Type="http://schemas.openxmlformats.org/officeDocument/2006/relationships/image" Target="media/image65.wmf"/><Relationship Id="rId127" Type="http://schemas.openxmlformats.org/officeDocument/2006/relationships/oleObject" Target="embeddings/oleObject43.bin"/><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38.wmf"/><Relationship Id="rId73" Type="http://schemas.openxmlformats.org/officeDocument/2006/relationships/oleObject" Target="embeddings/oleObject16.bin"/><Relationship Id="rId78" Type="http://schemas.openxmlformats.org/officeDocument/2006/relationships/image" Target="media/image51.wmf"/><Relationship Id="rId94" Type="http://schemas.openxmlformats.org/officeDocument/2006/relationships/image" Target="media/image59.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73.wmf"/><Relationship Id="rId143" Type="http://schemas.openxmlformats.org/officeDocument/2006/relationships/oleObject" Target="embeddings/oleObject51.bin"/><Relationship Id="rId148" Type="http://schemas.openxmlformats.org/officeDocument/2006/relationships/image" Target="media/image86.wmf"/><Relationship Id="rId164" Type="http://schemas.openxmlformats.org/officeDocument/2006/relationships/image" Target="media/image94.wmf"/><Relationship Id="rId169" Type="http://schemas.openxmlformats.org/officeDocument/2006/relationships/oleObject" Target="embeddings/oleObject64.bin"/><Relationship Id="rId185" Type="http://schemas.openxmlformats.org/officeDocument/2006/relationships/oleObject" Target="embeddings/oleObject72.bin"/><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102.wmf"/><Relationship Id="rId26" Type="http://schemas.openxmlformats.org/officeDocument/2006/relationships/image" Target="media/image17.png"/><Relationship Id="rId47" Type="http://schemas.openxmlformats.org/officeDocument/2006/relationships/image" Target="media/image34.png"/><Relationship Id="rId68" Type="http://schemas.openxmlformats.org/officeDocument/2006/relationships/image" Target="media/image46.wmf"/><Relationship Id="rId89" Type="http://schemas.openxmlformats.org/officeDocument/2006/relationships/oleObject" Target="embeddings/oleObject24.bin"/><Relationship Id="rId112" Type="http://schemas.openxmlformats.org/officeDocument/2006/relationships/image" Target="media/image68.wmf"/><Relationship Id="rId133" Type="http://schemas.openxmlformats.org/officeDocument/2006/relationships/oleObject" Target="embeddings/oleObject46.bin"/><Relationship Id="rId154" Type="http://schemas.openxmlformats.org/officeDocument/2006/relationships/image" Target="media/image89.wmf"/><Relationship Id="rId175" Type="http://schemas.openxmlformats.org/officeDocument/2006/relationships/oleObject" Target="embeddings/oleObject6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2793F-79FB-4DB4-B256-CED0C49E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66</Pages>
  <Words>10988</Words>
  <Characters>62637</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Данил</cp:lastModifiedBy>
  <cp:revision>11</cp:revision>
  <cp:lastPrinted>2020-01-19T14:31:00Z</cp:lastPrinted>
  <dcterms:created xsi:type="dcterms:W3CDTF">2020-01-16T15:45:00Z</dcterms:created>
  <dcterms:modified xsi:type="dcterms:W3CDTF">2020-01-19T14:34:00Z</dcterms:modified>
</cp:coreProperties>
</file>