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7FD" w:rsidRPr="000A3505"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bCs/>
          <w:caps/>
          <w:sz w:val="28"/>
          <w:szCs w:val="28"/>
        </w:rPr>
      </w:pPr>
      <w:r w:rsidRPr="00A61E24">
        <w:rPr>
          <w:rFonts w:ascii="Times New Roman" w:hAnsi="Times New Roman" w:cs="Times New Roman"/>
          <w:bCs/>
          <w:caps/>
          <w:sz w:val="28"/>
          <w:szCs w:val="28"/>
        </w:rPr>
        <w:t>Міністерство освіти і науки України</w:t>
      </w:r>
    </w:p>
    <w:p w:rsidR="00E777FD" w:rsidRPr="00A61E24" w:rsidRDefault="00E777FD" w:rsidP="00E777FD">
      <w:pPr>
        <w:spacing w:after="0" w:line="240" w:lineRule="auto"/>
        <w:jc w:val="center"/>
        <w:rPr>
          <w:rFonts w:ascii="Times New Roman" w:hAnsi="Times New Roman" w:cs="Times New Roman"/>
          <w:bCs/>
          <w:caps/>
          <w:sz w:val="28"/>
          <w:szCs w:val="28"/>
        </w:rPr>
      </w:pPr>
      <w:r w:rsidRPr="00A61E24">
        <w:rPr>
          <w:rFonts w:ascii="Times New Roman" w:hAnsi="Times New Roman" w:cs="Times New Roman"/>
          <w:bCs/>
          <w:caps/>
          <w:sz w:val="28"/>
          <w:szCs w:val="28"/>
        </w:rPr>
        <w:t>СХІДНОУКРАЇНСЬКий НАЦІОНАЛЬНий УНІВЕРСИТЕТ</w:t>
      </w:r>
    </w:p>
    <w:p w:rsidR="00E777FD" w:rsidRPr="00A61E24" w:rsidRDefault="00E777FD" w:rsidP="00E777FD">
      <w:pPr>
        <w:spacing w:after="0" w:line="240" w:lineRule="auto"/>
        <w:jc w:val="center"/>
        <w:rPr>
          <w:rFonts w:ascii="Times New Roman" w:hAnsi="Times New Roman" w:cs="Times New Roman"/>
          <w:bCs/>
          <w:sz w:val="28"/>
          <w:szCs w:val="28"/>
        </w:rPr>
      </w:pPr>
      <w:r w:rsidRPr="00A61E24">
        <w:rPr>
          <w:rFonts w:ascii="Times New Roman" w:hAnsi="Times New Roman" w:cs="Times New Roman"/>
          <w:bCs/>
          <w:sz w:val="28"/>
          <w:szCs w:val="28"/>
        </w:rPr>
        <w:t>імені ВОЛОДИМИРА ДАЛЯ</w:t>
      </w:r>
    </w:p>
    <w:p w:rsidR="00E777FD" w:rsidRPr="00A61E24" w:rsidRDefault="00E777FD" w:rsidP="00E777FD">
      <w:pPr>
        <w:spacing w:after="0" w:line="240" w:lineRule="auto"/>
        <w:jc w:val="center"/>
        <w:rPr>
          <w:rFonts w:ascii="Times New Roman" w:hAnsi="Times New Roman" w:cs="Times New Roman"/>
          <w:bCs/>
          <w:sz w:val="28"/>
          <w:szCs w:val="28"/>
        </w:rPr>
      </w:pPr>
    </w:p>
    <w:p w:rsidR="00E777FD" w:rsidRPr="00A61E24" w:rsidRDefault="00E777FD" w:rsidP="00E777FD">
      <w:pPr>
        <w:spacing w:after="0" w:line="240" w:lineRule="auto"/>
        <w:rPr>
          <w:rFonts w:ascii="Times New Roman" w:hAnsi="Times New Roman" w:cs="Times New Roman"/>
          <w:bCs/>
          <w:sz w:val="28"/>
          <w:szCs w:val="28"/>
        </w:rPr>
      </w:pPr>
    </w:p>
    <w:p w:rsidR="00E777FD" w:rsidRPr="00A61E24" w:rsidRDefault="00E777FD" w:rsidP="00E777FD">
      <w:pPr>
        <w:pStyle w:val="1"/>
        <w:keepLines w:val="0"/>
        <w:numPr>
          <w:ilvl w:val="0"/>
          <w:numId w:val="14"/>
        </w:numPr>
        <w:suppressAutoHyphens/>
        <w:spacing w:before="0" w:line="240" w:lineRule="auto"/>
        <w:ind w:left="0"/>
        <w:rPr>
          <w:rFonts w:ascii="Times New Roman" w:hAnsi="Times New Roman" w:cs="Times New Roman"/>
          <w:bCs w:val="0"/>
          <w:color w:val="auto"/>
        </w:rPr>
      </w:pPr>
      <w:r w:rsidRPr="00A61E24">
        <w:rPr>
          <w:rFonts w:ascii="Times New Roman" w:hAnsi="Times New Roman" w:cs="Times New Roman"/>
          <w:color w:val="auto"/>
        </w:rPr>
        <w:t>Факультет _____</w:t>
      </w:r>
      <w:r w:rsidRPr="00A61E24">
        <w:rPr>
          <w:rFonts w:ascii="Times New Roman" w:hAnsi="Times New Roman" w:cs="Times New Roman"/>
          <w:color w:val="auto"/>
          <w:u w:val="single"/>
        </w:rPr>
        <w:t>Інформаційних технологій та електроніки</w:t>
      </w:r>
      <w:r w:rsidRPr="00A61E24">
        <w:rPr>
          <w:rFonts w:ascii="Times New Roman" w:hAnsi="Times New Roman" w:cs="Times New Roman"/>
          <w:color w:val="auto"/>
        </w:rPr>
        <w:t>_________</w:t>
      </w:r>
    </w:p>
    <w:p w:rsidR="00E777FD" w:rsidRPr="00A61E24" w:rsidRDefault="00E777FD" w:rsidP="00E777FD">
      <w:pPr>
        <w:spacing w:after="0" w:line="240" w:lineRule="auto"/>
        <w:jc w:val="center"/>
        <w:rPr>
          <w:rFonts w:ascii="Times New Roman" w:hAnsi="Times New Roman" w:cs="Times New Roman"/>
          <w:sz w:val="20"/>
          <w:szCs w:val="20"/>
        </w:rPr>
      </w:pPr>
      <w:r w:rsidRPr="00A61E24">
        <w:rPr>
          <w:rFonts w:ascii="Times New Roman" w:hAnsi="Times New Roman" w:cs="Times New Roman"/>
          <w:sz w:val="28"/>
          <w:szCs w:val="28"/>
        </w:rPr>
        <w:t xml:space="preserve"> </w:t>
      </w:r>
      <w:r w:rsidRPr="00A61E24">
        <w:rPr>
          <w:rFonts w:ascii="Times New Roman" w:hAnsi="Times New Roman" w:cs="Times New Roman"/>
          <w:sz w:val="20"/>
          <w:szCs w:val="20"/>
        </w:rPr>
        <w:t>(повне найменування факультету)</w:t>
      </w:r>
    </w:p>
    <w:p w:rsidR="00E777FD" w:rsidRPr="00A61E24" w:rsidRDefault="00E777FD" w:rsidP="00E777FD">
      <w:pPr>
        <w:pStyle w:val="1"/>
        <w:keepLines w:val="0"/>
        <w:numPr>
          <w:ilvl w:val="0"/>
          <w:numId w:val="14"/>
        </w:numPr>
        <w:suppressAutoHyphens/>
        <w:spacing w:before="0" w:line="240" w:lineRule="auto"/>
        <w:ind w:left="0"/>
        <w:rPr>
          <w:rFonts w:ascii="Times New Roman" w:hAnsi="Times New Roman" w:cs="Times New Roman"/>
          <w:color w:val="auto"/>
        </w:rPr>
      </w:pPr>
    </w:p>
    <w:p w:rsidR="00E777FD" w:rsidRPr="00A61E24" w:rsidRDefault="00E777FD" w:rsidP="00E777FD">
      <w:pPr>
        <w:pStyle w:val="1"/>
        <w:keepLines w:val="0"/>
        <w:numPr>
          <w:ilvl w:val="0"/>
          <w:numId w:val="14"/>
        </w:numPr>
        <w:suppressAutoHyphens/>
        <w:spacing w:before="0" w:line="240" w:lineRule="auto"/>
        <w:ind w:left="0"/>
        <w:rPr>
          <w:rFonts w:ascii="Times New Roman" w:hAnsi="Times New Roman" w:cs="Times New Roman"/>
          <w:b w:val="0"/>
          <w:bCs w:val="0"/>
          <w:color w:val="auto"/>
        </w:rPr>
      </w:pPr>
      <w:r w:rsidRPr="00A61E24">
        <w:rPr>
          <w:rFonts w:ascii="Times New Roman" w:hAnsi="Times New Roman" w:cs="Times New Roman"/>
          <w:color w:val="auto"/>
        </w:rPr>
        <w:t>Кафедра _________</w:t>
      </w:r>
      <w:r w:rsidRPr="00A61E24">
        <w:rPr>
          <w:rFonts w:ascii="Times New Roman" w:hAnsi="Times New Roman" w:cs="Times New Roman"/>
          <w:color w:val="auto"/>
          <w:u w:val="single"/>
        </w:rPr>
        <w:t xml:space="preserve">Електронних апаратів                             </w:t>
      </w:r>
      <w:r w:rsidRPr="00A61E24">
        <w:rPr>
          <w:rFonts w:ascii="Times New Roman" w:hAnsi="Times New Roman" w:cs="Times New Roman"/>
          <w:color w:val="auto"/>
        </w:rPr>
        <w:t>__________________</w:t>
      </w:r>
    </w:p>
    <w:p w:rsidR="00E777FD" w:rsidRPr="00A61E24" w:rsidRDefault="00E777FD" w:rsidP="00E777FD">
      <w:pPr>
        <w:spacing w:after="0" w:line="240" w:lineRule="auto"/>
        <w:jc w:val="center"/>
        <w:rPr>
          <w:rFonts w:ascii="Times New Roman" w:hAnsi="Times New Roman" w:cs="Times New Roman"/>
          <w:sz w:val="20"/>
          <w:szCs w:val="20"/>
        </w:rPr>
      </w:pPr>
      <w:r w:rsidRPr="00A61E24">
        <w:rPr>
          <w:rFonts w:ascii="Times New Roman" w:hAnsi="Times New Roman" w:cs="Times New Roman"/>
          <w:sz w:val="20"/>
          <w:szCs w:val="20"/>
        </w:rPr>
        <w:t xml:space="preserve"> (повна назва кафедри)</w:t>
      </w: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pStyle w:val="2"/>
        <w:numPr>
          <w:ilvl w:val="1"/>
          <w:numId w:val="14"/>
        </w:numPr>
        <w:suppressAutoHyphens/>
        <w:ind w:left="0"/>
        <w:jc w:val="center"/>
        <w:rPr>
          <w:szCs w:val="28"/>
        </w:rPr>
      </w:pPr>
      <w:r w:rsidRPr="00A61E24">
        <w:rPr>
          <w:szCs w:val="28"/>
        </w:rPr>
        <w:t>ПОЯСНЮВАЛЬНА ЗАПИСКА</w:t>
      </w:r>
    </w:p>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до дипломного проекту (роботи)</w:t>
      </w: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rPr>
          <w:rFonts w:ascii="Times New Roman" w:hAnsi="Times New Roman" w:cs="Times New Roman"/>
          <w:sz w:val="28"/>
          <w:szCs w:val="28"/>
        </w:rPr>
      </w:pPr>
      <w:r w:rsidRPr="00A61E24">
        <w:rPr>
          <w:rFonts w:ascii="Times New Roman" w:hAnsi="Times New Roman" w:cs="Times New Roman"/>
          <w:sz w:val="28"/>
          <w:szCs w:val="28"/>
        </w:rPr>
        <w:t>освітньо-кваліфікаційного рівня __________</w:t>
      </w:r>
      <w:r w:rsidRPr="00A61E24">
        <w:rPr>
          <w:rFonts w:ascii="Times New Roman" w:hAnsi="Times New Roman" w:cs="Times New Roman"/>
          <w:sz w:val="28"/>
          <w:szCs w:val="28"/>
          <w:u w:val="single"/>
        </w:rPr>
        <w:t>бакалавр</w:t>
      </w:r>
      <w:r w:rsidRPr="00A61E24">
        <w:rPr>
          <w:rFonts w:ascii="Times New Roman" w:hAnsi="Times New Roman" w:cs="Times New Roman"/>
          <w:sz w:val="28"/>
          <w:szCs w:val="28"/>
        </w:rPr>
        <w:t>___________________</w:t>
      </w:r>
    </w:p>
    <w:p w:rsidR="00E777FD" w:rsidRPr="00A61E24" w:rsidRDefault="00E777FD" w:rsidP="00E777FD">
      <w:pPr>
        <w:spacing w:after="0" w:line="240" w:lineRule="auto"/>
        <w:rPr>
          <w:rFonts w:ascii="Times New Roman" w:hAnsi="Times New Roman" w:cs="Times New Roman"/>
          <w:sz w:val="20"/>
          <w:szCs w:val="20"/>
        </w:rPr>
      </w:pPr>
      <w:r w:rsidRPr="00A61E24">
        <w:rPr>
          <w:rFonts w:ascii="Times New Roman" w:hAnsi="Times New Roman" w:cs="Times New Roman"/>
          <w:sz w:val="28"/>
          <w:szCs w:val="28"/>
        </w:rPr>
        <w:t xml:space="preserve">                                                                                     </w:t>
      </w:r>
      <w:r w:rsidRPr="00A61E24">
        <w:rPr>
          <w:rFonts w:ascii="Times New Roman" w:hAnsi="Times New Roman" w:cs="Times New Roman"/>
          <w:sz w:val="20"/>
          <w:szCs w:val="20"/>
        </w:rPr>
        <w:t>(бакалавр, спеціаліст, магістр)</w:t>
      </w:r>
    </w:p>
    <w:p w:rsidR="00E777FD" w:rsidRPr="00A61E24" w:rsidRDefault="00E777FD" w:rsidP="00E777FD">
      <w:pPr>
        <w:spacing w:after="0" w:line="240" w:lineRule="auto"/>
        <w:jc w:val="both"/>
        <w:rPr>
          <w:rFonts w:ascii="Times New Roman" w:hAnsi="Times New Roman" w:cs="Times New Roman"/>
          <w:sz w:val="28"/>
          <w:szCs w:val="28"/>
        </w:rPr>
      </w:pPr>
      <w:r w:rsidRPr="00A61E24">
        <w:rPr>
          <w:rFonts w:ascii="Times New Roman" w:hAnsi="Times New Roman" w:cs="Times New Roman"/>
          <w:sz w:val="28"/>
          <w:szCs w:val="28"/>
        </w:rPr>
        <w:t>напряму підготовки ____________________________________________</w:t>
      </w:r>
    </w:p>
    <w:p w:rsidR="00E777FD" w:rsidRPr="00A61E24" w:rsidRDefault="00E777FD" w:rsidP="00E777FD">
      <w:pPr>
        <w:spacing w:after="0" w:line="240" w:lineRule="auto"/>
        <w:jc w:val="center"/>
        <w:rPr>
          <w:rFonts w:ascii="Times New Roman" w:hAnsi="Times New Roman" w:cs="Times New Roman"/>
          <w:sz w:val="20"/>
          <w:szCs w:val="20"/>
        </w:rPr>
      </w:pPr>
      <w:r w:rsidRPr="00A61E24">
        <w:rPr>
          <w:rFonts w:ascii="Times New Roman" w:hAnsi="Times New Roman" w:cs="Times New Roman"/>
          <w:sz w:val="20"/>
          <w:szCs w:val="20"/>
        </w:rPr>
        <w:t>(шифр і назва напряму підготовки)</w:t>
      </w:r>
    </w:p>
    <w:p w:rsidR="00E777FD" w:rsidRPr="00A61E24" w:rsidRDefault="00E777FD" w:rsidP="00E777FD">
      <w:pPr>
        <w:spacing w:after="0" w:line="240" w:lineRule="auto"/>
        <w:jc w:val="both"/>
        <w:rPr>
          <w:rFonts w:ascii="Times New Roman" w:hAnsi="Times New Roman" w:cs="Times New Roman"/>
          <w:sz w:val="28"/>
          <w:szCs w:val="28"/>
        </w:rPr>
      </w:pPr>
      <w:r w:rsidRPr="00A61E24">
        <w:rPr>
          <w:rFonts w:ascii="Times New Roman" w:hAnsi="Times New Roman" w:cs="Times New Roman"/>
          <w:sz w:val="28"/>
          <w:szCs w:val="28"/>
        </w:rPr>
        <w:t>спеціальності  _</w:t>
      </w:r>
      <w:r w:rsidR="00A55DB7">
        <w:rPr>
          <w:sz w:val="28"/>
          <w:szCs w:val="28"/>
          <w:u w:val="single"/>
        </w:rPr>
        <w:t>172</w:t>
      </w:r>
      <w:r w:rsidR="00A55DB7" w:rsidRPr="00C24A5C">
        <w:rPr>
          <w:sz w:val="28"/>
          <w:szCs w:val="28"/>
          <w:u w:val="single"/>
        </w:rPr>
        <w:t xml:space="preserve"> – </w:t>
      </w:r>
      <w:r w:rsidR="00A55DB7" w:rsidRPr="00A55DB7">
        <w:rPr>
          <w:rFonts w:ascii="Times New Roman" w:hAnsi="Times New Roman" w:cs="Times New Roman"/>
          <w:sz w:val="28"/>
          <w:szCs w:val="28"/>
          <w:u w:val="single"/>
        </w:rPr>
        <w:t>Телекомунікації та радіотехніка</w:t>
      </w:r>
      <w:r w:rsidR="00A55DB7" w:rsidRPr="00A55DB7">
        <w:rPr>
          <w:rFonts w:ascii="Times New Roman" w:hAnsi="Times New Roman" w:cs="Times New Roman"/>
          <w:sz w:val="28"/>
          <w:szCs w:val="28"/>
        </w:rPr>
        <w:t xml:space="preserve"> </w:t>
      </w:r>
      <w:r w:rsidRPr="00A55DB7">
        <w:rPr>
          <w:rFonts w:ascii="Times New Roman" w:hAnsi="Times New Roman" w:cs="Times New Roman"/>
          <w:sz w:val="28"/>
          <w:szCs w:val="28"/>
        </w:rPr>
        <w:t>___________________</w:t>
      </w:r>
    </w:p>
    <w:p w:rsidR="00E777FD" w:rsidRPr="00A61E24" w:rsidRDefault="00E777FD" w:rsidP="00E777FD">
      <w:pPr>
        <w:spacing w:after="0" w:line="240" w:lineRule="auto"/>
        <w:jc w:val="center"/>
        <w:rPr>
          <w:rFonts w:ascii="Times New Roman" w:hAnsi="Times New Roman" w:cs="Times New Roman"/>
          <w:sz w:val="20"/>
          <w:szCs w:val="20"/>
        </w:rPr>
      </w:pPr>
      <w:r w:rsidRPr="00A61E24">
        <w:rPr>
          <w:rFonts w:ascii="Times New Roman" w:hAnsi="Times New Roman" w:cs="Times New Roman"/>
          <w:sz w:val="20"/>
          <w:szCs w:val="20"/>
        </w:rPr>
        <w:t>(шифр і назва спеціальності)</w:t>
      </w:r>
    </w:p>
    <w:p w:rsidR="00E777FD" w:rsidRPr="00A61E24" w:rsidRDefault="00E777FD" w:rsidP="00E777FD">
      <w:pPr>
        <w:spacing w:after="0" w:line="240" w:lineRule="auto"/>
        <w:rPr>
          <w:rFonts w:ascii="Times New Roman" w:hAnsi="Times New Roman" w:cs="Times New Roman"/>
          <w:sz w:val="28"/>
          <w:szCs w:val="28"/>
        </w:rPr>
      </w:pPr>
    </w:p>
    <w:p w:rsidR="00E777FD" w:rsidRPr="00A61E24" w:rsidRDefault="00E777FD" w:rsidP="00E777FD">
      <w:pPr>
        <w:spacing w:after="0" w:line="240" w:lineRule="auto"/>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на тему</w:t>
      </w:r>
    </w:p>
    <w:p w:rsidR="00E777FD" w:rsidRPr="00A61E24" w:rsidRDefault="00E777FD" w:rsidP="00E777FD">
      <w:pPr>
        <w:spacing w:after="0" w:line="240" w:lineRule="auto"/>
        <w:jc w:val="center"/>
        <w:rPr>
          <w:rFonts w:ascii="Times New Roman" w:hAnsi="Times New Roman" w:cs="Times New Roman"/>
          <w:sz w:val="28"/>
          <w:szCs w:val="28"/>
        </w:rPr>
      </w:pPr>
    </w:p>
    <w:tbl>
      <w:tblPr>
        <w:tblW w:w="0" w:type="auto"/>
        <w:tblLook w:val="01E0" w:firstRow="1" w:lastRow="1" w:firstColumn="1" w:lastColumn="1" w:noHBand="0" w:noVBand="0"/>
      </w:tblPr>
      <w:tblGrid>
        <w:gridCol w:w="9571"/>
      </w:tblGrid>
      <w:tr w:rsidR="00E777FD" w:rsidRPr="00A61E24" w:rsidTr="00E777FD">
        <w:tc>
          <w:tcPr>
            <w:tcW w:w="9571" w:type="dxa"/>
            <w:hideMark/>
          </w:tcPr>
          <w:p w:rsidR="00E777FD" w:rsidRPr="00A55DB7" w:rsidRDefault="00A55DB7" w:rsidP="00E777FD">
            <w:pPr>
              <w:suppressAutoHyphens/>
              <w:spacing w:after="0" w:line="240" w:lineRule="auto"/>
              <w:jc w:val="center"/>
              <w:rPr>
                <w:rFonts w:ascii="Times New Roman" w:hAnsi="Times New Roman" w:cs="Times New Roman"/>
                <w:b/>
                <w:caps/>
                <w:sz w:val="28"/>
                <w:szCs w:val="28"/>
                <w:lang w:eastAsia="ar-SA"/>
              </w:rPr>
            </w:pPr>
            <w:r w:rsidRPr="00A55DB7">
              <w:rPr>
                <w:rFonts w:ascii="Times New Roman" w:hAnsi="Times New Roman" w:cs="Times New Roman"/>
                <w:b/>
                <w:caps/>
                <w:sz w:val="28"/>
                <w:szCs w:val="28"/>
                <w:lang w:eastAsia="uk-UA"/>
              </w:rPr>
              <w:t>Моделювання ЕЛЕКТРИЧНИХ ПАРАМЕТРІВ ТА ТОПОЛОГІЧНЕ ПРЕКТУВАННЯ УНІВЕРСАЛЬНОГО ДЖЕРЕЛА ЖИВЛЕННЯ</w:t>
            </w:r>
          </w:p>
        </w:tc>
      </w:tr>
    </w:tbl>
    <w:p w:rsidR="00E777FD" w:rsidRPr="00A61E24" w:rsidRDefault="00E777FD" w:rsidP="00E777FD">
      <w:pPr>
        <w:spacing w:after="0" w:line="240" w:lineRule="auto"/>
        <w:jc w:val="center"/>
        <w:rPr>
          <w:rFonts w:ascii="Times New Roman" w:hAnsi="Times New Roman" w:cs="Times New Roman"/>
          <w:sz w:val="28"/>
          <w:szCs w:val="28"/>
          <w:lang w:eastAsia="ar-SA"/>
        </w:rPr>
      </w:pPr>
    </w:p>
    <w:p w:rsidR="00E777FD" w:rsidRPr="00A61E24" w:rsidRDefault="00E777FD" w:rsidP="00E777FD">
      <w:pPr>
        <w:spacing w:after="0" w:line="240" w:lineRule="auto"/>
        <w:rPr>
          <w:rFonts w:ascii="Times New Roman" w:hAnsi="Times New Roman" w:cs="Times New Roman"/>
          <w:sz w:val="28"/>
          <w:szCs w:val="28"/>
        </w:rPr>
      </w:pPr>
    </w:p>
    <w:tbl>
      <w:tblPr>
        <w:tblW w:w="0" w:type="auto"/>
        <w:tblLook w:val="01E0" w:firstRow="1" w:lastRow="1" w:firstColumn="1" w:lastColumn="1" w:noHBand="0" w:noVBand="0"/>
      </w:tblPr>
      <w:tblGrid>
        <w:gridCol w:w="3190"/>
        <w:gridCol w:w="3190"/>
        <w:gridCol w:w="3191"/>
      </w:tblGrid>
      <w:tr w:rsidR="00E777FD" w:rsidRPr="00A61E24" w:rsidTr="00E777FD">
        <w:tc>
          <w:tcPr>
            <w:tcW w:w="3190" w:type="dxa"/>
          </w:tcPr>
          <w:p w:rsidR="00E777FD" w:rsidRPr="00A61E24" w:rsidRDefault="00E777FD" w:rsidP="00E777FD">
            <w:pPr>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 xml:space="preserve">Виконав: студент групи </w:t>
            </w:r>
            <w:r w:rsidR="00A55DB7">
              <w:rPr>
                <w:rFonts w:ascii="Times New Roman" w:hAnsi="Times New Roman" w:cs="Times New Roman"/>
                <w:sz w:val="28"/>
                <w:szCs w:val="28"/>
                <w:lang w:val="ru-RU"/>
              </w:rPr>
              <w:t>РЕА</w:t>
            </w:r>
            <w:r w:rsidRPr="00A61E24">
              <w:rPr>
                <w:rFonts w:ascii="Times New Roman" w:hAnsi="Times New Roman" w:cs="Times New Roman"/>
                <w:sz w:val="28"/>
                <w:szCs w:val="28"/>
              </w:rPr>
              <w:t xml:space="preserve"> – 15з</w:t>
            </w:r>
          </w:p>
          <w:p w:rsidR="00E777FD" w:rsidRPr="00A61E24" w:rsidRDefault="00E777FD" w:rsidP="00E777FD">
            <w:pPr>
              <w:suppressAutoHyphens/>
              <w:spacing w:after="0" w:line="240" w:lineRule="auto"/>
              <w:rPr>
                <w:rFonts w:ascii="Times New Roman" w:hAnsi="Times New Roman" w:cs="Times New Roman"/>
                <w:sz w:val="28"/>
                <w:szCs w:val="28"/>
                <w:lang w:eastAsia="ar-SA"/>
              </w:rPr>
            </w:pPr>
          </w:p>
        </w:tc>
        <w:tc>
          <w:tcPr>
            <w:tcW w:w="3190" w:type="dxa"/>
          </w:tcPr>
          <w:p w:rsidR="00E777FD" w:rsidRPr="00A61E24" w:rsidRDefault="00E777FD" w:rsidP="00E777FD">
            <w:pPr>
              <w:spacing w:after="0" w:line="240" w:lineRule="auto"/>
              <w:rPr>
                <w:rFonts w:ascii="Times New Roman" w:hAnsi="Times New Roman" w:cs="Times New Roman"/>
                <w:sz w:val="28"/>
                <w:szCs w:val="28"/>
                <w:lang w:eastAsia="ar-SA"/>
              </w:rPr>
            </w:pPr>
          </w:p>
          <w:p w:rsidR="00E777FD" w:rsidRPr="00A61E24" w:rsidRDefault="00E777FD" w:rsidP="00E777FD">
            <w:pPr>
              <w:suppressAutoHyphens/>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__________________</w:t>
            </w:r>
          </w:p>
        </w:tc>
        <w:tc>
          <w:tcPr>
            <w:tcW w:w="3191" w:type="dxa"/>
          </w:tcPr>
          <w:p w:rsidR="00E777FD" w:rsidRPr="00A61E24" w:rsidRDefault="00E777FD" w:rsidP="00E777FD">
            <w:pPr>
              <w:spacing w:after="0" w:line="240" w:lineRule="auto"/>
              <w:rPr>
                <w:rFonts w:ascii="Times New Roman" w:hAnsi="Times New Roman" w:cs="Times New Roman"/>
                <w:sz w:val="28"/>
                <w:szCs w:val="28"/>
                <w:lang w:eastAsia="ar-SA"/>
              </w:rPr>
            </w:pPr>
          </w:p>
          <w:p w:rsidR="00E777FD" w:rsidRPr="00A55DB7" w:rsidRDefault="00A55DB7" w:rsidP="00E777FD">
            <w:pPr>
              <w:suppressAutoHyphens/>
              <w:spacing w:after="0" w:line="240" w:lineRule="auto"/>
              <w:rPr>
                <w:rFonts w:ascii="Times New Roman" w:hAnsi="Times New Roman" w:cs="Times New Roman"/>
                <w:sz w:val="28"/>
                <w:szCs w:val="28"/>
                <w:lang w:eastAsia="ar-SA"/>
              </w:rPr>
            </w:pPr>
            <w:r w:rsidRPr="00A55DB7">
              <w:rPr>
                <w:rFonts w:ascii="Times New Roman" w:hAnsi="Times New Roman" w:cs="Times New Roman"/>
                <w:sz w:val="28"/>
                <w:szCs w:val="28"/>
              </w:rPr>
              <w:t>Вербицький М.С.</w:t>
            </w:r>
          </w:p>
        </w:tc>
      </w:tr>
      <w:tr w:rsidR="00E777FD" w:rsidRPr="00A61E24" w:rsidTr="00E777FD">
        <w:tc>
          <w:tcPr>
            <w:tcW w:w="3190" w:type="dxa"/>
          </w:tcPr>
          <w:p w:rsidR="00E777FD" w:rsidRPr="00A61E24" w:rsidRDefault="00E777FD" w:rsidP="00E777FD">
            <w:pPr>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Керівник</w:t>
            </w:r>
          </w:p>
          <w:p w:rsidR="00E777FD" w:rsidRPr="00A61E24" w:rsidRDefault="00E777FD" w:rsidP="00E777FD">
            <w:pPr>
              <w:suppressAutoHyphens/>
              <w:spacing w:after="0" w:line="240" w:lineRule="auto"/>
              <w:rPr>
                <w:rFonts w:ascii="Times New Roman" w:hAnsi="Times New Roman" w:cs="Times New Roman"/>
                <w:sz w:val="28"/>
                <w:szCs w:val="28"/>
                <w:lang w:eastAsia="ar-SA"/>
              </w:rPr>
            </w:pPr>
          </w:p>
        </w:tc>
        <w:tc>
          <w:tcPr>
            <w:tcW w:w="3190" w:type="dxa"/>
            <w:hideMark/>
          </w:tcPr>
          <w:p w:rsidR="00E777FD" w:rsidRPr="00A61E24" w:rsidRDefault="00E777FD" w:rsidP="00E777FD">
            <w:pPr>
              <w:suppressAutoHyphens/>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__________________</w:t>
            </w:r>
          </w:p>
        </w:tc>
        <w:tc>
          <w:tcPr>
            <w:tcW w:w="3191" w:type="dxa"/>
            <w:hideMark/>
          </w:tcPr>
          <w:p w:rsidR="00E777FD" w:rsidRPr="00A61E24" w:rsidRDefault="00E777FD" w:rsidP="00E777FD">
            <w:pPr>
              <w:suppressAutoHyphens/>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к.т.н., доц. Лорія М.Г.</w:t>
            </w:r>
          </w:p>
        </w:tc>
      </w:tr>
      <w:tr w:rsidR="00E777FD" w:rsidRPr="00A61E24" w:rsidTr="00E777FD">
        <w:tc>
          <w:tcPr>
            <w:tcW w:w="3190" w:type="dxa"/>
          </w:tcPr>
          <w:p w:rsidR="00E777FD" w:rsidRPr="00A61E24" w:rsidRDefault="00E777FD" w:rsidP="00E777FD">
            <w:pPr>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Завідувач кафедри</w:t>
            </w:r>
          </w:p>
          <w:p w:rsidR="00E777FD" w:rsidRPr="00A61E24" w:rsidRDefault="00E777FD" w:rsidP="00E777FD">
            <w:pPr>
              <w:suppressAutoHyphens/>
              <w:spacing w:after="0" w:line="240" w:lineRule="auto"/>
              <w:rPr>
                <w:rFonts w:ascii="Times New Roman" w:hAnsi="Times New Roman" w:cs="Times New Roman"/>
                <w:sz w:val="28"/>
                <w:szCs w:val="28"/>
                <w:lang w:eastAsia="ar-SA"/>
              </w:rPr>
            </w:pPr>
          </w:p>
        </w:tc>
        <w:tc>
          <w:tcPr>
            <w:tcW w:w="3190" w:type="dxa"/>
            <w:hideMark/>
          </w:tcPr>
          <w:p w:rsidR="00E777FD" w:rsidRPr="00A61E24" w:rsidRDefault="00E777FD" w:rsidP="00E777FD">
            <w:pPr>
              <w:suppressAutoHyphens/>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__________________</w:t>
            </w:r>
          </w:p>
        </w:tc>
        <w:tc>
          <w:tcPr>
            <w:tcW w:w="3191" w:type="dxa"/>
            <w:hideMark/>
          </w:tcPr>
          <w:p w:rsidR="00E777FD" w:rsidRPr="00A61E24" w:rsidRDefault="00E777FD" w:rsidP="00E777FD">
            <w:pPr>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 xml:space="preserve">д.т.н., проф. </w:t>
            </w:r>
          </w:p>
          <w:p w:rsidR="00E777FD" w:rsidRPr="00A61E24" w:rsidRDefault="00E777FD" w:rsidP="00E777FD">
            <w:pPr>
              <w:suppressAutoHyphens/>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Смолій В.М.</w:t>
            </w:r>
          </w:p>
        </w:tc>
      </w:tr>
      <w:tr w:rsidR="00E777FD" w:rsidRPr="00A61E24" w:rsidTr="00E777FD">
        <w:tc>
          <w:tcPr>
            <w:tcW w:w="3190" w:type="dxa"/>
          </w:tcPr>
          <w:p w:rsidR="00E777FD" w:rsidRPr="00A61E24" w:rsidRDefault="00E777FD" w:rsidP="00E777FD">
            <w:pPr>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Рецензент</w:t>
            </w:r>
          </w:p>
          <w:p w:rsidR="00E777FD" w:rsidRPr="00A61E24" w:rsidRDefault="00E777FD" w:rsidP="00E777FD">
            <w:pPr>
              <w:suppressAutoHyphens/>
              <w:spacing w:after="0" w:line="240" w:lineRule="auto"/>
              <w:rPr>
                <w:rFonts w:ascii="Times New Roman" w:hAnsi="Times New Roman" w:cs="Times New Roman"/>
                <w:sz w:val="28"/>
                <w:szCs w:val="28"/>
                <w:lang w:eastAsia="ar-SA"/>
              </w:rPr>
            </w:pPr>
          </w:p>
        </w:tc>
        <w:tc>
          <w:tcPr>
            <w:tcW w:w="3190" w:type="dxa"/>
            <w:hideMark/>
          </w:tcPr>
          <w:p w:rsidR="00E777FD" w:rsidRPr="00A61E24" w:rsidRDefault="00E777FD" w:rsidP="00E777FD">
            <w:pPr>
              <w:suppressAutoHyphens/>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__________________</w:t>
            </w:r>
          </w:p>
        </w:tc>
        <w:tc>
          <w:tcPr>
            <w:tcW w:w="3191" w:type="dxa"/>
            <w:hideMark/>
          </w:tcPr>
          <w:p w:rsidR="00E777FD" w:rsidRPr="00A61E24" w:rsidRDefault="00E777FD" w:rsidP="00E777FD">
            <w:pPr>
              <w:suppressAutoHyphens/>
              <w:spacing w:after="0" w:line="240" w:lineRule="auto"/>
              <w:rPr>
                <w:rFonts w:ascii="Times New Roman" w:hAnsi="Times New Roman" w:cs="Times New Roman"/>
                <w:sz w:val="28"/>
                <w:szCs w:val="28"/>
                <w:lang w:eastAsia="ar-SA"/>
              </w:rPr>
            </w:pPr>
            <w:r w:rsidRPr="00A61E24">
              <w:rPr>
                <w:rFonts w:ascii="Times New Roman" w:hAnsi="Times New Roman" w:cs="Times New Roman"/>
                <w:sz w:val="28"/>
                <w:szCs w:val="28"/>
              </w:rPr>
              <w:t>ст. викладач Тюндер І.С.</w:t>
            </w:r>
          </w:p>
        </w:tc>
      </w:tr>
    </w:tbl>
    <w:p w:rsidR="00E777FD" w:rsidRPr="00A61E24" w:rsidRDefault="00E777FD" w:rsidP="00E777FD">
      <w:pPr>
        <w:spacing w:after="0" w:line="240" w:lineRule="auto"/>
        <w:jc w:val="right"/>
        <w:rPr>
          <w:rFonts w:ascii="Times New Roman" w:hAnsi="Times New Roman" w:cs="Times New Roman"/>
          <w:sz w:val="28"/>
          <w:szCs w:val="28"/>
        </w:rPr>
      </w:pPr>
    </w:p>
    <w:p w:rsidR="00E777FD" w:rsidRPr="00A61E24" w:rsidRDefault="00E777FD" w:rsidP="00E777FD">
      <w:pPr>
        <w:spacing w:after="0" w:line="240" w:lineRule="auto"/>
        <w:jc w:val="right"/>
        <w:rPr>
          <w:rFonts w:ascii="Times New Roman" w:hAnsi="Times New Roman" w:cs="Times New Roman"/>
          <w:sz w:val="28"/>
          <w:szCs w:val="28"/>
        </w:rPr>
      </w:pPr>
    </w:p>
    <w:p w:rsidR="00E777FD" w:rsidRPr="00A61E24" w:rsidRDefault="00E777FD" w:rsidP="00E777FD">
      <w:pPr>
        <w:spacing w:after="0" w:line="240" w:lineRule="auto"/>
        <w:jc w:val="right"/>
        <w:rPr>
          <w:rFonts w:ascii="Times New Roman" w:hAnsi="Times New Roman" w:cs="Times New Roman"/>
          <w:sz w:val="28"/>
          <w:szCs w:val="28"/>
        </w:rPr>
      </w:pPr>
    </w:p>
    <w:p w:rsidR="00E777FD" w:rsidRPr="00A61E24" w:rsidRDefault="00E777FD" w:rsidP="00E777FD">
      <w:pPr>
        <w:spacing w:after="0" w:line="240" w:lineRule="auto"/>
        <w:jc w:val="right"/>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lang w:val="ru-RU"/>
        </w:rPr>
      </w:pPr>
      <w:r w:rsidRPr="00A61E24">
        <w:rPr>
          <w:rFonts w:ascii="Times New Roman" w:hAnsi="Times New Roman" w:cs="Times New Roman"/>
          <w:bCs/>
          <w:sz w:val="28"/>
          <w:szCs w:val="28"/>
        </w:rPr>
        <w:t>Сєвєродонецьк</w:t>
      </w:r>
      <w:r w:rsidRPr="00A61E24">
        <w:rPr>
          <w:rFonts w:ascii="Times New Roman" w:hAnsi="Times New Roman" w:cs="Times New Roman"/>
          <w:sz w:val="28"/>
          <w:szCs w:val="28"/>
        </w:rPr>
        <w:t xml:space="preserve"> – 2019</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426"/>
        <w:gridCol w:w="425"/>
        <w:gridCol w:w="992"/>
        <w:gridCol w:w="708"/>
        <w:gridCol w:w="567"/>
        <w:gridCol w:w="851"/>
        <w:gridCol w:w="3117"/>
        <w:gridCol w:w="284"/>
        <w:gridCol w:w="285"/>
        <w:gridCol w:w="236"/>
        <w:gridCol w:w="474"/>
        <w:gridCol w:w="425"/>
        <w:gridCol w:w="992"/>
      </w:tblGrid>
      <w:tr w:rsidR="00B82E1F" w:rsidRPr="00A61E24" w:rsidTr="00B82E1F">
        <w:trPr>
          <w:trHeight w:val="851"/>
        </w:trPr>
        <w:tc>
          <w:tcPr>
            <w:tcW w:w="424" w:type="dxa"/>
            <w:tcBorders>
              <w:top w:val="single" w:sz="24" w:space="0" w:color="auto"/>
              <w:left w:val="single" w:sz="24" w:space="0" w:color="auto"/>
              <w:bottom w:val="single" w:sz="24" w:space="0" w:color="auto"/>
              <w:right w:val="nil"/>
            </w:tcBorders>
          </w:tcPr>
          <w:p w:rsidR="00B82E1F" w:rsidRPr="00A61E24" w:rsidRDefault="00B82E1F" w:rsidP="00B82E1F">
            <w:pPr>
              <w:jc w:val="center"/>
              <w:rPr>
                <w:rFonts w:ascii="Times New Roman" w:hAnsi="Times New Roman" w:cs="Times New Roman"/>
                <w:sz w:val="24"/>
              </w:rPr>
            </w:pPr>
            <w:r w:rsidRPr="00A61E24">
              <w:rPr>
                <w:rFonts w:ascii="Times New Roman" w:hAnsi="Times New Roman" w:cs="Times New Roman"/>
                <w:noProof/>
                <w:lang w:val="ru-RU" w:eastAsia="ru-RU"/>
              </w:rPr>
              <w:lastRenderedPageBreak/>
              <mc:AlternateContent>
                <mc:Choice Requires="wpg">
                  <w:drawing>
                    <wp:anchor distT="0" distB="0" distL="114300" distR="114300" simplePos="0" relativeHeight="251664384" behindDoc="0" locked="0" layoutInCell="1" allowOverlap="1" wp14:anchorId="7B76C4F5" wp14:editId="166EEB36">
                      <wp:simplePos x="0" y="0"/>
                      <wp:positionH relativeFrom="column">
                        <wp:posOffset>-52070</wp:posOffset>
                      </wp:positionH>
                      <wp:positionV relativeFrom="paragraph">
                        <wp:posOffset>-7620</wp:posOffset>
                      </wp:positionV>
                      <wp:extent cx="847090" cy="548640"/>
                      <wp:effectExtent l="0" t="0" r="0" b="0"/>
                      <wp:wrapNone/>
                      <wp:docPr id="49" name="Группа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548640"/>
                                <a:chOff x="991" y="380"/>
                                <a:chExt cx="1334" cy="864"/>
                              </a:xfrm>
                            </wpg:grpSpPr>
                            <wps:wsp>
                              <wps:cNvPr id="50" name="Text Box 24"/>
                              <wps:cNvSpPr txBox="1">
                                <a:spLocks noChangeArrowheads="1"/>
                              </wps:cNvSpPr>
                              <wps:spPr bwMode="auto">
                                <a:xfrm>
                                  <a:off x="1749" y="557"/>
                                  <a:ext cx="57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1F" w:rsidRDefault="00B82E1F" w:rsidP="00B82E1F">
                                    <w:r>
                                      <w:t>Поз.</w:t>
                                    </w:r>
                                  </w:p>
                                </w:txbxContent>
                              </wps:txbx>
                              <wps:bodyPr rot="0" vert="vert270" wrap="square" lIns="91440" tIns="45720" rIns="91440" bIns="45720" anchor="t" anchorCtr="0" upright="1">
                                <a:noAutofit/>
                              </wps:bodyPr>
                            </wps:wsp>
                            <wps:wsp>
                              <wps:cNvPr id="51" name="Text Box 25"/>
                              <wps:cNvSpPr txBox="1">
                                <a:spLocks noChangeArrowheads="1"/>
                              </wps:cNvSpPr>
                              <wps:spPr bwMode="auto">
                                <a:xfrm>
                                  <a:off x="1353" y="432"/>
                                  <a:ext cx="57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1F" w:rsidRDefault="00B82E1F" w:rsidP="00B82E1F">
                                    <w:r>
                                      <w:t>Зона</w:t>
                                    </w:r>
                                  </w:p>
                                </w:txbxContent>
                              </wps:txbx>
                              <wps:bodyPr rot="0" vert="vert270" wrap="square" lIns="91440" tIns="45720" rIns="91440" bIns="45720" anchor="t" anchorCtr="0" upright="1">
                                <a:noAutofit/>
                              </wps:bodyPr>
                            </wps:wsp>
                            <wps:wsp>
                              <wps:cNvPr id="52" name="Text Box 26"/>
                              <wps:cNvSpPr txBox="1">
                                <a:spLocks noChangeArrowheads="1"/>
                              </wps:cNvSpPr>
                              <wps:spPr bwMode="auto">
                                <a:xfrm>
                                  <a:off x="991" y="380"/>
                                  <a:ext cx="57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1F" w:rsidRDefault="00B82E1F" w:rsidP="00B82E1F">
                                    <w:r>
                                      <w:t>Формат</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9" o:spid="_x0000_s1026" style="position:absolute;left:0;text-align:left;margin-left:-4.1pt;margin-top:-.6pt;width:66.7pt;height:43.2pt;z-index:251664384" coordorigin="991,380" coordsize="133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">
                      <v:shapetype id="_x0000_t202" coordsize="21600,21600" o:spt="202" path="m,l,21600r21600,l21600,xe">
                        <v:stroke joinstyle="miter"/>
                        <v:path gradientshapeok="t" o:connecttype="rect"/>
                      </v:shapetype>
                      <v:shape id="Text Box 24" o:spid="_x0000_s1027" type="#_x0000_t202" style="position:absolute;left:1749;top:557;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16zsEA&#10;AADbAAAADwAAAGRycy9kb3ducmV2LnhtbERPTYvCMBC9L/gfwgje1tSVFalGERdl9yJa9eBtbMa2&#10;2Exqk7X135uD4PHxvqfz1pTiTrUrLCsY9CMQxKnVBWcKDvvV5xiE88gaS8uk4EEO5rPOxxRjbRve&#10;0T3xmQgh7GJUkHtfxVK6NCeDrm8r4sBdbG3QB1hnUtfYhHBTyq8oGkmDBYeGHCta5pRek3+j4Hje&#10;PMpdNTxFRfO3bde3bfKzzpTqddvFBISn1r/FL/evVvAd1ocv4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Nes7BAAAA2wAAAA8AAAAAAAAAAAAAAAAAmAIAAGRycy9kb3du&#10;cmV2LnhtbFBLBQYAAAAABAAEAPUAAACGAwAAAAA=&#10;" filled="f" stroked="f">
                        <v:textbox style="layout-flow:vertical;mso-layout-flow-alt:bottom-to-top">
                          <w:txbxContent>
                            <w:p w:rsidR="00B82E1F" w:rsidRDefault="00B82E1F" w:rsidP="00B82E1F">
                              <w:r>
                                <w:t>Поз.</w:t>
                              </w:r>
                            </w:p>
                          </w:txbxContent>
                        </v:textbox>
                      </v:shape>
                      <v:shape id="Text Box 25" o:spid="_x0000_s1028" type="#_x0000_t202" style="position:absolute;left:1353;top:432;width:57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HfVcYA&#10;AADbAAAADwAAAGRycy9kb3ducmV2LnhtbESPQWvCQBSE70L/w/IKvZlNLJaSuoZSqehFNNpDb6/Z&#10;ZxLMvk2zq4n/visIPQ4z8w0zywbTiAt1rrasIIliEMSF1TWXCg77z/ErCOeRNTaWScGVHGTzh9EM&#10;U2173tEl96UIEHYpKqi8b1MpXVGRQRfZljh4R9sZ9EF2pdQd9gFuGjmJ4xdpsOawUGFLHxUVp/xs&#10;FHz9bK7Nrn3+jut+vR2Wv9t8sSyVenoc3t9AeBr8f/jeXmkF0wRu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HfVcYAAADbAAAADwAAAAAAAAAAAAAAAACYAgAAZHJz&#10;L2Rvd25yZXYueG1sUEsFBgAAAAAEAAQA9QAAAIsDAAAAAA==&#10;" filled="f" stroked="f">
                        <v:textbox style="layout-flow:vertical;mso-layout-flow-alt:bottom-to-top">
                          <w:txbxContent>
                            <w:p w:rsidR="00B82E1F" w:rsidRDefault="00B82E1F" w:rsidP="00B82E1F">
                              <w:r>
                                <w:t>Зона</w:t>
                              </w:r>
                            </w:p>
                          </w:txbxContent>
                        </v:textbox>
                      </v:shape>
                      <v:shape id="Text Box 26" o:spid="_x0000_s1029" type="#_x0000_t202" style="position:absolute;left:991;top:380;width:57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BIsYA&#10;AADbAAAADwAAAGRycy9kb3ducmV2LnhtbESPQWvCQBSE70L/w/IKvZlNU1pKdA2lRbGXolEP3p7Z&#10;ZxLMvo3Z1cR/3y0IPQ4z8w0zzQbTiCt1rras4DmKQRAXVtdcKthu5uN3EM4ja2wsk4IbOchmD6Mp&#10;ptr2vKZr7ksRIOxSVFB536ZSuqIigy6yLXHwjrYz6IPsSqk77APcNDKJ4zdpsOawUGFLnxUVp/xi&#10;FOwOP7dm3b7s47r/Xg2L8yr/WpRKPT0OHxMQngb/H763l1rBawJ/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NBIsYAAADbAAAADwAAAAAAAAAAAAAAAACYAgAAZHJz&#10;L2Rvd25yZXYueG1sUEsFBgAAAAAEAAQA9QAAAIsDAAAAAA==&#10;" filled="f" stroked="f">
                        <v:textbox style="layout-flow:vertical;mso-layout-flow-alt:bottom-to-top">
                          <w:txbxContent>
                            <w:p w:rsidR="00B82E1F" w:rsidRDefault="00B82E1F" w:rsidP="00B82E1F">
                              <w:r>
                                <w:t>Формат</w:t>
                              </w:r>
                            </w:p>
                          </w:txbxContent>
                        </v:textbox>
                      </v:shape>
                    </v:group>
                  </w:pict>
                </mc:Fallback>
              </mc:AlternateContent>
            </w:r>
          </w:p>
        </w:tc>
        <w:tc>
          <w:tcPr>
            <w:tcW w:w="426" w:type="dxa"/>
            <w:tcBorders>
              <w:top w:val="single" w:sz="24" w:space="0" w:color="auto"/>
              <w:left w:val="single" w:sz="24" w:space="0" w:color="auto"/>
              <w:bottom w:val="single" w:sz="24" w:space="0" w:color="auto"/>
              <w:right w:val="single" w:sz="24" w:space="0" w:color="auto"/>
            </w:tcBorders>
          </w:tcPr>
          <w:p w:rsidR="00B82E1F" w:rsidRPr="00A61E24" w:rsidRDefault="00B82E1F" w:rsidP="00B82E1F">
            <w:pPr>
              <w:jc w:val="center"/>
              <w:rPr>
                <w:rFonts w:ascii="Times New Roman" w:hAnsi="Times New Roman" w:cs="Times New Roman"/>
                <w:sz w:val="24"/>
              </w:rPr>
            </w:pPr>
          </w:p>
        </w:tc>
        <w:tc>
          <w:tcPr>
            <w:tcW w:w="425" w:type="dxa"/>
            <w:tcBorders>
              <w:top w:val="single" w:sz="24" w:space="0" w:color="auto"/>
              <w:left w:val="nil"/>
              <w:bottom w:val="single" w:sz="24" w:space="0" w:color="auto"/>
              <w:right w:val="nil"/>
            </w:tcBorders>
            <w:vAlign w:val="center"/>
          </w:tcPr>
          <w:p w:rsidR="00B82E1F" w:rsidRPr="00A61E24" w:rsidRDefault="00B82E1F" w:rsidP="00B82E1F">
            <w:pPr>
              <w:jc w:val="center"/>
              <w:rPr>
                <w:rFonts w:ascii="Times New Roman" w:hAnsi="Times New Roman" w:cs="Times New Roman"/>
                <w:sz w:val="24"/>
              </w:rPr>
            </w:pPr>
            <w:r w:rsidRPr="00A61E24">
              <w:rPr>
                <w:rFonts w:ascii="Times New Roman" w:hAnsi="Times New Roman" w:cs="Times New Roman"/>
                <w:sz w:val="24"/>
              </w:rPr>
              <w:t xml:space="preserve"> </w:t>
            </w:r>
          </w:p>
        </w:tc>
        <w:tc>
          <w:tcPr>
            <w:tcW w:w="3118" w:type="dxa"/>
            <w:gridSpan w:val="4"/>
            <w:tcBorders>
              <w:top w:val="single" w:sz="24" w:space="0" w:color="auto"/>
              <w:left w:val="single" w:sz="24" w:space="0" w:color="auto"/>
              <w:bottom w:val="single" w:sz="24" w:space="0" w:color="auto"/>
              <w:right w:val="single" w:sz="24" w:space="0" w:color="auto"/>
            </w:tcBorders>
            <w:vAlign w:val="center"/>
          </w:tcPr>
          <w:p w:rsidR="00B82E1F" w:rsidRPr="00A61E24" w:rsidRDefault="00B82E1F" w:rsidP="00B82E1F">
            <w:pPr>
              <w:pStyle w:val="1"/>
              <w:rPr>
                <w:rFonts w:ascii="Times New Roman" w:hAnsi="Times New Roman" w:cs="Times New Roman"/>
                <w:iCs/>
                <w:color w:val="auto"/>
              </w:rPr>
            </w:pPr>
            <w:r w:rsidRPr="00A61E24">
              <w:rPr>
                <w:rFonts w:ascii="Times New Roman" w:hAnsi="Times New Roman" w:cs="Times New Roman"/>
                <w:iCs/>
                <w:color w:val="auto"/>
              </w:rPr>
              <w:t>Позначення</w:t>
            </w:r>
          </w:p>
        </w:tc>
        <w:tc>
          <w:tcPr>
            <w:tcW w:w="3686" w:type="dxa"/>
            <w:gridSpan w:val="3"/>
            <w:tcBorders>
              <w:top w:val="single" w:sz="24" w:space="0" w:color="auto"/>
              <w:left w:val="single" w:sz="24" w:space="0" w:color="auto"/>
              <w:bottom w:val="single" w:sz="24" w:space="0" w:color="auto"/>
              <w:right w:val="single" w:sz="24" w:space="0" w:color="auto"/>
            </w:tcBorders>
            <w:vAlign w:val="center"/>
          </w:tcPr>
          <w:p w:rsidR="00B82E1F" w:rsidRPr="00A61E24" w:rsidRDefault="00B82E1F" w:rsidP="00B82E1F">
            <w:pPr>
              <w:pStyle w:val="1"/>
              <w:rPr>
                <w:rFonts w:ascii="Times New Roman" w:hAnsi="Times New Roman" w:cs="Times New Roman"/>
                <w:iCs/>
                <w:color w:val="auto"/>
              </w:rPr>
            </w:pPr>
            <w:r w:rsidRPr="00A61E24">
              <w:rPr>
                <w:rFonts w:ascii="Times New Roman" w:hAnsi="Times New Roman" w:cs="Times New Roman"/>
                <w:iCs/>
                <w:color w:val="auto"/>
              </w:rPr>
              <w:t>Найменування</w:t>
            </w:r>
          </w:p>
        </w:tc>
        <w:tc>
          <w:tcPr>
            <w:tcW w:w="710" w:type="dxa"/>
            <w:gridSpan w:val="2"/>
            <w:tcBorders>
              <w:top w:val="single" w:sz="24" w:space="0" w:color="auto"/>
              <w:left w:val="nil"/>
              <w:bottom w:val="single" w:sz="24" w:space="0" w:color="auto"/>
              <w:right w:val="single" w:sz="24" w:space="0" w:color="auto"/>
            </w:tcBorders>
            <w:vAlign w:val="center"/>
          </w:tcPr>
          <w:p w:rsidR="00B82E1F" w:rsidRPr="00A61E24" w:rsidRDefault="00B82E1F" w:rsidP="00B82E1F">
            <w:pPr>
              <w:pStyle w:val="2"/>
              <w:rPr>
                <w:b w:val="0"/>
                <w:iCs/>
              </w:rPr>
            </w:pPr>
            <w:r w:rsidRPr="00A61E24">
              <w:rPr>
                <w:b w:val="0"/>
                <w:iCs/>
              </w:rPr>
              <w:t>Кіл.</w:t>
            </w:r>
          </w:p>
        </w:tc>
        <w:tc>
          <w:tcPr>
            <w:tcW w:w="1417" w:type="dxa"/>
            <w:gridSpan w:val="2"/>
            <w:tcBorders>
              <w:top w:val="single" w:sz="24" w:space="0" w:color="auto"/>
              <w:left w:val="nil"/>
              <w:bottom w:val="single" w:sz="24" w:space="0" w:color="auto"/>
              <w:right w:val="single" w:sz="24" w:space="0" w:color="auto"/>
            </w:tcBorders>
            <w:vAlign w:val="center"/>
          </w:tcPr>
          <w:p w:rsidR="00B82E1F" w:rsidRPr="00A61E24" w:rsidRDefault="00B82E1F" w:rsidP="00B82E1F">
            <w:pPr>
              <w:pStyle w:val="1"/>
              <w:ind w:right="-108"/>
              <w:jc w:val="both"/>
              <w:rPr>
                <w:rFonts w:ascii="Times New Roman" w:hAnsi="Times New Roman" w:cs="Times New Roman"/>
                <w:iCs/>
                <w:color w:val="auto"/>
              </w:rPr>
            </w:pPr>
            <w:r w:rsidRPr="00A61E24">
              <w:rPr>
                <w:rFonts w:ascii="Times New Roman" w:hAnsi="Times New Roman" w:cs="Times New Roman"/>
                <w:iCs/>
                <w:color w:val="auto"/>
              </w:rPr>
              <w:t>Примітка</w:t>
            </w:r>
          </w:p>
        </w:tc>
      </w:tr>
      <w:tr w:rsidR="00B82E1F" w:rsidRPr="00A61E24" w:rsidTr="00B82E1F">
        <w:trPr>
          <w:trHeight w:val="397"/>
        </w:trPr>
        <w:tc>
          <w:tcPr>
            <w:tcW w:w="424" w:type="dxa"/>
            <w:tcBorders>
              <w:top w:val="nil"/>
              <w:left w:val="single" w:sz="24" w:space="0" w:color="auto"/>
              <w:right w:val="nil"/>
            </w:tcBorders>
          </w:tcPr>
          <w:p w:rsidR="00B82E1F" w:rsidRPr="00A61E24" w:rsidRDefault="00B82E1F" w:rsidP="00B82E1F">
            <w:pPr>
              <w:jc w:val="center"/>
              <w:rPr>
                <w:rFonts w:ascii="Times New Roman" w:hAnsi="Times New Roman" w:cs="Times New Roman"/>
              </w:rPr>
            </w:pPr>
          </w:p>
        </w:tc>
        <w:tc>
          <w:tcPr>
            <w:tcW w:w="426" w:type="dxa"/>
            <w:tcBorders>
              <w:top w:val="nil"/>
              <w:left w:val="single" w:sz="24" w:space="0" w:color="auto"/>
              <w:right w:val="single" w:sz="24" w:space="0" w:color="auto"/>
            </w:tcBorders>
          </w:tcPr>
          <w:p w:rsidR="00B82E1F" w:rsidRPr="00A61E24" w:rsidRDefault="00B82E1F" w:rsidP="00B82E1F">
            <w:pPr>
              <w:rPr>
                <w:rFonts w:ascii="Times New Roman" w:hAnsi="Times New Roman" w:cs="Times New Roman"/>
              </w:rPr>
            </w:pPr>
          </w:p>
        </w:tc>
        <w:tc>
          <w:tcPr>
            <w:tcW w:w="425" w:type="dxa"/>
            <w:tcBorders>
              <w:top w:val="nil"/>
              <w:left w:val="nil"/>
              <w:right w:val="nil"/>
            </w:tcBorders>
            <w:vAlign w:val="center"/>
          </w:tcPr>
          <w:p w:rsidR="00B82E1F" w:rsidRPr="00A61E24" w:rsidRDefault="00B82E1F" w:rsidP="00B82E1F">
            <w:pPr>
              <w:rPr>
                <w:rFonts w:ascii="Times New Roman" w:hAnsi="Times New Roman" w:cs="Times New Roman"/>
              </w:rPr>
            </w:pPr>
          </w:p>
        </w:tc>
        <w:tc>
          <w:tcPr>
            <w:tcW w:w="3118" w:type="dxa"/>
            <w:gridSpan w:val="4"/>
            <w:tcBorders>
              <w:top w:val="nil"/>
              <w:left w:val="single" w:sz="24" w:space="0" w:color="auto"/>
              <w:right w:val="single" w:sz="24" w:space="0" w:color="auto"/>
            </w:tcBorders>
          </w:tcPr>
          <w:p w:rsidR="00B82E1F" w:rsidRPr="00A61E24" w:rsidRDefault="00B82E1F" w:rsidP="00B82E1F">
            <w:pPr>
              <w:rPr>
                <w:rFonts w:ascii="Times New Roman" w:hAnsi="Times New Roman" w:cs="Times New Roman"/>
                <w:iCs/>
              </w:rPr>
            </w:pPr>
          </w:p>
        </w:tc>
        <w:tc>
          <w:tcPr>
            <w:tcW w:w="3686" w:type="dxa"/>
            <w:gridSpan w:val="3"/>
            <w:tcBorders>
              <w:top w:val="nil"/>
              <w:left w:val="single" w:sz="24" w:space="0" w:color="auto"/>
              <w:right w:val="single" w:sz="24" w:space="0" w:color="auto"/>
            </w:tcBorders>
            <w:vAlign w:val="center"/>
          </w:tcPr>
          <w:p w:rsidR="00B82E1F" w:rsidRPr="00A61E24" w:rsidRDefault="00B82E1F" w:rsidP="00B82E1F">
            <w:pPr>
              <w:pStyle w:val="4"/>
              <w:rPr>
                <w:b/>
                <w:i/>
                <w:iCs/>
              </w:rPr>
            </w:pPr>
            <w:r w:rsidRPr="00A61E24">
              <w:t>Текстові документи</w:t>
            </w:r>
          </w:p>
        </w:tc>
        <w:tc>
          <w:tcPr>
            <w:tcW w:w="710" w:type="dxa"/>
            <w:gridSpan w:val="2"/>
            <w:tcBorders>
              <w:top w:val="nil"/>
              <w:left w:val="nil"/>
              <w:right w:val="single" w:sz="24" w:space="0" w:color="auto"/>
            </w:tcBorders>
            <w:vAlign w:val="center"/>
          </w:tcPr>
          <w:p w:rsidR="00B82E1F" w:rsidRPr="00A61E24" w:rsidRDefault="00B82E1F" w:rsidP="00B82E1F">
            <w:pPr>
              <w:jc w:val="center"/>
              <w:rPr>
                <w:rFonts w:ascii="Times New Roman" w:hAnsi="Times New Roman" w:cs="Times New Roman"/>
                <w:iCs/>
              </w:rPr>
            </w:pPr>
          </w:p>
        </w:tc>
        <w:tc>
          <w:tcPr>
            <w:tcW w:w="1417" w:type="dxa"/>
            <w:gridSpan w:val="2"/>
            <w:tcBorders>
              <w:top w:val="nil"/>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rPr>
            </w:pPr>
          </w:p>
        </w:tc>
        <w:tc>
          <w:tcPr>
            <w:tcW w:w="425" w:type="dxa"/>
            <w:tcBorders>
              <w:left w:val="nil"/>
              <w:right w:val="nil"/>
            </w:tcBorders>
            <w:vAlign w:val="center"/>
          </w:tcPr>
          <w:p w:rsidR="00B82E1F" w:rsidRPr="00A61E24" w:rsidRDefault="00B82E1F" w:rsidP="00B82E1F">
            <w:pPr>
              <w:rPr>
                <w:rFonts w:ascii="Times New Roman" w:hAnsi="Times New Roman" w:cs="Times New Roman"/>
              </w:rPr>
            </w:pPr>
          </w:p>
        </w:tc>
        <w:tc>
          <w:tcPr>
            <w:tcW w:w="3118" w:type="dxa"/>
            <w:gridSpan w:val="4"/>
            <w:tcBorders>
              <w:left w:val="single" w:sz="24" w:space="0" w:color="auto"/>
              <w:right w:val="single" w:sz="24" w:space="0" w:color="auto"/>
            </w:tcBorders>
          </w:tcPr>
          <w:p w:rsidR="00B82E1F" w:rsidRPr="00A61E24" w:rsidRDefault="00B82E1F" w:rsidP="00B82E1F">
            <w:pPr>
              <w:pStyle w:val="3"/>
              <w:rPr>
                <w:rFonts w:ascii="Times New Roman" w:hAnsi="Times New Roman" w:cs="Times New Roman"/>
                <w:b w:val="0"/>
                <w:iCs/>
                <w:color w:val="auto"/>
              </w:rPr>
            </w:pPr>
          </w:p>
        </w:tc>
        <w:tc>
          <w:tcPr>
            <w:tcW w:w="3686" w:type="dxa"/>
            <w:gridSpan w:val="3"/>
            <w:tcBorders>
              <w:left w:val="single" w:sz="24" w:space="0" w:color="auto"/>
              <w:right w:val="single" w:sz="24" w:space="0" w:color="auto"/>
            </w:tcBorders>
            <w:vAlign w:val="center"/>
          </w:tcPr>
          <w:p w:rsidR="00B82E1F" w:rsidRPr="00A61E24" w:rsidRDefault="00B82E1F" w:rsidP="00B82E1F">
            <w:pPr>
              <w:pStyle w:val="3"/>
              <w:rPr>
                <w:rFonts w:ascii="Times New Roman" w:hAnsi="Times New Roman" w:cs="Times New Roman"/>
                <w:b w:val="0"/>
                <w:iCs/>
                <w:color w:val="auto"/>
                <w:u w:val="single"/>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ind w:left="-108" w:right="-194" w:hanging="108"/>
              <w:jc w:val="center"/>
              <w:rPr>
                <w:rFonts w:ascii="Times New Roman" w:hAnsi="Times New Roman" w:cs="Times New Roman"/>
              </w:rPr>
            </w:pPr>
            <w:r w:rsidRPr="00A61E24">
              <w:rPr>
                <w:rFonts w:ascii="Times New Roman" w:hAnsi="Times New Roman" w:cs="Times New Roman"/>
              </w:rPr>
              <w:t>А4</w:t>
            </w: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rPr>
            </w:pPr>
          </w:p>
        </w:tc>
        <w:tc>
          <w:tcPr>
            <w:tcW w:w="425" w:type="dxa"/>
            <w:tcBorders>
              <w:left w:val="nil"/>
              <w:right w:val="nil"/>
            </w:tcBorders>
            <w:vAlign w:val="center"/>
          </w:tcPr>
          <w:p w:rsidR="00B82E1F" w:rsidRPr="00A61E24" w:rsidRDefault="00B82E1F" w:rsidP="00B82E1F">
            <w:pPr>
              <w:rPr>
                <w:rFonts w:ascii="Times New Roman" w:hAnsi="Times New Roman" w:cs="Times New Roman"/>
              </w:rPr>
            </w:pPr>
          </w:p>
        </w:tc>
        <w:tc>
          <w:tcPr>
            <w:tcW w:w="3118" w:type="dxa"/>
            <w:gridSpan w:val="4"/>
            <w:tcBorders>
              <w:left w:val="single" w:sz="24" w:space="0" w:color="auto"/>
              <w:right w:val="single" w:sz="24" w:space="0" w:color="auto"/>
            </w:tcBorders>
            <w:vAlign w:val="center"/>
          </w:tcPr>
          <w:p w:rsidR="00B82E1F" w:rsidRPr="00F76FCF" w:rsidRDefault="00B82E1F" w:rsidP="00B82E1F">
            <w:pPr>
              <w:pStyle w:val="7"/>
              <w:rPr>
                <w:b w:val="0"/>
                <w:i/>
                <w:color w:val="auto"/>
              </w:rPr>
            </w:pPr>
            <w:r w:rsidRPr="00F76FCF">
              <w:rPr>
                <w:b w:val="0"/>
                <w:color w:val="auto"/>
              </w:rPr>
              <w:t xml:space="preserve">ДПБ </w:t>
            </w:r>
            <w:r w:rsidR="00A1585A" w:rsidRPr="00A1585A">
              <w:rPr>
                <w:b w:val="0"/>
                <w:iCs/>
              </w:rPr>
              <w:t>172.55/15.14</w:t>
            </w:r>
            <w:r w:rsidR="00A1585A" w:rsidRPr="00A61E24">
              <w:rPr>
                <w:iCs/>
              </w:rPr>
              <w:t xml:space="preserve"> </w:t>
            </w:r>
            <w:r w:rsidRPr="00F76FCF">
              <w:rPr>
                <w:b w:val="0"/>
                <w:color w:val="auto"/>
              </w:rPr>
              <w:t>ПЗ</w:t>
            </w: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rPr>
            </w:pPr>
            <w:r w:rsidRPr="00A61E24">
              <w:rPr>
                <w:rFonts w:ascii="Times New Roman" w:hAnsi="Times New Roman" w:cs="Times New Roman"/>
                <w:iCs/>
              </w:rPr>
              <w:t>Пояснювальна записка</w:t>
            </w:r>
          </w:p>
        </w:tc>
        <w:tc>
          <w:tcPr>
            <w:tcW w:w="710" w:type="dxa"/>
            <w:gridSpan w:val="2"/>
            <w:tcBorders>
              <w:left w:val="nil"/>
              <w:right w:val="single" w:sz="24" w:space="0" w:color="auto"/>
            </w:tcBorders>
            <w:vAlign w:val="center"/>
          </w:tcPr>
          <w:p w:rsidR="00B82E1F" w:rsidRPr="00A61E24" w:rsidRDefault="00A1585A" w:rsidP="00B82E1F">
            <w:pPr>
              <w:ind w:left="-108"/>
              <w:jc w:val="center"/>
              <w:rPr>
                <w:rFonts w:ascii="Times New Roman" w:hAnsi="Times New Roman" w:cs="Times New Roman"/>
                <w:iCs/>
              </w:rPr>
            </w:pPr>
            <w:r>
              <w:rPr>
                <w:rFonts w:ascii="Times New Roman" w:hAnsi="Times New Roman" w:cs="Times New Roman"/>
                <w:iCs/>
              </w:rPr>
              <w:t>61</w:t>
            </w: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rPr>
            </w:pPr>
          </w:p>
        </w:tc>
        <w:tc>
          <w:tcPr>
            <w:tcW w:w="425" w:type="dxa"/>
            <w:tcBorders>
              <w:left w:val="nil"/>
              <w:right w:val="nil"/>
            </w:tcBorders>
            <w:vAlign w:val="center"/>
          </w:tcPr>
          <w:p w:rsidR="00B82E1F" w:rsidRPr="00A61E24" w:rsidRDefault="00B82E1F" w:rsidP="00B82E1F">
            <w:pPr>
              <w:rPr>
                <w:rFonts w:ascii="Times New Roman" w:hAnsi="Times New Roman" w:cs="Times New Roman"/>
              </w:rPr>
            </w:pPr>
          </w:p>
        </w:tc>
        <w:tc>
          <w:tcPr>
            <w:tcW w:w="3118" w:type="dxa"/>
            <w:gridSpan w:val="4"/>
            <w:tcBorders>
              <w:left w:val="single" w:sz="24" w:space="0" w:color="auto"/>
              <w:right w:val="single" w:sz="24" w:space="0" w:color="auto"/>
            </w:tcBorders>
            <w:vAlign w:val="center"/>
          </w:tcPr>
          <w:p w:rsidR="00B82E1F" w:rsidRPr="00F76FCF" w:rsidRDefault="00B82E1F" w:rsidP="00B82E1F">
            <w:pPr>
              <w:pStyle w:val="7"/>
              <w:rPr>
                <w:b w:val="0"/>
                <w:i/>
                <w:color w:val="auto"/>
              </w:rPr>
            </w:pP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rPr>
            </w:pPr>
          </w:p>
        </w:tc>
        <w:tc>
          <w:tcPr>
            <w:tcW w:w="425" w:type="dxa"/>
            <w:tcBorders>
              <w:left w:val="nil"/>
              <w:right w:val="nil"/>
            </w:tcBorders>
            <w:vAlign w:val="center"/>
          </w:tcPr>
          <w:p w:rsidR="00B82E1F" w:rsidRPr="00A61E24" w:rsidRDefault="00B82E1F" w:rsidP="00B82E1F">
            <w:pPr>
              <w:rPr>
                <w:rFonts w:ascii="Times New Roman" w:hAnsi="Times New Roman" w:cs="Times New Roman"/>
              </w:rPr>
            </w:pPr>
          </w:p>
        </w:tc>
        <w:tc>
          <w:tcPr>
            <w:tcW w:w="3118" w:type="dxa"/>
            <w:gridSpan w:val="4"/>
            <w:tcBorders>
              <w:left w:val="single" w:sz="24" w:space="0" w:color="auto"/>
              <w:right w:val="single" w:sz="24" w:space="0" w:color="auto"/>
            </w:tcBorders>
            <w:vAlign w:val="center"/>
          </w:tcPr>
          <w:p w:rsidR="00B82E1F" w:rsidRPr="00F76FCF" w:rsidRDefault="00B82E1F" w:rsidP="00B82E1F">
            <w:pPr>
              <w:pStyle w:val="7"/>
              <w:rPr>
                <w:b w:val="0"/>
                <w:i/>
                <w:color w:val="auto"/>
                <w:lang w:val="en-US"/>
              </w:rPr>
            </w:pPr>
          </w:p>
        </w:tc>
        <w:tc>
          <w:tcPr>
            <w:tcW w:w="3686" w:type="dxa"/>
            <w:gridSpan w:val="3"/>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iCs/>
                <w:u w:val="single"/>
              </w:rPr>
            </w:pPr>
            <w:r w:rsidRPr="00A61E24">
              <w:rPr>
                <w:rFonts w:ascii="Times New Roman" w:hAnsi="Times New Roman" w:cs="Times New Roman"/>
                <w:iCs/>
                <w:u w:val="single"/>
              </w:rPr>
              <w:t>Графічні документи</w:t>
            </w: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8"/>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8"/>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8"/>
              </w:rPr>
            </w:pPr>
          </w:p>
        </w:tc>
        <w:tc>
          <w:tcPr>
            <w:tcW w:w="3118" w:type="dxa"/>
            <w:gridSpan w:val="4"/>
            <w:tcBorders>
              <w:left w:val="single" w:sz="24" w:space="0" w:color="auto"/>
              <w:right w:val="single" w:sz="24" w:space="0" w:color="auto"/>
            </w:tcBorders>
            <w:vAlign w:val="center"/>
          </w:tcPr>
          <w:p w:rsidR="00B82E1F" w:rsidRPr="00F76FCF" w:rsidRDefault="00B82E1F" w:rsidP="00B82E1F">
            <w:pPr>
              <w:pStyle w:val="7"/>
              <w:rPr>
                <w:b w:val="0"/>
                <w:i/>
                <w:color w:val="auto"/>
                <w:sz w:val="24"/>
              </w:rPr>
            </w:pP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4"/>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sz w:val="24"/>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sz w:val="28"/>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rPr>
            </w:pPr>
            <w:r w:rsidRPr="00A61E24">
              <w:rPr>
                <w:rFonts w:ascii="Times New Roman" w:hAnsi="Times New Roman" w:cs="Times New Roman"/>
                <w:noProof/>
                <w:lang w:val="ru-RU" w:eastAsia="ru-RU"/>
              </w:rPr>
              <mc:AlternateContent>
                <mc:Choice Requires="wps">
                  <w:drawing>
                    <wp:anchor distT="0" distB="0" distL="114300" distR="114300" simplePos="0" relativeHeight="251665408" behindDoc="0" locked="0" layoutInCell="1" allowOverlap="1" wp14:anchorId="38422200" wp14:editId="5C1F3A5B">
                      <wp:simplePos x="0" y="0"/>
                      <wp:positionH relativeFrom="column">
                        <wp:posOffset>-142875</wp:posOffset>
                      </wp:positionH>
                      <wp:positionV relativeFrom="paragraph">
                        <wp:posOffset>-1270</wp:posOffset>
                      </wp:positionV>
                      <wp:extent cx="381000" cy="270510"/>
                      <wp:effectExtent l="0" t="0" r="0" b="0"/>
                      <wp:wrapNone/>
                      <wp:docPr id="48"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1F" w:rsidRPr="00232ACE" w:rsidRDefault="00B82E1F" w:rsidP="00B82E1F">
                                  <w:r>
                                    <w:t xml:space="preserve"> А4</w:t>
                                  </w:r>
                                </w:p>
                                <w:p w:rsidR="00B82E1F" w:rsidRDefault="00B82E1F" w:rsidP="00B82E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8" o:spid="_x0000_s1030" type="#_x0000_t202" style="position:absolute;left:0;text-align:left;margin-left:-11.25pt;margin-top:-.1pt;width:30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" filled="f" stroked="f">
                      <v:textbox>
                        <w:txbxContent>
                          <w:p w:rsidR="00B82E1F" w:rsidRPr="00232ACE" w:rsidRDefault="00B82E1F" w:rsidP="00B82E1F">
                            <w:r>
                              <w:t xml:space="preserve"> А4</w:t>
                            </w:r>
                          </w:p>
                          <w:p w:rsidR="00B82E1F" w:rsidRDefault="00B82E1F" w:rsidP="00B82E1F"/>
                        </w:txbxContent>
                      </v:textbox>
                    </v:shape>
                  </w:pict>
                </mc:Fallback>
              </mc:AlternateContent>
            </w: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rPr>
            </w:pPr>
          </w:p>
        </w:tc>
        <w:tc>
          <w:tcPr>
            <w:tcW w:w="425" w:type="dxa"/>
            <w:tcBorders>
              <w:left w:val="nil"/>
              <w:right w:val="nil"/>
            </w:tcBorders>
            <w:vAlign w:val="center"/>
          </w:tcPr>
          <w:p w:rsidR="00B82E1F" w:rsidRPr="00A61E24" w:rsidRDefault="00B82E1F" w:rsidP="00B82E1F">
            <w:pPr>
              <w:rPr>
                <w:rFonts w:ascii="Times New Roman" w:hAnsi="Times New Roman" w:cs="Times New Roman"/>
              </w:rPr>
            </w:pPr>
          </w:p>
        </w:tc>
        <w:tc>
          <w:tcPr>
            <w:tcW w:w="3118" w:type="dxa"/>
            <w:gridSpan w:val="4"/>
            <w:tcBorders>
              <w:left w:val="single" w:sz="24" w:space="0" w:color="auto"/>
              <w:right w:val="single" w:sz="24" w:space="0" w:color="auto"/>
            </w:tcBorders>
            <w:vAlign w:val="center"/>
          </w:tcPr>
          <w:p w:rsidR="00B82E1F" w:rsidRPr="00A1585A" w:rsidRDefault="00B82E1F" w:rsidP="00B82E1F">
            <w:pPr>
              <w:pStyle w:val="7"/>
              <w:rPr>
                <w:b w:val="0"/>
                <w:i/>
                <w:color w:val="auto"/>
                <w:lang w:val="uk-UA"/>
              </w:rPr>
            </w:pPr>
            <w:r w:rsidRPr="00F76FCF">
              <w:rPr>
                <w:b w:val="0"/>
                <w:color w:val="auto"/>
              </w:rPr>
              <w:t xml:space="preserve">ДПБ </w:t>
            </w:r>
            <w:r w:rsidR="00A1585A" w:rsidRPr="00A1585A">
              <w:rPr>
                <w:b w:val="0"/>
                <w:iCs/>
              </w:rPr>
              <w:t>172.55/15.14</w:t>
            </w:r>
            <w:r w:rsidRPr="00F76FCF">
              <w:rPr>
                <w:b w:val="0"/>
                <w:color w:val="auto"/>
              </w:rPr>
              <w:t xml:space="preserve">.01 </w:t>
            </w:r>
            <w:r w:rsidR="00A1585A">
              <w:rPr>
                <w:b w:val="0"/>
                <w:color w:val="auto"/>
                <w:lang w:val="uk-UA"/>
              </w:rPr>
              <w:t>Е</w:t>
            </w:r>
            <w:r w:rsidR="00AD4608">
              <w:rPr>
                <w:b w:val="0"/>
                <w:color w:val="auto"/>
                <w:lang w:val="uk-UA"/>
              </w:rPr>
              <w:t>П</w:t>
            </w:r>
            <w:bookmarkStart w:id="0" w:name="_GoBack"/>
            <w:bookmarkEnd w:id="0"/>
          </w:p>
        </w:tc>
        <w:tc>
          <w:tcPr>
            <w:tcW w:w="3686" w:type="dxa"/>
            <w:gridSpan w:val="3"/>
            <w:tcBorders>
              <w:left w:val="single" w:sz="24" w:space="0" w:color="auto"/>
              <w:right w:val="single" w:sz="24" w:space="0" w:color="auto"/>
            </w:tcBorders>
            <w:vAlign w:val="center"/>
          </w:tcPr>
          <w:p w:rsidR="00B82E1F" w:rsidRPr="00A61E24" w:rsidRDefault="00B82E1F" w:rsidP="00B82E1F">
            <w:pPr>
              <w:ind w:right="-108"/>
              <w:rPr>
                <w:rFonts w:ascii="Times New Roman" w:hAnsi="Times New Roman" w:cs="Times New Roman"/>
                <w:iCs/>
              </w:rPr>
            </w:pPr>
            <w:r>
              <w:rPr>
                <w:rFonts w:ascii="Times New Roman" w:hAnsi="Times New Roman" w:cs="Times New Roman"/>
                <w:iCs/>
              </w:rPr>
              <w:t>Універсальне д</w:t>
            </w:r>
            <w:r w:rsidRPr="00A61E24">
              <w:rPr>
                <w:rFonts w:ascii="Times New Roman" w:hAnsi="Times New Roman" w:cs="Times New Roman"/>
                <w:lang w:eastAsia="uk-UA"/>
              </w:rPr>
              <w:t xml:space="preserve">жерело </w:t>
            </w:r>
            <w:r>
              <w:rPr>
                <w:rFonts w:ascii="Times New Roman" w:hAnsi="Times New Roman" w:cs="Times New Roman"/>
                <w:lang w:eastAsia="uk-UA"/>
              </w:rPr>
              <w:t>живлення</w:t>
            </w: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rPr>
            </w:pPr>
            <w:r w:rsidRPr="00A61E24">
              <w:rPr>
                <w:rFonts w:ascii="Times New Roman" w:hAnsi="Times New Roman" w:cs="Times New Roman"/>
                <w:iCs/>
              </w:rPr>
              <w:t>1</w:t>
            </w: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8"/>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8"/>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8"/>
              </w:rPr>
            </w:pPr>
          </w:p>
        </w:tc>
        <w:tc>
          <w:tcPr>
            <w:tcW w:w="3118" w:type="dxa"/>
            <w:gridSpan w:val="4"/>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rPr>
            </w:pP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rPr>
            </w:pPr>
            <w:r w:rsidRPr="00A61E24">
              <w:rPr>
                <w:rFonts w:ascii="Times New Roman" w:hAnsi="Times New Roman" w:cs="Times New Roman"/>
                <w:iCs/>
              </w:rPr>
              <w:t>Схема электрична принципова</w:t>
            </w: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8"/>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8"/>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8"/>
              </w:rPr>
            </w:pPr>
          </w:p>
        </w:tc>
        <w:tc>
          <w:tcPr>
            <w:tcW w:w="3118" w:type="dxa"/>
            <w:gridSpan w:val="4"/>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4"/>
              </w:rPr>
            </w:pPr>
          </w:p>
        </w:tc>
        <w:tc>
          <w:tcPr>
            <w:tcW w:w="3686" w:type="dxa"/>
            <w:gridSpan w:val="3"/>
            <w:tcBorders>
              <w:left w:val="single" w:sz="24" w:space="0" w:color="auto"/>
              <w:right w:val="single" w:sz="24" w:space="0" w:color="auto"/>
            </w:tcBorders>
            <w:vAlign w:val="center"/>
          </w:tcPr>
          <w:p w:rsidR="00B82E1F" w:rsidRPr="00A61E24" w:rsidRDefault="00B82E1F" w:rsidP="00B82E1F">
            <w:pPr>
              <w:pStyle w:val="4"/>
              <w:jc w:val="both"/>
              <w:rPr>
                <w:b/>
                <w:i/>
                <w:iCs/>
                <w:sz w:val="24"/>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sz w:val="24"/>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sz w:val="28"/>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8"/>
              </w:rPr>
            </w:pPr>
            <w:r w:rsidRPr="00A61E24">
              <w:rPr>
                <w:rFonts w:ascii="Times New Roman" w:hAnsi="Times New Roman" w:cs="Times New Roman"/>
                <w:noProof/>
                <w:sz w:val="28"/>
                <w:lang w:val="ru-RU" w:eastAsia="ru-RU"/>
              </w:rPr>
              <mc:AlternateContent>
                <mc:Choice Requires="wps">
                  <w:drawing>
                    <wp:anchor distT="0" distB="0" distL="114300" distR="114300" simplePos="0" relativeHeight="251666432" behindDoc="0" locked="0" layoutInCell="1" allowOverlap="1" wp14:anchorId="350EA587" wp14:editId="0DF0F82C">
                      <wp:simplePos x="0" y="0"/>
                      <wp:positionH relativeFrom="column">
                        <wp:posOffset>-142875</wp:posOffset>
                      </wp:positionH>
                      <wp:positionV relativeFrom="paragraph">
                        <wp:posOffset>144145</wp:posOffset>
                      </wp:positionV>
                      <wp:extent cx="457200" cy="270510"/>
                      <wp:effectExtent l="0" t="0" r="0" b="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1F" w:rsidRPr="00232ACE" w:rsidRDefault="00B82E1F" w:rsidP="00B82E1F">
                                  <w:r>
                                    <w:t xml:space="preserve"> А4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31" type="#_x0000_t202" style="position:absolute;left:0;text-align:left;margin-left:-11.25pt;margin-top:11.35pt;width:36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" filled="f" stroked="f">
                      <v:textbox>
                        <w:txbxContent>
                          <w:p w:rsidR="00B82E1F" w:rsidRPr="00232ACE" w:rsidRDefault="00B82E1F" w:rsidP="00B82E1F">
                            <w:r>
                              <w:t xml:space="preserve"> А4</w:t>
                            </w:r>
                          </w:p>
                        </w:txbxContent>
                      </v:textbox>
                    </v:shape>
                  </w:pict>
                </mc:Fallback>
              </mc:AlternateContent>
            </w: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8"/>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8"/>
              </w:rPr>
            </w:pPr>
          </w:p>
        </w:tc>
        <w:tc>
          <w:tcPr>
            <w:tcW w:w="3118" w:type="dxa"/>
            <w:gridSpan w:val="4"/>
            <w:tcBorders>
              <w:left w:val="single" w:sz="24" w:space="0" w:color="auto"/>
              <w:right w:val="single" w:sz="24" w:space="0" w:color="auto"/>
            </w:tcBorders>
            <w:vAlign w:val="center"/>
          </w:tcPr>
          <w:p w:rsidR="00B82E1F" w:rsidRPr="005D0FA3" w:rsidRDefault="00B82E1F" w:rsidP="00B82E1F">
            <w:pPr>
              <w:rPr>
                <w:rFonts w:ascii="Times New Roman" w:hAnsi="Times New Roman" w:cs="Times New Roman"/>
                <w:iCs/>
              </w:rPr>
            </w:pPr>
            <w:r w:rsidRPr="005D0FA3">
              <w:rPr>
                <w:rFonts w:ascii="Times New Roman" w:hAnsi="Times New Roman" w:cs="Times New Roman"/>
                <w:iCs/>
              </w:rPr>
              <w:t xml:space="preserve">ДПБ </w:t>
            </w:r>
            <w:r w:rsidR="00A1585A">
              <w:rPr>
                <w:rFonts w:ascii="Times New Roman" w:hAnsi="Times New Roman"/>
                <w:iCs/>
              </w:rPr>
              <w:t>172</w:t>
            </w:r>
            <w:r w:rsidR="00A1585A" w:rsidRPr="00A61E24">
              <w:rPr>
                <w:rFonts w:ascii="Times New Roman" w:hAnsi="Times New Roman"/>
                <w:iCs/>
              </w:rPr>
              <w:t>.</w:t>
            </w:r>
            <w:r w:rsidR="00A1585A">
              <w:rPr>
                <w:rFonts w:ascii="Times New Roman" w:hAnsi="Times New Roman"/>
                <w:iCs/>
              </w:rPr>
              <w:t>55/15</w:t>
            </w:r>
            <w:r w:rsidR="00A1585A" w:rsidRPr="00A61E24">
              <w:rPr>
                <w:rFonts w:ascii="Times New Roman" w:hAnsi="Times New Roman"/>
                <w:iCs/>
              </w:rPr>
              <w:t>.</w:t>
            </w:r>
            <w:r w:rsidR="00A1585A">
              <w:rPr>
                <w:rFonts w:ascii="Times New Roman" w:hAnsi="Times New Roman"/>
                <w:iCs/>
              </w:rPr>
              <w:t>14</w:t>
            </w:r>
            <w:r w:rsidRPr="005D0FA3">
              <w:rPr>
                <w:rFonts w:ascii="Times New Roman" w:hAnsi="Times New Roman" w:cs="Times New Roman"/>
                <w:iCs/>
              </w:rPr>
              <w:t>.02</w:t>
            </w:r>
            <w:r w:rsidR="00A1585A">
              <w:rPr>
                <w:rFonts w:ascii="Times New Roman" w:hAnsi="Times New Roman" w:cs="Times New Roman"/>
                <w:iCs/>
              </w:rPr>
              <w:t xml:space="preserve"> СБ</w:t>
            </w:r>
          </w:p>
        </w:tc>
        <w:tc>
          <w:tcPr>
            <w:tcW w:w="3686" w:type="dxa"/>
            <w:gridSpan w:val="3"/>
            <w:tcBorders>
              <w:left w:val="single" w:sz="24" w:space="0" w:color="auto"/>
              <w:right w:val="single" w:sz="24" w:space="0" w:color="auto"/>
            </w:tcBorders>
            <w:vAlign w:val="center"/>
          </w:tcPr>
          <w:p w:rsidR="00B82E1F" w:rsidRPr="005D0FA3" w:rsidRDefault="00B82E1F" w:rsidP="00B82E1F">
            <w:pPr>
              <w:pStyle w:val="4"/>
              <w:jc w:val="both"/>
              <w:rPr>
                <w:b/>
                <w:i/>
                <w:iCs/>
                <w:sz w:val="22"/>
                <w:szCs w:val="22"/>
                <w:lang w:val="uk-UA"/>
              </w:rPr>
            </w:pPr>
            <w:r w:rsidRPr="005D0FA3">
              <w:rPr>
                <w:sz w:val="22"/>
                <w:szCs w:val="22"/>
              </w:rPr>
              <w:t xml:space="preserve">Плата друкована </w:t>
            </w:r>
            <w:r w:rsidRPr="005D0FA3">
              <w:rPr>
                <w:sz w:val="22"/>
                <w:szCs w:val="22"/>
                <w:lang w:val="uk-UA"/>
              </w:rPr>
              <w:t xml:space="preserve">універсального </w:t>
            </w:r>
            <w:r w:rsidRPr="005D0FA3">
              <w:rPr>
                <w:sz w:val="22"/>
                <w:szCs w:val="22"/>
              </w:rPr>
              <w:t>д</w:t>
            </w:r>
            <w:r w:rsidRPr="005D0FA3">
              <w:rPr>
                <w:sz w:val="22"/>
                <w:szCs w:val="22"/>
                <w:lang w:eastAsia="uk-UA"/>
              </w:rPr>
              <w:t xml:space="preserve">жерела </w:t>
            </w:r>
            <w:r w:rsidRPr="005D0FA3">
              <w:rPr>
                <w:sz w:val="22"/>
                <w:szCs w:val="22"/>
                <w:lang w:val="uk-UA" w:eastAsia="uk-UA"/>
              </w:rPr>
              <w:t>живлення</w:t>
            </w: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rPr>
            </w:pPr>
            <w:r w:rsidRPr="00A61E24">
              <w:rPr>
                <w:rFonts w:ascii="Times New Roman" w:hAnsi="Times New Roman" w:cs="Times New Roman"/>
                <w:iCs/>
              </w:rPr>
              <w:t>1</w:t>
            </w: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0"/>
                <w:szCs w:val="20"/>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0"/>
                <w:szCs w:val="20"/>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0"/>
                <w:szCs w:val="20"/>
              </w:rPr>
            </w:pPr>
          </w:p>
        </w:tc>
        <w:tc>
          <w:tcPr>
            <w:tcW w:w="3118" w:type="dxa"/>
            <w:gridSpan w:val="4"/>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3686" w:type="dxa"/>
            <w:gridSpan w:val="3"/>
            <w:tcBorders>
              <w:left w:val="single" w:sz="24" w:space="0" w:color="auto"/>
              <w:right w:val="single" w:sz="24" w:space="0" w:color="auto"/>
            </w:tcBorders>
            <w:vAlign w:val="center"/>
          </w:tcPr>
          <w:p w:rsidR="00B82E1F" w:rsidRPr="00A61E24" w:rsidRDefault="00B82E1F" w:rsidP="00B82E1F">
            <w:pPr>
              <w:pStyle w:val="4"/>
              <w:jc w:val="both"/>
              <w:rPr>
                <w:b/>
                <w:i/>
                <w:iCs/>
                <w:sz w:val="20"/>
                <w:szCs w:val="20"/>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sz w:val="20"/>
                <w:szCs w:val="20"/>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0"/>
                <w:szCs w:val="20"/>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0"/>
                <w:szCs w:val="20"/>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0"/>
                <w:szCs w:val="20"/>
              </w:rPr>
            </w:pPr>
          </w:p>
        </w:tc>
        <w:tc>
          <w:tcPr>
            <w:tcW w:w="3118" w:type="dxa"/>
            <w:gridSpan w:val="4"/>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3686" w:type="dxa"/>
            <w:gridSpan w:val="3"/>
            <w:tcBorders>
              <w:left w:val="single" w:sz="24" w:space="0" w:color="auto"/>
              <w:right w:val="single" w:sz="24" w:space="0" w:color="auto"/>
            </w:tcBorders>
            <w:vAlign w:val="center"/>
          </w:tcPr>
          <w:p w:rsidR="00B82E1F" w:rsidRPr="00A61E24" w:rsidRDefault="00B82E1F" w:rsidP="00B82E1F">
            <w:pPr>
              <w:jc w:val="both"/>
              <w:rPr>
                <w:rFonts w:ascii="Times New Roman" w:hAnsi="Times New Roman" w:cs="Times New Roman"/>
                <w:iCs/>
                <w:sz w:val="20"/>
                <w:szCs w:val="20"/>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sz w:val="20"/>
                <w:szCs w:val="20"/>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8"/>
              </w:rPr>
            </w:pPr>
            <w:r w:rsidRPr="00A61E24">
              <w:rPr>
                <w:rFonts w:ascii="Times New Roman" w:hAnsi="Times New Roman" w:cs="Times New Roman"/>
                <w:noProof/>
                <w:sz w:val="28"/>
                <w:lang w:val="ru-RU" w:eastAsia="ru-RU"/>
              </w:rPr>
              <mc:AlternateContent>
                <mc:Choice Requires="wps">
                  <w:drawing>
                    <wp:anchor distT="0" distB="0" distL="114300" distR="114300" simplePos="0" relativeHeight="251667456" behindDoc="0" locked="0" layoutInCell="1" allowOverlap="1" wp14:anchorId="706D7870" wp14:editId="32B25354">
                      <wp:simplePos x="0" y="0"/>
                      <wp:positionH relativeFrom="column">
                        <wp:posOffset>-142875</wp:posOffset>
                      </wp:positionH>
                      <wp:positionV relativeFrom="paragraph">
                        <wp:posOffset>-11430</wp:posOffset>
                      </wp:positionV>
                      <wp:extent cx="551180" cy="270510"/>
                      <wp:effectExtent l="0" t="0" r="0" b="0"/>
                      <wp:wrapNone/>
                      <wp:docPr id="46"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1F" w:rsidRPr="00232ACE" w:rsidRDefault="00B82E1F" w:rsidP="00B82E1F">
                                  <w:r>
                                    <w:t xml:space="preserve"> А4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 o:spid="_x0000_s1032" type="#_x0000_t202" style="position:absolute;left:0;text-align:left;margin-left:-11.25pt;margin-top:-.9pt;width:43.4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" filled="f" stroked="f">
                      <v:textbox>
                        <w:txbxContent>
                          <w:p w:rsidR="00B82E1F" w:rsidRPr="00232ACE" w:rsidRDefault="00B82E1F" w:rsidP="00B82E1F">
                            <w:r>
                              <w:t xml:space="preserve"> А4</w:t>
                            </w:r>
                          </w:p>
                        </w:txbxContent>
                      </v:textbox>
                    </v:shape>
                  </w:pict>
                </mc:Fallback>
              </mc:AlternateContent>
            </w: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8"/>
              </w:rPr>
            </w:pPr>
          </w:p>
        </w:tc>
        <w:tc>
          <w:tcPr>
            <w:tcW w:w="425" w:type="dxa"/>
            <w:tcBorders>
              <w:left w:val="nil"/>
              <w:right w:val="nil"/>
            </w:tcBorders>
            <w:vAlign w:val="center"/>
          </w:tcPr>
          <w:p w:rsidR="00B82E1F" w:rsidRPr="00A61E24" w:rsidRDefault="00B82E1F" w:rsidP="00B82E1F">
            <w:pPr>
              <w:rPr>
                <w:rFonts w:ascii="Times New Roman" w:hAnsi="Times New Roman" w:cs="Times New Roman"/>
              </w:rPr>
            </w:pPr>
          </w:p>
        </w:tc>
        <w:tc>
          <w:tcPr>
            <w:tcW w:w="3118" w:type="dxa"/>
            <w:gridSpan w:val="4"/>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rPr>
            </w:pPr>
            <w:r w:rsidRPr="00A61E24">
              <w:rPr>
                <w:rFonts w:ascii="Times New Roman" w:hAnsi="Times New Roman" w:cs="Times New Roman"/>
                <w:iCs/>
              </w:rPr>
              <w:t xml:space="preserve">ДПБ </w:t>
            </w:r>
            <w:r w:rsidR="00A1585A">
              <w:rPr>
                <w:rFonts w:ascii="Times New Roman" w:hAnsi="Times New Roman"/>
                <w:iCs/>
              </w:rPr>
              <w:t>172</w:t>
            </w:r>
            <w:r w:rsidR="00A1585A" w:rsidRPr="00A61E24">
              <w:rPr>
                <w:rFonts w:ascii="Times New Roman" w:hAnsi="Times New Roman"/>
                <w:iCs/>
              </w:rPr>
              <w:t>.</w:t>
            </w:r>
            <w:r w:rsidR="00A1585A">
              <w:rPr>
                <w:rFonts w:ascii="Times New Roman" w:hAnsi="Times New Roman"/>
                <w:iCs/>
              </w:rPr>
              <w:t>55/15</w:t>
            </w:r>
            <w:r w:rsidR="00A1585A" w:rsidRPr="00A61E24">
              <w:rPr>
                <w:rFonts w:ascii="Times New Roman" w:hAnsi="Times New Roman"/>
                <w:iCs/>
              </w:rPr>
              <w:t>.</w:t>
            </w:r>
            <w:r w:rsidR="00A1585A">
              <w:rPr>
                <w:rFonts w:ascii="Times New Roman" w:hAnsi="Times New Roman"/>
                <w:iCs/>
              </w:rPr>
              <w:t>14</w:t>
            </w:r>
            <w:r w:rsidRPr="00A61E24">
              <w:rPr>
                <w:rFonts w:ascii="Times New Roman" w:hAnsi="Times New Roman" w:cs="Times New Roman"/>
                <w:iCs/>
              </w:rPr>
              <w:t xml:space="preserve">.03 </w:t>
            </w:r>
            <w:r w:rsidR="00A1585A">
              <w:rPr>
                <w:rFonts w:ascii="Times New Roman" w:hAnsi="Times New Roman" w:cs="Times New Roman"/>
                <w:iCs/>
              </w:rPr>
              <w:t>ТП</w:t>
            </w: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rPr>
            </w:pPr>
            <w:r w:rsidRPr="00A61E24">
              <w:rPr>
                <w:rFonts w:ascii="Times New Roman" w:hAnsi="Times New Roman" w:cs="Times New Roman"/>
                <w:iCs/>
              </w:rPr>
              <w:t xml:space="preserve">Топологія </w:t>
            </w:r>
            <w:r>
              <w:rPr>
                <w:rFonts w:ascii="Times New Roman" w:hAnsi="Times New Roman" w:cs="Times New Roman"/>
                <w:iCs/>
              </w:rPr>
              <w:t xml:space="preserve">універсального </w:t>
            </w:r>
            <w:r w:rsidRPr="00A61E24">
              <w:rPr>
                <w:rFonts w:ascii="Times New Roman" w:hAnsi="Times New Roman" w:cs="Times New Roman"/>
                <w:iCs/>
              </w:rPr>
              <w:t>д</w:t>
            </w:r>
            <w:r w:rsidRPr="00A61E24">
              <w:rPr>
                <w:rFonts w:ascii="Times New Roman" w:hAnsi="Times New Roman" w:cs="Times New Roman"/>
                <w:lang w:eastAsia="uk-UA"/>
              </w:rPr>
              <w:t xml:space="preserve">жерела </w:t>
            </w:r>
            <w:r>
              <w:rPr>
                <w:rFonts w:ascii="Times New Roman" w:hAnsi="Times New Roman" w:cs="Times New Roman"/>
                <w:lang w:eastAsia="uk-UA"/>
              </w:rPr>
              <w:t>живлення</w:t>
            </w: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rPr>
            </w:pPr>
            <w:r w:rsidRPr="00A61E24">
              <w:rPr>
                <w:rFonts w:ascii="Times New Roman" w:hAnsi="Times New Roman" w:cs="Times New Roman"/>
                <w:iCs/>
              </w:rPr>
              <w:t>1</w:t>
            </w: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0"/>
                <w:szCs w:val="20"/>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0"/>
                <w:szCs w:val="20"/>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0"/>
                <w:szCs w:val="20"/>
              </w:rPr>
            </w:pPr>
          </w:p>
        </w:tc>
        <w:tc>
          <w:tcPr>
            <w:tcW w:w="3118" w:type="dxa"/>
            <w:gridSpan w:val="4"/>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sz w:val="20"/>
                <w:szCs w:val="20"/>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0"/>
                <w:szCs w:val="20"/>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0"/>
                <w:szCs w:val="20"/>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0"/>
                <w:szCs w:val="20"/>
              </w:rPr>
            </w:pPr>
          </w:p>
        </w:tc>
        <w:tc>
          <w:tcPr>
            <w:tcW w:w="3118" w:type="dxa"/>
            <w:gridSpan w:val="4"/>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sz w:val="20"/>
                <w:szCs w:val="20"/>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0"/>
                <w:szCs w:val="20"/>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0"/>
                <w:szCs w:val="20"/>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0"/>
                <w:szCs w:val="20"/>
              </w:rPr>
            </w:pPr>
          </w:p>
        </w:tc>
        <w:tc>
          <w:tcPr>
            <w:tcW w:w="3118" w:type="dxa"/>
            <w:gridSpan w:val="4"/>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sz w:val="20"/>
                <w:szCs w:val="20"/>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r>
      <w:tr w:rsidR="00B82E1F" w:rsidRPr="00A61E24" w:rsidTr="00B82E1F">
        <w:trPr>
          <w:trHeight w:val="397"/>
        </w:trPr>
        <w:tc>
          <w:tcPr>
            <w:tcW w:w="424" w:type="dxa"/>
            <w:tcBorders>
              <w:left w:val="single" w:sz="24" w:space="0" w:color="auto"/>
              <w:right w:val="nil"/>
            </w:tcBorders>
          </w:tcPr>
          <w:p w:rsidR="00B82E1F" w:rsidRPr="00A61E24" w:rsidRDefault="00B82E1F" w:rsidP="00B82E1F">
            <w:pPr>
              <w:jc w:val="center"/>
              <w:rPr>
                <w:rFonts w:ascii="Times New Roman" w:hAnsi="Times New Roman" w:cs="Times New Roman"/>
                <w:sz w:val="20"/>
                <w:szCs w:val="20"/>
              </w:rPr>
            </w:pPr>
          </w:p>
        </w:tc>
        <w:tc>
          <w:tcPr>
            <w:tcW w:w="426" w:type="dxa"/>
            <w:tcBorders>
              <w:left w:val="single" w:sz="24" w:space="0" w:color="auto"/>
              <w:right w:val="single" w:sz="24" w:space="0" w:color="auto"/>
            </w:tcBorders>
          </w:tcPr>
          <w:p w:rsidR="00B82E1F" w:rsidRPr="00A61E24" w:rsidRDefault="00B82E1F" w:rsidP="00B82E1F">
            <w:pPr>
              <w:rPr>
                <w:rFonts w:ascii="Times New Roman" w:hAnsi="Times New Roman" w:cs="Times New Roman"/>
                <w:sz w:val="20"/>
                <w:szCs w:val="20"/>
              </w:rPr>
            </w:pPr>
          </w:p>
        </w:tc>
        <w:tc>
          <w:tcPr>
            <w:tcW w:w="425" w:type="dxa"/>
            <w:tcBorders>
              <w:left w:val="nil"/>
              <w:right w:val="nil"/>
            </w:tcBorders>
            <w:vAlign w:val="center"/>
          </w:tcPr>
          <w:p w:rsidR="00B82E1F" w:rsidRPr="00A61E24" w:rsidRDefault="00B82E1F" w:rsidP="00B82E1F">
            <w:pPr>
              <w:rPr>
                <w:rFonts w:ascii="Times New Roman" w:hAnsi="Times New Roman" w:cs="Times New Roman"/>
                <w:sz w:val="20"/>
                <w:szCs w:val="20"/>
              </w:rPr>
            </w:pPr>
          </w:p>
        </w:tc>
        <w:tc>
          <w:tcPr>
            <w:tcW w:w="3118" w:type="dxa"/>
            <w:gridSpan w:val="4"/>
            <w:tcBorders>
              <w:left w:val="single" w:sz="24" w:space="0" w:color="auto"/>
              <w:right w:val="single" w:sz="24" w:space="0" w:color="auto"/>
            </w:tcBorders>
            <w:vAlign w:val="center"/>
          </w:tcPr>
          <w:p w:rsidR="00B82E1F" w:rsidRPr="00A61E24" w:rsidRDefault="00B82E1F" w:rsidP="00B82E1F">
            <w:pPr>
              <w:pStyle w:val="7"/>
              <w:rPr>
                <w:i/>
                <w:color w:val="auto"/>
                <w:sz w:val="20"/>
                <w:szCs w:val="20"/>
              </w:rPr>
            </w:pPr>
          </w:p>
        </w:tc>
        <w:tc>
          <w:tcPr>
            <w:tcW w:w="3686" w:type="dxa"/>
            <w:gridSpan w:val="3"/>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c>
          <w:tcPr>
            <w:tcW w:w="710" w:type="dxa"/>
            <w:gridSpan w:val="2"/>
            <w:tcBorders>
              <w:left w:val="nil"/>
              <w:right w:val="single" w:sz="24" w:space="0" w:color="auto"/>
            </w:tcBorders>
            <w:vAlign w:val="center"/>
          </w:tcPr>
          <w:p w:rsidR="00B82E1F" w:rsidRPr="00A61E24" w:rsidRDefault="00B82E1F" w:rsidP="00B82E1F">
            <w:pPr>
              <w:jc w:val="center"/>
              <w:rPr>
                <w:rFonts w:ascii="Times New Roman" w:hAnsi="Times New Roman" w:cs="Times New Roman"/>
                <w:iCs/>
                <w:sz w:val="20"/>
                <w:szCs w:val="20"/>
              </w:rPr>
            </w:pPr>
          </w:p>
        </w:tc>
        <w:tc>
          <w:tcPr>
            <w:tcW w:w="1417" w:type="dxa"/>
            <w:gridSpan w:val="2"/>
            <w:tcBorders>
              <w:left w:val="nil"/>
              <w:right w:val="single" w:sz="24" w:space="0" w:color="auto"/>
            </w:tcBorders>
            <w:vAlign w:val="center"/>
          </w:tcPr>
          <w:p w:rsidR="00B82E1F" w:rsidRPr="00A61E24" w:rsidRDefault="00B82E1F" w:rsidP="00B82E1F">
            <w:pPr>
              <w:rPr>
                <w:rFonts w:ascii="Times New Roman" w:hAnsi="Times New Roman" w:cs="Times New Roman"/>
                <w:iCs/>
                <w:sz w:val="20"/>
                <w:szCs w:val="20"/>
              </w:rPr>
            </w:pPr>
          </w:p>
        </w:tc>
      </w:tr>
      <w:tr w:rsidR="00B82E1F" w:rsidRPr="00A61E24" w:rsidTr="00B82E1F">
        <w:trPr>
          <w:cantSplit/>
          <w:trHeight w:val="284"/>
        </w:trPr>
        <w:tc>
          <w:tcPr>
            <w:tcW w:w="424" w:type="dxa"/>
            <w:tcBorders>
              <w:top w:val="single" w:sz="24" w:space="0" w:color="auto"/>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426" w:type="dxa"/>
            <w:tcBorders>
              <w:top w:val="single" w:sz="24" w:space="0" w:color="auto"/>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1417" w:type="dxa"/>
            <w:gridSpan w:val="2"/>
            <w:tcBorders>
              <w:top w:val="single" w:sz="24" w:space="0" w:color="auto"/>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708" w:type="dxa"/>
            <w:tcBorders>
              <w:top w:val="single" w:sz="24" w:space="0" w:color="auto"/>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567" w:type="dxa"/>
            <w:tcBorders>
              <w:top w:val="single" w:sz="24" w:space="0" w:color="auto"/>
              <w:left w:val="single" w:sz="24" w:space="0" w:color="auto"/>
              <w:right w:val="single" w:sz="24" w:space="0" w:color="auto"/>
            </w:tcBorders>
            <w:vAlign w:val="center"/>
          </w:tcPr>
          <w:p w:rsidR="00B82E1F" w:rsidRPr="00A61E24" w:rsidRDefault="00B82E1F" w:rsidP="00B82E1F">
            <w:pPr>
              <w:rPr>
                <w:rFonts w:ascii="Times New Roman" w:hAnsi="Times New Roman" w:cs="Times New Roman"/>
                <w:sz w:val="16"/>
                <w:szCs w:val="16"/>
              </w:rPr>
            </w:pPr>
          </w:p>
        </w:tc>
        <w:tc>
          <w:tcPr>
            <w:tcW w:w="6664" w:type="dxa"/>
            <w:gridSpan w:val="8"/>
            <w:vMerge w:val="restart"/>
            <w:tcBorders>
              <w:top w:val="single" w:sz="24" w:space="0" w:color="auto"/>
              <w:left w:val="nil"/>
              <w:right w:val="single" w:sz="24" w:space="0" w:color="auto"/>
            </w:tcBorders>
            <w:vAlign w:val="center"/>
          </w:tcPr>
          <w:p w:rsidR="00B82E1F" w:rsidRPr="00A61E24" w:rsidRDefault="00B82E1F" w:rsidP="00B82E1F">
            <w:pPr>
              <w:pStyle w:val="5"/>
              <w:jc w:val="center"/>
              <w:rPr>
                <w:rFonts w:ascii="Times New Roman" w:hAnsi="Times New Roman"/>
              </w:rPr>
            </w:pPr>
            <w:r w:rsidRPr="00A61E24">
              <w:rPr>
                <w:rFonts w:ascii="Times New Roman" w:hAnsi="Times New Roman"/>
              </w:rPr>
              <w:t xml:space="preserve">ДПБ </w:t>
            </w:r>
            <w:r>
              <w:rPr>
                <w:rFonts w:ascii="Times New Roman" w:hAnsi="Times New Roman"/>
                <w:iCs/>
              </w:rPr>
              <w:t>172</w:t>
            </w:r>
            <w:r w:rsidRPr="00A61E24">
              <w:rPr>
                <w:rFonts w:ascii="Times New Roman" w:hAnsi="Times New Roman"/>
                <w:iCs/>
              </w:rPr>
              <w:t>.</w:t>
            </w:r>
            <w:r>
              <w:rPr>
                <w:rFonts w:ascii="Times New Roman" w:hAnsi="Times New Roman"/>
                <w:iCs/>
              </w:rPr>
              <w:t>55/15</w:t>
            </w:r>
            <w:r w:rsidRPr="00A61E24">
              <w:rPr>
                <w:rFonts w:ascii="Times New Roman" w:hAnsi="Times New Roman"/>
                <w:iCs/>
              </w:rPr>
              <w:t>.</w:t>
            </w:r>
            <w:r>
              <w:rPr>
                <w:rFonts w:ascii="Times New Roman" w:hAnsi="Times New Roman"/>
                <w:iCs/>
              </w:rPr>
              <w:t>14</w:t>
            </w:r>
            <w:r w:rsidRPr="00A61E24">
              <w:rPr>
                <w:rFonts w:ascii="Times New Roman" w:hAnsi="Times New Roman"/>
                <w:iCs/>
              </w:rPr>
              <w:t xml:space="preserve"> </w:t>
            </w:r>
            <w:r w:rsidRPr="00A61E24">
              <w:rPr>
                <w:rFonts w:ascii="Times New Roman" w:hAnsi="Times New Roman"/>
              </w:rPr>
              <w:t>ВП</w:t>
            </w:r>
          </w:p>
        </w:tc>
      </w:tr>
      <w:tr w:rsidR="00B82E1F" w:rsidRPr="00A61E24" w:rsidTr="00B82E1F">
        <w:trPr>
          <w:cantSplit/>
          <w:trHeight w:val="408"/>
        </w:trPr>
        <w:tc>
          <w:tcPr>
            <w:tcW w:w="424" w:type="dxa"/>
            <w:tcBorders>
              <w:left w:val="single" w:sz="24" w:space="0" w:color="auto"/>
              <w:bottom w:val="nil"/>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426" w:type="dxa"/>
            <w:tcBorders>
              <w:left w:val="single" w:sz="24" w:space="0" w:color="auto"/>
              <w:bottom w:val="nil"/>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1417" w:type="dxa"/>
            <w:gridSpan w:val="2"/>
            <w:tcBorders>
              <w:left w:val="single" w:sz="24" w:space="0" w:color="auto"/>
              <w:bottom w:val="nil"/>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708" w:type="dxa"/>
            <w:tcBorders>
              <w:left w:val="single" w:sz="24" w:space="0" w:color="auto"/>
              <w:bottom w:val="nil"/>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567" w:type="dxa"/>
            <w:tcBorders>
              <w:left w:val="single" w:sz="24" w:space="0" w:color="auto"/>
              <w:bottom w:val="nil"/>
              <w:right w:val="single" w:sz="24" w:space="0" w:color="auto"/>
            </w:tcBorders>
            <w:vAlign w:val="center"/>
          </w:tcPr>
          <w:p w:rsidR="00B82E1F" w:rsidRPr="00A61E24" w:rsidRDefault="00B82E1F" w:rsidP="00B82E1F">
            <w:pPr>
              <w:rPr>
                <w:rFonts w:ascii="Times New Roman" w:hAnsi="Times New Roman" w:cs="Times New Roman"/>
                <w:sz w:val="16"/>
                <w:szCs w:val="16"/>
              </w:rPr>
            </w:pPr>
          </w:p>
        </w:tc>
        <w:tc>
          <w:tcPr>
            <w:tcW w:w="6664" w:type="dxa"/>
            <w:gridSpan w:val="8"/>
            <w:vMerge/>
            <w:tcBorders>
              <w:left w:val="nil"/>
              <w:bottom w:val="nil"/>
              <w:right w:val="single" w:sz="24" w:space="0" w:color="auto"/>
            </w:tcBorders>
          </w:tcPr>
          <w:p w:rsidR="00B82E1F" w:rsidRPr="00A61E24" w:rsidRDefault="00B82E1F" w:rsidP="00B82E1F">
            <w:pPr>
              <w:jc w:val="center"/>
              <w:rPr>
                <w:rFonts w:ascii="Times New Roman" w:hAnsi="Times New Roman" w:cs="Times New Roman"/>
                <w:sz w:val="16"/>
                <w:szCs w:val="16"/>
              </w:rPr>
            </w:pPr>
          </w:p>
        </w:tc>
      </w:tr>
      <w:tr w:rsidR="00B82E1F" w:rsidRPr="00A61E24" w:rsidTr="00B82E1F">
        <w:trPr>
          <w:cantSplit/>
          <w:trHeight w:val="284"/>
        </w:trPr>
        <w:tc>
          <w:tcPr>
            <w:tcW w:w="424" w:type="dxa"/>
            <w:tcBorders>
              <w:left w:val="single" w:sz="24" w:space="0" w:color="auto"/>
              <w:bottom w:val="single" w:sz="24" w:space="0" w:color="auto"/>
              <w:right w:val="single" w:sz="24" w:space="0" w:color="auto"/>
            </w:tcBorders>
            <w:vAlign w:val="center"/>
          </w:tcPr>
          <w:p w:rsidR="00B82E1F" w:rsidRPr="00A61E24" w:rsidRDefault="00B82E1F" w:rsidP="00B82E1F">
            <w:pPr>
              <w:rPr>
                <w:rFonts w:ascii="Times New Roman" w:hAnsi="Times New Roman" w:cs="Times New Roman"/>
                <w:sz w:val="16"/>
              </w:rPr>
            </w:pPr>
            <w:r w:rsidRPr="00A61E24">
              <w:rPr>
                <w:rFonts w:ascii="Times New Roman" w:hAnsi="Times New Roman" w:cs="Times New Roman"/>
                <w:sz w:val="16"/>
              </w:rPr>
              <w:t>Зм</w:t>
            </w:r>
          </w:p>
        </w:tc>
        <w:tc>
          <w:tcPr>
            <w:tcW w:w="426" w:type="dxa"/>
            <w:tcBorders>
              <w:left w:val="single" w:sz="24" w:space="0" w:color="auto"/>
              <w:bottom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r w:rsidRPr="00A61E24">
              <w:rPr>
                <w:rFonts w:ascii="Times New Roman" w:hAnsi="Times New Roman" w:cs="Times New Roman"/>
                <w:sz w:val="16"/>
              </w:rPr>
              <w:t>Л</w:t>
            </w:r>
          </w:p>
        </w:tc>
        <w:tc>
          <w:tcPr>
            <w:tcW w:w="1417" w:type="dxa"/>
            <w:gridSpan w:val="2"/>
            <w:tcBorders>
              <w:left w:val="single" w:sz="24" w:space="0" w:color="auto"/>
              <w:bottom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r w:rsidRPr="00A61E24">
              <w:rPr>
                <w:rFonts w:ascii="Times New Roman" w:hAnsi="Times New Roman" w:cs="Times New Roman"/>
                <w:sz w:val="16"/>
                <w:lang w:val="en-US"/>
              </w:rPr>
              <w:t>N</w:t>
            </w:r>
            <w:r w:rsidRPr="00A61E24">
              <w:rPr>
                <w:rFonts w:ascii="Times New Roman" w:hAnsi="Times New Roman" w:cs="Times New Roman"/>
                <w:sz w:val="16"/>
                <w:u w:val="single"/>
              </w:rPr>
              <w:t>о</w:t>
            </w:r>
            <w:r w:rsidRPr="00A61E24">
              <w:rPr>
                <w:rFonts w:ascii="Times New Roman" w:hAnsi="Times New Roman" w:cs="Times New Roman"/>
                <w:sz w:val="16"/>
              </w:rPr>
              <w:t xml:space="preserve"> докум.</w:t>
            </w:r>
          </w:p>
        </w:tc>
        <w:tc>
          <w:tcPr>
            <w:tcW w:w="708" w:type="dxa"/>
            <w:tcBorders>
              <w:left w:val="single" w:sz="24" w:space="0" w:color="auto"/>
              <w:bottom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r w:rsidRPr="00A61E24">
              <w:rPr>
                <w:rFonts w:ascii="Times New Roman" w:hAnsi="Times New Roman" w:cs="Times New Roman"/>
                <w:sz w:val="16"/>
              </w:rPr>
              <w:t>Підп.</w:t>
            </w:r>
          </w:p>
        </w:tc>
        <w:tc>
          <w:tcPr>
            <w:tcW w:w="567" w:type="dxa"/>
            <w:tcBorders>
              <w:left w:val="single" w:sz="24" w:space="0" w:color="auto"/>
              <w:bottom w:val="single" w:sz="24" w:space="0" w:color="auto"/>
              <w:right w:val="single" w:sz="24" w:space="0" w:color="auto"/>
            </w:tcBorders>
            <w:vAlign w:val="center"/>
          </w:tcPr>
          <w:p w:rsidR="00B82E1F" w:rsidRPr="00A61E24" w:rsidRDefault="00B82E1F" w:rsidP="00B82E1F">
            <w:pPr>
              <w:rPr>
                <w:rFonts w:ascii="Times New Roman" w:hAnsi="Times New Roman" w:cs="Times New Roman"/>
                <w:sz w:val="16"/>
                <w:szCs w:val="16"/>
              </w:rPr>
            </w:pPr>
          </w:p>
        </w:tc>
        <w:tc>
          <w:tcPr>
            <w:tcW w:w="6664" w:type="dxa"/>
            <w:gridSpan w:val="8"/>
            <w:vMerge/>
            <w:tcBorders>
              <w:left w:val="nil"/>
              <w:bottom w:val="single" w:sz="24" w:space="0" w:color="auto"/>
              <w:right w:val="single" w:sz="24" w:space="0" w:color="auto"/>
            </w:tcBorders>
          </w:tcPr>
          <w:p w:rsidR="00B82E1F" w:rsidRPr="00A61E24" w:rsidRDefault="00B82E1F" w:rsidP="00B82E1F">
            <w:pPr>
              <w:jc w:val="center"/>
              <w:rPr>
                <w:rFonts w:ascii="Times New Roman" w:hAnsi="Times New Roman" w:cs="Times New Roman"/>
                <w:sz w:val="16"/>
                <w:szCs w:val="16"/>
              </w:rPr>
            </w:pPr>
          </w:p>
        </w:tc>
      </w:tr>
      <w:tr w:rsidR="00B82E1F" w:rsidRPr="00A61E24" w:rsidTr="00B82E1F">
        <w:trPr>
          <w:cantSplit/>
          <w:trHeight w:val="284"/>
        </w:trPr>
        <w:tc>
          <w:tcPr>
            <w:tcW w:w="850" w:type="dxa"/>
            <w:gridSpan w:val="2"/>
            <w:tcBorders>
              <w:top w:val="nil"/>
              <w:left w:val="single" w:sz="24" w:space="0" w:color="auto"/>
              <w:right w:val="single" w:sz="24" w:space="0" w:color="auto"/>
            </w:tcBorders>
            <w:vAlign w:val="center"/>
          </w:tcPr>
          <w:p w:rsidR="00B82E1F" w:rsidRPr="00A61E24" w:rsidRDefault="00B82E1F" w:rsidP="00B82E1F">
            <w:pPr>
              <w:ind w:left="-108"/>
              <w:jc w:val="center"/>
              <w:rPr>
                <w:rFonts w:ascii="Times New Roman" w:hAnsi="Times New Roman" w:cs="Times New Roman"/>
                <w:sz w:val="18"/>
                <w:szCs w:val="18"/>
              </w:rPr>
            </w:pPr>
            <w:r w:rsidRPr="00A61E24">
              <w:rPr>
                <w:rFonts w:ascii="Times New Roman" w:hAnsi="Times New Roman" w:cs="Times New Roman"/>
                <w:sz w:val="18"/>
                <w:szCs w:val="18"/>
              </w:rPr>
              <w:t>Розроб.</w:t>
            </w:r>
          </w:p>
        </w:tc>
        <w:tc>
          <w:tcPr>
            <w:tcW w:w="1417" w:type="dxa"/>
            <w:gridSpan w:val="2"/>
            <w:tcBorders>
              <w:top w:val="nil"/>
              <w:left w:val="single" w:sz="24" w:space="0" w:color="auto"/>
              <w:right w:val="single" w:sz="24" w:space="0" w:color="auto"/>
            </w:tcBorders>
            <w:vAlign w:val="center"/>
          </w:tcPr>
          <w:p w:rsidR="00B82E1F" w:rsidRPr="008874EF" w:rsidRDefault="00B82E1F" w:rsidP="00B82E1F">
            <w:pPr>
              <w:pStyle w:val="9"/>
              <w:ind w:right="-108"/>
              <w:rPr>
                <w:bCs/>
                <w:i/>
                <w:color w:val="auto"/>
                <w:sz w:val="18"/>
                <w:szCs w:val="18"/>
                <w:lang w:val="uk-UA"/>
              </w:rPr>
            </w:pPr>
            <w:r>
              <w:rPr>
                <w:color w:val="auto"/>
                <w:sz w:val="18"/>
                <w:szCs w:val="18"/>
                <w:lang w:val="uk-UA"/>
              </w:rPr>
              <w:t>Вербицький М.С</w:t>
            </w:r>
          </w:p>
        </w:tc>
        <w:tc>
          <w:tcPr>
            <w:tcW w:w="708" w:type="dxa"/>
            <w:tcBorders>
              <w:top w:val="nil"/>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567" w:type="dxa"/>
            <w:tcBorders>
              <w:top w:val="nil"/>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3968" w:type="dxa"/>
            <w:gridSpan w:val="2"/>
            <w:vMerge w:val="restart"/>
            <w:tcBorders>
              <w:top w:val="nil"/>
              <w:left w:val="nil"/>
              <w:right w:val="nil"/>
            </w:tcBorders>
            <w:vAlign w:val="center"/>
          </w:tcPr>
          <w:p w:rsidR="00B82E1F" w:rsidRPr="008874EF" w:rsidRDefault="00B82E1F" w:rsidP="00B82E1F">
            <w:pPr>
              <w:jc w:val="center"/>
              <w:rPr>
                <w:rFonts w:ascii="Times New Roman" w:hAnsi="Times New Roman" w:cs="Times New Roman"/>
              </w:rPr>
            </w:pPr>
            <w:r w:rsidRPr="008874EF">
              <w:rPr>
                <w:rFonts w:ascii="Times New Roman" w:hAnsi="Times New Roman" w:cs="Times New Roman"/>
                <w:caps/>
                <w:lang w:eastAsia="uk-UA"/>
              </w:rPr>
              <w:t>М</w:t>
            </w:r>
            <w:r w:rsidRPr="008874EF">
              <w:rPr>
                <w:rFonts w:ascii="Times New Roman" w:hAnsi="Times New Roman" w:cs="Times New Roman"/>
                <w:lang w:eastAsia="uk-UA"/>
              </w:rPr>
              <w:t>оделювання електричних параметрів та топологічне проектування універсального джерела живлення</w:t>
            </w:r>
          </w:p>
        </w:tc>
        <w:tc>
          <w:tcPr>
            <w:tcW w:w="569" w:type="dxa"/>
            <w:gridSpan w:val="2"/>
            <w:tcBorders>
              <w:top w:val="nil"/>
              <w:left w:val="single" w:sz="24" w:space="0" w:color="auto"/>
              <w:bottom w:val="single" w:sz="24" w:space="0" w:color="auto"/>
              <w:right w:val="nil"/>
            </w:tcBorders>
            <w:vAlign w:val="center"/>
          </w:tcPr>
          <w:p w:rsidR="00B82E1F" w:rsidRPr="00A61E24" w:rsidRDefault="00B82E1F" w:rsidP="00B82E1F">
            <w:pPr>
              <w:rPr>
                <w:rFonts w:ascii="Times New Roman" w:hAnsi="Times New Roman" w:cs="Times New Roman"/>
                <w:sz w:val="16"/>
                <w:szCs w:val="16"/>
              </w:rPr>
            </w:pPr>
            <w:r w:rsidRPr="00A61E24">
              <w:rPr>
                <w:rFonts w:ascii="Times New Roman" w:hAnsi="Times New Roman" w:cs="Times New Roman"/>
                <w:sz w:val="16"/>
                <w:szCs w:val="16"/>
              </w:rPr>
              <w:t>Літ.</w:t>
            </w:r>
          </w:p>
        </w:tc>
        <w:tc>
          <w:tcPr>
            <w:tcW w:w="1135" w:type="dxa"/>
            <w:gridSpan w:val="3"/>
            <w:tcBorders>
              <w:top w:val="nil"/>
              <w:left w:val="single" w:sz="24" w:space="0" w:color="auto"/>
              <w:bottom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r w:rsidRPr="00A61E24">
              <w:rPr>
                <w:rFonts w:ascii="Times New Roman" w:hAnsi="Times New Roman" w:cs="Times New Roman"/>
                <w:sz w:val="16"/>
                <w:szCs w:val="16"/>
              </w:rPr>
              <w:t>Лист</w:t>
            </w:r>
          </w:p>
        </w:tc>
        <w:tc>
          <w:tcPr>
            <w:tcW w:w="992" w:type="dxa"/>
            <w:tcBorders>
              <w:top w:val="nil"/>
              <w:left w:val="single" w:sz="24" w:space="0" w:color="auto"/>
              <w:bottom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r w:rsidRPr="00A61E24">
              <w:rPr>
                <w:rFonts w:ascii="Times New Roman" w:hAnsi="Times New Roman" w:cs="Times New Roman"/>
                <w:sz w:val="16"/>
                <w:szCs w:val="16"/>
              </w:rPr>
              <w:t>Листів</w:t>
            </w:r>
          </w:p>
        </w:tc>
      </w:tr>
      <w:tr w:rsidR="00B82E1F" w:rsidRPr="00A61E24" w:rsidTr="00B82E1F">
        <w:trPr>
          <w:cantSplit/>
          <w:trHeight w:val="284"/>
        </w:trPr>
        <w:tc>
          <w:tcPr>
            <w:tcW w:w="850" w:type="dxa"/>
            <w:gridSpan w:val="2"/>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8"/>
                <w:szCs w:val="18"/>
              </w:rPr>
            </w:pPr>
            <w:r w:rsidRPr="00A61E24">
              <w:rPr>
                <w:rFonts w:ascii="Times New Roman" w:hAnsi="Times New Roman" w:cs="Times New Roman"/>
                <w:sz w:val="18"/>
                <w:szCs w:val="18"/>
              </w:rPr>
              <w:t>Перев.</w:t>
            </w:r>
          </w:p>
        </w:tc>
        <w:tc>
          <w:tcPr>
            <w:tcW w:w="1417" w:type="dxa"/>
            <w:gridSpan w:val="2"/>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sz w:val="18"/>
                <w:szCs w:val="18"/>
              </w:rPr>
            </w:pPr>
            <w:r w:rsidRPr="00A61E24">
              <w:rPr>
                <w:rFonts w:ascii="Times New Roman" w:hAnsi="Times New Roman" w:cs="Times New Roman"/>
                <w:sz w:val="18"/>
                <w:szCs w:val="18"/>
              </w:rPr>
              <w:t>Лорія М. Г.</w:t>
            </w:r>
          </w:p>
        </w:tc>
        <w:tc>
          <w:tcPr>
            <w:tcW w:w="708" w:type="dxa"/>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rPr>
            </w:pPr>
          </w:p>
        </w:tc>
        <w:tc>
          <w:tcPr>
            <w:tcW w:w="567" w:type="dxa"/>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3968" w:type="dxa"/>
            <w:gridSpan w:val="2"/>
            <w:vMerge/>
            <w:tcBorders>
              <w:left w:val="nil"/>
              <w:right w:val="nil"/>
            </w:tcBorders>
          </w:tcPr>
          <w:p w:rsidR="00B82E1F" w:rsidRPr="00A61E24" w:rsidRDefault="00B82E1F" w:rsidP="00B82E1F">
            <w:pPr>
              <w:jc w:val="center"/>
              <w:rPr>
                <w:rFonts w:ascii="Times New Roman" w:hAnsi="Times New Roman" w:cs="Times New Roman"/>
                <w:sz w:val="16"/>
                <w:szCs w:val="16"/>
              </w:rPr>
            </w:pPr>
          </w:p>
        </w:tc>
        <w:tc>
          <w:tcPr>
            <w:tcW w:w="284" w:type="dxa"/>
            <w:tcBorders>
              <w:left w:val="single" w:sz="24" w:space="0" w:color="auto"/>
              <w:bottom w:val="nil"/>
            </w:tcBorders>
            <w:vAlign w:val="center"/>
          </w:tcPr>
          <w:p w:rsidR="00B82E1F" w:rsidRPr="00A61E24" w:rsidRDefault="00B82E1F" w:rsidP="00B82E1F">
            <w:pPr>
              <w:jc w:val="center"/>
              <w:rPr>
                <w:rFonts w:ascii="Times New Roman" w:hAnsi="Times New Roman" w:cs="Times New Roman"/>
                <w:sz w:val="16"/>
                <w:szCs w:val="16"/>
                <w:vertAlign w:val="subscript"/>
              </w:rPr>
            </w:pPr>
            <w:r w:rsidRPr="00A61E24">
              <w:rPr>
                <w:rFonts w:ascii="Times New Roman" w:hAnsi="Times New Roman" w:cs="Times New Roman"/>
                <w:sz w:val="16"/>
                <w:szCs w:val="16"/>
                <w:vertAlign w:val="subscript"/>
              </w:rPr>
              <w:t>О</w:t>
            </w:r>
          </w:p>
        </w:tc>
        <w:tc>
          <w:tcPr>
            <w:tcW w:w="285" w:type="dxa"/>
            <w:tcBorders>
              <w:bottom w:val="nil"/>
            </w:tcBorders>
            <w:vAlign w:val="center"/>
          </w:tcPr>
          <w:p w:rsidR="00B82E1F" w:rsidRPr="00A61E24" w:rsidRDefault="00B82E1F" w:rsidP="00B82E1F">
            <w:pPr>
              <w:jc w:val="center"/>
              <w:rPr>
                <w:rFonts w:ascii="Times New Roman" w:hAnsi="Times New Roman" w:cs="Times New Roman"/>
                <w:sz w:val="16"/>
                <w:szCs w:val="16"/>
              </w:rPr>
            </w:pPr>
          </w:p>
        </w:tc>
        <w:tc>
          <w:tcPr>
            <w:tcW w:w="236" w:type="dxa"/>
            <w:tcBorders>
              <w:bottom w:val="nil"/>
              <w:right w:val="nil"/>
            </w:tcBorders>
            <w:vAlign w:val="center"/>
          </w:tcPr>
          <w:p w:rsidR="00B82E1F" w:rsidRPr="00A61E24" w:rsidRDefault="00B82E1F" w:rsidP="00B82E1F">
            <w:pPr>
              <w:jc w:val="center"/>
              <w:rPr>
                <w:rFonts w:ascii="Times New Roman" w:hAnsi="Times New Roman" w:cs="Times New Roman"/>
                <w:sz w:val="16"/>
                <w:szCs w:val="16"/>
              </w:rPr>
            </w:pPr>
          </w:p>
        </w:tc>
        <w:tc>
          <w:tcPr>
            <w:tcW w:w="899" w:type="dxa"/>
            <w:gridSpan w:val="2"/>
            <w:tcBorders>
              <w:left w:val="single" w:sz="24" w:space="0" w:color="auto"/>
              <w:bottom w:val="nil"/>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992" w:type="dxa"/>
            <w:tcBorders>
              <w:left w:val="single" w:sz="24" w:space="0" w:color="auto"/>
              <w:bottom w:val="nil"/>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r w:rsidRPr="00A61E24">
              <w:rPr>
                <w:rFonts w:ascii="Times New Roman" w:hAnsi="Times New Roman" w:cs="Times New Roman"/>
                <w:sz w:val="16"/>
                <w:szCs w:val="16"/>
              </w:rPr>
              <w:t>1</w:t>
            </w:r>
          </w:p>
        </w:tc>
      </w:tr>
      <w:tr w:rsidR="00B82E1F" w:rsidRPr="00A61E24" w:rsidTr="00B82E1F">
        <w:trPr>
          <w:cantSplit/>
          <w:trHeight w:val="244"/>
        </w:trPr>
        <w:tc>
          <w:tcPr>
            <w:tcW w:w="850" w:type="dxa"/>
            <w:gridSpan w:val="2"/>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1417" w:type="dxa"/>
            <w:gridSpan w:val="2"/>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sz w:val="16"/>
                <w:szCs w:val="16"/>
              </w:rPr>
            </w:pPr>
          </w:p>
        </w:tc>
        <w:tc>
          <w:tcPr>
            <w:tcW w:w="708" w:type="dxa"/>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567" w:type="dxa"/>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3968" w:type="dxa"/>
            <w:gridSpan w:val="2"/>
            <w:vMerge/>
            <w:tcBorders>
              <w:left w:val="nil"/>
              <w:right w:val="nil"/>
            </w:tcBorders>
          </w:tcPr>
          <w:p w:rsidR="00B82E1F" w:rsidRPr="00A61E24" w:rsidRDefault="00B82E1F" w:rsidP="00B82E1F">
            <w:pPr>
              <w:jc w:val="center"/>
              <w:rPr>
                <w:rFonts w:ascii="Times New Roman" w:hAnsi="Times New Roman" w:cs="Times New Roman"/>
                <w:sz w:val="16"/>
                <w:szCs w:val="16"/>
              </w:rPr>
            </w:pPr>
          </w:p>
        </w:tc>
        <w:tc>
          <w:tcPr>
            <w:tcW w:w="2696" w:type="dxa"/>
            <w:gridSpan w:val="6"/>
            <w:vMerge w:val="restart"/>
            <w:tcBorders>
              <w:top w:val="single" w:sz="24" w:space="0" w:color="auto"/>
              <w:left w:val="single" w:sz="24" w:space="0" w:color="auto"/>
              <w:bottom w:val="single" w:sz="24" w:space="0" w:color="auto"/>
              <w:right w:val="single" w:sz="24" w:space="0" w:color="auto"/>
            </w:tcBorders>
            <w:vAlign w:val="center"/>
          </w:tcPr>
          <w:p w:rsidR="00B82E1F" w:rsidRPr="00A61E24" w:rsidRDefault="00B82E1F" w:rsidP="00B82E1F">
            <w:pPr>
              <w:pStyle w:val="6"/>
              <w:rPr>
                <w:bCs w:val="0"/>
                <w:i/>
                <w:sz w:val="24"/>
              </w:rPr>
            </w:pPr>
            <w:r w:rsidRPr="00A61E24">
              <w:rPr>
                <w:sz w:val="24"/>
              </w:rPr>
              <w:t xml:space="preserve"> СНУ ім.В. Даля    </w:t>
            </w:r>
          </w:p>
          <w:p w:rsidR="00B82E1F" w:rsidRPr="00A61E24" w:rsidRDefault="00B82E1F" w:rsidP="00B82E1F">
            <w:pPr>
              <w:jc w:val="center"/>
              <w:rPr>
                <w:rFonts w:ascii="Times New Roman" w:hAnsi="Times New Roman" w:cs="Times New Roman"/>
                <w:bCs/>
                <w:sz w:val="16"/>
                <w:szCs w:val="16"/>
              </w:rPr>
            </w:pPr>
            <w:r w:rsidRPr="00A61E24">
              <w:rPr>
                <w:rFonts w:ascii="Times New Roman" w:hAnsi="Times New Roman" w:cs="Times New Roman"/>
                <w:bCs/>
                <w:sz w:val="24"/>
                <w:szCs w:val="24"/>
              </w:rPr>
              <w:t xml:space="preserve">гр. </w:t>
            </w:r>
            <w:r>
              <w:rPr>
                <w:rFonts w:ascii="Times New Roman" w:hAnsi="Times New Roman" w:cs="Times New Roman"/>
                <w:bCs/>
                <w:sz w:val="24"/>
                <w:szCs w:val="24"/>
              </w:rPr>
              <w:t>РЕА</w:t>
            </w:r>
            <w:r w:rsidRPr="00A61E24">
              <w:rPr>
                <w:rFonts w:ascii="Times New Roman" w:hAnsi="Times New Roman" w:cs="Times New Roman"/>
                <w:bCs/>
                <w:sz w:val="24"/>
                <w:szCs w:val="24"/>
              </w:rPr>
              <w:t>-15з</w:t>
            </w:r>
          </w:p>
        </w:tc>
      </w:tr>
      <w:tr w:rsidR="00B82E1F" w:rsidRPr="00A61E24" w:rsidTr="00B82E1F">
        <w:trPr>
          <w:cantSplit/>
          <w:trHeight w:val="190"/>
        </w:trPr>
        <w:tc>
          <w:tcPr>
            <w:tcW w:w="850" w:type="dxa"/>
            <w:gridSpan w:val="2"/>
            <w:tcBorders>
              <w:left w:val="single" w:sz="24" w:space="0" w:color="auto"/>
              <w:right w:val="single" w:sz="24" w:space="0" w:color="auto"/>
            </w:tcBorders>
            <w:vAlign w:val="center"/>
          </w:tcPr>
          <w:p w:rsidR="00B82E1F" w:rsidRPr="00A61E24" w:rsidRDefault="00B82E1F" w:rsidP="00B82E1F">
            <w:pPr>
              <w:ind w:left="-108"/>
              <w:jc w:val="center"/>
              <w:rPr>
                <w:rFonts w:ascii="Times New Roman" w:hAnsi="Times New Roman" w:cs="Times New Roman"/>
                <w:sz w:val="16"/>
                <w:szCs w:val="16"/>
              </w:rPr>
            </w:pPr>
            <w:r w:rsidRPr="00A61E24">
              <w:rPr>
                <w:rFonts w:ascii="Times New Roman" w:hAnsi="Times New Roman" w:cs="Times New Roman"/>
                <w:sz w:val="16"/>
                <w:szCs w:val="16"/>
              </w:rPr>
              <w:t>Н. контр.</w:t>
            </w:r>
          </w:p>
        </w:tc>
        <w:tc>
          <w:tcPr>
            <w:tcW w:w="1417" w:type="dxa"/>
            <w:gridSpan w:val="2"/>
            <w:tcBorders>
              <w:left w:val="single" w:sz="24" w:space="0" w:color="auto"/>
              <w:right w:val="single" w:sz="24" w:space="0" w:color="auto"/>
            </w:tcBorders>
            <w:vAlign w:val="center"/>
          </w:tcPr>
          <w:p w:rsidR="00B82E1F" w:rsidRPr="00A61E24" w:rsidRDefault="00B82E1F" w:rsidP="00B82E1F">
            <w:pPr>
              <w:rPr>
                <w:rFonts w:ascii="Times New Roman" w:hAnsi="Times New Roman" w:cs="Times New Roman"/>
                <w:sz w:val="16"/>
                <w:szCs w:val="16"/>
              </w:rPr>
            </w:pPr>
          </w:p>
        </w:tc>
        <w:tc>
          <w:tcPr>
            <w:tcW w:w="708" w:type="dxa"/>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567" w:type="dxa"/>
            <w:tcBorders>
              <w:left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3968" w:type="dxa"/>
            <w:gridSpan w:val="2"/>
            <w:vMerge/>
            <w:tcBorders>
              <w:left w:val="nil"/>
              <w:right w:val="nil"/>
            </w:tcBorders>
          </w:tcPr>
          <w:p w:rsidR="00B82E1F" w:rsidRPr="00A61E24" w:rsidRDefault="00B82E1F" w:rsidP="00B82E1F">
            <w:pPr>
              <w:jc w:val="center"/>
              <w:rPr>
                <w:rFonts w:ascii="Times New Roman" w:hAnsi="Times New Roman" w:cs="Times New Roman"/>
              </w:rPr>
            </w:pPr>
          </w:p>
        </w:tc>
        <w:tc>
          <w:tcPr>
            <w:tcW w:w="2696" w:type="dxa"/>
            <w:gridSpan w:val="6"/>
            <w:vMerge/>
            <w:tcBorders>
              <w:top w:val="single" w:sz="24" w:space="0" w:color="auto"/>
              <w:left w:val="single" w:sz="24" w:space="0" w:color="auto"/>
              <w:bottom w:val="single" w:sz="24" w:space="0" w:color="auto"/>
              <w:right w:val="single" w:sz="24" w:space="0" w:color="auto"/>
            </w:tcBorders>
          </w:tcPr>
          <w:p w:rsidR="00B82E1F" w:rsidRPr="00A61E24" w:rsidRDefault="00B82E1F" w:rsidP="00B82E1F">
            <w:pPr>
              <w:jc w:val="center"/>
              <w:rPr>
                <w:rFonts w:ascii="Times New Roman" w:hAnsi="Times New Roman" w:cs="Times New Roman"/>
              </w:rPr>
            </w:pPr>
          </w:p>
        </w:tc>
      </w:tr>
      <w:tr w:rsidR="00B82E1F" w:rsidRPr="00A61E24" w:rsidTr="00B82E1F">
        <w:trPr>
          <w:cantSplit/>
          <w:trHeight w:val="284"/>
        </w:trPr>
        <w:tc>
          <w:tcPr>
            <w:tcW w:w="850" w:type="dxa"/>
            <w:gridSpan w:val="2"/>
            <w:tcBorders>
              <w:left w:val="single" w:sz="24" w:space="0" w:color="auto"/>
              <w:bottom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r w:rsidRPr="00A61E24">
              <w:rPr>
                <w:rFonts w:ascii="Times New Roman" w:hAnsi="Times New Roman" w:cs="Times New Roman"/>
                <w:sz w:val="16"/>
                <w:szCs w:val="16"/>
              </w:rPr>
              <w:t>Утв.</w:t>
            </w:r>
          </w:p>
        </w:tc>
        <w:tc>
          <w:tcPr>
            <w:tcW w:w="1417" w:type="dxa"/>
            <w:gridSpan w:val="2"/>
            <w:tcBorders>
              <w:left w:val="single" w:sz="24" w:space="0" w:color="auto"/>
              <w:bottom w:val="single" w:sz="24" w:space="0" w:color="auto"/>
              <w:right w:val="single" w:sz="24" w:space="0" w:color="auto"/>
            </w:tcBorders>
            <w:vAlign w:val="center"/>
          </w:tcPr>
          <w:p w:rsidR="00B82E1F" w:rsidRPr="00A61E24" w:rsidRDefault="00B82E1F" w:rsidP="00B82E1F">
            <w:pPr>
              <w:rPr>
                <w:rFonts w:ascii="Times New Roman" w:hAnsi="Times New Roman" w:cs="Times New Roman"/>
                <w:sz w:val="16"/>
                <w:szCs w:val="16"/>
              </w:rPr>
            </w:pPr>
          </w:p>
        </w:tc>
        <w:tc>
          <w:tcPr>
            <w:tcW w:w="708" w:type="dxa"/>
            <w:tcBorders>
              <w:left w:val="single" w:sz="24" w:space="0" w:color="auto"/>
              <w:bottom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567" w:type="dxa"/>
            <w:tcBorders>
              <w:left w:val="single" w:sz="24" w:space="0" w:color="auto"/>
              <w:bottom w:val="single" w:sz="24" w:space="0" w:color="auto"/>
              <w:right w:val="single" w:sz="24" w:space="0" w:color="auto"/>
            </w:tcBorders>
            <w:vAlign w:val="center"/>
          </w:tcPr>
          <w:p w:rsidR="00B82E1F" w:rsidRPr="00A61E24" w:rsidRDefault="00B82E1F" w:rsidP="00B82E1F">
            <w:pPr>
              <w:jc w:val="center"/>
              <w:rPr>
                <w:rFonts w:ascii="Times New Roman" w:hAnsi="Times New Roman" w:cs="Times New Roman"/>
                <w:sz w:val="16"/>
                <w:szCs w:val="16"/>
              </w:rPr>
            </w:pPr>
          </w:p>
        </w:tc>
        <w:tc>
          <w:tcPr>
            <w:tcW w:w="3968" w:type="dxa"/>
            <w:gridSpan w:val="2"/>
            <w:vMerge/>
            <w:tcBorders>
              <w:left w:val="nil"/>
              <w:bottom w:val="single" w:sz="24" w:space="0" w:color="auto"/>
              <w:right w:val="nil"/>
            </w:tcBorders>
          </w:tcPr>
          <w:p w:rsidR="00B82E1F" w:rsidRPr="00A61E24" w:rsidRDefault="00B82E1F" w:rsidP="00B82E1F">
            <w:pPr>
              <w:jc w:val="center"/>
              <w:rPr>
                <w:rFonts w:ascii="Times New Roman" w:hAnsi="Times New Roman" w:cs="Times New Roman"/>
              </w:rPr>
            </w:pPr>
          </w:p>
        </w:tc>
        <w:tc>
          <w:tcPr>
            <w:tcW w:w="2696" w:type="dxa"/>
            <w:gridSpan w:val="6"/>
            <w:vMerge/>
            <w:tcBorders>
              <w:top w:val="single" w:sz="24" w:space="0" w:color="auto"/>
              <w:left w:val="single" w:sz="24" w:space="0" w:color="auto"/>
              <w:bottom w:val="single" w:sz="24" w:space="0" w:color="auto"/>
              <w:right w:val="single" w:sz="24" w:space="0" w:color="auto"/>
            </w:tcBorders>
          </w:tcPr>
          <w:p w:rsidR="00B82E1F" w:rsidRPr="00A61E24" w:rsidRDefault="00B82E1F" w:rsidP="00B82E1F">
            <w:pPr>
              <w:jc w:val="center"/>
              <w:rPr>
                <w:rFonts w:ascii="Times New Roman" w:hAnsi="Times New Roman" w:cs="Times New Roman"/>
              </w:rPr>
            </w:pPr>
          </w:p>
        </w:tc>
      </w:tr>
    </w:tbl>
    <w:p w:rsidR="00B82E1F" w:rsidRDefault="00B82E1F" w:rsidP="00E777FD">
      <w:pPr>
        <w:pStyle w:val="3"/>
        <w:spacing w:before="0" w:line="240" w:lineRule="auto"/>
        <w:jc w:val="right"/>
        <w:rPr>
          <w:rFonts w:ascii="Times New Roman" w:hAnsi="Times New Roman" w:cs="Times New Roman"/>
          <w:b w:val="0"/>
          <w:color w:val="auto"/>
          <w:sz w:val="16"/>
          <w:szCs w:val="16"/>
        </w:rPr>
      </w:pPr>
    </w:p>
    <w:p w:rsidR="00B82E1F" w:rsidRPr="00B82E1F" w:rsidRDefault="00B82E1F" w:rsidP="00B82E1F"/>
    <w:p w:rsidR="00B82E1F" w:rsidRDefault="00B82E1F" w:rsidP="00E777FD">
      <w:pPr>
        <w:pStyle w:val="3"/>
        <w:spacing w:before="0" w:line="240" w:lineRule="auto"/>
        <w:jc w:val="right"/>
        <w:rPr>
          <w:rFonts w:ascii="Times New Roman" w:hAnsi="Times New Roman" w:cs="Times New Roman"/>
          <w:b w:val="0"/>
          <w:color w:val="auto"/>
          <w:sz w:val="16"/>
          <w:szCs w:val="16"/>
        </w:rPr>
      </w:pPr>
    </w:p>
    <w:p w:rsidR="00B82E1F" w:rsidRDefault="00B82E1F" w:rsidP="00E777FD">
      <w:pPr>
        <w:pStyle w:val="3"/>
        <w:spacing w:before="0" w:line="240" w:lineRule="auto"/>
        <w:jc w:val="right"/>
        <w:rPr>
          <w:rFonts w:ascii="Times New Roman" w:hAnsi="Times New Roman" w:cs="Times New Roman"/>
          <w:b w:val="0"/>
          <w:color w:val="auto"/>
          <w:sz w:val="16"/>
          <w:szCs w:val="16"/>
        </w:rPr>
      </w:pPr>
    </w:p>
    <w:p w:rsidR="00B82E1F" w:rsidRDefault="00B82E1F" w:rsidP="00E777FD">
      <w:pPr>
        <w:pStyle w:val="3"/>
        <w:spacing w:before="0" w:line="240" w:lineRule="auto"/>
        <w:jc w:val="right"/>
        <w:rPr>
          <w:rFonts w:ascii="Times New Roman" w:hAnsi="Times New Roman" w:cs="Times New Roman"/>
          <w:b w:val="0"/>
          <w:color w:val="auto"/>
          <w:sz w:val="16"/>
          <w:szCs w:val="16"/>
        </w:rPr>
      </w:pPr>
    </w:p>
    <w:p w:rsidR="00E777FD" w:rsidRPr="00A61E24" w:rsidRDefault="00E777FD" w:rsidP="00E777FD">
      <w:pPr>
        <w:pStyle w:val="3"/>
        <w:spacing w:before="0" w:line="240" w:lineRule="auto"/>
        <w:jc w:val="right"/>
        <w:rPr>
          <w:rFonts w:ascii="Times New Roman" w:hAnsi="Times New Roman" w:cs="Times New Roman"/>
          <w:b w:val="0"/>
          <w:color w:val="auto"/>
          <w:sz w:val="16"/>
          <w:szCs w:val="16"/>
        </w:rPr>
      </w:pPr>
      <w:r w:rsidRPr="00A61E24">
        <w:rPr>
          <w:rFonts w:ascii="Times New Roman" w:hAnsi="Times New Roman" w:cs="Times New Roman"/>
          <w:b w:val="0"/>
          <w:color w:val="auto"/>
          <w:sz w:val="16"/>
          <w:szCs w:val="16"/>
        </w:rPr>
        <w:t>Форма № Н-6.01.1</w:t>
      </w:r>
    </w:p>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МІНІСТЕРСТВО ОСВІТИ І НАУКИ УКРАЇНИ</w:t>
      </w:r>
    </w:p>
    <w:p w:rsidR="00E777FD" w:rsidRPr="00A61E24" w:rsidRDefault="00E777FD" w:rsidP="00E777FD">
      <w:pPr>
        <w:spacing w:after="0" w:line="240" w:lineRule="auto"/>
        <w:jc w:val="center"/>
        <w:rPr>
          <w:rFonts w:ascii="Times New Roman" w:hAnsi="Times New Roman" w:cs="Times New Roman"/>
          <w:bCs/>
          <w:sz w:val="28"/>
          <w:szCs w:val="28"/>
        </w:rPr>
      </w:pPr>
      <w:r w:rsidRPr="00A61E24">
        <w:rPr>
          <w:rFonts w:ascii="Times New Roman" w:hAnsi="Times New Roman" w:cs="Times New Roman"/>
          <w:bCs/>
          <w:sz w:val="28"/>
          <w:szCs w:val="28"/>
        </w:rPr>
        <w:t>СХІДНОУКРАЇНСЬКИЙ НАЦІОНАЛЬНИЙ УНІВЕРСИТЕТ</w:t>
      </w:r>
    </w:p>
    <w:p w:rsidR="00E777FD" w:rsidRPr="00A61E24" w:rsidRDefault="00E777FD" w:rsidP="00E777FD">
      <w:pPr>
        <w:spacing w:after="0" w:line="240" w:lineRule="auto"/>
        <w:jc w:val="center"/>
        <w:rPr>
          <w:rFonts w:ascii="Times New Roman" w:hAnsi="Times New Roman" w:cs="Times New Roman"/>
          <w:bCs/>
          <w:sz w:val="28"/>
          <w:szCs w:val="28"/>
        </w:rPr>
      </w:pPr>
      <w:r w:rsidRPr="00A61E24">
        <w:rPr>
          <w:rFonts w:ascii="Times New Roman" w:hAnsi="Times New Roman" w:cs="Times New Roman"/>
          <w:bCs/>
          <w:sz w:val="28"/>
          <w:szCs w:val="28"/>
        </w:rPr>
        <w:t>імені ВОЛОДИМИРА ДАЛЯ</w:t>
      </w:r>
    </w:p>
    <w:p w:rsidR="00E777FD" w:rsidRPr="00A61E24" w:rsidRDefault="00E777FD" w:rsidP="00E777FD">
      <w:pPr>
        <w:spacing w:after="0" w:line="240" w:lineRule="auto"/>
        <w:jc w:val="center"/>
        <w:rPr>
          <w:rFonts w:ascii="Times New Roman" w:hAnsi="Times New Roman" w:cs="Times New Roman"/>
          <w:bCs/>
          <w:sz w:val="28"/>
          <w:szCs w:val="28"/>
        </w:rPr>
      </w:pPr>
      <w:r w:rsidRPr="00A61E24">
        <w:rPr>
          <w:rFonts w:ascii="Times New Roman" w:hAnsi="Times New Roman" w:cs="Times New Roman"/>
          <w:bCs/>
          <w:sz w:val="28"/>
          <w:szCs w:val="28"/>
        </w:rPr>
        <w:t xml:space="preserve"> (м. Сєверодонецьк)</w:t>
      </w:r>
    </w:p>
    <w:p w:rsidR="00E777FD" w:rsidRPr="00A61E24" w:rsidRDefault="00E777FD" w:rsidP="00E777FD">
      <w:pPr>
        <w:pStyle w:val="1"/>
        <w:rPr>
          <w:rFonts w:ascii="Times New Roman" w:hAnsi="Times New Roman" w:cs="Times New Roman"/>
          <w:color w:val="auto"/>
        </w:rPr>
      </w:pPr>
      <w:r w:rsidRPr="00A61E24">
        <w:rPr>
          <w:rFonts w:ascii="Times New Roman" w:hAnsi="Times New Roman" w:cs="Times New Roman"/>
          <w:color w:val="auto"/>
        </w:rPr>
        <w:t xml:space="preserve">Факультет   </w:t>
      </w:r>
      <w:r w:rsidRPr="00A61E24">
        <w:rPr>
          <w:rFonts w:ascii="Times New Roman" w:hAnsi="Times New Roman" w:cs="Times New Roman"/>
          <w:color w:val="auto"/>
          <w:u w:val="single"/>
        </w:rPr>
        <w:t>Інформаційних технологій та електроніки</w:t>
      </w:r>
    </w:p>
    <w:p w:rsidR="00E777FD" w:rsidRPr="00A61E24" w:rsidRDefault="00E777FD" w:rsidP="00E777FD">
      <w:pPr>
        <w:pStyle w:val="1"/>
        <w:rPr>
          <w:rFonts w:ascii="Times New Roman" w:hAnsi="Times New Roman" w:cs="Times New Roman"/>
          <w:bCs w:val="0"/>
          <w:color w:val="auto"/>
        </w:rPr>
      </w:pPr>
      <w:r w:rsidRPr="00A61E24">
        <w:rPr>
          <w:rFonts w:ascii="Times New Roman" w:hAnsi="Times New Roman" w:cs="Times New Roman"/>
          <w:color w:val="auto"/>
        </w:rPr>
        <w:t>Кафедра _</w:t>
      </w:r>
      <w:r w:rsidRPr="00A61E24">
        <w:rPr>
          <w:rFonts w:ascii="Times New Roman" w:hAnsi="Times New Roman" w:cs="Times New Roman"/>
          <w:color w:val="auto"/>
          <w:u w:val="single"/>
        </w:rPr>
        <w:t xml:space="preserve"> Електронних апаратів___</w:t>
      </w:r>
    </w:p>
    <w:p w:rsidR="00E777FD" w:rsidRPr="00A61E24" w:rsidRDefault="00E777FD" w:rsidP="00E777FD">
      <w:pPr>
        <w:spacing w:after="0" w:line="240" w:lineRule="auto"/>
        <w:rPr>
          <w:rFonts w:ascii="Times New Roman" w:hAnsi="Times New Roman" w:cs="Times New Roman"/>
          <w:sz w:val="28"/>
          <w:szCs w:val="28"/>
        </w:rPr>
      </w:pPr>
      <w:r w:rsidRPr="00A61E24">
        <w:rPr>
          <w:rFonts w:ascii="Times New Roman" w:hAnsi="Times New Roman" w:cs="Times New Roman"/>
          <w:sz w:val="28"/>
          <w:szCs w:val="28"/>
        </w:rPr>
        <w:t xml:space="preserve">Освітньо-кваліфікаційний рівень   </w:t>
      </w:r>
      <w:r w:rsidRPr="00A61E24">
        <w:rPr>
          <w:rFonts w:ascii="Times New Roman" w:hAnsi="Times New Roman" w:cs="Times New Roman"/>
          <w:sz w:val="28"/>
          <w:szCs w:val="28"/>
          <w:u w:val="single"/>
        </w:rPr>
        <w:t>бакалавр</w:t>
      </w:r>
    </w:p>
    <w:p w:rsidR="00E777FD" w:rsidRPr="00A61E24" w:rsidRDefault="00E777FD" w:rsidP="0039550A">
      <w:pPr>
        <w:tabs>
          <w:tab w:val="left" w:pos="5220"/>
        </w:tabs>
        <w:spacing w:after="0" w:line="240" w:lineRule="auto"/>
        <w:rPr>
          <w:rFonts w:ascii="Times New Roman" w:hAnsi="Times New Roman" w:cs="Times New Roman"/>
          <w:sz w:val="28"/>
          <w:szCs w:val="28"/>
        </w:rPr>
      </w:pPr>
      <w:r w:rsidRPr="00A61E24">
        <w:rPr>
          <w:rFonts w:ascii="Times New Roman" w:hAnsi="Times New Roman" w:cs="Times New Roman"/>
          <w:sz w:val="28"/>
          <w:szCs w:val="28"/>
        </w:rPr>
        <w:t>Напрям підготовки   _______________________________</w:t>
      </w:r>
    </w:p>
    <w:p w:rsidR="00E777FD" w:rsidRPr="00A61E24" w:rsidRDefault="00E777FD" w:rsidP="0039550A">
      <w:pPr>
        <w:pStyle w:val="1"/>
        <w:spacing w:before="0" w:line="240" w:lineRule="auto"/>
        <w:jc w:val="center"/>
        <w:rPr>
          <w:rFonts w:ascii="Times New Roman" w:hAnsi="Times New Roman" w:cs="Times New Roman"/>
          <w:bCs w:val="0"/>
          <w:color w:val="auto"/>
        </w:rPr>
      </w:pPr>
      <w:r w:rsidRPr="00A61E24">
        <w:rPr>
          <w:rFonts w:ascii="Times New Roman" w:hAnsi="Times New Roman" w:cs="Times New Roman"/>
          <w:color w:val="auto"/>
          <w:sz w:val="16"/>
        </w:rPr>
        <w:t>(шифр і назва)</w:t>
      </w:r>
    </w:p>
    <w:p w:rsidR="00E777FD" w:rsidRPr="00A61E24" w:rsidRDefault="00E777FD" w:rsidP="0039550A">
      <w:pPr>
        <w:pStyle w:val="1"/>
        <w:spacing w:before="0" w:line="240" w:lineRule="auto"/>
        <w:rPr>
          <w:rFonts w:ascii="Times New Roman" w:hAnsi="Times New Roman" w:cs="Times New Roman"/>
          <w:color w:val="auto"/>
        </w:rPr>
      </w:pPr>
      <w:r w:rsidRPr="00A61E24">
        <w:rPr>
          <w:rFonts w:ascii="Times New Roman" w:hAnsi="Times New Roman" w:cs="Times New Roman"/>
          <w:color w:val="auto"/>
        </w:rPr>
        <w:t xml:space="preserve">Спеціальність </w:t>
      </w:r>
      <w:r w:rsidR="00A81CE8" w:rsidRPr="00A81CE8">
        <w:rPr>
          <w:rFonts w:ascii="Times New Roman" w:hAnsi="Times New Roman" w:cs="Times New Roman"/>
          <w:color w:val="auto"/>
          <w:u w:val="single"/>
        </w:rPr>
        <w:t>172 – Телекомунікації та радіотехніка</w:t>
      </w:r>
      <w:r w:rsidR="00A81CE8" w:rsidRPr="00A81CE8">
        <w:rPr>
          <w:rFonts w:ascii="Times New Roman" w:hAnsi="Times New Roman" w:cs="Times New Roman"/>
          <w:color w:val="auto"/>
        </w:rPr>
        <w:t xml:space="preserve"> </w:t>
      </w:r>
      <w:r w:rsidRPr="00A61E24">
        <w:rPr>
          <w:rFonts w:ascii="Times New Roman" w:hAnsi="Times New Roman" w:cs="Times New Roman"/>
          <w:color w:val="auto"/>
        </w:rPr>
        <w:t>____________________</w:t>
      </w:r>
    </w:p>
    <w:p w:rsidR="00E777FD" w:rsidRPr="00A61E24" w:rsidRDefault="00E777FD" w:rsidP="0039550A">
      <w:pPr>
        <w:pStyle w:val="1"/>
        <w:spacing w:before="0" w:line="240" w:lineRule="auto"/>
        <w:jc w:val="center"/>
        <w:rPr>
          <w:rFonts w:ascii="Times New Roman" w:hAnsi="Times New Roman" w:cs="Times New Roman"/>
          <w:bCs w:val="0"/>
          <w:color w:val="auto"/>
        </w:rPr>
      </w:pPr>
      <w:r w:rsidRPr="00A61E24">
        <w:rPr>
          <w:rFonts w:ascii="Times New Roman" w:hAnsi="Times New Roman" w:cs="Times New Roman"/>
          <w:color w:val="auto"/>
          <w:sz w:val="16"/>
        </w:rPr>
        <w:t>(шифр і назва)</w:t>
      </w:r>
    </w:p>
    <w:p w:rsidR="00E777FD" w:rsidRPr="00A61E24" w:rsidRDefault="00E777FD" w:rsidP="00E777FD">
      <w:pPr>
        <w:spacing w:after="0" w:line="240" w:lineRule="auto"/>
        <w:jc w:val="right"/>
        <w:rPr>
          <w:rFonts w:ascii="Times New Roman" w:hAnsi="Times New Roman" w:cs="Times New Roman"/>
          <w:b/>
          <w:sz w:val="28"/>
        </w:rPr>
      </w:pPr>
      <w:r w:rsidRPr="00A61E24">
        <w:rPr>
          <w:rFonts w:ascii="Times New Roman" w:hAnsi="Times New Roman" w:cs="Times New Roman"/>
          <w:b/>
          <w:sz w:val="28"/>
        </w:rPr>
        <w:t xml:space="preserve">                                                                               </w:t>
      </w:r>
    </w:p>
    <w:p w:rsidR="00E777FD" w:rsidRPr="00A61E24" w:rsidRDefault="00E777FD" w:rsidP="00E777FD">
      <w:pPr>
        <w:spacing w:after="0" w:line="240" w:lineRule="auto"/>
        <w:jc w:val="both"/>
        <w:rPr>
          <w:rFonts w:ascii="Times New Roman" w:hAnsi="Times New Roman" w:cs="Times New Roman"/>
          <w:b/>
          <w:sz w:val="28"/>
        </w:rPr>
      </w:pPr>
      <w:r w:rsidRPr="00A61E24">
        <w:rPr>
          <w:rFonts w:ascii="Times New Roman" w:hAnsi="Times New Roman" w:cs="Times New Roman"/>
          <w:b/>
          <w:sz w:val="28"/>
        </w:rPr>
        <w:t xml:space="preserve">                                                                                      </w:t>
      </w:r>
      <w:r w:rsidRPr="00A61E24">
        <w:rPr>
          <w:rFonts w:ascii="Times New Roman" w:hAnsi="Times New Roman" w:cs="Times New Roman"/>
          <w:b/>
          <w:sz w:val="24"/>
        </w:rPr>
        <w:t xml:space="preserve">                                                                                                 </w:t>
      </w:r>
    </w:p>
    <w:p w:rsidR="00E777FD" w:rsidRPr="00A61E24" w:rsidRDefault="00E777FD" w:rsidP="00E777FD">
      <w:pPr>
        <w:spacing w:after="0" w:line="240" w:lineRule="auto"/>
        <w:jc w:val="both"/>
        <w:rPr>
          <w:rFonts w:ascii="Times New Roman" w:hAnsi="Times New Roman" w:cs="Times New Roman"/>
          <w:b/>
          <w:sz w:val="28"/>
        </w:rPr>
      </w:pPr>
    </w:p>
    <w:p w:rsidR="00E777FD" w:rsidRPr="00A61E24" w:rsidRDefault="00E777FD" w:rsidP="00E777FD">
      <w:pPr>
        <w:spacing w:after="0" w:line="240" w:lineRule="auto"/>
        <w:jc w:val="both"/>
        <w:rPr>
          <w:rFonts w:ascii="Times New Roman" w:hAnsi="Times New Roman" w:cs="Times New Roman"/>
          <w:b/>
          <w:sz w:val="24"/>
        </w:rPr>
      </w:pPr>
    </w:p>
    <w:p w:rsidR="00E777FD" w:rsidRPr="00A61E24" w:rsidRDefault="00E777FD" w:rsidP="00E777FD">
      <w:pPr>
        <w:pStyle w:val="2"/>
        <w:jc w:val="center"/>
        <w:rPr>
          <w:sz w:val="32"/>
          <w:szCs w:val="32"/>
        </w:rPr>
      </w:pPr>
      <w:r w:rsidRPr="00A61E24">
        <w:rPr>
          <w:sz w:val="32"/>
          <w:szCs w:val="32"/>
        </w:rPr>
        <w:t>ЗАВДАННЯ</w:t>
      </w:r>
    </w:p>
    <w:p w:rsidR="00E777FD" w:rsidRPr="00A61E24" w:rsidRDefault="00E777FD" w:rsidP="00E777FD">
      <w:pPr>
        <w:pStyle w:val="3"/>
        <w:spacing w:before="0" w:line="240" w:lineRule="auto"/>
        <w:jc w:val="center"/>
        <w:rPr>
          <w:rFonts w:ascii="Times New Roman" w:hAnsi="Times New Roman" w:cs="Times New Roman"/>
          <w:color w:val="auto"/>
          <w:sz w:val="24"/>
          <w:szCs w:val="24"/>
        </w:rPr>
      </w:pPr>
      <w:r w:rsidRPr="00A61E24">
        <w:rPr>
          <w:rFonts w:ascii="Times New Roman" w:hAnsi="Times New Roman" w:cs="Times New Roman"/>
          <w:color w:val="auto"/>
          <w:sz w:val="24"/>
          <w:szCs w:val="24"/>
        </w:rPr>
        <w:t>НА ДИПЛОМНИЙ ПРОЕКТ (РОБОТУ) СТУДЕНТУ</w:t>
      </w:r>
    </w:p>
    <w:p w:rsidR="00E777FD" w:rsidRPr="00A61E24" w:rsidRDefault="00E777FD" w:rsidP="00E777FD">
      <w:pPr>
        <w:spacing w:after="0" w:line="240" w:lineRule="auto"/>
        <w:rPr>
          <w:rFonts w:ascii="Times New Roman" w:hAnsi="Times New Roman" w:cs="Times New Roman"/>
        </w:rPr>
      </w:pPr>
    </w:p>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________________________________</w:t>
      </w:r>
      <w:r w:rsidR="001F704E">
        <w:rPr>
          <w:rFonts w:ascii="Times New Roman" w:hAnsi="Times New Roman" w:cs="Times New Roman"/>
          <w:sz w:val="28"/>
          <w:szCs w:val="28"/>
          <w:u w:val="single"/>
        </w:rPr>
        <w:t>Вербицькому Михайлу Сергійовичу</w:t>
      </w:r>
      <w:r w:rsidRPr="00A61E24">
        <w:rPr>
          <w:rFonts w:ascii="Times New Roman" w:hAnsi="Times New Roman" w:cs="Times New Roman"/>
        </w:rPr>
        <w:t>______________</w:t>
      </w:r>
    </w:p>
    <w:p w:rsidR="00E777FD" w:rsidRPr="00A61E24" w:rsidRDefault="00E777FD" w:rsidP="00E777FD">
      <w:pPr>
        <w:spacing w:after="0" w:line="240" w:lineRule="auto"/>
        <w:jc w:val="center"/>
        <w:rPr>
          <w:rFonts w:ascii="Times New Roman" w:hAnsi="Times New Roman" w:cs="Times New Roman"/>
          <w:sz w:val="16"/>
          <w:szCs w:val="16"/>
          <w:vertAlign w:val="superscript"/>
        </w:rPr>
      </w:pPr>
      <w:r w:rsidRPr="00A61E24">
        <w:rPr>
          <w:rStyle w:val="10"/>
          <w:rFonts w:ascii="Times New Roman" w:eastAsiaTheme="minorHAnsi" w:hAnsi="Times New Roman" w:cs="Times New Roman"/>
          <w:color w:val="auto"/>
          <w:sz w:val="16"/>
          <w:szCs w:val="16"/>
        </w:rPr>
        <w:t xml:space="preserve">                               (прізвище, ім’я,  по батькові)</w:t>
      </w:r>
    </w:p>
    <w:p w:rsidR="00E777FD" w:rsidRPr="00A61E24" w:rsidRDefault="00E777FD" w:rsidP="00E777FD">
      <w:pPr>
        <w:spacing w:after="0" w:line="240" w:lineRule="auto"/>
        <w:jc w:val="both"/>
        <w:rPr>
          <w:rFonts w:ascii="Times New Roman" w:hAnsi="Times New Roman" w:cs="Times New Roman"/>
          <w:b/>
          <w:sz w:val="28"/>
        </w:rPr>
      </w:pPr>
      <w:r w:rsidRPr="00A61E24">
        <w:rPr>
          <w:rFonts w:ascii="Times New Roman" w:hAnsi="Times New Roman" w:cs="Times New Roman"/>
          <w:sz w:val="28"/>
        </w:rPr>
        <w:t>1. Тема проекту (роботи)_</w:t>
      </w:r>
      <w:r w:rsidRPr="00A61E24">
        <w:rPr>
          <w:rFonts w:ascii="Times New Roman" w:hAnsi="Times New Roman" w:cs="Times New Roman"/>
          <w:sz w:val="28"/>
          <w:szCs w:val="28"/>
        </w:rPr>
        <w:t xml:space="preserve"> </w:t>
      </w:r>
      <w:r w:rsidRPr="00A61E24">
        <w:rPr>
          <w:rFonts w:ascii="Times New Roman" w:hAnsi="Times New Roman" w:cs="Times New Roman"/>
          <w:caps/>
          <w:sz w:val="28"/>
          <w:szCs w:val="28"/>
          <w:u w:val="single"/>
          <w:lang w:eastAsia="uk-UA"/>
        </w:rPr>
        <w:t>М</w:t>
      </w:r>
      <w:r w:rsidRPr="00A61E24">
        <w:rPr>
          <w:rFonts w:ascii="Times New Roman" w:hAnsi="Times New Roman" w:cs="Times New Roman"/>
          <w:sz w:val="28"/>
          <w:szCs w:val="28"/>
          <w:u w:val="single"/>
          <w:lang w:eastAsia="uk-UA"/>
        </w:rPr>
        <w:t xml:space="preserve">оделювання електричних параметрів та топологічне проектування </w:t>
      </w:r>
      <w:r w:rsidR="001F704E">
        <w:rPr>
          <w:rFonts w:ascii="Times New Roman" w:hAnsi="Times New Roman" w:cs="Times New Roman"/>
          <w:sz w:val="28"/>
          <w:szCs w:val="28"/>
          <w:u w:val="single"/>
          <w:lang w:eastAsia="uk-UA"/>
        </w:rPr>
        <w:t xml:space="preserve">універсального </w:t>
      </w:r>
      <w:r w:rsidRPr="00A61E24">
        <w:rPr>
          <w:rFonts w:ascii="Times New Roman" w:hAnsi="Times New Roman" w:cs="Times New Roman"/>
          <w:sz w:val="28"/>
          <w:szCs w:val="28"/>
          <w:u w:val="single"/>
          <w:lang w:eastAsia="uk-UA"/>
        </w:rPr>
        <w:t xml:space="preserve">джерела </w:t>
      </w:r>
      <w:r w:rsidR="001F704E">
        <w:rPr>
          <w:rFonts w:ascii="Times New Roman" w:hAnsi="Times New Roman" w:cs="Times New Roman"/>
          <w:sz w:val="28"/>
          <w:szCs w:val="28"/>
          <w:u w:val="single"/>
          <w:lang w:eastAsia="uk-UA"/>
        </w:rPr>
        <w:t>живлення</w:t>
      </w:r>
    </w:p>
    <w:p w:rsidR="00E777FD" w:rsidRPr="00A61E24" w:rsidRDefault="00E777FD" w:rsidP="00E777FD">
      <w:pPr>
        <w:pStyle w:val="a7"/>
        <w:spacing w:after="0"/>
        <w:rPr>
          <w:rFonts w:ascii="Times New Roman" w:hAnsi="Times New Roman" w:cs="Times New Roman"/>
          <w:b/>
          <w:sz w:val="28"/>
          <w:lang w:val="ru-RU"/>
        </w:rPr>
      </w:pPr>
      <w:r w:rsidRPr="00A61E24">
        <w:rPr>
          <w:rFonts w:ascii="Times New Roman" w:hAnsi="Times New Roman" w:cs="Times New Roman"/>
          <w:sz w:val="28"/>
          <w:lang w:val="ru-RU"/>
        </w:rPr>
        <w:t>керівник проекту (роботи)____</w:t>
      </w:r>
      <w:r w:rsidRPr="00A61E24">
        <w:rPr>
          <w:rFonts w:ascii="Times New Roman" w:hAnsi="Times New Roman" w:cs="Times New Roman"/>
          <w:sz w:val="28"/>
          <w:u w:val="single"/>
          <w:lang w:val="ru-RU"/>
        </w:rPr>
        <w:t>к.т.н.,</w:t>
      </w:r>
      <w:r w:rsidRPr="00A61E24">
        <w:rPr>
          <w:rFonts w:ascii="Times New Roman" w:hAnsi="Times New Roman" w:cs="Times New Roman"/>
          <w:sz w:val="28"/>
          <w:lang w:val="ru-RU"/>
        </w:rPr>
        <w:t xml:space="preserve"> </w:t>
      </w:r>
      <w:r w:rsidRPr="00A61E24">
        <w:rPr>
          <w:rFonts w:ascii="Times New Roman" w:hAnsi="Times New Roman" w:cs="Times New Roman"/>
          <w:sz w:val="28"/>
          <w:u w:val="single"/>
          <w:lang w:val="ru-RU"/>
        </w:rPr>
        <w:t>доц.Лорія М.Г.</w:t>
      </w:r>
      <w:r w:rsidRPr="00A61E24">
        <w:rPr>
          <w:rFonts w:ascii="Times New Roman" w:hAnsi="Times New Roman" w:cs="Times New Roman"/>
          <w:sz w:val="28"/>
          <w:lang w:val="ru-RU"/>
        </w:rPr>
        <w:t>________</w:t>
      </w:r>
      <w:r w:rsidRPr="00A61E24">
        <w:rPr>
          <w:rFonts w:ascii="Times New Roman" w:hAnsi="Times New Roman" w:cs="Times New Roman"/>
          <w:b/>
          <w:sz w:val="28"/>
          <w:lang w:val="ru-RU"/>
        </w:rPr>
        <w:t xml:space="preserve"> ___,</w:t>
      </w:r>
    </w:p>
    <w:p w:rsidR="00E777FD" w:rsidRPr="00A61E24" w:rsidRDefault="00E777FD" w:rsidP="00E777FD">
      <w:pPr>
        <w:spacing w:after="0" w:line="240" w:lineRule="auto"/>
        <w:jc w:val="center"/>
        <w:rPr>
          <w:rFonts w:ascii="Times New Roman" w:hAnsi="Times New Roman" w:cs="Times New Roman"/>
          <w:sz w:val="16"/>
          <w:szCs w:val="16"/>
        </w:rPr>
      </w:pPr>
      <w:r w:rsidRPr="00A61E24">
        <w:rPr>
          <w:rFonts w:ascii="Times New Roman" w:hAnsi="Times New Roman" w:cs="Times New Roman"/>
          <w:sz w:val="16"/>
          <w:szCs w:val="16"/>
        </w:rPr>
        <w:t xml:space="preserve">                                              ( прізвище, ініціали, науковий ступінь, вчене звання)</w:t>
      </w:r>
    </w:p>
    <w:p w:rsidR="00E777FD" w:rsidRPr="00A61E24" w:rsidRDefault="00E777FD" w:rsidP="00E777FD">
      <w:pPr>
        <w:spacing w:after="0" w:line="240" w:lineRule="auto"/>
        <w:rPr>
          <w:rFonts w:ascii="Times New Roman" w:hAnsi="Times New Roman" w:cs="Times New Roman"/>
          <w:sz w:val="28"/>
        </w:rPr>
      </w:pPr>
      <w:r w:rsidRPr="00A61E24">
        <w:rPr>
          <w:rFonts w:ascii="Times New Roman" w:hAnsi="Times New Roman" w:cs="Times New Roman"/>
          <w:sz w:val="28"/>
        </w:rPr>
        <w:t xml:space="preserve">затверджені розпорядженням по кафедрі від “____”____________ _2019 року </w:t>
      </w:r>
    </w:p>
    <w:p w:rsidR="00E777FD" w:rsidRPr="00A61E24" w:rsidRDefault="00E777FD" w:rsidP="00E777FD">
      <w:pPr>
        <w:spacing w:after="0" w:line="240" w:lineRule="auto"/>
        <w:jc w:val="both"/>
        <w:rPr>
          <w:rFonts w:ascii="Times New Roman" w:hAnsi="Times New Roman" w:cs="Times New Roman"/>
          <w:sz w:val="16"/>
          <w:szCs w:val="16"/>
        </w:rPr>
      </w:pPr>
    </w:p>
    <w:p w:rsidR="00E777FD" w:rsidRPr="00A61E24" w:rsidRDefault="00E777FD" w:rsidP="00E777FD">
      <w:pPr>
        <w:spacing w:after="0" w:line="240" w:lineRule="auto"/>
        <w:jc w:val="both"/>
        <w:rPr>
          <w:rFonts w:ascii="Times New Roman" w:hAnsi="Times New Roman" w:cs="Times New Roman"/>
          <w:sz w:val="28"/>
        </w:rPr>
      </w:pPr>
      <w:r w:rsidRPr="00A61E24">
        <w:rPr>
          <w:rFonts w:ascii="Times New Roman" w:hAnsi="Times New Roman" w:cs="Times New Roman"/>
          <w:sz w:val="28"/>
        </w:rPr>
        <w:t>2. Строк подання студентом проекту (роботи)</w:t>
      </w:r>
      <w:r w:rsidRPr="00A61E24">
        <w:rPr>
          <w:rFonts w:ascii="Times New Roman" w:hAnsi="Times New Roman" w:cs="Times New Roman"/>
          <w:sz w:val="28"/>
          <w:lang w:val="ru-RU"/>
        </w:rPr>
        <w:t xml:space="preserve"> </w:t>
      </w:r>
      <w:r w:rsidRPr="00A61E24">
        <w:rPr>
          <w:rFonts w:ascii="Times New Roman" w:hAnsi="Times New Roman" w:cs="Times New Roman"/>
          <w:sz w:val="28"/>
        </w:rPr>
        <w:t>___</w:t>
      </w:r>
      <w:r w:rsidRPr="00A61E24">
        <w:rPr>
          <w:rFonts w:ascii="Times New Roman" w:hAnsi="Times New Roman" w:cs="Times New Roman"/>
          <w:sz w:val="28"/>
          <w:u w:val="single"/>
        </w:rPr>
        <w:t>14 червня</w:t>
      </w:r>
      <w:r w:rsidRPr="00A61E24">
        <w:rPr>
          <w:rFonts w:ascii="Times New Roman" w:hAnsi="Times New Roman" w:cs="Times New Roman"/>
          <w:sz w:val="28"/>
        </w:rPr>
        <w:t>__</w:t>
      </w:r>
      <w:r w:rsidRPr="00A61E24">
        <w:rPr>
          <w:rFonts w:ascii="Times New Roman" w:hAnsi="Times New Roman" w:cs="Times New Roman"/>
          <w:sz w:val="28"/>
          <w:u w:val="single"/>
        </w:rPr>
        <w:t xml:space="preserve"> 2019</w:t>
      </w:r>
      <w:r w:rsidRPr="00A61E24">
        <w:rPr>
          <w:rFonts w:ascii="Times New Roman" w:hAnsi="Times New Roman" w:cs="Times New Roman"/>
          <w:sz w:val="28"/>
        </w:rPr>
        <w:t>________</w:t>
      </w:r>
    </w:p>
    <w:p w:rsidR="00E777FD" w:rsidRPr="00A61E24" w:rsidRDefault="00E777FD" w:rsidP="00E777FD">
      <w:pPr>
        <w:spacing w:after="0" w:line="240" w:lineRule="auto"/>
        <w:jc w:val="both"/>
        <w:rPr>
          <w:rFonts w:ascii="Times New Roman" w:hAnsi="Times New Roman" w:cs="Times New Roman"/>
          <w:sz w:val="16"/>
          <w:szCs w:val="16"/>
        </w:rPr>
      </w:pPr>
    </w:p>
    <w:p w:rsidR="00E777FD" w:rsidRPr="00A61E24" w:rsidRDefault="00E777FD" w:rsidP="00E777FD">
      <w:pPr>
        <w:spacing w:after="0" w:line="240" w:lineRule="auto"/>
        <w:jc w:val="both"/>
        <w:rPr>
          <w:rFonts w:ascii="Times New Roman" w:hAnsi="Times New Roman" w:cs="Times New Roman"/>
          <w:sz w:val="28"/>
        </w:rPr>
      </w:pPr>
      <w:r w:rsidRPr="00A61E24">
        <w:rPr>
          <w:rFonts w:ascii="Times New Roman" w:hAnsi="Times New Roman" w:cs="Times New Roman"/>
          <w:sz w:val="28"/>
        </w:rPr>
        <w:t>3. Вихідні дані до проекту (роботи)</w:t>
      </w:r>
      <w:r w:rsidRPr="00A61E24">
        <w:rPr>
          <w:rFonts w:ascii="Times New Roman" w:hAnsi="Times New Roman" w:cs="Times New Roman"/>
          <w:sz w:val="28"/>
          <w:u w:val="single"/>
        </w:rPr>
        <w:t xml:space="preserve">  </w:t>
      </w:r>
      <w:r w:rsidRPr="00A61E24">
        <w:rPr>
          <w:rFonts w:ascii="Times New Roman" w:hAnsi="Times New Roman" w:cs="Times New Roman"/>
          <w:sz w:val="28"/>
          <w:szCs w:val="28"/>
          <w:u w:val="single"/>
          <w:lang w:eastAsia="uk-UA"/>
        </w:rPr>
        <w:t>Кероване джерело постійного стабільного струму</w:t>
      </w:r>
      <w:r w:rsidRPr="00A61E24">
        <w:rPr>
          <w:rFonts w:ascii="Times New Roman" w:hAnsi="Times New Roman" w:cs="Times New Roman"/>
          <w:sz w:val="28"/>
        </w:rPr>
        <w:t xml:space="preserve"> _________________________________________________________________________________________________________________________________________</w:t>
      </w:r>
    </w:p>
    <w:p w:rsidR="00E777FD" w:rsidRPr="00A61E24" w:rsidRDefault="00E777FD" w:rsidP="00E777FD">
      <w:pPr>
        <w:pBdr>
          <w:bottom w:val="single" w:sz="12" w:space="1" w:color="auto"/>
        </w:pBdr>
        <w:spacing w:after="0" w:line="240" w:lineRule="auto"/>
        <w:ind w:firstLine="851"/>
        <w:rPr>
          <w:rFonts w:ascii="Times New Roman" w:hAnsi="Times New Roman" w:cs="Times New Roman"/>
          <w:sz w:val="24"/>
          <w:szCs w:val="24"/>
          <w:u w:val="single"/>
        </w:rPr>
      </w:pPr>
      <w:r w:rsidRPr="00A61E24">
        <w:rPr>
          <w:rFonts w:ascii="Times New Roman" w:hAnsi="Times New Roman" w:cs="Times New Roman"/>
          <w:sz w:val="28"/>
        </w:rPr>
        <w:t>4. Зміст розрахунково-пояснювальної записки (перелік питань, які потрібно розробити)___</w:t>
      </w:r>
      <w:r w:rsidRPr="00A61E24">
        <w:rPr>
          <w:rStyle w:val="afffa"/>
          <w:rFonts w:eastAsiaTheme="minorHAnsi"/>
          <w:color w:val="auto"/>
        </w:rPr>
        <w:t xml:space="preserve"> </w:t>
      </w:r>
      <w:r w:rsidRPr="00A61E24">
        <w:rPr>
          <w:rStyle w:val="afffa"/>
          <w:rFonts w:eastAsiaTheme="minorHAnsi"/>
          <w:color w:val="auto"/>
          <w:sz w:val="28"/>
          <w:szCs w:val="28"/>
          <w:u w:val="single"/>
        </w:rPr>
        <w:t xml:space="preserve">аналіз технічного технічного завдання, </w:t>
      </w:r>
      <w:r w:rsidRPr="00A61E24">
        <w:rPr>
          <w:rFonts w:ascii="Times New Roman" w:hAnsi="Times New Roman" w:cs="Times New Roman"/>
          <w:sz w:val="28"/>
          <w:szCs w:val="28"/>
          <w:u w:val="single"/>
        </w:rPr>
        <w:t xml:space="preserve"> </w:t>
      </w:r>
      <w:r w:rsidRPr="00A61E24">
        <w:rPr>
          <w:rFonts w:ascii="Times New Roman" w:hAnsi="Times New Roman" w:cs="Times New Roman"/>
          <w:sz w:val="28"/>
          <w:szCs w:val="28"/>
          <w:u w:val="single"/>
          <w:shd w:val="clear" w:color="auto" w:fill="FFFFFF"/>
        </w:rPr>
        <w:t xml:space="preserve">топологічне проектування, </w:t>
      </w:r>
      <w:r w:rsidRPr="00A61E24">
        <w:rPr>
          <w:rFonts w:ascii="Times New Roman" w:hAnsi="Times New Roman" w:cs="Times New Roman"/>
          <w:sz w:val="28"/>
          <w:szCs w:val="28"/>
          <w:u w:val="single"/>
        </w:rPr>
        <w:t xml:space="preserve"> </w:t>
      </w:r>
      <w:r w:rsidRPr="00A61E24">
        <w:rPr>
          <w:rFonts w:ascii="Times New Roman" w:hAnsi="Times New Roman" w:cs="Times New Roman"/>
          <w:noProof/>
          <w:sz w:val="28"/>
          <w:szCs w:val="28"/>
          <w:u w:val="single"/>
          <w:shd w:val="clear" w:color="auto" w:fill="FFFFFF"/>
          <w:lang w:eastAsia="uk-UA"/>
        </w:rPr>
        <w:t>моделювання електричних параметрів</w:t>
      </w:r>
      <w:r w:rsidRPr="00A61E24">
        <w:rPr>
          <w:rFonts w:ascii="Times New Roman" w:hAnsi="Times New Roman" w:cs="Times New Roman"/>
          <w:sz w:val="28"/>
          <w:szCs w:val="28"/>
          <w:u w:val="single"/>
        </w:rPr>
        <w:t xml:space="preserve"> та інше</w:t>
      </w:r>
      <w:r w:rsidRPr="00A61E24">
        <w:rPr>
          <w:rFonts w:ascii="Times New Roman" w:hAnsi="Times New Roman" w:cs="Times New Roman"/>
          <w:sz w:val="24"/>
          <w:szCs w:val="24"/>
          <w:u w:val="single"/>
        </w:rPr>
        <w:t>_________________________________________________________</w:t>
      </w:r>
    </w:p>
    <w:p w:rsidR="00E777FD" w:rsidRPr="00A61E24" w:rsidRDefault="00E777FD" w:rsidP="00E777FD">
      <w:pPr>
        <w:spacing w:after="0" w:line="240" w:lineRule="auto"/>
        <w:rPr>
          <w:rFonts w:ascii="Times New Roman" w:hAnsi="Times New Roman" w:cs="Times New Roman"/>
          <w:sz w:val="28"/>
        </w:rPr>
      </w:pPr>
      <w:r w:rsidRPr="00A61E24">
        <w:rPr>
          <w:rFonts w:ascii="Times New Roman" w:hAnsi="Times New Roman" w:cs="Times New Roman"/>
          <w:sz w:val="24"/>
          <w:szCs w:val="24"/>
          <w:u w:val="single"/>
        </w:rPr>
        <w:t>_____________________________________________________________________________________</w:t>
      </w:r>
    </w:p>
    <w:p w:rsidR="00E777FD" w:rsidRPr="00A61E24" w:rsidRDefault="00E777FD" w:rsidP="00E777FD">
      <w:pPr>
        <w:spacing w:after="0" w:line="240" w:lineRule="auto"/>
        <w:jc w:val="both"/>
        <w:rPr>
          <w:rFonts w:ascii="Times New Roman" w:hAnsi="Times New Roman" w:cs="Times New Roman"/>
          <w:sz w:val="28"/>
        </w:rPr>
      </w:pPr>
      <w:r w:rsidRPr="00A61E24">
        <w:rPr>
          <w:rFonts w:ascii="Times New Roman" w:hAnsi="Times New Roman" w:cs="Times New Roman"/>
          <w:sz w:val="28"/>
        </w:rPr>
        <w:t>5. Перелік графічного матеріалу (</w:t>
      </w:r>
      <w:r w:rsidRPr="00A61E24">
        <w:rPr>
          <w:rFonts w:ascii="Times New Roman" w:hAnsi="Times New Roman" w:cs="Times New Roman"/>
          <w:spacing w:val="-10"/>
          <w:sz w:val="28"/>
        </w:rPr>
        <w:t>з точним зазначенням обов’язкових креслеників</w:t>
      </w:r>
      <w:r w:rsidRPr="00A61E24">
        <w:rPr>
          <w:rFonts w:ascii="Times New Roman" w:hAnsi="Times New Roman" w:cs="Times New Roman"/>
          <w:sz w:val="28"/>
        </w:rPr>
        <w:t>)</w:t>
      </w:r>
    </w:p>
    <w:p w:rsidR="00E777FD" w:rsidRPr="00A61E24" w:rsidRDefault="00E777FD" w:rsidP="00E777FD">
      <w:pPr>
        <w:pStyle w:val="21"/>
        <w:spacing w:after="0" w:line="240" w:lineRule="auto"/>
        <w:rPr>
          <w:rFonts w:ascii="Times New Roman" w:hAnsi="Times New Roman" w:cs="Times New Roman"/>
          <w:b/>
          <w:u w:val="single"/>
          <w:lang w:val="ru-RU"/>
        </w:rPr>
      </w:pPr>
      <w:r w:rsidRPr="00A61E24">
        <w:rPr>
          <w:rFonts w:ascii="Times New Roman" w:hAnsi="Times New Roman" w:cs="Times New Roman"/>
          <w:b/>
          <w:u w:val="single"/>
        </w:rPr>
        <w:t>___</w:t>
      </w:r>
      <w:r w:rsidRPr="005D0FA3">
        <w:rPr>
          <w:rFonts w:ascii="Times New Roman" w:hAnsi="Times New Roman" w:cs="Times New Roman"/>
          <w:u w:val="single"/>
        </w:rPr>
        <w:t>схема електрична принципова, складальне креслення, 3д модель ДП, топологія ДП</w:t>
      </w:r>
      <w:r w:rsidRPr="00A61E24">
        <w:rPr>
          <w:rFonts w:ascii="Times New Roman" w:hAnsi="Times New Roman" w:cs="Times New Roman"/>
          <w:b/>
          <w:u w:val="single"/>
        </w:rPr>
        <w:t>____________________________________________________________________________________________________________________________________________________________________________________________________________________________________</w:t>
      </w:r>
    </w:p>
    <w:p w:rsidR="00E777FD" w:rsidRPr="00A61E24" w:rsidRDefault="00E777FD" w:rsidP="00E777FD">
      <w:pPr>
        <w:pStyle w:val="21"/>
        <w:spacing w:after="0" w:line="240" w:lineRule="auto"/>
        <w:rPr>
          <w:rFonts w:ascii="Times New Roman" w:hAnsi="Times New Roman" w:cs="Times New Roman"/>
          <w:b/>
        </w:rPr>
      </w:pPr>
    </w:p>
    <w:p w:rsidR="00E777FD" w:rsidRPr="00A61E24" w:rsidRDefault="00E777FD" w:rsidP="00E777FD">
      <w:pPr>
        <w:pStyle w:val="21"/>
        <w:spacing w:after="0" w:line="240" w:lineRule="auto"/>
        <w:rPr>
          <w:rFonts w:ascii="Times New Roman" w:hAnsi="Times New Roman" w:cs="Times New Roman"/>
          <w:b/>
        </w:rPr>
      </w:pPr>
    </w:p>
    <w:p w:rsidR="00E777FD" w:rsidRPr="00A61E24" w:rsidRDefault="00E777FD" w:rsidP="00E777FD">
      <w:pPr>
        <w:pStyle w:val="21"/>
        <w:spacing w:after="0" w:line="240" w:lineRule="auto"/>
        <w:rPr>
          <w:rFonts w:ascii="Times New Roman" w:hAnsi="Times New Roman" w:cs="Times New Roman"/>
        </w:rPr>
      </w:pPr>
    </w:p>
    <w:p w:rsidR="00E777FD" w:rsidRPr="00A61E24" w:rsidRDefault="00E777FD" w:rsidP="00E777FD">
      <w:pPr>
        <w:spacing w:after="0" w:line="240" w:lineRule="auto"/>
        <w:jc w:val="both"/>
        <w:rPr>
          <w:rFonts w:ascii="Times New Roman" w:hAnsi="Times New Roman" w:cs="Times New Roman"/>
          <w:sz w:val="28"/>
        </w:rPr>
      </w:pPr>
      <w:r w:rsidRPr="00A61E24">
        <w:rPr>
          <w:rFonts w:ascii="Times New Roman" w:hAnsi="Times New Roman" w:cs="Times New Roman"/>
          <w:sz w:val="28"/>
        </w:rPr>
        <w:t>6. Дата видачі завдання_</w:t>
      </w:r>
      <w:r w:rsidRPr="00A61E24">
        <w:rPr>
          <w:rFonts w:ascii="Times New Roman" w:hAnsi="Times New Roman" w:cs="Times New Roman"/>
          <w:sz w:val="28"/>
        </w:rPr>
        <w:softHyphen/>
      </w:r>
      <w:r w:rsidRPr="00A61E24">
        <w:rPr>
          <w:rFonts w:ascii="Times New Roman" w:hAnsi="Times New Roman" w:cs="Times New Roman"/>
          <w:sz w:val="28"/>
        </w:rPr>
        <w:softHyphen/>
      </w:r>
      <w:r w:rsidRPr="00A61E24">
        <w:rPr>
          <w:rFonts w:ascii="Times New Roman" w:hAnsi="Times New Roman" w:cs="Times New Roman"/>
          <w:sz w:val="28"/>
        </w:rPr>
        <w:softHyphen/>
        <w:t>____________ 2019р</w:t>
      </w:r>
    </w:p>
    <w:p w:rsidR="00E777FD" w:rsidRPr="00A61E24" w:rsidRDefault="00E777FD" w:rsidP="00E777FD">
      <w:pPr>
        <w:pStyle w:val="ab"/>
        <w:spacing w:before="0" w:beforeAutospacing="0" w:after="0" w:afterAutospacing="0"/>
        <w:rPr>
          <w:sz w:val="27"/>
          <w:szCs w:val="27"/>
        </w:rPr>
      </w:pPr>
      <w:r w:rsidRPr="00A61E24">
        <w:rPr>
          <w:sz w:val="27"/>
          <w:szCs w:val="27"/>
        </w:rPr>
        <w:t>7. Консультанти розділів проекту</w:t>
      </w:r>
    </w:p>
    <w:p w:rsidR="00E777FD" w:rsidRPr="00A61E24" w:rsidRDefault="00E777FD" w:rsidP="00E777FD">
      <w:pPr>
        <w:pStyle w:val="ab"/>
        <w:spacing w:before="0" w:beforeAutospacing="0" w:after="0" w:afterAutospacing="0"/>
        <w:rPr>
          <w:sz w:val="27"/>
          <w:szCs w:val="27"/>
        </w:rPr>
      </w:pPr>
    </w:p>
    <w:p w:rsidR="00E777FD" w:rsidRPr="00A61E24" w:rsidRDefault="00E777FD" w:rsidP="00E777FD">
      <w:pPr>
        <w:pStyle w:val="ab"/>
        <w:spacing w:before="0" w:beforeAutospacing="0" w:after="0" w:afterAutospacing="0"/>
        <w:rPr>
          <w:sz w:val="27"/>
          <w:szCs w:val="27"/>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3613"/>
        <w:gridCol w:w="1701"/>
        <w:gridCol w:w="1695"/>
      </w:tblGrid>
      <w:tr w:rsidR="00E777FD" w:rsidRPr="00A61E24" w:rsidTr="00E777FD">
        <w:tc>
          <w:tcPr>
            <w:tcW w:w="2336" w:type="dxa"/>
            <w:vMerge w:val="restart"/>
            <w:shd w:val="clear" w:color="auto" w:fill="auto"/>
            <w:vAlign w:val="center"/>
          </w:tcPr>
          <w:p w:rsidR="00E777FD" w:rsidRPr="00A61E24" w:rsidRDefault="00E777FD" w:rsidP="00E777FD">
            <w:pPr>
              <w:spacing w:after="0" w:line="240" w:lineRule="auto"/>
              <w:jc w:val="center"/>
              <w:rPr>
                <w:rFonts w:ascii="Times New Roman" w:hAnsi="Times New Roman" w:cs="Times New Roman"/>
                <w:sz w:val="24"/>
                <w:szCs w:val="24"/>
              </w:rPr>
            </w:pPr>
            <w:r w:rsidRPr="00A61E24">
              <w:rPr>
                <w:rFonts w:ascii="Times New Roman" w:hAnsi="Times New Roman" w:cs="Times New Roman"/>
                <w:sz w:val="24"/>
                <w:szCs w:val="24"/>
              </w:rPr>
              <w:t>Розділ</w:t>
            </w:r>
          </w:p>
        </w:tc>
        <w:tc>
          <w:tcPr>
            <w:tcW w:w="3613" w:type="dxa"/>
            <w:vMerge w:val="restart"/>
            <w:shd w:val="clear" w:color="auto" w:fill="auto"/>
            <w:vAlign w:val="center"/>
          </w:tcPr>
          <w:p w:rsidR="00E777FD" w:rsidRPr="00A61E24" w:rsidRDefault="00E777FD" w:rsidP="00E777FD">
            <w:pPr>
              <w:spacing w:after="0" w:line="240" w:lineRule="auto"/>
              <w:jc w:val="center"/>
              <w:rPr>
                <w:rFonts w:ascii="Times New Roman" w:hAnsi="Times New Roman" w:cs="Times New Roman"/>
                <w:sz w:val="24"/>
                <w:szCs w:val="24"/>
              </w:rPr>
            </w:pPr>
            <w:r w:rsidRPr="00A61E24">
              <w:rPr>
                <w:rFonts w:ascii="Times New Roman" w:hAnsi="Times New Roman" w:cs="Times New Roman"/>
                <w:sz w:val="24"/>
                <w:szCs w:val="24"/>
              </w:rPr>
              <w:t>Прізвище, ініціали та посада консультанта</w:t>
            </w:r>
          </w:p>
        </w:tc>
        <w:tc>
          <w:tcPr>
            <w:tcW w:w="3396" w:type="dxa"/>
            <w:gridSpan w:val="2"/>
            <w:shd w:val="clear" w:color="auto" w:fill="auto"/>
            <w:vAlign w:val="center"/>
          </w:tcPr>
          <w:p w:rsidR="00E777FD" w:rsidRPr="00A61E24" w:rsidRDefault="00E777FD" w:rsidP="00E777FD">
            <w:pPr>
              <w:spacing w:after="0" w:line="240" w:lineRule="auto"/>
              <w:jc w:val="center"/>
              <w:rPr>
                <w:rFonts w:ascii="Times New Roman" w:hAnsi="Times New Roman" w:cs="Times New Roman"/>
                <w:sz w:val="24"/>
                <w:szCs w:val="24"/>
              </w:rPr>
            </w:pPr>
            <w:r w:rsidRPr="00A61E24">
              <w:rPr>
                <w:rFonts w:ascii="Times New Roman" w:hAnsi="Times New Roman" w:cs="Times New Roman"/>
                <w:sz w:val="24"/>
                <w:szCs w:val="24"/>
              </w:rPr>
              <w:t>Підпис, дата</w:t>
            </w:r>
          </w:p>
        </w:tc>
      </w:tr>
      <w:tr w:rsidR="00E777FD" w:rsidRPr="00A61E24" w:rsidTr="00E777FD">
        <w:trPr>
          <w:trHeight w:val="685"/>
        </w:trPr>
        <w:tc>
          <w:tcPr>
            <w:tcW w:w="2336" w:type="dxa"/>
            <w:vMerge/>
            <w:shd w:val="clear" w:color="auto" w:fill="auto"/>
            <w:vAlign w:val="center"/>
          </w:tcPr>
          <w:p w:rsidR="00E777FD" w:rsidRPr="00A61E24" w:rsidRDefault="00E777FD" w:rsidP="00E777FD">
            <w:pPr>
              <w:spacing w:after="0" w:line="240" w:lineRule="auto"/>
              <w:jc w:val="both"/>
              <w:rPr>
                <w:rFonts w:ascii="Times New Roman" w:hAnsi="Times New Roman" w:cs="Times New Roman"/>
                <w:sz w:val="24"/>
                <w:szCs w:val="24"/>
              </w:rPr>
            </w:pPr>
          </w:p>
        </w:tc>
        <w:tc>
          <w:tcPr>
            <w:tcW w:w="3613" w:type="dxa"/>
            <w:vMerge/>
            <w:shd w:val="clear" w:color="auto" w:fill="auto"/>
            <w:vAlign w:val="center"/>
          </w:tcPr>
          <w:p w:rsidR="00E777FD" w:rsidRPr="00A61E24" w:rsidRDefault="00E777FD" w:rsidP="00E777FD">
            <w:pPr>
              <w:spacing w:after="0" w:line="240" w:lineRule="auto"/>
              <w:jc w:val="both"/>
              <w:rPr>
                <w:rFonts w:ascii="Times New Roman" w:hAnsi="Times New Roman" w:cs="Times New Roman"/>
                <w:sz w:val="24"/>
                <w:szCs w:val="24"/>
              </w:rPr>
            </w:pPr>
          </w:p>
        </w:tc>
        <w:tc>
          <w:tcPr>
            <w:tcW w:w="1701" w:type="dxa"/>
            <w:shd w:val="clear" w:color="auto" w:fill="auto"/>
            <w:vAlign w:val="center"/>
          </w:tcPr>
          <w:p w:rsidR="00E777FD" w:rsidRPr="00A61E24" w:rsidRDefault="00E777FD" w:rsidP="00E777FD">
            <w:pPr>
              <w:spacing w:after="0" w:line="240" w:lineRule="auto"/>
              <w:jc w:val="center"/>
              <w:rPr>
                <w:rFonts w:ascii="Times New Roman" w:hAnsi="Times New Roman" w:cs="Times New Roman"/>
                <w:sz w:val="24"/>
                <w:szCs w:val="24"/>
              </w:rPr>
            </w:pPr>
            <w:r w:rsidRPr="00A61E24">
              <w:rPr>
                <w:rFonts w:ascii="Times New Roman" w:hAnsi="Times New Roman" w:cs="Times New Roman"/>
                <w:sz w:val="24"/>
                <w:szCs w:val="24"/>
              </w:rPr>
              <w:t>Завдання видав</w:t>
            </w:r>
          </w:p>
        </w:tc>
        <w:tc>
          <w:tcPr>
            <w:tcW w:w="1695" w:type="dxa"/>
            <w:shd w:val="clear" w:color="auto" w:fill="auto"/>
            <w:vAlign w:val="center"/>
          </w:tcPr>
          <w:p w:rsidR="00E777FD" w:rsidRPr="00A61E24" w:rsidRDefault="00E777FD" w:rsidP="00E777FD">
            <w:pPr>
              <w:spacing w:after="0" w:line="240" w:lineRule="auto"/>
              <w:jc w:val="center"/>
              <w:rPr>
                <w:rFonts w:ascii="Times New Roman" w:hAnsi="Times New Roman" w:cs="Times New Roman"/>
                <w:sz w:val="24"/>
                <w:szCs w:val="24"/>
              </w:rPr>
            </w:pPr>
            <w:r w:rsidRPr="00A61E24">
              <w:rPr>
                <w:rFonts w:ascii="Times New Roman" w:hAnsi="Times New Roman" w:cs="Times New Roman"/>
                <w:sz w:val="24"/>
                <w:szCs w:val="24"/>
              </w:rPr>
              <w:t>Завдання прийняв</w:t>
            </w:r>
          </w:p>
        </w:tc>
      </w:tr>
      <w:tr w:rsidR="00E777FD" w:rsidRPr="00A61E24" w:rsidTr="00E777FD">
        <w:tc>
          <w:tcPr>
            <w:tcW w:w="2336" w:type="dxa"/>
            <w:shd w:val="clear" w:color="auto" w:fill="auto"/>
            <w:vAlign w:val="center"/>
          </w:tcPr>
          <w:p w:rsidR="00E777FD" w:rsidRPr="00A61E24" w:rsidRDefault="00E777FD" w:rsidP="00E777FD">
            <w:pPr>
              <w:spacing w:after="0" w:line="240" w:lineRule="auto"/>
              <w:jc w:val="center"/>
              <w:rPr>
                <w:rFonts w:ascii="Times New Roman" w:hAnsi="Times New Roman" w:cs="Times New Roman"/>
                <w:sz w:val="24"/>
                <w:szCs w:val="24"/>
              </w:rPr>
            </w:pPr>
            <w:r w:rsidRPr="00A61E24">
              <w:rPr>
                <w:rFonts w:ascii="Times New Roman" w:hAnsi="Times New Roman" w:cs="Times New Roman"/>
                <w:sz w:val="24"/>
                <w:szCs w:val="24"/>
              </w:rPr>
              <w:t>Охорона праці</w:t>
            </w:r>
          </w:p>
        </w:tc>
        <w:tc>
          <w:tcPr>
            <w:tcW w:w="3613" w:type="dxa"/>
            <w:shd w:val="clear" w:color="auto" w:fill="auto"/>
            <w:vAlign w:val="center"/>
          </w:tcPr>
          <w:p w:rsidR="00E777FD" w:rsidRPr="00A61E24" w:rsidRDefault="00E777FD" w:rsidP="00E777FD">
            <w:pPr>
              <w:spacing w:after="0" w:line="240" w:lineRule="auto"/>
              <w:jc w:val="center"/>
              <w:rPr>
                <w:rFonts w:ascii="Times New Roman" w:hAnsi="Times New Roman" w:cs="Times New Roman"/>
                <w:sz w:val="24"/>
                <w:szCs w:val="24"/>
              </w:rPr>
            </w:pPr>
            <w:r w:rsidRPr="00A61E24">
              <w:rPr>
                <w:rFonts w:ascii="Times New Roman" w:hAnsi="Times New Roman" w:cs="Times New Roman"/>
                <w:sz w:val="24"/>
                <w:szCs w:val="24"/>
              </w:rPr>
              <w:t>Купіна О.А.</w:t>
            </w:r>
          </w:p>
        </w:tc>
        <w:tc>
          <w:tcPr>
            <w:tcW w:w="1701" w:type="dxa"/>
            <w:shd w:val="clear" w:color="auto" w:fill="auto"/>
            <w:vAlign w:val="center"/>
          </w:tcPr>
          <w:p w:rsidR="00E777FD" w:rsidRPr="00A61E24" w:rsidRDefault="00E777FD" w:rsidP="00E777FD">
            <w:pPr>
              <w:spacing w:after="0" w:line="240" w:lineRule="auto"/>
              <w:jc w:val="both"/>
              <w:rPr>
                <w:rFonts w:ascii="Times New Roman" w:hAnsi="Times New Roman" w:cs="Times New Roman"/>
                <w:sz w:val="24"/>
                <w:szCs w:val="24"/>
              </w:rPr>
            </w:pPr>
          </w:p>
        </w:tc>
        <w:tc>
          <w:tcPr>
            <w:tcW w:w="1695" w:type="dxa"/>
            <w:shd w:val="clear" w:color="auto" w:fill="auto"/>
            <w:vAlign w:val="center"/>
          </w:tcPr>
          <w:p w:rsidR="00E777FD" w:rsidRPr="00A61E24" w:rsidRDefault="00E777FD" w:rsidP="00E777FD">
            <w:pPr>
              <w:spacing w:after="0" w:line="240" w:lineRule="auto"/>
              <w:jc w:val="both"/>
              <w:rPr>
                <w:rFonts w:ascii="Times New Roman" w:hAnsi="Times New Roman" w:cs="Times New Roman"/>
                <w:sz w:val="24"/>
                <w:szCs w:val="24"/>
              </w:rPr>
            </w:pPr>
          </w:p>
        </w:tc>
      </w:tr>
    </w:tbl>
    <w:p w:rsidR="00E777FD" w:rsidRPr="00A61E24" w:rsidRDefault="00E777FD" w:rsidP="00E777FD">
      <w:pPr>
        <w:pStyle w:val="ab"/>
        <w:spacing w:before="0" w:beforeAutospacing="0" w:after="0" w:afterAutospacing="0"/>
        <w:rPr>
          <w:sz w:val="27"/>
          <w:szCs w:val="27"/>
          <w:lang w:val="ru-RU"/>
        </w:rPr>
      </w:pPr>
    </w:p>
    <w:p w:rsidR="00E777FD" w:rsidRPr="00A61E24" w:rsidRDefault="00E777FD" w:rsidP="00E777FD">
      <w:pPr>
        <w:pStyle w:val="4"/>
        <w:rPr>
          <w:sz w:val="24"/>
        </w:rPr>
      </w:pPr>
    </w:p>
    <w:p w:rsidR="00E777FD" w:rsidRPr="00A61E24" w:rsidRDefault="00E777FD" w:rsidP="00E777FD">
      <w:pPr>
        <w:pStyle w:val="4"/>
        <w:rPr>
          <w:sz w:val="24"/>
        </w:rPr>
      </w:pPr>
    </w:p>
    <w:p w:rsidR="00E777FD" w:rsidRPr="00A61E24" w:rsidRDefault="00E777FD" w:rsidP="00E777FD">
      <w:pPr>
        <w:pStyle w:val="4"/>
        <w:rPr>
          <w:i/>
          <w:sz w:val="24"/>
        </w:rPr>
      </w:pPr>
      <w:r w:rsidRPr="00A61E24">
        <w:rPr>
          <w:sz w:val="24"/>
        </w:rPr>
        <w:t>КАЛЕНДАРНИЙ ПЛАН</w:t>
      </w:r>
    </w:p>
    <w:p w:rsidR="00E777FD" w:rsidRPr="00A61E24" w:rsidRDefault="00E777FD" w:rsidP="00E777FD">
      <w:pPr>
        <w:spacing w:after="0" w:line="240" w:lineRule="auto"/>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1984"/>
        <w:gridCol w:w="1276"/>
      </w:tblGrid>
      <w:tr w:rsidR="00E777FD" w:rsidRPr="00A61E24" w:rsidTr="00E777FD">
        <w:trPr>
          <w:cantSplit/>
          <w:trHeight w:val="460"/>
        </w:trPr>
        <w:tc>
          <w:tcPr>
            <w:tcW w:w="567" w:type="dxa"/>
          </w:tcPr>
          <w:p w:rsidR="00E777FD" w:rsidRPr="00A61E24" w:rsidRDefault="00E777FD" w:rsidP="00E777FD">
            <w:pPr>
              <w:spacing w:after="0" w:line="240" w:lineRule="auto"/>
              <w:jc w:val="center"/>
              <w:rPr>
                <w:rFonts w:ascii="Times New Roman" w:hAnsi="Times New Roman" w:cs="Times New Roman"/>
                <w:sz w:val="24"/>
              </w:rPr>
            </w:pPr>
            <w:r w:rsidRPr="00A61E24">
              <w:rPr>
                <w:rFonts w:ascii="Times New Roman" w:hAnsi="Times New Roman" w:cs="Times New Roman"/>
                <w:sz w:val="24"/>
              </w:rPr>
              <w:t>№</w:t>
            </w:r>
          </w:p>
          <w:p w:rsidR="00E777FD" w:rsidRPr="00A61E24" w:rsidRDefault="00E777FD" w:rsidP="00E777FD">
            <w:pPr>
              <w:spacing w:after="0" w:line="240" w:lineRule="auto"/>
              <w:jc w:val="center"/>
              <w:rPr>
                <w:rFonts w:ascii="Times New Roman" w:hAnsi="Times New Roman" w:cs="Times New Roman"/>
                <w:sz w:val="24"/>
              </w:rPr>
            </w:pPr>
            <w:r w:rsidRPr="00A61E24">
              <w:rPr>
                <w:rFonts w:ascii="Times New Roman" w:hAnsi="Times New Roman" w:cs="Times New Roman"/>
                <w:sz w:val="24"/>
              </w:rPr>
              <w:t>з/п</w:t>
            </w:r>
          </w:p>
        </w:tc>
        <w:tc>
          <w:tcPr>
            <w:tcW w:w="6521" w:type="dxa"/>
          </w:tcPr>
          <w:p w:rsidR="00E777FD" w:rsidRPr="00A61E24" w:rsidRDefault="00E777FD" w:rsidP="00E777FD">
            <w:pPr>
              <w:spacing w:after="0" w:line="240" w:lineRule="auto"/>
              <w:jc w:val="center"/>
              <w:rPr>
                <w:rFonts w:ascii="Times New Roman" w:hAnsi="Times New Roman" w:cs="Times New Roman"/>
                <w:sz w:val="24"/>
              </w:rPr>
            </w:pPr>
            <w:r w:rsidRPr="00A61E24">
              <w:rPr>
                <w:rFonts w:ascii="Times New Roman" w:hAnsi="Times New Roman" w:cs="Times New Roman"/>
                <w:sz w:val="24"/>
              </w:rPr>
              <w:t>Назва етапів курсового проектування</w:t>
            </w:r>
          </w:p>
        </w:tc>
        <w:tc>
          <w:tcPr>
            <w:tcW w:w="1984" w:type="dxa"/>
          </w:tcPr>
          <w:p w:rsidR="00E777FD" w:rsidRPr="00A61E24" w:rsidRDefault="00E777FD" w:rsidP="00E777FD">
            <w:pPr>
              <w:spacing w:after="0" w:line="240" w:lineRule="auto"/>
              <w:jc w:val="center"/>
              <w:rPr>
                <w:rFonts w:ascii="Times New Roman" w:hAnsi="Times New Roman" w:cs="Times New Roman"/>
                <w:sz w:val="24"/>
              </w:rPr>
            </w:pPr>
            <w:r w:rsidRPr="00A61E24">
              <w:rPr>
                <w:rFonts w:ascii="Times New Roman" w:hAnsi="Times New Roman" w:cs="Times New Roman"/>
                <w:spacing w:val="-20"/>
                <w:sz w:val="24"/>
              </w:rPr>
              <w:t xml:space="preserve">Строк  </w:t>
            </w:r>
            <w:r w:rsidRPr="00A61E24">
              <w:rPr>
                <w:rFonts w:ascii="Times New Roman" w:hAnsi="Times New Roman" w:cs="Times New Roman"/>
                <w:spacing w:val="-20"/>
                <w:sz w:val="24"/>
                <w:szCs w:val="24"/>
              </w:rPr>
              <w:t>виконання</w:t>
            </w:r>
            <w:r w:rsidRPr="00A61E24">
              <w:rPr>
                <w:rFonts w:ascii="Times New Roman" w:hAnsi="Times New Roman" w:cs="Times New Roman"/>
                <w:sz w:val="24"/>
              </w:rPr>
              <w:t xml:space="preserve"> етапів</w:t>
            </w:r>
          </w:p>
        </w:tc>
        <w:tc>
          <w:tcPr>
            <w:tcW w:w="1276" w:type="dxa"/>
            <w:tcBorders>
              <w:bottom w:val="single" w:sz="4" w:space="0" w:color="auto"/>
            </w:tcBorders>
          </w:tcPr>
          <w:p w:rsidR="00E777FD" w:rsidRPr="00A61E24" w:rsidRDefault="00E777FD" w:rsidP="00E777FD">
            <w:pPr>
              <w:pStyle w:val="3"/>
              <w:spacing w:before="0" w:line="240" w:lineRule="auto"/>
              <w:rPr>
                <w:rFonts w:ascii="Times New Roman" w:hAnsi="Times New Roman" w:cs="Times New Roman"/>
                <w:b w:val="0"/>
                <w:color w:val="auto"/>
                <w:spacing w:val="-20"/>
              </w:rPr>
            </w:pPr>
            <w:r w:rsidRPr="00A61E24">
              <w:rPr>
                <w:rFonts w:ascii="Times New Roman" w:hAnsi="Times New Roman" w:cs="Times New Roman"/>
                <w:b w:val="0"/>
                <w:color w:val="auto"/>
                <w:spacing w:val="-20"/>
              </w:rPr>
              <w:t>Примітка</w:t>
            </w:r>
          </w:p>
        </w:tc>
      </w:tr>
      <w:tr w:rsidR="00E777FD" w:rsidRPr="00A61E24" w:rsidTr="00E777FD">
        <w:tc>
          <w:tcPr>
            <w:tcW w:w="567" w:type="dxa"/>
          </w:tcPr>
          <w:p w:rsidR="00E777FD" w:rsidRPr="00A61E24" w:rsidRDefault="00E777FD" w:rsidP="00E777FD">
            <w:pPr>
              <w:spacing w:after="0" w:line="240" w:lineRule="auto"/>
              <w:jc w:val="center"/>
              <w:rPr>
                <w:rFonts w:ascii="Times New Roman" w:hAnsi="Times New Roman" w:cs="Times New Roman"/>
                <w:sz w:val="28"/>
              </w:rPr>
            </w:pPr>
            <w:r w:rsidRPr="00A61E24">
              <w:rPr>
                <w:rFonts w:ascii="Times New Roman" w:hAnsi="Times New Roman" w:cs="Times New Roman"/>
                <w:sz w:val="28"/>
              </w:rPr>
              <w:t>1</w:t>
            </w:r>
          </w:p>
        </w:tc>
        <w:tc>
          <w:tcPr>
            <w:tcW w:w="6521" w:type="dxa"/>
          </w:tcPr>
          <w:p w:rsidR="00E777FD" w:rsidRPr="00A61E24" w:rsidRDefault="00E777FD" w:rsidP="00E777FD">
            <w:pPr>
              <w:spacing w:after="0" w:line="240" w:lineRule="auto"/>
              <w:rPr>
                <w:rFonts w:ascii="Times New Roman" w:hAnsi="Times New Roman" w:cs="Times New Roman"/>
                <w:sz w:val="24"/>
                <w:szCs w:val="24"/>
              </w:rPr>
            </w:pPr>
            <w:r w:rsidRPr="00A61E24">
              <w:rPr>
                <w:rFonts w:ascii="Times New Roman" w:hAnsi="Times New Roman" w:cs="Times New Roman"/>
                <w:sz w:val="24"/>
                <w:szCs w:val="24"/>
              </w:rPr>
              <w:t xml:space="preserve">ОТРИМАННЯ ВИХІДНИХ ДАНИХ ПРОЕКТУ </w:t>
            </w:r>
          </w:p>
        </w:tc>
        <w:tc>
          <w:tcPr>
            <w:tcW w:w="1984" w:type="dxa"/>
          </w:tcPr>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21.05.19</w:t>
            </w:r>
          </w:p>
        </w:tc>
        <w:tc>
          <w:tcPr>
            <w:tcW w:w="1276" w:type="dxa"/>
          </w:tcPr>
          <w:p w:rsidR="00E777FD" w:rsidRPr="00A61E24" w:rsidRDefault="00E777FD" w:rsidP="00E777FD">
            <w:pPr>
              <w:spacing w:after="0" w:line="240" w:lineRule="auto"/>
              <w:jc w:val="center"/>
              <w:rPr>
                <w:rFonts w:ascii="Times New Roman" w:hAnsi="Times New Roman" w:cs="Times New Roman"/>
                <w:sz w:val="28"/>
              </w:rPr>
            </w:pPr>
          </w:p>
        </w:tc>
      </w:tr>
      <w:tr w:rsidR="00E777FD" w:rsidRPr="00A61E24" w:rsidTr="00E777FD">
        <w:tc>
          <w:tcPr>
            <w:tcW w:w="567" w:type="dxa"/>
          </w:tcPr>
          <w:p w:rsidR="00E777FD" w:rsidRPr="00A61E24" w:rsidRDefault="00E777FD" w:rsidP="00E777FD">
            <w:pPr>
              <w:spacing w:after="0" w:line="240" w:lineRule="auto"/>
              <w:jc w:val="center"/>
              <w:rPr>
                <w:rFonts w:ascii="Times New Roman" w:hAnsi="Times New Roman" w:cs="Times New Roman"/>
                <w:sz w:val="28"/>
              </w:rPr>
            </w:pPr>
            <w:r w:rsidRPr="00A61E24">
              <w:rPr>
                <w:rFonts w:ascii="Times New Roman" w:hAnsi="Times New Roman" w:cs="Times New Roman"/>
                <w:sz w:val="28"/>
              </w:rPr>
              <w:t>2</w:t>
            </w:r>
          </w:p>
        </w:tc>
        <w:tc>
          <w:tcPr>
            <w:tcW w:w="6521" w:type="dxa"/>
          </w:tcPr>
          <w:p w:rsidR="00E777FD" w:rsidRPr="00A61E24" w:rsidRDefault="00E777FD" w:rsidP="00E777FD">
            <w:pPr>
              <w:spacing w:after="0" w:line="240" w:lineRule="auto"/>
              <w:rPr>
                <w:rFonts w:ascii="Times New Roman" w:hAnsi="Times New Roman" w:cs="Times New Roman"/>
                <w:sz w:val="24"/>
                <w:szCs w:val="24"/>
              </w:rPr>
            </w:pPr>
            <w:r w:rsidRPr="00A61E24">
              <w:rPr>
                <w:rFonts w:ascii="Times New Roman" w:hAnsi="Times New Roman" w:cs="Times New Roman"/>
                <w:sz w:val="24"/>
                <w:szCs w:val="24"/>
              </w:rPr>
              <w:t>ВСТУП</w:t>
            </w:r>
          </w:p>
        </w:tc>
        <w:tc>
          <w:tcPr>
            <w:tcW w:w="1984" w:type="dxa"/>
          </w:tcPr>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23.05.19</w:t>
            </w:r>
          </w:p>
        </w:tc>
        <w:tc>
          <w:tcPr>
            <w:tcW w:w="1276" w:type="dxa"/>
          </w:tcPr>
          <w:p w:rsidR="00E777FD" w:rsidRPr="00A61E24" w:rsidRDefault="00E777FD" w:rsidP="00E777FD">
            <w:pPr>
              <w:spacing w:after="0" w:line="240" w:lineRule="auto"/>
              <w:jc w:val="center"/>
              <w:rPr>
                <w:rFonts w:ascii="Times New Roman" w:hAnsi="Times New Roman" w:cs="Times New Roman"/>
                <w:sz w:val="28"/>
              </w:rPr>
            </w:pPr>
          </w:p>
        </w:tc>
      </w:tr>
      <w:tr w:rsidR="00E777FD" w:rsidRPr="00A61E24" w:rsidTr="00E777FD">
        <w:tc>
          <w:tcPr>
            <w:tcW w:w="567" w:type="dxa"/>
          </w:tcPr>
          <w:p w:rsidR="00E777FD" w:rsidRPr="00A61E24" w:rsidRDefault="00E777FD" w:rsidP="00E777FD">
            <w:pPr>
              <w:spacing w:after="0" w:line="240" w:lineRule="auto"/>
              <w:jc w:val="center"/>
              <w:rPr>
                <w:rFonts w:ascii="Times New Roman" w:hAnsi="Times New Roman" w:cs="Times New Roman"/>
                <w:sz w:val="28"/>
              </w:rPr>
            </w:pPr>
            <w:r w:rsidRPr="00A61E24">
              <w:rPr>
                <w:rFonts w:ascii="Times New Roman" w:hAnsi="Times New Roman" w:cs="Times New Roman"/>
                <w:sz w:val="28"/>
              </w:rPr>
              <w:t>3</w:t>
            </w:r>
          </w:p>
        </w:tc>
        <w:tc>
          <w:tcPr>
            <w:tcW w:w="6521" w:type="dxa"/>
          </w:tcPr>
          <w:p w:rsidR="00E777FD" w:rsidRPr="00A61E24" w:rsidRDefault="00E777FD" w:rsidP="00E777FD">
            <w:pPr>
              <w:spacing w:after="0" w:line="240" w:lineRule="auto"/>
              <w:rPr>
                <w:rFonts w:ascii="Times New Roman" w:hAnsi="Times New Roman" w:cs="Times New Roman"/>
                <w:sz w:val="24"/>
                <w:szCs w:val="24"/>
              </w:rPr>
            </w:pPr>
            <w:r w:rsidRPr="00A61E24">
              <w:rPr>
                <w:rStyle w:val="afffa"/>
                <w:rFonts w:eastAsiaTheme="minorHAnsi"/>
                <w:color w:val="auto"/>
              </w:rPr>
              <w:t>АНАЛІЗ ТЕХНІЧНОГО ТЕХНІЧНОГО ЗАВДАННЯ</w:t>
            </w:r>
          </w:p>
        </w:tc>
        <w:tc>
          <w:tcPr>
            <w:tcW w:w="1984" w:type="dxa"/>
          </w:tcPr>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25.05.19</w:t>
            </w:r>
          </w:p>
        </w:tc>
        <w:tc>
          <w:tcPr>
            <w:tcW w:w="1276" w:type="dxa"/>
          </w:tcPr>
          <w:p w:rsidR="00E777FD" w:rsidRPr="00A61E24" w:rsidRDefault="00E777FD" w:rsidP="00E777FD">
            <w:pPr>
              <w:spacing w:after="0" w:line="240" w:lineRule="auto"/>
              <w:jc w:val="center"/>
              <w:rPr>
                <w:rFonts w:ascii="Times New Roman" w:hAnsi="Times New Roman" w:cs="Times New Roman"/>
                <w:sz w:val="28"/>
              </w:rPr>
            </w:pPr>
          </w:p>
        </w:tc>
      </w:tr>
      <w:tr w:rsidR="00E777FD" w:rsidRPr="00A61E24" w:rsidTr="00E777FD">
        <w:tc>
          <w:tcPr>
            <w:tcW w:w="567" w:type="dxa"/>
          </w:tcPr>
          <w:p w:rsidR="00E777FD" w:rsidRPr="00A61E24" w:rsidRDefault="00E777FD" w:rsidP="00E777FD">
            <w:pPr>
              <w:spacing w:after="0" w:line="240" w:lineRule="auto"/>
              <w:jc w:val="center"/>
              <w:rPr>
                <w:rFonts w:ascii="Times New Roman" w:hAnsi="Times New Roman" w:cs="Times New Roman"/>
                <w:sz w:val="28"/>
              </w:rPr>
            </w:pPr>
            <w:r w:rsidRPr="00A61E24">
              <w:rPr>
                <w:rFonts w:ascii="Times New Roman" w:hAnsi="Times New Roman" w:cs="Times New Roman"/>
                <w:sz w:val="28"/>
              </w:rPr>
              <w:t>4</w:t>
            </w:r>
          </w:p>
        </w:tc>
        <w:tc>
          <w:tcPr>
            <w:tcW w:w="6521" w:type="dxa"/>
          </w:tcPr>
          <w:p w:rsidR="00E777FD" w:rsidRPr="00A61E24" w:rsidRDefault="00E777FD" w:rsidP="00E777FD">
            <w:pPr>
              <w:spacing w:after="0" w:line="240" w:lineRule="auto"/>
              <w:rPr>
                <w:rFonts w:ascii="Times New Roman" w:hAnsi="Times New Roman" w:cs="Times New Roman"/>
                <w:sz w:val="24"/>
                <w:szCs w:val="24"/>
              </w:rPr>
            </w:pPr>
            <w:r w:rsidRPr="00A61E24">
              <w:rPr>
                <w:rFonts w:ascii="Times New Roman" w:hAnsi="Times New Roman" w:cs="Times New Roman"/>
                <w:sz w:val="24"/>
                <w:szCs w:val="24"/>
                <w:shd w:val="clear" w:color="auto" w:fill="FFFFFF"/>
              </w:rPr>
              <w:t>ТОПОЛОГІЧНЕ ПРОЕКТУВАННЯ</w:t>
            </w:r>
          </w:p>
        </w:tc>
        <w:tc>
          <w:tcPr>
            <w:tcW w:w="1984" w:type="dxa"/>
          </w:tcPr>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27.05.19</w:t>
            </w:r>
          </w:p>
        </w:tc>
        <w:tc>
          <w:tcPr>
            <w:tcW w:w="1276" w:type="dxa"/>
          </w:tcPr>
          <w:p w:rsidR="00E777FD" w:rsidRPr="00A61E24" w:rsidRDefault="00E777FD" w:rsidP="00E777FD">
            <w:pPr>
              <w:spacing w:after="0" w:line="240" w:lineRule="auto"/>
              <w:jc w:val="center"/>
              <w:rPr>
                <w:rFonts w:ascii="Times New Roman" w:hAnsi="Times New Roman" w:cs="Times New Roman"/>
                <w:sz w:val="28"/>
              </w:rPr>
            </w:pPr>
          </w:p>
        </w:tc>
      </w:tr>
      <w:tr w:rsidR="00E777FD" w:rsidRPr="00A61E24" w:rsidTr="00E777FD">
        <w:tc>
          <w:tcPr>
            <w:tcW w:w="567" w:type="dxa"/>
          </w:tcPr>
          <w:p w:rsidR="00E777FD" w:rsidRPr="00A61E24" w:rsidRDefault="00E777FD" w:rsidP="00E777FD">
            <w:pPr>
              <w:spacing w:after="0" w:line="240" w:lineRule="auto"/>
              <w:jc w:val="center"/>
              <w:rPr>
                <w:rFonts w:ascii="Times New Roman" w:hAnsi="Times New Roman" w:cs="Times New Roman"/>
                <w:sz w:val="28"/>
              </w:rPr>
            </w:pPr>
            <w:r w:rsidRPr="00A61E24">
              <w:rPr>
                <w:rFonts w:ascii="Times New Roman" w:hAnsi="Times New Roman" w:cs="Times New Roman"/>
                <w:sz w:val="28"/>
              </w:rPr>
              <w:t>5</w:t>
            </w:r>
          </w:p>
        </w:tc>
        <w:tc>
          <w:tcPr>
            <w:tcW w:w="6521" w:type="dxa"/>
          </w:tcPr>
          <w:p w:rsidR="00E777FD" w:rsidRPr="00A61E24" w:rsidRDefault="00E777FD" w:rsidP="00E777FD">
            <w:pPr>
              <w:spacing w:after="0" w:line="240" w:lineRule="auto"/>
              <w:rPr>
                <w:rFonts w:ascii="Times New Roman" w:hAnsi="Times New Roman" w:cs="Times New Roman"/>
                <w:sz w:val="24"/>
                <w:szCs w:val="24"/>
              </w:rPr>
            </w:pPr>
            <w:r w:rsidRPr="00A61E24">
              <w:rPr>
                <w:rFonts w:ascii="Times New Roman" w:hAnsi="Times New Roman" w:cs="Times New Roman"/>
                <w:noProof/>
                <w:sz w:val="24"/>
                <w:szCs w:val="24"/>
                <w:shd w:val="clear" w:color="auto" w:fill="FFFFFF"/>
                <w:lang w:eastAsia="uk-UA"/>
              </w:rPr>
              <w:t>МОДЕЛЮВАННЯ ЕЛЕКТРИЧНИХ ПАРАМЕТРІВ</w:t>
            </w:r>
          </w:p>
        </w:tc>
        <w:tc>
          <w:tcPr>
            <w:tcW w:w="1984" w:type="dxa"/>
          </w:tcPr>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29.05.19</w:t>
            </w:r>
          </w:p>
        </w:tc>
        <w:tc>
          <w:tcPr>
            <w:tcW w:w="1276" w:type="dxa"/>
          </w:tcPr>
          <w:p w:rsidR="00E777FD" w:rsidRPr="00A61E24" w:rsidRDefault="00E777FD" w:rsidP="00E777FD">
            <w:pPr>
              <w:spacing w:after="0" w:line="240" w:lineRule="auto"/>
              <w:jc w:val="center"/>
              <w:rPr>
                <w:rFonts w:ascii="Times New Roman" w:hAnsi="Times New Roman" w:cs="Times New Roman"/>
                <w:sz w:val="28"/>
              </w:rPr>
            </w:pPr>
          </w:p>
        </w:tc>
      </w:tr>
      <w:tr w:rsidR="00E777FD" w:rsidRPr="00A61E24" w:rsidTr="00E777FD">
        <w:tc>
          <w:tcPr>
            <w:tcW w:w="567" w:type="dxa"/>
          </w:tcPr>
          <w:p w:rsidR="00E777FD" w:rsidRPr="00A61E24" w:rsidRDefault="00E777FD" w:rsidP="00E777FD">
            <w:pPr>
              <w:spacing w:after="0" w:line="240" w:lineRule="auto"/>
              <w:jc w:val="center"/>
              <w:rPr>
                <w:rFonts w:ascii="Times New Roman" w:hAnsi="Times New Roman" w:cs="Times New Roman"/>
                <w:sz w:val="28"/>
              </w:rPr>
            </w:pPr>
            <w:r w:rsidRPr="00A61E24">
              <w:rPr>
                <w:rFonts w:ascii="Times New Roman" w:hAnsi="Times New Roman" w:cs="Times New Roman"/>
                <w:sz w:val="28"/>
              </w:rPr>
              <w:t>6</w:t>
            </w:r>
          </w:p>
        </w:tc>
        <w:tc>
          <w:tcPr>
            <w:tcW w:w="6521" w:type="dxa"/>
          </w:tcPr>
          <w:p w:rsidR="00E777FD" w:rsidRPr="00A61E24" w:rsidRDefault="00E777FD" w:rsidP="00E777FD">
            <w:pPr>
              <w:spacing w:after="0" w:line="240" w:lineRule="auto"/>
              <w:rPr>
                <w:rFonts w:ascii="Times New Roman" w:hAnsi="Times New Roman" w:cs="Times New Roman"/>
                <w:sz w:val="24"/>
                <w:szCs w:val="24"/>
              </w:rPr>
            </w:pPr>
            <w:r w:rsidRPr="00A61E24">
              <w:rPr>
                <w:rFonts w:ascii="Times New Roman" w:hAnsi="Times New Roman" w:cs="Times New Roman"/>
                <w:sz w:val="24"/>
                <w:szCs w:val="24"/>
              </w:rPr>
              <w:t>ОХОРОНА ПРАЦІ</w:t>
            </w:r>
          </w:p>
        </w:tc>
        <w:tc>
          <w:tcPr>
            <w:tcW w:w="1984" w:type="dxa"/>
          </w:tcPr>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31.05.19</w:t>
            </w:r>
          </w:p>
        </w:tc>
        <w:tc>
          <w:tcPr>
            <w:tcW w:w="1276" w:type="dxa"/>
          </w:tcPr>
          <w:p w:rsidR="00E777FD" w:rsidRPr="00A61E24" w:rsidRDefault="00E777FD" w:rsidP="00E777FD">
            <w:pPr>
              <w:spacing w:after="0" w:line="240" w:lineRule="auto"/>
              <w:jc w:val="center"/>
              <w:rPr>
                <w:rFonts w:ascii="Times New Roman" w:hAnsi="Times New Roman" w:cs="Times New Roman"/>
                <w:sz w:val="28"/>
              </w:rPr>
            </w:pPr>
          </w:p>
        </w:tc>
      </w:tr>
      <w:tr w:rsidR="00E777FD" w:rsidRPr="00A61E24" w:rsidTr="00E777FD">
        <w:tc>
          <w:tcPr>
            <w:tcW w:w="567" w:type="dxa"/>
          </w:tcPr>
          <w:p w:rsidR="00E777FD" w:rsidRPr="00A61E24" w:rsidRDefault="00E777FD" w:rsidP="00E777FD">
            <w:pPr>
              <w:spacing w:after="0" w:line="240" w:lineRule="auto"/>
              <w:jc w:val="center"/>
              <w:rPr>
                <w:rFonts w:ascii="Times New Roman" w:hAnsi="Times New Roman" w:cs="Times New Roman"/>
                <w:sz w:val="28"/>
              </w:rPr>
            </w:pPr>
            <w:r w:rsidRPr="00A61E24">
              <w:rPr>
                <w:rFonts w:ascii="Times New Roman" w:hAnsi="Times New Roman" w:cs="Times New Roman"/>
                <w:sz w:val="28"/>
              </w:rPr>
              <w:t>7</w:t>
            </w:r>
          </w:p>
        </w:tc>
        <w:tc>
          <w:tcPr>
            <w:tcW w:w="6521" w:type="dxa"/>
          </w:tcPr>
          <w:p w:rsidR="00E777FD" w:rsidRPr="00A61E24" w:rsidRDefault="00E777FD" w:rsidP="00E777FD">
            <w:pPr>
              <w:spacing w:after="0" w:line="240" w:lineRule="auto"/>
              <w:rPr>
                <w:rFonts w:ascii="Times New Roman" w:hAnsi="Times New Roman" w:cs="Times New Roman"/>
                <w:sz w:val="24"/>
                <w:szCs w:val="24"/>
              </w:rPr>
            </w:pPr>
            <w:r w:rsidRPr="00A61E24">
              <w:rPr>
                <w:rFonts w:ascii="Times New Roman" w:hAnsi="Times New Roman" w:cs="Times New Roman"/>
                <w:sz w:val="24"/>
                <w:szCs w:val="24"/>
              </w:rPr>
              <w:t>ВИСНОВКИ</w:t>
            </w:r>
          </w:p>
        </w:tc>
        <w:tc>
          <w:tcPr>
            <w:tcW w:w="1984" w:type="dxa"/>
          </w:tcPr>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02.06.19</w:t>
            </w:r>
          </w:p>
        </w:tc>
        <w:tc>
          <w:tcPr>
            <w:tcW w:w="1276" w:type="dxa"/>
          </w:tcPr>
          <w:p w:rsidR="00E777FD" w:rsidRPr="00A61E24" w:rsidRDefault="00E777FD" w:rsidP="00E777FD">
            <w:pPr>
              <w:spacing w:after="0" w:line="240" w:lineRule="auto"/>
              <w:jc w:val="center"/>
              <w:rPr>
                <w:rFonts w:ascii="Times New Roman" w:hAnsi="Times New Roman" w:cs="Times New Roman"/>
                <w:sz w:val="28"/>
              </w:rPr>
            </w:pPr>
          </w:p>
        </w:tc>
      </w:tr>
      <w:tr w:rsidR="00E777FD" w:rsidRPr="00A61E24" w:rsidTr="00E777FD">
        <w:tc>
          <w:tcPr>
            <w:tcW w:w="567" w:type="dxa"/>
          </w:tcPr>
          <w:p w:rsidR="00E777FD" w:rsidRPr="00A61E24" w:rsidRDefault="00E777FD" w:rsidP="00E777FD">
            <w:pPr>
              <w:spacing w:after="0" w:line="240" w:lineRule="auto"/>
              <w:jc w:val="center"/>
              <w:rPr>
                <w:rFonts w:ascii="Times New Roman" w:hAnsi="Times New Roman" w:cs="Times New Roman"/>
                <w:sz w:val="28"/>
              </w:rPr>
            </w:pPr>
            <w:r w:rsidRPr="00A61E24">
              <w:rPr>
                <w:rFonts w:ascii="Times New Roman" w:hAnsi="Times New Roman" w:cs="Times New Roman"/>
                <w:sz w:val="28"/>
              </w:rPr>
              <w:t>8</w:t>
            </w:r>
          </w:p>
        </w:tc>
        <w:tc>
          <w:tcPr>
            <w:tcW w:w="6521" w:type="dxa"/>
          </w:tcPr>
          <w:p w:rsidR="00E777FD" w:rsidRPr="00A61E24" w:rsidRDefault="00E777FD" w:rsidP="00E777FD">
            <w:pPr>
              <w:spacing w:after="0" w:line="240" w:lineRule="auto"/>
              <w:rPr>
                <w:rFonts w:ascii="Times New Roman" w:hAnsi="Times New Roman" w:cs="Times New Roman"/>
                <w:sz w:val="24"/>
                <w:szCs w:val="24"/>
              </w:rPr>
            </w:pPr>
            <w:r w:rsidRPr="00A61E24">
              <w:rPr>
                <w:rFonts w:ascii="Times New Roman" w:hAnsi="Times New Roman" w:cs="Times New Roman"/>
                <w:sz w:val="24"/>
                <w:szCs w:val="24"/>
              </w:rPr>
              <w:t>ЗАХИСТ ДИПЛОМНОГО ПРОЕКТУ</w:t>
            </w:r>
          </w:p>
        </w:tc>
        <w:tc>
          <w:tcPr>
            <w:tcW w:w="1984" w:type="dxa"/>
          </w:tcPr>
          <w:p w:rsidR="00E777FD" w:rsidRPr="00A61E24" w:rsidRDefault="00E777FD" w:rsidP="00E777FD">
            <w:pPr>
              <w:spacing w:after="0" w:line="240" w:lineRule="auto"/>
              <w:jc w:val="center"/>
              <w:rPr>
                <w:rFonts w:ascii="Times New Roman" w:hAnsi="Times New Roman" w:cs="Times New Roman"/>
                <w:sz w:val="28"/>
                <w:szCs w:val="28"/>
              </w:rPr>
            </w:pPr>
            <w:r w:rsidRPr="00A61E24">
              <w:rPr>
                <w:rFonts w:ascii="Times New Roman" w:hAnsi="Times New Roman" w:cs="Times New Roman"/>
                <w:sz w:val="28"/>
                <w:szCs w:val="28"/>
              </w:rPr>
              <w:t>21.06.19</w:t>
            </w:r>
          </w:p>
        </w:tc>
        <w:tc>
          <w:tcPr>
            <w:tcW w:w="1276" w:type="dxa"/>
          </w:tcPr>
          <w:p w:rsidR="00E777FD" w:rsidRPr="00A61E24" w:rsidRDefault="00E777FD" w:rsidP="00E777FD">
            <w:pPr>
              <w:spacing w:after="0" w:line="240" w:lineRule="auto"/>
              <w:jc w:val="center"/>
              <w:rPr>
                <w:rFonts w:ascii="Times New Roman" w:hAnsi="Times New Roman" w:cs="Times New Roman"/>
                <w:sz w:val="28"/>
              </w:rPr>
            </w:pPr>
          </w:p>
        </w:tc>
      </w:tr>
    </w:tbl>
    <w:p w:rsidR="00E777FD" w:rsidRPr="00A61E24" w:rsidRDefault="00E777FD" w:rsidP="00E777FD">
      <w:pPr>
        <w:spacing w:after="0" w:line="240" w:lineRule="auto"/>
        <w:rPr>
          <w:rFonts w:ascii="Times New Roman" w:hAnsi="Times New Roman" w:cs="Times New Roman"/>
          <w:b/>
        </w:rPr>
      </w:pPr>
    </w:p>
    <w:p w:rsidR="00E777FD" w:rsidRPr="00A61E24" w:rsidRDefault="00E777FD" w:rsidP="00E777FD">
      <w:pPr>
        <w:spacing w:after="0" w:line="240" w:lineRule="auto"/>
        <w:jc w:val="both"/>
        <w:rPr>
          <w:rFonts w:ascii="Times New Roman" w:hAnsi="Times New Roman" w:cs="Times New Roman"/>
          <w:sz w:val="24"/>
        </w:rPr>
      </w:pPr>
      <w:r w:rsidRPr="00A61E24">
        <w:rPr>
          <w:rFonts w:ascii="Times New Roman" w:hAnsi="Times New Roman" w:cs="Times New Roman"/>
          <w:sz w:val="28"/>
          <w:szCs w:val="28"/>
        </w:rPr>
        <w:t xml:space="preserve">Студент  </w:t>
      </w:r>
      <w:r w:rsidRPr="00A61E24">
        <w:rPr>
          <w:rFonts w:ascii="Times New Roman" w:hAnsi="Times New Roman" w:cs="Times New Roman"/>
          <w:sz w:val="24"/>
        </w:rPr>
        <w:t xml:space="preserve">        _________  ___</w:t>
      </w:r>
      <w:r w:rsidR="00F76FCF">
        <w:rPr>
          <w:rFonts w:ascii="Times New Roman" w:hAnsi="Times New Roman" w:cs="Times New Roman"/>
          <w:sz w:val="24"/>
          <w:u w:val="single"/>
        </w:rPr>
        <w:t>Вербицький М.С.</w:t>
      </w:r>
    </w:p>
    <w:p w:rsidR="00E777FD" w:rsidRPr="00A61E24" w:rsidRDefault="00E777FD" w:rsidP="00E777FD">
      <w:pPr>
        <w:spacing w:after="0" w:line="240" w:lineRule="auto"/>
        <w:jc w:val="both"/>
        <w:rPr>
          <w:rFonts w:ascii="Times New Roman" w:hAnsi="Times New Roman" w:cs="Times New Roman"/>
          <w:sz w:val="24"/>
        </w:rPr>
      </w:pPr>
      <w:r w:rsidRPr="00A61E24">
        <w:rPr>
          <w:rFonts w:ascii="Times New Roman" w:hAnsi="Times New Roman" w:cs="Times New Roman"/>
          <w:bCs/>
          <w:sz w:val="24"/>
        </w:rPr>
        <w:t xml:space="preserve">                             </w:t>
      </w:r>
      <w:r w:rsidRPr="00A61E24">
        <w:rPr>
          <w:rFonts w:ascii="Times New Roman" w:hAnsi="Times New Roman" w:cs="Times New Roman"/>
          <w:bCs/>
          <w:sz w:val="24"/>
          <w:vertAlign w:val="superscript"/>
        </w:rPr>
        <w:t>( підпис )                       (прізвище та ініціали)</w:t>
      </w:r>
    </w:p>
    <w:p w:rsidR="00E777FD" w:rsidRPr="00A61E24" w:rsidRDefault="00E777FD" w:rsidP="00E777FD">
      <w:pPr>
        <w:spacing w:after="0" w:line="240" w:lineRule="auto"/>
        <w:jc w:val="both"/>
        <w:rPr>
          <w:rFonts w:ascii="Times New Roman" w:hAnsi="Times New Roman" w:cs="Times New Roman"/>
          <w:sz w:val="24"/>
        </w:rPr>
      </w:pPr>
      <w:r w:rsidRPr="00A61E24">
        <w:rPr>
          <w:rFonts w:ascii="Times New Roman" w:hAnsi="Times New Roman" w:cs="Times New Roman"/>
          <w:sz w:val="28"/>
          <w:szCs w:val="28"/>
        </w:rPr>
        <w:t>Керівник проекту (роботи)</w:t>
      </w:r>
      <w:r w:rsidRPr="00A61E24">
        <w:rPr>
          <w:rFonts w:ascii="Times New Roman" w:hAnsi="Times New Roman" w:cs="Times New Roman"/>
          <w:sz w:val="24"/>
        </w:rPr>
        <w:t xml:space="preserve"> _________  ___</w:t>
      </w:r>
      <w:r w:rsidRPr="00A61E24">
        <w:rPr>
          <w:rFonts w:ascii="Times New Roman" w:hAnsi="Times New Roman" w:cs="Times New Roman"/>
          <w:sz w:val="24"/>
          <w:u w:val="single"/>
        </w:rPr>
        <w:t>к.т.н.,</w:t>
      </w:r>
      <w:r w:rsidRPr="00A61E24">
        <w:rPr>
          <w:rFonts w:ascii="Times New Roman" w:hAnsi="Times New Roman" w:cs="Times New Roman"/>
          <w:sz w:val="24"/>
        </w:rPr>
        <w:t xml:space="preserve"> </w:t>
      </w:r>
      <w:r w:rsidRPr="00A61E24">
        <w:rPr>
          <w:rFonts w:ascii="Times New Roman" w:hAnsi="Times New Roman" w:cs="Times New Roman"/>
          <w:sz w:val="24"/>
          <w:u w:val="single"/>
        </w:rPr>
        <w:t>доц.Лорія М.Г.</w:t>
      </w:r>
    </w:p>
    <w:p w:rsidR="00E777FD" w:rsidRPr="00A61E24" w:rsidRDefault="00E777FD" w:rsidP="00E777FD">
      <w:pPr>
        <w:spacing w:after="0" w:line="240" w:lineRule="auto"/>
        <w:jc w:val="both"/>
        <w:rPr>
          <w:rFonts w:ascii="Times New Roman" w:hAnsi="Times New Roman" w:cs="Times New Roman"/>
          <w:bCs/>
          <w:sz w:val="24"/>
        </w:rPr>
      </w:pPr>
      <w:r w:rsidRPr="00A61E24">
        <w:rPr>
          <w:rFonts w:ascii="Times New Roman" w:hAnsi="Times New Roman" w:cs="Times New Roman"/>
          <w:bCs/>
          <w:sz w:val="24"/>
        </w:rPr>
        <w:t xml:space="preserve">                                                               </w:t>
      </w:r>
      <w:r w:rsidRPr="00A61E24">
        <w:rPr>
          <w:rFonts w:ascii="Times New Roman" w:hAnsi="Times New Roman" w:cs="Times New Roman"/>
          <w:bCs/>
          <w:sz w:val="24"/>
          <w:vertAlign w:val="superscript"/>
        </w:rPr>
        <w:t>( підпис )                       (прізвище та ініціали)</w:t>
      </w:r>
    </w:p>
    <w:p w:rsidR="00E777FD" w:rsidRPr="00A61E24" w:rsidRDefault="00E777FD" w:rsidP="00E777FD">
      <w:pPr>
        <w:spacing w:after="0" w:line="240" w:lineRule="auto"/>
        <w:jc w:val="both"/>
        <w:rPr>
          <w:rFonts w:ascii="Times New Roman" w:hAnsi="Times New Roman" w:cs="Times New Roman"/>
        </w:rPr>
      </w:pPr>
    </w:p>
    <w:p w:rsidR="00E777FD" w:rsidRPr="00A61E24" w:rsidRDefault="00E777FD" w:rsidP="00E777FD">
      <w:pPr>
        <w:spacing w:after="0" w:line="240" w:lineRule="auto"/>
        <w:jc w:val="both"/>
        <w:rPr>
          <w:rFonts w:ascii="Times New Roman" w:hAnsi="Times New Roman" w:cs="Times New Roman"/>
        </w:rPr>
      </w:pPr>
    </w:p>
    <w:p w:rsidR="00E777FD" w:rsidRPr="00A61E24" w:rsidRDefault="00E777FD" w:rsidP="00E777FD">
      <w:pPr>
        <w:spacing w:after="0" w:line="240" w:lineRule="auto"/>
        <w:jc w:val="both"/>
        <w:rPr>
          <w:rFonts w:ascii="Times New Roman" w:hAnsi="Times New Roman" w:cs="Times New Roman"/>
        </w:rPr>
      </w:pPr>
    </w:p>
    <w:p w:rsidR="00E777FD" w:rsidRPr="00A61E24" w:rsidRDefault="00E777FD" w:rsidP="00E777FD">
      <w:pPr>
        <w:spacing w:after="0" w:line="240" w:lineRule="auto"/>
        <w:jc w:val="both"/>
        <w:rPr>
          <w:rFonts w:ascii="Times New Roman" w:hAnsi="Times New Roman" w:cs="Times New Roman"/>
        </w:rPr>
      </w:pPr>
    </w:p>
    <w:p w:rsidR="00E777FD" w:rsidRPr="00A61E24" w:rsidRDefault="00E777FD" w:rsidP="00E777FD">
      <w:pPr>
        <w:spacing w:after="0" w:line="240" w:lineRule="auto"/>
        <w:jc w:val="both"/>
        <w:rPr>
          <w:rFonts w:ascii="Times New Roman" w:hAnsi="Times New Roman" w:cs="Times New Roman"/>
        </w:rPr>
      </w:pPr>
      <w:r w:rsidRPr="00A61E24">
        <w:rPr>
          <w:rFonts w:ascii="Times New Roman" w:hAnsi="Times New Roman" w:cs="Times New Roman"/>
        </w:rPr>
        <w:t>Примітки:</w:t>
      </w:r>
    </w:p>
    <w:p w:rsidR="00E777FD" w:rsidRPr="00A61E24" w:rsidRDefault="00E777FD" w:rsidP="00E777FD">
      <w:pPr>
        <w:pStyle w:val="ac"/>
        <w:numPr>
          <w:ilvl w:val="0"/>
          <w:numId w:val="15"/>
        </w:numPr>
        <w:tabs>
          <w:tab w:val="clear" w:pos="4677"/>
          <w:tab w:val="clear" w:pos="9355"/>
          <w:tab w:val="left" w:pos="1134"/>
        </w:tabs>
        <w:ind w:left="0" w:firstLine="709"/>
        <w:jc w:val="both"/>
        <w:rPr>
          <w:sz w:val="20"/>
          <w:szCs w:val="20"/>
          <w:lang w:val="uk-UA"/>
        </w:rPr>
      </w:pPr>
      <w:r w:rsidRPr="00A61E24">
        <w:rPr>
          <w:sz w:val="20"/>
          <w:szCs w:val="20"/>
          <w:lang w:val="uk-UA"/>
        </w:rPr>
        <w:t xml:space="preserve">Форму призначено для видачі завдання студенту на виконання курсового проекту (роботи) і контролю за ходом роботи з боку кафедри </w:t>
      </w:r>
    </w:p>
    <w:p w:rsidR="00E777FD" w:rsidRPr="00A61E24" w:rsidRDefault="00E777FD" w:rsidP="00E777FD">
      <w:pPr>
        <w:pStyle w:val="ac"/>
        <w:numPr>
          <w:ilvl w:val="0"/>
          <w:numId w:val="15"/>
        </w:numPr>
        <w:tabs>
          <w:tab w:val="clear" w:pos="4677"/>
          <w:tab w:val="clear" w:pos="9355"/>
          <w:tab w:val="left" w:pos="1134"/>
        </w:tabs>
        <w:ind w:left="0" w:firstLine="709"/>
        <w:jc w:val="both"/>
        <w:rPr>
          <w:sz w:val="20"/>
          <w:szCs w:val="20"/>
          <w:lang w:val="uk-UA"/>
        </w:rPr>
      </w:pPr>
      <w:r w:rsidRPr="00A61E24">
        <w:rPr>
          <w:sz w:val="20"/>
          <w:szCs w:val="20"/>
          <w:lang w:val="uk-UA"/>
        </w:rPr>
        <w:t>Розробляється керівником курсового проекту (роботи). Видається кафедрою на початку семестру.</w:t>
      </w: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240" w:lineRule="auto"/>
        <w:jc w:val="center"/>
        <w:rPr>
          <w:rFonts w:ascii="Times New Roman" w:hAnsi="Times New Roman" w:cs="Times New Roman"/>
          <w:sz w:val="28"/>
          <w:szCs w:val="28"/>
        </w:rPr>
      </w:pPr>
    </w:p>
    <w:tbl>
      <w:tblPr>
        <w:tblpPr w:leftFromText="180" w:rightFromText="180" w:tblpX="-885" w:tblpY="-450"/>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9"/>
        <w:gridCol w:w="577"/>
        <w:gridCol w:w="804"/>
        <w:gridCol w:w="1417"/>
        <w:gridCol w:w="567"/>
        <w:gridCol w:w="709"/>
        <w:gridCol w:w="2748"/>
        <w:gridCol w:w="285"/>
        <w:gridCol w:w="284"/>
        <w:gridCol w:w="285"/>
        <w:gridCol w:w="852"/>
        <w:gridCol w:w="996"/>
        <w:gridCol w:w="284"/>
      </w:tblGrid>
      <w:tr w:rsidR="005103B0" w:rsidRPr="00A61E24" w:rsidTr="00E777FD">
        <w:trPr>
          <w:cantSplit/>
          <w:trHeight w:val="269"/>
        </w:trPr>
        <w:tc>
          <w:tcPr>
            <w:tcW w:w="1279" w:type="dxa"/>
            <w:vMerge w:val="restart"/>
            <w:tcBorders>
              <w:top w:val="single" w:sz="18"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9524" w:type="dxa"/>
            <w:gridSpan w:val="11"/>
            <w:tcBorders>
              <w:top w:val="single" w:sz="18" w:space="0" w:color="auto"/>
              <w:left w:val="nil"/>
              <w:bottom w:val="nil"/>
              <w:right w:val="nil"/>
            </w:tcBorders>
          </w:tcPr>
          <w:p w:rsidR="00E777FD" w:rsidRPr="00A61E24" w:rsidRDefault="00E777FD" w:rsidP="00E777FD">
            <w:pPr>
              <w:spacing w:after="0" w:line="240" w:lineRule="auto"/>
              <w:rPr>
                <w:rFonts w:ascii="Times New Roman" w:hAnsi="Times New Roman" w:cs="Times New Roman"/>
                <w:sz w:val="28"/>
                <w:szCs w:val="28"/>
              </w:rPr>
            </w:pPr>
          </w:p>
        </w:tc>
        <w:tc>
          <w:tcPr>
            <w:tcW w:w="284" w:type="dxa"/>
            <w:vMerge w:val="restart"/>
            <w:tcBorders>
              <w:top w:val="single" w:sz="18"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r>
      <w:tr w:rsidR="005103B0" w:rsidRPr="00A61E24" w:rsidTr="00E777FD">
        <w:trPr>
          <w:cantSplit/>
          <w:trHeight w:val="11298"/>
        </w:trPr>
        <w:tc>
          <w:tcPr>
            <w:tcW w:w="1279" w:type="dxa"/>
            <w:vMerge/>
            <w:tcBorders>
              <w:top w:val="single" w:sz="18"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9524" w:type="dxa"/>
            <w:gridSpan w:val="11"/>
            <w:tcBorders>
              <w:top w:val="single" w:sz="18" w:space="0" w:color="auto"/>
              <w:left w:val="single" w:sz="18" w:space="0" w:color="auto"/>
              <w:bottom w:val="single" w:sz="18" w:space="0" w:color="auto"/>
              <w:right w:val="single" w:sz="18" w:space="0" w:color="auto"/>
            </w:tcBorders>
          </w:tcPr>
          <w:p w:rsidR="00E777FD" w:rsidRPr="00A61E24" w:rsidRDefault="00E777FD" w:rsidP="00E777FD">
            <w:pPr>
              <w:spacing w:after="0" w:line="240" w:lineRule="auto"/>
              <w:jc w:val="center"/>
              <w:rPr>
                <w:rFonts w:ascii="Times New Roman" w:hAnsi="Times New Roman" w:cs="Times New Roman"/>
                <w:b/>
                <w:sz w:val="28"/>
                <w:szCs w:val="28"/>
                <w:lang w:val="ru-RU"/>
              </w:rPr>
            </w:pPr>
          </w:p>
          <w:p w:rsidR="00E777FD" w:rsidRPr="00A61E24" w:rsidRDefault="00E777FD" w:rsidP="00E777FD">
            <w:pPr>
              <w:spacing w:after="0" w:line="360" w:lineRule="auto"/>
              <w:jc w:val="center"/>
              <w:rPr>
                <w:rFonts w:ascii="Times New Roman" w:hAnsi="Times New Roman" w:cs="Times New Roman"/>
                <w:sz w:val="28"/>
                <w:szCs w:val="28"/>
              </w:rPr>
            </w:pPr>
            <w:r w:rsidRPr="00A61E24">
              <w:rPr>
                <w:rFonts w:ascii="Times New Roman" w:hAnsi="Times New Roman" w:cs="Times New Roman"/>
                <w:sz w:val="28"/>
                <w:szCs w:val="28"/>
              </w:rPr>
              <w:t>РЕФЕРАТ</w:t>
            </w:r>
          </w:p>
          <w:p w:rsidR="00E777FD" w:rsidRPr="00A61E24" w:rsidRDefault="00E777FD" w:rsidP="00E777FD">
            <w:pPr>
              <w:spacing w:after="0" w:line="360" w:lineRule="auto"/>
              <w:ind w:firstLine="850"/>
              <w:jc w:val="both"/>
              <w:rPr>
                <w:rFonts w:ascii="Times New Roman" w:hAnsi="Times New Roman" w:cs="Times New Roman"/>
                <w:sz w:val="28"/>
                <w:szCs w:val="28"/>
              </w:rPr>
            </w:pPr>
            <w:r w:rsidRPr="00A61E24">
              <w:rPr>
                <w:rFonts w:ascii="Times New Roman" w:hAnsi="Times New Roman" w:cs="Times New Roman"/>
                <w:sz w:val="28"/>
                <w:szCs w:val="28"/>
              </w:rPr>
              <w:t>Пояснювальна записка містить    63    стор.,   33   рисунків,   13  таблиць,  29  літературних джерел.</w:t>
            </w:r>
          </w:p>
          <w:p w:rsidR="00E777FD" w:rsidRPr="00A61E24" w:rsidRDefault="00E777FD" w:rsidP="00E777FD">
            <w:pPr>
              <w:spacing w:after="0" w:line="360" w:lineRule="auto"/>
              <w:ind w:firstLine="850"/>
              <w:jc w:val="both"/>
              <w:rPr>
                <w:rFonts w:ascii="Times New Roman" w:hAnsi="Times New Roman" w:cs="Times New Roman"/>
                <w:b/>
                <w:sz w:val="28"/>
                <w:szCs w:val="28"/>
              </w:rPr>
            </w:pPr>
            <w:r w:rsidRPr="00A61E24">
              <w:rPr>
                <w:rFonts w:ascii="Times New Roman" w:hAnsi="Times New Roman" w:cs="Times New Roman"/>
                <w:b/>
                <w:sz w:val="28"/>
                <w:szCs w:val="28"/>
              </w:rPr>
              <w:t xml:space="preserve">ЕЛЕКТРОННІ ПРИСТРОЇ, ВИРОБНИЦТВО, ПРОЕКТУВАННЯ, ІНТЕГРАЛЬНА СХЕМА, НАВІСНИЙ ЕЛЕМЕНТ, ДРУКОВАНА ПЛАТА, БАГАТОШАРОВА, ТИПОВИЙ, ЕЛЕМЕНТ ЗАМІНИ, РАДІОЕЛЕКТРОННА АПАРАТУРА, РАДІОЕЛЕКТРОННИЙ ЗАСІБ, ДЖЕРЕЛО </w:t>
            </w:r>
            <w:r w:rsidR="008874EF">
              <w:rPr>
                <w:rFonts w:ascii="Times New Roman" w:hAnsi="Times New Roman" w:cs="Times New Roman"/>
                <w:b/>
                <w:sz w:val="28"/>
                <w:szCs w:val="28"/>
              </w:rPr>
              <w:t>ЖИВЛЕННЯ</w:t>
            </w:r>
            <w:r w:rsidRPr="00A61E24">
              <w:rPr>
                <w:rFonts w:ascii="Times New Roman" w:hAnsi="Times New Roman" w:cs="Times New Roman"/>
                <w:b/>
                <w:sz w:val="28"/>
                <w:szCs w:val="28"/>
              </w:rPr>
              <w:t>.</w:t>
            </w:r>
          </w:p>
          <w:p w:rsidR="00E777FD" w:rsidRPr="00A61E24" w:rsidRDefault="00E777FD" w:rsidP="00E777FD">
            <w:pPr>
              <w:spacing w:after="0" w:line="360" w:lineRule="auto"/>
              <w:ind w:firstLine="850"/>
              <w:jc w:val="both"/>
              <w:rPr>
                <w:rFonts w:ascii="Times New Roman" w:hAnsi="Times New Roman" w:cs="Times New Roman"/>
                <w:sz w:val="28"/>
                <w:szCs w:val="28"/>
              </w:rPr>
            </w:pPr>
            <w:r w:rsidRPr="00A61E24">
              <w:rPr>
                <w:rFonts w:ascii="Times New Roman" w:hAnsi="Times New Roman" w:cs="Times New Roman"/>
                <w:sz w:val="28"/>
                <w:szCs w:val="28"/>
              </w:rPr>
              <w:t xml:space="preserve">Об’єктом дослідження є </w:t>
            </w:r>
            <w:r w:rsidR="008874EF">
              <w:rPr>
                <w:rFonts w:ascii="Times New Roman" w:hAnsi="Times New Roman" w:cs="Times New Roman"/>
                <w:sz w:val="28"/>
                <w:szCs w:val="28"/>
              </w:rPr>
              <w:t xml:space="preserve">універсальне </w:t>
            </w:r>
            <w:r w:rsidRPr="00A61E24">
              <w:rPr>
                <w:rFonts w:ascii="Times New Roman" w:hAnsi="Times New Roman" w:cs="Times New Roman"/>
                <w:sz w:val="28"/>
                <w:szCs w:val="28"/>
              </w:rPr>
              <w:t xml:space="preserve">джерело </w:t>
            </w:r>
            <w:r w:rsidR="008874EF">
              <w:rPr>
                <w:rFonts w:ascii="Times New Roman" w:hAnsi="Times New Roman" w:cs="Times New Roman"/>
                <w:sz w:val="28"/>
                <w:szCs w:val="28"/>
              </w:rPr>
              <w:t>живлення</w:t>
            </w:r>
            <w:r w:rsidRPr="00A61E24">
              <w:rPr>
                <w:rFonts w:ascii="Times New Roman" w:hAnsi="Times New Roman" w:cs="Times New Roman"/>
                <w:sz w:val="28"/>
                <w:szCs w:val="28"/>
              </w:rPr>
              <w:t>.</w:t>
            </w:r>
          </w:p>
          <w:p w:rsidR="00E777FD" w:rsidRPr="00A61E24" w:rsidRDefault="00E777FD" w:rsidP="00E777FD">
            <w:pPr>
              <w:tabs>
                <w:tab w:val="left" w:pos="9132"/>
              </w:tabs>
              <w:spacing w:after="0" w:line="360" w:lineRule="auto"/>
              <w:ind w:firstLine="850"/>
              <w:jc w:val="both"/>
              <w:rPr>
                <w:rFonts w:ascii="Times New Roman" w:hAnsi="Times New Roman" w:cs="Times New Roman"/>
                <w:sz w:val="28"/>
                <w:szCs w:val="28"/>
              </w:rPr>
            </w:pPr>
            <w:r w:rsidRPr="00A61E24">
              <w:rPr>
                <w:rFonts w:ascii="Times New Roman" w:hAnsi="Times New Roman" w:cs="Times New Roman"/>
                <w:sz w:val="28"/>
                <w:szCs w:val="28"/>
              </w:rPr>
              <w:t xml:space="preserve">Метою дипломного проекту є </w:t>
            </w:r>
            <w:r w:rsidRPr="00A61E24">
              <w:rPr>
                <w:rFonts w:ascii="Times New Roman" w:hAnsi="Times New Roman" w:cs="Times New Roman"/>
                <w:sz w:val="28"/>
                <w:szCs w:val="28"/>
                <w:lang w:eastAsia="uk-UA"/>
              </w:rPr>
              <w:t xml:space="preserve">моделювання електричних параметрів та топологічне проектування </w:t>
            </w:r>
            <w:r w:rsidR="008874EF">
              <w:rPr>
                <w:rFonts w:ascii="Times New Roman" w:hAnsi="Times New Roman" w:cs="Times New Roman"/>
                <w:sz w:val="28"/>
                <w:szCs w:val="28"/>
                <w:lang w:eastAsia="uk-UA"/>
              </w:rPr>
              <w:t>універсального</w:t>
            </w:r>
            <w:r w:rsidRPr="00A61E24">
              <w:rPr>
                <w:rFonts w:ascii="Times New Roman" w:hAnsi="Times New Roman" w:cs="Times New Roman"/>
                <w:sz w:val="28"/>
                <w:szCs w:val="28"/>
                <w:lang w:eastAsia="uk-UA"/>
              </w:rPr>
              <w:t xml:space="preserve"> джерела </w:t>
            </w:r>
            <w:r w:rsidR="008874EF">
              <w:rPr>
                <w:rFonts w:ascii="Times New Roman" w:hAnsi="Times New Roman" w:cs="Times New Roman"/>
                <w:sz w:val="28"/>
                <w:szCs w:val="28"/>
                <w:lang w:eastAsia="uk-UA"/>
              </w:rPr>
              <w:t>живлення</w:t>
            </w:r>
            <w:r w:rsidRPr="00A61E24">
              <w:rPr>
                <w:rFonts w:ascii="Times New Roman" w:hAnsi="Times New Roman" w:cs="Times New Roman"/>
                <w:sz w:val="28"/>
                <w:szCs w:val="28"/>
              </w:rPr>
              <w:t>.</w:t>
            </w:r>
          </w:p>
          <w:p w:rsidR="00E777FD" w:rsidRPr="00A61E24" w:rsidRDefault="00E777FD" w:rsidP="00E777FD">
            <w:pPr>
              <w:spacing w:after="0" w:line="360" w:lineRule="auto"/>
              <w:ind w:firstLine="850"/>
              <w:jc w:val="both"/>
              <w:rPr>
                <w:rFonts w:ascii="Times New Roman" w:hAnsi="Times New Roman" w:cs="Times New Roman"/>
                <w:sz w:val="28"/>
                <w:szCs w:val="28"/>
              </w:rPr>
            </w:pPr>
            <w:r w:rsidRPr="00A61E24">
              <w:rPr>
                <w:rFonts w:ascii="Times New Roman" w:hAnsi="Times New Roman" w:cs="Times New Roman"/>
                <w:sz w:val="28"/>
                <w:szCs w:val="28"/>
              </w:rPr>
              <w:t>Метод дослідження – теоретичний із застосуванням комп’ютерної техніки.</w:t>
            </w:r>
          </w:p>
          <w:p w:rsidR="00E777FD" w:rsidRPr="00A61E24" w:rsidRDefault="00E777FD" w:rsidP="005103B0">
            <w:pPr>
              <w:spacing w:after="0" w:line="360" w:lineRule="auto"/>
              <w:ind w:firstLine="850"/>
              <w:jc w:val="both"/>
              <w:rPr>
                <w:rFonts w:ascii="Times New Roman" w:hAnsi="Times New Roman" w:cs="Times New Roman"/>
                <w:sz w:val="24"/>
                <w:szCs w:val="28"/>
              </w:rPr>
            </w:pPr>
            <w:r w:rsidRPr="00A61E24">
              <w:rPr>
                <w:rFonts w:ascii="Times New Roman" w:hAnsi="Times New Roman" w:cs="Times New Roman"/>
                <w:sz w:val="28"/>
                <w:szCs w:val="28"/>
              </w:rPr>
              <w:t xml:space="preserve">У процесі роботи виконано </w:t>
            </w:r>
            <w:r w:rsidRPr="00A61E24">
              <w:rPr>
                <w:rStyle w:val="afffa"/>
                <w:rFonts w:eastAsiaTheme="minorHAnsi"/>
                <w:color w:val="auto"/>
                <w:sz w:val="28"/>
                <w:szCs w:val="28"/>
              </w:rPr>
              <w:t xml:space="preserve">аналіз технічного завдання, </w:t>
            </w:r>
            <w:r w:rsidRPr="00A61E24">
              <w:rPr>
                <w:rFonts w:ascii="Times New Roman" w:hAnsi="Times New Roman" w:cs="Times New Roman"/>
                <w:sz w:val="28"/>
                <w:szCs w:val="28"/>
              </w:rPr>
              <w:t xml:space="preserve">електричні сигнали та особливості їх перетворення, промодульовано об’єкт, розроблено топологічне проектування </w:t>
            </w:r>
            <w:r w:rsidR="005103B0">
              <w:rPr>
                <w:rFonts w:ascii="Times New Roman" w:hAnsi="Times New Roman" w:cs="Times New Roman"/>
                <w:sz w:val="28"/>
                <w:szCs w:val="28"/>
              </w:rPr>
              <w:t xml:space="preserve">універсального </w:t>
            </w:r>
            <w:r w:rsidRPr="00A61E24">
              <w:rPr>
                <w:rFonts w:ascii="Times New Roman" w:hAnsi="Times New Roman" w:cs="Times New Roman"/>
                <w:sz w:val="28"/>
                <w:szCs w:val="28"/>
              </w:rPr>
              <w:t xml:space="preserve">джерела </w:t>
            </w:r>
            <w:r w:rsidR="005103B0">
              <w:rPr>
                <w:rFonts w:ascii="Times New Roman" w:hAnsi="Times New Roman" w:cs="Times New Roman"/>
                <w:sz w:val="28"/>
                <w:szCs w:val="28"/>
              </w:rPr>
              <w:t>живлення</w:t>
            </w:r>
            <w:r w:rsidRPr="00A61E24">
              <w:rPr>
                <w:rFonts w:ascii="Times New Roman" w:hAnsi="Times New Roman" w:cs="Times New Roman"/>
                <w:sz w:val="28"/>
                <w:szCs w:val="28"/>
              </w:rPr>
              <w:t>, проаналізовані та узагальнені отримані результати, розглянуті заходи з охорони праці та безпеки в надзвичайних ситуаціях.</w:t>
            </w:r>
          </w:p>
        </w:tc>
        <w:tc>
          <w:tcPr>
            <w:tcW w:w="284" w:type="dxa"/>
            <w:vMerge/>
            <w:tcBorders>
              <w:top w:val="single" w:sz="18"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r>
      <w:tr w:rsidR="005103B0" w:rsidRPr="00A61E24" w:rsidTr="005103B0">
        <w:trPr>
          <w:cantSplit/>
          <w:trHeight w:val="149"/>
        </w:trPr>
        <w:tc>
          <w:tcPr>
            <w:tcW w:w="1279" w:type="dxa"/>
            <w:vMerge/>
            <w:tcBorders>
              <w:top w:val="single" w:sz="4"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577" w:type="dxa"/>
            <w:tcBorders>
              <w:top w:val="nil"/>
              <w:left w:val="single" w:sz="18" w:space="0" w:color="auto"/>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804" w:type="dxa"/>
            <w:tcBorders>
              <w:top w:val="nil"/>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1417" w:type="dxa"/>
            <w:tcBorders>
              <w:top w:val="nil"/>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567" w:type="dxa"/>
            <w:tcBorders>
              <w:top w:val="nil"/>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709" w:type="dxa"/>
            <w:tcBorders>
              <w:top w:val="nil"/>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5450" w:type="dxa"/>
            <w:gridSpan w:val="6"/>
            <w:vMerge w:val="restart"/>
            <w:tcBorders>
              <w:top w:val="nil"/>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8"/>
                <w:szCs w:val="24"/>
              </w:rPr>
            </w:pPr>
          </w:p>
          <w:p w:rsidR="00E777FD" w:rsidRPr="00A61E24" w:rsidRDefault="00E777FD" w:rsidP="00B82E1F">
            <w:pPr>
              <w:spacing w:after="0" w:line="240" w:lineRule="auto"/>
              <w:rPr>
                <w:rFonts w:ascii="Times New Roman" w:hAnsi="Times New Roman" w:cs="Times New Roman"/>
                <w:sz w:val="24"/>
                <w:szCs w:val="24"/>
              </w:rPr>
            </w:pPr>
            <w:r w:rsidRPr="00A61E24">
              <w:rPr>
                <w:rFonts w:ascii="Times New Roman" w:hAnsi="Times New Roman" w:cs="Times New Roman"/>
                <w:sz w:val="24"/>
                <w:szCs w:val="24"/>
              </w:rPr>
              <w:t xml:space="preserve">                     </w:t>
            </w:r>
            <w:r w:rsidRPr="00A61E24">
              <w:rPr>
                <w:rFonts w:ascii="Times New Roman" w:hAnsi="Times New Roman" w:cs="Times New Roman"/>
                <w:sz w:val="32"/>
                <w:szCs w:val="32"/>
              </w:rPr>
              <w:t xml:space="preserve">ДПБ </w:t>
            </w:r>
            <w:r w:rsidR="00B82E1F">
              <w:rPr>
                <w:rFonts w:ascii="Times New Roman" w:hAnsi="Times New Roman" w:cs="Times New Roman"/>
                <w:sz w:val="32"/>
                <w:szCs w:val="32"/>
              </w:rPr>
              <w:t>172</w:t>
            </w:r>
            <w:r w:rsidRPr="00A61E24">
              <w:rPr>
                <w:rFonts w:ascii="Times New Roman" w:hAnsi="Times New Roman" w:cs="Times New Roman"/>
                <w:sz w:val="32"/>
                <w:szCs w:val="32"/>
              </w:rPr>
              <w:t>.</w:t>
            </w:r>
            <w:r w:rsidR="00B82E1F">
              <w:rPr>
                <w:rFonts w:ascii="Times New Roman" w:hAnsi="Times New Roman" w:cs="Times New Roman"/>
                <w:sz w:val="32"/>
                <w:szCs w:val="32"/>
              </w:rPr>
              <w:t>55/15</w:t>
            </w:r>
            <w:r w:rsidRPr="00A61E24">
              <w:rPr>
                <w:rFonts w:ascii="Times New Roman" w:hAnsi="Times New Roman" w:cs="Times New Roman"/>
                <w:sz w:val="32"/>
                <w:szCs w:val="32"/>
              </w:rPr>
              <w:t>.</w:t>
            </w:r>
            <w:r w:rsidR="00B82E1F">
              <w:rPr>
                <w:rFonts w:ascii="Times New Roman" w:hAnsi="Times New Roman" w:cs="Times New Roman"/>
                <w:sz w:val="32"/>
                <w:szCs w:val="32"/>
              </w:rPr>
              <w:t xml:space="preserve">14 </w:t>
            </w:r>
            <w:r w:rsidRPr="00A61E24">
              <w:rPr>
                <w:rFonts w:ascii="Times New Roman" w:hAnsi="Times New Roman" w:cs="Times New Roman"/>
                <w:sz w:val="32"/>
                <w:szCs w:val="32"/>
              </w:rPr>
              <w:t>ПЗ</w:t>
            </w:r>
          </w:p>
        </w:tc>
        <w:tc>
          <w:tcPr>
            <w:tcW w:w="284" w:type="dxa"/>
            <w:vMerge/>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r>
      <w:tr w:rsidR="005103B0" w:rsidRPr="00A61E24" w:rsidTr="005103B0">
        <w:trPr>
          <w:cantSplit/>
          <w:trHeight w:val="149"/>
        </w:trPr>
        <w:tc>
          <w:tcPr>
            <w:tcW w:w="1279" w:type="dxa"/>
            <w:vMerge/>
            <w:tcBorders>
              <w:top w:val="single" w:sz="4"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577" w:type="dxa"/>
            <w:tcBorders>
              <w:top w:val="single" w:sz="4" w:space="0" w:color="auto"/>
              <w:left w:val="single" w:sz="18" w:space="0" w:color="auto"/>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804" w:type="dxa"/>
            <w:tcBorders>
              <w:top w:val="single" w:sz="4" w:space="0" w:color="auto"/>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1417" w:type="dxa"/>
            <w:tcBorders>
              <w:top w:val="single" w:sz="4" w:space="0" w:color="auto"/>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567" w:type="dxa"/>
            <w:tcBorders>
              <w:top w:val="single" w:sz="4" w:space="0" w:color="auto"/>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709" w:type="dxa"/>
            <w:tcBorders>
              <w:top w:val="single" w:sz="4" w:space="0" w:color="auto"/>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5450" w:type="dxa"/>
            <w:gridSpan w:val="6"/>
            <w:vMerge/>
            <w:tcBorders>
              <w:top w:val="nil"/>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284" w:type="dxa"/>
            <w:vMerge/>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r>
      <w:tr w:rsidR="005103B0" w:rsidRPr="00A61E24" w:rsidTr="005103B0">
        <w:trPr>
          <w:cantSplit/>
          <w:trHeight w:val="149"/>
        </w:trPr>
        <w:tc>
          <w:tcPr>
            <w:tcW w:w="1279" w:type="dxa"/>
            <w:vMerge/>
            <w:tcBorders>
              <w:top w:val="single" w:sz="4"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577" w:type="dxa"/>
            <w:tcBorders>
              <w:top w:val="single" w:sz="18" w:space="0" w:color="auto"/>
              <w:left w:val="single" w:sz="18" w:space="0" w:color="auto"/>
              <w:bottom w:val="single" w:sz="18" w:space="0" w:color="auto"/>
              <w:right w:val="single" w:sz="18" w:space="0" w:color="auto"/>
            </w:tcBorders>
            <w:vAlign w:val="center"/>
          </w:tcPr>
          <w:p w:rsidR="00E777FD" w:rsidRPr="00A61E24" w:rsidRDefault="00E777FD" w:rsidP="00E777FD">
            <w:pPr>
              <w:pStyle w:val="1e"/>
              <w:ind w:right="0"/>
              <w:outlineLvl w:val="0"/>
              <w:rPr>
                <w:sz w:val="22"/>
                <w:szCs w:val="22"/>
                <w:lang w:val="uk-UA"/>
              </w:rPr>
            </w:pPr>
            <w:r w:rsidRPr="00A61E24">
              <w:rPr>
                <w:sz w:val="22"/>
                <w:szCs w:val="22"/>
                <w:lang w:val="uk-UA"/>
              </w:rPr>
              <w:t>Зам.</w:t>
            </w:r>
          </w:p>
        </w:tc>
        <w:tc>
          <w:tcPr>
            <w:tcW w:w="804" w:type="dxa"/>
            <w:tcBorders>
              <w:top w:val="single" w:sz="18" w:space="0" w:color="auto"/>
              <w:left w:val="nil"/>
              <w:bottom w:val="single" w:sz="18" w:space="0" w:color="auto"/>
              <w:right w:val="single" w:sz="18" w:space="0" w:color="auto"/>
            </w:tcBorders>
            <w:vAlign w:val="center"/>
          </w:tcPr>
          <w:p w:rsidR="00E777FD" w:rsidRPr="00A61E24" w:rsidRDefault="00E777FD" w:rsidP="00E777FD">
            <w:pPr>
              <w:pStyle w:val="1e"/>
              <w:ind w:right="0"/>
              <w:outlineLvl w:val="0"/>
              <w:rPr>
                <w:sz w:val="22"/>
                <w:szCs w:val="22"/>
              </w:rPr>
            </w:pPr>
            <w:r w:rsidRPr="00A61E24">
              <w:rPr>
                <w:sz w:val="22"/>
                <w:szCs w:val="22"/>
              </w:rPr>
              <w:t>Лист</w:t>
            </w:r>
          </w:p>
        </w:tc>
        <w:tc>
          <w:tcPr>
            <w:tcW w:w="1417" w:type="dxa"/>
            <w:tcBorders>
              <w:top w:val="single" w:sz="18" w:space="0" w:color="auto"/>
              <w:left w:val="nil"/>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lang w:val="en-US"/>
              </w:rPr>
              <w:t>N</w:t>
            </w:r>
            <w:r w:rsidRPr="00A61E24">
              <w:rPr>
                <w:rFonts w:ascii="Times New Roman" w:hAnsi="Times New Roman" w:cs="Times New Roman"/>
              </w:rPr>
              <w:t xml:space="preserve"> докум</w:t>
            </w:r>
          </w:p>
        </w:tc>
        <w:tc>
          <w:tcPr>
            <w:tcW w:w="567" w:type="dxa"/>
            <w:tcBorders>
              <w:top w:val="single" w:sz="18" w:space="0" w:color="auto"/>
              <w:left w:val="nil"/>
              <w:bottom w:val="single" w:sz="18" w:space="0" w:color="auto"/>
              <w:right w:val="single" w:sz="18" w:space="0" w:color="auto"/>
            </w:tcBorders>
            <w:vAlign w:val="center"/>
          </w:tcPr>
          <w:p w:rsidR="00E777FD" w:rsidRPr="00A61E24" w:rsidRDefault="00E777FD" w:rsidP="00E777FD">
            <w:pPr>
              <w:pStyle w:val="2d"/>
              <w:ind w:right="0"/>
              <w:outlineLvl w:val="1"/>
              <w:rPr>
                <w:sz w:val="22"/>
                <w:szCs w:val="22"/>
              </w:rPr>
            </w:pPr>
            <w:r w:rsidRPr="00A61E24">
              <w:rPr>
                <w:sz w:val="22"/>
                <w:szCs w:val="22"/>
              </w:rPr>
              <w:t>П</w:t>
            </w:r>
            <w:r w:rsidRPr="00A61E24">
              <w:rPr>
                <w:sz w:val="22"/>
                <w:szCs w:val="22"/>
                <w:lang w:val="uk-UA"/>
              </w:rPr>
              <w:t>і</w:t>
            </w:r>
            <w:r w:rsidRPr="00A61E24">
              <w:rPr>
                <w:sz w:val="22"/>
                <w:szCs w:val="22"/>
              </w:rPr>
              <w:t>дп</w:t>
            </w:r>
          </w:p>
        </w:tc>
        <w:tc>
          <w:tcPr>
            <w:tcW w:w="709" w:type="dxa"/>
            <w:tcBorders>
              <w:top w:val="single" w:sz="18" w:space="0" w:color="auto"/>
              <w:left w:val="nil"/>
              <w:bottom w:val="single" w:sz="18" w:space="0" w:color="auto"/>
              <w:right w:val="single" w:sz="18" w:space="0" w:color="auto"/>
            </w:tcBorders>
            <w:vAlign w:val="center"/>
          </w:tcPr>
          <w:p w:rsidR="00E777FD" w:rsidRPr="00A61E24" w:rsidRDefault="00E777FD" w:rsidP="00E777FD">
            <w:pPr>
              <w:pStyle w:val="2d"/>
              <w:ind w:right="0"/>
              <w:outlineLvl w:val="1"/>
              <w:rPr>
                <w:sz w:val="22"/>
                <w:szCs w:val="22"/>
              </w:rPr>
            </w:pPr>
            <w:r w:rsidRPr="00A61E24">
              <w:rPr>
                <w:sz w:val="22"/>
                <w:szCs w:val="22"/>
              </w:rPr>
              <w:t>Дата</w:t>
            </w:r>
          </w:p>
        </w:tc>
        <w:tc>
          <w:tcPr>
            <w:tcW w:w="5450" w:type="dxa"/>
            <w:gridSpan w:val="6"/>
            <w:vMerge/>
            <w:tcBorders>
              <w:top w:val="nil"/>
              <w:left w:val="nil"/>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284" w:type="dxa"/>
            <w:vMerge/>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rPr>
            </w:pPr>
          </w:p>
        </w:tc>
      </w:tr>
      <w:tr w:rsidR="005103B0" w:rsidRPr="00A61E24" w:rsidTr="005103B0">
        <w:trPr>
          <w:cantSplit/>
          <w:trHeight w:val="149"/>
        </w:trPr>
        <w:tc>
          <w:tcPr>
            <w:tcW w:w="1279" w:type="dxa"/>
            <w:vMerge/>
            <w:tcBorders>
              <w:top w:val="single" w:sz="4"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1381" w:type="dxa"/>
            <w:gridSpan w:val="2"/>
            <w:tcBorders>
              <w:top w:val="single" w:sz="18" w:space="0" w:color="auto"/>
              <w:left w:val="single" w:sz="18" w:space="0" w:color="auto"/>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Розробив.</w:t>
            </w:r>
          </w:p>
        </w:tc>
        <w:tc>
          <w:tcPr>
            <w:tcW w:w="1417" w:type="dxa"/>
            <w:tcBorders>
              <w:top w:val="single" w:sz="18" w:space="0" w:color="auto"/>
              <w:left w:val="single" w:sz="18" w:space="0" w:color="auto"/>
              <w:bottom w:val="single" w:sz="4" w:space="0" w:color="auto"/>
              <w:right w:val="single" w:sz="18" w:space="0" w:color="auto"/>
            </w:tcBorders>
            <w:vAlign w:val="center"/>
          </w:tcPr>
          <w:p w:rsidR="00E777FD" w:rsidRPr="00A61E24" w:rsidRDefault="005103B0" w:rsidP="00E777FD">
            <w:pPr>
              <w:pStyle w:val="1e"/>
              <w:ind w:right="0"/>
              <w:outlineLvl w:val="0"/>
              <w:rPr>
                <w:sz w:val="22"/>
                <w:szCs w:val="22"/>
                <w:lang w:val="uk-UA"/>
              </w:rPr>
            </w:pPr>
            <w:r>
              <w:rPr>
                <w:sz w:val="22"/>
                <w:szCs w:val="22"/>
                <w:lang w:val="uk-UA"/>
              </w:rPr>
              <w:t>Вербицький М.С.</w:t>
            </w:r>
          </w:p>
        </w:tc>
        <w:tc>
          <w:tcPr>
            <w:tcW w:w="567" w:type="dxa"/>
            <w:tcBorders>
              <w:top w:val="single" w:sz="18" w:space="0" w:color="auto"/>
              <w:left w:val="nil"/>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709" w:type="dxa"/>
            <w:tcBorders>
              <w:top w:val="single" w:sz="4" w:space="0" w:color="auto"/>
              <w:left w:val="nil"/>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2748" w:type="dxa"/>
            <w:vMerge w:val="restart"/>
            <w:tcBorders>
              <w:top w:val="single" w:sz="18" w:space="0" w:color="auto"/>
              <w:left w:val="nil"/>
              <w:bottom w:val="single" w:sz="18" w:space="0" w:color="auto"/>
              <w:right w:val="single" w:sz="18" w:space="0" w:color="auto"/>
            </w:tcBorders>
            <w:vAlign w:val="center"/>
          </w:tcPr>
          <w:p w:rsidR="00E777FD" w:rsidRPr="00A61E24" w:rsidRDefault="005103B0" w:rsidP="00E777FD">
            <w:pPr>
              <w:spacing w:after="0" w:line="240" w:lineRule="auto"/>
              <w:jc w:val="center"/>
              <w:rPr>
                <w:rFonts w:ascii="Times New Roman" w:hAnsi="Times New Roman" w:cs="Times New Roman"/>
              </w:rPr>
            </w:pPr>
            <w:r w:rsidRPr="008874EF">
              <w:rPr>
                <w:rFonts w:ascii="Times New Roman" w:hAnsi="Times New Roman" w:cs="Times New Roman"/>
                <w:caps/>
                <w:lang w:eastAsia="uk-UA"/>
              </w:rPr>
              <w:t>М</w:t>
            </w:r>
            <w:r w:rsidRPr="008874EF">
              <w:rPr>
                <w:rFonts w:ascii="Times New Roman" w:hAnsi="Times New Roman" w:cs="Times New Roman"/>
                <w:lang w:eastAsia="uk-UA"/>
              </w:rPr>
              <w:t>оделювання електричних параметрів та топологічне проектування універсального джерела живлення</w:t>
            </w:r>
          </w:p>
        </w:tc>
        <w:tc>
          <w:tcPr>
            <w:tcW w:w="854" w:type="dxa"/>
            <w:gridSpan w:val="3"/>
            <w:tcBorders>
              <w:top w:val="single" w:sz="18" w:space="0" w:color="auto"/>
              <w:left w:val="nil"/>
              <w:bottom w:val="single" w:sz="18" w:space="0" w:color="auto"/>
              <w:right w:val="single" w:sz="18" w:space="0" w:color="auto"/>
            </w:tcBorders>
            <w:vAlign w:val="center"/>
          </w:tcPr>
          <w:p w:rsidR="00E777FD" w:rsidRPr="00A61E24" w:rsidRDefault="00E777FD" w:rsidP="00E777FD">
            <w:pPr>
              <w:pStyle w:val="1e"/>
              <w:ind w:right="0"/>
              <w:outlineLvl w:val="0"/>
              <w:rPr>
                <w:sz w:val="22"/>
                <w:szCs w:val="22"/>
              </w:rPr>
            </w:pPr>
            <w:r w:rsidRPr="00A61E24">
              <w:rPr>
                <w:sz w:val="22"/>
                <w:szCs w:val="22"/>
              </w:rPr>
              <w:t xml:space="preserve">  Лит</w:t>
            </w:r>
          </w:p>
        </w:tc>
        <w:tc>
          <w:tcPr>
            <w:tcW w:w="852" w:type="dxa"/>
            <w:tcBorders>
              <w:top w:val="single" w:sz="18" w:space="0" w:color="auto"/>
              <w:left w:val="nil"/>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Лист</w:t>
            </w:r>
          </w:p>
        </w:tc>
        <w:tc>
          <w:tcPr>
            <w:tcW w:w="996" w:type="dxa"/>
            <w:tcBorders>
              <w:top w:val="single" w:sz="18" w:space="0" w:color="auto"/>
              <w:left w:val="nil"/>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Листів</w:t>
            </w:r>
          </w:p>
        </w:tc>
        <w:tc>
          <w:tcPr>
            <w:tcW w:w="284" w:type="dxa"/>
            <w:vMerge/>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rPr>
            </w:pPr>
          </w:p>
        </w:tc>
      </w:tr>
      <w:tr w:rsidR="005103B0" w:rsidRPr="00A61E24" w:rsidTr="005103B0">
        <w:trPr>
          <w:cantSplit/>
          <w:trHeight w:val="149"/>
        </w:trPr>
        <w:tc>
          <w:tcPr>
            <w:tcW w:w="1279" w:type="dxa"/>
            <w:vMerge/>
            <w:tcBorders>
              <w:top w:val="single" w:sz="4"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1381" w:type="dxa"/>
            <w:gridSpan w:val="2"/>
            <w:tcBorders>
              <w:top w:val="single" w:sz="4" w:space="0" w:color="auto"/>
              <w:left w:val="single" w:sz="18" w:space="0" w:color="auto"/>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Перевірив</w:t>
            </w:r>
          </w:p>
        </w:tc>
        <w:tc>
          <w:tcPr>
            <w:tcW w:w="1417" w:type="dxa"/>
            <w:tcBorders>
              <w:top w:val="single" w:sz="4" w:space="0" w:color="auto"/>
              <w:left w:val="single" w:sz="18" w:space="0" w:color="auto"/>
              <w:bottom w:val="single" w:sz="4" w:space="0" w:color="auto"/>
              <w:right w:val="single" w:sz="18" w:space="0" w:color="auto"/>
            </w:tcBorders>
            <w:vAlign w:val="center"/>
          </w:tcPr>
          <w:p w:rsidR="00E777FD" w:rsidRPr="00A61E24" w:rsidRDefault="00E777FD" w:rsidP="00E777FD">
            <w:pPr>
              <w:pStyle w:val="1e"/>
              <w:keepNext w:val="0"/>
              <w:ind w:right="0"/>
              <w:rPr>
                <w:sz w:val="22"/>
                <w:szCs w:val="22"/>
                <w:lang w:val="uk-UA"/>
              </w:rPr>
            </w:pPr>
            <w:r w:rsidRPr="00A61E24">
              <w:rPr>
                <w:sz w:val="22"/>
                <w:szCs w:val="22"/>
                <w:lang w:val="uk-UA"/>
              </w:rPr>
              <w:t>Лорія М.Г.</w:t>
            </w:r>
          </w:p>
        </w:tc>
        <w:tc>
          <w:tcPr>
            <w:tcW w:w="567" w:type="dxa"/>
            <w:tcBorders>
              <w:top w:val="single" w:sz="4" w:space="0" w:color="auto"/>
              <w:left w:val="nil"/>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709" w:type="dxa"/>
            <w:tcBorders>
              <w:top w:val="single" w:sz="4" w:space="0" w:color="auto"/>
              <w:left w:val="nil"/>
              <w:bottom w:val="nil"/>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2748" w:type="dxa"/>
            <w:vMerge/>
            <w:tcBorders>
              <w:top w:val="single" w:sz="4" w:space="0" w:color="auto"/>
              <w:left w:val="nil"/>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285" w:type="dxa"/>
            <w:tcBorders>
              <w:top w:val="single" w:sz="18" w:space="0" w:color="auto"/>
              <w:left w:val="nil"/>
              <w:bottom w:val="single" w:sz="18" w:space="0" w:color="auto"/>
              <w:right w:val="single" w:sz="12"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284" w:type="dxa"/>
            <w:tcBorders>
              <w:top w:val="single" w:sz="18" w:space="0" w:color="auto"/>
              <w:left w:val="single" w:sz="4" w:space="0" w:color="auto"/>
              <w:bottom w:val="single" w:sz="18" w:space="0" w:color="auto"/>
              <w:right w:val="single" w:sz="12"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285" w:type="dxa"/>
            <w:tcBorders>
              <w:top w:val="single" w:sz="18" w:space="0" w:color="auto"/>
              <w:left w:val="single" w:sz="4" w:space="0" w:color="auto"/>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852" w:type="dxa"/>
            <w:tcBorders>
              <w:top w:val="single" w:sz="18" w:space="0" w:color="auto"/>
              <w:left w:val="nil"/>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 xml:space="preserve">    5</w:t>
            </w:r>
          </w:p>
        </w:tc>
        <w:tc>
          <w:tcPr>
            <w:tcW w:w="996" w:type="dxa"/>
            <w:tcBorders>
              <w:top w:val="single" w:sz="18" w:space="0" w:color="auto"/>
              <w:left w:val="nil"/>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 xml:space="preserve">     </w:t>
            </w:r>
          </w:p>
        </w:tc>
        <w:tc>
          <w:tcPr>
            <w:tcW w:w="284" w:type="dxa"/>
            <w:vMerge/>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rPr>
            </w:pPr>
          </w:p>
        </w:tc>
      </w:tr>
      <w:tr w:rsidR="005103B0" w:rsidRPr="00A61E24" w:rsidTr="005103B0">
        <w:trPr>
          <w:cantSplit/>
          <w:trHeight w:val="149"/>
        </w:trPr>
        <w:tc>
          <w:tcPr>
            <w:tcW w:w="1279" w:type="dxa"/>
            <w:vMerge/>
            <w:tcBorders>
              <w:top w:val="single" w:sz="4"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1381" w:type="dxa"/>
            <w:gridSpan w:val="2"/>
            <w:tcBorders>
              <w:top w:val="single" w:sz="4" w:space="0" w:color="auto"/>
              <w:left w:val="single" w:sz="18" w:space="0" w:color="auto"/>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Рецензент</w:t>
            </w:r>
          </w:p>
        </w:tc>
        <w:tc>
          <w:tcPr>
            <w:tcW w:w="1417" w:type="dxa"/>
            <w:tcBorders>
              <w:top w:val="single" w:sz="4" w:space="0" w:color="auto"/>
              <w:left w:val="single" w:sz="18" w:space="0" w:color="auto"/>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567" w:type="dxa"/>
            <w:tcBorders>
              <w:top w:val="single" w:sz="4" w:space="0" w:color="auto"/>
              <w:left w:val="nil"/>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709" w:type="dxa"/>
            <w:tcBorders>
              <w:top w:val="single" w:sz="4" w:space="0" w:color="auto"/>
              <w:left w:val="nil"/>
              <w:bottom w:val="single" w:sz="4"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2748" w:type="dxa"/>
            <w:vMerge/>
            <w:tcBorders>
              <w:top w:val="nil"/>
              <w:left w:val="nil"/>
              <w:bottom w:val="single" w:sz="18" w:space="0" w:color="auto"/>
              <w:right w:val="single" w:sz="18" w:space="0" w:color="auto"/>
            </w:tcBorders>
            <w:vAlign w:val="center"/>
          </w:tcPr>
          <w:p w:rsidR="00E777FD" w:rsidRPr="00A61E24" w:rsidRDefault="00E777FD" w:rsidP="00E777FD">
            <w:pPr>
              <w:spacing w:after="0" w:line="240" w:lineRule="auto"/>
              <w:rPr>
                <w:rFonts w:ascii="Times New Roman" w:hAnsi="Times New Roman" w:cs="Times New Roman"/>
              </w:rPr>
            </w:pPr>
          </w:p>
        </w:tc>
        <w:tc>
          <w:tcPr>
            <w:tcW w:w="2702" w:type="dxa"/>
            <w:gridSpan w:val="5"/>
            <w:vMerge w:val="restart"/>
            <w:tcBorders>
              <w:top w:val="single" w:sz="4" w:space="0" w:color="auto"/>
              <w:left w:val="nil"/>
              <w:bottom w:val="single" w:sz="18" w:space="0" w:color="auto"/>
              <w:right w:val="single" w:sz="18" w:space="0" w:color="auto"/>
            </w:tcBorders>
            <w:vAlign w:val="center"/>
          </w:tcPr>
          <w:p w:rsidR="00E777FD" w:rsidRPr="00A61E24" w:rsidRDefault="00E777FD" w:rsidP="00E777FD">
            <w:pPr>
              <w:pStyle w:val="2d"/>
              <w:ind w:right="0"/>
              <w:outlineLvl w:val="1"/>
              <w:rPr>
                <w:sz w:val="22"/>
                <w:szCs w:val="22"/>
                <w:lang w:val="uk-UA"/>
              </w:rPr>
            </w:pPr>
            <w:r w:rsidRPr="00A61E24">
              <w:rPr>
                <w:sz w:val="22"/>
                <w:szCs w:val="22"/>
              </w:rPr>
              <w:t xml:space="preserve">        </w:t>
            </w:r>
            <w:r w:rsidRPr="00A61E24">
              <w:rPr>
                <w:sz w:val="22"/>
                <w:szCs w:val="22"/>
                <w:lang w:val="uk-UA"/>
              </w:rPr>
              <w:t>С</w:t>
            </w:r>
            <w:r w:rsidRPr="00A61E24">
              <w:rPr>
                <w:sz w:val="22"/>
                <w:szCs w:val="22"/>
              </w:rPr>
              <w:t>НУ</w:t>
            </w:r>
            <w:r w:rsidRPr="00A61E24">
              <w:rPr>
                <w:sz w:val="22"/>
                <w:szCs w:val="22"/>
                <w:lang w:val="uk-UA"/>
              </w:rPr>
              <w:t xml:space="preserve"> ім.. В.Даля</w:t>
            </w:r>
          </w:p>
          <w:p w:rsidR="00E777FD" w:rsidRPr="00A61E24" w:rsidRDefault="00E777FD" w:rsidP="005103B0">
            <w:pPr>
              <w:spacing w:after="0" w:line="240" w:lineRule="auto"/>
              <w:rPr>
                <w:rFonts w:ascii="Times New Roman" w:hAnsi="Times New Roman" w:cs="Times New Roman"/>
              </w:rPr>
            </w:pPr>
            <w:r w:rsidRPr="00A61E24">
              <w:rPr>
                <w:rFonts w:ascii="Times New Roman" w:hAnsi="Times New Roman" w:cs="Times New Roman"/>
              </w:rPr>
              <w:t xml:space="preserve">         гр. </w:t>
            </w:r>
            <w:r w:rsidR="005103B0">
              <w:rPr>
                <w:rFonts w:ascii="Times New Roman" w:hAnsi="Times New Roman" w:cs="Times New Roman"/>
              </w:rPr>
              <w:t>РЕА</w:t>
            </w:r>
            <w:r w:rsidRPr="00A61E24">
              <w:rPr>
                <w:rFonts w:ascii="Times New Roman" w:hAnsi="Times New Roman" w:cs="Times New Roman"/>
              </w:rPr>
              <w:t xml:space="preserve">-15з </w:t>
            </w:r>
          </w:p>
        </w:tc>
        <w:tc>
          <w:tcPr>
            <w:tcW w:w="284" w:type="dxa"/>
            <w:vMerge/>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rPr>
            </w:pPr>
          </w:p>
        </w:tc>
      </w:tr>
      <w:tr w:rsidR="005103B0" w:rsidRPr="00A61E24" w:rsidTr="005103B0">
        <w:trPr>
          <w:cantSplit/>
          <w:trHeight w:val="149"/>
        </w:trPr>
        <w:tc>
          <w:tcPr>
            <w:tcW w:w="1279" w:type="dxa"/>
            <w:vMerge/>
            <w:tcBorders>
              <w:top w:val="single" w:sz="4"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1381" w:type="dxa"/>
            <w:gridSpan w:val="2"/>
            <w:tcBorders>
              <w:top w:val="single" w:sz="4" w:space="0" w:color="auto"/>
              <w:left w:val="single" w:sz="18" w:space="0" w:color="auto"/>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Н. Контр</w:t>
            </w:r>
          </w:p>
        </w:tc>
        <w:tc>
          <w:tcPr>
            <w:tcW w:w="1417" w:type="dxa"/>
            <w:tcBorders>
              <w:top w:val="single" w:sz="4" w:space="0" w:color="auto"/>
              <w:left w:val="single" w:sz="18" w:space="0" w:color="auto"/>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Cs w:val="24"/>
              </w:rPr>
            </w:pPr>
          </w:p>
        </w:tc>
        <w:tc>
          <w:tcPr>
            <w:tcW w:w="567" w:type="dxa"/>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709" w:type="dxa"/>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2748" w:type="dxa"/>
            <w:vMerge/>
            <w:tcBorders>
              <w:top w:val="single" w:sz="4" w:space="0" w:color="auto"/>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2702" w:type="dxa"/>
            <w:gridSpan w:val="5"/>
            <w:vMerge/>
            <w:tcBorders>
              <w:top w:val="nil"/>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284" w:type="dxa"/>
            <w:vMerge/>
            <w:tcBorders>
              <w:top w:val="single" w:sz="4" w:space="0" w:color="auto"/>
              <w:left w:val="nil"/>
              <w:bottom w:val="single" w:sz="4"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r>
      <w:tr w:rsidR="005103B0" w:rsidRPr="00A61E24" w:rsidTr="005103B0">
        <w:trPr>
          <w:cantSplit/>
          <w:trHeight w:val="168"/>
        </w:trPr>
        <w:tc>
          <w:tcPr>
            <w:tcW w:w="1279" w:type="dxa"/>
            <w:vMerge/>
            <w:tcBorders>
              <w:top w:val="single" w:sz="4" w:space="0" w:color="auto"/>
              <w:left w:val="single" w:sz="18" w:space="0" w:color="auto"/>
              <w:bottom w:val="single" w:sz="4"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1381" w:type="dxa"/>
            <w:gridSpan w:val="2"/>
            <w:tcBorders>
              <w:top w:val="single" w:sz="4" w:space="0" w:color="auto"/>
              <w:left w:val="single" w:sz="18" w:space="0" w:color="auto"/>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rPr>
            </w:pPr>
            <w:r w:rsidRPr="00A61E24">
              <w:rPr>
                <w:rFonts w:ascii="Times New Roman" w:hAnsi="Times New Roman" w:cs="Times New Roman"/>
              </w:rPr>
              <w:t>Затвердив</w:t>
            </w:r>
          </w:p>
        </w:tc>
        <w:tc>
          <w:tcPr>
            <w:tcW w:w="1417" w:type="dxa"/>
            <w:tcBorders>
              <w:top w:val="single" w:sz="4" w:space="0" w:color="auto"/>
              <w:left w:val="single" w:sz="18" w:space="0" w:color="auto"/>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Cs w:val="24"/>
              </w:rPr>
            </w:pPr>
          </w:p>
        </w:tc>
        <w:tc>
          <w:tcPr>
            <w:tcW w:w="567" w:type="dxa"/>
            <w:tcBorders>
              <w:top w:val="single" w:sz="4" w:space="0" w:color="auto"/>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709" w:type="dxa"/>
            <w:tcBorders>
              <w:top w:val="single" w:sz="4" w:space="0" w:color="auto"/>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2748" w:type="dxa"/>
            <w:vMerge/>
            <w:tcBorders>
              <w:top w:val="nil"/>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2702" w:type="dxa"/>
            <w:gridSpan w:val="5"/>
            <w:vMerge/>
            <w:tcBorders>
              <w:top w:val="nil"/>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c>
          <w:tcPr>
            <w:tcW w:w="284" w:type="dxa"/>
            <w:vMerge/>
            <w:tcBorders>
              <w:top w:val="single" w:sz="4" w:space="0" w:color="auto"/>
              <w:left w:val="nil"/>
              <w:bottom w:val="nil"/>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r>
      <w:tr w:rsidR="005103B0" w:rsidRPr="00A61E24" w:rsidTr="00E777FD">
        <w:trPr>
          <w:cantSplit/>
          <w:trHeight w:val="272"/>
        </w:trPr>
        <w:tc>
          <w:tcPr>
            <w:tcW w:w="1279" w:type="dxa"/>
            <w:vMerge/>
            <w:tcBorders>
              <w:top w:val="single" w:sz="4" w:space="0" w:color="auto"/>
              <w:left w:val="single" w:sz="18" w:space="0" w:color="auto"/>
              <w:bottom w:val="single" w:sz="18" w:space="0" w:color="auto"/>
              <w:right w:val="nil"/>
            </w:tcBorders>
          </w:tcPr>
          <w:p w:rsidR="00E777FD" w:rsidRPr="00A61E24" w:rsidRDefault="00E777FD" w:rsidP="00E777FD">
            <w:pPr>
              <w:spacing w:after="0" w:line="240" w:lineRule="auto"/>
              <w:rPr>
                <w:rFonts w:ascii="Times New Roman" w:hAnsi="Times New Roman" w:cs="Times New Roman"/>
                <w:sz w:val="24"/>
                <w:szCs w:val="24"/>
              </w:rPr>
            </w:pPr>
          </w:p>
        </w:tc>
        <w:tc>
          <w:tcPr>
            <w:tcW w:w="9808" w:type="dxa"/>
            <w:gridSpan w:val="12"/>
            <w:tcBorders>
              <w:top w:val="nil"/>
              <w:left w:val="nil"/>
              <w:bottom w:val="single" w:sz="18" w:space="0" w:color="auto"/>
              <w:right w:val="single" w:sz="18" w:space="0" w:color="auto"/>
            </w:tcBorders>
          </w:tcPr>
          <w:p w:rsidR="00E777FD" w:rsidRPr="00A61E24" w:rsidRDefault="00E777FD" w:rsidP="00E777FD">
            <w:pPr>
              <w:spacing w:after="0" w:line="240" w:lineRule="auto"/>
              <w:rPr>
                <w:rFonts w:ascii="Times New Roman" w:hAnsi="Times New Roman" w:cs="Times New Roman"/>
                <w:sz w:val="24"/>
                <w:szCs w:val="24"/>
              </w:rPr>
            </w:pPr>
          </w:p>
        </w:tc>
      </w:tr>
    </w:tbl>
    <w:p w:rsidR="00E777FD" w:rsidRPr="00A61E24" w:rsidRDefault="00E777FD" w:rsidP="00E777FD">
      <w:pPr>
        <w:spacing w:after="0" w:line="240" w:lineRule="auto"/>
        <w:jc w:val="center"/>
        <w:rPr>
          <w:rFonts w:ascii="Times New Roman" w:hAnsi="Times New Roman" w:cs="Times New Roman"/>
          <w:sz w:val="28"/>
          <w:szCs w:val="28"/>
        </w:rPr>
      </w:pPr>
    </w:p>
    <w:p w:rsidR="00E777FD" w:rsidRPr="00A61E24" w:rsidRDefault="00E777FD" w:rsidP="00E777FD">
      <w:pPr>
        <w:spacing w:after="0" w:line="360" w:lineRule="auto"/>
        <w:ind w:firstLine="709"/>
        <w:rPr>
          <w:rFonts w:ascii="Times New Roman" w:hAnsi="Times New Roman" w:cs="Times New Roman"/>
          <w:b/>
          <w:sz w:val="28"/>
          <w:szCs w:val="28"/>
        </w:rPr>
      </w:pPr>
      <w:r w:rsidRPr="00A61E24">
        <w:rPr>
          <w:rFonts w:ascii="Times New Roman" w:hAnsi="Times New Roman" w:cs="Times New Roman"/>
          <w:b/>
          <w:sz w:val="28"/>
          <w:szCs w:val="28"/>
        </w:rPr>
        <w:t>ЗМІСТ</w:t>
      </w:r>
    </w:p>
    <w:p w:rsidR="00E777FD" w:rsidRPr="00A61E24" w:rsidRDefault="00E777FD" w:rsidP="00E777FD">
      <w:pPr>
        <w:spacing w:after="0" w:line="360" w:lineRule="auto"/>
        <w:ind w:firstLine="709"/>
        <w:rPr>
          <w:rFonts w:ascii="Times New Roman" w:hAnsi="Times New Roman" w:cs="Times New Roman"/>
          <w:sz w:val="28"/>
          <w:szCs w:val="28"/>
          <w:u w:val="dotted"/>
        </w:rPr>
      </w:pPr>
      <w:r w:rsidRPr="00A61E24">
        <w:rPr>
          <w:rFonts w:ascii="Times New Roman" w:hAnsi="Times New Roman" w:cs="Times New Roman"/>
          <w:sz w:val="28"/>
          <w:szCs w:val="28"/>
        </w:rPr>
        <w:t xml:space="preserve">ПЕРЕЛІК СКОРОЧЕНЬ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lang w:val="ru-RU"/>
        </w:rPr>
        <w:t>8</w:t>
      </w:r>
      <w:r w:rsidRPr="00A61E24">
        <w:rPr>
          <w:rFonts w:ascii="Times New Roman" w:hAnsi="Times New Roman" w:cs="Times New Roman"/>
          <w:sz w:val="28"/>
          <w:szCs w:val="28"/>
          <w:u w:val="dotted"/>
        </w:rPr>
        <w:t xml:space="preserve"> </w:t>
      </w:r>
    </w:p>
    <w:p w:rsidR="00E777FD" w:rsidRPr="00A61E24" w:rsidRDefault="00E777FD" w:rsidP="00E777FD">
      <w:pPr>
        <w:spacing w:after="0" w:line="360" w:lineRule="auto"/>
        <w:ind w:firstLine="709"/>
        <w:rPr>
          <w:rFonts w:ascii="Times New Roman" w:hAnsi="Times New Roman" w:cs="Times New Roman"/>
          <w:sz w:val="28"/>
          <w:szCs w:val="28"/>
          <w:u w:val="dotted"/>
          <w:lang w:val="ru-RU"/>
        </w:rPr>
      </w:pPr>
      <w:r w:rsidRPr="00A61E24">
        <w:rPr>
          <w:rFonts w:ascii="Times New Roman" w:hAnsi="Times New Roman" w:cs="Times New Roman"/>
          <w:sz w:val="28"/>
          <w:szCs w:val="28"/>
        </w:rPr>
        <w:t xml:space="preserve">ВСТУП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lang w:val="ru-RU"/>
        </w:rPr>
        <w:t>9</w:t>
      </w:r>
    </w:p>
    <w:p w:rsidR="00E777FD" w:rsidRPr="00A61E24" w:rsidRDefault="00E777FD" w:rsidP="00E777FD">
      <w:pPr>
        <w:spacing w:after="0" w:line="360" w:lineRule="auto"/>
        <w:ind w:firstLine="709"/>
        <w:rPr>
          <w:rFonts w:ascii="Times New Roman" w:hAnsi="Times New Roman" w:cs="Times New Roman"/>
          <w:sz w:val="28"/>
          <w:szCs w:val="28"/>
          <w:lang w:val="ru-RU"/>
        </w:rPr>
      </w:pPr>
      <w:r w:rsidRPr="00A61E24">
        <w:rPr>
          <w:rFonts w:ascii="Times New Roman" w:hAnsi="Times New Roman" w:cs="Times New Roman"/>
          <w:sz w:val="28"/>
          <w:szCs w:val="28"/>
        </w:rPr>
        <w:t>РОЗДІЛ 1 АНАЛІЗ ТЕХНІЧНОГО ЗАВДАННЯ</w:t>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lang w:val="ru-RU"/>
        </w:rPr>
        <w:t>10</w:t>
      </w:r>
    </w:p>
    <w:p w:rsidR="00E777FD" w:rsidRPr="00A61E24" w:rsidRDefault="00E777FD" w:rsidP="00E777FD">
      <w:pPr>
        <w:pStyle w:val="HTML"/>
        <w:shd w:val="clear" w:color="auto" w:fill="FFFFFF"/>
        <w:spacing w:line="360" w:lineRule="auto"/>
        <w:ind w:firstLine="709"/>
        <w:rPr>
          <w:rFonts w:ascii="Times New Roman" w:hAnsi="Times New Roman" w:cs="Times New Roman"/>
          <w:sz w:val="28"/>
          <w:szCs w:val="28"/>
        </w:rPr>
      </w:pPr>
      <w:r w:rsidRPr="00A61E24">
        <w:rPr>
          <w:rFonts w:ascii="Times New Roman" w:hAnsi="Times New Roman" w:cs="Times New Roman"/>
          <w:sz w:val="28"/>
          <w:szCs w:val="28"/>
          <w:lang w:val="uk-UA"/>
        </w:rPr>
        <w:t xml:space="preserve">1.1 </w:t>
      </w:r>
      <w:r w:rsidRPr="00A61E24">
        <w:rPr>
          <w:rFonts w:ascii="Times New Roman" w:hAnsi="Times New Roman" w:cs="Times New Roman"/>
          <w:sz w:val="28"/>
          <w:szCs w:val="28"/>
        </w:rPr>
        <w:t>Аналіз призначення і складу виробу</w:t>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lang w:val="uk-UA"/>
        </w:rPr>
        <w:t>10</w:t>
      </w:r>
    </w:p>
    <w:p w:rsidR="00E777FD" w:rsidRPr="00A61E24" w:rsidRDefault="00E777FD" w:rsidP="00E777FD">
      <w:pPr>
        <w:pStyle w:val="HTML"/>
        <w:shd w:val="clear" w:color="auto" w:fill="FFFFFF"/>
        <w:spacing w:line="360" w:lineRule="auto"/>
        <w:ind w:firstLine="709"/>
        <w:rPr>
          <w:rFonts w:ascii="Times New Roman" w:hAnsi="Times New Roman" w:cs="Times New Roman"/>
          <w:sz w:val="28"/>
          <w:szCs w:val="28"/>
          <w:lang w:val="uk-UA"/>
        </w:rPr>
      </w:pPr>
      <w:r w:rsidRPr="00A61E24">
        <w:rPr>
          <w:rFonts w:ascii="Times New Roman" w:hAnsi="Times New Roman" w:cs="Times New Roman"/>
          <w:sz w:val="28"/>
          <w:szCs w:val="28"/>
          <w:lang w:val="uk-UA"/>
        </w:rPr>
        <w:t xml:space="preserve">1.2  </w:t>
      </w:r>
      <w:r w:rsidRPr="00A61E24">
        <w:rPr>
          <w:rFonts w:ascii="Times New Roman" w:hAnsi="Times New Roman" w:cs="Times New Roman"/>
          <w:sz w:val="28"/>
          <w:szCs w:val="28"/>
        </w:rPr>
        <w:t xml:space="preserve">Аналіз схеми електричної принципової і принципу </w:t>
      </w:r>
      <w:r w:rsidRPr="00A61E24">
        <w:rPr>
          <w:rFonts w:ascii="Times New Roman" w:hAnsi="Times New Roman" w:cs="Times New Roman"/>
          <w:sz w:val="28"/>
          <w:szCs w:val="28"/>
          <w:lang w:val="uk-UA"/>
        </w:rPr>
        <w:t>дії</w:t>
      </w:r>
      <w:r w:rsidRPr="00A61E24">
        <w:rPr>
          <w:rFonts w:ascii="Times New Roman" w:hAnsi="Times New Roman" w:cs="Times New Roman"/>
          <w:sz w:val="28"/>
          <w:szCs w:val="28"/>
        </w:rPr>
        <w:t xml:space="preserve"> пристро</w:t>
      </w:r>
      <w:r w:rsidRPr="00A61E24">
        <w:rPr>
          <w:rFonts w:ascii="Times New Roman" w:hAnsi="Times New Roman" w:cs="Times New Roman"/>
          <w:sz w:val="28"/>
          <w:szCs w:val="28"/>
          <w:lang w:val="uk-UA"/>
        </w:rPr>
        <w:t>ю.</w:t>
      </w:r>
      <w:r w:rsidRPr="00A61E24">
        <w:rPr>
          <w:rFonts w:ascii="Times New Roman" w:hAnsi="Times New Roman" w:cs="Times New Roman"/>
          <w:sz w:val="28"/>
          <w:szCs w:val="28"/>
          <w:lang w:val="uk-UA"/>
        </w:rPr>
        <w:tab/>
        <w:t>11</w:t>
      </w:r>
    </w:p>
    <w:p w:rsidR="00E777FD" w:rsidRPr="00A61E24" w:rsidRDefault="00E777FD" w:rsidP="00E777FD">
      <w:pPr>
        <w:pStyle w:val="HTML"/>
        <w:shd w:val="clear" w:color="auto" w:fill="FFFFFF"/>
        <w:spacing w:line="360" w:lineRule="auto"/>
        <w:ind w:firstLine="709"/>
        <w:jc w:val="both"/>
        <w:rPr>
          <w:rFonts w:ascii="Times New Roman" w:hAnsi="Times New Roman" w:cs="Times New Roman"/>
          <w:sz w:val="28"/>
          <w:szCs w:val="28"/>
          <w:lang w:val="uk-UA"/>
        </w:rPr>
      </w:pPr>
      <w:r w:rsidRPr="00A61E24">
        <w:rPr>
          <w:rFonts w:ascii="Times New Roman" w:hAnsi="Times New Roman" w:cs="Times New Roman"/>
          <w:sz w:val="28"/>
          <w:szCs w:val="28"/>
          <w:lang w:val="uk-UA"/>
        </w:rPr>
        <w:t>1.3 Аналіз умов експлуатації</w:t>
      </w:r>
      <w:r w:rsidRPr="00A61E24">
        <w:rPr>
          <w:rFonts w:ascii="Times New Roman" w:hAnsi="Times New Roman" w:cs="Times New Roman"/>
          <w:sz w:val="28"/>
          <w:szCs w:val="28"/>
          <w:u w:val="dotted"/>
          <w:lang w:val="uk-UA"/>
        </w:rPr>
        <w:tab/>
        <w:t xml:space="preserve">                                     </w:t>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lang w:val="uk-UA"/>
        </w:rPr>
        <w:t>12</w:t>
      </w:r>
      <w:r w:rsidRPr="00A61E24">
        <w:rPr>
          <w:rFonts w:ascii="Times New Roman" w:hAnsi="Times New Roman" w:cs="Times New Roman"/>
          <w:sz w:val="28"/>
          <w:szCs w:val="28"/>
          <w:u w:val="dotted"/>
          <w:lang w:val="uk-UA"/>
        </w:rPr>
        <w:t xml:space="preserve">                                                                                </w:t>
      </w:r>
    </w:p>
    <w:p w:rsidR="00E777FD" w:rsidRPr="00A61E24" w:rsidRDefault="00E777FD" w:rsidP="00E777FD">
      <w:pPr>
        <w:pStyle w:val="HTML"/>
        <w:shd w:val="clear" w:color="auto" w:fill="FFFFFF"/>
        <w:spacing w:line="360" w:lineRule="auto"/>
        <w:ind w:firstLine="709"/>
        <w:jc w:val="both"/>
        <w:rPr>
          <w:rFonts w:ascii="Times New Roman" w:hAnsi="Times New Roman" w:cs="Times New Roman"/>
          <w:sz w:val="28"/>
          <w:szCs w:val="28"/>
          <w:lang w:val="uk-UA"/>
        </w:rPr>
      </w:pPr>
      <w:r w:rsidRPr="00A61E24">
        <w:rPr>
          <w:rFonts w:ascii="Times New Roman" w:hAnsi="Times New Roman" w:cs="Times New Roman"/>
          <w:sz w:val="28"/>
          <w:szCs w:val="28"/>
          <w:lang w:val="uk-UA"/>
        </w:rPr>
        <w:t>1.4 Аналіз елементної бази</w:t>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t xml:space="preserve">      </w:t>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lang w:val="uk-UA"/>
        </w:rPr>
        <w:t>14</w:t>
      </w:r>
    </w:p>
    <w:p w:rsidR="00E777FD" w:rsidRPr="00A61E24" w:rsidRDefault="00E777FD" w:rsidP="00E777FD">
      <w:pPr>
        <w:pStyle w:val="a4"/>
        <w:spacing w:after="200" w:line="360" w:lineRule="auto"/>
        <w:ind w:left="0" w:right="27" w:firstLine="709"/>
        <w:jc w:val="both"/>
        <w:rPr>
          <w:sz w:val="28"/>
          <w:szCs w:val="28"/>
          <w:lang w:val="ru-RU"/>
        </w:rPr>
      </w:pPr>
      <w:r w:rsidRPr="00A61E24">
        <w:rPr>
          <w:sz w:val="28"/>
          <w:szCs w:val="28"/>
          <w:lang w:val="ru-RU"/>
        </w:rPr>
        <w:t xml:space="preserve">1.5 </w:t>
      </w:r>
      <w:r w:rsidRPr="00A61E24">
        <w:rPr>
          <w:sz w:val="28"/>
          <w:szCs w:val="28"/>
          <w:lang w:val="uk-UA"/>
        </w:rPr>
        <w:t>Аналіз контрукторсько-технологічних аналогів</w:t>
      </w:r>
      <w:r w:rsidRPr="00A61E24">
        <w:rPr>
          <w:sz w:val="28"/>
          <w:szCs w:val="28"/>
          <w:lang w:val="ru-RU"/>
        </w:rPr>
        <w:t xml:space="preserve"> </w:t>
      </w:r>
      <w:r w:rsidRPr="00A61E24">
        <w:rPr>
          <w:sz w:val="28"/>
          <w:szCs w:val="28"/>
          <w:lang w:val="ru-RU"/>
        </w:rPr>
        <w:tab/>
      </w:r>
      <w:r w:rsidRPr="00A61E24">
        <w:rPr>
          <w:sz w:val="28"/>
          <w:szCs w:val="28"/>
          <w:lang w:val="ru-RU"/>
        </w:rPr>
        <w:tab/>
      </w:r>
      <w:r w:rsidRPr="00A61E24">
        <w:rPr>
          <w:sz w:val="28"/>
          <w:szCs w:val="28"/>
          <w:lang w:val="ru-RU"/>
        </w:rPr>
        <w:tab/>
      </w:r>
      <w:r w:rsidRPr="00A61E24">
        <w:rPr>
          <w:sz w:val="28"/>
          <w:szCs w:val="28"/>
          <w:u w:val="dotted"/>
          <w:lang w:val="uk-UA"/>
        </w:rPr>
        <w:t xml:space="preserve">         </w:t>
      </w:r>
      <w:r w:rsidRPr="00A61E24">
        <w:rPr>
          <w:sz w:val="28"/>
          <w:szCs w:val="28"/>
          <w:lang w:val="uk-UA"/>
        </w:rPr>
        <w:t>26</w:t>
      </w:r>
    </w:p>
    <w:p w:rsidR="00E777FD" w:rsidRPr="00A61E24" w:rsidRDefault="00E777FD" w:rsidP="00E777FD">
      <w:pPr>
        <w:pStyle w:val="HTML"/>
        <w:shd w:val="clear" w:color="auto" w:fill="FFFFFF"/>
        <w:spacing w:line="360" w:lineRule="auto"/>
        <w:ind w:firstLine="709"/>
        <w:jc w:val="both"/>
        <w:rPr>
          <w:rFonts w:ascii="Times New Roman" w:hAnsi="Times New Roman" w:cs="Times New Roman"/>
          <w:sz w:val="28"/>
          <w:szCs w:val="28"/>
        </w:rPr>
      </w:pPr>
      <w:r w:rsidRPr="00A61E24">
        <w:rPr>
          <w:rFonts w:ascii="Times New Roman" w:hAnsi="Times New Roman" w:cs="Times New Roman"/>
          <w:sz w:val="28"/>
          <w:szCs w:val="28"/>
        </w:rPr>
        <w:t>1.6 Аналіз технології виготовлення</w:t>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r>
      <w:r w:rsidRPr="00A61E24">
        <w:rPr>
          <w:rFonts w:ascii="Times New Roman" w:hAnsi="Times New Roman" w:cs="Times New Roman"/>
          <w:sz w:val="28"/>
          <w:szCs w:val="28"/>
          <w:u w:val="dotted"/>
          <w:lang w:val="uk-UA"/>
        </w:rPr>
        <w:tab/>
        <w:t xml:space="preserve">            </w:t>
      </w:r>
      <w:r w:rsidRPr="00A61E24">
        <w:rPr>
          <w:rFonts w:ascii="Times New Roman" w:hAnsi="Times New Roman" w:cs="Times New Roman"/>
          <w:sz w:val="28"/>
          <w:szCs w:val="28"/>
          <w:lang w:val="uk-UA"/>
        </w:rPr>
        <w:t>27</w:t>
      </w:r>
    </w:p>
    <w:p w:rsidR="00E777FD" w:rsidRPr="00A61E24" w:rsidRDefault="00E777FD" w:rsidP="0094680A">
      <w:pPr>
        <w:spacing w:line="360" w:lineRule="auto"/>
        <w:ind w:firstLine="709"/>
        <w:jc w:val="both"/>
        <w:rPr>
          <w:rFonts w:ascii="Times New Roman" w:hAnsi="Times New Roman" w:cs="Times New Roman"/>
          <w:sz w:val="28"/>
          <w:szCs w:val="28"/>
          <w:lang w:val="ru-RU"/>
        </w:rPr>
      </w:pPr>
      <w:r w:rsidRPr="00A61E24">
        <w:rPr>
          <w:rFonts w:ascii="Times New Roman" w:hAnsi="Times New Roman" w:cs="Times New Roman"/>
          <w:sz w:val="28"/>
          <w:szCs w:val="28"/>
        </w:rPr>
        <w:t>1.7 Технічні пропозиції на розробку</w:t>
      </w:r>
      <w:r w:rsidRPr="00A61E24">
        <w:rPr>
          <w:rFonts w:ascii="Times New Roman" w:hAnsi="Times New Roman" w:cs="Times New Roman"/>
          <w:sz w:val="28"/>
          <w:szCs w:val="28"/>
          <w:lang w:val="ru-RU"/>
        </w:rPr>
        <w:tab/>
      </w:r>
      <w:r w:rsidRPr="00A61E24">
        <w:rPr>
          <w:rFonts w:ascii="Times New Roman" w:hAnsi="Times New Roman" w:cs="Times New Roman"/>
          <w:sz w:val="28"/>
          <w:szCs w:val="28"/>
          <w:lang w:val="ru-RU"/>
        </w:rPr>
        <w:tab/>
      </w:r>
      <w:r w:rsidRPr="00A61E24">
        <w:rPr>
          <w:rFonts w:ascii="Times New Roman" w:hAnsi="Times New Roman" w:cs="Times New Roman"/>
          <w:sz w:val="28"/>
          <w:szCs w:val="28"/>
          <w:lang w:val="ru-RU"/>
        </w:rPr>
        <w:tab/>
      </w:r>
      <w:r w:rsidRPr="00A61E24">
        <w:rPr>
          <w:rFonts w:ascii="Times New Roman" w:hAnsi="Times New Roman" w:cs="Times New Roman"/>
          <w:sz w:val="28"/>
          <w:szCs w:val="28"/>
          <w:lang w:val="ru-RU"/>
        </w:rPr>
        <w:tab/>
      </w:r>
      <w:r w:rsidRPr="00A61E24">
        <w:rPr>
          <w:rFonts w:ascii="Times New Roman" w:hAnsi="Times New Roman" w:cs="Times New Roman"/>
          <w:sz w:val="28"/>
          <w:szCs w:val="28"/>
          <w:lang w:val="ru-RU"/>
        </w:rPr>
        <w:tab/>
        <w:t xml:space="preserve">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lang w:val="ru-RU"/>
        </w:rPr>
        <w:t xml:space="preserve"> </w:t>
      </w:r>
      <w:r w:rsidRPr="00A61E24">
        <w:rPr>
          <w:rFonts w:ascii="Times New Roman" w:hAnsi="Times New Roman" w:cs="Times New Roman"/>
          <w:sz w:val="28"/>
          <w:szCs w:val="28"/>
          <w:lang w:val="ru-RU"/>
        </w:rPr>
        <w:t>28</w:t>
      </w:r>
    </w:p>
    <w:p w:rsidR="00E777FD" w:rsidRPr="00A61E24" w:rsidRDefault="00E777FD" w:rsidP="0094680A">
      <w:pPr>
        <w:autoSpaceDE w:val="0"/>
        <w:autoSpaceDN w:val="0"/>
        <w:adjustRightInd w:val="0"/>
        <w:spacing w:line="360" w:lineRule="auto"/>
        <w:ind w:firstLine="709"/>
        <w:jc w:val="both"/>
        <w:rPr>
          <w:rFonts w:ascii="Times New Roman" w:hAnsi="Times New Roman" w:cs="Times New Roman"/>
          <w:sz w:val="28"/>
          <w:szCs w:val="28"/>
          <w:lang w:val="ru-RU"/>
        </w:rPr>
      </w:pPr>
      <w:r w:rsidRPr="00A61E24">
        <w:rPr>
          <w:rFonts w:ascii="Times New Roman" w:hAnsi="Times New Roman" w:cs="Times New Roman"/>
          <w:sz w:val="28"/>
          <w:szCs w:val="28"/>
          <w:shd w:val="clear" w:color="auto" w:fill="FFFFFF"/>
        </w:rPr>
        <w:t>РОЗДІЛ</w:t>
      </w:r>
      <w:r w:rsidRPr="00A61E24">
        <w:rPr>
          <w:rFonts w:ascii="Times New Roman" w:hAnsi="Times New Roman" w:cs="Times New Roman"/>
          <w:sz w:val="28"/>
          <w:szCs w:val="28"/>
          <w:shd w:val="clear" w:color="auto" w:fill="FFFFFF"/>
          <w:lang w:val="ru-RU"/>
        </w:rPr>
        <w:t xml:space="preserve"> 2</w:t>
      </w:r>
      <w:r w:rsidRPr="00A61E24">
        <w:rPr>
          <w:rFonts w:ascii="Times New Roman" w:hAnsi="Times New Roman" w:cs="Times New Roman"/>
          <w:sz w:val="28"/>
          <w:szCs w:val="28"/>
          <w:shd w:val="clear" w:color="auto" w:fill="FFFFFF"/>
        </w:rPr>
        <w:t xml:space="preserve"> ТОПОЛОГІЧНЕ ПРОЕКТУВАННЯ</w:t>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t xml:space="preserve">                  </w:t>
      </w:r>
      <w:r w:rsidRPr="00A61E24">
        <w:rPr>
          <w:rFonts w:ascii="Times New Roman" w:hAnsi="Times New Roman" w:cs="Times New Roman"/>
          <w:sz w:val="28"/>
          <w:szCs w:val="28"/>
          <w:lang w:val="ru-RU"/>
        </w:rPr>
        <w:t>31</w:t>
      </w:r>
    </w:p>
    <w:p w:rsidR="00E777FD" w:rsidRPr="00A61E24" w:rsidRDefault="00E777FD" w:rsidP="0094680A">
      <w:pPr>
        <w:pStyle w:val="a4"/>
        <w:spacing w:after="200" w:line="360" w:lineRule="auto"/>
        <w:ind w:left="0" w:firstLine="709"/>
        <w:jc w:val="both"/>
        <w:rPr>
          <w:sz w:val="28"/>
          <w:szCs w:val="28"/>
          <w:lang w:val="ru-RU"/>
        </w:rPr>
      </w:pPr>
      <w:r w:rsidRPr="00A61E24">
        <w:rPr>
          <w:sz w:val="28"/>
          <w:szCs w:val="28"/>
          <w:lang w:val="ru-RU"/>
        </w:rPr>
        <w:t>2.1 Вибір типу і розмірів друкованої плати</w:t>
      </w:r>
      <w:r w:rsidRPr="00A61E24">
        <w:rPr>
          <w:sz w:val="28"/>
          <w:szCs w:val="28"/>
          <w:u w:val="dotted"/>
          <w:lang w:val="ru-RU"/>
        </w:rPr>
        <w:t xml:space="preserve">                </w:t>
      </w:r>
      <w:r w:rsidRPr="00A61E24">
        <w:rPr>
          <w:sz w:val="28"/>
          <w:szCs w:val="28"/>
          <w:u w:val="dotted"/>
          <w:lang w:val="ru-RU"/>
        </w:rPr>
        <w:tab/>
      </w:r>
      <w:r w:rsidRPr="00A61E24">
        <w:rPr>
          <w:sz w:val="28"/>
          <w:szCs w:val="28"/>
          <w:u w:val="dotted"/>
          <w:lang w:val="ru-RU"/>
        </w:rPr>
        <w:tab/>
      </w:r>
      <w:r w:rsidRPr="00A61E24">
        <w:rPr>
          <w:sz w:val="28"/>
          <w:szCs w:val="28"/>
          <w:u w:val="dotted"/>
          <w:lang w:val="ru-RU"/>
        </w:rPr>
        <w:tab/>
      </w:r>
      <w:r w:rsidRPr="00A61E24">
        <w:rPr>
          <w:sz w:val="28"/>
          <w:szCs w:val="28"/>
          <w:u w:val="dotted"/>
          <w:lang w:val="ru-RU"/>
        </w:rPr>
        <w:tab/>
      </w:r>
      <w:r w:rsidRPr="00A61E24">
        <w:rPr>
          <w:sz w:val="28"/>
          <w:szCs w:val="28"/>
          <w:lang w:val="ru-RU"/>
        </w:rPr>
        <w:t>31</w:t>
      </w:r>
    </w:p>
    <w:p w:rsidR="00E777FD" w:rsidRPr="00A61E24" w:rsidRDefault="00E777FD" w:rsidP="00E777FD">
      <w:pPr>
        <w:spacing w:after="0" w:line="360" w:lineRule="auto"/>
        <w:ind w:firstLine="709"/>
        <w:rPr>
          <w:rFonts w:ascii="Times New Roman" w:hAnsi="Times New Roman" w:cs="Times New Roman"/>
          <w:sz w:val="28"/>
          <w:szCs w:val="28"/>
          <w:lang w:val="ru-RU"/>
        </w:rPr>
      </w:pPr>
      <w:r w:rsidRPr="00A61E24">
        <w:rPr>
          <w:rFonts w:ascii="Times New Roman" w:hAnsi="Times New Roman" w:cs="Times New Roman"/>
          <w:sz w:val="28"/>
          <w:szCs w:val="28"/>
          <w:shd w:val="clear" w:color="auto" w:fill="FFFFFF"/>
          <w:lang w:val="ru-RU"/>
        </w:rPr>
        <w:t xml:space="preserve">2.2  </w:t>
      </w:r>
      <w:r w:rsidRPr="00A61E24">
        <w:rPr>
          <w:rFonts w:ascii="Times New Roman" w:hAnsi="Times New Roman" w:cs="Times New Roman"/>
          <w:sz w:val="28"/>
          <w:szCs w:val="28"/>
          <w:shd w:val="clear" w:color="auto" w:fill="FFFFFF"/>
        </w:rPr>
        <w:t>Розгляд та побудова топології керованого джерела постійного стабілізованого стуму</w:t>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t xml:space="preserve">                                </w:t>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lang w:val="ru-RU"/>
        </w:rPr>
        <w:t>35</w:t>
      </w:r>
    </w:p>
    <w:p w:rsidR="00E777FD" w:rsidRPr="00A61E24" w:rsidRDefault="00E777FD" w:rsidP="00E777FD">
      <w:pPr>
        <w:spacing w:after="0" w:line="360" w:lineRule="auto"/>
        <w:ind w:firstLine="709"/>
        <w:rPr>
          <w:rFonts w:ascii="Times New Roman" w:hAnsi="Times New Roman" w:cs="Times New Roman"/>
          <w:sz w:val="28"/>
          <w:szCs w:val="28"/>
          <w:lang w:val="ru-RU"/>
        </w:rPr>
      </w:pPr>
      <w:r w:rsidRPr="00A61E24">
        <w:rPr>
          <w:rFonts w:ascii="Times New Roman" w:hAnsi="Times New Roman" w:cs="Times New Roman"/>
          <w:sz w:val="28"/>
          <w:szCs w:val="28"/>
          <w:lang w:val="ru-RU"/>
        </w:rPr>
        <w:t>2.3  Розміщення НЕ на ДП</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lang w:val="ru-RU"/>
        </w:rPr>
        <w:tab/>
        <w:t xml:space="preserve">    </w:t>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lang w:val="ru-RU"/>
        </w:rPr>
        <w:t>38</w:t>
      </w:r>
    </w:p>
    <w:p w:rsidR="00E777FD" w:rsidRPr="00A61E24" w:rsidRDefault="000C0FE0" w:rsidP="00E777FD">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РОЗДІ</w:t>
      </w:r>
      <w:r>
        <w:rPr>
          <w:rFonts w:ascii="Times New Roman" w:hAnsi="Times New Roman" w:cs="Times New Roman"/>
          <w:sz w:val="28"/>
          <w:szCs w:val="28"/>
          <w:lang w:val="ru-RU"/>
        </w:rPr>
        <w:t>Л</w:t>
      </w:r>
      <w:r>
        <w:rPr>
          <w:rFonts w:ascii="Times New Roman" w:hAnsi="Times New Roman" w:cs="Times New Roman"/>
          <w:sz w:val="28"/>
          <w:szCs w:val="28"/>
        </w:rPr>
        <w:t xml:space="preserve"> 3 </w:t>
      </w:r>
      <w:r w:rsidR="00E777FD" w:rsidRPr="00A61E24">
        <w:rPr>
          <w:rFonts w:ascii="Times New Roman" w:hAnsi="Times New Roman" w:cs="Times New Roman"/>
          <w:noProof/>
          <w:sz w:val="28"/>
          <w:szCs w:val="28"/>
          <w:shd w:val="clear" w:color="auto" w:fill="FFFFFF"/>
          <w:lang w:eastAsia="uk-UA"/>
        </w:rPr>
        <w:t>МОДЕЛЮВАННЯ ЕЛЕКТРИЧНИХ ПАРАМЕТРІВ</w:t>
      </w:r>
      <w:r w:rsidR="00E777FD" w:rsidRPr="00A61E24">
        <w:rPr>
          <w:rFonts w:ascii="Times New Roman" w:hAnsi="Times New Roman" w:cs="Times New Roman"/>
          <w:sz w:val="28"/>
          <w:szCs w:val="28"/>
          <w:u w:val="dotted"/>
        </w:rPr>
        <w:t xml:space="preserve">                                                                                                                            </w:t>
      </w:r>
      <w:r w:rsidR="00E777FD" w:rsidRPr="00A61E24">
        <w:rPr>
          <w:rFonts w:ascii="Times New Roman" w:hAnsi="Times New Roman" w:cs="Times New Roman"/>
          <w:sz w:val="28"/>
          <w:szCs w:val="28"/>
          <w:lang w:val="ru-RU"/>
        </w:rPr>
        <w:t>43</w:t>
      </w:r>
    </w:p>
    <w:p w:rsidR="00E777FD" w:rsidRPr="00A61E24" w:rsidRDefault="00E777FD" w:rsidP="00E777FD">
      <w:pPr>
        <w:spacing w:after="0" w:line="360" w:lineRule="auto"/>
        <w:ind w:firstLine="709"/>
        <w:rPr>
          <w:rFonts w:ascii="Times New Roman" w:hAnsi="Times New Roman" w:cs="Times New Roman"/>
          <w:sz w:val="28"/>
          <w:szCs w:val="28"/>
          <w:lang w:val="ru-RU"/>
        </w:rPr>
      </w:pPr>
      <w:r w:rsidRPr="00A61E24">
        <w:rPr>
          <w:rFonts w:ascii="Times New Roman" w:hAnsi="Times New Roman" w:cs="Times New Roman"/>
          <w:sz w:val="28"/>
          <w:szCs w:val="28"/>
        </w:rPr>
        <w:t xml:space="preserve">3.1 </w:t>
      </w:r>
      <w:r w:rsidRPr="00A61E24">
        <w:rPr>
          <w:rFonts w:ascii="Times New Roman" w:hAnsi="Times New Roman" w:cs="Times New Roman"/>
          <w:noProof/>
          <w:sz w:val="28"/>
          <w:szCs w:val="28"/>
          <w:shd w:val="clear" w:color="auto" w:fill="FFFFFF"/>
          <w:lang w:eastAsia="uk-UA"/>
        </w:rPr>
        <w:t xml:space="preserve">Побудова схеми керованого джерела постійного стабілізованого струму у середовищі </w:t>
      </w:r>
      <w:r w:rsidRPr="00A61E24">
        <w:rPr>
          <w:rFonts w:ascii="Times New Roman" w:hAnsi="Times New Roman" w:cs="Times New Roman"/>
          <w:noProof/>
          <w:sz w:val="28"/>
          <w:szCs w:val="28"/>
          <w:shd w:val="clear" w:color="auto" w:fill="FFFFFF"/>
          <w:lang w:val="en-US" w:eastAsia="uk-UA"/>
        </w:rPr>
        <w:t>Electronics</w:t>
      </w:r>
      <w:r w:rsidRPr="00A61E24">
        <w:rPr>
          <w:rFonts w:ascii="Times New Roman" w:hAnsi="Times New Roman" w:cs="Times New Roman"/>
          <w:noProof/>
          <w:sz w:val="28"/>
          <w:szCs w:val="28"/>
          <w:shd w:val="clear" w:color="auto" w:fill="FFFFFF"/>
          <w:lang w:eastAsia="uk-UA"/>
        </w:rPr>
        <w:t xml:space="preserve"> </w:t>
      </w:r>
      <w:r w:rsidRPr="00A61E24">
        <w:rPr>
          <w:rFonts w:ascii="Times New Roman" w:hAnsi="Times New Roman" w:cs="Times New Roman"/>
          <w:noProof/>
          <w:sz w:val="28"/>
          <w:szCs w:val="28"/>
          <w:shd w:val="clear" w:color="auto" w:fill="FFFFFF"/>
          <w:lang w:val="en-US" w:eastAsia="uk-UA"/>
        </w:rPr>
        <w:t>Workbench</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u w:val="dotted"/>
          <w:lang w:val="ru-RU"/>
        </w:rPr>
        <w:tab/>
      </w:r>
      <w:r w:rsidRPr="00A61E24">
        <w:rPr>
          <w:rFonts w:ascii="Times New Roman" w:hAnsi="Times New Roman" w:cs="Times New Roman"/>
          <w:sz w:val="28"/>
          <w:szCs w:val="28"/>
          <w:u w:val="dotted"/>
          <w:lang w:val="ru-RU"/>
        </w:rPr>
        <w:tab/>
        <w:t xml:space="preserve">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lang w:val="ru-RU"/>
        </w:rPr>
        <w:t xml:space="preserve">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rPr>
        <w:t xml:space="preserve">  4</w:t>
      </w:r>
      <w:r w:rsidRPr="00A61E24">
        <w:rPr>
          <w:rFonts w:ascii="Times New Roman" w:hAnsi="Times New Roman" w:cs="Times New Roman"/>
          <w:sz w:val="28"/>
          <w:szCs w:val="28"/>
          <w:lang w:val="ru-RU"/>
        </w:rPr>
        <w:t>3</w:t>
      </w:r>
    </w:p>
    <w:p w:rsidR="00E777FD" w:rsidRPr="00A61E24" w:rsidRDefault="00E777FD" w:rsidP="00E777FD">
      <w:pPr>
        <w:pStyle w:val="a4"/>
        <w:spacing w:line="360" w:lineRule="auto"/>
        <w:ind w:left="0" w:firstLine="709"/>
        <w:rPr>
          <w:sz w:val="28"/>
          <w:szCs w:val="28"/>
          <w:lang w:val="ru-RU"/>
        </w:rPr>
      </w:pPr>
      <w:r w:rsidRPr="00A61E24">
        <w:rPr>
          <w:sz w:val="28"/>
          <w:szCs w:val="28"/>
          <w:lang w:val="ru-RU"/>
        </w:rPr>
        <w:t xml:space="preserve">РОЗДІЛ </w:t>
      </w:r>
      <w:r w:rsidRPr="00A61E24">
        <w:rPr>
          <w:sz w:val="28"/>
          <w:szCs w:val="28"/>
          <w:lang w:val="uk-UA"/>
        </w:rPr>
        <w:t>4</w:t>
      </w:r>
      <w:r w:rsidRPr="00A61E24">
        <w:rPr>
          <w:sz w:val="28"/>
          <w:szCs w:val="28"/>
          <w:lang w:val="ru-RU"/>
        </w:rPr>
        <w:t xml:space="preserve"> ОХОРОНА ПРАЦІ</w:t>
      </w:r>
      <w:r w:rsidRPr="00A61E24">
        <w:rPr>
          <w:sz w:val="28"/>
          <w:szCs w:val="28"/>
          <w:u w:val="dotted"/>
          <w:lang w:val="uk-UA"/>
        </w:rPr>
        <w:t xml:space="preserve">                     </w:t>
      </w:r>
      <w:r w:rsidRPr="00A61E24">
        <w:rPr>
          <w:sz w:val="28"/>
          <w:szCs w:val="28"/>
          <w:u w:val="dotted"/>
          <w:lang w:val="uk-UA"/>
        </w:rPr>
        <w:tab/>
      </w:r>
      <w:r w:rsidRPr="00A61E24">
        <w:rPr>
          <w:sz w:val="28"/>
          <w:szCs w:val="28"/>
          <w:u w:val="dotted"/>
          <w:lang w:val="uk-UA"/>
        </w:rPr>
        <w:tab/>
      </w:r>
      <w:r w:rsidRPr="00A61E24">
        <w:rPr>
          <w:sz w:val="28"/>
          <w:szCs w:val="28"/>
          <w:u w:val="dotted"/>
          <w:lang w:val="uk-UA"/>
        </w:rPr>
        <w:tab/>
      </w:r>
      <w:r w:rsidRPr="00A61E24">
        <w:rPr>
          <w:sz w:val="28"/>
          <w:szCs w:val="28"/>
          <w:u w:val="dotted"/>
          <w:lang w:val="uk-UA"/>
        </w:rPr>
        <w:tab/>
        <w:t xml:space="preserve">          </w:t>
      </w:r>
      <w:r w:rsidRPr="00A61E24">
        <w:rPr>
          <w:sz w:val="28"/>
          <w:szCs w:val="28"/>
          <w:lang w:val="uk-UA"/>
        </w:rPr>
        <w:t>48</w:t>
      </w:r>
    </w:p>
    <w:p w:rsidR="00E777FD" w:rsidRPr="00A61E24" w:rsidRDefault="00E777FD" w:rsidP="00E777FD">
      <w:pPr>
        <w:suppressAutoHyphens/>
        <w:spacing w:line="360" w:lineRule="auto"/>
        <w:ind w:firstLine="710"/>
        <w:jc w:val="both"/>
        <w:rPr>
          <w:rFonts w:ascii="Times New Roman" w:hAnsi="Times New Roman" w:cs="Times New Roman"/>
          <w:sz w:val="28"/>
          <w:szCs w:val="28"/>
          <w:lang w:val="ru-RU"/>
        </w:rPr>
      </w:pPr>
      <w:r w:rsidRPr="00A61E24">
        <w:rPr>
          <w:rFonts w:ascii="Times New Roman" w:hAnsi="Times New Roman" w:cs="Times New Roman"/>
          <w:sz w:val="28"/>
          <w:szCs w:val="28"/>
          <w:lang w:val="ru-RU"/>
        </w:rPr>
        <w:t xml:space="preserve">4.1  Загальні положення  </w:t>
      </w:r>
      <w:r w:rsidRPr="00A61E24">
        <w:rPr>
          <w:rFonts w:ascii="Times New Roman" w:hAnsi="Times New Roman" w:cs="Times New Roman"/>
          <w:sz w:val="28"/>
          <w:szCs w:val="28"/>
          <w:lang w:val="ru-RU"/>
        </w:rPr>
        <w:tab/>
        <w:t xml:space="preserve"> </w:t>
      </w:r>
      <w:r w:rsidR="0039550A">
        <w:rPr>
          <w:rFonts w:ascii="Times New Roman" w:hAnsi="Times New Roman" w:cs="Times New Roman"/>
          <w:sz w:val="28"/>
          <w:szCs w:val="28"/>
          <w:u w:val="dotted"/>
        </w:rPr>
        <w:tab/>
      </w:r>
      <w:r w:rsidR="0039550A">
        <w:rPr>
          <w:rFonts w:ascii="Times New Roman" w:hAnsi="Times New Roman" w:cs="Times New Roman"/>
          <w:sz w:val="28"/>
          <w:szCs w:val="28"/>
          <w:u w:val="dotted"/>
        </w:rPr>
        <w:tab/>
      </w:r>
      <w:r w:rsidR="0039550A">
        <w:rPr>
          <w:rFonts w:ascii="Times New Roman" w:hAnsi="Times New Roman" w:cs="Times New Roman"/>
          <w:sz w:val="28"/>
          <w:szCs w:val="28"/>
          <w:u w:val="dotted"/>
        </w:rPr>
        <w:tab/>
      </w:r>
      <w:r w:rsidR="0039550A">
        <w:rPr>
          <w:rFonts w:ascii="Times New Roman" w:hAnsi="Times New Roman" w:cs="Times New Roman"/>
          <w:sz w:val="28"/>
          <w:szCs w:val="28"/>
          <w:u w:val="dotted"/>
        </w:rPr>
        <w:tab/>
      </w:r>
      <w:r w:rsidR="0039550A">
        <w:rPr>
          <w:rFonts w:ascii="Times New Roman" w:hAnsi="Times New Roman" w:cs="Times New Roman"/>
          <w:sz w:val="28"/>
          <w:szCs w:val="28"/>
          <w:u w:val="dotted"/>
        </w:rPr>
        <w:tab/>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rPr>
        <w:tab/>
        <w:t xml:space="preserve">    </w:t>
      </w:r>
      <w:r w:rsidR="002C5EC6">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rPr>
        <w:t>48</w:t>
      </w:r>
    </w:p>
    <w:p w:rsidR="00E777FD" w:rsidRPr="00A61E24" w:rsidRDefault="00E777FD" w:rsidP="000C0FE0">
      <w:pPr>
        <w:suppressAutoHyphens/>
        <w:spacing w:line="360" w:lineRule="auto"/>
        <w:ind w:firstLine="567"/>
        <w:jc w:val="both"/>
        <w:rPr>
          <w:rFonts w:ascii="Times New Roman" w:hAnsi="Times New Roman" w:cs="Times New Roman"/>
          <w:sz w:val="28"/>
          <w:szCs w:val="28"/>
          <w:lang w:val="ru-RU"/>
        </w:rPr>
      </w:pPr>
      <w:r w:rsidRPr="00A61E24">
        <w:rPr>
          <w:rFonts w:ascii="Times New Roman" w:hAnsi="Times New Roman" w:cs="Times New Roman"/>
          <w:sz w:val="28"/>
          <w:szCs w:val="28"/>
          <w:lang w:val="ru-RU"/>
        </w:rPr>
        <w:t xml:space="preserve"> 4.2 Аналіз небезпечних та шкідливих виробничих факторів  </w:t>
      </w:r>
      <w:r w:rsidRPr="00A61E24">
        <w:rPr>
          <w:rFonts w:ascii="Times New Roman" w:hAnsi="Times New Roman" w:cs="Times New Roman"/>
          <w:sz w:val="28"/>
          <w:szCs w:val="28"/>
          <w:lang w:val="ru-RU"/>
        </w:rPr>
        <w:tab/>
      </w:r>
      <w:r w:rsidRPr="00A61E24">
        <w:rPr>
          <w:rFonts w:ascii="Times New Roman" w:hAnsi="Times New Roman" w:cs="Times New Roman"/>
          <w:sz w:val="28"/>
          <w:szCs w:val="28"/>
          <w:lang w:val="ru-RU"/>
        </w:rPr>
        <w:tab/>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lang w:val="ru-RU"/>
        </w:rPr>
        <w:t>52</w:t>
      </w:r>
    </w:p>
    <w:p w:rsidR="00E777FD" w:rsidRPr="00A61E24" w:rsidRDefault="00E777FD" w:rsidP="00E777FD">
      <w:pPr>
        <w:pStyle w:val="a4"/>
        <w:suppressAutoHyphens/>
        <w:spacing w:line="360" w:lineRule="auto"/>
        <w:ind w:left="0" w:firstLine="710"/>
        <w:jc w:val="both"/>
        <w:rPr>
          <w:sz w:val="28"/>
          <w:szCs w:val="28"/>
          <w:lang w:val="ru-RU"/>
        </w:rPr>
      </w:pPr>
      <w:r w:rsidRPr="00A61E24">
        <w:rPr>
          <w:sz w:val="28"/>
          <w:szCs w:val="28"/>
          <w:lang w:val="uk-UA"/>
        </w:rPr>
        <w:t xml:space="preserve">4.3 </w:t>
      </w:r>
      <w:r w:rsidRPr="00A61E24">
        <w:rPr>
          <w:sz w:val="28"/>
          <w:szCs w:val="28"/>
          <w:lang w:val="ru-RU"/>
        </w:rPr>
        <w:t>Заходи з техн</w:t>
      </w:r>
      <w:r w:rsidRPr="00A61E24">
        <w:rPr>
          <w:sz w:val="28"/>
          <w:szCs w:val="28"/>
          <w:lang w:val="uk-UA"/>
        </w:rPr>
        <w:t xml:space="preserve">іки </w:t>
      </w:r>
      <w:r w:rsidRPr="00A61E24">
        <w:rPr>
          <w:sz w:val="28"/>
          <w:szCs w:val="28"/>
          <w:lang w:val="ru-RU"/>
        </w:rPr>
        <w:t xml:space="preserve">безпеки </w:t>
      </w:r>
      <w:r w:rsidRPr="00A61E24">
        <w:rPr>
          <w:sz w:val="28"/>
          <w:szCs w:val="28"/>
          <w:lang w:val="ru-RU"/>
        </w:rPr>
        <w:tab/>
      </w:r>
      <w:r w:rsidRPr="00A61E24">
        <w:rPr>
          <w:sz w:val="28"/>
          <w:szCs w:val="28"/>
          <w:lang w:val="ru-RU"/>
        </w:rPr>
        <w:tab/>
        <w:t xml:space="preserve">    </w:t>
      </w:r>
      <w:r w:rsidRPr="00A61E24">
        <w:rPr>
          <w:sz w:val="28"/>
          <w:szCs w:val="28"/>
          <w:u w:val="dotted"/>
          <w:lang w:val="uk-UA"/>
        </w:rPr>
        <w:t xml:space="preserve">                     </w:t>
      </w:r>
      <w:r w:rsidRPr="00A61E24">
        <w:rPr>
          <w:sz w:val="28"/>
          <w:szCs w:val="28"/>
          <w:u w:val="dotted"/>
          <w:lang w:val="uk-UA"/>
        </w:rPr>
        <w:tab/>
      </w:r>
      <w:r w:rsidRPr="00A61E24">
        <w:rPr>
          <w:sz w:val="28"/>
          <w:szCs w:val="28"/>
          <w:u w:val="dotted"/>
          <w:lang w:val="uk-UA"/>
        </w:rPr>
        <w:tab/>
      </w:r>
      <w:r w:rsidRPr="00A61E24">
        <w:rPr>
          <w:sz w:val="28"/>
          <w:szCs w:val="28"/>
          <w:u w:val="dotted"/>
          <w:lang w:val="uk-UA"/>
        </w:rPr>
        <w:tab/>
        <w:t xml:space="preserve">   </w:t>
      </w:r>
      <w:r w:rsidR="002C5EC6">
        <w:rPr>
          <w:sz w:val="28"/>
          <w:szCs w:val="28"/>
          <w:u w:val="dotted"/>
          <w:lang w:val="uk-UA"/>
        </w:rPr>
        <w:t xml:space="preserve">   </w:t>
      </w:r>
      <w:r w:rsidRPr="00A61E24">
        <w:rPr>
          <w:sz w:val="28"/>
          <w:szCs w:val="28"/>
          <w:u w:val="dotted"/>
          <w:lang w:val="uk-UA"/>
        </w:rPr>
        <w:t xml:space="preserve">    </w:t>
      </w:r>
      <w:r w:rsidRPr="00A61E24">
        <w:rPr>
          <w:sz w:val="28"/>
          <w:szCs w:val="28"/>
          <w:lang w:val="uk-UA"/>
        </w:rPr>
        <w:t>56</w:t>
      </w:r>
    </w:p>
    <w:p w:rsidR="00E777FD" w:rsidRPr="00A61E24" w:rsidRDefault="00E777FD" w:rsidP="00E777FD">
      <w:pPr>
        <w:spacing w:after="0" w:line="360" w:lineRule="auto"/>
        <w:ind w:firstLine="710"/>
        <w:rPr>
          <w:rFonts w:ascii="Times New Roman" w:hAnsi="Times New Roman" w:cs="Times New Roman"/>
          <w:sz w:val="28"/>
          <w:szCs w:val="28"/>
        </w:rPr>
      </w:pPr>
      <w:r w:rsidRPr="00A61E24">
        <w:rPr>
          <w:rFonts w:ascii="Times New Roman" w:hAnsi="Times New Roman" w:cs="Times New Roman"/>
          <w:sz w:val="28"/>
          <w:szCs w:val="28"/>
        </w:rPr>
        <w:t>4.4  Заходи, що забезпечують виробничу санітарію і гігієну</w:t>
      </w:r>
      <w:r w:rsidRPr="00A61E24">
        <w:rPr>
          <w:rFonts w:ascii="Times New Roman" w:hAnsi="Times New Roman" w:cs="Times New Roman"/>
          <w:sz w:val="28"/>
          <w:szCs w:val="28"/>
          <w:u w:val="dotted"/>
        </w:rPr>
        <w:t xml:space="preserve">            </w:t>
      </w:r>
      <w:r w:rsidR="002C5EC6">
        <w:rPr>
          <w:rFonts w:ascii="Times New Roman" w:hAnsi="Times New Roman" w:cs="Times New Roman"/>
          <w:sz w:val="28"/>
          <w:szCs w:val="28"/>
          <w:u w:val="dotted"/>
          <w:lang w:val="ru-RU"/>
        </w:rPr>
        <w:t xml:space="preserve">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rPr>
        <w:t>58</w:t>
      </w:r>
    </w:p>
    <w:p w:rsidR="00E777FD" w:rsidRPr="00A61E24" w:rsidRDefault="00E777FD" w:rsidP="00E777FD">
      <w:pPr>
        <w:spacing w:after="0" w:line="360" w:lineRule="auto"/>
        <w:ind w:firstLine="710"/>
        <w:rPr>
          <w:rStyle w:val="apple-converted-space"/>
          <w:rFonts w:ascii="Times New Roman" w:hAnsi="Times New Roman" w:cs="Times New Roman"/>
          <w:sz w:val="28"/>
          <w:szCs w:val="28"/>
          <w:shd w:val="clear" w:color="auto" w:fill="FFFFFF"/>
          <w:lang w:val="ru-RU"/>
        </w:rPr>
      </w:pPr>
      <w:r w:rsidRPr="00A61E24">
        <w:rPr>
          <w:rFonts w:ascii="Times New Roman" w:hAnsi="Times New Roman" w:cs="Times New Roman"/>
          <w:sz w:val="28"/>
          <w:szCs w:val="28"/>
        </w:rPr>
        <w:t>4.5 Рекомендації по пожежній безпеці</w:t>
      </w:r>
      <w:r w:rsidRPr="00A61E24">
        <w:rPr>
          <w:rFonts w:ascii="Times New Roman" w:hAnsi="Times New Roman" w:cs="Times New Roman"/>
          <w:sz w:val="28"/>
          <w:szCs w:val="28"/>
          <w:u w:val="dotted"/>
        </w:rPr>
        <w:tab/>
        <w:t xml:space="preserve">           </w:t>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lang w:val="ru-RU"/>
        </w:rPr>
        <w:t xml:space="preserve">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t xml:space="preserve">   </w:t>
      </w:r>
      <w:r w:rsidR="002C5EC6">
        <w:rPr>
          <w:rFonts w:ascii="Times New Roman" w:hAnsi="Times New Roman" w:cs="Times New Roman"/>
          <w:sz w:val="28"/>
          <w:szCs w:val="28"/>
          <w:u w:val="dotted"/>
          <w:lang w:val="ru-RU"/>
        </w:rPr>
        <w:t xml:space="preserve">  </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lang w:val="ru-RU"/>
        </w:rPr>
        <w:t>62</w:t>
      </w:r>
    </w:p>
    <w:p w:rsidR="00E777FD" w:rsidRPr="00A61E24" w:rsidRDefault="00E777FD" w:rsidP="00E777FD">
      <w:pPr>
        <w:spacing w:after="0" w:line="360" w:lineRule="auto"/>
        <w:ind w:firstLine="710"/>
        <w:rPr>
          <w:rStyle w:val="apple-converted-space"/>
          <w:rFonts w:ascii="Times New Roman" w:hAnsi="Times New Roman" w:cs="Times New Roman"/>
          <w:sz w:val="28"/>
          <w:szCs w:val="28"/>
          <w:shd w:val="clear" w:color="auto" w:fill="FFFFFF"/>
        </w:rPr>
      </w:pPr>
      <w:r w:rsidRPr="00A61E24">
        <w:rPr>
          <w:rStyle w:val="apple-converted-space"/>
          <w:rFonts w:ascii="Times New Roman" w:hAnsi="Times New Roman" w:cs="Times New Roman"/>
          <w:sz w:val="28"/>
          <w:szCs w:val="28"/>
          <w:shd w:val="clear" w:color="auto" w:fill="FFFFFF"/>
        </w:rPr>
        <w:t>ВИСНОВОК</w:t>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rPr>
        <w:tab/>
        <w:t xml:space="preserve">           </w:t>
      </w:r>
      <w:r w:rsidRPr="00A61E24">
        <w:rPr>
          <w:rFonts w:ascii="Times New Roman" w:hAnsi="Times New Roman" w:cs="Times New Roman"/>
          <w:sz w:val="28"/>
          <w:szCs w:val="28"/>
          <w:u w:val="dotted"/>
        </w:rPr>
        <w:tab/>
      </w:r>
      <w:r w:rsidRPr="00A61E24">
        <w:rPr>
          <w:rFonts w:ascii="Times New Roman" w:hAnsi="Times New Roman" w:cs="Times New Roman"/>
          <w:sz w:val="28"/>
          <w:szCs w:val="28"/>
          <w:u w:val="dotted"/>
          <w:lang w:val="ru-RU"/>
        </w:rPr>
        <w:t xml:space="preserve">   </w:t>
      </w:r>
      <w:r w:rsidR="002C5EC6">
        <w:rPr>
          <w:rFonts w:ascii="Times New Roman" w:hAnsi="Times New Roman" w:cs="Times New Roman"/>
          <w:sz w:val="28"/>
          <w:szCs w:val="28"/>
          <w:u w:val="dotted"/>
          <w:lang w:val="ru-RU"/>
        </w:rPr>
        <w:t xml:space="preserve">  </w:t>
      </w:r>
      <w:r w:rsidRPr="00A61E24">
        <w:rPr>
          <w:rFonts w:ascii="Times New Roman" w:hAnsi="Times New Roman" w:cs="Times New Roman"/>
          <w:sz w:val="28"/>
          <w:szCs w:val="28"/>
          <w:u w:val="dotted"/>
        </w:rPr>
        <w:t xml:space="preserve">      66</w:t>
      </w:r>
    </w:p>
    <w:p w:rsidR="00A61E24" w:rsidRDefault="00E777FD" w:rsidP="00E777FD">
      <w:pPr>
        <w:spacing w:after="0" w:line="360" w:lineRule="auto"/>
        <w:ind w:firstLine="709"/>
        <w:jc w:val="both"/>
        <w:rPr>
          <w:rFonts w:ascii="Times New Roman" w:hAnsi="Times New Roman" w:cs="Times New Roman"/>
          <w:sz w:val="28"/>
          <w:szCs w:val="28"/>
          <w:u w:val="dotted"/>
        </w:rPr>
      </w:pPr>
      <w:r w:rsidRPr="00A61E24">
        <w:rPr>
          <w:rFonts w:ascii="Times New Roman" w:hAnsi="Times New Roman" w:cs="Times New Roman"/>
          <w:bCs/>
          <w:sz w:val="28"/>
          <w:szCs w:val="28"/>
          <w:lang w:eastAsia="ru-RU"/>
        </w:rPr>
        <w:t>ПЕРЕЛІК ПОСИЛАНЬ</w:t>
      </w:r>
      <w:r w:rsidRPr="00A61E24">
        <w:rPr>
          <w:rFonts w:ascii="Times New Roman" w:hAnsi="Times New Roman" w:cs="Times New Roman"/>
          <w:sz w:val="28"/>
          <w:szCs w:val="28"/>
          <w:u w:val="dotted"/>
        </w:rPr>
        <w:t xml:space="preserve">  </w:t>
      </w:r>
      <w:r w:rsidRPr="00A61E24">
        <w:rPr>
          <w:rFonts w:ascii="Times New Roman" w:hAnsi="Times New Roman" w:cs="Times New Roman"/>
          <w:sz w:val="28"/>
          <w:szCs w:val="28"/>
          <w:u w:val="dotted"/>
        </w:rPr>
        <w:tab/>
      </w:r>
      <w:r w:rsidRPr="001E212B">
        <w:rPr>
          <w:rFonts w:ascii="Times New Roman" w:hAnsi="Times New Roman" w:cs="Times New Roman"/>
          <w:sz w:val="28"/>
          <w:szCs w:val="28"/>
          <w:u w:val="dotted"/>
        </w:rPr>
        <w:tab/>
      </w:r>
      <w:r w:rsidRPr="001E212B">
        <w:rPr>
          <w:rFonts w:ascii="Times New Roman" w:hAnsi="Times New Roman" w:cs="Times New Roman"/>
          <w:sz w:val="28"/>
          <w:szCs w:val="28"/>
          <w:u w:val="dotted"/>
        </w:rPr>
        <w:tab/>
      </w:r>
      <w:r w:rsidRPr="001E212B">
        <w:rPr>
          <w:rFonts w:ascii="Times New Roman" w:hAnsi="Times New Roman" w:cs="Times New Roman"/>
          <w:sz w:val="28"/>
          <w:szCs w:val="28"/>
          <w:u w:val="dotted"/>
        </w:rPr>
        <w:tab/>
      </w:r>
      <w:r w:rsidRPr="001E212B">
        <w:rPr>
          <w:rFonts w:ascii="Times New Roman" w:hAnsi="Times New Roman" w:cs="Times New Roman"/>
          <w:sz w:val="28"/>
          <w:szCs w:val="28"/>
          <w:u w:val="dotted"/>
        </w:rPr>
        <w:tab/>
      </w:r>
      <w:r w:rsidRPr="001E212B">
        <w:rPr>
          <w:rFonts w:ascii="Times New Roman" w:hAnsi="Times New Roman" w:cs="Times New Roman"/>
          <w:sz w:val="28"/>
          <w:szCs w:val="28"/>
          <w:u w:val="dotted"/>
        </w:rPr>
        <w:tab/>
      </w:r>
      <w:r w:rsidRPr="001E212B">
        <w:rPr>
          <w:rFonts w:ascii="Times New Roman" w:hAnsi="Times New Roman" w:cs="Times New Roman"/>
          <w:sz w:val="28"/>
          <w:szCs w:val="28"/>
          <w:u w:val="dotted"/>
        </w:rPr>
        <w:tab/>
      </w:r>
      <w:r w:rsidR="002C5EC6">
        <w:rPr>
          <w:rFonts w:ascii="Times New Roman" w:hAnsi="Times New Roman" w:cs="Times New Roman"/>
          <w:sz w:val="28"/>
          <w:szCs w:val="28"/>
          <w:u w:val="dotted"/>
          <w:lang w:val="ru-RU"/>
        </w:rPr>
        <w:t xml:space="preserve"> </w:t>
      </w:r>
      <w:r w:rsidRPr="001E212B">
        <w:rPr>
          <w:rFonts w:ascii="Times New Roman" w:hAnsi="Times New Roman" w:cs="Times New Roman"/>
          <w:sz w:val="28"/>
          <w:szCs w:val="28"/>
          <w:u w:val="dotted"/>
        </w:rPr>
        <w:t xml:space="preserve">      </w:t>
      </w:r>
      <w:r>
        <w:rPr>
          <w:rFonts w:ascii="Times New Roman" w:hAnsi="Times New Roman" w:cs="Times New Roman"/>
          <w:sz w:val="28"/>
          <w:szCs w:val="28"/>
          <w:u w:val="dotted"/>
        </w:rPr>
        <w:t xml:space="preserve">   67</w:t>
      </w:r>
    </w:p>
    <w:p w:rsidR="005D0FA3" w:rsidRDefault="005D0FA3" w:rsidP="00E777FD">
      <w:pPr>
        <w:spacing w:after="0" w:line="360" w:lineRule="auto"/>
        <w:ind w:firstLine="709"/>
        <w:jc w:val="both"/>
        <w:rPr>
          <w:rFonts w:ascii="Times New Roman" w:hAnsi="Times New Roman" w:cs="Times New Roman"/>
          <w:sz w:val="28"/>
          <w:szCs w:val="28"/>
          <w:u w:val="dotted"/>
          <w:lang w:val="ru-RU"/>
        </w:rPr>
      </w:pPr>
    </w:p>
    <w:p w:rsidR="00D46F2E" w:rsidRPr="001A481F" w:rsidRDefault="00D46F2E" w:rsidP="00E777FD">
      <w:pPr>
        <w:spacing w:after="0" w:line="360" w:lineRule="auto"/>
        <w:ind w:firstLine="709"/>
        <w:jc w:val="both"/>
        <w:rPr>
          <w:rFonts w:ascii="Times New Roman" w:hAnsi="Times New Roman" w:cs="Times New Roman"/>
          <w:b/>
          <w:sz w:val="28"/>
          <w:szCs w:val="28"/>
        </w:rPr>
      </w:pPr>
      <w:r w:rsidRPr="001A481F">
        <w:rPr>
          <w:rFonts w:ascii="Times New Roman" w:hAnsi="Times New Roman" w:cs="Times New Roman"/>
          <w:b/>
          <w:sz w:val="28"/>
          <w:szCs w:val="28"/>
        </w:rPr>
        <w:t>ПЕРЕЛІК СКОРОЧЕНЬ</w:t>
      </w:r>
    </w:p>
    <w:p w:rsidR="00D46F2E" w:rsidRPr="001A481F" w:rsidRDefault="00D46F2E" w:rsidP="004E7E43">
      <w:pPr>
        <w:spacing w:after="0" w:line="360" w:lineRule="auto"/>
        <w:ind w:firstLine="709"/>
        <w:jc w:val="both"/>
        <w:rPr>
          <w:rFonts w:ascii="Times New Roman" w:hAnsi="Times New Roman" w:cs="Times New Roman"/>
          <w:sz w:val="28"/>
          <w:szCs w:val="28"/>
        </w:rPr>
      </w:pPr>
    </w:p>
    <w:p w:rsidR="00D46F2E" w:rsidRPr="001A481F" w:rsidRDefault="00D46F2E" w:rsidP="004E7E43">
      <w:pPr>
        <w:spacing w:after="0" w:line="360" w:lineRule="auto"/>
        <w:ind w:firstLine="709"/>
        <w:jc w:val="both"/>
        <w:rPr>
          <w:rFonts w:ascii="Times New Roman" w:hAnsi="Times New Roman" w:cs="Times New Roman"/>
          <w:sz w:val="28"/>
          <w:szCs w:val="28"/>
        </w:rPr>
      </w:pP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Т</w:t>
      </w:r>
      <w:r w:rsidRPr="001A481F">
        <w:rPr>
          <w:rFonts w:ascii="Times New Roman" w:hAnsi="Times New Roman" w:cs="Times New Roman"/>
          <w:sz w:val="28"/>
          <w:szCs w:val="28"/>
          <w:lang w:val="en-US"/>
        </w:rPr>
        <w:t>E</w:t>
      </w:r>
      <w:r w:rsidRPr="001A481F">
        <w:rPr>
          <w:rFonts w:ascii="Times New Roman" w:hAnsi="Times New Roman" w:cs="Times New Roman"/>
          <w:sz w:val="28"/>
          <w:szCs w:val="28"/>
        </w:rPr>
        <w:t>З - типовий елемент заміни;</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ЕРЕ – електрорадіоелемент;</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ТЗ - технічне завдання;</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ТУ - технічні умови;</w:t>
      </w:r>
    </w:p>
    <w:p w:rsidR="00D46F2E" w:rsidRPr="001A481F" w:rsidRDefault="00D46F2E" w:rsidP="004E7E43">
      <w:pPr>
        <w:spacing w:after="0" w:line="360" w:lineRule="auto"/>
        <w:ind w:firstLine="709"/>
        <w:jc w:val="both"/>
        <w:rPr>
          <w:rFonts w:ascii="Times New Roman" w:hAnsi="Times New Roman" w:cs="Times New Roman"/>
          <w:sz w:val="28"/>
          <w:szCs w:val="28"/>
          <w:lang w:val="ru-RU"/>
        </w:rPr>
      </w:pPr>
      <w:r w:rsidRPr="001A481F">
        <w:rPr>
          <w:rFonts w:ascii="Times New Roman" w:hAnsi="Times New Roman" w:cs="Times New Roman"/>
          <w:sz w:val="28"/>
          <w:szCs w:val="28"/>
        </w:rPr>
        <w:t xml:space="preserve">ЕОМ - </w:t>
      </w:r>
      <w:r w:rsidRPr="001A481F">
        <w:rPr>
          <w:rFonts w:ascii="Times New Roman" w:hAnsi="Times New Roman" w:cs="Times New Roman"/>
          <w:sz w:val="28"/>
          <w:szCs w:val="28"/>
          <w:lang w:val="ru-RU"/>
        </w:rPr>
        <w:t>електронно-обчислювальна машина;</w:t>
      </w:r>
    </w:p>
    <w:p w:rsidR="00D46F2E" w:rsidRPr="001A481F" w:rsidRDefault="00D46F2E" w:rsidP="004E7E43">
      <w:pPr>
        <w:spacing w:after="0" w:line="360" w:lineRule="auto"/>
        <w:ind w:firstLine="709"/>
        <w:jc w:val="both"/>
        <w:rPr>
          <w:rFonts w:ascii="Times New Roman" w:hAnsi="Times New Roman" w:cs="Times New Roman"/>
          <w:sz w:val="28"/>
          <w:szCs w:val="28"/>
          <w:lang w:val="ru-RU"/>
        </w:rPr>
      </w:pPr>
      <w:r w:rsidRPr="001A481F">
        <w:rPr>
          <w:rFonts w:ascii="Times New Roman" w:hAnsi="Times New Roman" w:cs="Times New Roman"/>
          <w:sz w:val="28"/>
          <w:szCs w:val="28"/>
          <w:lang w:val="ru-RU"/>
        </w:rPr>
        <w:t>НЕ - начіпний елемент;</w:t>
      </w:r>
    </w:p>
    <w:p w:rsidR="00D46F2E" w:rsidRPr="001A481F" w:rsidRDefault="00D46F2E" w:rsidP="004E7E43">
      <w:pPr>
        <w:spacing w:after="0" w:line="360" w:lineRule="auto"/>
        <w:ind w:firstLine="709"/>
        <w:jc w:val="both"/>
        <w:rPr>
          <w:rFonts w:ascii="Times New Roman" w:hAnsi="Times New Roman" w:cs="Times New Roman"/>
          <w:sz w:val="28"/>
          <w:szCs w:val="28"/>
          <w:lang w:val="ru-RU"/>
        </w:rPr>
      </w:pPr>
      <w:r w:rsidRPr="001A481F">
        <w:rPr>
          <w:rFonts w:ascii="Times New Roman" w:hAnsi="Times New Roman" w:cs="Times New Roman"/>
          <w:sz w:val="28"/>
          <w:szCs w:val="28"/>
          <w:lang w:val="ru-RU"/>
        </w:rPr>
        <w:t>ДП - друкована плата;</w:t>
      </w:r>
    </w:p>
    <w:p w:rsidR="00D46F2E" w:rsidRPr="001A481F" w:rsidRDefault="00D46F2E" w:rsidP="004E7E43">
      <w:pPr>
        <w:spacing w:after="0" w:line="360" w:lineRule="auto"/>
        <w:ind w:firstLine="709"/>
        <w:jc w:val="both"/>
        <w:rPr>
          <w:rFonts w:ascii="Times New Roman" w:hAnsi="Times New Roman" w:cs="Times New Roman"/>
          <w:sz w:val="28"/>
          <w:szCs w:val="28"/>
          <w:lang w:val="ru-RU"/>
        </w:rPr>
      </w:pPr>
      <w:r w:rsidRPr="001A481F">
        <w:rPr>
          <w:rFonts w:ascii="Times New Roman" w:hAnsi="Times New Roman" w:cs="Times New Roman"/>
          <w:sz w:val="28"/>
          <w:szCs w:val="28"/>
          <w:lang w:val="ru-RU"/>
        </w:rPr>
        <w:t>КПМ - компонент поверхневого монтажу;</w:t>
      </w:r>
    </w:p>
    <w:p w:rsidR="00D46F2E" w:rsidRPr="001A481F" w:rsidRDefault="00D46F2E" w:rsidP="004E7E43">
      <w:pPr>
        <w:spacing w:after="0" w:line="360" w:lineRule="auto"/>
        <w:ind w:firstLine="709"/>
        <w:jc w:val="both"/>
        <w:rPr>
          <w:rFonts w:ascii="Times New Roman" w:hAnsi="Times New Roman" w:cs="Times New Roman"/>
          <w:sz w:val="28"/>
          <w:szCs w:val="28"/>
          <w:lang w:val="ru-RU"/>
        </w:rPr>
      </w:pPr>
      <w:r w:rsidRPr="001A481F">
        <w:rPr>
          <w:rFonts w:ascii="Times New Roman" w:hAnsi="Times New Roman" w:cs="Times New Roman"/>
          <w:sz w:val="28"/>
          <w:szCs w:val="28"/>
          <w:lang w:val="ru-RU"/>
        </w:rPr>
        <w:t>САПР - система автоматизованого проектування;</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ІС - інтегральна схема;</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РЕА - радіоелектронна апаратура;</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ЧДП - чотирьохшарова друкована плата;</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БДП - багатошарова друкована плата;</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УГО - умовне графічне позначення;</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ФШ – фотошаблон.</w:t>
      </w:r>
    </w:p>
    <w:p w:rsidR="00D46F2E" w:rsidRPr="001A481F" w:rsidRDefault="00D46F2E"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br w:type="page"/>
      </w:r>
    </w:p>
    <w:p w:rsidR="00D46F2E" w:rsidRPr="001A481F" w:rsidRDefault="00D46F2E" w:rsidP="004E7E43">
      <w:pPr>
        <w:spacing w:after="0" w:line="360" w:lineRule="auto"/>
        <w:ind w:firstLine="709"/>
        <w:jc w:val="both"/>
        <w:rPr>
          <w:rFonts w:ascii="Times New Roman" w:hAnsi="Times New Roman" w:cs="Times New Roman"/>
          <w:b/>
          <w:sz w:val="28"/>
          <w:szCs w:val="28"/>
        </w:rPr>
      </w:pPr>
      <w:r w:rsidRPr="001A481F">
        <w:rPr>
          <w:rFonts w:ascii="Times New Roman" w:hAnsi="Times New Roman" w:cs="Times New Roman"/>
          <w:b/>
          <w:sz w:val="28"/>
          <w:szCs w:val="28"/>
        </w:rPr>
        <w:t>ВВЕДЕННЯ</w:t>
      </w:r>
    </w:p>
    <w:p w:rsidR="00D46F2E" w:rsidRPr="001A481F" w:rsidRDefault="00D46F2E" w:rsidP="004E7E43">
      <w:pPr>
        <w:spacing w:after="0" w:line="360" w:lineRule="auto"/>
        <w:ind w:firstLine="709"/>
        <w:jc w:val="both"/>
        <w:rPr>
          <w:rFonts w:ascii="Times New Roman" w:hAnsi="Times New Roman" w:cs="Times New Roman"/>
          <w:b/>
          <w:sz w:val="28"/>
          <w:szCs w:val="28"/>
        </w:rPr>
      </w:pPr>
    </w:p>
    <w:p w:rsidR="008864EF" w:rsidRPr="00727BD1" w:rsidRDefault="008864EF" w:rsidP="004E7E43">
      <w:pPr>
        <w:spacing w:after="0" w:line="360" w:lineRule="auto"/>
        <w:ind w:firstLine="708"/>
        <w:jc w:val="both"/>
        <w:rPr>
          <w:rStyle w:val="apple-converted-space"/>
          <w:rFonts w:ascii="Times New Roman" w:hAnsi="Times New Roman" w:cs="Times New Roman"/>
          <w:color w:val="000000"/>
          <w:sz w:val="28"/>
          <w:szCs w:val="28"/>
          <w:shd w:val="clear" w:color="auto" w:fill="FFFFFF"/>
        </w:rPr>
      </w:pPr>
      <w:r w:rsidRPr="00727BD1">
        <w:rPr>
          <w:rStyle w:val="hps"/>
          <w:rFonts w:ascii="Times New Roman" w:hAnsi="Times New Roman" w:cs="Times New Roman"/>
          <w:color w:val="000000"/>
          <w:sz w:val="28"/>
          <w:szCs w:val="28"/>
        </w:rPr>
        <w:t>У</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зв'язку</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з</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швидким</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розвитком</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електроніки в</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промисловості жодне</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підприємство не</w:t>
      </w:r>
      <w:r w:rsidR="00727BD1">
        <w:rPr>
          <w:rStyle w:val="apple-converted-space"/>
          <w:rFonts w:ascii="Times New Roman" w:hAnsi="Times New Roman" w:cs="Times New Roman"/>
          <w:color w:val="000000"/>
          <w:sz w:val="28"/>
          <w:szCs w:val="28"/>
        </w:rPr>
        <w:t xml:space="preserve"> </w:t>
      </w:r>
      <w:r w:rsidR="00727BD1">
        <w:rPr>
          <w:rStyle w:val="hps"/>
          <w:rFonts w:ascii="Times New Roman" w:hAnsi="Times New Roman" w:cs="Times New Roman"/>
          <w:color w:val="000000"/>
          <w:sz w:val="28"/>
          <w:szCs w:val="28"/>
        </w:rPr>
        <w:t>може обходити</w:t>
      </w:r>
      <w:r w:rsidRPr="00727BD1">
        <w:rPr>
          <w:rStyle w:val="hps"/>
          <w:rFonts w:ascii="Times New Roman" w:hAnsi="Times New Roman" w:cs="Times New Roman"/>
          <w:color w:val="000000"/>
          <w:sz w:val="28"/>
          <w:szCs w:val="28"/>
        </w:rPr>
        <w:t>с</w:t>
      </w:r>
      <w:r w:rsidR="00727BD1">
        <w:rPr>
          <w:rStyle w:val="hps"/>
          <w:rFonts w:ascii="Times New Roman" w:hAnsi="Times New Roman" w:cs="Times New Roman"/>
          <w:color w:val="000000"/>
          <w:sz w:val="28"/>
          <w:szCs w:val="28"/>
        </w:rPr>
        <w:t>ь</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без</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різних багатофункціональних</w:t>
      </w:r>
      <w:r w:rsidR="00727BD1">
        <w:rPr>
          <w:rStyle w:val="apple-converted-space"/>
          <w:rFonts w:ascii="Times New Roman" w:hAnsi="Times New Roman" w:cs="Times New Roman"/>
          <w:color w:val="000000"/>
          <w:sz w:val="28"/>
          <w:szCs w:val="28"/>
        </w:rPr>
        <w:t xml:space="preserve"> </w:t>
      </w:r>
      <w:r w:rsidRPr="00727BD1">
        <w:rPr>
          <w:rStyle w:val="hps"/>
          <w:rFonts w:ascii="Times New Roman" w:hAnsi="Times New Roman" w:cs="Times New Roman"/>
          <w:color w:val="000000"/>
          <w:sz w:val="28"/>
          <w:szCs w:val="28"/>
        </w:rPr>
        <w:t>перетворювачів</w:t>
      </w:r>
      <w:r w:rsidRPr="00727BD1">
        <w:rPr>
          <w:rFonts w:ascii="Times New Roman" w:hAnsi="Times New Roman" w:cs="Times New Roman"/>
          <w:sz w:val="28"/>
          <w:szCs w:val="28"/>
        </w:rPr>
        <w:t xml:space="preserve">. </w:t>
      </w:r>
      <w:r w:rsidRPr="00727BD1">
        <w:rPr>
          <w:rStyle w:val="apple-style-span"/>
          <w:rFonts w:ascii="Times New Roman" w:hAnsi="Times New Roman" w:cs="Times New Roman"/>
          <w:color w:val="000000"/>
          <w:sz w:val="28"/>
          <w:szCs w:val="28"/>
          <w:shd w:val="clear" w:color="auto" w:fill="FFFFFF"/>
        </w:rPr>
        <w:t>Перетворювачі призначені для роботи в системах автоматичного контролю, регулювання та управління технологічними процесами і забезпечують безперервне перетворення значення різниці тисків нейтральних і агресивних середовищ в уніфікований струмовий вихідний сигнал дистанційної передачі.</w:t>
      </w:r>
      <w:r w:rsidRPr="00727BD1">
        <w:rPr>
          <w:rStyle w:val="apple-converted-space"/>
          <w:rFonts w:ascii="Times New Roman" w:hAnsi="Times New Roman" w:cs="Times New Roman"/>
          <w:color w:val="000000"/>
          <w:sz w:val="28"/>
          <w:szCs w:val="28"/>
          <w:shd w:val="clear" w:color="auto" w:fill="FFFFFF"/>
        </w:rPr>
        <w:t> </w:t>
      </w:r>
    </w:p>
    <w:p w:rsidR="008864EF" w:rsidRPr="00727BD1" w:rsidRDefault="008864EF" w:rsidP="004E7E43">
      <w:pPr>
        <w:spacing w:after="0" w:line="360" w:lineRule="auto"/>
        <w:ind w:firstLine="708"/>
        <w:jc w:val="both"/>
        <w:rPr>
          <w:rFonts w:ascii="Times New Roman" w:hAnsi="Times New Roman" w:cs="Times New Roman"/>
          <w:sz w:val="28"/>
          <w:szCs w:val="28"/>
        </w:rPr>
      </w:pPr>
      <w:r w:rsidRPr="00727BD1">
        <w:rPr>
          <w:rFonts w:ascii="Times New Roman" w:hAnsi="Times New Roman" w:cs="Times New Roman"/>
          <w:sz w:val="28"/>
          <w:szCs w:val="28"/>
        </w:rPr>
        <w:t xml:space="preserve">Сучасний рівень розвитку вимагає від інженера електронних апаратів комплексного підходу до створення нових пристроїв, щоб вони використовували досягнення світової техніки і забезпечували більш високі технічні параметри, мали сучасний дизайн, відповідали б високим експлуатаційним вимогам і були конкурентоспроможними в порівнянні з найкращими сучасними зразками. Комплексність проектування полягає в обґрунтованому виборі найбільш ефективних взаємозалежних схемо-технічних, конструкторських і технологічних рішень, що можливо тільки на базі аналізу різних варіантів конструкцій і технологій виготовлення з обліком конкретних технічних вимог, можливостей конкретного виробництва, програми випуску, вартості виробу.   </w:t>
      </w:r>
    </w:p>
    <w:p w:rsidR="00727BD1" w:rsidRDefault="00727BD1" w:rsidP="004E7E43">
      <w:pPr>
        <w:pStyle w:val="a7"/>
        <w:spacing w:after="0" w:line="360" w:lineRule="auto"/>
        <w:ind w:firstLine="708"/>
        <w:jc w:val="both"/>
        <w:rPr>
          <w:rFonts w:ascii="Times New Roman" w:hAnsi="Times New Roman" w:cs="Times New Roman"/>
          <w:sz w:val="28"/>
          <w:szCs w:val="28"/>
          <w:lang w:eastAsia="uk-UA"/>
        </w:rPr>
      </w:pPr>
      <w:bookmarkStart w:id="1" w:name="_Toc104507644"/>
      <w:bookmarkStart w:id="2" w:name="_Toc106715709"/>
      <w:bookmarkStart w:id="3" w:name="_Toc168400531"/>
      <w:bookmarkStart w:id="4" w:name="_Toc31804314"/>
      <w:r w:rsidRPr="00727BD1">
        <w:rPr>
          <w:rFonts w:ascii="Times New Roman" w:hAnsi="Times New Roman" w:cs="Times New Roman"/>
          <w:sz w:val="28"/>
          <w:szCs w:val="28"/>
          <w:lang w:eastAsia="uk-UA"/>
        </w:rPr>
        <w:t xml:space="preserve">Виходячи зі всіх вимог, що пред'являються до виробу, інженер - електронік   для створення нових пристроїв, повинен використовувати досягнення світової техніки і високі технічні параметри, створювати сучасний дизайн апаратів, які б відповідали високим експлуатаційним вимогам і були конкурентноздатні в порівнянні з найбільш сучасними зразками – аналогами. Комплексність проектування, полягає в обгрунтованому виборі найбільш ефективних взаємозв'язаних, конструкторських і технологічних рішень схемотехніки, що можливо тільки на базі аналізу різних варіантів конструкцій і технологій виготовлення з урахуванням конкретних технічних вимог і можливостей конкретного виробництва. </w:t>
      </w:r>
      <w:r>
        <w:rPr>
          <w:rFonts w:ascii="Times New Roman" w:hAnsi="Times New Roman" w:cs="Times New Roman"/>
          <w:sz w:val="28"/>
          <w:szCs w:val="28"/>
          <w:lang w:eastAsia="uk-UA"/>
        </w:rPr>
        <w:br w:type="page"/>
      </w:r>
    </w:p>
    <w:p w:rsidR="00727BD1" w:rsidRPr="00090C26" w:rsidRDefault="00727BD1" w:rsidP="004E7E43">
      <w:pPr>
        <w:spacing w:after="0" w:line="360" w:lineRule="auto"/>
        <w:ind w:firstLine="709"/>
        <w:rPr>
          <w:rFonts w:ascii="Times New Roman" w:hAnsi="Times New Roman" w:cs="Times New Roman"/>
          <w:b/>
          <w:sz w:val="28"/>
          <w:szCs w:val="28"/>
        </w:rPr>
      </w:pPr>
      <w:r w:rsidRPr="00727BD1">
        <w:rPr>
          <w:rFonts w:ascii="Times New Roman" w:hAnsi="Times New Roman" w:cs="Times New Roman"/>
          <w:b/>
          <w:sz w:val="28"/>
          <w:szCs w:val="28"/>
          <w:lang w:eastAsia="uk-UA"/>
        </w:rPr>
        <w:t>РОЗДІЛ 1</w:t>
      </w:r>
      <w:r w:rsidRPr="00727BD1">
        <w:rPr>
          <w:rFonts w:ascii="Times New Roman" w:hAnsi="Times New Roman" w:cs="Times New Roman"/>
          <w:b/>
          <w:sz w:val="28"/>
          <w:szCs w:val="28"/>
        </w:rPr>
        <w:t xml:space="preserve"> </w:t>
      </w:r>
      <w:r w:rsidRPr="00090C26">
        <w:rPr>
          <w:rFonts w:ascii="Times New Roman" w:hAnsi="Times New Roman" w:cs="Times New Roman"/>
          <w:b/>
          <w:sz w:val="28"/>
          <w:szCs w:val="28"/>
        </w:rPr>
        <w:t>АНАЛІЗ ТЕХНІЧНОГО ЗАВДАННЯ</w:t>
      </w:r>
    </w:p>
    <w:p w:rsidR="00727BD1" w:rsidRPr="00090C26" w:rsidRDefault="00727BD1" w:rsidP="004E7E43">
      <w:pPr>
        <w:spacing w:after="0" w:line="360" w:lineRule="auto"/>
        <w:ind w:firstLine="709"/>
        <w:rPr>
          <w:rFonts w:ascii="Times New Roman" w:hAnsi="Times New Roman" w:cs="Times New Roman"/>
          <w:sz w:val="28"/>
          <w:szCs w:val="28"/>
        </w:rPr>
      </w:pPr>
    </w:p>
    <w:p w:rsidR="00727BD1" w:rsidRPr="00090C26" w:rsidRDefault="00727BD1" w:rsidP="004E7E43">
      <w:pPr>
        <w:spacing w:after="0" w:line="360" w:lineRule="auto"/>
        <w:ind w:firstLine="709"/>
        <w:rPr>
          <w:rFonts w:ascii="Times New Roman" w:hAnsi="Times New Roman" w:cs="Times New Roman"/>
          <w:sz w:val="28"/>
          <w:szCs w:val="28"/>
        </w:rPr>
      </w:pPr>
    </w:p>
    <w:p w:rsidR="00727BD1" w:rsidRDefault="00727BD1" w:rsidP="004E7E43">
      <w:pPr>
        <w:pStyle w:val="HTML"/>
        <w:numPr>
          <w:ilvl w:val="1"/>
          <w:numId w:val="2"/>
        </w:numPr>
        <w:shd w:val="clear" w:color="auto" w:fill="FFFFFF"/>
        <w:spacing w:line="360" w:lineRule="auto"/>
        <w:ind w:left="0" w:firstLine="709"/>
        <w:rPr>
          <w:rFonts w:ascii="Times New Roman" w:hAnsi="Times New Roman" w:cs="Times New Roman"/>
          <w:b/>
          <w:color w:val="212121"/>
          <w:sz w:val="28"/>
          <w:szCs w:val="28"/>
          <w:lang w:val="uk-UA"/>
        </w:rPr>
      </w:pPr>
      <w:r w:rsidRPr="00090C26">
        <w:rPr>
          <w:rFonts w:ascii="Times New Roman" w:hAnsi="Times New Roman" w:cs="Times New Roman"/>
          <w:b/>
          <w:color w:val="212121"/>
          <w:sz w:val="28"/>
          <w:szCs w:val="28"/>
        </w:rPr>
        <w:t>Аналіз призначення і складу виробу</w:t>
      </w:r>
    </w:p>
    <w:p w:rsidR="00727BD1" w:rsidRDefault="00727BD1" w:rsidP="004E7E43">
      <w:pPr>
        <w:pStyle w:val="a7"/>
        <w:spacing w:after="0" w:line="360" w:lineRule="auto"/>
        <w:ind w:firstLine="708"/>
        <w:jc w:val="both"/>
        <w:rPr>
          <w:rFonts w:ascii="Times New Roman" w:hAnsi="Times New Roman" w:cs="Times New Roman"/>
          <w:b/>
          <w:sz w:val="28"/>
          <w:szCs w:val="28"/>
          <w:lang w:eastAsia="uk-UA"/>
        </w:rPr>
      </w:pPr>
    </w:p>
    <w:p w:rsidR="00727BD1" w:rsidRPr="00C54390" w:rsidRDefault="00727BD1" w:rsidP="004E7E43">
      <w:pPr>
        <w:spacing w:after="0" w:line="360" w:lineRule="auto"/>
        <w:ind w:firstLine="709"/>
        <w:jc w:val="both"/>
        <w:rPr>
          <w:rFonts w:ascii="Times New Roman" w:hAnsi="Times New Roman" w:cs="Times New Roman"/>
          <w:sz w:val="28"/>
          <w:szCs w:val="28"/>
          <w:lang w:val="ru-RU"/>
        </w:rPr>
      </w:pPr>
      <w:r w:rsidRPr="00C54390">
        <w:rPr>
          <w:rFonts w:ascii="Times New Roman" w:hAnsi="Times New Roman" w:cs="Times New Roman"/>
          <w:sz w:val="28"/>
          <w:szCs w:val="28"/>
        </w:rPr>
        <w:t>Пристрій перетворючий змінний струм в струм одного напряму називається випрямлячем. Постійний струм використовується для живлення радіоелектронної апаратури, в транспорті, отримання чистих металів, покриття одних металів іншими, розкладання води на водень і кисень.</w:t>
      </w:r>
    </w:p>
    <w:p w:rsidR="00727BD1" w:rsidRDefault="00727BD1" w:rsidP="004E7E43">
      <w:pPr>
        <w:spacing w:after="0" w:line="360" w:lineRule="auto"/>
        <w:ind w:firstLine="709"/>
        <w:jc w:val="both"/>
        <w:rPr>
          <w:rFonts w:ascii="Times New Roman" w:hAnsi="Times New Roman" w:cs="Times New Roman"/>
          <w:sz w:val="28"/>
          <w:szCs w:val="28"/>
        </w:rPr>
      </w:pPr>
      <w:r w:rsidRPr="000A6CFE">
        <w:rPr>
          <w:rFonts w:ascii="Times New Roman" w:hAnsi="Times New Roman" w:cs="Times New Roman"/>
          <w:sz w:val="28"/>
          <w:szCs w:val="28"/>
        </w:rPr>
        <w:t>У разі споживачів постійного струму з самим різн</w:t>
      </w:r>
      <w:r w:rsidRPr="000A6CFE">
        <w:rPr>
          <w:rFonts w:ascii="Times New Roman" w:hAnsi="Times New Roman" w:cs="Times New Roman"/>
          <w:sz w:val="28"/>
          <w:szCs w:val="28"/>
          <w:lang w:val="ru-RU"/>
        </w:rPr>
        <w:t xml:space="preserve">ою </w:t>
      </w:r>
      <w:r w:rsidRPr="000A6CFE">
        <w:rPr>
          <w:rFonts w:ascii="Times New Roman" w:hAnsi="Times New Roman" w:cs="Times New Roman"/>
          <w:sz w:val="28"/>
          <w:szCs w:val="28"/>
        </w:rPr>
        <w:t>напругою живлення: 4,5; 9; 12В. І кожен раз потрібно було купувати відповідне число батарей або елементів. Але не завжди в продажу є потрібні джерела живлення, та й термін служби їх обмежений. Універсальне джерело працює від мережі змінного струму і забезпечує постійну напругу від 0,5 до 15В. У той час як величина струму, споживаного від блоку, може досягати 0,3 А, вихідна напруга залишається стабільн</w:t>
      </w:r>
      <w:r>
        <w:rPr>
          <w:rFonts w:ascii="Times New Roman" w:hAnsi="Times New Roman" w:cs="Times New Roman"/>
          <w:sz w:val="28"/>
          <w:szCs w:val="28"/>
        </w:rPr>
        <w:t>ою</w:t>
      </w:r>
      <w:r w:rsidRPr="000A6CFE">
        <w:rPr>
          <w:rFonts w:ascii="Times New Roman" w:hAnsi="Times New Roman" w:cs="Times New Roman"/>
          <w:sz w:val="28"/>
          <w:szCs w:val="28"/>
        </w:rPr>
        <w:t>. І ще одна перевага блоку - він не боїться коротких замикань.</w:t>
      </w:r>
      <w:r w:rsidRPr="000A6CFE">
        <w:t xml:space="preserve"> </w:t>
      </w:r>
    </w:p>
    <w:p w:rsidR="00727BD1" w:rsidRPr="001A481F" w:rsidRDefault="00727BD1" w:rsidP="004E7E43">
      <w:pPr>
        <w:spacing w:after="0" w:line="360" w:lineRule="auto"/>
        <w:ind w:firstLine="709"/>
        <w:jc w:val="both"/>
        <w:rPr>
          <w:rFonts w:ascii="Times New Roman" w:hAnsi="Times New Roman" w:cs="Times New Roman"/>
          <w:sz w:val="28"/>
          <w:szCs w:val="28"/>
        </w:rPr>
      </w:pPr>
      <w:r w:rsidRPr="000A6CFE">
        <w:rPr>
          <w:rFonts w:ascii="Times New Roman" w:eastAsia="Times New Roman" w:hAnsi="Times New Roman" w:cs="Times New Roman"/>
          <w:b/>
          <w:bCs/>
          <w:sz w:val="28"/>
          <w:szCs w:val="28"/>
          <w:lang w:val="ru-RU" w:eastAsia="ru-RU"/>
        </w:rPr>
        <w:t>Структурна схема</w:t>
      </w:r>
    </w:p>
    <w:p w:rsidR="00727BD1" w:rsidRPr="001A481F" w:rsidRDefault="00727BD1" w:rsidP="004E7E43">
      <w:pPr>
        <w:spacing w:after="0" w:line="360" w:lineRule="auto"/>
        <w:ind w:firstLine="709"/>
        <w:jc w:val="both"/>
        <w:rPr>
          <w:rFonts w:ascii="Times New Roman" w:hAnsi="Times New Roman" w:cs="Times New Roman"/>
          <w:sz w:val="28"/>
          <w:szCs w:val="28"/>
        </w:rPr>
      </w:pPr>
    </w:p>
    <w:p w:rsidR="00727BD1" w:rsidRDefault="00727BD1" w:rsidP="004E7E43">
      <w:pPr>
        <w:spacing w:after="0" w:line="360" w:lineRule="auto"/>
        <w:ind w:firstLine="709"/>
        <w:jc w:val="both"/>
        <w:rPr>
          <w:rFonts w:ascii="Times New Roman" w:hAnsi="Times New Roman" w:cs="Times New Roman"/>
          <w:sz w:val="28"/>
          <w:szCs w:val="28"/>
        </w:rPr>
      </w:pPr>
      <w:r w:rsidRPr="000A6CFE">
        <w:rPr>
          <w:rFonts w:ascii="Times New Roman" w:hAnsi="Times New Roman" w:cs="Times New Roman"/>
          <w:sz w:val="28"/>
          <w:szCs w:val="28"/>
        </w:rPr>
        <w:t>Мережа</w:t>
      </w:r>
    </w:p>
    <w:p w:rsidR="00727BD1" w:rsidRPr="001A481F" w:rsidRDefault="00727BD1"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sym w:font="Symbol" w:char="F0AF"/>
      </w:r>
    </w:p>
    <w:p w:rsidR="00727BD1" w:rsidRDefault="00727BD1" w:rsidP="004E7E43">
      <w:pPr>
        <w:spacing w:after="0" w:line="360" w:lineRule="auto"/>
        <w:ind w:firstLine="709"/>
        <w:jc w:val="both"/>
        <w:rPr>
          <w:rFonts w:ascii="Times New Roman" w:hAnsi="Times New Roman" w:cs="Times New Roman"/>
          <w:sz w:val="28"/>
          <w:szCs w:val="28"/>
        </w:rPr>
      </w:pPr>
      <w:r w:rsidRPr="000A6CFE">
        <w:rPr>
          <w:rFonts w:ascii="Times New Roman" w:hAnsi="Times New Roman" w:cs="Times New Roman"/>
          <w:sz w:val="28"/>
          <w:szCs w:val="28"/>
        </w:rPr>
        <w:t>силовий трансформатор</w:t>
      </w:r>
    </w:p>
    <w:p w:rsidR="00727BD1" w:rsidRPr="001A481F" w:rsidRDefault="00727BD1"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sym w:font="Symbol" w:char="F0AF"/>
      </w:r>
    </w:p>
    <w:p w:rsidR="00727BD1" w:rsidRDefault="00727BD1" w:rsidP="004E7E43">
      <w:pPr>
        <w:spacing w:after="0" w:line="360" w:lineRule="auto"/>
        <w:ind w:firstLine="709"/>
        <w:jc w:val="both"/>
        <w:rPr>
          <w:rFonts w:ascii="Times New Roman" w:hAnsi="Times New Roman" w:cs="Times New Roman"/>
          <w:sz w:val="28"/>
          <w:szCs w:val="28"/>
        </w:rPr>
      </w:pPr>
      <w:r w:rsidRPr="000A6CFE">
        <w:rPr>
          <w:rFonts w:ascii="Times New Roman" w:hAnsi="Times New Roman" w:cs="Times New Roman"/>
          <w:sz w:val="28"/>
          <w:szCs w:val="28"/>
        </w:rPr>
        <w:t>вентиль (діодний міст)</w:t>
      </w:r>
    </w:p>
    <w:p w:rsidR="00727BD1" w:rsidRPr="001A481F" w:rsidRDefault="00727BD1"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sym w:font="Symbol" w:char="F0AF"/>
      </w:r>
    </w:p>
    <w:p w:rsidR="00727BD1" w:rsidRDefault="00727BD1" w:rsidP="004E7E43">
      <w:pPr>
        <w:spacing w:after="0" w:line="360" w:lineRule="auto"/>
        <w:ind w:firstLine="709"/>
        <w:jc w:val="both"/>
        <w:rPr>
          <w:rFonts w:ascii="Times New Roman" w:hAnsi="Times New Roman" w:cs="Times New Roman"/>
          <w:sz w:val="28"/>
          <w:szCs w:val="28"/>
        </w:rPr>
      </w:pPr>
      <w:r w:rsidRPr="000A6CFE">
        <w:rPr>
          <w:rFonts w:ascii="Times New Roman" w:hAnsi="Times New Roman" w:cs="Times New Roman"/>
          <w:sz w:val="28"/>
          <w:szCs w:val="28"/>
        </w:rPr>
        <w:t>згладжувальний фільтр</w:t>
      </w:r>
    </w:p>
    <w:p w:rsidR="00727BD1" w:rsidRPr="001A481F" w:rsidRDefault="00727BD1"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sym w:font="Symbol" w:char="F0AF"/>
      </w:r>
    </w:p>
    <w:p w:rsidR="00727BD1" w:rsidRPr="001A481F" w:rsidRDefault="00727BD1"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t>стаб</w:t>
      </w:r>
      <w:r>
        <w:rPr>
          <w:rFonts w:ascii="Times New Roman" w:hAnsi="Times New Roman" w:cs="Times New Roman"/>
          <w:sz w:val="28"/>
          <w:szCs w:val="28"/>
        </w:rPr>
        <w:t>і</w:t>
      </w:r>
      <w:r w:rsidRPr="001A481F">
        <w:rPr>
          <w:rFonts w:ascii="Times New Roman" w:hAnsi="Times New Roman" w:cs="Times New Roman"/>
          <w:sz w:val="28"/>
          <w:szCs w:val="28"/>
        </w:rPr>
        <w:t>л</w:t>
      </w:r>
      <w:r>
        <w:rPr>
          <w:rFonts w:ascii="Times New Roman" w:hAnsi="Times New Roman" w:cs="Times New Roman"/>
          <w:sz w:val="28"/>
          <w:szCs w:val="28"/>
        </w:rPr>
        <w:t>і</w:t>
      </w:r>
      <w:r w:rsidRPr="001A481F">
        <w:rPr>
          <w:rFonts w:ascii="Times New Roman" w:hAnsi="Times New Roman" w:cs="Times New Roman"/>
          <w:sz w:val="28"/>
          <w:szCs w:val="28"/>
        </w:rPr>
        <w:t>затор</w:t>
      </w:r>
    </w:p>
    <w:p w:rsidR="00727BD1" w:rsidRPr="001A481F" w:rsidRDefault="00727BD1" w:rsidP="004E7E43">
      <w:pPr>
        <w:spacing w:after="0" w:line="360" w:lineRule="auto"/>
        <w:ind w:firstLine="709"/>
        <w:jc w:val="both"/>
        <w:rPr>
          <w:rFonts w:ascii="Times New Roman" w:hAnsi="Times New Roman" w:cs="Times New Roman"/>
          <w:sz w:val="28"/>
          <w:szCs w:val="28"/>
        </w:rPr>
      </w:pPr>
      <w:r w:rsidRPr="001A481F">
        <w:rPr>
          <w:rFonts w:ascii="Times New Roman" w:hAnsi="Times New Roman" w:cs="Times New Roman"/>
          <w:sz w:val="28"/>
          <w:szCs w:val="28"/>
        </w:rPr>
        <w:sym w:font="Symbol" w:char="F0AF"/>
      </w:r>
    </w:p>
    <w:p w:rsidR="00727BD1" w:rsidRPr="001A481F" w:rsidRDefault="00727BD1" w:rsidP="004E7E43">
      <w:pPr>
        <w:spacing w:after="0" w:line="360" w:lineRule="auto"/>
        <w:ind w:firstLine="709"/>
        <w:jc w:val="both"/>
        <w:rPr>
          <w:rFonts w:ascii="Times New Roman" w:hAnsi="Times New Roman" w:cs="Times New Roman"/>
          <w:sz w:val="28"/>
          <w:szCs w:val="28"/>
        </w:rPr>
      </w:pPr>
      <w:r w:rsidRPr="000A6CFE">
        <w:rPr>
          <w:rFonts w:ascii="Times New Roman" w:hAnsi="Times New Roman" w:cs="Times New Roman"/>
          <w:sz w:val="28"/>
          <w:szCs w:val="28"/>
        </w:rPr>
        <w:t>навантаження</w:t>
      </w:r>
    </w:p>
    <w:p w:rsidR="00727BD1" w:rsidRPr="003E5B94" w:rsidRDefault="00727BD1" w:rsidP="004E7E43">
      <w:pPr>
        <w:pStyle w:val="a7"/>
        <w:spacing w:after="0" w:line="360" w:lineRule="auto"/>
        <w:ind w:firstLine="709"/>
        <w:jc w:val="both"/>
        <w:rPr>
          <w:rFonts w:ascii="Times New Roman" w:hAnsi="Times New Roman" w:cs="Times New Roman"/>
          <w:sz w:val="28"/>
          <w:szCs w:val="28"/>
        </w:rPr>
      </w:pPr>
      <w:r w:rsidRPr="003E5B94">
        <w:rPr>
          <w:rFonts w:ascii="Times New Roman" w:hAnsi="Times New Roman" w:cs="Times New Roman"/>
          <w:sz w:val="28"/>
          <w:szCs w:val="28"/>
        </w:rPr>
        <w:t>Силовий трансформатор - перетворює змінну напругу однієї величини в змінну напругу іншої величини. На схемі замінений на генератор синусоїдальної напруги 20В, з частотою 50 Гц.</w:t>
      </w:r>
    </w:p>
    <w:p w:rsidR="00727BD1" w:rsidRPr="001A481F" w:rsidRDefault="00727BD1" w:rsidP="004E7E43">
      <w:pPr>
        <w:pStyle w:val="a7"/>
        <w:spacing w:after="0" w:line="360" w:lineRule="auto"/>
        <w:ind w:firstLine="709"/>
        <w:jc w:val="both"/>
        <w:rPr>
          <w:rFonts w:ascii="Times New Roman" w:hAnsi="Times New Roman" w:cs="Times New Roman"/>
          <w:sz w:val="28"/>
          <w:szCs w:val="28"/>
        </w:rPr>
      </w:pPr>
      <w:r w:rsidRPr="003E5B94">
        <w:rPr>
          <w:rFonts w:ascii="Times New Roman" w:hAnsi="Times New Roman" w:cs="Times New Roman"/>
          <w:sz w:val="28"/>
          <w:szCs w:val="28"/>
        </w:rPr>
        <w:t>Вентиль - перетвор</w:t>
      </w:r>
      <w:r>
        <w:rPr>
          <w:rFonts w:ascii="Times New Roman" w:hAnsi="Times New Roman" w:cs="Times New Roman"/>
          <w:sz w:val="28"/>
          <w:szCs w:val="28"/>
        </w:rPr>
        <w:t>ює</w:t>
      </w:r>
      <w:r w:rsidRPr="003E5B94">
        <w:rPr>
          <w:rFonts w:ascii="Times New Roman" w:hAnsi="Times New Roman" w:cs="Times New Roman"/>
          <w:sz w:val="28"/>
          <w:szCs w:val="28"/>
        </w:rPr>
        <w:t xml:space="preserve"> змінний струм у ток одного напрямку. На схемі це діодний міст VD1-VD4, дія заснована на односторонній провідності діода.</w:t>
      </w:r>
    </w:p>
    <w:p w:rsidR="00FE60EE" w:rsidRDefault="00727BD1" w:rsidP="004E7E43">
      <w:pPr>
        <w:spacing w:after="0" w:line="360" w:lineRule="auto"/>
        <w:ind w:firstLine="709"/>
        <w:jc w:val="both"/>
        <w:rPr>
          <w:rFonts w:ascii="Times New Roman" w:hAnsi="Times New Roman" w:cs="Times New Roman"/>
          <w:sz w:val="28"/>
          <w:szCs w:val="28"/>
          <w:shd w:val="clear" w:color="auto" w:fill="FFFFFF"/>
        </w:rPr>
      </w:pPr>
      <w:r w:rsidRPr="00FE60EE">
        <w:rPr>
          <w:rStyle w:val="hps"/>
          <w:rFonts w:ascii="Times New Roman" w:hAnsi="Times New Roman" w:cs="Times New Roman"/>
          <w:sz w:val="28"/>
          <w:szCs w:val="28"/>
          <w:shd w:val="clear" w:color="auto" w:fill="FFFFFF"/>
        </w:rPr>
        <w:t>Універсальні джерела живлення</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використовуються</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в</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промисловій автоматиці</w:t>
      </w:r>
      <w:r w:rsidRPr="00FE60EE">
        <w:rPr>
          <w:rFonts w:ascii="Times New Roman" w:hAnsi="Times New Roman" w:cs="Times New Roman"/>
          <w:sz w:val="28"/>
          <w:szCs w:val="28"/>
          <w:shd w:val="clear" w:color="auto" w:fill="FFFFFF"/>
        </w:rPr>
        <w:t>,</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зв'язку</w:t>
      </w:r>
      <w:r w:rsidRPr="00FE60EE">
        <w:rPr>
          <w:rFonts w:ascii="Times New Roman" w:hAnsi="Times New Roman" w:cs="Times New Roman"/>
          <w:sz w:val="28"/>
          <w:szCs w:val="28"/>
          <w:shd w:val="clear" w:color="auto" w:fill="FFFFFF"/>
        </w:rPr>
        <w:t>,</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телекомунікації</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для</w:t>
      </w:r>
      <w:r w:rsidR="00FE60EE">
        <w:rPr>
          <w:rStyle w:val="hps"/>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живлення приладів</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і</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пристроїв</w:t>
      </w:r>
      <w:r w:rsidRPr="00FE60EE">
        <w:rPr>
          <w:rFonts w:ascii="Times New Roman" w:hAnsi="Times New Roman" w:cs="Times New Roman"/>
          <w:sz w:val="28"/>
          <w:szCs w:val="28"/>
          <w:shd w:val="clear" w:color="auto" w:fill="FFFFFF"/>
        </w:rPr>
        <w:t>.</w:t>
      </w:r>
    </w:p>
    <w:p w:rsidR="00727BD1" w:rsidRPr="00FE60EE" w:rsidRDefault="00727BD1" w:rsidP="004E7E43">
      <w:pPr>
        <w:spacing w:after="0" w:line="360" w:lineRule="auto"/>
        <w:ind w:firstLine="709"/>
        <w:jc w:val="both"/>
        <w:rPr>
          <w:rFonts w:ascii="Times New Roman" w:hAnsi="Times New Roman" w:cs="Times New Roman"/>
          <w:sz w:val="28"/>
          <w:szCs w:val="28"/>
        </w:rPr>
      </w:pPr>
      <w:r w:rsidRPr="00FE60EE">
        <w:rPr>
          <w:rStyle w:val="hps"/>
          <w:rFonts w:ascii="Times New Roman" w:hAnsi="Times New Roman" w:cs="Times New Roman"/>
          <w:sz w:val="28"/>
          <w:szCs w:val="28"/>
          <w:shd w:val="clear" w:color="auto" w:fill="FFFFFF"/>
        </w:rPr>
        <w:t>Джерела живлення</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мають захист від</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короткого замикання</w:t>
      </w:r>
      <w:r w:rsidR="00FE60EE">
        <w:rPr>
          <w:rStyle w:val="hps"/>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на</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вході</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і</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захист</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від</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перенапруг</w:t>
      </w:r>
      <w:r w:rsidRPr="00FE60EE">
        <w:rPr>
          <w:rFonts w:ascii="Times New Roman" w:hAnsi="Times New Roman" w:cs="Times New Roman"/>
          <w:sz w:val="28"/>
          <w:szCs w:val="28"/>
          <w:shd w:val="clear" w:color="auto" w:fill="FFFFFF"/>
        </w:rPr>
        <w:t>.</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Пристрій</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характеризується високою ефективністю</w:t>
      </w:r>
      <w:r w:rsidRPr="00FE60EE">
        <w:rPr>
          <w:rFonts w:ascii="Times New Roman" w:hAnsi="Times New Roman" w:cs="Times New Roman"/>
          <w:sz w:val="28"/>
          <w:szCs w:val="28"/>
          <w:shd w:val="clear" w:color="auto" w:fill="FFFFFF"/>
        </w:rPr>
        <w:t>,</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маленькими розмірами</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і</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вагою</w:t>
      </w:r>
      <w:r w:rsidRPr="00FE60EE">
        <w:rPr>
          <w:rFonts w:ascii="Times New Roman" w:hAnsi="Times New Roman" w:cs="Times New Roman"/>
          <w:sz w:val="28"/>
          <w:szCs w:val="28"/>
          <w:shd w:val="clear" w:color="auto" w:fill="FFFFFF"/>
        </w:rPr>
        <w:t>,</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а</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також</w:t>
      </w:r>
      <w:r w:rsidR="00FE60EE">
        <w:rPr>
          <w:rFonts w:ascii="Times New Roman" w:hAnsi="Times New Roman" w:cs="Times New Roman"/>
          <w:sz w:val="28"/>
          <w:szCs w:val="28"/>
          <w:shd w:val="clear" w:color="auto" w:fill="FFFFFF"/>
        </w:rPr>
        <w:t xml:space="preserve"> </w:t>
      </w:r>
      <w:r w:rsidRPr="00FE60EE">
        <w:rPr>
          <w:rStyle w:val="hps"/>
          <w:rFonts w:ascii="Times New Roman" w:hAnsi="Times New Roman" w:cs="Times New Roman"/>
          <w:sz w:val="28"/>
          <w:szCs w:val="28"/>
          <w:shd w:val="clear" w:color="auto" w:fill="FFFFFF"/>
        </w:rPr>
        <w:t>сучасним дизайном</w:t>
      </w:r>
      <w:r w:rsidRPr="00FE60EE">
        <w:rPr>
          <w:rFonts w:ascii="Times New Roman" w:hAnsi="Times New Roman" w:cs="Times New Roman"/>
          <w:sz w:val="28"/>
          <w:szCs w:val="28"/>
          <w:shd w:val="clear" w:color="auto" w:fill="FFFFFF"/>
        </w:rPr>
        <w:t>.</w:t>
      </w:r>
    </w:p>
    <w:p w:rsidR="00727BD1" w:rsidRDefault="00727BD1" w:rsidP="004E7E43">
      <w:pPr>
        <w:pStyle w:val="a7"/>
        <w:spacing w:after="0" w:line="360" w:lineRule="auto"/>
        <w:ind w:firstLine="708"/>
        <w:jc w:val="both"/>
        <w:rPr>
          <w:rFonts w:ascii="Times New Roman" w:hAnsi="Times New Roman" w:cs="Times New Roman"/>
          <w:b/>
          <w:sz w:val="28"/>
          <w:szCs w:val="28"/>
          <w:lang w:eastAsia="uk-UA"/>
        </w:rPr>
      </w:pPr>
    </w:p>
    <w:p w:rsidR="0043789C" w:rsidRPr="00727BD1" w:rsidRDefault="0043789C" w:rsidP="004E7E43">
      <w:pPr>
        <w:pStyle w:val="a7"/>
        <w:spacing w:after="0" w:line="360" w:lineRule="auto"/>
        <w:ind w:firstLine="708"/>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 xml:space="preserve">1.2 </w:t>
      </w:r>
      <w:r w:rsidRPr="0043789C">
        <w:rPr>
          <w:rFonts w:ascii="Times New Roman" w:hAnsi="Times New Roman" w:cs="Times New Roman"/>
          <w:b/>
          <w:color w:val="212121"/>
          <w:sz w:val="28"/>
          <w:szCs w:val="28"/>
        </w:rPr>
        <w:t>Аналіз схеми електричної принципової і принципу дії пристрою</w:t>
      </w:r>
    </w:p>
    <w:p w:rsidR="0043789C" w:rsidRDefault="00F42CA6" w:rsidP="004E7E43">
      <w:pPr>
        <w:pStyle w:val="a7"/>
        <w:spacing w:after="0" w:line="360" w:lineRule="auto"/>
        <w:ind w:firstLine="708"/>
        <w:jc w:val="center"/>
        <w:rPr>
          <w:rFonts w:ascii="Times New Roman" w:hAnsi="Times New Roman" w:cs="Times New Roman"/>
          <w:b/>
          <w:sz w:val="28"/>
          <w:szCs w:val="28"/>
        </w:rPr>
      </w:pPr>
      <w:r>
        <w:rPr>
          <w:rFonts w:ascii="Times New Roman" w:hAnsi="Times New Roman" w:cs="Times New Roman"/>
          <w:b/>
          <w:noProof/>
          <w:sz w:val="28"/>
          <w:szCs w:val="28"/>
          <w:lang w:val="ru-RU" w:eastAsia="ru-RU"/>
        </w:rPr>
        <w:drawing>
          <wp:inline distT="0" distB="0" distL="0" distR="0" wp14:anchorId="6711DFB5" wp14:editId="33C0194B">
            <wp:extent cx="6115050" cy="2581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2581275"/>
                    </a:xfrm>
                    <a:prstGeom prst="rect">
                      <a:avLst/>
                    </a:prstGeom>
                    <a:noFill/>
                    <a:ln>
                      <a:noFill/>
                    </a:ln>
                  </pic:spPr>
                </pic:pic>
              </a:graphicData>
            </a:graphic>
          </wp:inline>
        </w:drawing>
      </w:r>
    </w:p>
    <w:p w:rsidR="00F42CA6" w:rsidRPr="00F42CA6" w:rsidRDefault="00F42CA6" w:rsidP="004E7E43">
      <w:pPr>
        <w:pStyle w:val="a7"/>
        <w:spacing w:after="0" w:line="360" w:lineRule="auto"/>
        <w:ind w:firstLine="708"/>
        <w:jc w:val="center"/>
        <w:rPr>
          <w:rFonts w:ascii="Times New Roman" w:hAnsi="Times New Roman" w:cs="Times New Roman"/>
          <w:sz w:val="28"/>
          <w:szCs w:val="28"/>
        </w:rPr>
      </w:pPr>
      <w:r w:rsidRPr="00F42CA6">
        <w:rPr>
          <w:rFonts w:ascii="Times New Roman" w:hAnsi="Times New Roman" w:cs="Times New Roman"/>
          <w:sz w:val="28"/>
          <w:szCs w:val="28"/>
        </w:rPr>
        <w:t>Рис</w:t>
      </w:r>
      <w:r>
        <w:rPr>
          <w:rFonts w:ascii="Times New Roman" w:hAnsi="Times New Roman" w:cs="Times New Roman"/>
          <w:sz w:val="28"/>
          <w:szCs w:val="28"/>
        </w:rPr>
        <w:t>. 1.1 – Електрична принципова схема універсального джерела живлення</w:t>
      </w:r>
    </w:p>
    <w:bookmarkEnd w:id="1"/>
    <w:bookmarkEnd w:id="2"/>
    <w:bookmarkEnd w:id="3"/>
    <w:bookmarkEnd w:id="4"/>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  Напруга подається на первинну обмотку трансформатора.</w:t>
      </w: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 xml:space="preserve">Це понижуючий трансформатор, тому напруга на його вторинній обмотці значно менше мережевої. Змінна напруга з вторинної обмотки надходить на випрямляч на діодах VT1-VT4. На виході випрямляча буде постійна напруга, вона згладжується конденсатором С1.  </w:t>
      </w: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Далі слідує стабілізатор напруги, до якого входять резистори R2-R5, транзистори VT2, VT3 і стабілітрон VD6. Змінним резистором R3 можна встановлювати на виході блоку будь-яку напругу від 0,5 до 15В.</w:t>
      </w: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     Стабілітрон VD 6 має нелінійну вольт амперну характеристику, він забезпечує опорна напруга. </w:t>
      </w: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     Нехай Uвх збільшується, збільшується «-» на базі VT2, VT2 підвідкриється, збільшиться струм через VT2, збільшиться напруга на R4, VT3 підзакриється, збільшиться падіння напруги на VT3, U навантаження залишається початковою.</w:t>
      </w: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 xml:space="preserve">Каскад на транзисторі VT1 постійно «стежить» за станом навантаження - це автомат захисту від короткого замикання. Якщо в ланцюзі навантаження відбудеться коротке замикання, тобто виявиться замкнутими вихідні гнізда блоку живлення, транзистор VT1 відкриється, замкне виводи стабілітрона і зніме таким чином напругу з навантаження. Як тільки коротке замикання буде </w:t>
      </w:r>
      <w:r>
        <w:rPr>
          <w:rFonts w:ascii="Times New Roman" w:eastAsia="Times New Roman" w:hAnsi="Times New Roman" w:cs="Times New Roman"/>
          <w:color w:val="000000"/>
          <w:sz w:val="28"/>
          <w:szCs w:val="28"/>
          <w:lang w:eastAsia="uk-UA"/>
        </w:rPr>
        <w:t>усунуто, вихідна напруга з</w:t>
      </w:r>
      <w:r w:rsidRPr="00254598">
        <w:rPr>
          <w:rFonts w:ascii="Times New Roman" w:eastAsia="Times New Roman" w:hAnsi="Times New Roman" w:cs="Times New Roman"/>
          <w:color w:val="000000"/>
          <w:sz w:val="28"/>
          <w:szCs w:val="28"/>
          <w:lang w:val="ru-RU" w:eastAsia="uk-UA"/>
        </w:rPr>
        <w:t>’</w:t>
      </w:r>
      <w:r w:rsidRPr="00254598">
        <w:rPr>
          <w:rFonts w:ascii="Times New Roman" w:eastAsia="Times New Roman" w:hAnsi="Times New Roman" w:cs="Times New Roman"/>
          <w:color w:val="000000"/>
          <w:sz w:val="28"/>
          <w:szCs w:val="28"/>
          <w:lang w:eastAsia="uk-UA"/>
        </w:rPr>
        <w:t>явиться знову.</w:t>
      </w: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     Роль знижувального трансформатора може виконувати вихідний трансформатор кадрової розгортки телевізора (ТВК-110ЛМ). Підійде і інший знижувальний трансформатор із змінною напругою на вторинній обмотці біля 17В при струмі споживання до 0,3А.</w:t>
      </w: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Діоди можуть бути будь-які з серії КД226 (наприклад, КД226В, КД226Д і так далі). Конденсатор С1 типа К50-6. Постійні резистори – МЛТ 0,5Вт, змінний, - СП-1. Замість стабілітрона Д815Е можна застосувати Д814Д.</w:t>
      </w:r>
    </w:p>
    <w:p w:rsidR="00254598" w:rsidRDefault="00254598" w:rsidP="004E7E43">
      <w:pPr>
        <w:spacing w:after="0" w:line="360" w:lineRule="auto"/>
        <w:ind w:firstLine="709"/>
        <w:jc w:val="both"/>
        <w:rPr>
          <w:rFonts w:ascii="Times New Roman" w:eastAsia="Times New Roman" w:hAnsi="Times New Roman" w:cs="Times New Roman"/>
          <w:color w:val="000000"/>
          <w:sz w:val="28"/>
          <w:szCs w:val="28"/>
          <w:lang w:eastAsia="uk-UA"/>
        </w:rPr>
      </w:pPr>
      <w:r w:rsidRPr="00254598">
        <w:rPr>
          <w:rFonts w:ascii="Times New Roman" w:eastAsia="Times New Roman" w:hAnsi="Times New Roman" w:cs="Times New Roman"/>
          <w:color w:val="000000"/>
          <w:sz w:val="28"/>
          <w:szCs w:val="28"/>
          <w:lang w:eastAsia="uk-UA"/>
        </w:rPr>
        <w:t xml:space="preserve">Транзистори VT1, VT2 треба взяти типа МП39Б, МП41, МП41А, МП42Б з можливо великим коефіцієнтом передачі струму. Транзистор VT3 – П213, П216, П217 з будь-яким буквеним індексом. Підійдуть і П201 – П203. </w:t>
      </w: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p>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Таблиця</w:t>
      </w:r>
      <w:r>
        <w:rPr>
          <w:rFonts w:ascii="Times New Roman" w:eastAsia="Times New Roman" w:hAnsi="Times New Roman" w:cs="Times New Roman"/>
          <w:color w:val="000000"/>
          <w:sz w:val="28"/>
          <w:szCs w:val="28"/>
          <w:lang w:eastAsia="uk-UA"/>
        </w:rPr>
        <w:t xml:space="preserve"> 1.1 - </w:t>
      </w:r>
      <w:r w:rsidRPr="00254598">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З</w:t>
      </w:r>
      <w:r w:rsidRPr="00254598">
        <w:rPr>
          <w:rFonts w:ascii="Times New Roman" w:eastAsia="Times New Roman" w:hAnsi="Times New Roman" w:cs="Times New Roman"/>
          <w:color w:val="000000"/>
          <w:sz w:val="28"/>
          <w:szCs w:val="28"/>
          <w:lang w:eastAsia="uk-UA"/>
        </w:rPr>
        <w:t>міни вихідної напруги в залежності від вхідної:</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8"/>
        <w:gridCol w:w="4827"/>
      </w:tblGrid>
      <w:tr w:rsidR="00254598" w:rsidRPr="00254598" w:rsidTr="00254598">
        <w:trPr>
          <w:trHeight w:val="576"/>
          <w:tblCellSpacing w:w="0" w:type="dxa"/>
        </w:trPr>
        <w:tc>
          <w:tcPr>
            <w:tcW w:w="2556"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Вхідна напруга(з тран.)</w:t>
            </w:r>
          </w:p>
        </w:tc>
        <w:tc>
          <w:tcPr>
            <w:tcW w:w="2444"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Вихідна напруга</w:t>
            </w:r>
          </w:p>
        </w:tc>
      </w:tr>
      <w:tr w:rsidR="00254598" w:rsidRPr="00254598" w:rsidTr="00DC045F">
        <w:trPr>
          <w:trHeight w:val="619"/>
          <w:tblCellSpacing w:w="0" w:type="dxa"/>
        </w:trPr>
        <w:tc>
          <w:tcPr>
            <w:tcW w:w="2556"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17</w:t>
            </w:r>
          </w:p>
        </w:tc>
        <w:tc>
          <w:tcPr>
            <w:tcW w:w="2444"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15.0</w:t>
            </w:r>
          </w:p>
        </w:tc>
      </w:tr>
      <w:tr w:rsidR="00254598" w:rsidRPr="00254598" w:rsidTr="00254598">
        <w:trPr>
          <w:trHeight w:val="576"/>
          <w:tblCellSpacing w:w="0" w:type="dxa"/>
        </w:trPr>
        <w:tc>
          <w:tcPr>
            <w:tcW w:w="2556"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20</w:t>
            </w:r>
          </w:p>
        </w:tc>
        <w:tc>
          <w:tcPr>
            <w:tcW w:w="2444"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15.1</w:t>
            </w:r>
          </w:p>
        </w:tc>
      </w:tr>
      <w:tr w:rsidR="00254598" w:rsidRPr="00254598" w:rsidTr="00254598">
        <w:trPr>
          <w:trHeight w:val="576"/>
          <w:tblCellSpacing w:w="0" w:type="dxa"/>
        </w:trPr>
        <w:tc>
          <w:tcPr>
            <w:tcW w:w="2556"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15</w:t>
            </w:r>
          </w:p>
        </w:tc>
        <w:tc>
          <w:tcPr>
            <w:tcW w:w="2444"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14.5</w:t>
            </w:r>
          </w:p>
        </w:tc>
      </w:tr>
      <w:tr w:rsidR="00254598" w:rsidRPr="00254598" w:rsidTr="00254598">
        <w:trPr>
          <w:trHeight w:val="576"/>
          <w:tblCellSpacing w:w="0" w:type="dxa"/>
        </w:trPr>
        <w:tc>
          <w:tcPr>
            <w:tcW w:w="2556"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12</w:t>
            </w:r>
          </w:p>
        </w:tc>
        <w:tc>
          <w:tcPr>
            <w:tcW w:w="2444" w:type="pct"/>
            <w:tcBorders>
              <w:top w:val="single" w:sz="4" w:space="0" w:color="000000"/>
              <w:left w:val="single" w:sz="4" w:space="0" w:color="000000"/>
              <w:bottom w:val="single" w:sz="4" w:space="0" w:color="000000"/>
              <w:right w:val="single" w:sz="4" w:space="0" w:color="000000"/>
            </w:tcBorders>
            <w:vAlign w:val="center"/>
            <w:hideMark/>
          </w:tcPr>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color w:val="000000"/>
                <w:sz w:val="28"/>
                <w:szCs w:val="28"/>
                <w:lang w:eastAsia="uk-UA"/>
              </w:rPr>
              <w:t>11.4</w:t>
            </w:r>
          </w:p>
        </w:tc>
      </w:tr>
    </w:tbl>
    <w:p w:rsidR="00254598" w:rsidRPr="00254598" w:rsidRDefault="00254598" w:rsidP="004E7E43">
      <w:pPr>
        <w:spacing w:after="0" w:line="360" w:lineRule="auto"/>
        <w:ind w:firstLine="709"/>
        <w:jc w:val="both"/>
        <w:rPr>
          <w:rFonts w:ascii="Times New Roman" w:eastAsia="Times New Roman" w:hAnsi="Times New Roman" w:cs="Times New Roman"/>
          <w:sz w:val="24"/>
          <w:szCs w:val="24"/>
          <w:lang w:eastAsia="uk-UA"/>
        </w:rPr>
      </w:pPr>
      <w:r w:rsidRPr="00254598">
        <w:rPr>
          <w:rFonts w:ascii="Times New Roman" w:eastAsia="Times New Roman" w:hAnsi="Times New Roman" w:cs="Times New Roman"/>
          <w:sz w:val="24"/>
          <w:szCs w:val="24"/>
          <w:lang w:eastAsia="uk-UA"/>
        </w:rPr>
        <w:t> </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b/>
          <w:sz w:val="28"/>
          <w:szCs w:val="28"/>
          <w:lang w:val="uk-UA"/>
        </w:rPr>
      </w:pPr>
      <w:r w:rsidRPr="00F44A51">
        <w:rPr>
          <w:rFonts w:ascii="Times New Roman" w:hAnsi="Times New Roman" w:cs="Times New Roman"/>
          <w:b/>
          <w:sz w:val="28"/>
          <w:szCs w:val="28"/>
          <w:lang w:val="uk-UA"/>
        </w:rPr>
        <w:t>1.3 Аналіз умов експлуатації</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lang w:val="uk-UA"/>
        </w:rPr>
      </w:pP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rPr>
      </w:pPr>
      <w:r w:rsidRPr="00F44A51">
        <w:rPr>
          <w:rFonts w:ascii="Times New Roman" w:hAnsi="Times New Roman" w:cs="Times New Roman"/>
          <w:sz w:val="28"/>
          <w:szCs w:val="28"/>
          <w:lang w:val="uk-UA"/>
        </w:rPr>
        <w:t xml:space="preserve">Електронні апарати класифікуються залежно від впливу на них всіляких кліматичних, механічних, радіаційних факторів. Відповідно до цього виділяють стаціонарні та ті, що </w:t>
      </w:r>
      <w:r>
        <w:rPr>
          <w:rFonts w:ascii="Times New Roman" w:hAnsi="Times New Roman" w:cs="Times New Roman"/>
          <w:sz w:val="28"/>
          <w:szCs w:val="28"/>
          <w:lang w:val="uk-UA"/>
        </w:rPr>
        <w:t>транспортуються ЕА (згідно Д</w:t>
      </w:r>
      <w:r w:rsidRPr="00F44A51">
        <w:rPr>
          <w:rFonts w:ascii="Times New Roman" w:hAnsi="Times New Roman" w:cs="Times New Roman"/>
          <w:sz w:val="28"/>
          <w:szCs w:val="28"/>
          <w:lang w:val="uk-UA"/>
        </w:rPr>
        <w:t>СТ</w:t>
      </w:r>
      <w:r>
        <w:rPr>
          <w:rFonts w:ascii="Times New Roman" w:hAnsi="Times New Roman" w:cs="Times New Roman"/>
          <w:sz w:val="28"/>
          <w:szCs w:val="28"/>
          <w:lang w:val="uk-UA"/>
        </w:rPr>
        <w:t>У</w:t>
      </w:r>
      <w:r w:rsidRPr="00F44A51">
        <w:rPr>
          <w:rFonts w:ascii="Times New Roman" w:hAnsi="Times New Roman" w:cs="Times New Roman"/>
          <w:sz w:val="28"/>
          <w:szCs w:val="28"/>
          <w:lang w:val="uk-UA"/>
        </w:rPr>
        <w:t xml:space="preserve"> 203397-82 «Загальні технічні вимоги, приймання, методи випробувань, маркування, упаковка, транспортування та зберігання, гарантії виробника»). Стаціонарні - це ті вироби, які призначені для роботи в опалювальних і не опалювальних приміщеннях, бункерах, підвалах, приміщеннях з підвищеною вологістю, на відкритому повітрі і під навісом, у виробничих цехах. </w:t>
      </w:r>
      <w:r w:rsidRPr="00F44A51">
        <w:rPr>
          <w:rFonts w:ascii="Times New Roman" w:hAnsi="Times New Roman" w:cs="Times New Roman"/>
          <w:sz w:val="28"/>
          <w:szCs w:val="28"/>
        </w:rPr>
        <w:t>До транспортуються ЕА відносяться ті вироби, які призначені для роботи на рухомих об'єктах .</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rPr>
      </w:pPr>
      <w:r w:rsidRPr="00F44A51">
        <w:rPr>
          <w:rFonts w:ascii="Times New Roman" w:hAnsi="Times New Roman" w:cs="Times New Roman"/>
          <w:sz w:val="28"/>
          <w:szCs w:val="28"/>
        </w:rPr>
        <w:t>Проектован</w:t>
      </w:r>
      <w:r w:rsidRPr="00F44A51">
        <w:rPr>
          <w:rFonts w:ascii="Times New Roman" w:hAnsi="Times New Roman" w:cs="Times New Roman"/>
          <w:sz w:val="28"/>
          <w:szCs w:val="28"/>
          <w:lang w:val="uk-UA"/>
        </w:rPr>
        <w:t>ий</w:t>
      </w:r>
      <w:r w:rsidRPr="00F44A51">
        <w:rPr>
          <w:rFonts w:ascii="Times New Roman" w:hAnsi="Times New Roman" w:cs="Times New Roman"/>
          <w:sz w:val="28"/>
          <w:szCs w:val="28"/>
        </w:rPr>
        <w:t xml:space="preserve"> пристрій відноситься до класу стаціонарних ЕА , група I, сукупність механічних факторів наведена в таблиці 1.1. Це категорія з експлуатацією в закритих приміщеннях з природною вентиляцією без штучно регульованих кліматичних умов, де коливання температури</w:t>
      </w:r>
      <w:r w:rsidRPr="00F44A51">
        <w:rPr>
          <w:rFonts w:ascii="Times New Roman" w:hAnsi="Times New Roman" w:cs="Times New Roman"/>
          <w:sz w:val="28"/>
          <w:szCs w:val="28"/>
          <w:lang w:val="uk-UA"/>
        </w:rPr>
        <w:t xml:space="preserve">, </w:t>
      </w:r>
      <w:r w:rsidRPr="00F44A51">
        <w:rPr>
          <w:rFonts w:ascii="Times New Roman" w:hAnsi="Times New Roman" w:cs="Times New Roman"/>
          <w:sz w:val="28"/>
          <w:szCs w:val="28"/>
        </w:rPr>
        <w:t xml:space="preserve"> вологості повітря і впливу піску та пилу істотно менше, ніж на відкритому повітрі.</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rPr>
      </w:pPr>
      <w:r w:rsidRPr="00F44A51">
        <w:rPr>
          <w:rFonts w:ascii="Times New Roman" w:hAnsi="Times New Roman" w:cs="Times New Roman"/>
          <w:sz w:val="28"/>
          <w:szCs w:val="28"/>
        </w:rPr>
        <w:t>За кліматичн</w:t>
      </w:r>
      <w:r w:rsidRPr="00F44A51">
        <w:rPr>
          <w:rFonts w:ascii="Times New Roman" w:hAnsi="Times New Roman" w:cs="Times New Roman"/>
          <w:sz w:val="28"/>
          <w:szCs w:val="28"/>
          <w:lang w:val="uk-UA"/>
        </w:rPr>
        <w:t>им</w:t>
      </w:r>
      <w:r w:rsidRPr="00F44A51">
        <w:rPr>
          <w:rFonts w:ascii="Times New Roman" w:hAnsi="Times New Roman" w:cs="Times New Roman"/>
          <w:sz w:val="28"/>
          <w:szCs w:val="28"/>
        </w:rPr>
        <w:t xml:space="preserve"> виконанн</w:t>
      </w:r>
      <w:r w:rsidRPr="00F44A51">
        <w:rPr>
          <w:rFonts w:ascii="Times New Roman" w:hAnsi="Times New Roman" w:cs="Times New Roman"/>
          <w:sz w:val="28"/>
          <w:szCs w:val="28"/>
          <w:lang w:val="uk-UA"/>
        </w:rPr>
        <w:t>ям</w:t>
      </w:r>
      <w:r w:rsidRPr="00F44A51">
        <w:rPr>
          <w:rFonts w:ascii="Times New Roman" w:hAnsi="Times New Roman" w:cs="Times New Roman"/>
          <w:sz w:val="28"/>
          <w:szCs w:val="28"/>
        </w:rPr>
        <w:t xml:space="preserve"> даний виріб відноситься до УХЛ - для макрокліматичн</w:t>
      </w:r>
      <w:r w:rsidRPr="00F44A51">
        <w:rPr>
          <w:rFonts w:ascii="Times New Roman" w:hAnsi="Times New Roman" w:cs="Times New Roman"/>
          <w:sz w:val="28"/>
          <w:szCs w:val="28"/>
          <w:lang w:val="uk-UA"/>
        </w:rPr>
        <w:t>ого</w:t>
      </w:r>
      <w:r w:rsidRPr="00F44A51">
        <w:rPr>
          <w:rFonts w:ascii="Times New Roman" w:hAnsi="Times New Roman" w:cs="Times New Roman"/>
          <w:sz w:val="28"/>
          <w:szCs w:val="28"/>
        </w:rPr>
        <w:t xml:space="preserve"> району з помірним і холодним кліматом.</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rPr>
      </w:pPr>
      <w:r w:rsidRPr="00F44A51">
        <w:rPr>
          <w:rFonts w:ascii="Times New Roman" w:hAnsi="Times New Roman" w:cs="Times New Roman"/>
          <w:sz w:val="28"/>
          <w:szCs w:val="28"/>
        </w:rPr>
        <w:t>Граничні кліматичні умови експлуатації формирователя :</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rPr>
      </w:pPr>
      <w:r w:rsidRPr="00F44A51">
        <w:rPr>
          <w:rFonts w:ascii="Times New Roman" w:hAnsi="Times New Roman" w:cs="Times New Roman"/>
          <w:sz w:val="28"/>
          <w:szCs w:val="28"/>
        </w:rPr>
        <w:t>- Температура навколишнього повітря від +5 до +60 ˚С ;</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rPr>
      </w:pPr>
      <w:r w:rsidRPr="00F44A51">
        <w:rPr>
          <w:rFonts w:ascii="Times New Roman" w:hAnsi="Times New Roman" w:cs="Times New Roman"/>
          <w:sz w:val="28"/>
          <w:szCs w:val="28"/>
        </w:rPr>
        <w:t>- Відносна вологість повітря при температурі +30 ˚С до 75 %;</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rPr>
      </w:pPr>
      <w:r w:rsidRPr="00F44A51">
        <w:rPr>
          <w:rFonts w:ascii="Times New Roman" w:hAnsi="Times New Roman" w:cs="Times New Roman"/>
          <w:sz w:val="28"/>
          <w:szCs w:val="28"/>
        </w:rPr>
        <w:t>- Атмосферний тиск від 84 до 108 kPa .</w:t>
      </w:r>
    </w:p>
    <w:p w:rsidR="00254598" w:rsidRPr="00580CE1" w:rsidRDefault="00254598" w:rsidP="004E7E43">
      <w:pPr>
        <w:pStyle w:val="HTML"/>
        <w:shd w:val="clear" w:color="auto" w:fill="FFFFFF"/>
        <w:spacing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Кероване джерело постійного стабілізованого струму</w:t>
      </w:r>
      <w:r w:rsidRPr="00F44A51">
        <w:rPr>
          <w:rFonts w:ascii="Times New Roman" w:hAnsi="Times New Roman" w:cs="Times New Roman"/>
          <w:sz w:val="28"/>
          <w:szCs w:val="28"/>
        </w:rPr>
        <w:t xml:space="preserve"> при експлуатації стійкий до механічних впливів при</w:t>
      </w:r>
      <w:r w:rsidR="00580CE1">
        <w:rPr>
          <w:rFonts w:ascii="Times New Roman" w:hAnsi="Times New Roman" w:cs="Times New Roman"/>
          <w:sz w:val="28"/>
          <w:szCs w:val="28"/>
        </w:rPr>
        <w:t xml:space="preserve"> експлуатації згідно таблиці 1.</w:t>
      </w:r>
      <w:r w:rsidR="00580CE1">
        <w:rPr>
          <w:rFonts w:ascii="Times New Roman" w:hAnsi="Times New Roman" w:cs="Times New Roman"/>
          <w:sz w:val="28"/>
          <w:szCs w:val="28"/>
          <w:lang w:val="uk-UA"/>
        </w:rPr>
        <w:t>2</w:t>
      </w: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rPr>
      </w:pPr>
    </w:p>
    <w:p w:rsidR="00254598" w:rsidRPr="00F44A51" w:rsidRDefault="00580CE1" w:rsidP="004E7E43">
      <w:pPr>
        <w:pStyle w:val="HTML"/>
        <w:shd w:val="clear" w:color="auto" w:fill="FFFFFF"/>
        <w:spacing w:line="360" w:lineRule="auto"/>
        <w:ind w:firstLine="709"/>
        <w:rPr>
          <w:rFonts w:ascii="Times New Roman" w:hAnsi="Times New Roman" w:cs="Times New Roman"/>
          <w:sz w:val="28"/>
          <w:szCs w:val="28"/>
        </w:rPr>
      </w:pPr>
      <w:r>
        <w:rPr>
          <w:rFonts w:ascii="Times New Roman" w:hAnsi="Times New Roman" w:cs="Times New Roman"/>
          <w:sz w:val="28"/>
          <w:szCs w:val="28"/>
        </w:rPr>
        <w:t>Таблиця 1.</w:t>
      </w:r>
      <w:r>
        <w:rPr>
          <w:rFonts w:ascii="Times New Roman" w:hAnsi="Times New Roman" w:cs="Times New Roman"/>
          <w:sz w:val="28"/>
          <w:szCs w:val="28"/>
          <w:lang w:val="uk-UA"/>
        </w:rPr>
        <w:t xml:space="preserve">2 - </w:t>
      </w:r>
      <w:r w:rsidR="00254598" w:rsidRPr="00F44A51">
        <w:rPr>
          <w:rFonts w:ascii="Times New Roman" w:hAnsi="Times New Roman" w:cs="Times New Roman"/>
          <w:sz w:val="28"/>
          <w:szCs w:val="28"/>
        </w:rPr>
        <w:t xml:space="preserve"> Параметри механічних впливів</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2"/>
        <w:gridCol w:w="1562"/>
      </w:tblGrid>
      <w:tr w:rsidR="00254598" w:rsidRPr="00F44A51" w:rsidTr="00C45217">
        <w:trPr>
          <w:cantSplit/>
          <w:trHeight w:val="433"/>
        </w:trPr>
        <w:tc>
          <w:tcPr>
            <w:tcW w:w="8342" w:type="dxa"/>
            <w:vAlign w:val="center"/>
          </w:tcPr>
          <w:p w:rsidR="00254598" w:rsidRPr="00580CE1" w:rsidRDefault="00254598" w:rsidP="004E7E43">
            <w:pPr>
              <w:pStyle w:val="a7"/>
              <w:spacing w:after="0"/>
              <w:jc w:val="center"/>
              <w:rPr>
                <w:rFonts w:ascii="Times New Roman" w:hAnsi="Times New Roman" w:cs="Times New Roman"/>
                <w:sz w:val="28"/>
                <w:szCs w:val="28"/>
              </w:rPr>
            </w:pPr>
            <w:r w:rsidRPr="00580CE1">
              <w:rPr>
                <w:rFonts w:ascii="Times New Roman" w:hAnsi="Times New Roman" w:cs="Times New Roman"/>
                <w:sz w:val="28"/>
                <w:szCs w:val="28"/>
              </w:rPr>
              <w:t>Параметри механічних дій</w:t>
            </w:r>
          </w:p>
        </w:tc>
        <w:tc>
          <w:tcPr>
            <w:tcW w:w="1562" w:type="dxa"/>
            <w:vAlign w:val="center"/>
          </w:tcPr>
          <w:p w:rsidR="00254598" w:rsidRPr="00580CE1" w:rsidRDefault="00254598" w:rsidP="004E7E43">
            <w:pPr>
              <w:pStyle w:val="a7"/>
              <w:spacing w:after="0"/>
              <w:jc w:val="center"/>
              <w:rPr>
                <w:rFonts w:ascii="Times New Roman" w:hAnsi="Times New Roman" w:cs="Times New Roman"/>
                <w:sz w:val="28"/>
                <w:szCs w:val="28"/>
              </w:rPr>
            </w:pPr>
            <w:r w:rsidRPr="00580CE1">
              <w:rPr>
                <w:rFonts w:ascii="Times New Roman" w:hAnsi="Times New Roman" w:cs="Times New Roman"/>
                <w:sz w:val="28"/>
                <w:szCs w:val="28"/>
              </w:rPr>
              <w:t>Значення</w:t>
            </w:r>
          </w:p>
        </w:tc>
      </w:tr>
      <w:tr w:rsidR="00254598" w:rsidRPr="00F44A51" w:rsidTr="00C45217">
        <w:trPr>
          <w:trHeight w:val="365"/>
        </w:trPr>
        <w:tc>
          <w:tcPr>
            <w:tcW w:w="8342" w:type="dxa"/>
            <w:vAlign w:val="center"/>
          </w:tcPr>
          <w:p w:rsidR="00254598" w:rsidRPr="00254598" w:rsidRDefault="00254598" w:rsidP="004E7E43">
            <w:pPr>
              <w:spacing w:after="0"/>
              <w:rPr>
                <w:rFonts w:ascii="Times New Roman" w:hAnsi="Times New Roman" w:cs="Times New Roman"/>
                <w:sz w:val="28"/>
                <w:lang w:val="ru-RU"/>
              </w:rPr>
            </w:pPr>
            <w:r w:rsidRPr="00254598">
              <w:rPr>
                <w:rFonts w:ascii="Times New Roman" w:hAnsi="Times New Roman" w:cs="Times New Roman"/>
                <w:sz w:val="28"/>
                <w:lang w:val="ru-RU"/>
              </w:rPr>
              <w:t>Механ</w:t>
            </w:r>
            <w:r w:rsidRPr="00254598">
              <w:rPr>
                <w:rFonts w:ascii="Times New Roman" w:hAnsi="Times New Roman" w:cs="Times New Roman"/>
                <w:sz w:val="28"/>
              </w:rPr>
              <w:t>і</w:t>
            </w:r>
            <w:r w:rsidRPr="00254598">
              <w:rPr>
                <w:rFonts w:ascii="Times New Roman" w:hAnsi="Times New Roman" w:cs="Times New Roman"/>
                <w:sz w:val="28"/>
                <w:lang w:val="ru-RU"/>
              </w:rPr>
              <w:t>ч</w:t>
            </w:r>
            <w:r w:rsidRPr="00254598">
              <w:rPr>
                <w:rFonts w:ascii="Times New Roman" w:hAnsi="Times New Roman" w:cs="Times New Roman"/>
                <w:sz w:val="28"/>
              </w:rPr>
              <w:t>ні</w:t>
            </w:r>
            <w:r w:rsidRPr="00254598">
              <w:rPr>
                <w:rFonts w:ascii="Times New Roman" w:hAnsi="Times New Roman" w:cs="Times New Roman"/>
                <w:sz w:val="28"/>
                <w:lang w:val="ru-RU"/>
              </w:rPr>
              <w:t xml:space="preserve"> в</w:t>
            </w:r>
            <w:r w:rsidRPr="00254598">
              <w:rPr>
                <w:rFonts w:ascii="Times New Roman" w:hAnsi="Times New Roman" w:cs="Times New Roman"/>
                <w:sz w:val="28"/>
              </w:rPr>
              <w:t>і</w:t>
            </w:r>
            <w:r w:rsidRPr="00254598">
              <w:rPr>
                <w:rFonts w:ascii="Times New Roman" w:hAnsi="Times New Roman" w:cs="Times New Roman"/>
                <w:sz w:val="28"/>
                <w:lang w:val="ru-RU"/>
              </w:rPr>
              <w:t>брац</w:t>
            </w:r>
            <w:r w:rsidRPr="00254598">
              <w:rPr>
                <w:rFonts w:ascii="Times New Roman" w:hAnsi="Times New Roman" w:cs="Times New Roman"/>
                <w:sz w:val="28"/>
              </w:rPr>
              <w:t>ії</w:t>
            </w:r>
            <w:r w:rsidRPr="00254598">
              <w:rPr>
                <w:rFonts w:ascii="Times New Roman" w:hAnsi="Times New Roman" w:cs="Times New Roman"/>
                <w:sz w:val="28"/>
                <w:lang w:val="ru-RU"/>
              </w:rPr>
              <w:t xml:space="preserve"> на одн</w:t>
            </w:r>
            <w:r w:rsidRPr="00254598">
              <w:rPr>
                <w:rFonts w:ascii="Times New Roman" w:hAnsi="Times New Roman" w:cs="Times New Roman"/>
                <w:sz w:val="28"/>
              </w:rPr>
              <w:t>і</w:t>
            </w:r>
            <w:r w:rsidRPr="00254598">
              <w:rPr>
                <w:rFonts w:ascii="Times New Roman" w:hAnsi="Times New Roman" w:cs="Times New Roman"/>
                <w:sz w:val="28"/>
                <w:lang w:val="ru-RU"/>
              </w:rPr>
              <w:t>й частот</w:t>
            </w:r>
            <w:r w:rsidRPr="00254598">
              <w:rPr>
                <w:rFonts w:ascii="Times New Roman" w:hAnsi="Times New Roman" w:cs="Times New Roman"/>
                <w:sz w:val="28"/>
              </w:rPr>
              <w:t>і</w:t>
            </w:r>
            <w:r w:rsidRPr="00254598">
              <w:rPr>
                <w:rFonts w:ascii="Times New Roman" w:hAnsi="Times New Roman" w:cs="Times New Roman"/>
                <w:sz w:val="28"/>
                <w:lang w:val="ru-RU"/>
              </w:rPr>
              <w:t xml:space="preserve">, </w:t>
            </w:r>
            <w:r w:rsidRPr="00254598">
              <w:rPr>
                <w:rFonts w:ascii="Times New Roman" w:hAnsi="Times New Roman" w:cs="Times New Roman"/>
                <w:sz w:val="28"/>
                <w:lang w:val="en-US"/>
              </w:rPr>
              <w:t>Hz</w:t>
            </w:r>
          </w:p>
        </w:tc>
        <w:tc>
          <w:tcPr>
            <w:tcW w:w="1562" w:type="dxa"/>
            <w:vAlign w:val="center"/>
          </w:tcPr>
          <w:p w:rsidR="00254598" w:rsidRPr="00254598" w:rsidRDefault="00254598" w:rsidP="004E7E43">
            <w:pPr>
              <w:spacing w:after="0"/>
              <w:jc w:val="center"/>
              <w:rPr>
                <w:rFonts w:ascii="Times New Roman" w:hAnsi="Times New Roman" w:cs="Times New Roman"/>
                <w:sz w:val="28"/>
                <w:szCs w:val="28"/>
              </w:rPr>
            </w:pPr>
            <w:r w:rsidRPr="00254598">
              <w:rPr>
                <w:rFonts w:ascii="Times New Roman" w:hAnsi="Times New Roman" w:cs="Times New Roman"/>
                <w:sz w:val="28"/>
                <w:szCs w:val="28"/>
              </w:rPr>
              <w:t>9-150</w:t>
            </w:r>
          </w:p>
        </w:tc>
      </w:tr>
      <w:tr w:rsidR="00254598" w:rsidRPr="00F44A51" w:rsidTr="00C45217">
        <w:tc>
          <w:tcPr>
            <w:tcW w:w="8342" w:type="dxa"/>
          </w:tcPr>
          <w:p w:rsidR="00254598" w:rsidRPr="00254598" w:rsidRDefault="00254598" w:rsidP="004E7E43">
            <w:pPr>
              <w:pStyle w:val="HTML"/>
              <w:shd w:val="clear" w:color="auto" w:fill="FFFFFF"/>
              <w:rPr>
                <w:rFonts w:ascii="Times New Roman" w:hAnsi="Times New Roman" w:cs="Times New Roman"/>
                <w:sz w:val="28"/>
                <w:szCs w:val="28"/>
              </w:rPr>
            </w:pPr>
            <w:r w:rsidRPr="00254598">
              <w:rPr>
                <w:rFonts w:ascii="Times New Roman" w:hAnsi="Times New Roman" w:cs="Times New Roman"/>
                <w:sz w:val="28"/>
                <w:szCs w:val="28"/>
              </w:rPr>
              <w:t xml:space="preserve">Амплітуда вібрації, mm </w:t>
            </w:r>
          </w:p>
        </w:tc>
        <w:tc>
          <w:tcPr>
            <w:tcW w:w="1562" w:type="dxa"/>
            <w:vAlign w:val="bottom"/>
          </w:tcPr>
          <w:p w:rsidR="00254598" w:rsidRPr="00254598" w:rsidRDefault="00254598" w:rsidP="004E7E43">
            <w:pPr>
              <w:spacing w:after="0"/>
              <w:jc w:val="center"/>
              <w:rPr>
                <w:rFonts w:ascii="Times New Roman" w:hAnsi="Times New Roman" w:cs="Times New Roman"/>
                <w:sz w:val="28"/>
                <w:szCs w:val="28"/>
              </w:rPr>
            </w:pPr>
            <w:r w:rsidRPr="00254598">
              <w:rPr>
                <w:rFonts w:ascii="Times New Roman" w:hAnsi="Times New Roman" w:cs="Times New Roman"/>
                <w:sz w:val="28"/>
                <w:szCs w:val="28"/>
              </w:rPr>
              <w:t>0,35</w:t>
            </w:r>
          </w:p>
        </w:tc>
      </w:tr>
    </w:tbl>
    <w:p w:rsidR="00254598" w:rsidRPr="00F44A51" w:rsidRDefault="00254598" w:rsidP="004E7E43">
      <w:pPr>
        <w:pStyle w:val="HTML"/>
        <w:shd w:val="clear" w:color="auto" w:fill="FFFFFF"/>
        <w:ind w:firstLine="709"/>
        <w:rPr>
          <w:rFonts w:ascii="Times New Roman" w:hAnsi="Times New Roman" w:cs="Times New Roman"/>
        </w:rPr>
      </w:pP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lang w:val="uk-UA"/>
        </w:rPr>
      </w:pPr>
    </w:p>
    <w:p w:rsidR="00254598" w:rsidRPr="00F44A51" w:rsidRDefault="00254598" w:rsidP="004E7E43">
      <w:pPr>
        <w:pStyle w:val="HTML"/>
        <w:shd w:val="clear" w:color="auto" w:fill="FFFFFF"/>
        <w:spacing w:line="360" w:lineRule="auto"/>
        <w:ind w:firstLine="709"/>
        <w:jc w:val="both"/>
        <w:rPr>
          <w:rFonts w:ascii="Times New Roman" w:hAnsi="Times New Roman" w:cs="Times New Roman"/>
          <w:sz w:val="28"/>
          <w:szCs w:val="28"/>
          <w:lang w:val="uk-UA"/>
        </w:rPr>
      </w:pPr>
      <w:r w:rsidRPr="00F44A51">
        <w:rPr>
          <w:rFonts w:ascii="Times New Roman" w:hAnsi="Times New Roman" w:cs="Times New Roman"/>
          <w:sz w:val="28"/>
          <w:szCs w:val="28"/>
          <w:lang w:val="uk-UA"/>
        </w:rPr>
        <w:t>Аналіз умов експлуатації показує, що додаткових заходів для захисту пристрою від механічних і кліматичних впливів не потрібно, це дозволяє використовувати типові конструкторські рішення при розробці пристрою .</w:t>
      </w:r>
    </w:p>
    <w:p w:rsidR="00254598" w:rsidRDefault="00254598" w:rsidP="004E7E43">
      <w:pPr>
        <w:spacing w:after="0" w:line="360" w:lineRule="auto"/>
        <w:ind w:firstLine="709"/>
        <w:jc w:val="both"/>
        <w:rPr>
          <w:rFonts w:ascii="Times New Roman" w:hAnsi="Times New Roman" w:cs="Times New Roman"/>
          <w:sz w:val="28"/>
          <w:szCs w:val="28"/>
        </w:rPr>
      </w:pPr>
    </w:p>
    <w:p w:rsidR="00580CE1" w:rsidRPr="00E305B8" w:rsidRDefault="00580CE1" w:rsidP="004E7E43">
      <w:pPr>
        <w:pStyle w:val="HTML"/>
        <w:shd w:val="clear" w:color="auto" w:fill="FFFFFF"/>
        <w:spacing w:line="360" w:lineRule="auto"/>
        <w:ind w:firstLine="709"/>
        <w:jc w:val="both"/>
        <w:rPr>
          <w:rFonts w:ascii="Times New Roman" w:hAnsi="Times New Roman" w:cs="Times New Roman"/>
          <w:b/>
          <w:color w:val="212121"/>
          <w:sz w:val="28"/>
          <w:szCs w:val="28"/>
          <w:lang w:val="uk-UA"/>
        </w:rPr>
      </w:pPr>
      <w:r w:rsidRPr="00E305B8">
        <w:rPr>
          <w:rFonts w:ascii="Times New Roman" w:hAnsi="Times New Roman" w:cs="Times New Roman"/>
          <w:b/>
          <w:color w:val="212121"/>
          <w:sz w:val="28"/>
          <w:szCs w:val="28"/>
          <w:lang w:val="uk-UA"/>
        </w:rPr>
        <w:t>1.4 Аналіз елементної бази</w:t>
      </w:r>
    </w:p>
    <w:p w:rsidR="00580CE1" w:rsidRPr="0006294F" w:rsidRDefault="00580CE1" w:rsidP="004E7E43">
      <w:pPr>
        <w:spacing w:after="0" w:line="360" w:lineRule="auto"/>
        <w:ind w:firstLine="709"/>
        <w:jc w:val="both"/>
        <w:rPr>
          <w:rFonts w:ascii="Times New Roman" w:hAnsi="Times New Roman" w:cs="Times New Roman"/>
          <w:sz w:val="28"/>
          <w:szCs w:val="28"/>
        </w:rPr>
      </w:pPr>
    </w:p>
    <w:p w:rsidR="003D57FB" w:rsidRDefault="00254598" w:rsidP="004E7E43">
      <w:pPr>
        <w:spacing w:after="0" w:line="360" w:lineRule="auto"/>
        <w:ind w:firstLine="709"/>
        <w:jc w:val="both"/>
        <w:rPr>
          <w:rFonts w:ascii="Times New Roman" w:hAnsi="Times New Roman" w:cs="Times New Roman"/>
          <w:sz w:val="28"/>
          <w:szCs w:val="28"/>
        </w:rPr>
      </w:pPr>
      <w:r w:rsidRPr="00254598">
        <w:rPr>
          <w:rFonts w:ascii="Times New Roman" w:eastAsia="Times New Roman" w:hAnsi="Times New Roman" w:cs="Times New Roman"/>
          <w:sz w:val="24"/>
          <w:szCs w:val="24"/>
          <w:lang w:eastAsia="uk-UA"/>
        </w:rPr>
        <w:t> </w:t>
      </w:r>
      <w:r w:rsidR="003D57FB" w:rsidRPr="003D57FB">
        <w:rPr>
          <w:rFonts w:ascii="Times New Roman" w:hAnsi="Times New Roman" w:cs="Times New Roman"/>
          <w:sz w:val="28"/>
          <w:szCs w:val="28"/>
        </w:rPr>
        <w:t xml:space="preserve">Основна мета аналізу - установлення відповідності елементної бази відповідним характеристикам пристрою при встановлених технічним завданням ТЗ умовах експлуатації, а також пошук інформації з конструкторських характеристик елементів.  </w:t>
      </w:r>
    </w:p>
    <w:p w:rsidR="003D57FB" w:rsidRPr="00E305B8" w:rsidRDefault="003D57FB" w:rsidP="004E7E43">
      <w:pPr>
        <w:pStyle w:val="HTML"/>
        <w:shd w:val="clear" w:color="auto" w:fill="FFFFFF"/>
        <w:spacing w:line="360" w:lineRule="auto"/>
        <w:ind w:firstLine="709"/>
        <w:jc w:val="both"/>
        <w:rPr>
          <w:rFonts w:ascii="Times New Roman" w:hAnsi="Times New Roman" w:cs="Times New Roman"/>
          <w:color w:val="212121"/>
          <w:sz w:val="28"/>
          <w:szCs w:val="28"/>
          <w:lang w:val="uk-UA"/>
        </w:rPr>
      </w:pPr>
      <w:r w:rsidRPr="00E305B8">
        <w:rPr>
          <w:rFonts w:ascii="Times New Roman" w:hAnsi="Times New Roman" w:cs="Times New Roman"/>
          <w:color w:val="212121"/>
          <w:sz w:val="28"/>
          <w:szCs w:val="28"/>
          <w:lang w:val="uk-UA"/>
        </w:rPr>
        <w:t xml:space="preserve">У </w:t>
      </w:r>
      <w:r>
        <w:rPr>
          <w:rFonts w:ascii="Times New Roman" w:hAnsi="Times New Roman" w:cs="Times New Roman"/>
          <w:color w:val="212121"/>
          <w:sz w:val="28"/>
          <w:szCs w:val="28"/>
          <w:lang w:val="uk-UA"/>
        </w:rPr>
        <w:t>керованому джерелі постійного стабілізованого струму</w:t>
      </w:r>
      <w:r w:rsidRPr="00E305B8">
        <w:rPr>
          <w:rFonts w:ascii="Times New Roman" w:hAnsi="Times New Roman" w:cs="Times New Roman"/>
          <w:color w:val="212121"/>
          <w:sz w:val="28"/>
          <w:szCs w:val="28"/>
          <w:lang w:val="uk-UA"/>
        </w:rPr>
        <w:t xml:space="preserve"> широко використовується сучасна елементна база провідних зарубіжних фірм-виробників. Подальший розгляд параметрів елементів, що входять до складу </w:t>
      </w:r>
      <w:r>
        <w:rPr>
          <w:rFonts w:ascii="Times New Roman" w:hAnsi="Times New Roman" w:cs="Times New Roman"/>
          <w:color w:val="212121"/>
          <w:sz w:val="28"/>
          <w:szCs w:val="28"/>
          <w:lang w:val="uk-UA"/>
        </w:rPr>
        <w:t>джерела струму</w:t>
      </w:r>
      <w:r w:rsidRPr="00E305B8">
        <w:rPr>
          <w:rFonts w:ascii="Times New Roman" w:hAnsi="Times New Roman" w:cs="Times New Roman"/>
          <w:color w:val="212121"/>
          <w:sz w:val="28"/>
          <w:szCs w:val="28"/>
          <w:lang w:val="uk-UA"/>
        </w:rPr>
        <w:t xml:space="preserve"> дозволить зробити висновок про можливість застосування їх в даному виробі і відповісти на питання, що відповідають вибрані ЕРЕ , їх характеристики умов роботи пристрою, зазначеним у розділі 1.3, придатні вони для автоматизованого друкованого монтажу , чи відповідає елементна база необхідному значенню надійності.</w:t>
      </w:r>
    </w:p>
    <w:p w:rsidR="003D57FB" w:rsidRDefault="003D57FB" w:rsidP="004E7E43">
      <w:pPr>
        <w:autoSpaceDE w:val="0"/>
        <w:autoSpaceDN w:val="0"/>
        <w:adjustRightInd w:val="0"/>
        <w:spacing w:after="0" w:line="360" w:lineRule="auto"/>
        <w:ind w:firstLine="709"/>
        <w:jc w:val="both"/>
        <w:rPr>
          <w:rFonts w:ascii="Times New Roman" w:eastAsia="Calibri" w:hAnsi="Times New Roman" w:cs="Times New Roman"/>
          <w:sz w:val="28"/>
          <w:szCs w:val="28"/>
        </w:rPr>
      </w:pPr>
      <w:r w:rsidRPr="00DF56B7">
        <w:rPr>
          <w:rFonts w:ascii="Times New Roman" w:eastAsia="Calibri" w:hAnsi="Times New Roman" w:cs="Times New Roman"/>
          <w:sz w:val="28"/>
          <w:szCs w:val="28"/>
        </w:rPr>
        <w:t xml:space="preserve">У </w:t>
      </w:r>
      <w:r>
        <w:rPr>
          <w:rFonts w:ascii="Times New Roman" w:eastAsia="Calibri" w:hAnsi="Times New Roman" w:cs="Times New Roman"/>
          <w:sz w:val="28"/>
          <w:szCs w:val="28"/>
        </w:rPr>
        <w:t>керованому джерелі постійного стабілізованого струму</w:t>
      </w:r>
      <w:r w:rsidRPr="00DF56B7">
        <w:rPr>
          <w:rFonts w:ascii="Times New Roman" w:eastAsia="Calibri" w:hAnsi="Times New Roman" w:cs="Times New Roman"/>
          <w:sz w:val="28"/>
          <w:szCs w:val="28"/>
        </w:rPr>
        <w:t xml:space="preserve"> використовуються наступні елементи:</w:t>
      </w:r>
      <w:r w:rsidR="00937C2B">
        <w:rPr>
          <w:rFonts w:ascii="Times New Roman" w:eastAsia="Calibri" w:hAnsi="Times New Roman" w:cs="Times New Roman"/>
          <w:sz w:val="28"/>
          <w:szCs w:val="28"/>
        </w:rPr>
        <w:t xml:space="preserve"> 3 транзистори, трансформатор</w:t>
      </w:r>
      <w:r>
        <w:rPr>
          <w:rFonts w:ascii="Times New Roman" w:eastAsia="Calibri" w:hAnsi="Times New Roman" w:cs="Times New Roman"/>
          <w:sz w:val="28"/>
          <w:szCs w:val="28"/>
        </w:rPr>
        <w:t xml:space="preserve">, </w:t>
      </w:r>
      <w:r w:rsidR="00937C2B">
        <w:rPr>
          <w:rFonts w:ascii="Times New Roman" w:eastAsia="Calibri" w:hAnsi="Times New Roman" w:cs="Times New Roman"/>
          <w:sz w:val="28"/>
          <w:szCs w:val="28"/>
        </w:rPr>
        <w:t>6 резисторів, 1 конденсатор, 6</w:t>
      </w:r>
      <w:r>
        <w:rPr>
          <w:rFonts w:ascii="Times New Roman" w:eastAsia="Calibri" w:hAnsi="Times New Roman" w:cs="Times New Roman"/>
          <w:sz w:val="28"/>
          <w:szCs w:val="28"/>
        </w:rPr>
        <w:t xml:space="preserve"> діодів.</w:t>
      </w:r>
    </w:p>
    <w:p w:rsidR="00937C2B" w:rsidRPr="00937C2B" w:rsidRDefault="00937C2B" w:rsidP="004E7E43">
      <w:pPr>
        <w:pStyle w:val="31"/>
        <w:spacing w:after="0" w:line="360" w:lineRule="auto"/>
        <w:ind w:left="0" w:firstLine="851"/>
        <w:jc w:val="both"/>
        <w:rPr>
          <w:b/>
          <w:sz w:val="28"/>
          <w:szCs w:val="28"/>
        </w:rPr>
      </w:pPr>
      <w:r w:rsidRPr="00937C2B">
        <w:rPr>
          <w:b/>
          <w:sz w:val="28"/>
          <w:szCs w:val="28"/>
          <w:lang w:val="uk-UA"/>
        </w:rPr>
        <w:t>Резистори</w:t>
      </w:r>
    </w:p>
    <w:p w:rsidR="00937C2B" w:rsidRPr="00937C2B" w:rsidRDefault="00937C2B" w:rsidP="004E7E43">
      <w:pPr>
        <w:numPr>
          <w:ilvl w:val="12"/>
          <w:numId w:val="0"/>
        </w:numPr>
        <w:tabs>
          <w:tab w:val="left" w:pos="142"/>
          <w:tab w:val="num" w:pos="284"/>
        </w:tabs>
        <w:spacing w:after="0" w:line="360" w:lineRule="auto"/>
        <w:ind w:firstLine="709"/>
        <w:jc w:val="both"/>
        <w:rPr>
          <w:rFonts w:ascii="Times New Roman" w:hAnsi="Times New Roman" w:cs="Times New Roman"/>
          <w:sz w:val="28"/>
          <w:szCs w:val="28"/>
        </w:rPr>
      </w:pPr>
      <w:r w:rsidRPr="00937C2B">
        <w:rPr>
          <w:rFonts w:ascii="Times New Roman" w:hAnsi="Times New Roman" w:cs="Times New Roman"/>
          <w:sz w:val="28"/>
          <w:szCs w:val="28"/>
        </w:rPr>
        <w:t>У загальній кількості електронних компонентів, використовуваних при виробництві РЕА, пасивні дискретні компоненти становлят</w:t>
      </w:r>
      <w:r>
        <w:rPr>
          <w:rFonts w:ascii="Times New Roman" w:hAnsi="Times New Roman" w:cs="Times New Roman"/>
          <w:sz w:val="28"/>
          <w:szCs w:val="28"/>
        </w:rPr>
        <w:t>ь близько 70%, причому не менш 3</w:t>
      </w:r>
      <w:r w:rsidRPr="00937C2B">
        <w:rPr>
          <w:rFonts w:ascii="Times New Roman" w:hAnsi="Times New Roman" w:cs="Times New Roman"/>
          <w:sz w:val="28"/>
          <w:szCs w:val="28"/>
        </w:rPr>
        <w:t xml:space="preserve">0% з них доводиться на резистори. </w:t>
      </w:r>
    </w:p>
    <w:tbl>
      <w:tblPr>
        <w:tblW w:w="0" w:type="auto"/>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059"/>
        <w:gridCol w:w="1248"/>
        <w:gridCol w:w="1116"/>
        <w:gridCol w:w="1010"/>
      </w:tblGrid>
      <w:tr w:rsidR="00937C2B" w:rsidRPr="00B15C6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jc w:val="right"/>
              <w:rPr>
                <w:rFonts w:ascii="Times New Roman" w:hAnsi="Times New Roman" w:cs="Times New Roman"/>
                <w:bCs/>
                <w:sz w:val="28"/>
                <w:szCs w:val="28"/>
              </w:rPr>
            </w:pPr>
            <w:r w:rsidRPr="00B15C67">
              <w:rPr>
                <w:rFonts w:ascii="Times New Roman" w:hAnsi="Times New Roman" w:cs="Times New Roman"/>
                <w:bCs/>
                <w:sz w:val="28"/>
                <w:szCs w:val="28"/>
              </w:rPr>
              <w:t>R1</w:t>
            </w:r>
          </w:p>
        </w:tc>
        <w:tc>
          <w:tcPr>
            <w:tcW w:w="0" w:type="auto"/>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rPr>
                <w:rFonts w:ascii="Times New Roman" w:hAnsi="Times New Roman" w:cs="Times New Roman"/>
                <w:bCs/>
                <w:sz w:val="28"/>
                <w:szCs w:val="28"/>
              </w:rPr>
            </w:pPr>
            <w:r w:rsidRPr="00B15C67">
              <w:rPr>
                <w:rFonts w:ascii="Times New Roman" w:hAnsi="Times New Roman" w:cs="Times New Roman"/>
                <w:bCs/>
                <w:sz w:val="28"/>
                <w:szCs w:val="28"/>
              </w:rPr>
              <w:t>Резистор</w:t>
            </w:r>
          </w:p>
        </w:tc>
        <w:tc>
          <w:tcPr>
            <w:tcW w:w="0" w:type="auto"/>
            <w:shd w:val="clear" w:color="auto" w:fill="FFFFFF" w:themeFill="background1"/>
            <w:tcMar>
              <w:top w:w="75" w:type="dxa"/>
              <w:left w:w="75" w:type="dxa"/>
              <w:bottom w:w="75" w:type="dxa"/>
              <w:right w:w="75" w:type="dxa"/>
            </w:tcMar>
            <w:vAlign w:val="center"/>
            <w:hideMark/>
          </w:tcPr>
          <w:p w:rsidR="00937C2B" w:rsidRPr="00B15C67" w:rsidRDefault="00125762" w:rsidP="004E7E43">
            <w:pPr>
              <w:spacing w:after="0" w:line="240" w:lineRule="atLeast"/>
              <w:rPr>
                <w:rFonts w:ascii="Times New Roman" w:hAnsi="Times New Roman" w:cs="Times New Roman"/>
                <w:bCs/>
                <w:sz w:val="28"/>
                <w:szCs w:val="28"/>
              </w:rPr>
            </w:pPr>
            <w:r>
              <w:rPr>
                <w:rStyle w:val="elementdata"/>
                <w:rFonts w:ascii="Times New Roman" w:hAnsi="Times New Roman" w:cs="Times New Roman"/>
                <w:bCs/>
                <w:sz w:val="28"/>
                <w:szCs w:val="28"/>
                <w:bdr w:val="none" w:sz="0" w:space="0" w:color="auto" w:frame="1"/>
              </w:rPr>
              <w:t xml:space="preserve">10 </w:t>
            </w:r>
            <w:r w:rsidR="00937C2B" w:rsidRPr="00B15C67">
              <w:rPr>
                <w:rStyle w:val="elementdata"/>
                <w:rFonts w:ascii="Times New Roman" w:hAnsi="Times New Roman" w:cs="Times New Roman"/>
                <w:bCs/>
                <w:sz w:val="28"/>
                <w:szCs w:val="28"/>
                <w:bdr w:val="none" w:sz="0" w:space="0" w:color="auto" w:frame="1"/>
              </w:rPr>
              <w:t xml:space="preserve"> кОм</w:t>
            </w:r>
          </w:p>
        </w:tc>
        <w:tc>
          <w:tcPr>
            <w:tcW w:w="965" w:type="dxa"/>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rPr>
                <w:rFonts w:ascii="Times New Roman" w:hAnsi="Times New Roman" w:cs="Times New Roman"/>
                <w:bCs/>
                <w:sz w:val="28"/>
                <w:szCs w:val="28"/>
              </w:rPr>
            </w:pPr>
          </w:p>
        </w:tc>
      </w:tr>
      <w:tr w:rsidR="00937C2B" w:rsidRPr="00B15C6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937C2B" w:rsidRPr="00B15C67" w:rsidRDefault="00125762" w:rsidP="004E7E43">
            <w:pPr>
              <w:spacing w:after="0" w:line="240" w:lineRule="atLeast"/>
              <w:jc w:val="right"/>
              <w:rPr>
                <w:rFonts w:ascii="Times New Roman" w:hAnsi="Times New Roman" w:cs="Times New Roman"/>
                <w:bCs/>
                <w:sz w:val="28"/>
                <w:szCs w:val="28"/>
              </w:rPr>
            </w:pPr>
            <w:r>
              <w:rPr>
                <w:rFonts w:ascii="Times New Roman" w:hAnsi="Times New Roman" w:cs="Times New Roman"/>
                <w:bCs/>
                <w:sz w:val="28"/>
                <w:szCs w:val="28"/>
              </w:rPr>
              <w:t>R2</w:t>
            </w:r>
          </w:p>
        </w:tc>
        <w:tc>
          <w:tcPr>
            <w:tcW w:w="0" w:type="auto"/>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rPr>
                <w:rFonts w:ascii="Times New Roman" w:hAnsi="Times New Roman" w:cs="Times New Roman"/>
                <w:bCs/>
                <w:sz w:val="28"/>
                <w:szCs w:val="28"/>
              </w:rPr>
            </w:pPr>
            <w:r w:rsidRPr="00B15C67">
              <w:rPr>
                <w:rFonts w:ascii="Times New Roman" w:hAnsi="Times New Roman" w:cs="Times New Roman"/>
                <w:bCs/>
                <w:sz w:val="28"/>
                <w:szCs w:val="28"/>
              </w:rPr>
              <w:t>Резистор</w:t>
            </w:r>
          </w:p>
        </w:tc>
        <w:tc>
          <w:tcPr>
            <w:tcW w:w="0" w:type="auto"/>
            <w:shd w:val="clear" w:color="auto" w:fill="FFFFFF" w:themeFill="background1"/>
            <w:tcMar>
              <w:top w:w="75" w:type="dxa"/>
              <w:left w:w="75" w:type="dxa"/>
              <w:bottom w:w="75" w:type="dxa"/>
              <w:right w:w="75" w:type="dxa"/>
            </w:tcMar>
            <w:vAlign w:val="center"/>
            <w:hideMark/>
          </w:tcPr>
          <w:p w:rsidR="00937C2B" w:rsidRPr="00B15C67" w:rsidRDefault="00125762" w:rsidP="004E7E43">
            <w:pPr>
              <w:spacing w:after="0" w:line="240" w:lineRule="atLeast"/>
              <w:rPr>
                <w:rFonts w:ascii="Times New Roman" w:hAnsi="Times New Roman" w:cs="Times New Roman"/>
                <w:bCs/>
                <w:sz w:val="28"/>
                <w:szCs w:val="28"/>
              </w:rPr>
            </w:pPr>
            <w:r>
              <w:rPr>
                <w:rStyle w:val="elementdata"/>
                <w:rFonts w:ascii="Times New Roman" w:hAnsi="Times New Roman" w:cs="Times New Roman"/>
                <w:bCs/>
                <w:sz w:val="28"/>
                <w:szCs w:val="28"/>
                <w:bdr w:val="none" w:sz="0" w:space="0" w:color="auto" w:frame="1"/>
              </w:rPr>
              <w:t xml:space="preserve">300 </w:t>
            </w:r>
            <w:r w:rsidR="00937C2B" w:rsidRPr="00B15C67">
              <w:rPr>
                <w:rStyle w:val="elementdata"/>
                <w:rFonts w:ascii="Times New Roman" w:hAnsi="Times New Roman" w:cs="Times New Roman"/>
                <w:bCs/>
                <w:sz w:val="28"/>
                <w:szCs w:val="28"/>
                <w:bdr w:val="none" w:sz="0" w:space="0" w:color="auto" w:frame="1"/>
              </w:rPr>
              <w:t>Ом</w:t>
            </w:r>
          </w:p>
        </w:tc>
        <w:tc>
          <w:tcPr>
            <w:tcW w:w="965" w:type="dxa"/>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rPr>
                <w:rFonts w:ascii="Times New Roman" w:hAnsi="Times New Roman" w:cs="Times New Roman"/>
                <w:bCs/>
                <w:sz w:val="28"/>
                <w:szCs w:val="28"/>
              </w:rPr>
            </w:pPr>
          </w:p>
        </w:tc>
      </w:tr>
      <w:tr w:rsidR="00937C2B" w:rsidRPr="00B15C6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937C2B" w:rsidRPr="00B15C67" w:rsidRDefault="00125762" w:rsidP="004E7E43">
            <w:pPr>
              <w:spacing w:after="0" w:line="240" w:lineRule="atLeast"/>
              <w:jc w:val="right"/>
              <w:rPr>
                <w:rFonts w:ascii="Times New Roman" w:hAnsi="Times New Roman" w:cs="Times New Roman"/>
                <w:bCs/>
                <w:sz w:val="28"/>
                <w:szCs w:val="28"/>
              </w:rPr>
            </w:pPr>
            <w:r>
              <w:rPr>
                <w:rFonts w:ascii="Times New Roman" w:hAnsi="Times New Roman" w:cs="Times New Roman"/>
                <w:bCs/>
                <w:sz w:val="28"/>
                <w:szCs w:val="28"/>
              </w:rPr>
              <w:t>R3</w:t>
            </w:r>
          </w:p>
        </w:tc>
        <w:tc>
          <w:tcPr>
            <w:tcW w:w="0" w:type="auto"/>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rPr>
                <w:rFonts w:ascii="Times New Roman" w:hAnsi="Times New Roman" w:cs="Times New Roman"/>
                <w:bCs/>
                <w:sz w:val="28"/>
                <w:szCs w:val="28"/>
              </w:rPr>
            </w:pPr>
            <w:r w:rsidRPr="00B15C67">
              <w:rPr>
                <w:rFonts w:ascii="Times New Roman" w:hAnsi="Times New Roman" w:cs="Times New Roman"/>
                <w:bCs/>
                <w:sz w:val="28"/>
                <w:szCs w:val="28"/>
              </w:rPr>
              <w:t>Резистор</w:t>
            </w:r>
          </w:p>
        </w:tc>
        <w:tc>
          <w:tcPr>
            <w:tcW w:w="0" w:type="auto"/>
            <w:shd w:val="clear" w:color="auto" w:fill="FFFFFF" w:themeFill="background1"/>
            <w:tcMar>
              <w:top w:w="75" w:type="dxa"/>
              <w:left w:w="75" w:type="dxa"/>
              <w:bottom w:w="75" w:type="dxa"/>
              <w:right w:w="75" w:type="dxa"/>
            </w:tcMar>
            <w:vAlign w:val="center"/>
            <w:hideMark/>
          </w:tcPr>
          <w:p w:rsidR="00937C2B" w:rsidRPr="00B15C67" w:rsidRDefault="00125762" w:rsidP="004E7E43">
            <w:pPr>
              <w:spacing w:after="0" w:line="240" w:lineRule="atLeast"/>
              <w:rPr>
                <w:rFonts w:ascii="Times New Roman" w:hAnsi="Times New Roman" w:cs="Times New Roman"/>
                <w:bCs/>
                <w:sz w:val="28"/>
                <w:szCs w:val="28"/>
              </w:rPr>
            </w:pPr>
            <w:r>
              <w:rPr>
                <w:rStyle w:val="elementdata"/>
                <w:rFonts w:ascii="Times New Roman" w:hAnsi="Times New Roman" w:cs="Times New Roman"/>
                <w:bCs/>
                <w:sz w:val="28"/>
                <w:szCs w:val="28"/>
                <w:bdr w:val="none" w:sz="0" w:space="0" w:color="auto" w:frame="1"/>
              </w:rPr>
              <w:t>4,7</w:t>
            </w:r>
            <w:r w:rsidR="00937C2B" w:rsidRPr="00B15C67">
              <w:rPr>
                <w:rStyle w:val="elementdata"/>
                <w:rFonts w:ascii="Times New Roman" w:hAnsi="Times New Roman" w:cs="Times New Roman"/>
                <w:bCs/>
                <w:sz w:val="28"/>
                <w:szCs w:val="28"/>
                <w:bdr w:val="none" w:sz="0" w:space="0" w:color="auto" w:frame="1"/>
              </w:rPr>
              <w:t xml:space="preserve"> кОм</w:t>
            </w:r>
          </w:p>
        </w:tc>
        <w:tc>
          <w:tcPr>
            <w:tcW w:w="965" w:type="dxa"/>
            <w:shd w:val="clear" w:color="auto" w:fill="FFFFFF" w:themeFill="background1"/>
            <w:tcMar>
              <w:top w:w="75" w:type="dxa"/>
              <w:left w:w="75" w:type="dxa"/>
              <w:bottom w:w="75" w:type="dxa"/>
              <w:right w:w="75" w:type="dxa"/>
            </w:tcMar>
            <w:vAlign w:val="center"/>
            <w:hideMark/>
          </w:tcPr>
          <w:p w:rsidR="00937C2B" w:rsidRPr="00B15C67" w:rsidRDefault="00125762" w:rsidP="004E7E43">
            <w:pPr>
              <w:spacing w:after="0" w:line="240" w:lineRule="atLeast"/>
              <w:rPr>
                <w:rFonts w:ascii="Times New Roman" w:hAnsi="Times New Roman" w:cs="Times New Roman"/>
                <w:bCs/>
                <w:sz w:val="28"/>
                <w:szCs w:val="28"/>
              </w:rPr>
            </w:pPr>
            <w:r>
              <w:rPr>
                <w:rFonts w:ascii="Times New Roman" w:hAnsi="Times New Roman" w:cs="Times New Roman"/>
                <w:bCs/>
                <w:sz w:val="28"/>
                <w:szCs w:val="28"/>
              </w:rPr>
              <w:t>100%</w:t>
            </w:r>
          </w:p>
        </w:tc>
      </w:tr>
      <w:tr w:rsidR="00937C2B" w:rsidRPr="00B15C6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jc w:val="right"/>
              <w:rPr>
                <w:rFonts w:ascii="Times New Roman" w:hAnsi="Times New Roman" w:cs="Times New Roman"/>
                <w:bCs/>
                <w:sz w:val="28"/>
                <w:szCs w:val="28"/>
              </w:rPr>
            </w:pPr>
            <w:r w:rsidRPr="00B15C67">
              <w:rPr>
                <w:rFonts w:ascii="Times New Roman" w:hAnsi="Times New Roman" w:cs="Times New Roman"/>
                <w:bCs/>
                <w:sz w:val="28"/>
                <w:szCs w:val="28"/>
              </w:rPr>
              <w:t>R</w:t>
            </w:r>
            <w:r w:rsidR="00125762">
              <w:rPr>
                <w:rFonts w:ascii="Times New Roman" w:hAnsi="Times New Roman" w:cs="Times New Roman"/>
                <w:bCs/>
                <w:sz w:val="28"/>
                <w:szCs w:val="28"/>
              </w:rPr>
              <w:t xml:space="preserve">4, </w:t>
            </w:r>
            <w:r w:rsidR="00125762" w:rsidRPr="00B15C67">
              <w:rPr>
                <w:rFonts w:ascii="Times New Roman" w:hAnsi="Times New Roman" w:cs="Times New Roman"/>
                <w:bCs/>
                <w:sz w:val="28"/>
                <w:szCs w:val="28"/>
              </w:rPr>
              <w:t xml:space="preserve">R </w:t>
            </w:r>
            <w:r w:rsidRPr="00B15C67">
              <w:rPr>
                <w:rFonts w:ascii="Times New Roman" w:hAnsi="Times New Roman" w:cs="Times New Roman"/>
                <w:bCs/>
                <w:sz w:val="28"/>
                <w:szCs w:val="28"/>
              </w:rPr>
              <w:t>5</w:t>
            </w:r>
          </w:p>
        </w:tc>
        <w:tc>
          <w:tcPr>
            <w:tcW w:w="0" w:type="auto"/>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rPr>
                <w:rFonts w:ascii="Times New Roman" w:hAnsi="Times New Roman" w:cs="Times New Roman"/>
                <w:bCs/>
                <w:sz w:val="28"/>
                <w:szCs w:val="28"/>
              </w:rPr>
            </w:pPr>
            <w:r w:rsidRPr="00B15C67">
              <w:rPr>
                <w:rFonts w:ascii="Times New Roman" w:hAnsi="Times New Roman" w:cs="Times New Roman"/>
                <w:bCs/>
                <w:sz w:val="28"/>
                <w:szCs w:val="28"/>
              </w:rPr>
              <w:t>Резистор</w:t>
            </w:r>
          </w:p>
        </w:tc>
        <w:tc>
          <w:tcPr>
            <w:tcW w:w="0" w:type="auto"/>
            <w:shd w:val="clear" w:color="auto" w:fill="FFFFFF" w:themeFill="background1"/>
            <w:tcMar>
              <w:top w:w="75" w:type="dxa"/>
              <w:left w:w="75" w:type="dxa"/>
              <w:bottom w:w="75" w:type="dxa"/>
              <w:right w:w="75" w:type="dxa"/>
            </w:tcMar>
            <w:vAlign w:val="center"/>
            <w:hideMark/>
          </w:tcPr>
          <w:p w:rsidR="00937C2B" w:rsidRPr="00B15C67" w:rsidRDefault="00125762" w:rsidP="004E7E43">
            <w:pPr>
              <w:spacing w:after="0" w:line="240" w:lineRule="atLeast"/>
              <w:rPr>
                <w:rFonts w:ascii="Times New Roman" w:hAnsi="Times New Roman" w:cs="Times New Roman"/>
                <w:bCs/>
                <w:sz w:val="28"/>
                <w:szCs w:val="28"/>
              </w:rPr>
            </w:pPr>
            <w:r>
              <w:rPr>
                <w:rStyle w:val="elementdata"/>
                <w:rFonts w:ascii="Times New Roman" w:hAnsi="Times New Roman" w:cs="Times New Roman"/>
                <w:bCs/>
                <w:sz w:val="28"/>
                <w:szCs w:val="28"/>
                <w:bdr w:val="none" w:sz="0" w:space="0" w:color="auto" w:frame="1"/>
              </w:rPr>
              <w:t>1</w:t>
            </w:r>
            <w:r w:rsidR="00937C2B" w:rsidRPr="00B15C67">
              <w:rPr>
                <w:rStyle w:val="elementdata"/>
                <w:rFonts w:ascii="Times New Roman" w:hAnsi="Times New Roman" w:cs="Times New Roman"/>
                <w:bCs/>
                <w:sz w:val="28"/>
                <w:szCs w:val="28"/>
                <w:bdr w:val="none" w:sz="0" w:space="0" w:color="auto" w:frame="1"/>
              </w:rPr>
              <w:t xml:space="preserve"> кОм</w:t>
            </w:r>
          </w:p>
        </w:tc>
        <w:tc>
          <w:tcPr>
            <w:tcW w:w="965" w:type="dxa"/>
            <w:shd w:val="clear" w:color="auto" w:fill="FFFFFF" w:themeFill="background1"/>
            <w:tcMar>
              <w:top w:w="75" w:type="dxa"/>
              <w:left w:w="75" w:type="dxa"/>
              <w:bottom w:w="75" w:type="dxa"/>
              <w:right w:w="75" w:type="dxa"/>
            </w:tcMar>
            <w:vAlign w:val="center"/>
            <w:hideMark/>
          </w:tcPr>
          <w:p w:rsidR="00937C2B" w:rsidRPr="00B15C67" w:rsidRDefault="00937C2B" w:rsidP="004E7E43">
            <w:pPr>
              <w:spacing w:after="0" w:line="240" w:lineRule="atLeast"/>
              <w:rPr>
                <w:rFonts w:ascii="Times New Roman" w:hAnsi="Times New Roman" w:cs="Times New Roman"/>
                <w:bCs/>
                <w:sz w:val="28"/>
                <w:szCs w:val="28"/>
              </w:rPr>
            </w:pPr>
          </w:p>
        </w:tc>
      </w:tr>
    </w:tbl>
    <w:p w:rsidR="00937C2B" w:rsidRPr="00937C2B" w:rsidRDefault="00937C2B" w:rsidP="004E7E43">
      <w:pPr>
        <w:spacing w:after="0" w:line="240" w:lineRule="auto"/>
        <w:ind w:firstLine="709"/>
        <w:jc w:val="both"/>
        <w:rPr>
          <w:rFonts w:ascii="Times New Roman" w:eastAsia="Times New Roman" w:hAnsi="Times New Roman" w:cs="Times New Roman"/>
          <w:sz w:val="28"/>
          <w:szCs w:val="28"/>
          <w:lang w:eastAsia="uk-UA"/>
        </w:rPr>
      </w:pPr>
      <w:r w:rsidRPr="00937C2B">
        <w:rPr>
          <w:rFonts w:ascii="Times New Roman" w:eastAsia="Times New Roman" w:hAnsi="Times New Roman" w:cs="Times New Roman"/>
          <w:sz w:val="28"/>
          <w:szCs w:val="28"/>
          <w:lang w:eastAsia="uk-UA"/>
        </w:rPr>
        <w:t>За характером зміни опору резистори поділяються на:</w:t>
      </w:r>
    </w:p>
    <w:p w:rsidR="00937C2B" w:rsidRPr="00937C2B" w:rsidRDefault="00937C2B" w:rsidP="00B76C17">
      <w:pPr>
        <w:numPr>
          <w:ilvl w:val="0"/>
          <w:numId w:val="9"/>
        </w:numPr>
        <w:spacing w:after="0" w:line="240" w:lineRule="auto"/>
        <w:ind w:left="0" w:firstLine="709"/>
        <w:rPr>
          <w:rFonts w:ascii="Times New Roman" w:eastAsia="Times New Roman" w:hAnsi="Times New Roman" w:cs="Times New Roman"/>
          <w:sz w:val="28"/>
          <w:szCs w:val="28"/>
          <w:lang w:eastAsia="uk-UA"/>
        </w:rPr>
      </w:pPr>
      <w:r w:rsidRPr="00937C2B">
        <w:rPr>
          <w:rFonts w:ascii="Times New Roman" w:eastAsia="Times New Roman" w:hAnsi="Times New Roman" w:cs="Times New Roman"/>
          <w:sz w:val="28"/>
          <w:szCs w:val="28"/>
          <w:lang w:eastAsia="uk-UA"/>
        </w:rPr>
        <w:t>резистори сталого опору;</w:t>
      </w:r>
    </w:p>
    <w:p w:rsidR="00937C2B" w:rsidRPr="00937C2B" w:rsidRDefault="00937C2B" w:rsidP="00B76C17">
      <w:pPr>
        <w:numPr>
          <w:ilvl w:val="0"/>
          <w:numId w:val="9"/>
        </w:numPr>
        <w:spacing w:after="0" w:line="240" w:lineRule="auto"/>
        <w:ind w:left="0" w:firstLine="709"/>
        <w:rPr>
          <w:rFonts w:ascii="Times New Roman" w:eastAsia="Times New Roman" w:hAnsi="Times New Roman" w:cs="Times New Roman"/>
          <w:sz w:val="28"/>
          <w:szCs w:val="28"/>
          <w:lang w:eastAsia="uk-UA"/>
        </w:rPr>
      </w:pPr>
      <w:r w:rsidRPr="00937C2B">
        <w:rPr>
          <w:rFonts w:ascii="Times New Roman" w:eastAsia="Times New Roman" w:hAnsi="Times New Roman" w:cs="Times New Roman"/>
          <w:sz w:val="28"/>
          <w:szCs w:val="28"/>
          <w:lang w:eastAsia="uk-UA"/>
        </w:rPr>
        <w:t>регульовані резистори змінного опору (потенціометри);</w:t>
      </w:r>
    </w:p>
    <w:p w:rsidR="00937C2B" w:rsidRPr="00937C2B" w:rsidRDefault="00937C2B" w:rsidP="00B76C17">
      <w:pPr>
        <w:numPr>
          <w:ilvl w:val="0"/>
          <w:numId w:val="9"/>
        </w:numPr>
        <w:spacing w:after="0" w:line="360" w:lineRule="auto"/>
        <w:ind w:left="0" w:firstLine="709"/>
        <w:rPr>
          <w:rFonts w:ascii="Times New Roman" w:eastAsia="Times New Roman" w:hAnsi="Times New Roman" w:cs="Times New Roman"/>
          <w:sz w:val="28"/>
          <w:szCs w:val="28"/>
          <w:lang w:eastAsia="uk-UA"/>
        </w:rPr>
      </w:pPr>
      <w:r w:rsidRPr="00937C2B">
        <w:rPr>
          <w:rFonts w:ascii="Times New Roman" w:eastAsia="Times New Roman" w:hAnsi="Times New Roman" w:cs="Times New Roman"/>
          <w:sz w:val="28"/>
          <w:szCs w:val="28"/>
          <w:lang w:eastAsia="uk-UA"/>
        </w:rPr>
        <w:t>підналагоджувані резистори змінного опору.</w:t>
      </w:r>
    </w:p>
    <w:p w:rsidR="00125762" w:rsidRPr="00125762" w:rsidRDefault="00125762" w:rsidP="00B76C17">
      <w:pPr>
        <w:pStyle w:val="a4"/>
        <w:numPr>
          <w:ilvl w:val="12"/>
          <w:numId w:val="9"/>
        </w:numPr>
        <w:tabs>
          <w:tab w:val="left" w:pos="142"/>
          <w:tab w:val="num" w:pos="284"/>
        </w:tabs>
        <w:spacing w:line="360" w:lineRule="auto"/>
        <w:ind w:left="0"/>
        <w:jc w:val="both"/>
        <w:rPr>
          <w:b/>
          <w:sz w:val="28"/>
          <w:szCs w:val="28"/>
        </w:rPr>
      </w:pPr>
      <w:r w:rsidRPr="00125762">
        <w:rPr>
          <w:b/>
          <w:sz w:val="28"/>
          <w:szCs w:val="28"/>
        </w:rPr>
        <w:t xml:space="preserve">Резистор RC1206 </w:t>
      </w:r>
      <w:r w:rsidRPr="00125762">
        <w:rPr>
          <w:b/>
          <w:sz w:val="28"/>
          <w:szCs w:val="28"/>
          <w:lang w:val="en-US"/>
        </w:rPr>
        <w:t>Y</w:t>
      </w:r>
      <w:r w:rsidRPr="00125762">
        <w:rPr>
          <w:b/>
          <w:sz w:val="28"/>
          <w:szCs w:val="28"/>
        </w:rPr>
        <w:t>ageo</w:t>
      </w:r>
    </w:p>
    <w:p w:rsidR="00125762" w:rsidRPr="00125762" w:rsidRDefault="00125762" w:rsidP="00B76C17">
      <w:pPr>
        <w:pStyle w:val="a4"/>
        <w:numPr>
          <w:ilvl w:val="12"/>
          <w:numId w:val="9"/>
        </w:numPr>
        <w:tabs>
          <w:tab w:val="left" w:pos="142"/>
          <w:tab w:val="num" w:pos="284"/>
        </w:tabs>
        <w:spacing w:line="360" w:lineRule="auto"/>
        <w:ind w:left="0"/>
        <w:jc w:val="both"/>
        <w:rPr>
          <w:b/>
          <w:sz w:val="28"/>
          <w:szCs w:val="28"/>
        </w:rPr>
      </w:pPr>
    </w:p>
    <w:p w:rsidR="00125762" w:rsidRPr="00125762" w:rsidRDefault="00125762" w:rsidP="00B76C17">
      <w:pPr>
        <w:pStyle w:val="a4"/>
        <w:numPr>
          <w:ilvl w:val="12"/>
          <w:numId w:val="9"/>
        </w:numPr>
        <w:tabs>
          <w:tab w:val="left" w:pos="142"/>
          <w:tab w:val="num" w:pos="284"/>
        </w:tabs>
        <w:spacing w:line="360" w:lineRule="auto"/>
        <w:ind w:left="0"/>
        <w:jc w:val="both"/>
        <w:rPr>
          <w:sz w:val="28"/>
          <w:szCs w:val="28"/>
          <w:lang w:val="ru-RU"/>
        </w:rPr>
      </w:pPr>
      <w:r w:rsidRPr="00125762">
        <w:rPr>
          <w:sz w:val="28"/>
          <w:szCs w:val="28"/>
          <w:lang w:val="ru-RU"/>
        </w:rPr>
        <w:t>- діапазон номіналів опорів...…………………..…….. ………….10Ом - 1Мом;</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rPr>
      </w:pPr>
      <w:r w:rsidRPr="00125762">
        <w:rPr>
          <w:color w:val="000000"/>
          <w:sz w:val="28"/>
          <w:szCs w:val="28"/>
        </w:rPr>
        <w:t xml:space="preserve">- </w:t>
      </w:r>
      <w:r w:rsidRPr="00125762">
        <w:rPr>
          <w:sz w:val="28"/>
          <w:szCs w:val="28"/>
        </w:rPr>
        <w:t>відхилення</w:t>
      </w:r>
      <w:r w:rsidRPr="00125762">
        <w:rPr>
          <w:color w:val="000000"/>
          <w:sz w:val="28"/>
          <w:szCs w:val="28"/>
        </w:rPr>
        <w:t xml:space="preserve"> від номіналу……………………....……………</w:t>
      </w:r>
      <w:r w:rsidRPr="00125762">
        <w:rPr>
          <w:sz w:val="28"/>
          <w:szCs w:val="28"/>
        </w:rPr>
        <w:t>……</w:t>
      </w:r>
      <w:r>
        <w:rPr>
          <w:sz w:val="28"/>
          <w:szCs w:val="28"/>
        </w:rPr>
        <w:t>………</w:t>
      </w:r>
      <w:r w:rsidRPr="00125762">
        <w:rPr>
          <w:color w:val="000000"/>
          <w:sz w:val="28"/>
          <w:szCs w:val="28"/>
        </w:rPr>
        <w:t>…</w:t>
      </w:r>
      <w:r w:rsidRPr="00125762">
        <w:rPr>
          <w:sz w:val="28"/>
          <w:szCs w:val="28"/>
        </w:rPr>
        <w:t>±5</w:t>
      </w:r>
      <w:r w:rsidRPr="00125762">
        <w:rPr>
          <w:color w:val="000000"/>
          <w:sz w:val="28"/>
          <w:szCs w:val="28"/>
        </w:rPr>
        <w:t>%;</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lang w:val="ru-RU"/>
        </w:rPr>
      </w:pPr>
      <w:r w:rsidRPr="00125762">
        <w:rPr>
          <w:sz w:val="28"/>
          <w:szCs w:val="28"/>
          <w:lang w:val="ru-RU"/>
        </w:rPr>
        <w:t>- максимальна робоча напруга.</w:t>
      </w:r>
      <w:r>
        <w:rPr>
          <w:sz w:val="28"/>
          <w:szCs w:val="28"/>
          <w:lang w:val="ru-RU"/>
        </w:rPr>
        <w:t>.…</w:t>
      </w:r>
      <w:r w:rsidRPr="00125762">
        <w:rPr>
          <w:sz w:val="28"/>
          <w:szCs w:val="28"/>
          <w:lang w:val="ru-RU"/>
        </w:rPr>
        <w:t>………………………… ……………… 200 В;</w:t>
      </w:r>
    </w:p>
    <w:p w:rsidR="00125762" w:rsidRPr="00125762" w:rsidRDefault="00125762" w:rsidP="00B76C17">
      <w:pPr>
        <w:pStyle w:val="a4"/>
        <w:numPr>
          <w:ilvl w:val="12"/>
          <w:numId w:val="9"/>
        </w:numPr>
        <w:tabs>
          <w:tab w:val="left" w:pos="142"/>
          <w:tab w:val="num" w:pos="284"/>
        </w:tabs>
        <w:autoSpaceDE w:val="0"/>
        <w:autoSpaceDN w:val="0"/>
        <w:adjustRightInd w:val="0"/>
        <w:spacing w:line="360" w:lineRule="auto"/>
        <w:ind w:left="0"/>
        <w:jc w:val="both"/>
        <w:rPr>
          <w:sz w:val="28"/>
          <w:szCs w:val="28"/>
          <w:lang w:val="ru-RU"/>
        </w:rPr>
      </w:pPr>
      <w:r w:rsidRPr="00125762">
        <w:rPr>
          <w:color w:val="000000"/>
          <w:sz w:val="28"/>
          <w:szCs w:val="28"/>
          <w:lang w:val="ru-RU"/>
        </w:rPr>
        <w:t>- номінальна потужність...………………</w:t>
      </w:r>
      <w:r w:rsidRPr="00125762">
        <w:rPr>
          <w:sz w:val="28"/>
          <w:szCs w:val="28"/>
          <w:lang w:val="ru-RU"/>
        </w:rPr>
        <w:t xml:space="preserve"> .………………………………</w:t>
      </w:r>
      <w:r w:rsidRPr="00125762">
        <w:rPr>
          <w:color w:val="000000"/>
          <w:sz w:val="28"/>
          <w:szCs w:val="28"/>
          <w:lang w:val="ru-RU"/>
        </w:rPr>
        <w:t>0,25 Вт;</w:t>
      </w:r>
    </w:p>
    <w:p w:rsidR="00125762" w:rsidRPr="00125762" w:rsidRDefault="00125762" w:rsidP="00B76C17">
      <w:pPr>
        <w:pStyle w:val="a4"/>
        <w:numPr>
          <w:ilvl w:val="12"/>
          <w:numId w:val="9"/>
        </w:numPr>
        <w:tabs>
          <w:tab w:val="left" w:pos="142"/>
          <w:tab w:val="num" w:pos="284"/>
        </w:tabs>
        <w:autoSpaceDE w:val="0"/>
        <w:autoSpaceDN w:val="0"/>
        <w:adjustRightInd w:val="0"/>
        <w:spacing w:line="360" w:lineRule="auto"/>
        <w:ind w:left="0"/>
        <w:jc w:val="both"/>
        <w:rPr>
          <w:sz w:val="28"/>
          <w:szCs w:val="28"/>
          <w:lang w:val="ru-RU"/>
        </w:rPr>
      </w:pPr>
      <w:r>
        <w:rPr>
          <w:color w:val="000000"/>
          <w:sz w:val="28"/>
          <w:szCs w:val="28"/>
          <w:lang w:val="ru-RU"/>
        </w:rPr>
        <w:t>-</w:t>
      </w:r>
      <w:r w:rsidRPr="00125762">
        <w:rPr>
          <w:sz w:val="28"/>
          <w:szCs w:val="28"/>
          <w:lang w:val="ru-RU"/>
        </w:rPr>
        <w:t>ТКС…………………………………………………………………±100 х 10</w:t>
      </w:r>
      <w:r w:rsidRPr="00125762">
        <w:rPr>
          <w:sz w:val="28"/>
          <w:szCs w:val="28"/>
          <w:vertAlign w:val="superscript"/>
          <w:lang w:val="ru-RU"/>
        </w:rPr>
        <w:t xml:space="preserve">-6 </w:t>
      </w:r>
      <w:r w:rsidRPr="00125762">
        <w:rPr>
          <w:sz w:val="28"/>
          <w:szCs w:val="28"/>
          <w:lang w:val="ru-RU"/>
        </w:rPr>
        <w:t>1/К;</w:t>
      </w:r>
    </w:p>
    <w:p w:rsidR="00125762" w:rsidRPr="00125762" w:rsidRDefault="00125762" w:rsidP="00B76C17">
      <w:pPr>
        <w:pStyle w:val="a4"/>
        <w:numPr>
          <w:ilvl w:val="0"/>
          <w:numId w:val="9"/>
        </w:numPr>
        <w:tabs>
          <w:tab w:val="left" w:pos="142"/>
          <w:tab w:val="num" w:pos="284"/>
        </w:tabs>
        <w:spacing w:line="360" w:lineRule="auto"/>
        <w:ind w:left="0"/>
        <w:jc w:val="both"/>
        <w:rPr>
          <w:b/>
          <w:sz w:val="28"/>
          <w:szCs w:val="28"/>
        </w:rPr>
      </w:pPr>
      <w:r w:rsidRPr="00125762">
        <w:rPr>
          <w:b/>
          <w:sz w:val="28"/>
          <w:szCs w:val="28"/>
          <w:lang w:val="ru-RU"/>
        </w:rPr>
        <w:t xml:space="preserve">- </w:t>
      </w:r>
      <w:r w:rsidRPr="00125762">
        <w:rPr>
          <w:sz w:val="28"/>
          <w:szCs w:val="28"/>
          <w:lang w:val="ru-RU"/>
        </w:rPr>
        <w:t>інт</w:t>
      </w:r>
      <w:r w:rsidRPr="00125762">
        <w:rPr>
          <w:sz w:val="28"/>
          <w:szCs w:val="28"/>
        </w:rPr>
        <w:t>енсивність відмов……………….....…………………</w:t>
      </w:r>
      <w:r>
        <w:rPr>
          <w:sz w:val="28"/>
          <w:szCs w:val="28"/>
        </w:rPr>
        <w:t>…</w:t>
      </w:r>
      <w:r w:rsidRPr="00125762">
        <w:rPr>
          <w:sz w:val="28"/>
          <w:szCs w:val="28"/>
        </w:rPr>
        <w:t>…….</w:t>
      </w:r>
      <w:r w:rsidRPr="00125762">
        <w:rPr>
          <w:rFonts w:eastAsia="MS Mincho"/>
          <w:sz w:val="28"/>
          <w:szCs w:val="28"/>
        </w:rPr>
        <w:t xml:space="preserve">0,01 </w:t>
      </w:r>
      <w:r w:rsidRPr="00125762">
        <w:rPr>
          <w:sz w:val="28"/>
          <w:szCs w:val="28"/>
        </w:rPr>
        <w:t>×10</w:t>
      </w:r>
      <w:r w:rsidRPr="00125762">
        <w:rPr>
          <w:sz w:val="28"/>
          <w:szCs w:val="28"/>
          <w:vertAlign w:val="superscript"/>
        </w:rPr>
        <w:t>-7</w:t>
      </w:r>
      <w:r w:rsidRPr="00125762">
        <w:rPr>
          <w:sz w:val="28"/>
          <w:szCs w:val="28"/>
        </w:rPr>
        <w:t xml:space="preserve"> 1/год;</w:t>
      </w:r>
    </w:p>
    <w:p w:rsidR="00125762" w:rsidRPr="00125762" w:rsidRDefault="00125762" w:rsidP="00B76C17">
      <w:pPr>
        <w:pStyle w:val="a4"/>
        <w:numPr>
          <w:ilvl w:val="0"/>
          <w:numId w:val="9"/>
        </w:numPr>
        <w:tabs>
          <w:tab w:val="left" w:pos="142"/>
          <w:tab w:val="num" w:pos="284"/>
        </w:tabs>
        <w:spacing w:line="360" w:lineRule="auto"/>
        <w:ind w:left="0"/>
        <w:jc w:val="both"/>
        <w:rPr>
          <w:sz w:val="28"/>
          <w:szCs w:val="28"/>
          <w:lang w:val="ru-RU"/>
        </w:rPr>
      </w:pPr>
      <w:r w:rsidRPr="00125762">
        <w:rPr>
          <w:sz w:val="28"/>
          <w:szCs w:val="28"/>
          <w:lang w:val="ru-RU"/>
        </w:rPr>
        <w:t>- ро</w:t>
      </w:r>
      <w:r>
        <w:rPr>
          <w:sz w:val="28"/>
          <w:szCs w:val="28"/>
          <w:lang w:val="ru-RU"/>
        </w:rPr>
        <w:t>бочий діапазон температур…………</w:t>
      </w:r>
      <w:r w:rsidRPr="00125762">
        <w:rPr>
          <w:sz w:val="28"/>
          <w:szCs w:val="28"/>
          <w:lang w:val="ru-RU"/>
        </w:rPr>
        <w:t>……………………від -55 до +125 °С;</w:t>
      </w:r>
    </w:p>
    <w:p w:rsidR="00125762" w:rsidRPr="00125762" w:rsidRDefault="00125762" w:rsidP="00B76C17">
      <w:pPr>
        <w:pStyle w:val="a4"/>
        <w:numPr>
          <w:ilvl w:val="0"/>
          <w:numId w:val="9"/>
        </w:numPr>
        <w:tabs>
          <w:tab w:val="left" w:pos="142"/>
          <w:tab w:val="num" w:pos="284"/>
        </w:tabs>
        <w:spacing w:line="360" w:lineRule="auto"/>
        <w:ind w:left="0"/>
        <w:jc w:val="both"/>
        <w:rPr>
          <w:sz w:val="28"/>
          <w:szCs w:val="28"/>
        </w:rPr>
      </w:pPr>
      <w:r w:rsidRPr="00125762">
        <w:rPr>
          <w:sz w:val="28"/>
          <w:szCs w:val="28"/>
        </w:rPr>
        <w:t>- маса ……………………………………………………………………………0,5 г.</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lang w:val="ru-RU"/>
        </w:rPr>
      </w:pPr>
      <w:r w:rsidRPr="00125762">
        <w:rPr>
          <w:sz w:val="28"/>
          <w:szCs w:val="28"/>
          <w:lang w:val="ru-RU"/>
        </w:rPr>
        <w:t xml:space="preserve">Конструкція резистора </w:t>
      </w:r>
      <w:r w:rsidRPr="00125762">
        <w:rPr>
          <w:sz w:val="28"/>
          <w:szCs w:val="28"/>
        </w:rPr>
        <w:t>RC</w:t>
      </w:r>
      <w:r w:rsidRPr="00125762">
        <w:rPr>
          <w:sz w:val="28"/>
          <w:szCs w:val="28"/>
          <w:lang w:val="ru-RU"/>
        </w:rPr>
        <w:t>1206 наведена на рисунку 1.4.</w:t>
      </w:r>
    </w:p>
    <w:p w:rsidR="00125762" w:rsidRPr="00125762" w:rsidRDefault="00125762" w:rsidP="00B76C17">
      <w:pPr>
        <w:pStyle w:val="a4"/>
        <w:numPr>
          <w:ilvl w:val="0"/>
          <w:numId w:val="9"/>
        </w:numPr>
        <w:tabs>
          <w:tab w:val="left" w:pos="142"/>
          <w:tab w:val="num" w:pos="284"/>
        </w:tabs>
        <w:spacing w:line="360" w:lineRule="auto"/>
        <w:ind w:left="0"/>
        <w:jc w:val="center"/>
        <w:rPr>
          <w:b/>
          <w:sz w:val="28"/>
          <w:szCs w:val="28"/>
        </w:rPr>
      </w:pPr>
      <w:r w:rsidRPr="00125762">
        <w:rPr>
          <w:noProof/>
          <w:sz w:val="28"/>
          <w:szCs w:val="28"/>
          <w:lang w:val="ru-RU" w:eastAsia="ru-RU"/>
        </w:rPr>
        <w:drawing>
          <wp:inline distT="0" distB="0" distL="0" distR="0" wp14:anchorId="6B97135B" wp14:editId="1DCE8458">
            <wp:extent cx="2495550" cy="2371725"/>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495550" cy="2371725"/>
                    </a:xfrm>
                    <a:prstGeom prst="rect">
                      <a:avLst/>
                    </a:prstGeom>
                    <a:noFill/>
                    <a:ln w="9525">
                      <a:noFill/>
                      <a:miter lim="800000"/>
                      <a:headEnd/>
                      <a:tailEnd/>
                    </a:ln>
                  </pic:spPr>
                </pic:pic>
              </a:graphicData>
            </a:graphic>
          </wp:inline>
        </w:drawing>
      </w:r>
    </w:p>
    <w:p w:rsidR="00125762" w:rsidRPr="00125762" w:rsidRDefault="00B82E1F" w:rsidP="00B76C17">
      <w:pPr>
        <w:pStyle w:val="a4"/>
        <w:numPr>
          <w:ilvl w:val="12"/>
          <w:numId w:val="9"/>
        </w:numPr>
        <w:tabs>
          <w:tab w:val="left" w:pos="142"/>
          <w:tab w:val="num" w:pos="284"/>
        </w:tabs>
        <w:spacing w:line="360" w:lineRule="auto"/>
        <w:ind w:left="0"/>
        <w:jc w:val="center"/>
        <w:rPr>
          <w:sz w:val="28"/>
          <w:szCs w:val="28"/>
        </w:rPr>
      </w:pPr>
      <w:r>
        <w:rPr>
          <w:sz w:val="28"/>
          <w:szCs w:val="28"/>
        </w:rPr>
        <w:t>Рисунок 1.</w:t>
      </w:r>
      <w:r>
        <w:rPr>
          <w:sz w:val="28"/>
          <w:szCs w:val="28"/>
          <w:lang w:val="uk-UA"/>
        </w:rPr>
        <w:t>2</w:t>
      </w:r>
      <w:r w:rsidR="00125762" w:rsidRPr="00125762">
        <w:rPr>
          <w:sz w:val="28"/>
          <w:szCs w:val="28"/>
        </w:rPr>
        <w:t xml:space="preserve"> - Габаритні розміри резистора RC1206</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rPr>
      </w:pPr>
    </w:p>
    <w:p w:rsidR="00125762" w:rsidRPr="00125762" w:rsidRDefault="00125762" w:rsidP="00B76C17">
      <w:pPr>
        <w:pStyle w:val="a4"/>
        <w:numPr>
          <w:ilvl w:val="12"/>
          <w:numId w:val="9"/>
        </w:numPr>
        <w:tabs>
          <w:tab w:val="left" w:pos="142"/>
          <w:tab w:val="num" w:pos="284"/>
        </w:tabs>
        <w:spacing w:line="360" w:lineRule="auto"/>
        <w:ind w:left="0"/>
        <w:jc w:val="both"/>
        <w:rPr>
          <w:b/>
          <w:sz w:val="28"/>
          <w:szCs w:val="28"/>
        </w:rPr>
      </w:pPr>
      <w:r w:rsidRPr="00125762">
        <w:rPr>
          <w:b/>
          <w:sz w:val="28"/>
          <w:szCs w:val="28"/>
        </w:rPr>
        <w:t xml:space="preserve">Резистор RC2512 </w:t>
      </w:r>
      <w:r w:rsidRPr="00125762">
        <w:rPr>
          <w:b/>
          <w:sz w:val="28"/>
          <w:szCs w:val="28"/>
          <w:lang w:val="en-US"/>
        </w:rPr>
        <w:t>Y</w:t>
      </w:r>
      <w:r w:rsidRPr="00125762">
        <w:rPr>
          <w:b/>
          <w:sz w:val="28"/>
          <w:szCs w:val="28"/>
        </w:rPr>
        <w:t>ageo</w:t>
      </w:r>
    </w:p>
    <w:p w:rsidR="00125762" w:rsidRPr="00125762" w:rsidRDefault="00125762" w:rsidP="00B76C17">
      <w:pPr>
        <w:pStyle w:val="a4"/>
        <w:numPr>
          <w:ilvl w:val="12"/>
          <w:numId w:val="9"/>
        </w:numPr>
        <w:tabs>
          <w:tab w:val="left" w:pos="142"/>
          <w:tab w:val="num" w:pos="284"/>
        </w:tabs>
        <w:spacing w:line="360" w:lineRule="auto"/>
        <w:ind w:left="0"/>
        <w:jc w:val="both"/>
        <w:rPr>
          <w:b/>
          <w:sz w:val="28"/>
          <w:szCs w:val="28"/>
        </w:rPr>
      </w:pPr>
    </w:p>
    <w:p w:rsidR="00125762" w:rsidRPr="00985C3C" w:rsidRDefault="00125762" w:rsidP="00B76C17">
      <w:pPr>
        <w:pStyle w:val="a4"/>
        <w:numPr>
          <w:ilvl w:val="12"/>
          <w:numId w:val="9"/>
        </w:numPr>
        <w:tabs>
          <w:tab w:val="left" w:pos="142"/>
          <w:tab w:val="num" w:pos="284"/>
        </w:tabs>
        <w:spacing w:line="360" w:lineRule="auto"/>
        <w:ind w:left="0"/>
        <w:jc w:val="both"/>
        <w:rPr>
          <w:sz w:val="28"/>
          <w:szCs w:val="28"/>
          <w:lang w:val="ru-RU"/>
        </w:rPr>
      </w:pPr>
      <w:r w:rsidRPr="00985C3C">
        <w:rPr>
          <w:sz w:val="28"/>
          <w:szCs w:val="28"/>
          <w:lang w:val="ru-RU"/>
        </w:rPr>
        <w:t xml:space="preserve">- </w:t>
      </w:r>
      <w:r w:rsidRPr="00125762">
        <w:rPr>
          <w:sz w:val="28"/>
          <w:szCs w:val="28"/>
          <w:lang w:val="ru-RU"/>
        </w:rPr>
        <w:t>ді</w:t>
      </w:r>
      <w:r>
        <w:rPr>
          <w:sz w:val="28"/>
          <w:szCs w:val="28"/>
          <w:lang w:val="ru-RU"/>
        </w:rPr>
        <w:t>апазон</w:t>
      </w:r>
      <w:r w:rsidRPr="00985C3C">
        <w:rPr>
          <w:sz w:val="28"/>
          <w:szCs w:val="28"/>
          <w:lang w:val="ru-RU"/>
        </w:rPr>
        <w:t xml:space="preserve"> </w:t>
      </w:r>
      <w:r>
        <w:rPr>
          <w:sz w:val="28"/>
          <w:szCs w:val="28"/>
          <w:lang w:val="ru-RU"/>
        </w:rPr>
        <w:t>номіналів</w:t>
      </w:r>
      <w:r w:rsidRPr="00985C3C">
        <w:rPr>
          <w:sz w:val="28"/>
          <w:szCs w:val="28"/>
          <w:lang w:val="ru-RU"/>
        </w:rPr>
        <w:t xml:space="preserve"> </w:t>
      </w:r>
      <w:r>
        <w:rPr>
          <w:sz w:val="28"/>
          <w:szCs w:val="28"/>
          <w:lang w:val="ru-RU"/>
        </w:rPr>
        <w:t>опорів</w:t>
      </w:r>
      <w:r w:rsidRPr="00985C3C">
        <w:rPr>
          <w:sz w:val="28"/>
          <w:szCs w:val="28"/>
          <w:lang w:val="ru-RU"/>
        </w:rPr>
        <w:t>...……………………………………10</w:t>
      </w:r>
      <w:r w:rsidRPr="00125762">
        <w:rPr>
          <w:sz w:val="28"/>
          <w:szCs w:val="28"/>
          <w:lang w:val="ru-RU"/>
        </w:rPr>
        <w:t>Ом</w:t>
      </w:r>
      <w:r w:rsidRPr="00985C3C">
        <w:rPr>
          <w:sz w:val="28"/>
          <w:szCs w:val="28"/>
          <w:lang w:val="ru-RU"/>
        </w:rPr>
        <w:t xml:space="preserve"> – 4,7</w:t>
      </w:r>
      <w:r w:rsidRPr="00125762">
        <w:rPr>
          <w:sz w:val="28"/>
          <w:szCs w:val="28"/>
          <w:lang w:val="ru-RU"/>
        </w:rPr>
        <w:t>Мом</w:t>
      </w:r>
      <w:r w:rsidRPr="00985C3C">
        <w:rPr>
          <w:sz w:val="28"/>
          <w:szCs w:val="28"/>
          <w:lang w:val="ru-RU"/>
        </w:rPr>
        <w:t>;</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rPr>
      </w:pPr>
      <w:r w:rsidRPr="00125762">
        <w:rPr>
          <w:color w:val="000000"/>
          <w:sz w:val="28"/>
          <w:szCs w:val="28"/>
        </w:rPr>
        <w:t xml:space="preserve">- </w:t>
      </w:r>
      <w:r w:rsidRPr="00125762">
        <w:rPr>
          <w:sz w:val="28"/>
          <w:szCs w:val="28"/>
        </w:rPr>
        <w:t>відхилення</w:t>
      </w:r>
      <w:r w:rsidRPr="00125762">
        <w:rPr>
          <w:color w:val="000000"/>
          <w:sz w:val="28"/>
          <w:szCs w:val="28"/>
        </w:rPr>
        <w:t xml:space="preserve"> від номіналу……………………</w:t>
      </w:r>
      <w:r w:rsidRPr="00125762">
        <w:rPr>
          <w:sz w:val="28"/>
          <w:szCs w:val="28"/>
        </w:rPr>
        <w:t>……</w:t>
      </w:r>
      <w:r>
        <w:rPr>
          <w:color w:val="000000"/>
          <w:sz w:val="28"/>
          <w:szCs w:val="28"/>
        </w:rPr>
        <w:t>....…………………</w:t>
      </w:r>
      <w:r w:rsidRPr="00125762">
        <w:rPr>
          <w:color w:val="000000"/>
          <w:sz w:val="28"/>
          <w:szCs w:val="28"/>
        </w:rPr>
        <w:t>……</w:t>
      </w:r>
      <w:r w:rsidRPr="00125762">
        <w:rPr>
          <w:sz w:val="28"/>
          <w:szCs w:val="28"/>
        </w:rPr>
        <w:t>±5</w:t>
      </w:r>
      <w:r w:rsidRPr="00125762">
        <w:rPr>
          <w:color w:val="000000"/>
          <w:sz w:val="28"/>
          <w:szCs w:val="28"/>
        </w:rPr>
        <w:t>%;</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rPr>
      </w:pPr>
      <w:r w:rsidRPr="00125762">
        <w:rPr>
          <w:sz w:val="28"/>
          <w:szCs w:val="28"/>
        </w:rPr>
        <w:t>- максимальна робоча напруга...…………. ……………………………… 200 В;</w:t>
      </w:r>
    </w:p>
    <w:p w:rsidR="00125762" w:rsidRPr="00125762" w:rsidRDefault="00125762" w:rsidP="00B76C17">
      <w:pPr>
        <w:pStyle w:val="a4"/>
        <w:numPr>
          <w:ilvl w:val="12"/>
          <w:numId w:val="9"/>
        </w:numPr>
        <w:tabs>
          <w:tab w:val="left" w:pos="142"/>
          <w:tab w:val="num" w:pos="284"/>
        </w:tabs>
        <w:spacing w:line="360" w:lineRule="auto"/>
        <w:ind w:left="0"/>
        <w:jc w:val="both"/>
        <w:rPr>
          <w:color w:val="000000"/>
          <w:sz w:val="28"/>
          <w:szCs w:val="28"/>
        </w:rPr>
      </w:pPr>
      <w:r w:rsidRPr="00125762">
        <w:rPr>
          <w:color w:val="000000"/>
          <w:sz w:val="28"/>
          <w:szCs w:val="28"/>
        </w:rPr>
        <w:t>- номінальна потужність.……………………</w:t>
      </w:r>
      <w:r w:rsidRPr="00125762">
        <w:rPr>
          <w:sz w:val="28"/>
          <w:szCs w:val="28"/>
        </w:rPr>
        <w:t>…</w:t>
      </w:r>
      <w:r>
        <w:rPr>
          <w:color w:val="000000"/>
          <w:sz w:val="28"/>
          <w:szCs w:val="28"/>
        </w:rPr>
        <w:t>………</w:t>
      </w:r>
      <w:r w:rsidRPr="00125762">
        <w:rPr>
          <w:sz w:val="28"/>
          <w:szCs w:val="28"/>
        </w:rPr>
        <w:t>…………………</w:t>
      </w:r>
      <w:r w:rsidRPr="00125762">
        <w:rPr>
          <w:color w:val="000000"/>
          <w:sz w:val="28"/>
          <w:szCs w:val="28"/>
        </w:rPr>
        <w:t>0,25 Вт;</w:t>
      </w:r>
    </w:p>
    <w:p w:rsidR="00125762" w:rsidRPr="00125762" w:rsidRDefault="00125762" w:rsidP="00B76C17">
      <w:pPr>
        <w:pStyle w:val="a4"/>
        <w:numPr>
          <w:ilvl w:val="0"/>
          <w:numId w:val="9"/>
        </w:numPr>
        <w:tabs>
          <w:tab w:val="left" w:pos="142"/>
          <w:tab w:val="num" w:pos="284"/>
        </w:tabs>
        <w:autoSpaceDE w:val="0"/>
        <w:autoSpaceDN w:val="0"/>
        <w:adjustRightInd w:val="0"/>
        <w:spacing w:line="360" w:lineRule="auto"/>
        <w:ind w:left="0"/>
        <w:jc w:val="both"/>
        <w:rPr>
          <w:sz w:val="28"/>
          <w:szCs w:val="28"/>
          <w:lang w:val="ru-RU"/>
        </w:rPr>
      </w:pPr>
      <w:r w:rsidRPr="00125762">
        <w:rPr>
          <w:sz w:val="28"/>
          <w:szCs w:val="28"/>
          <w:lang w:val="ru-RU"/>
        </w:rPr>
        <w:t>- ТКС………………………………………………………………….±100 х 10</w:t>
      </w:r>
      <w:r w:rsidRPr="00125762">
        <w:rPr>
          <w:sz w:val="28"/>
          <w:szCs w:val="28"/>
          <w:vertAlign w:val="superscript"/>
          <w:lang w:val="ru-RU"/>
        </w:rPr>
        <w:t xml:space="preserve">-6 </w:t>
      </w:r>
      <w:r w:rsidRPr="00125762">
        <w:rPr>
          <w:sz w:val="28"/>
          <w:szCs w:val="28"/>
          <w:lang w:val="ru-RU"/>
        </w:rPr>
        <w:t>1/К;</w:t>
      </w:r>
    </w:p>
    <w:p w:rsidR="00125762" w:rsidRPr="00125762" w:rsidRDefault="00125762" w:rsidP="00B76C17">
      <w:pPr>
        <w:pStyle w:val="a4"/>
        <w:numPr>
          <w:ilvl w:val="0"/>
          <w:numId w:val="9"/>
        </w:numPr>
        <w:tabs>
          <w:tab w:val="left" w:pos="142"/>
          <w:tab w:val="num" w:pos="284"/>
        </w:tabs>
        <w:spacing w:line="360" w:lineRule="auto"/>
        <w:ind w:left="0"/>
        <w:jc w:val="both"/>
        <w:rPr>
          <w:b/>
          <w:sz w:val="28"/>
          <w:szCs w:val="28"/>
          <w:lang w:val="ru-RU"/>
        </w:rPr>
      </w:pPr>
      <w:r w:rsidRPr="00125762">
        <w:rPr>
          <w:b/>
          <w:sz w:val="28"/>
          <w:szCs w:val="28"/>
          <w:lang w:val="ru-RU"/>
        </w:rPr>
        <w:t xml:space="preserve">- </w:t>
      </w:r>
      <w:r w:rsidRPr="00125762">
        <w:rPr>
          <w:sz w:val="28"/>
          <w:szCs w:val="28"/>
          <w:lang w:val="ru-RU"/>
        </w:rPr>
        <w:t>інтенсивність відмов……………</w:t>
      </w:r>
      <w:r>
        <w:rPr>
          <w:sz w:val="28"/>
          <w:szCs w:val="28"/>
          <w:lang w:val="ru-RU"/>
        </w:rPr>
        <w:t>…………………………</w:t>
      </w:r>
      <w:r w:rsidRPr="00125762">
        <w:rPr>
          <w:sz w:val="28"/>
          <w:szCs w:val="28"/>
          <w:lang w:val="ru-RU"/>
        </w:rPr>
        <w:t>…….</w:t>
      </w:r>
      <w:r w:rsidRPr="00125762">
        <w:rPr>
          <w:rFonts w:eastAsia="MS Mincho"/>
          <w:sz w:val="28"/>
          <w:szCs w:val="28"/>
          <w:lang w:val="ru-RU"/>
        </w:rPr>
        <w:t xml:space="preserve">0,01 </w:t>
      </w:r>
      <w:r w:rsidRPr="00125762">
        <w:rPr>
          <w:sz w:val="28"/>
          <w:szCs w:val="28"/>
          <w:lang w:val="ru-RU"/>
        </w:rPr>
        <w:t>×10</w:t>
      </w:r>
      <w:r w:rsidRPr="00125762">
        <w:rPr>
          <w:sz w:val="28"/>
          <w:szCs w:val="28"/>
          <w:vertAlign w:val="superscript"/>
          <w:lang w:val="ru-RU"/>
        </w:rPr>
        <w:t>-7</w:t>
      </w:r>
      <w:r w:rsidRPr="00125762">
        <w:rPr>
          <w:sz w:val="28"/>
          <w:szCs w:val="28"/>
          <w:lang w:val="ru-RU"/>
        </w:rPr>
        <w:t xml:space="preserve"> 1/год;</w:t>
      </w:r>
    </w:p>
    <w:p w:rsidR="00125762" w:rsidRPr="00125762" w:rsidRDefault="00125762" w:rsidP="00B76C17">
      <w:pPr>
        <w:pStyle w:val="a4"/>
        <w:numPr>
          <w:ilvl w:val="0"/>
          <w:numId w:val="9"/>
        </w:numPr>
        <w:tabs>
          <w:tab w:val="left" w:pos="142"/>
          <w:tab w:val="num" w:pos="284"/>
        </w:tabs>
        <w:spacing w:line="360" w:lineRule="auto"/>
        <w:ind w:left="0"/>
        <w:jc w:val="both"/>
        <w:rPr>
          <w:sz w:val="28"/>
          <w:szCs w:val="28"/>
          <w:lang w:val="ru-RU"/>
        </w:rPr>
      </w:pPr>
      <w:r w:rsidRPr="00125762">
        <w:rPr>
          <w:sz w:val="28"/>
          <w:szCs w:val="28"/>
          <w:lang w:val="ru-RU"/>
        </w:rPr>
        <w:t>- робочий діапазон температур……………………………….від -55 до +125 °С;</w:t>
      </w:r>
    </w:p>
    <w:p w:rsidR="00125762" w:rsidRPr="00125762" w:rsidRDefault="00125762" w:rsidP="00B76C17">
      <w:pPr>
        <w:pStyle w:val="a4"/>
        <w:numPr>
          <w:ilvl w:val="0"/>
          <w:numId w:val="9"/>
        </w:numPr>
        <w:tabs>
          <w:tab w:val="left" w:pos="142"/>
          <w:tab w:val="num" w:pos="284"/>
        </w:tabs>
        <w:spacing w:line="360" w:lineRule="auto"/>
        <w:ind w:left="0"/>
        <w:jc w:val="both"/>
        <w:rPr>
          <w:sz w:val="28"/>
          <w:szCs w:val="28"/>
          <w:lang w:val="ru-RU"/>
        </w:rPr>
      </w:pPr>
      <w:r w:rsidRPr="00125762">
        <w:rPr>
          <w:sz w:val="28"/>
          <w:szCs w:val="28"/>
          <w:lang w:val="ru-RU"/>
        </w:rPr>
        <w:t>- маса …………………………………………………</w:t>
      </w:r>
      <w:r>
        <w:rPr>
          <w:sz w:val="28"/>
          <w:szCs w:val="28"/>
          <w:lang w:val="ru-RU"/>
        </w:rPr>
        <w:t>………………</w:t>
      </w:r>
      <w:r w:rsidRPr="00125762">
        <w:rPr>
          <w:sz w:val="28"/>
          <w:szCs w:val="28"/>
          <w:lang w:val="ru-RU"/>
        </w:rPr>
        <w:t>…………0,5 г.</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lang w:val="ru-RU"/>
        </w:rPr>
      </w:pPr>
      <w:r w:rsidRPr="00125762">
        <w:rPr>
          <w:sz w:val="28"/>
          <w:szCs w:val="28"/>
          <w:lang w:val="ru-RU"/>
        </w:rPr>
        <w:t xml:space="preserve">Конструкція резистора </w:t>
      </w:r>
      <w:r w:rsidRPr="00125762">
        <w:rPr>
          <w:sz w:val="28"/>
          <w:szCs w:val="28"/>
        </w:rPr>
        <w:t>RC</w:t>
      </w:r>
      <w:r w:rsidR="00B82E1F">
        <w:rPr>
          <w:sz w:val="28"/>
          <w:szCs w:val="28"/>
          <w:lang w:val="ru-RU"/>
        </w:rPr>
        <w:t>1206 наведена на рисунку 1.3</w:t>
      </w:r>
      <w:r w:rsidRPr="00125762">
        <w:rPr>
          <w:sz w:val="28"/>
          <w:szCs w:val="28"/>
          <w:lang w:val="ru-RU"/>
        </w:rPr>
        <w:t>.</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lang w:val="ru-RU"/>
        </w:rPr>
      </w:pPr>
    </w:p>
    <w:p w:rsidR="00125762" w:rsidRPr="00125762" w:rsidRDefault="00125762" w:rsidP="00B76C17">
      <w:pPr>
        <w:pStyle w:val="a4"/>
        <w:numPr>
          <w:ilvl w:val="12"/>
          <w:numId w:val="9"/>
        </w:numPr>
        <w:tabs>
          <w:tab w:val="left" w:pos="142"/>
          <w:tab w:val="num" w:pos="284"/>
        </w:tabs>
        <w:spacing w:line="360" w:lineRule="auto"/>
        <w:ind w:left="0"/>
        <w:jc w:val="center"/>
        <w:rPr>
          <w:sz w:val="28"/>
          <w:szCs w:val="28"/>
          <w:lang w:val="ru-RU"/>
        </w:rPr>
      </w:pPr>
      <w:r w:rsidRPr="00125762">
        <w:rPr>
          <w:noProof/>
          <w:sz w:val="28"/>
          <w:szCs w:val="28"/>
          <w:lang w:val="ru-RU" w:eastAsia="ru-RU"/>
        </w:rPr>
        <w:drawing>
          <wp:inline distT="0" distB="0" distL="0" distR="0" wp14:anchorId="16B7E83B" wp14:editId="2854E51E">
            <wp:extent cx="2219325" cy="2409825"/>
            <wp:effectExtent l="19050" t="0" r="9525"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2219325" cy="2409825"/>
                    </a:xfrm>
                    <a:prstGeom prst="rect">
                      <a:avLst/>
                    </a:prstGeom>
                    <a:noFill/>
                    <a:ln w="9525">
                      <a:noFill/>
                      <a:miter lim="800000"/>
                      <a:headEnd/>
                      <a:tailEnd/>
                    </a:ln>
                  </pic:spPr>
                </pic:pic>
              </a:graphicData>
            </a:graphic>
          </wp:inline>
        </w:drawing>
      </w:r>
    </w:p>
    <w:p w:rsidR="00125762" w:rsidRPr="00B82E1F" w:rsidRDefault="00B82E1F" w:rsidP="00B76C17">
      <w:pPr>
        <w:pStyle w:val="a4"/>
        <w:numPr>
          <w:ilvl w:val="12"/>
          <w:numId w:val="9"/>
        </w:numPr>
        <w:tabs>
          <w:tab w:val="left" w:pos="142"/>
          <w:tab w:val="num" w:pos="284"/>
        </w:tabs>
        <w:spacing w:line="360" w:lineRule="auto"/>
        <w:ind w:left="0"/>
        <w:jc w:val="center"/>
        <w:rPr>
          <w:sz w:val="28"/>
          <w:szCs w:val="28"/>
          <w:lang w:val="ru-RU"/>
        </w:rPr>
      </w:pPr>
      <w:r>
        <w:rPr>
          <w:sz w:val="28"/>
          <w:szCs w:val="28"/>
          <w:lang w:val="ru-RU"/>
        </w:rPr>
        <w:t>Рисунок 1.3</w:t>
      </w:r>
      <w:r w:rsidR="00125762" w:rsidRPr="00125762">
        <w:rPr>
          <w:sz w:val="28"/>
          <w:szCs w:val="28"/>
          <w:lang w:val="ru-RU"/>
        </w:rPr>
        <w:t xml:space="preserve"> - Габарит</w:t>
      </w:r>
      <w:r w:rsidR="00125762" w:rsidRPr="00B82E1F">
        <w:rPr>
          <w:sz w:val="28"/>
          <w:szCs w:val="28"/>
          <w:lang w:val="ru-RU"/>
        </w:rPr>
        <w:t xml:space="preserve">ні розміри резистора </w:t>
      </w:r>
      <w:r w:rsidR="00125762" w:rsidRPr="00125762">
        <w:rPr>
          <w:sz w:val="28"/>
          <w:szCs w:val="28"/>
        </w:rPr>
        <w:t>RC</w:t>
      </w:r>
      <w:r w:rsidR="00125762" w:rsidRPr="00B82E1F">
        <w:rPr>
          <w:sz w:val="28"/>
          <w:szCs w:val="28"/>
          <w:lang w:val="ru-RU"/>
        </w:rPr>
        <w:t>2512</w:t>
      </w:r>
    </w:p>
    <w:p w:rsidR="00125762" w:rsidRDefault="00125762" w:rsidP="004E7E43">
      <w:pPr>
        <w:pStyle w:val="a4"/>
        <w:tabs>
          <w:tab w:val="left" w:pos="142"/>
          <w:tab w:val="num" w:pos="284"/>
        </w:tabs>
        <w:spacing w:line="360" w:lineRule="auto"/>
        <w:ind w:left="0"/>
        <w:jc w:val="both"/>
        <w:rPr>
          <w:sz w:val="28"/>
          <w:szCs w:val="28"/>
          <w:lang w:val="uk-UA"/>
        </w:rPr>
      </w:pP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Резистор СП5-2ВБ-змінний, підлаштуванний, дротовий,для друкованого монтажу.</w:t>
      </w: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Призначений для роботи в ланцюгах постійного, змінного та імпульсного струмів.</w:t>
      </w: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Основні технічні характеристики резистора СП5-2ВБ:</w:t>
      </w: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 Номінальний опір:1 кОм</w:t>
      </w: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 Діапазон номінальних опорів: 3,3 Ом ... 22 кОм</w:t>
      </w: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 Номінальна потужність: 0,5 Вт</w:t>
      </w: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 Допустимі відхилення опорів: ± 5; ± 10%</w:t>
      </w: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 Діапазон температур: -60 ... +70 ° С</w:t>
      </w:r>
    </w:p>
    <w:p w:rsidR="00C42DCA" w:rsidRPr="00B82E1F" w:rsidRDefault="00C42DCA" w:rsidP="00B82E1F">
      <w:pPr>
        <w:pStyle w:val="ab"/>
        <w:spacing w:before="0" w:beforeAutospacing="0" w:after="0" w:afterAutospacing="0" w:line="360" w:lineRule="auto"/>
        <w:jc w:val="both"/>
        <w:rPr>
          <w:sz w:val="27"/>
          <w:szCs w:val="27"/>
        </w:rPr>
      </w:pPr>
      <w:r w:rsidRPr="00B82E1F">
        <w:rPr>
          <w:sz w:val="27"/>
          <w:szCs w:val="27"/>
        </w:rPr>
        <w:t>- Мінімальне напрацювання: 20000 год</w:t>
      </w:r>
    </w:p>
    <w:p w:rsidR="00C42DCA" w:rsidRDefault="00C42DCA" w:rsidP="004E7E43">
      <w:pPr>
        <w:pStyle w:val="ab"/>
        <w:spacing w:before="0" w:beforeAutospacing="0" w:after="0" w:afterAutospacing="0"/>
        <w:jc w:val="center"/>
        <w:rPr>
          <w:color w:val="000000"/>
          <w:sz w:val="27"/>
          <w:szCs w:val="27"/>
        </w:rPr>
      </w:pPr>
      <w:r>
        <w:rPr>
          <w:noProof/>
          <w:color w:val="000000"/>
          <w:sz w:val="27"/>
          <w:szCs w:val="27"/>
          <w:lang w:val="ru-RU" w:eastAsia="ru-RU"/>
        </w:rPr>
        <w:drawing>
          <wp:inline distT="0" distB="0" distL="0" distR="0" wp14:anchorId="5BE686E4" wp14:editId="35D1AE3F">
            <wp:extent cx="2714625" cy="26860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4625" cy="2686050"/>
                    </a:xfrm>
                    <a:prstGeom prst="rect">
                      <a:avLst/>
                    </a:prstGeom>
                    <a:noFill/>
                    <a:ln>
                      <a:noFill/>
                    </a:ln>
                  </pic:spPr>
                </pic:pic>
              </a:graphicData>
            </a:graphic>
          </wp:inline>
        </w:drawing>
      </w:r>
    </w:p>
    <w:p w:rsidR="00C42DCA" w:rsidRDefault="00B82E1F" w:rsidP="004E7E43">
      <w:pPr>
        <w:pStyle w:val="ab"/>
        <w:spacing w:before="0" w:beforeAutospacing="0" w:after="0" w:afterAutospacing="0"/>
        <w:jc w:val="center"/>
        <w:rPr>
          <w:color w:val="000000"/>
          <w:sz w:val="27"/>
          <w:szCs w:val="27"/>
        </w:rPr>
      </w:pPr>
      <w:r>
        <w:rPr>
          <w:color w:val="000000"/>
          <w:sz w:val="27"/>
          <w:szCs w:val="27"/>
        </w:rPr>
        <w:t>Рис. 1.4</w:t>
      </w:r>
      <w:r w:rsidR="00C42DCA">
        <w:rPr>
          <w:color w:val="000000"/>
          <w:sz w:val="27"/>
          <w:szCs w:val="27"/>
        </w:rPr>
        <w:t>– Габарити підлаштувального резистора</w:t>
      </w:r>
    </w:p>
    <w:p w:rsidR="001256C6" w:rsidRPr="00B82E1F" w:rsidRDefault="001256C6" w:rsidP="004E7E43">
      <w:pPr>
        <w:pStyle w:val="a4"/>
        <w:tabs>
          <w:tab w:val="left" w:pos="142"/>
          <w:tab w:val="num" w:pos="284"/>
        </w:tabs>
        <w:spacing w:line="360" w:lineRule="auto"/>
        <w:ind w:left="0" w:firstLine="709"/>
        <w:jc w:val="both"/>
        <w:rPr>
          <w:sz w:val="28"/>
          <w:szCs w:val="28"/>
          <w:lang w:val="uk-UA"/>
        </w:rPr>
      </w:pPr>
    </w:p>
    <w:p w:rsidR="00125762" w:rsidRPr="00B82E1F" w:rsidRDefault="00125762" w:rsidP="00B76C17">
      <w:pPr>
        <w:pStyle w:val="a4"/>
        <w:numPr>
          <w:ilvl w:val="12"/>
          <w:numId w:val="9"/>
        </w:numPr>
        <w:tabs>
          <w:tab w:val="left" w:pos="142"/>
          <w:tab w:val="num" w:pos="284"/>
        </w:tabs>
        <w:spacing w:line="360" w:lineRule="auto"/>
        <w:ind w:left="0"/>
        <w:jc w:val="both"/>
        <w:rPr>
          <w:b/>
          <w:sz w:val="28"/>
          <w:szCs w:val="28"/>
          <w:lang w:val="uk-UA"/>
        </w:rPr>
      </w:pPr>
      <w:r w:rsidRPr="00B82E1F">
        <w:rPr>
          <w:b/>
          <w:sz w:val="28"/>
          <w:szCs w:val="28"/>
          <w:lang w:val="uk-UA"/>
        </w:rPr>
        <w:t xml:space="preserve">Резистор </w:t>
      </w:r>
      <w:r w:rsidRPr="00125762">
        <w:rPr>
          <w:b/>
          <w:sz w:val="28"/>
          <w:szCs w:val="28"/>
          <w:lang w:val="en-US"/>
        </w:rPr>
        <w:t>PV</w:t>
      </w:r>
      <w:r w:rsidRPr="00B82E1F">
        <w:rPr>
          <w:b/>
          <w:sz w:val="28"/>
          <w:szCs w:val="28"/>
          <w:lang w:val="uk-UA"/>
        </w:rPr>
        <w:t>12</w:t>
      </w:r>
      <w:r w:rsidRPr="00125762">
        <w:rPr>
          <w:b/>
          <w:sz w:val="28"/>
          <w:szCs w:val="28"/>
          <w:lang w:val="en-US"/>
        </w:rPr>
        <w:t>P</w:t>
      </w:r>
      <w:r w:rsidRPr="00B82E1F">
        <w:rPr>
          <w:b/>
          <w:sz w:val="28"/>
          <w:szCs w:val="28"/>
          <w:lang w:val="uk-UA"/>
        </w:rPr>
        <w:t>102</w:t>
      </w:r>
      <w:r w:rsidRPr="00125762">
        <w:rPr>
          <w:b/>
          <w:sz w:val="28"/>
          <w:szCs w:val="28"/>
          <w:lang w:val="en-US"/>
        </w:rPr>
        <w:t>A</w:t>
      </w:r>
      <w:r w:rsidRPr="00B82E1F">
        <w:rPr>
          <w:b/>
          <w:sz w:val="28"/>
          <w:szCs w:val="28"/>
          <w:lang w:val="uk-UA"/>
        </w:rPr>
        <w:t xml:space="preserve">01 </w:t>
      </w:r>
      <w:r w:rsidRPr="00125762">
        <w:rPr>
          <w:b/>
          <w:sz w:val="28"/>
          <w:szCs w:val="28"/>
          <w:lang w:val="en-US"/>
        </w:rPr>
        <w:t>Murata</w:t>
      </w:r>
    </w:p>
    <w:p w:rsidR="00125762" w:rsidRPr="00B82E1F" w:rsidRDefault="00125762" w:rsidP="00B76C17">
      <w:pPr>
        <w:pStyle w:val="a4"/>
        <w:numPr>
          <w:ilvl w:val="12"/>
          <w:numId w:val="9"/>
        </w:numPr>
        <w:tabs>
          <w:tab w:val="left" w:pos="142"/>
          <w:tab w:val="num" w:pos="284"/>
        </w:tabs>
        <w:spacing w:line="360" w:lineRule="auto"/>
        <w:ind w:left="0"/>
        <w:jc w:val="both"/>
        <w:rPr>
          <w:b/>
          <w:sz w:val="28"/>
          <w:szCs w:val="28"/>
          <w:lang w:val="uk-UA"/>
        </w:rPr>
      </w:pPr>
    </w:p>
    <w:p w:rsidR="00125762" w:rsidRPr="00B82E1F" w:rsidRDefault="00125762" w:rsidP="00B76C17">
      <w:pPr>
        <w:pStyle w:val="a4"/>
        <w:numPr>
          <w:ilvl w:val="12"/>
          <w:numId w:val="9"/>
        </w:numPr>
        <w:tabs>
          <w:tab w:val="left" w:pos="142"/>
          <w:tab w:val="num" w:pos="284"/>
        </w:tabs>
        <w:spacing w:line="360" w:lineRule="auto"/>
        <w:ind w:left="0"/>
        <w:jc w:val="both"/>
        <w:rPr>
          <w:sz w:val="28"/>
          <w:szCs w:val="28"/>
          <w:lang w:val="uk-UA"/>
        </w:rPr>
      </w:pPr>
      <w:r w:rsidRPr="00B82E1F">
        <w:rPr>
          <w:sz w:val="28"/>
          <w:szCs w:val="28"/>
          <w:lang w:val="uk-UA"/>
        </w:rPr>
        <w:t>- діапазон номіналів опорів...… …………………………………….…….</w:t>
      </w:r>
      <w:r w:rsidRPr="00B82E1F">
        <w:rPr>
          <w:rFonts w:ascii="Arial" w:eastAsiaTheme="minorHAnsi" w:hAnsi="Arial" w:cs="Arial"/>
          <w:sz w:val="28"/>
          <w:szCs w:val="28"/>
          <w:lang w:val="uk-UA"/>
        </w:rPr>
        <w:t xml:space="preserve"> </w:t>
      </w:r>
      <w:r w:rsidRPr="00B82E1F">
        <w:rPr>
          <w:rFonts w:eastAsiaTheme="minorHAnsi"/>
          <w:sz w:val="28"/>
          <w:szCs w:val="28"/>
          <w:lang w:val="uk-UA"/>
        </w:rPr>
        <w:t>1 К</w:t>
      </w:r>
      <w:r w:rsidRPr="00125762">
        <w:rPr>
          <w:rFonts w:eastAsiaTheme="minorHAnsi"/>
          <w:sz w:val="28"/>
          <w:szCs w:val="28"/>
          <w:lang w:val="en-US"/>
        </w:rPr>
        <w:t>O</w:t>
      </w:r>
      <w:r w:rsidRPr="00B82E1F">
        <w:rPr>
          <w:rFonts w:eastAsiaTheme="minorHAnsi"/>
          <w:sz w:val="28"/>
          <w:szCs w:val="28"/>
          <w:lang w:val="uk-UA"/>
        </w:rPr>
        <w:t xml:space="preserve">м; </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lang w:val="ru-RU"/>
        </w:rPr>
      </w:pPr>
      <w:r w:rsidRPr="00B82E1F">
        <w:rPr>
          <w:color w:val="000000"/>
          <w:sz w:val="28"/>
          <w:szCs w:val="28"/>
          <w:lang w:val="uk-UA"/>
        </w:rPr>
        <w:t xml:space="preserve">- </w:t>
      </w:r>
      <w:r w:rsidRPr="00B82E1F">
        <w:rPr>
          <w:sz w:val="28"/>
          <w:szCs w:val="28"/>
          <w:lang w:val="uk-UA"/>
        </w:rPr>
        <w:t>відхилення</w:t>
      </w:r>
      <w:r w:rsidRPr="00B82E1F">
        <w:rPr>
          <w:color w:val="000000"/>
          <w:sz w:val="28"/>
          <w:szCs w:val="28"/>
          <w:lang w:val="uk-UA"/>
        </w:rPr>
        <w:t xml:space="preserve"> від номіналу………………</w:t>
      </w:r>
      <w:r w:rsidRPr="00B82E1F">
        <w:rPr>
          <w:sz w:val="28"/>
          <w:szCs w:val="28"/>
          <w:lang w:val="uk-UA"/>
        </w:rPr>
        <w:t>…</w:t>
      </w:r>
      <w:r>
        <w:rPr>
          <w:sz w:val="28"/>
          <w:szCs w:val="28"/>
          <w:lang w:val="ru-RU"/>
        </w:rPr>
        <w:t>………………</w:t>
      </w:r>
      <w:r w:rsidRPr="00125762">
        <w:rPr>
          <w:sz w:val="28"/>
          <w:szCs w:val="28"/>
          <w:lang w:val="ru-RU"/>
        </w:rPr>
        <w:t>…</w:t>
      </w:r>
      <w:r w:rsidRPr="00125762">
        <w:rPr>
          <w:color w:val="000000"/>
          <w:sz w:val="28"/>
          <w:szCs w:val="28"/>
          <w:lang w:val="ru-RU"/>
        </w:rPr>
        <w:t>….…………</w:t>
      </w:r>
      <w:r w:rsidRPr="00125762">
        <w:rPr>
          <w:sz w:val="28"/>
          <w:szCs w:val="28"/>
          <w:lang w:val="ru-RU"/>
        </w:rPr>
        <w:t>±10</w:t>
      </w:r>
      <w:r w:rsidRPr="00125762">
        <w:rPr>
          <w:color w:val="000000"/>
          <w:sz w:val="28"/>
          <w:szCs w:val="28"/>
          <w:lang w:val="ru-RU"/>
        </w:rPr>
        <w:t>%;</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lang w:val="ru-RU"/>
        </w:rPr>
      </w:pPr>
      <w:r w:rsidRPr="00125762">
        <w:rPr>
          <w:sz w:val="28"/>
          <w:szCs w:val="28"/>
          <w:lang w:val="ru-RU"/>
        </w:rPr>
        <w:t xml:space="preserve">- максимальна робоча напруга...………….……… </w:t>
      </w:r>
      <w:r w:rsidR="001256C6">
        <w:rPr>
          <w:sz w:val="28"/>
          <w:szCs w:val="28"/>
          <w:lang w:val="ru-RU"/>
        </w:rPr>
        <w:t>……………</w:t>
      </w:r>
      <w:r w:rsidRPr="00125762">
        <w:rPr>
          <w:sz w:val="28"/>
          <w:szCs w:val="28"/>
          <w:lang w:val="ru-RU"/>
        </w:rPr>
        <w:t>………… 200 В;</w:t>
      </w:r>
    </w:p>
    <w:p w:rsidR="00125762" w:rsidRPr="00125762" w:rsidRDefault="001256C6" w:rsidP="00B76C17">
      <w:pPr>
        <w:pStyle w:val="a4"/>
        <w:numPr>
          <w:ilvl w:val="12"/>
          <w:numId w:val="9"/>
        </w:numPr>
        <w:tabs>
          <w:tab w:val="left" w:pos="142"/>
          <w:tab w:val="num" w:pos="284"/>
        </w:tabs>
        <w:spacing w:line="360" w:lineRule="auto"/>
        <w:ind w:left="0"/>
        <w:jc w:val="both"/>
        <w:rPr>
          <w:color w:val="000000"/>
          <w:sz w:val="28"/>
          <w:szCs w:val="28"/>
          <w:lang w:val="ru-RU"/>
        </w:rPr>
      </w:pPr>
      <w:r>
        <w:rPr>
          <w:color w:val="000000"/>
          <w:sz w:val="28"/>
          <w:szCs w:val="28"/>
          <w:lang w:val="ru-RU"/>
        </w:rPr>
        <w:t>- номінальна потужність...…</w:t>
      </w:r>
      <w:r w:rsidR="00125762" w:rsidRPr="00125762">
        <w:rPr>
          <w:color w:val="000000"/>
          <w:sz w:val="28"/>
          <w:szCs w:val="28"/>
          <w:lang w:val="ru-RU"/>
        </w:rPr>
        <w:t>……</w:t>
      </w:r>
      <w:r w:rsidR="00125762" w:rsidRPr="00125762">
        <w:rPr>
          <w:sz w:val="28"/>
          <w:szCs w:val="28"/>
          <w:lang w:val="ru-RU"/>
        </w:rPr>
        <w:t>………………………………………….</w:t>
      </w:r>
      <w:r w:rsidR="00125762" w:rsidRPr="00125762">
        <w:rPr>
          <w:color w:val="000000"/>
          <w:sz w:val="28"/>
          <w:szCs w:val="28"/>
          <w:lang w:val="ru-RU"/>
        </w:rPr>
        <w:t>0,25 Вт;</w:t>
      </w:r>
    </w:p>
    <w:p w:rsidR="00125762" w:rsidRPr="00125762" w:rsidRDefault="001256C6" w:rsidP="00B76C17">
      <w:pPr>
        <w:pStyle w:val="a4"/>
        <w:numPr>
          <w:ilvl w:val="0"/>
          <w:numId w:val="9"/>
        </w:numPr>
        <w:tabs>
          <w:tab w:val="left" w:pos="142"/>
          <w:tab w:val="num" w:pos="284"/>
        </w:tabs>
        <w:autoSpaceDE w:val="0"/>
        <w:autoSpaceDN w:val="0"/>
        <w:adjustRightInd w:val="0"/>
        <w:spacing w:line="360" w:lineRule="auto"/>
        <w:ind w:left="0"/>
        <w:jc w:val="both"/>
        <w:rPr>
          <w:sz w:val="28"/>
          <w:szCs w:val="28"/>
        </w:rPr>
      </w:pPr>
      <w:r>
        <w:rPr>
          <w:sz w:val="28"/>
          <w:szCs w:val="28"/>
        </w:rPr>
        <w:t>- ТКС……………………………………………</w:t>
      </w:r>
      <w:r w:rsidR="00125762" w:rsidRPr="00125762">
        <w:rPr>
          <w:sz w:val="28"/>
          <w:szCs w:val="28"/>
        </w:rPr>
        <w:t>……………………±100 х 10</w:t>
      </w:r>
      <w:r w:rsidR="00125762" w:rsidRPr="00125762">
        <w:rPr>
          <w:sz w:val="28"/>
          <w:szCs w:val="28"/>
          <w:vertAlign w:val="superscript"/>
        </w:rPr>
        <w:t xml:space="preserve">-6 </w:t>
      </w:r>
      <w:r w:rsidR="00125762" w:rsidRPr="00125762">
        <w:rPr>
          <w:sz w:val="28"/>
          <w:szCs w:val="28"/>
        </w:rPr>
        <w:t>1/К;</w:t>
      </w:r>
    </w:p>
    <w:p w:rsidR="00125762" w:rsidRPr="00125762" w:rsidRDefault="00125762" w:rsidP="00B76C17">
      <w:pPr>
        <w:pStyle w:val="a4"/>
        <w:numPr>
          <w:ilvl w:val="0"/>
          <w:numId w:val="9"/>
        </w:numPr>
        <w:tabs>
          <w:tab w:val="left" w:pos="142"/>
          <w:tab w:val="num" w:pos="284"/>
        </w:tabs>
        <w:spacing w:line="360" w:lineRule="auto"/>
        <w:ind w:left="0"/>
        <w:jc w:val="both"/>
        <w:rPr>
          <w:b/>
          <w:sz w:val="28"/>
          <w:szCs w:val="28"/>
        </w:rPr>
      </w:pPr>
      <w:r w:rsidRPr="00125762">
        <w:rPr>
          <w:b/>
          <w:sz w:val="28"/>
          <w:szCs w:val="28"/>
        </w:rPr>
        <w:t xml:space="preserve">- </w:t>
      </w:r>
      <w:r w:rsidRPr="00125762">
        <w:rPr>
          <w:sz w:val="28"/>
          <w:szCs w:val="28"/>
        </w:rPr>
        <w:t>інтенсивність відмов………</w:t>
      </w:r>
      <w:r w:rsidR="001256C6">
        <w:rPr>
          <w:sz w:val="28"/>
          <w:szCs w:val="28"/>
        </w:rPr>
        <w:t>……………………</w:t>
      </w:r>
      <w:r w:rsidRPr="00125762">
        <w:rPr>
          <w:sz w:val="28"/>
          <w:szCs w:val="28"/>
        </w:rPr>
        <w:t>………………</w:t>
      </w:r>
      <w:r w:rsidRPr="00125762">
        <w:rPr>
          <w:rFonts w:eastAsia="MS Mincho"/>
          <w:sz w:val="28"/>
          <w:szCs w:val="28"/>
        </w:rPr>
        <w:t xml:space="preserve">0,045 </w:t>
      </w:r>
      <w:r w:rsidRPr="00125762">
        <w:rPr>
          <w:sz w:val="28"/>
          <w:szCs w:val="28"/>
        </w:rPr>
        <w:t>×10</w:t>
      </w:r>
      <w:r w:rsidRPr="00125762">
        <w:rPr>
          <w:sz w:val="28"/>
          <w:szCs w:val="28"/>
          <w:vertAlign w:val="superscript"/>
        </w:rPr>
        <w:t>-7</w:t>
      </w:r>
      <w:r w:rsidRPr="00125762">
        <w:rPr>
          <w:sz w:val="28"/>
          <w:szCs w:val="28"/>
        </w:rPr>
        <w:t xml:space="preserve"> 1/год;</w:t>
      </w:r>
    </w:p>
    <w:p w:rsidR="00125762" w:rsidRPr="00125762" w:rsidRDefault="00125762" w:rsidP="00B76C17">
      <w:pPr>
        <w:pStyle w:val="a4"/>
        <w:numPr>
          <w:ilvl w:val="0"/>
          <w:numId w:val="9"/>
        </w:numPr>
        <w:tabs>
          <w:tab w:val="left" w:pos="142"/>
          <w:tab w:val="num" w:pos="284"/>
        </w:tabs>
        <w:spacing w:line="360" w:lineRule="auto"/>
        <w:ind w:left="0"/>
        <w:jc w:val="both"/>
        <w:rPr>
          <w:sz w:val="28"/>
          <w:szCs w:val="28"/>
          <w:lang w:val="ru-RU"/>
        </w:rPr>
      </w:pPr>
      <w:r w:rsidRPr="00125762">
        <w:rPr>
          <w:sz w:val="28"/>
          <w:szCs w:val="28"/>
          <w:lang w:val="ru-RU"/>
        </w:rPr>
        <w:t>- робочий діапазон температур……………………</w:t>
      </w:r>
      <w:r w:rsidR="001256C6">
        <w:rPr>
          <w:sz w:val="28"/>
          <w:szCs w:val="28"/>
          <w:lang w:val="ru-RU"/>
        </w:rPr>
        <w:t>……</w:t>
      </w:r>
      <w:r w:rsidRPr="00125762">
        <w:rPr>
          <w:sz w:val="28"/>
          <w:szCs w:val="28"/>
          <w:lang w:val="ru-RU"/>
        </w:rPr>
        <w:t>………від -55 до +125 °С;</w:t>
      </w:r>
    </w:p>
    <w:p w:rsidR="00125762" w:rsidRPr="00125762" w:rsidRDefault="00125762" w:rsidP="00B76C17">
      <w:pPr>
        <w:pStyle w:val="a4"/>
        <w:numPr>
          <w:ilvl w:val="0"/>
          <w:numId w:val="9"/>
        </w:numPr>
        <w:tabs>
          <w:tab w:val="left" w:pos="142"/>
          <w:tab w:val="num" w:pos="284"/>
        </w:tabs>
        <w:spacing w:line="360" w:lineRule="auto"/>
        <w:ind w:left="0"/>
        <w:jc w:val="both"/>
        <w:rPr>
          <w:sz w:val="28"/>
          <w:szCs w:val="28"/>
        </w:rPr>
      </w:pPr>
      <w:r w:rsidRPr="00125762">
        <w:rPr>
          <w:sz w:val="28"/>
          <w:szCs w:val="28"/>
        </w:rPr>
        <w:t>- маса …………………………………………………………………………… 0,9 г.</w:t>
      </w:r>
    </w:p>
    <w:p w:rsidR="00125762" w:rsidRPr="00125762" w:rsidRDefault="00125762" w:rsidP="00B76C17">
      <w:pPr>
        <w:pStyle w:val="a4"/>
        <w:numPr>
          <w:ilvl w:val="12"/>
          <w:numId w:val="9"/>
        </w:numPr>
        <w:tabs>
          <w:tab w:val="left" w:pos="142"/>
          <w:tab w:val="num" w:pos="284"/>
        </w:tabs>
        <w:spacing w:line="360" w:lineRule="auto"/>
        <w:ind w:left="0"/>
        <w:jc w:val="both"/>
        <w:rPr>
          <w:sz w:val="28"/>
          <w:szCs w:val="28"/>
          <w:lang w:val="ru-RU"/>
        </w:rPr>
      </w:pPr>
      <w:r w:rsidRPr="00125762">
        <w:rPr>
          <w:sz w:val="28"/>
          <w:szCs w:val="28"/>
          <w:lang w:val="ru-RU"/>
        </w:rPr>
        <w:t xml:space="preserve">Конструкція резистора </w:t>
      </w:r>
      <w:r w:rsidRPr="00125762">
        <w:rPr>
          <w:sz w:val="28"/>
          <w:szCs w:val="28"/>
        </w:rPr>
        <w:t>RC</w:t>
      </w:r>
      <w:r w:rsidRPr="00125762">
        <w:rPr>
          <w:sz w:val="28"/>
          <w:szCs w:val="28"/>
          <w:lang w:val="ru-RU"/>
        </w:rPr>
        <w:t>1206 наведена на рисунку 1.6.</w:t>
      </w:r>
    </w:p>
    <w:p w:rsidR="00125762" w:rsidRPr="00125762" w:rsidRDefault="00125762" w:rsidP="00B76C17">
      <w:pPr>
        <w:pStyle w:val="31"/>
        <w:numPr>
          <w:ilvl w:val="0"/>
          <w:numId w:val="9"/>
        </w:numPr>
        <w:spacing w:after="0" w:line="360" w:lineRule="auto"/>
        <w:ind w:left="0"/>
        <w:jc w:val="both"/>
        <w:rPr>
          <w:sz w:val="28"/>
          <w:szCs w:val="28"/>
          <w:lang w:val="uk-UA"/>
        </w:rPr>
      </w:pPr>
    </w:p>
    <w:p w:rsidR="00125762" w:rsidRPr="00125762" w:rsidRDefault="00125762" w:rsidP="004E7E43">
      <w:pPr>
        <w:pStyle w:val="31"/>
        <w:spacing w:after="0" w:line="360" w:lineRule="auto"/>
        <w:ind w:left="0"/>
        <w:jc w:val="center"/>
        <w:rPr>
          <w:sz w:val="28"/>
          <w:szCs w:val="28"/>
          <w:lang w:val="uk-UA"/>
        </w:rPr>
      </w:pPr>
      <w:r w:rsidRPr="00125762">
        <w:rPr>
          <w:noProof/>
          <w:sz w:val="28"/>
          <w:szCs w:val="28"/>
        </w:rPr>
        <w:drawing>
          <wp:inline distT="0" distB="0" distL="0" distR="0" wp14:anchorId="4816836C" wp14:editId="22BCAC97">
            <wp:extent cx="3619500" cy="2838450"/>
            <wp:effectExtent l="19050" t="0" r="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619500" cy="2838450"/>
                    </a:xfrm>
                    <a:prstGeom prst="rect">
                      <a:avLst/>
                    </a:prstGeom>
                    <a:noFill/>
                    <a:ln w="9525">
                      <a:noFill/>
                      <a:miter lim="800000"/>
                      <a:headEnd/>
                      <a:tailEnd/>
                    </a:ln>
                  </pic:spPr>
                </pic:pic>
              </a:graphicData>
            </a:graphic>
          </wp:inline>
        </w:drawing>
      </w:r>
    </w:p>
    <w:p w:rsidR="00125762" w:rsidRDefault="00B82E1F" w:rsidP="004E7E43">
      <w:pPr>
        <w:pStyle w:val="31"/>
        <w:spacing w:after="0" w:line="360" w:lineRule="auto"/>
        <w:ind w:left="0"/>
        <w:jc w:val="center"/>
        <w:rPr>
          <w:sz w:val="28"/>
          <w:szCs w:val="28"/>
          <w:lang w:val="uk-UA"/>
        </w:rPr>
      </w:pPr>
      <w:r>
        <w:rPr>
          <w:sz w:val="28"/>
          <w:szCs w:val="28"/>
          <w:lang w:val="uk-UA"/>
        </w:rPr>
        <w:t>Рисунок 1.5</w:t>
      </w:r>
      <w:r w:rsidR="00125762" w:rsidRPr="00125762">
        <w:rPr>
          <w:sz w:val="28"/>
          <w:szCs w:val="28"/>
          <w:lang w:val="uk-UA"/>
        </w:rPr>
        <w:t xml:space="preserve"> - Габаритні розміри резистора </w:t>
      </w:r>
      <w:r w:rsidR="00125762" w:rsidRPr="00125762">
        <w:rPr>
          <w:sz w:val="28"/>
          <w:szCs w:val="28"/>
          <w:lang w:val="en-US"/>
        </w:rPr>
        <w:t>PV</w:t>
      </w:r>
      <w:r w:rsidR="00125762" w:rsidRPr="00125762">
        <w:rPr>
          <w:sz w:val="28"/>
          <w:szCs w:val="28"/>
          <w:lang w:val="uk-UA"/>
        </w:rPr>
        <w:t>12</w:t>
      </w:r>
      <w:r w:rsidR="00125762" w:rsidRPr="00125762">
        <w:rPr>
          <w:sz w:val="28"/>
          <w:szCs w:val="28"/>
          <w:lang w:val="en-US"/>
        </w:rPr>
        <w:t>P</w:t>
      </w:r>
      <w:r w:rsidR="00125762" w:rsidRPr="00125762">
        <w:rPr>
          <w:sz w:val="28"/>
          <w:szCs w:val="28"/>
          <w:lang w:val="uk-UA"/>
        </w:rPr>
        <w:t>102</w:t>
      </w:r>
      <w:r w:rsidR="00125762" w:rsidRPr="00125762">
        <w:rPr>
          <w:sz w:val="28"/>
          <w:szCs w:val="28"/>
          <w:lang w:val="en-US"/>
        </w:rPr>
        <w:t>A</w:t>
      </w:r>
      <w:r w:rsidR="00125762" w:rsidRPr="00125762">
        <w:rPr>
          <w:sz w:val="28"/>
          <w:szCs w:val="28"/>
          <w:lang w:val="uk-UA"/>
        </w:rPr>
        <w:t>01</w:t>
      </w:r>
    </w:p>
    <w:p w:rsidR="00030573" w:rsidRPr="00125762" w:rsidRDefault="00030573" w:rsidP="004E7E43">
      <w:pPr>
        <w:pStyle w:val="31"/>
        <w:spacing w:after="0" w:line="360" w:lineRule="auto"/>
        <w:ind w:left="0"/>
        <w:jc w:val="center"/>
        <w:rPr>
          <w:sz w:val="28"/>
          <w:szCs w:val="28"/>
          <w:lang w:val="uk-UA"/>
        </w:rPr>
      </w:pPr>
    </w:p>
    <w:p w:rsidR="00770354" w:rsidRPr="00A22E56" w:rsidRDefault="00770354" w:rsidP="004E7E43">
      <w:pPr>
        <w:pStyle w:val="a4"/>
        <w:tabs>
          <w:tab w:val="num" w:pos="0"/>
        </w:tabs>
        <w:spacing w:line="360" w:lineRule="auto"/>
        <w:ind w:left="0" w:firstLine="709"/>
        <w:rPr>
          <w:b/>
          <w:sz w:val="28"/>
          <w:szCs w:val="28"/>
          <w:lang w:val="ru-RU"/>
        </w:rPr>
      </w:pPr>
      <w:r w:rsidRPr="00A22E56">
        <w:rPr>
          <w:b/>
          <w:sz w:val="28"/>
          <w:szCs w:val="28"/>
          <w:lang w:val="ru-RU"/>
        </w:rPr>
        <w:t>Конденсатори</w:t>
      </w:r>
    </w:p>
    <w:p w:rsidR="00770354" w:rsidRPr="00770354" w:rsidRDefault="00770354" w:rsidP="00B76C17">
      <w:pPr>
        <w:pStyle w:val="a4"/>
        <w:numPr>
          <w:ilvl w:val="12"/>
          <w:numId w:val="9"/>
        </w:numPr>
        <w:tabs>
          <w:tab w:val="num" w:pos="0"/>
          <w:tab w:val="left" w:pos="142"/>
          <w:tab w:val="num" w:pos="284"/>
        </w:tabs>
        <w:spacing w:line="360" w:lineRule="auto"/>
        <w:ind w:left="0" w:firstLine="709"/>
        <w:jc w:val="both"/>
        <w:rPr>
          <w:sz w:val="28"/>
          <w:szCs w:val="28"/>
          <w:lang w:val="ru-RU"/>
        </w:rPr>
      </w:pPr>
      <w:r w:rsidRPr="00770354">
        <w:rPr>
          <w:sz w:val="28"/>
          <w:szCs w:val="28"/>
          <w:lang w:val="ru-RU"/>
        </w:rPr>
        <w:t xml:space="preserve">Керамічні </w:t>
      </w:r>
      <w:r w:rsidRPr="00770354">
        <w:rPr>
          <w:sz w:val="28"/>
          <w:szCs w:val="28"/>
        </w:rPr>
        <w:t>Chip</w:t>
      </w:r>
      <w:r w:rsidRPr="00770354">
        <w:rPr>
          <w:sz w:val="28"/>
          <w:szCs w:val="28"/>
          <w:lang w:val="ru-RU"/>
        </w:rPr>
        <w:t>-конденсатори (у прямокутному корпусі) багатошарові - найпоширеніший у цей час вид конденсаторів для ПМ. Їх відрізняє стійкість до зовнішніх факторів, досить великий діапазон ємностей при заданому температурному коефіцієнті ємності (ТКЕ), можливість автоматизованого монтажу. Масове застосування цих конденсаторів забезпечується наступними їхніми достоїнствами: малі габарити, простота технології виготовлення й, як наслідок, дешевизна; стійкість до всіх видів пайки.</w:t>
      </w:r>
    </w:p>
    <w:p w:rsidR="00937C2B" w:rsidRPr="00770354" w:rsidRDefault="00937C2B" w:rsidP="004E7E43">
      <w:pPr>
        <w:autoSpaceDE w:val="0"/>
        <w:autoSpaceDN w:val="0"/>
        <w:adjustRightInd w:val="0"/>
        <w:spacing w:after="0" w:line="360" w:lineRule="auto"/>
        <w:ind w:firstLine="709"/>
        <w:jc w:val="both"/>
        <w:rPr>
          <w:rFonts w:ascii="Times New Roman" w:eastAsia="Calibri" w:hAnsi="Times New Roman" w:cs="Times New Roman"/>
          <w:sz w:val="28"/>
          <w:szCs w:val="28"/>
          <w:lang w:val="ru-RU"/>
        </w:rPr>
      </w:pPr>
    </w:p>
    <w:p w:rsidR="00A22E56" w:rsidRPr="00A22E56" w:rsidRDefault="00A22E56" w:rsidP="004E7E43">
      <w:pPr>
        <w:spacing w:after="0" w:line="360" w:lineRule="auto"/>
        <w:ind w:firstLine="720"/>
        <w:jc w:val="center"/>
        <w:rPr>
          <w:rFonts w:ascii="Times New Roman" w:hAnsi="Times New Roman" w:cs="Times New Roman"/>
          <w:b/>
          <w:sz w:val="28"/>
          <w:szCs w:val="28"/>
        </w:rPr>
      </w:pPr>
      <w:r w:rsidRPr="00A22E56">
        <w:rPr>
          <w:rFonts w:ascii="Times New Roman" w:hAnsi="Times New Roman" w:cs="Times New Roman"/>
          <w:b/>
          <w:sz w:val="28"/>
          <w:szCs w:val="28"/>
        </w:rPr>
        <w:t xml:space="preserve">Конденсатор </w:t>
      </w:r>
      <w:r w:rsidRPr="00A22E56">
        <w:rPr>
          <w:rFonts w:ascii="Times New Roman" w:hAnsi="Times New Roman" w:cs="Times New Roman"/>
          <w:b/>
          <w:sz w:val="28"/>
          <w:szCs w:val="28"/>
          <w:lang w:val="en-US"/>
        </w:rPr>
        <w:t>FRA</w:t>
      </w:r>
      <w:r w:rsidRPr="00A22E56">
        <w:rPr>
          <w:rFonts w:ascii="Times New Roman" w:hAnsi="Times New Roman" w:cs="Times New Roman"/>
          <w:b/>
          <w:sz w:val="28"/>
          <w:szCs w:val="28"/>
        </w:rPr>
        <w:t xml:space="preserve">-25 В-1800 </w:t>
      </w:r>
      <w:r w:rsidRPr="00A22E56">
        <w:rPr>
          <w:rFonts w:ascii="Times New Roman" w:hAnsi="Times New Roman" w:cs="Times New Roman"/>
          <w:b/>
          <w:sz w:val="28"/>
          <w:szCs w:val="28"/>
          <w:lang w:val="en-US"/>
        </w:rPr>
        <w:t>Panasonic</w:t>
      </w:r>
    </w:p>
    <w:p w:rsidR="00A22E56" w:rsidRPr="00A22E56" w:rsidRDefault="00A22E56" w:rsidP="004E7E43">
      <w:pPr>
        <w:spacing w:after="0" w:line="360" w:lineRule="auto"/>
        <w:ind w:firstLine="720"/>
        <w:jc w:val="both"/>
        <w:rPr>
          <w:rFonts w:ascii="Times New Roman" w:hAnsi="Times New Roman" w:cs="Times New Roman"/>
          <w:sz w:val="28"/>
          <w:szCs w:val="28"/>
        </w:rPr>
      </w:pPr>
      <w:r w:rsidRPr="00A22E56">
        <w:rPr>
          <w:rFonts w:ascii="Times New Roman" w:hAnsi="Times New Roman" w:cs="Times New Roman"/>
          <w:sz w:val="28"/>
          <w:szCs w:val="28"/>
        </w:rPr>
        <w:t xml:space="preserve">  </w:t>
      </w:r>
    </w:p>
    <w:p w:rsidR="00A22E56" w:rsidRPr="00A22E56" w:rsidRDefault="00A22E56" w:rsidP="004E7E43">
      <w:pPr>
        <w:numPr>
          <w:ilvl w:val="12"/>
          <w:numId w:val="0"/>
        </w:numPr>
        <w:tabs>
          <w:tab w:val="left" w:pos="142"/>
          <w:tab w:val="num"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-ємність...………</w:t>
      </w:r>
      <w:r w:rsidRPr="00A22E56">
        <w:rPr>
          <w:rFonts w:ascii="Times New Roman" w:hAnsi="Times New Roman" w:cs="Times New Roman"/>
          <w:sz w:val="28"/>
          <w:szCs w:val="28"/>
        </w:rPr>
        <w:t>…………………….…… …………………..………1800 мкФ;</w:t>
      </w:r>
    </w:p>
    <w:p w:rsidR="00A22E56" w:rsidRPr="00A22E56" w:rsidRDefault="00A22E56" w:rsidP="004E7E43">
      <w:pPr>
        <w:spacing w:after="0" w:line="360" w:lineRule="auto"/>
        <w:jc w:val="both"/>
        <w:rPr>
          <w:rFonts w:ascii="Times New Roman" w:hAnsi="Times New Roman" w:cs="Times New Roman"/>
          <w:sz w:val="28"/>
          <w:szCs w:val="28"/>
        </w:rPr>
      </w:pPr>
      <w:r w:rsidRPr="00A22E56">
        <w:rPr>
          <w:rFonts w:ascii="Times New Roman" w:hAnsi="Times New Roman" w:cs="Times New Roman"/>
          <w:sz w:val="28"/>
          <w:szCs w:val="28"/>
        </w:rPr>
        <w:t>- припустиме відхиле</w:t>
      </w:r>
      <w:r>
        <w:rPr>
          <w:rFonts w:ascii="Times New Roman" w:hAnsi="Times New Roman" w:cs="Times New Roman"/>
          <w:sz w:val="28"/>
          <w:szCs w:val="28"/>
        </w:rPr>
        <w:t>ння ємності від номінальної..</w:t>
      </w:r>
      <w:r w:rsidRPr="00A22E56">
        <w:rPr>
          <w:rFonts w:ascii="Times New Roman" w:hAnsi="Times New Roman" w:cs="Times New Roman"/>
          <w:sz w:val="28"/>
          <w:szCs w:val="28"/>
        </w:rPr>
        <w:t>…………….………±20%;</w:t>
      </w:r>
    </w:p>
    <w:p w:rsidR="00A22E56" w:rsidRPr="00A22E56" w:rsidRDefault="00A22E56" w:rsidP="004E7E43">
      <w:pPr>
        <w:spacing w:after="0" w:line="360" w:lineRule="auto"/>
        <w:jc w:val="both"/>
        <w:rPr>
          <w:rFonts w:ascii="Times New Roman" w:hAnsi="Times New Roman" w:cs="Times New Roman"/>
          <w:sz w:val="28"/>
          <w:szCs w:val="28"/>
        </w:rPr>
      </w:pPr>
      <w:r w:rsidRPr="00A22E56">
        <w:rPr>
          <w:rFonts w:ascii="Times New Roman" w:hAnsi="Times New Roman" w:cs="Times New Roman"/>
          <w:sz w:val="28"/>
          <w:szCs w:val="28"/>
        </w:rPr>
        <w:t>- номінальна напруга...………………………………………………….…25В;</w:t>
      </w:r>
    </w:p>
    <w:p w:rsidR="00A22E56" w:rsidRPr="00A22E56" w:rsidRDefault="00A22E56" w:rsidP="004E7E43">
      <w:pPr>
        <w:tabs>
          <w:tab w:val="left" w:pos="142"/>
          <w:tab w:val="num" w:pos="284"/>
        </w:tabs>
        <w:spacing w:after="0" w:line="360" w:lineRule="auto"/>
        <w:jc w:val="both"/>
        <w:rPr>
          <w:rFonts w:ascii="Times New Roman" w:hAnsi="Times New Roman" w:cs="Times New Roman"/>
          <w:b/>
          <w:sz w:val="28"/>
          <w:szCs w:val="28"/>
        </w:rPr>
      </w:pPr>
      <w:r w:rsidRPr="00A22E56">
        <w:rPr>
          <w:rFonts w:ascii="Times New Roman" w:hAnsi="Times New Roman" w:cs="Times New Roman"/>
          <w:sz w:val="28"/>
          <w:szCs w:val="28"/>
        </w:rPr>
        <w:t>- інтенсивність відмов……………………………..………………</w:t>
      </w:r>
      <w:r w:rsidRPr="00A22E56">
        <w:rPr>
          <w:rFonts w:ascii="Times New Roman" w:eastAsia="MS Mincho" w:hAnsi="Times New Roman" w:cs="Times New Roman"/>
          <w:sz w:val="28"/>
          <w:szCs w:val="28"/>
        </w:rPr>
        <w:t>0,096</w:t>
      </w:r>
      <w:r w:rsidRPr="00A22E56">
        <w:rPr>
          <w:rFonts w:ascii="Times New Roman" w:hAnsi="Times New Roman" w:cs="Times New Roman"/>
          <w:sz w:val="28"/>
          <w:szCs w:val="28"/>
        </w:rPr>
        <w:t>×10</w:t>
      </w:r>
      <w:r w:rsidRPr="00A22E56">
        <w:rPr>
          <w:rFonts w:ascii="Times New Roman" w:hAnsi="Times New Roman" w:cs="Times New Roman"/>
          <w:sz w:val="28"/>
          <w:szCs w:val="28"/>
          <w:vertAlign w:val="superscript"/>
        </w:rPr>
        <w:t>-7</w:t>
      </w:r>
      <w:r w:rsidRPr="00A22E56">
        <w:rPr>
          <w:rFonts w:ascii="Times New Roman" w:hAnsi="Times New Roman" w:cs="Times New Roman"/>
          <w:sz w:val="28"/>
          <w:szCs w:val="28"/>
        </w:rPr>
        <w:t xml:space="preserve"> 1/год;</w:t>
      </w:r>
    </w:p>
    <w:p w:rsidR="00A22E56" w:rsidRPr="00A22E56" w:rsidRDefault="00A22E56" w:rsidP="004E7E43">
      <w:pPr>
        <w:spacing w:after="0" w:line="360" w:lineRule="auto"/>
        <w:jc w:val="both"/>
        <w:rPr>
          <w:rFonts w:ascii="Times New Roman" w:hAnsi="Times New Roman" w:cs="Times New Roman"/>
          <w:sz w:val="28"/>
          <w:szCs w:val="28"/>
        </w:rPr>
      </w:pPr>
      <w:r w:rsidRPr="00A22E56">
        <w:rPr>
          <w:rFonts w:ascii="Times New Roman" w:hAnsi="Times New Roman" w:cs="Times New Roman"/>
          <w:sz w:val="28"/>
          <w:szCs w:val="28"/>
        </w:rPr>
        <w:t>- діапазон робочих температур...………… ………………….від -40 до +105</w:t>
      </w:r>
      <w:r w:rsidRPr="00A22E56">
        <w:rPr>
          <w:rFonts w:ascii="Times New Roman" w:hAnsi="Times New Roman" w:cs="Times New Roman"/>
          <w:sz w:val="28"/>
          <w:szCs w:val="28"/>
          <w:vertAlign w:val="superscript"/>
        </w:rPr>
        <w:t>0</w:t>
      </w:r>
      <w:r w:rsidRPr="00A22E56">
        <w:rPr>
          <w:rFonts w:ascii="Times New Roman" w:hAnsi="Times New Roman" w:cs="Times New Roman"/>
          <w:sz w:val="28"/>
          <w:szCs w:val="28"/>
        </w:rPr>
        <w:t>С;</w:t>
      </w:r>
    </w:p>
    <w:p w:rsidR="00A22E56" w:rsidRPr="00A22E56" w:rsidRDefault="00A22E56" w:rsidP="004E7E43">
      <w:pPr>
        <w:spacing w:after="0" w:line="360" w:lineRule="auto"/>
        <w:rPr>
          <w:rFonts w:ascii="Times New Roman" w:hAnsi="Times New Roman" w:cs="Times New Roman"/>
          <w:sz w:val="28"/>
          <w:szCs w:val="28"/>
        </w:rPr>
      </w:pPr>
      <w:r w:rsidRPr="00A22E56">
        <w:rPr>
          <w:rFonts w:ascii="Times New Roman" w:hAnsi="Times New Roman" w:cs="Times New Roman"/>
          <w:sz w:val="28"/>
          <w:szCs w:val="28"/>
        </w:rPr>
        <w:t>- імпеданс...……………… ……………… ………….…………………….0,015 Ом;</w:t>
      </w:r>
    </w:p>
    <w:p w:rsidR="00A22E56" w:rsidRPr="00A22E56" w:rsidRDefault="00A22E56" w:rsidP="004E7E43">
      <w:pPr>
        <w:spacing w:after="0" w:line="360" w:lineRule="auto"/>
        <w:rPr>
          <w:rFonts w:ascii="Times New Roman" w:hAnsi="Times New Roman" w:cs="Times New Roman"/>
          <w:sz w:val="28"/>
          <w:szCs w:val="28"/>
        </w:rPr>
      </w:pPr>
      <w:r w:rsidRPr="00A22E56">
        <w:rPr>
          <w:rFonts w:ascii="Times New Roman" w:hAnsi="Times New Roman" w:cs="Times New Roman"/>
          <w:sz w:val="28"/>
          <w:szCs w:val="28"/>
        </w:rPr>
        <w:t>- пульсуючий струм………………………………………………………3190 мА;</w:t>
      </w:r>
    </w:p>
    <w:p w:rsidR="00A22E56" w:rsidRPr="00A22E56" w:rsidRDefault="00A22E56" w:rsidP="004E7E43">
      <w:pPr>
        <w:spacing w:after="0" w:line="360" w:lineRule="auto"/>
        <w:rPr>
          <w:rFonts w:ascii="Times New Roman" w:hAnsi="Times New Roman" w:cs="Times New Roman"/>
          <w:sz w:val="28"/>
          <w:szCs w:val="28"/>
        </w:rPr>
      </w:pPr>
      <w:r w:rsidRPr="00A22E56">
        <w:rPr>
          <w:rFonts w:ascii="Times New Roman" w:hAnsi="Times New Roman" w:cs="Times New Roman"/>
          <w:sz w:val="28"/>
          <w:szCs w:val="28"/>
        </w:rPr>
        <w:t>- атмосфеpний тиск...………… …………………………………від 85 до 107 кПа;</w:t>
      </w:r>
    </w:p>
    <w:p w:rsidR="00A22E56" w:rsidRPr="00A22E56" w:rsidRDefault="00A22E56" w:rsidP="004E7E43">
      <w:pPr>
        <w:spacing w:after="0" w:line="360" w:lineRule="auto"/>
        <w:rPr>
          <w:rFonts w:ascii="Times New Roman" w:hAnsi="Times New Roman" w:cs="Times New Roman"/>
          <w:sz w:val="28"/>
          <w:szCs w:val="28"/>
        </w:rPr>
      </w:pPr>
      <w:r w:rsidRPr="00A22E56">
        <w:rPr>
          <w:rFonts w:ascii="Times New Roman" w:hAnsi="Times New Roman" w:cs="Times New Roman"/>
          <w:sz w:val="28"/>
          <w:szCs w:val="28"/>
        </w:rPr>
        <w:t>- відносна вологість повітря пpи темпеpатуpі +35 °С…………………....до 90%;</w:t>
      </w:r>
    </w:p>
    <w:p w:rsidR="00A22E56" w:rsidRPr="00A22E56" w:rsidRDefault="00A22E56" w:rsidP="004E7E43">
      <w:pPr>
        <w:spacing w:after="0" w:line="360" w:lineRule="auto"/>
        <w:rPr>
          <w:rFonts w:ascii="Times New Roman" w:hAnsi="Times New Roman" w:cs="Times New Roman"/>
          <w:sz w:val="28"/>
          <w:szCs w:val="28"/>
        </w:rPr>
      </w:pPr>
      <w:r w:rsidRPr="00A22E56">
        <w:rPr>
          <w:rFonts w:ascii="Times New Roman" w:hAnsi="Times New Roman" w:cs="Times New Roman"/>
          <w:sz w:val="28"/>
          <w:szCs w:val="28"/>
        </w:rPr>
        <w:t>- маса...…………………………… ……………………………………………. 1г.</w:t>
      </w:r>
    </w:p>
    <w:p w:rsidR="00A22E56" w:rsidRPr="00A22E56" w:rsidRDefault="00A22E56" w:rsidP="004E7E43">
      <w:pPr>
        <w:pStyle w:val="31"/>
        <w:spacing w:after="0" w:line="360" w:lineRule="auto"/>
        <w:ind w:left="0"/>
        <w:jc w:val="both"/>
        <w:rPr>
          <w:sz w:val="28"/>
          <w:szCs w:val="28"/>
          <w:lang w:val="uk-UA"/>
        </w:rPr>
      </w:pPr>
      <w:r w:rsidRPr="00A22E56">
        <w:rPr>
          <w:sz w:val="28"/>
          <w:szCs w:val="28"/>
          <w:lang w:val="uk-UA"/>
        </w:rPr>
        <w:t xml:space="preserve">Конструкція конденсатора </w:t>
      </w:r>
      <w:r w:rsidRPr="00A22E56">
        <w:rPr>
          <w:sz w:val="28"/>
          <w:szCs w:val="28"/>
          <w:lang w:val="en-US"/>
        </w:rPr>
        <w:t>FRA</w:t>
      </w:r>
      <w:r w:rsidRPr="00A22E56">
        <w:rPr>
          <w:sz w:val="28"/>
          <w:szCs w:val="28"/>
          <w:lang w:val="uk-UA"/>
        </w:rPr>
        <w:t>-25</w:t>
      </w:r>
      <w:r w:rsidR="00B82E1F">
        <w:rPr>
          <w:sz w:val="28"/>
          <w:szCs w:val="28"/>
          <w:lang w:val="uk-UA"/>
        </w:rPr>
        <w:t xml:space="preserve"> В-1800 наведена на рисунку 1.6</w:t>
      </w:r>
      <w:r w:rsidRPr="00A22E56">
        <w:rPr>
          <w:sz w:val="28"/>
          <w:szCs w:val="28"/>
          <w:lang w:val="uk-UA"/>
        </w:rPr>
        <w:t>.</w:t>
      </w:r>
    </w:p>
    <w:p w:rsidR="00A22E56" w:rsidRPr="00A22E56" w:rsidRDefault="00A22E56" w:rsidP="004E7E43">
      <w:pPr>
        <w:pStyle w:val="31"/>
        <w:spacing w:after="0"/>
        <w:ind w:left="0" w:firstLine="851"/>
        <w:jc w:val="both"/>
        <w:rPr>
          <w:sz w:val="28"/>
          <w:szCs w:val="28"/>
          <w:lang w:val="uk-UA"/>
        </w:rPr>
      </w:pPr>
    </w:p>
    <w:p w:rsidR="00A22E56" w:rsidRDefault="00A22E56" w:rsidP="004E7E43">
      <w:pPr>
        <w:pStyle w:val="31"/>
        <w:spacing w:after="0"/>
        <w:ind w:left="0" w:firstLine="851"/>
        <w:jc w:val="both"/>
        <w:rPr>
          <w:sz w:val="28"/>
          <w:szCs w:val="28"/>
          <w:lang w:val="uk-UA"/>
        </w:rPr>
      </w:pPr>
      <w:r w:rsidRPr="00A22E56">
        <w:rPr>
          <w:noProof/>
          <w:sz w:val="28"/>
          <w:szCs w:val="28"/>
        </w:rPr>
        <w:drawing>
          <wp:inline distT="0" distB="0" distL="0" distR="0" wp14:anchorId="3B35D4FA" wp14:editId="1B385689">
            <wp:extent cx="5360257" cy="2028825"/>
            <wp:effectExtent l="0" t="0" r="0" b="0"/>
            <wp:docPr id="1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5366754" cy="2031284"/>
                    </a:xfrm>
                    <a:prstGeom prst="rect">
                      <a:avLst/>
                    </a:prstGeom>
                    <a:noFill/>
                    <a:ln w="9525">
                      <a:noFill/>
                      <a:miter lim="800000"/>
                      <a:headEnd/>
                      <a:tailEnd/>
                    </a:ln>
                  </pic:spPr>
                </pic:pic>
              </a:graphicData>
            </a:graphic>
          </wp:inline>
        </w:drawing>
      </w:r>
    </w:p>
    <w:p w:rsidR="00EC5280" w:rsidRPr="00A22E56" w:rsidRDefault="00EC5280" w:rsidP="004E7E43">
      <w:pPr>
        <w:pStyle w:val="31"/>
        <w:spacing w:after="0"/>
        <w:ind w:left="0" w:firstLine="851"/>
        <w:jc w:val="both"/>
        <w:rPr>
          <w:sz w:val="28"/>
          <w:szCs w:val="28"/>
          <w:lang w:val="uk-UA"/>
        </w:rPr>
      </w:pPr>
    </w:p>
    <w:p w:rsidR="003D57FB" w:rsidRDefault="00B82E1F" w:rsidP="004E7E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1.6</w:t>
      </w:r>
      <w:r w:rsidR="00A22E56" w:rsidRPr="00A22E56">
        <w:rPr>
          <w:rFonts w:ascii="Times New Roman" w:hAnsi="Times New Roman" w:cs="Times New Roman"/>
          <w:sz w:val="28"/>
          <w:szCs w:val="28"/>
        </w:rPr>
        <w:t xml:space="preserve"> - Конструкція конденсатора </w:t>
      </w:r>
      <w:r w:rsidR="00A22E56" w:rsidRPr="00A22E56">
        <w:rPr>
          <w:rFonts w:ascii="Times New Roman" w:hAnsi="Times New Roman" w:cs="Times New Roman"/>
          <w:sz w:val="28"/>
          <w:szCs w:val="28"/>
          <w:lang w:val="en-US"/>
        </w:rPr>
        <w:t>FRA</w:t>
      </w:r>
      <w:r w:rsidR="00A22E56" w:rsidRPr="00A22E56">
        <w:rPr>
          <w:rFonts w:ascii="Times New Roman" w:hAnsi="Times New Roman" w:cs="Times New Roman"/>
          <w:sz w:val="28"/>
          <w:szCs w:val="28"/>
        </w:rPr>
        <w:t>-25 В-1800</w:t>
      </w:r>
    </w:p>
    <w:p w:rsidR="00EC5280" w:rsidRPr="00A22E56" w:rsidRDefault="00EC5280" w:rsidP="004E7E43">
      <w:pPr>
        <w:spacing w:after="0" w:line="360" w:lineRule="auto"/>
        <w:ind w:firstLine="709"/>
        <w:jc w:val="both"/>
        <w:rPr>
          <w:rFonts w:ascii="Times New Roman" w:hAnsi="Times New Roman" w:cs="Times New Roman"/>
          <w:color w:val="000000"/>
          <w:sz w:val="28"/>
          <w:szCs w:val="28"/>
        </w:rPr>
      </w:pPr>
    </w:p>
    <w:p w:rsidR="00C45217" w:rsidRPr="00EC5280" w:rsidRDefault="00C45217" w:rsidP="004E7E43">
      <w:pPr>
        <w:autoSpaceDE w:val="0"/>
        <w:autoSpaceDN w:val="0"/>
        <w:adjustRightInd w:val="0"/>
        <w:spacing w:after="0" w:line="360" w:lineRule="auto"/>
        <w:ind w:firstLine="709"/>
        <w:jc w:val="both"/>
        <w:rPr>
          <w:rFonts w:ascii="Times New Roman" w:hAnsi="Times New Roman" w:cs="Times New Roman"/>
          <w:b/>
          <w:color w:val="000000"/>
          <w:sz w:val="28"/>
          <w:szCs w:val="28"/>
          <w:shd w:val="clear" w:color="auto" w:fill="FFFFFF"/>
        </w:rPr>
      </w:pPr>
      <w:r w:rsidRPr="00EC5280">
        <w:rPr>
          <w:rFonts w:ascii="Times New Roman" w:hAnsi="Times New Roman" w:cs="Times New Roman"/>
          <w:b/>
          <w:sz w:val="28"/>
          <w:szCs w:val="28"/>
          <w:lang w:eastAsia="ru-RU"/>
        </w:rPr>
        <w:t>Трансформатор</w:t>
      </w:r>
      <w:r w:rsidRPr="00EC5280">
        <w:rPr>
          <w:rFonts w:ascii="Arial" w:hAnsi="Arial" w:cs="Arial"/>
          <w:b/>
          <w:color w:val="000000"/>
          <w:sz w:val="20"/>
          <w:szCs w:val="20"/>
          <w:shd w:val="clear" w:color="auto" w:fill="FFFFFF"/>
        </w:rPr>
        <w:t> </w:t>
      </w:r>
      <w:r w:rsidRPr="00EC5280">
        <w:rPr>
          <w:rFonts w:ascii="Times New Roman" w:hAnsi="Times New Roman" w:cs="Times New Roman"/>
          <w:b/>
          <w:color w:val="000000"/>
          <w:sz w:val="28"/>
          <w:szCs w:val="28"/>
          <w:shd w:val="clear" w:color="auto" w:fill="FFFFFF"/>
        </w:rPr>
        <w:t>Т-0,66 </w:t>
      </w:r>
    </w:p>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p>
    <w:p w:rsidR="00C45217" w:rsidRPr="00B67F3F"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C45217" w:rsidRDefault="00C45217" w:rsidP="004E7E43">
      <w:pPr>
        <w:autoSpaceDE w:val="0"/>
        <w:autoSpaceDN w:val="0"/>
        <w:adjustRightInd w:val="0"/>
        <w:spacing w:after="0" w:line="360" w:lineRule="auto"/>
        <w:ind w:firstLine="709"/>
        <w:jc w:val="center"/>
        <w:rPr>
          <w:rFonts w:ascii="Times New Roman" w:hAnsi="Times New Roman" w:cs="Times New Roman"/>
          <w:sz w:val="28"/>
          <w:szCs w:val="28"/>
          <w:lang w:eastAsia="ru-RU"/>
        </w:rPr>
      </w:pPr>
      <w:r w:rsidRPr="001E2BFC">
        <w:rPr>
          <w:rFonts w:ascii="Times New Roman" w:hAnsi="Times New Roman" w:cs="Times New Roman"/>
          <w:noProof/>
          <w:sz w:val="28"/>
          <w:szCs w:val="28"/>
          <w:lang w:val="ru-RU" w:eastAsia="ru-RU"/>
        </w:rPr>
        <w:drawing>
          <wp:inline distT="0" distB="0" distL="0" distR="0" wp14:anchorId="5B5C85D5" wp14:editId="078721D6">
            <wp:extent cx="3029373" cy="3019847"/>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29373" cy="3019847"/>
                    </a:xfrm>
                    <a:prstGeom prst="rect">
                      <a:avLst/>
                    </a:prstGeom>
                  </pic:spPr>
                </pic:pic>
              </a:graphicData>
            </a:graphic>
          </wp:inline>
        </w:drawing>
      </w:r>
      <w:r w:rsidRPr="001E2BFC">
        <w:rPr>
          <w:rFonts w:ascii="Times New Roman" w:hAnsi="Times New Roman" w:cs="Times New Roman"/>
          <w:sz w:val="28"/>
          <w:szCs w:val="28"/>
          <w:lang w:eastAsia="ru-RU"/>
        </w:rPr>
        <w:t xml:space="preserve"> </w:t>
      </w:r>
    </w:p>
    <w:p w:rsidR="00C45217" w:rsidRDefault="00B82E1F" w:rsidP="004E7E43">
      <w:pPr>
        <w:autoSpaceDE w:val="0"/>
        <w:autoSpaceDN w:val="0"/>
        <w:adjustRightInd w:val="0"/>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sz w:val="28"/>
          <w:szCs w:val="28"/>
          <w:lang w:eastAsia="ru-RU"/>
        </w:rPr>
        <w:t>Рис.1.7</w:t>
      </w:r>
      <w:r w:rsidR="00C45217">
        <w:rPr>
          <w:rFonts w:ascii="Times New Roman" w:hAnsi="Times New Roman" w:cs="Times New Roman"/>
          <w:sz w:val="28"/>
          <w:szCs w:val="28"/>
          <w:lang w:eastAsia="ru-RU"/>
        </w:rPr>
        <w:t xml:space="preserve"> – </w:t>
      </w:r>
      <w:r w:rsidR="00C45217" w:rsidRPr="001E2BFC">
        <w:rPr>
          <w:rFonts w:ascii="Times New Roman" w:hAnsi="Times New Roman" w:cs="Times New Roman"/>
          <w:sz w:val="28"/>
          <w:szCs w:val="28"/>
          <w:lang w:eastAsia="ru-RU"/>
        </w:rPr>
        <w:t xml:space="preserve">Трансформатор </w:t>
      </w:r>
      <w:r w:rsidR="00C45217" w:rsidRPr="001E2BFC">
        <w:rPr>
          <w:rFonts w:ascii="Times New Roman" w:hAnsi="Times New Roman" w:cs="Times New Roman"/>
          <w:color w:val="000000"/>
          <w:sz w:val="28"/>
          <w:szCs w:val="28"/>
          <w:shd w:val="clear" w:color="auto" w:fill="FFFFFF"/>
        </w:rPr>
        <w:t> Т-0,66</w:t>
      </w:r>
    </w:p>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1E2BFC">
        <w:rPr>
          <w:rFonts w:ascii="Times New Roman" w:hAnsi="Times New Roman" w:cs="Times New Roman"/>
          <w:color w:val="000000"/>
          <w:sz w:val="28"/>
          <w:szCs w:val="28"/>
          <w:shd w:val="clear" w:color="auto" w:fill="FFFFFF"/>
        </w:rPr>
        <w:t xml:space="preserve">Клас точності трансформаторів 0,5. </w:t>
      </w:r>
    </w:p>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Номінальні первинні струми –75…</w:t>
      </w:r>
      <w:r w:rsidRPr="001E2BFC">
        <w:rPr>
          <w:rFonts w:ascii="Times New Roman" w:hAnsi="Times New Roman" w:cs="Times New Roman"/>
          <w:color w:val="000000"/>
          <w:sz w:val="28"/>
          <w:szCs w:val="28"/>
          <w:shd w:val="clear" w:color="auto" w:fill="FFFFFF"/>
        </w:rPr>
        <w:t xml:space="preserve">2000 А.  </w:t>
      </w:r>
    </w:p>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1E2BFC">
        <w:rPr>
          <w:rFonts w:ascii="Times New Roman" w:hAnsi="Times New Roman" w:cs="Times New Roman"/>
          <w:color w:val="000000"/>
          <w:sz w:val="28"/>
          <w:szCs w:val="28"/>
          <w:shd w:val="clear" w:color="auto" w:fill="FFFFFF"/>
        </w:rPr>
        <w:t xml:space="preserve">Номінальний вторинний струм – 5 А.  </w:t>
      </w:r>
    </w:p>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1E2BFC">
        <w:rPr>
          <w:rFonts w:ascii="Times New Roman" w:hAnsi="Times New Roman" w:cs="Times New Roman"/>
          <w:color w:val="000000"/>
          <w:sz w:val="28"/>
          <w:szCs w:val="28"/>
          <w:shd w:val="clear" w:color="auto" w:fill="FFFFFF"/>
        </w:rPr>
        <w:t xml:space="preserve">Номінальна напруга – 0,66 кВ.  </w:t>
      </w:r>
    </w:p>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1E2BFC">
        <w:rPr>
          <w:rFonts w:ascii="Times New Roman" w:hAnsi="Times New Roman" w:cs="Times New Roman"/>
          <w:color w:val="000000"/>
          <w:sz w:val="28"/>
          <w:szCs w:val="28"/>
          <w:shd w:val="clear" w:color="auto" w:fill="FFFFFF"/>
        </w:rPr>
        <w:t>Номінальне вторинне навантаженн</w:t>
      </w:r>
      <w:r>
        <w:rPr>
          <w:rFonts w:ascii="Times New Roman" w:hAnsi="Times New Roman" w:cs="Times New Roman"/>
          <w:color w:val="000000"/>
          <w:sz w:val="28"/>
          <w:szCs w:val="28"/>
          <w:shd w:val="clear" w:color="auto" w:fill="FFFFFF"/>
        </w:rPr>
        <w:t>я з коефіцієнтом потужності cosβ</w:t>
      </w:r>
      <w:r w:rsidRPr="001E2BFC">
        <w:rPr>
          <w:rFonts w:ascii="Times New Roman" w:hAnsi="Times New Roman" w:cs="Times New Roman"/>
          <w:color w:val="000000"/>
          <w:sz w:val="28"/>
          <w:szCs w:val="28"/>
          <w:shd w:val="clear" w:color="auto" w:fill="FFFFFF"/>
        </w:rPr>
        <w:t xml:space="preserve"> =0,8 – 5 ВА.  </w:t>
      </w:r>
    </w:p>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1E2BFC">
        <w:rPr>
          <w:rFonts w:ascii="Times New Roman" w:hAnsi="Times New Roman" w:cs="Times New Roman"/>
          <w:color w:val="000000"/>
          <w:sz w:val="28"/>
          <w:szCs w:val="28"/>
          <w:shd w:val="clear" w:color="auto" w:fill="FFFFFF"/>
        </w:rPr>
        <w:t xml:space="preserve">Умови експлуатації:   </w:t>
      </w:r>
    </w:p>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r w:rsidRPr="001E2BFC">
        <w:rPr>
          <w:rFonts w:ascii="Times New Roman" w:hAnsi="Times New Roman" w:cs="Times New Roman"/>
          <w:color w:val="000000"/>
          <w:sz w:val="28"/>
          <w:szCs w:val="28"/>
          <w:shd w:val="clear" w:color="auto" w:fill="FFFFFF"/>
        </w:rPr>
        <w:t>температура навколишнього повітря</w:t>
      </w:r>
      <w:r>
        <w:rPr>
          <w:rFonts w:ascii="Times New Roman" w:hAnsi="Times New Roman" w:cs="Times New Roman"/>
          <w:color w:val="000000"/>
          <w:sz w:val="28"/>
          <w:szCs w:val="28"/>
          <w:shd w:val="clear" w:color="auto" w:fill="FFFFFF"/>
        </w:rPr>
        <w:t xml:space="preserve"> від мінус 45 °С до плюс 40 °С; </w:t>
      </w:r>
      <w:r w:rsidRPr="001E2BFC">
        <w:rPr>
          <w:rFonts w:ascii="Times New Roman" w:hAnsi="Times New Roman" w:cs="Times New Roman"/>
          <w:color w:val="000000"/>
          <w:sz w:val="28"/>
          <w:szCs w:val="28"/>
          <w:shd w:val="clear" w:color="auto" w:fill="FFFFFF"/>
        </w:rPr>
        <w:t>відносна вологість повітря до 98 % при температурі плюс 25 °С.</w:t>
      </w:r>
    </w:p>
    <w:p w:rsidR="00EC5280" w:rsidRDefault="00EC5280" w:rsidP="004E7E43">
      <w:pPr>
        <w:autoSpaceDE w:val="0"/>
        <w:autoSpaceDN w:val="0"/>
        <w:adjustRightInd w:val="0"/>
        <w:spacing w:after="0" w:line="360" w:lineRule="auto"/>
        <w:ind w:firstLine="709"/>
        <w:jc w:val="both"/>
        <w:rPr>
          <w:rFonts w:ascii="Times New Roman" w:hAnsi="Times New Roman" w:cs="Times New Roman"/>
          <w:color w:val="000000"/>
          <w:sz w:val="28"/>
          <w:szCs w:val="28"/>
          <w:shd w:val="clear" w:color="auto" w:fill="FFFFFF"/>
        </w:rPr>
      </w:pPr>
    </w:p>
    <w:p w:rsidR="00C45217" w:rsidRPr="00EC5280" w:rsidRDefault="00C45217" w:rsidP="004E7E43">
      <w:pPr>
        <w:autoSpaceDE w:val="0"/>
        <w:autoSpaceDN w:val="0"/>
        <w:adjustRightInd w:val="0"/>
        <w:spacing w:after="0" w:line="360" w:lineRule="auto"/>
        <w:ind w:firstLine="709"/>
        <w:jc w:val="both"/>
        <w:rPr>
          <w:rFonts w:ascii="Times New Roman" w:hAnsi="Times New Roman" w:cs="Times New Roman"/>
          <w:b/>
          <w:sz w:val="28"/>
          <w:szCs w:val="28"/>
          <w:lang w:eastAsia="ru-RU"/>
        </w:rPr>
      </w:pPr>
      <w:r w:rsidRPr="00EC5280">
        <w:rPr>
          <w:rFonts w:ascii="Times New Roman" w:eastAsia="Times New Roman" w:hAnsi="Times New Roman" w:cs="Times New Roman"/>
          <w:b/>
          <w:bCs/>
          <w:sz w:val="28"/>
          <w:szCs w:val="28"/>
          <w:lang w:eastAsia="uk-UA"/>
        </w:rPr>
        <w:t xml:space="preserve">Діоди </w:t>
      </w:r>
      <w:r w:rsidRPr="00EC5280">
        <w:rPr>
          <w:rFonts w:ascii="Times New Roman" w:hAnsi="Times New Roman" w:cs="Times New Roman"/>
          <w:b/>
          <w:sz w:val="28"/>
          <w:szCs w:val="28"/>
          <w:lang w:eastAsia="ru-RU"/>
        </w:rPr>
        <w:t>компанії «Електроніка та зв</w:t>
      </w:r>
      <w:r w:rsidRPr="00EC5280">
        <w:rPr>
          <w:rFonts w:ascii="Times New Roman" w:hAnsi="Times New Roman" w:cs="Times New Roman"/>
          <w:b/>
          <w:sz w:val="28"/>
          <w:szCs w:val="28"/>
          <w:lang w:val="ru-RU" w:eastAsia="ru-RU"/>
        </w:rPr>
        <w:t>’</w:t>
      </w:r>
      <w:r w:rsidRPr="00EC5280">
        <w:rPr>
          <w:rFonts w:ascii="Times New Roman" w:hAnsi="Times New Roman" w:cs="Times New Roman"/>
          <w:b/>
          <w:sz w:val="28"/>
          <w:szCs w:val="28"/>
          <w:lang w:eastAsia="ru-RU"/>
        </w:rPr>
        <w:t>язок»</w:t>
      </w:r>
    </w:p>
    <w:p w:rsidR="00EC5280" w:rsidRDefault="00EC5280" w:rsidP="004E7E43">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uk-UA"/>
        </w:rPr>
      </w:pPr>
    </w:p>
    <w:tbl>
      <w:tblPr>
        <w:tblW w:w="0" w:type="auto"/>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564"/>
        <w:gridCol w:w="1604"/>
        <w:gridCol w:w="1240"/>
      </w:tblGrid>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jc w:val="righ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lang w:eastAsia="uk-UA"/>
              </w:rPr>
              <w:t>VD1-VD4</w:t>
            </w:r>
          </w:p>
        </w:tc>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Ді</w:t>
            </w:r>
            <w:r w:rsidRPr="009638C7">
              <w:rPr>
                <w:rFonts w:ascii="Times New Roman" w:eastAsia="Times New Roman" w:hAnsi="Times New Roman" w:cs="Times New Roman"/>
                <w:bCs/>
                <w:sz w:val="28"/>
                <w:szCs w:val="28"/>
                <w:lang w:eastAsia="uk-UA"/>
              </w:rPr>
              <w:t>од</w:t>
            </w:r>
          </w:p>
        </w:tc>
        <w:tc>
          <w:tcPr>
            <w:tcW w:w="1195" w:type="dxa"/>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bdr w:val="none" w:sz="0" w:space="0" w:color="auto" w:frame="1"/>
                <w:lang w:eastAsia="uk-UA"/>
              </w:rPr>
              <w:t>Д242</w:t>
            </w:r>
          </w:p>
        </w:tc>
      </w:tr>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jc w:val="righ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lang w:eastAsia="uk-UA"/>
              </w:rPr>
              <w:t>VD5, VD6</w:t>
            </w:r>
          </w:p>
        </w:tc>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lang w:eastAsia="uk-UA"/>
              </w:rPr>
              <w:t>Стаб</w:t>
            </w:r>
            <w:r>
              <w:rPr>
                <w:rFonts w:ascii="Times New Roman" w:eastAsia="Times New Roman" w:hAnsi="Times New Roman" w:cs="Times New Roman"/>
                <w:bCs/>
                <w:sz w:val="28"/>
                <w:szCs w:val="28"/>
                <w:lang w:eastAsia="uk-UA"/>
              </w:rPr>
              <w:t>ілі</w:t>
            </w:r>
            <w:r w:rsidRPr="009638C7">
              <w:rPr>
                <w:rFonts w:ascii="Times New Roman" w:eastAsia="Times New Roman" w:hAnsi="Times New Roman" w:cs="Times New Roman"/>
                <w:bCs/>
                <w:sz w:val="28"/>
                <w:szCs w:val="28"/>
                <w:lang w:eastAsia="uk-UA"/>
              </w:rPr>
              <w:t>трон</w:t>
            </w:r>
          </w:p>
        </w:tc>
        <w:tc>
          <w:tcPr>
            <w:tcW w:w="1195" w:type="dxa"/>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bdr w:val="none" w:sz="0" w:space="0" w:color="auto" w:frame="1"/>
                <w:lang w:eastAsia="uk-UA"/>
              </w:rPr>
              <w:t>КС191Ж</w:t>
            </w:r>
          </w:p>
        </w:tc>
      </w:tr>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jc w:val="righ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lang w:eastAsia="uk-UA"/>
              </w:rPr>
              <w:t>VD7</w:t>
            </w:r>
          </w:p>
        </w:tc>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Ді</w:t>
            </w:r>
            <w:r w:rsidRPr="009638C7">
              <w:rPr>
                <w:rFonts w:ascii="Times New Roman" w:eastAsia="Times New Roman" w:hAnsi="Times New Roman" w:cs="Times New Roman"/>
                <w:bCs/>
                <w:sz w:val="28"/>
                <w:szCs w:val="28"/>
                <w:lang w:eastAsia="uk-UA"/>
              </w:rPr>
              <w:t>од</w:t>
            </w:r>
          </w:p>
        </w:tc>
        <w:tc>
          <w:tcPr>
            <w:tcW w:w="1195" w:type="dxa"/>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bdr w:val="none" w:sz="0" w:space="0" w:color="auto" w:frame="1"/>
                <w:lang w:eastAsia="uk-UA"/>
              </w:rPr>
              <w:t>КД226А</w:t>
            </w:r>
          </w:p>
        </w:tc>
      </w:tr>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jc w:val="righ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lang w:eastAsia="uk-UA"/>
              </w:rPr>
              <w:t>VD8</w:t>
            </w:r>
          </w:p>
        </w:tc>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Ді</w:t>
            </w:r>
            <w:r w:rsidRPr="009638C7">
              <w:rPr>
                <w:rFonts w:ascii="Times New Roman" w:eastAsia="Times New Roman" w:hAnsi="Times New Roman" w:cs="Times New Roman"/>
                <w:bCs/>
                <w:sz w:val="28"/>
                <w:szCs w:val="28"/>
                <w:lang w:eastAsia="uk-UA"/>
              </w:rPr>
              <w:t>од</w:t>
            </w:r>
          </w:p>
        </w:tc>
        <w:tc>
          <w:tcPr>
            <w:tcW w:w="1195" w:type="dxa"/>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bdr w:val="none" w:sz="0" w:space="0" w:color="auto" w:frame="1"/>
                <w:lang w:eastAsia="uk-UA"/>
              </w:rPr>
              <w:t>КД522А</w:t>
            </w:r>
          </w:p>
        </w:tc>
      </w:tr>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jc w:val="righ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lang w:eastAsia="uk-UA"/>
              </w:rPr>
              <w:t>VD9, VD10</w:t>
            </w:r>
          </w:p>
        </w:tc>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Ді</w:t>
            </w:r>
            <w:r w:rsidRPr="009638C7">
              <w:rPr>
                <w:rFonts w:ascii="Times New Roman" w:eastAsia="Times New Roman" w:hAnsi="Times New Roman" w:cs="Times New Roman"/>
                <w:bCs/>
                <w:sz w:val="28"/>
                <w:szCs w:val="28"/>
                <w:lang w:eastAsia="uk-UA"/>
              </w:rPr>
              <w:t>од</w:t>
            </w:r>
          </w:p>
        </w:tc>
        <w:tc>
          <w:tcPr>
            <w:tcW w:w="1195" w:type="dxa"/>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bdr w:val="none" w:sz="0" w:space="0" w:color="auto" w:frame="1"/>
                <w:lang w:eastAsia="uk-UA"/>
              </w:rPr>
              <w:t>КД209А</w:t>
            </w:r>
          </w:p>
        </w:tc>
      </w:tr>
    </w:tbl>
    <w:p w:rsidR="00EC5280" w:rsidRDefault="00EC5280"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EC5280" w:rsidRDefault="00EC5280"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EC5280" w:rsidRDefault="00EC5280"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Таблиця 1.3 – Основні технічні характеристики діодів</w:t>
      </w:r>
    </w:p>
    <w:p w:rsidR="00A46949" w:rsidRDefault="00A46949"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tbl>
      <w:tblPr>
        <w:tblW w:w="102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38"/>
        <w:gridCol w:w="1103"/>
        <w:gridCol w:w="775"/>
        <w:gridCol w:w="803"/>
        <w:gridCol w:w="813"/>
        <w:gridCol w:w="988"/>
        <w:gridCol w:w="812"/>
        <w:gridCol w:w="813"/>
        <w:gridCol w:w="676"/>
        <w:gridCol w:w="983"/>
        <w:gridCol w:w="1377"/>
      </w:tblGrid>
      <w:tr w:rsidR="00C45217" w:rsidRPr="00DD57B3" w:rsidTr="00C45217">
        <w:tc>
          <w:tcPr>
            <w:tcW w:w="0" w:type="auto"/>
            <w:vMerge w:val="restart"/>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DD57B3">
              <w:rPr>
                <w:rFonts w:ascii="Times New Roman" w:eastAsia="Times New Roman" w:hAnsi="Times New Roman" w:cs="Times New Roman"/>
                <w:sz w:val="28"/>
                <w:szCs w:val="28"/>
                <w:lang w:eastAsia="uk-UA"/>
              </w:rPr>
              <w:t>Ді</w:t>
            </w:r>
            <w:r w:rsidRPr="001643F1">
              <w:rPr>
                <w:rFonts w:ascii="Times New Roman" w:eastAsia="Times New Roman" w:hAnsi="Times New Roman" w:cs="Times New Roman"/>
                <w:sz w:val="28"/>
                <w:szCs w:val="28"/>
                <w:lang w:eastAsia="uk-UA"/>
              </w:rPr>
              <w:t>од</w:t>
            </w:r>
          </w:p>
        </w:tc>
        <w:tc>
          <w:tcPr>
            <w:tcW w:w="1103"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Uпр/Iпр</w:t>
            </w:r>
          </w:p>
        </w:tc>
        <w:tc>
          <w:tcPr>
            <w:tcW w:w="798"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DD57B3">
              <w:rPr>
                <w:rFonts w:ascii="Times New Roman" w:eastAsia="Times New Roman" w:hAnsi="Times New Roman" w:cs="Times New Roman"/>
                <w:sz w:val="28"/>
                <w:szCs w:val="28"/>
                <w:lang w:eastAsia="uk-UA"/>
              </w:rPr>
              <w:t>Iзв</w:t>
            </w:r>
          </w:p>
        </w:tc>
        <w:tc>
          <w:tcPr>
            <w:tcW w:w="850"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DD57B3">
              <w:rPr>
                <w:rFonts w:ascii="Times New Roman" w:eastAsia="Times New Roman" w:hAnsi="Times New Roman" w:cs="Times New Roman"/>
                <w:sz w:val="28"/>
                <w:szCs w:val="28"/>
                <w:lang w:eastAsia="uk-UA"/>
              </w:rPr>
              <w:t>t вос зв</w:t>
            </w:r>
          </w:p>
        </w:tc>
        <w:tc>
          <w:tcPr>
            <w:tcW w:w="851"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DD57B3">
              <w:rPr>
                <w:rFonts w:ascii="Times New Roman" w:eastAsia="Times New Roman" w:hAnsi="Times New Roman" w:cs="Times New Roman"/>
                <w:sz w:val="28"/>
                <w:szCs w:val="28"/>
                <w:lang w:eastAsia="uk-UA"/>
              </w:rPr>
              <w:t>Uзв</w:t>
            </w:r>
            <w:r w:rsidRPr="001643F1">
              <w:rPr>
                <w:rFonts w:ascii="Times New Roman" w:eastAsia="Times New Roman" w:hAnsi="Times New Roman" w:cs="Times New Roman"/>
                <w:sz w:val="28"/>
                <w:szCs w:val="28"/>
                <w:lang w:eastAsia="uk-UA"/>
              </w:rPr>
              <w:t xml:space="preserve"> max</w:t>
            </w:r>
          </w:p>
        </w:tc>
        <w:tc>
          <w:tcPr>
            <w:tcW w:w="992"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DD57B3">
              <w:rPr>
                <w:rFonts w:ascii="Times New Roman" w:eastAsia="Times New Roman" w:hAnsi="Times New Roman" w:cs="Times New Roman"/>
                <w:sz w:val="28"/>
                <w:szCs w:val="28"/>
                <w:lang w:eastAsia="uk-UA"/>
              </w:rPr>
              <w:t>Uзв</w:t>
            </w:r>
            <w:r w:rsidRPr="001643F1">
              <w:rPr>
                <w:rFonts w:ascii="Times New Roman" w:eastAsia="Times New Roman" w:hAnsi="Times New Roman" w:cs="Times New Roman"/>
                <w:sz w:val="28"/>
                <w:szCs w:val="28"/>
                <w:lang w:eastAsia="uk-UA"/>
              </w:rPr>
              <w:t xml:space="preserve"> </w:t>
            </w:r>
            <w:r w:rsidRPr="00DD57B3">
              <w:rPr>
                <w:rFonts w:ascii="Times New Roman" w:eastAsia="Times New Roman" w:hAnsi="Times New Roman" w:cs="Times New Roman"/>
                <w:sz w:val="28"/>
                <w:szCs w:val="28"/>
                <w:lang w:eastAsia="uk-UA"/>
              </w:rPr>
              <w:t>і</w:t>
            </w:r>
            <w:r w:rsidRPr="001643F1">
              <w:rPr>
                <w:rFonts w:ascii="Times New Roman" w:eastAsia="Times New Roman" w:hAnsi="Times New Roman" w:cs="Times New Roman"/>
                <w:sz w:val="28"/>
                <w:szCs w:val="28"/>
                <w:lang w:eastAsia="uk-UA"/>
              </w:rPr>
              <w:t>мп max</w:t>
            </w:r>
          </w:p>
        </w:tc>
        <w:tc>
          <w:tcPr>
            <w:tcW w:w="850"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Iпр max</w:t>
            </w:r>
          </w:p>
        </w:tc>
        <w:tc>
          <w:tcPr>
            <w:tcW w:w="851"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DD57B3">
              <w:rPr>
                <w:rFonts w:ascii="Times New Roman" w:eastAsia="Times New Roman" w:hAnsi="Times New Roman" w:cs="Times New Roman"/>
                <w:sz w:val="28"/>
                <w:szCs w:val="28"/>
                <w:lang w:eastAsia="uk-UA"/>
              </w:rPr>
              <w:t>Iпр і</w:t>
            </w:r>
            <w:r w:rsidRPr="001643F1">
              <w:rPr>
                <w:rFonts w:ascii="Times New Roman" w:eastAsia="Times New Roman" w:hAnsi="Times New Roman" w:cs="Times New Roman"/>
                <w:sz w:val="28"/>
                <w:szCs w:val="28"/>
                <w:lang w:eastAsia="uk-UA"/>
              </w:rPr>
              <w:t>мп max</w:t>
            </w:r>
          </w:p>
        </w:tc>
        <w:tc>
          <w:tcPr>
            <w:tcW w:w="709"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Cд</w:t>
            </w:r>
          </w:p>
        </w:tc>
        <w:tc>
          <w:tcPr>
            <w:tcW w:w="992"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fд max</w:t>
            </w:r>
          </w:p>
        </w:tc>
        <w:tc>
          <w:tcPr>
            <w:tcW w:w="1417"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Т</w:t>
            </w:r>
          </w:p>
        </w:tc>
      </w:tr>
      <w:tr w:rsidR="00C45217" w:rsidRPr="00DD57B3" w:rsidTr="00C45217">
        <w:tc>
          <w:tcPr>
            <w:tcW w:w="0" w:type="auto"/>
            <w:vMerge/>
            <w:shd w:val="clear" w:color="auto" w:fill="FFFFFF" w:themeFill="background1"/>
            <w:vAlign w:val="center"/>
            <w:hideMark/>
          </w:tcPr>
          <w:p w:rsidR="00C45217" w:rsidRPr="001643F1" w:rsidRDefault="00C45217" w:rsidP="004E7E43">
            <w:pPr>
              <w:spacing w:after="0" w:line="240" w:lineRule="auto"/>
              <w:rPr>
                <w:rFonts w:ascii="Times New Roman" w:eastAsia="Times New Roman" w:hAnsi="Times New Roman" w:cs="Times New Roman"/>
                <w:sz w:val="28"/>
                <w:szCs w:val="28"/>
                <w:lang w:eastAsia="uk-UA"/>
              </w:rPr>
            </w:pPr>
          </w:p>
        </w:tc>
        <w:tc>
          <w:tcPr>
            <w:tcW w:w="1103"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В/А</w:t>
            </w:r>
          </w:p>
        </w:tc>
        <w:tc>
          <w:tcPr>
            <w:tcW w:w="798"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мА  </w:t>
            </w:r>
          </w:p>
        </w:tc>
        <w:tc>
          <w:tcPr>
            <w:tcW w:w="850"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мкс</w:t>
            </w:r>
          </w:p>
        </w:tc>
        <w:tc>
          <w:tcPr>
            <w:tcW w:w="851"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В</w:t>
            </w:r>
          </w:p>
        </w:tc>
        <w:tc>
          <w:tcPr>
            <w:tcW w:w="992"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В</w:t>
            </w:r>
          </w:p>
        </w:tc>
        <w:tc>
          <w:tcPr>
            <w:tcW w:w="850"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А</w:t>
            </w:r>
          </w:p>
        </w:tc>
        <w:tc>
          <w:tcPr>
            <w:tcW w:w="851"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А</w:t>
            </w:r>
          </w:p>
        </w:tc>
        <w:tc>
          <w:tcPr>
            <w:tcW w:w="709"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пФ</w:t>
            </w:r>
          </w:p>
        </w:tc>
        <w:tc>
          <w:tcPr>
            <w:tcW w:w="992"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кГц</w:t>
            </w:r>
          </w:p>
        </w:tc>
        <w:tc>
          <w:tcPr>
            <w:tcW w:w="1417" w:type="dxa"/>
            <w:shd w:val="clear" w:color="auto" w:fill="FFFFFF" w:themeFill="background1"/>
            <w:tcMar>
              <w:top w:w="150" w:type="dxa"/>
              <w:left w:w="75" w:type="dxa"/>
              <w:bottom w:w="150" w:type="dxa"/>
              <w:right w:w="75"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°C</w:t>
            </w:r>
          </w:p>
        </w:tc>
      </w:tr>
      <w:tr w:rsidR="00C45217" w:rsidRPr="00DD57B3" w:rsidTr="00C45217">
        <w:tc>
          <w:tcPr>
            <w:tcW w:w="0" w:type="auto"/>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b/>
                <w:bCs/>
                <w:sz w:val="28"/>
                <w:szCs w:val="28"/>
                <w:lang w:eastAsia="uk-UA"/>
              </w:rPr>
              <w:t>Д242</w:t>
            </w:r>
          </w:p>
        </w:tc>
        <w:tc>
          <w:tcPr>
            <w:tcW w:w="1103"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1,25/10</w:t>
            </w:r>
          </w:p>
        </w:tc>
        <w:tc>
          <w:tcPr>
            <w:tcW w:w="798"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3</w:t>
            </w:r>
          </w:p>
        </w:tc>
        <w:tc>
          <w:tcPr>
            <w:tcW w:w="850"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w:t>
            </w:r>
          </w:p>
        </w:tc>
        <w:tc>
          <w:tcPr>
            <w:tcW w:w="851"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w:t>
            </w:r>
          </w:p>
        </w:tc>
        <w:tc>
          <w:tcPr>
            <w:tcW w:w="992"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100</w:t>
            </w:r>
          </w:p>
        </w:tc>
        <w:tc>
          <w:tcPr>
            <w:tcW w:w="850"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10</w:t>
            </w:r>
          </w:p>
        </w:tc>
        <w:tc>
          <w:tcPr>
            <w:tcW w:w="851"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w:t>
            </w:r>
          </w:p>
        </w:tc>
        <w:tc>
          <w:tcPr>
            <w:tcW w:w="709"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w:t>
            </w:r>
          </w:p>
        </w:tc>
        <w:tc>
          <w:tcPr>
            <w:tcW w:w="992"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1,1</w:t>
            </w:r>
          </w:p>
        </w:tc>
        <w:tc>
          <w:tcPr>
            <w:tcW w:w="1417" w:type="dxa"/>
            <w:shd w:val="clear" w:color="auto" w:fill="FFFFFF" w:themeFill="background1"/>
            <w:tcMar>
              <w:top w:w="60" w:type="dxa"/>
              <w:left w:w="60" w:type="dxa"/>
              <w:bottom w:w="60" w:type="dxa"/>
              <w:right w:w="60" w:type="dxa"/>
            </w:tcMar>
            <w:vAlign w:val="center"/>
            <w:hideMark/>
          </w:tcPr>
          <w:p w:rsidR="00C45217" w:rsidRPr="001643F1" w:rsidRDefault="00C45217" w:rsidP="004E7E43">
            <w:pPr>
              <w:spacing w:after="0" w:line="240" w:lineRule="auto"/>
              <w:jc w:val="center"/>
              <w:rPr>
                <w:rFonts w:ascii="Times New Roman" w:eastAsia="Times New Roman" w:hAnsi="Times New Roman" w:cs="Times New Roman"/>
                <w:sz w:val="28"/>
                <w:szCs w:val="28"/>
                <w:lang w:eastAsia="uk-UA"/>
              </w:rPr>
            </w:pPr>
            <w:r w:rsidRPr="001643F1">
              <w:rPr>
                <w:rFonts w:ascii="Times New Roman" w:eastAsia="Times New Roman" w:hAnsi="Times New Roman" w:cs="Times New Roman"/>
                <w:sz w:val="28"/>
                <w:szCs w:val="28"/>
                <w:lang w:eastAsia="uk-UA"/>
              </w:rPr>
              <w:t>-60...+130</w:t>
            </w:r>
          </w:p>
        </w:tc>
      </w:tr>
      <w:tr w:rsidR="00C45217" w:rsidRPr="00DD57B3" w:rsidTr="00C45217">
        <w:tc>
          <w:tcPr>
            <w:tcW w:w="0" w:type="auto"/>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b/>
                <w:bCs/>
                <w:color w:val="000000"/>
                <w:sz w:val="28"/>
                <w:szCs w:val="28"/>
              </w:rPr>
              <w:t>КД522А</w:t>
            </w:r>
          </w:p>
        </w:tc>
        <w:tc>
          <w:tcPr>
            <w:tcW w:w="1103"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30</w:t>
            </w:r>
          </w:p>
        </w:tc>
        <w:tc>
          <w:tcPr>
            <w:tcW w:w="798"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40</w:t>
            </w:r>
          </w:p>
        </w:tc>
        <w:tc>
          <w:tcPr>
            <w:tcW w:w="850"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100</w:t>
            </w:r>
          </w:p>
        </w:tc>
        <w:tc>
          <w:tcPr>
            <w:tcW w:w="851"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1,5</w:t>
            </w:r>
          </w:p>
        </w:tc>
        <w:tc>
          <w:tcPr>
            <w:tcW w:w="992"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1,1/100</w:t>
            </w:r>
          </w:p>
        </w:tc>
        <w:tc>
          <w:tcPr>
            <w:tcW w:w="850"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2</w:t>
            </w:r>
          </w:p>
        </w:tc>
        <w:tc>
          <w:tcPr>
            <w:tcW w:w="851"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w:t>
            </w:r>
          </w:p>
        </w:tc>
        <w:tc>
          <w:tcPr>
            <w:tcW w:w="709"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4</w:t>
            </w:r>
          </w:p>
        </w:tc>
        <w:tc>
          <w:tcPr>
            <w:tcW w:w="992"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4 (0)</w:t>
            </w:r>
          </w:p>
        </w:tc>
        <w:tc>
          <w:tcPr>
            <w:tcW w:w="1417" w:type="dxa"/>
            <w:shd w:val="clear" w:color="auto" w:fill="FFFFFF" w:themeFill="background1"/>
            <w:tcMar>
              <w:top w:w="60" w:type="dxa"/>
              <w:left w:w="60" w:type="dxa"/>
              <w:bottom w:w="60" w:type="dxa"/>
              <w:right w:w="60" w:type="dxa"/>
            </w:tcMar>
            <w:vAlign w:val="center"/>
          </w:tcPr>
          <w:p w:rsidR="00C45217" w:rsidRPr="00D702F5" w:rsidRDefault="00C45217" w:rsidP="004E7E43">
            <w:pPr>
              <w:spacing w:after="0"/>
              <w:jc w:val="center"/>
              <w:rPr>
                <w:rFonts w:ascii="Times New Roman" w:hAnsi="Times New Roman" w:cs="Times New Roman"/>
                <w:color w:val="000000"/>
                <w:sz w:val="28"/>
                <w:szCs w:val="28"/>
              </w:rPr>
            </w:pPr>
            <w:r w:rsidRPr="00D702F5">
              <w:rPr>
                <w:rFonts w:ascii="Times New Roman" w:hAnsi="Times New Roman" w:cs="Times New Roman"/>
                <w:color w:val="000000"/>
                <w:sz w:val="28"/>
                <w:szCs w:val="28"/>
              </w:rPr>
              <w:t>-55...+85</w:t>
            </w:r>
          </w:p>
        </w:tc>
      </w:tr>
    </w:tbl>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val="ru-RU" w:eastAsia="ru-RU"/>
        </w:rPr>
      </w:pPr>
    </w:p>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Таблиця 1.4 – Основні технічні характеристики діодів</w:t>
      </w:r>
    </w:p>
    <w:p w:rsidR="00A46949" w:rsidRDefault="00A46949"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48"/>
        <w:gridCol w:w="491"/>
        <w:gridCol w:w="484"/>
        <w:gridCol w:w="552"/>
        <w:gridCol w:w="827"/>
        <w:gridCol w:w="636"/>
        <w:gridCol w:w="1251"/>
        <w:gridCol w:w="457"/>
        <w:gridCol w:w="491"/>
        <w:gridCol w:w="552"/>
        <w:gridCol w:w="607"/>
        <w:gridCol w:w="1065"/>
        <w:gridCol w:w="928"/>
      </w:tblGrid>
      <w:tr w:rsidR="00C45217" w:rsidRPr="002D5472" w:rsidTr="00C45217">
        <w:tc>
          <w:tcPr>
            <w:tcW w:w="740" w:type="pct"/>
            <w:vMerge w:val="restar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Тип стабілітрону</w:t>
            </w:r>
          </w:p>
        </w:tc>
        <w:tc>
          <w:tcPr>
            <w:tcW w:w="1202" w:type="pct"/>
            <w:gridSpan w:val="4"/>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Uст.</w:t>
            </w:r>
          </w:p>
        </w:tc>
        <w:tc>
          <w:tcPr>
            <w:tcW w:w="325" w:type="pct"/>
            <w:vMerge w:val="restar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lang w:eastAsia="uk-UA"/>
              </w:rPr>
              <w:t>α</w:t>
            </w:r>
            <w:r w:rsidRPr="002D5472">
              <w:rPr>
                <w:rFonts w:ascii="Times New Roman" w:eastAsia="Times New Roman" w:hAnsi="Times New Roman" w:cs="Times New Roman"/>
                <w:sz w:val="20"/>
                <w:szCs w:val="20"/>
                <w:lang w:eastAsia="uk-UA"/>
              </w:rPr>
              <w:t>Uст.</w:t>
            </w:r>
          </w:p>
        </w:tc>
        <w:tc>
          <w:tcPr>
            <w:tcW w:w="639" w:type="pct"/>
            <w:vMerge w:val="restar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Uпр. (при Iпр.)</w:t>
            </w:r>
          </w:p>
        </w:tc>
        <w:tc>
          <w:tcPr>
            <w:tcW w:w="233" w:type="pct"/>
            <w:vMerge w:val="restar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4"/>
                <w:szCs w:val="24"/>
                <w:lang w:eastAsia="uk-UA"/>
              </w:rPr>
              <w:t>r</w:t>
            </w:r>
            <w:r w:rsidRPr="002D5472">
              <w:rPr>
                <w:rFonts w:ascii="Times New Roman" w:eastAsia="Times New Roman" w:hAnsi="Times New Roman" w:cs="Times New Roman"/>
                <w:sz w:val="20"/>
                <w:szCs w:val="20"/>
                <w:lang w:eastAsia="uk-UA"/>
              </w:rPr>
              <w:t>ст.</w:t>
            </w:r>
          </w:p>
        </w:tc>
        <w:tc>
          <w:tcPr>
            <w:tcW w:w="533" w:type="pct"/>
            <w:gridSpan w:val="2"/>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Iст.</w:t>
            </w:r>
          </w:p>
        </w:tc>
        <w:tc>
          <w:tcPr>
            <w:tcW w:w="310" w:type="pct"/>
            <w:vMerge w:val="restar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Рmax</w:t>
            </w:r>
          </w:p>
        </w:tc>
        <w:tc>
          <w:tcPr>
            <w:tcW w:w="544" w:type="pct"/>
            <w:vMerge w:val="restar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Тк.max (Тп.)</w:t>
            </w:r>
          </w:p>
        </w:tc>
        <w:tc>
          <w:tcPr>
            <w:tcW w:w="474" w:type="pct"/>
            <w:vMerge w:val="restar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Т окр.</w:t>
            </w:r>
          </w:p>
        </w:tc>
      </w:tr>
      <w:tr w:rsidR="00C45217" w:rsidRPr="002D5472" w:rsidTr="00C45217">
        <w:tc>
          <w:tcPr>
            <w:tcW w:w="740" w:type="pct"/>
            <w:vMerge/>
            <w:shd w:val="clear" w:color="auto" w:fill="FFFFFF" w:themeFill="background1"/>
            <w:vAlign w:val="center"/>
            <w:hideMark/>
          </w:tcPr>
          <w:p w:rsidR="00C45217" w:rsidRPr="002D5472" w:rsidRDefault="00C45217" w:rsidP="004E7E43">
            <w:pPr>
              <w:spacing w:after="0" w:line="240" w:lineRule="auto"/>
              <w:ind w:firstLine="15"/>
              <w:rPr>
                <w:rFonts w:ascii="Times New Roman" w:eastAsia="Times New Roman" w:hAnsi="Times New Roman" w:cs="Times New Roman"/>
                <w:sz w:val="20"/>
                <w:szCs w:val="20"/>
                <w:lang w:eastAsia="uk-UA"/>
              </w:rPr>
            </w:pPr>
          </w:p>
        </w:tc>
        <w:tc>
          <w:tcPr>
            <w:tcW w:w="251"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мин</w:t>
            </w:r>
          </w:p>
        </w:tc>
        <w:tc>
          <w:tcPr>
            <w:tcW w:w="247"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ном</w:t>
            </w:r>
          </w:p>
        </w:tc>
        <w:tc>
          <w:tcPr>
            <w:tcW w:w="282"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макс</w:t>
            </w:r>
          </w:p>
        </w:tc>
        <w:tc>
          <w:tcPr>
            <w:tcW w:w="422"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Iст.ном.</w:t>
            </w:r>
          </w:p>
        </w:tc>
        <w:tc>
          <w:tcPr>
            <w:tcW w:w="325" w:type="pct"/>
            <w:vMerge/>
            <w:shd w:val="clear" w:color="auto" w:fill="FFFFFF" w:themeFill="background1"/>
            <w:vAlign w:val="center"/>
            <w:hideMark/>
          </w:tcPr>
          <w:p w:rsidR="00C45217" w:rsidRPr="002D5472" w:rsidRDefault="00C45217" w:rsidP="004E7E43">
            <w:pPr>
              <w:spacing w:after="0" w:line="240" w:lineRule="auto"/>
              <w:ind w:firstLine="15"/>
              <w:rPr>
                <w:rFonts w:ascii="Times New Roman" w:eastAsia="Times New Roman" w:hAnsi="Times New Roman" w:cs="Times New Roman"/>
                <w:sz w:val="20"/>
                <w:szCs w:val="20"/>
                <w:lang w:eastAsia="uk-UA"/>
              </w:rPr>
            </w:pPr>
          </w:p>
        </w:tc>
        <w:tc>
          <w:tcPr>
            <w:tcW w:w="639" w:type="pct"/>
            <w:vMerge/>
            <w:shd w:val="clear" w:color="auto" w:fill="FFFFFF" w:themeFill="background1"/>
            <w:vAlign w:val="center"/>
            <w:hideMark/>
          </w:tcPr>
          <w:p w:rsidR="00C45217" w:rsidRPr="002D5472" w:rsidRDefault="00C45217" w:rsidP="004E7E43">
            <w:pPr>
              <w:spacing w:after="0" w:line="240" w:lineRule="auto"/>
              <w:ind w:firstLine="15"/>
              <w:rPr>
                <w:rFonts w:ascii="Times New Roman" w:eastAsia="Times New Roman" w:hAnsi="Times New Roman" w:cs="Times New Roman"/>
                <w:sz w:val="20"/>
                <w:szCs w:val="20"/>
                <w:lang w:eastAsia="uk-UA"/>
              </w:rPr>
            </w:pPr>
          </w:p>
        </w:tc>
        <w:tc>
          <w:tcPr>
            <w:tcW w:w="233" w:type="pct"/>
            <w:vMerge/>
            <w:shd w:val="clear" w:color="auto" w:fill="FFFFFF" w:themeFill="background1"/>
            <w:vAlign w:val="center"/>
            <w:hideMark/>
          </w:tcPr>
          <w:p w:rsidR="00C45217" w:rsidRPr="002D5472" w:rsidRDefault="00C45217" w:rsidP="004E7E43">
            <w:pPr>
              <w:spacing w:after="0" w:line="240" w:lineRule="auto"/>
              <w:ind w:firstLine="15"/>
              <w:rPr>
                <w:rFonts w:ascii="Times New Roman" w:eastAsia="Times New Roman" w:hAnsi="Times New Roman" w:cs="Times New Roman"/>
                <w:sz w:val="20"/>
                <w:szCs w:val="20"/>
                <w:lang w:eastAsia="uk-UA"/>
              </w:rPr>
            </w:pPr>
          </w:p>
        </w:tc>
        <w:tc>
          <w:tcPr>
            <w:tcW w:w="251"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мин</w:t>
            </w:r>
          </w:p>
        </w:tc>
        <w:tc>
          <w:tcPr>
            <w:tcW w:w="282"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макс</w:t>
            </w:r>
          </w:p>
        </w:tc>
        <w:tc>
          <w:tcPr>
            <w:tcW w:w="310" w:type="pct"/>
            <w:vMerge/>
            <w:shd w:val="clear" w:color="auto" w:fill="FFFFFF" w:themeFill="background1"/>
            <w:vAlign w:val="center"/>
            <w:hideMark/>
          </w:tcPr>
          <w:p w:rsidR="00C45217" w:rsidRPr="002D5472" w:rsidRDefault="00C45217" w:rsidP="004E7E43">
            <w:pPr>
              <w:spacing w:after="0" w:line="240" w:lineRule="auto"/>
              <w:ind w:firstLine="15"/>
              <w:rPr>
                <w:rFonts w:ascii="Times New Roman" w:eastAsia="Times New Roman" w:hAnsi="Times New Roman" w:cs="Times New Roman"/>
                <w:sz w:val="20"/>
                <w:szCs w:val="20"/>
                <w:lang w:eastAsia="uk-UA"/>
              </w:rPr>
            </w:pPr>
          </w:p>
        </w:tc>
        <w:tc>
          <w:tcPr>
            <w:tcW w:w="544" w:type="pct"/>
            <w:vMerge/>
            <w:shd w:val="clear" w:color="auto" w:fill="FFFFFF" w:themeFill="background1"/>
            <w:vAlign w:val="center"/>
            <w:hideMark/>
          </w:tcPr>
          <w:p w:rsidR="00C45217" w:rsidRPr="002D5472" w:rsidRDefault="00C45217" w:rsidP="004E7E43">
            <w:pPr>
              <w:spacing w:after="0" w:line="240" w:lineRule="auto"/>
              <w:ind w:firstLine="15"/>
              <w:rPr>
                <w:rFonts w:ascii="Times New Roman" w:eastAsia="Times New Roman" w:hAnsi="Times New Roman" w:cs="Times New Roman"/>
                <w:sz w:val="20"/>
                <w:szCs w:val="20"/>
                <w:lang w:eastAsia="uk-UA"/>
              </w:rPr>
            </w:pPr>
          </w:p>
        </w:tc>
        <w:tc>
          <w:tcPr>
            <w:tcW w:w="474" w:type="pct"/>
            <w:vMerge/>
            <w:shd w:val="clear" w:color="auto" w:fill="FFFFFF" w:themeFill="background1"/>
            <w:vAlign w:val="center"/>
            <w:hideMark/>
          </w:tcPr>
          <w:p w:rsidR="00C45217" w:rsidRPr="002D5472" w:rsidRDefault="00C45217" w:rsidP="004E7E43">
            <w:pPr>
              <w:spacing w:after="0" w:line="240" w:lineRule="auto"/>
              <w:ind w:firstLine="15"/>
              <w:rPr>
                <w:rFonts w:ascii="Times New Roman" w:eastAsia="Times New Roman" w:hAnsi="Times New Roman" w:cs="Times New Roman"/>
                <w:sz w:val="20"/>
                <w:szCs w:val="20"/>
                <w:lang w:eastAsia="uk-UA"/>
              </w:rPr>
            </w:pPr>
          </w:p>
        </w:tc>
      </w:tr>
      <w:tr w:rsidR="00C45217" w:rsidRPr="002D5472" w:rsidTr="00C45217">
        <w:tc>
          <w:tcPr>
            <w:tcW w:w="740" w:type="pct"/>
            <w:vMerge/>
            <w:shd w:val="clear" w:color="auto" w:fill="FFFFFF" w:themeFill="background1"/>
            <w:vAlign w:val="center"/>
            <w:hideMark/>
          </w:tcPr>
          <w:p w:rsidR="00C45217" w:rsidRPr="002D5472" w:rsidRDefault="00C45217" w:rsidP="004E7E43">
            <w:pPr>
              <w:spacing w:after="0" w:line="240" w:lineRule="auto"/>
              <w:ind w:firstLine="15"/>
              <w:rPr>
                <w:rFonts w:ascii="Times New Roman" w:eastAsia="Times New Roman" w:hAnsi="Times New Roman" w:cs="Times New Roman"/>
                <w:sz w:val="20"/>
                <w:szCs w:val="20"/>
                <w:lang w:eastAsia="uk-UA"/>
              </w:rPr>
            </w:pPr>
          </w:p>
        </w:tc>
        <w:tc>
          <w:tcPr>
            <w:tcW w:w="251"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В</w:t>
            </w:r>
          </w:p>
        </w:tc>
        <w:tc>
          <w:tcPr>
            <w:tcW w:w="247"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В</w:t>
            </w:r>
          </w:p>
        </w:tc>
        <w:tc>
          <w:tcPr>
            <w:tcW w:w="282"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В</w:t>
            </w:r>
          </w:p>
        </w:tc>
        <w:tc>
          <w:tcPr>
            <w:tcW w:w="422"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мА</w:t>
            </w:r>
          </w:p>
        </w:tc>
        <w:tc>
          <w:tcPr>
            <w:tcW w:w="325"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%/С</w:t>
            </w:r>
          </w:p>
        </w:tc>
        <w:tc>
          <w:tcPr>
            <w:tcW w:w="639"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В (мА)</w:t>
            </w:r>
          </w:p>
        </w:tc>
        <w:tc>
          <w:tcPr>
            <w:tcW w:w="233"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Ом</w:t>
            </w:r>
          </w:p>
        </w:tc>
        <w:tc>
          <w:tcPr>
            <w:tcW w:w="251"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мА</w:t>
            </w:r>
          </w:p>
        </w:tc>
        <w:tc>
          <w:tcPr>
            <w:tcW w:w="282"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мА</w:t>
            </w:r>
          </w:p>
        </w:tc>
        <w:tc>
          <w:tcPr>
            <w:tcW w:w="310"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Вт</w:t>
            </w:r>
          </w:p>
        </w:tc>
        <w:tc>
          <w:tcPr>
            <w:tcW w:w="544"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°С</w:t>
            </w:r>
          </w:p>
        </w:tc>
        <w:tc>
          <w:tcPr>
            <w:tcW w:w="474" w:type="pct"/>
            <w:shd w:val="clear" w:color="auto" w:fill="FFFFFF" w:themeFill="background1"/>
            <w:tcMar>
              <w:top w:w="150" w:type="dxa"/>
              <w:left w:w="75" w:type="dxa"/>
              <w:bottom w:w="150" w:type="dxa"/>
              <w:right w:w="75"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°С</w:t>
            </w:r>
          </w:p>
        </w:tc>
      </w:tr>
      <w:tr w:rsidR="00C45217" w:rsidRPr="002D5472" w:rsidTr="00C45217">
        <w:tc>
          <w:tcPr>
            <w:tcW w:w="740"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b/>
                <w:bCs/>
                <w:sz w:val="20"/>
                <w:szCs w:val="20"/>
                <w:lang w:eastAsia="uk-UA"/>
              </w:rPr>
              <w:t>КС191Ж</w:t>
            </w:r>
          </w:p>
        </w:tc>
        <w:tc>
          <w:tcPr>
            <w:tcW w:w="251"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8,6</w:t>
            </w:r>
          </w:p>
        </w:tc>
        <w:tc>
          <w:tcPr>
            <w:tcW w:w="247"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9,1</w:t>
            </w:r>
          </w:p>
        </w:tc>
        <w:tc>
          <w:tcPr>
            <w:tcW w:w="282"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9,6</w:t>
            </w:r>
          </w:p>
        </w:tc>
        <w:tc>
          <w:tcPr>
            <w:tcW w:w="422"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4</w:t>
            </w:r>
          </w:p>
        </w:tc>
        <w:tc>
          <w:tcPr>
            <w:tcW w:w="325"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0,09</w:t>
            </w:r>
          </w:p>
        </w:tc>
        <w:tc>
          <w:tcPr>
            <w:tcW w:w="639"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2 (50)</w:t>
            </w:r>
          </w:p>
        </w:tc>
        <w:tc>
          <w:tcPr>
            <w:tcW w:w="233"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40</w:t>
            </w:r>
          </w:p>
        </w:tc>
        <w:tc>
          <w:tcPr>
            <w:tcW w:w="251"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0,5</w:t>
            </w:r>
          </w:p>
        </w:tc>
        <w:tc>
          <w:tcPr>
            <w:tcW w:w="282"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14</w:t>
            </w:r>
          </w:p>
        </w:tc>
        <w:tc>
          <w:tcPr>
            <w:tcW w:w="310"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0,125</w:t>
            </w:r>
          </w:p>
        </w:tc>
        <w:tc>
          <w:tcPr>
            <w:tcW w:w="544"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125</w:t>
            </w:r>
          </w:p>
        </w:tc>
        <w:tc>
          <w:tcPr>
            <w:tcW w:w="474" w:type="pct"/>
            <w:shd w:val="clear" w:color="auto" w:fill="FFFFFF" w:themeFill="background1"/>
            <w:tcMar>
              <w:top w:w="60" w:type="dxa"/>
              <w:left w:w="60" w:type="dxa"/>
              <w:bottom w:w="60" w:type="dxa"/>
              <w:right w:w="60" w:type="dxa"/>
            </w:tcMar>
            <w:vAlign w:val="center"/>
            <w:hideMark/>
          </w:tcPr>
          <w:p w:rsidR="00C45217" w:rsidRPr="002D5472" w:rsidRDefault="00C45217" w:rsidP="004E7E43">
            <w:pPr>
              <w:spacing w:after="0" w:line="240" w:lineRule="auto"/>
              <w:ind w:firstLine="15"/>
              <w:jc w:val="center"/>
              <w:rPr>
                <w:rFonts w:ascii="Times New Roman" w:eastAsia="Times New Roman" w:hAnsi="Times New Roman" w:cs="Times New Roman"/>
                <w:sz w:val="20"/>
                <w:szCs w:val="20"/>
                <w:lang w:eastAsia="uk-UA"/>
              </w:rPr>
            </w:pPr>
            <w:r w:rsidRPr="002D5472">
              <w:rPr>
                <w:rFonts w:ascii="Times New Roman" w:eastAsia="Times New Roman" w:hAnsi="Times New Roman" w:cs="Times New Roman"/>
                <w:sz w:val="20"/>
                <w:szCs w:val="20"/>
                <w:lang w:eastAsia="uk-UA"/>
              </w:rPr>
              <w:t>-60… +125</w:t>
            </w:r>
          </w:p>
        </w:tc>
      </w:tr>
    </w:tbl>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val="ru-RU" w:eastAsia="ru-RU"/>
        </w:rPr>
      </w:pPr>
    </w:p>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Таблиця 1.5 – Основні технічні характеристики діодів</w:t>
      </w:r>
    </w:p>
    <w:p w:rsidR="00A46949" w:rsidRDefault="00A46949"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209"/>
        <w:gridCol w:w="982"/>
        <w:gridCol w:w="1513"/>
        <w:gridCol w:w="824"/>
        <w:gridCol w:w="1284"/>
        <w:gridCol w:w="1103"/>
        <w:gridCol w:w="903"/>
        <w:gridCol w:w="1338"/>
        <w:gridCol w:w="633"/>
      </w:tblGrid>
      <w:tr w:rsidR="00C45217" w:rsidRPr="0086604A" w:rsidTr="00C45217">
        <w:tc>
          <w:tcPr>
            <w:tcW w:w="618" w:type="pct"/>
            <w:vMerge w:val="restar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w:t>
            </w:r>
            <w:r w:rsidRPr="0086604A">
              <w:rPr>
                <w:rFonts w:ascii="Times New Roman" w:eastAsia="Times New Roman" w:hAnsi="Times New Roman" w:cs="Times New Roman"/>
                <w:sz w:val="28"/>
                <w:szCs w:val="28"/>
                <w:lang w:eastAsia="uk-UA"/>
              </w:rPr>
              <w:t>од</w:t>
            </w:r>
          </w:p>
        </w:tc>
        <w:tc>
          <w:tcPr>
            <w:tcW w:w="502"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Uобр max</w:t>
            </w:r>
          </w:p>
        </w:tc>
        <w:tc>
          <w:tcPr>
            <w:tcW w:w="773"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Uобр имп max</w:t>
            </w:r>
          </w:p>
        </w:tc>
        <w:tc>
          <w:tcPr>
            <w:tcW w:w="421"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Iпр max</w:t>
            </w:r>
          </w:p>
        </w:tc>
        <w:tc>
          <w:tcPr>
            <w:tcW w:w="656"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Iпр имп max</w:t>
            </w:r>
          </w:p>
        </w:tc>
        <w:tc>
          <w:tcPr>
            <w:tcW w:w="563"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Uпр/Iпр</w:t>
            </w:r>
          </w:p>
        </w:tc>
        <w:tc>
          <w:tcPr>
            <w:tcW w:w="461"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Cд/Uд</w:t>
            </w:r>
          </w:p>
        </w:tc>
        <w:tc>
          <w:tcPr>
            <w:tcW w:w="683"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Io(25)/Ioм</w:t>
            </w:r>
          </w:p>
        </w:tc>
        <w:tc>
          <w:tcPr>
            <w:tcW w:w="323"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709"/>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f max</w:t>
            </w:r>
          </w:p>
        </w:tc>
      </w:tr>
      <w:tr w:rsidR="00C45217" w:rsidRPr="0086604A" w:rsidTr="00C45217">
        <w:tc>
          <w:tcPr>
            <w:tcW w:w="618" w:type="pct"/>
            <w:vMerge/>
            <w:shd w:val="clear" w:color="auto" w:fill="FFFFFF" w:themeFill="background1"/>
            <w:vAlign w:val="center"/>
            <w:hideMark/>
          </w:tcPr>
          <w:p w:rsidR="00C45217" w:rsidRPr="0086604A" w:rsidRDefault="00C45217" w:rsidP="004E7E43">
            <w:pPr>
              <w:spacing w:after="0" w:line="240" w:lineRule="auto"/>
              <w:ind w:firstLine="15"/>
              <w:rPr>
                <w:rFonts w:ascii="Times New Roman" w:eastAsia="Times New Roman" w:hAnsi="Times New Roman" w:cs="Times New Roman"/>
                <w:sz w:val="28"/>
                <w:szCs w:val="28"/>
                <w:lang w:eastAsia="uk-UA"/>
              </w:rPr>
            </w:pPr>
          </w:p>
        </w:tc>
        <w:tc>
          <w:tcPr>
            <w:tcW w:w="502"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В</w:t>
            </w:r>
          </w:p>
        </w:tc>
        <w:tc>
          <w:tcPr>
            <w:tcW w:w="773"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В</w:t>
            </w:r>
          </w:p>
        </w:tc>
        <w:tc>
          <w:tcPr>
            <w:tcW w:w="421"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А</w:t>
            </w:r>
          </w:p>
        </w:tc>
        <w:tc>
          <w:tcPr>
            <w:tcW w:w="656"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А</w:t>
            </w:r>
          </w:p>
        </w:tc>
        <w:tc>
          <w:tcPr>
            <w:tcW w:w="563"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В/А</w:t>
            </w:r>
          </w:p>
        </w:tc>
        <w:tc>
          <w:tcPr>
            <w:tcW w:w="461"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пФ/В</w:t>
            </w:r>
          </w:p>
        </w:tc>
        <w:tc>
          <w:tcPr>
            <w:tcW w:w="683"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мкА/мкА</w:t>
            </w:r>
          </w:p>
        </w:tc>
        <w:tc>
          <w:tcPr>
            <w:tcW w:w="323" w:type="pct"/>
            <w:shd w:val="clear" w:color="auto" w:fill="FFFFFF" w:themeFill="background1"/>
            <w:tcMar>
              <w:top w:w="150" w:type="dxa"/>
              <w:left w:w="75" w:type="dxa"/>
              <w:bottom w:w="150" w:type="dxa"/>
              <w:right w:w="75" w:type="dxa"/>
            </w:tcMar>
            <w:vAlign w:val="center"/>
            <w:hideMark/>
          </w:tcPr>
          <w:p w:rsidR="00C45217" w:rsidRPr="0086604A" w:rsidRDefault="00C45217" w:rsidP="004E7E43">
            <w:pPr>
              <w:spacing w:after="0" w:line="240" w:lineRule="auto"/>
              <w:ind w:firstLine="709"/>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кГц</w:t>
            </w:r>
          </w:p>
        </w:tc>
      </w:tr>
      <w:tr w:rsidR="00C45217" w:rsidRPr="0086604A" w:rsidTr="00C45217">
        <w:trPr>
          <w:trHeight w:val="763"/>
        </w:trPr>
        <w:tc>
          <w:tcPr>
            <w:tcW w:w="618"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b/>
                <w:bCs/>
                <w:sz w:val="28"/>
                <w:szCs w:val="28"/>
                <w:lang w:eastAsia="uk-UA"/>
              </w:rPr>
              <w:t>КД226А</w:t>
            </w:r>
          </w:p>
        </w:tc>
        <w:tc>
          <w:tcPr>
            <w:tcW w:w="502"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100</w:t>
            </w:r>
          </w:p>
        </w:tc>
        <w:tc>
          <w:tcPr>
            <w:tcW w:w="773"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100</w:t>
            </w:r>
          </w:p>
        </w:tc>
        <w:tc>
          <w:tcPr>
            <w:tcW w:w="421"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1,7</w:t>
            </w:r>
          </w:p>
        </w:tc>
        <w:tc>
          <w:tcPr>
            <w:tcW w:w="656"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10</w:t>
            </w:r>
          </w:p>
        </w:tc>
        <w:tc>
          <w:tcPr>
            <w:tcW w:w="563"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1,4/1,7</w:t>
            </w:r>
          </w:p>
        </w:tc>
        <w:tc>
          <w:tcPr>
            <w:tcW w:w="461"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w:t>
            </w:r>
          </w:p>
        </w:tc>
        <w:tc>
          <w:tcPr>
            <w:tcW w:w="683"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50/400</w:t>
            </w:r>
          </w:p>
        </w:tc>
        <w:tc>
          <w:tcPr>
            <w:tcW w:w="323" w:type="pct"/>
            <w:shd w:val="clear" w:color="auto" w:fill="FFFFFF" w:themeFill="background1"/>
            <w:tcMar>
              <w:top w:w="60" w:type="dxa"/>
              <w:left w:w="60" w:type="dxa"/>
              <w:bottom w:w="60" w:type="dxa"/>
              <w:right w:w="60" w:type="dxa"/>
            </w:tcMar>
            <w:vAlign w:val="center"/>
            <w:hideMark/>
          </w:tcPr>
          <w:p w:rsidR="00C45217" w:rsidRPr="0086604A" w:rsidRDefault="00C45217" w:rsidP="004E7E43">
            <w:pPr>
              <w:spacing w:after="0" w:line="240" w:lineRule="auto"/>
              <w:ind w:firstLine="709"/>
              <w:jc w:val="center"/>
              <w:rPr>
                <w:rFonts w:ascii="Times New Roman" w:eastAsia="Times New Roman" w:hAnsi="Times New Roman" w:cs="Times New Roman"/>
                <w:sz w:val="28"/>
                <w:szCs w:val="28"/>
                <w:lang w:eastAsia="uk-UA"/>
              </w:rPr>
            </w:pPr>
            <w:r w:rsidRPr="0086604A">
              <w:rPr>
                <w:rFonts w:ascii="Times New Roman" w:eastAsia="Times New Roman" w:hAnsi="Times New Roman" w:cs="Times New Roman"/>
                <w:sz w:val="28"/>
                <w:szCs w:val="28"/>
                <w:lang w:eastAsia="uk-UA"/>
              </w:rPr>
              <w:t>-</w:t>
            </w:r>
          </w:p>
        </w:tc>
      </w:tr>
    </w:tbl>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shd w:val="clear" w:color="auto" w:fill="F8F9FA"/>
          <w:lang w:val="ru-RU"/>
        </w:rPr>
      </w:pPr>
      <w:r w:rsidRPr="00C423F4">
        <w:rPr>
          <w:rFonts w:ascii="Times New Roman" w:hAnsi="Times New Roman" w:cs="Times New Roman"/>
          <w:sz w:val="28"/>
          <w:szCs w:val="28"/>
          <w:shd w:val="clear" w:color="auto" w:fill="F8F9FA"/>
        </w:rPr>
        <w:t>Діоди КД203А кремнієві, дифузійні. Призначені для перетворення змінної напруги частотою</w:t>
      </w:r>
      <w:r>
        <w:rPr>
          <w:rFonts w:ascii="Times New Roman" w:hAnsi="Times New Roman" w:cs="Times New Roman"/>
          <w:sz w:val="28"/>
          <w:szCs w:val="28"/>
          <w:shd w:val="clear" w:color="auto" w:fill="F8F9FA"/>
        </w:rPr>
        <w:t xml:space="preserve"> до 5 кГц. Випускаються в метал</w:t>
      </w:r>
      <w:r w:rsidRPr="00C423F4">
        <w:rPr>
          <w:rFonts w:ascii="Times New Roman" w:hAnsi="Times New Roman" w:cs="Times New Roman"/>
          <w:sz w:val="28"/>
          <w:szCs w:val="28"/>
          <w:shd w:val="clear" w:color="auto" w:fill="F8F9FA"/>
        </w:rPr>
        <w:t>осклянном</w:t>
      </w:r>
      <w:r>
        <w:rPr>
          <w:rFonts w:ascii="Times New Roman" w:hAnsi="Times New Roman" w:cs="Times New Roman"/>
          <w:sz w:val="28"/>
          <w:szCs w:val="28"/>
          <w:shd w:val="clear" w:color="auto" w:fill="F8F9FA"/>
          <w:lang w:val="ru-RU"/>
        </w:rPr>
        <w:t>у</w:t>
      </w:r>
      <w:r w:rsidRPr="00C423F4">
        <w:rPr>
          <w:rFonts w:ascii="Times New Roman" w:hAnsi="Times New Roman" w:cs="Times New Roman"/>
          <w:sz w:val="28"/>
          <w:szCs w:val="28"/>
          <w:shd w:val="clear" w:color="auto" w:fill="F8F9FA"/>
        </w:rPr>
        <w:t xml:space="preserve"> корпусі з жорсткими ви</w:t>
      </w:r>
      <w:r>
        <w:rPr>
          <w:rFonts w:ascii="Times New Roman" w:hAnsi="Times New Roman" w:cs="Times New Roman"/>
          <w:sz w:val="28"/>
          <w:szCs w:val="28"/>
          <w:shd w:val="clear" w:color="auto" w:fill="F8F9FA"/>
          <w:lang w:val="ru-RU"/>
        </w:rPr>
        <w:t>водами</w:t>
      </w:r>
      <w:r w:rsidRPr="00C423F4">
        <w:rPr>
          <w:rFonts w:ascii="Times New Roman" w:hAnsi="Times New Roman" w:cs="Times New Roman"/>
          <w:sz w:val="28"/>
          <w:szCs w:val="28"/>
          <w:shd w:val="clear" w:color="auto" w:fill="F8F9FA"/>
        </w:rPr>
        <w:t>. Тип діода і схема з'єднання електродів з ви</w:t>
      </w:r>
      <w:r>
        <w:rPr>
          <w:rFonts w:ascii="Times New Roman" w:hAnsi="Times New Roman" w:cs="Times New Roman"/>
          <w:sz w:val="28"/>
          <w:szCs w:val="28"/>
          <w:shd w:val="clear" w:color="auto" w:fill="F8F9FA"/>
          <w:lang w:val="ru-RU"/>
        </w:rPr>
        <w:t>водами</w:t>
      </w:r>
      <w:r w:rsidRPr="00C423F4">
        <w:rPr>
          <w:rFonts w:ascii="Times New Roman" w:hAnsi="Times New Roman" w:cs="Times New Roman"/>
          <w:sz w:val="28"/>
          <w:szCs w:val="28"/>
          <w:shd w:val="clear" w:color="auto" w:fill="F8F9FA"/>
        </w:rPr>
        <w:t xml:space="preserve"> наводяться на корпусі. Маса діода з комплектуючими деталями не більше 18 </w:t>
      </w:r>
      <w:r>
        <w:rPr>
          <w:rFonts w:ascii="Times New Roman" w:hAnsi="Times New Roman" w:cs="Times New Roman"/>
          <w:sz w:val="28"/>
          <w:szCs w:val="28"/>
          <w:shd w:val="clear" w:color="auto" w:fill="F8F9FA"/>
          <w:lang w:val="ru-RU"/>
        </w:rPr>
        <w:t>г.</w:t>
      </w:r>
    </w:p>
    <w:p w:rsidR="00C45217" w:rsidRPr="0059258C"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val="ru-RU" w:eastAsia="ru-RU"/>
        </w:rPr>
      </w:pPr>
    </w:p>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Таблиця 1.6 – Основні технічні характеристики діодів</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138"/>
        <w:gridCol w:w="829"/>
        <w:gridCol w:w="1256"/>
        <w:gridCol w:w="633"/>
        <w:gridCol w:w="1036"/>
        <w:gridCol w:w="1103"/>
        <w:gridCol w:w="903"/>
        <w:gridCol w:w="1338"/>
        <w:gridCol w:w="633"/>
        <w:gridCol w:w="460"/>
        <w:gridCol w:w="460"/>
      </w:tblGrid>
      <w:tr w:rsidR="00C45217" w:rsidRPr="00A11CBC" w:rsidTr="00C45217">
        <w:tc>
          <w:tcPr>
            <w:tcW w:w="581" w:type="pct"/>
            <w:vMerge w:val="restar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w:t>
            </w:r>
            <w:r w:rsidRPr="00A11CBC">
              <w:rPr>
                <w:rFonts w:ascii="Times New Roman" w:eastAsia="Times New Roman" w:hAnsi="Times New Roman" w:cs="Times New Roman"/>
                <w:sz w:val="28"/>
                <w:szCs w:val="28"/>
                <w:lang w:eastAsia="uk-UA"/>
              </w:rPr>
              <w:t>од</w:t>
            </w:r>
          </w:p>
        </w:tc>
        <w:tc>
          <w:tcPr>
            <w:tcW w:w="424"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Uобр max</w:t>
            </w:r>
          </w:p>
        </w:tc>
        <w:tc>
          <w:tcPr>
            <w:tcW w:w="642"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Uобр имп max</w:t>
            </w:r>
          </w:p>
        </w:tc>
        <w:tc>
          <w:tcPr>
            <w:tcW w:w="323"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Iпр max</w:t>
            </w:r>
          </w:p>
        </w:tc>
        <w:tc>
          <w:tcPr>
            <w:tcW w:w="529"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Iпр имп max</w:t>
            </w:r>
          </w:p>
        </w:tc>
        <w:tc>
          <w:tcPr>
            <w:tcW w:w="563"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Uпр/Iпр</w:t>
            </w:r>
          </w:p>
        </w:tc>
        <w:tc>
          <w:tcPr>
            <w:tcW w:w="461"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Cд/Uд</w:t>
            </w:r>
          </w:p>
        </w:tc>
        <w:tc>
          <w:tcPr>
            <w:tcW w:w="683"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Io(25)/Ioм</w:t>
            </w:r>
          </w:p>
        </w:tc>
        <w:tc>
          <w:tcPr>
            <w:tcW w:w="323"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f max</w:t>
            </w:r>
          </w:p>
        </w:tc>
        <w:tc>
          <w:tcPr>
            <w:tcW w:w="235"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P</w:t>
            </w:r>
          </w:p>
        </w:tc>
        <w:tc>
          <w:tcPr>
            <w:tcW w:w="235"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Pт</w:t>
            </w:r>
          </w:p>
        </w:tc>
      </w:tr>
      <w:tr w:rsidR="00C45217" w:rsidRPr="00A11CBC" w:rsidTr="00C45217">
        <w:tc>
          <w:tcPr>
            <w:tcW w:w="581" w:type="pct"/>
            <w:vMerge/>
            <w:shd w:val="clear" w:color="auto" w:fill="FFFFFF" w:themeFill="background1"/>
            <w:vAlign w:val="center"/>
            <w:hideMark/>
          </w:tcPr>
          <w:p w:rsidR="00C45217" w:rsidRPr="00A11CBC" w:rsidRDefault="00C45217" w:rsidP="004E7E43">
            <w:pPr>
              <w:spacing w:after="0" w:line="240" w:lineRule="auto"/>
              <w:ind w:firstLine="15"/>
              <w:rPr>
                <w:rFonts w:ascii="Times New Roman" w:eastAsia="Times New Roman" w:hAnsi="Times New Roman" w:cs="Times New Roman"/>
                <w:sz w:val="28"/>
                <w:szCs w:val="28"/>
                <w:lang w:eastAsia="uk-UA"/>
              </w:rPr>
            </w:pPr>
          </w:p>
        </w:tc>
        <w:tc>
          <w:tcPr>
            <w:tcW w:w="424"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В</w:t>
            </w:r>
          </w:p>
        </w:tc>
        <w:tc>
          <w:tcPr>
            <w:tcW w:w="642"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В</w:t>
            </w:r>
          </w:p>
        </w:tc>
        <w:tc>
          <w:tcPr>
            <w:tcW w:w="323"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А</w:t>
            </w:r>
          </w:p>
        </w:tc>
        <w:tc>
          <w:tcPr>
            <w:tcW w:w="529"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А</w:t>
            </w:r>
          </w:p>
        </w:tc>
        <w:tc>
          <w:tcPr>
            <w:tcW w:w="563"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В/А</w:t>
            </w:r>
          </w:p>
        </w:tc>
        <w:tc>
          <w:tcPr>
            <w:tcW w:w="461"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пф/В</w:t>
            </w:r>
          </w:p>
        </w:tc>
        <w:tc>
          <w:tcPr>
            <w:tcW w:w="683"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мА/мА</w:t>
            </w:r>
          </w:p>
        </w:tc>
        <w:tc>
          <w:tcPr>
            <w:tcW w:w="323"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кГц</w:t>
            </w:r>
          </w:p>
        </w:tc>
        <w:tc>
          <w:tcPr>
            <w:tcW w:w="235"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Вт</w:t>
            </w:r>
          </w:p>
        </w:tc>
        <w:tc>
          <w:tcPr>
            <w:tcW w:w="235" w:type="pct"/>
            <w:shd w:val="clear" w:color="auto" w:fill="FFFFFF" w:themeFill="background1"/>
            <w:tcMar>
              <w:top w:w="150" w:type="dxa"/>
              <w:left w:w="75" w:type="dxa"/>
              <w:bottom w:w="150" w:type="dxa"/>
              <w:right w:w="75"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Вт</w:t>
            </w:r>
          </w:p>
        </w:tc>
      </w:tr>
      <w:tr w:rsidR="00C45217" w:rsidRPr="00A11CBC" w:rsidTr="00C45217">
        <w:tc>
          <w:tcPr>
            <w:tcW w:w="581"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b/>
                <w:bCs/>
                <w:sz w:val="28"/>
                <w:szCs w:val="28"/>
                <w:lang w:eastAsia="uk-UA"/>
              </w:rPr>
              <w:t>КД209А</w:t>
            </w:r>
          </w:p>
        </w:tc>
        <w:tc>
          <w:tcPr>
            <w:tcW w:w="424"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400</w:t>
            </w:r>
          </w:p>
        </w:tc>
        <w:tc>
          <w:tcPr>
            <w:tcW w:w="642"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400</w:t>
            </w:r>
          </w:p>
        </w:tc>
        <w:tc>
          <w:tcPr>
            <w:tcW w:w="323"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0,7</w:t>
            </w:r>
          </w:p>
        </w:tc>
        <w:tc>
          <w:tcPr>
            <w:tcW w:w="529"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6</w:t>
            </w:r>
          </w:p>
        </w:tc>
        <w:tc>
          <w:tcPr>
            <w:tcW w:w="563"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1,0/0,7</w:t>
            </w:r>
          </w:p>
        </w:tc>
        <w:tc>
          <w:tcPr>
            <w:tcW w:w="461"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w:t>
            </w:r>
          </w:p>
        </w:tc>
        <w:tc>
          <w:tcPr>
            <w:tcW w:w="683"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0,1/0,3</w:t>
            </w:r>
          </w:p>
        </w:tc>
        <w:tc>
          <w:tcPr>
            <w:tcW w:w="323"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1</w:t>
            </w:r>
          </w:p>
        </w:tc>
        <w:tc>
          <w:tcPr>
            <w:tcW w:w="235"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w:t>
            </w:r>
          </w:p>
        </w:tc>
        <w:tc>
          <w:tcPr>
            <w:tcW w:w="235" w:type="pct"/>
            <w:shd w:val="clear" w:color="auto" w:fill="FFFFFF" w:themeFill="background1"/>
            <w:tcMar>
              <w:top w:w="60" w:type="dxa"/>
              <w:left w:w="60" w:type="dxa"/>
              <w:bottom w:w="60" w:type="dxa"/>
              <w:right w:w="60" w:type="dxa"/>
            </w:tcMar>
            <w:vAlign w:val="center"/>
            <w:hideMark/>
          </w:tcPr>
          <w:p w:rsidR="00C45217" w:rsidRPr="00A11CBC" w:rsidRDefault="00C45217" w:rsidP="004E7E43">
            <w:pPr>
              <w:spacing w:after="0" w:line="240" w:lineRule="auto"/>
              <w:ind w:firstLine="15"/>
              <w:jc w:val="center"/>
              <w:rPr>
                <w:rFonts w:ascii="Times New Roman" w:eastAsia="Times New Roman" w:hAnsi="Times New Roman" w:cs="Times New Roman"/>
                <w:sz w:val="28"/>
                <w:szCs w:val="28"/>
                <w:lang w:eastAsia="uk-UA"/>
              </w:rPr>
            </w:pPr>
            <w:r w:rsidRPr="00A11CBC">
              <w:rPr>
                <w:rFonts w:ascii="Times New Roman" w:eastAsia="Times New Roman" w:hAnsi="Times New Roman" w:cs="Times New Roman"/>
                <w:sz w:val="28"/>
                <w:szCs w:val="28"/>
                <w:lang w:eastAsia="uk-UA"/>
              </w:rPr>
              <w:t>-</w:t>
            </w:r>
          </w:p>
        </w:tc>
      </w:tr>
    </w:tbl>
    <w:p w:rsidR="00C45217"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C45217" w:rsidRDefault="00C45217" w:rsidP="004E7E43">
      <w:pPr>
        <w:autoSpaceDE w:val="0"/>
        <w:autoSpaceDN w:val="0"/>
        <w:adjustRightInd w:val="0"/>
        <w:spacing w:after="0" w:line="360" w:lineRule="auto"/>
        <w:ind w:firstLine="709"/>
        <w:jc w:val="center"/>
        <w:rPr>
          <w:rFonts w:ascii="Times New Roman" w:hAnsi="Times New Roman" w:cs="Times New Roman"/>
          <w:sz w:val="28"/>
          <w:szCs w:val="28"/>
          <w:lang w:eastAsia="ru-RU"/>
        </w:rPr>
      </w:pPr>
      <w:r w:rsidRPr="001643F1">
        <w:rPr>
          <w:rFonts w:ascii="Times New Roman" w:hAnsi="Times New Roman" w:cs="Times New Roman"/>
          <w:noProof/>
          <w:sz w:val="28"/>
          <w:szCs w:val="28"/>
          <w:lang w:val="ru-RU" w:eastAsia="ru-RU"/>
        </w:rPr>
        <w:drawing>
          <wp:inline distT="0" distB="0" distL="0" distR="0" wp14:anchorId="6629BFF8" wp14:editId="6AB673E5">
            <wp:extent cx="3324689" cy="1762371"/>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24689" cy="1762371"/>
                    </a:xfrm>
                    <a:prstGeom prst="rect">
                      <a:avLst/>
                    </a:prstGeom>
                  </pic:spPr>
                </pic:pic>
              </a:graphicData>
            </a:graphic>
          </wp:inline>
        </w:drawing>
      </w:r>
    </w:p>
    <w:tbl>
      <w:tblPr>
        <w:tblW w:w="0" w:type="auto"/>
        <w:tblCellSpacing w:w="15" w:type="dxa"/>
        <w:tblInd w:w="3261"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830"/>
        <w:gridCol w:w="806"/>
      </w:tblGrid>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C45217" w:rsidRPr="009638C7" w:rsidRDefault="00B82E1F" w:rsidP="004E7E43">
            <w:pPr>
              <w:spacing w:after="0" w:line="240" w:lineRule="atLeast"/>
              <w:jc w:val="center"/>
              <w:rPr>
                <w:rFonts w:ascii="Times New Roman" w:eastAsia="Times New Roman" w:hAnsi="Times New Roman" w:cs="Times New Roman"/>
                <w:bCs/>
                <w:sz w:val="28"/>
                <w:szCs w:val="28"/>
                <w:lang w:eastAsia="uk-UA"/>
              </w:rPr>
            </w:pPr>
            <w:r>
              <w:rPr>
                <w:rFonts w:ascii="Times New Roman" w:hAnsi="Times New Roman" w:cs="Times New Roman"/>
                <w:sz w:val="28"/>
                <w:szCs w:val="28"/>
                <w:lang w:eastAsia="ru-RU"/>
              </w:rPr>
              <w:t>Рис.1.8</w:t>
            </w:r>
            <w:r w:rsidR="00C45217">
              <w:rPr>
                <w:rFonts w:ascii="Times New Roman" w:hAnsi="Times New Roman" w:cs="Times New Roman"/>
                <w:sz w:val="28"/>
                <w:szCs w:val="28"/>
                <w:lang w:eastAsia="ru-RU"/>
              </w:rPr>
              <w:t xml:space="preserve"> - </w:t>
            </w:r>
            <w:r w:rsidR="00C45217">
              <w:rPr>
                <w:rFonts w:ascii="Times New Roman" w:eastAsia="Times New Roman" w:hAnsi="Times New Roman" w:cs="Times New Roman"/>
                <w:bCs/>
                <w:sz w:val="28"/>
                <w:szCs w:val="28"/>
                <w:lang w:eastAsia="uk-UA"/>
              </w:rPr>
              <w:t>Ді</w:t>
            </w:r>
            <w:r w:rsidR="00C45217" w:rsidRPr="009638C7">
              <w:rPr>
                <w:rFonts w:ascii="Times New Roman" w:eastAsia="Times New Roman" w:hAnsi="Times New Roman" w:cs="Times New Roman"/>
                <w:bCs/>
                <w:sz w:val="28"/>
                <w:szCs w:val="28"/>
                <w:lang w:eastAsia="uk-UA"/>
              </w:rPr>
              <w:t>од</w:t>
            </w:r>
          </w:p>
        </w:tc>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jc w:val="center"/>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bdr w:val="none" w:sz="0" w:space="0" w:color="auto" w:frame="1"/>
                <w:lang w:eastAsia="uk-UA"/>
              </w:rPr>
              <w:t>Д242</w:t>
            </w:r>
          </w:p>
        </w:tc>
      </w:tr>
    </w:tbl>
    <w:p w:rsidR="00C45217" w:rsidRDefault="00C45217" w:rsidP="004E7E43">
      <w:pPr>
        <w:autoSpaceDE w:val="0"/>
        <w:autoSpaceDN w:val="0"/>
        <w:adjustRightInd w:val="0"/>
        <w:spacing w:after="0" w:line="360" w:lineRule="auto"/>
        <w:ind w:firstLine="709"/>
        <w:jc w:val="center"/>
        <w:rPr>
          <w:rFonts w:ascii="Times New Roman" w:hAnsi="Times New Roman" w:cs="Times New Roman"/>
          <w:sz w:val="28"/>
          <w:szCs w:val="28"/>
          <w:lang w:eastAsia="ru-RU"/>
        </w:rPr>
      </w:pPr>
    </w:p>
    <w:p w:rsidR="00C45217" w:rsidRDefault="00C45217" w:rsidP="004E7E43">
      <w:pPr>
        <w:autoSpaceDE w:val="0"/>
        <w:autoSpaceDN w:val="0"/>
        <w:adjustRightInd w:val="0"/>
        <w:spacing w:after="0" w:line="360" w:lineRule="auto"/>
        <w:ind w:firstLine="709"/>
        <w:jc w:val="center"/>
        <w:rPr>
          <w:rFonts w:ascii="Times New Roman" w:hAnsi="Times New Roman" w:cs="Times New Roman"/>
          <w:sz w:val="28"/>
          <w:szCs w:val="28"/>
          <w:lang w:eastAsia="ru-RU"/>
        </w:rPr>
      </w:pPr>
      <w:r w:rsidRPr="00DD57B3">
        <w:rPr>
          <w:rFonts w:ascii="Times New Roman" w:hAnsi="Times New Roman" w:cs="Times New Roman"/>
          <w:noProof/>
          <w:sz w:val="28"/>
          <w:szCs w:val="28"/>
          <w:lang w:val="ru-RU" w:eastAsia="ru-RU"/>
        </w:rPr>
        <w:drawing>
          <wp:inline distT="0" distB="0" distL="0" distR="0" wp14:anchorId="7488FA1F" wp14:editId="45F0609C">
            <wp:extent cx="2819794" cy="135273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19794" cy="1352739"/>
                    </a:xfrm>
                    <a:prstGeom prst="rect">
                      <a:avLst/>
                    </a:prstGeom>
                  </pic:spPr>
                </pic:pic>
              </a:graphicData>
            </a:graphic>
          </wp:inline>
        </w:drawing>
      </w:r>
    </w:p>
    <w:tbl>
      <w:tblPr>
        <w:tblW w:w="0" w:type="auto"/>
        <w:tblCellSpacing w:w="15" w:type="dxa"/>
        <w:tblInd w:w="2451"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209"/>
        <w:gridCol w:w="3054"/>
      </w:tblGrid>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C45217" w:rsidRPr="009638C7" w:rsidRDefault="00B82E1F" w:rsidP="004E7E43">
            <w:pPr>
              <w:spacing w:after="0" w:line="240" w:lineRule="atLeast"/>
              <w:jc w:val="center"/>
              <w:rPr>
                <w:rFonts w:ascii="Times New Roman" w:eastAsia="Times New Roman" w:hAnsi="Times New Roman" w:cs="Times New Roman"/>
                <w:bCs/>
                <w:sz w:val="28"/>
                <w:szCs w:val="28"/>
                <w:lang w:eastAsia="uk-UA"/>
              </w:rPr>
            </w:pPr>
            <w:r>
              <w:rPr>
                <w:rFonts w:ascii="Times New Roman" w:hAnsi="Times New Roman" w:cs="Times New Roman"/>
                <w:sz w:val="28"/>
                <w:szCs w:val="28"/>
                <w:lang w:eastAsia="ru-RU"/>
              </w:rPr>
              <w:t>Рис.1.9</w:t>
            </w:r>
            <w:r w:rsidR="00C45217">
              <w:rPr>
                <w:rFonts w:ascii="Times New Roman" w:hAnsi="Times New Roman" w:cs="Times New Roman"/>
                <w:sz w:val="28"/>
                <w:szCs w:val="28"/>
                <w:lang w:eastAsia="ru-RU"/>
              </w:rPr>
              <w:t xml:space="preserve"> -</w:t>
            </w:r>
          </w:p>
        </w:tc>
        <w:tc>
          <w:tcPr>
            <w:tcW w:w="0" w:type="auto"/>
            <w:shd w:val="clear" w:color="auto" w:fill="FFFFFF" w:themeFill="background1"/>
            <w:tcMar>
              <w:top w:w="75" w:type="dxa"/>
              <w:left w:w="75" w:type="dxa"/>
              <w:bottom w:w="75" w:type="dxa"/>
              <w:right w:w="75" w:type="dxa"/>
            </w:tcMar>
            <w:vAlign w:val="center"/>
            <w:hideMark/>
          </w:tcPr>
          <w:tbl>
            <w:tblPr>
              <w:tblW w:w="0" w:type="auto"/>
              <w:tblCellSpacing w:w="1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619"/>
              <w:gridCol w:w="1240"/>
            </w:tblGrid>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jc w:val="center"/>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lang w:eastAsia="uk-UA"/>
                    </w:rPr>
                    <w:t>Стаб</w:t>
                  </w:r>
                  <w:r>
                    <w:rPr>
                      <w:rFonts w:ascii="Times New Roman" w:eastAsia="Times New Roman" w:hAnsi="Times New Roman" w:cs="Times New Roman"/>
                      <w:bCs/>
                      <w:sz w:val="28"/>
                      <w:szCs w:val="28"/>
                      <w:lang w:eastAsia="uk-UA"/>
                    </w:rPr>
                    <w:t>ілі</w:t>
                  </w:r>
                  <w:r w:rsidRPr="009638C7">
                    <w:rPr>
                      <w:rFonts w:ascii="Times New Roman" w:eastAsia="Times New Roman" w:hAnsi="Times New Roman" w:cs="Times New Roman"/>
                      <w:bCs/>
                      <w:sz w:val="28"/>
                      <w:szCs w:val="28"/>
                      <w:lang w:eastAsia="uk-UA"/>
                    </w:rPr>
                    <w:t>трон</w:t>
                  </w:r>
                </w:p>
              </w:tc>
              <w:tc>
                <w:tcPr>
                  <w:tcW w:w="1195" w:type="dxa"/>
                  <w:shd w:val="clear" w:color="auto" w:fill="FFFFFF" w:themeFill="background1"/>
                  <w:tcMar>
                    <w:top w:w="75" w:type="dxa"/>
                    <w:left w:w="75" w:type="dxa"/>
                    <w:bottom w:w="75" w:type="dxa"/>
                    <w:right w:w="75" w:type="dxa"/>
                  </w:tcMar>
                  <w:vAlign w:val="center"/>
                  <w:hideMark/>
                </w:tcPr>
                <w:p w:rsidR="00C45217" w:rsidRPr="009638C7" w:rsidRDefault="00C45217" w:rsidP="004E7E43">
                  <w:pPr>
                    <w:spacing w:after="0" w:line="240" w:lineRule="atLeast"/>
                    <w:jc w:val="center"/>
                    <w:rPr>
                      <w:rFonts w:ascii="Times New Roman" w:eastAsia="Times New Roman" w:hAnsi="Times New Roman" w:cs="Times New Roman"/>
                      <w:bCs/>
                      <w:sz w:val="28"/>
                      <w:szCs w:val="28"/>
                      <w:lang w:eastAsia="uk-UA"/>
                    </w:rPr>
                  </w:pPr>
                  <w:r w:rsidRPr="009638C7">
                    <w:rPr>
                      <w:rFonts w:ascii="Times New Roman" w:eastAsia="Times New Roman" w:hAnsi="Times New Roman" w:cs="Times New Roman"/>
                      <w:bCs/>
                      <w:sz w:val="28"/>
                      <w:szCs w:val="28"/>
                      <w:bdr w:val="none" w:sz="0" w:space="0" w:color="auto" w:frame="1"/>
                      <w:lang w:eastAsia="uk-UA"/>
                    </w:rPr>
                    <w:t>КС191Ж</w:t>
                  </w:r>
                </w:p>
              </w:tc>
            </w:tr>
          </w:tbl>
          <w:p w:rsidR="00C45217" w:rsidRPr="009638C7" w:rsidRDefault="00C45217" w:rsidP="004E7E43">
            <w:pPr>
              <w:spacing w:after="0" w:line="240" w:lineRule="atLeast"/>
              <w:jc w:val="center"/>
              <w:rPr>
                <w:rFonts w:ascii="Times New Roman" w:eastAsia="Times New Roman" w:hAnsi="Times New Roman" w:cs="Times New Roman"/>
                <w:bCs/>
                <w:sz w:val="28"/>
                <w:szCs w:val="28"/>
                <w:lang w:eastAsia="uk-UA"/>
              </w:rPr>
            </w:pPr>
          </w:p>
        </w:tc>
      </w:tr>
      <w:tr w:rsidR="00C45217" w:rsidRPr="009638C7" w:rsidTr="00C45217">
        <w:trPr>
          <w:tblCellSpacing w:w="15" w:type="dxa"/>
        </w:trPr>
        <w:tc>
          <w:tcPr>
            <w:tcW w:w="0" w:type="auto"/>
            <w:shd w:val="clear" w:color="auto" w:fill="FFFFFF" w:themeFill="background1"/>
            <w:tcMar>
              <w:top w:w="75" w:type="dxa"/>
              <w:left w:w="75" w:type="dxa"/>
              <w:bottom w:w="75" w:type="dxa"/>
              <w:right w:w="75" w:type="dxa"/>
            </w:tcMar>
            <w:vAlign w:val="center"/>
          </w:tcPr>
          <w:p w:rsidR="00C45217" w:rsidRDefault="00C45217" w:rsidP="004E7E43">
            <w:pPr>
              <w:spacing w:after="0" w:line="240" w:lineRule="atLeast"/>
              <w:jc w:val="center"/>
              <w:rPr>
                <w:rFonts w:ascii="Times New Roman" w:hAnsi="Times New Roman" w:cs="Times New Roman"/>
                <w:sz w:val="28"/>
                <w:szCs w:val="28"/>
                <w:lang w:eastAsia="ru-RU"/>
              </w:rPr>
            </w:pPr>
          </w:p>
        </w:tc>
        <w:tc>
          <w:tcPr>
            <w:tcW w:w="0" w:type="auto"/>
            <w:shd w:val="clear" w:color="auto" w:fill="FFFFFF" w:themeFill="background1"/>
            <w:tcMar>
              <w:top w:w="75" w:type="dxa"/>
              <w:left w:w="75" w:type="dxa"/>
              <w:bottom w:w="75" w:type="dxa"/>
              <w:right w:w="75" w:type="dxa"/>
            </w:tcMar>
            <w:vAlign w:val="center"/>
          </w:tcPr>
          <w:p w:rsidR="00C45217" w:rsidRPr="009638C7" w:rsidRDefault="00C45217" w:rsidP="004E7E43">
            <w:pPr>
              <w:spacing w:after="0" w:line="240" w:lineRule="atLeast"/>
              <w:jc w:val="center"/>
              <w:rPr>
                <w:rFonts w:ascii="Times New Roman" w:eastAsia="Times New Roman" w:hAnsi="Times New Roman" w:cs="Times New Roman"/>
                <w:bCs/>
                <w:sz w:val="28"/>
                <w:szCs w:val="28"/>
                <w:lang w:eastAsia="uk-UA"/>
              </w:rPr>
            </w:pPr>
          </w:p>
        </w:tc>
      </w:tr>
    </w:tbl>
    <w:p w:rsidR="00C45217" w:rsidRDefault="00C45217" w:rsidP="004E7E43">
      <w:pPr>
        <w:autoSpaceDE w:val="0"/>
        <w:autoSpaceDN w:val="0"/>
        <w:adjustRightInd w:val="0"/>
        <w:spacing w:after="0" w:line="360" w:lineRule="auto"/>
        <w:ind w:firstLine="709"/>
        <w:jc w:val="both"/>
        <w:rPr>
          <w:rFonts w:ascii="Times New Roman" w:hAnsi="Times New Roman" w:cs="Times New Roman"/>
          <w:color w:val="222222"/>
          <w:sz w:val="28"/>
          <w:szCs w:val="28"/>
          <w:shd w:val="clear" w:color="auto" w:fill="F8F9FA"/>
        </w:rPr>
      </w:pPr>
      <w:r w:rsidRPr="00DC2344">
        <w:rPr>
          <w:rFonts w:ascii="Times New Roman" w:hAnsi="Times New Roman" w:cs="Times New Roman"/>
          <w:color w:val="222222"/>
          <w:sz w:val="28"/>
          <w:szCs w:val="28"/>
          <w:shd w:val="clear" w:color="auto" w:fill="F8F9FA"/>
        </w:rPr>
        <w:t>Стабілітрони КС191Ж  кремнієві, планарні, малої потужності. Призначені для стабілізації номінальної напруги 9,1 В в діапазоні струмів стабілізації 0,5 ... 14 мА в вимірювальній апаратурі, в підсилювачах для узгодження рівнів, в системах автоматики для живлення малопотужних датчиків, а також для стабілізації імпульсної напруги і обмеження імпульсних сигналів. Випускаються в метало-скляних корпусах з гнучкими виводами.</w:t>
      </w:r>
    </w:p>
    <w:p w:rsidR="00C45217" w:rsidRPr="00510B82" w:rsidRDefault="00C45217" w:rsidP="004E7E43">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C45217" w:rsidRPr="00C45217" w:rsidRDefault="00C45217" w:rsidP="004E7E43">
      <w:pPr>
        <w:spacing w:after="0" w:line="360" w:lineRule="auto"/>
        <w:ind w:firstLine="720"/>
        <w:jc w:val="center"/>
        <w:rPr>
          <w:rFonts w:ascii="Times New Roman" w:hAnsi="Times New Roman" w:cs="Times New Roman"/>
          <w:b/>
          <w:color w:val="000000"/>
          <w:sz w:val="28"/>
          <w:szCs w:val="28"/>
        </w:rPr>
      </w:pPr>
      <w:r w:rsidRPr="00C45217">
        <w:rPr>
          <w:rFonts w:ascii="Times New Roman" w:hAnsi="Times New Roman" w:cs="Times New Roman"/>
          <w:b/>
          <w:color w:val="000000"/>
          <w:sz w:val="28"/>
          <w:szCs w:val="28"/>
        </w:rPr>
        <w:t xml:space="preserve">Діод </w:t>
      </w:r>
      <w:r w:rsidRPr="00C45217">
        <w:rPr>
          <w:rFonts w:ascii="Times New Roman" w:hAnsi="Times New Roman" w:cs="Times New Roman"/>
          <w:b/>
          <w:color w:val="000000"/>
          <w:sz w:val="28"/>
          <w:szCs w:val="28"/>
          <w:lang w:val="en-US"/>
        </w:rPr>
        <w:t>MUR</w:t>
      </w:r>
      <w:r w:rsidRPr="00C45217">
        <w:rPr>
          <w:rFonts w:ascii="Times New Roman" w:hAnsi="Times New Roman" w:cs="Times New Roman"/>
          <w:b/>
          <w:color w:val="000000"/>
          <w:sz w:val="28"/>
          <w:szCs w:val="28"/>
        </w:rPr>
        <w:t xml:space="preserve"> 120 </w:t>
      </w:r>
      <w:r w:rsidRPr="00C45217">
        <w:rPr>
          <w:rFonts w:ascii="Times New Roman" w:hAnsi="Times New Roman" w:cs="Times New Roman"/>
          <w:b/>
          <w:color w:val="000000"/>
          <w:sz w:val="28"/>
          <w:szCs w:val="28"/>
          <w:lang w:val="en-US"/>
        </w:rPr>
        <w:t>ON</w:t>
      </w:r>
      <w:r w:rsidRPr="00C45217">
        <w:rPr>
          <w:rFonts w:ascii="Times New Roman" w:hAnsi="Times New Roman" w:cs="Times New Roman"/>
          <w:b/>
          <w:color w:val="000000"/>
          <w:sz w:val="28"/>
          <w:szCs w:val="28"/>
        </w:rPr>
        <w:t xml:space="preserve"> </w:t>
      </w:r>
      <w:r w:rsidRPr="00C45217">
        <w:rPr>
          <w:rFonts w:ascii="Times New Roman" w:hAnsi="Times New Roman" w:cs="Times New Roman"/>
          <w:b/>
          <w:color w:val="000000"/>
          <w:sz w:val="28"/>
          <w:szCs w:val="28"/>
          <w:lang w:val="en-US"/>
        </w:rPr>
        <w:t>Semiconductor</w:t>
      </w:r>
    </w:p>
    <w:p w:rsidR="00C45217" w:rsidRPr="00C45217" w:rsidRDefault="00C45217" w:rsidP="004E7E43">
      <w:pPr>
        <w:spacing w:after="0" w:line="360" w:lineRule="auto"/>
        <w:ind w:firstLine="720"/>
        <w:jc w:val="center"/>
        <w:rPr>
          <w:rFonts w:ascii="Times New Roman" w:hAnsi="Times New Roman" w:cs="Times New Roman"/>
          <w:b/>
          <w:bCs/>
          <w:color w:val="000000"/>
          <w:sz w:val="28"/>
          <w:szCs w:val="28"/>
        </w:rPr>
      </w:pP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робоча пікова зворотна напруга…………………………………………….200 В;</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середньоквадратична випрямлена напруга …………………..…………140 В;</w:t>
      </w:r>
    </w:p>
    <w:p w:rsidR="00C45217" w:rsidRPr="00C45217" w:rsidRDefault="00C45217" w:rsidP="004E7E43">
      <w:pPr>
        <w:tabs>
          <w:tab w:val="left" w:pos="142"/>
          <w:tab w:val="num" w:pos="284"/>
        </w:tabs>
        <w:spacing w:after="0" w:line="360" w:lineRule="auto"/>
        <w:jc w:val="both"/>
        <w:rPr>
          <w:rFonts w:ascii="Times New Roman" w:hAnsi="Times New Roman" w:cs="Times New Roman"/>
          <w:b/>
          <w:sz w:val="28"/>
          <w:szCs w:val="28"/>
        </w:rPr>
      </w:pPr>
      <w:r w:rsidRPr="00C45217">
        <w:rPr>
          <w:rFonts w:ascii="Times New Roman" w:hAnsi="Times New Roman" w:cs="Times New Roman"/>
          <w:sz w:val="28"/>
          <w:szCs w:val="28"/>
        </w:rPr>
        <w:t>- інтенсивність відмов………………………………………….….</w:t>
      </w:r>
      <w:r w:rsidRPr="00C45217">
        <w:rPr>
          <w:rFonts w:ascii="Times New Roman" w:eastAsia="MS Mincho" w:hAnsi="Times New Roman" w:cs="Times New Roman"/>
          <w:sz w:val="28"/>
          <w:szCs w:val="28"/>
        </w:rPr>
        <w:t>0,105</w:t>
      </w:r>
      <w:r w:rsidRPr="00C45217">
        <w:rPr>
          <w:rFonts w:ascii="Times New Roman" w:hAnsi="Times New Roman" w:cs="Times New Roman"/>
          <w:sz w:val="28"/>
          <w:szCs w:val="28"/>
        </w:rPr>
        <w:t>×10</w:t>
      </w:r>
      <w:r w:rsidRPr="00C45217">
        <w:rPr>
          <w:rFonts w:ascii="Times New Roman" w:hAnsi="Times New Roman" w:cs="Times New Roman"/>
          <w:sz w:val="28"/>
          <w:szCs w:val="28"/>
          <w:vertAlign w:val="superscript"/>
        </w:rPr>
        <w:t>-7</w:t>
      </w:r>
      <w:r w:rsidRPr="00C45217">
        <w:rPr>
          <w:rFonts w:ascii="Times New Roman" w:hAnsi="Times New Roman" w:cs="Times New Roman"/>
          <w:sz w:val="28"/>
          <w:szCs w:val="28"/>
        </w:rPr>
        <w:t xml:space="preserve"> 1/год;</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діапазон робочих температур……………………………..……від -55 до +150</w:t>
      </w:r>
      <w:r w:rsidRPr="00C45217">
        <w:rPr>
          <w:rFonts w:ascii="Times New Roman" w:hAnsi="Times New Roman" w:cs="Times New Roman"/>
          <w:sz w:val="28"/>
          <w:szCs w:val="28"/>
          <w:vertAlign w:val="superscript"/>
        </w:rPr>
        <w:t>0</w:t>
      </w:r>
      <w:r w:rsidRPr="00C45217">
        <w:rPr>
          <w:rFonts w:ascii="Times New Roman" w:hAnsi="Times New Roman" w:cs="Times New Roman"/>
          <w:sz w:val="28"/>
          <w:szCs w:val="28"/>
        </w:rPr>
        <w:t>С;</w:t>
      </w:r>
    </w:p>
    <w:p w:rsidR="00C45217" w:rsidRPr="00C45217" w:rsidRDefault="00C45217" w:rsidP="004E7E43">
      <w:pPr>
        <w:spacing w:after="0" w:line="360" w:lineRule="auto"/>
        <w:rPr>
          <w:rFonts w:ascii="Times New Roman" w:hAnsi="Times New Roman" w:cs="Times New Roman"/>
          <w:sz w:val="28"/>
          <w:szCs w:val="28"/>
        </w:rPr>
      </w:pPr>
      <w:r w:rsidRPr="00C45217">
        <w:rPr>
          <w:rFonts w:ascii="Times New Roman" w:hAnsi="Times New Roman" w:cs="Times New Roman"/>
          <w:sz w:val="28"/>
          <w:szCs w:val="28"/>
        </w:rPr>
        <w:t>- атмосферний тиск…………………………………….…………від 85 до 107 кПа;</w:t>
      </w:r>
    </w:p>
    <w:p w:rsidR="00C45217" w:rsidRPr="00C45217" w:rsidRDefault="00C45217" w:rsidP="004E7E43">
      <w:pPr>
        <w:spacing w:after="0" w:line="360" w:lineRule="auto"/>
        <w:rPr>
          <w:rFonts w:ascii="Times New Roman" w:hAnsi="Times New Roman" w:cs="Times New Roman"/>
          <w:sz w:val="28"/>
          <w:szCs w:val="28"/>
        </w:rPr>
      </w:pPr>
      <w:r w:rsidRPr="00C45217">
        <w:rPr>
          <w:rFonts w:ascii="Times New Roman" w:hAnsi="Times New Roman" w:cs="Times New Roman"/>
          <w:sz w:val="28"/>
          <w:szCs w:val="28"/>
        </w:rPr>
        <w:t>- маса…….………………… ……………………………………………….…. 0,34г.</w:t>
      </w:r>
    </w:p>
    <w:p w:rsidR="00C45217" w:rsidRPr="00C45217" w:rsidRDefault="00C45217" w:rsidP="004E7E43">
      <w:pPr>
        <w:pStyle w:val="31"/>
        <w:spacing w:after="0" w:line="360" w:lineRule="auto"/>
        <w:ind w:left="0"/>
        <w:jc w:val="both"/>
        <w:rPr>
          <w:sz w:val="28"/>
          <w:szCs w:val="28"/>
          <w:lang w:val="uk-UA"/>
        </w:rPr>
      </w:pPr>
      <w:r w:rsidRPr="00C45217">
        <w:rPr>
          <w:sz w:val="28"/>
          <w:szCs w:val="28"/>
          <w:lang w:val="uk-UA"/>
        </w:rPr>
        <w:t xml:space="preserve">Конструкція діоду  </w:t>
      </w:r>
      <w:r w:rsidRPr="00C45217">
        <w:rPr>
          <w:color w:val="000000"/>
          <w:sz w:val="28"/>
          <w:szCs w:val="28"/>
          <w:lang w:val="en-US"/>
        </w:rPr>
        <w:t>MUR</w:t>
      </w:r>
      <w:r w:rsidRPr="00C45217">
        <w:rPr>
          <w:color w:val="000000"/>
          <w:sz w:val="28"/>
          <w:szCs w:val="28"/>
          <w:lang w:val="uk-UA"/>
        </w:rPr>
        <w:t xml:space="preserve"> 1</w:t>
      </w:r>
      <w:r w:rsidRPr="00C45217">
        <w:rPr>
          <w:color w:val="000000"/>
          <w:sz w:val="28"/>
          <w:szCs w:val="28"/>
        </w:rPr>
        <w:t>20</w:t>
      </w:r>
      <w:r w:rsidRPr="00C45217">
        <w:rPr>
          <w:color w:val="000000"/>
          <w:sz w:val="28"/>
          <w:szCs w:val="28"/>
          <w:lang w:val="uk-UA"/>
        </w:rPr>
        <w:t xml:space="preserve"> </w:t>
      </w:r>
      <w:r w:rsidRPr="00C45217">
        <w:rPr>
          <w:color w:val="000000"/>
          <w:sz w:val="28"/>
          <w:szCs w:val="28"/>
          <w:lang w:val="en-US"/>
        </w:rPr>
        <w:t>ON</w:t>
      </w:r>
      <w:r w:rsidRPr="00C45217">
        <w:rPr>
          <w:color w:val="000000"/>
          <w:sz w:val="28"/>
          <w:szCs w:val="28"/>
        </w:rPr>
        <w:t xml:space="preserve"> </w:t>
      </w:r>
      <w:r w:rsidRPr="00C45217">
        <w:rPr>
          <w:color w:val="000000"/>
          <w:sz w:val="28"/>
          <w:szCs w:val="28"/>
          <w:lang w:val="en-US"/>
        </w:rPr>
        <w:t>Semiconductor</w:t>
      </w:r>
      <w:r w:rsidRPr="00C45217">
        <w:rPr>
          <w:sz w:val="28"/>
          <w:szCs w:val="28"/>
          <w:lang w:val="uk-UA"/>
        </w:rPr>
        <w:t xml:space="preserve"> наведена на рисунку 1.1</w:t>
      </w:r>
      <w:r w:rsidRPr="00C45217">
        <w:rPr>
          <w:sz w:val="28"/>
          <w:szCs w:val="28"/>
        </w:rPr>
        <w:t>5</w:t>
      </w:r>
      <w:r w:rsidRPr="00C45217">
        <w:rPr>
          <w:sz w:val="28"/>
          <w:szCs w:val="28"/>
          <w:lang w:val="uk-UA"/>
        </w:rPr>
        <w:t>.</w:t>
      </w:r>
    </w:p>
    <w:p w:rsidR="00C45217" w:rsidRPr="00C45217" w:rsidRDefault="00C45217" w:rsidP="004E7E43">
      <w:pPr>
        <w:pStyle w:val="31"/>
        <w:spacing w:after="0"/>
        <w:ind w:left="0" w:firstLine="1701"/>
        <w:jc w:val="both"/>
        <w:rPr>
          <w:sz w:val="28"/>
          <w:szCs w:val="28"/>
          <w:lang w:val="uk-UA"/>
        </w:rPr>
      </w:pPr>
      <w:r w:rsidRPr="00C45217">
        <w:rPr>
          <w:noProof/>
          <w:sz w:val="28"/>
          <w:szCs w:val="28"/>
        </w:rPr>
        <w:drawing>
          <wp:inline distT="0" distB="0" distL="0" distR="0" wp14:anchorId="31B72959" wp14:editId="5ABA0BA7">
            <wp:extent cx="3752850" cy="3771900"/>
            <wp:effectExtent l="19050" t="0" r="0" b="0"/>
            <wp:docPr id="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3752850" cy="3771900"/>
                    </a:xfrm>
                    <a:prstGeom prst="rect">
                      <a:avLst/>
                    </a:prstGeom>
                    <a:noFill/>
                    <a:ln w="9525">
                      <a:noFill/>
                      <a:miter lim="800000"/>
                      <a:headEnd/>
                      <a:tailEnd/>
                    </a:ln>
                  </pic:spPr>
                </pic:pic>
              </a:graphicData>
            </a:graphic>
          </wp:inline>
        </w:drawing>
      </w:r>
    </w:p>
    <w:p w:rsidR="00C45217" w:rsidRPr="00C45217" w:rsidRDefault="00C45217" w:rsidP="004E7E43">
      <w:pPr>
        <w:pStyle w:val="31"/>
        <w:spacing w:after="0" w:line="360" w:lineRule="auto"/>
        <w:ind w:left="0" w:firstLine="426"/>
        <w:jc w:val="center"/>
        <w:rPr>
          <w:sz w:val="28"/>
          <w:szCs w:val="28"/>
          <w:lang w:val="en-US"/>
        </w:rPr>
      </w:pPr>
      <w:r w:rsidRPr="00C45217">
        <w:rPr>
          <w:sz w:val="28"/>
          <w:szCs w:val="28"/>
          <w:lang w:val="uk-UA"/>
        </w:rPr>
        <w:t>Рисунок 1.1</w:t>
      </w:r>
      <w:r w:rsidR="00B82E1F">
        <w:rPr>
          <w:sz w:val="28"/>
          <w:szCs w:val="28"/>
          <w:lang w:val="uk-UA"/>
        </w:rPr>
        <w:t>0</w:t>
      </w:r>
      <w:r w:rsidRPr="00C45217">
        <w:rPr>
          <w:sz w:val="28"/>
          <w:szCs w:val="28"/>
          <w:lang w:val="uk-UA"/>
        </w:rPr>
        <w:t xml:space="preserve"> – Конструкція діоду</w:t>
      </w:r>
      <w:r w:rsidRPr="00C45217">
        <w:rPr>
          <w:sz w:val="28"/>
          <w:szCs w:val="28"/>
          <w:lang w:val="en-US"/>
        </w:rPr>
        <w:t xml:space="preserve"> </w:t>
      </w:r>
      <w:r w:rsidRPr="00C45217">
        <w:rPr>
          <w:color w:val="000000"/>
          <w:sz w:val="28"/>
          <w:szCs w:val="28"/>
          <w:lang w:val="en-US"/>
        </w:rPr>
        <w:t>MUR</w:t>
      </w:r>
      <w:r w:rsidRPr="00C45217">
        <w:rPr>
          <w:color w:val="000000"/>
          <w:sz w:val="28"/>
          <w:szCs w:val="28"/>
          <w:lang w:val="uk-UA"/>
        </w:rPr>
        <w:t xml:space="preserve"> 1</w:t>
      </w:r>
      <w:r w:rsidRPr="00C45217">
        <w:rPr>
          <w:color w:val="000000"/>
          <w:sz w:val="28"/>
          <w:szCs w:val="28"/>
          <w:lang w:val="en-US"/>
        </w:rPr>
        <w:t>20</w:t>
      </w:r>
      <w:r w:rsidRPr="00C45217">
        <w:rPr>
          <w:color w:val="000000"/>
          <w:sz w:val="28"/>
          <w:szCs w:val="28"/>
          <w:lang w:val="uk-UA"/>
        </w:rPr>
        <w:t xml:space="preserve"> </w:t>
      </w:r>
      <w:r w:rsidRPr="00C45217">
        <w:rPr>
          <w:color w:val="000000"/>
          <w:sz w:val="28"/>
          <w:szCs w:val="28"/>
          <w:lang w:val="en-US"/>
        </w:rPr>
        <w:t>ON Semiconductor</w:t>
      </w:r>
    </w:p>
    <w:p w:rsidR="00C45217" w:rsidRPr="00C45217" w:rsidRDefault="00C45217" w:rsidP="004E7E43">
      <w:pPr>
        <w:pStyle w:val="31"/>
        <w:spacing w:after="0" w:line="360" w:lineRule="auto"/>
        <w:ind w:left="0" w:firstLine="851"/>
        <w:jc w:val="both"/>
        <w:rPr>
          <w:b/>
          <w:sz w:val="28"/>
          <w:szCs w:val="28"/>
          <w:lang w:val="uk-UA"/>
        </w:rPr>
      </w:pPr>
      <w:r w:rsidRPr="00C45217">
        <w:rPr>
          <w:b/>
          <w:sz w:val="28"/>
          <w:szCs w:val="28"/>
          <w:lang w:val="uk-UA"/>
        </w:rPr>
        <w:t>Транзистори</w:t>
      </w:r>
    </w:p>
    <w:p w:rsidR="00C45217" w:rsidRPr="00C45217" w:rsidRDefault="00C45217" w:rsidP="004E7E43">
      <w:pPr>
        <w:pStyle w:val="31"/>
        <w:spacing w:after="0" w:line="360" w:lineRule="auto"/>
        <w:ind w:left="0" w:firstLine="851"/>
        <w:jc w:val="both"/>
        <w:rPr>
          <w:b/>
          <w:sz w:val="28"/>
          <w:szCs w:val="28"/>
          <w:lang w:val="uk-UA"/>
        </w:rPr>
      </w:pPr>
    </w:p>
    <w:p w:rsidR="00C45217" w:rsidRPr="00C45217" w:rsidRDefault="00C45217" w:rsidP="004E7E43">
      <w:pPr>
        <w:pStyle w:val="31"/>
        <w:spacing w:after="0" w:line="360" w:lineRule="auto"/>
        <w:ind w:left="0" w:firstLine="851"/>
        <w:jc w:val="both"/>
        <w:rPr>
          <w:b/>
          <w:sz w:val="28"/>
          <w:szCs w:val="28"/>
          <w:lang w:val="uk-UA"/>
        </w:rPr>
      </w:pPr>
      <w:r w:rsidRPr="00C45217">
        <w:rPr>
          <w:b/>
          <w:sz w:val="28"/>
          <w:szCs w:val="28"/>
          <w:lang w:val="uk-UA"/>
        </w:rPr>
        <w:t xml:space="preserve">Транзистор </w:t>
      </w:r>
      <w:r w:rsidRPr="00C45217">
        <w:rPr>
          <w:b/>
          <w:sz w:val="28"/>
          <w:szCs w:val="28"/>
          <w:lang w:val="en-US"/>
        </w:rPr>
        <w:t>IRF</w:t>
      </w:r>
      <w:r w:rsidRPr="00C45217">
        <w:rPr>
          <w:b/>
          <w:sz w:val="28"/>
          <w:szCs w:val="28"/>
          <w:lang w:val="uk-UA"/>
        </w:rPr>
        <w:t>5210</w:t>
      </w:r>
      <w:r w:rsidRPr="00C45217">
        <w:rPr>
          <w:b/>
          <w:sz w:val="28"/>
          <w:szCs w:val="28"/>
          <w:lang w:val="en-US"/>
        </w:rPr>
        <w:t>PBF</w:t>
      </w:r>
      <w:r w:rsidRPr="00C45217">
        <w:rPr>
          <w:b/>
          <w:sz w:val="28"/>
          <w:szCs w:val="28"/>
          <w:lang w:val="uk-UA"/>
        </w:rPr>
        <w:t xml:space="preserve"> </w:t>
      </w:r>
      <w:r w:rsidRPr="00C45217">
        <w:rPr>
          <w:b/>
          <w:sz w:val="28"/>
          <w:szCs w:val="28"/>
          <w:lang w:val="en-US"/>
        </w:rPr>
        <w:t>Intern</w:t>
      </w:r>
      <w:r w:rsidRPr="00C45217">
        <w:rPr>
          <w:b/>
          <w:sz w:val="28"/>
          <w:szCs w:val="28"/>
          <w:lang w:val="uk-UA"/>
        </w:rPr>
        <w:t xml:space="preserve">. </w:t>
      </w:r>
      <w:r w:rsidRPr="00C45217">
        <w:rPr>
          <w:b/>
          <w:sz w:val="28"/>
          <w:szCs w:val="28"/>
          <w:lang w:val="en-US"/>
        </w:rPr>
        <w:t>Rectifier</w:t>
      </w:r>
    </w:p>
    <w:p w:rsidR="00C45217" w:rsidRPr="00C45217" w:rsidRDefault="00C45217" w:rsidP="004E7E43">
      <w:pPr>
        <w:pStyle w:val="31"/>
        <w:spacing w:after="0" w:line="360" w:lineRule="auto"/>
        <w:ind w:left="0" w:firstLine="851"/>
        <w:jc w:val="both"/>
        <w:rPr>
          <w:b/>
          <w:sz w:val="28"/>
          <w:szCs w:val="28"/>
          <w:lang w:val="uk-UA"/>
        </w:rPr>
      </w:pP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напруга сток-витік……………………………..……………100 В;</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напруга затвор-витік …………………………….……………20 В;</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струм сток-витік……….………………………………………40 А;</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розсіювана  потужність……….………………….…………200 Вт;</w:t>
      </w:r>
    </w:p>
    <w:p w:rsidR="00C45217" w:rsidRPr="00C45217" w:rsidRDefault="00C45217" w:rsidP="004E7E43">
      <w:pPr>
        <w:tabs>
          <w:tab w:val="left" w:pos="142"/>
          <w:tab w:val="num" w:pos="284"/>
        </w:tabs>
        <w:spacing w:after="0" w:line="360" w:lineRule="auto"/>
        <w:jc w:val="both"/>
        <w:rPr>
          <w:rFonts w:ascii="Times New Roman" w:hAnsi="Times New Roman" w:cs="Times New Roman"/>
          <w:b/>
          <w:sz w:val="28"/>
          <w:szCs w:val="28"/>
        </w:rPr>
      </w:pPr>
      <w:r w:rsidRPr="00C45217">
        <w:rPr>
          <w:rFonts w:ascii="Times New Roman" w:hAnsi="Times New Roman" w:cs="Times New Roman"/>
          <w:sz w:val="28"/>
          <w:szCs w:val="28"/>
        </w:rPr>
        <w:t>- інтенсивність відмов………………………………………………</w:t>
      </w:r>
      <w:r w:rsidRPr="00C45217">
        <w:rPr>
          <w:rFonts w:ascii="Times New Roman" w:eastAsia="MS Mincho" w:hAnsi="Times New Roman" w:cs="Times New Roman"/>
          <w:sz w:val="28"/>
          <w:szCs w:val="28"/>
        </w:rPr>
        <w:t>0,19</w:t>
      </w:r>
      <w:r w:rsidRPr="00C45217">
        <w:rPr>
          <w:rFonts w:ascii="Times New Roman" w:hAnsi="Times New Roman" w:cs="Times New Roman"/>
          <w:sz w:val="28"/>
          <w:szCs w:val="28"/>
        </w:rPr>
        <w:t>×10</w:t>
      </w:r>
      <w:r w:rsidRPr="00C45217">
        <w:rPr>
          <w:rFonts w:ascii="Times New Roman" w:hAnsi="Times New Roman" w:cs="Times New Roman"/>
          <w:sz w:val="28"/>
          <w:szCs w:val="28"/>
          <w:vertAlign w:val="superscript"/>
        </w:rPr>
        <w:t>-7</w:t>
      </w:r>
      <w:r w:rsidRPr="00C45217">
        <w:rPr>
          <w:rFonts w:ascii="Times New Roman" w:hAnsi="Times New Roman" w:cs="Times New Roman"/>
          <w:sz w:val="28"/>
          <w:szCs w:val="28"/>
        </w:rPr>
        <w:t xml:space="preserve"> 1/год;</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діапазон робочих температур…………………..………………від -55 до +175</w:t>
      </w:r>
      <w:r w:rsidRPr="00C45217">
        <w:rPr>
          <w:rFonts w:ascii="Times New Roman" w:hAnsi="Times New Roman" w:cs="Times New Roman"/>
          <w:sz w:val="28"/>
          <w:szCs w:val="28"/>
          <w:vertAlign w:val="superscript"/>
        </w:rPr>
        <w:t>0</w:t>
      </w:r>
      <w:r w:rsidRPr="00C45217">
        <w:rPr>
          <w:rFonts w:ascii="Times New Roman" w:hAnsi="Times New Roman" w:cs="Times New Roman"/>
          <w:sz w:val="28"/>
          <w:szCs w:val="28"/>
        </w:rPr>
        <w:t>С;</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атмосферний тиск.……………...…………… …………………від 85 до 107 кПа;</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маса………………………………………………………….…………………0,75г;</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корпус……………………..……………………………………………. TO220AB.</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xml:space="preserve">Конструкція транзистора </w:t>
      </w:r>
      <w:r w:rsidRPr="00C45217">
        <w:rPr>
          <w:rFonts w:ascii="Times New Roman" w:hAnsi="Times New Roman" w:cs="Times New Roman"/>
          <w:sz w:val="28"/>
          <w:szCs w:val="28"/>
          <w:lang w:val="en-US"/>
        </w:rPr>
        <w:t>IRF</w:t>
      </w:r>
      <w:r w:rsidRPr="00C45217">
        <w:rPr>
          <w:rFonts w:ascii="Times New Roman" w:hAnsi="Times New Roman" w:cs="Times New Roman"/>
          <w:sz w:val="28"/>
          <w:szCs w:val="28"/>
        </w:rPr>
        <w:t>5210</w:t>
      </w:r>
      <w:r w:rsidRPr="00C45217">
        <w:rPr>
          <w:rFonts w:ascii="Times New Roman" w:hAnsi="Times New Roman" w:cs="Times New Roman"/>
          <w:sz w:val="28"/>
          <w:szCs w:val="28"/>
          <w:lang w:val="en-US"/>
        </w:rPr>
        <w:t>PBF</w:t>
      </w:r>
      <w:r w:rsidRPr="00C45217">
        <w:rPr>
          <w:rFonts w:ascii="Times New Roman" w:hAnsi="Times New Roman" w:cs="Times New Roman"/>
          <w:b/>
          <w:sz w:val="28"/>
          <w:szCs w:val="28"/>
        </w:rPr>
        <w:t xml:space="preserve">  </w:t>
      </w:r>
      <w:r w:rsidRPr="00C45217">
        <w:rPr>
          <w:rFonts w:ascii="Times New Roman" w:hAnsi="Times New Roman" w:cs="Times New Roman"/>
          <w:sz w:val="28"/>
          <w:szCs w:val="28"/>
        </w:rPr>
        <w:t>наведена на рисунку 1.16.</w:t>
      </w:r>
    </w:p>
    <w:p w:rsidR="00C45217" w:rsidRPr="00C45217" w:rsidRDefault="00C45217" w:rsidP="004E7E43">
      <w:pPr>
        <w:spacing w:after="0"/>
        <w:jc w:val="both"/>
        <w:rPr>
          <w:rFonts w:ascii="Times New Roman" w:hAnsi="Times New Roman" w:cs="Times New Roman"/>
          <w:sz w:val="28"/>
          <w:szCs w:val="28"/>
        </w:rPr>
      </w:pPr>
    </w:p>
    <w:p w:rsidR="00C45217" w:rsidRPr="00C45217" w:rsidRDefault="00C45217" w:rsidP="004E7E43">
      <w:pPr>
        <w:spacing w:after="0"/>
        <w:jc w:val="both"/>
        <w:rPr>
          <w:rFonts w:ascii="Times New Roman" w:hAnsi="Times New Roman" w:cs="Times New Roman"/>
          <w:sz w:val="28"/>
          <w:szCs w:val="28"/>
        </w:rPr>
      </w:pPr>
      <w:r w:rsidRPr="00C45217">
        <w:rPr>
          <w:rFonts w:ascii="Times New Roman" w:hAnsi="Times New Roman" w:cs="Times New Roman"/>
          <w:noProof/>
          <w:sz w:val="28"/>
          <w:szCs w:val="28"/>
          <w:lang w:val="ru-RU" w:eastAsia="ru-RU"/>
        </w:rPr>
        <w:drawing>
          <wp:inline distT="0" distB="0" distL="0" distR="0" wp14:anchorId="2E5DFB15" wp14:editId="6676204E">
            <wp:extent cx="5937885" cy="2980690"/>
            <wp:effectExtent l="19050" t="0" r="5715" b="0"/>
            <wp:docPr id="2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5937885" cy="2980690"/>
                    </a:xfrm>
                    <a:prstGeom prst="rect">
                      <a:avLst/>
                    </a:prstGeom>
                    <a:noFill/>
                    <a:ln w="9525">
                      <a:noFill/>
                      <a:miter lim="800000"/>
                      <a:headEnd/>
                      <a:tailEnd/>
                    </a:ln>
                  </pic:spPr>
                </pic:pic>
              </a:graphicData>
            </a:graphic>
          </wp:inline>
        </w:drawing>
      </w:r>
    </w:p>
    <w:p w:rsidR="00C45217" w:rsidRPr="00C45217" w:rsidRDefault="00C45217" w:rsidP="004E7E43">
      <w:pPr>
        <w:spacing w:after="0"/>
        <w:jc w:val="both"/>
        <w:rPr>
          <w:rFonts w:ascii="Times New Roman" w:hAnsi="Times New Roman" w:cs="Times New Roman"/>
          <w:sz w:val="28"/>
          <w:szCs w:val="28"/>
        </w:rPr>
      </w:pPr>
    </w:p>
    <w:p w:rsidR="00C45217" w:rsidRPr="00C45217" w:rsidRDefault="00B82E1F" w:rsidP="004E7E43">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Рисунок 1.11</w:t>
      </w:r>
      <w:r w:rsidR="00C45217" w:rsidRPr="00C45217">
        <w:rPr>
          <w:rFonts w:ascii="Times New Roman" w:hAnsi="Times New Roman" w:cs="Times New Roman"/>
          <w:sz w:val="28"/>
          <w:szCs w:val="28"/>
        </w:rPr>
        <w:t xml:space="preserve"> – Конструкція транзистора </w:t>
      </w:r>
      <w:r w:rsidR="00C45217" w:rsidRPr="00C45217">
        <w:rPr>
          <w:rFonts w:ascii="Times New Roman" w:hAnsi="Times New Roman" w:cs="Times New Roman"/>
          <w:sz w:val="28"/>
          <w:szCs w:val="28"/>
          <w:lang w:val="en-US"/>
        </w:rPr>
        <w:t>IRF</w:t>
      </w:r>
      <w:r w:rsidR="00C45217" w:rsidRPr="00C45217">
        <w:rPr>
          <w:rFonts w:ascii="Times New Roman" w:hAnsi="Times New Roman" w:cs="Times New Roman"/>
          <w:sz w:val="28"/>
          <w:szCs w:val="28"/>
        </w:rPr>
        <w:t>5210</w:t>
      </w:r>
      <w:r w:rsidR="00C45217" w:rsidRPr="00C45217">
        <w:rPr>
          <w:rFonts w:ascii="Times New Roman" w:hAnsi="Times New Roman" w:cs="Times New Roman"/>
          <w:sz w:val="28"/>
          <w:szCs w:val="28"/>
          <w:lang w:val="en-US"/>
        </w:rPr>
        <w:t>PBF</w:t>
      </w:r>
    </w:p>
    <w:p w:rsidR="00C45217" w:rsidRPr="00C45217" w:rsidRDefault="00C45217" w:rsidP="004E7E43">
      <w:pPr>
        <w:pStyle w:val="31"/>
        <w:spacing w:after="0" w:line="360" w:lineRule="auto"/>
        <w:ind w:left="0" w:firstLine="851"/>
        <w:jc w:val="both"/>
        <w:rPr>
          <w:sz w:val="28"/>
          <w:szCs w:val="28"/>
          <w:lang w:val="uk-UA"/>
        </w:rPr>
      </w:pPr>
    </w:p>
    <w:p w:rsidR="00C45217" w:rsidRPr="00C45217" w:rsidRDefault="00C45217" w:rsidP="004E7E43">
      <w:pPr>
        <w:pStyle w:val="31"/>
        <w:spacing w:after="0" w:line="360" w:lineRule="auto"/>
        <w:ind w:left="0" w:firstLine="851"/>
        <w:jc w:val="both"/>
        <w:rPr>
          <w:sz w:val="28"/>
          <w:szCs w:val="28"/>
          <w:lang w:val="uk-UA"/>
        </w:rPr>
      </w:pPr>
      <w:r w:rsidRPr="00C45217">
        <w:rPr>
          <w:b/>
          <w:sz w:val="28"/>
          <w:szCs w:val="28"/>
          <w:lang w:val="uk-UA"/>
        </w:rPr>
        <w:t xml:space="preserve">Транзистор </w:t>
      </w:r>
      <w:r w:rsidRPr="00C45217">
        <w:rPr>
          <w:b/>
          <w:sz w:val="28"/>
          <w:szCs w:val="28"/>
          <w:lang w:val="en-US"/>
        </w:rPr>
        <w:t>IRFP</w:t>
      </w:r>
      <w:r w:rsidRPr="00C45217">
        <w:rPr>
          <w:b/>
          <w:sz w:val="28"/>
          <w:szCs w:val="28"/>
          <w:lang w:val="uk-UA"/>
        </w:rPr>
        <w:t>4110</w:t>
      </w:r>
      <w:r w:rsidRPr="00C45217">
        <w:rPr>
          <w:b/>
          <w:sz w:val="28"/>
          <w:szCs w:val="28"/>
          <w:lang w:val="en-US"/>
        </w:rPr>
        <w:t>PBF</w:t>
      </w:r>
      <w:r w:rsidRPr="00C45217">
        <w:rPr>
          <w:b/>
          <w:sz w:val="28"/>
          <w:szCs w:val="28"/>
          <w:lang w:val="uk-UA"/>
        </w:rPr>
        <w:t xml:space="preserve"> </w:t>
      </w:r>
      <w:r w:rsidRPr="00C45217">
        <w:rPr>
          <w:b/>
          <w:sz w:val="28"/>
          <w:szCs w:val="28"/>
          <w:lang w:val="en-US"/>
        </w:rPr>
        <w:t>Intern</w:t>
      </w:r>
      <w:r w:rsidRPr="00C45217">
        <w:rPr>
          <w:b/>
          <w:sz w:val="28"/>
          <w:szCs w:val="28"/>
          <w:lang w:val="uk-UA"/>
        </w:rPr>
        <w:t xml:space="preserve">. </w:t>
      </w:r>
      <w:r w:rsidRPr="00C45217">
        <w:rPr>
          <w:b/>
          <w:sz w:val="28"/>
          <w:szCs w:val="28"/>
          <w:lang w:val="en-US"/>
        </w:rPr>
        <w:t>Rectifier</w:t>
      </w:r>
    </w:p>
    <w:p w:rsidR="00C45217" w:rsidRPr="00C45217" w:rsidRDefault="00C45217" w:rsidP="004E7E43">
      <w:pPr>
        <w:pStyle w:val="31"/>
        <w:spacing w:after="0" w:line="360" w:lineRule="auto"/>
        <w:ind w:left="0" w:firstLine="851"/>
        <w:jc w:val="both"/>
        <w:rPr>
          <w:sz w:val="28"/>
          <w:szCs w:val="28"/>
          <w:lang w:val="uk-UA"/>
        </w:rPr>
      </w:pP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напруга сток-витік…….……………………………………100 В;</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напруга затвор-витік …………………………………………20 В;</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струм сток-витік…………………..…………………………120 А;</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розсіювана  потужність……….……………….…………370 Вт;</w:t>
      </w:r>
    </w:p>
    <w:p w:rsidR="00C45217" w:rsidRPr="00C45217" w:rsidRDefault="00C45217" w:rsidP="004E7E43">
      <w:pPr>
        <w:tabs>
          <w:tab w:val="left" w:pos="142"/>
          <w:tab w:val="num" w:pos="284"/>
        </w:tabs>
        <w:spacing w:after="0" w:line="360" w:lineRule="auto"/>
        <w:jc w:val="both"/>
        <w:rPr>
          <w:rFonts w:ascii="Times New Roman" w:hAnsi="Times New Roman" w:cs="Times New Roman"/>
          <w:b/>
          <w:sz w:val="28"/>
          <w:szCs w:val="28"/>
        </w:rPr>
      </w:pPr>
      <w:r w:rsidRPr="00C45217">
        <w:rPr>
          <w:rFonts w:ascii="Times New Roman" w:hAnsi="Times New Roman" w:cs="Times New Roman"/>
          <w:sz w:val="28"/>
          <w:szCs w:val="28"/>
        </w:rPr>
        <w:t>- інтенсивність відмов………………………………………………</w:t>
      </w:r>
      <w:r w:rsidRPr="00C45217">
        <w:rPr>
          <w:rFonts w:ascii="Times New Roman" w:eastAsia="MS Mincho" w:hAnsi="Times New Roman" w:cs="Times New Roman"/>
          <w:sz w:val="28"/>
          <w:szCs w:val="28"/>
        </w:rPr>
        <w:t>0,19</w:t>
      </w:r>
      <w:r w:rsidRPr="00C45217">
        <w:rPr>
          <w:rFonts w:ascii="Times New Roman" w:hAnsi="Times New Roman" w:cs="Times New Roman"/>
          <w:sz w:val="28"/>
          <w:szCs w:val="28"/>
        </w:rPr>
        <w:t>×10</w:t>
      </w:r>
      <w:r w:rsidRPr="00C45217">
        <w:rPr>
          <w:rFonts w:ascii="Times New Roman" w:hAnsi="Times New Roman" w:cs="Times New Roman"/>
          <w:sz w:val="28"/>
          <w:szCs w:val="28"/>
          <w:vertAlign w:val="superscript"/>
        </w:rPr>
        <w:t>-7</w:t>
      </w:r>
      <w:r w:rsidRPr="00C45217">
        <w:rPr>
          <w:rFonts w:ascii="Times New Roman" w:hAnsi="Times New Roman" w:cs="Times New Roman"/>
          <w:sz w:val="28"/>
          <w:szCs w:val="28"/>
        </w:rPr>
        <w:t xml:space="preserve"> 1/год;</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діапазон робочих температур…………………….……………від -55 до +175</w:t>
      </w:r>
      <w:r w:rsidRPr="00C45217">
        <w:rPr>
          <w:rFonts w:ascii="Times New Roman" w:hAnsi="Times New Roman" w:cs="Times New Roman"/>
          <w:sz w:val="28"/>
          <w:szCs w:val="28"/>
          <w:vertAlign w:val="superscript"/>
        </w:rPr>
        <w:t>0</w:t>
      </w:r>
      <w:r w:rsidRPr="00C45217">
        <w:rPr>
          <w:rFonts w:ascii="Times New Roman" w:hAnsi="Times New Roman" w:cs="Times New Roman"/>
          <w:sz w:val="28"/>
          <w:szCs w:val="28"/>
        </w:rPr>
        <w:t>С;</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атмосферний тиск………………………………….……………від 85 до 107 кПа;</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маса...………… ………………………………………….…………………0,75г;</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корпус………………………….……………………………..………… TO220AB.</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xml:space="preserve">Конструкція транзистора </w:t>
      </w:r>
      <w:r w:rsidRPr="00C45217">
        <w:rPr>
          <w:rFonts w:ascii="Times New Roman" w:hAnsi="Times New Roman" w:cs="Times New Roman"/>
          <w:sz w:val="28"/>
          <w:szCs w:val="28"/>
          <w:lang w:val="en-US"/>
        </w:rPr>
        <w:t>IRFP</w:t>
      </w:r>
      <w:r w:rsidRPr="00C45217">
        <w:rPr>
          <w:rFonts w:ascii="Times New Roman" w:hAnsi="Times New Roman" w:cs="Times New Roman"/>
          <w:sz w:val="28"/>
          <w:szCs w:val="28"/>
        </w:rPr>
        <w:t>4110</w:t>
      </w:r>
      <w:r w:rsidRPr="00C45217">
        <w:rPr>
          <w:rFonts w:ascii="Times New Roman" w:hAnsi="Times New Roman" w:cs="Times New Roman"/>
          <w:sz w:val="28"/>
          <w:szCs w:val="28"/>
          <w:lang w:val="en-US"/>
        </w:rPr>
        <w:t>PBF</w:t>
      </w:r>
      <w:r w:rsidRPr="00C45217">
        <w:rPr>
          <w:rFonts w:ascii="Times New Roman" w:hAnsi="Times New Roman" w:cs="Times New Roman"/>
          <w:b/>
          <w:sz w:val="28"/>
          <w:szCs w:val="28"/>
        </w:rPr>
        <w:t xml:space="preserve">  </w:t>
      </w:r>
      <w:r w:rsidR="00B82E1F">
        <w:rPr>
          <w:rFonts w:ascii="Times New Roman" w:hAnsi="Times New Roman" w:cs="Times New Roman"/>
          <w:sz w:val="28"/>
          <w:szCs w:val="28"/>
        </w:rPr>
        <w:t>наведена на рисунку 1.12</w:t>
      </w:r>
      <w:r w:rsidRPr="00C45217">
        <w:rPr>
          <w:rFonts w:ascii="Times New Roman" w:hAnsi="Times New Roman" w:cs="Times New Roman"/>
          <w:sz w:val="28"/>
          <w:szCs w:val="28"/>
        </w:rPr>
        <w:t>.</w:t>
      </w:r>
    </w:p>
    <w:p w:rsidR="00C45217" w:rsidRPr="00C45217" w:rsidRDefault="00C45217" w:rsidP="004E7E43">
      <w:pPr>
        <w:pStyle w:val="31"/>
        <w:spacing w:after="0" w:line="276" w:lineRule="auto"/>
        <w:ind w:left="0"/>
        <w:jc w:val="both"/>
        <w:rPr>
          <w:sz w:val="28"/>
          <w:szCs w:val="28"/>
          <w:lang w:val="uk-UA"/>
        </w:rPr>
      </w:pPr>
    </w:p>
    <w:p w:rsidR="00C45217" w:rsidRPr="00C45217" w:rsidRDefault="00C45217" w:rsidP="004E7E43">
      <w:pPr>
        <w:spacing w:after="0"/>
        <w:jc w:val="both"/>
        <w:rPr>
          <w:rFonts w:ascii="Times New Roman" w:hAnsi="Times New Roman" w:cs="Times New Roman"/>
          <w:sz w:val="28"/>
          <w:szCs w:val="28"/>
        </w:rPr>
      </w:pPr>
      <w:r w:rsidRPr="00C45217">
        <w:rPr>
          <w:rFonts w:ascii="Times New Roman" w:hAnsi="Times New Roman" w:cs="Times New Roman"/>
          <w:noProof/>
          <w:sz w:val="28"/>
          <w:szCs w:val="28"/>
          <w:lang w:val="ru-RU" w:eastAsia="ru-RU"/>
        </w:rPr>
        <w:drawing>
          <wp:inline distT="0" distB="0" distL="0" distR="0" wp14:anchorId="5CC23BB5" wp14:editId="227973C2">
            <wp:extent cx="5937885" cy="3051810"/>
            <wp:effectExtent l="19050" t="0" r="5715" b="0"/>
            <wp:docPr id="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5937885" cy="3051810"/>
                    </a:xfrm>
                    <a:prstGeom prst="rect">
                      <a:avLst/>
                    </a:prstGeom>
                    <a:noFill/>
                    <a:ln w="9525">
                      <a:noFill/>
                      <a:miter lim="800000"/>
                      <a:headEnd/>
                      <a:tailEnd/>
                    </a:ln>
                  </pic:spPr>
                </pic:pic>
              </a:graphicData>
            </a:graphic>
          </wp:inline>
        </w:drawing>
      </w:r>
    </w:p>
    <w:p w:rsidR="00C45217" w:rsidRPr="00C45217" w:rsidRDefault="00B82E1F" w:rsidP="004E7E43">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Рисунок 1.12</w:t>
      </w:r>
      <w:r w:rsidR="00C45217" w:rsidRPr="00C45217">
        <w:rPr>
          <w:rFonts w:ascii="Times New Roman" w:hAnsi="Times New Roman" w:cs="Times New Roman"/>
          <w:sz w:val="28"/>
          <w:szCs w:val="28"/>
        </w:rPr>
        <w:t xml:space="preserve"> – Конструкція транзистора </w:t>
      </w:r>
      <w:r w:rsidR="00C45217" w:rsidRPr="00C45217">
        <w:rPr>
          <w:rFonts w:ascii="Times New Roman" w:hAnsi="Times New Roman" w:cs="Times New Roman"/>
          <w:sz w:val="28"/>
          <w:szCs w:val="28"/>
          <w:lang w:val="en-US"/>
        </w:rPr>
        <w:t>IRFP</w:t>
      </w:r>
      <w:r w:rsidR="00C45217" w:rsidRPr="00C45217">
        <w:rPr>
          <w:rFonts w:ascii="Times New Roman" w:hAnsi="Times New Roman" w:cs="Times New Roman"/>
          <w:sz w:val="28"/>
          <w:szCs w:val="28"/>
        </w:rPr>
        <w:t>4110</w:t>
      </w:r>
      <w:r w:rsidR="00C45217" w:rsidRPr="00C45217">
        <w:rPr>
          <w:rFonts w:ascii="Times New Roman" w:hAnsi="Times New Roman" w:cs="Times New Roman"/>
          <w:sz w:val="28"/>
          <w:szCs w:val="28"/>
          <w:lang w:val="en-US"/>
        </w:rPr>
        <w:t>PBF</w:t>
      </w:r>
    </w:p>
    <w:p w:rsidR="00C45217" w:rsidRPr="00C45217" w:rsidRDefault="00C45217" w:rsidP="004E7E43">
      <w:pPr>
        <w:pStyle w:val="31"/>
        <w:spacing w:after="0" w:line="360" w:lineRule="auto"/>
        <w:ind w:left="0" w:firstLine="851"/>
        <w:jc w:val="both"/>
        <w:rPr>
          <w:sz w:val="28"/>
          <w:szCs w:val="28"/>
          <w:lang w:val="uk-UA"/>
        </w:rPr>
      </w:pPr>
    </w:p>
    <w:p w:rsidR="00C45217" w:rsidRPr="00C45217" w:rsidRDefault="00C45217" w:rsidP="004E7E43">
      <w:pPr>
        <w:pStyle w:val="31"/>
        <w:spacing w:after="0" w:line="360" w:lineRule="auto"/>
        <w:ind w:left="0" w:firstLine="851"/>
        <w:jc w:val="both"/>
        <w:rPr>
          <w:sz w:val="28"/>
          <w:szCs w:val="28"/>
          <w:lang w:val="uk-UA"/>
        </w:rPr>
      </w:pPr>
      <w:r w:rsidRPr="00C45217">
        <w:rPr>
          <w:b/>
          <w:sz w:val="28"/>
          <w:szCs w:val="28"/>
          <w:lang w:val="uk-UA"/>
        </w:rPr>
        <w:t xml:space="preserve">Транзистор </w:t>
      </w:r>
      <w:r w:rsidRPr="00C45217">
        <w:rPr>
          <w:b/>
          <w:sz w:val="28"/>
          <w:szCs w:val="28"/>
          <w:lang w:val="en-US"/>
        </w:rPr>
        <w:t>IRFB</w:t>
      </w:r>
      <w:r w:rsidRPr="00C45217">
        <w:rPr>
          <w:b/>
          <w:sz w:val="28"/>
          <w:szCs w:val="28"/>
          <w:lang w:val="uk-UA"/>
        </w:rPr>
        <w:t>3004</w:t>
      </w:r>
      <w:r w:rsidRPr="00C45217">
        <w:rPr>
          <w:b/>
          <w:sz w:val="28"/>
          <w:szCs w:val="28"/>
          <w:lang w:val="en-US"/>
        </w:rPr>
        <w:t>PBF</w:t>
      </w:r>
      <w:r w:rsidRPr="00C45217">
        <w:rPr>
          <w:b/>
          <w:sz w:val="28"/>
          <w:szCs w:val="28"/>
          <w:lang w:val="uk-UA"/>
        </w:rPr>
        <w:t xml:space="preserve"> </w:t>
      </w:r>
      <w:r w:rsidRPr="00C45217">
        <w:rPr>
          <w:b/>
          <w:sz w:val="28"/>
          <w:szCs w:val="28"/>
          <w:lang w:val="en-US"/>
        </w:rPr>
        <w:t>Intern</w:t>
      </w:r>
      <w:r w:rsidRPr="00C45217">
        <w:rPr>
          <w:b/>
          <w:sz w:val="28"/>
          <w:szCs w:val="28"/>
          <w:lang w:val="uk-UA"/>
        </w:rPr>
        <w:t xml:space="preserve">. </w:t>
      </w:r>
      <w:r w:rsidRPr="00C45217">
        <w:rPr>
          <w:b/>
          <w:sz w:val="28"/>
          <w:szCs w:val="28"/>
          <w:lang w:val="en-US"/>
        </w:rPr>
        <w:t>Rectifier</w:t>
      </w:r>
    </w:p>
    <w:p w:rsidR="00C45217" w:rsidRPr="00C45217" w:rsidRDefault="00C45217" w:rsidP="004E7E43">
      <w:pPr>
        <w:pStyle w:val="31"/>
        <w:spacing w:after="0" w:line="360" w:lineRule="auto"/>
        <w:ind w:left="0" w:firstLine="851"/>
        <w:jc w:val="both"/>
        <w:rPr>
          <w:sz w:val="28"/>
          <w:szCs w:val="28"/>
          <w:lang w:val="uk-UA"/>
        </w:rPr>
      </w:pP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напруга сток-витік….…………………………………………40 В;</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напруга затвор-витік …………………………………………20 В;</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струм сток-витік………………………………….…………195 А;</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максимальна  розсіювана  потужність……….……………………………380 Вт;</w:t>
      </w:r>
    </w:p>
    <w:p w:rsidR="00C45217" w:rsidRPr="00C45217" w:rsidRDefault="00C45217" w:rsidP="004E7E43">
      <w:pPr>
        <w:tabs>
          <w:tab w:val="left" w:pos="142"/>
          <w:tab w:val="num" w:pos="284"/>
        </w:tabs>
        <w:spacing w:after="0" w:line="360" w:lineRule="auto"/>
        <w:jc w:val="both"/>
        <w:rPr>
          <w:rFonts w:ascii="Times New Roman" w:hAnsi="Times New Roman" w:cs="Times New Roman"/>
          <w:b/>
          <w:sz w:val="28"/>
          <w:szCs w:val="28"/>
        </w:rPr>
      </w:pPr>
      <w:r w:rsidRPr="00C45217">
        <w:rPr>
          <w:rFonts w:ascii="Times New Roman" w:hAnsi="Times New Roman" w:cs="Times New Roman"/>
          <w:sz w:val="28"/>
          <w:szCs w:val="28"/>
        </w:rPr>
        <w:t>- інтенсивність відмов……………………………………………</w:t>
      </w:r>
      <w:r w:rsidRPr="00C45217">
        <w:rPr>
          <w:rFonts w:ascii="Times New Roman" w:eastAsia="MS Mincho" w:hAnsi="Times New Roman" w:cs="Times New Roman"/>
          <w:sz w:val="28"/>
          <w:szCs w:val="28"/>
        </w:rPr>
        <w:t>0,19</w:t>
      </w:r>
      <w:r w:rsidRPr="00C45217">
        <w:rPr>
          <w:rFonts w:ascii="Times New Roman" w:hAnsi="Times New Roman" w:cs="Times New Roman"/>
          <w:sz w:val="28"/>
          <w:szCs w:val="28"/>
        </w:rPr>
        <w:t>×10</w:t>
      </w:r>
      <w:r w:rsidRPr="00C45217">
        <w:rPr>
          <w:rFonts w:ascii="Times New Roman" w:hAnsi="Times New Roman" w:cs="Times New Roman"/>
          <w:sz w:val="28"/>
          <w:szCs w:val="28"/>
          <w:vertAlign w:val="superscript"/>
        </w:rPr>
        <w:t>-7</w:t>
      </w:r>
      <w:r w:rsidRPr="00C45217">
        <w:rPr>
          <w:rFonts w:ascii="Times New Roman" w:hAnsi="Times New Roman" w:cs="Times New Roman"/>
          <w:sz w:val="28"/>
          <w:szCs w:val="28"/>
        </w:rPr>
        <w:t xml:space="preserve"> 1/год;</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діапазон робочих температур………………………..…………від -55 до +175</w:t>
      </w:r>
      <w:r w:rsidRPr="00C45217">
        <w:rPr>
          <w:rFonts w:ascii="Times New Roman" w:hAnsi="Times New Roman" w:cs="Times New Roman"/>
          <w:sz w:val="28"/>
          <w:szCs w:val="28"/>
          <w:vertAlign w:val="superscript"/>
        </w:rPr>
        <w:t>0</w:t>
      </w:r>
      <w:r w:rsidRPr="00C45217">
        <w:rPr>
          <w:rFonts w:ascii="Times New Roman" w:hAnsi="Times New Roman" w:cs="Times New Roman"/>
          <w:sz w:val="28"/>
          <w:szCs w:val="28"/>
        </w:rPr>
        <w:t>С;</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атмосферний тиск………………………………….…………від 85 до 107 кПа;</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маса...……………………………………………..…. ……………….……... 0,75г;</w:t>
      </w:r>
    </w:p>
    <w:p w:rsidR="00C45217" w:rsidRPr="00C45217" w:rsidRDefault="00C45217" w:rsidP="004E7E43">
      <w:pPr>
        <w:spacing w:after="0" w:line="360" w:lineRule="auto"/>
        <w:jc w:val="both"/>
        <w:rPr>
          <w:rFonts w:ascii="Times New Roman" w:hAnsi="Times New Roman" w:cs="Times New Roman"/>
          <w:sz w:val="28"/>
          <w:szCs w:val="28"/>
        </w:rPr>
      </w:pPr>
      <w:r w:rsidRPr="00C45217">
        <w:rPr>
          <w:rFonts w:ascii="Times New Roman" w:hAnsi="Times New Roman" w:cs="Times New Roman"/>
          <w:sz w:val="28"/>
          <w:szCs w:val="28"/>
        </w:rPr>
        <w:t>- корпус………………………….……………………………………… TO220AB.</w:t>
      </w:r>
    </w:p>
    <w:p w:rsidR="00C45217" w:rsidRPr="00C45217" w:rsidRDefault="00C45217" w:rsidP="004E7E43">
      <w:pPr>
        <w:pStyle w:val="31"/>
        <w:spacing w:after="0" w:line="360" w:lineRule="auto"/>
        <w:ind w:left="0"/>
        <w:jc w:val="both"/>
        <w:rPr>
          <w:sz w:val="28"/>
          <w:szCs w:val="28"/>
          <w:lang w:val="uk-UA"/>
        </w:rPr>
      </w:pPr>
      <w:r w:rsidRPr="00C45217">
        <w:rPr>
          <w:sz w:val="28"/>
          <w:szCs w:val="28"/>
          <w:lang w:val="uk-UA"/>
        </w:rPr>
        <w:t xml:space="preserve">Конструкція транзистора </w:t>
      </w:r>
      <w:r w:rsidRPr="00C45217">
        <w:rPr>
          <w:sz w:val="28"/>
          <w:szCs w:val="28"/>
          <w:lang w:val="en-US"/>
        </w:rPr>
        <w:t>IRFB</w:t>
      </w:r>
      <w:r w:rsidRPr="00C45217">
        <w:rPr>
          <w:sz w:val="28"/>
          <w:szCs w:val="28"/>
        </w:rPr>
        <w:t>3004</w:t>
      </w:r>
      <w:r w:rsidRPr="00C45217">
        <w:rPr>
          <w:sz w:val="28"/>
          <w:szCs w:val="28"/>
          <w:lang w:val="en-US"/>
        </w:rPr>
        <w:t>PBF</w:t>
      </w:r>
      <w:r w:rsidRPr="00C45217">
        <w:rPr>
          <w:b/>
          <w:sz w:val="28"/>
          <w:szCs w:val="28"/>
          <w:lang w:val="uk-UA"/>
        </w:rPr>
        <w:t xml:space="preserve">  </w:t>
      </w:r>
      <w:r w:rsidRPr="00C45217">
        <w:rPr>
          <w:sz w:val="28"/>
          <w:szCs w:val="28"/>
          <w:lang w:val="uk-UA"/>
        </w:rPr>
        <w:t>наведена на рисунку 1.1</w:t>
      </w:r>
      <w:r w:rsidR="00B82E1F">
        <w:rPr>
          <w:sz w:val="28"/>
          <w:szCs w:val="28"/>
          <w:lang w:val="uk-UA"/>
        </w:rPr>
        <w:t>3</w:t>
      </w:r>
      <w:r w:rsidRPr="00C45217">
        <w:rPr>
          <w:sz w:val="28"/>
          <w:szCs w:val="28"/>
          <w:lang w:val="uk-UA"/>
        </w:rPr>
        <w:t>.</w:t>
      </w:r>
    </w:p>
    <w:p w:rsidR="00C45217" w:rsidRPr="00C45217" w:rsidRDefault="00C45217" w:rsidP="004E7E43">
      <w:pPr>
        <w:spacing w:after="0"/>
        <w:jc w:val="both"/>
        <w:rPr>
          <w:rFonts w:ascii="Times New Roman" w:hAnsi="Times New Roman" w:cs="Times New Roman"/>
          <w:sz w:val="28"/>
          <w:szCs w:val="28"/>
        </w:rPr>
      </w:pPr>
      <w:r w:rsidRPr="00C45217">
        <w:rPr>
          <w:rFonts w:ascii="Times New Roman" w:hAnsi="Times New Roman" w:cs="Times New Roman"/>
          <w:noProof/>
          <w:sz w:val="28"/>
          <w:szCs w:val="28"/>
          <w:lang w:val="ru-RU" w:eastAsia="ru-RU"/>
        </w:rPr>
        <w:drawing>
          <wp:inline distT="0" distB="0" distL="0" distR="0" wp14:anchorId="285AAD9F" wp14:editId="39C385ED">
            <wp:extent cx="5937885" cy="3051810"/>
            <wp:effectExtent l="19050" t="0" r="5715" b="0"/>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5937885" cy="3051810"/>
                    </a:xfrm>
                    <a:prstGeom prst="rect">
                      <a:avLst/>
                    </a:prstGeom>
                    <a:noFill/>
                    <a:ln w="9525">
                      <a:noFill/>
                      <a:miter lim="800000"/>
                      <a:headEnd/>
                      <a:tailEnd/>
                    </a:ln>
                  </pic:spPr>
                </pic:pic>
              </a:graphicData>
            </a:graphic>
          </wp:inline>
        </w:drawing>
      </w:r>
    </w:p>
    <w:p w:rsidR="00C45217" w:rsidRDefault="00B82E1F" w:rsidP="004E7E43">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Рисунок 1.13</w:t>
      </w:r>
      <w:r w:rsidR="00C45217" w:rsidRPr="00C45217">
        <w:rPr>
          <w:rFonts w:ascii="Times New Roman" w:hAnsi="Times New Roman" w:cs="Times New Roman"/>
          <w:sz w:val="28"/>
          <w:szCs w:val="28"/>
        </w:rPr>
        <w:t xml:space="preserve"> – Конструкція транзистора </w:t>
      </w:r>
      <w:r w:rsidR="00C45217" w:rsidRPr="00C45217">
        <w:rPr>
          <w:rFonts w:ascii="Times New Roman" w:hAnsi="Times New Roman" w:cs="Times New Roman"/>
          <w:sz w:val="28"/>
          <w:szCs w:val="28"/>
          <w:lang w:val="en-US"/>
        </w:rPr>
        <w:t>IRFB</w:t>
      </w:r>
      <w:r w:rsidR="00C45217" w:rsidRPr="00C45217">
        <w:rPr>
          <w:rFonts w:ascii="Times New Roman" w:hAnsi="Times New Roman" w:cs="Times New Roman"/>
          <w:sz w:val="28"/>
          <w:szCs w:val="28"/>
        </w:rPr>
        <w:t>3004</w:t>
      </w:r>
      <w:r w:rsidR="00C45217" w:rsidRPr="00C45217">
        <w:rPr>
          <w:rFonts w:ascii="Times New Roman" w:hAnsi="Times New Roman" w:cs="Times New Roman"/>
          <w:sz w:val="28"/>
          <w:szCs w:val="28"/>
          <w:lang w:val="en-US"/>
        </w:rPr>
        <w:t>PBF</w:t>
      </w:r>
    </w:p>
    <w:p w:rsidR="00114153" w:rsidRPr="00114153" w:rsidRDefault="00114153" w:rsidP="004E7E43">
      <w:pPr>
        <w:spacing w:after="0" w:line="360" w:lineRule="auto"/>
        <w:ind w:firstLine="426"/>
        <w:jc w:val="both"/>
        <w:rPr>
          <w:rFonts w:ascii="Times New Roman" w:hAnsi="Times New Roman" w:cs="Times New Roman"/>
          <w:sz w:val="28"/>
          <w:szCs w:val="28"/>
        </w:rPr>
      </w:pPr>
    </w:p>
    <w:p w:rsidR="00114153" w:rsidRPr="00114153" w:rsidRDefault="00114153" w:rsidP="00A46949">
      <w:pPr>
        <w:spacing w:after="0" w:line="360" w:lineRule="auto"/>
        <w:ind w:firstLine="851"/>
        <w:rPr>
          <w:rFonts w:ascii="Times New Roman" w:hAnsi="Times New Roman" w:cs="Times New Roman"/>
          <w:b/>
          <w:spacing w:val="20"/>
          <w:sz w:val="28"/>
          <w:szCs w:val="28"/>
        </w:rPr>
      </w:pPr>
      <w:r w:rsidRPr="00114153">
        <w:rPr>
          <w:rFonts w:ascii="Times New Roman" w:hAnsi="Times New Roman" w:cs="Times New Roman"/>
          <w:b/>
          <w:sz w:val="28"/>
          <w:szCs w:val="28"/>
        </w:rPr>
        <w:t>1.6  Аналіз вимог до конструкції пристрою</w:t>
      </w:r>
    </w:p>
    <w:p w:rsidR="00114153" w:rsidRPr="00114153" w:rsidRDefault="00114153" w:rsidP="004E7E43">
      <w:pPr>
        <w:spacing w:after="0"/>
        <w:ind w:firstLine="851"/>
        <w:jc w:val="both"/>
        <w:rPr>
          <w:rFonts w:ascii="Times New Roman" w:hAnsi="Times New Roman" w:cs="Times New Roman"/>
          <w:sz w:val="28"/>
          <w:szCs w:val="28"/>
        </w:rPr>
      </w:pPr>
    </w:p>
    <w:p w:rsidR="00114153" w:rsidRPr="00114153" w:rsidRDefault="00114153" w:rsidP="004E7E43">
      <w:pPr>
        <w:spacing w:after="0"/>
        <w:ind w:firstLine="851"/>
        <w:jc w:val="both"/>
        <w:rPr>
          <w:rFonts w:ascii="Times New Roman" w:hAnsi="Times New Roman" w:cs="Times New Roman"/>
          <w:sz w:val="28"/>
          <w:szCs w:val="28"/>
        </w:rPr>
      </w:pPr>
    </w:p>
    <w:p w:rsidR="00114153" w:rsidRPr="00114153" w:rsidRDefault="00B82E1F" w:rsidP="004E7E43">
      <w:pPr>
        <w:spacing w:after="0" w:line="360" w:lineRule="auto"/>
        <w:ind w:firstLine="709"/>
        <w:jc w:val="both"/>
        <w:rPr>
          <w:rFonts w:ascii="Times New Roman" w:hAnsi="Times New Roman" w:cs="Times New Roman"/>
          <w:sz w:val="28"/>
          <w:szCs w:val="28"/>
        </w:rPr>
      </w:pPr>
      <w:bookmarkStart w:id="5" w:name="_Toc129596871"/>
      <w:bookmarkStart w:id="6" w:name="_Toc136229462"/>
      <w:r>
        <w:rPr>
          <w:rFonts w:ascii="Times New Roman" w:hAnsi="Times New Roman" w:cs="Times New Roman"/>
          <w:sz w:val="28"/>
          <w:szCs w:val="28"/>
        </w:rPr>
        <w:t>Пристрій повин</w:t>
      </w:r>
      <w:r w:rsidR="00114153" w:rsidRPr="00114153">
        <w:rPr>
          <w:rFonts w:ascii="Times New Roman" w:hAnsi="Times New Roman" w:cs="Times New Roman"/>
          <w:sz w:val="28"/>
          <w:szCs w:val="28"/>
        </w:rPr>
        <w:t>е</w:t>
      </w:r>
      <w:r>
        <w:rPr>
          <w:rFonts w:ascii="Times New Roman" w:hAnsi="Times New Roman" w:cs="Times New Roman"/>
          <w:sz w:val="28"/>
          <w:szCs w:val="28"/>
        </w:rPr>
        <w:t>н бути виконаний</w:t>
      </w:r>
      <w:r w:rsidR="00114153" w:rsidRPr="00114153">
        <w:rPr>
          <w:rFonts w:ascii="Times New Roman" w:hAnsi="Times New Roman" w:cs="Times New Roman"/>
          <w:sz w:val="28"/>
          <w:szCs w:val="28"/>
        </w:rPr>
        <w:t xml:space="preserve"> окремим конструктивно закінченим пристроєм з максимальним використанням уніфікованих конструктивних елементів. Для захисту від зовнішніх впливів передбачити металевий корпус. Електричну комутацію із зовнішніми пристроями здійснювати за допомогою з'єднувачів.</w:t>
      </w:r>
    </w:p>
    <w:p w:rsidR="00114153" w:rsidRPr="00114153" w:rsidRDefault="00114153" w:rsidP="004E7E43">
      <w:pPr>
        <w:spacing w:after="0" w:line="360" w:lineRule="auto"/>
        <w:ind w:firstLine="709"/>
        <w:jc w:val="both"/>
        <w:rPr>
          <w:rFonts w:ascii="Times New Roman" w:hAnsi="Times New Roman" w:cs="Times New Roman"/>
          <w:sz w:val="28"/>
          <w:szCs w:val="28"/>
        </w:rPr>
      </w:pPr>
      <w:r w:rsidRPr="00114153">
        <w:rPr>
          <w:rFonts w:ascii="Times New Roman" w:hAnsi="Times New Roman" w:cs="Times New Roman"/>
          <w:sz w:val="28"/>
          <w:szCs w:val="28"/>
        </w:rPr>
        <w:t>Виготовлення пристрою буде вироблятися в умовах дрібносерійного багатономенклатурного виробництва з використанням пристрою пайки хвилею припою, ручної та частково автоматичної установки компонентів на друковану плату. При організації виробництва необхідно використати відповідні пристрої, автомати для підготовки виводів начіпних елементів.</w:t>
      </w:r>
    </w:p>
    <w:p w:rsidR="00114153" w:rsidRPr="00114153" w:rsidRDefault="00114153" w:rsidP="004E7E43">
      <w:pPr>
        <w:spacing w:after="0" w:line="360" w:lineRule="auto"/>
        <w:ind w:firstLine="709"/>
        <w:jc w:val="both"/>
        <w:rPr>
          <w:rFonts w:ascii="Times New Roman" w:hAnsi="Times New Roman" w:cs="Times New Roman"/>
          <w:sz w:val="28"/>
          <w:szCs w:val="28"/>
        </w:rPr>
      </w:pPr>
      <w:r w:rsidRPr="00114153">
        <w:rPr>
          <w:rFonts w:ascii="Times New Roman" w:hAnsi="Times New Roman" w:cs="Times New Roman"/>
          <w:sz w:val="28"/>
          <w:szCs w:val="28"/>
        </w:rPr>
        <w:t xml:space="preserve">Електронну частину блоку реалізувати на трьох друкованих платах. Радіоелементи розташувати із двох сторін друкованої плати. Передбачити елементи фіксації, кріплення. Основою конструкції блоку буде металевий корпус. </w:t>
      </w:r>
    </w:p>
    <w:p w:rsidR="00114153" w:rsidRPr="00114153" w:rsidRDefault="00114153" w:rsidP="004E7E43">
      <w:pPr>
        <w:spacing w:after="0" w:line="360" w:lineRule="auto"/>
        <w:ind w:firstLine="709"/>
        <w:rPr>
          <w:rFonts w:ascii="Times New Roman" w:hAnsi="Times New Roman" w:cs="Times New Roman"/>
          <w:sz w:val="28"/>
          <w:szCs w:val="28"/>
        </w:rPr>
      </w:pPr>
      <w:r w:rsidRPr="00114153">
        <w:rPr>
          <w:rFonts w:ascii="Times New Roman" w:hAnsi="Times New Roman" w:cs="Times New Roman"/>
          <w:sz w:val="28"/>
          <w:szCs w:val="28"/>
        </w:rPr>
        <w:t>Можна сформулювати наступні вимоги для розробки:</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uk-UA"/>
        </w:rPr>
      </w:pPr>
      <w:r w:rsidRPr="00114153">
        <w:rPr>
          <w:sz w:val="28"/>
          <w:szCs w:val="28"/>
          <w:lang w:val="uk-UA"/>
        </w:rPr>
        <w:t>вхідні ланцюги розташувати на максимальному видаленні від вихідних ланцюгів;</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uk-UA"/>
        </w:rPr>
      </w:pPr>
      <w:r w:rsidRPr="00114153">
        <w:rPr>
          <w:sz w:val="28"/>
          <w:szCs w:val="28"/>
          <w:lang w:val="uk-UA"/>
        </w:rPr>
        <w:t>варіант розташування елементів - двостороннє;</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uk-UA"/>
        </w:rPr>
      </w:pPr>
      <w:r w:rsidRPr="00114153">
        <w:rPr>
          <w:sz w:val="28"/>
          <w:szCs w:val="28"/>
          <w:lang w:val="uk-UA"/>
        </w:rPr>
        <w:t xml:space="preserve">кріплення розроблювального блоку в корпусі – гвинтове, роз’ємне; </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uk-UA"/>
        </w:rPr>
      </w:pPr>
      <w:r w:rsidRPr="00114153">
        <w:rPr>
          <w:sz w:val="28"/>
          <w:szCs w:val="28"/>
          <w:lang w:val="uk-UA"/>
        </w:rPr>
        <w:t>забезпечення нормального теплового режиму - охолодження за допомогою вентилятора;</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uk-UA"/>
        </w:rPr>
      </w:pPr>
      <w:r w:rsidRPr="00114153">
        <w:rPr>
          <w:sz w:val="28"/>
          <w:szCs w:val="28"/>
          <w:lang w:val="uk-UA"/>
        </w:rPr>
        <w:t xml:space="preserve">використовувані комплектуючі вироби електронної техніки повинні пройти 100 % вхідний контроль відповідно </w:t>
      </w:r>
      <w:r w:rsidR="00A46949">
        <w:rPr>
          <w:sz w:val="28"/>
          <w:szCs w:val="28"/>
          <w:lang w:val="uk-UA"/>
        </w:rPr>
        <w:t>Д</w:t>
      </w:r>
      <w:r w:rsidRPr="00114153">
        <w:rPr>
          <w:sz w:val="28"/>
          <w:szCs w:val="28"/>
          <w:lang w:val="uk-UA"/>
        </w:rPr>
        <w:t>СТу 24297.</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uk-UA"/>
        </w:rPr>
      </w:pPr>
      <w:r w:rsidRPr="00114153">
        <w:rPr>
          <w:sz w:val="28"/>
          <w:szCs w:val="28"/>
          <w:lang w:val="uk-UA"/>
        </w:rPr>
        <w:t>повинна бути передбачена уніфікація матеріалів (склотекстоліт, алюмінієві сплави й т.п.), кріпильних деталей, лакофарбових покриттів і клеїв, технологічних процесів;</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uk-UA"/>
        </w:rPr>
      </w:pPr>
      <w:r w:rsidRPr="00114153">
        <w:rPr>
          <w:sz w:val="28"/>
          <w:szCs w:val="28"/>
          <w:lang w:val="uk-UA"/>
        </w:rPr>
        <w:t>вимоги по уніфікації не повинні виконуватися за рахунок зниження якості й технічного рівня виробу;</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ru-RU"/>
        </w:rPr>
      </w:pPr>
      <w:r w:rsidRPr="00114153">
        <w:rPr>
          <w:sz w:val="28"/>
          <w:szCs w:val="28"/>
          <w:lang w:val="ru-RU"/>
        </w:rPr>
        <w:t>конструкц</w:t>
      </w:r>
      <w:r w:rsidRPr="00114153">
        <w:rPr>
          <w:sz w:val="28"/>
          <w:szCs w:val="28"/>
          <w:lang w:val="uk-UA"/>
        </w:rPr>
        <w:t>і</w:t>
      </w:r>
      <w:r w:rsidRPr="00114153">
        <w:rPr>
          <w:sz w:val="28"/>
          <w:szCs w:val="28"/>
          <w:lang w:val="ru-RU"/>
        </w:rPr>
        <w:t xml:space="preserve">я </w:t>
      </w:r>
      <w:r w:rsidRPr="00114153">
        <w:rPr>
          <w:sz w:val="28"/>
          <w:szCs w:val="28"/>
          <w:lang w:val="uk-UA"/>
        </w:rPr>
        <w:t>пристрою</w:t>
      </w:r>
      <w:r w:rsidRPr="00114153">
        <w:rPr>
          <w:sz w:val="28"/>
          <w:szCs w:val="28"/>
          <w:lang w:val="ru-RU"/>
        </w:rPr>
        <w:t xml:space="preserve"> </w:t>
      </w:r>
      <w:r w:rsidRPr="00114153">
        <w:rPr>
          <w:sz w:val="28"/>
          <w:szCs w:val="28"/>
          <w:lang w:val="uk-UA"/>
        </w:rPr>
        <w:t>повинна</w:t>
      </w:r>
      <w:r w:rsidRPr="00114153">
        <w:rPr>
          <w:sz w:val="28"/>
          <w:szCs w:val="28"/>
          <w:lang w:val="ru-RU"/>
        </w:rPr>
        <w:t xml:space="preserve"> </w:t>
      </w:r>
      <w:r w:rsidRPr="00114153">
        <w:rPr>
          <w:sz w:val="28"/>
          <w:szCs w:val="28"/>
          <w:lang w:val="uk-UA"/>
        </w:rPr>
        <w:t>бути</w:t>
      </w:r>
      <w:r w:rsidRPr="00114153">
        <w:rPr>
          <w:sz w:val="28"/>
          <w:szCs w:val="28"/>
          <w:lang w:val="ru-RU"/>
        </w:rPr>
        <w:t xml:space="preserve"> </w:t>
      </w:r>
      <w:r w:rsidRPr="00114153">
        <w:rPr>
          <w:sz w:val="28"/>
          <w:szCs w:val="28"/>
          <w:lang w:val="uk-UA"/>
        </w:rPr>
        <w:t>ремонтопридатною</w:t>
      </w:r>
      <w:r w:rsidRPr="00114153">
        <w:rPr>
          <w:sz w:val="28"/>
          <w:szCs w:val="28"/>
          <w:lang w:val="ru-RU"/>
        </w:rPr>
        <w:t xml:space="preserve">, для </w:t>
      </w:r>
      <w:r w:rsidRPr="00114153">
        <w:rPr>
          <w:sz w:val="28"/>
          <w:szCs w:val="28"/>
          <w:lang w:val="uk-UA"/>
        </w:rPr>
        <w:t>швидкого</w:t>
      </w:r>
      <w:r w:rsidRPr="00114153">
        <w:rPr>
          <w:sz w:val="28"/>
          <w:szCs w:val="28"/>
          <w:lang w:val="ru-RU"/>
        </w:rPr>
        <w:t xml:space="preserve"> в</w:t>
      </w:r>
      <w:r w:rsidRPr="00114153">
        <w:rPr>
          <w:sz w:val="28"/>
          <w:szCs w:val="28"/>
          <w:lang w:val="uk-UA"/>
        </w:rPr>
        <w:t>и</w:t>
      </w:r>
      <w:r w:rsidRPr="00114153">
        <w:rPr>
          <w:sz w:val="28"/>
          <w:szCs w:val="28"/>
          <w:lang w:val="ru-RU"/>
        </w:rPr>
        <w:t>явлен</w:t>
      </w:r>
      <w:r w:rsidRPr="00114153">
        <w:rPr>
          <w:sz w:val="28"/>
          <w:szCs w:val="28"/>
          <w:lang w:val="uk-UA"/>
        </w:rPr>
        <w:t>н</w:t>
      </w:r>
      <w:r w:rsidRPr="00114153">
        <w:rPr>
          <w:sz w:val="28"/>
          <w:szCs w:val="28"/>
          <w:lang w:val="ru-RU"/>
        </w:rPr>
        <w:t xml:space="preserve">я </w:t>
      </w:r>
      <w:r w:rsidRPr="00114153">
        <w:rPr>
          <w:sz w:val="28"/>
          <w:szCs w:val="28"/>
          <w:lang w:val="uk-UA"/>
        </w:rPr>
        <w:t>та</w:t>
      </w:r>
      <w:r w:rsidRPr="00114153">
        <w:rPr>
          <w:sz w:val="28"/>
          <w:szCs w:val="28"/>
          <w:lang w:val="ru-RU"/>
        </w:rPr>
        <w:t xml:space="preserve"> ус</w:t>
      </w:r>
      <w:r w:rsidRPr="00114153">
        <w:rPr>
          <w:sz w:val="28"/>
          <w:szCs w:val="28"/>
          <w:lang w:val="uk-UA"/>
        </w:rPr>
        <w:t>унення</w:t>
      </w:r>
      <w:r w:rsidRPr="00114153">
        <w:rPr>
          <w:sz w:val="28"/>
          <w:szCs w:val="28"/>
          <w:lang w:val="ru-RU"/>
        </w:rPr>
        <w:t xml:space="preserve"> </w:t>
      </w:r>
      <w:r w:rsidRPr="00114153">
        <w:rPr>
          <w:sz w:val="28"/>
          <w:szCs w:val="28"/>
          <w:lang w:val="uk-UA"/>
        </w:rPr>
        <w:t>несправностей</w:t>
      </w:r>
      <w:r w:rsidRPr="00114153">
        <w:rPr>
          <w:sz w:val="28"/>
          <w:szCs w:val="28"/>
          <w:lang w:val="ru-RU"/>
        </w:rPr>
        <w:t>;</w:t>
      </w:r>
    </w:p>
    <w:p w:rsidR="00114153" w:rsidRPr="00114153" w:rsidRDefault="00114153" w:rsidP="00B76C17">
      <w:pPr>
        <w:pStyle w:val="a4"/>
        <w:numPr>
          <w:ilvl w:val="0"/>
          <w:numId w:val="11"/>
        </w:numPr>
        <w:tabs>
          <w:tab w:val="left" w:pos="851"/>
        </w:tabs>
        <w:spacing w:line="360" w:lineRule="auto"/>
        <w:ind w:left="0" w:firstLine="709"/>
        <w:jc w:val="both"/>
        <w:rPr>
          <w:sz w:val="28"/>
          <w:szCs w:val="28"/>
          <w:lang w:val="uk-UA"/>
        </w:rPr>
      </w:pPr>
      <w:r w:rsidRPr="00114153">
        <w:rPr>
          <w:sz w:val="28"/>
          <w:szCs w:val="28"/>
          <w:lang w:val="uk-UA"/>
        </w:rPr>
        <w:t xml:space="preserve">пояснюючі написи на корпусі пристрою повинні бути короткими і ясними, і знаходитися безпосередньо біля тумблерів та елементів індикації. </w:t>
      </w:r>
    </w:p>
    <w:p w:rsidR="00114153" w:rsidRPr="00114153" w:rsidRDefault="00114153" w:rsidP="004E7E43">
      <w:pPr>
        <w:tabs>
          <w:tab w:val="left" w:pos="851"/>
        </w:tabs>
        <w:spacing w:after="0"/>
        <w:ind w:firstLine="709"/>
        <w:rPr>
          <w:rFonts w:ascii="Times New Roman" w:hAnsi="Times New Roman" w:cs="Times New Roman"/>
          <w:kern w:val="16"/>
          <w:sz w:val="28"/>
          <w:szCs w:val="28"/>
        </w:rPr>
      </w:pPr>
      <w:r w:rsidRPr="00114153">
        <w:rPr>
          <w:rFonts w:ascii="Times New Roman" w:hAnsi="Times New Roman" w:cs="Times New Roman"/>
          <w:sz w:val="28"/>
          <w:szCs w:val="28"/>
        </w:rPr>
        <w:t xml:space="preserve"> </w:t>
      </w:r>
    </w:p>
    <w:p w:rsidR="00114153" w:rsidRPr="00114153" w:rsidRDefault="00114153" w:rsidP="004E7E43">
      <w:pPr>
        <w:tabs>
          <w:tab w:val="num" w:pos="1197"/>
        </w:tabs>
        <w:spacing w:after="0" w:line="360" w:lineRule="auto"/>
        <w:ind w:firstLine="684"/>
        <w:jc w:val="both"/>
        <w:outlineLvl w:val="1"/>
        <w:rPr>
          <w:rFonts w:ascii="Times New Roman" w:hAnsi="Times New Roman" w:cs="Times New Roman"/>
          <w:b/>
          <w:kern w:val="16"/>
          <w:sz w:val="28"/>
          <w:szCs w:val="28"/>
        </w:rPr>
      </w:pPr>
      <w:r w:rsidRPr="00114153">
        <w:rPr>
          <w:rFonts w:ascii="Times New Roman" w:hAnsi="Times New Roman" w:cs="Times New Roman"/>
          <w:b/>
          <w:kern w:val="16"/>
          <w:sz w:val="28"/>
          <w:szCs w:val="28"/>
        </w:rPr>
        <w:t xml:space="preserve">1.7 </w:t>
      </w:r>
      <w:bookmarkEnd w:id="5"/>
      <w:bookmarkEnd w:id="6"/>
      <w:r w:rsidRPr="00114153">
        <w:rPr>
          <w:rFonts w:ascii="Times New Roman" w:hAnsi="Times New Roman" w:cs="Times New Roman"/>
          <w:b/>
          <w:kern w:val="16"/>
          <w:sz w:val="28"/>
          <w:szCs w:val="28"/>
        </w:rPr>
        <w:t>Аналіз вимог до виробництва</w:t>
      </w:r>
    </w:p>
    <w:p w:rsidR="00114153" w:rsidRPr="00114153" w:rsidRDefault="00114153" w:rsidP="004E7E43">
      <w:pPr>
        <w:tabs>
          <w:tab w:val="num" w:pos="1197"/>
        </w:tabs>
        <w:spacing w:after="0"/>
        <w:ind w:firstLine="684"/>
        <w:jc w:val="center"/>
        <w:outlineLvl w:val="1"/>
        <w:rPr>
          <w:rFonts w:ascii="Times New Roman" w:hAnsi="Times New Roman" w:cs="Times New Roman"/>
          <w:b/>
          <w:kern w:val="16"/>
          <w:sz w:val="28"/>
          <w:szCs w:val="28"/>
        </w:rPr>
      </w:pPr>
    </w:p>
    <w:p w:rsidR="00114153" w:rsidRPr="00114153" w:rsidRDefault="00114153" w:rsidP="004E7E43">
      <w:pPr>
        <w:tabs>
          <w:tab w:val="num" w:pos="1197"/>
        </w:tabs>
        <w:spacing w:after="0"/>
        <w:ind w:firstLine="684"/>
        <w:jc w:val="center"/>
        <w:outlineLvl w:val="1"/>
        <w:rPr>
          <w:rFonts w:ascii="Times New Roman" w:hAnsi="Times New Roman" w:cs="Times New Roman"/>
          <w:b/>
          <w:kern w:val="16"/>
          <w:sz w:val="28"/>
          <w:szCs w:val="28"/>
        </w:rPr>
      </w:pPr>
    </w:p>
    <w:p w:rsidR="00114153" w:rsidRPr="00114153" w:rsidRDefault="00114153" w:rsidP="004E7E43">
      <w:pPr>
        <w:pStyle w:val="a5"/>
        <w:tabs>
          <w:tab w:val="left" w:pos="3528"/>
        </w:tabs>
        <w:spacing w:after="0" w:line="360" w:lineRule="auto"/>
        <w:ind w:left="0" w:firstLine="709"/>
        <w:jc w:val="both"/>
        <w:rPr>
          <w:sz w:val="28"/>
          <w:szCs w:val="28"/>
          <w:lang w:val="ru-RU"/>
        </w:rPr>
      </w:pPr>
      <w:r w:rsidRPr="00114153">
        <w:rPr>
          <w:kern w:val="16"/>
          <w:sz w:val="28"/>
          <w:szCs w:val="28"/>
          <w:lang w:val="ru-RU"/>
        </w:rPr>
        <w:t>Обсяг виробництва пристрою на підприємстві виготівнику складає близько 1000 штук в рік</w:t>
      </w:r>
      <w:r w:rsidRPr="00114153">
        <w:rPr>
          <w:sz w:val="28"/>
          <w:szCs w:val="28"/>
          <w:lang w:val="uk-UA"/>
        </w:rPr>
        <w:t xml:space="preserve">. При такому обсязі виробництва </w:t>
      </w:r>
      <w:r w:rsidRPr="00114153">
        <w:rPr>
          <w:sz w:val="28"/>
          <w:szCs w:val="28"/>
          <w:lang w:val="ru-RU"/>
        </w:rPr>
        <w:t xml:space="preserve"> </w:t>
      </w:r>
      <w:r w:rsidRPr="00114153">
        <w:rPr>
          <w:sz w:val="28"/>
          <w:szCs w:val="28"/>
          <w:lang w:val="uk-UA"/>
        </w:rPr>
        <w:t>пристрій</w:t>
      </w:r>
      <w:r w:rsidRPr="00114153">
        <w:rPr>
          <w:sz w:val="28"/>
          <w:szCs w:val="28"/>
          <w:lang w:val="ru-RU"/>
        </w:rPr>
        <w:t xml:space="preserve"> буде </w:t>
      </w:r>
      <w:r w:rsidRPr="00114153">
        <w:rPr>
          <w:sz w:val="28"/>
          <w:szCs w:val="28"/>
          <w:lang w:val="uk-UA"/>
        </w:rPr>
        <w:t>виготовлятися</w:t>
      </w:r>
      <w:r w:rsidRPr="00114153">
        <w:rPr>
          <w:sz w:val="28"/>
          <w:szCs w:val="28"/>
          <w:lang w:val="ru-RU"/>
        </w:rPr>
        <w:t xml:space="preserve"> на </w:t>
      </w:r>
      <w:r w:rsidRPr="00114153">
        <w:rPr>
          <w:sz w:val="28"/>
          <w:szCs w:val="28"/>
          <w:lang w:val="uk-UA"/>
        </w:rPr>
        <w:t>підприємстві</w:t>
      </w:r>
      <w:r w:rsidRPr="00114153">
        <w:rPr>
          <w:sz w:val="28"/>
          <w:szCs w:val="28"/>
          <w:lang w:val="ru-RU"/>
        </w:rPr>
        <w:t xml:space="preserve"> </w:t>
      </w:r>
      <w:r w:rsidRPr="00114153">
        <w:rPr>
          <w:sz w:val="28"/>
          <w:szCs w:val="28"/>
          <w:lang w:val="uk-UA"/>
        </w:rPr>
        <w:t>з</w:t>
      </w:r>
      <w:r w:rsidRPr="00114153">
        <w:rPr>
          <w:sz w:val="28"/>
          <w:szCs w:val="28"/>
          <w:lang w:val="ru-RU"/>
        </w:rPr>
        <w:t xml:space="preserve"> </w:t>
      </w:r>
      <w:r w:rsidRPr="00114153">
        <w:rPr>
          <w:sz w:val="28"/>
          <w:szCs w:val="28"/>
          <w:lang w:val="uk-UA"/>
        </w:rPr>
        <w:t>дрібносерійним, багатономенклатурним</w:t>
      </w:r>
      <w:r w:rsidRPr="00114153">
        <w:rPr>
          <w:sz w:val="28"/>
          <w:szCs w:val="28"/>
          <w:lang w:val="ru-RU"/>
        </w:rPr>
        <w:t xml:space="preserve"> </w:t>
      </w:r>
      <w:r w:rsidRPr="00114153">
        <w:rPr>
          <w:sz w:val="28"/>
          <w:szCs w:val="28"/>
          <w:lang w:val="uk-UA"/>
        </w:rPr>
        <w:t>виробництвом,</w:t>
      </w:r>
      <w:r w:rsidRPr="00114153">
        <w:rPr>
          <w:sz w:val="28"/>
          <w:szCs w:val="28"/>
          <w:lang w:val="ru-RU"/>
        </w:rPr>
        <w:t xml:space="preserve"> на </w:t>
      </w:r>
      <w:r w:rsidRPr="00114153">
        <w:rPr>
          <w:sz w:val="28"/>
          <w:szCs w:val="28"/>
          <w:lang w:val="uk-UA"/>
        </w:rPr>
        <w:t>якому</w:t>
      </w:r>
      <w:r w:rsidRPr="00114153">
        <w:rPr>
          <w:sz w:val="28"/>
          <w:szCs w:val="28"/>
          <w:lang w:val="ru-RU"/>
        </w:rPr>
        <w:t xml:space="preserve"> </w:t>
      </w:r>
      <w:r w:rsidRPr="00114153">
        <w:rPr>
          <w:sz w:val="28"/>
          <w:szCs w:val="28"/>
          <w:lang w:val="uk-UA"/>
        </w:rPr>
        <w:t>можливе</w:t>
      </w:r>
      <w:r w:rsidRPr="00114153">
        <w:rPr>
          <w:sz w:val="28"/>
          <w:szCs w:val="28"/>
          <w:lang w:val="ru-RU"/>
        </w:rPr>
        <w:t xml:space="preserve"> </w:t>
      </w:r>
      <w:r w:rsidRPr="00114153">
        <w:rPr>
          <w:sz w:val="28"/>
          <w:szCs w:val="28"/>
          <w:lang w:val="uk-UA"/>
        </w:rPr>
        <w:t>застосування</w:t>
      </w:r>
      <w:r w:rsidRPr="00114153">
        <w:rPr>
          <w:sz w:val="28"/>
          <w:szCs w:val="28"/>
          <w:lang w:val="ru-RU"/>
        </w:rPr>
        <w:t xml:space="preserve"> </w:t>
      </w:r>
      <w:r w:rsidRPr="00114153">
        <w:rPr>
          <w:sz w:val="28"/>
          <w:szCs w:val="28"/>
          <w:lang w:val="uk-UA"/>
        </w:rPr>
        <w:t>наступних</w:t>
      </w:r>
      <w:r w:rsidRPr="00114153">
        <w:rPr>
          <w:sz w:val="28"/>
          <w:szCs w:val="28"/>
          <w:lang w:val="ru-RU"/>
        </w:rPr>
        <w:t xml:space="preserve"> технолог</w:t>
      </w:r>
      <w:r w:rsidRPr="00114153">
        <w:rPr>
          <w:sz w:val="28"/>
          <w:szCs w:val="28"/>
          <w:lang w:val="uk-UA"/>
        </w:rPr>
        <w:t>ічни</w:t>
      </w:r>
      <w:r w:rsidRPr="00114153">
        <w:rPr>
          <w:sz w:val="28"/>
          <w:szCs w:val="28"/>
          <w:lang w:val="ru-RU"/>
        </w:rPr>
        <w:t>х метод</w:t>
      </w:r>
      <w:r w:rsidRPr="00114153">
        <w:rPr>
          <w:sz w:val="28"/>
          <w:szCs w:val="28"/>
          <w:lang w:val="uk-UA"/>
        </w:rPr>
        <w:t>і</w:t>
      </w:r>
      <w:r w:rsidRPr="00114153">
        <w:rPr>
          <w:sz w:val="28"/>
          <w:szCs w:val="28"/>
          <w:lang w:val="ru-RU"/>
        </w:rPr>
        <w:t xml:space="preserve">в </w:t>
      </w:r>
      <w:r w:rsidRPr="00114153">
        <w:rPr>
          <w:sz w:val="28"/>
          <w:szCs w:val="28"/>
          <w:lang w:val="uk-UA"/>
        </w:rPr>
        <w:t>виготовлення</w:t>
      </w:r>
      <w:r w:rsidRPr="00114153">
        <w:rPr>
          <w:sz w:val="28"/>
          <w:szCs w:val="28"/>
          <w:lang w:val="ru-RU"/>
        </w:rPr>
        <w:t xml:space="preserve"> </w:t>
      </w:r>
      <w:r w:rsidRPr="00114153">
        <w:rPr>
          <w:sz w:val="28"/>
          <w:szCs w:val="28"/>
          <w:lang w:val="uk-UA"/>
        </w:rPr>
        <w:t>пристрою</w:t>
      </w:r>
      <w:r w:rsidRPr="00114153">
        <w:rPr>
          <w:sz w:val="28"/>
          <w:szCs w:val="28"/>
          <w:lang w:val="ru-RU"/>
        </w:rPr>
        <w:t>:</w:t>
      </w:r>
    </w:p>
    <w:p w:rsidR="00114153" w:rsidRPr="00114153" w:rsidRDefault="00114153" w:rsidP="00B76C17">
      <w:pPr>
        <w:numPr>
          <w:ilvl w:val="0"/>
          <w:numId w:val="10"/>
        </w:numPr>
        <w:tabs>
          <w:tab w:val="clear" w:pos="927"/>
          <w:tab w:val="num" w:pos="851"/>
          <w:tab w:val="left" w:pos="1134"/>
          <w:tab w:val="left" w:pos="3528"/>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штампування;</w:t>
      </w:r>
    </w:p>
    <w:p w:rsidR="00114153" w:rsidRPr="00114153" w:rsidRDefault="00114153" w:rsidP="00B76C17">
      <w:pPr>
        <w:numPr>
          <w:ilvl w:val="0"/>
          <w:numId w:val="10"/>
        </w:numPr>
        <w:tabs>
          <w:tab w:val="clear" w:pos="927"/>
          <w:tab w:val="num" w:pos="851"/>
          <w:tab w:val="left" w:pos="1134"/>
          <w:tab w:val="left" w:pos="3528"/>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гнуття;</w:t>
      </w:r>
    </w:p>
    <w:p w:rsidR="00114153" w:rsidRPr="00114153" w:rsidRDefault="00114153" w:rsidP="00B76C17">
      <w:pPr>
        <w:numPr>
          <w:ilvl w:val="0"/>
          <w:numId w:val="10"/>
        </w:numPr>
        <w:tabs>
          <w:tab w:val="clear" w:pos="927"/>
          <w:tab w:val="num" w:pos="851"/>
          <w:tab w:val="left" w:pos="1134"/>
          <w:tab w:val="left" w:pos="3528"/>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механічна обробка (зняття фасок);</w:t>
      </w:r>
    </w:p>
    <w:p w:rsidR="00114153" w:rsidRPr="00114153" w:rsidRDefault="00114153" w:rsidP="00B76C17">
      <w:pPr>
        <w:pStyle w:val="a4"/>
        <w:numPr>
          <w:ilvl w:val="0"/>
          <w:numId w:val="10"/>
        </w:numPr>
        <w:tabs>
          <w:tab w:val="clear" w:pos="927"/>
          <w:tab w:val="num" w:pos="851"/>
        </w:tabs>
        <w:spacing w:line="360" w:lineRule="auto"/>
        <w:ind w:left="0" w:firstLine="709"/>
        <w:jc w:val="both"/>
        <w:rPr>
          <w:sz w:val="28"/>
          <w:szCs w:val="28"/>
          <w:lang w:val="uk-UA"/>
        </w:rPr>
      </w:pPr>
      <w:r w:rsidRPr="00114153">
        <w:rPr>
          <w:sz w:val="28"/>
          <w:szCs w:val="28"/>
          <w:lang w:val="uk-UA"/>
        </w:rPr>
        <w:t>комбінований метод виготовлення друкованих плат;</w:t>
      </w:r>
    </w:p>
    <w:p w:rsidR="00114153" w:rsidRPr="00114153" w:rsidRDefault="00114153" w:rsidP="00B76C17">
      <w:pPr>
        <w:pStyle w:val="a4"/>
        <w:numPr>
          <w:ilvl w:val="0"/>
          <w:numId w:val="10"/>
        </w:numPr>
        <w:tabs>
          <w:tab w:val="clear" w:pos="927"/>
          <w:tab w:val="num" w:pos="851"/>
        </w:tabs>
        <w:spacing w:line="360" w:lineRule="auto"/>
        <w:ind w:left="0" w:firstLine="709"/>
        <w:jc w:val="both"/>
        <w:rPr>
          <w:sz w:val="28"/>
          <w:szCs w:val="28"/>
          <w:lang w:val="uk-UA"/>
        </w:rPr>
      </w:pPr>
      <w:r w:rsidRPr="00114153">
        <w:rPr>
          <w:sz w:val="28"/>
          <w:szCs w:val="28"/>
          <w:lang w:val="uk-UA"/>
        </w:rPr>
        <w:t>автоматична й автоматизована установка навісних елементів;</w:t>
      </w:r>
    </w:p>
    <w:p w:rsidR="00114153" w:rsidRPr="00114153" w:rsidRDefault="00114153" w:rsidP="00B76C17">
      <w:pPr>
        <w:numPr>
          <w:ilvl w:val="0"/>
          <w:numId w:val="10"/>
        </w:numPr>
        <w:tabs>
          <w:tab w:val="clear" w:pos="927"/>
          <w:tab w:val="num" w:pos="851"/>
          <w:tab w:val="left" w:pos="1134"/>
          <w:tab w:val="left" w:pos="3528"/>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ручна установка навісних елементів на друковану плату;</w:t>
      </w:r>
    </w:p>
    <w:p w:rsidR="00114153" w:rsidRPr="00114153" w:rsidRDefault="00114153" w:rsidP="00B76C17">
      <w:pPr>
        <w:numPr>
          <w:ilvl w:val="0"/>
          <w:numId w:val="10"/>
        </w:numPr>
        <w:tabs>
          <w:tab w:val="clear" w:pos="927"/>
          <w:tab w:val="num" w:pos="851"/>
          <w:tab w:val="left" w:pos="1134"/>
          <w:tab w:val="left" w:pos="3528"/>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пайка хвилею припою;</w:t>
      </w:r>
    </w:p>
    <w:p w:rsidR="00114153" w:rsidRPr="00114153" w:rsidRDefault="00114153" w:rsidP="00B76C17">
      <w:pPr>
        <w:numPr>
          <w:ilvl w:val="0"/>
          <w:numId w:val="10"/>
        </w:numPr>
        <w:tabs>
          <w:tab w:val="clear" w:pos="927"/>
          <w:tab w:val="num" w:pos="851"/>
          <w:tab w:val="left" w:pos="1134"/>
          <w:tab w:val="left" w:pos="3528"/>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індивідуальна пайка.</w:t>
      </w:r>
    </w:p>
    <w:p w:rsidR="00114153" w:rsidRPr="00114153" w:rsidRDefault="00114153" w:rsidP="004E7E43">
      <w:pPr>
        <w:spacing w:after="0" w:line="360" w:lineRule="auto"/>
        <w:ind w:firstLine="709"/>
        <w:jc w:val="both"/>
        <w:rPr>
          <w:rFonts w:ascii="Times New Roman" w:hAnsi="Times New Roman" w:cs="Times New Roman"/>
          <w:sz w:val="28"/>
          <w:szCs w:val="28"/>
        </w:rPr>
      </w:pPr>
      <w:r w:rsidRPr="00114153">
        <w:rPr>
          <w:rFonts w:ascii="Times New Roman" w:hAnsi="Times New Roman" w:cs="Times New Roman"/>
          <w:sz w:val="28"/>
          <w:szCs w:val="28"/>
        </w:rPr>
        <w:t>У виробництві використається універсальне й спеціалізоване обладнання, універсальне технологічне оснащення.</w:t>
      </w:r>
    </w:p>
    <w:p w:rsidR="00114153" w:rsidRPr="00114153" w:rsidRDefault="00114153" w:rsidP="004E7E43">
      <w:pPr>
        <w:numPr>
          <w:ilvl w:val="12"/>
          <w:numId w:val="0"/>
        </w:numPr>
        <w:spacing w:after="0" w:line="360" w:lineRule="auto"/>
        <w:ind w:firstLine="709"/>
        <w:jc w:val="both"/>
        <w:rPr>
          <w:rFonts w:ascii="Times New Roman" w:hAnsi="Times New Roman" w:cs="Times New Roman"/>
          <w:sz w:val="28"/>
          <w:szCs w:val="28"/>
        </w:rPr>
      </w:pPr>
      <w:r w:rsidRPr="00114153">
        <w:rPr>
          <w:rFonts w:ascii="Times New Roman" w:hAnsi="Times New Roman" w:cs="Times New Roman"/>
          <w:sz w:val="28"/>
          <w:szCs w:val="28"/>
        </w:rPr>
        <w:t>Корпус пристрою, що розробляється, виготовляється за допомогою штампування і гнуття, що дозволяє зменшити собівартість усього пристрою.</w:t>
      </w:r>
    </w:p>
    <w:p w:rsidR="00114153" w:rsidRPr="00114153" w:rsidRDefault="00114153" w:rsidP="004E7E43">
      <w:pPr>
        <w:numPr>
          <w:ilvl w:val="12"/>
          <w:numId w:val="0"/>
        </w:numPr>
        <w:spacing w:after="0" w:line="360" w:lineRule="auto"/>
        <w:ind w:firstLine="709"/>
        <w:jc w:val="both"/>
        <w:rPr>
          <w:rFonts w:ascii="Times New Roman" w:hAnsi="Times New Roman" w:cs="Times New Roman"/>
          <w:sz w:val="28"/>
          <w:szCs w:val="28"/>
        </w:rPr>
      </w:pPr>
      <w:r w:rsidRPr="00114153">
        <w:rPr>
          <w:rFonts w:ascii="Times New Roman" w:hAnsi="Times New Roman" w:cs="Times New Roman"/>
          <w:sz w:val="28"/>
          <w:szCs w:val="28"/>
        </w:rPr>
        <w:t>На підприємстві, де виготовлятиметься цей пристрій, освоєний комбінований позитивний метод виготовлення друкованих плат. Цей метод нас влаштовує, оскільки він забезпечує необхідну точність виготовлення друкованої плати і дозволяє економно витрачати мідь.</w:t>
      </w:r>
    </w:p>
    <w:p w:rsidR="00114153" w:rsidRPr="00114153" w:rsidRDefault="00114153" w:rsidP="004E7E43">
      <w:pPr>
        <w:numPr>
          <w:ilvl w:val="12"/>
          <w:numId w:val="0"/>
        </w:numPr>
        <w:tabs>
          <w:tab w:val="left" w:pos="3528"/>
        </w:tabs>
        <w:spacing w:after="0" w:line="360" w:lineRule="auto"/>
        <w:ind w:firstLine="709"/>
        <w:jc w:val="both"/>
        <w:rPr>
          <w:rFonts w:ascii="Times New Roman" w:hAnsi="Times New Roman" w:cs="Times New Roman"/>
          <w:sz w:val="28"/>
          <w:szCs w:val="28"/>
        </w:rPr>
      </w:pPr>
      <w:r w:rsidRPr="00114153">
        <w:rPr>
          <w:rFonts w:ascii="Times New Roman" w:hAnsi="Times New Roman" w:cs="Times New Roman"/>
          <w:sz w:val="28"/>
          <w:szCs w:val="28"/>
        </w:rPr>
        <w:t>Метод пайки, використовуваний при виготовленні виробу, - пайка хвилею припою. Також використовується метод індивідуальної пайки.</w:t>
      </w:r>
    </w:p>
    <w:p w:rsidR="00114153" w:rsidRPr="00114153" w:rsidRDefault="00114153" w:rsidP="004E7E43">
      <w:pPr>
        <w:tabs>
          <w:tab w:val="left" w:pos="3528"/>
        </w:tabs>
        <w:spacing w:after="0" w:line="360" w:lineRule="auto"/>
        <w:ind w:firstLine="709"/>
        <w:jc w:val="both"/>
        <w:rPr>
          <w:rFonts w:ascii="Times New Roman" w:hAnsi="Times New Roman" w:cs="Times New Roman"/>
          <w:sz w:val="28"/>
          <w:szCs w:val="28"/>
        </w:rPr>
      </w:pPr>
      <w:r w:rsidRPr="00114153">
        <w:rPr>
          <w:rFonts w:ascii="Times New Roman" w:hAnsi="Times New Roman" w:cs="Times New Roman"/>
          <w:sz w:val="28"/>
          <w:szCs w:val="28"/>
        </w:rPr>
        <w:t xml:space="preserve"> Застосування типових технологічних процесів, існуючих на підприємстві, дозволяє значно скоротити витрати і час на технологічну підготовку виробництва, а так само знижує собівартість виробу при його невеликих обсягах виробництва. Розгляд і впровадження автоматизації окремих операцій зборки сприятиме збільшенню і прискоренню процесів виготовлення пристрою живлення систем управління.</w:t>
      </w:r>
    </w:p>
    <w:p w:rsidR="00114153" w:rsidRPr="00114153" w:rsidRDefault="00114153" w:rsidP="004E7E43">
      <w:pPr>
        <w:spacing w:after="0"/>
        <w:ind w:firstLine="709"/>
        <w:jc w:val="both"/>
        <w:rPr>
          <w:rFonts w:ascii="Times New Roman" w:hAnsi="Times New Roman" w:cs="Times New Roman"/>
          <w:b/>
          <w:sz w:val="28"/>
          <w:szCs w:val="28"/>
        </w:rPr>
      </w:pPr>
    </w:p>
    <w:p w:rsidR="00114153" w:rsidRPr="00B82E1F" w:rsidRDefault="00B82E1F" w:rsidP="00B82E1F">
      <w:pPr>
        <w:pStyle w:val="a4"/>
        <w:numPr>
          <w:ilvl w:val="1"/>
          <w:numId w:val="16"/>
        </w:numPr>
        <w:spacing w:line="360" w:lineRule="auto"/>
        <w:jc w:val="both"/>
        <w:rPr>
          <w:b/>
          <w:sz w:val="28"/>
          <w:szCs w:val="28"/>
        </w:rPr>
      </w:pPr>
      <w:r>
        <w:rPr>
          <w:b/>
          <w:sz w:val="28"/>
          <w:szCs w:val="28"/>
          <w:lang w:val="uk-UA"/>
        </w:rPr>
        <w:t xml:space="preserve"> </w:t>
      </w:r>
      <w:r w:rsidR="00114153" w:rsidRPr="00B82E1F">
        <w:rPr>
          <w:b/>
          <w:sz w:val="28"/>
          <w:szCs w:val="28"/>
        </w:rPr>
        <w:t>Технічні вимоги на розробку</w:t>
      </w:r>
    </w:p>
    <w:p w:rsidR="00114153" w:rsidRPr="00114153" w:rsidRDefault="00114153" w:rsidP="004E7E43">
      <w:pPr>
        <w:spacing w:after="0" w:line="360" w:lineRule="auto"/>
        <w:ind w:firstLine="851"/>
        <w:jc w:val="center"/>
        <w:rPr>
          <w:rFonts w:ascii="Times New Roman" w:hAnsi="Times New Roman" w:cs="Times New Roman"/>
          <w:b/>
          <w:sz w:val="28"/>
          <w:szCs w:val="28"/>
          <w:lang w:val="en-US"/>
        </w:rPr>
      </w:pPr>
    </w:p>
    <w:p w:rsidR="00114153" w:rsidRPr="00114153" w:rsidRDefault="00114153" w:rsidP="004E7E43">
      <w:pPr>
        <w:spacing w:after="0" w:line="360" w:lineRule="auto"/>
        <w:ind w:firstLine="851"/>
        <w:jc w:val="center"/>
        <w:rPr>
          <w:rFonts w:ascii="Times New Roman" w:hAnsi="Times New Roman" w:cs="Times New Roman"/>
          <w:b/>
          <w:sz w:val="28"/>
          <w:szCs w:val="28"/>
          <w:lang w:val="en-US"/>
        </w:rPr>
      </w:pPr>
    </w:p>
    <w:p w:rsidR="00114153" w:rsidRPr="00114153" w:rsidRDefault="00B82E1F" w:rsidP="00B82E1F">
      <w:pPr>
        <w:pStyle w:val="a4"/>
        <w:tabs>
          <w:tab w:val="left" w:pos="851"/>
          <w:tab w:val="left" w:pos="1276"/>
        </w:tabs>
        <w:spacing w:line="360" w:lineRule="auto"/>
        <w:ind w:left="709"/>
        <w:jc w:val="both"/>
        <w:rPr>
          <w:sz w:val="28"/>
          <w:szCs w:val="28"/>
          <w:lang w:val="uk-UA"/>
        </w:rPr>
      </w:pPr>
      <w:r>
        <w:rPr>
          <w:sz w:val="28"/>
          <w:szCs w:val="28"/>
          <w:lang w:val="uk-UA"/>
        </w:rPr>
        <w:t>В</w:t>
      </w:r>
      <w:r w:rsidR="00114153" w:rsidRPr="00114153">
        <w:rPr>
          <w:sz w:val="28"/>
          <w:szCs w:val="28"/>
          <w:lang w:val="uk-UA"/>
        </w:rPr>
        <w:t>иконання – стаціонарне;</w:t>
      </w:r>
    </w:p>
    <w:p w:rsidR="00114153" w:rsidRPr="00114153" w:rsidRDefault="00114153" w:rsidP="00B76C17">
      <w:pPr>
        <w:pStyle w:val="a4"/>
        <w:numPr>
          <w:ilvl w:val="0"/>
          <w:numId w:val="12"/>
        </w:numPr>
        <w:tabs>
          <w:tab w:val="left" w:pos="851"/>
          <w:tab w:val="left" w:pos="1276"/>
        </w:tabs>
        <w:spacing w:line="360" w:lineRule="auto"/>
        <w:ind w:left="0" w:firstLine="709"/>
        <w:jc w:val="both"/>
        <w:rPr>
          <w:sz w:val="28"/>
          <w:szCs w:val="28"/>
          <w:lang w:val="uk-UA"/>
        </w:rPr>
      </w:pPr>
      <w:r w:rsidRPr="00114153">
        <w:rPr>
          <w:sz w:val="28"/>
          <w:szCs w:val="28"/>
          <w:lang w:val="uk-UA"/>
        </w:rPr>
        <w:t>для забезпечення необхідного рівня захисту від зовнішніх впливів необхідно передбачити металевий захисний корпус;</w:t>
      </w:r>
    </w:p>
    <w:p w:rsidR="00114153" w:rsidRPr="00114153" w:rsidRDefault="00114153" w:rsidP="00B76C17">
      <w:pPr>
        <w:pStyle w:val="31"/>
        <w:widowControl w:val="0"/>
        <w:numPr>
          <w:ilvl w:val="0"/>
          <w:numId w:val="12"/>
        </w:numPr>
        <w:tabs>
          <w:tab w:val="left" w:pos="851"/>
          <w:tab w:val="left" w:pos="1276"/>
        </w:tabs>
        <w:spacing w:after="0" w:line="360" w:lineRule="auto"/>
        <w:ind w:left="0" w:firstLine="709"/>
        <w:jc w:val="both"/>
        <w:rPr>
          <w:sz w:val="28"/>
          <w:szCs w:val="28"/>
          <w:lang w:val="uk-UA"/>
        </w:rPr>
      </w:pPr>
      <w:r w:rsidRPr="00114153">
        <w:rPr>
          <w:sz w:val="28"/>
          <w:szCs w:val="28"/>
          <w:lang w:val="uk-UA"/>
        </w:rPr>
        <w:t>елементи, що мають між собою найбільша кількість зв'язків, максимально наблизити друг до друга;</w:t>
      </w:r>
    </w:p>
    <w:p w:rsidR="00114153" w:rsidRPr="00114153" w:rsidRDefault="00114153" w:rsidP="00B76C17">
      <w:pPr>
        <w:pStyle w:val="a4"/>
        <w:numPr>
          <w:ilvl w:val="0"/>
          <w:numId w:val="12"/>
        </w:numPr>
        <w:tabs>
          <w:tab w:val="left" w:pos="851"/>
          <w:tab w:val="left" w:pos="1276"/>
        </w:tabs>
        <w:spacing w:line="360" w:lineRule="auto"/>
        <w:ind w:left="0" w:firstLine="709"/>
        <w:jc w:val="both"/>
        <w:rPr>
          <w:sz w:val="28"/>
          <w:szCs w:val="28"/>
          <w:lang w:val="uk-UA"/>
        </w:rPr>
      </w:pPr>
      <w:r w:rsidRPr="00114153">
        <w:rPr>
          <w:sz w:val="28"/>
          <w:szCs w:val="28"/>
          <w:lang w:val="uk-UA"/>
        </w:rPr>
        <w:t>елементи індикації й керування помістити в зоні оптимального поля зору оператора;</w:t>
      </w:r>
    </w:p>
    <w:p w:rsidR="00114153" w:rsidRPr="00114153" w:rsidRDefault="00114153" w:rsidP="00B76C17">
      <w:pPr>
        <w:pStyle w:val="21"/>
        <w:numPr>
          <w:ilvl w:val="0"/>
          <w:numId w:val="12"/>
        </w:numPr>
        <w:tabs>
          <w:tab w:val="left" w:pos="851"/>
          <w:tab w:val="left" w:pos="1276"/>
          <w:tab w:val="left" w:pos="9923"/>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радіоелементи розташувати із двох сторін друкованих плат;</w:t>
      </w:r>
    </w:p>
    <w:p w:rsidR="00114153" w:rsidRPr="00114153" w:rsidRDefault="00114153" w:rsidP="00B76C17">
      <w:pPr>
        <w:pStyle w:val="21"/>
        <w:numPr>
          <w:ilvl w:val="0"/>
          <w:numId w:val="12"/>
        </w:numPr>
        <w:tabs>
          <w:tab w:val="left" w:pos="851"/>
          <w:tab w:val="left" w:pos="1276"/>
          <w:tab w:val="left" w:pos="9923"/>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шини живлення схеми необхідно виконати більш широкими;</w:t>
      </w:r>
    </w:p>
    <w:p w:rsidR="00114153" w:rsidRPr="00114153" w:rsidRDefault="00114153" w:rsidP="00B76C17">
      <w:pPr>
        <w:pStyle w:val="21"/>
        <w:numPr>
          <w:ilvl w:val="0"/>
          <w:numId w:val="12"/>
        </w:numPr>
        <w:tabs>
          <w:tab w:val="left" w:pos="851"/>
          <w:tab w:val="left" w:pos="1276"/>
          <w:tab w:val="left" w:pos="9923"/>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вхідні й вихідні ланцюги розмістити по різні сторони плати;</w:t>
      </w:r>
    </w:p>
    <w:p w:rsidR="00114153" w:rsidRPr="00114153" w:rsidRDefault="00114153" w:rsidP="00B76C17">
      <w:pPr>
        <w:pStyle w:val="21"/>
        <w:numPr>
          <w:ilvl w:val="0"/>
          <w:numId w:val="12"/>
        </w:numPr>
        <w:tabs>
          <w:tab w:val="left" w:pos="851"/>
          <w:tab w:val="left" w:pos="1276"/>
          <w:tab w:val="left" w:pos="9923"/>
        </w:tabs>
        <w:spacing w:after="0" w:line="360" w:lineRule="auto"/>
        <w:ind w:left="0" w:firstLine="709"/>
        <w:jc w:val="both"/>
        <w:rPr>
          <w:rFonts w:ascii="Times New Roman" w:hAnsi="Times New Roman" w:cs="Times New Roman"/>
          <w:color w:val="000000"/>
          <w:sz w:val="28"/>
          <w:szCs w:val="28"/>
        </w:rPr>
      </w:pPr>
      <w:r w:rsidRPr="00114153">
        <w:rPr>
          <w:rFonts w:ascii="Times New Roman" w:hAnsi="Times New Roman" w:cs="Times New Roman"/>
          <w:color w:val="000000"/>
          <w:sz w:val="28"/>
          <w:szCs w:val="28"/>
        </w:rPr>
        <w:t>передбачити надійне закріплення масивних деталей;</w:t>
      </w:r>
    </w:p>
    <w:p w:rsidR="00114153" w:rsidRPr="00114153" w:rsidRDefault="00114153" w:rsidP="00B76C17">
      <w:pPr>
        <w:pStyle w:val="21"/>
        <w:numPr>
          <w:ilvl w:val="0"/>
          <w:numId w:val="12"/>
        </w:numPr>
        <w:tabs>
          <w:tab w:val="left" w:pos="851"/>
          <w:tab w:val="left" w:pos="1276"/>
          <w:tab w:val="left" w:pos="9923"/>
        </w:tabs>
        <w:spacing w:after="0" w:line="360" w:lineRule="auto"/>
        <w:ind w:left="0" w:firstLine="709"/>
        <w:jc w:val="both"/>
        <w:rPr>
          <w:rFonts w:ascii="Times New Roman" w:hAnsi="Times New Roman" w:cs="Times New Roman"/>
          <w:color w:val="000000"/>
          <w:sz w:val="28"/>
          <w:szCs w:val="28"/>
        </w:rPr>
      </w:pPr>
      <w:r w:rsidRPr="00114153">
        <w:rPr>
          <w:rFonts w:ascii="Times New Roman" w:hAnsi="Times New Roman" w:cs="Times New Roman"/>
          <w:color w:val="000000"/>
          <w:sz w:val="28"/>
          <w:szCs w:val="28"/>
        </w:rPr>
        <w:t xml:space="preserve">для забезпечення високого рівня технологічності й економічної ефективності намагатися </w:t>
      </w:r>
      <w:r w:rsidRPr="00114153">
        <w:rPr>
          <w:rFonts w:ascii="Times New Roman" w:hAnsi="Times New Roman" w:cs="Times New Roman"/>
          <w:sz w:val="28"/>
          <w:szCs w:val="28"/>
        </w:rPr>
        <w:t>використовувати</w:t>
      </w:r>
      <w:r w:rsidRPr="00114153">
        <w:rPr>
          <w:rFonts w:ascii="Times New Roman" w:hAnsi="Times New Roman" w:cs="Times New Roman"/>
          <w:color w:val="000000"/>
          <w:sz w:val="28"/>
          <w:szCs w:val="28"/>
        </w:rPr>
        <w:t xml:space="preserve"> уніфіковані конструкції;</w:t>
      </w:r>
    </w:p>
    <w:p w:rsidR="00114153" w:rsidRPr="00114153" w:rsidRDefault="00114153" w:rsidP="00B76C17">
      <w:pPr>
        <w:pStyle w:val="21"/>
        <w:numPr>
          <w:ilvl w:val="0"/>
          <w:numId w:val="12"/>
        </w:numPr>
        <w:tabs>
          <w:tab w:val="left" w:pos="851"/>
          <w:tab w:val="left" w:pos="1276"/>
          <w:tab w:val="left" w:pos="9923"/>
        </w:tabs>
        <w:spacing w:after="0" w:line="360" w:lineRule="auto"/>
        <w:ind w:left="0" w:firstLine="709"/>
        <w:jc w:val="both"/>
        <w:rPr>
          <w:rFonts w:ascii="Times New Roman" w:hAnsi="Times New Roman" w:cs="Times New Roman"/>
          <w:sz w:val="28"/>
          <w:szCs w:val="28"/>
        </w:rPr>
      </w:pPr>
      <w:r w:rsidRPr="00114153">
        <w:rPr>
          <w:rFonts w:ascii="Times New Roman" w:hAnsi="Times New Roman" w:cs="Times New Roman"/>
          <w:sz w:val="28"/>
          <w:szCs w:val="28"/>
        </w:rPr>
        <w:t>розміщення друкованих плат в корпусі – вертикальне і горизонтальне;</w:t>
      </w:r>
    </w:p>
    <w:p w:rsidR="00114153" w:rsidRPr="00114153" w:rsidRDefault="00114153" w:rsidP="00B76C17">
      <w:pPr>
        <w:pStyle w:val="21"/>
        <w:numPr>
          <w:ilvl w:val="0"/>
          <w:numId w:val="12"/>
        </w:numPr>
        <w:tabs>
          <w:tab w:val="left" w:pos="851"/>
          <w:tab w:val="left" w:pos="1276"/>
          <w:tab w:val="left" w:pos="9923"/>
        </w:tabs>
        <w:spacing w:after="0" w:line="360" w:lineRule="auto"/>
        <w:ind w:left="0" w:firstLine="709"/>
        <w:rPr>
          <w:rFonts w:ascii="Times New Roman" w:hAnsi="Times New Roman" w:cs="Times New Roman"/>
          <w:sz w:val="28"/>
          <w:szCs w:val="28"/>
        </w:rPr>
      </w:pPr>
      <w:r w:rsidRPr="00114153">
        <w:rPr>
          <w:rFonts w:ascii="Times New Roman" w:hAnsi="Times New Roman" w:cs="Times New Roman"/>
          <w:sz w:val="28"/>
          <w:szCs w:val="28"/>
        </w:rPr>
        <w:t>ЕРЕ з більшою кількістю виводів розташувати в центрі друкованої плати;</w:t>
      </w:r>
    </w:p>
    <w:p w:rsidR="00114153" w:rsidRPr="00114153" w:rsidRDefault="00114153" w:rsidP="00B76C17">
      <w:pPr>
        <w:pStyle w:val="a4"/>
        <w:widowControl w:val="0"/>
        <w:numPr>
          <w:ilvl w:val="0"/>
          <w:numId w:val="12"/>
        </w:numPr>
        <w:tabs>
          <w:tab w:val="left" w:pos="851"/>
          <w:tab w:val="left" w:pos="1276"/>
        </w:tabs>
        <w:spacing w:line="360" w:lineRule="auto"/>
        <w:ind w:left="0" w:firstLine="709"/>
        <w:jc w:val="both"/>
        <w:rPr>
          <w:sz w:val="28"/>
          <w:szCs w:val="28"/>
          <w:lang w:val="uk-UA"/>
        </w:rPr>
      </w:pPr>
      <w:r w:rsidRPr="00114153">
        <w:rPr>
          <w:sz w:val="28"/>
          <w:szCs w:val="28"/>
          <w:lang w:val="uk-UA"/>
        </w:rPr>
        <w:t>забезпечити простоту керування й обслуговування пристрою;</w:t>
      </w:r>
    </w:p>
    <w:p w:rsidR="00114153" w:rsidRPr="00114153" w:rsidRDefault="00114153" w:rsidP="00B76C17">
      <w:pPr>
        <w:pStyle w:val="a4"/>
        <w:widowControl w:val="0"/>
        <w:numPr>
          <w:ilvl w:val="0"/>
          <w:numId w:val="12"/>
        </w:numPr>
        <w:tabs>
          <w:tab w:val="left" w:pos="851"/>
          <w:tab w:val="left" w:pos="900"/>
          <w:tab w:val="left" w:pos="1276"/>
        </w:tabs>
        <w:spacing w:line="360" w:lineRule="auto"/>
        <w:ind w:left="0" w:firstLine="709"/>
        <w:jc w:val="both"/>
        <w:rPr>
          <w:sz w:val="28"/>
          <w:szCs w:val="28"/>
          <w:lang w:val="uk-UA"/>
        </w:rPr>
      </w:pPr>
      <w:r w:rsidRPr="00114153">
        <w:rPr>
          <w:sz w:val="28"/>
          <w:szCs w:val="28"/>
          <w:lang w:val="uk-UA"/>
        </w:rPr>
        <w:t>передбачити різні міри сигналізації небезпечних режимів;</w:t>
      </w:r>
    </w:p>
    <w:p w:rsidR="00114153" w:rsidRPr="00114153" w:rsidRDefault="00114153" w:rsidP="00B76C17">
      <w:pPr>
        <w:pStyle w:val="a4"/>
        <w:widowControl w:val="0"/>
        <w:numPr>
          <w:ilvl w:val="0"/>
          <w:numId w:val="12"/>
        </w:numPr>
        <w:tabs>
          <w:tab w:val="left" w:pos="851"/>
          <w:tab w:val="left" w:pos="900"/>
          <w:tab w:val="left" w:pos="1276"/>
        </w:tabs>
        <w:spacing w:line="360" w:lineRule="auto"/>
        <w:ind w:left="0" w:firstLine="709"/>
        <w:jc w:val="both"/>
        <w:rPr>
          <w:sz w:val="28"/>
          <w:szCs w:val="28"/>
          <w:lang w:val="uk-UA"/>
        </w:rPr>
      </w:pPr>
      <w:r w:rsidRPr="00114153">
        <w:rPr>
          <w:sz w:val="28"/>
          <w:szCs w:val="28"/>
          <w:lang w:val="uk-UA"/>
        </w:rPr>
        <w:t>наявність у комплекті пристрою апаратур, що забезпечують профілактичний контроль і налагодження конструктивних елементів;</w:t>
      </w:r>
    </w:p>
    <w:p w:rsidR="00114153" w:rsidRPr="00114153" w:rsidRDefault="00114153" w:rsidP="00B76C17">
      <w:pPr>
        <w:pStyle w:val="a4"/>
        <w:widowControl w:val="0"/>
        <w:numPr>
          <w:ilvl w:val="0"/>
          <w:numId w:val="12"/>
        </w:numPr>
        <w:tabs>
          <w:tab w:val="left" w:pos="851"/>
          <w:tab w:val="left" w:pos="900"/>
          <w:tab w:val="left" w:pos="1276"/>
        </w:tabs>
        <w:spacing w:line="360" w:lineRule="auto"/>
        <w:ind w:left="0" w:firstLine="709"/>
        <w:jc w:val="both"/>
        <w:rPr>
          <w:sz w:val="28"/>
          <w:szCs w:val="28"/>
          <w:lang w:val="uk-UA"/>
        </w:rPr>
      </w:pPr>
      <w:r w:rsidRPr="00114153">
        <w:rPr>
          <w:sz w:val="28"/>
          <w:szCs w:val="28"/>
          <w:lang w:val="uk-UA"/>
        </w:rPr>
        <w:t>забезпечення нормальної роботи оператора (організація його робочого місця, можливість доступу до всіх пристроїв, безпечна робота при налагодженні й ремонті).</w:t>
      </w:r>
    </w:p>
    <w:p w:rsidR="00114153" w:rsidRPr="00D96532" w:rsidRDefault="00114153" w:rsidP="004E7E43">
      <w:pPr>
        <w:spacing w:after="0"/>
        <w:ind w:firstLine="851"/>
        <w:jc w:val="both"/>
        <w:rPr>
          <w:sz w:val="28"/>
          <w:szCs w:val="28"/>
        </w:rPr>
      </w:pPr>
    </w:p>
    <w:p w:rsidR="004E7E43" w:rsidRDefault="004E7E43" w:rsidP="004E7E43">
      <w:pPr>
        <w:spacing w:after="0" w:line="36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4E7E43" w:rsidRPr="00DC0C57" w:rsidRDefault="004E7E43" w:rsidP="00DC0C57">
      <w:pPr>
        <w:autoSpaceDE w:val="0"/>
        <w:autoSpaceDN w:val="0"/>
        <w:adjustRightInd w:val="0"/>
        <w:spacing w:line="360" w:lineRule="auto"/>
        <w:jc w:val="both"/>
        <w:rPr>
          <w:rFonts w:ascii="Times New Roman" w:hAnsi="Times New Roman" w:cs="Times New Roman"/>
          <w:b/>
          <w:color w:val="000000"/>
          <w:sz w:val="28"/>
          <w:szCs w:val="28"/>
          <w:shd w:val="clear" w:color="auto" w:fill="FFFFFF"/>
        </w:rPr>
      </w:pPr>
      <w:r w:rsidRPr="00DC0C57">
        <w:rPr>
          <w:rFonts w:ascii="Times New Roman" w:hAnsi="Times New Roman" w:cs="Times New Roman"/>
          <w:b/>
          <w:color w:val="000000"/>
          <w:sz w:val="28"/>
          <w:szCs w:val="28"/>
          <w:shd w:val="clear" w:color="auto" w:fill="FFFFFF"/>
        </w:rPr>
        <w:t xml:space="preserve">РОЗДІЛ </w:t>
      </w:r>
      <w:r w:rsidR="00DC0C57">
        <w:rPr>
          <w:rFonts w:ascii="Times New Roman" w:hAnsi="Times New Roman" w:cs="Times New Roman"/>
          <w:b/>
          <w:color w:val="000000"/>
          <w:sz w:val="28"/>
          <w:szCs w:val="28"/>
          <w:shd w:val="clear" w:color="auto" w:fill="FFFFFF"/>
        </w:rPr>
        <w:t xml:space="preserve">2 </w:t>
      </w:r>
      <w:r w:rsidRPr="00DC0C57">
        <w:rPr>
          <w:rFonts w:ascii="Times New Roman" w:hAnsi="Times New Roman" w:cs="Times New Roman"/>
          <w:b/>
          <w:color w:val="000000"/>
          <w:sz w:val="28"/>
          <w:szCs w:val="28"/>
          <w:shd w:val="clear" w:color="auto" w:fill="FFFFFF"/>
        </w:rPr>
        <w:t>ТОПОЛОГІЧНЕ ПРОЕКТУВАННЯ</w:t>
      </w:r>
    </w:p>
    <w:p w:rsidR="004E7E43" w:rsidRDefault="004E7E43" w:rsidP="004E7E43">
      <w:pPr>
        <w:pStyle w:val="a4"/>
        <w:autoSpaceDE w:val="0"/>
        <w:autoSpaceDN w:val="0"/>
        <w:adjustRightInd w:val="0"/>
        <w:spacing w:line="360" w:lineRule="auto"/>
        <w:ind w:left="375" w:firstLine="709"/>
        <w:jc w:val="both"/>
        <w:rPr>
          <w:color w:val="000000"/>
          <w:sz w:val="28"/>
          <w:szCs w:val="28"/>
          <w:shd w:val="clear" w:color="auto" w:fill="FFFFFF"/>
          <w:lang w:val="uk-UA"/>
        </w:rPr>
      </w:pPr>
    </w:p>
    <w:p w:rsidR="004E7E43" w:rsidRDefault="004E7E43" w:rsidP="004E7E43">
      <w:pPr>
        <w:pStyle w:val="a4"/>
        <w:autoSpaceDE w:val="0"/>
        <w:autoSpaceDN w:val="0"/>
        <w:adjustRightInd w:val="0"/>
        <w:spacing w:line="360" w:lineRule="auto"/>
        <w:ind w:left="375" w:firstLine="709"/>
        <w:jc w:val="both"/>
        <w:rPr>
          <w:color w:val="000000"/>
          <w:sz w:val="28"/>
          <w:szCs w:val="28"/>
          <w:shd w:val="clear" w:color="auto" w:fill="FFFFFF"/>
          <w:lang w:val="uk-UA"/>
        </w:rPr>
      </w:pPr>
    </w:p>
    <w:p w:rsidR="004E7E43" w:rsidRPr="005B2B97" w:rsidRDefault="004E7E43" w:rsidP="004E7E43">
      <w:pPr>
        <w:pStyle w:val="a4"/>
        <w:spacing w:after="200" w:line="360" w:lineRule="auto"/>
        <w:jc w:val="both"/>
        <w:rPr>
          <w:b/>
          <w:sz w:val="28"/>
          <w:szCs w:val="28"/>
          <w:lang w:val="ru-RU"/>
        </w:rPr>
      </w:pPr>
      <w:r w:rsidRPr="005B2B97">
        <w:rPr>
          <w:b/>
          <w:color w:val="000000"/>
          <w:sz w:val="28"/>
          <w:szCs w:val="28"/>
          <w:shd w:val="clear" w:color="auto" w:fill="FFFFFF"/>
          <w:lang w:val="uk-UA"/>
        </w:rPr>
        <w:t xml:space="preserve">2.1 </w:t>
      </w:r>
      <w:r w:rsidRPr="005B2B97">
        <w:rPr>
          <w:b/>
          <w:sz w:val="28"/>
          <w:szCs w:val="28"/>
          <w:lang w:val="ru-RU"/>
        </w:rPr>
        <w:t>Вибір типу і розмірів друкованої плати</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По конструкції друковані плати (ДП) діляться на наступні типи: односторонні (ОДП), двосторонні (ДДП) і багатошарові (БДП). При виборі типу ДП для конструкції, що розробляється, слід враховувати техніко-економічні показники.</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ОДП є діелектричною основою з отворами, пазами, вирізами і т. п., на одній стороні якого виконаний малюнок, що проводить, а на іншій при зборці розміщують інтегральні мікросхеми (ІМС) і електрорадіоелементи (ЕРЕ).</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У зв'язку з обмеженою площею для трасування рисунку схеми такі ДП застосовують для простих електронних пристроїв побутового і допоміжного призначення. Найбільш прості по конструкції і дешеві у виготовленні ОДП без металізованих отворів. Складніші, але і більше надійні в експлуатації плати з металізованими з допомогою пістонів отворами.</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ДДП мають малюнок, що проводить, на обох сторонах діелектричної основи. Необхідні з'єднання друкарських провідників різних сторін ДДП виконують з допомогою дротяних перемичок, металізованих отворів, контактних майданчиків. Такі плати дозволяють реалізувати складніші схеми і мають найбільш широке використання при виготовленні вузлів електронних схем. Менш поширені ДДП на металевій основі з нанесеним на неї електроізоляційним покриттям мають кращій тепловідвід, що істотно при великій потужності навісних елементів.</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БДП складаються з шарів ізоляційного матеріалу і малюнка, що проводить, що чергуються. Між слоями, що проводять, в структурі плат можуть бути наявними або бути відсутніми міжшарові з'єднання. Існує досить багато різновидів БДП залежно від наявності і характеру міжшарових з’єднань. Найбільшого поширення серед них набули БДП з металізацією наскрізних отворів, які не мають обмеження на число шарів (оптимальне число до 12) і придатні для установки елементів як з штирьовими, так і з планарними виводами. Перевага використання БДП цього типу обумовлена порівняно високою щільністю монтажу, хорошою якістю міжшарових з’єднань, задовільною ремонтопридатністю, можливістю автоматизації і механізації як процесів виготовлення самих плат, так і зборки на них вузлів.</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 xml:space="preserve">Залежно від складності електричної схеми, що реалізовується, і вживаної елементної бази вибирають конструктивне виконання плати, число шарів і щільність малюнку схеми. При виборі числа шарів плати слід мати на увазі, що найменш трудомісткі і прості в виготовленні ОДП без металізованих отворів і приблизно рівні за витратами ОДП і ДДП з металізованими отворами. Найбільш складні і трудомісткі у виготовленні БДП, число шарів яких обмежене гранично допустимим співвідношенням між діаметром металізованих отворів і </w:t>
      </w:r>
      <w:r w:rsidR="00B82E1F" w:rsidRPr="004E7E43">
        <w:rPr>
          <w:color w:val="000000"/>
          <w:sz w:val="28"/>
          <w:szCs w:val="28"/>
        </w:rPr>
        <w:t>товщиною</w:t>
      </w:r>
      <w:r w:rsidRPr="004E7E43">
        <w:rPr>
          <w:color w:val="000000"/>
          <w:sz w:val="28"/>
          <w:szCs w:val="28"/>
        </w:rPr>
        <w:t xml:space="preserve"> плати (не менше 0,33). Орієнтовно співвідношення трудомісткості виготовлення ОДП без металізованих отворів, ДДП і БДП складає 1:4:20.</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По точност</w:t>
      </w:r>
      <w:r w:rsidR="00B82E1F">
        <w:rPr>
          <w:color w:val="000000"/>
          <w:sz w:val="28"/>
          <w:szCs w:val="28"/>
        </w:rPr>
        <w:t>і виконання елементів (згідно Д</w:t>
      </w:r>
      <w:r w:rsidRPr="004E7E43">
        <w:rPr>
          <w:color w:val="000000"/>
          <w:sz w:val="28"/>
          <w:szCs w:val="28"/>
        </w:rPr>
        <w:t>СТ</w:t>
      </w:r>
      <w:r w:rsidR="00B82E1F">
        <w:rPr>
          <w:color w:val="000000"/>
          <w:sz w:val="28"/>
          <w:szCs w:val="28"/>
        </w:rPr>
        <w:t>У</w:t>
      </w:r>
      <w:r w:rsidRPr="004E7E43">
        <w:rPr>
          <w:color w:val="000000"/>
          <w:sz w:val="28"/>
          <w:szCs w:val="28"/>
        </w:rPr>
        <w:t xml:space="preserve"> 23751 - 86) конструкції ДП діляться на п'ять класів. Клас точності вказують на кресленні ДП.</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Під елементами конструкції ДП маються на увазі елементи малюнка, що проводить.</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Друковані плати 1-го і 2-го класів точності найбільш прості у виконанні, надійні в експлуатації і мають мінімальну вартість. Друковані плати 3-го, 4-го і 5-го класів точності вимагають використання високоякісних матеріалів, інструменту і устаткування, обмеження габаритних розмірів, а в окремих випадках і особливих умов при виготовленні.</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Габаритні р</w:t>
      </w:r>
      <w:r w:rsidR="00B82E1F">
        <w:rPr>
          <w:color w:val="000000"/>
          <w:sz w:val="28"/>
          <w:szCs w:val="28"/>
        </w:rPr>
        <w:t>озміри ДП повинні відповідати Д</w:t>
      </w:r>
      <w:r w:rsidRPr="004E7E43">
        <w:rPr>
          <w:color w:val="000000"/>
          <w:sz w:val="28"/>
          <w:szCs w:val="28"/>
        </w:rPr>
        <w:t>СТ</w:t>
      </w:r>
      <w:r w:rsidR="00B82E1F">
        <w:rPr>
          <w:color w:val="000000"/>
          <w:sz w:val="28"/>
          <w:szCs w:val="28"/>
        </w:rPr>
        <w:t>У</w:t>
      </w:r>
      <w:r w:rsidRPr="004E7E43">
        <w:rPr>
          <w:color w:val="000000"/>
          <w:sz w:val="28"/>
          <w:szCs w:val="28"/>
        </w:rPr>
        <w:t xml:space="preserve"> 10317 - 79. Розміри кожної сторони ДП мають бути кратними:</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- 2,5 мм - при довжині до 100 мм;</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- 5,0 мм - при довжині до 350 мм;</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- 10,0 мм - при довжині більше 350 мм.</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Рекомендується розробляти ДП простої прямокутної форми. Конфігурацію, відмінну від прямокутної, слід застосовувати тільки в технічно обгрунтованих випадках.</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Співвідношення лінійних розмірів сторін ДП має бути не більше 3:1. Допускається збільшення цього співвідношення за узгодженням із замовником.</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 xml:space="preserve">Згідно ОСТУ 25.931 - 80 рекомендуються розміри ДП на вироби, що знову розробляються і модернізуються. Максимальні розміри ДП і (чи) робочого поля групової установки мають бути не більше 470 мм. Допуски на лінійні розміри сторін ДП повинні відповідати </w:t>
      </w:r>
      <w:r w:rsidR="00A40E39">
        <w:rPr>
          <w:color w:val="000000"/>
          <w:sz w:val="28"/>
          <w:szCs w:val="28"/>
        </w:rPr>
        <w:t>Д</w:t>
      </w:r>
      <w:r w:rsidRPr="004E7E43">
        <w:rPr>
          <w:color w:val="000000"/>
          <w:sz w:val="28"/>
          <w:szCs w:val="28"/>
        </w:rPr>
        <w:t>СТ</w:t>
      </w:r>
      <w:r w:rsidR="00A40E39">
        <w:rPr>
          <w:color w:val="000000"/>
          <w:sz w:val="28"/>
          <w:szCs w:val="28"/>
        </w:rPr>
        <w:t>У</w:t>
      </w:r>
      <w:r w:rsidRPr="004E7E43">
        <w:rPr>
          <w:color w:val="000000"/>
          <w:sz w:val="28"/>
          <w:szCs w:val="28"/>
        </w:rPr>
        <w:t xml:space="preserve"> </w:t>
      </w:r>
      <w:r w:rsidR="00B82E1F">
        <w:rPr>
          <w:color w:val="000000"/>
          <w:sz w:val="28"/>
          <w:szCs w:val="28"/>
        </w:rPr>
        <w:t>25346 - 82 і Д</w:t>
      </w:r>
      <w:r w:rsidRPr="004E7E43">
        <w:rPr>
          <w:color w:val="000000"/>
          <w:sz w:val="28"/>
          <w:szCs w:val="28"/>
        </w:rPr>
        <w:t>СТ</w:t>
      </w:r>
      <w:r w:rsidR="00B82E1F">
        <w:rPr>
          <w:color w:val="000000"/>
          <w:sz w:val="28"/>
          <w:szCs w:val="28"/>
        </w:rPr>
        <w:t>У</w:t>
      </w:r>
      <w:r w:rsidRPr="004E7E43">
        <w:rPr>
          <w:color w:val="000000"/>
          <w:sz w:val="28"/>
          <w:szCs w:val="28"/>
        </w:rPr>
        <w:t xml:space="preserve"> 25347 - 82.</w:t>
      </w:r>
    </w:p>
    <w:p w:rsidR="004E7E43" w:rsidRPr="004E7E43" w:rsidRDefault="004E7E43" w:rsidP="004E7E43">
      <w:pPr>
        <w:pStyle w:val="ab"/>
        <w:spacing w:before="0" w:beforeAutospacing="0" w:after="0" w:afterAutospacing="0" w:line="360" w:lineRule="auto"/>
        <w:ind w:firstLine="709"/>
        <w:jc w:val="both"/>
        <w:rPr>
          <w:color w:val="000000"/>
          <w:sz w:val="28"/>
          <w:szCs w:val="28"/>
        </w:rPr>
      </w:pPr>
      <w:r w:rsidRPr="004E7E43">
        <w:rPr>
          <w:color w:val="000000"/>
          <w:sz w:val="28"/>
          <w:szCs w:val="28"/>
        </w:rPr>
        <w:t>Товщина дру</w:t>
      </w:r>
      <w:r w:rsidR="00B82E1F">
        <w:rPr>
          <w:color w:val="000000"/>
          <w:sz w:val="28"/>
          <w:szCs w:val="28"/>
        </w:rPr>
        <w:t>кованої плати визначається товщи</w:t>
      </w:r>
      <w:r w:rsidRPr="004E7E43">
        <w:rPr>
          <w:color w:val="000000"/>
          <w:sz w:val="28"/>
          <w:szCs w:val="28"/>
        </w:rPr>
        <w:t>ною вихідного матеріалу і вибирається залежно від використовуваної елементної бази і діючих механічних навантажень. Переважними значеннями номінальної товщини одно- і двосторонніх друкованих плат є 0,8; 1,0; 1,5; 2,0 мм.</w:t>
      </w:r>
    </w:p>
    <w:p w:rsidR="00254598" w:rsidRPr="004E7E43" w:rsidRDefault="00254598" w:rsidP="004E7E43">
      <w:pPr>
        <w:spacing w:after="0" w:line="360" w:lineRule="auto"/>
        <w:ind w:firstLine="709"/>
        <w:jc w:val="both"/>
        <w:rPr>
          <w:rFonts w:ascii="Times New Roman" w:eastAsia="Times New Roman" w:hAnsi="Times New Roman" w:cs="Times New Roman"/>
          <w:sz w:val="24"/>
          <w:szCs w:val="24"/>
          <w:lang w:eastAsia="uk-UA"/>
        </w:rPr>
      </w:pPr>
    </w:p>
    <w:p w:rsidR="004E7E43" w:rsidRPr="004E7E43" w:rsidRDefault="004E7E43" w:rsidP="004E7E43">
      <w:pPr>
        <w:spacing w:after="0" w:line="360" w:lineRule="auto"/>
        <w:ind w:firstLine="709"/>
        <w:jc w:val="both"/>
        <w:rPr>
          <w:rFonts w:ascii="Times New Roman" w:eastAsia="Times New Roman" w:hAnsi="Times New Roman" w:cs="Times New Roman"/>
          <w:sz w:val="24"/>
          <w:szCs w:val="24"/>
          <w:lang w:val="ru-RU" w:eastAsia="uk-UA"/>
        </w:rPr>
      </w:pPr>
    </w:p>
    <w:p w:rsidR="00580CE1" w:rsidRDefault="004E7E43" w:rsidP="004E7E43">
      <w:pPr>
        <w:spacing w:after="0" w:line="360" w:lineRule="auto"/>
        <w:ind w:firstLine="709"/>
        <w:jc w:val="both"/>
        <w:rPr>
          <w:rFonts w:ascii="Times New Roman" w:hAnsi="Times New Roman" w:cs="Times New Roman"/>
          <w:b/>
          <w:color w:val="000000"/>
          <w:sz w:val="28"/>
          <w:szCs w:val="28"/>
          <w:shd w:val="clear" w:color="auto" w:fill="FFFFFF"/>
        </w:rPr>
      </w:pPr>
      <w:r w:rsidRPr="004E7E43">
        <w:rPr>
          <w:rFonts w:ascii="Times New Roman" w:hAnsi="Times New Roman" w:cs="Times New Roman"/>
          <w:b/>
          <w:color w:val="000000"/>
          <w:sz w:val="28"/>
          <w:szCs w:val="28"/>
          <w:shd w:val="clear" w:color="auto" w:fill="FFFFFF"/>
        </w:rPr>
        <w:t xml:space="preserve">2.2 Розгляд та побудова топології </w:t>
      </w:r>
      <w:r>
        <w:rPr>
          <w:rFonts w:ascii="Times New Roman" w:hAnsi="Times New Roman" w:cs="Times New Roman"/>
          <w:b/>
          <w:color w:val="000000"/>
          <w:sz w:val="28"/>
          <w:szCs w:val="28"/>
          <w:shd w:val="clear" w:color="auto" w:fill="FFFFFF"/>
        </w:rPr>
        <w:t>універсального джерела живлення</w:t>
      </w:r>
    </w:p>
    <w:p w:rsidR="004E7E43" w:rsidRDefault="004E7E43" w:rsidP="004E7E43">
      <w:pPr>
        <w:spacing w:after="0" w:line="360" w:lineRule="auto"/>
        <w:ind w:firstLine="709"/>
        <w:jc w:val="both"/>
        <w:rPr>
          <w:rFonts w:ascii="Times New Roman" w:hAnsi="Times New Roman" w:cs="Times New Roman"/>
          <w:b/>
          <w:color w:val="000000"/>
          <w:sz w:val="28"/>
          <w:szCs w:val="28"/>
          <w:shd w:val="clear" w:color="auto" w:fill="FFFFFF"/>
        </w:rPr>
      </w:pPr>
    </w:p>
    <w:p w:rsidR="00E0109C" w:rsidRDefault="00E0109C" w:rsidP="004E7E43">
      <w:pPr>
        <w:spacing w:after="0" w:line="360" w:lineRule="auto"/>
        <w:ind w:firstLine="709"/>
        <w:jc w:val="both"/>
        <w:rPr>
          <w:rFonts w:ascii="Times New Roman" w:hAnsi="Times New Roman" w:cs="Times New Roman"/>
          <w:sz w:val="28"/>
          <w:szCs w:val="28"/>
          <w:shd w:val="clear" w:color="auto" w:fill="FFFFFF"/>
        </w:rPr>
      </w:pPr>
      <w:r w:rsidRPr="00E0109C">
        <w:rPr>
          <w:rFonts w:ascii="Times New Roman" w:hAnsi="Times New Roman" w:cs="Times New Roman"/>
          <w:sz w:val="28"/>
          <w:szCs w:val="28"/>
          <w:shd w:val="clear" w:color="auto" w:fill="FFFFFF"/>
        </w:rPr>
        <w:t>На етапі розміщення елементів вирішується задача оптимального розташування елементів на платі для подальшого трасування без виконання самого трасування.</w:t>
      </w:r>
    </w:p>
    <w:p w:rsidR="00E0109C" w:rsidRDefault="00E0109C" w:rsidP="004E7E43">
      <w:pPr>
        <w:spacing w:after="0" w:line="360" w:lineRule="auto"/>
        <w:ind w:firstLine="709"/>
        <w:jc w:val="both"/>
        <w:rPr>
          <w:rFonts w:ascii="Times New Roman" w:hAnsi="Times New Roman" w:cs="Times New Roman"/>
          <w:sz w:val="28"/>
          <w:szCs w:val="28"/>
          <w:shd w:val="clear" w:color="auto" w:fill="FFFFFF"/>
        </w:rPr>
      </w:pPr>
      <w:r w:rsidRPr="00E0109C">
        <w:rPr>
          <w:rFonts w:ascii="Times New Roman" w:hAnsi="Times New Roman" w:cs="Times New Roman"/>
          <w:sz w:val="28"/>
          <w:szCs w:val="28"/>
          <w:shd w:val="clear" w:color="auto" w:fill="FFFFFF"/>
        </w:rPr>
        <w:t>На етапі трасування вирішується задача раціональної прокладки трас.</w:t>
      </w:r>
    </w:p>
    <w:p w:rsidR="004E7E43" w:rsidRDefault="00E0109C" w:rsidP="004E7E43">
      <w:pPr>
        <w:spacing w:after="0" w:line="360" w:lineRule="auto"/>
        <w:ind w:firstLine="709"/>
        <w:jc w:val="both"/>
        <w:rPr>
          <w:rFonts w:ascii="Times New Roman" w:hAnsi="Times New Roman" w:cs="Times New Roman"/>
          <w:sz w:val="28"/>
          <w:szCs w:val="28"/>
          <w:shd w:val="clear" w:color="auto" w:fill="FFFFFF"/>
        </w:rPr>
      </w:pPr>
      <w:r w:rsidRPr="00E0109C">
        <w:rPr>
          <w:rFonts w:ascii="Times New Roman" w:hAnsi="Times New Roman" w:cs="Times New Roman"/>
          <w:sz w:val="28"/>
          <w:szCs w:val="28"/>
          <w:shd w:val="clear" w:color="auto" w:fill="FFFFFF"/>
        </w:rPr>
        <w:t>На етапі випуску конструкторської документації підготовлюються всі машинні носії для подальшого виготовлення фотошаблона (ФШ) і виготовлення друкованої плати, а також випускаються тверді копії конструкторських документів.</w:t>
      </w:r>
    </w:p>
    <w:p w:rsidR="00A40E39" w:rsidRPr="00E0109C" w:rsidRDefault="00A40E39" w:rsidP="004E7E43">
      <w:pPr>
        <w:spacing w:after="0" w:line="360" w:lineRule="auto"/>
        <w:ind w:firstLine="709"/>
        <w:jc w:val="both"/>
        <w:rPr>
          <w:rFonts w:ascii="Times New Roman" w:eastAsia="Times New Roman" w:hAnsi="Times New Roman" w:cs="Times New Roman"/>
          <w:sz w:val="28"/>
          <w:szCs w:val="28"/>
          <w:lang w:eastAsia="uk-UA"/>
        </w:rPr>
      </w:pPr>
    </w:p>
    <w:p w:rsidR="00580CE1" w:rsidRDefault="00580CE1" w:rsidP="00FE2AA8">
      <w:pPr>
        <w:spacing w:after="0" w:line="360" w:lineRule="auto"/>
        <w:ind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r w:rsidR="00FE2AA8">
        <w:rPr>
          <w:rFonts w:ascii="Times New Roman" w:eastAsia="Times New Roman" w:hAnsi="Times New Roman" w:cs="Times New Roman"/>
          <w:noProof/>
          <w:sz w:val="24"/>
          <w:szCs w:val="24"/>
          <w:lang w:val="ru-RU" w:eastAsia="ru-RU"/>
        </w:rPr>
        <w:drawing>
          <wp:inline distT="0" distB="0" distL="0" distR="0">
            <wp:extent cx="5629275" cy="3105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29275" cy="3105150"/>
                    </a:xfrm>
                    <a:prstGeom prst="rect">
                      <a:avLst/>
                    </a:prstGeom>
                    <a:noFill/>
                    <a:ln>
                      <a:noFill/>
                    </a:ln>
                  </pic:spPr>
                </pic:pic>
              </a:graphicData>
            </a:graphic>
          </wp:inline>
        </w:drawing>
      </w:r>
    </w:p>
    <w:p w:rsidR="00FE2AA8" w:rsidRDefault="00FE2AA8" w:rsidP="00FE2AA8">
      <w:pPr>
        <w:spacing w:after="0" w:line="360" w:lineRule="auto"/>
        <w:ind w:firstLine="709"/>
        <w:jc w:val="center"/>
        <w:rPr>
          <w:rFonts w:ascii="Times New Roman" w:eastAsia="Times New Roman" w:hAnsi="Times New Roman" w:cs="Times New Roman"/>
          <w:sz w:val="28"/>
          <w:szCs w:val="28"/>
          <w:lang w:eastAsia="uk-UA"/>
        </w:rPr>
      </w:pPr>
      <w:r w:rsidRPr="00FE2AA8">
        <w:rPr>
          <w:rFonts w:ascii="Times New Roman" w:eastAsia="Times New Roman" w:hAnsi="Times New Roman" w:cs="Times New Roman"/>
          <w:sz w:val="28"/>
          <w:szCs w:val="28"/>
          <w:lang w:eastAsia="uk-UA"/>
        </w:rPr>
        <w:t>Рис. 2.1</w:t>
      </w:r>
      <w:r>
        <w:rPr>
          <w:rFonts w:ascii="Times New Roman" w:eastAsia="Times New Roman" w:hAnsi="Times New Roman" w:cs="Times New Roman"/>
          <w:sz w:val="28"/>
          <w:szCs w:val="28"/>
          <w:lang w:eastAsia="uk-UA"/>
        </w:rPr>
        <w:t>- Схема електрична принципова</w:t>
      </w:r>
    </w:p>
    <w:p w:rsidR="00FE2AA8" w:rsidRDefault="00FE2AA8" w:rsidP="00FE2AA8">
      <w:pPr>
        <w:spacing w:after="0" w:line="360" w:lineRule="auto"/>
        <w:ind w:firstLine="709"/>
        <w:jc w:val="center"/>
        <w:rPr>
          <w:rFonts w:ascii="Times New Roman" w:eastAsia="Times New Roman" w:hAnsi="Times New Roman" w:cs="Times New Roman"/>
          <w:sz w:val="28"/>
          <w:szCs w:val="28"/>
          <w:lang w:eastAsia="uk-UA"/>
        </w:rPr>
      </w:pPr>
    </w:p>
    <w:p w:rsidR="00FE2AA8" w:rsidRDefault="001E3415" w:rsidP="00FE2AA8">
      <w:pPr>
        <w:spacing w:after="0" w:line="360" w:lineRule="auto"/>
        <w:ind w:firstLine="709"/>
        <w:jc w:val="both"/>
        <w:rPr>
          <w:rFonts w:ascii="Times New Roman" w:hAnsi="Times New Roman" w:cs="Times New Roman"/>
          <w:color w:val="000000"/>
          <w:sz w:val="28"/>
          <w:szCs w:val="28"/>
          <w:shd w:val="clear" w:color="auto" w:fill="FFFFFF"/>
        </w:rPr>
      </w:pPr>
      <w:r w:rsidRPr="001E3415">
        <w:rPr>
          <w:rFonts w:ascii="Times New Roman" w:hAnsi="Times New Roman" w:cs="Times New Roman"/>
          <w:color w:val="000000"/>
          <w:sz w:val="28"/>
          <w:szCs w:val="28"/>
          <w:shd w:val="clear" w:color="auto" w:fill="FFFFFF"/>
        </w:rPr>
        <w:t>Функції та інструменти програми прості та зрозумілі. "Піни" компонентів можна з'єднувати візуально за допомогою ліній зв'язків та шин, або логічно - без з'єднань, використовуючи порти чи просто за іменами.</w:t>
      </w:r>
      <w:r>
        <w:rPr>
          <w:rFonts w:ascii="Times New Roman" w:hAnsi="Times New Roman" w:cs="Times New Roman"/>
          <w:color w:val="000000"/>
          <w:sz w:val="28"/>
          <w:szCs w:val="28"/>
          <w:shd w:val="clear" w:color="auto" w:fill="FFFFFF"/>
        </w:rPr>
        <w:t xml:space="preserve"> Для початку розробки топології ДП у дипломному проекті бакалавра потрібно скористуватися підпрограмою </w:t>
      </w:r>
      <w:r w:rsidRPr="001E3415">
        <w:rPr>
          <w:rFonts w:ascii="Times New Roman" w:hAnsi="Times New Roman" w:cs="Times New Roman"/>
          <w:bCs/>
          <w:sz w:val="28"/>
          <w:szCs w:val="28"/>
          <w:bdr w:val="none" w:sz="0" w:space="0" w:color="auto" w:frame="1"/>
          <w:shd w:val="clear" w:color="auto" w:fill="FFFFFF"/>
        </w:rPr>
        <w:t>Схемотехніка DipTrace</w:t>
      </w:r>
      <w:r>
        <w:rPr>
          <w:rFonts w:ascii="Times New Roman" w:hAnsi="Times New Roman" w:cs="Times New Roman"/>
          <w:bCs/>
          <w:sz w:val="28"/>
          <w:szCs w:val="28"/>
          <w:bdr w:val="none" w:sz="0" w:space="0" w:color="auto" w:frame="1"/>
          <w:shd w:val="clear" w:color="auto" w:fill="FFFFFF"/>
        </w:rPr>
        <w:t xml:space="preserve">, потім необхідно імпортувати схему універсального джерела живлення у </w:t>
      </w:r>
      <w:r w:rsidRPr="001E3415">
        <w:rPr>
          <w:rFonts w:ascii="Times New Roman" w:hAnsi="Times New Roman" w:cs="Times New Roman"/>
          <w:color w:val="000000"/>
          <w:sz w:val="28"/>
          <w:szCs w:val="28"/>
          <w:shd w:val="clear" w:color="auto" w:fill="FFFFFF"/>
        </w:rPr>
        <w:t>САПР DipTrace, де буде проведено автоматичне проектування ДП.</w:t>
      </w:r>
    </w:p>
    <w:p w:rsidR="001E3415" w:rsidRDefault="00A6240F" w:rsidP="00A6240F">
      <w:pPr>
        <w:spacing w:after="0" w:line="360" w:lineRule="auto"/>
        <w:ind w:firstLine="709"/>
        <w:jc w:val="center"/>
        <w:rPr>
          <w:rFonts w:ascii="Times New Roman" w:hAnsi="Times New Roman" w:cs="Times New Roman"/>
          <w:sz w:val="28"/>
          <w:szCs w:val="28"/>
          <w:shd w:val="clear" w:color="auto" w:fill="F5F5F5"/>
        </w:rPr>
      </w:pPr>
      <w:r>
        <w:rPr>
          <w:rFonts w:ascii="Times New Roman" w:hAnsi="Times New Roman" w:cs="Times New Roman"/>
          <w:noProof/>
          <w:sz w:val="28"/>
          <w:szCs w:val="28"/>
          <w:shd w:val="clear" w:color="auto" w:fill="F5F5F5"/>
          <w:lang w:val="ru-RU" w:eastAsia="ru-RU"/>
        </w:rPr>
        <w:drawing>
          <wp:inline distT="0" distB="0" distL="0" distR="0">
            <wp:extent cx="6115050" cy="27527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2752725"/>
                    </a:xfrm>
                    <a:prstGeom prst="rect">
                      <a:avLst/>
                    </a:prstGeom>
                    <a:noFill/>
                    <a:ln>
                      <a:noFill/>
                    </a:ln>
                  </pic:spPr>
                </pic:pic>
              </a:graphicData>
            </a:graphic>
          </wp:inline>
        </w:drawing>
      </w:r>
    </w:p>
    <w:p w:rsidR="00A6240F" w:rsidRDefault="00A6240F" w:rsidP="00A6240F">
      <w:pPr>
        <w:spacing w:after="0" w:line="360" w:lineRule="auto"/>
        <w:ind w:firstLine="709"/>
        <w:jc w:val="center"/>
        <w:rPr>
          <w:rFonts w:ascii="Times New Roman" w:hAnsi="Times New Roman" w:cs="Times New Roman"/>
          <w:color w:val="000000"/>
          <w:sz w:val="28"/>
          <w:szCs w:val="28"/>
          <w:shd w:val="clear" w:color="auto" w:fill="FFFFFF"/>
        </w:rPr>
      </w:pPr>
      <w:r w:rsidRPr="00A6240F">
        <w:rPr>
          <w:rFonts w:ascii="Times New Roman" w:hAnsi="Times New Roman" w:cs="Times New Roman"/>
          <w:color w:val="000000"/>
          <w:sz w:val="28"/>
          <w:szCs w:val="28"/>
          <w:shd w:val="clear" w:color="auto" w:fill="FFFFFF"/>
        </w:rPr>
        <w:t>Рис.2.2 – Імпортована схема універсального джерела живлення.</w:t>
      </w:r>
    </w:p>
    <w:p w:rsidR="00A6240F" w:rsidRDefault="00A6240F" w:rsidP="00A6240F">
      <w:pPr>
        <w:spacing w:after="0" w:line="360" w:lineRule="auto"/>
        <w:ind w:firstLine="709"/>
        <w:jc w:val="center"/>
        <w:rPr>
          <w:rFonts w:ascii="Times New Roman" w:hAnsi="Times New Roman" w:cs="Times New Roman"/>
          <w:color w:val="000000"/>
          <w:sz w:val="28"/>
          <w:szCs w:val="28"/>
          <w:shd w:val="clear" w:color="auto" w:fill="FFFFFF"/>
        </w:rPr>
      </w:pPr>
    </w:p>
    <w:p w:rsidR="00CA1C51" w:rsidRDefault="00CA1C51" w:rsidP="00A6240F">
      <w:pPr>
        <w:spacing w:after="0" w:line="360" w:lineRule="auto"/>
        <w:ind w:firstLine="709"/>
        <w:jc w:val="both"/>
        <w:rPr>
          <w:rFonts w:ascii="Times New Roman" w:hAnsi="Times New Roman" w:cs="Times New Roman"/>
          <w:sz w:val="28"/>
          <w:szCs w:val="28"/>
          <w:shd w:val="clear" w:color="auto" w:fill="F5F5F5"/>
        </w:rPr>
      </w:pPr>
      <w:r>
        <w:rPr>
          <w:rFonts w:ascii="Times New Roman" w:hAnsi="Times New Roman" w:cs="Times New Roman"/>
          <w:sz w:val="28"/>
          <w:szCs w:val="28"/>
          <w:shd w:val="clear" w:color="auto" w:fill="F5F5F5"/>
        </w:rPr>
        <w:t>Переглянувши результати розводки ДП, робимо висновок, що треба розміщувати елементи вручну.</w:t>
      </w:r>
    </w:p>
    <w:p w:rsidR="00A6240F" w:rsidRDefault="00CA1C51" w:rsidP="00CA1C51">
      <w:pPr>
        <w:spacing w:after="0" w:line="360" w:lineRule="auto"/>
        <w:ind w:firstLine="709"/>
        <w:jc w:val="center"/>
        <w:rPr>
          <w:rFonts w:ascii="Times New Roman" w:hAnsi="Times New Roman" w:cs="Times New Roman"/>
          <w:sz w:val="28"/>
          <w:szCs w:val="28"/>
          <w:shd w:val="clear" w:color="auto" w:fill="F5F5F5"/>
        </w:rPr>
      </w:pPr>
      <w:r>
        <w:rPr>
          <w:rFonts w:ascii="Times New Roman" w:hAnsi="Times New Roman" w:cs="Times New Roman"/>
          <w:noProof/>
          <w:sz w:val="28"/>
          <w:szCs w:val="28"/>
          <w:shd w:val="clear" w:color="auto" w:fill="F5F5F5"/>
          <w:lang w:val="ru-RU" w:eastAsia="ru-RU"/>
        </w:rPr>
        <w:drawing>
          <wp:inline distT="0" distB="0" distL="0" distR="0">
            <wp:extent cx="6115050" cy="27908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2790825"/>
                    </a:xfrm>
                    <a:prstGeom prst="rect">
                      <a:avLst/>
                    </a:prstGeom>
                    <a:noFill/>
                    <a:ln>
                      <a:noFill/>
                    </a:ln>
                  </pic:spPr>
                </pic:pic>
              </a:graphicData>
            </a:graphic>
          </wp:inline>
        </w:drawing>
      </w:r>
    </w:p>
    <w:p w:rsidR="00A6240F" w:rsidRDefault="00CA1C51" w:rsidP="00CA1C51">
      <w:pPr>
        <w:spacing w:after="0" w:line="360" w:lineRule="auto"/>
        <w:ind w:firstLine="709"/>
        <w:jc w:val="center"/>
        <w:rPr>
          <w:rFonts w:ascii="Times New Roman" w:hAnsi="Times New Roman" w:cs="Times New Roman"/>
          <w:color w:val="000000"/>
          <w:sz w:val="28"/>
          <w:szCs w:val="28"/>
          <w:shd w:val="clear" w:color="auto" w:fill="FFFFFF"/>
        </w:rPr>
      </w:pPr>
      <w:r w:rsidRPr="00CA1C51">
        <w:rPr>
          <w:rFonts w:ascii="Times New Roman" w:hAnsi="Times New Roman" w:cs="Times New Roman"/>
          <w:color w:val="000000"/>
          <w:sz w:val="28"/>
          <w:szCs w:val="28"/>
          <w:shd w:val="clear" w:color="auto" w:fill="FFFFFF"/>
        </w:rPr>
        <w:t>Рис.2.3 – Розведена друкована плата.</w:t>
      </w:r>
    </w:p>
    <w:p w:rsidR="00CA1C51" w:rsidRDefault="00CA1C51" w:rsidP="00CA1C51">
      <w:pPr>
        <w:spacing w:after="0" w:line="360" w:lineRule="auto"/>
        <w:ind w:firstLine="709"/>
        <w:jc w:val="center"/>
        <w:rPr>
          <w:rFonts w:ascii="Times New Roman" w:hAnsi="Times New Roman" w:cs="Times New Roman"/>
          <w:color w:val="000000"/>
          <w:sz w:val="28"/>
          <w:szCs w:val="28"/>
          <w:shd w:val="clear" w:color="auto" w:fill="FFFFFF"/>
        </w:rPr>
      </w:pPr>
    </w:p>
    <w:p w:rsidR="00CA1C51" w:rsidRDefault="00CA1C51" w:rsidP="00CA1C5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Після розведення друкованої плати було вирішено провести авто трасування, тобто топологічне проектування схеми.</w:t>
      </w:r>
    </w:p>
    <w:p w:rsidR="00CA1C51" w:rsidRDefault="00CA1C51" w:rsidP="00CA1C51">
      <w:pPr>
        <w:spacing w:after="0" w:line="360" w:lineRule="auto"/>
        <w:ind w:firstLine="709"/>
        <w:jc w:val="center"/>
        <w:rPr>
          <w:rFonts w:ascii="Times New Roman" w:hAnsi="Times New Roman" w:cs="Times New Roman"/>
          <w:sz w:val="28"/>
          <w:szCs w:val="28"/>
          <w:shd w:val="clear" w:color="auto" w:fill="F5F5F5"/>
        </w:rPr>
      </w:pPr>
      <w:r>
        <w:rPr>
          <w:rFonts w:ascii="Times New Roman" w:hAnsi="Times New Roman" w:cs="Times New Roman"/>
          <w:noProof/>
          <w:sz w:val="28"/>
          <w:szCs w:val="28"/>
          <w:shd w:val="clear" w:color="auto" w:fill="F5F5F5"/>
          <w:lang w:val="ru-RU" w:eastAsia="ru-RU"/>
        </w:rPr>
        <w:drawing>
          <wp:inline distT="0" distB="0" distL="0" distR="0">
            <wp:extent cx="6115050" cy="2819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2819400"/>
                    </a:xfrm>
                    <a:prstGeom prst="rect">
                      <a:avLst/>
                    </a:prstGeom>
                    <a:noFill/>
                    <a:ln>
                      <a:noFill/>
                    </a:ln>
                  </pic:spPr>
                </pic:pic>
              </a:graphicData>
            </a:graphic>
          </wp:inline>
        </w:drawing>
      </w:r>
    </w:p>
    <w:p w:rsidR="00CA1C51" w:rsidRDefault="00CA1C51" w:rsidP="00CA1C51">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Рис.2.4</w:t>
      </w:r>
      <w:r w:rsidRPr="00CA1C51">
        <w:rPr>
          <w:rFonts w:ascii="Times New Roman" w:hAnsi="Times New Roman" w:cs="Times New Roman"/>
          <w:color w:val="000000"/>
          <w:sz w:val="28"/>
          <w:szCs w:val="28"/>
          <w:shd w:val="clear" w:color="auto" w:fill="FFFFFF"/>
        </w:rPr>
        <w:t xml:space="preserve"> – </w:t>
      </w:r>
      <w:r>
        <w:rPr>
          <w:rFonts w:ascii="Times New Roman" w:hAnsi="Times New Roman" w:cs="Times New Roman"/>
          <w:color w:val="000000"/>
          <w:sz w:val="28"/>
          <w:szCs w:val="28"/>
          <w:shd w:val="clear" w:color="auto" w:fill="FFFFFF"/>
        </w:rPr>
        <w:t>Автотрасування друкованої плати</w:t>
      </w:r>
      <w:r w:rsidRPr="00CA1C51">
        <w:rPr>
          <w:rFonts w:ascii="Times New Roman" w:hAnsi="Times New Roman" w:cs="Times New Roman"/>
          <w:color w:val="000000"/>
          <w:sz w:val="28"/>
          <w:szCs w:val="28"/>
          <w:shd w:val="clear" w:color="auto" w:fill="FFFFFF"/>
        </w:rPr>
        <w:t>.</w:t>
      </w:r>
    </w:p>
    <w:p w:rsidR="00CA1C51" w:rsidRDefault="00CA1C51" w:rsidP="00CA1C51">
      <w:pPr>
        <w:spacing w:after="0" w:line="360" w:lineRule="auto"/>
        <w:ind w:firstLine="709"/>
        <w:jc w:val="center"/>
        <w:rPr>
          <w:rFonts w:ascii="Times New Roman" w:hAnsi="Times New Roman" w:cs="Times New Roman"/>
          <w:color w:val="000000"/>
          <w:sz w:val="28"/>
          <w:szCs w:val="28"/>
          <w:shd w:val="clear" w:color="auto" w:fill="FFFFFF"/>
        </w:rPr>
      </w:pPr>
    </w:p>
    <w:p w:rsidR="00CA1C51" w:rsidRDefault="0021020C" w:rsidP="00CA1C5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 автотрасуванні програмно було сформовано розміри та межі друкованої плати.</w:t>
      </w:r>
    </w:p>
    <w:p w:rsidR="0021020C" w:rsidRDefault="0021020C" w:rsidP="0021020C">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val="ru-RU" w:eastAsia="ru-RU"/>
        </w:rPr>
        <w:drawing>
          <wp:inline distT="0" distB="0" distL="0" distR="0">
            <wp:extent cx="6115050" cy="290512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2905125"/>
                    </a:xfrm>
                    <a:prstGeom prst="rect">
                      <a:avLst/>
                    </a:prstGeom>
                    <a:noFill/>
                    <a:ln>
                      <a:noFill/>
                    </a:ln>
                  </pic:spPr>
                </pic:pic>
              </a:graphicData>
            </a:graphic>
          </wp:inline>
        </w:drawing>
      </w:r>
    </w:p>
    <w:p w:rsidR="0021020C" w:rsidRDefault="0021020C" w:rsidP="0021020C">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Рис.2.5 – Топологія ДП з наведеними розмірами.</w:t>
      </w:r>
    </w:p>
    <w:p w:rsidR="0021020C" w:rsidRDefault="0021020C" w:rsidP="0021020C">
      <w:pPr>
        <w:spacing w:after="0" w:line="360" w:lineRule="auto"/>
        <w:ind w:firstLine="709"/>
        <w:jc w:val="center"/>
        <w:rPr>
          <w:rFonts w:ascii="Times New Roman" w:hAnsi="Times New Roman" w:cs="Times New Roman"/>
          <w:color w:val="000000"/>
          <w:sz w:val="28"/>
          <w:szCs w:val="28"/>
          <w:shd w:val="clear" w:color="auto" w:fill="FFFFFF"/>
        </w:rPr>
      </w:pPr>
    </w:p>
    <w:p w:rsidR="0021020C" w:rsidRDefault="0021020C" w:rsidP="0021020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val="ru-RU" w:eastAsia="ru-RU"/>
        </w:rPr>
        <w:drawing>
          <wp:inline distT="0" distB="0" distL="0" distR="0">
            <wp:extent cx="6115050" cy="29241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2924175"/>
                    </a:xfrm>
                    <a:prstGeom prst="rect">
                      <a:avLst/>
                    </a:prstGeom>
                    <a:noFill/>
                    <a:ln>
                      <a:noFill/>
                    </a:ln>
                  </pic:spPr>
                </pic:pic>
              </a:graphicData>
            </a:graphic>
          </wp:inline>
        </w:drawing>
      </w:r>
    </w:p>
    <w:p w:rsidR="0021020C" w:rsidRDefault="0021020C" w:rsidP="0021020C">
      <w:pPr>
        <w:spacing w:after="0" w:line="360" w:lineRule="auto"/>
        <w:ind w:firstLine="709"/>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Рис.2.6 – 3</w:t>
      </w:r>
      <w:r>
        <w:rPr>
          <w:rFonts w:ascii="Times New Roman" w:hAnsi="Times New Roman" w:cs="Times New Roman"/>
          <w:color w:val="000000"/>
          <w:sz w:val="28"/>
          <w:szCs w:val="28"/>
          <w:shd w:val="clear" w:color="auto" w:fill="FFFFFF"/>
          <w:lang w:val="en-US"/>
        </w:rPr>
        <w:t>D</w:t>
      </w:r>
      <w:r w:rsidRPr="00985C3C">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rPr>
        <w:t>модель ДП.</w:t>
      </w:r>
    </w:p>
    <w:p w:rsidR="0021020C" w:rsidRDefault="0021020C" w:rsidP="0021020C">
      <w:pPr>
        <w:spacing w:after="0" w:line="360" w:lineRule="auto"/>
        <w:ind w:firstLine="709"/>
        <w:jc w:val="center"/>
        <w:rPr>
          <w:rFonts w:ascii="Times New Roman" w:hAnsi="Times New Roman" w:cs="Times New Roman"/>
          <w:color w:val="000000"/>
          <w:sz w:val="28"/>
          <w:szCs w:val="28"/>
          <w:shd w:val="clear" w:color="auto" w:fill="FFFFFF"/>
        </w:rPr>
      </w:pPr>
    </w:p>
    <w:p w:rsidR="0021020C" w:rsidRDefault="0021020C" w:rsidP="0021020C">
      <w:pPr>
        <w:spacing w:after="0" w:line="360" w:lineRule="auto"/>
        <w:ind w:firstLine="709"/>
        <w:jc w:val="both"/>
        <w:rPr>
          <w:rFonts w:ascii="Times New Roman" w:hAnsi="Times New Roman" w:cs="Times New Roman"/>
          <w:sz w:val="28"/>
          <w:szCs w:val="28"/>
          <w:bdr w:val="none" w:sz="0" w:space="0" w:color="auto" w:frame="1"/>
          <w:shd w:val="clear" w:color="auto" w:fill="FFFFFF"/>
        </w:rPr>
      </w:pPr>
      <w:r w:rsidRPr="0021020C">
        <w:rPr>
          <w:rFonts w:ascii="Times New Roman" w:hAnsi="Times New Roman" w:cs="Times New Roman"/>
          <w:bCs/>
          <w:sz w:val="28"/>
          <w:szCs w:val="28"/>
          <w:bdr w:val="none" w:sz="0" w:space="0" w:color="auto" w:frame="1"/>
          <w:shd w:val="clear" w:color="auto" w:fill="FFFFFF"/>
        </w:rPr>
        <w:t>Редактор Плат DipTrace </w:t>
      </w:r>
      <w:r w:rsidRPr="0021020C">
        <w:rPr>
          <w:rFonts w:ascii="Times New Roman" w:hAnsi="Times New Roman" w:cs="Times New Roman"/>
          <w:sz w:val="28"/>
          <w:szCs w:val="28"/>
          <w:bdr w:val="none" w:sz="0" w:space="0" w:color="auto" w:frame="1"/>
          <w:shd w:val="clear" w:color="auto" w:fill="FFFFFF"/>
        </w:rPr>
        <w:t>дозволяє переглядати та експортувати тривимірну модель друкованої плати з усіма електронними компонентами на будь-якому етапі проектування. Плату можна обертати в усіх площинах, змінювати масштаб у реальному часі, вибирати колір текстоліту, доріжок, мідних заливок, масок, шовкографії та фону. Проект можна експортувати у </w:t>
      </w:r>
      <w:r w:rsidRPr="0021020C">
        <w:rPr>
          <w:rFonts w:ascii="Times New Roman" w:hAnsi="Times New Roman" w:cs="Times New Roman"/>
          <w:sz w:val="28"/>
          <w:szCs w:val="28"/>
          <w:bdr w:val="none" w:sz="0" w:space="0" w:color="auto" w:frame="1"/>
          <w:shd w:val="clear" w:color="auto" w:fill="FFFFFF"/>
          <w:lang w:val="en-US"/>
        </w:rPr>
        <w:t>VRML</w:t>
      </w:r>
      <w:r w:rsidRPr="0021020C">
        <w:rPr>
          <w:rFonts w:ascii="Times New Roman" w:hAnsi="Times New Roman" w:cs="Times New Roman"/>
          <w:sz w:val="28"/>
          <w:szCs w:val="28"/>
          <w:bdr w:val="none" w:sz="0" w:space="0" w:color="auto" w:frame="1"/>
          <w:shd w:val="clear" w:color="auto" w:fill="FFFFFF"/>
          <w:lang w:val="ru-RU"/>
        </w:rPr>
        <w:t xml:space="preserve"> 2.0 та </w:t>
      </w:r>
      <w:r w:rsidRPr="0021020C">
        <w:rPr>
          <w:rFonts w:ascii="Times New Roman" w:hAnsi="Times New Roman" w:cs="Times New Roman"/>
          <w:sz w:val="28"/>
          <w:szCs w:val="28"/>
          <w:bdr w:val="none" w:sz="0" w:space="0" w:color="auto" w:frame="1"/>
          <w:shd w:val="clear" w:color="auto" w:fill="FFFFFF"/>
          <w:lang w:val="en-US"/>
        </w:rPr>
        <w:t>STEP</w:t>
      </w:r>
      <w:r w:rsidRPr="0021020C">
        <w:rPr>
          <w:rFonts w:ascii="Times New Roman" w:hAnsi="Times New Roman" w:cs="Times New Roman"/>
          <w:sz w:val="28"/>
          <w:szCs w:val="28"/>
          <w:bdr w:val="none" w:sz="0" w:space="0" w:color="auto" w:frame="1"/>
          <w:shd w:val="clear" w:color="auto" w:fill="FFFFFF"/>
          <w:lang w:val="ru-RU"/>
        </w:rPr>
        <w:t xml:space="preserve"> формати</w:t>
      </w:r>
      <w:r w:rsidRPr="0021020C">
        <w:rPr>
          <w:rFonts w:ascii="Times New Roman" w:hAnsi="Times New Roman" w:cs="Times New Roman"/>
          <w:sz w:val="28"/>
          <w:szCs w:val="28"/>
          <w:bdr w:val="none" w:sz="0" w:space="0" w:color="auto" w:frame="1"/>
          <w:shd w:val="clear" w:color="auto" w:fill="FFFFFF"/>
        </w:rPr>
        <w:t> для механічних САПР. </w:t>
      </w:r>
      <w:r w:rsidR="006E13D7">
        <w:rPr>
          <w:rFonts w:ascii="Times New Roman" w:hAnsi="Times New Roman" w:cs="Times New Roman"/>
          <w:sz w:val="28"/>
          <w:szCs w:val="28"/>
          <w:bdr w:val="none" w:sz="0" w:space="0" w:color="auto" w:frame="1"/>
          <w:shd w:val="clear" w:color="auto" w:fill="FFFFFF"/>
        </w:rPr>
        <w:t xml:space="preserve">Тому результатом топологічного проектування ДП є тривимірна модель </w:t>
      </w:r>
      <w:r w:rsidR="00F11DD1">
        <w:rPr>
          <w:rFonts w:ascii="Times New Roman" w:hAnsi="Times New Roman" w:cs="Times New Roman"/>
          <w:sz w:val="28"/>
          <w:szCs w:val="28"/>
          <w:bdr w:val="none" w:sz="0" w:space="0" w:color="auto" w:frame="1"/>
          <w:shd w:val="clear" w:color="auto" w:fill="FFFFFF"/>
        </w:rPr>
        <w:t xml:space="preserve">універсального джерела живлення, що дозволяє оцінити габарити ЕРЕ на ДП та зробити певні висновки для розробки </w:t>
      </w:r>
      <w:r w:rsidR="006E13D7">
        <w:rPr>
          <w:rFonts w:ascii="Times New Roman" w:hAnsi="Times New Roman" w:cs="Times New Roman"/>
          <w:sz w:val="28"/>
          <w:szCs w:val="28"/>
          <w:bdr w:val="none" w:sz="0" w:space="0" w:color="auto" w:frame="1"/>
          <w:shd w:val="clear" w:color="auto" w:fill="FFFFFF"/>
        </w:rPr>
        <w:t xml:space="preserve"> </w:t>
      </w:r>
      <w:r w:rsidR="00F11DD1">
        <w:rPr>
          <w:rFonts w:ascii="Times New Roman" w:hAnsi="Times New Roman" w:cs="Times New Roman"/>
          <w:sz w:val="28"/>
          <w:szCs w:val="28"/>
          <w:bdr w:val="none" w:sz="0" w:space="0" w:color="auto" w:frame="1"/>
          <w:shd w:val="clear" w:color="auto" w:fill="FFFFFF"/>
        </w:rPr>
        <w:t>корпусу виробу.</w:t>
      </w:r>
    </w:p>
    <w:p w:rsidR="0097105C" w:rsidRDefault="0097105C" w:rsidP="0021020C">
      <w:pPr>
        <w:spacing w:after="0" w:line="360" w:lineRule="auto"/>
        <w:ind w:firstLine="709"/>
        <w:jc w:val="both"/>
        <w:rPr>
          <w:rFonts w:ascii="Times New Roman" w:hAnsi="Times New Roman" w:cs="Times New Roman"/>
          <w:sz w:val="28"/>
          <w:szCs w:val="28"/>
          <w:bdr w:val="none" w:sz="0" w:space="0" w:color="auto" w:frame="1"/>
          <w:shd w:val="clear" w:color="auto" w:fill="FFFFFF"/>
        </w:rPr>
      </w:pPr>
      <w:r>
        <w:rPr>
          <w:rFonts w:ascii="Times New Roman" w:hAnsi="Times New Roman" w:cs="Times New Roman"/>
          <w:sz w:val="28"/>
          <w:szCs w:val="28"/>
          <w:bdr w:val="none" w:sz="0" w:space="0" w:color="auto" w:frame="1"/>
          <w:shd w:val="clear" w:color="auto" w:fill="FFFFFF"/>
        </w:rPr>
        <w:br w:type="page"/>
      </w:r>
    </w:p>
    <w:p w:rsidR="0097105C" w:rsidRDefault="0097105C" w:rsidP="0021020C">
      <w:pPr>
        <w:spacing w:after="0" w:line="360" w:lineRule="auto"/>
        <w:ind w:firstLine="709"/>
        <w:jc w:val="both"/>
        <w:rPr>
          <w:rFonts w:ascii="Times New Roman" w:hAnsi="Times New Roman" w:cs="Times New Roman"/>
          <w:b/>
          <w:sz w:val="28"/>
          <w:szCs w:val="28"/>
          <w:shd w:val="clear" w:color="auto" w:fill="FFFFFF"/>
        </w:rPr>
      </w:pPr>
      <w:r w:rsidRPr="0097105C">
        <w:rPr>
          <w:rFonts w:ascii="Times New Roman" w:hAnsi="Times New Roman" w:cs="Times New Roman"/>
          <w:b/>
          <w:sz w:val="28"/>
          <w:szCs w:val="28"/>
          <w:shd w:val="clear" w:color="auto" w:fill="FFFFFF"/>
        </w:rPr>
        <w:t>РОЗДІЛ 3 МОДЕЛЮВАННЯ ЕЛЕКТРИЧНИХ ПАРАМЕТРІВ</w:t>
      </w:r>
    </w:p>
    <w:p w:rsidR="0097105C" w:rsidRDefault="0097105C" w:rsidP="0021020C">
      <w:pPr>
        <w:spacing w:after="0" w:line="360" w:lineRule="auto"/>
        <w:ind w:firstLine="709"/>
        <w:jc w:val="both"/>
        <w:rPr>
          <w:rFonts w:ascii="Times New Roman" w:hAnsi="Times New Roman" w:cs="Times New Roman"/>
          <w:b/>
          <w:sz w:val="28"/>
          <w:szCs w:val="28"/>
          <w:shd w:val="clear" w:color="auto" w:fill="FFFFFF"/>
        </w:rPr>
      </w:pPr>
    </w:p>
    <w:p w:rsidR="0097105C" w:rsidRDefault="0097105C" w:rsidP="0021020C">
      <w:pPr>
        <w:spacing w:after="0" w:line="360" w:lineRule="auto"/>
        <w:ind w:firstLine="709"/>
        <w:jc w:val="both"/>
        <w:rPr>
          <w:rFonts w:ascii="Times New Roman" w:hAnsi="Times New Roman" w:cs="Times New Roman"/>
          <w:b/>
          <w:sz w:val="28"/>
          <w:szCs w:val="28"/>
          <w:shd w:val="clear" w:color="auto" w:fill="FFFFFF"/>
        </w:rPr>
      </w:pPr>
    </w:p>
    <w:p w:rsidR="0097105C" w:rsidRDefault="0097105C" w:rsidP="0021020C">
      <w:pPr>
        <w:spacing w:after="0" w:line="36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3.1 Аналіз електричних параметрів</w:t>
      </w:r>
    </w:p>
    <w:p w:rsidR="0097105C" w:rsidRDefault="0097105C" w:rsidP="0021020C">
      <w:pPr>
        <w:spacing w:after="0" w:line="360" w:lineRule="auto"/>
        <w:ind w:firstLine="709"/>
        <w:jc w:val="both"/>
        <w:rPr>
          <w:rFonts w:ascii="Times New Roman" w:hAnsi="Times New Roman" w:cs="Times New Roman"/>
          <w:b/>
          <w:sz w:val="28"/>
          <w:szCs w:val="28"/>
          <w:shd w:val="clear" w:color="auto" w:fill="FFFFFF"/>
        </w:rPr>
      </w:pPr>
    </w:p>
    <w:p w:rsidR="00D24D3F" w:rsidRPr="00D0115E" w:rsidRDefault="00D0115E" w:rsidP="0021020C">
      <w:pPr>
        <w:spacing w:after="0" w:line="360" w:lineRule="auto"/>
        <w:ind w:firstLine="709"/>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Electronics Workbench (EWB) -</w:t>
      </w:r>
      <w:r w:rsidR="00D24D3F" w:rsidRPr="00D0115E">
        <w:rPr>
          <w:rFonts w:ascii="Times New Roman" w:hAnsi="Times New Roman" w:cs="Times New Roman"/>
          <w:sz w:val="28"/>
          <w:szCs w:val="28"/>
          <w:shd w:val="clear" w:color="auto" w:fill="FFFFFF"/>
        </w:rPr>
        <w:t xml:space="preserve"> розробка фірми Interactive Image Technologies (www.interactiv.com). Особливістю програми EWB є наявність контрольно-вимірювальних приладів; по зовнішньому вигляді, органах керування і характеристиках максимально наближених до їхніх промислових аналогів, що сприяє придбанню практичних навичок роботи з найбільш розповсюдженими приладами: мультиметром, осцилографом, вимірювальним генератором і ін. Програма легко освоюється і досить зручна в роботі. Після складання схеми і її спрощення шляхом оформлення підсхем моделювання починається щигликом звичайного вимикача.</w:t>
      </w:r>
      <w:r>
        <w:rPr>
          <w:rFonts w:ascii="Times New Roman" w:hAnsi="Times New Roman" w:cs="Times New Roman"/>
          <w:sz w:val="28"/>
          <w:szCs w:val="28"/>
          <w:shd w:val="clear" w:color="auto" w:fill="FFFFFF"/>
        </w:rPr>
        <w:t xml:space="preserve"> Створено схему у EWB(рис.3.1). </w:t>
      </w:r>
    </w:p>
    <w:p w:rsidR="0097105C" w:rsidRDefault="00D24D3F" w:rsidP="00D24D3F">
      <w:pPr>
        <w:spacing w:after="0" w:line="360" w:lineRule="auto"/>
        <w:ind w:firstLine="709"/>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val="ru-RU" w:eastAsia="ru-RU"/>
        </w:rPr>
        <w:drawing>
          <wp:inline distT="0" distB="0" distL="0" distR="0">
            <wp:extent cx="6115050" cy="2114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2114550"/>
                    </a:xfrm>
                    <a:prstGeom prst="rect">
                      <a:avLst/>
                    </a:prstGeom>
                    <a:noFill/>
                    <a:ln>
                      <a:noFill/>
                    </a:ln>
                  </pic:spPr>
                </pic:pic>
              </a:graphicData>
            </a:graphic>
          </wp:inline>
        </w:drawing>
      </w:r>
    </w:p>
    <w:p w:rsidR="00D24D3F" w:rsidRDefault="00D24D3F" w:rsidP="00D24D3F">
      <w:pPr>
        <w:spacing w:after="0" w:line="360" w:lineRule="auto"/>
        <w:ind w:firstLine="709"/>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Рис.3.1 – Схема універсального джерела живлення.</w:t>
      </w:r>
    </w:p>
    <w:p w:rsidR="00D24D3F" w:rsidRDefault="00D24D3F" w:rsidP="00D24D3F">
      <w:pPr>
        <w:spacing w:after="0" w:line="360" w:lineRule="auto"/>
        <w:ind w:firstLine="709"/>
        <w:jc w:val="center"/>
        <w:rPr>
          <w:rFonts w:ascii="Times New Roman" w:hAnsi="Times New Roman" w:cs="Times New Roman"/>
          <w:sz w:val="28"/>
          <w:szCs w:val="28"/>
          <w:shd w:val="clear" w:color="auto" w:fill="FFFFFF"/>
        </w:rPr>
      </w:pPr>
    </w:p>
    <w:p w:rsidR="00D24D3F" w:rsidRPr="0097105C" w:rsidRDefault="00D24D3F" w:rsidP="00D24D3F">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Для перевірки роботи схеми було включено вольтметр</w:t>
      </w:r>
      <w:r w:rsidR="00D0115E">
        <w:rPr>
          <w:rFonts w:ascii="Times New Roman" w:hAnsi="Times New Roman" w:cs="Times New Roman"/>
          <w:sz w:val="28"/>
          <w:szCs w:val="28"/>
          <w:shd w:val="clear" w:color="auto" w:fill="FFFFFF"/>
        </w:rPr>
        <w:t>(Рис.3.2)</w:t>
      </w:r>
      <w:r>
        <w:rPr>
          <w:rFonts w:ascii="Times New Roman" w:hAnsi="Times New Roman" w:cs="Times New Roman"/>
          <w:sz w:val="28"/>
          <w:szCs w:val="28"/>
          <w:shd w:val="clear" w:color="auto" w:fill="FFFFFF"/>
        </w:rPr>
        <w:t>.</w:t>
      </w:r>
      <w:r w:rsidR="00D0115E">
        <w:rPr>
          <w:rFonts w:ascii="Times New Roman" w:hAnsi="Times New Roman" w:cs="Times New Roman"/>
          <w:sz w:val="28"/>
          <w:szCs w:val="28"/>
          <w:shd w:val="clear" w:color="auto" w:fill="FFFFFF"/>
        </w:rPr>
        <w:t xml:space="preserve"> Універсальне джерело живлення, обране для модулювання видає напругу - ≈ 16 В, </w:t>
      </w:r>
      <w:r>
        <w:rPr>
          <w:rFonts w:ascii="Times New Roman" w:hAnsi="Times New Roman" w:cs="Times New Roman"/>
          <w:sz w:val="28"/>
          <w:szCs w:val="28"/>
          <w:shd w:val="clear" w:color="auto" w:fill="FFFFFF"/>
        </w:rPr>
        <w:t xml:space="preserve"> </w:t>
      </w:r>
      <w:r w:rsidR="00D0115E">
        <w:rPr>
          <w:rFonts w:ascii="Times New Roman" w:hAnsi="Times New Roman" w:cs="Times New Roman"/>
          <w:sz w:val="28"/>
          <w:szCs w:val="28"/>
          <w:shd w:val="clear" w:color="auto" w:fill="FFFFFF"/>
        </w:rPr>
        <w:t>щоб дослідити роботу приладу треба зробити ВАХ.</w:t>
      </w:r>
    </w:p>
    <w:p w:rsidR="00A6240F" w:rsidRDefault="00D0115E" w:rsidP="00D0115E">
      <w:pPr>
        <w:spacing w:after="0" w:line="360" w:lineRule="auto"/>
        <w:ind w:firstLine="709"/>
        <w:jc w:val="center"/>
        <w:rPr>
          <w:rFonts w:ascii="Times New Roman" w:hAnsi="Times New Roman" w:cs="Times New Roman"/>
          <w:sz w:val="28"/>
          <w:szCs w:val="28"/>
          <w:shd w:val="clear" w:color="auto" w:fill="F5F5F5"/>
        </w:rPr>
      </w:pPr>
      <w:r>
        <w:rPr>
          <w:rFonts w:ascii="Times New Roman" w:hAnsi="Times New Roman" w:cs="Times New Roman"/>
          <w:noProof/>
          <w:sz w:val="28"/>
          <w:szCs w:val="28"/>
          <w:shd w:val="clear" w:color="auto" w:fill="F5F5F5"/>
          <w:lang w:val="ru-RU" w:eastAsia="ru-RU"/>
        </w:rPr>
        <w:drawing>
          <wp:inline distT="0" distB="0" distL="0" distR="0">
            <wp:extent cx="1162050" cy="3714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62050" cy="371475"/>
                    </a:xfrm>
                    <a:prstGeom prst="rect">
                      <a:avLst/>
                    </a:prstGeom>
                    <a:noFill/>
                    <a:ln>
                      <a:noFill/>
                    </a:ln>
                  </pic:spPr>
                </pic:pic>
              </a:graphicData>
            </a:graphic>
          </wp:inline>
        </w:drawing>
      </w:r>
    </w:p>
    <w:p w:rsidR="001E3415" w:rsidRDefault="00D0115E" w:rsidP="00D0115E">
      <w:pPr>
        <w:spacing w:after="0" w:line="360" w:lineRule="auto"/>
        <w:ind w:firstLine="709"/>
        <w:jc w:val="center"/>
        <w:rPr>
          <w:rFonts w:ascii="Times New Roman" w:hAnsi="Times New Roman" w:cs="Times New Roman"/>
          <w:color w:val="000000"/>
          <w:sz w:val="28"/>
          <w:szCs w:val="28"/>
          <w:shd w:val="clear" w:color="auto" w:fill="FFFFFF"/>
        </w:rPr>
      </w:pPr>
      <w:r w:rsidRPr="00D0115E">
        <w:rPr>
          <w:rFonts w:ascii="Times New Roman" w:hAnsi="Times New Roman" w:cs="Times New Roman"/>
          <w:color w:val="000000"/>
          <w:sz w:val="28"/>
          <w:szCs w:val="28"/>
          <w:shd w:val="clear" w:color="auto" w:fill="FFFFFF"/>
        </w:rPr>
        <w:t>Рис.3.2 – Знятий показник з вольтметра.</w:t>
      </w:r>
    </w:p>
    <w:p w:rsidR="00D0115E" w:rsidRDefault="00D0115E" w:rsidP="00D0115E">
      <w:pPr>
        <w:spacing w:after="0" w:line="360" w:lineRule="auto"/>
        <w:ind w:firstLine="709"/>
        <w:jc w:val="center"/>
        <w:rPr>
          <w:rFonts w:ascii="Times New Roman" w:hAnsi="Times New Roman" w:cs="Times New Roman"/>
          <w:color w:val="000000"/>
          <w:sz w:val="28"/>
          <w:szCs w:val="28"/>
          <w:shd w:val="clear" w:color="auto" w:fill="FFFFFF"/>
        </w:rPr>
      </w:pPr>
    </w:p>
    <w:p w:rsidR="00D0115E" w:rsidRPr="00D0115E" w:rsidRDefault="00D0115E" w:rsidP="00D0115E">
      <w:pPr>
        <w:spacing w:after="0" w:line="36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Схема повинна вирівнювати сигнал</w:t>
      </w:r>
      <w:r w:rsidR="00171DD5">
        <w:rPr>
          <w:rFonts w:ascii="Times New Roman" w:eastAsia="Times New Roman" w:hAnsi="Times New Roman" w:cs="Times New Roman"/>
          <w:sz w:val="28"/>
          <w:szCs w:val="28"/>
          <w:lang w:eastAsia="uk-UA"/>
        </w:rPr>
        <w:t xml:space="preserve"> що отримується, тому зробимо Вольт-амперну характеристику до вирівнювання (рис.3.3а) та після (рис.3.3б)</w:t>
      </w:r>
    </w:p>
    <w:p w:rsidR="00FE2AA8" w:rsidRDefault="00FE2AA8" w:rsidP="00FE2AA8">
      <w:pPr>
        <w:spacing w:after="0" w:line="360" w:lineRule="auto"/>
        <w:ind w:firstLine="709"/>
        <w:jc w:val="center"/>
        <w:rPr>
          <w:rFonts w:ascii="Times New Roman" w:eastAsia="Times New Roman" w:hAnsi="Times New Roman" w:cs="Times New Roman"/>
          <w:sz w:val="24"/>
          <w:szCs w:val="24"/>
          <w:lang w:eastAsia="uk-UA"/>
        </w:rPr>
      </w:pPr>
    </w:p>
    <w:p w:rsidR="00171DD5" w:rsidRDefault="00171DD5" w:rsidP="00FE2AA8">
      <w:pPr>
        <w:spacing w:after="0" w:line="360" w:lineRule="auto"/>
        <w:ind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val="ru-RU" w:eastAsia="ru-RU"/>
        </w:rPr>
        <w:drawing>
          <wp:inline distT="0" distB="0" distL="0" distR="0">
            <wp:extent cx="3324225" cy="14859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24225" cy="1485900"/>
                    </a:xfrm>
                    <a:prstGeom prst="rect">
                      <a:avLst/>
                    </a:prstGeom>
                    <a:noFill/>
                    <a:ln>
                      <a:noFill/>
                    </a:ln>
                  </pic:spPr>
                </pic:pic>
              </a:graphicData>
            </a:graphic>
          </wp:inline>
        </w:drawing>
      </w:r>
    </w:p>
    <w:p w:rsidR="00171DD5" w:rsidRPr="00171DD5" w:rsidRDefault="00171DD5" w:rsidP="00FE2AA8">
      <w:pPr>
        <w:spacing w:after="0" w:line="360" w:lineRule="auto"/>
        <w:ind w:firstLine="709"/>
        <w:jc w:val="center"/>
        <w:rPr>
          <w:rFonts w:ascii="Times New Roman" w:eastAsia="Times New Roman" w:hAnsi="Times New Roman" w:cs="Times New Roman"/>
          <w:sz w:val="28"/>
          <w:szCs w:val="28"/>
          <w:lang w:eastAsia="uk-UA"/>
        </w:rPr>
      </w:pPr>
      <w:r w:rsidRPr="00171DD5">
        <w:rPr>
          <w:rFonts w:ascii="Times New Roman" w:eastAsia="Times New Roman" w:hAnsi="Times New Roman" w:cs="Times New Roman"/>
          <w:sz w:val="28"/>
          <w:szCs w:val="28"/>
          <w:lang w:eastAsia="uk-UA"/>
        </w:rPr>
        <w:t>а)</w:t>
      </w:r>
    </w:p>
    <w:p w:rsidR="00171DD5" w:rsidRDefault="00171DD5" w:rsidP="00FE2AA8">
      <w:pPr>
        <w:spacing w:after="0" w:line="360" w:lineRule="auto"/>
        <w:ind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val="ru-RU" w:eastAsia="ru-RU"/>
        </w:rPr>
        <w:drawing>
          <wp:inline distT="0" distB="0" distL="0" distR="0">
            <wp:extent cx="3714750" cy="11144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4750" cy="1114425"/>
                    </a:xfrm>
                    <a:prstGeom prst="rect">
                      <a:avLst/>
                    </a:prstGeom>
                    <a:noFill/>
                    <a:ln>
                      <a:noFill/>
                    </a:ln>
                  </pic:spPr>
                </pic:pic>
              </a:graphicData>
            </a:graphic>
          </wp:inline>
        </w:drawing>
      </w:r>
    </w:p>
    <w:p w:rsidR="00171DD5" w:rsidRPr="00171DD5" w:rsidRDefault="00171DD5" w:rsidP="00FE2AA8">
      <w:pPr>
        <w:spacing w:after="0" w:line="360" w:lineRule="auto"/>
        <w:ind w:firstLine="709"/>
        <w:jc w:val="center"/>
        <w:rPr>
          <w:rFonts w:ascii="Times New Roman" w:eastAsia="Times New Roman" w:hAnsi="Times New Roman" w:cs="Times New Roman"/>
          <w:sz w:val="28"/>
          <w:szCs w:val="28"/>
          <w:lang w:eastAsia="uk-UA"/>
        </w:rPr>
      </w:pPr>
      <w:r w:rsidRPr="00171DD5">
        <w:rPr>
          <w:rFonts w:ascii="Times New Roman" w:eastAsia="Times New Roman" w:hAnsi="Times New Roman" w:cs="Times New Roman"/>
          <w:sz w:val="28"/>
          <w:szCs w:val="28"/>
          <w:lang w:eastAsia="uk-UA"/>
        </w:rPr>
        <w:t>б)</w:t>
      </w:r>
    </w:p>
    <w:p w:rsidR="00171DD5" w:rsidRDefault="00171DD5" w:rsidP="00FE2AA8">
      <w:pPr>
        <w:spacing w:after="0" w:line="360" w:lineRule="auto"/>
        <w:ind w:firstLine="709"/>
        <w:jc w:val="center"/>
        <w:rPr>
          <w:rFonts w:ascii="Times New Roman" w:eastAsia="Times New Roman" w:hAnsi="Times New Roman" w:cs="Times New Roman"/>
          <w:sz w:val="28"/>
          <w:szCs w:val="28"/>
          <w:lang w:eastAsia="uk-UA"/>
        </w:rPr>
      </w:pPr>
      <w:r w:rsidRPr="00171DD5">
        <w:rPr>
          <w:rFonts w:ascii="Times New Roman" w:eastAsia="Times New Roman" w:hAnsi="Times New Roman" w:cs="Times New Roman"/>
          <w:sz w:val="28"/>
          <w:szCs w:val="28"/>
          <w:lang w:eastAsia="uk-UA"/>
        </w:rPr>
        <w:t xml:space="preserve">Рис.3.3 </w:t>
      </w:r>
      <w:r>
        <w:rPr>
          <w:rFonts w:ascii="Times New Roman" w:eastAsia="Times New Roman" w:hAnsi="Times New Roman" w:cs="Times New Roman"/>
          <w:sz w:val="28"/>
          <w:szCs w:val="28"/>
          <w:lang w:eastAsia="uk-UA"/>
        </w:rPr>
        <w:t>–</w:t>
      </w:r>
      <w:r>
        <w:rPr>
          <w:rFonts w:ascii="Times New Roman" w:eastAsia="Times New Roman" w:hAnsi="Times New Roman" w:cs="Times New Roman"/>
          <w:sz w:val="24"/>
          <w:szCs w:val="24"/>
          <w:lang w:eastAsia="uk-UA"/>
        </w:rPr>
        <w:t xml:space="preserve"> </w:t>
      </w:r>
      <w:r w:rsidRPr="00171DD5">
        <w:rPr>
          <w:rFonts w:ascii="Times New Roman" w:eastAsia="Times New Roman" w:hAnsi="Times New Roman" w:cs="Times New Roman"/>
          <w:sz w:val="28"/>
          <w:szCs w:val="28"/>
          <w:lang w:eastAsia="uk-UA"/>
        </w:rPr>
        <w:t>Вольт-амперна характеристика схеми</w:t>
      </w:r>
      <w:r>
        <w:rPr>
          <w:rFonts w:ascii="Times New Roman" w:eastAsia="Times New Roman" w:hAnsi="Times New Roman" w:cs="Times New Roman"/>
          <w:sz w:val="24"/>
          <w:szCs w:val="24"/>
          <w:lang w:eastAsia="uk-UA"/>
        </w:rPr>
        <w:t xml:space="preserve"> </w:t>
      </w:r>
      <w:r w:rsidRPr="00171DD5">
        <w:rPr>
          <w:rFonts w:ascii="Times New Roman" w:eastAsia="Times New Roman" w:hAnsi="Times New Roman" w:cs="Times New Roman"/>
          <w:sz w:val="28"/>
          <w:szCs w:val="28"/>
          <w:lang w:eastAsia="uk-UA"/>
        </w:rPr>
        <w:t>універсального джерела живлення</w:t>
      </w:r>
    </w:p>
    <w:p w:rsidR="00171DD5" w:rsidRDefault="00171DD5" w:rsidP="00FE2AA8">
      <w:pPr>
        <w:spacing w:after="0" w:line="360" w:lineRule="auto"/>
        <w:ind w:firstLine="709"/>
        <w:jc w:val="center"/>
        <w:rPr>
          <w:rFonts w:ascii="Times New Roman" w:eastAsia="Times New Roman" w:hAnsi="Times New Roman" w:cs="Times New Roman"/>
          <w:sz w:val="28"/>
          <w:szCs w:val="28"/>
          <w:lang w:eastAsia="uk-UA"/>
        </w:rPr>
      </w:pPr>
    </w:p>
    <w:p w:rsidR="002E4175" w:rsidRPr="002E4175" w:rsidRDefault="00171DD5" w:rsidP="002E4175">
      <w:pPr>
        <w:ind w:firstLine="709"/>
        <w:rPr>
          <w:rFonts w:ascii="Times New Roman" w:hAnsi="Times New Roman" w:cs="Times New Roman"/>
          <w:sz w:val="28"/>
          <w:szCs w:val="28"/>
        </w:rPr>
      </w:pPr>
      <w:r>
        <w:rPr>
          <w:rFonts w:ascii="Times New Roman" w:eastAsia="Times New Roman" w:hAnsi="Times New Roman" w:cs="Times New Roman"/>
          <w:sz w:val="28"/>
          <w:szCs w:val="28"/>
          <w:lang w:eastAsia="uk-UA"/>
        </w:rPr>
        <w:t>Обрана схема вирівнює струм та напругу</w:t>
      </w:r>
      <w:r w:rsidR="002B2917">
        <w:rPr>
          <w:rFonts w:ascii="Times New Roman" w:eastAsia="Times New Roman" w:hAnsi="Times New Roman" w:cs="Times New Roman"/>
          <w:sz w:val="28"/>
          <w:szCs w:val="28"/>
          <w:lang w:eastAsia="uk-UA"/>
        </w:rPr>
        <w:t xml:space="preserve">, </w:t>
      </w:r>
      <w:r w:rsidR="002E4175">
        <w:rPr>
          <w:rFonts w:ascii="Times New Roman" w:eastAsia="Times New Roman" w:hAnsi="Times New Roman" w:cs="Times New Roman"/>
          <w:sz w:val="28"/>
          <w:szCs w:val="28"/>
          <w:lang w:eastAsia="uk-UA"/>
        </w:rPr>
        <w:t>тому будемо вважати її випрямлячем.</w:t>
      </w:r>
      <w:r w:rsidR="002E4175" w:rsidRPr="002E4175">
        <w:rPr>
          <w:rFonts w:ascii="Times New Roman" w:eastAsia="Times New Roman" w:hAnsi="Times New Roman" w:cs="Times New Roman"/>
          <w:sz w:val="28"/>
          <w:szCs w:val="28"/>
          <w:lang w:eastAsia="uk-UA"/>
        </w:rPr>
        <w:t xml:space="preserve"> </w:t>
      </w:r>
      <w:bookmarkStart w:id="7" w:name="p9431"/>
      <w:r w:rsidR="002E4175" w:rsidRPr="002E4175">
        <w:rPr>
          <w:rFonts w:ascii="Times New Roman" w:hAnsi="Times New Roman" w:cs="Times New Roman"/>
          <w:sz w:val="28"/>
          <w:szCs w:val="28"/>
        </w:rPr>
        <w:t xml:space="preserve">Для </w:t>
      </w:r>
      <w:r w:rsidR="002E4175">
        <w:rPr>
          <w:rFonts w:ascii="Times New Roman" w:hAnsi="Times New Roman" w:cs="Times New Roman"/>
          <w:spacing w:val="2"/>
          <w:sz w:val="28"/>
          <w:szCs w:val="28"/>
        </w:rPr>
        <w:t>пристрою</w:t>
      </w:r>
      <w:r w:rsidR="002E4175" w:rsidRPr="002E4175">
        <w:rPr>
          <w:rFonts w:ascii="Times New Roman" w:hAnsi="Times New Roman" w:cs="Times New Roman"/>
          <w:sz w:val="28"/>
          <w:szCs w:val="28"/>
        </w:rPr>
        <w:t xml:space="preserve"> знаходять </w:t>
      </w:r>
      <w:r w:rsidR="002E4175" w:rsidRPr="002E4175">
        <w:rPr>
          <w:rFonts w:ascii="Times New Roman" w:hAnsi="Times New Roman" w:cs="Times New Roman"/>
          <w:spacing w:val="2"/>
          <w:sz w:val="28"/>
          <w:szCs w:val="28"/>
        </w:rPr>
        <w:t>застосування</w:t>
      </w:r>
      <w:r w:rsidR="002E4175" w:rsidRPr="002E4175">
        <w:rPr>
          <w:rFonts w:ascii="Times New Roman" w:hAnsi="Times New Roman" w:cs="Times New Roman"/>
          <w:sz w:val="28"/>
          <w:szCs w:val="28"/>
        </w:rPr>
        <w:t xml:space="preserve"> </w:t>
      </w:r>
      <w:r w:rsidR="002E4175" w:rsidRPr="002E4175">
        <w:rPr>
          <w:rFonts w:ascii="Times New Roman" w:hAnsi="Times New Roman" w:cs="Times New Roman"/>
          <w:spacing w:val="2"/>
          <w:sz w:val="28"/>
          <w:szCs w:val="28"/>
        </w:rPr>
        <w:t xml:space="preserve">випрямлячі </w:t>
      </w:r>
      <w:r w:rsidR="002E4175" w:rsidRPr="002E4175">
        <w:rPr>
          <w:rFonts w:ascii="Times New Roman" w:hAnsi="Times New Roman" w:cs="Times New Roman"/>
          <w:sz w:val="28"/>
          <w:szCs w:val="28"/>
        </w:rPr>
        <w:t>якість яких визначається коефіцієнтом пульсацій, коефіцієнтом згладження</w:t>
      </w:r>
      <w:bookmarkEnd w:id="7"/>
      <w:r w:rsidR="002E4175" w:rsidRPr="002E4175">
        <w:rPr>
          <w:rFonts w:ascii="Times New Roman" w:hAnsi="Times New Roman" w:cs="Times New Roman"/>
          <w:sz w:val="28"/>
          <w:szCs w:val="28"/>
        </w:rPr>
        <w:t xml:space="preserve">. </w:t>
      </w:r>
    </w:p>
    <w:p w:rsidR="002E4175" w:rsidRPr="002E4175" w:rsidRDefault="002E4175" w:rsidP="002E4175">
      <w:pPr>
        <w:ind w:firstLine="709"/>
        <w:rPr>
          <w:rFonts w:ascii="Times New Roman" w:hAnsi="Times New Roman" w:cs="Times New Roman"/>
          <w:sz w:val="28"/>
          <w:szCs w:val="28"/>
        </w:rPr>
      </w:pPr>
      <w:r w:rsidRPr="002E4175">
        <w:rPr>
          <w:rFonts w:ascii="Times New Roman" w:hAnsi="Times New Roman" w:cs="Times New Roman"/>
          <w:sz w:val="28"/>
          <w:szCs w:val="28"/>
        </w:rPr>
        <w:t xml:space="preserve">Коефіцієнт пульсацій – </w:t>
      </w:r>
      <w:r w:rsidRPr="002E4175">
        <w:rPr>
          <w:rFonts w:ascii="Times New Roman" w:hAnsi="Times New Roman" w:cs="Times New Roman"/>
          <w:spacing w:val="2"/>
          <w:sz w:val="28"/>
          <w:szCs w:val="28"/>
        </w:rPr>
        <w:t>відношення</w:t>
      </w:r>
      <w:r w:rsidRPr="002E4175">
        <w:rPr>
          <w:rFonts w:ascii="Times New Roman" w:hAnsi="Times New Roman" w:cs="Times New Roman"/>
          <w:sz w:val="28"/>
          <w:szCs w:val="28"/>
        </w:rPr>
        <w:t xml:space="preserve"> амплітуди першої </w:t>
      </w:r>
      <w:r w:rsidRPr="002E4175">
        <w:rPr>
          <w:rFonts w:ascii="Times New Roman" w:hAnsi="Times New Roman" w:cs="Times New Roman"/>
          <w:spacing w:val="2"/>
          <w:sz w:val="28"/>
          <w:szCs w:val="28"/>
        </w:rPr>
        <w:t>гармоніки</w:t>
      </w:r>
      <w:r w:rsidRPr="002E4175">
        <w:rPr>
          <w:rFonts w:ascii="Times New Roman" w:hAnsi="Times New Roman" w:cs="Times New Roman"/>
          <w:sz w:val="28"/>
          <w:szCs w:val="28"/>
        </w:rPr>
        <w:t xml:space="preserve"> змінної складової випрямленої </w:t>
      </w:r>
      <w:r w:rsidRPr="002E4175">
        <w:rPr>
          <w:rFonts w:ascii="Times New Roman" w:hAnsi="Times New Roman" w:cs="Times New Roman"/>
          <w:spacing w:val="2"/>
          <w:sz w:val="28"/>
          <w:szCs w:val="28"/>
        </w:rPr>
        <w:t>напруги до</w:t>
      </w:r>
      <w:r w:rsidRPr="002E4175">
        <w:rPr>
          <w:rFonts w:ascii="Times New Roman" w:hAnsi="Times New Roman" w:cs="Times New Roman"/>
          <w:sz w:val="28"/>
          <w:szCs w:val="28"/>
        </w:rPr>
        <w:t xml:space="preserve"> її постійної складової.</w:t>
      </w:r>
    </w:p>
    <w:p w:rsidR="002E4175" w:rsidRPr="002E4175" w:rsidRDefault="002E4175" w:rsidP="002E4175">
      <w:pPr>
        <w:ind w:firstLine="709"/>
        <w:rPr>
          <w:rFonts w:ascii="Times New Roman" w:hAnsi="Times New Roman" w:cs="Times New Roman"/>
          <w:sz w:val="28"/>
          <w:szCs w:val="28"/>
        </w:rPr>
      </w:pPr>
      <w:r w:rsidRPr="002E4175">
        <w:rPr>
          <w:rFonts w:ascii="Times New Roman" w:hAnsi="Times New Roman" w:cs="Times New Roman"/>
          <w:spacing w:val="2"/>
          <w:sz w:val="28"/>
          <w:szCs w:val="28"/>
        </w:rPr>
        <w:t>Іноді</w:t>
      </w:r>
      <w:r w:rsidRPr="002E4175">
        <w:rPr>
          <w:rFonts w:ascii="Times New Roman" w:hAnsi="Times New Roman" w:cs="Times New Roman"/>
          <w:sz w:val="28"/>
          <w:szCs w:val="28"/>
        </w:rPr>
        <w:t xml:space="preserve"> визначають коефіцієнт пульсацій як </w:t>
      </w:r>
      <w:r w:rsidRPr="002E4175">
        <w:rPr>
          <w:rFonts w:ascii="Times New Roman" w:hAnsi="Times New Roman" w:cs="Times New Roman"/>
          <w:spacing w:val="2"/>
          <w:sz w:val="28"/>
          <w:szCs w:val="28"/>
        </w:rPr>
        <w:t>відношення</w:t>
      </w:r>
      <w:r w:rsidRPr="002E4175">
        <w:rPr>
          <w:rFonts w:ascii="Times New Roman" w:hAnsi="Times New Roman" w:cs="Times New Roman"/>
          <w:sz w:val="28"/>
          <w:szCs w:val="28"/>
        </w:rPr>
        <w:t xml:space="preserve"> </w:t>
      </w:r>
      <w:r w:rsidRPr="002E4175">
        <w:rPr>
          <w:rFonts w:ascii="Times New Roman" w:hAnsi="Times New Roman" w:cs="Times New Roman"/>
          <w:spacing w:val="2"/>
          <w:sz w:val="28"/>
          <w:szCs w:val="28"/>
        </w:rPr>
        <w:t>подвійної</w:t>
      </w:r>
      <w:r w:rsidRPr="002E4175">
        <w:rPr>
          <w:rFonts w:ascii="Times New Roman" w:hAnsi="Times New Roman" w:cs="Times New Roman"/>
          <w:sz w:val="28"/>
          <w:szCs w:val="28"/>
        </w:rPr>
        <w:t xml:space="preserve"> амплітуди змінної складової 2U</w:t>
      </w:r>
      <w:r w:rsidRPr="002E4175">
        <w:rPr>
          <w:rFonts w:ascii="Times New Roman" w:hAnsi="Times New Roman" w:cs="Times New Roman"/>
          <w:sz w:val="28"/>
          <w:szCs w:val="28"/>
          <w:vertAlign w:val="subscript"/>
        </w:rPr>
        <w:t>м.вих</w:t>
      </w:r>
      <w:r w:rsidRPr="002E4175">
        <w:rPr>
          <w:rFonts w:ascii="Times New Roman" w:hAnsi="Times New Roman" w:cs="Times New Roman"/>
          <w:sz w:val="28"/>
          <w:szCs w:val="28"/>
        </w:rPr>
        <w:t xml:space="preserve"> до постійної складової U</w:t>
      </w:r>
      <w:r w:rsidRPr="002E4175">
        <w:rPr>
          <w:rFonts w:ascii="Times New Roman" w:hAnsi="Times New Roman" w:cs="Times New Roman"/>
          <w:sz w:val="28"/>
          <w:szCs w:val="28"/>
          <w:vertAlign w:val="subscript"/>
        </w:rPr>
        <w:t>0</w:t>
      </w:r>
      <w:r w:rsidRPr="002E4175">
        <w:rPr>
          <w:rFonts w:ascii="Times New Roman" w:hAnsi="Times New Roman" w:cs="Times New Roman"/>
          <w:sz w:val="28"/>
          <w:szCs w:val="28"/>
        </w:rPr>
        <w:t xml:space="preserve">. </w:t>
      </w:r>
      <w:r w:rsidRPr="002E4175">
        <w:rPr>
          <w:rFonts w:ascii="Times New Roman" w:hAnsi="Times New Roman" w:cs="Times New Roman"/>
          <w:spacing w:val="2"/>
          <w:sz w:val="28"/>
          <w:szCs w:val="28"/>
        </w:rPr>
        <w:t>Подвійна</w:t>
      </w:r>
      <w:r w:rsidRPr="002E4175">
        <w:rPr>
          <w:rFonts w:ascii="Times New Roman" w:hAnsi="Times New Roman" w:cs="Times New Roman"/>
          <w:sz w:val="28"/>
          <w:szCs w:val="28"/>
        </w:rPr>
        <w:t xml:space="preserve"> амплітуда змінної складової вимірюється як сума позитивної і </w:t>
      </w:r>
      <w:r w:rsidRPr="002E4175">
        <w:rPr>
          <w:rFonts w:ascii="Times New Roman" w:hAnsi="Times New Roman" w:cs="Times New Roman"/>
          <w:spacing w:val="2"/>
          <w:sz w:val="28"/>
          <w:szCs w:val="28"/>
        </w:rPr>
        <w:t>негативної</w:t>
      </w:r>
      <w:r w:rsidRPr="002E4175">
        <w:rPr>
          <w:rFonts w:ascii="Times New Roman" w:hAnsi="Times New Roman" w:cs="Times New Roman"/>
          <w:sz w:val="28"/>
          <w:szCs w:val="28"/>
        </w:rPr>
        <w:t xml:space="preserve"> </w:t>
      </w:r>
      <w:r w:rsidRPr="002E4175">
        <w:rPr>
          <w:rFonts w:ascii="Times New Roman" w:hAnsi="Times New Roman" w:cs="Times New Roman"/>
          <w:spacing w:val="2"/>
          <w:sz w:val="28"/>
          <w:szCs w:val="28"/>
        </w:rPr>
        <w:t xml:space="preserve">полухвиль </w:t>
      </w:r>
      <w:r w:rsidRPr="002E4175">
        <w:rPr>
          <w:rFonts w:ascii="Times New Roman" w:hAnsi="Times New Roman" w:cs="Times New Roman"/>
          <w:sz w:val="28"/>
          <w:szCs w:val="28"/>
        </w:rPr>
        <w:t xml:space="preserve">змінної складової випрямленої </w:t>
      </w:r>
      <w:r w:rsidRPr="002E4175">
        <w:rPr>
          <w:rFonts w:ascii="Times New Roman" w:hAnsi="Times New Roman" w:cs="Times New Roman"/>
          <w:spacing w:val="2"/>
          <w:sz w:val="28"/>
          <w:szCs w:val="28"/>
        </w:rPr>
        <w:t>напруги</w:t>
      </w:r>
      <w:r w:rsidRPr="002E4175">
        <w:rPr>
          <w:rFonts w:ascii="Times New Roman" w:hAnsi="Times New Roman" w:cs="Times New Roman"/>
          <w:sz w:val="28"/>
          <w:szCs w:val="28"/>
        </w:rPr>
        <w:t>. Розраховується коефіцієнт пульсацій за формулою</w:t>
      </w:r>
    </w:p>
    <w:p w:rsidR="002E4175" w:rsidRPr="002E4175" w:rsidRDefault="002E4175" w:rsidP="002E4175">
      <w:pPr>
        <w:ind w:firstLine="709"/>
        <w:jc w:val="right"/>
        <w:rPr>
          <w:rFonts w:ascii="Times New Roman" w:hAnsi="Times New Roman" w:cs="Times New Roman"/>
          <w:sz w:val="28"/>
          <w:szCs w:val="28"/>
        </w:rPr>
      </w:pPr>
      <w:r w:rsidRPr="002E4175">
        <w:rPr>
          <w:rFonts w:ascii="Times New Roman" w:hAnsi="Times New Roman" w:cs="Times New Roman"/>
          <w:position w:val="-25"/>
          <w:sz w:val="28"/>
          <w:szCs w:val="28"/>
        </w:rPr>
        <w:object w:dxaOrig="14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39pt" o:ole="" filled="t">
            <v:fill color2="black"/>
            <v:imagedata r:id="rId28" o:title=""/>
          </v:shape>
          <o:OLEObject Type="Embed" ProgID="Equation.3" ShapeID="_x0000_i1025" DrawAspect="Content" ObjectID="_1622008367" r:id="rId29"/>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2E4175">
        <w:rPr>
          <w:rFonts w:ascii="Times New Roman" w:hAnsi="Times New Roman" w:cs="Times New Roman"/>
          <w:sz w:val="28"/>
          <w:szCs w:val="28"/>
        </w:rPr>
        <w:t>.1)</w:t>
      </w:r>
    </w:p>
    <w:p w:rsidR="002E4175" w:rsidRPr="002E4175" w:rsidRDefault="002E4175" w:rsidP="002E4175">
      <w:pPr>
        <w:ind w:firstLine="709"/>
        <w:rPr>
          <w:rFonts w:ascii="Times New Roman" w:hAnsi="Times New Roman" w:cs="Times New Roman"/>
          <w:sz w:val="28"/>
          <w:szCs w:val="28"/>
        </w:rPr>
      </w:pPr>
    </w:p>
    <w:p w:rsidR="002E4175" w:rsidRPr="002E4175" w:rsidRDefault="002E4175" w:rsidP="002E4175">
      <w:pPr>
        <w:ind w:firstLine="709"/>
        <w:rPr>
          <w:rFonts w:ascii="Times New Roman" w:hAnsi="Times New Roman" w:cs="Times New Roman"/>
          <w:sz w:val="28"/>
          <w:szCs w:val="28"/>
        </w:rPr>
      </w:pPr>
      <w:r w:rsidRPr="002E4175">
        <w:rPr>
          <w:rFonts w:ascii="Times New Roman" w:hAnsi="Times New Roman" w:cs="Times New Roman"/>
          <w:sz w:val="28"/>
          <w:szCs w:val="28"/>
        </w:rPr>
        <w:t xml:space="preserve">Струм навантаження </w:t>
      </w:r>
    </w:p>
    <w:p w:rsidR="002E4175" w:rsidRPr="002E4175" w:rsidRDefault="002E4175" w:rsidP="002E4175">
      <w:pPr>
        <w:ind w:firstLine="709"/>
        <w:jc w:val="right"/>
        <w:rPr>
          <w:rFonts w:ascii="Times New Roman" w:hAnsi="Times New Roman" w:cs="Times New Roman"/>
          <w:sz w:val="28"/>
          <w:szCs w:val="28"/>
        </w:rPr>
      </w:pPr>
      <w:r w:rsidRPr="002E4175">
        <w:rPr>
          <w:rFonts w:ascii="Times New Roman" w:hAnsi="Times New Roman" w:cs="Times New Roman"/>
          <w:position w:val="-25"/>
          <w:sz w:val="28"/>
          <w:szCs w:val="28"/>
        </w:rPr>
        <w:object w:dxaOrig="940" w:dyaOrig="780">
          <v:shape id="_x0000_i1026" type="#_x0000_t75" style="width:47.25pt;height:39pt" o:ole="" filled="t">
            <v:fill color2="black"/>
            <v:imagedata r:id="rId30" o:title=""/>
          </v:shape>
          <o:OLEObject Type="Embed" ProgID="Equation.3" ShapeID="_x0000_i1026" DrawAspect="Content" ObjectID="_1622008368" r:id="rId31"/>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2E4175">
        <w:rPr>
          <w:rFonts w:ascii="Times New Roman" w:hAnsi="Times New Roman" w:cs="Times New Roman"/>
          <w:sz w:val="28"/>
          <w:szCs w:val="28"/>
        </w:rPr>
        <w:t>.2)</w:t>
      </w:r>
    </w:p>
    <w:p w:rsidR="002E4175" w:rsidRPr="002E4175" w:rsidRDefault="002E4175" w:rsidP="002E4175">
      <w:pPr>
        <w:ind w:firstLine="709"/>
        <w:rPr>
          <w:rFonts w:ascii="Times New Roman" w:hAnsi="Times New Roman" w:cs="Times New Roman"/>
          <w:sz w:val="28"/>
          <w:szCs w:val="28"/>
        </w:rPr>
      </w:pPr>
      <w:r w:rsidRPr="002E4175">
        <w:rPr>
          <w:rFonts w:ascii="Times New Roman" w:hAnsi="Times New Roman" w:cs="Times New Roman"/>
          <w:sz w:val="28"/>
          <w:szCs w:val="28"/>
        </w:rPr>
        <w:t>де R</w:t>
      </w:r>
      <w:r w:rsidRPr="002E4175">
        <w:rPr>
          <w:rFonts w:ascii="Times New Roman" w:hAnsi="Times New Roman" w:cs="Times New Roman"/>
          <w:sz w:val="28"/>
          <w:szCs w:val="28"/>
          <w:vertAlign w:val="subscript"/>
        </w:rPr>
        <w:t xml:space="preserve">Н </w:t>
      </w:r>
      <w:r w:rsidRPr="002E4175">
        <w:rPr>
          <w:rFonts w:ascii="Times New Roman" w:hAnsi="Times New Roman" w:cs="Times New Roman"/>
          <w:sz w:val="28"/>
          <w:szCs w:val="28"/>
        </w:rPr>
        <w:t>– опір навантаження.</w:t>
      </w:r>
    </w:p>
    <w:p w:rsidR="002E4175" w:rsidRPr="002E4175" w:rsidRDefault="002E4175" w:rsidP="002E4175">
      <w:pPr>
        <w:ind w:firstLine="709"/>
        <w:rPr>
          <w:rFonts w:ascii="Times New Roman" w:hAnsi="Times New Roman" w:cs="Times New Roman"/>
          <w:sz w:val="28"/>
          <w:szCs w:val="28"/>
        </w:rPr>
      </w:pPr>
      <w:r w:rsidRPr="002E4175">
        <w:rPr>
          <w:rFonts w:ascii="Times New Roman" w:hAnsi="Times New Roman" w:cs="Times New Roman"/>
          <w:sz w:val="28"/>
          <w:szCs w:val="28"/>
        </w:rPr>
        <w:t xml:space="preserve">ККД характеризує економічність джерел живлення і дорівнює </w:t>
      </w:r>
      <w:r w:rsidRPr="002E4175">
        <w:rPr>
          <w:rFonts w:ascii="Times New Roman" w:hAnsi="Times New Roman" w:cs="Times New Roman"/>
          <w:spacing w:val="2"/>
          <w:sz w:val="28"/>
          <w:szCs w:val="28"/>
        </w:rPr>
        <w:t>відношенню</w:t>
      </w:r>
      <w:r w:rsidRPr="002E4175">
        <w:rPr>
          <w:rFonts w:ascii="Times New Roman" w:hAnsi="Times New Roman" w:cs="Times New Roman"/>
          <w:sz w:val="28"/>
          <w:szCs w:val="28"/>
        </w:rPr>
        <w:t xml:space="preserve"> корисної вихідної потужності Р</w:t>
      </w:r>
      <w:r w:rsidRPr="002E4175">
        <w:rPr>
          <w:rFonts w:ascii="Times New Roman" w:hAnsi="Times New Roman" w:cs="Times New Roman"/>
          <w:sz w:val="28"/>
          <w:szCs w:val="28"/>
          <w:vertAlign w:val="subscript"/>
        </w:rPr>
        <w:t>кор</w:t>
      </w:r>
      <w:r w:rsidRPr="002E4175">
        <w:rPr>
          <w:rFonts w:ascii="Times New Roman" w:hAnsi="Times New Roman" w:cs="Times New Roman"/>
          <w:sz w:val="28"/>
          <w:szCs w:val="28"/>
        </w:rPr>
        <w:t xml:space="preserve"> до потужності, споживаної від </w:t>
      </w:r>
      <w:r w:rsidRPr="002E4175">
        <w:rPr>
          <w:rFonts w:ascii="Times New Roman" w:hAnsi="Times New Roman" w:cs="Times New Roman"/>
          <w:spacing w:val="2"/>
          <w:sz w:val="28"/>
          <w:szCs w:val="28"/>
        </w:rPr>
        <w:t>мережі</w:t>
      </w:r>
      <w:r w:rsidRPr="002E4175">
        <w:rPr>
          <w:rFonts w:ascii="Times New Roman" w:hAnsi="Times New Roman" w:cs="Times New Roman"/>
          <w:sz w:val="28"/>
          <w:szCs w:val="28"/>
        </w:rPr>
        <w:t xml:space="preserve"> Р</w:t>
      </w:r>
      <w:r w:rsidRPr="002E4175">
        <w:rPr>
          <w:rFonts w:ascii="Times New Roman" w:hAnsi="Times New Roman" w:cs="Times New Roman"/>
          <w:sz w:val="28"/>
          <w:szCs w:val="28"/>
          <w:vertAlign w:val="subscript"/>
        </w:rPr>
        <w:t>спож</w:t>
      </w:r>
      <w:r w:rsidRPr="002E4175">
        <w:rPr>
          <w:rFonts w:ascii="Times New Roman" w:hAnsi="Times New Roman" w:cs="Times New Roman"/>
          <w:sz w:val="28"/>
          <w:szCs w:val="28"/>
        </w:rPr>
        <w:t xml:space="preserve">. </w:t>
      </w:r>
    </w:p>
    <w:p w:rsidR="002E4175" w:rsidRPr="002E4175" w:rsidRDefault="002E4175" w:rsidP="002E4175">
      <w:pPr>
        <w:ind w:firstLine="709"/>
        <w:rPr>
          <w:rFonts w:ascii="Times New Roman" w:hAnsi="Times New Roman" w:cs="Times New Roman"/>
          <w:sz w:val="28"/>
          <w:szCs w:val="28"/>
        </w:rPr>
      </w:pPr>
    </w:p>
    <w:p w:rsidR="002E4175" w:rsidRPr="002E4175" w:rsidRDefault="002E4175" w:rsidP="002E4175">
      <w:pPr>
        <w:ind w:firstLine="709"/>
        <w:jc w:val="right"/>
        <w:rPr>
          <w:rFonts w:ascii="Times New Roman" w:hAnsi="Times New Roman" w:cs="Times New Roman"/>
          <w:sz w:val="28"/>
          <w:szCs w:val="28"/>
        </w:rPr>
      </w:pPr>
      <w:r w:rsidRPr="002E4175">
        <w:rPr>
          <w:rFonts w:ascii="Times New Roman" w:hAnsi="Times New Roman" w:cs="Times New Roman"/>
          <w:position w:val="-27"/>
          <w:sz w:val="28"/>
          <w:szCs w:val="28"/>
        </w:rPr>
        <w:object w:dxaOrig="2040" w:dyaOrig="820">
          <v:shape id="_x0000_i1027" type="#_x0000_t75" style="width:102pt;height:41.25pt" o:ole="" filled="t">
            <v:fill color2="black"/>
            <v:imagedata r:id="rId32" o:title=""/>
          </v:shape>
          <o:OLEObject Type="Embed" ProgID="Equation.3" ShapeID="_x0000_i1027" DrawAspect="Content" ObjectID="_1622008369" r:id="rId33"/>
        </w:object>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w:t>
      </w:r>
      <w:r w:rsidRPr="002E4175">
        <w:rPr>
          <w:rFonts w:ascii="Times New Roman" w:hAnsi="Times New Roman" w:cs="Times New Roman"/>
          <w:sz w:val="28"/>
          <w:szCs w:val="28"/>
        </w:rPr>
        <w:t>.3)</w:t>
      </w:r>
    </w:p>
    <w:p w:rsidR="002E4175" w:rsidRPr="002E4175" w:rsidRDefault="002E4175" w:rsidP="002E4175">
      <w:pPr>
        <w:ind w:firstLine="709"/>
        <w:rPr>
          <w:rFonts w:ascii="Times New Roman" w:hAnsi="Times New Roman" w:cs="Times New Roman"/>
          <w:sz w:val="28"/>
          <w:szCs w:val="28"/>
        </w:rPr>
      </w:pPr>
      <w:r w:rsidRPr="002E4175">
        <w:rPr>
          <w:rFonts w:ascii="Times New Roman" w:hAnsi="Times New Roman" w:cs="Times New Roman"/>
          <w:sz w:val="28"/>
          <w:szCs w:val="28"/>
        </w:rPr>
        <w:t>де Р</w:t>
      </w:r>
      <w:r w:rsidRPr="002E4175">
        <w:rPr>
          <w:rFonts w:ascii="Times New Roman" w:hAnsi="Times New Roman" w:cs="Times New Roman"/>
          <w:sz w:val="28"/>
          <w:szCs w:val="28"/>
          <w:vertAlign w:val="subscript"/>
        </w:rPr>
        <w:t>кор</w:t>
      </w:r>
      <w:r w:rsidRPr="002E4175">
        <w:rPr>
          <w:rFonts w:ascii="Times New Roman" w:hAnsi="Times New Roman" w:cs="Times New Roman"/>
          <w:sz w:val="28"/>
          <w:szCs w:val="28"/>
        </w:rPr>
        <w:t>=І</w:t>
      </w:r>
      <w:r w:rsidRPr="002E4175">
        <w:rPr>
          <w:rFonts w:ascii="Times New Roman" w:hAnsi="Times New Roman" w:cs="Times New Roman"/>
          <w:sz w:val="28"/>
          <w:szCs w:val="28"/>
          <w:vertAlign w:val="subscript"/>
        </w:rPr>
        <w:t>0</w:t>
      </w:r>
      <w:r w:rsidRPr="002E4175">
        <w:rPr>
          <w:rFonts w:ascii="Times New Roman" w:hAnsi="Times New Roman" w:cs="Times New Roman"/>
          <w:sz w:val="28"/>
          <w:szCs w:val="28"/>
        </w:rPr>
        <w:t>U</w:t>
      </w:r>
      <w:r w:rsidRPr="002E4175">
        <w:rPr>
          <w:rFonts w:ascii="Times New Roman" w:hAnsi="Times New Roman" w:cs="Times New Roman"/>
          <w:sz w:val="28"/>
          <w:szCs w:val="28"/>
          <w:vertAlign w:val="subscript"/>
        </w:rPr>
        <w:t>0</w:t>
      </w:r>
      <w:r w:rsidRPr="002E4175">
        <w:rPr>
          <w:rFonts w:ascii="Times New Roman" w:hAnsi="Times New Roman" w:cs="Times New Roman"/>
          <w:sz w:val="28"/>
          <w:szCs w:val="28"/>
        </w:rPr>
        <w:t>;</w:t>
      </w:r>
    </w:p>
    <w:p w:rsidR="002E4175" w:rsidRDefault="002E4175" w:rsidP="002E4175">
      <w:pPr>
        <w:ind w:firstLine="709"/>
        <w:rPr>
          <w:rFonts w:ascii="Times New Roman" w:hAnsi="Times New Roman" w:cs="Times New Roman"/>
          <w:sz w:val="28"/>
          <w:szCs w:val="28"/>
        </w:rPr>
      </w:pPr>
      <w:r w:rsidRPr="002E4175">
        <w:rPr>
          <w:rFonts w:ascii="Times New Roman" w:hAnsi="Times New Roman" w:cs="Times New Roman"/>
          <w:sz w:val="28"/>
          <w:szCs w:val="28"/>
        </w:rPr>
        <w:t xml:space="preserve">     P</w:t>
      </w:r>
      <w:r w:rsidRPr="002E4175">
        <w:rPr>
          <w:rFonts w:ascii="Times New Roman" w:hAnsi="Times New Roman" w:cs="Times New Roman"/>
          <w:sz w:val="28"/>
          <w:szCs w:val="28"/>
          <w:vertAlign w:val="subscript"/>
        </w:rPr>
        <w:t>спож</w:t>
      </w:r>
      <w:r w:rsidRPr="002E4175">
        <w:rPr>
          <w:rFonts w:ascii="Times New Roman" w:hAnsi="Times New Roman" w:cs="Times New Roman"/>
          <w:sz w:val="28"/>
          <w:szCs w:val="28"/>
        </w:rPr>
        <w:t>= І</w:t>
      </w:r>
      <w:r w:rsidRPr="002E4175">
        <w:rPr>
          <w:rFonts w:ascii="Times New Roman" w:hAnsi="Times New Roman" w:cs="Times New Roman"/>
          <w:sz w:val="28"/>
          <w:szCs w:val="28"/>
          <w:vertAlign w:val="subscript"/>
        </w:rPr>
        <w:t>спож</w:t>
      </w:r>
      <w:r w:rsidRPr="002E4175">
        <w:rPr>
          <w:rFonts w:ascii="Times New Roman" w:hAnsi="Times New Roman" w:cs="Times New Roman"/>
          <w:sz w:val="28"/>
          <w:szCs w:val="28"/>
        </w:rPr>
        <w:t>U</w:t>
      </w:r>
      <w:r w:rsidRPr="002E4175">
        <w:rPr>
          <w:rFonts w:ascii="Times New Roman" w:hAnsi="Times New Roman" w:cs="Times New Roman"/>
          <w:sz w:val="28"/>
          <w:szCs w:val="28"/>
          <w:vertAlign w:val="subscript"/>
        </w:rPr>
        <w:t xml:space="preserve">спож </w:t>
      </w:r>
      <w:r w:rsidRPr="002E4175">
        <w:rPr>
          <w:rFonts w:ascii="Times New Roman" w:hAnsi="Times New Roman" w:cs="Times New Roman"/>
          <w:sz w:val="28"/>
          <w:szCs w:val="28"/>
        </w:rPr>
        <w:t>.</w:t>
      </w:r>
      <w:bookmarkStart w:id="8" w:name="p11815"/>
    </w:p>
    <w:p w:rsidR="002E4175" w:rsidRPr="002E4175" w:rsidRDefault="002E4175" w:rsidP="002E4175">
      <w:pPr>
        <w:ind w:firstLine="709"/>
        <w:rPr>
          <w:rFonts w:ascii="Times New Roman" w:hAnsi="Times New Roman" w:cs="Times New Roman"/>
          <w:sz w:val="28"/>
          <w:szCs w:val="28"/>
        </w:rPr>
      </w:pPr>
      <w:r w:rsidRPr="002E4175">
        <w:rPr>
          <w:rFonts w:ascii="Times New Roman" w:hAnsi="Times New Roman" w:cs="Times New Roman"/>
          <w:sz w:val="28"/>
          <w:szCs w:val="28"/>
        </w:rPr>
        <w:t>Приймають опір обмоток трансформатора R</w:t>
      </w:r>
      <w:r w:rsidRPr="002E4175">
        <w:rPr>
          <w:rFonts w:ascii="Times New Roman" w:hAnsi="Times New Roman" w:cs="Times New Roman"/>
          <w:sz w:val="28"/>
          <w:szCs w:val="28"/>
          <w:vertAlign w:val="subscript"/>
        </w:rPr>
        <w:t>тр</w:t>
      </w:r>
      <w:r w:rsidRPr="002E4175">
        <w:rPr>
          <w:rFonts w:ascii="Times New Roman" w:hAnsi="Times New Roman" w:cs="Times New Roman"/>
          <w:sz w:val="28"/>
          <w:szCs w:val="28"/>
        </w:rPr>
        <w:t xml:space="preserve"> в межах (0.07–0,1)R</w:t>
      </w:r>
      <w:r w:rsidRPr="002E4175">
        <w:rPr>
          <w:rFonts w:ascii="Times New Roman" w:hAnsi="Times New Roman" w:cs="Times New Roman"/>
          <w:sz w:val="28"/>
          <w:szCs w:val="28"/>
          <w:vertAlign w:val="subscript"/>
        </w:rPr>
        <w:t>н</w:t>
      </w:r>
      <w:r w:rsidRPr="002E4175">
        <w:rPr>
          <w:rFonts w:ascii="Times New Roman" w:hAnsi="Times New Roman" w:cs="Times New Roman"/>
          <w:sz w:val="28"/>
          <w:szCs w:val="28"/>
        </w:rPr>
        <w:t xml:space="preserve"> для </w:t>
      </w:r>
      <w:r w:rsidRPr="002E4175">
        <w:rPr>
          <w:rFonts w:ascii="Times New Roman" w:hAnsi="Times New Roman" w:cs="Times New Roman"/>
          <w:spacing w:val="2"/>
          <w:sz w:val="28"/>
          <w:szCs w:val="28"/>
        </w:rPr>
        <w:t xml:space="preserve">випрямлячів </w:t>
      </w:r>
      <w:r w:rsidRPr="002E4175">
        <w:rPr>
          <w:rFonts w:ascii="Times New Roman" w:hAnsi="Times New Roman" w:cs="Times New Roman"/>
          <w:sz w:val="28"/>
          <w:szCs w:val="28"/>
        </w:rPr>
        <w:t xml:space="preserve">потужністю до 10 Вт </w:t>
      </w:r>
      <w:bookmarkEnd w:id="8"/>
      <w:r w:rsidRPr="002E4175">
        <w:rPr>
          <w:rFonts w:ascii="Times New Roman" w:hAnsi="Times New Roman" w:cs="Times New Roman"/>
          <w:sz w:val="28"/>
          <w:szCs w:val="28"/>
        </w:rPr>
        <w:t>і (0.05–0.08)R</w:t>
      </w:r>
      <w:r w:rsidRPr="002E4175">
        <w:rPr>
          <w:rFonts w:ascii="Times New Roman" w:hAnsi="Times New Roman" w:cs="Times New Roman"/>
          <w:sz w:val="28"/>
          <w:szCs w:val="28"/>
          <w:vertAlign w:val="subscript"/>
        </w:rPr>
        <w:t>н</w:t>
      </w:r>
      <w:r w:rsidRPr="002E4175">
        <w:rPr>
          <w:rFonts w:ascii="Times New Roman" w:hAnsi="Times New Roman" w:cs="Times New Roman"/>
          <w:sz w:val="28"/>
          <w:szCs w:val="28"/>
        </w:rPr>
        <w:t xml:space="preserve"> для </w:t>
      </w:r>
      <w:r w:rsidRPr="002E4175">
        <w:rPr>
          <w:rFonts w:ascii="Times New Roman" w:hAnsi="Times New Roman" w:cs="Times New Roman"/>
          <w:spacing w:val="2"/>
          <w:sz w:val="28"/>
          <w:szCs w:val="28"/>
        </w:rPr>
        <w:t xml:space="preserve">випрямлячів </w:t>
      </w:r>
      <w:r w:rsidRPr="002E4175">
        <w:rPr>
          <w:rFonts w:ascii="Times New Roman" w:hAnsi="Times New Roman" w:cs="Times New Roman"/>
          <w:sz w:val="28"/>
          <w:szCs w:val="28"/>
        </w:rPr>
        <w:t>потужністю до 10–100 Вт.</w:t>
      </w:r>
    </w:p>
    <w:p w:rsidR="002E4175" w:rsidRPr="002E4175" w:rsidRDefault="002E4175" w:rsidP="002E4175">
      <w:pPr>
        <w:ind w:firstLine="709"/>
        <w:rPr>
          <w:rFonts w:ascii="Times New Roman" w:hAnsi="Times New Roman" w:cs="Times New Roman"/>
          <w:sz w:val="28"/>
          <w:szCs w:val="28"/>
        </w:rPr>
      </w:pPr>
      <w:bookmarkStart w:id="9" w:name="p11999"/>
      <w:r w:rsidRPr="002E4175">
        <w:rPr>
          <w:rFonts w:ascii="Times New Roman" w:hAnsi="Times New Roman" w:cs="Times New Roman"/>
          <w:sz w:val="28"/>
          <w:szCs w:val="28"/>
        </w:rPr>
        <w:t xml:space="preserve">Знаходять прямий опір </w:t>
      </w:r>
      <w:r w:rsidRPr="002E4175">
        <w:rPr>
          <w:rFonts w:ascii="Times New Roman" w:hAnsi="Times New Roman" w:cs="Times New Roman"/>
          <w:spacing w:val="2"/>
          <w:sz w:val="28"/>
          <w:szCs w:val="28"/>
        </w:rPr>
        <w:t xml:space="preserve">випрямляючого </w:t>
      </w:r>
      <w:r w:rsidRPr="002E4175">
        <w:rPr>
          <w:rFonts w:ascii="Times New Roman" w:hAnsi="Times New Roman" w:cs="Times New Roman"/>
          <w:sz w:val="28"/>
          <w:szCs w:val="28"/>
        </w:rPr>
        <w:t>діода за наближеною формул</w:t>
      </w:r>
      <w:bookmarkEnd w:id="9"/>
      <w:r w:rsidRPr="002E4175">
        <w:rPr>
          <w:rFonts w:ascii="Times New Roman" w:hAnsi="Times New Roman" w:cs="Times New Roman"/>
          <w:sz w:val="28"/>
          <w:szCs w:val="28"/>
        </w:rPr>
        <w:t>ою</w:t>
      </w:r>
    </w:p>
    <w:p w:rsidR="002E4175" w:rsidRPr="002E4175" w:rsidRDefault="002E4175" w:rsidP="002E4175">
      <w:pPr>
        <w:tabs>
          <w:tab w:val="left" w:pos="3119"/>
        </w:tabs>
        <w:ind w:firstLine="709"/>
        <w:jc w:val="right"/>
        <w:rPr>
          <w:rFonts w:ascii="Times New Roman" w:hAnsi="Times New Roman" w:cs="Times New Roman"/>
          <w:sz w:val="28"/>
          <w:szCs w:val="28"/>
        </w:rPr>
      </w:pPr>
      <w:r w:rsidRPr="002E4175">
        <w:rPr>
          <w:rFonts w:ascii="Times New Roman" w:hAnsi="Times New Roman" w:cs="Times New Roman"/>
          <w:position w:val="-30"/>
          <w:sz w:val="28"/>
          <w:szCs w:val="28"/>
        </w:rPr>
        <w:object w:dxaOrig="1420" w:dyaOrig="880">
          <v:shape id="_x0000_i1028" type="#_x0000_t75" style="width:71.25pt;height:44.25pt" o:ole="" filled="t">
            <v:fill color2="black"/>
            <v:imagedata r:id="rId34" o:title=""/>
          </v:shape>
          <o:OLEObject Type="Embed" ProgID="Equation.3" ShapeID="_x0000_i1028" DrawAspect="Content" ObjectID="_1622008370" r:id="rId35"/>
        </w:objec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w:t>
      </w:r>
      <w:r w:rsidRPr="002E4175">
        <w:rPr>
          <w:rFonts w:ascii="Times New Roman" w:hAnsi="Times New Roman" w:cs="Times New Roman"/>
          <w:sz w:val="28"/>
          <w:szCs w:val="28"/>
        </w:rPr>
        <w:t>.</w:t>
      </w:r>
      <w:r>
        <w:rPr>
          <w:rFonts w:ascii="Times New Roman" w:hAnsi="Times New Roman" w:cs="Times New Roman"/>
          <w:sz w:val="28"/>
          <w:szCs w:val="28"/>
        </w:rPr>
        <w:t>4</w:t>
      </w:r>
      <w:r w:rsidRPr="002E4175">
        <w:rPr>
          <w:rFonts w:ascii="Times New Roman" w:hAnsi="Times New Roman" w:cs="Times New Roman"/>
          <w:sz w:val="28"/>
          <w:szCs w:val="28"/>
        </w:rPr>
        <w:t>)</w:t>
      </w:r>
    </w:p>
    <w:p w:rsidR="002E4175" w:rsidRPr="002E4175" w:rsidRDefault="002E4175" w:rsidP="002E4175">
      <w:pPr>
        <w:ind w:firstLine="709"/>
        <w:rPr>
          <w:rFonts w:ascii="Times New Roman" w:hAnsi="Times New Roman" w:cs="Times New Roman"/>
          <w:sz w:val="28"/>
          <w:szCs w:val="28"/>
        </w:rPr>
      </w:pPr>
      <w:bookmarkStart w:id="10" w:name="p12209"/>
      <w:r w:rsidRPr="002E4175">
        <w:rPr>
          <w:rFonts w:ascii="Times New Roman" w:hAnsi="Times New Roman" w:cs="Times New Roman"/>
          <w:sz w:val="28"/>
          <w:szCs w:val="28"/>
        </w:rPr>
        <w:t>де U</w:t>
      </w:r>
      <w:r w:rsidRPr="002E4175">
        <w:rPr>
          <w:rFonts w:ascii="Times New Roman" w:hAnsi="Times New Roman" w:cs="Times New Roman"/>
          <w:sz w:val="28"/>
          <w:szCs w:val="28"/>
          <w:vertAlign w:val="subscript"/>
        </w:rPr>
        <w:t>пр</w:t>
      </w:r>
      <w:r w:rsidRPr="002E4175">
        <w:rPr>
          <w:rFonts w:ascii="Times New Roman" w:hAnsi="Times New Roman" w:cs="Times New Roman"/>
          <w:sz w:val="28"/>
          <w:szCs w:val="28"/>
        </w:rPr>
        <w:t xml:space="preserve">– постійна пряма </w:t>
      </w:r>
      <w:r w:rsidRPr="002E4175">
        <w:rPr>
          <w:rFonts w:ascii="Times New Roman" w:hAnsi="Times New Roman" w:cs="Times New Roman"/>
          <w:spacing w:val="2"/>
          <w:sz w:val="28"/>
          <w:szCs w:val="28"/>
        </w:rPr>
        <w:t xml:space="preserve">напруга </w:t>
      </w:r>
      <w:r w:rsidRPr="002E4175">
        <w:rPr>
          <w:rFonts w:ascii="Times New Roman" w:hAnsi="Times New Roman" w:cs="Times New Roman"/>
          <w:sz w:val="28"/>
          <w:szCs w:val="28"/>
        </w:rPr>
        <w:t>на діоді.</w:t>
      </w:r>
      <w:bookmarkEnd w:id="10"/>
    </w:p>
    <w:p w:rsidR="002E4175" w:rsidRPr="002E4175" w:rsidRDefault="002E4175" w:rsidP="002E4175">
      <w:pPr>
        <w:ind w:firstLine="709"/>
        <w:rPr>
          <w:rFonts w:ascii="Times New Roman" w:hAnsi="Times New Roman" w:cs="Times New Roman"/>
          <w:sz w:val="28"/>
          <w:szCs w:val="28"/>
        </w:rPr>
      </w:pPr>
      <w:bookmarkStart w:id="11" w:name="p12257"/>
      <w:r w:rsidRPr="002E4175">
        <w:rPr>
          <w:rFonts w:ascii="Times New Roman" w:hAnsi="Times New Roman" w:cs="Times New Roman"/>
          <w:sz w:val="28"/>
          <w:szCs w:val="28"/>
        </w:rPr>
        <w:t xml:space="preserve">Визначають активний опір фази </w:t>
      </w:r>
      <w:r w:rsidRPr="002E4175">
        <w:rPr>
          <w:rFonts w:ascii="Times New Roman" w:hAnsi="Times New Roman" w:cs="Times New Roman"/>
          <w:spacing w:val="2"/>
          <w:sz w:val="28"/>
          <w:szCs w:val="28"/>
        </w:rPr>
        <w:t xml:space="preserve">випрямляча </w:t>
      </w:r>
      <w:r w:rsidRPr="002E4175">
        <w:rPr>
          <w:rFonts w:ascii="Times New Roman" w:hAnsi="Times New Roman" w:cs="Times New Roman"/>
          <w:sz w:val="28"/>
          <w:szCs w:val="28"/>
        </w:rPr>
        <w:t>за формул</w:t>
      </w:r>
      <w:bookmarkEnd w:id="11"/>
      <w:r w:rsidRPr="002E4175">
        <w:rPr>
          <w:rFonts w:ascii="Times New Roman" w:hAnsi="Times New Roman" w:cs="Times New Roman"/>
          <w:sz w:val="28"/>
          <w:szCs w:val="28"/>
        </w:rPr>
        <w:t>ами</w:t>
      </w:r>
    </w:p>
    <w:p w:rsidR="002E4175" w:rsidRPr="002E4175" w:rsidRDefault="002E4175" w:rsidP="002E4175">
      <w:pPr>
        <w:ind w:firstLine="709"/>
        <w:jc w:val="right"/>
        <w:rPr>
          <w:rFonts w:ascii="Times New Roman" w:hAnsi="Times New Roman" w:cs="Times New Roman"/>
          <w:sz w:val="28"/>
          <w:szCs w:val="28"/>
        </w:rPr>
      </w:pPr>
    </w:p>
    <w:p w:rsidR="002E4175" w:rsidRPr="002E4175" w:rsidRDefault="002E4175" w:rsidP="002E4175">
      <w:pPr>
        <w:ind w:firstLine="709"/>
        <w:jc w:val="center"/>
        <w:rPr>
          <w:rFonts w:ascii="Times New Roman" w:hAnsi="Times New Roman" w:cs="Times New Roman"/>
          <w:sz w:val="28"/>
          <w:szCs w:val="28"/>
        </w:rPr>
      </w:pPr>
      <w:r w:rsidRPr="002E4175">
        <w:rPr>
          <w:rFonts w:ascii="Times New Roman" w:hAnsi="Times New Roman" w:cs="Times New Roman"/>
          <w:position w:val="-10"/>
          <w:sz w:val="28"/>
          <w:szCs w:val="28"/>
        </w:rPr>
        <w:object w:dxaOrig="1780" w:dyaOrig="480">
          <v:shape id="_x0000_i1029" type="#_x0000_t75" style="width:89.25pt;height:24pt" o:ole="" filled="t">
            <v:fill color2="black"/>
            <v:imagedata r:id="rId36" o:title=""/>
          </v:shape>
          <o:OLEObject Type="Embed" ProgID="Equation.3" ShapeID="_x0000_i1029" DrawAspect="Content" ObjectID="_1622008371" r:id="rId37"/>
        </w:object>
      </w:r>
      <w:r w:rsidRPr="002E4175">
        <w:rPr>
          <w:rFonts w:ascii="Times New Roman" w:hAnsi="Times New Roman" w:cs="Times New Roman"/>
          <w:sz w:val="28"/>
          <w:szCs w:val="28"/>
        </w:rPr>
        <w:t>, – для мостової</w:t>
      </w:r>
      <w:r>
        <w:rPr>
          <w:rFonts w:ascii="Times New Roman" w:hAnsi="Times New Roman" w:cs="Times New Roman"/>
          <w:sz w:val="28"/>
          <w:szCs w:val="28"/>
        </w:rPr>
        <w:t xml:space="preserve"> схеми;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2E4175">
        <w:rPr>
          <w:rFonts w:ascii="Times New Roman" w:hAnsi="Times New Roman" w:cs="Times New Roman"/>
          <w:sz w:val="28"/>
          <w:szCs w:val="28"/>
        </w:rPr>
        <w:t>.</w:t>
      </w:r>
      <w:r>
        <w:rPr>
          <w:rFonts w:ascii="Times New Roman" w:hAnsi="Times New Roman" w:cs="Times New Roman"/>
          <w:sz w:val="28"/>
          <w:szCs w:val="28"/>
        </w:rPr>
        <w:t>5</w:t>
      </w:r>
      <w:r w:rsidRPr="002E4175">
        <w:rPr>
          <w:rFonts w:ascii="Times New Roman" w:hAnsi="Times New Roman" w:cs="Times New Roman"/>
          <w:sz w:val="28"/>
          <w:szCs w:val="28"/>
        </w:rPr>
        <w:t>)</w:t>
      </w:r>
    </w:p>
    <w:p w:rsidR="002E4175" w:rsidRDefault="002E4175" w:rsidP="002E4175">
      <w:pPr>
        <w:ind w:firstLine="709"/>
        <w:jc w:val="center"/>
        <w:rPr>
          <w:sz w:val="20"/>
        </w:rPr>
      </w:pPr>
      <w:r w:rsidRPr="002E4175">
        <w:rPr>
          <w:rFonts w:ascii="Times New Roman" w:hAnsi="Times New Roman" w:cs="Times New Roman"/>
          <w:sz w:val="28"/>
          <w:szCs w:val="28"/>
        </w:rPr>
        <w:t xml:space="preserve">  </w:t>
      </w:r>
      <w:r w:rsidRPr="002E4175">
        <w:rPr>
          <w:rFonts w:ascii="Times New Roman" w:hAnsi="Times New Roman" w:cs="Times New Roman"/>
          <w:position w:val="-10"/>
          <w:sz w:val="28"/>
          <w:szCs w:val="28"/>
        </w:rPr>
        <w:object w:dxaOrig="1740" w:dyaOrig="480">
          <v:shape id="_x0000_i1030" type="#_x0000_t75" style="width:87pt;height:24pt" o:ole="" filled="t">
            <v:fill color2="black"/>
            <v:imagedata r:id="rId38" o:title=""/>
          </v:shape>
          <o:OLEObject Type="Embed" ProgID="Equation.3" ShapeID="_x0000_i1030" DrawAspect="Content" ObjectID="_1622008372" r:id="rId39"/>
        </w:object>
      </w:r>
      <w:r>
        <w:rPr>
          <w:rFonts w:ascii="Times New Roman" w:hAnsi="Times New Roman" w:cs="Times New Roman"/>
          <w:sz w:val="28"/>
          <w:szCs w:val="28"/>
        </w:rPr>
        <w:t xml:space="preserve"> – для решти схем.</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w:t>
      </w:r>
      <w:r w:rsidRPr="002E4175">
        <w:rPr>
          <w:rFonts w:ascii="Times New Roman" w:hAnsi="Times New Roman" w:cs="Times New Roman"/>
          <w:sz w:val="28"/>
          <w:szCs w:val="28"/>
        </w:rPr>
        <w:t>.</w:t>
      </w:r>
      <w:r>
        <w:rPr>
          <w:rFonts w:ascii="Times New Roman" w:hAnsi="Times New Roman" w:cs="Times New Roman"/>
          <w:sz w:val="28"/>
          <w:szCs w:val="28"/>
        </w:rPr>
        <w:t>6</w:t>
      </w:r>
      <w:r w:rsidRPr="002E4175">
        <w:rPr>
          <w:rFonts w:ascii="Times New Roman" w:hAnsi="Times New Roman" w:cs="Times New Roman"/>
          <w:sz w:val="28"/>
          <w:szCs w:val="28"/>
        </w:rPr>
        <w:t>)</w:t>
      </w:r>
    </w:p>
    <w:p w:rsidR="009C60E7" w:rsidRP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Для мостової (однофазної) схеми визначаємо за наближеними формулами (див. Табл.</w:t>
      </w:r>
      <w:r>
        <w:rPr>
          <w:rFonts w:ascii="Times New Roman" w:hAnsi="Times New Roman" w:cs="Times New Roman"/>
          <w:sz w:val="28"/>
          <w:szCs w:val="28"/>
        </w:rPr>
        <w:t>3</w:t>
      </w:r>
      <w:r w:rsidRPr="009C60E7">
        <w:rPr>
          <w:rFonts w:ascii="Times New Roman" w:hAnsi="Times New Roman" w:cs="Times New Roman"/>
          <w:sz w:val="28"/>
          <w:szCs w:val="28"/>
        </w:rPr>
        <w:t>.1).</w:t>
      </w: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sz w:val="28"/>
          <w:szCs w:val="28"/>
        </w:rPr>
        <w:t xml:space="preserve"> </w:t>
      </w:r>
      <w:r w:rsidRPr="009C60E7">
        <w:rPr>
          <w:rFonts w:ascii="Times New Roman" w:hAnsi="Times New Roman" w:cs="Times New Roman"/>
          <w:position w:val="-7"/>
          <w:sz w:val="28"/>
          <w:szCs w:val="28"/>
        </w:rPr>
        <w:object w:dxaOrig="2200" w:dyaOrig="380">
          <v:shape id="_x0000_i1031" type="#_x0000_t75" style="width:110.25pt;height:18.75pt" o:ole="" filled="t">
            <v:fill color2="black"/>
            <v:imagedata r:id="rId40" o:title=""/>
          </v:shape>
          <o:OLEObject Type="Embed" ProgID="Equation.3" ShapeID="_x0000_i1031" DrawAspect="Content" ObjectID="_1622008373" r:id="rId41"/>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12"/>
          <w:sz w:val="28"/>
          <w:szCs w:val="28"/>
        </w:rPr>
        <w:object w:dxaOrig="1760" w:dyaOrig="480">
          <v:shape id="_x0000_i1032" type="#_x0000_t75" style="width:87.75pt;height:24pt" o:ole="" filled="t">
            <v:fill color2="black"/>
            <v:imagedata r:id="rId42" o:title=""/>
          </v:shape>
          <o:OLEObject Type="Embed" ProgID="Equation.3" ShapeID="_x0000_i1032" DrawAspect="Content" ObjectID="_1622008374" r:id="rId43"/>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6"/>
          <w:sz w:val="28"/>
          <w:szCs w:val="28"/>
        </w:rPr>
        <w:object w:dxaOrig="1920" w:dyaOrig="360">
          <v:shape id="_x0000_i1033" type="#_x0000_t75" style="width:96pt;height:18pt" o:ole="" filled="t">
            <v:fill color2="black"/>
            <v:imagedata r:id="rId44" o:title=""/>
          </v:shape>
          <o:OLEObject Type="Embed" ProgID="Equation.3" ShapeID="_x0000_i1033" DrawAspect="Content" ObjectID="_1622008375" r:id="rId45"/>
        </w:object>
      </w:r>
      <w:r w:rsidRPr="009C60E7">
        <w:rPr>
          <w:rFonts w:ascii="Times New Roman" w:hAnsi="Times New Roman" w:cs="Times New Roman"/>
          <w:sz w:val="28"/>
          <w:szCs w:val="28"/>
        </w:rPr>
        <w:t>.</w:t>
      </w:r>
    </w:p>
    <w:p w:rsidR="009C60E7" w:rsidRPr="009C60E7" w:rsidRDefault="009C60E7" w:rsidP="009C60E7">
      <w:pPr>
        <w:ind w:firstLine="567"/>
        <w:rPr>
          <w:rFonts w:ascii="Times New Roman" w:hAnsi="Times New Roman" w:cs="Times New Roman"/>
          <w:sz w:val="28"/>
          <w:szCs w:val="28"/>
        </w:rPr>
      </w:pPr>
    </w:p>
    <w:p w:rsidR="009C60E7" w:rsidRPr="009C60E7" w:rsidRDefault="009C60E7" w:rsidP="009C60E7">
      <w:pPr>
        <w:ind w:firstLine="567"/>
        <w:rPr>
          <w:rFonts w:ascii="Times New Roman" w:hAnsi="Times New Roman" w:cs="Times New Roman"/>
          <w:sz w:val="28"/>
          <w:szCs w:val="28"/>
        </w:rPr>
      </w:pPr>
      <w:r w:rsidRPr="009C60E7">
        <w:rPr>
          <w:rFonts w:ascii="Times New Roman" w:hAnsi="Times New Roman" w:cs="Times New Roman"/>
          <w:sz w:val="28"/>
          <w:szCs w:val="28"/>
        </w:rPr>
        <w:t xml:space="preserve">Таблиця </w:t>
      </w:r>
      <w:r>
        <w:rPr>
          <w:rFonts w:ascii="Times New Roman" w:hAnsi="Times New Roman" w:cs="Times New Roman"/>
          <w:sz w:val="28"/>
          <w:szCs w:val="28"/>
        </w:rPr>
        <w:t>3</w:t>
      </w:r>
      <w:r w:rsidRPr="009C60E7">
        <w:rPr>
          <w:rFonts w:ascii="Times New Roman" w:hAnsi="Times New Roman" w:cs="Times New Roman"/>
          <w:sz w:val="28"/>
          <w:szCs w:val="28"/>
        </w:rPr>
        <w:t>.1 – Формули для розрахунку випрямляча, працюючого на ємнісне навантаження</w:t>
      </w:r>
    </w:p>
    <w:p w:rsidR="009C60E7" w:rsidRPr="009C60E7" w:rsidRDefault="009C60E7" w:rsidP="009C60E7">
      <w:pPr>
        <w:ind w:firstLine="567"/>
        <w:rPr>
          <w:rFonts w:ascii="Times New Roman" w:hAnsi="Times New Roman" w:cs="Times New Roman"/>
          <w:sz w:val="28"/>
          <w:szCs w:val="28"/>
        </w:rPr>
      </w:pPr>
    </w:p>
    <w:tbl>
      <w:tblPr>
        <w:tblW w:w="5000" w:type="pct"/>
        <w:tblLook w:val="0000" w:firstRow="0" w:lastRow="0" w:firstColumn="0" w:lastColumn="0" w:noHBand="0" w:noVBand="0"/>
      </w:tblPr>
      <w:tblGrid>
        <w:gridCol w:w="1647"/>
        <w:gridCol w:w="1260"/>
        <w:gridCol w:w="1844"/>
        <w:gridCol w:w="1081"/>
        <w:gridCol w:w="1710"/>
        <w:gridCol w:w="1261"/>
        <w:gridCol w:w="1052"/>
      </w:tblGrid>
      <w:tr w:rsidR="009C60E7" w:rsidRPr="009C60E7" w:rsidTr="009C60E7">
        <w:tc>
          <w:tcPr>
            <w:tcW w:w="70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t>Схема випрямляча</w:t>
            </w: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t>А</w:t>
            </w:r>
          </w:p>
        </w:tc>
        <w:tc>
          <w:tcPr>
            <w:tcW w:w="95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t>Uзвор</w:t>
            </w:r>
          </w:p>
        </w:tc>
        <w:tc>
          <w:tcPr>
            <w:tcW w:w="570"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t>Іср</w:t>
            </w:r>
          </w:p>
        </w:tc>
        <w:tc>
          <w:tcPr>
            <w:tcW w:w="889"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t>Ім</w:t>
            </w: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t>U2x</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rsidR="009C60E7" w:rsidRPr="009C60E7" w:rsidRDefault="009C60E7" w:rsidP="00F017AC">
            <w:pPr>
              <w:tabs>
                <w:tab w:val="center" w:pos="230"/>
              </w:tabs>
              <w:snapToGrid w:val="0"/>
              <w:rPr>
                <w:rFonts w:ascii="Times New Roman" w:hAnsi="Times New Roman" w:cs="Times New Roman"/>
                <w:sz w:val="28"/>
                <w:szCs w:val="28"/>
              </w:rPr>
            </w:pPr>
            <w:r w:rsidRPr="009C60E7">
              <w:rPr>
                <w:rFonts w:ascii="Times New Roman" w:hAnsi="Times New Roman" w:cs="Times New Roman"/>
                <w:sz w:val="28"/>
                <w:szCs w:val="28"/>
              </w:rPr>
              <w:tab/>
              <w:t>I2</w:t>
            </w:r>
          </w:p>
        </w:tc>
      </w:tr>
      <w:tr w:rsidR="009C60E7" w:rsidRPr="009C60E7" w:rsidTr="009C60E7">
        <w:tc>
          <w:tcPr>
            <w:tcW w:w="70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p>
          <w:p w:rsidR="009C60E7" w:rsidRPr="009C60E7" w:rsidRDefault="009C60E7" w:rsidP="00F017AC">
            <w:pPr>
              <w:jc w:val="center"/>
              <w:rPr>
                <w:rFonts w:ascii="Times New Roman" w:hAnsi="Times New Roman" w:cs="Times New Roman"/>
                <w:sz w:val="28"/>
                <w:szCs w:val="28"/>
              </w:rPr>
            </w:pPr>
            <w:r w:rsidRPr="009C60E7">
              <w:rPr>
                <w:rFonts w:ascii="Times New Roman" w:hAnsi="Times New Roman" w:cs="Times New Roman"/>
                <w:sz w:val="28"/>
                <w:szCs w:val="28"/>
              </w:rPr>
              <w:t>Однонапів</w:t>
            </w:r>
          </w:p>
          <w:p w:rsidR="009C60E7" w:rsidRPr="009C60E7" w:rsidRDefault="009C60E7" w:rsidP="00F017AC">
            <w:pPr>
              <w:jc w:val="center"/>
              <w:rPr>
                <w:rFonts w:ascii="Times New Roman" w:hAnsi="Times New Roman" w:cs="Times New Roman"/>
                <w:sz w:val="28"/>
                <w:szCs w:val="28"/>
              </w:rPr>
            </w:pPr>
            <w:r w:rsidRPr="009C60E7">
              <w:rPr>
                <w:rFonts w:ascii="Times New Roman" w:hAnsi="Times New Roman" w:cs="Times New Roman"/>
                <w:sz w:val="28"/>
                <w:szCs w:val="28"/>
              </w:rPr>
              <w:t>періодна</w:t>
            </w:r>
          </w:p>
          <w:p w:rsidR="009C60E7" w:rsidRPr="009C60E7" w:rsidRDefault="009C60E7" w:rsidP="00F017AC">
            <w:pPr>
              <w:jc w:val="center"/>
              <w:rPr>
                <w:rFonts w:ascii="Times New Roman" w:hAnsi="Times New Roman" w:cs="Times New Roman"/>
                <w:sz w:val="28"/>
                <w:szCs w:val="28"/>
              </w:rPr>
            </w:pP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noProof/>
                <w:sz w:val="28"/>
                <w:szCs w:val="28"/>
                <w:lang w:val="ru-RU" w:eastAsia="ru-RU"/>
              </w:rPr>
              <w:drawing>
                <wp:inline distT="0" distB="0" distL="0" distR="0" wp14:anchorId="2E55B455" wp14:editId="28F3EC8F">
                  <wp:extent cx="381000" cy="4286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1000" cy="428625"/>
                          </a:xfrm>
                          <a:prstGeom prst="rect">
                            <a:avLst/>
                          </a:prstGeom>
                          <a:solidFill>
                            <a:srgbClr val="FFFFFF"/>
                          </a:solidFill>
                          <a:ln>
                            <a:noFill/>
                          </a:ln>
                        </pic:spPr>
                      </pic:pic>
                    </a:graphicData>
                  </a:graphic>
                </wp:inline>
              </w:drawing>
            </w:r>
          </w:p>
        </w:tc>
        <w:tc>
          <w:tcPr>
            <w:tcW w:w="95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object w:dxaOrig="1060" w:dyaOrig="300">
                <v:shape id="_x0000_i1034" type="#_x0000_t75" style="width:50.25pt;height:18pt" o:ole="" filled="t">
                  <v:fill color2="black"/>
                  <v:imagedata r:id="rId47" o:title=""/>
                </v:shape>
                <o:OLEObject Type="Embed" ProgID="Equation.3" ShapeID="_x0000_i1034" DrawAspect="Content" ObjectID="_1622008376" r:id="rId48"/>
              </w:object>
            </w:r>
          </w:p>
        </w:tc>
        <w:tc>
          <w:tcPr>
            <w:tcW w:w="570"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object w:dxaOrig="260" w:dyaOrig="360">
                <v:shape id="_x0000_i1035" type="#_x0000_t75" style="width:12.75pt;height:18pt" o:ole="" filled="t">
                  <v:fill color2="black"/>
                  <v:imagedata r:id="rId49" o:title=""/>
                </v:shape>
                <o:OLEObject Type="Embed" ProgID="Equation.3" ShapeID="_x0000_i1035" DrawAspect="Content" ObjectID="_1622008377" r:id="rId50"/>
              </w:object>
            </w:r>
          </w:p>
        </w:tc>
        <w:tc>
          <w:tcPr>
            <w:tcW w:w="889"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840" w:dyaOrig="300">
                <v:shape id="_x0000_i1036" type="#_x0000_t75" style="width:35.25pt;height:15pt" o:ole="" filled="t">
                  <v:fill color2="black"/>
                  <v:imagedata r:id="rId51" o:title=""/>
                </v:shape>
                <o:OLEObject Type="Embed" ProgID="Equation.3" ShapeID="_x0000_i1036" DrawAspect="Content" ObjectID="_1622008378" r:id="rId52"/>
              </w:object>
            </w: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499" w:dyaOrig="360">
                <v:shape id="_x0000_i1037" type="#_x0000_t75" style="width:27pt;height:18pt" o:ole="" filled="t">
                  <v:fill color2="black"/>
                  <v:imagedata r:id="rId53" o:title=""/>
                </v:shape>
                <o:OLEObject Type="Embed" ProgID="Equation.3" ShapeID="_x0000_i1037" DrawAspect="Content" ObjectID="_1622008379" r:id="rId54"/>
              </w:objec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440" w:dyaOrig="360">
                <v:shape id="_x0000_i1038" type="#_x0000_t75" style="width:23.25pt;height:12.75pt" o:ole="" filled="t">
                  <v:fill color2="black"/>
                  <v:imagedata r:id="rId55" o:title=""/>
                </v:shape>
                <o:OLEObject Type="Embed" ProgID="Equation.3" ShapeID="_x0000_i1038" DrawAspect="Content" ObjectID="_1622008380" r:id="rId56"/>
              </w:object>
            </w:r>
          </w:p>
        </w:tc>
      </w:tr>
      <w:tr w:rsidR="009C60E7" w:rsidRPr="009C60E7" w:rsidTr="009C60E7">
        <w:tc>
          <w:tcPr>
            <w:tcW w:w="70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p>
          <w:p w:rsidR="009C60E7" w:rsidRPr="009C60E7" w:rsidRDefault="009C60E7" w:rsidP="00F017AC">
            <w:pPr>
              <w:jc w:val="center"/>
              <w:rPr>
                <w:rFonts w:ascii="Times New Roman" w:hAnsi="Times New Roman" w:cs="Times New Roman"/>
                <w:sz w:val="28"/>
                <w:szCs w:val="28"/>
              </w:rPr>
            </w:pPr>
            <w:r w:rsidRPr="009C60E7">
              <w:rPr>
                <w:rFonts w:ascii="Times New Roman" w:hAnsi="Times New Roman" w:cs="Times New Roman"/>
                <w:sz w:val="28"/>
                <w:szCs w:val="28"/>
              </w:rPr>
              <w:t>Двонапів</w:t>
            </w:r>
          </w:p>
          <w:p w:rsidR="009C60E7" w:rsidRPr="009C60E7" w:rsidRDefault="009C60E7" w:rsidP="00F017AC">
            <w:pPr>
              <w:jc w:val="center"/>
              <w:rPr>
                <w:rFonts w:ascii="Times New Roman" w:hAnsi="Times New Roman" w:cs="Times New Roman"/>
                <w:sz w:val="28"/>
                <w:szCs w:val="28"/>
              </w:rPr>
            </w:pPr>
            <w:r w:rsidRPr="009C60E7">
              <w:rPr>
                <w:rFonts w:ascii="Times New Roman" w:hAnsi="Times New Roman" w:cs="Times New Roman"/>
                <w:sz w:val="28"/>
                <w:szCs w:val="28"/>
              </w:rPr>
              <w:t>періодна</w:t>
            </w:r>
          </w:p>
          <w:p w:rsidR="009C60E7" w:rsidRPr="009C60E7" w:rsidRDefault="009C60E7" w:rsidP="00F017AC">
            <w:pPr>
              <w:jc w:val="center"/>
              <w:rPr>
                <w:rFonts w:ascii="Times New Roman" w:hAnsi="Times New Roman" w:cs="Times New Roman"/>
                <w:sz w:val="28"/>
                <w:szCs w:val="28"/>
              </w:rPr>
            </w:pP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620" w:dyaOrig="580">
                <v:shape id="_x0000_i1039" type="#_x0000_t75" style="width:30.75pt;height:29.25pt" o:ole="" filled="t">
                  <v:fill color2="black"/>
                  <v:imagedata r:id="rId57" o:title=""/>
                </v:shape>
                <o:OLEObject Type="Embed" ProgID="Equation.3" ShapeID="_x0000_i1039" DrawAspect="Content" ObjectID="_1622008381" r:id="rId58"/>
              </w:object>
            </w:r>
          </w:p>
        </w:tc>
        <w:tc>
          <w:tcPr>
            <w:tcW w:w="95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object w:dxaOrig="1600" w:dyaOrig="360">
                <v:shape id="_x0000_i1040" type="#_x0000_t75" style="width:42pt;height:19.5pt" o:ole="" filled="t">
                  <v:fill color2="black"/>
                  <v:imagedata r:id="rId59" o:title=""/>
                </v:shape>
                <o:OLEObject Type="Embed" ProgID="Equation.3" ShapeID="_x0000_i1040" DrawAspect="Content" ObjectID="_1622008382" r:id="rId60"/>
              </w:object>
            </w:r>
          </w:p>
        </w:tc>
        <w:tc>
          <w:tcPr>
            <w:tcW w:w="570"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object w:dxaOrig="320" w:dyaOrig="639">
                <v:shape id="_x0000_i1041" type="#_x0000_t75" style="width:15.75pt;height:32.25pt" o:ole="" filled="t">
                  <v:fill color2="black"/>
                  <v:imagedata r:id="rId61" o:title=""/>
                </v:shape>
                <o:OLEObject Type="Embed" ProgID="Equation.3" ShapeID="_x0000_i1041" DrawAspect="Content" ObjectID="_1622008383" r:id="rId62"/>
              </w:object>
            </w:r>
          </w:p>
        </w:tc>
        <w:tc>
          <w:tcPr>
            <w:tcW w:w="889"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1219" w:dyaOrig="300">
                <v:shape id="_x0000_i1042" type="#_x0000_t75" style="width:45.75pt;height:15pt" o:ole="" filled="t">
                  <v:fill color2="black"/>
                  <v:imagedata r:id="rId63" o:title=""/>
                </v:shape>
                <o:OLEObject Type="Embed" ProgID="Equation.3" ShapeID="_x0000_i1042" DrawAspect="Content" ObjectID="_1622008384" r:id="rId64"/>
              </w:object>
            </w: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499" w:dyaOrig="360">
                <v:shape id="_x0000_i1043" type="#_x0000_t75" style="width:24.75pt;height:18pt" o:ole="" filled="t">
                  <v:fill color2="black"/>
                  <v:imagedata r:id="rId53" o:title=""/>
                </v:shape>
                <o:OLEObject Type="Embed" ProgID="Equation.3" ShapeID="_x0000_i1043" DrawAspect="Content" ObjectID="_1622008385" r:id="rId65"/>
              </w:objec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499" w:dyaOrig="639">
                <v:shape id="_x0000_i1044" type="#_x0000_t75" style="width:20.25pt;height:26.25pt" o:ole="" filled="t">
                  <v:fill color2="black"/>
                  <v:imagedata r:id="rId66" o:title=""/>
                </v:shape>
                <o:OLEObject Type="Embed" ProgID="Equation.3" ShapeID="_x0000_i1044" DrawAspect="Content" ObjectID="_1622008386" r:id="rId67"/>
              </w:object>
            </w:r>
          </w:p>
        </w:tc>
      </w:tr>
      <w:tr w:rsidR="009C60E7" w:rsidRPr="009C60E7" w:rsidTr="009C60E7">
        <w:tc>
          <w:tcPr>
            <w:tcW w:w="70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p>
          <w:p w:rsidR="009C60E7" w:rsidRPr="009C60E7" w:rsidRDefault="009C60E7" w:rsidP="00F017AC">
            <w:pPr>
              <w:jc w:val="center"/>
              <w:rPr>
                <w:rFonts w:ascii="Times New Roman" w:hAnsi="Times New Roman" w:cs="Times New Roman"/>
                <w:sz w:val="28"/>
                <w:szCs w:val="28"/>
              </w:rPr>
            </w:pPr>
            <w:r w:rsidRPr="009C60E7">
              <w:rPr>
                <w:rFonts w:ascii="Times New Roman" w:hAnsi="Times New Roman" w:cs="Times New Roman"/>
                <w:sz w:val="28"/>
                <w:szCs w:val="28"/>
              </w:rPr>
              <w:t>Мостова</w:t>
            </w:r>
          </w:p>
          <w:p w:rsidR="009C60E7" w:rsidRPr="009C60E7" w:rsidRDefault="009C60E7" w:rsidP="00F017AC">
            <w:pPr>
              <w:jc w:val="center"/>
              <w:rPr>
                <w:rFonts w:ascii="Times New Roman" w:hAnsi="Times New Roman" w:cs="Times New Roman"/>
                <w:sz w:val="28"/>
                <w:szCs w:val="28"/>
              </w:rPr>
            </w:pP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620" w:dyaOrig="580">
                <v:shape id="_x0000_i1045" type="#_x0000_t75" style="width:30.75pt;height:29.25pt" o:ole="" filled="t">
                  <v:fill color2="black"/>
                  <v:imagedata r:id="rId57" o:title=""/>
                </v:shape>
                <o:OLEObject Type="Embed" ProgID="Equation.3" ShapeID="_x0000_i1045" DrawAspect="Content" ObjectID="_1622008387" r:id="rId68"/>
              </w:object>
            </w:r>
          </w:p>
        </w:tc>
        <w:tc>
          <w:tcPr>
            <w:tcW w:w="95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object w:dxaOrig="1760" w:dyaOrig="360">
                <v:shape id="_x0000_i1046" type="#_x0000_t75" style="width:46.5pt;height:14.25pt" o:ole="" filled="t">
                  <v:fill color2="black"/>
                  <v:imagedata r:id="rId69" o:title=""/>
                </v:shape>
                <o:OLEObject Type="Embed" ProgID="Equation.3" ShapeID="_x0000_i1046" DrawAspect="Content" ObjectID="_1622008388" r:id="rId70"/>
              </w:object>
            </w:r>
          </w:p>
        </w:tc>
        <w:tc>
          <w:tcPr>
            <w:tcW w:w="570"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object w:dxaOrig="320" w:dyaOrig="639">
                <v:shape id="_x0000_i1047" type="#_x0000_t75" style="width:15.75pt;height:32.25pt" o:ole="" filled="t">
                  <v:fill color2="black"/>
                  <v:imagedata r:id="rId61" o:title=""/>
                </v:shape>
                <o:OLEObject Type="Embed" ProgID="Equation.3" ShapeID="_x0000_i1047" DrawAspect="Content" ObjectID="_1622008389" r:id="rId71"/>
              </w:object>
            </w:r>
          </w:p>
        </w:tc>
        <w:tc>
          <w:tcPr>
            <w:tcW w:w="889"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1260" w:dyaOrig="300">
                <v:shape id="_x0000_i1048" type="#_x0000_t75" style="width:48.75pt;height:15pt" o:ole="" filled="t">
                  <v:fill color2="black"/>
                  <v:imagedata r:id="rId72" o:title=""/>
                </v:shape>
                <o:OLEObject Type="Embed" ProgID="Equation.3" ShapeID="_x0000_i1048" DrawAspect="Content" ObjectID="_1622008390" r:id="rId73"/>
              </w:object>
            </w: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499" w:dyaOrig="360">
                <v:shape id="_x0000_i1049" type="#_x0000_t75" style="width:24.75pt;height:18pt" o:ole="" filled="t">
                  <v:fill color2="black"/>
                  <v:imagedata r:id="rId53" o:title=""/>
                </v:shape>
                <o:OLEObject Type="Embed" ProgID="Equation.3" ShapeID="_x0000_i1049" DrawAspect="Content" ObjectID="_1622008391" r:id="rId74"/>
              </w:objec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499" w:dyaOrig="680">
                <v:shape id="_x0000_i1050" type="#_x0000_t75" style="width:21pt;height:29.25pt" o:ole="" filled="t">
                  <v:fill color2="black"/>
                  <v:imagedata r:id="rId75" o:title=""/>
                </v:shape>
                <o:OLEObject Type="Embed" ProgID="Equation.3" ShapeID="_x0000_i1050" DrawAspect="Content" ObjectID="_1622008392" r:id="rId76"/>
              </w:object>
            </w:r>
          </w:p>
        </w:tc>
      </w:tr>
      <w:tr w:rsidR="009C60E7" w:rsidRPr="009C60E7" w:rsidTr="009C60E7">
        <w:tc>
          <w:tcPr>
            <w:tcW w:w="70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t>Симетрич</w:t>
            </w:r>
          </w:p>
          <w:p w:rsidR="009C60E7" w:rsidRPr="009C60E7" w:rsidRDefault="009C60E7" w:rsidP="00F017AC">
            <w:pPr>
              <w:jc w:val="center"/>
              <w:rPr>
                <w:rFonts w:ascii="Times New Roman" w:hAnsi="Times New Roman" w:cs="Times New Roman"/>
                <w:sz w:val="28"/>
                <w:szCs w:val="28"/>
              </w:rPr>
            </w:pPr>
            <w:r w:rsidRPr="009C60E7">
              <w:rPr>
                <w:rFonts w:ascii="Times New Roman" w:hAnsi="Times New Roman" w:cs="Times New Roman"/>
                <w:sz w:val="28"/>
                <w:szCs w:val="28"/>
              </w:rPr>
              <w:t xml:space="preserve">на з </w:t>
            </w:r>
          </w:p>
          <w:p w:rsidR="009C60E7" w:rsidRPr="009C60E7" w:rsidRDefault="009C60E7" w:rsidP="00F017AC">
            <w:pPr>
              <w:jc w:val="center"/>
              <w:rPr>
                <w:rFonts w:ascii="Times New Roman" w:hAnsi="Times New Roman" w:cs="Times New Roman"/>
                <w:sz w:val="28"/>
                <w:szCs w:val="28"/>
              </w:rPr>
            </w:pPr>
            <w:r w:rsidRPr="009C60E7">
              <w:rPr>
                <w:rFonts w:ascii="Times New Roman" w:hAnsi="Times New Roman" w:cs="Times New Roman"/>
                <w:sz w:val="28"/>
                <w:szCs w:val="28"/>
              </w:rPr>
              <w:t>подвоєнням напруги</w:t>
            </w: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639" w:dyaOrig="580">
                <v:shape id="_x0000_i1051" type="#_x0000_t75" style="width:32.25pt;height:29.25pt" o:ole="" filled="t">
                  <v:fill color2="black"/>
                  <v:imagedata r:id="rId77" o:title=""/>
                </v:shape>
                <o:OLEObject Type="Embed" ProgID="Equation.3" ShapeID="_x0000_i1051" DrawAspect="Content" ObjectID="_1622008393" r:id="rId78"/>
              </w:object>
            </w:r>
          </w:p>
        </w:tc>
        <w:tc>
          <w:tcPr>
            <w:tcW w:w="957"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object w:dxaOrig="1760" w:dyaOrig="360">
                <v:shape id="_x0000_i1052" type="#_x0000_t75" style="width:48pt;height:18pt" o:ole="" filled="t">
                  <v:fill color2="black"/>
                  <v:imagedata r:id="rId79" o:title=""/>
                </v:shape>
                <o:OLEObject Type="Embed" ProgID="Equation.3" ShapeID="_x0000_i1052" DrawAspect="Content" ObjectID="_1622008394" r:id="rId80"/>
              </w:object>
            </w:r>
          </w:p>
        </w:tc>
        <w:tc>
          <w:tcPr>
            <w:tcW w:w="570"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jc w:val="center"/>
              <w:rPr>
                <w:rFonts w:ascii="Times New Roman" w:hAnsi="Times New Roman" w:cs="Times New Roman"/>
                <w:sz w:val="28"/>
                <w:szCs w:val="28"/>
              </w:rPr>
            </w:pPr>
            <w:r w:rsidRPr="009C60E7">
              <w:rPr>
                <w:rFonts w:ascii="Times New Roman" w:hAnsi="Times New Roman" w:cs="Times New Roman"/>
                <w:sz w:val="28"/>
                <w:szCs w:val="28"/>
              </w:rPr>
              <w:object w:dxaOrig="260" w:dyaOrig="360">
                <v:shape id="_x0000_i1053" type="#_x0000_t75" style="width:12.75pt;height:18pt" o:ole="" filled="t">
                  <v:fill color2="black"/>
                  <v:imagedata r:id="rId49" o:title=""/>
                </v:shape>
                <o:OLEObject Type="Embed" ProgID="Equation.3" ShapeID="_x0000_i1053" DrawAspect="Content" ObjectID="_1622008395" r:id="rId81"/>
              </w:object>
            </w:r>
          </w:p>
        </w:tc>
        <w:tc>
          <w:tcPr>
            <w:tcW w:w="889"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999" w:dyaOrig="360">
                <v:shape id="_x0000_i1054" type="#_x0000_t75" style="width:43.5pt;height:15pt" o:ole="" filled="t">
                  <v:fill color2="black"/>
                  <v:imagedata r:id="rId82" o:title=""/>
                </v:shape>
                <o:OLEObject Type="Embed" ProgID="Equation.3" ShapeID="_x0000_i1054" DrawAspect="Content" ObjectID="_1622008396" r:id="rId83"/>
              </w:object>
            </w:r>
          </w:p>
        </w:tc>
        <w:tc>
          <w:tcPr>
            <w:tcW w:w="661" w:type="pct"/>
            <w:tcBorders>
              <w:top w:val="single" w:sz="4" w:space="0" w:color="000000"/>
              <w:left w:val="single" w:sz="4" w:space="0" w:color="000000"/>
              <w:bottom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680" w:dyaOrig="300">
                <v:shape id="_x0000_i1055" type="#_x0000_t75" style="width:36pt;height:15pt" o:ole="" filled="t">
                  <v:fill color2="black"/>
                  <v:imagedata r:id="rId84" o:title=""/>
                </v:shape>
                <o:OLEObject Type="Embed" ProgID="Equation.3" ShapeID="_x0000_i1055" DrawAspect="Content" ObjectID="_1622008397" r:id="rId85"/>
              </w:objec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rsidR="009C60E7" w:rsidRPr="009C60E7" w:rsidRDefault="009C60E7" w:rsidP="00F017AC">
            <w:pPr>
              <w:snapToGrid w:val="0"/>
              <w:rPr>
                <w:rFonts w:ascii="Times New Roman" w:hAnsi="Times New Roman" w:cs="Times New Roman"/>
                <w:sz w:val="28"/>
                <w:szCs w:val="28"/>
              </w:rPr>
            </w:pPr>
            <w:r w:rsidRPr="009C60E7">
              <w:rPr>
                <w:rFonts w:ascii="Times New Roman" w:hAnsi="Times New Roman" w:cs="Times New Roman"/>
                <w:sz w:val="28"/>
                <w:szCs w:val="28"/>
              </w:rPr>
              <w:object w:dxaOrig="720" w:dyaOrig="400">
                <v:shape id="_x0000_i1056" type="#_x0000_t75" style="width:28.5pt;height:15.75pt" o:ole="" filled="t">
                  <v:fill color2="black"/>
                  <v:imagedata r:id="rId86" o:title=""/>
                </v:shape>
                <o:OLEObject Type="Embed" ProgID="Equation.3" ShapeID="_x0000_i1056" DrawAspect="Content" ObjectID="_1622008398" r:id="rId87"/>
              </w:object>
            </w:r>
          </w:p>
        </w:tc>
      </w:tr>
    </w:tbl>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 xml:space="preserve">Вибираємо діоди типу КД202Б, для яких: </w:t>
      </w:r>
      <w:r w:rsidRPr="009C60E7">
        <w:rPr>
          <w:rFonts w:ascii="Times New Roman" w:hAnsi="Times New Roman" w:cs="Times New Roman"/>
          <w:position w:val="-7"/>
          <w:sz w:val="28"/>
          <w:szCs w:val="28"/>
        </w:rPr>
        <w:object w:dxaOrig="1500" w:dyaOrig="380">
          <v:shape id="_x0000_i1057" type="#_x0000_t75" style="width:75pt;height:18.75pt" o:ole="" filled="t">
            <v:fill color2="black"/>
            <v:imagedata r:id="rId88" o:title=""/>
          </v:shape>
          <o:OLEObject Type="Embed" ProgID="Equation.3" ShapeID="_x0000_i1057" DrawAspect="Content" ObjectID="_1622008399" r:id="rId89"/>
        </w:object>
      </w:r>
      <w:r w:rsidRPr="009C60E7">
        <w:rPr>
          <w:rFonts w:ascii="Times New Roman" w:hAnsi="Times New Roman" w:cs="Times New Roman"/>
          <w:sz w:val="28"/>
          <w:szCs w:val="28"/>
        </w:rPr>
        <w:t xml:space="preserve">; </w:t>
      </w:r>
      <w:r w:rsidRPr="009C60E7">
        <w:rPr>
          <w:rFonts w:ascii="Times New Roman" w:hAnsi="Times New Roman" w:cs="Times New Roman"/>
          <w:position w:val="-7"/>
          <w:sz w:val="28"/>
          <w:szCs w:val="28"/>
        </w:rPr>
        <w:object w:dxaOrig="1640" w:dyaOrig="380">
          <v:shape id="_x0000_i1058" type="#_x0000_t75" style="width:81.75pt;height:18.75pt" o:ole="" filled="t">
            <v:fill color2="black"/>
            <v:imagedata r:id="rId90" o:title=""/>
          </v:shape>
          <o:OLEObject Type="Embed" ProgID="Equation.3" ShapeID="_x0000_i1058" DrawAspect="Content" ObjectID="_1622008400" r:id="rId91"/>
        </w:object>
      </w:r>
      <w:r w:rsidRPr="009C60E7">
        <w:rPr>
          <w:rFonts w:ascii="Times New Roman" w:hAnsi="Times New Roman" w:cs="Times New Roman"/>
          <w:sz w:val="28"/>
          <w:szCs w:val="28"/>
        </w:rPr>
        <w:t xml:space="preserve">; </w:t>
      </w:r>
      <w:r w:rsidRPr="009C60E7">
        <w:rPr>
          <w:rFonts w:ascii="Times New Roman" w:hAnsi="Times New Roman" w:cs="Times New Roman"/>
          <w:position w:val="-7"/>
          <w:sz w:val="28"/>
          <w:szCs w:val="28"/>
        </w:rPr>
        <w:object w:dxaOrig="1300" w:dyaOrig="380">
          <v:shape id="_x0000_i1059" type="#_x0000_t75" style="width:65.25pt;height:18.75pt" o:ole="" filled="t">
            <v:fill color2="black"/>
            <v:imagedata r:id="rId92" o:title=""/>
          </v:shape>
          <o:OLEObject Type="Embed" ProgID="Equation.3" ShapeID="_x0000_i1059" DrawAspect="Content" ObjectID="_1622008401" r:id="rId93"/>
        </w:object>
      </w:r>
      <w:r w:rsidRPr="009C60E7">
        <w:rPr>
          <w:rFonts w:ascii="Times New Roman" w:hAnsi="Times New Roman" w:cs="Times New Roman"/>
          <w:sz w:val="28"/>
          <w:szCs w:val="28"/>
        </w:rPr>
        <w:t xml:space="preserve">. </w:t>
      </w: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 xml:space="preserve">Визначаємо </w:t>
      </w: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23"/>
          <w:sz w:val="28"/>
          <w:szCs w:val="28"/>
        </w:rPr>
        <w:object w:dxaOrig="920" w:dyaOrig="700">
          <v:shape id="_x0000_i1060" type="#_x0000_t75" style="width:45.75pt;height:35.25pt" o:ole="" filled="t">
            <v:fill color2="black"/>
            <v:imagedata r:id="rId94" o:title=""/>
          </v:shape>
          <o:OLEObject Type="Embed" ProgID="Equation.3" ShapeID="_x0000_i1060" DrawAspect="Content" ObjectID="_1622008402" r:id="rId95"/>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6"/>
          <w:sz w:val="28"/>
          <w:szCs w:val="28"/>
        </w:rPr>
        <w:object w:dxaOrig="1980" w:dyaOrig="360">
          <v:shape id="_x0000_i1061" type="#_x0000_t75" style="width:99pt;height:18pt" o:ole="" filled="t">
            <v:fill color2="black"/>
            <v:imagedata r:id="rId96" o:title=""/>
          </v:shape>
          <o:OLEObject Type="Embed" ProgID="Equation.3" ShapeID="_x0000_i1061" DrawAspect="Content" ObjectID="_1622008403" r:id="rId97"/>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both"/>
        <w:rPr>
          <w:rFonts w:ascii="Times New Roman" w:hAnsi="Times New Roman" w:cs="Times New Roman"/>
          <w:sz w:val="28"/>
          <w:szCs w:val="28"/>
        </w:rPr>
      </w:pPr>
      <w:r w:rsidRPr="009C60E7">
        <w:rPr>
          <w:rFonts w:ascii="Times New Roman" w:hAnsi="Times New Roman" w:cs="Times New Roman"/>
          <w:sz w:val="28"/>
          <w:szCs w:val="28"/>
        </w:rPr>
        <w:t>Приймаємо опір обмоток трансформатора Rтр в межах :</w:t>
      </w:r>
    </w:p>
    <w:p w:rsidR="009C60E7" w:rsidRPr="009C60E7" w:rsidRDefault="009C60E7" w:rsidP="009C60E7">
      <w:pPr>
        <w:ind w:left="690"/>
        <w:jc w:val="both"/>
        <w:rPr>
          <w:rFonts w:ascii="Times New Roman" w:hAnsi="Times New Roman" w:cs="Times New Roman"/>
          <w:sz w:val="28"/>
          <w:szCs w:val="28"/>
        </w:rPr>
      </w:pPr>
      <w:r w:rsidRPr="009C60E7">
        <w:rPr>
          <w:rFonts w:ascii="Times New Roman" w:hAnsi="Times New Roman" w:cs="Times New Roman"/>
          <w:sz w:val="28"/>
          <w:szCs w:val="28"/>
        </w:rPr>
        <w:t>-    (0.05 - 0.08)R</w:t>
      </w:r>
      <w:r w:rsidRPr="009C60E7">
        <w:rPr>
          <w:rFonts w:ascii="Times New Roman" w:hAnsi="Times New Roman" w:cs="Times New Roman"/>
          <w:sz w:val="28"/>
          <w:szCs w:val="28"/>
          <w:vertAlign w:val="subscript"/>
        </w:rPr>
        <w:t>н</w:t>
      </w:r>
      <w:r w:rsidRPr="009C60E7">
        <w:rPr>
          <w:rFonts w:ascii="Times New Roman" w:hAnsi="Times New Roman" w:cs="Times New Roman"/>
          <w:sz w:val="28"/>
          <w:szCs w:val="28"/>
        </w:rPr>
        <w:t xml:space="preserve">  для </w:t>
      </w:r>
      <w:r w:rsidRPr="009C60E7">
        <w:rPr>
          <w:rFonts w:ascii="Times New Roman" w:hAnsi="Times New Roman" w:cs="Times New Roman"/>
          <w:spacing w:val="2"/>
          <w:sz w:val="28"/>
          <w:szCs w:val="28"/>
        </w:rPr>
        <w:t xml:space="preserve">випрямлячів </w:t>
      </w:r>
      <w:r w:rsidRPr="009C60E7">
        <w:rPr>
          <w:rFonts w:ascii="Times New Roman" w:hAnsi="Times New Roman" w:cs="Times New Roman"/>
          <w:sz w:val="28"/>
          <w:szCs w:val="28"/>
        </w:rPr>
        <w:t>потужністю до 10-100 Вт.</w:t>
      </w:r>
    </w:p>
    <w:p w:rsidR="009C60E7" w:rsidRPr="009C60E7" w:rsidRDefault="009C60E7" w:rsidP="009C60E7">
      <w:pPr>
        <w:ind w:firstLine="708"/>
        <w:jc w:val="both"/>
        <w:rPr>
          <w:rFonts w:ascii="Times New Roman" w:hAnsi="Times New Roman" w:cs="Times New Roman"/>
          <w:sz w:val="28"/>
          <w:szCs w:val="28"/>
        </w:rPr>
      </w:pPr>
    </w:p>
    <w:p w:rsidR="009C60E7" w:rsidRPr="009C60E7" w:rsidRDefault="009C60E7" w:rsidP="009C60E7">
      <w:pPr>
        <w:ind w:firstLine="708"/>
        <w:jc w:val="both"/>
        <w:rPr>
          <w:rFonts w:ascii="Times New Roman" w:hAnsi="Times New Roman" w:cs="Times New Roman"/>
          <w:sz w:val="28"/>
          <w:szCs w:val="28"/>
        </w:rPr>
      </w:pPr>
      <w:r w:rsidRPr="009C60E7">
        <w:rPr>
          <w:rFonts w:ascii="Times New Roman" w:hAnsi="Times New Roman" w:cs="Times New Roman"/>
          <w:sz w:val="28"/>
          <w:szCs w:val="28"/>
        </w:rPr>
        <w:t>Для поту</w:t>
      </w:r>
      <w:r>
        <w:rPr>
          <w:rFonts w:ascii="Times New Roman" w:hAnsi="Times New Roman" w:cs="Times New Roman"/>
          <w:sz w:val="28"/>
          <w:szCs w:val="28"/>
        </w:rPr>
        <w:t>жності у 16</w:t>
      </w:r>
      <w:r w:rsidRPr="009C60E7">
        <w:rPr>
          <w:rFonts w:ascii="Times New Roman" w:hAnsi="Times New Roman" w:cs="Times New Roman"/>
          <w:sz w:val="28"/>
          <w:szCs w:val="28"/>
        </w:rPr>
        <w:t xml:space="preserve"> Вт:</w:t>
      </w:r>
    </w:p>
    <w:p w:rsidR="009C60E7" w:rsidRPr="009C60E7" w:rsidRDefault="009C60E7" w:rsidP="009C60E7">
      <w:pPr>
        <w:ind w:firstLine="708"/>
        <w:jc w:val="both"/>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14"/>
          <w:sz w:val="28"/>
          <w:szCs w:val="28"/>
        </w:rPr>
        <w:object w:dxaOrig="2360" w:dyaOrig="380">
          <v:shape id="_x0000_i1062" type="#_x0000_t75" style="width:117.75pt;height:18.75pt" o:ole="" filled="t">
            <v:fill color2="black"/>
            <v:imagedata r:id="rId98" o:title=""/>
          </v:shape>
          <o:OLEObject Type="Embed" ProgID="Equation.3" ShapeID="_x0000_i1062" DrawAspect="Content" ObjectID="_1622008404" r:id="rId99"/>
        </w:objec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567"/>
        <w:jc w:val="both"/>
        <w:rPr>
          <w:rFonts w:ascii="Times New Roman" w:hAnsi="Times New Roman" w:cs="Times New Roman"/>
          <w:sz w:val="28"/>
          <w:szCs w:val="28"/>
        </w:rPr>
      </w:pPr>
      <w:r w:rsidRPr="009C60E7">
        <w:rPr>
          <w:rFonts w:ascii="Times New Roman" w:hAnsi="Times New Roman" w:cs="Times New Roman"/>
          <w:sz w:val="28"/>
          <w:szCs w:val="28"/>
        </w:rPr>
        <w:t xml:space="preserve">Знаходимо прямий опір </w:t>
      </w:r>
      <w:r w:rsidRPr="009C60E7">
        <w:rPr>
          <w:rFonts w:ascii="Times New Roman" w:hAnsi="Times New Roman" w:cs="Times New Roman"/>
          <w:spacing w:val="2"/>
          <w:sz w:val="28"/>
          <w:szCs w:val="28"/>
        </w:rPr>
        <w:t xml:space="preserve">випрямляючого </w:t>
      </w:r>
      <w:r w:rsidRPr="009C60E7">
        <w:rPr>
          <w:rFonts w:ascii="Times New Roman" w:hAnsi="Times New Roman" w:cs="Times New Roman"/>
          <w:sz w:val="28"/>
          <w:szCs w:val="28"/>
        </w:rPr>
        <w:t>діода по наближеній формулі:</w:t>
      </w:r>
    </w:p>
    <w:p w:rsidR="009C60E7" w:rsidRPr="009C60E7" w:rsidRDefault="009C60E7" w:rsidP="009C60E7">
      <w:pPr>
        <w:ind w:firstLine="567"/>
        <w:jc w:val="center"/>
        <w:rPr>
          <w:rFonts w:ascii="Times New Roman" w:hAnsi="Times New Roman" w:cs="Times New Roman"/>
          <w:sz w:val="28"/>
          <w:szCs w:val="28"/>
        </w:rPr>
      </w:pPr>
      <w:r w:rsidRPr="009C60E7">
        <w:rPr>
          <w:rFonts w:ascii="Times New Roman" w:hAnsi="Times New Roman" w:cs="Times New Roman"/>
          <w:position w:val="-25"/>
          <w:sz w:val="28"/>
          <w:szCs w:val="28"/>
        </w:rPr>
        <w:object w:dxaOrig="1140" w:dyaOrig="740">
          <v:shape id="_x0000_i1063" type="#_x0000_t75" style="width:57pt;height:36.75pt" o:ole="" filled="t">
            <v:fill color2="black"/>
            <v:imagedata r:id="rId100" o:title=""/>
          </v:shape>
          <o:OLEObject Type="Embed" ProgID="Equation.3" ShapeID="_x0000_i1063" DrawAspect="Content" ObjectID="_1622008405" r:id="rId101"/>
        </w:object>
      </w:r>
      <w:r w:rsidRPr="009C60E7">
        <w:rPr>
          <w:rFonts w:ascii="Times New Roman" w:hAnsi="Times New Roman" w:cs="Times New Roman"/>
          <w:sz w:val="28"/>
          <w:szCs w:val="28"/>
        </w:rPr>
        <w:t>,</w:t>
      </w:r>
    </w:p>
    <w:p w:rsidR="009C60E7" w:rsidRPr="009C60E7" w:rsidRDefault="009C60E7" w:rsidP="009C60E7">
      <w:pPr>
        <w:ind w:firstLine="567"/>
        <w:jc w:val="center"/>
        <w:rPr>
          <w:rFonts w:ascii="Times New Roman" w:hAnsi="Times New Roman" w:cs="Times New Roman"/>
          <w:sz w:val="28"/>
          <w:szCs w:val="28"/>
        </w:rPr>
      </w:pPr>
    </w:p>
    <w:p w:rsidR="009C60E7" w:rsidRPr="009C60E7" w:rsidRDefault="009C60E7" w:rsidP="009C60E7">
      <w:pPr>
        <w:ind w:firstLine="567"/>
        <w:rPr>
          <w:rFonts w:ascii="Times New Roman" w:hAnsi="Times New Roman" w:cs="Times New Roman"/>
          <w:sz w:val="28"/>
          <w:szCs w:val="28"/>
        </w:rPr>
      </w:pPr>
      <w:r w:rsidRPr="009C60E7">
        <w:rPr>
          <w:rFonts w:ascii="Times New Roman" w:hAnsi="Times New Roman" w:cs="Times New Roman"/>
          <w:sz w:val="28"/>
          <w:szCs w:val="28"/>
        </w:rPr>
        <w:t xml:space="preserve">де </w:t>
      </w:r>
      <w:r w:rsidRPr="009C60E7">
        <w:rPr>
          <w:rFonts w:ascii="Times New Roman" w:hAnsi="Times New Roman" w:cs="Times New Roman"/>
          <w:position w:val="-7"/>
          <w:sz w:val="28"/>
          <w:szCs w:val="28"/>
        </w:rPr>
        <w:object w:dxaOrig="400" w:dyaOrig="380">
          <v:shape id="_x0000_i1064" type="#_x0000_t75" style="width:20.25pt;height:18.75pt" o:ole="" filled="t">
            <v:fill color2="black"/>
            <v:imagedata r:id="rId102" o:title=""/>
          </v:shape>
          <o:OLEObject Type="Embed" ProgID="Equation.3" ShapeID="_x0000_i1064" DrawAspect="Content" ObjectID="_1622008406" r:id="rId103"/>
        </w:object>
      </w:r>
      <w:r w:rsidRPr="009C60E7">
        <w:rPr>
          <w:rFonts w:ascii="Times New Roman" w:hAnsi="Times New Roman" w:cs="Times New Roman"/>
          <w:sz w:val="28"/>
          <w:szCs w:val="28"/>
        </w:rPr>
        <w:t xml:space="preserve">- постійна пряма </w:t>
      </w:r>
      <w:r w:rsidRPr="009C60E7">
        <w:rPr>
          <w:rFonts w:ascii="Times New Roman" w:hAnsi="Times New Roman" w:cs="Times New Roman"/>
          <w:spacing w:val="2"/>
          <w:sz w:val="28"/>
          <w:szCs w:val="28"/>
        </w:rPr>
        <w:t xml:space="preserve">напруга </w:t>
      </w:r>
      <w:r>
        <w:rPr>
          <w:rFonts w:ascii="Times New Roman" w:hAnsi="Times New Roman" w:cs="Times New Roman"/>
          <w:sz w:val="28"/>
          <w:szCs w:val="28"/>
        </w:rPr>
        <w:t>на діодах</w:t>
      </w:r>
      <w:r w:rsidRPr="009C60E7">
        <w:rPr>
          <w:rFonts w:ascii="Times New Roman" w:hAnsi="Times New Roman" w:cs="Times New Roman"/>
          <w:sz w:val="28"/>
          <w:szCs w:val="28"/>
        </w:rPr>
        <w:t>.</w:t>
      </w:r>
    </w:p>
    <w:p w:rsidR="009C60E7" w:rsidRPr="009C60E7" w:rsidRDefault="009C60E7" w:rsidP="009C60E7">
      <w:pPr>
        <w:ind w:firstLine="567"/>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7"/>
          <w:sz w:val="28"/>
          <w:szCs w:val="28"/>
        </w:rPr>
        <w:object w:dxaOrig="2580" w:dyaOrig="380">
          <v:shape id="_x0000_i1065" type="#_x0000_t75" style="width:129pt;height:18.75pt" o:ole="" filled="t">
            <v:fill color2="black"/>
            <v:imagedata r:id="rId104" o:title=""/>
          </v:shape>
          <o:OLEObject Type="Embed" ProgID="Equation.3" ShapeID="_x0000_i1065" DrawAspect="Content" ObjectID="_1622008407" r:id="rId105"/>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567"/>
        <w:rPr>
          <w:rFonts w:ascii="Times New Roman" w:hAnsi="Times New Roman" w:cs="Times New Roman"/>
          <w:sz w:val="28"/>
          <w:szCs w:val="28"/>
        </w:rPr>
      </w:pPr>
      <w:r w:rsidRPr="009C60E7">
        <w:rPr>
          <w:rFonts w:ascii="Times New Roman" w:hAnsi="Times New Roman" w:cs="Times New Roman"/>
          <w:sz w:val="28"/>
          <w:szCs w:val="28"/>
        </w:rPr>
        <w:t xml:space="preserve">Визначаємо активний опір фази </w:t>
      </w:r>
      <w:r w:rsidRPr="009C60E7">
        <w:rPr>
          <w:rFonts w:ascii="Times New Roman" w:hAnsi="Times New Roman" w:cs="Times New Roman"/>
          <w:spacing w:val="2"/>
          <w:sz w:val="28"/>
          <w:szCs w:val="28"/>
        </w:rPr>
        <w:t xml:space="preserve">випрямляча </w:t>
      </w:r>
      <w:r w:rsidRPr="009C60E7">
        <w:rPr>
          <w:rFonts w:ascii="Times New Roman" w:hAnsi="Times New Roman" w:cs="Times New Roman"/>
          <w:sz w:val="28"/>
          <w:szCs w:val="28"/>
        </w:rPr>
        <w:t xml:space="preserve">по формулах: </w:t>
      </w:r>
    </w:p>
    <w:p w:rsidR="009C60E7" w:rsidRPr="009C60E7" w:rsidRDefault="009C60E7" w:rsidP="009C60E7">
      <w:pPr>
        <w:ind w:firstLine="567"/>
        <w:rPr>
          <w:rFonts w:ascii="Times New Roman" w:hAnsi="Times New Roman" w:cs="Times New Roman"/>
          <w:sz w:val="28"/>
          <w:szCs w:val="28"/>
        </w:rPr>
      </w:pPr>
    </w:p>
    <w:p w:rsidR="009C60E7" w:rsidRPr="009C60E7" w:rsidRDefault="009C60E7" w:rsidP="009C60E7">
      <w:pPr>
        <w:ind w:firstLine="567"/>
        <w:rPr>
          <w:rFonts w:ascii="Times New Roman" w:hAnsi="Times New Roman" w:cs="Times New Roman"/>
          <w:sz w:val="28"/>
          <w:szCs w:val="28"/>
        </w:rPr>
      </w:pPr>
      <w:r w:rsidRPr="009C60E7">
        <w:rPr>
          <w:rFonts w:ascii="Times New Roman" w:hAnsi="Times New Roman" w:cs="Times New Roman"/>
          <w:position w:val="-7"/>
          <w:sz w:val="28"/>
          <w:szCs w:val="28"/>
        </w:rPr>
        <w:object w:dxaOrig="1460" w:dyaOrig="380">
          <v:shape id="_x0000_i1066" type="#_x0000_t75" style="width:72.75pt;height:18.75pt" o:ole="" filled="t">
            <v:fill color2="black"/>
            <v:imagedata r:id="rId106" o:title=""/>
          </v:shape>
          <o:OLEObject Type="Embed" ProgID="Equation.3" ShapeID="_x0000_i1066" DrawAspect="Content" ObjectID="_1622008408" r:id="rId107"/>
        </w:object>
      </w:r>
      <w:r w:rsidRPr="009C60E7">
        <w:rPr>
          <w:rFonts w:ascii="Times New Roman" w:hAnsi="Times New Roman" w:cs="Times New Roman"/>
          <w:sz w:val="28"/>
          <w:szCs w:val="28"/>
        </w:rPr>
        <w:t>, - для мостової схеми;</w:t>
      </w:r>
    </w:p>
    <w:p w:rsidR="009C60E7" w:rsidRPr="009C60E7" w:rsidRDefault="009C60E7" w:rsidP="009C60E7">
      <w:pPr>
        <w:ind w:firstLine="567"/>
        <w:rPr>
          <w:rFonts w:ascii="Times New Roman" w:hAnsi="Times New Roman" w:cs="Times New Roman"/>
          <w:sz w:val="28"/>
          <w:szCs w:val="28"/>
        </w:rPr>
      </w:pPr>
      <w:r w:rsidRPr="009C60E7">
        <w:rPr>
          <w:rFonts w:ascii="Times New Roman" w:hAnsi="Times New Roman" w:cs="Times New Roman"/>
          <w:position w:val="-7"/>
          <w:sz w:val="28"/>
          <w:szCs w:val="28"/>
        </w:rPr>
        <w:object w:dxaOrig="1340" w:dyaOrig="380">
          <v:shape id="_x0000_i1067" type="#_x0000_t75" style="width:66.75pt;height:18.75pt" o:ole="" filled="t">
            <v:fill color2="black"/>
            <v:imagedata r:id="rId108" o:title=""/>
          </v:shape>
          <o:OLEObject Type="Embed" ProgID="Equation.3" ShapeID="_x0000_i1067" DrawAspect="Content" ObjectID="_1622008409" r:id="rId109"/>
        </w:object>
      </w:r>
      <w:r w:rsidRPr="009C60E7">
        <w:rPr>
          <w:rFonts w:ascii="Times New Roman" w:hAnsi="Times New Roman" w:cs="Times New Roman"/>
          <w:sz w:val="28"/>
          <w:szCs w:val="28"/>
        </w:rPr>
        <w:t xml:space="preserve"> - для решти схем.</w:t>
      </w:r>
      <w:bookmarkStart w:id="12" w:name="p12562"/>
      <w:r w:rsidRPr="009C60E7">
        <w:rPr>
          <w:rFonts w:ascii="Times New Roman" w:hAnsi="Times New Roman" w:cs="Times New Roman"/>
          <w:sz w:val="28"/>
          <w:szCs w:val="28"/>
        </w:rPr>
        <w:t xml:space="preserve"> </w:t>
      </w:r>
      <w:bookmarkEnd w:id="12"/>
    </w:p>
    <w:p w:rsidR="009C60E7" w:rsidRPr="009C60E7" w:rsidRDefault="009C60E7" w:rsidP="009C60E7">
      <w:pPr>
        <w:ind w:firstLine="567"/>
        <w:rPr>
          <w:rFonts w:ascii="Times New Roman" w:hAnsi="Times New Roman" w:cs="Times New Roman"/>
          <w:sz w:val="28"/>
          <w:szCs w:val="28"/>
        </w:rPr>
      </w:pPr>
    </w:p>
    <w:p w:rsidR="009C60E7" w:rsidRPr="009C60E7" w:rsidRDefault="009C60E7" w:rsidP="009C60E7">
      <w:pPr>
        <w:ind w:firstLine="567"/>
        <w:jc w:val="center"/>
        <w:rPr>
          <w:rFonts w:ascii="Times New Roman" w:hAnsi="Times New Roman" w:cs="Times New Roman"/>
          <w:sz w:val="28"/>
          <w:szCs w:val="28"/>
        </w:rPr>
      </w:pPr>
      <w:r w:rsidRPr="009C60E7">
        <w:rPr>
          <w:rFonts w:ascii="Times New Roman" w:hAnsi="Times New Roman" w:cs="Times New Roman"/>
          <w:position w:val="-4"/>
          <w:sz w:val="28"/>
          <w:szCs w:val="28"/>
        </w:rPr>
        <w:object w:dxaOrig="2320" w:dyaOrig="320">
          <v:shape id="_x0000_i1068" type="#_x0000_t75" style="width:116.25pt;height:15.75pt" o:ole="" filled="t">
            <v:fill color2="black"/>
            <v:imagedata r:id="rId110" o:title=""/>
          </v:shape>
          <o:OLEObject Type="Embed" ProgID="Equation.3" ShapeID="_x0000_i1068" DrawAspect="Content" ObjectID="_1622008410" r:id="rId111"/>
        </w:object>
      </w:r>
    </w:p>
    <w:p w:rsidR="009C60E7" w:rsidRPr="009C60E7" w:rsidRDefault="009C60E7" w:rsidP="009C60E7">
      <w:pPr>
        <w:ind w:firstLine="567"/>
        <w:jc w:val="center"/>
        <w:rPr>
          <w:rFonts w:ascii="Times New Roman" w:hAnsi="Times New Roman" w:cs="Times New Roman"/>
          <w:sz w:val="28"/>
          <w:szCs w:val="28"/>
        </w:rPr>
      </w:pPr>
    </w:p>
    <w:p w:rsidR="009C60E7" w:rsidRPr="009C60E7" w:rsidRDefault="009C60E7" w:rsidP="009C60E7">
      <w:pPr>
        <w:ind w:firstLine="567"/>
        <w:rPr>
          <w:rFonts w:ascii="Times New Roman" w:hAnsi="Times New Roman" w:cs="Times New Roman"/>
          <w:sz w:val="28"/>
          <w:szCs w:val="28"/>
        </w:rPr>
      </w:pPr>
      <w:r w:rsidRPr="009C60E7">
        <w:rPr>
          <w:rFonts w:ascii="Times New Roman" w:hAnsi="Times New Roman" w:cs="Times New Roman"/>
          <w:sz w:val="28"/>
          <w:szCs w:val="28"/>
        </w:rPr>
        <w:t>По параметрах r, R</w:t>
      </w:r>
      <w:r w:rsidRPr="009C60E7">
        <w:rPr>
          <w:rFonts w:ascii="Times New Roman" w:hAnsi="Times New Roman" w:cs="Times New Roman"/>
          <w:sz w:val="28"/>
          <w:szCs w:val="28"/>
          <w:vertAlign w:val="subscript"/>
        </w:rPr>
        <w:t>Н</w:t>
      </w:r>
      <w:r w:rsidRPr="009C60E7">
        <w:rPr>
          <w:rFonts w:ascii="Times New Roman" w:hAnsi="Times New Roman" w:cs="Times New Roman"/>
          <w:sz w:val="28"/>
          <w:szCs w:val="28"/>
        </w:rPr>
        <w:t xml:space="preserve"> визначаємо коефіцієнт А по таблиці </w:t>
      </w:r>
      <w:r>
        <w:rPr>
          <w:rFonts w:ascii="Times New Roman" w:hAnsi="Times New Roman" w:cs="Times New Roman"/>
          <w:sz w:val="28"/>
          <w:szCs w:val="28"/>
        </w:rPr>
        <w:t>3</w:t>
      </w:r>
      <w:r w:rsidRPr="009C60E7">
        <w:rPr>
          <w:rFonts w:ascii="Times New Roman" w:hAnsi="Times New Roman" w:cs="Times New Roman"/>
          <w:sz w:val="28"/>
          <w:szCs w:val="28"/>
        </w:rPr>
        <w:t>.1.</w:t>
      </w:r>
    </w:p>
    <w:p w:rsidR="009C60E7" w:rsidRPr="009C60E7" w:rsidRDefault="009C60E7" w:rsidP="009C60E7">
      <w:pPr>
        <w:ind w:firstLine="567"/>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22"/>
          <w:sz w:val="28"/>
          <w:szCs w:val="28"/>
        </w:rPr>
        <w:object w:dxaOrig="1120" w:dyaOrig="680">
          <v:shape id="_x0000_i1069" type="#_x0000_t75" style="width:56.25pt;height:33.75pt" o:ole="" filled="t">
            <v:fill color2="black"/>
            <v:imagedata r:id="rId112" o:title=""/>
          </v:shape>
          <o:OLEObject Type="Embed" ProgID="Equation.3" ShapeID="_x0000_i1069" DrawAspect="Content" ObjectID="_1622008411" r:id="rId113"/>
        </w:objec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4"/>
          <w:sz w:val="28"/>
          <w:szCs w:val="28"/>
        </w:rPr>
        <w:object w:dxaOrig="2200" w:dyaOrig="320">
          <v:shape id="_x0000_i1070" type="#_x0000_t75" style="width:110.25pt;height:15.75pt" o:ole="" filled="t">
            <v:fill color2="black"/>
            <v:imagedata r:id="rId114" o:title=""/>
          </v:shape>
          <o:OLEObject Type="Embed" ProgID="Equation.3" ShapeID="_x0000_i1070" DrawAspect="Content" ObjectID="_1622008412" r:id="rId115"/>
        </w:objec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567"/>
        <w:rPr>
          <w:rFonts w:ascii="Times New Roman" w:hAnsi="Times New Roman" w:cs="Times New Roman"/>
          <w:sz w:val="28"/>
          <w:szCs w:val="28"/>
        </w:rPr>
      </w:pPr>
      <w:r w:rsidRPr="009C60E7">
        <w:rPr>
          <w:rFonts w:ascii="Times New Roman" w:hAnsi="Times New Roman" w:cs="Times New Roman"/>
          <w:sz w:val="28"/>
          <w:szCs w:val="28"/>
        </w:rPr>
        <w:t xml:space="preserve">У залежності від значення А знаходимо допоміжні коефіцієнти В, D, F, Н по графіках відповідно до рисунків </w:t>
      </w:r>
      <w:r>
        <w:rPr>
          <w:rFonts w:ascii="Times New Roman" w:hAnsi="Times New Roman" w:cs="Times New Roman"/>
          <w:sz w:val="28"/>
          <w:szCs w:val="28"/>
        </w:rPr>
        <w:t>3</w:t>
      </w:r>
      <w:r w:rsidRPr="009C60E7">
        <w:rPr>
          <w:rFonts w:ascii="Times New Roman" w:hAnsi="Times New Roman" w:cs="Times New Roman"/>
          <w:sz w:val="28"/>
          <w:szCs w:val="28"/>
        </w:rPr>
        <w:t>.</w:t>
      </w:r>
      <w:r>
        <w:rPr>
          <w:rFonts w:ascii="Times New Roman" w:hAnsi="Times New Roman" w:cs="Times New Roman"/>
          <w:sz w:val="28"/>
          <w:szCs w:val="28"/>
        </w:rPr>
        <w:t>4</w:t>
      </w:r>
      <w:r w:rsidRPr="009C60E7">
        <w:rPr>
          <w:rFonts w:ascii="Times New Roman" w:hAnsi="Times New Roman" w:cs="Times New Roman"/>
          <w:sz w:val="28"/>
          <w:szCs w:val="28"/>
        </w:rPr>
        <w:t xml:space="preserve"> і </w:t>
      </w:r>
      <w:r>
        <w:rPr>
          <w:rFonts w:ascii="Times New Roman" w:hAnsi="Times New Roman" w:cs="Times New Roman"/>
          <w:sz w:val="28"/>
          <w:szCs w:val="28"/>
        </w:rPr>
        <w:t>3</w:t>
      </w:r>
      <w:r w:rsidRPr="009C60E7">
        <w:rPr>
          <w:rFonts w:ascii="Times New Roman" w:hAnsi="Times New Roman" w:cs="Times New Roman"/>
          <w:sz w:val="28"/>
          <w:szCs w:val="28"/>
        </w:rPr>
        <w:t>.</w:t>
      </w:r>
      <w:r>
        <w:rPr>
          <w:rFonts w:ascii="Times New Roman" w:hAnsi="Times New Roman" w:cs="Times New Roman"/>
          <w:sz w:val="28"/>
          <w:szCs w:val="28"/>
        </w:rPr>
        <w:t>5</w:t>
      </w:r>
    </w:p>
    <w:p w:rsidR="009C60E7" w:rsidRPr="009C60E7" w:rsidRDefault="009C60E7" w:rsidP="009C60E7">
      <w:pPr>
        <w:ind w:firstLine="567"/>
        <w:rPr>
          <w:rFonts w:ascii="Times New Roman" w:hAnsi="Times New Roman" w:cs="Times New Roman"/>
          <w:sz w:val="28"/>
          <w:szCs w:val="28"/>
        </w:rPr>
      </w:pPr>
    </w:p>
    <w:p w:rsidR="009C60E7" w:rsidRPr="009C60E7" w:rsidRDefault="009C60E7" w:rsidP="009C60E7">
      <w:pPr>
        <w:jc w:val="center"/>
        <w:rPr>
          <w:rFonts w:ascii="Times New Roman" w:hAnsi="Times New Roman" w:cs="Times New Roman"/>
          <w:sz w:val="28"/>
          <w:szCs w:val="28"/>
        </w:rPr>
      </w:pPr>
      <w:r w:rsidRPr="009C60E7">
        <w:rPr>
          <w:rFonts w:ascii="Times New Roman" w:hAnsi="Times New Roman" w:cs="Times New Roman"/>
          <w:noProof/>
          <w:sz w:val="28"/>
          <w:szCs w:val="28"/>
          <w:lang w:val="ru-RU" w:eastAsia="ru-RU"/>
        </w:rPr>
        <w:drawing>
          <wp:inline distT="0" distB="0" distL="0" distR="0" wp14:anchorId="2E021797" wp14:editId="214FD9AB">
            <wp:extent cx="2457450" cy="13906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457450" cy="1390650"/>
                    </a:xfrm>
                    <a:prstGeom prst="rect">
                      <a:avLst/>
                    </a:prstGeom>
                    <a:solidFill>
                      <a:srgbClr val="FFFFFF"/>
                    </a:solidFill>
                    <a:ln>
                      <a:noFill/>
                    </a:ln>
                  </pic:spPr>
                </pic:pic>
              </a:graphicData>
            </a:graphic>
          </wp:inline>
        </w:drawing>
      </w:r>
    </w:p>
    <w:p w:rsidR="009C60E7" w:rsidRPr="009C60E7" w:rsidRDefault="009C60E7" w:rsidP="009C60E7">
      <w:pPr>
        <w:jc w:val="center"/>
        <w:rPr>
          <w:rFonts w:ascii="Times New Roman" w:hAnsi="Times New Roman" w:cs="Times New Roman"/>
          <w:sz w:val="28"/>
          <w:szCs w:val="28"/>
        </w:rPr>
      </w:pPr>
    </w:p>
    <w:p w:rsidR="009C60E7" w:rsidRPr="009C60E7" w:rsidRDefault="009C60E7" w:rsidP="009C60E7">
      <w:pPr>
        <w:jc w:val="center"/>
        <w:rPr>
          <w:rFonts w:ascii="Times New Roman" w:hAnsi="Times New Roman" w:cs="Times New Roman"/>
          <w:sz w:val="28"/>
          <w:szCs w:val="28"/>
        </w:rPr>
      </w:pPr>
      <w:r w:rsidRPr="009C60E7">
        <w:rPr>
          <w:rFonts w:ascii="Times New Roman" w:hAnsi="Times New Roman" w:cs="Times New Roman"/>
          <w:sz w:val="28"/>
          <w:szCs w:val="28"/>
        </w:rPr>
        <w:t xml:space="preserve">Рисунок </w:t>
      </w:r>
      <w:r>
        <w:rPr>
          <w:rFonts w:ascii="Times New Roman" w:hAnsi="Times New Roman" w:cs="Times New Roman"/>
          <w:sz w:val="28"/>
          <w:szCs w:val="28"/>
        </w:rPr>
        <w:t>3</w:t>
      </w:r>
      <w:r w:rsidRPr="009C60E7">
        <w:rPr>
          <w:rFonts w:ascii="Times New Roman" w:hAnsi="Times New Roman" w:cs="Times New Roman"/>
          <w:sz w:val="28"/>
          <w:szCs w:val="28"/>
        </w:rPr>
        <w:t>.</w:t>
      </w:r>
      <w:r>
        <w:rPr>
          <w:rFonts w:ascii="Times New Roman" w:hAnsi="Times New Roman" w:cs="Times New Roman"/>
          <w:sz w:val="28"/>
          <w:szCs w:val="28"/>
        </w:rPr>
        <w:t>4</w:t>
      </w:r>
      <w:r w:rsidRPr="009C60E7">
        <w:rPr>
          <w:rFonts w:ascii="Times New Roman" w:hAnsi="Times New Roman" w:cs="Times New Roman"/>
          <w:sz w:val="28"/>
          <w:szCs w:val="28"/>
        </w:rPr>
        <w:t xml:space="preserve"> - Графіки для визначення коефіцієнтів В, D, F</w:t>
      </w:r>
    </w:p>
    <w:p w:rsidR="009C60E7" w:rsidRPr="009C60E7" w:rsidRDefault="009C60E7" w:rsidP="009C60E7">
      <w:pPr>
        <w:jc w:val="center"/>
        <w:rPr>
          <w:rFonts w:ascii="Times New Roman" w:hAnsi="Times New Roman" w:cs="Times New Roman"/>
          <w:sz w:val="28"/>
          <w:szCs w:val="28"/>
        </w:rPr>
      </w:pPr>
    </w:p>
    <w:p w:rsidR="009C60E7" w:rsidRPr="009C60E7" w:rsidRDefault="009C60E7" w:rsidP="009C60E7">
      <w:pPr>
        <w:jc w:val="center"/>
        <w:rPr>
          <w:rFonts w:ascii="Times New Roman" w:hAnsi="Times New Roman" w:cs="Times New Roman"/>
          <w:sz w:val="28"/>
          <w:szCs w:val="28"/>
        </w:rPr>
      </w:pPr>
      <w:r w:rsidRPr="009C60E7">
        <w:rPr>
          <w:rFonts w:ascii="Times New Roman" w:hAnsi="Times New Roman" w:cs="Times New Roman"/>
          <w:noProof/>
          <w:sz w:val="28"/>
          <w:szCs w:val="28"/>
          <w:lang w:val="ru-RU" w:eastAsia="ru-RU"/>
        </w:rPr>
        <w:drawing>
          <wp:inline distT="0" distB="0" distL="0" distR="0" wp14:anchorId="0F5E387C" wp14:editId="2CA9ABD7">
            <wp:extent cx="2428875" cy="1752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428875" cy="1752600"/>
                    </a:xfrm>
                    <a:prstGeom prst="rect">
                      <a:avLst/>
                    </a:prstGeom>
                    <a:solidFill>
                      <a:srgbClr val="FFFFFF"/>
                    </a:solidFill>
                    <a:ln>
                      <a:noFill/>
                    </a:ln>
                  </pic:spPr>
                </pic:pic>
              </a:graphicData>
            </a:graphic>
          </wp:inline>
        </w:drawing>
      </w:r>
    </w:p>
    <w:p w:rsidR="009C60E7" w:rsidRPr="009C60E7" w:rsidRDefault="009C60E7" w:rsidP="009C60E7">
      <w:pPr>
        <w:rPr>
          <w:rFonts w:ascii="Times New Roman" w:hAnsi="Times New Roman" w:cs="Times New Roman"/>
          <w:sz w:val="28"/>
          <w:szCs w:val="28"/>
        </w:rPr>
      </w:pPr>
      <w:r w:rsidRPr="009C60E7">
        <w:rPr>
          <w:rFonts w:ascii="Times New Roman" w:hAnsi="Times New Roman" w:cs="Times New Roman"/>
          <w:sz w:val="28"/>
          <w:szCs w:val="28"/>
        </w:rPr>
        <w:t xml:space="preserve"> </w:t>
      </w:r>
      <w:r w:rsidRPr="009C60E7">
        <w:rPr>
          <w:rFonts w:ascii="Times New Roman" w:hAnsi="Times New Roman" w:cs="Times New Roman"/>
          <w:sz w:val="28"/>
          <w:szCs w:val="28"/>
        </w:rPr>
        <w:tab/>
      </w:r>
      <w:r w:rsidRPr="009C60E7">
        <w:rPr>
          <w:rFonts w:ascii="Times New Roman" w:hAnsi="Times New Roman" w:cs="Times New Roman"/>
          <w:sz w:val="28"/>
          <w:szCs w:val="28"/>
        </w:rPr>
        <w:tab/>
      </w:r>
      <w:r w:rsidRPr="009C60E7">
        <w:rPr>
          <w:rFonts w:ascii="Times New Roman" w:hAnsi="Times New Roman" w:cs="Times New Roman"/>
          <w:sz w:val="28"/>
          <w:szCs w:val="28"/>
        </w:rPr>
        <w:tab/>
        <w:t xml:space="preserve">1- для </w:t>
      </w:r>
      <w:r w:rsidRPr="009C60E7">
        <w:rPr>
          <w:rFonts w:ascii="Times New Roman" w:hAnsi="Times New Roman" w:cs="Times New Roman"/>
          <w:spacing w:val="2"/>
          <w:sz w:val="28"/>
          <w:szCs w:val="28"/>
        </w:rPr>
        <w:t>однонапівперіодної</w:t>
      </w:r>
      <w:r w:rsidRPr="009C60E7">
        <w:rPr>
          <w:rFonts w:ascii="Times New Roman" w:hAnsi="Times New Roman" w:cs="Times New Roman"/>
          <w:sz w:val="28"/>
          <w:szCs w:val="28"/>
        </w:rPr>
        <w:t>;</w:t>
      </w:r>
    </w:p>
    <w:p w:rsidR="009C60E7" w:rsidRP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 xml:space="preserve"> </w:t>
      </w:r>
      <w:r w:rsidRPr="009C60E7">
        <w:rPr>
          <w:rFonts w:ascii="Times New Roman" w:hAnsi="Times New Roman" w:cs="Times New Roman"/>
          <w:sz w:val="28"/>
          <w:szCs w:val="28"/>
        </w:rPr>
        <w:tab/>
      </w:r>
      <w:r w:rsidRPr="009C60E7">
        <w:rPr>
          <w:rFonts w:ascii="Times New Roman" w:hAnsi="Times New Roman" w:cs="Times New Roman"/>
          <w:sz w:val="28"/>
          <w:szCs w:val="28"/>
        </w:rPr>
        <w:tab/>
        <w:t>2- для решти схем.</w:t>
      </w:r>
    </w:p>
    <w:p w:rsidR="009C60E7" w:rsidRPr="009C60E7" w:rsidRDefault="009C60E7" w:rsidP="009C60E7">
      <w:pPr>
        <w:jc w:val="center"/>
        <w:rPr>
          <w:rFonts w:ascii="Times New Roman" w:hAnsi="Times New Roman" w:cs="Times New Roman"/>
          <w:sz w:val="28"/>
          <w:szCs w:val="28"/>
        </w:rPr>
      </w:pPr>
      <w:r w:rsidRPr="009C60E7">
        <w:rPr>
          <w:rFonts w:ascii="Times New Roman" w:hAnsi="Times New Roman" w:cs="Times New Roman"/>
          <w:sz w:val="28"/>
          <w:szCs w:val="28"/>
        </w:rPr>
        <w:t xml:space="preserve">Рисунок </w:t>
      </w:r>
      <w:r>
        <w:rPr>
          <w:rFonts w:ascii="Times New Roman" w:hAnsi="Times New Roman" w:cs="Times New Roman"/>
          <w:sz w:val="28"/>
          <w:szCs w:val="28"/>
        </w:rPr>
        <w:t>3</w:t>
      </w:r>
      <w:r w:rsidRPr="009C60E7">
        <w:rPr>
          <w:rFonts w:ascii="Times New Roman" w:hAnsi="Times New Roman" w:cs="Times New Roman"/>
          <w:sz w:val="28"/>
          <w:szCs w:val="28"/>
        </w:rPr>
        <w:t>.</w:t>
      </w:r>
      <w:r>
        <w:rPr>
          <w:rFonts w:ascii="Times New Roman" w:hAnsi="Times New Roman" w:cs="Times New Roman"/>
          <w:sz w:val="28"/>
          <w:szCs w:val="28"/>
        </w:rPr>
        <w:t>5</w:t>
      </w:r>
      <w:r w:rsidRPr="009C60E7">
        <w:rPr>
          <w:rFonts w:ascii="Times New Roman" w:hAnsi="Times New Roman" w:cs="Times New Roman"/>
          <w:sz w:val="28"/>
          <w:szCs w:val="28"/>
        </w:rPr>
        <w:t xml:space="preserve"> - Графік для визначення коефіцієнта Н</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jc w:val="center"/>
        <w:rPr>
          <w:rFonts w:ascii="Times New Roman" w:hAnsi="Times New Roman" w:cs="Times New Roman"/>
          <w:sz w:val="28"/>
          <w:szCs w:val="28"/>
        </w:rPr>
      </w:pPr>
      <w:r w:rsidRPr="009C60E7">
        <w:rPr>
          <w:rFonts w:ascii="Times New Roman" w:hAnsi="Times New Roman" w:cs="Times New Roman"/>
          <w:sz w:val="28"/>
          <w:szCs w:val="28"/>
        </w:rPr>
        <w:t xml:space="preserve">        </w:t>
      </w:r>
      <w:r w:rsidRPr="009C60E7">
        <w:rPr>
          <w:rFonts w:ascii="Times New Roman" w:hAnsi="Times New Roman" w:cs="Times New Roman"/>
          <w:position w:val="-1"/>
          <w:sz w:val="28"/>
          <w:szCs w:val="28"/>
        </w:rPr>
        <w:object w:dxaOrig="560" w:dyaOrig="260">
          <v:shape id="_x0000_i1071" type="#_x0000_t75" style="width:27.75pt;height:12.75pt" o:ole="" filled="t">
            <v:fill color2="black"/>
            <v:imagedata r:id="rId118" o:title=""/>
          </v:shape>
          <o:OLEObject Type="Embed" ProgID="Equation.3" ShapeID="_x0000_i1071" DrawAspect="Content" ObjectID="_1622008413" r:id="rId119"/>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4"/>
          <w:sz w:val="28"/>
          <w:szCs w:val="28"/>
        </w:rPr>
        <w:object w:dxaOrig="780" w:dyaOrig="320">
          <v:shape id="_x0000_i1072" type="#_x0000_t75" style="width:39pt;height:15.75pt" o:ole="" filled="t">
            <v:fill color2="black"/>
            <v:imagedata r:id="rId120" o:title=""/>
          </v:shape>
          <o:OLEObject Type="Embed" ProgID="Equation.3" ShapeID="_x0000_i1072" DrawAspect="Content" ObjectID="_1622008414" r:id="rId121"/>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4"/>
          <w:sz w:val="28"/>
          <w:szCs w:val="28"/>
        </w:rPr>
        <w:object w:dxaOrig="780" w:dyaOrig="320">
          <v:shape id="_x0000_i1073" type="#_x0000_t75" style="width:39pt;height:15.75pt" o:ole="" filled="t">
            <v:fill color2="black"/>
            <v:imagedata r:id="rId122" o:title=""/>
          </v:shape>
          <o:OLEObject Type="Embed" ProgID="Equation.3" ShapeID="_x0000_i1073" DrawAspect="Content" ObjectID="_1622008415" r:id="rId123"/>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1"/>
          <w:sz w:val="28"/>
          <w:szCs w:val="28"/>
        </w:rPr>
        <w:object w:dxaOrig="900" w:dyaOrig="279">
          <v:shape id="_x0000_i1074" type="#_x0000_t75" style="width:45pt;height:14.25pt" o:ole="" filled="t">
            <v:fill color2="black"/>
            <v:imagedata r:id="rId124" o:title=""/>
          </v:shape>
          <o:OLEObject Type="Embed" ProgID="Equation.3" ShapeID="_x0000_i1074" DrawAspect="Content" ObjectID="_1622008416" r:id="rId125"/>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 xml:space="preserve">Згідно з формулами (див. табл. </w:t>
      </w:r>
      <w:r>
        <w:rPr>
          <w:rFonts w:ascii="Times New Roman" w:hAnsi="Times New Roman" w:cs="Times New Roman"/>
          <w:sz w:val="28"/>
          <w:szCs w:val="28"/>
        </w:rPr>
        <w:t>3</w:t>
      </w:r>
      <w:r w:rsidRPr="009C60E7">
        <w:rPr>
          <w:rFonts w:ascii="Times New Roman" w:hAnsi="Times New Roman" w:cs="Times New Roman"/>
          <w:sz w:val="28"/>
          <w:szCs w:val="28"/>
        </w:rPr>
        <w:t xml:space="preserve">.1) визначаємо </w:t>
      </w: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6"/>
          <w:sz w:val="28"/>
          <w:szCs w:val="28"/>
        </w:rPr>
        <w:object w:dxaOrig="1920" w:dyaOrig="360">
          <v:shape id="_x0000_i1075" type="#_x0000_t75" style="width:96pt;height:18pt" o:ole="" filled="t">
            <v:fill color2="black"/>
            <v:imagedata r:id="rId126" o:title=""/>
          </v:shape>
          <o:OLEObject Type="Embed" ProgID="Equation.3" ShapeID="_x0000_i1075" DrawAspect="Content" ObjectID="_1622008417" r:id="rId127"/>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7"/>
          <w:sz w:val="28"/>
          <w:szCs w:val="28"/>
        </w:rPr>
        <w:object w:dxaOrig="2320" w:dyaOrig="380">
          <v:shape id="_x0000_i1076" type="#_x0000_t75" style="width:116.25pt;height:18.75pt" o:ole="" filled="t">
            <v:fill color2="black"/>
            <v:imagedata r:id="rId128" o:title=""/>
          </v:shape>
          <o:OLEObject Type="Embed" ProgID="Equation.3" ShapeID="_x0000_i1076" DrawAspect="Content" ObjectID="_1622008418" r:id="rId129"/>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6"/>
          <w:sz w:val="28"/>
          <w:szCs w:val="28"/>
        </w:rPr>
        <w:object w:dxaOrig="2480" w:dyaOrig="360">
          <v:shape id="_x0000_i1077" type="#_x0000_t75" style="width:123.75pt;height:18pt" o:ole="" filled="t">
            <v:fill color2="black"/>
            <v:imagedata r:id="rId130" o:title=""/>
          </v:shape>
          <o:OLEObject Type="Embed" ProgID="Equation.3" ShapeID="_x0000_i1077" DrawAspect="Content" ObjectID="_1622008419" r:id="rId131"/>
        </w:object>
      </w:r>
      <w:r w:rsidRPr="009C60E7">
        <w:rPr>
          <w:rFonts w:ascii="Times New Roman" w:hAnsi="Times New Roman" w:cs="Times New Roman"/>
          <w:sz w:val="28"/>
          <w:szCs w:val="28"/>
        </w:rPr>
        <w:t>.</w:t>
      </w: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 xml:space="preserve">Діоди обрано вірно. </w:t>
      </w: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 xml:space="preserve">Користуючись таблицею </w:t>
      </w:r>
      <w:r>
        <w:rPr>
          <w:rFonts w:ascii="Times New Roman" w:hAnsi="Times New Roman" w:cs="Times New Roman"/>
          <w:sz w:val="28"/>
          <w:szCs w:val="28"/>
        </w:rPr>
        <w:t>3</w:t>
      </w:r>
      <w:r w:rsidRPr="009C60E7">
        <w:rPr>
          <w:rFonts w:ascii="Times New Roman" w:hAnsi="Times New Roman" w:cs="Times New Roman"/>
          <w:sz w:val="28"/>
          <w:szCs w:val="28"/>
        </w:rPr>
        <w:t xml:space="preserve">.1 визначаємо: </w:t>
      </w: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5"/>
          <w:sz w:val="28"/>
          <w:szCs w:val="28"/>
        </w:rPr>
        <w:object w:dxaOrig="2220" w:dyaOrig="340">
          <v:shape id="_x0000_i1078" type="#_x0000_t75" style="width:111pt;height:17.25pt" o:ole="" filled="t">
            <v:fill color2="black"/>
            <v:imagedata r:id="rId132" o:title=""/>
          </v:shape>
          <o:OLEObject Type="Embed" ProgID="Equation.3" ShapeID="_x0000_i1078" DrawAspect="Content" ObjectID="_1622008420" r:id="rId133"/>
        </w:object>
      </w:r>
      <w:r w:rsidRPr="009C60E7">
        <w:rPr>
          <w:rFonts w:ascii="Times New Roman" w:hAnsi="Times New Roman" w:cs="Times New Roman"/>
          <w:sz w:val="28"/>
          <w:szCs w:val="28"/>
        </w:rPr>
        <w:t>.</w:t>
      </w:r>
    </w:p>
    <w:p w:rsidR="009C60E7" w:rsidRPr="009C60E7" w:rsidRDefault="009C60E7" w:rsidP="009C60E7">
      <w:pPr>
        <w:ind w:firstLine="708"/>
        <w:jc w:val="center"/>
        <w:rPr>
          <w:rFonts w:ascii="Times New Roman" w:hAnsi="Times New Roman" w:cs="Times New Roman"/>
          <w:sz w:val="28"/>
          <w:szCs w:val="28"/>
        </w:rPr>
      </w:pPr>
    </w:p>
    <w:p w:rsidR="009C60E7" w:rsidRP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Емність навантаження визначаємо:</w:t>
      </w: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22"/>
          <w:sz w:val="28"/>
          <w:szCs w:val="28"/>
        </w:rPr>
        <w:object w:dxaOrig="1219" w:dyaOrig="680">
          <v:shape id="_x0000_i1079" type="#_x0000_t75" style="width:60.75pt;height:33.75pt" o:ole="" filled="t">
            <v:fill color2="black"/>
            <v:imagedata r:id="rId134" o:title=""/>
          </v:shape>
          <o:OLEObject Type="Embed" ProgID="Equation.3" ShapeID="_x0000_i1079" DrawAspect="Content" ObjectID="_1622008421" r:id="rId135"/>
        </w:object>
      </w:r>
      <w:r w:rsidRPr="009C60E7">
        <w:rPr>
          <w:rFonts w:ascii="Times New Roman" w:hAnsi="Times New Roman" w:cs="Times New Roman"/>
          <w:sz w:val="28"/>
          <w:szCs w:val="28"/>
        </w:rPr>
        <w:t>,</w:t>
      </w:r>
    </w:p>
    <w:p w:rsidR="009C60E7" w:rsidRPr="009C60E7" w:rsidRDefault="009C60E7" w:rsidP="009C60E7">
      <w:pPr>
        <w:ind w:firstLine="708"/>
        <w:rPr>
          <w:rFonts w:ascii="Times New Roman" w:hAnsi="Times New Roman" w:cs="Times New Roman"/>
          <w:sz w:val="28"/>
          <w:szCs w:val="28"/>
        </w:rPr>
      </w:pPr>
    </w:p>
    <w:p w:rsidR="009C60E7" w:rsidRPr="009C60E7" w:rsidRDefault="009C60E7" w:rsidP="009C60E7">
      <w:pPr>
        <w:ind w:firstLine="708"/>
        <w:jc w:val="center"/>
        <w:rPr>
          <w:rFonts w:ascii="Times New Roman" w:hAnsi="Times New Roman" w:cs="Times New Roman"/>
          <w:sz w:val="28"/>
          <w:szCs w:val="28"/>
        </w:rPr>
      </w:pPr>
      <w:r w:rsidRPr="009C60E7">
        <w:rPr>
          <w:rFonts w:ascii="Times New Roman" w:hAnsi="Times New Roman" w:cs="Times New Roman"/>
          <w:position w:val="-12"/>
          <w:sz w:val="28"/>
          <w:szCs w:val="28"/>
        </w:rPr>
        <w:object w:dxaOrig="3140" w:dyaOrig="360">
          <v:shape id="_x0000_i1080" type="#_x0000_t75" style="width:156.75pt;height:18pt" o:ole="" filled="t">
            <v:fill color2="black"/>
            <v:imagedata r:id="rId136" o:title=""/>
          </v:shape>
          <o:OLEObject Type="Embed" ProgID="Equation.3" ShapeID="_x0000_i1080" DrawAspect="Content" ObjectID="_1622008422" r:id="rId137"/>
        </w:object>
      </w:r>
      <w:r w:rsidRPr="009C60E7">
        <w:rPr>
          <w:rFonts w:ascii="Times New Roman" w:hAnsi="Times New Roman" w:cs="Times New Roman"/>
          <w:sz w:val="28"/>
          <w:szCs w:val="28"/>
        </w:rPr>
        <w:t>.</w:t>
      </w:r>
    </w:p>
    <w:p w:rsidR="009C60E7" w:rsidRDefault="009C60E7" w:rsidP="009C60E7">
      <w:pPr>
        <w:ind w:firstLine="708"/>
        <w:rPr>
          <w:rFonts w:ascii="Times New Roman" w:hAnsi="Times New Roman" w:cs="Times New Roman"/>
          <w:sz w:val="28"/>
          <w:szCs w:val="28"/>
        </w:rPr>
      </w:pPr>
      <w:r w:rsidRPr="009C60E7">
        <w:rPr>
          <w:rFonts w:ascii="Times New Roman" w:hAnsi="Times New Roman" w:cs="Times New Roman"/>
          <w:sz w:val="28"/>
          <w:szCs w:val="28"/>
        </w:rPr>
        <w:t xml:space="preserve">Приймаємо номінальне значення </w:t>
      </w:r>
      <w:r w:rsidRPr="009C60E7">
        <w:rPr>
          <w:rFonts w:ascii="Times New Roman" w:hAnsi="Times New Roman" w:cs="Times New Roman"/>
          <w:position w:val="-12"/>
          <w:sz w:val="28"/>
          <w:szCs w:val="28"/>
        </w:rPr>
        <w:object w:dxaOrig="1700" w:dyaOrig="360">
          <v:shape id="_x0000_i1081" type="#_x0000_t75" style="width:84.75pt;height:18pt" o:ole="" filled="t">
            <v:fill color2="black"/>
            <v:imagedata r:id="rId138" o:title=""/>
          </v:shape>
          <o:OLEObject Type="Embed" ProgID="Equation.3" ShapeID="_x0000_i1081" DrawAspect="Content" ObjectID="_1622008423" r:id="rId139"/>
        </w:object>
      </w:r>
      <w:r w:rsidRPr="009C60E7">
        <w:rPr>
          <w:rFonts w:ascii="Times New Roman" w:hAnsi="Times New Roman" w:cs="Times New Roman"/>
          <w:sz w:val="28"/>
          <w:szCs w:val="28"/>
        </w:rPr>
        <w:t>.</w:t>
      </w:r>
      <w:r>
        <w:rPr>
          <w:rFonts w:ascii="Times New Roman" w:hAnsi="Times New Roman" w:cs="Times New Roman"/>
          <w:sz w:val="28"/>
          <w:szCs w:val="28"/>
        </w:rPr>
        <w:t xml:space="preserve"> Це співпадає з ємністю обраною у схемі</w:t>
      </w:r>
      <w:r w:rsidR="00731F06">
        <w:rPr>
          <w:rFonts w:ascii="Times New Roman" w:hAnsi="Times New Roman" w:cs="Times New Roman"/>
          <w:sz w:val="28"/>
          <w:szCs w:val="28"/>
        </w:rPr>
        <w:t xml:space="preserve">, тому робимо висновок, що конденсатор та усі обрані елементи є доцільними та обираємо на модулювання змінний резистор. </w:t>
      </w:r>
    </w:p>
    <w:p w:rsidR="00731F06" w:rsidRDefault="00731F06" w:rsidP="00731F06">
      <w:pPr>
        <w:ind w:firstLine="708"/>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3954145" cy="2230120"/>
            <wp:effectExtent l="0" t="0" r="825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3954145" cy="2230120"/>
                    </a:xfrm>
                    <a:prstGeom prst="rect">
                      <a:avLst/>
                    </a:prstGeom>
                    <a:noFill/>
                    <a:ln>
                      <a:noFill/>
                    </a:ln>
                  </pic:spPr>
                </pic:pic>
              </a:graphicData>
            </a:graphic>
          </wp:inline>
        </w:drawing>
      </w:r>
    </w:p>
    <w:p w:rsidR="00731F06" w:rsidRDefault="00731F06" w:rsidP="00731F06">
      <w:pPr>
        <w:ind w:firstLine="708"/>
        <w:jc w:val="center"/>
        <w:rPr>
          <w:rFonts w:ascii="Times New Roman" w:hAnsi="Times New Roman" w:cs="Times New Roman"/>
          <w:sz w:val="28"/>
          <w:szCs w:val="28"/>
        </w:rPr>
      </w:pPr>
      <w:r>
        <w:rPr>
          <w:rFonts w:ascii="Times New Roman" w:hAnsi="Times New Roman" w:cs="Times New Roman"/>
          <w:sz w:val="28"/>
          <w:szCs w:val="28"/>
        </w:rPr>
        <w:t>Рис.3.6 – Показники змінного резистора при 100%.</w:t>
      </w:r>
    </w:p>
    <w:p w:rsidR="00604844" w:rsidRDefault="00604844" w:rsidP="00731F06">
      <w:pPr>
        <w:ind w:firstLine="708"/>
        <w:jc w:val="center"/>
        <w:rPr>
          <w:rFonts w:ascii="Times New Roman" w:hAnsi="Times New Roman" w:cs="Times New Roman"/>
          <w:sz w:val="28"/>
          <w:szCs w:val="28"/>
        </w:rPr>
      </w:pPr>
    </w:p>
    <w:p w:rsidR="00731F06" w:rsidRDefault="00604844" w:rsidP="00731F06">
      <w:pPr>
        <w:ind w:firstLine="708"/>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3954145" cy="2213610"/>
            <wp:effectExtent l="0" t="0" r="825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954145" cy="2213610"/>
                    </a:xfrm>
                    <a:prstGeom prst="rect">
                      <a:avLst/>
                    </a:prstGeom>
                    <a:noFill/>
                    <a:ln>
                      <a:noFill/>
                    </a:ln>
                  </pic:spPr>
                </pic:pic>
              </a:graphicData>
            </a:graphic>
          </wp:inline>
        </w:drawing>
      </w:r>
    </w:p>
    <w:p w:rsidR="00604844" w:rsidRDefault="00604844" w:rsidP="00731F06">
      <w:pPr>
        <w:ind w:firstLine="708"/>
        <w:jc w:val="center"/>
        <w:rPr>
          <w:rFonts w:ascii="Times New Roman" w:hAnsi="Times New Roman" w:cs="Times New Roman"/>
          <w:sz w:val="28"/>
          <w:szCs w:val="28"/>
        </w:rPr>
      </w:pPr>
      <w:r>
        <w:rPr>
          <w:rFonts w:ascii="Times New Roman" w:hAnsi="Times New Roman" w:cs="Times New Roman"/>
          <w:sz w:val="28"/>
          <w:szCs w:val="28"/>
        </w:rPr>
        <w:t>Рис.3.7 - Показники змінного резистора при 60%.</w:t>
      </w:r>
    </w:p>
    <w:p w:rsidR="00604844" w:rsidRDefault="00604844" w:rsidP="00731F06">
      <w:pPr>
        <w:ind w:firstLine="708"/>
        <w:jc w:val="center"/>
        <w:rPr>
          <w:rFonts w:ascii="Times New Roman" w:hAnsi="Times New Roman" w:cs="Times New Roman"/>
          <w:sz w:val="28"/>
          <w:szCs w:val="28"/>
        </w:rPr>
      </w:pPr>
    </w:p>
    <w:p w:rsidR="00604844" w:rsidRDefault="00604844" w:rsidP="00731F06">
      <w:pPr>
        <w:ind w:firstLine="708"/>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3962400" cy="21621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3962400" cy="2162175"/>
                    </a:xfrm>
                    <a:prstGeom prst="rect">
                      <a:avLst/>
                    </a:prstGeom>
                    <a:noFill/>
                    <a:ln>
                      <a:noFill/>
                    </a:ln>
                  </pic:spPr>
                </pic:pic>
              </a:graphicData>
            </a:graphic>
          </wp:inline>
        </w:drawing>
      </w:r>
    </w:p>
    <w:p w:rsidR="00604844" w:rsidRDefault="00604844" w:rsidP="00731F06">
      <w:pPr>
        <w:ind w:firstLine="708"/>
        <w:jc w:val="center"/>
        <w:rPr>
          <w:rFonts w:ascii="Times New Roman" w:hAnsi="Times New Roman" w:cs="Times New Roman"/>
          <w:sz w:val="28"/>
          <w:szCs w:val="28"/>
        </w:rPr>
      </w:pPr>
      <w:r>
        <w:rPr>
          <w:rFonts w:ascii="Times New Roman" w:hAnsi="Times New Roman" w:cs="Times New Roman"/>
          <w:sz w:val="28"/>
          <w:szCs w:val="28"/>
        </w:rPr>
        <w:t>Рис.3.8 - Показники змінного резистора при 20%.</w:t>
      </w:r>
    </w:p>
    <w:p w:rsidR="00604844" w:rsidRDefault="00604844" w:rsidP="00731F06">
      <w:pPr>
        <w:ind w:firstLine="708"/>
        <w:jc w:val="center"/>
        <w:rPr>
          <w:rFonts w:ascii="Times New Roman" w:hAnsi="Times New Roman" w:cs="Times New Roman"/>
          <w:sz w:val="28"/>
          <w:szCs w:val="28"/>
        </w:rPr>
      </w:pPr>
    </w:p>
    <w:p w:rsidR="00604844" w:rsidRPr="009C60E7" w:rsidRDefault="00604844" w:rsidP="00604844">
      <w:pPr>
        <w:ind w:firstLine="708"/>
        <w:jc w:val="both"/>
        <w:rPr>
          <w:rFonts w:ascii="Times New Roman" w:hAnsi="Times New Roman" w:cs="Times New Roman"/>
          <w:sz w:val="28"/>
          <w:szCs w:val="28"/>
        </w:rPr>
      </w:pPr>
      <w:r>
        <w:rPr>
          <w:rFonts w:ascii="Times New Roman" w:hAnsi="Times New Roman" w:cs="Times New Roman"/>
          <w:sz w:val="28"/>
          <w:szCs w:val="28"/>
        </w:rPr>
        <w:t xml:space="preserve">Моделювання електричних параметрів показало, що елементна база універсального джерела живлення підібрана як найякісніше, зміни відсотків роботи змінного резистора (рис.3.6-8) свідчать про незмінність залежності напруги від часу та про зменшення </w:t>
      </w:r>
      <w:r w:rsidRPr="00604844">
        <w:rPr>
          <w:rFonts w:ascii="Times New Roman" w:hAnsi="Times New Roman" w:cs="Times New Roman"/>
          <w:sz w:val="28"/>
          <w:szCs w:val="28"/>
          <w:shd w:val="clear" w:color="auto" w:fill="FFFFFF"/>
        </w:rPr>
        <w:t>зсуву фаз між вихідним та вхідним сигналами</w:t>
      </w:r>
      <w:r w:rsidR="001836C0">
        <w:rPr>
          <w:rFonts w:ascii="Times New Roman" w:hAnsi="Times New Roman" w:cs="Times New Roman"/>
          <w:sz w:val="28"/>
          <w:szCs w:val="28"/>
          <w:shd w:val="clear" w:color="auto" w:fill="FFFFFF"/>
        </w:rPr>
        <w:t>.</w:t>
      </w:r>
    </w:p>
    <w:p w:rsidR="00FE2AA8" w:rsidRDefault="00FE2AA8" w:rsidP="00171DD5">
      <w:pPr>
        <w:spacing w:after="0" w:line="360" w:lineRule="auto"/>
        <w:ind w:firstLine="709"/>
        <w:jc w:val="both"/>
        <w:rPr>
          <w:rFonts w:ascii="Times New Roman" w:eastAsia="Times New Roman" w:hAnsi="Times New Roman" w:cs="Times New Roman"/>
          <w:sz w:val="24"/>
          <w:szCs w:val="24"/>
          <w:lang w:eastAsia="uk-UA"/>
        </w:rPr>
      </w:pPr>
    </w:p>
    <w:p w:rsidR="002E4175" w:rsidRDefault="002E4175" w:rsidP="00FE2AA8">
      <w:pPr>
        <w:spacing w:after="0" w:line="360" w:lineRule="auto"/>
        <w:ind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br w:type="page"/>
      </w:r>
    </w:p>
    <w:p w:rsidR="00580CE1" w:rsidRDefault="00580CE1" w:rsidP="004E7E43">
      <w:pPr>
        <w:pStyle w:val="a7"/>
        <w:spacing w:after="0"/>
        <w:ind w:firstLine="709"/>
        <w:rPr>
          <w:rFonts w:ascii="Times New Roman" w:hAnsi="Times New Roman" w:cs="Times New Roman"/>
          <w:b/>
          <w:bCs/>
          <w:sz w:val="28"/>
          <w:szCs w:val="28"/>
        </w:rPr>
      </w:pPr>
      <w:r w:rsidRPr="00DE7C07">
        <w:rPr>
          <w:rFonts w:ascii="Times New Roman" w:hAnsi="Times New Roman" w:cs="Times New Roman"/>
          <w:b/>
          <w:bCs/>
          <w:sz w:val="28"/>
          <w:szCs w:val="28"/>
        </w:rPr>
        <w:t xml:space="preserve">РОЗДІЛ  4  ОХОРОНА  ПРАЦІ </w:t>
      </w:r>
    </w:p>
    <w:p w:rsidR="001836C0" w:rsidRDefault="001836C0" w:rsidP="004E7E43">
      <w:pPr>
        <w:pStyle w:val="a7"/>
        <w:spacing w:after="0"/>
        <w:ind w:firstLine="709"/>
        <w:rPr>
          <w:rFonts w:ascii="Times New Roman" w:hAnsi="Times New Roman" w:cs="Times New Roman"/>
          <w:b/>
          <w:bCs/>
          <w:sz w:val="28"/>
          <w:szCs w:val="28"/>
        </w:rPr>
      </w:pPr>
    </w:p>
    <w:p w:rsidR="001836C0" w:rsidRPr="00DE7C07" w:rsidRDefault="001836C0" w:rsidP="004E7E43">
      <w:pPr>
        <w:pStyle w:val="a7"/>
        <w:spacing w:after="0"/>
        <w:ind w:firstLine="709"/>
        <w:rPr>
          <w:rFonts w:ascii="Times New Roman" w:hAnsi="Times New Roman" w:cs="Times New Roman"/>
          <w:b/>
          <w:bCs/>
          <w:sz w:val="28"/>
          <w:szCs w:val="28"/>
        </w:rPr>
      </w:pPr>
    </w:p>
    <w:p w:rsidR="00580CE1" w:rsidRPr="00580CE1" w:rsidRDefault="00580CE1" w:rsidP="004E7E43">
      <w:pPr>
        <w:shd w:val="clear" w:color="auto" w:fill="FFFFFF"/>
        <w:tabs>
          <w:tab w:val="left" w:pos="1786"/>
        </w:tabs>
        <w:spacing w:after="0"/>
        <w:rPr>
          <w:rFonts w:ascii="Times New Roman" w:hAnsi="Times New Roman" w:cs="Times New Roman"/>
          <w:bCs/>
          <w:spacing w:val="-7"/>
          <w:sz w:val="28"/>
          <w:szCs w:val="28"/>
        </w:rPr>
      </w:pPr>
    </w:p>
    <w:p w:rsidR="00580CE1" w:rsidRPr="001836C0" w:rsidRDefault="00580CE1" w:rsidP="004E7E43">
      <w:pPr>
        <w:shd w:val="clear" w:color="auto" w:fill="FFFFFF"/>
        <w:tabs>
          <w:tab w:val="left" w:pos="1786"/>
        </w:tabs>
        <w:spacing w:after="0"/>
        <w:ind w:firstLine="709"/>
        <w:rPr>
          <w:rFonts w:ascii="Times New Roman" w:hAnsi="Times New Roman" w:cs="Times New Roman"/>
          <w:b/>
          <w:bCs/>
          <w:spacing w:val="-7"/>
          <w:sz w:val="28"/>
          <w:szCs w:val="28"/>
        </w:rPr>
      </w:pPr>
      <w:r w:rsidRPr="001836C0">
        <w:rPr>
          <w:rFonts w:ascii="Times New Roman" w:hAnsi="Times New Roman" w:cs="Times New Roman"/>
          <w:b/>
          <w:bCs/>
          <w:spacing w:val="-7"/>
          <w:sz w:val="28"/>
          <w:szCs w:val="28"/>
        </w:rPr>
        <w:t>4.1 Загальні положення</w:t>
      </w:r>
    </w:p>
    <w:p w:rsidR="00580CE1" w:rsidRPr="00580CE1" w:rsidRDefault="00580CE1" w:rsidP="004E7E43">
      <w:pPr>
        <w:shd w:val="clear" w:color="auto" w:fill="FFFFFF"/>
        <w:tabs>
          <w:tab w:val="left" w:pos="1786"/>
        </w:tabs>
        <w:spacing w:after="0"/>
        <w:ind w:firstLine="709"/>
        <w:rPr>
          <w:rFonts w:ascii="Times New Roman" w:hAnsi="Times New Roman" w:cs="Times New Roman"/>
          <w:bCs/>
          <w:spacing w:val="-3"/>
          <w:sz w:val="28"/>
          <w:szCs w:val="28"/>
        </w:rPr>
      </w:pPr>
    </w:p>
    <w:p w:rsidR="00580CE1" w:rsidRPr="00580CE1" w:rsidRDefault="00580CE1" w:rsidP="004E7E43">
      <w:pPr>
        <w:pStyle w:val="1"/>
        <w:tabs>
          <w:tab w:val="left" w:pos="9180"/>
        </w:tabs>
        <w:spacing w:before="0" w:line="360" w:lineRule="auto"/>
        <w:ind w:firstLine="709"/>
        <w:jc w:val="both"/>
        <w:rPr>
          <w:rFonts w:ascii="Times New Roman" w:hAnsi="Times New Roman" w:cs="Times New Roman"/>
          <w:b w:val="0"/>
          <w:color w:val="auto"/>
        </w:rPr>
      </w:pPr>
      <w:r w:rsidRPr="00580CE1">
        <w:rPr>
          <w:rFonts w:ascii="Times New Roman" w:hAnsi="Times New Roman" w:cs="Times New Roman"/>
          <w:b w:val="0"/>
          <w:color w:val="auto"/>
        </w:rPr>
        <w:t>Охорона праці - це система законодавчих актів і відповідних їм соціально-економічних, технічних, гігієнічних і організаційних заходів, що забезпечують безпеку, збереження здоров'я і працездатності людини в процесі праці.</w:t>
      </w:r>
    </w:p>
    <w:p w:rsidR="00580CE1" w:rsidRPr="00580CE1" w:rsidRDefault="00580CE1" w:rsidP="004E7E43">
      <w:pPr>
        <w:pStyle w:val="1"/>
        <w:tabs>
          <w:tab w:val="left" w:pos="9180"/>
        </w:tabs>
        <w:spacing w:before="0" w:line="360" w:lineRule="auto"/>
        <w:ind w:firstLine="709"/>
        <w:jc w:val="both"/>
        <w:rPr>
          <w:rFonts w:ascii="Times New Roman" w:hAnsi="Times New Roman" w:cs="Times New Roman"/>
          <w:b w:val="0"/>
          <w:color w:val="auto"/>
        </w:rPr>
      </w:pPr>
      <w:r w:rsidRPr="00580CE1">
        <w:rPr>
          <w:rFonts w:ascii="Times New Roman" w:hAnsi="Times New Roman" w:cs="Times New Roman"/>
          <w:b w:val="0"/>
          <w:color w:val="auto"/>
        </w:rPr>
        <w:t xml:space="preserve"> Основними складовими частинами охорони праці є трудове законодавство, техніка безпеки, виробнича санітарія і протипожежна техніка. Трудове законодавство регламентує питання трудового права; техніки безпеки і виробничої санітарії, які направлені на забезпечення здорових і безпечних умов праці; протипожежної техніки, яка є системою заходів щодо попередження пожеж і боротьби з ними.</w:t>
      </w:r>
    </w:p>
    <w:p w:rsidR="00580CE1" w:rsidRPr="00580CE1" w:rsidRDefault="00580CE1" w:rsidP="004E7E43">
      <w:pPr>
        <w:pStyle w:val="1"/>
        <w:tabs>
          <w:tab w:val="left" w:pos="9180"/>
        </w:tabs>
        <w:spacing w:before="0" w:line="360" w:lineRule="auto"/>
        <w:ind w:firstLine="709"/>
        <w:jc w:val="both"/>
        <w:rPr>
          <w:rFonts w:ascii="Times New Roman" w:hAnsi="Times New Roman" w:cs="Times New Roman"/>
          <w:b w:val="0"/>
          <w:color w:val="auto"/>
        </w:rPr>
      </w:pPr>
      <w:r w:rsidRPr="00580CE1">
        <w:rPr>
          <w:rFonts w:ascii="Times New Roman" w:hAnsi="Times New Roman" w:cs="Times New Roman"/>
          <w:b w:val="0"/>
          <w:color w:val="auto"/>
        </w:rPr>
        <w:t xml:space="preserve"> Для забезпечення сприятливих і безпечних умов праці працюючих, необхідне застосування принципово різних технічних прийомів і способів захисту, створення нової техніки і технології, що забезпечує оптимальні умови праці.</w:t>
      </w:r>
    </w:p>
    <w:p w:rsidR="00580CE1" w:rsidRPr="00580CE1" w:rsidRDefault="00580CE1" w:rsidP="004E7E43">
      <w:pPr>
        <w:shd w:val="clear" w:color="auto" w:fill="FFFFFF"/>
        <w:spacing w:after="0" w:line="360" w:lineRule="auto"/>
        <w:rPr>
          <w:rFonts w:ascii="Times New Roman" w:hAnsi="Times New Roman" w:cs="Times New Roman"/>
          <w:bCs/>
          <w:spacing w:val="-1"/>
          <w:sz w:val="28"/>
          <w:szCs w:val="28"/>
        </w:rPr>
      </w:pP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Небезпечними чинниками технологічного процесу, які можуть привести до аварій, вибухів, пожеж,  отруєнь, виробничого травматизму можуть бути наступні: </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1. Припинення подачі електроенергії.</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2. Порушення герметичності устаткування і комунікації.</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3. Робота устаткування при підвищеній температурі(Т≥300ºС).</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4. Робота устаткування при підвищеному тиску(Р≥1,5 МПа).</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5. Застосування і утворення шкідливих і токсичних речовин (аміак).</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6. Можливість поразки електричним струмом.</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7. Шум і вібрація.</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8. Можливість накопичення статичної електрики. </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9. Порушення встановлених норм технологічного регламенту, правил експлуатації устаткування і трубопроводів.</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 10. Механічні травми при невірному обслуговуванні машин механізмів.</w:t>
      </w:r>
    </w:p>
    <w:p w:rsidR="00580CE1" w:rsidRPr="00580CE1" w:rsidRDefault="00580CE1" w:rsidP="004E7E43">
      <w:pPr>
        <w:spacing w:after="0"/>
        <w:ind w:firstLine="539"/>
        <w:rPr>
          <w:rFonts w:ascii="Times New Roman" w:hAnsi="Times New Roman" w:cs="Times New Roman"/>
          <w:sz w:val="28"/>
          <w:szCs w:val="28"/>
        </w:rPr>
      </w:pPr>
    </w:p>
    <w:p w:rsidR="00580CE1" w:rsidRPr="00580CE1" w:rsidRDefault="00580CE1" w:rsidP="004E7E43">
      <w:pPr>
        <w:shd w:val="clear" w:color="auto" w:fill="FFFFFF"/>
        <w:spacing w:after="0" w:line="360" w:lineRule="auto"/>
        <w:ind w:firstLine="709"/>
        <w:rPr>
          <w:rFonts w:ascii="Times New Roman" w:hAnsi="Times New Roman" w:cs="Times New Roman"/>
          <w:b/>
          <w:bCs/>
          <w:spacing w:val="-1"/>
          <w:sz w:val="28"/>
          <w:szCs w:val="28"/>
        </w:rPr>
      </w:pPr>
      <w:r>
        <w:rPr>
          <w:rFonts w:ascii="Times New Roman" w:hAnsi="Times New Roman" w:cs="Times New Roman"/>
          <w:b/>
          <w:bCs/>
          <w:spacing w:val="-3"/>
          <w:sz w:val="28"/>
          <w:szCs w:val="28"/>
        </w:rPr>
        <w:t>4</w:t>
      </w:r>
      <w:r w:rsidR="00985C3C">
        <w:rPr>
          <w:rFonts w:ascii="Times New Roman" w:hAnsi="Times New Roman" w:cs="Times New Roman"/>
          <w:b/>
          <w:bCs/>
          <w:spacing w:val="-3"/>
          <w:sz w:val="28"/>
          <w:szCs w:val="28"/>
        </w:rPr>
        <w:t>.2</w:t>
      </w:r>
      <w:r w:rsidRPr="00580CE1">
        <w:rPr>
          <w:rFonts w:ascii="Times New Roman" w:hAnsi="Times New Roman" w:cs="Times New Roman"/>
          <w:b/>
          <w:bCs/>
          <w:spacing w:val="-3"/>
          <w:sz w:val="28"/>
          <w:szCs w:val="28"/>
        </w:rPr>
        <w:t xml:space="preserve">  </w:t>
      </w:r>
      <w:r w:rsidRPr="00580CE1">
        <w:rPr>
          <w:rFonts w:ascii="Times New Roman" w:hAnsi="Times New Roman" w:cs="Times New Roman"/>
          <w:b/>
          <w:bCs/>
          <w:spacing w:val="-1"/>
          <w:sz w:val="28"/>
          <w:szCs w:val="28"/>
        </w:rPr>
        <w:t xml:space="preserve"> Класифікація  і  категорування  проектованого  приміщень</w:t>
      </w:r>
    </w:p>
    <w:p w:rsidR="00580CE1" w:rsidRPr="00580CE1" w:rsidRDefault="00580CE1" w:rsidP="004E7E43">
      <w:pPr>
        <w:shd w:val="clear" w:color="auto" w:fill="FFFFFF"/>
        <w:spacing w:after="0"/>
        <w:ind w:firstLine="709"/>
        <w:rPr>
          <w:rFonts w:ascii="Times New Roman" w:hAnsi="Times New Roman" w:cs="Times New Roman"/>
          <w:bCs/>
          <w:spacing w:val="-2"/>
          <w:sz w:val="28"/>
          <w:szCs w:val="28"/>
        </w:rPr>
      </w:pPr>
      <w:r w:rsidRPr="00580CE1">
        <w:rPr>
          <w:rFonts w:ascii="Times New Roman" w:hAnsi="Times New Roman" w:cs="Times New Roman"/>
          <w:bCs/>
          <w:spacing w:val="-1"/>
          <w:sz w:val="28"/>
          <w:szCs w:val="28"/>
        </w:rPr>
        <w:t xml:space="preserve"> </w:t>
      </w:r>
    </w:p>
    <w:p w:rsidR="00580CE1" w:rsidRPr="00580CE1" w:rsidRDefault="00580CE1" w:rsidP="004E7E43">
      <w:pPr>
        <w:shd w:val="clear" w:color="auto" w:fill="FFFFFF"/>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В основу класифікації покладений характер виробничих шкідливостей і обсяг виробництва. У відповідності із СН і П 2.09.04-87 виробництво відноситься до класу І.</w:t>
      </w:r>
    </w:p>
    <w:p w:rsidR="00580CE1" w:rsidRPr="00580CE1" w:rsidRDefault="00580CE1" w:rsidP="004E7E43">
      <w:pPr>
        <w:shd w:val="clear" w:color="auto" w:fill="FFFFFF"/>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xml:space="preserve">Розмір санітарно - захисної зони </w:t>
      </w:r>
      <w:smartTag w:uri="urn:schemas-microsoft-com:office:smarttags" w:element="metricconverter">
        <w:smartTagPr>
          <w:attr w:name="ProductID" w:val="1000 м"/>
        </w:smartTagPr>
        <w:r w:rsidRPr="00580CE1">
          <w:rPr>
            <w:rFonts w:ascii="Times New Roman" w:hAnsi="Times New Roman" w:cs="Times New Roman"/>
            <w:sz w:val="28"/>
            <w:szCs w:val="28"/>
          </w:rPr>
          <w:t>1000 м</w:t>
        </w:r>
      </w:smartTag>
      <w:r w:rsidRPr="00580CE1">
        <w:rPr>
          <w:rFonts w:ascii="Times New Roman" w:hAnsi="Times New Roman" w:cs="Times New Roman"/>
          <w:sz w:val="28"/>
          <w:szCs w:val="28"/>
        </w:rPr>
        <w:t>.</w:t>
      </w:r>
    </w:p>
    <w:p w:rsidR="00580CE1" w:rsidRPr="00580CE1" w:rsidRDefault="00580CE1" w:rsidP="004E7E43">
      <w:pPr>
        <w:shd w:val="clear" w:color="auto" w:fill="FFFFFF"/>
        <w:spacing w:after="0" w:line="360" w:lineRule="auto"/>
        <w:ind w:firstLine="709"/>
        <w:rPr>
          <w:rFonts w:ascii="Times New Roman" w:hAnsi="Times New Roman" w:cs="Times New Roman"/>
          <w:spacing w:val="5"/>
          <w:sz w:val="28"/>
          <w:szCs w:val="28"/>
        </w:rPr>
      </w:pPr>
      <w:r w:rsidRPr="00580CE1">
        <w:rPr>
          <w:rFonts w:ascii="Times New Roman" w:hAnsi="Times New Roman" w:cs="Times New Roman"/>
          <w:spacing w:val="5"/>
          <w:sz w:val="28"/>
          <w:szCs w:val="28"/>
        </w:rPr>
        <w:t xml:space="preserve">Класифікація приміщень і зовнішніх установок по вибухопожежній небезпеці, ступеню вогнестійкості, електроустаткуванню приведена в табл. </w:t>
      </w:r>
      <w:r>
        <w:rPr>
          <w:rFonts w:ascii="Times New Roman" w:hAnsi="Times New Roman" w:cs="Times New Roman"/>
          <w:spacing w:val="5"/>
          <w:sz w:val="28"/>
          <w:szCs w:val="28"/>
        </w:rPr>
        <w:t>4</w:t>
      </w:r>
      <w:r w:rsidRPr="00580CE1">
        <w:rPr>
          <w:rFonts w:ascii="Times New Roman" w:hAnsi="Times New Roman" w:cs="Times New Roman"/>
          <w:spacing w:val="5"/>
          <w:sz w:val="28"/>
          <w:szCs w:val="28"/>
        </w:rPr>
        <w:t>.</w:t>
      </w:r>
      <w:r w:rsidR="001836C0">
        <w:rPr>
          <w:rFonts w:ascii="Times New Roman" w:hAnsi="Times New Roman" w:cs="Times New Roman"/>
          <w:spacing w:val="5"/>
          <w:sz w:val="28"/>
          <w:szCs w:val="28"/>
        </w:rPr>
        <w:t>1</w:t>
      </w:r>
      <w:r w:rsidRPr="00580CE1">
        <w:rPr>
          <w:rFonts w:ascii="Times New Roman" w:hAnsi="Times New Roman" w:cs="Times New Roman"/>
          <w:spacing w:val="5"/>
          <w:sz w:val="28"/>
          <w:szCs w:val="28"/>
        </w:rPr>
        <w:t>.</w:t>
      </w:r>
    </w:p>
    <w:p w:rsidR="00580CE1" w:rsidRPr="00580CE1" w:rsidRDefault="00580CE1" w:rsidP="004E7E43">
      <w:pPr>
        <w:shd w:val="clear" w:color="auto" w:fill="FFFFFF"/>
        <w:spacing w:after="0" w:line="360" w:lineRule="auto"/>
        <w:ind w:firstLine="709"/>
        <w:jc w:val="both"/>
        <w:rPr>
          <w:rFonts w:ascii="Times New Roman" w:hAnsi="Times New Roman" w:cs="Times New Roman"/>
          <w:sz w:val="28"/>
          <w:szCs w:val="28"/>
        </w:rPr>
      </w:pPr>
      <w:r w:rsidRPr="00580CE1">
        <w:rPr>
          <w:rFonts w:ascii="Times New Roman" w:hAnsi="Times New Roman" w:cs="Times New Roman"/>
          <w:spacing w:val="-4"/>
          <w:sz w:val="28"/>
          <w:szCs w:val="28"/>
        </w:rPr>
        <w:t xml:space="preserve">    Таблиця </w:t>
      </w:r>
      <w:r>
        <w:rPr>
          <w:rFonts w:ascii="Times New Roman" w:hAnsi="Times New Roman" w:cs="Times New Roman"/>
          <w:spacing w:val="-4"/>
          <w:sz w:val="28"/>
          <w:szCs w:val="28"/>
        </w:rPr>
        <w:t>4</w:t>
      </w:r>
      <w:r w:rsidR="001836C0">
        <w:rPr>
          <w:rFonts w:ascii="Times New Roman" w:hAnsi="Times New Roman" w:cs="Times New Roman"/>
          <w:spacing w:val="-4"/>
          <w:sz w:val="28"/>
          <w:szCs w:val="28"/>
        </w:rPr>
        <w:t>.1</w:t>
      </w:r>
      <w:r>
        <w:rPr>
          <w:rFonts w:ascii="Times New Roman" w:hAnsi="Times New Roman" w:cs="Times New Roman"/>
          <w:spacing w:val="-4"/>
          <w:sz w:val="28"/>
          <w:szCs w:val="28"/>
        </w:rPr>
        <w:t xml:space="preserve"> - </w:t>
      </w:r>
      <w:r w:rsidRPr="00580CE1">
        <w:rPr>
          <w:rFonts w:ascii="Times New Roman" w:hAnsi="Times New Roman" w:cs="Times New Roman"/>
          <w:spacing w:val="5"/>
          <w:sz w:val="28"/>
          <w:szCs w:val="28"/>
        </w:rPr>
        <w:t>Класифікація приміщень і зовнішніх установок по вибухопожежній небезпеці, ступеню вогнестійкості, електроустаткуванню</w:t>
      </w:r>
    </w:p>
    <w:tbl>
      <w:tblPr>
        <w:tblW w:w="9533" w:type="dxa"/>
        <w:tblInd w:w="40" w:type="dxa"/>
        <w:tblLayout w:type="fixed"/>
        <w:tblCellMar>
          <w:left w:w="40" w:type="dxa"/>
          <w:right w:w="40" w:type="dxa"/>
        </w:tblCellMar>
        <w:tblLook w:val="0000" w:firstRow="0" w:lastRow="0" w:firstColumn="0" w:lastColumn="0" w:noHBand="0" w:noVBand="0"/>
      </w:tblPr>
      <w:tblGrid>
        <w:gridCol w:w="2006"/>
        <w:gridCol w:w="1594"/>
        <w:gridCol w:w="2122"/>
        <w:gridCol w:w="1649"/>
        <w:gridCol w:w="2162"/>
      </w:tblGrid>
      <w:tr w:rsidR="00580CE1" w:rsidRPr="00580CE1" w:rsidTr="00C45217">
        <w:trPr>
          <w:cantSplit/>
          <w:trHeight w:hRule="exact" w:val="404"/>
        </w:trPr>
        <w:tc>
          <w:tcPr>
            <w:tcW w:w="2006" w:type="dxa"/>
            <w:vMerge w:val="restart"/>
            <w:tcBorders>
              <w:top w:val="single" w:sz="6" w:space="0" w:color="auto"/>
              <w:left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pacing w:val="-4"/>
                <w:sz w:val="28"/>
                <w:szCs w:val="28"/>
              </w:rPr>
            </w:pPr>
            <w:r w:rsidRPr="00580CE1">
              <w:rPr>
                <w:rFonts w:ascii="Times New Roman" w:hAnsi="Times New Roman" w:cs="Times New Roman"/>
                <w:spacing w:val="-4"/>
                <w:sz w:val="28"/>
                <w:szCs w:val="28"/>
              </w:rPr>
              <w:t>Найменування</w:t>
            </w:r>
          </w:p>
          <w:p w:rsidR="00580CE1" w:rsidRPr="00580CE1" w:rsidRDefault="00580CE1" w:rsidP="004E7E43">
            <w:pPr>
              <w:shd w:val="clear" w:color="auto" w:fill="FFFFFF"/>
              <w:spacing w:after="0"/>
              <w:rPr>
                <w:rFonts w:ascii="Times New Roman" w:hAnsi="Times New Roman" w:cs="Times New Roman"/>
                <w:spacing w:val="-4"/>
                <w:sz w:val="28"/>
                <w:szCs w:val="28"/>
              </w:rPr>
            </w:pPr>
            <w:r w:rsidRPr="00580CE1">
              <w:rPr>
                <w:rFonts w:ascii="Times New Roman" w:hAnsi="Times New Roman" w:cs="Times New Roman"/>
                <w:spacing w:val="-4"/>
                <w:sz w:val="28"/>
                <w:szCs w:val="28"/>
              </w:rPr>
              <w:t>приміщень</w:t>
            </w:r>
          </w:p>
          <w:p w:rsidR="00580CE1" w:rsidRPr="00580CE1" w:rsidRDefault="00580CE1" w:rsidP="004E7E43">
            <w:pPr>
              <w:spacing w:after="0"/>
              <w:rPr>
                <w:rFonts w:ascii="Times New Roman" w:hAnsi="Times New Roman" w:cs="Times New Roman"/>
                <w:spacing w:val="-4"/>
                <w:sz w:val="28"/>
                <w:szCs w:val="28"/>
              </w:rPr>
            </w:pPr>
          </w:p>
        </w:tc>
        <w:tc>
          <w:tcPr>
            <w:tcW w:w="1594" w:type="dxa"/>
            <w:vMerge w:val="restart"/>
            <w:tcBorders>
              <w:top w:val="single" w:sz="6" w:space="0" w:color="auto"/>
              <w:left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z w:val="28"/>
                <w:szCs w:val="28"/>
              </w:rPr>
              <w:t xml:space="preserve">Категорія вибухонебезпеки відділень виробництва </w:t>
            </w:r>
            <w:r w:rsidRPr="00580CE1">
              <w:rPr>
                <w:rFonts w:ascii="Times New Roman" w:hAnsi="Times New Roman" w:cs="Times New Roman"/>
                <w:spacing w:val="-1"/>
                <w:sz w:val="28"/>
                <w:szCs w:val="28"/>
              </w:rPr>
              <w:t xml:space="preserve">по СНиП </w:t>
            </w:r>
            <w:r w:rsidRPr="00580CE1">
              <w:rPr>
                <w:rFonts w:ascii="Times New Roman" w:hAnsi="Times New Roman" w:cs="Times New Roman"/>
                <w:spacing w:val="-4"/>
                <w:sz w:val="28"/>
                <w:szCs w:val="28"/>
              </w:rPr>
              <w:t>П-90-81</w:t>
            </w:r>
          </w:p>
          <w:p w:rsidR="00580CE1" w:rsidRPr="00580CE1" w:rsidRDefault="00580CE1" w:rsidP="004E7E43">
            <w:pPr>
              <w:spacing w:after="0"/>
              <w:rPr>
                <w:rFonts w:ascii="Times New Roman" w:hAnsi="Times New Roman" w:cs="Times New Roman"/>
                <w:sz w:val="28"/>
                <w:szCs w:val="28"/>
              </w:rPr>
            </w:pPr>
          </w:p>
        </w:tc>
        <w:tc>
          <w:tcPr>
            <w:tcW w:w="3771" w:type="dxa"/>
            <w:gridSpan w:val="2"/>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
                <w:sz w:val="28"/>
                <w:szCs w:val="28"/>
              </w:rPr>
              <w:t xml:space="preserve">Класифікація приміщень і зовнішніх установок по електроустаткуванню </w:t>
            </w:r>
            <w:r w:rsidRPr="00580CE1">
              <w:rPr>
                <w:rFonts w:ascii="Times New Roman" w:hAnsi="Times New Roman" w:cs="Times New Roman"/>
                <w:spacing w:val="3"/>
                <w:sz w:val="28"/>
                <w:szCs w:val="28"/>
              </w:rPr>
              <w:t>(ПУЭ-76)</w:t>
            </w:r>
          </w:p>
        </w:tc>
        <w:tc>
          <w:tcPr>
            <w:tcW w:w="2162" w:type="dxa"/>
            <w:vMerge w:val="restart"/>
            <w:tcBorders>
              <w:top w:val="single" w:sz="6" w:space="0" w:color="auto"/>
              <w:left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
                <w:sz w:val="28"/>
                <w:szCs w:val="28"/>
              </w:rPr>
              <w:t xml:space="preserve">Група виробничих процесів по санітарній характеристиці </w:t>
            </w:r>
            <w:r w:rsidRPr="00580CE1">
              <w:rPr>
                <w:rFonts w:ascii="Times New Roman" w:hAnsi="Times New Roman" w:cs="Times New Roman"/>
                <w:sz w:val="28"/>
                <w:szCs w:val="28"/>
              </w:rPr>
              <w:t xml:space="preserve">по </w:t>
            </w:r>
            <w:r w:rsidRPr="00580CE1">
              <w:rPr>
                <w:rFonts w:ascii="Times New Roman" w:hAnsi="Times New Roman" w:cs="Times New Roman"/>
                <w:spacing w:val="4"/>
                <w:sz w:val="28"/>
                <w:szCs w:val="28"/>
              </w:rPr>
              <w:t>СН и П П-92-76</w:t>
            </w:r>
          </w:p>
        </w:tc>
      </w:tr>
      <w:tr w:rsidR="00580CE1" w:rsidRPr="00580CE1" w:rsidTr="00C45217">
        <w:trPr>
          <w:cantSplit/>
          <w:trHeight w:hRule="exact" w:val="670"/>
        </w:trPr>
        <w:tc>
          <w:tcPr>
            <w:tcW w:w="2006" w:type="dxa"/>
            <w:vMerge/>
            <w:tcBorders>
              <w:left w:val="single" w:sz="6" w:space="0" w:color="auto"/>
              <w:bottom w:val="single" w:sz="6" w:space="0" w:color="auto"/>
              <w:right w:val="single" w:sz="6" w:space="0" w:color="auto"/>
            </w:tcBorders>
            <w:shd w:val="clear" w:color="auto" w:fill="FFFFFF"/>
          </w:tcPr>
          <w:p w:rsidR="00580CE1" w:rsidRPr="00580CE1" w:rsidRDefault="00580CE1" w:rsidP="004E7E43">
            <w:pPr>
              <w:spacing w:after="0"/>
              <w:rPr>
                <w:rFonts w:ascii="Times New Roman" w:hAnsi="Times New Roman" w:cs="Times New Roman"/>
                <w:sz w:val="28"/>
                <w:szCs w:val="28"/>
              </w:rPr>
            </w:pPr>
          </w:p>
        </w:tc>
        <w:tc>
          <w:tcPr>
            <w:tcW w:w="1594" w:type="dxa"/>
            <w:vMerge/>
            <w:tcBorders>
              <w:left w:val="single" w:sz="6" w:space="0" w:color="auto"/>
              <w:bottom w:val="single" w:sz="6" w:space="0" w:color="auto"/>
              <w:right w:val="single" w:sz="6" w:space="0" w:color="auto"/>
            </w:tcBorders>
            <w:shd w:val="clear" w:color="auto" w:fill="FFFFFF"/>
          </w:tcPr>
          <w:p w:rsidR="00580CE1" w:rsidRPr="00580CE1" w:rsidRDefault="00580CE1" w:rsidP="004E7E43">
            <w:pPr>
              <w:spacing w:after="0"/>
              <w:rPr>
                <w:rFonts w:ascii="Times New Roman" w:hAnsi="Times New Roman" w:cs="Times New Roman"/>
                <w:sz w:val="28"/>
                <w:szCs w:val="28"/>
              </w:rPr>
            </w:pP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pacing w:val="-1"/>
                <w:sz w:val="28"/>
                <w:szCs w:val="28"/>
              </w:rPr>
            </w:pPr>
            <w:r w:rsidRPr="00580CE1">
              <w:rPr>
                <w:rFonts w:ascii="Times New Roman" w:hAnsi="Times New Roman" w:cs="Times New Roman"/>
                <w:spacing w:val="-1"/>
                <w:sz w:val="28"/>
                <w:szCs w:val="28"/>
              </w:rPr>
              <w:t>Клас приміщення за правилами пристрою електроустановок</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pacing w:val="3"/>
                <w:sz w:val="28"/>
                <w:szCs w:val="28"/>
              </w:rPr>
            </w:pPr>
            <w:r w:rsidRPr="00580CE1">
              <w:rPr>
                <w:rFonts w:ascii="Times New Roman" w:hAnsi="Times New Roman" w:cs="Times New Roman"/>
                <w:spacing w:val="3"/>
                <w:sz w:val="28"/>
                <w:szCs w:val="28"/>
              </w:rPr>
              <w:t>Категорія і група вибухозахищеного устаткування</w:t>
            </w:r>
          </w:p>
        </w:tc>
        <w:tc>
          <w:tcPr>
            <w:tcW w:w="2162" w:type="dxa"/>
            <w:vMerge/>
            <w:tcBorders>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p>
        </w:tc>
      </w:tr>
      <w:tr w:rsidR="00580CE1" w:rsidRPr="00580CE1" w:rsidTr="00C45217">
        <w:trPr>
          <w:trHeight w:hRule="exact" w:val="281"/>
        </w:trPr>
        <w:tc>
          <w:tcPr>
            <w:tcW w:w="2006" w:type="dxa"/>
            <w:tcBorders>
              <w:top w:val="single" w:sz="6" w:space="0" w:color="auto"/>
              <w:left w:val="single" w:sz="6" w:space="0" w:color="auto"/>
              <w:bottom w:val="single" w:sz="6" w:space="0" w:color="auto"/>
              <w:right w:val="single" w:sz="6" w:space="0" w:color="auto"/>
            </w:tcBorders>
            <w:shd w:val="clear" w:color="auto" w:fill="FFFFFF"/>
            <w:vAlign w:val="center"/>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2"/>
                <w:sz w:val="28"/>
                <w:szCs w:val="28"/>
              </w:rPr>
              <w:t>Щит силових устано</w:t>
            </w:r>
            <w:r w:rsidRPr="00580CE1">
              <w:rPr>
                <w:rFonts w:ascii="Times New Roman" w:hAnsi="Times New Roman" w:cs="Times New Roman"/>
                <w:spacing w:val="2"/>
                <w:sz w:val="28"/>
                <w:szCs w:val="28"/>
              </w:rPr>
              <w:softHyphen/>
            </w:r>
            <w:r w:rsidRPr="00580CE1">
              <w:rPr>
                <w:rFonts w:ascii="Times New Roman" w:hAnsi="Times New Roman" w:cs="Times New Roman"/>
                <w:spacing w:val="1"/>
                <w:sz w:val="28"/>
                <w:szCs w:val="28"/>
              </w:rPr>
              <w:t>вок</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rPr>
              <w:t>Г</w:t>
            </w:r>
          </w:p>
        </w:tc>
        <w:tc>
          <w:tcPr>
            <w:tcW w:w="2122" w:type="dxa"/>
            <w:tcBorders>
              <w:top w:val="single" w:sz="6" w:space="0" w:color="auto"/>
              <w:left w:val="single" w:sz="6" w:space="0" w:color="auto"/>
              <w:bottom w:val="single" w:sz="6" w:space="0" w:color="auto"/>
              <w:right w:val="single" w:sz="6" w:space="0" w:color="auto"/>
            </w:tcBorders>
            <w:shd w:val="clear" w:color="auto" w:fill="FFFFFF"/>
            <w:vAlign w:val="center"/>
          </w:tcPr>
          <w:p w:rsidR="00580CE1" w:rsidRPr="00580CE1" w:rsidRDefault="00580CE1" w:rsidP="004E7E43">
            <w:pPr>
              <w:spacing w:after="0"/>
              <w:jc w:val="center"/>
              <w:rPr>
                <w:rFonts w:ascii="Times New Roman" w:hAnsi="Times New Roman" w:cs="Times New Roman"/>
                <w:sz w:val="28"/>
                <w:szCs w:val="28"/>
              </w:rPr>
            </w:pPr>
            <w:r w:rsidRPr="00580CE1">
              <w:rPr>
                <w:rFonts w:ascii="Times New Roman" w:hAnsi="Times New Roman" w:cs="Times New Roman"/>
                <w:sz w:val="28"/>
                <w:szCs w:val="28"/>
              </w:rPr>
              <w:t>В-1г</w:t>
            </w:r>
          </w:p>
        </w:tc>
        <w:tc>
          <w:tcPr>
            <w:tcW w:w="1649" w:type="dxa"/>
            <w:tcBorders>
              <w:top w:val="single" w:sz="6" w:space="0" w:color="auto"/>
              <w:left w:val="single" w:sz="6" w:space="0" w:color="auto"/>
              <w:bottom w:val="single" w:sz="6" w:space="0" w:color="auto"/>
              <w:right w:val="single" w:sz="6" w:space="0" w:color="auto"/>
            </w:tcBorders>
            <w:shd w:val="clear" w:color="auto" w:fill="FFFFFF"/>
            <w:vAlign w:val="center"/>
          </w:tcPr>
          <w:p w:rsidR="00580CE1" w:rsidRPr="00580CE1" w:rsidRDefault="00580CE1" w:rsidP="004E7E43">
            <w:pPr>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II</w:t>
            </w:r>
            <w:r w:rsidRPr="00580CE1">
              <w:rPr>
                <w:rFonts w:ascii="Times New Roman" w:hAnsi="Times New Roman" w:cs="Times New Roman"/>
                <w:sz w:val="28"/>
                <w:szCs w:val="28"/>
              </w:rPr>
              <w:t>СТ1</w:t>
            </w: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51"/>
                <w:sz w:val="28"/>
                <w:szCs w:val="28"/>
                <w:lang w:val="en-US"/>
              </w:rPr>
              <w:t>1116</w:t>
            </w:r>
          </w:p>
        </w:tc>
      </w:tr>
      <w:tr w:rsidR="00580CE1" w:rsidRPr="00580CE1" w:rsidTr="00C45217">
        <w:trPr>
          <w:trHeight w:hRule="exact" w:val="240"/>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
                <w:sz w:val="28"/>
                <w:szCs w:val="28"/>
              </w:rPr>
              <w:t>Аналізаторна</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rPr>
              <w:t>В</w:t>
            </w:r>
          </w:p>
        </w:tc>
        <w:tc>
          <w:tcPr>
            <w:tcW w:w="2122" w:type="dxa"/>
            <w:tcBorders>
              <w:top w:val="single" w:sz="6" w:space="0" w:color="auto"/>
              <w:left w:val="single" w:sz="6" w:space="0" w:color="auto"/>
              <w:bottom w:val="single" w:sz="6" w:space="0" w:color="auto"/>
              <w:right w:val="single" w:sz="6" w:space="0" w:color="auto"/>
            </w:tcBorders>
            <w:shd w:val="clear" w:color="auto" w:fill="FFFFFF"/>
            <w:vAlign w:val="center"/>
          </w:tcPr>
          <w:p w:rsidR="00580CE1" w:rsidRPr="00580CE1" w:rsidRDefault="00580CE1" w:rsidP="004E7E43">
            <w:pPr>
              <w:spacing w:after="0"/>
              <w:jc w:val="center"/>
              <w:rPr>
                <w:rFonts w:ascii="Times New Roman" w:hAnsi="Times New Roman" w:cs="Times New Roman"/>
                <w:sz w:val="28"/>
                <w:szCs w:val="28"/>
              </w:rPr>
            </w:pPr>
            <w:r w:rsidRPr="00580CE1">
              <w:rPr>
                <w:rFonts w:ascii="Times New Roman" w:hAnsi="Times New Roman" w:cs="Times New Roman"/>
                <w:sz w:val="28"/>
                <w:szCs w:val="28"/>
              </w:rPr>
              <w:t>В-1г</w:t>
            </w:r>
          </w:p>
        </w:tc>
        <w:tc>
          <w:tcPr>
            <w:tcW w:w="1649" w:type="dxa"/>
            <w:tcBorders>
              <w:top w:val="single" w:sz="6" w:space="0" w:color="auto"/>
              <w:left w:val="single" w:sz="6" w:space="0" w:color="auto"/>
              <w:bottom w:val="single" w:sz="6" w:space="0" w:color="auto"/>
              <w:right w:val="single" w:sz="6" w:space="0" w:color="auto"/>
            </w:tcBorders>
            <w:shd w:val="clear" w:color="auto" w:fill="FFFFFF"/>
            <w:vAlign w:val="center"/>
          </w:tcPr>
          <w:p w:rsidR="00580CE1" w:rsidRPr="00580CE1" w:rsidRDefault="00580CE1" w:rsidP="004E7E43">
            <w:pPr>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II</w:t>
            </w:r>
            <w:r w:rsidRPr="00580CE1">
              <w:rPr>
                <w:rFonts w:ascii="Times New Roman" w:hAnsi="Times New Roman" w:cs="Times New Roman"/>
                <w:sz w:val="28"/>
                <w:szCs w:val="28"/>
              </w:rPr>
              <w:t>СТ1</w:t>
            </w: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51"/>
                <w:sz w:val="28"/>
                <w:szCs w:val="28"/>
                <w:lang w:val="en-US"/>
              </w:rPr>
              <w:t>1116</w:t>
            </w:r>
          </w:p>
        </w:tc>
      </w:tr>
      <w:tr w:rsidR="00580CE1" w:rsidRPr="00580CE1" w:rsidTr="00C45217">
        <w:trPr>
          <w:trHeight w:hRule="exact" w:val="240"/>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
                <w:sz w:val="28"/>
                <w:szCs w:val="28"/>
              </w:rPr>
              <w:t>Лабораторія</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bCs/>
                <w:sz w:val="28"/>
                <w:szCs w:val="28"/>
              </w:rPr>
              <w:t>В</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II</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2"/>
                <w:sz w:val="28"/>
                <w:szCs w:val="28"/>
              </w:rPr>
              <w:t>-</w:t>
            </w: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51"/>
                <w:sz w:val="28"/>
                <w:szCs w:val="28"/>
                <w:lang w:val="en-US"/>
              </w:rPr>
              <w:t>1116</w:t>
            </w:r>
          </w:p>
        </w:tc>
      </w:tr>
      <w:tr w:rsidR="00580CE1" w:rsidRPr="00580CE1" w:rsidTr="00C45217">
        <w:trPr>
          <w:trHeight w:hRule="exact" w:val="405"/>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pacing w:val="2"/>
                <w:sz w:val="28"/>
                <w:szCs w:val="28"/>
              </w:rPr>
            </w:pPr>
            <w:r w:rsidRPr="00580CE1">
              <w:rPr>
                <w:rFonts w:ascii="Times New Roman" w:hAnsi="Times New Roman" w:cs="Times New Roman"/>
                <w:spacing w:val="2"/>
                <w:sz w:val="28"/>
                <w:szCs w:val="28"/>
              </w:rPr>
              <w:t>Центральний пункт керування</w:t>
            </w:r>
          </w:p>
        </w:tc>
        <w:tc>
          <w:tcPr>
            <w:tcW w:w="159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bCs/>
                <w:sz w:val="28"/>
                <w:szCs w:val="28"/>
              </w:rPr>
              <w:t>Д</w:t>
            </w:r>
          </w:p>
        </w:tc>
        <w:tc>
          <w:tcPr>
            <w:tcW w:w="212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2"/>
                <w:sz w:val="28"/>
                <w:szCs w:val="28"/>
              </w:rPr>
              <w:t>-</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2"/>
                <w:sz w:val="28"/>
                <w:szCs w:val="28"/>
              </w:rPr>
              <w:t>-</w:t>
            </w:r>
          </w:p>
        </w:tc>
        <w:tc>
          <w:tcPr>
            <w:tcW w:w="216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51"/>
                <w:sz w:val="28"/>
                <w:szCs w:val="28"/>
                <w:lang w:val="en-US"/>
              </w:rPr>
              <w:t>1116</w:t>
            </w:r>
          </w:p>
        </w:tc>
      </w:tr>
    </w:tbl>
    <w:p w:rsidR="00580CE1" w:rsidRPr="00580CE1" w:rsidRDefault="00580CE1" w:rsidP="004E7E43">
      <w:pPr>
        <w:spacing w:after="0" w:line="360" w:lineRule="auto"/>
        <w:ind w:firstLine="709"/>
        <w:rPr>
          <w:rFonts w:ascii="Times New Roman" w:hAnsi="Times New Roman" w:cs="Times New Roman"/>
          <w:sz w:val="28"/>
          <w:szCs w:val="28"/>
        </w:rPr>
      </w:pP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Нормальні метеорологічні умови у виробничих приміщеннях визначаються температурою повітря, тиском, відносною вологістю, швидкістю руху повітря</w:t>
      </w:r>
      <w:r w:rsidRPr="00580CE1">
        <w:rPr>
          <w:rFonts w:ascii="Times New Roman" w:hAnsi="Times New Roman" w:cs="Times New Roman"/>
          <w:sz w:val="28"/>
          <w:szCs w:val="28"/>
        </w:rPr>
        <w:tab/>
        <w:t>згідно СН 245-71 повинно відповідати наступні норми, представлені в табл</w:t>
      </w:r>
      <w:r w:rsidR="004541FA">
        <w:rPr>
          <w:rFonts w:ascii="Times New Roman" w:hAnsi="Times New Roman" w:cs="Times New Roman"/>
          <w:sz w:val="28"/>
          <w:szCs w:val="28"/>
        </w:rPr>
        <w:t>.4</w:t>
      </w:r>
      <w:r w:rsidRPr="00580CE1">
        <w:rPr>
          <w:rFonts w:ascii="Times New Roman" w:hAnsi="Times New Roman" w:cs="Times New Roman"/>
          <w:sz w:val="28"/>
          <w:szCs w:val="28"/>
        </w:rPr>
        <w:t>.</w:t>
      </w:r>
      <w:r w:rsidR="001836C0">
        <w:rPr>
          <w:rFonts w:ascii="Times New Roman" w:hAnsi="Times New Roman" w:cs="Times New Roman"/>
          <w:sz w:val="28"/>
          <w:szCs w:val="28"/>
        </w:rPr>
        <w:t>2</w:t>
      </w:r>
      <w:r w:rsidRPr="00580CE1">
        <w:rPr>
          <w:rFonts w:ascii="Times New Roman" w:hAnsi="Times New Roman" w:cs="Times New Roman"/>
          <w:sz w:val="28"/>
          <w:szCs w:val="28"/>
        </w:rPr>
        <w:t>.</w:t>
      </w:r>
    </w:p>
    <w:p w:rsidR="00580CE1" w:rsidRPr="00580CE1" w:rsidRDefault="00580CE1" w:rsidP="004E7E43">
      <w:pPr>
        <w:shd w:val="clear" w:color="auto" w:fill="FFFFFF"/>
        <w:spacing w:after="0"/>
        <w:ind w:firstLine="709"/>
        <w:jc w:val="both"/>
        <w:rPr>
          <w:rFonts w:ascii="Times New Roman" w:hAnsi="Times New Roman" w:cs="Times New Roman"/>
          <w:spacing w:val="-1"/>
          <w:sz w:val="28"/>
          <w:szCs w:val="28"/>
        </w:rPr>
      </w:pPr>
      <w:r w:rsidRPr="00580CE1">
        <w:rPr>
          <w:rFonts w:ascii="Times New Roman" w:hAnsi="Times New Roman" w:cs="Times New Roman"/>
          <w:spacing w:val="-1"/>
          <w:sz w:val="28"/>
          <w:szCs w:val="28"/>
        </w:rPr>
        <w:t xml:space="preserve"> </w:t>
      </w:r>
      <w:r w:rsidRPr="00580CE1">
        <w:rPr>
          <w:rFonts w:ascii="Times New Roman" w:hAnsi="Times New Roman" w:cs="Times New Roman"/>
          <w:spacing w:val="-3"/>
          <w:sz w:val="28"/>
          <w:szCs w:val="28"/>
        </w:rPr>
        <w:t xml:space="preserve">Таблиця </w:t>
      </w:r>
      <w:r w:rsidR="004541FA">
        <w:rPr>
          <w:rFonts w:ascii="Times New Roman" w:hAnsi="Times New Roman" w:cs="Times New Roman"/>
          <w:spacing w:val="-3"/>
          <w:sz w:val="28"/>
          <w:szCs w:val="28"/>
        </w:rPr>
        <w:t>4</w:t>
      </w:r>
      <w:r w:rsidRPr="00580CE1">
        <w:rPr>
          <w:rFonts w:ascii="Times New Roman" w:hAnsi="Times New Roman" w:cs="Times New Roman"/>
          <w:spacing w:val="-3"/>
          <w:sz w:val="28"/>
          <w:szCs w:val="28"/>
        </w:rPr>
        <w:t>.</w:t>
      </w:r>
      <w:r w:rsidR="001836C0">
        <w:rPr>
          <w:rFonts w:ascii="Times New Roman" w:hAnsi="Times New Roman" w:cs="Times New Roman"/>
          <w:spacing w:val="-3"/>
          <w:sz w:val="28"/>
          <w:szCs w:val="28"/>
        </w:rPr>
        <w:t>2</w:t>
      </w:r>
      <w:r w:rsidR="004541FA">
        <w:rPr>
          <w:rFonts w:ascii="Times New Roman" w:hAnsi="Times New Roman" w:cs="Times New Roman"/>
          <w:spacing w:val="-3"/>
          <w:sz w:val="28"/>
          <w:szCs w:val="28"/>
        </w:rPr>
        <w:t xml:space="preserve"> – Рух повітря</w:t>
      </w:r>
    </w:p>
    <w:tbl>
      <w:tblPr>
        <w:tblW w:w="9781" w:type="dxa"/>
        <w:tblInd w:w="-102" w:type="dxa"/>
        <w:tblLayout w:type="fixed"/>
        <w:tblCellMar>
          <w:left w:w="40" w:type="dxa"/>
          <w:right w:w="40" w:type="dxa"/>
        </w:tblCellMar>
        <w:tblLook w:val="0000" w:firstRow="0" w:lastRow="0" w:firstColumn="0" w:lastColumn="0" w:noHBand="0" w:noVBand="0"/>
      </w:tblPr>
      <w:tblGrid>
        <w:gridCol w:w="1544"/>
        <w:gridCol w:w="1267"/>
        <w:gridCol w:w="989"/>
        <w:gridCol w:w="998"/>
        <w:gridCol w:w="1014"/>
        <w:gridCol w:w="1165"/>
        <w:gridCol w:w="962"/>
        <w:gridCol w:w="1083"/>
        <w:gridCol w:w="759"/>
      </w:tblGrid>
      <w:tr w:rsidR="00580CE1" w:rsidRPr="00580CE1" w:rsidTr="00C45217">
        <w:trPr>
          <w:cantSplit/>
          <w:trHeight w:hRule="exact" w:val="596"/>
        </w:trPr>
        <w:tc>
          <w:tcPr>
            <w:tcW w:w="1544" w:type="dxa"/>
            <w:tcBorders>
              <w:top w:val="single" w:sz="6" w:space="0" w:color="auto"/>
              <w:left w:val="single" w:sz="6" w:space="0" w:color="auto"/>
              <w:bottom w:val="nil"/>
              <w:right w:val="single" w:sz="6" w:space="0" w:color="auto"/>
            </w:tcBorders>
            <w:shd w:val="clear" w:color="auto" w:fill="FFFFFF"/>
          </w:tcPr>
          <w:p w:rsidR="00580CE1" w:rsidRPr="00580CE1" w:rsidRDefault="00580CE1" w:rsidP="004E7E43">
            <w:pPr>
              <w:spacing w:after="0"/>
              <w:rPr>
                <w:rFonts w:ascii="Times New Roman" w:hAnsi="Times New Roman" w:cs="Times New Roman"/>
                <w:sz w:val="28"/>
                <w:szCs w:val="28"/>
              </w:rPr>
            </w:pPr>
            <w:r w:rsidRPr="00580CE1">
              <w:rPr>
                <w:rFonts w:ascii="Times New Roman" w:hAnsi="Times New Roman" w:cs="Times New Roman"/>
                <w:sz w:val="28"/>
                <w:szCs w:val="28"/>
              </w:rPr>
              <w:t>Період  року</w:t>
            </w:r>
          </w:p>
        </w:tc>
        <w:tc>
          <w:tcPr>
            <w:tcW w:w="1267" w:type="dxa"/>
            <w:tcBorders>
              <w:top w:val="single" w:sz="6" w:space="0" w:color="auto"/>
              <w:left w:val="single" w:sz="6" w:space="0" w:color="auto"/>
              <w:bottom w:val="nil"/>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3"/>
                <w:sz w:val="28"/>
                <w:szCs w:val="28"/>
              </w:rPr>
              <w:t>Категорія робіт</w:t>
            </w:r>
          </w:p>
        </w:tc>
        <w:tc>
          <w:tcPr>
            <w:tcW w:w="3001" w:type="dxa"/>
            <w:gridSpan w:val="3"/>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
                <w:sz w:val="28"/>
                <w:szCs w:val="28"/>
              </w:rPr>
              <w:t>Температура,ºС</w:t>
            </w:r>
          </w:p>
        </w:tc>
        <w:tc>
          <w:tcPr>
            <w:tcW w:w="2127" w:type="dxa"/>
            <w:gridSpan w:val="2"/>
            <w:tcBorders>
              <w:top w:val="single" w:sz="6" w:space="0" w:color="auto"/>
              <w:left w:val="single" w:sz="6" w:space="0" w:color="auto"/>
              <w:bottom w:val="nil"/>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pacing w:val="-5"/>
                <w:sz w:val="28"/>
                <w:szCs w:val="28"/>
              </w:rPr>
            </w:pPr>
            <w:r w:rsidRPr="00580CE1">
              <w:rPr>
                <w:rFonts w:ascii="Times New Roman" w:hAnsi="Times New Roman" w:cs="Times New Roman"/>
                <w:spacing w:val="-5"/>
                <w:sz w:val="28"/>
                <w:szCs w:val="28"/>
              </w:rPr>
              <w:t>Відносна вологість,</w:t>
            </w:r>
          </w:p>
          <w:p w:rsidR="00580CE1" w:rsidRPr="00580CE1" w:rsidRDefault="00580CE1" w:rsidP="004E7E43">
            <w:pPr>
              <w:shd w:val="clear" w:color="auto" w:fill="FFFFFF"/>
              <w:spacing w:after="0"/>
              <w:jc w:val="center"/>
              <w:rPr>
                <w:rFonts w:ascii="Times New Roman" w:hAnsi="Times New Roman" w:cs="Times New Roman"/>
                <w:spacing w:val="-5"/>
                <w:sz w:val="28"/>
                <w:szCs w:val="28"/>
              </w:rPr>
            </w:pPr>
            <w:r w:rsidRPr="00580CE1">
              <w:rPr>
                <w:rFonts w:ascii="Times New Roman" w:hAnsi="Times New Roman" w:cs="Times New Roman"/>
                <w:spacing w:val="-5"/>
                <w:sz w:val="28"/>
                <w:szCs w:val="28"/>
              </w:rPr>
              <w:t>%</w:t>
            </w:r>
          </w:p>
        </w:tc>
        <w:tc>
          <w:tcPr>
            <w:tcW w:w="1842" w:type="dxa"/>
            <w:gridSpan w:val="2"/>
            <w:tcBorders>
              <w:top w:val="single" w:sz="6" w:space="0" w:color="auto"/>
              <w:left w:val="single" w:sz="6" w:space="0" w:color="auto"/>
              <w:bottom w:val="nil"/>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1"/>
                <w:sz w:val="28"/>
                <w:szCs w:val="28"/>
              </w:rPr>
              <w:t>Швидкість руху, м/сек</w:t>
            </w:r>
          </w:p>
        </w:tc>
      </w:tr>
      <w:tr w:rsidR="00580CE1" w:rsidRPr="00580CE1" w:rsidTr="00C45217">
        <w:trPr>
          <w:cantSplit/>
          <w:trHeight w:hRule="exact" w:val="259"/>
        </w:trPr>
        <w:tc>
          <w:tcPr>
            <w:tcW w:w="1544" w:type="dxa"/>
            <w:tcBorders>
              <w:top w:val="nil"/>
              <w:left w:val="single" w:sz="6" w:space="0" w:color="auto"/>
              <w:bottom w:val="single" w:sz="6" w:space="0" w:color="auto"/>
              <w:right w:val="single" w:sz="6" w:space="0" w:color="auto"/>
            </w:tcBorders>
            <w:shd w:val="clear" w:color="auto" w:fill="FFFFFF"/>
          </w:tcPr>
          <w:p w:rsidR="00580CE1" w:rsidRPr="00580CE1" w:rsidRDefault="00580CE1" w:rsidP="004E7E43">
            <w:pPr>
              <w:spacing w:after="0"/>
              <w:rPr>
                <w:rFonts w:ascii="Times New Roman" w:hAnsi="Times New Roman" w:cs="Times New Roman"/>
                <w:sz w:val="28"/>
                <w:szCs w:val="28"/>
              </w:rPr>
            </w:pPr>
          </w:p>
        </w:tc>
        <w:tc>
          <w:tcPr>
            <w:tcW w:w="1267" w:type="dxa"/>
            <w:tcBorders>
              <w:top w:val="nil"/>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p>
          <w:p w:rsidR="00580CE1" w:rsidRPr="00580CE1" w:rsidRDefault="00580CE1" w:rsidP="004E7E43">
            <w:pPr>
              <w:shd w:val="clear" w:color="auto" w:fill="FFFFFF"/>
              <w:spacing w:after="0"/>
              <w:rPr>
                <w:rFonts w:ascii="Times New Roman" w:hAnsi="Times New Roman" w:cs="Times New Roman"/>
                <w:sz w:val="28"/>
                <w:szCs w:val="28"/>
              </w:rPr>
            </w:pPr>
          </w:p>
        </w:tc>
        <w:tc>
          <w:tcPr>
            <w:tcW w:w="989" w:type="dxa"/>
            <w:tcBorders>
              <w:top w:val="nil"/>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2"/>
                <w:sz w:val="28"/>
                <w:szCs w:val="28"/>
              </w:rPr>
              <w:t>макси-на</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4"/>
                <w:sz w:val="28"/>
                <w:szCs w:val="28"/>
              </w:rPr>
              <w:t>верхня</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
                <w:sz w:val="28"/>
                <w:szCs w:val="28"/>
              </w:rPr>
              <w:t>нижня</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2"/>
                <w:sz w:val="28"/>
                <w:szCs w:val="28"/>
              </w:rPr>
              <w:t>оптим.</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z w:val="28"/>
                <w:szCs w:val="28"/>
              </w:rPr>
              <w:t>допуст.</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
                <w:sz w:val="28"/>
                <w:szCs w:val="28"/>
              </w:rPr>
              <w:t>оптим.</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8"/>
                <w:sz w:val="28"/>
                <w:szCs w:val="28"/>
              </w:rPr>
              <w:t>ЛОМУСТ.</w:t>
            </w:r>
          </w:p>
        </w:tc>
      </w:tr>
      <w:tr w:rsidR="00580CE1" w:rsidRPr="00580CE1" w:rsidTr="00C45217">
        <w:trPr>
          <w:trHeight w:hRule="exact" w:val="259"/>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rPr>
              <w:t>Холодний</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bCs/>
                <w:sz w:val="28"/>
                <w:szCs w:val="28"/>
              </w:rPr>
              <w:t>1-Б</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7"/>
                <w:sz w:val="28"/>
                <w:szCs w:val="28"/>
                <w:lang w:val="en-US"/>
              </w:rPr>
              <w:t>21-23</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24</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20</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2"/>
                <w:sz w:val="28"/>
                <w:szCs w:val="28"/>
                <w:lang w:val="en-US"/>
              </w:rPr>
              <w:t>40-60</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bCs/>
                <w:sz w:val="28"/>
                <w:szCs w:val="28"/>
                <w:lang w:val="en-US"/>
              </w:rPr>
              <w:t>75</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0.1</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3"/>
                <w:sz w:val="28"/>
                <w:szCs w:val="28"/>
              </w:rPr>
              <w:t>&lt;0,2</w:t>
            </w:r>
          </w:p>
        </w:tc>
      </w:tr>
      <w:tr w:rsidR="00580CE1" w:rsidRPr="00580CE1" w:rsidTr="00C45217">
        <w:trPr>
          <w:trHeight w:hRule="exact" w:val="298"/>
        </w:trPr>
        <w:tc>
          <w:tcPr>
            <w:tcW w:w="154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pacing w:val="-3"/>
                <w:sz w:val="28"/>
                <w:szCs w:val="28"/>
              </w:rPr>
            </w:pPr>
            <w:r w:rsidRPr="00580CE1">
              <w:rPr>
                <w:rFonts w:ascii="Times New Roman" w:hAnsi="Times New Roman" w:cs="Times New Roman"/>
                <w:spacing w:val="-3"/>
                <w:sz w:val="28"/>
                <w:szCs w:val="28"/>
              </w:rPr>
              <w:t>Теплий</w:t>
            </w:r>
          </w:p>
        </w:tc>
        <w:tc>
          <w:tcPr>
            <w:tcW w:w="1267"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rPr>
              <w:t>1-Б</w:t>
            </w:r>
          </w:p>
        </w:tc>
        <w:tc>
          <w:tcPr>
            <w:tcW w:w="989"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5"/>
                <w:sz w:val="28"/>
                <w:szCs w:val="28"/>
                <w:lang w:val="en-US"/>
              </w:rPr>
              <w:t>22-24</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28</w:t>
            </w:r>
          </w:p>
        </w:tc>
        <w:tc>
          <w:tcPr>
            <w:tcW w:w="101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21</w:t>
            </w:r>
          </w:p>
        </w:tc>
        <w:tc>
          <w:tcPr>
            <w:tcW w:w="1165"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4"/>
                <w:sz w:val="28"/>
                <w:szCs w:val="28"/>
                <w:lang w:val="en-US"/>
              </w:rPr>
              <w:t>40-60</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60</w:t>
            </w:r>
          </w:p>
        </w:tc>
        <w:tc>
          <w:tcPr>
            <w:tcW w:w="1083"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z w:val="28"/>
                <w:szCs w:val="28"/>
                <w:lang w:val="en-US"/>
              </w:rPr>
              <w:t>0,2</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jc w:val="center"/>
              <w:rPr>
                <w:rFonts w:ascii="Times New Roman" w:hAnsi="Times New Roman" w:cs="Times New Roman"/>
                <w:sz w:val="28"/>
                <w:szCs w:val="28"/>
              </w:rPr>
            </w:pPr>
            <w:r w:rsidRPr="00580CE1">
              <w:rPr>
                <w:rFonts w:ascii="Times New Roman" w:hAnsi="Times New Roman" w:cs="Times New Roman"/>
                <w:spacing w:val="-11"/>
                <w:sz w:val="28"/>
                <w:szCs w:val="28"/>
                <w:lang w:val="en-US"/>
              </w:rPr>
              <w:t>0,1-</w:t>
            </w:r>
            <w:r w:rsidRPr="00580CE1">
              <w:rPr>
                <w:rFonts w:ascii="Times New Roman" w:hAnsi="Times New Roman" w:cs="Times New Roman"/>
                <w:spacing w:val="-11"/>
                <w:sz w:val="28"/>
                <w:szCs w:val="28"/>
              </w:rPr>
              <w:t>0,3</w:t>
            </w:r>
          </w:p>
        </w:tc>
      </w:tr>
    </w:tbl>
    <w:p w:rsidR="00580CE1" w:rsidRPr="00580CE1" w:rsidRDefault="00580CE1" w:rsidP="004E7E43">
      <w:pPr>
        <w:shd w:val="clear" w:color="auto" w:fill="FFFFFF"/>
        <w:spacing w:after="0"/>
        <w:rPr>
          <w:rFonts w:ascii="Times New Roman" w:hAnsi="Times New Roman" w:cs="Times New Roman"/>
          <w:bCs/>
          <w:spacing w:val="-3"/>
          <w:sz w:val="28"/>
          <w:szCs w:val="28"/>
        </w:rPr>
      </w:pPr>
    </w:p>
    <w:p w:rsidR="00985C3C" w:rsidRDefault="00985C3C" w:rsidP="004E7E43">
      <w:pPr>
        <w:shd w:val="clear" w:color="auto" w:fill="FFFFFF"/>
        <w:spacing w:after="0"/>
        <w:rPr>
          <w:rFonts w:ascii="Times New Roman" w:hAnsi="Times New Roman" w:cs="Times New Roman"/>
          <w:b/>
          <w:bCs/>
          <w:spacing w:val="-3"/>
          <w:sz w:val="28"/>
          <w:szCs w:val="28"/>
        </w:rPr>
      </w:pPr>
    </w:p>
    <w:p w:rsidR="00985C3C" w:rsidRDefault="00985C3C" w:rsidP="004E7E43">
      <w:pPr>
        <w:shd w:val="clear" w:color="auto" w:fill="FFFFFF"/>
        <w:spacing w:after="0"/>
        <w:rPr>
          <w:rFonts w:ascii="Times New Roman" w:hAnsi="Times New Roman" w:cs="Times New Roman"/>
          <w:b/>
          <w:bCs/>
          <w:spacing w:val="-3"/>
          <w:sz w:val="28"/>
          <w:szCs w:val="28"/>
        </w:rPr>
      </w:pPr>
    </w:p>
    <w:p w:rsidR="00985C3C" w:rsidRDefault="00985C3C" w:rsidP="004E7E43">
      <w:pPr>
        <w:shd w:val="clear" w:color="auto" w:fill="FFFFFF"/>
        <w:spacing w:after="0"/>
        <w:rPr>
          <w:rFonts w:ascii="Times New Roman" w:hAnsi="Times New Roman" w:cs="Times New Roman"/>
          <w:b/>
          <w:bCs/>
          <w:spacing w:val="-3"/>
          <w:sz w:val="28"/>
          <w:szCs w:val="28"/>
        </w:rPr>
      </w:pPr>
    </w:p>
    <w:p w:rsidR="00580CE1" w:rsidRPr="00580CE1" w:rsidRDefault="004541FA" w:rsidP="00985C3C">
      <w:pPr>
        <w:shd w:val="clear" w:color="auto" w:fill="FFFFFF"/>
        <w:spacing w:after="0"/>
        <w:ind w:firstLine="709"/>
        <w:rPr>
          <w:rFonts w:ascii="Times New Roman" w:hAnsi="Times New Roman" w:cs="Times New Roman"/>
          <w:bCs/>
          <w:spacing w:val="-3"/>
          <w:sz w:val="28"/>
          <w:szCs w:val="28"/>
        </w:rPr>
      </w:pPr>
      <w:r w:rsidRPr="001836C0">
        <w:rPr>
          <w:rFonts w:ascii="Times New Roman" w:hAnsi="Times New Roman" w:cs="Times New Roman"/>
          <w:b/>
          <w:bCs/>
          <w:spacing w:val="-3"/>
          <w:sz w:val="28"/>
          <w:szCs w:val="28"/>
        </w:rPr>
        <w:t>4</w:t>
      </w:r>
      <w:r w:rsidR="00580CE1" w:rsidRPr="001836C0">
        <w:rPr>
          <w:rFonts w:ascii="Times New Roman" w:hAnsi="Times New Roman" w:cs="Times New Roman"/>
          <w:b/>
          <w:bCs/>
          <w:spacing w:val="-3"/>
          <w:sz w:val="28"/>
          <w:szCs w:val="28"/>
        </w:rPr>
        <w:t>.</w:t>
      </w:r>
      <w:r w:rsidRPr="001836C0">
        <w:rPr>
          <w:rFonts w:ascii="Times New Roman" w:hAnsi="Times New Roman" w:cs="Times New Roman"/>
          <w:b/>
          <w:bCs/>
          <w:spacing w:val="-3"/>
          <w:sz w:val="28"/>
          <w:szCs w:val="28"/>
        </w:rPr>
        <w:t>3</w:t>
      </w:r>
      <w:r w:rsidR="00580CE1" w:rsidRPr="00580CE1">
        <w:rPr>
          <w:rFonts w:ascii="Times New Roman" w:hAnsi="Times New Roman" w:cs="Times New Roman"/>
          <w:bCs/>
          <w:spacing w:val="-3"/>
          <w:sz w:val="28"/>
          <w:szCs w:val="28"/>
        </w:rPr>
        <w:t xml:space="preserve">  </w:t>
      </w:r>
      <w:r w:rsidR="00580CE1" w:rsidRPr="004541FA">
        <w:rPr>
          <w:rFonts w:ascii="Times New Roman" w:hAnsi="Times New Roman" w:cs="Times New Roman"/>
          <w:b/>
          <w:bCs/>
          <w:spacing w:val="-3"/>
          <w:sz w:val="28"/>
          <w:szCs w:val="28"/>
        </w:rPr>
        <w:t>Заходи щодо запобігання прояву шкідливих виробничих  факторів</w:t>
      </w:r>
    </w:p>
    <w:p w:rsidR="00580CE1" w:rsidRPr="00580CE1" w:rsidRDefault="00580CE1" w:rsidP="004E7E43">
      <w:pPr>
        <w:shd w:val="clear" w:color="auto" w:fill="FFFFFF"/>
        <w:spacing w:after="0"/>
        <w:jc w:val="center"/>
        <w:rPr>
          <w:rFonts w:ascii="Times New Roman" w:hAnsi="Times New Roman" w:cs="Times New Roman"/>
          <w:bCs/>
          <w:spacing w:val="-3"/>
          <w:sz w:val="28"/>
          <w:szCs w:val="28"/>
        </w:rPr>
      </w:pPr>
    </w:p>
    <w:p w:rsidR="00580CE1" w:rsidRPr="004541FA" w:rsidRDefault="004541FA" w:rsidP="004E7E43">
      <w:pPr>
        <w:shd w:val="clear" w:color="auto" w:fill="FFFFFF"/>
        <w:spacing w:after="0"/>
        <w:ind w:firstLine="709"/>
        <w:rPr>
          <w:rFonts w:ascii="Times New Roman" w:hAnsi="Times New Roman" w:cs="Times New Roman"/>
          <w:b/>
          <w:bCs/>
          <w:spacing w:val="-3"/>
          <w:sz w:val="28"/>
          <w:szCs w:val="28"/>
        </w:rPr>
      </w:pPr>
      <w:r w:rsidRPr="004541FA">
        <w:rPr>
          <w:rFonts w:ascii="Times New Roman" w:hAnsi="Times New Roman" w:cs="Times New Roman"/>
          <w:b/>
          <w:bCs/>
          <w:spacing w:val="-3"/>
          <w:sz w:val="28"/>
          <w:szCs w:val="28"/>
        </w:rPr>
        <w:t>4</w:t>
      </w:r>
      <w:r w:rsidR="00580CE1" w:rsidRPr="004541FA">
        <w:rPr>
          <w:rFonts w:ascii="Times New Roman" w:hAnsi="Times New Roman" w:cs="Times New Roman"/>
          <w:b/>
          <w:bCs/>
          <w:spacing w:val="-3"/>
          <w:sz w:val="28"/>
          <w:szCs w:val="28"/>
        </w:rPr>
        <w:t>.</w:t>
      </w:r>
      <w:r w:rsidRPr="004541FA">
        <w:rPr>
          <w:rFonts w:ascii="Times New Roman" w:hAnsi="Times New Roman" w:cs="Times New Roman"/>
          <w:b/>
          <w:bCs/>
          <w:spacing w:val="-3"/>
          <w:sz w:val="28"/>
          <w:szCs w:val="28"/>
        </w:rPr>
        <w:t>3</w:t>
      </w:r>
      <w:r w:rsidR="00580CE1" w:rsidRPr="004541FA">
        <w:rPr>
          <w:rFonts w:ascii="Times New Roman" w:hAnsi="Times New Roman" w:cs="Times New Roman"/>
          <w:b/>
          <w:bCs/>
          <w:spacing w:val="-3"/>
          <w:sz w:val="28"/>
          <w:szCs w:val="28"/>
        </w:rPr>
        <w:t>.1  Вентиляція й опалення</w:t>
      </w:r>
    </w:p>
    <w:p w:rsidR="00580CE1" w:rsidRPr="004541FA" w:rsidRDefault="00580CE1" w:rsidP="004E7E43">
      <w:pPr>
        <w:shd w:val="clear" w:color="auto" w:fill="FFFFFF"/>
        <w:spacing w:after="0"/>
        <w:rPr>
          <w:rFonts w:ascii="Times New Roman" w:hAnsi="Times New Roman" w:cs="Times New Roman"/>
          <w:b/>
          <w:bCs/>
          <w:spacing w:val="-3"/>
          <w:sz w:val="28"/>
          <w:szCs w:val="28"/>
        </w:rPr>
      </w:pPr>
    </w:p>
    <w:p w:rsidR="00580CE1" w:rsidRPr="004541FA" w:rsidRDefault="004541FA" w:rsidP="004E7E43">
      <w:pPr>
        <w:shd w:val="clear" w:color="auto" w:fill="FFFFFF"/>
        <w:spacing w:after="0"/>
        <w:ind w:firstLine="709"/>
        <w:rPr>
          <w:rFonts w:ascii="Times New Roman" w:hAnsi="Times New Roman" w:cs="Times New Roman"/>
          <w:b/>
          <w:bCs/>
          <w:spacing w:val="-3"/>
          <w:sz w:val="28"/>
          <w:szCs w:val="28"/>
        </w:rPr>
      </w:pPr>
      <w:r w:rsidRPr="004541FA">
        <w:rPr>
          <w:rFonts w:ascii="Times New Roman" w:hAnsi="Times New Roman" w:cs="Times New Roman"/>
          <w:b/>
          <w:bCs/>
          <w:spacing w:val="-3"/>
          <w:sz w:val="28"/>
          <w:szCs w:val="28"/>
        </w:rPr>
        <w:t>4</w:t>
      </w:r>
      <w:r w:rsidR="00580CE1" w:rsidRPr="004541FA">
        <w:rPr>
          <w:rFonts w:ascii="Times New Roman" w:hAnsi="Times New Roman" w:cs="Times New Roman"/>
          <w:b/>
          <w:bCs/>
          <w:spacing w:val="-3"/>
          <w:sz w:val="28"/>
          <w:szCs w:val="28"/>
        </w:rPr>
        <w:t>.</w:t>
      </w:r>
      <w:r w:rsidRPr="004541FA">
        <w:rPr>
          <w:rFonts w:ascii="Times New Roman" w:hAnsi="Times New Roman" w:cs="Times New Roman"/>
          <w:b/>
          <w:bCs/>
          <w:spacing w:val="-3"/>
          <w:sz w:val="28"/>
          <w:szCs w:val="28"/>
        </w:rPr>
        <w:t>3</w:t>
      </w:r>
      <w:r w:rsidR="00580CE1" w:rsidRPr="004541FA">
        <w:rPr>
          <w:rFonts w:ascii="Times New Roman" w:hAnsi="Times New Roman" w:cs="Times New Roman"/>
          <w:b/>
          <w:bCs/>
          <w:spacing w:val="-3"/>
          <w:sz w:val="28"/>
          <w:szCs w:val="28"/>
        </w:rPr>
        <w:t>.1.1 Вентиляція й опалення центрального пункту керування</w:t>
      </w:r>
    </w:p>
    <w:p w:rsidR="00580CE1" w:rsidRPr="00580CE1" w:rsidRDefault="00580CE1" w:rsidP="004E7E43">
      <w:pPr>
        <w:shd w:val="clear" w:color="auto" w:fill="FFFFFF"/>
        <w:spacing w:after="0"/>
        <w:jc w:val="center"/>
        <w:rPr>
          <w:rFonts w:ascii="Times New Roman" w:hAnsi="Times New Roman" w:cs="Times New Roman"/>
          <w:bCs/>
          <w:spacing w:val="-3"/>
          <w:sz w:val="28"/>
          <w:szCs w:val="28"/>
        </w:rPr>
      </w:pP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Для запобігання накопиченню в приміщеннях газів у вибухонебезпечних концентраціях або в концентраціях, що перевищують санітарні норми, передбачена непреривнодіюча примусова припливна і природна витяжна вентиляція.</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Для сповіщення про порушення в роботі припливних вентиляційних агрегатів передбачена світлова і звукова сигналізація з винесенням на щит в ЦПК. Передбачена також подача повітря до щитів у насосів і в ЦПК, у яких найбільш тривалий час знаходиться персонал.</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 xml:space="preserve"> У приміщеннях з виробництвами категорій А, Б, В, Е всі металеві повітроводи і устаткування припливних і витяжних вентсистем повинні бути заземлені. Вентиляційні камери, майданчики і інші місця і установки вентобладнання повинні бути забезпечені електричним освітленням. Майданчики для обслуговування вентсистем, стаціонарні драбини і отвори в перекриттях повинні бути обмежені поручнями заввишки не менше </w:t>
      </w:r>
      <w:smartTag w:uri="urn:schemas-microsoft-com:office:smarttags" w:element="metricconverter">
        <w:smartTagPr>
          <w:attr w:name="ProductID" w:val="1 метра"/>
        </w:smartTagPr>
        <w:r w:rsidRPr="00580CE1">
          <w:rPr>
            <w:rFonts w:ascii="Times New Roman" w:hAnsi="Times New Roman" w:cs="Times New Roman"/>
            <w:sz w:val="28"/>
            <w:szCs w:val="28"/>
          </w:rPr>
          <w:t>1 метра</w:t>
        </w:r>
      </w:smartTag>
      <w:r w:rsidRPr="00580CE1">
        <w:rPr>
          <w:rFonts w:ascii="Times New Roman" w:hAnsi="Times New Roman" w:cs="Times New Roman"/>
          <w:sz w:val="28"/>
          <w:szCs w:val="28"/>
        </w:rPr>
        <w:t>. Венткамеpи повинні бути обладнані засобами пожежогасіння.</w:t>
      </w:r>
    </w:p>
    <w:p w:rsidR="00580CE1" w:rsidRPr="00580CE1" w:rsidRDefault="00580CE1" w:rsidP="004E7E43">
      <w:pPr>
        <w:shd w:val="clear" w:color="auto" w:fill="FFFFFF"/>
        <w:spacing w:after="0" w:line="360" w:lineRule="auto"/>
        <w:ind w:firstLine="709"/>
        <w:rPr>
          <w:rFonts w:ascii="Times New Roman" w:hAnsi="Times New Roman" w:cs="Times New Roman"/>
          <w:spacing w:val="-2"/>
          <w:sz w:val="28"/>
          <w:szCs w:val="28"/>
        </w:rPr>
      </w:pPr>
      <w:r w:rsidRPr="00580CE1">
        <w:rPr>
          <w:rFonts w:ascii="Times New Roman" w:hAnsi="Times New Roman" w:cs="Times New Roman"/>
          <w:spacing w:val="-2"/>
          <w:sz w:val="28"/>
          <w:szCs w:val="28"/>
        </w:rPr>
        <w:t xml:space="preserve">Розробка даного заходу при проектуванні виробництва й інших об'єктів є обов'язковою  відповідно до  санітарних норм і правил, державною системою стандартів безпеки праці. Проектованим приміщенням є ЦПК (довжиною </w:t>
      </w:r>
      <w:smartTag w:uri="urn:schemas-microsoft-com:office:smarttags" w:element="metricconverter">
        <w:smartTagPr>
          <w:attr w:name="ProductID" w:val="15 м"/>
        </w:smartTagPr>
        <w:r w:rsidRPr="00580CE1">
          <w:rPr>
            <w:rFonts w:ascii="Times New Roman" w:hAnsi="Times New Roman" w:cs="Times New Roman"/>
            <w:spacing w:val="-2"/>
            <w:sz w:val="28"/>
            <w:szCs w:val="28"/>
          </w:rPr>
          <w:t>15 м</w:t>
        </w:r>
      </w:smartTag>
      <w:r w:rsidRPr="00580CE1">
        <w:rPr>
          <w:rFonts w:ascii="Times New Roman" w:hAnsi="Times New Roman" w:cs="Times New Roman"/>
          <w:spacing w:val="-2"/>
          <w:sz w:val="28"/>
          <w:szCs w:val="28"/>
        </w:rPr>
        <w:t xml:space="preserve">, шириною </w:t>
      </w:r>
      <w:smartTag w:uri="urn:schemas-microsoft-com:office:smarttags" w:element="metricconverter">
        <w:smartTagPr>
          <w:attr w:name="ProductID" w:val="10 м"/>
        </w:smartTagPr>
        <w:r w:rsidRPr="00580CE1">
          <w:rPr>
            <w:rFonts w:ascii="Times New Roman" w:hAnsi="Times New Roman" w:cs="Times New Roman"/>
            <w:spacing w:val="-2"/>
            <w:sz w:val="28"/>
            <w:szCs w:val="28"/>
          </w:rPr>
          <w:t>10 м</w:t>
        </w:r>
      </w:smartTag>
      <w:r w:rsidRPr="00580CE1">
        <w:rPr>
          <w:rFonts w:ascii="Times New Roman" w:hAnsi="Times New Roman" w:cs="Times New Roman"/>
          <w:spacing w:val="-2"/>
          <w:sz w:val="28"/>
          <w:szCs w:val="28"/>
        </w:rPr>
        <w:t xml:space="preserve">, висотою </w:t>
      </w:r>
      <w:smartTag w:uri="urn:schemas-microsoft-com:office:smarttags" w:element="metricconverter">
        <w:smartTagPr>
          <w:attr w:name="ProductID" w:val="5 м"/>
        </w:smartTagPr>
        <w:r w:rsidRPr="00580CE1">
          <w:rPr>
            <w:rFonts w:ascii="Times New Roman" w:hAnsi="Times New Roman" w:cs="Times New Roman"/>
            <w:spacing w:val="-2"/>
            <w:sz w:val="28"/>
            <w:szCs w:val="28"/>
          </w:rPr>
          <w:t>5 м</w:t>
        </w:r>
      </w:smartTag>
      <w:r w:rsidRPr="00580CE1">
        <w:rPr>
          <w:rFonts w:ascii="Times New Roman" w:hAnsi="Times New Roman" w:cs="Times New Roman"/>
          <w:spacing w:val="-2"/>
          <w:sz w:val="28"/>
          <w:szCs w:val="28"/>
        </w:rPr>
        <w:t>), де постійно знаходиться обслуговуючий персонал.</w:t>
      </w:r>
    </w:p>
    <w:p w:rsidR="00580CE1" w:rsidRPr="00580CE1" w:rsidRDefault="00580CE1" w:rsidP="004E7E43">
      <w:pPr>
        <w:shd w:val="clear" w:color="auto" w:fill="FFFFFF"/>
        <w:spacing w:after="0" w:line="360" w:lineRule="auto"/>
        <w:ind w:firstLine="709"/>
        <w:rPr>
          <w:rFonts w:ascii="Times New Roman" w:hAnsi="Times New Roman" w:cs="Times New Roman"/>
          <w:spacing w:val="-2"/>
          <w:sz w:val="28"/>
          <w:szCs w:val="28"/>
        </w:rPr>
      </w:pPr>
      <w:r w:rsidRPr="00580CE1">
        <w:rPr>
          <w:rFonts w:ascii="Times New Roman" w:hAnsi="Times New Roman" w:cs="Times New Roman"/>
          <w:spacing w:val="-2"/>
          <w:sz w:val="28"/>
          <w:szCs w:val="28"/>
        </w:rPr>
        <w:t>ЦПК відноситься до приміщень без шкідливих викидів, у такому випадку варто подавати тільки приточне повітря  для усунення можливості надходження шкідливих речовин із сусідніх приміщень.</w:t>
      </w:r>
    </w:p>
    <w:p w:rsidR="00580CE1" w:rsidRPr="00580CE1" w:rsidRDefault="00580CE1" w:rsidP="004E7E43">
      <w:pPr>
        <w:shd w:val="clear" w:color="auto" w:fill="FFFFFF"/>
        <w:spacing w:after="0" w:line="360" w:lineRule="auto"/>
        <w:ind w:firstLine="709"/>
        <w:rPr>
          <w:rFonts w:ascii="Times New Roman" w:hAnsi="Times New Roman" w:cs="Times New Roman"/>
          <w:spacing w:val="-3"/>
          <w:sz w:val="28"/>
          <w:szCs w:val="28"/>
        </w:rPr>
      </w:pPr>
      <w:r w:rsidRPr="00580CE1">
        <w:rPr>
          <w:rFonts w:ascii="Times New Roman" w:hAnsi="Times New Roman" w:cs="Times New Roman"/>
          <w:spacing w:val="-2"/>
          <w:sz w:val="28"/>
          <w:szCs w:val="28"/>
        </w:rPr>
        <w:t>Загальний обсяг повітря в ЦПК приймається з розрахунку кратності повітрообміну:</w:t>
      </w:r>
    </w:p>
    <w:p w:rsidR="00580CE1" w:rsidRPr="00580CE1" w:rsidRDefault="00580CE1" w:rsidP="004E7E43">
      <w:pPr>
        <w:shd w:val="clear" w:color="auto" w:fill="FFFFFF"/>
        <w:tabs>
          <w:tab w:val="left" w:pos="4325"/>
          <w:tab w:val="left" w:pos="9226"/>
        </w:tabs>
        <w:spacing w:after="0" w:line="360" w:lineRule="auto"/>
        <w:ind w:firstLine="709"/>
        <w:jc w:val="right"/>
        <w:rPr>
          <w:rFonts w:ascii="Times New Roman" w:hAnsi="Times New Roman" w:cs="Times New Roman"/>
          <w:sz w:val="28"/>
          <w:szCs w:val="28"/>
        </w:rPr>
      </w:pPr>
      <w:r w:rsidRPr="00580CE1">
        <w:rPr>
          <w:rFonts w:ascii="Times New Roman" w:hAnsi="Times New Roman" w:cs="Times New Roman"/>
          <w:spacing w:val="4"/>
          <w:sz w:val="28"/>
          <w:szCs w:val="28"/>
        </w:rPr>
        <w:t xml:space="preserve">                          </w:t>
      </w:r>
      <w:r w:rsidRPr="00580CE1">
        <w:rPr>
          <w:rFonts w:ascii="Times New Roman" w:hAnsi="Times New Roman" w:cs="Times New Roman"/>
          <w:spacing w:val="4"/>
          <w:sz w:val="28"/>
          <w:szCs w:val="28"/>
          <w:lang w:val="en-US"/>
        </w:rPr>
        <w:t>W</w:t>
      </w:r>
      <w:r w:rsidRPr="00580CE1">
        <w:rPr>
          <w:rFonts w:ascii="Times New Roman" w:hAnsi="Times New Roman" w:cs="Times New Roman"/>
          <w:spacing w:val="4"/>
          <w:sz w:val="28"/>
          <w:szCs w:val="28"/>
        </w:rPr>
        <w:t xml:space="preserve"> = </w:t>
      </w:r>
      <w:r w:rsidRPr="00580CE1">
        <w:rPr>
          <w:rFonts w:ascii="Times New Roman" w:hAnsi="Times New Roman" w:cs="Times New Roman"/>
          <w:spacing w:val="4"/>
          <w:sz w:val="28"/>
          <w:szCs w:val="28"/>
          <w:lang w:val="en-US"/>
        </w:rPr>
        <w:t>K</w:t>
      </w:r>
      <w:r w:rsidRPr="00580CE1">
        <w:rPr>
          <w:rFonts w:ascii="Times New Roman" w:hAnsi="Times New Roman" w:cs="Times New Roman"/>
          <w:spacing w:val="4"/>
          <w:sz w:val="28"/>
          <w:szCs w:val="28"/>
        </w:rPr>
        <w:t>·</w:t>
      </w:r>
      <w:r w:rsidRPr="00580CE1">
        <w:rPr>
          <w:rFonts w:ascii="Times New Roman" w:hAnsi="Times New Roman" w:cs="Times New Roman"/>
          <w:spacing w:val="4"/>
          <w:sz w:val="28"/>
          <w:szCs w:val="28"/>
          <w:lang w:val="en-US"/>
        </w:rPr>
        <w:t>V</w:t>
      </w:r>
      <w:r w:rsidRPr="00580CE1">
        <w:rPr>
          <w:rFonts w:ascii="Times New Roman" w:hAnsi="Times New Roman" w:cs="Times New Roman"/>
          <w:spacing w:val="4"/>
          <w:sz w:val="28"/>
          <w:szCs w:val="28"/>
        </w:rPr>
        <w:t>,</w:t>
      </w:r>
      <w:r w:rsidRPr="00580CE1">
        <w:rPr>
          <w:rFonts w:ascii="Times New Roman" w:hAnsi="Times New Roman" w:cs="Times New Roman"/>
          <w:sz w:val="28"/>
          <w:szCs w:val="28"/>
        </w:rPr>
        <w:tab/>
        <w:t xml:space="preserve">                                                    </w:t>
      </w:r>
      <w:r w:rsidRPr="00580CE1">
        <w:rPr>
          <w:rFonts w:ascii="Times New Roman" w:hAnsi="Times New Roman" w:cs="Times New Roman"/>
          <w:spacing w:val="-4"/>
          <w:sz w:val="28"/>
          <w:szCs w:val="28"/>
        </w:rPr>
        <w:t>(</w:t>
      </w:r>
      <w:r w:rsidR="004541FA">
        <w:rPr>
          <w:rFonts w:ascii="Times New Roman" w:hAnsi="Times New Roman" w:cs="Times New Roman"/>
          <w:spacing w:val="-4"/>
          <w:sz w:val="28"/>
          <w:szCs w:val="28"/>
        </w:rPr>
        <w:t>4</w:t>
      </w:r>
      <w:r w:rsidRPr="00580CE1">
        <w:rPr>
          <w:rFonts w:ascii="Times New Roman" w:hAnsi="Times New Roman" w:cs="Times New Roman"/>
          <w:spacing w:val="-4"/>
          <w:sz w:val="28"/>
          <w:szCs w:val="28"/>
        </w:rPr>
        <w:t>.1)</w:t>
      </w:r>
    </w:p>
    <w:p w:rsidR="00580CE1" w:rsidRPr="00580CE1" w:rsidRDefault="00580CE1" w:rsidP="004E7E43">
      <w:pPr>
        <w:shd w:val="clear" w:color="auto" w:fill="FFFFFF"/>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де К - кратність повітрообміну, 1/ч. К = 7   1/год;</w:t>
      </w:r>
    </w:p>
    <w:p w:rsidR="00580CE1" w:rsidRPr="00580CE1" w:rsidRDefault="00580CE1" w:rsidP="00B76C17">
      <w:pPr>
        <w:widowControl w:val="0"/>
        <w:numPr>
          <w:ilvl w:val="0"/>
          <w:numId w:val="4"/>
        </w:numPr>
        <w:shd w:val="clear" w:color="auto" w:fill="FFFFFF"/>
        <w:tabs>
          <w:tab w:val="left" w:pos="1790"/>
        </w:tabs>
        <w:autoSpaceDE w:val="0"/>
        <w:autoSpaceDN w:val="0"/>
        <w:adjustRightInd w:val="0"/>
        <w:spacing w:after="0" w:line="360" w:lineRule="auto"/>
        <w:ind w:firstLine="709"/>
        <w:jc w:val="both"/>
        <w:rPr>
          <w:rFonts w:ascii="Times New Roman" w:hAnsi="Times New Roman" w:cs="Times New Roman"/>
          <w:sz w:val="28"/>
          <w:szCs w:val="28"/>
          <w:lang w:val="en-US"/>
        </w:rPr>
      </w:pPr>
      <w:r w:rsidRPr="00580CE1">
        <w:rPr>
          <w:rFonts w:ascii="Times New Roman" w:hAnsi="Times New Roman" w:cs="Times New Roman"/>
          <w:spacing w:val="5"/>
          <w:sz w:val="28"/>
          <w:szCs w:val="28"/>
          <w:lang w:val="en-US"/>
        </w:rPr>
        <w:t xml:space="preserve">- </w:t>
      </w:r>
      <w:r w:rsidRPr="00580CE1">
        <w:rPr>
          <w:rFonts w:ascii="Times New Roman" w:hAnsi="Times New Roman" w:cs="Times New Roman"/>
          <w:spacing w:val="5"/>
          <w:sz w:val="28"/>
          <w:szCs w:val="28"/>
        </w:rPr>
        <w:t>об'єм приміщення, м</w:t>
      </w:r>
    </w:p>
    <w:p w:rsidR="00580CE1" w:rsidRPr="00580CE1" w:rsidRDefault="00580CE1" w:rsidP="00B76C17">
      <w:pPr>
        <w:widowControl w:val="0"/>
        <w:numPr>
          <w:ilvl w:val="0"/>
          <w:numId w:val="4"/>
        </w:numPr>
        <w:shd w:val="clear" w:color="auto" w:fill="FFFFFF"/>
        <w:tabs>
          <w:tab w:val="left" w:pos="1790"/>
        </w:tabs>
        <w:autoSpaceDE w:val="0"/>
        <w:autoSpaceDN w:val="0"/>
        <w:adjustRightInd w:val="0"/>
        <w:spacing w:after="0" w:line="360" w:lineRule="auto"/>
        <w:ind w:firstLine="709"/>
        <w:jc w:val="both"/>
        <w:rPr>
          <w:rFonts w:ascii="Times New Roman" w:hAnsi="Times New Roman" w:cs="Times New Roman"/>
          <w:sz w:val="28"/>
          <w:szCs w:val="28"/>
          <w:lang w:val="en-US"/>
        </w:rPr>
      </w:pPr>
      <w:r w:rsidRPr="00580CE1">
        <w:rPr>
          <w:rFonts w:ascii="Times New Roman" w:hAnsi="Times New Roman" w:cs="Times New Roman"/>
          <w:spacing w:val="-8"/>
          <w:sz w:val="28"/>
          <w:szCs w:val="28"/>
          <w:lang w:val="en-US"/>
        </w:rPr>
        <w:t>= a</w:t>
      </w:r>
      <w:r w:rsidRPr="00580CE1">
        <w:rPr>
          <w:rFonts w:ascii="Times New Roman" w:hAnsi="Times New Roman" w:cs="Times New Roman"/>
          <w:spacing w:val="-8"/>
          <w:sz w:val="28"/>
          <w:szCs w:val="28"/>
        </w:rPr>
        <w:t>·</w:t>
      </w:r>
      <w:r w:rsidRPr="00580CE1">
        <w:rPr>
          <w:rFonts w:ascii="Times New Roman" w:hAnsi="Times New Roman" w:cs="Times New Roman"/>
          <w:spacing w:val="-8"/>
          <w:sz w:val="28"/>
          <w:szCs w:val="28"/>
          <w:lang w:val="en-US"/>
        </w:rPr>
        <w:t>b</w:t>
      </w:r>
      <w:r w:rsidRPr="00580CE1">
        <w:rPr>
          <w:rFonts w:ascii="Times New Roman" w:hAnsi="Times New Roman" w:cs="Times New Roman"/>
          <w:spacing w:val="-8"/>
          <w:sz w:val="28"/>
          <w:szCs w:val="28"/>
        </w:rPr>
        <w:t>·</w:t>
      </w:r>
      <w:r w:rsidRPr="00580CE1">
        <w:rPr>
          <w:rFonts w:ascii="Times New Roman" w:hAnsi="Times New Roman" w:cs="Times New Roman"/>
          <w:spacing w:val="-8"/>
          <w:sz w:val="28"/>
          <w:szCs w:val="28"/>
          <w:lang w:val="en-US"/>
        </w:rPr>
        <w:t>h,</w:t>
      </w:r>
    </w:p>
    <w:p w:rsidR="00580CE1" w:rsidRPr="00580CE1" w:rsidRDefault="00580CE1" w:rsidP="004E7E43">
      <w:pPr>
        <w:shd w:val="clear" w:color="auto" w:fill="FFFFFF"/>
        <w:tabs>
          <w:tab w:val="left" w:pos="9235"/>
        </w:tabs>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 xml:space="preserve">де </w:t>
      </w:r>
      <w:r w:rsidRPr="00580CE1">
        <w:rPr>
          <w:rFonts w:ascii="Times New Roman" w:hAnsi="Times New Roman" w:cs="Times New Roman"/>
          <w:spacing w:val="-1"/>
          <w:sz w:val="28"/>
          <w:szCs w:val="28"/>
          <w:lang w:val="en-US"/>
        </w:rPr>
        <w:t>a</w:t>
      </w:r>
      <w:r w:rsidRPr="00580CE1">
        <w:rPr>
          <w:rFonts w:ascii="Times New Roman" w:hAnsi="Times New Roman" w:cs="Times New Roman"/>
          <w:spacing w:val="-1"/>
          <w:sz w:val="28"/>
          <w:szCs w:val="28"/>
        </w:rPr>
        <w:t xml:space="preserve">, </w:t>
      </w:r>
      <w:r w:rsidRPr="00580CE1">
        <w:rPr>
          <w:rFonts w:ascii="Times New Roman" w:hAnsi="Times New Roman" w:cs="Times New Roman"/>
          <w:spacing w:val="-1"/>
          <w:sz w:val="28"/>
          <w:szCs w:val="28"/>
          <w:lang w:val="en-US"/>
        </w:rPr>
        <w:t>b</w:t>
      </w:r>
      <w:r w:rsidRPr="00580CE1">
        <w:rPr>
          <w:rFonts w:ascii="Times New Roman" w:hAnsi="Times New Roman" w:cs="Times New Roman"/>
          <w:spacing w:val="-1"/>
          <w:sz w:val="28"/>
          <w:szCs w:val="28"/>
        </w:rPr>
        <w:t xml:space="preserve">, </w:t>
      </w:r>
      <w:r w:rsidRPr="00580CE1">
        <w:rPr>
          <w:rFonts w:ascii="Times New Roman" w:hAnsi="Times New Roman" w:cs="Times New Roman"/>
          <w:spacing w:val="-1"/>
          <w:sz w:val="28"/>
          <w:szCs w:val="28"/>
          <w:lang w:val="en-US"/>
        </w:rPr>
        <w:t>h</w:t>
      </w:r>
      <w:r w:rsidRPr="00580CE1">
        <w:rPr>
          <w:rFonts w:ascii="Times New Roman" w:hAnsi="Times New Roman" w:cs="Times New Roman"/>
          <w:spacing w:val="-1"/>
          <w:sz w:val="28"/>
          <w:szCs w:val="28"/>
        </w:rPr>
        <w:t xml:space="preserve"> - відповідно довжина, ширина і висота приміщення.</w:t>
      </w:r>
    </w:p>
    <w:p w:rsidR="00580CE1" w:rsidRPr="00580CE1" w:rsidRDefault="00580CE1" w:rsidP="004E7E43">
      <w:pPr>
        <w:shd w:val="clear" w:color="auto" w:fill="FFFFFF"/>
        <w:tabs>
          <w:tab w:val="left" w:pos="9235"/>
        </w:tabs>
        <w:spacing w:after="0" w:line="360" w:lineRule="auto"/>
        <w:ind w:firstLine="709"/>
        <w:jc w:val="right"/>
        <w:rPr>
          <w:rFonts w:ascii="Times New Roman" w:hAnsi="Times New Roman" w:cs="Times New Roman"/>
          <w:sz w:val="28"/>
          <w:szCs w:val="28"/>
        </w:rPr>
      </w:pPr>
      <w:r w:rsidRPr="00580CE1">
        <w:rPr>
          <w:rFonts w:ascii="Times New Roman" w:hAnsi="Times New Roman" w:cs="Times New Roman"/>
          <w:spacing w:val="3"/>
          <w:sz w:val="28"/>
          <w:szCs w:val="28"/>
          <w:lang w:val="en-US"/>
        </w:rPr>
        <w:t>V</w:t>
      </w:r>
      <w:r w:rsidRPr="00580CE1">
        <w:rPr>
          <w:rFonts w:ascii="Times New Roman" w:hAnsi="Times New Roman" w:cs="Times New Roman"/>
          <w:spacing w:val="3"/>
          <w:sz w:val="28"/>
          <w:szCs w:val="28"/>
        </w:rPr>
        <w:t xml:space="preserve">=15·10·5 = </w:t>
      </w:r>
      <w:smartTag w:uri="urn:schemas-microsoft-com:office:smarttags" w:element="metricconverter">
        <w:smartTagPr>
          <w:attr w:name="ProductID" w:val="750 м3"/>
        </w:smartTagPr>
        <w:r w:rsidRPr="00580CE1">
          <w:rPr>
            <w:rFonts w:ascii="Times New Roman" w:hAnsi="Times New Roman" w:cs="Times New Roman"/>
            <w:spacing w:val="3"/>
            <w:sz w:val="28"/>
            <w:szCs w:val="28"/>
          </w:rPr>
          <w:t>750 м</w:t>
        </w:r>
        <w:r w:rsidRPr="00580CE1">
          <w:rPr>
            <w:rFonts w:ascii="Times New Roman" w:hAnsi="Times New Roman" w:cs="Times New Roman"/>
            <w:spacing w:val="3"/>
            <w:sz w:val="28"/>
            <w:szCs w:val="28"/>
            <w:vertAlign w:val="superscript"/>
          </w:rPr>
          <w:t>3</w:t>
        </w:r>
      </w:smartTag>
      <w:r w:rsidRPr="00580CE1">
        <w:rPr>
          <w:rFonts w:ascii="Times New Roman" w:hAnsi="Times New Roman" w:cs="Times New Roman"/>
          <w:spacing w:val="3"/>
          <w:sz w:val="28"/>
          <w:szCs w:val="28"/>
        </w:rPr>
        <w:t>.</w:t>
      </w:r>
      <w:r w:rsidRPr="00580CE1">
        <w:rPr>
          <w:rFonts w:ascii="Times New Roman" w:hAnsi="Times New Roman" w:cs="Times New Roman"/>
          <w:sz w:val="28"/>
          <w:szCs w:val="28"/>
        </w:rPr>
        <w:t xml:space="preserve">                                    </w:t>
      </w:r>
      <w:r w:rsidRPr="00580CE1">
        <w:rPr>
          <w:rFonts w:ascii="Times New Roman" w:hAnsi="Times New Roman" w:cs="Times New Roman"/>
          <w:spacing w:val="-4"/>
          <w:sz w:val="28"/>
          <w:szCs w:val="28"/>
        </w:rPr>
        <w:t>(</w:t>
      </w:r>
      <w:r w:rsidR="004541FA">
        <w:rPr>
          <w:rFonts w:ascii="Times New Roman" w:hAnsi="Times New Roman" w:cs="Times New Roman"/>
          <w:spacing w:val="-4"/>
          <w:sz w:val="28"/>
          <w:szCs w:val="28"/>
        </w:rPr>
        <w:t>4</w:t>
      </w:r>
      <w:r w:rsidRPr="00580CE1">
        <w:rPr>
          <w:rFonts w:ascii="Times New Roman" w:hAnsi="Times New Roman" w:cs="Times New Roman"/>
          <w:spacing w:val="-4"/>
          <w:sz w:val="28"/>
          <w:szCs w:val="28"/>
        </w:rPr>
        <w:t>.2)</w:t>
      </w:r>
    </w:p>
    <w:p w:rsidR="00580CE1" w:rsidRPr="00580CE1" w:rsidRDefault="00580CE1" w:rsidP="004E7E43">
      <w:pPr>
        <w:shd w:val="clear" w:color="auto" w:fill="FFFFFF"/>
        <w:tabs>
          <w:tab w:val="left" w:pos="9235"/>
        </w:tabs>
        <w:spacing w:after="0" w:line="360" w:lineRule="auto"/>
        <w:ind w:firstLine="709"/>
        <w:rPr>
          <w:rFonts w:ascii="Times New Roman" w:hAnsi="Times New Roman" w:cs="Times New Roman"/>
          <w:sz w:val="28"/>
          <w:szCs w:val="28"/>
        </w:rPr>
      </w:pPr>
      <w:r w:rsidRPr="00580CE1">
        <w:rPr>
          <w:rFonts w:ascii="Times New Roman" w:hAnsi="Times New Roman" w:cs="Times New Roman"/>
          <w:spacing w:val="1"/>
          <w:sz w:val="28"/>
          <w:szCs w:val="28"/>
        </w:rPr>
        <w:t>Тоді</w:t>
      </w:r>
      <w:r w:rsidRPr="00580CE1">
        <w:rPr>
          <w:rFonts w:ascii="Times New Roman" w:hAnsi="Times New Roman" w:cs="Times New Roman"/>
          <w:spacing w:val="1"/>
          <w:sz w:val="28"/>
          <w:szCs w:val="28"/>
        </w:rPr>
        <w:br/>
        <w:t xml:space="preserve">                                             </w:t>
      </w:r>
      <w:r w:rsidRPr="00580CE1">
        <w:rPr>
          <w:rFonts w:ascii="Times New Roman" w:hAnsi="Times New Roman" w:cs="Times New Roman"/>
          <w:spacing w:val="-7"/>
          <w:sz w:val="28"/>
          <w:szCs w:val="28"/>
          <w:lang w:val="en-US"/>
        </w:rPr>
        <w:t>W</w:t>
      </w:r>
      <w:r w:rsidRPr="00580CE1">
        <w:rPr>
          <w:rFonts w:ascii="Times New Roman" w:hAnsi="Times New Roman" w:cs="Times New Roman"/>
          <w:spacing w:val="-7"/>
          <w:sz w:val="28"/>
          <w:szCs w:val="28"/>
        </w:rPr>
        <w:t>=7·750 = 5250 м</w:t>
      </w:r>
      <w:r w:rsidRPr="00580CE1">
        <w:rPr>
          <w:rFonts w:ascii="Times New Roman" w:hAnsi="Times New Roman" w:cs="Times New Roman"/>
          <w:spacing w:val="-7"/>
          <w:sz w:val="28"/>
          <w:szCs w:val="28"/>
          <w:vertAlign w:val="superscript"/>
        </w:rPr>
        <w:t>3</w:t>
      </w:r>
      <w:r w:rsidRPr="00580CE1">
        <w:rPr>
          <w:rFonts w:ascii="Times New Roman" w:hAnsi="Times New Roman" w:cs="Times New Roman"/>
          <w:spacing w:val="-7"/>
          <w:sz w:val="28"/>
          <w:szCs w:val="28"/>
        </w:rPr>
        <w:t>/год.</w:t>
      </w:r>
      <w:r w:rsidRPr="00580CE1">
        <w:rPr>
          <w:rFonts w:ascii="Times New Roman" w:hAnsi="Times New Roman" w:cs="Times New Roman"/>
          <w:sz w:val="28"/>
          <w:szCs w:val="28"/>
        </w:rPr>
        <w:t xml:space="preserve">                                        </w:t>
      </w:r>
      <w:r w:rsidR="004541FA">
        <w:rPr>
          <w:rFonts w:ascii="Times New Roman" w:hAnsi="Times New Roman" w:cs="Times New Roman"/>
          <w:sz w:val="28"/>
          <w:szCs w:val="28"/>
        </w:rPr>
        <w:t xml:space="preserve">     </w:t>
      </w:r>
      <w:r w:rsidRPr="00580CE1">
        <w:rPr>
          <w:rFonts w:ascii="Times New Roman" w:hAnsi="Times New Roman" w:cs="Times New Roman"/>
          <w:sz w:val="28"/>
          <w:szCs w:val="28"/>
        </w:rPr>
        <w:t xml:space="preserve"> </w:t>
      </w:r>
      <w:r w:rsidRPr="00580CE1">
        <w:rPr>
          <w:rFonts w:ascii="Times New Roman" w:hAnsi="Times New Roman" w:cs="Times New Roman"/>
          <w:spacing w:val="-3"/>
          <w:sz w:val="28"/>
          <w:szCs w:val="28"/>
        </w:rPr>
        <w:t>(</w:t>
      </w:r>
      <w:r w:rsidR="004541FA">
        <w:rPr>
          <w:rFonts w:ascii="Times New Roman" w:hAnsi="Times New Roman" w:cs="Times New Roman"/>
          <w:spacing w:val="-3"/>
          <w:sz w:val="28"/>
          <w:szCs w:val="28"/>
        </w:rPr>
        <w:t>4</w:t>
      </w:r>
      <w:r w:rsidRPr="00580CE1">
        <w:rPr>
          <w:rFonts w:ascii="Times New Roman" w:hAnsi="Times New Roman" w:cs="Times New Roman"/>
          <w:spacing w:val="-3"/>
          <w:sz w:val="28"/>
          <w:szCs w:val="28"/>
        </w:rPr>
        <w:t>.3)</w:t>
      </w:r>
    </w:p>
    <w:p w:rsidR="00580CE1" w:rsidRPr="00580CE1" w:rsidRDefault="00580CE1" w:rsidP="004E7E43">
      <w:pPr>
        <w:tabs>
          <w:tab w:val="left" w:pos="1080"/>
        </w:tabs>
        <w:spacing w:after="0" w:line="360" w:lineRule="auto"/>
        <w:ind w:firstLine="709"/>
        <w:rPr>
          <w:rFonts w:ascii="Times New Roman" w:hAnsi="Times New Roman" w:cs="Times New Roman"/>
          <w:spacing w:val="-5"/>
          <w:sz w:val="28"/>
          <w:szCs w:val="28"/>
        </w:rPr>
      </w:pPr>
      <w:r w:rsidRPr="00580CE1">
        <w:rPr>
          <w:rFonts w:ascii="Times New Roman" w:hAnsi="Times New Roman" w:cs="Times New Roman"/>
          <w:spacing w:val="-3"/>
          <w:sz w:val="28"/>
          <w:szCs w:val="28"/>
        </w:rPr>
        <w:t xml:space="preserve">По [19] підбираємо відцентровий вентилятор типу В-Ц4-70 (1-і виконання). Його характеристика приведена в </w:t>
      </w:r>
      <w:r w:rsidRPr="00580CE1">
        <w:rPr>
          <w:rFonts w:ascii="Times New Roman" w:hAnsi="Times New Roman" w:cs="Times New Roman"/>
          <w:spacing w:val="-1"/>
          <w:sz w:val="28"/>
          <w:szCs w:val="28"/>
        </w:rPr>
        <w:t xml:space="preserve">табл. </w:t>
      </w:r>
      <w:r w:rsidR="004541FA">
        <w:rPr>
          <w:rFonts w:ascii="Times New Roman" w:hAnsi="Times New Roman" w:cs="Times New Roman"/>
          <w:spacing w:val="-1"/>
          <w:sz w:val="28"/>
          <w:szCs w:val="28"/>
        </w:rPr>
        <w:t>4</w:t>
      </w:r>
      <w:r w:rsidRPr="00580CE1">
        <w:rPr>
          <w:rFonts w:ascii="Times New Roman" w:hAnsi="Times New Roman" w:cs="Times New Roman"/>
          <w:spacing w:val="-1"/>
          <w:sz w:val="28"/>
          <w:szCs w:val="28"/>
        </w:rPr>
        <w:t>.</w:t>
      </w:r>
      <w:r w:rsidR="004541FA">
        <w:rPr>
          <w:rFonts w:ascii="Times New Roman" w:hAnsi="Times New Roman" w:cs="Times New Roman"/>
          <w:spacing w:val="-1"/>
          <w:sz w:val="28"/>
          <w:szCs w:val="28"/>
        </w:rPr>
        <w:t>4</w:t>
      </w:r>
      <w:r w:rsidRPr="00580CE1">
        <w:rPr>
          <w:rFonts w:ascii="Times New Roman" w:hAnsi="Times New Roman" w:cs="Times New Roman"/>
          <w:spacing w:val="-1"/>
          <w:sz w:val="28"/>
          <w:szCs w:val="28"/>
        </w:rPr>
        <w:t>.</w:t>
      </w:r>
      <w:r w:rsidRPr="00580CE1">
        <w:rPr>
          <w:rFonts w:ascii="Times New Roman" w:hAnsi="Times New Roman" w:cs="Times New Roman"/>
          <w:spacing w:val="-5"/>
          <w:sz w:val="28"/>
          <w:szCs w:val="28"/>
        </w:rPr>
        <w:t xml:space="preserve">  </w:t>
      </w:r>
    </w:p>
    <w:p w:rsidR="00580CE1" w:rsidRPr="00580CE1" w:rsidRDefault="00580CE1" w:rsidP="004E7E43">
      <w:pPr>
        <w:shd w:val="clear" w:color="auto" w:fill="FFFFFF"/>
        <w:spacing w:after="0"/>
        <w:ind w:firstLine="709"/>
        <w:jc w:val="both"/>
        <w:rPr>
          <w:rFonts w:ascii="Times New Roman" w:hAnsi="Times New Roman" w:cs="Times New Roman"/>
          <w:sz w:val="28"/>
          <w:szCs w:val="28"/>
        </w:rPr>
      </w:pPr>
      <w:r w:rsidRPr="00580CE1">
        <w:rPr>
          <w:rFonts w:ascii="Times New Roman" w:hAnsi="Times New Roman" w:cs="Times New Roman"/>
          <w:spacing w:val="-5"/>
          <w:sz w:val="28"/>
          <w:szCs w:val="28"/>
        </w:rPr>
        <w:t xml:space="preserve">Таблиця  </w:t>
      </w:r>
      <w:r w:rsidR="004541FA">
        <w:rPr>
          <w:rFonts w:ascii="Times New Roman" w:hAnsi="Times New Roman" w:cs="Times New Roman"/>
          <w:bCs/>
          <w:spacing w:val="-5"/>
          <w:sz w:val="28"/>
          <w:szCs w:val="28"/>
        </w:rPr>
        <w:t>4</w:t>
      </w:r>
      <w:r w:rsidRPr="00580CE1">
        <w:rPr>
          <w:rFonts w:ascii="Times New Roman" w:hAnsi="Times New Roman" w:cs="Times New Roman"/>
          <w:bCs/>
          <w:spacing w:val="-5"/>
          <w:sz w:val="28"/>
          <w:szCs w:val="28"/>
        </w:rPr>
        <w:t>.</w:t>
      </w:r>
      <w:r w:rsidR="004541FA">
        <w:rPr>
          <w:rFonts w:ascii="Times New Roman" w:hAnsi="Times New Roman" w:cs="Times New Roman"/>
          <w:bCs/>
          <w:spacing w:val="-5"/>
          <w:sz w:val="28"/>
          <w:szCs w:val="28"/>
        </w:rPr>
        <w:t>3</w:t>
      </w:r>
      <w:r w:rsidRPr="00580CE1">
        <w:rPr>
          <w:rFonts w:ascii="Times New Roman" w:hAnsi="Times New Roman" w:cs="Times New Roman"/>
          <w:bCs/>
          <w:spacing w:val="-5"/>
          <w:sz w:val="28"/>
          <w:szCs w:val="28"/>
        </w:rPr>
        <w:t xml:space="preserve"> </w:t>
      </w:r>
      <w:r w:rsidR="004541FA">
        <w:rPr>
          <w:rFonts w:ascii="Times New Roman" w:hAnsi="Times New Roman" w:cs="Times New Roman"/>
          <w:bCs/>
          <w:spacing w:val="-5"/>
          <w:sz w:val="28"/>
          <w:szCs w:val="28"/>
        </w:rPr>
        <w:t>– Характеристики вентилятора</w:t>
      </w:r>
    </w:p>
    <w:tbl>
      <w:tblPr>
        <w:tblW w:w="0" w:type="auto"/>
        <w:tblInd w:w="40" w:type="dxa"/>
        <w:tblLayout w:type="fixed"/>
        <w:tblCellMar>
          <w:left w:w="40" w:type="dxa"/>
          <w:right w:w="40" w:type="dxa"/>
        </w:tblCellMar>
        <w:tblLook w:val="0000" w:firstRow="0" w:lastRow="0" w:firstColumn="0" w:lastColumn="0" w:noHBand="0" w:noVBand="0"/>
      </w:tblPr>
      <w:tblGrid>
        <w:gridCol w:w="1574"/>
        <w:gridCol w:w="1555"/>
        <w:gridCol w:w="1565"/>
        <w:gridCol w:w="1536"/>
        <w:gridCol w:w="1565"/>
        <w:gridCol w:w="1574"/>
      </w:tblGrid>
      <w:tr w:rsidR="00580CE1" w:rsidRPr="00580CE1" w:rsidTr="00C45217">
        <w:trPr>
          <w:cantSplit/>
          <w:trHeight w:hRule="exact" w:val="365"/>
        </w:trPr>
        <w:tc>
          <w:tcPr>
            <w:tcW w:w="1574" w:type="dxa"/>
            <w:vMerge w:val="restart"/>
            <w:tcBorders>
              <w:top w:val="single" w:sz="6" w:space="0" w:color="auto"/>
              <w:left w:val="single" w:sz="6" w:space="0" w:color="auto"/>
              <w:bottom w:val="nil"/>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2"/>
                <w:sz w:val="28"/>
                <w:szCs w:val="28"/>
              </w:rPr>
              <w:t>Продуктив-ність</w:t>
            </w:r>
            <w:r w:rsidRPr="00580CE1">
              <w:rPr>
                <w:rFonts w:ascii="Times New Roman" w:hAnsi="Times New Roman" w:cs="Times New Roman"/>
                <w:spacing w:val="-3"/>
                <w:sz w:val="28"/>
                <w:szCs w:val="28"/>
              </w:rPr>
              <w:t>, м³/год</w:t>
            </w:r>
          </w:p>
        </w:tc>
        <w:tc>
          <w:tcPr>
            <w:tcW w:w="1555" w:type="dxa"/>
            <w:vMerge w:val="restart"/>
            <w:tcBorders>
              <w:top w:val="single" w:sz="6" w:space="0" w:color="auto"/>
              <w:left w:val="single" w:sz="6" w:space="0" w:color="auto"/>
              <w:bottom w:val="nil"/>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pacing w:val="-5"/>
                <w:sz w:val="28"/>
                <w:szCs w:val="28"/>
              </w:rPr>
            </w:pPr>
            <w:r w:rsidRPr="00580CE1">
              <w:rPr>
                <w:rFonts w:ascii="Times New Roman" w:hAnsi="Times New Roman" w:cs="Times New Roman"/>
                <w:spacing w:val="-5"/>
                <w:sz w:val="28"/>
                <w:szCs w:val="28"/>
              </w:rPr>
              <w:t>Номер вентилятора</w:t>
            </w:r>
          </w:p>
        </w:tc>
        <w:tc>
          <w:tcPr>
            <w:tcW w:w="1565" w:type="dxa"/>
            <w:vMerge w:val="restart"/>
            <w:tcBorders>
              <w:top w:val="single" w:sz="6" w:space="0" w:color="auto"/>
              <w:left w:val="single" w:sz="6" w:space="0" w:color="auto"/>
              <w:bottom w:val="nil"/>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3"/>
                <w:sz w:val="28"/>
                <w:szCs w:val="28"/>
              </w:rPr>
              <w:t xml:space="preserve">Напір, </w:t>
            </w:r>
            <w:r w:rsidRPr="00580CE1">
              <w:rPr>
                <w:rFonts w:ascii="Times New Roman" w:hAnsi="Times New Roman" w:cs="Times New Roman"/>
                <w:spacing w:val="-6"/>
                <w:sz w:val="28"/>
                <w:szCs w:val="28"/>
              </w:rPr>
              <w:t>мм.вод.ст.</w:t>
            </w:r>
          </w:p>
        </w:tc>
        <w:tc>
          <w:tcPr>
            <w:tcW w:w="1536" w:type="dxa"/>
            <w:vMerge w:val="restart"/>
            <w:tcBorders>
              <w:top w:val="single" w:sz="6" w:space="0" w:color="auto"/>
              <w:left w:val="single" w:sz="6" w:space="0" w:color="auto"/>
              <w:bottom w:val="nil"/>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2"/>
                <w:sz w:val="28"/>
                <w:szCs w:val="28"/>
              </w:rPr>
              <w:t>Частота обертання</w:t>
            </w:r>
            <w:r w:rsidRPr="00580CE1">
              <w:rPr>
                <w:rFonts w:ascii="Times New Roman" w:hAnsi="Times New Roman" w:cs="Times New Roman"/>
                <w:spacing w:val="-7"/>
                <w:sz w:val="28"/>
                <w:szCs w:val="28"/>
              </w:rPr>
              <w:t xml:space="preserve">, </w:t>
            </w:r>
            <w:r w:rsidRPr="00580CE1">
              <w:rPr>
                <w:rFonts w:ascii="Times New Roman" w:hAnsi="Times New Roman" w:cs="Times New Roman"/>
                <w:spacing w:val="-4"/>
                <w:sz w:val="28"/>
                <w:szCs w:val="28"/>
              </w:rPr>
              <w:t>об/хв</w:t>
            </w:r>
          </w:p>
        </w:tc>
        <w:tc>
          <w:tcPr>
            <w:tcW w:w="3139" w:type="dxa"/>
            <w:gridSpan w:val="2"/>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pacing w:val="-19"/>
                <w:sz w:val="28"/>
                <w:szCs w:val="28"/>
              </w:rPr>
            </w:pPr>
            <w:r w:rsidRPr="00580CE1">
              <w:rPr>
                <w:rFonts w:ascii="Times New Roman" w:hAnsi="Times New Roman" w:cs="Times New Roman"/>
                <w:spacing w:val="-19"/>
                <w:sz w:val="28"/>
                <w:szCs w:val="28"/>
              </w:rPr>
              <w:t>Електродвигун</w:t>
            </w:r>
          </w:p>
        </w:tc>
      </w:tr>
      <w:tr w:rsidR="00580CE1" w:rsidRPr="00580CE1" w:rsidTr="00C45217">
        <w:trPr>
          <w:cantSplit/>
          <w:trHeight w:hRule="exact" w:val="704"/>
        </w:trPr>
        <w:tc>
          <w:tcPr>
            <w:tcW w:w="1574" w:type="dxa"/>
            <w:vMerge/>
            <w:tcBorders>
              <w:top w:val="nil"/>
              <w:left w:val="single" w:sz="6" w:space="0" w:color="auto"/>
              <w:bottom w:val="single" w:sz="6" w:space="0" w:color="auto"/>
              <w:right w:val="single" w:sz="6" w:space="0" w:color="auto"/>
            </w:tcBorders>
            <w:shd w:val="clear" w:color="auto" w:fill="FFFFFF"/>
          </w:tcPr>
          <w:p w:rsidR="00580CE1" w:rsidRPr="00580CE1" w:rsidRDefault="00580CE1" w:rsidP="004E7E43">
            <w:pPr>
              <w:spacing w:after="0"/>
              <w:rPr>
                <w:rFonts w:ascii="Times New Roman" w:hAnsi="Times New Roman" w:cs="Times New Roman"/>
                <w:sz w:val="28"/>
                <w:szCs w:val="28"/>
              </w:rPr>
            </w:pPr>
          </w:p>
          <w:p w:rsidR="00580CE1" w:rsidRPr="00580CE1" w:rsidRDefault="00580CE1" w:rsidP="004E7E43">
            <w:pPr>
              <w:spacing w:after="0"/>
              <w:rPr>
                <w:rFonts w:ascii="Times New Roman" w:hAnsi="Times New Roman" w:cs="Times New Roman"/>
                <w:sz w:val="28"/>
                <w:szCs w:val="28"/>
              </w:rPr>
            </w:pPr>
          </w:p>
        </w:tc>
        <w:tc>
          <w:tcPr>
            <w:tcW w:w="1555" w:type="dxa"/>
            <w:vMerge/>
            <w:tcBorders>
              <w:top w:val="nil"/>
              <w:left w:val="single" w:sz="6" w:space="0" w:color="auto"/>
              <w:bottom w:val="single" w:sz="6" w:space="0" w:color="auto"/>
              <w:right w:val="single" w:sz="6" w:space="0" w:color="auto"/>
            </w:tcBorders>
            <w:shd w:val="clear" w:color="auto" w:fill="FFFFFF"/>
          </w:tcPr>
          <w:p w:rsidR="00580CE1" w:rsidRPr="00580CE1" w:rsidRDefault="00580CE1" w:rsidP="004E7E43">
            <w:pPr>
              <w:spacing w:after="0"/>
              <w:rPr>
                <w:rFonts w:ascii="Times New Roman" w:hAnsi="Times New Roman" w:cs="Times New Roman"/>
                <w:sz w:val="28"/>
                <w:szCs w:val="28"/>
              </w:rPr>
            </w:pPr>
          </w:p>
          <w:p w:rsidR="00580CE1" w:rsidRPr="00580CE1" w:rsidRDefault="00580CE1" w:rsidP="004E7E43">
            <w:pPr>
              <w:spacing w:after="0"/>
              <w:rPr>
                <w:rFonts w:ascii="Times New Roman" w:hAnsi="Times New Roman" w:cs="Times New Roman"/>
                <w:sz w:val="28"/>
                <w:szCs w:val="28"/>
              </w:rPr>
            </w:pPr>
          </w:p>
        </w:tc>
        <w:tc>
          <w:tcPr>
            <w:tcW w:w="1565" w:type="dxa"/>
            <w:vMerge/>
            <w:tcBorders>
              <w:top w:val="nil"/>
              <w:left w:val="single" w:sz="6" w:space="0" w:color="auto"/>
              <w:bottom w:val="single" w:sz="6" w:space="0" w:color="auto"/>
              <w:right w:val="single" w:sz="6" w:space="0" w:color="auto"/>
            </w:tcBorders>
            <w:shd w:val="clear" w:color="auto" w:fill="FFFFFF"/>
          </w:tcPr>
          <w:p w:rsidR="00580CE1" w:rsidRPr="00580CE1" w:rsidRDefault="00580CE1" w:rsidP="004E7E43">
            <w:pPr>
              <w:spacing w:after="0"/>
              <w:rPr>
                <w:rFonts w:ascii="Times New Roman" w:hAnsi="Times New Roman" w:cs="Times New Roman"/>
                <w:sz w:val="28"/>
                <w:szCs w:val="28"/>
              </w:rPr>
            </w:pPr>
          </w:p>
          <w:p w:rsidR="00580CE1" w:rsidRPr="00580CE1" w:rsidRDefault="00580CE1" w:rsidP="004E7E43">
            <w:pPr>
              <w:spacing w:after="0"/>
              <w:rPr>
                <w:rFonts w:ascii="Times New Roman" w:hAnsi="Times New Roman" w:cs="Times New Roman"/>
                <w:sz w:val="28"/>
                <w:szCs w:val="28"/>
              </w:rPr>
            </w:pPr>
          </w:p>
        </w:tc>
        <w:tc>
          <w:tcPr>
            <w:tcW w:w="1536" w:type="dxa"/>
            <w:vMerge/>
            <w:tcBorders>
              <w:top w:val="nil"/>
              <w:left w:val="single" w:sz="6" w:space="0" w:color="auto"/>
              <w:bottom w:val="single" w:sz="6" w:space="0" w:color="auto"/>
              <w:right w:val="single" w:sz="6" w:space="0" w:color="auto"/>
            </w:tcBorders>
            <w:shd w:val="clear" w:color="auto" w:fill="FFFFFF"/>
          </w:tcPr>
          <w:p w:rsidR="00580CE1" w:rsidRPr="00580CE1" w:rsidRDefault="00580CE1" w:rsidP="004E7E43">
            <w:pPr>
              <w:spacing w:after="0"/>
              <w:rPr>
                <w:rFonts w:ascii="Times New Roman" w:hAnsi="Times New Roman" w:cs="Times New Roman"/>
                <w:sz w:val="28"/>
                <w:szCs w:val="28"/>
              </w:rPr>
            </w:pPr>
          </w:p>
          <w:p w:rsidR="00580CE1" w:rsidRPr="00580CE1" w:rsidRDefault="00580CE1" w:rsidP="004E7E43">
            <w:pPr>
              <w:spacing w:after="0"/>
              <w:rPr>
                <w:rFonts w:ascii="Times New Roman" w:hAnsi="Times New Roman" w:cs="Times New Roman"/>
                <w:sz w:val="28"/>
                <w:szCs w:val="28"/>
              </w:rPr>
            </w:pP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2"/>
                <w:sz w:val="28"/>
                <w:szCs w:val="28"/>
              </w:rPr>
              <w:t>Тип</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5"/>
                <w:sz w:val="28"/>
                <w:szCs w:val="28"/>
              </w:rPr>
              <w:t xml:space="preserve">Потужність, </w:t>
            </w:r>
            <w:r w:rsidRPr="00580CE1">
              <w:rPr>
                <w:rFonts w:ascii="Times New Roman" w:hAnsi="Times New Roman" w:cs="Times New Roman"/>
                <w:spacing w:val="-4"/>
                <w:sz w:val="28"/>
                <w:szCs w:val="28"/>
              </w:rPr>
              <w:t>кВт</w:t>
            </w:r>
          </w:p>
        </w:tc>
      </w:tr>
      <w:tr w:rsidR="00580CE1" w:rsidRPr="00580CE1" w:rsidTr="00C45217">
        <w:trPr>
          <w:trHeight w:hRule="exact" w:val="355"/>
        </w:trPr>
        <w:tc>
          <w:tcPr>
            <w:tcW w:w="157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8"/>
                <w:sz w:val="28"/>
                <w:szCs w:val="28"/>
              </w:rPr>
              <w:t>75</w:t>
            </w:r>
            <w:r w:rsidRPr="00580CE1">
              <w:rPr>
                <w:rFonts w:ascii="Times New Roman" w:hAnsi="Times New Roman" w:cs="Times New Roman"/>
                <w:spacing w:val="-8"/>
                <w:sz w:val="28"/>
                <w:szCs w:val="28"/>
                <w:lang w:val="en-US"/>
              </w:rPr>
              <w:t>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7"/>
                <w:sz w:val="28"/>
                <w:szCs w:val="28"/>
                <w:lang w:val="en-US"/>
              </w:rPr>
              <w:t>6,30</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z w:val="28"/>
                <w:szCs w:val="28"/>
                <w:lang w:val="en-US"/>
              </w:rPr>
              <w:t>50</w:t>
            </w:r>
          </w:p>
        </w:tc>
        <w:tc>
          <w:tcPr>
            <w:tcW w:w="1536"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16"/>
                <w:sz w:val="28"/>
                <w:szCs w:val="28"/>
                <w:lang w:val="en-US"/>
              </w:rPr>
              <w:t>1000</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pacing w:val="7"/>
                <w:sz w:val="28"/>
                <w:szCs w:val="28"/>
                <w:lang w:val="en-US"/>
              </w:rPr>
              <w:t>4A100S6</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580CE1" w:rsidRPr="00580CE1" w:rsidRDefault="00580CE1" w:rsidP="004E7E43">
            <w:pPr>
              <w:shd w:val="clear" w:color="auto" w:fill="FFFFFF"/>
              <w:spacing w:after="0"/>
              <w:rPr>
                <w:rFonts w:ascii="Times New Roman" w:hAnsi="Times New Roman" w:cs="Times New Roman"/>
                <w:sz w:val="28"/>
                <w:szCs w:val="28"/>
              </w:rPr>
            </w:pPr>
            <w:r w:rsidRPr="00580CE1">
              <w:rPr>
                <w:rFonts w:ascii="Times New Roman" w:hAnsi="Times New Roman" w:cs="Times New Roman"/>
                <w:sz w:val="28"/>
                <w:szCs w:val="28"/>
                <w:lang w:val="en-US"/>
              </w:rPr>
              <w:t>2,2</w:t>
            </w:r>
          </w:p>
        </w:tc>
      </w:tr>
    </w:tbl>
    <w:p w:rsidR="00580CE1" w:rsidRPr="00580CE1" w:rsidRDefault="00580CE1" w:rsidP="004E7E43">
      <w:pPr>
        <w:shd w:val="clear" w:color="auto" w:fill="FFFFFF"/>
        <w:tabs>
          <w:tab w:val="left" w:pos="9245"/>
        </w:tabs>
        <w:spacing w:after="0"/>
        <w:ind w:firstLine="709"/>
        <w:rPr>
          <w:rFonts w:ascii="Times New Roman" w:hAnsi="Times New Roman" w:cs="Times New Roman"/>
          <w:spacing w:val="-1"/>
          <w:sz w:val="28"/>
          <w:szCs w:val="28"/>
        </w:rPr>
      </w:pPr>
    </w:p>
    <w:p w:rsidR="00580CE1" w:rsidRPr="00580CE1" w:rsidRDefault="00580CE1" w:rsidP="004E7E43">
      <w:pPr>
        <w:shd w:val="clear" w:color="auto" w:fill="FFFFFF"/>
        <w:tabs>
          <w:tab w:val="left" w:pos="9245"/>
        </w:tabs>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Витрата теплоти на опалення приміщення ЦПК:</w:t>
      </w:r>
    </w:p>
    <w:p w:rsidR="00580CE1" w:rsidRPr="00580CE1" w:rsidRDefault="00580CE1" w:rsidP="004E7E43">
      <w:pPr>
        <w:shd w:val="clear" w:color="auto" w:fill="FFFFFF"/>
        <w:tabs>
          <w:tab w:val="left" w:pos="9245"/>
        </w:tabs>
        <w:spacing w:after="0" w:line="360" w:lineRule="auto"/>
        <w:ind w:firstLine="709"/>
        <w:jc w:val="right"/>
        <w:rPr>
          <w:rFonts w:ascii="Times New Roman" w:hAnsi="Times New Roman" w:cs="Times New Roman"/>
          <w:sz w:val="28"/>
          <w:szCs w:val="28"/>
        </w:rPr>
      </w:pPr>
      <w:r w:rsidRPr="00580CE1">
        <w:rPr>
          <w:rFonts w:ascii="Times New Roman" w:hAnsi="Times New Roman" w:cs="Times New Roman"/>
          <w:spacing w:val="-2"/>
          <w:sz w:val="28"/>
          <w:szCs w:val="28"/>
          <w:lang w:val="en-US"/>
        </w:rPr>
        <w:t>Qe</w:t>
      </w:r>
      <w:r w:rsidRPr="00580CE1">
        <w:rPr>
          <w:rFonts w:ascii="Times New Roman" w:hAnsi="Times New Roman" w:cs="Times New Roman"/>
          <w:spacing w:val="-2"/>
          <w:sz w:val="28"/>
          <w:szCs w:val="28"/>
        </w:rPr>
        <w:t xml:space="preserve"> = </w:t>
      </w:r>
      <w:r w:rsidRPr="00580CE1">
        <w:rPr>
          <w:rFonts w:ascii="Times New Roman" w:hAnsi="Times New Roman" w:cs="Times New Roman"/>
          <w:spacing w:val="-2"/>
          <w:sz w:val="28"/>
          <w:szCs w:val="28"/>
          <w:lang w:val="en-US"/>
        </w:rPr>
        <w:t>q</w:t>
      </w:r>
      <w:r w:rsidRPr="00580CE1">
        <w:rPr>
          <w:rFonts w:ascii="Times New Roman" w:hAnsi="Times New Roman" w:cs="Times New Roman"/>
          <w:spacing w:val="-2"/>
          <w:sz w:val="28"/>
          <w:szCs w:val="28"/>
        </w:rPr>
        <w:t>·</w:t>
      </w:r>
      <w:r w:rsidRPr="00580CE1">
        <w:rPr>
          <w:rFonts w:ascii="Times New Roman" w:hAnsi="Times New Roman" w:cs="Times New Roman"/>
          <w:spacing w:val="-2"/>
          <w:sz w:val="28"/>
          <w:szCs w:val="28"/>
          <w:lang w:val="en-US"/>
        </w:rPr>
        <w:t>F</w:t>
      </w:r>
      <w:r w:rsidRPr="00580CE1">
        <w:rPr>
          <w:rFonts w:ascii="Times New Roman" w:hAnsi="Times New Roman" w:cs="Times New Roman"/>
          <w:spacing w:val="-2"/>
          <w:sz w:val="28"/>
          <w:szCs w:val="28"/>
        </w:rPr>
        <w:t>·(1 +К) Вт,</w:t>
      </w:r>
      <w:r w:rsidRPr="00580CE1">
        <w:rPr>
          <w:rFonts w:ascii="Times New Roman" w:hAnsi="Times New Roman" w:cs="Times New Roman"/>
          <w:sz w:val="28"/>
          <w:szCs w:val="28"/>
        </w:rPr>
        <w:t xml:space="preserve">                                                </w:t>
      </w:r>
      <w:r w:rsidRPr="00580CE1">
        <w:rPr>
          <w:rFonts w:ascii="Times New Roman" w:hAnsi="Times New Roman" w:cs="Times New Roman"/>
          <w:spacing w:val="-4"/>
          <w:sz w:val="28"/>
          <w:szCs w:val="28"/>
        </w:rPr>
        <w:t>(</w:t>
      </w:r>
      <w:r w:rsidR="004541FA">
        <w:rPr>
          <w:rFonts w:ascii="Times New Roman" w:hAnsi="Times New Roman" w:cs="Times New Roman"/>
          <w:spacing w:val="-4"/>
          <w:sz w:val="28"/>
          <w:szCs w:val="28"/>
        </w:rPr>
        <w:t>4</w:t>
      </w:r>
      <w:r w:rsidRPr="00580CE1">
        <w:rPr>
          <w:rFonts w:ascii="Times New Roman" w:hAnsi="Times New Roman" w:cs="Times New Roman"/>
          <w:spacing w:val="-4"/>
          <w:sz w:val="28"/>
          <w:szCs w:val="28"/>
        </w:rPr>
        <w:t>.4)</w:t>
      </w:r>
    </w:p>
    <w:p w:rsidR="00580CE1" w:rsidRPr="00580CE1" w:rsidRDefault="00580CE1" w:rsidP="004E7E43">
      <w:pPr>
        <w:shd w:val="clear" w:color="auto" w:fill="FFFFFF"/>
        <w:spacing w:after="0" w:line="360" w:lineRule="auto"/>
        <w:ind w:firstLine="709"/>
        <w:rPr>
          <w:rFonts w:ascii="Times New Roman" w:hAnsi="Times New Roman" w:cs="Times New Roman"/>
          <w:spacing w:val="-2"/>
          <w:sz w:val="28"/>
          <w:szCs w:val="28"/>
        </w:rPr>
      </w:pPr>
      <w:r w:rsidRPr="00580CE1">
        <w:rPr>
          <w:rFonts w:ascii="Times New Roman" w:hAnsi="Times New Roman" w:cs="Times New Roman"/>
          <w:spacing w:val="-1"/>
          <w:sz w:val="28"/>
          <w:szCs w:val="28"/>
        </w:rPr>
        <w:t xml:space="preserve">де: </w:t>
      </w:r>
      <w:r w:rsidRPr="00580CE1">
        <w:rPr>
          <w:rFonts w:ascii="Times New Roman" w:hAnsi="Times New Roman" w:cs="Times New Roman"/>
          <w:spacing w:val="-1"/>
          <w:sz w:val="28"/>
          <w:szCs w:val="28"/>
          <w:lang w:val="en-US"/>
        </w:rPr>
        <w:t>q</w:t>
      </w:r>
      <w:r w:rsidRPr="00580CE1">
        <w:rPr>
          <w:rFonts w:ascii="Times New Roman" w:hAnsi="Times New Roman" w:cs="Times New Roman"/>
          <w:spacing w:val="-1"/>
          <w:sz w:val="28"/>
          <w:szCs w:val="28"/>
        </w:rPr>
        <w:t xml:space="preserve"> - укрупнений показник максимальної витрати теплоти на опалення </w:t>
      </w:r>
      <w:smartTag w:uri="urn:schemas-microsoft-com:office:smarttags" w:element="metricconverter">
        <w:smartTagPr>
          <w:attr w:name="ProductID" w:val="1 м2"/>
        </w:smartTagPr>
        <w:r w:rsidRPr="00580CE1">
          <w:rPr>
            <w:rFonts w:ascii="Times New Roman" w:hAnsi="Times New Roman" w:cs="Times New Roman"/>
            <w:spacing w:val="-4"/>
            <w:sz w:val="28"/>
            <w:szCs w:val="28"/>
          </w:rPr>
          <w:t>1 м</w:t>
        </w:r>
        <w:r w:rsidRPr="00580CE1">
          <w:rPr>
            <w:rFonts w:ascii="Times New Roman" w:hAnsi="Times New Roman" w:cs="Times New Roman"/>
            <w:spacing w:val="-4"/>
            <w:sz w:val="28"/>
            <w:szCs w:val="28"/>
            <w:vertAlign w:val="superscript"/>
          </w:rPr>
          <w:t>2</w:t>
        </w:r>
      </w:smartTag>
      <w:r w:rsidRPr="00580CE1">
        <w:rPr>
          <w:rFonts w:ascii="Times New Roman" w:hAnsi="Times New Roman" w:cs="Times New Roman"/>
          <w:spacing w:val="-4"/>
          <w:sz w:val="28"/>
          <w:szCs w:val="28"/>
        </w:rPr>
        <w:t xml:space="preserve"> площі, Вт/м</w:t>
      </w:r>
      <w:r w:rsidRPr="00580CE1">
        <w:rPr>
          <w:rFonts w:ascii="Times New Roman" w:hAnsi="Times New Roman" w:cs="Times New Roman"/>
          <w:spacing w:val="-4"/>
          <w:sz w:val="28"/>
          <w:szCs w:val="28"/>
          <w:vertAlign w:val="superscript"/>
        </w:rPr>
        <w:t>2</w:t>
      </w:r>
      <w:r w:rsidRPr="00580CE1">
        <w:rPr>
          <w:rFonts w:ascii="Times New Roman" w:hAnsi="Times New Roman" w:cs="Times New Roman"/>
          <w:spacing w:val="-4"/>
          <w:sz w:val="28"/>
          <w:szCs w:val="28"/>
        </w:rPr>
        <w:t xml:space="preserve">. Для нашого регіону виходячи з розрахункової зовнішньої температури в зимовий період мінус </w:t>
      </w:r>
      <w:r w:rsidRPr="00580CE1">
        <w:rPr>
          <w:rFonts w:ascii="Times New Roman" w:hAnsi="Times New Roman" w:cs="Times New Roman"/>
          <w:spacing w:val="-2"/>
          <w:sz w:val="28"/>
          <w:szCs w:val="28"/>
        </w:rPr>
        <w:t xml:space="preserve">20 °С </w:t>
      </w:r>
    </w:p>
    <w:p w:rsidR="00580CE1" w:rsidRPr="00580CE1" w:rsidRDefault="00580CE1" w:rsidP="004E7E43">
      <w:pPr>
        <w:shd w:val="clear" w:color="auto" w:fill="FFFFFF"/>
        <w:spacing w:after="0" w:line="360" w:lineRule="auto"/>
        <w:ind w:firstLine="709"/>
        <w:rPr>
          <w:rFonts w:ascii="Times New Roman" w:hAnsi="Times New Roman" w:cs="Times New Roman"/>
          <w:sz w:val="28"/>
          <w:szCs w:val="28"/>
        </w:rPr>
      </w:pPr>
      <w:r w:rsidRPr="00580CE1">
        <w:rPr>
          <w:rFonts w:ascii="Times New Roman" w:hAnsi="Times New Roman" w:cs="Times New Roman"/>
          <w:spacing w:val="-2"/>
          <w:sz w:val="28"/>
          <w:szCs w:val="28"/>
          <w:lang w:val="en-US"/>
        </w:rPr>
        <w:t>q</w:t>
      </w:r>
      <w:r w:rsidRPr="00580CE1">
        <w:rPr>
          <w:rFonts w:ascii="Times New Roman" w:hAnsi="Times New Roman" w:cs="Times New Roman"/>
          <w:spacing w:val="-2"/>
          <w:sz w:val="28"/>
          <w:szCs w:val="28"/>
        </w:rPr>
        <w:t xml:space="preserve"> = 152 Вт/м</w:t>
      </w:r>
      <w:r w:rsidRPr="00580CE1">
        <w:rPr>
          <w:rFonts w:ascii="Times New Roman" w:hAnsi="Times New Roman" w:cs="Times New Roman"/>
          <w:spacing w:val="-2"/>
          <w:sz w:val="28"/>
          <w:szCs w:val="28"/>
          <w:vertAlign w:val="superscript"/>
        </w:rPr>
        <w:t>2</w:t>
      </w:r>
      <w:r w:rsidRPr="00580CE1">
        <w:rPr>
          <w:rFonts w:ascii="Times New Roman" w:hAnsi="Times New Roman" w:cs="Times New Roman"/>
          <w:spacing w:val="-2"/>
          <w:sz w:val="28"/>
          <w:szCs w:val="28"/>
        </w:rPr>
        <w:t>;</w:t>
      </w:r>
      <w:r w:rsidRPr="00580CE1">
        <w:rPr>
          <w:rFonts w:ascii="Times New Roman" w:hAnsi="Times New Roman" w:cs="Times New Roman"/>
          <w:sz w:val="28"/>
          <w:szCs w:val="28"/>
        </w:rPr>
        <w:t xml:space="preserve"> </w:t>
      </w:r>
      <w:r w:rsidRPr="00580CE1">
        <w:rPr>
          <w:rFonts w:ascii="Times New Roman" w:hAnsi="Times New Roman" w:cs="Times New Roman"/>
          <w:spacing w:val="-5"/>
          <w:sz w:val="28"/>
          <w:szCs w:val="28"/>
          <w:lang w:val="en-US"/>
        </w:rPr>
        <w:t>F</w:t>
      </w:r>
      <w:r w:rsidRPr="00580CE1">
        <w:rPr>
          <w:rFonts w:ascii="Times New Roman" w:hAnsi="Times New Roman" w:cs="Times New Roman"/>
          <w:spacing w:val="-5"/>
          <w:sz w:val="28"/>
          <w:szCs w:val="28"/>
        </w:rPr>
        <w:t xml:space="preserve"> - площа приміщення, м</w:t>
      </w:r>
      <w:r w:rsidRPr="00580CE1">
        <w:rPr>
          <w:rFonts w:ascii="Times New Roman" w:hAnsi="Times New Roman" w:cs="Times New Roman"/>
          <w:spacing w:val="-5"/>
          <w:sz w:val="28"/>
          <w:szCs w:val="28"/>
          <w:vertAlign w:val="superscript"/>
        </w:rPr>
        <w:t>2</w:t>
      </w:r>
      <w:r w:rsidRPr="00580CE1">
        <w:rPr>
          <w:rFonts w:ascii="Times New Roman" w:hAnsi="Times New Roman" w:cs="Times New Roman"/>
          <w:spacing w:val="-5"/>
          <w:sz w:val="28"/>
          <w:szCs w:val="28"/>
        </w:rPr>
        <w:t>.</w:t>
      </w:r>
    </w:p>
    <w:p w:rsidR="00580CE1" w:rsidRPr="00580CE1" w:rsidRDefault="00580CE1" w:rsidP="004E7E43">
      <w:pPr>
        <w:shd w:val="clear" w:color="auto" w:fill="FFFFFF"/>
        <w:tabs>
          <w:tab w:val="left" w:pos="9245"/>
        </w:tabs>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К - коефіцієнт, що враховує витрату теплоти на опалення. К=0,34.</w:t>
      </w:r>
    </w:p>
    <w:p w:rsidR="00580CE1" w:rsidRPr="00580CE1" w:rsidRDefault="00580CE1" w:rsidP="004E7E43">
      <w:pPr>
        <w:shd w:val="clear" w:color="auto" w:fill="FFFFFF"/>
        <w:tabs>
          <w:tab w:val="left" w:pos="9245"/>
        </w:tabs>
        <w:spacing w:after="0" w:line="360" w:lineRule="auto"/>
        <w:ind w:firstLine="709"/>
        <w:jc w:val="right"/>
        <w:rPr>
          <w:rFonts w:ascii="Times New Roman" w:hAnsi="Times New Roman" w:cs="Times New Roman"/>
          <w:spacing w:val="-3"/>
          <w:sz w:val="28"/>
          <w:szCs w:val="28"/>
        </w:rPr>
      </w:pPr>
      <w:r w:rsidRPr="00580CE1">
        <w:rPr>
          <w:rFonts w:ascii="Times New Roman" w:hAnsi="Times New Roman" w:cs="Times New Roman"/>
          <w:smallCaps/>
          <w:spacing w:val="-6"/>
          <w:sz w:val="28"/>
          <w:szCs w:val="28"/>
          <w:lang w:val="en-US"/>
        </w:rPr>
        <w:t>Qb</w:t>
      </w:r>
      <w:r w:rsidRPr="00580CE1">
        <w:rPr>
          <w:rFonts w:ascii="Times New Roman" w:hAnsi="Times New Roman" w:cs="Times New Roman"/>
          <w:smallCaps/>
          <w:spacing w:val="-6"/>
          <w:sz w:val="28"/>
          <w:szCs w:val="28"/>
        </w:rPr>
        <w:t xml:space="preserve"> </w:t>
      </w:r>
      <w:r w:rsidRPr="00580CE1">
        <w:rPr>
          <w:rFonts w:ascii="Times New Roman" w:hAnsi="Times New Roman" w:cs="Times New Roman"/>
          <w:spacing w:val="-6"/>
          <w:sz w:val="28"/>
          <w:szCs w:val="28"/>
        </w:rPr>
        <w:t xml:space="preserve">= 152·150·( 1 + 0,34) = 30552 Вт .                                         </w:t>
      </w:r>
      <w:r w:rsidR="001836C0">
        <w:rPr>
          <w:rFonts w:ascii="Times New Roman" w:hAnsi="Times New Roman" w:cs="Times New Roman"/>
          <w:spacing w:val="-3"/>
          <w:sz w:val="28"/>
          <w:szCs w:val="28"/>
        </w:rPr>
        <w:t>(4</w:t>
      </w:r>
      <w:r w:rsidRPr="00580CE1">
        <w:rPr>
          <w:rFonts w:ascii="Times New Roman" w:hAnsi="Times New Roman" w:cs="Times New Roman"/>
          <w:spacing w:val="-3"/>
          <w:sz w:val="28"/>
          <w:szCs w:val="28"/>
        </w:rPr>
        <w:t>.5)</w:t>
      </w:r>
    </w:p>
    <w:p w:rsidR="00580CE1" w:rsidRPr="00580CE1" w:rsidRDefault="00580CE1" w:rsidP="004E7E43">
      <w:pPr>
        <w:shd w:val="clear" w:color="auto" w:fill="FFFFFF"/>
        <w:tabs>
          <w:tab w:val="left" w:pos="9245"/>
        </w:tabs>
        <w:spacing w:after="0" w:line="360" w:lineRule="auto"/>
        <w:ind w:firstLine="709"/>
        <w:jc w:val="right"/>
        <w:rPr>
          <w:rFonts w:ascii="Times New Roman" w:hAnsi="Times New Roman" w:cs="Times New Roman"/>
          <w:spacing w:val="-3"/>
          <w:sz w:val="28"/>
          <w:szCs w:val="28"/>
        </w:rPr>
      </w:pPr>
      <w:r w:rsidRPr="00580CE1">
        <w:rPr>
          <w:rFonts w:ascii="Times New Roman" w:hAnsi="Times New Roman" w:cs="Times New Roman"/>
          <w:spacing w:val="-3"/>
          <w:sz w:val="28"/>
          <w:szCs w:val="28"/>
        </w:rPr>
        <w:t>Н=</w:t>
      </w:r>
      <w:r w:rsidRPr="00580CE1">
        <w:rPr>
          <w:rFonts w:ascii="Times New Roman" w:hAnsi="Times New Roman" w:cs="Times New Roman"/>
          <w:spacing w:val="-3"/>
          <w:sz w:val="28"/>
          <w:szCs w:val="28"/>
          <w:lang w:val="en-US"/>
        </w:rPr>
        <w:t>Q</w:t>
      </w:r>
      <w:r w:rsidRPr="00580CE1">
        <w:rPr>
          <w:rFonts w:ascii="Times New Roman" w:hAnsi="Times New Roman" w:cs="Times New Roman"/>
          <w:spacing w:val="-3"/>
          <w:sz w:val="28"/>
          <w:szCs w:val="28"/>
        </w:rPr>
        <w:t xml:space="preserve">/506                                                      </w:t>
      </w:r>
      <w:r w:rsidR="001836C0">
        <w:rPr>
          <w:rFonts w:ascii="Times New Roman" w:hAnsi="Times New Roman" w:cs="Times New Roman"/>
          <w:spacing w:val="-3"/>
          <w:sz w:val="28"/>
          <w:szCs w:val="28"/>
        </w:rPr>
        <w:t xml:space="preserve">                              (4</w:t>
      </w:r>
      <w:r w:rsidRPr="00580CE1">
        <w:rPr>
          <w:rFonts w:ascii="Times New Roman" w:hAnsi="Times New Roman" w:cs="Times New Roman"/>
          <w:spacing w:val="-3"/>
          <w:sz w:val="28"/>
          <w:szCs w:val="28"/>
        </w:rPr>
        <w:t>.6)</w:t>
      </w:r>
    </w:p>
    <w:p w:rsidR="00580CE1" w:rsidRPr="00580CE1" w:rsidRDefault="00580CE1" w:rsidP="004E7E43">
      <w:pPr>
        <w:shd w:val="clear" w:color="auto" w:fill="FFFFFF"/>
        <w:tabs>
          <w:tab w:val="left" w:pos="9245"/>
        </w:tabs>
        <w:spacing w:after="0" w:line="360" w:lineRule="auto"/>
        <w:ind w:firstLine="709"/>
        <w:rPr>
          <w:rFonts w:ascii="Times New Roman" w:hAnsi="Times New Roman" w:cs="Times New Roman"/>
          <w:spacing w:val="-3"/>
          <w:sz w:val="28"/>
          <w:szCs w:val="28"/>
        </w:rPr>
      </w:pPr>
      <w:r w:rsidRPr="00580CE1">
        <w:rPr>
          <w:rFonts w:ascii="Times New Roman" w:hAnsi="Times New Roman" w:cs="Times New Roman"/>
          <w:spacing w:val="-3"/>
          <w:sz w:val="28"/>
          <w:szCs w:val="28"/>
        </w:rPr>
        <w:t>Н=30552/506=60,38 екм.</w:t>
      </w:r>
    </w:p>
    <w:p w:rsidR="00580CE1" w:rsidRPr="00580CE1" w:rsidRDefault="00580CE1" w:rsidP="004E7E43">
      <w:pPr>
        <w:pStyle w:val="21"/>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1 екм=0,82м</w:t>
      </w:r>
      <w:r w:rsidRPr="00580CE1">
        <w:rPr>
          <w:rFonts w:ascii="Times New Roman" w:hAnsi="Times New Roman" w:cs="Times New Roman"/>
          <w:sz w:val="28"/>
          <w:szCs w:val="28"/>
          <w:vertAlign w:val="superscript"/>
        </w:rPr>
        <w:t>2</w:t>
      </w:r>
      <w:r w:rsidRPr="00580CE1">
        <w:rPr>
          <w:rFonts w:ascii="Times New Roman" w:hAnsi="Times New Roman" w:cs="Times New Roman"/>
          <w:sz w:val="28"/>
          <w:szCs w:val="28"/>
        </w:rPr>
        <w:t>.</w:t>
      </w:r>
    </w:p>
    <w:p w:rsidR="00580CE1" w:rsidRPr="00580CE1" w:rsidRDefault="00580CE1" w:rsidP="004E7E43">
      <w:pPr>
        <w:pStyle w:val="21"/>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Тоді Н=60,38 екм=49,5 м</w:t>
      </w:r>
      <w:r w:rsidRPr="00580CE1">
        <w:rPr>
          <w:rFonts w:ascii="Times New Roman" w:hAnsi="Times New Roman" w:cs="Times New Roman"/>
          <w:sz w:val="28"/>
          <w:szCs w:val="28"/>
          <w:vertAlign w:val="superscript"/>
        </w:rPr>
        <w:t>2</w:t>
      </w:r>
      <w:r w:rsidRPr="00580CE1">
        <w:rPr>
          <w:rFonts w:ascii="Times New Roman" w:hAnsi="Times New Roman" w:cs="Times New Roman"/>
          <w:sz w:val="28"/>
          <w:szCs w:val="28"/>
        </w:rPr>
        <w:t>.</w:t>
      </w:r>
    </w:p>
    <w:p w:rsidR="00580CE1" w:rsidRPr="00580CE1" w:rsidRDefault="00580CE1" w:rsidP="004E7E43">
      <w:pPr>
        <w:spacing w:after="0" w:line="360" w:lineRule="auto"/>
        <w:ind w:firstLine="709"/>
        <w:rPr>
          <w:rFonts w:ascii="Times New Roman" w:hAnsi="Times New Roman" w:cs="Times New Roman"/>
          <w:bCs/>
          <w:spacing w:val="8"/>
          <w:sz w:val="28"/>
          <w:szCs w:val="28"/>
        </w:rPr>
      </w:pPr>
      <w:r w:rsidRPr="00580CE1">
        <w:rPr>
          <w:rFonts w:ascii="Times New Roman" w:hAnsi="Times New Roman" w:cs="Times New Roman"/>
          <w:spacing w:val="3"/>
          <w:sz w:val="28"/>
          <w:szCs w:val="28"/>
        </w:rPr>
        <w:t xml:space="preserve">Відповідно до  [19] для даної площі можливо застосувати 165 секції радіатора марки М-140 АО із площею поверхні нагрівання однієї секції </w:t>
      </w:r>
      <w:smartTag w:uri="urn:schemas-microsoft-com:office:smarttags" w:element="metricconverter">
        <w:smartTagPr>
          <w:attr w:name="ProductID" w:val="0,299 м²"/>
        </w:smartTagPr>
        <w:r w:rsidRPr="00580CE1">
          <w:rPr>
            <w:rFonts w:ascii="Times New Roman" w:hAnsi="Times New Roman" w:cs="Times New Roman"/>
            <w:spacing w:val="3"/>
            <w:sz w:val="28"/>
            <w:szCs w:val="28"/>
          </w:rPr>
          <w:t>0,299 м²</w:t>
        </w:r>
      </w:smartTag>
      <w:r w:rsidRPr="00580CE1">
        <w:rPr>
          <w:rFonts w:ascii="Times New Roman" w:hAnsi="Times New Roman" w:cs="Times New Roman"/>
          <w:spacing w:val="3"/>
          <w:sz w:val="28"/>
          <w:szCs w:val="28"/>
        </w:rPr>
        <w:t>.   Кількість радіаторів дорівнює 165/15= 11 штук</w:t>
      </w:r>
      <w:r w:rsidRPr="00580CE1">
        <w:rPr>
          <w:rFonts w:ascii="Times New Roman" w:hAnsi="Times New Roman" w:cs="Times New Roman"/>
          <w:bCs/>
          <w:spacing w:val="8"/>
          <w:sz w:val="28"/>
          <w:szCs w:val="28"/>
        </w:rPr>
        <w:t>.</w:t>
      </w:r>
    </w:p>
    <w:p w:rsidR="00580CE1" w:rsidRPr="00580CE1" w:rsidRDefault="00580CE1" w:rsidP="004E7E43">
      <w:pPr>
        <w:spacing w:after="0"/>
        <w:ind w:firstLine="709"/>
        <w:rPr>
          <w:rFonts w:ascii="Times New Roman" w:hAnsi="Times New Roman" w:cs="Times New Roman"/>
          <w:bCs/>
          <w:spacing w:val="8"/>
          <w:sz w:val="28"/>
          <w:szCs w:val="28"/>
        </w:rPr>
      </w:pPr>
    </w:p>
    <w:p w:rsidR="00580CE1" w:rsidRPr="004541FA" w:rsidRDefault="004541FA" w:rsidP="004E7E43">
      <w:pPr>
        <w:spacing w:after="0"/>
        <w:ind w:firstLine="709"/>
        <w:rPr>
          <w:rFonts w:ascii="Times New Roman" w:hAnsi="Times New Roman" w:cs="Times New Roman"/>
          <w:b/>
          <w:bCs/>
          <w:spacing w:val="8"/>
          <w:sz w:val="28"/>
          <w:szCs w:val="28"/>
        </w:rPr>
      </w:pPr>
      <w:r w:rsidRPr="004541FA">
        <w:rPr>
          <w:rFonts w:ascii="Times New Roman" w:hAnsi="Times New Roman" w:cs="Times New Roman"/>
          <w:b/>
          <w:bCs/>
          <w:spacing w:val="-3"/>
          <w:sz w:val="28"/>
          <w:szCs w:val="28"/>
        </w:rPr>
        <w:t>4</w:t>
      </w:r>
      <w:r w:rsidR="00580CE1" w:rsidRPr="004541FA">
        <w:rPr>
          <w:rFonts w:ascii="Times New Roman" w:hAnsi="Times New Roman" w:cs="Times New Roman"/>
          <w:b/>
          <w:bCs/>
          <w:spacing w:val="-3"/>
          <w:sz w:val="28"/>
          <w:szCs w:val="28"/>
        </w:rPr>
        <w:t>.</w:t>
      </w:r>
      <w:r w:rsidRPr="004541FA">
        <w:rPr>
          <w:rFonts w:ascii="Times New Roman" w:hAnsi="Times New Roman" w:cs="Times New Roman"/>
          <w:b/>
          <w:bCs/>
          <w:spacing w:val="-3"/>
          <w:sz w:val="28"/>
          <w:szCs w:val="28"/>
        </w:rPr>
        <w:t>3</w:t>
      </w:r>
      <w:r w:rsidR="00580CE1" w:rsidRPr="004541FA">
        <w:rPr>
          <w:rFonts w:ascii="Times New Roman" w:hAnsi="Times New Roman" w:cs="Times New Roman"/>
          <w:b/>
          <w:bCs/>
          <w:spacing w:val="-3"/>
          <w:sz w:val="28"/>
          <w:szCs w:val="28"/>
        </w:rPr>
        <w:t xml:space="preserve">.1.2  </w:t>
      </w:r>
      <w:r w:rsidR="00580CE1" w:rsidRPr="004541FA">
        <w:rPr>
          <w:rFonts w:ascii="Times New Roman" w:hAnsi="Times New Roman" w:cs="Times New Roman"/>
          <w:b/>
          <w:bCs/>
          <w:spacing w:val="8"/>
          <w:sz w:val="28"/>
          <w:szCs w:val="28"/>
        </w:rPr>
        <w:t>Аварійна вентиляція</w:t>
      </w:r>
    </w:p>
    <w:p w:rsidR="00580CE1" w:rsidRPr="00580CE1" w:rsidRDefault="00580CE1" w:rsidP="004E7E43">
      <w:pPr>
        <w:spacing w:after="0"/>
        <w:jc w:val="center"/>
        <w:rPr>
          <w:rFonts w:ascii="Times New Roman" w:hAnsi="Times New Roman" w:cs="Times New Roman"/>
          <w:bCs/>
          <w:spacing w:val="8"/>
          <w:sz w:val="28"/>
          <w:szCs w:val="28"/>
        </w:rPr>
      </w:pPr>
    </w:p>
    <w:p w:rsidR="00580CE1" w:rsidRPr="00580CE1" w:rsidRDefault="00580CE1" w:rsidP="004E7E43">
      <w:pPr>
        <w:shd w:val="clear" w:color="auto" w:fill="FFFFFF"/>
        <w:spacing w:after="0" w:line="360" w:lineRule="auto"/>
        <w:ind w:firstLine="709"/>
        <w:rPr>
          <w:rFonts w:ascii="Times New Roman" w:hAnsi="Times New Roman" w:cs="Times New Roman"/>
          <w:spacing w:val="-2"/>
          <w:sz w:val="28"/>
          <w:szCs w:val="28"/>
        </w:rPr>
      </w:pPr>
      <w:r w:rsidRPr="00580CE1">
        <w:rPr>
          <w:rFonts w:ascii="Times New Roman" w:hAnsi="Times New Roman" w:cs="Times New Roman"/>
          <w:spacing w:val="-2"/>
          <w:sz w:val="28"/>
          <w:szCs w:val="28"/>
        </w:rPr>
        <w:t>Для постійного контролю повітря у виробничих приміщеннях на вміст у ньому токсичних, пожежо- і вибухонебезпечних концентрацій окису вуглецю і природного газу встановлені автоматичні газоаналізатори. Також здійснюється періодичний контроль промисловою санітарною лабораторією на наявність шкідливих парів окису вуглецю й аміаку  в повітрі виробничих приміщень.</w:t>
      </w:r>
    </w:p>
    <w:p w:rsidR="00580CE1" w:rsidRPr="00580CE1" w:rsidRDefault="00580CE1" w:rsidP="004E7E43">
      <w:pPr>
        <w:shd w:val="clear" w:color="auto" w:fill="FFFFFF"/>
        <w:spacing w:after="0" w:line="360" w:lineRule="auto"/>
        <w:ind w:firstLine="709"/>
        <w:rPr>
          <w:rFonts w:ascii="Times New Roman" w:hAnsi="Times New Roman" w:cs="Times New Roman"/>
          <w:spacing w:val="-2"/>
          <w:sz w:val="28"/>
          <w:szCs w:val="28"/>
        </w:rPr>
      </w:pPr>
      <w:r w:rsidRPr="00580CE1">
        <w:rPr>
          <w:rFonts w:ascii="Times New Roman" w:hAnsi="Times New Roman" w:cs="Times New Roman"/>
          <w:spacing w:val="-2"/>
          <w:sz w:val="28"/>
          <w:szCs w:val="28"/>
        </w:rPr>
        <w:t>Світлова і звукова сигналізація про забруднення повітряного середовища подається в ЦПК.</w:t>
      </w:r>
    </w:p>
    <w:p w:rsidR="00580CE1" w:rsidRPr="00580CE1" w:rsidRDefault="00580CE1" w:rsidP="004E7E43">
      <w:pPr>
        <w:shd w:val="clear" w:color="auto" w:fill="FFFFFF"/>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Автоматичні газоаналізатори у всіх виробничих приміщеннях сблоковані з аварійною витяжною вентиляцією, що забезпечує 8-ми кратний повітрообмін.</w:t>
      </w:r>
    </w:p>
    <w:p w:rsidR="00580CE1" w:rsidRPr="00580CE1" w:rsidRDefault="00580CE1" w:rsidP="004E7E43">
      <w:pPr>
        <w:shd w:val="clear" w:color="auto" w:fill="FFFFFF"/>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При перевищенні ГДК шкідливих компонентів (аміаку, оксиду вуглецю й ін.), включається аварійна вентиляція ЦПК. Тип вентилятора В-Ц4-70 (1-е виконання), продуктивність 2000 м³/год, потужність 1,5 кВт, електродвигун типу 4A80 А2, кількість вентиляторів 1шт. Така вентиляція забезпечить достатній повітрообмін у приміщенні ЦПК у випадку аварійної ситуації на виробництві.</w:t>
      </w:r>
    </w:p>
    <w:p w:rsidR="00580CE1" w:rsidRPr="004541FA" w:rsidRDefault="00580CE1" w:rsidP="004E7E43">
      <w:pPr>
        <w:shd w:val="clear" w:color="auto" w:fill="FFFFFF"/>
        <w:spacing w:after="0"/>
        <w:ind w:firstLine="709"/>
        <w:rPr>
          <w:rFonts w:ascii="Times New Roman" w:hAnsi="Times New Roman" w:cs="Times New Roman"/>
          <w:b/>
          <w:spacing w:val="-1"/>
          <w:sz w:val="28"/>
          <w:szCs w:val="28"/>
        </w:rPr>
      </w:pPr>
    </w:p>
    <w:p w:rsidR="00580CE1" w:rsidRPr="004541FA" w:rsidRDefault="004541FA" w:rsidP="004E7E43">
      <w:pPr>
        <w:shd w:val="clear" w:color="auto" w:fill="FFFFFF"/>
        <w:tabs>
          <w:tab w:val="left" w:pos="1714"/>
        </w:tabs>
        <w:spacing w:after="0" w:line="360" w:lineRule="auto"/>
        <w:ind w:firstLine="709"/>
        <w:rPr>
          <w:rFonts w:ascii="Times New Roman" w:hAnsi="Times New Roman" w:cs="Times New Roman"/>
          <w:b/>
          <w:bCs/>
          <w:spacing w:val="-1"/>
          <w:sz w:val="28"/>
          <w:szCs w:val="28"/>
        </w:rPr>
      </w:pPr>
      <w:r w:rsidRPr="004541FA">
        <w:rPr>
          <w:rFonts w:ascii="Times New Roman" w:hAnsi="Times New Roman" w:cs="Times New Roman"/>
          <w:b/>
          <w:bCs/>
          <w:spacing w:val="-3"/>
          <w:sz w:val="28"/>
          <w:szCs w:val="28"/>
        </w:rPr>
        <w:t>4</w:t>
      </w:r>
      <w:r w:rsidR="00580CE1" w:rsidRPr="004541FA">
        <w:rPr>
          <w:rFonts w:ascii="Times New Roman" w:hAnsi="Times New Roman" w:cs="Times New Roman"/>
          <w:b/>
          <w:bCs/>
          <w:spacing w:val="-3"/>
          <w:sz w:val="28"/>
          <w:szCs w:val="28"/>
        </w:rPr>
        <w:t>.</w:t>
      </w:r>
      <w:r w:rsidRPr="004541FA">
        <w:rPr>
          <w:rFonts w:ascii="Times New Roman" w:hAnsi="Times New Roman" w:cs="Times New Roman"/>
          <w:b/>
          <w:bCs/>
          <w:spacing w:val="-3"/>
          <w:sz w:val="28"/>
          <w:szCs w:val="28"/>
        </w:rPr>
        <w:t>3</w:t>
      </w:r>
      <w:r w:rsidR="00580CE1" w:rsidRPr="004541FA">
        <w:rPr>
          <w:rFonts w:ascii="Times New Roman" w:hAnsi="Times New Roman" w:cs="Times New Roman"/>
          <w:b/>
          <w:bCs/>
          <w:spacing w:val="-3"/>
          <w:sz w:val="28"/>
          <w:szCs w:val="28"/>
        </w:rPr>
        <w:t xml:space="preserve">.2  </w:t>
      </w:r>
      <w:r w:rsidR="00580CE1" w:rsidRPr="004541FA">
        <w:rPr>
          <w:rFonts w:ascii="Times New Roman" w:hAnsi="Times New Roman" w:cs="Times New Roman"/>
          <w:b/>
          <w:bCs/>
          <w:spacing w:val="-1"/>
          <w:sz w:val="28"/>
          <w:szCs w:val="28"/>
        </w:rPr>
        <w:t>Заходи  щодо боротьби з пилом</w:t>
      </w:r>
    </w:p>
    <w:p w:rsidR="00580CE1" w:rsidRPr="00580CE1" w:rsidRDefault="00580CE1" w:rsidP="004E7E43">
      <w:pPr>
        <w:shd w:val="clear" w:color="auto" w:fill="FFFFFF"/>
        <w:tabs>
          <w:tab w:val="left" w:pos="1714"/>
        </w:tabs>
        <w:spacing w:after="0"/>
        <w:jc w:val="center"/>
        <w:rPr>
          <w:rFonts w:ascii="Times New Roman" w:hAnsi="Times New Roman" w:cs="Times New Roman"/>
          <w:bCs/>
          <w:spacing w:val="-1"/>
          <w:sz w:val="28"/>
          <w:szCs w:val="28"/>
        </w:rPr>
      </w:pP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Виробничий пил утворюється при подачі в апарати твердих каталізаторів  (каталізатор гідрування сірчистих сполук ГО-70 або ГПС-4Ш  і каталізатор парової й паровуглекислотної  конверсії вуглеводнів у трубчастих печах ГИАП-16-01, ГИАП-18, КАТА</w:t>
      </w:r>
      <w:r w:rsidRPr="00580CE1">
        <w:rPr>
          <w:rFonts w:ascii="Times New Roman" w:hAnsi="Times New Roman" w:cs="Times New Roman"/>
          <w:sz w:val="28"/>
          <w:szCs w:val="28"/>
          <w:lang w:val="en-US"/>
        </w:rPr>
        <w:t>LC</w:t>
      </w:r>
      <w:r w:rsidRPr="00580CE1">
        <w:rPr>
          <w:rFonts w:ascii="Times New Roman" w:hAnsi="Times New Roman" w:cs="Times New Roman"/>
          <w:sz w:val="28"/>
          <w:szCs w:val="28"/>
        </w:rPr>
        <w:t>О</w:t>
      </w:r>
      <w:r w:rsidRPr="00580CE1">
        <w:rPr>
          <w:rFonts w:ascii="Times New Roman" w:hAnsi="Times New Roman" w:cs="Times New Roman"/>
          <w:sz w:val="28"/>
          <w:szCs w:val="28"/>
          <w:vertAlign w:val="superscript"/>
        </w:rPr>
        <w:t>тм</w:t>
      </w:r>
      <w:r w:rsidRPr="00580CE1">
        <w:rPr>
          <w:rFonts w:ascii="Times New Roman" w:hAnsi="Times New Roman" w:cs="Times New Roman"/>
          <w:sz w:val="28"/>
          <w:szCs w:val="28"/>
        </w:rPr>
        <w:t>), дробленні.</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Основним напрямком боротьби з пилом на виробництві є попередження його виникнення і надходження його в повітря виробничого приміщення. Для боротьби з пилом у цеху  аміаку  застосовують приточно-витяжну вентиляцію, для захисту органів подиху від пилу, що утворюється при подачі в апарати твердих каталізаторів, їхньому дробленні використовують респіратори типу "Пелюсток" У-2К.</w:t>
      </w:r>
    </w:p>
    <w:p w:rsidR="00580CE1" w:rsidRPr="00580CE1" w:rsidRDefault="00580CE1" w:rsidP="004E7E43">
      <w:pPr>
        <w:spacing w:after="0"/>
        <w:ind w:firstLine="709"/>
        <w:rPr>
          <w:rFonts w:ascii="Times New Roman" w:hAnsi="Times New Roman" w:cs="Times New Roman"/>
          <w:sz w:val="28"/>
          <w:szCs w:val="28"/>
        </w:rPr>
      </w:pPr>
    </w:p>
    <w:p w:rsidR="00580CE1" w:rsidRPr="004541FA" w:rsidRDefault="004541FA" w:rsidP="004E7E43">
      <w:pPr>
        <w:shd w:val="clear" w:color="auto" w:fill="FFFFFF"/>
        <w:tabs>
          <w:tab w:val="left" w:pos="1714"/>
        </w:tabs>
        <w:spacing w:after="0" w:line="360" w:lineRule="auto"/>
        <w:ind w:firstLine="709"/>
        <w:rPr>
          <w:rFonts w:ascii="Times New Roman" w:hAnsi="Times New Roman" w:cs="Times New Roman"/>
          <w:b/>
          <w:bCs/>
          <w:spacing w:val="-1"/>
          <w:sz w:val="28"/>
          <w:szCs w:val="28"/>
        </w:rPr>
      </w:pPr>
      <w:r w:rsidRPr="004541FA">
        <w:rPr>
          <w:rFonts w:ascii="Times New Roman" w:hAnsi="Times New Roman" w:cs="Times New Roman"/>
          <w:b/>
          <w:bCs/>
          <w:spacing w:val="-3"/>
          <w:sz w:val="28"/>
          <w:szCs w:val="28"/>
        </w:rPr>
        <w:t>4</w:t>
      </w:r>
      <w:r w:rsidR="00580CE1" w:rsidRPr="004541FA">
        <w:rPr>
          <w:rFonts w:ascii="Times New Roman" w:hAnsi="Times New Roman" w:cs="Times New Roman"/>
          <w:b/>
          <w:bCs/>
          <w:spacing w:val="-3"/>
          <w:sz w:val="28"/>
          <w:szCs w:val="28"/>
        </w:rPr>
        <w:t>.</w:t>
      </w:r>
      <w:r w:rsidRPr="004541FA">
        <w:rPr>
          <w:rFonts w:ascii="Times New Roman" w:hAnsi="Times New Roman" w:cs="Times New Roman"/>
          <w:b/>
          <w:bCs/>
          <w:spacing w:val="-3"/>
          <w:sz w:val="28"/>
          <w:szCs w:val="28"/>
        </w:rPr>
        <w:t>3</w:t>
      </w:r>
      <w:r w:rsidR="00580CE1" w:rsidRPr="004541FA">
        <w:rPr>
          <w:rFonts w:ascii="Times New Roman" w:hAnsi="Times New Roman" w:cs="Times New Roman"/>
          <w:b/>
          <w:bCs/>
          <w:spacing w:val="-3"/>
          <w:sz w:val="28"/>
          <w:szCs w:val="28"/>
        </w:rPr>
        <w:t xml:space="preserve">.3  </w:t>
      </w:r>
      <w:r w:rsidR="00580CE1" w:rsidRPr="004541FA">
        <w:rPr>
          <w:rFonts w:ascii="Times New Roman" w:hAnsi="Times New Roman" w:cs="Times New Roman"/>
          <w:b/>
          <w:bCs/>
          <w:spacing w:val="-1"/>
          <w:sz w:val="28"/>
          <w:szCs w:val="28"/>
        </w:rPr>
        <w:t>Освітлення центрального пункту керування</w:t>
      </w:r>
    </w:p>
    <w:p w:rsidR="00580CE1" w:rsidRPr="00580CE1" w:rsidRDefault="00580CE1" w:rsidP="004E7E43">
      <w:pPr>
        <w:shd w:val="clear" w:color="auto" w:fill="FFFFFF"/>
        <w:tabs>
          <w:tab w:val="left" w:pos="1714"/>
        </w:tabs>
        <w:spacing w:after="0"/>
        <w:ind w:firstLine="709"/>
        <w:rPr>
          <w:rFonts w:ascii="Times New Roman" w:hAnsi="Times New Roman" w:cs="Times New Roman"/>
          <w:bCs/>
          <w:spacing w:val="-1"/>
          <w:sz w:val="28"/>
          <w:szCs w:val="28"/>
        </w:rPr>
      </w:pPr>
    </w:p>
    <w:p w:rsidR="00580CE1" w:rsidRPr="00580CE1" w:rsidRDefault="00580CE1" w:rsidP="004E7E43">
      <w:pPr>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Одним з найважливіших елементів сприятливих умов праці є раціональне освітлення приміщень і робочих місць. При правильному освітленні підвищується продуктивність праці, поліпшуються умови безпеки, знижується стомлення. При недостатньому освітленні робітник погано бачить навколишні предмети і погано орієнтується у виробничій обстановці. Успішне виконання робочих операцій вимогає від нйого додаткових зусиль і великої зорової напруги. Неправильне і недостатнє освітлення може привести до створення небезпечної ситуації. Найкращі умови для повного зорового сприйняття створює сонячне світло.</w:t>
      </w:r>
    </w:p>
    <w:p w:rsidR="00580CE1" w:rsidRPr="00580CE1" w:rsidRDefault="00580CE1" w:rsidP="004E7E43">
      <w:pPr>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Необхідний рівень освітлення визначається ступенем точності зорових робіт. Приміщення для контрольно-вимірювальних приладів (ЦПК) відносяться до ІІ розряду, тобто  до приміщень, у яких виконуються роботи високої точності. Для раціональної організації освітлення необхідно не тільки забезпечити достатню освітленість робочих поверхонь, але і створити відповідні якісні показники освітлення. До якісних характеристик освітлення відносяться рівномірність розподілу світлового потоку, контраст об'єкта зі склом і т.д.</w:t>
      </w:r>
    </w:p>
    <w:p w:rsidR="00580CE1" w:rsidRPr="00580CE1" w:rsidRDefault="00580CE1" w:rsidP="004E7E43">
      <w:pPr>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Проектоване виробництво працює безупинно, тому передбачено як природне освітлення, так і штучне освітлення.</w:t>
      </w:r>
    </w:p>
    <w:p w:rsidR="00580CE1" w:rsidRPr="00580CE1" w:rsidRDefault="00580CE1" w:rsidP="004E7E43">
      <w:pPr>
        <w:spacing w:after="0"/>
        <w:ind w:firstLine="709"/>
        <w:rPr>
          <w:rFonts w:ascii="Times New Roman" w:hAnsi="Times New Roman" w:cs="Times New Roman"/>
          <w:spacing w:val="-1"/>
          <w:sz w:val="28"/>
          <w:szCs w:val="28"/>
        </w:rPr>
      </w:pPr>
    </w:p>
    <w:p w:rsidR="00580CE1" w:rsidRPr="004541FA" w:rsidRDefault="004541FA" w:rsidP="004E7E43">
      <w:pPr>
        <w:shd w:val="clear" w:color="auto" w:fill="FFFFFF"/>
        <w:tabs>
          <w:tab w:val="left" w:pos="2390"/>
        </w:tabs>
        <w:spacing w:after="0" w:line="360" w:lineRule="auto"/>
        <w:ind w:firstLine="709"/>
        <w:rPr>
          <w:rFonts w:ascii="Times New Roman" w:hAnsi="Times New Roman" w:cs="Times New Roman"/>
          <w:b/>
          <w:bCs/>
          <w:spacing w:val="-2"/>
          <w:sz w:val="28"/>
          <w:szCs w:val="28"/>
        </w:rPr>
      </w:pPr>
      <w:r w:rsidRPr="004541FA">
        <w:rPr>
          <w:rFonts w:ascii="Times New Roman" w:hAnsi="Times New Roman" w:cs="Times New Roman"/>
          <w:b/>
          <w:bCs/>
          <w:spacing w:val="-3"/>
          <w:sz w:val="28"/>
          <w:szCs w:val="28"/>
        </w:rPr>
        <w:t>4</w:t>
      </w:r>
      <w:r w:rsidR="00580CE1" w:rsidRPr="004541FA">
        <w:rPr>
          <w:rFonts w:ascii="Times New Roman" w:hAnsi="Times New Roman" w:cs="Times New Roman"/>
          <w:b/>
          <w:bCs/>
          <w:spacing w:val="-3"/>
          <w:sz w:val="28"/>
          <w:szCs w:val="28"/>
        </w:rPr>
        <w:t>.</w:t>
      </w:r>
      <w:r w:rsidRPr="004541FA">
        <w:rPr>
          <w:rFonts w:ascii="Times New Roman" w:hAnsi="Times New Roman" w:cs="Times New Roman"/>
          <w:b/>
          <w:bCs/>
          <w:spacing w:val="-3"/>
          <w:sz w:val="28"/>
          <w:szCs w:val="28"/>
        </w:rPr>
        <w:t>3</w:t>
      </w:r>
      <w:r w:rsidR="00580CE1" w:rsidRPr="004541FA">
        <w:rPr>
          <w:rFonts w:ascii="Times New Roman" w:hAnsi="Times New Roman" w:cs="Times New Roman"/>
          <w:b/>
          <w:bCs/>
          <w:spacing w:val="-3"/>
          <w:sz w:val="28"/>
          <w:szCs w:val="28"/>
        </w:rPr>
        <w:t>.4</w:t>
      </w:r>
      <w:r w:rsidR="00580CE1" w:rsidRPr="004541FA">
        <w:rPr>
          <w:rFonts w:ascii="Times New Roman" w:hAnsi="Times New Roman" w:cs="Times New Roman"/>
          <w:b/>
          <w:noProof/>
          <w:sz w:val="28"/>
          <w:szCs w:val="28"/>
          <w:lang w:val="ru-RU" w:eastAsia="ru-RU"/>
        </w:rPr>
        <mc:AlternateContent>
          <mc:Choice Requires="wps">
            <w:drawing>
              <wp:anchor distT="0" distB="0" distL="114300" distR="114300" simplePos="0" relativeHeight="251660288" behindDoc="0" locked="0" layoutInCell="0" allowOverlap="1" wp14:anchorId="1CF5B4C9" wp14:editId="192534C6">
                <wp:simplePos x="0" y="0"/>
                <wp:positionH relativeFrom="margin">
                  <wp:posOffset>6803390</wp:posOffset>
                </wp:positionH>
                <wp:positionV relativeFrom="paragraph">
                  <wp:posOffset>-606425</wp:posOffset>
                </wp:positionV>
                <wp:extent cx="0" cy="10570210"/>
                <wp:effectExtent l="15875" t="10795" r="12700" b="1079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021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5.7pt,-47.75pt" to="535.7pt,7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0FTgIAAFo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" o:allowincell="f" strokeweight="1.45pt">
                <w10:wrap anchorx="margin"/>
              </v:line>
            </w:pict>
          </mc:Fallback>
        </mc:AlternateContent>
      </w:r>
      <w:r w:rsidR="00580CE1" w:rsidRPr="004541FA">
        <w:rPr>
          <w:rFonts w:ascii="Times New Roman" w:hAnsi="Times New Roman" w:cs="Times New Roman"/>
          <w:b/>
          <w:bCs/>
          <w:spacing w:val="-3"/>
          <w:sz w:val="28"/>
          <w:szCs w:val="28"/>
        </w:rPr>
        <w:t xml:space="preserve">  </w:t>
      </w:r>
      <w:r w:rsidR="00580CE1" w:rsidRPr="004541FA">
        <w:rPr>
          <w:rFonts w:ascii="Times New Roman" w:hAnsi="Times New Roman" w:cs="Times New Roman"/>
          <w:b/>
          <w:bCs/>
          <w:spacing w:val="-2"/>
          <w:sz w:val="28"/>
          <w:szCs w:val="28"/>
        </w:rPr>
        <w:t>Природне освітлення</w:t>
      </w:r>
    </w:p>
    <w:p w:rsidR="00580CE1" w:rsidRPr="00580CE1" w:rsidRDefault="00580CE1" w:rsidP="004E7E43">
      <w:pPr>
        <w:shd w:val="clear" w:color="auto" w:fill="FFFFFF"/>
        <w:tabs>
          <w:tab w:val="left" w:pos="2390"/>
        </w:tabs>
        <w:spacing w:after="0"/>
        <w:rPr>
          <w:rFonts w:ascii="Times New Roman" w:hAnsi="Times New Roman" w:cs="Times New Roman"/>
          <w:bCs/>
          <w:spacing w:val="-2"/>
          <w:sz w:val="28"/>
          <w:szCs w:val="28"/>
        </w:rPr>
      </w:pPr>
    </w:p>
    <w:p w:rsidR="00580CE1" w:rsidRPr="00580CE1" w:rsidRDefault="00580CE1" w:rsidP="004E7E43">
      <w:pPr>
        <w:shd w:val="clear" w:color="auto" w:fill="FFFFFF"/>
        <w:spacing w:after="0" w:line="360" w:lineRule="auto"/>
        <w:ind w:firstLine="709"/>
        <w:rPr>
          <w:rFonts w:ascii="Times New Roman" w:hAnsi="Times New Roman" w:cs="Times New Roman"/>
          <w:spacing w:val="-2"/>
          <w:sz w:val="28"/>
          <w:szCs w:val="28"/>
        </w:rPr>
      </w:pPr>
      <w:r w:rsidRPr="00580CE1">
        <w:rPr>
          <w:rFonts w:ascii="Times New Roman" w:hAnsi="Times New Roman" w:cs="Times New Roman"/>
          <w:spacing w:val="-2"/>
          <w:sz w:val="28"/>
          <w:szCs w:val="28"/>
        </w:rPr>
        <w:t>Виробничі будинки, як правило, у денний час освітлюються природним світлом. Природне сонячне світло характеризується великою інтенсивністю, рівномірністю освітлення, щодо невисокої середньої яскравісті на одиницю площі, зміною освітленості протягом  доби, а також у залежності від часу, року і географічного розташування місцевості.</w:t>
      </w:r>
    </w:p>
    <w:p w:rsidR="00580CE1" w:rsidRPr="00580CE1" w:rsidRDefault="00580CE1" w:rsidP="004E7E43">
      <w:pPr>
        <w:shd w:val="clear" w:color="auto" w:fill="FFFFFF"/>
        <w:spacing w:after="0" w:line="360" w:lineRule="auto"/>
        <w:ind w:firstLine="709"/>
        <w:rPr>
          <w:rFonts w:ascii="Times New Roman" w:hAnsi="Times New Roman" w:cs="Times New Roman"/>
          <w:spacing w:val="-2"/>
          <w:sz w:val="28"/>
          <w:szCs w:val="28"/>
        </w:rPr>
      </w:pPr>
      <w:r w:rsidRPr="00580CE1">
        <w:rPr>
          <w:rFonts w:ascii="Times New Roman" w:hAnsi="Times New Roman" w:cs="Times New Roman"/>
          <w:spacing w:val="-2"/>
          <w:sz w:val="28"/>
          <w:szCs w:val="28"/>
        </w:rPr>
        <w:t>Природне освітлення може бути бічним (здійснюваним через світлові прорізи в зовнішніх стінах), верхнім (здійснюваним через світлові ліхтарі і засклені прорізи в покритті) і комбінованим (верхнє  освітлення сполучається з бічним).</w:t>
      </w:r>
    </w:p>
    <w:p w:rsidR="00580CE1" w:rsidRPr="00580CE1" w:rsidRDefault="00580CE1" w:rsidP="004E7E43">
      <w:pPr>
        <w:shd w:val="clear" w:color="auto" w:fill="FFFFFF"/>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2"/>
          <w:sz w:val="28"/>
          <w:szCs w:val="28"/>
        </w:rPr>
        <w:t xml:space="preserve">Наближене природне освітлення, здійснюване через світлові прорізи в стінах будинків, розраховують виходячи з відношення площі світлових прорізів So до площі підлоги Sn (світловий коефіцієнт). Для будинків хімічних виробництв світловий коефіцієнт приймається в межах </w:t>
      </w:r>
      <w:r w:rsidRPr="00580CE1">
        <w:rPr>
          <w:rFonts w:ascii="Times New Roman" w:hAnsi="Times New Roman" w:cs="Times New Roman"/>
          <w:spacing w:val="-1"/>
          <w:sz w:val="28"/>
          <w:szCs w:val="28"/>
        </w:rPr>
        <w:t>1:5... 1:6.</w:t>
      </w:r>
    </w:p>
    <w:p w:rsidR="00580CE1" w:rsidRPr="00580CE1" w:rsidRDefault="00580CE1" w:rsidP="004E7E43">
      <w:pPr>
        <w:shd w:val="clear" w:color="auto" w:fill="FFFFFF"/>
        <w:tabs>
          <w:tab w:val="left" w:pos="9250"/>
        </w:tabs>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 xml:space="preserve">Визначаємо площу приміщення: </w:t>
      </w:r>
    </w:p>
    <w:p w:rsidR="00580CE1" w:rsidRPr="00580CE1" w:rsidRDefault="00580CE1" w:rsidP="004E7E43">
      <w:pPr>
        <w:shd w:val="clear" w:color="auto" w:fill="FFFFFF"/>
        <w:tabs>
          <w:tab w:val="left" w:pos="9250"/>
        </w:tabs>
        <w:spacing w:after="0" w:line="360" w:lineRule="auto"/>
        <w:ind w:firstLine="709"/>
        <w:jc w:val="right"/>
        <w:rPr>
          <w:rFonts w:ascii="Times New Roman" w:hAnsi="Times New Roman" w:cs="Times New Roman"/>
          <w:spacing w:val="-3"/>
          <w:sz w:val="28"/>
          <w:szCs w:val="28"/>
          <w:lang w:val="en-US"/>
        </w:rPr>
      </w:pPr>
      <w:r w:rsidRPr="00580CE1">
        <w:rPr>
          <w:rFonts w:ascii="Times New Roman" w:hAnsi="Times New Roman" w:cs="Times New Roman"/>
          <w:spacing w:val="-3"/>
          <w:sz w:val="28"/>
          <w:szCs w:val="28"/>
          <w:lang w:val="en-US"/>
        </w:rPr>
        <w:t xml:space="preserve">Sn = a·b = </w:t>
      </w:r>
      <w:r w:rsidRPr="00580CE1">
        <w:rPr>
          <w:rFonts w:ascii="Times New Roman" w:hAnsi="Times New Roman" w:cs="Times New Roman"/>
          <w:spacing w:val="22"/>
          <w:sz w:val="28"/>
          <w:szCs w:val="28"/>
          <w:lang w:val="en-US"/>
        </w:rPr>
        <w:t>15·10</w:t>
      </w:r>
      <w:r w:rsidRPr="00580CE1">
        <w:rPr>
          <w:rFonts w:ascii="Times New Roman" w:hAnsi="Times New Roman" w:cs="Times New Roman"/>
          <w:spacing w:val="-3"/>
          <w:sz w:val="28"/>
          <w:szCs w:val="28"/>
          <w:lang w:val="en-US"/>
        </w:rPr>
        <w:t xml:space="preserve"> = </w:t>
      </w:r>
      <w:smartTag w:uri="urn:schemas-microsoft-com:office:smarttags" w:element="metricconverter">
        <w:smartTagPr>
          <w:attr w:name="ProductID" w:val="150 м2"/>
        </w:smartTagPr>
        <w:r w:rsidRPr="00580CE1">
          <w:rPr>
            <w:rFonts w:ascii="Times New Roman" w:hAnsi="Times New Roman" w:cs="Times New Roman"/>
            <w:spacing w:val="-3"/>
            <w:sz w:val="28"/>
            <w:szCs w:val="28"/>
            <w:lang w:val="en-US"/>
          </w:rPr>
          <w:t xml:space="preserve">150 </w:t>
        </w:r>
        <w:r w:rsidRPr="00580CE1">
          <w:rPr>
            <w:rFonts w:ascii="Times New Roman" w:hAnsi="Times New Roman" w:cs="Times New Roman"/>
            <w:spacing w:val="-3"/>
            <w:sz w:val="28"/>
            <w:szCs w:val="28"/>
          </w:rPr>
          <w:t>м</w:t>
        </w:r>
        <w:r w:rsidRPr="00580CE1">
          <w:rPr>
            <w:rFonts w:ascii="Times New Roman" w:hAnsi="Times New Roman" w:cs="Times New Roman"/>
            <w:spacing w:val="-3"/>
            <w:sz w:val="28"/>
            <w:szCs w:val="28"/>
            <w:vertAlign w:val="superscript"/>
            <w:lang w:val="en-US"/>
          </w:rPr>
          <w:t>2</w:t>
        </w:r>
      </w:smartTag>
      <w:r w:rsidRPr="00580CE1">
        <w:rPr>
          <w:rFonts w:ascii="Times New Roman" w:hAnsi="Times New Roman" w:cs="Times New Roman"/>
          <w:spacing w:val="-3"/>
          <w:sz w:val="28"/>
          <w:szCs w:val="28"/>
          <w:lang w:val="en-US"/>
        </w:rPr>
        <w:t>.                                                           (</w:t>
      </w:r>
      <w:r w:rsidR="004541FA">
        <w:rPr>
          <w:rFonts w:ascii="Times New Roman" w:hAnsi="Times New Roman" w:cs="Times New Roman"/>
          <w:spacing w:val="-3"/>
          <w:sz w:val="28"/>
          <w:szCs w:val="28"/>
        </w:rPr>
        <w:t>4</w:t>
      </w:r>
      <w:r w:rsidRPr="00580CE1">
        <w:rPr>
          <w:rFonts w:ascii="Times New Roman" w:hAnsi="Times New Roman" w:cs="Times New Roman"/>
          <w:spacing w:val="-3"/>
          <w:sz w:val="28"/>
          <w:szCs w:val="28"/>
          <w:lang w:val="en-US"/>
        </w:rPr>
        <w:t>.</w:t>
      </w:r>
      <w:r w:rsidRPr="00580CE1">
        <w:rPr>
          <w:rFonts w:ascii="Times New Roman" w:hAnsi="Times New Roman" w:cs="Times New Roman"/>
          <w:spacing w:val="-3"/>
          <w:sz w:val="28"/>
          <w:szCs w:val="28"/>
        </w:rPr>
        <w:t>7</w:t>
      </w:r>
      <w:r w:rsidRPr="00580CE1">
        <w:rPr>
          <w:rFonts w:ascii="Times New Roman" w:hAnsi="Times New Roman" w:cs="Times New Roman"/>
          <w:spacing w:val="-3"/>
          <w:sz w:val="28"/>
          <w:szCs w:val="28"/>
          <w:lang w:val="en-US"/>
        </w:rPr>
        <w:t>)</w:t>
      </w:r>
    </w:p>
    <w:p w:rsidR="00580CE1" w:rsidRPr="00580CE1" w:rsidRDefault="00580CE1" w:rsidP="004E7E43">
      <w:pPr>
        <w:shd w:val="clear" w:color="auto" w:fill="FFFFFF"/>
        <w:tabs>
          <w:tab w:val="left" w:pos="9250"/>
        </w:tabs>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Відкіля</w:t>
      </w:r>
    </w:p>
    <w:p w:rsidR="00580CE1" w:rsidRPr="00580CE1" w:rsidRDefault="00580CE1" w:rsidP="004E7E43">
      <w:pPr>
        <w:shd w:val="clear" w:color="auto" w:fill="FFFFFF"/>
        <w:tabs>
          <w:tab w:val="left" w:pos="9250"/>
        </w:tabs>
        <w:spacing w:after="0" w:line="360" w:lineRule="auto"/>
        <w:ind w:firstLine="709"/>
        <w:jc w:val="right"/>
        <w:rPr>
          <w:rFonts w:ascii="Times New Roman" w:hAnsi="Times New Roman" w:cs="Times New Roman"/>
          <w:sz w:val="28"/>
          <w:szCs w:val="28"/>
        </w:rPr>
      </w:pPr>
      <w:r w:rsidRPr="00580CE1">
        <w:rPr>
          <w:rFonts w:ascii="Times New Roman" w:hAnsi="Times New Roman" w:cs="Times New Roman"/>
          <w:spacing w:val="-10"/>
          <w:sz w:val="28"/>
          <w:szCs w:val="28"/>
          <w:lang w:val="en-US"/>
        </w:rPr>
        <w:t>So</w:t>
      </w:r>
      <w:r w:rsidRPr="00580CE1">
        <w:rPr>
          <w:rFonts w:ascii="Times New Roman" w:hAnsi="Times New Roman" w:cs="Times New Roman"/>
          <w:spacing w:val="-10"/>
          <w:sz w:val="28"/>
          <w:szCs w:val="28"/>
        </w:rPr>
        <w:t>=</w:t>
      </w:r>
      <w:r w:rsidRPr="00580CE1">
        <w:rPr>
          <w:rFonts w:ascii="Times New Roman" w:hAnsi="Times New Roman" w:cs="Times New Roman"/>
          <w:spacing w:val="29"/>
          <w:sz w:val="28"/>
          <w:szCs w:val="28"/>
          <w:lang w:val="en-US"/>
        </w:rPr>
        <w:t>Sn</w:t>
      </w:r>
      <w:r w:rsidRPr="00580CE1">
        <w:rPr>
          <w:rFonts w:ascii="Times New Roman" w:hAnsi="Times New Roman" w:cs="Times New Roman"/>
          <w:spacing w:val="29"/>
          <w:sz w:val="28"/>
          <w:szCs w:val="28"/>
        </w:rPr>
        <w:t>·</w:t>
      </w:r>
      <w:r w:rsidRPr="00580CE1">
        <w:rPr>
          <w:rFonts w:ascii="Times New Roman" w:hAnsi="Times New Roman" w:cs="Times New Roman"/>
          <w:spacing w:val="29"/>
          <w:sz w:val="28"/>
          <w:szCs w:val="28"/>
          <w:lang w:val="en-US"/>
        </w:rPr>
        <w:t>l</w:t>
      </w:r>
      <w:r w:rsidRPr="00580CE1">
        <w:rPr>
          <w:rFonts w:ascii="Times New Roman" w:hAnsi="Times New Roman" w:cs="Times New Roman"/>
          <w:spacing w:val="29"/>
          <w:sz w:val="28"/>
          <w:szCs w:val="28"/>
        </w:rPr>
        <w:t>/5</w:t>
      </w:r>
      <w:r w:rsidRPr="00580CE1">
        <w:rPr>
          <w:rFonts w:ascii="Times New Roman" w:hAnsi="Times New Roman" w:cs="Times New Roman"/>
          <w:spacing w:val="-10"/>
          <w:sz w:val="28"/>
          <w:szCs w:val="28"/>
        </w:rPr>
        <w:t>=30 м</w:t>
      </w:r>
      <w:r w:rsidRPr="00580CE1">
        <w:rPr>
          <w:rFonts w:ascii="Times New Roman" w:hAnsi="Times New Roman" w:cs="Times New Roman"/>
          <w:spacing w:val="-10"/>
          <w:sz w:val="28"/>
          <w:szCs w:val="28"/>
          <w:vertAlign w:val="superscript"/>
        </w:rPr>
        <w:t>2</w:t>
      </w:r>
      <w:r w:rsidRPr="00580CE1">
        <w:rPr>
          <w:rFonts w:ascii="Times New Roman" w:hAnsi="Times New Roman" w:cs="Times New Roman"/>
          <w:spacing w:val="-10"/>
          <w:sz w:val="28"/>
          <w:szCs w:val="28"/>
        </w:rPr>
        <w:t>.</w:t>
      </w:r>
      <w:r w:rsidRPr="00580CE1">
        <w:rPr>
          <w:rFonts w:ascii="Times New Roman" w:hAnsi="Times New Roman" w:cs="Times New Roman"/>
          <w:sz w:val="28"/>
          <w:szCs w:val="28"/>
        </w:rPr>
        <w:t xml:space="preserve">                                                     </w:t>
      </w:r>
      <w:r w:rsidRPr="00580CE1">
        <w:rPr>
          <w:rFonts w:ascii="Times New Roman" w:hAnsi="Times New Roman" w:cs="Times New Roman"/>
          <w:spacing w:val="-3"/>
          <w:sz w:val="28"/>
          <w:szCs w:val="28"/>
        </w:rPr>
        <w:t>(</w:t>
      </w:r>
      <w:r w:rsidR="004541FA">
        <w:rPr>
          <w:rFonts w:ascii="Times New Roman" w:hAnsi="Times New Roman" w:cs="Times New Roman"/>
          <w:spacing w:val="-3"/>
          <w:sz w:val="28"/>
          <w:szCs w:val="28"/>
        </w:rPr>
        <w:t>4</w:t>
      </w:r>
      <w:r w:rsidRPr="00580CE1">
        <w:rPr>
          <w:rFonts w:ascii="Times New Roman" w:hAnsi="Times New Roman" w:cs="Times New Roman"/>
          <w:spacing w:val="-3"/>
          <w:sz w:val="28"/>
          <w:szCs w:val="28"/>
        </w:rPr>
        <w:t>.8)</w:t>
      </w:r>
    </w:p>
    <w:p w:rsidR="00580CE1" w:rsidRPr="00580CE1" w:rsidRDefault="00580CE1" w:rsidP="004E7E43">
      <w:pPr>
        <w:shd w:val="clear" w:color="auto" w:fill="FFFFFF"/>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 xml:space="preserve">Отже, приймаємо бічне освітлення через п'ять вікон розмірами 3 </w:t>
      </w:r>
      <w:r w:rsidRPr="00580CE1">
        <w:rPr>
          <w:rFonts w:ascii="Times New Roman" w:hAnsi="Times New Roman" w:cs="Times New Roman"/>
          <w:spacing w:val="-1"/>
          <w:sz w:val="28"/>
          <w:szCs w:val="28"/>
          <w:lang w:val="en-US"/>
        </w:rPr>
        <w:t>x</w:t>
      </w:r>
      <w:r w:rsidRPr="00580CE1">
        <w:rPr>
          <w:rFonts w:ascii="Times New Roman" w:hAnsi="Times New Roman" w:cs="Times New Roman"/>
          <w:spacing w:val="-1"/>
          <w:sz w:val="28"/>
          <w:szCs w:val="28"/>
        </w:rPr>
        <w:t xml:space="preserve"> </w:t>
      </w:r>
      <w:smartTag w:uri="urn:schemas-microsoft-com:office:smarttags" w:element="metricconverter">
        <w:smartTagPr>
          <w:attr w:name="ProductID" w:val="2 м"/>
        </w:smartTagPr>
        <w:r w:rsidRPr="00580CE1">
          <w:rPr>
            <w:rFonts w:ascii="Times New Roman" w:hAnsi="Times New Roman" w:cs="Times New Roman"/>
            <w:spacing w:val="-1"/>
            <w:sz w:val="28"/>
            <w:szCs w:val="28"/>
          </w:rPr>
          <w:t>2 м</w:t>
        </w:r>
      </w:smartTag>
      <w:r w:rsidRPr="00580CE1">
        <w:rPr>
          <w:rFonts w:ascii="Times New Roman" w:hAnsi="Times New Roman" w:cs="Times New Roman"/>
          <w:spacing w:val="-1"/>
          <w:sz w:val="28"/>
          <w:szCs w:val="28"/>
        </w:rPr>
        <w:t>.</w:t>
      </w:r>
    </w:p>
    <w:p w:rsidR="00580CE1" w:rsidRPr="00580CE1" w:rsidRDefault="00580CE1" w:rsidP="004E7E43">
      <w:pPr>
        <w:shd w:val="clear" w:color="auto" w:fill="FFFFFF"/>
        <w:spacing w:after="0"/>
        <w:ind w:firstLine="709"/>
        <w:rPr>
          <w:rFonts w:ascii="Times New Roman" w:hAnsi="Times New Roman" w:cs="Times New Roman"/>
          <w:spacing w:val="-1"/>
          <w:sz w:val="28"/>
          <w:szCs w:val="28"/>
        </w:rPr>
      </w:pPr>
    </w:p>
    <w:p w:rsidR="00580CE1" w:rsidRPr="00580CE1" w:rsidRDefault="004541FA" w:rsidP="004E7E43">
      <w:pPr>
        <w:spacing w:after="0" w:line="360" w:lineRule="auto"/>
        <w:ind w:firstLine="709"/>
        <w:rPr>
          <w:rFonts w:ascii="Times New Roman" w:hAnsi="Times New Roman" w:cs="Times New Roman"/>
          <w:bCs/>
          <w:spacing w:val="-2"/>
          <w:sz w:val="28"/>
          <w:szCs w:val="28"/>
        </w:rPr>
      </w:pPr>
      <w:r>
        <w:rPr>
          <w:rFonts w:ascii="Times New Roman" w:hAnsi="Times New Roman" w:cs="Times New Roman"/>
          <w:bCs/>
          <w:spacing w:val="-3"/>
          <w:sz w:val="28"/>
          <w:szCs w:val="28"/>
        </w:rPr>
        <w:t>4</w:t>
      </w:r>
      <w:r w:rsidR="00580CE1" w:rsidRPr="00580CE1">
        <w:rPr>
          <w:rFonts w:ascii="Times New Roman" w:hAnsi="Times New Roman" w:cs="Times New Roman"/>
          <w:bCs/>
          <w:spacing w:val="-3"/>
          <w:sz w:val="28"/>
          <w:szCs w:val="28"/>
        </w:rPr>
        <w:t>.</w:t>
      </w:r>
      <w:r>
        <w:rPr>
          <w:rFonts w:ascii="Times New Roman" w:hAnsi="Times New Roman" w:cs="Times New Roman"/>
          <w:bCs/>
          <w:spacing w:val="-3"/>
          <w:sz w:val="28"/>
          <w:szCs w:val="28"/>
        </w:rPr>
        <w:t>3</w:t>
      </w:r>
      <w:r w:rsidR="00580CE1" w:rsidRPr="00580CE1">
        <w:rPr>
          <w:rFonts w:ascii="Times New Roman" w:hAnsi="Times New Roman" w:cs="Times New Roman"/>
          <w:bCs/>
          <w:spacing w:val="-3"/>
          <w:sz w:val="28"/>
          <w:szCs w:val="28"/>
        </w:rPr>
        <w:t xml:space="preserve">.5  </w:t>
      </w:r>
      <w:r w:rsidR="00580CE1" w:rsidRPr="00580CE1">
        <w:rPr>
          <w:rFonts w:ascii="Times New Roman" w:hAnsi="Times New Roman" w:cs="Times New Roman"/>
          <w:bCs/>
          <w:spacing w:val="-2"/>
          <w:sz w:val="28"/>
          <w:szCs w:val="28"/>
        </w:rPr>
        <w:t>Штучне  освітлення</w:t>
      </w:r>
    </w:p>
    <w:p w:rsidR="00580CE1" w:rsidRPr="00580CE1" w:rsidRDefault="00580CE1" w:rsidP="004E7E43">
      <w:pPr>
        <w:spacing w:after="0"/>
        <w:rPr>
          <w:rFonts w:ascii="Times New Roman" w:hAnsi="Times New Roman" w:cs="Times New Roman"/>
          <w:sz w:val="28"/>
          <w:szCs w:val="28"/>
        </w:rPr>
      </w:pPr>
    </w:p>
    <w:p w:rsidR="00580CE1" w:rsidRPr="00580CE1" w:rsidRDefault="00580CE1" w:rsidP="004E7E43">
      <w:pPr>
        <w:shd w:val="clear" w:color="auto" w:fill="FFFFFF"/>
        <w:tabs>
          <w:tab w:val="left" w:pos="9498"/>
        </w:tabs>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Штучне освітлення може бути загальним (усе виробниче приміщення освітлюється однотипними світильниками, рівномірно розташованими над поверхнею освітлюваного простору і постачених ламп однакової потужності), комбінованим (до загального освітлення додається місцеве освітлення робочих місць світильниками, що знаходяться у апарата, верстата, приладів і тощо.). Застосування одного місцевого освітлення неприпустимо, оскільки різкий контраст між яскраво освітленими і неосвітленими місцями стомлює очі, сповільнює процес роботи і може послужити причиною  нещасних  випадків  і аварій.</w:t>
      </w:r>
    </w:p>
    <w:p w:rsidR="00580CE1" w:rsidRPr="00580CE1" w:rsidRDefault="00580CE1" w:rsidP="004E7E43">
      <w:pPr>
        <w:shd w:val="clear" w:color="auto" w:fill="FFFFFF"/>
        <w:tabs>
          <w:tab w:val="left" w:pos="9498"/>
        </w:tabs>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Вибір системи освітлення залежить від вимог технологічного процесу, розмірів об'єктів розрізнення і характеру зорових робіт.</w:t>
      </w:r>
    </w:p>
    <w:p w:rsidR="00580CE1" w:rsidRPr="00580CE1" w:rsidRDefault="00580CE1" w:rsidP="004E7E43">
      <w:pPr>
        <w:shd w:val="clear" w:color="auto" w:fill="FFFFFF"/>
        <w:tabs>
          <w:tab w:val="left" w:pos="9498"/>
        </w:tabs>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Розрахунок загального штучного освітлення складається з розрахунку кількості і світильників і розробки схеми їхнього розміщення.</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Розрахунок загального штучного освітлення виробляється виходячи із числа світильників, необхідного для висвітлення приміщення, що визначається за формулою:</w:t>
      </w:r>
    </w:p>
    <w:p w:rsidR="00580CE1" w:rsidRPr="00580CE1" w:rsidRDefault="00580CE1" w:rsidP="004E7E43">
      <w:pPr>
        <w:spacing w:after="0"/>
        <w:ind w:firstLine="720"/>
        <w:jc w:val="center"/>
        <w:rPr>
          <w:rFonts w:ascii="Times New Roman" w:hAnsi="Times New Roman" w:cs="Times New Roman"/>
          <w:spacing w:val="-3"/>
          <w:sz w:val="28"/>
          <w:szCs w:val="28"/>
        </w:rPr>
      </w:pPr>
      <w:r w:rsidRPr="00580CE1">
        <w:rPr>
          <w:rFonts w:ascii="Times New Roman" w:hAnsi="Times New Roman" w:cs="Times New Roman"/>
          <w:sz w:val="28"/>
          <w:szCs w:val="28"/>
        </w:rPr>
        <w:t xml:space="preserve">                                                      n = </w:t>
      </w:r>
      <w:r w:rsidRPr="00580CE1">
        <w:rPr>
          <w:rFonts w:ascii="Times New Roman" w:hAnsi="Times New Roman" w:cs="Times New Roman"/>
          <w:position w:val="-24"/>
          <w:sz w:val="28"/>
          <w:szCs w:val="28"/>
        </w:rPr>
        <w:object w:dxaOrig="900" w:dyaOrig="620">
          <v:shape id="_x0000_i1082" type="#_x0000_t75" style="width:45pt;height:30.75pt" o:ole="">
            <v:imagedata r:id="rId143" o:title=""/>
          </v:shape>
          <o:OLEObject Type="Embed" ProgID="Equation.3" ShapeID="_x0000_i1082" DrawAspect="Content" ObjectID="_1622008424" r:id="rId144"/>
        </w:object>
      </w:r>
      <w:r w:rsidRPr="00580CE1">
        <w:rPr>
          <w:rFonts w:ascii="Times New Roman" w:hAnsi="Times New Roman" w:cs="Times New Roman"/>
          <w:sz w:val="28"/>
          <w:szCs w:val="28"/>
        </w:rPr>
        <w:t xml:space="preserve">,                                      </w:t>
      </w:r>
      <w:r w:rsidRPr="00580CE1">
        <w:rPr>
          <w:rFonts w:ascii="Times New Roman" w:hAnsi="Times New Roman" w:cs="Times New Roman"/>
          <w:spacing w:val="-3"/>
          <w:sz w:val="28"/>
          <w:szCs w:val="28"/>
        </w:rPr>
        <w:t>(</w:t>
      </w:r>
      <w:r w:rsidR="004541FA">
        <w:rPr>
          <w:rFonts w:ascii="Times New Roman" w:hAnsi="Times New Roman" w:cs="Times New Roman"/>
          <w:spacing w:val="-3"/>
          <w:sz w:val="28"/>
          <w:szCs w:val="28"/>
        </w:rPr>
        <w:t>4</w:t>
      </w:r>
      <w:r w:rsidRPr="00580CE1">
        <w:rPr>
          <w:rFonts w:ascii="Times New Roman" w:hAnsi="Times New Roman" w:cs="Times New Roman"/>
          <w:spacing w:val="-3"/>
          <w:sz w:val="28"/>
          <w:szCs w:val="28"/>
        </w:rPr>
        <w:t>.9)</w:t>
      </w:r>
    </w:p>
    <w:p w:rsidR="00580CE1" w:rsidRPr="00580CE1" w:rsidRDefault="00580CE1" w:rsidP="004E7E43">
      <w:pPr>
        <w:spacing w:after="0"/>
        <w:ind w:firstLine="720"/>
        <w:jc w:val="center"/>
        <w:rPr>
          <w:rFonts w:ascii="Times New Roman" w:hAnsi="Times New Roman" w:cs="Times New Roman"/>
          <w:sz w:val="28"/>
          <w:szCs w:val="28"/>
        </w:rPr>
      </w:pP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де Е – мінімальна припустима освітленість робочих поверхонь,</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обумовлена нормами, рівна 100 лк при використанні ламп накалювання;</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 xml:space="preserve"> S – освітлювана площа, рівна </w:t>
      </w:r>
      <w:smartTag w:uri="urn:schemas-microsoft-com:office:smarttags" w:element="metricconverter">
        <w:smartTagPr>
          <w:attr w:name="ProductID" w:val="150 м2"/>
        </w:smartTagPr>
        <w:r w:rsidRPr="00580CE1">
          <w:rPr>
            <w:rFonts w:ascii="Times New Roman" w:hAnsi="Times New Roman" w:cs="Times New Roman"/>
            <w:sz w:val="28"/>
            <w:szCs w:val="28"/>
          </w:rPr>
          <w:t>150 м</w:t>
        </w:r>
        <w:r w:rsidRPr="00580CE1">
          <w:rPr>
            <w:rFonts w:ascii="Times New Roman" w:hAnsi="Times New Roman" w:cs="Times New Roman"/>
            <w:sz w:val="28"/>
            <w:szCs w:val="28"/>
            <w:vertAlign w:val="superscript"/>
          </w:rPr>
          <w:t>2</w:t>
        </w:r>
      </w:smartTag>
      <w:r w:rsidRPr="00580CE1">
        <w:rPr>
          <w:rFonts w:ascii="Times New Roman" w:hAnsi="Times New Roman" w:cs="Times New Roman"/>
          <w:sz w:val="28"/>
          <w:szCs w:val="28"/>
        </w:rPr>
        <w:t>;</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 xml:space="preserve"> F – світловий потік однієї лампи; для обраного типу світильника</w:t>
      </w:r>
    </w:p>
    <w:p w:rsidR="00580CE1" w:rsidRPr="00580CE1" w:rsidRDefault="00580CE1" w:rsidP="004E7E43">
      <w:pPr>
        <w:spacing w:after="0" w:line="360" w:lineRule="auto"/>
        <w:rPr>
          <w:rFonts w:ascii="Times New Roman" w:hAnsi="Times New Roman" w:cs="Times New Roman"/>
          <w:sz w:val="28"/>
          <w:szCs w:val="28"/>
        </w:rPr>
      </w:pPr>
      <w:r w:rsidRPr="00580CE1">
        <w:rPr>
          <w:rFonts w:ascii="Times New Roman" w:hAnsi="Times New Roman" w:cs="Times New Roman"/>
          <w:sz w:val="28"/>
          <w:szCs w:val="28"/>
        </w:rPr>
        <w:t>«Молочний шар», потужністю 100 Вт при напрузі в мережі 220 В, F = 1710 лм;</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К – коефіцієнт запасу, приймаємо рівним 1,5;</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Z – поправочний коефіцієнт, що залежить від конструкції</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світильника, дорівнює 1,03 для світильників типу «Молочний  шар»;</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U – коефіцієнт використання освітлювальної установки, що</w:t>
      </w:r>
    </w:p>
    <w:p w:rsidR="00580CE1" w:rsidRPr="00580CE1" w:rsidRDefault="00580CE1" w:rsidP="004E7E43">
      <w:pPr>
        <w:spacing w:after="0" w:line="360" w:lineRule="auto"/>
        <w:rPr>
          <w:rFonts w:ascii="Times New Roman" w:hAnsi="Times New Roman" w:cs="Times New Roman"/>
          <w:sz w:val="28"/>
          <w:szCs w:val="28"/>
        </w:rPr>
      </w:pPr>
      <w:r w:rsidRPr="00580CE1">
        <w:rPr>
          <w:rFonts w:ascii="Times New Roman" w:hAnsi="Times New Roman" w:cs="Times New Roman"/>
          <w:sz w:val="28"/>
          <w:szCs w:val="28"/>
        </w:rPr>
        <w:t>залежить від типу світильників, коефіцієнта відбиття потоків і стін, показника й, що визначається за формулою:</w:t>
      </w:r>
    </w:p>
    <w:p w:rsidR="00580CE1" w:rsidRPr="00580CE1" w:rsidRDefault="00580CE1" w:rsidP="004E7E43">
      <w:pPr>
        <w:spacing w:after="0" w:line="360" w:lineRule="auto"/>
        <w:ind w:hanging="601"/>
        <w:jc w:val="center"/>
        <w:rPr>
          <w:rFonts w:ascii="Times New Roman" w:hAnsi="Times New Roman" w:cs="Times New Roman"/>
          <w:sz w:val="28"/>
          <w:szCs w:val="28"/>
        </w:rPr>
      </w:pPr>
      <w:r w:rsidRPr="00580CE1">
        <w:rPr>
          <w:rFonts w:ascii="Times New Roman" w:hAnsi="Times New Roman" w:cs="Times New Roman"/>
          <w:sz w:val="28"/>
          <w:szCs w:val="28"/>
        </w:rPr>
        <w:t xml:space="preserve">                                               i = </w:t>
      </w:r>
      <w:r w:rsidRPr="00580CE1">
        <w:rPr>
          <w:rFonts w:ascii="Times New Roman" w:hAnsi="Times New Roman" w:cs="Times New Roman"/>
          <w:position w:val="-28"/>
          <w:sz w:val="28"/>
          <w:szCs w:val="28"/>
        </w:rPr>
        <w:object w:dxaOrig="920" w:dyaOrig="660">
          <v:shape id="_x0000_i1083" type="#_x0000_t75" style="width:45.75pt;height:33pt" o:ole="">
            <v:imagedata r:id="rId145" o:title=""/>
          </v:shape>
          <o:OLEObject Type="Embed" ProgID="Equation.3" ShapeID="_x0000_i1083" DrawAspect="Content" ObjectID="_1622008425" r:id="rId146"/>
        </w:object>
      </w:r>
      <w:r w:rsidRPr="00580CE1">
        <w:rPr>
          <w:rFonts w:ascii="Times New Roman" w:hAnsi="Times New Roman" w:cs="Times New Roman"/>
          <w:sz w:val="28"/>
          <w:szCs w:val="28"/>
        </w:rPr>
        <w:t xml:space="preserve">,                                     </w:t>
      </w:r>
      <w:r w:rsidRPr="00580CE1">
        <w:rPr>
          <w:rFonts w:ascii="Times New Roman" w:hAnsi="Times New Roman" w:cs="Times New Roman"/>
          <w:spacing w:val="-3"/>
          <w:sz w:val="28"/>
          <w:szCs w:val="28"/>
        </w:rPr>
        <w:t>(</w:t>
      </w:r>
      <w:r w:rsidR="004541FA">
        <w:rPr>
          <w:rFonts w:ascii="Times New Roman" w:hAnsi="Times New Roman" w:cs="Times New Roman"/>
          <w:spacing w:val="-3"/>
          <w:sz w:val="28"/>
          <w:szCs w:val="28"/>
        </w:rPr>
        <w:t>4</w:t>
      </w:r>
      <w:r w:rsidRPr="00580CE1">
        <w:rPr>
          <w:rFonts w:ascii="Times New Roman" w:hAnsi="Times New Roman" w:cs="Times New Roman"/>
          <w:spacing w:val="-3"/>
          <w:sz w:val="28"/>
          <w:szCs w:val="28"/>
        </w:rPr>
        <w:t>.10)</w:t>
      </w:r>
    </w:p>
    <w:p w:rsidR="00580CE1" w:rsidRPr="00580CE1" w:rsidRDefault="00580CE1" w:rsidP="004E7E43">
      <w:pPr>
        <w:spacing w:after="0" w:line="360" w:lineRule="auto"/>
        <w:ind w:hanging="960"/>
        <w:rPr>
          <w:rFonts w:ascii="Times New Roman" w:hAnsi="Times New Roman" w:cs="Times New Roman"/>
          <w:sz w:val="28"/>
          <w:szCs w:val="28"/>
        </w:rPr>
      </w:pPr>
      <w:r w:rsidRPr="00580CE1">
        <w:rPr>
          <w:rFonts w:ascii="Times New Roman" w:hAnsi="Times New Roman" w:cs="Times New Roman"/>
          <w:sz w:val="28"/>
          <w:szCs w:val="28"/>
        </w:rPr>
        <w:t>де a і b – довжина й ширина приміщення, м;</w:t>
      </w:r>
    </w:p>
    <w:p w:rsidR="00580CE1" w:rsidRPr="00580CE1" w:rsidRDefault="00580CE1" w:rsidP="004E7E43">
      <w:pPr>
        <w:spacing w:after="0" w:line="360" w:lineRule="auto"/>
        <w:ind w:hanging="960"/>
        <w:rPr>
          <w:rFonts w:ascii="Times New Roman" w:hAnsi="Times New Roman" w:cs="Times New Roman"/>
          <w:sz w:val="28"/>
          <w:szCs w:val="28"/>
        </w:rPr>
      </w:pPr>
      <w:r w:rsidRPr="00580CE1">
        <w:rPr>
          <w:rFonts w:ascii="Times New Roman" w:hAnsi="Times New Roman" w:cs="Times New Roman"/>
          <w:sz w:val="28"/>
          <w:szCs w:val="28"/>
        </w:rPr>
        <w:t xml:space="preserve"> h – висота светильника від рівня робочого місця (</w:t>
      </w:r>
      <w:smartTag w:uri="urn:schemas-microsoft-com:office:smarttags" w:element="metricconverter">
        <w:smartTagPr>
          <w:attr w:name="ProductID" w:val="0,8 м"/>
        </w:smartTagPr>
        <w:r w:rsidRPr="00580CE1">
          <w:rPr>
            <w:rFonts w:ascii="Times New Roman" w:hAnsi="Times New Roman" w:cs="Times New Roman"/>
            <w:sz w:val="28"/>
            <w:szCs w:val="28"/>
          </w:rPr>
          <w:t>0,8 м</w:t>
        </w:r>
      </w:smartTag>
      <w:r w:rsidRPr="00580CE1">
        <w:rPr>
          <w:rFonts w:ascii="Times New Roman" w:hAnsi="Times New Roman" w:cs="Times New Roman"/>
          <w:sz w:val="28"/>
          <w:szCs w:val="28"/>
        </w:rPr>
        <w:t xml:space="preserve"> від полу)</w:t>
      </w:r>
    </w:p>
    <w:p w:rsidR="00580CE1" w:rsidRPr="00580CE1" w:rsidRDefault="00580CE1" w:rsidP="004E7E43">
      <w:pPr>
        <w:spacing w:after="0" w:line="360" w:lineRule="auto"/>
        <w:ind w:hanging="601"/>
        <w:jc w:val="center"/>
        <w:rPr>
          <w:rFonts w:ascii="Times New Roman" w:hAnsi="Times New Roman" w:cs="Times New Roman"/>
          <w:sz w:val="28"/>
          <w:szCs w:val="28"/>
        </w:rPr>
      </w:pPr>
      <w:r w:rsidRPr="00580CE1">
        <w:rPr>
          <w:rFonts w:ascii="Times New Roman" w:hAnsi="Times New Roman" w:cs="Times New Roman"/>
          <w:sz w:val="28"/>
          <w:szCs w:val="28"/>
        </w:rPr>
        <w:t xml:space="preserve">h = 4,7 – 1,2 – 0,8 = </w:t>
      </w:r>
      <w:smartTag w:uri="urn:schemas-microsoft-com:office:smarttags" w:element="metricconverter">
        <w:smartTagPr>
          <w:attr w:name="ProductID" w:val="2,7 м"/>
        </w:smartTagPr>
        <w:r w:rsidRPr="00580CE1">
          <w:rPr>
            <w:rFonts w:ascii="Times New Roman" w:hAnsi="Times New Roman" w:cs="Times New Roman"/>
            <w:sz w:val="28"/>
            <w:szCs w:val="28"/>
          </w:rPr>
          <w:t>2,7 м</w:t>
        </w:r>
      </w:smartTag>
    </w:p>
    <w:p w:rsidR="00580CE1" w:rsidRPr="00580CE1" w:rsidRDefault="00580CE1" w:rsidP="004E7E43">
      <w:pPr>
        <w:spacing w:after="0" w:line="360" w:lineRule="auto"/>
        <w:ind w:hanging="601"/>
        <w:jc w:val="center"/>
        <w:rPr>
          <w:rFonts w:ascii="Times New Roman" w:hAnsi="Times New Roman" w:cs="Times New Roman"/>
          <w:sz w:val="28"/>
          <w:szCs w:val="28"/>
        </w:rPr>
      </w:pPr>
      <w:r w:rsidRPr="00580CE1">
        <w:rPr>
          <w:rFonts w:ascii="Times New Roman" w:hAnsi="Times New Roman" w:cs="Times New Roman"/>
          <w:sz w:val="28"/>
          <w:szCs w:val="28"/>
        </w:rPr>
        <w:t>i = (15 · 10) / 2,7 · (15 + 10) = 2,22</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Для даного значення коефіцієнта коефіцієнт використання освітлювальної установки U = 0,64 [5].</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Виходячи з даних норм освітленості на робочому місці кількість світильників дорівнює:</w:t>
      </w:r>
    </w:p>
    <w:p w:rsidR="00580CE1" w:rsidRPr="00580CE1" w:rsidRDefault="00580CE1" w:rsidP="004E7E43">
      <w:pPr>
        <w:spacing w:after="0"/>
        <w:ind w:firstLine="720"/>
        <w:jc w:val="center"/>
        <w:rPr>
          <w:rFonts w:ascii="Times New Roman" w:hAnsi="Times New Roman" w:cs="Times New Roman"/>
          <w:sz w:val="28"/>
          <w:szCs w:val="28"/>
        </w:rPr>
      </w:pPr>
      <w:r w:rsidRPr="00580CE1">
        <w:rPr>
          <w:rFonts w:ascii="Times New Roman" w:hAnsi="Times New Roman" w:cs="Times New Roman"/>
          <w:sz w:val="28"/>
          <w:szCs w:val="28"/>
        </w:rPr>
        <w:t xml:space="preserve">n = </w:t>
      </w:r>
      <w:r w:rsidRPr="00580CE1">
        <w:rPr>
          <w:rFonts w:ascii="Times New Roman" w:hAnsi="Times New Roman" w:cs="Times New Roman"/>
          <w:position w:val="-28"/>
          <w:sz w:val="28"/>
          <w:szCs w:val="28"/>
        </w:rPr>
        <w:object w:dxaOrig="1600" w:dyaOrig="660">
          <v:shape id="_x0000_i1084" type="#_x0000_t75" style="width:80.25pt;height:33pt" o:ole="">
            <v:imagedata r:id="rId147" o:title=""/>
          </v:shape>
          <o:OLEObject Type="Embed" ProgID="Equation.3" ShapeID="_x0000_i1084" DrawAspect="Content" ObjectID="_1622008426" r:id="rId148"/>
        </w:object>
      </w:r>
      <w:r w:rsidRPr="00580CE1">
        <w:rPr>
          <w:rFonts w:ascii="Times New Roman" w:hAnsi="Times New Roman" w:cs="Times New Roman"/>
          <w:sz w:val="28"/>
          <w:szCs w:val="28"/>
        </w:rPr>
        <w:t>= 20 шт.</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Приймаємо n = 20 шт.</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Потужність електроосвітлювальної установки з урахуванням місцевого освітлення визначається за формулою:</w:t>
      </w:r>
    </w:p>
    <w:p w:rsidR="00580CE1" w:rsidRPr="00580CE1" w:rsidRDefault="00580CE1" w:rsidP="004E7E43">
      <w:pPr>
        <w:spacing w:after="0" w:line="360" w:lineRule="auto"/>
        <w:ind w:firstLine="720"/>
        <w:jc w:val="center"/>
        <w:rPr>
          <w:rFonts w:ascii="Times New Roman" w:hAnsi="Times New Roman" w:cs="Times New Roman"/>
          <w:sz w:val="28"/>
          <w:szCs w:val="28"/>
        </w:rPr>
      </w:pPr>
      <w:r w:rsidRPr="00580CE1">
        <w:rPr>
          <w:rFonts w:ascii="Times New Roman" w:hAnsi="Times New Roman" w:cs="Times New Roman"/>
          <w:sz w:val="28"/>
          <w:szCs w:val="28"/>
        </w:rPr>
        <w:t xml:space="preserve">                                        N = </w:t>
      </w:r>
      <w:r w:rsidRPr="00580CE1">
        <w:rPr>
          <w:rFonts w:ascii="Times New Roman" w:hAnsi="Times New Roman" w:cs="Times New Roman"/>
          <w:position w:val="-24"/>
          <w:sz w:val="28"/>
          <w:szCs w:val="28"/>
        </w:rPr>
        <w:object w:dxaOrig="2439" w:dyaOrig="620">
          <v:shape id="_x0000_i1085" type="#_x0000_t75" style="width:122.25pt;height:30.75pt" o:ole="">
            <v:imagedata r:id="rId149" o:title=""/>
          </v:shape>
          <o:OLEObject Type="Embed" ProgID="Equation.3" ShapeID="_x0000_i1085" DrawAspect="Content" ObjectID="_1622008427" r:id="rId150"/>
        </w:object>
      </w:r>
      <w:r w:rsidRPr="00580CE1">
        <w:rPr>
          <w:rFonts w:ascii="Times New Roman" w:hAnsi="Times New Roman" w:cs="Times New Roman"/>
          <w:sz w:val="28"/>
          <w:szCs w:val="28"/>
        </w:rPr>
        <w:t>, кВт,</w:t>
      </w:r>
      <w:r w:rsidRPr="00580CE1">
        <w:rPr>
          <w:rFonts w:ascii="Times New Roman" w:hAnsi="Times New Roman" w:cs="Times New Roman"/>
          <w:spacing w:val="-3"/>
          <w:sz w:val="28"/>
          <w:szCs w:val="28"/>
        </w:rPr>
        <w:t xml:space="preserve">                  (</w:t>
      </w:r>
      <w:r w:rsidR="004541FA">
        <w:rPr>
          <w:rFonts w:ascii="Times New Roman" w:hAnsi="Times New Roman" w:cs="Times New Roman"/>
          <w:spacing w:val="-3"/>
          <w:sz w:val="28"/>
          <w:szCs w:val="28"/>
        </w:rPr>
        <w:t>4</w:t>
      </w:r>
      <w:r w:rsidRPr="00580CE1">
        <w:rPr>
          <w:rFonts w:ascii="Times New Roman" w:hAnsi="Times New Roman" w:cs="Times New Roman"/>
          <w:spacing w:val="-3"/>
          <w:sz w:val="28"/>
          <w:szCs w:val="28"/>
        </w:rPr>
        <w:t>.11)</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де n – розрахункова кількість ламп для освітлення даного приміщення;</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 xml:space="preserve">    W – потужність однієї лампи, Вт;</w:t>
      </w:r>
    </w:p>
    <w:p w:rsidR="00580CE1" w:rsidRPr="00580CE1" w:rsidRDefault="00580CE1" w:rsidP="004E7E43">
      <w:pPr>
        <w:spacing w:after="0" w:line="360" w:lineRule="auto"/>
        <w:rPr>
          <w:rFonts w:ascii="Times New Roman" w:hAnsi="Times New Roman" w:cs="Times New Roman"/>
          <w:sz w:val="28"/>
          <w:szCs w:val="28"/>
        </w:rPr>
      </w:pPr>
      <w:r w:rsidRPr="00580CE1">
        <w:rPr>
          <w:rFonts w:ascii="Times New Roman" w:hAnsi="Times New Roman" w:cs="Times New Roman"/>
          <w:sz w:val="28"/>
          <w:szCs w:val="28"/>
        </w:rPr>
        <w:t>(0,1</w:t>
      </w:r>
      <w:r w:rsidRPr="00580CE1">
        <w:rPr>
          <w:rFonts w:ascii="Times New Roman" w:hAnsi="Times New Roman" w:cs="Times New Roman"/>
          <w:sz w:val="28"/>
          <w:szCs w:val="28"/>
        </w:rPr>
        <w:sym w:font="Symbol" w:char="F0B8"/>
      </w:r>
      <w:r w:rsidRPr="00580CE1">
        <w:rPr>
          <w:rFonts w:ascii="Times New Roman" w:hAnsi="Times New Roman" w:cs="Times New Roman"/>
          <w:sz w:val="28"/>
          <w:szCs w:val="28"/>
        </w:rPr>
        <w:t>0,2)·n·W – додаткова потужність для ламп місцевого освітлення, Вт.</w:t>
      </w:r>
    </w:p>
    <w:p w:rsidR="00580CE1" w:rsidRPr="00580CE1" w:rsidRDefault="00580CE1" w:rsidP="004E7E43">
      <w:pPr>
        <w:spacing w:after="0"/>
        <w:ind w:firstLine="720"/>
        <w:jc w:val="center"/>
        <w:rPr>
          <w:rFonts w:ascii="Times New Roman" w:hAnsi="Times New Roman" w:cs="Times New Roman"/>
          <w:sz w:val="28"/>
          <w:szCs w:val="28"/>
        </w:rPr>
      </w:pPr>
      <w:r w:rsidRPr="00580CE1">
        <w:rPr>
          <w:rFonts w:ascii="Times New Roman" w:hAnsi="Times New Roman" w:cs="Times New Roman"/>
          <w:sz w:val="28"/>
          <w:szCs w:val="28"/>
        </w:rPr>
        <w:t xml:space="preserve">N = </w:t>
      </w:r>
      <w:r w:rsidRPr="00580CE1">
        <w:rPr>
          <w:rFonts w:ascii="Times New Roman" w:hAnsi="Times New Roman" w:cs="Times New Roman"/>
          <w:position w:val="-24"/>
          <w:sz w:val="28"/>
          <w:szCs w:val="28"/>
        </w:rPr>
        <w:object w:dxaOrig="2260" w:dyaOrig="620">
          <v:shape id="_x0000_i1086" type="#_x0000_t75" style="width:113.25pt;height:30.75pt" o:ole="">
            <v:imagedata r:id="rId151" o:title=""/>
          </v:shape>
          <o:OLEObject Type="Embed" ProgID="Equation.3" ShapeID="_x0000_i1086" DrawAspect="Content" ObjectID="_1622008428" r:id="rId152"/>
        </w:object>
      </w:r>
      <w:r w:rsidRPr="00580CE1">
        <w:rPr>
          <w:rFonts w:ascii="Times New Roman" w:hAnsi="Times New Roman" w:cs="Times New Roman"/>
          <w:sz w:val="28"/>
          <w:szCs w:val="28"/>
        </w:rPr>
        <w:t xml:space="preserve"> = 2,3 кВт</w:t>
      </w:r>
    </w:p>
    <w:p w:rsidR="00580CE1" w:rsidRPr="00580CE1" w:rsidRDefault="00580CE1" w:rsidP="004E7E43">
      <w:pPr>
        <w:spacing w:after="0" w:line="360" w:lineRule="auto"/>
        <w:ind w:firstLine="720"/>
        <w:rPr>
          <w:rFonts w:ascii="Times New Roman" w:hAnsi="Times New Roman" w:cs="Times New Roman"/>
          <w:sz w:val="28"/>
          <w:szCs w:val="28"/>
        </w:rPr>
      </w:pPr>
      <w:r w:rsidRPr="00580CE1">
        <w:rPr>
          <w:rFonts w:ascii="Times New Roman" w:hAnsi="Times New Roman" w:cs="Times New Roman"/>
          <w:sz w:val="28"/>
          <w:szCs w:val="28"/>
        </w:rPr>
        <w:t>Світильники  розташовуємо уздовж всієї довжини приміщення в 5 рядів  по  5  свитільників  в  кожному  ряді:</w:t>
      </w:r>
    </w:p>
    <w:p w:rsidR="00580CE1" w:rsidRPr="00580CE1" w:rsidRDefault="00580CE1" w:rsidP="004E7E43">
      <w:pPr>
        <w:tabs>
          <w:tab w:val="left" w:pos="9498"/>
        </w:tabs>
        <w:spacing w:after="0"/>
        <w:jc w:val="center"/>
        <w:rPr>
          <w:rFonts w:ascii="Times New Roman" w:hAnsi="Times New Roman" w:cs="Times New Roman"/>
          <w:sz w:val="28"/>
          <w:szCs w:val="28"/>
        </w:rPr>
      </w:pPr>
      <w:r w:rsidRPr="00580CE1">
        <w:rPr>
          <w:rFonts w:ascii="Times New Roman" w:hAnsi="Times New Roman" w:cs="Times New Roman"/>
          <w:noProof/>
          <w:sz w:val="28"/>
          <w:szCs w:val="28"/>
          <w:lang w:val="ru-RU" w:eastAsia="ru-RU"/>
        </w:rPr>
        <w:drawing>
          <wp:inline distT="0" distB="0" distL="0" distR="0" wp14:anchorId="43665AC8" wp14:editId="48B5961A">
            <wp:extent cx="4610100" cy="2914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610100" cy="2914650"/>
                    </a:xfrm>
                    <a:prstGeom prst="rect">
                      <a:avLst/>
                    </a:prstGeom>
                    <a:noFill/>
                    <a:ln>
                      <a:noFill/>
                    </a:ln>
                  </pic:spPr>
                </pic:pic>
              </a:graphicData>
            </a:graphic>
          </wp:inline>
        </w:drawing>
      </w:r>
      <w:r w:rsidRPr="00580CE1">
        <w:rPr>
          <w:rFonts w:ascii="Times New Roman" w:hAnsi="Times New Roman" w:cs="Times New Roman"/>
          <w:noProof/>
          <w:sz w:val="28"/>
          <w:szCs w:val="28"/>
          <w:lang w:val="ru-RU" w:eastAsia="ru-RU"/>
        </w:rPr>
        <mc:AlternateContent>
          <mc:Choice Requires="wps">
            <w:drawing>
              <wp:anchor distT="0" distB="0" distL="114300" distR="114300" simplePos="0" relativeHeight="251662336" behindDoc="0" locked="0" layoutInCell="0" allowOverlap="1" wp14:anchorId="794C4F6A" wp14:editId="7F8F8BE4">
                <wp:simplePos x="0" y="0"/>
                <wp:positionH relativeFrom="margin">
                  <wp:posOffset>6614160</wp:posOffset>
                </wp:positionH>
                <wp:positionV relativeFrom="paragraph">
                  <wp:posOffset>-420370</wp:posOffset>
                </wp:positionV>
                <wp:extent cx="0" cy="10295890"/>
                <wp:effectExtent l="17145" t="25400" r="20955" b="2286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95890"/>
                        </a:xfrm>
                        <a:prstGeom prst="line">
                          <a:avLst/>
                        </a:prstGeom>
                        <a:noFill/>
                        <a:ln w="336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0.8pt,-33.1pt" to="520.8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" o:allowincell="f" strokeweight="2.65pt">
                <w10:wrap anchorx="margin"/>
              </v:line>
            </w:pict>
          </mc:Fallback>
        </mc:AlternateContent>
      </w:r>
    </w:p>
    <w:p w:rsidR="00580CE1" w:rsidRPr="00580CE1" w:rsidRDefault="00580CE1" w:rsidP="004E7E43">
      <w:pPr>
        <w:tabs>
          <w:tab w:val="left" w:pos="9498"/>
        </w:tabs>
        <w:spacing w:after="0"/>
        <w:ind w:firstLine="709"/>
        <w:rPr>
          <w:rFonts w:ascii="Times New Roman" w:hAnsi="Times New Roman" w:cs="Times New Roman"/>
          <w:spacing w:val="2"/>
          <w:sz w:val="28"/>
          <w:szCs w:val="28"/>
        </w:rPr>
      </w:pPr>
      <w:r w:rsidRPr="00580CE1">
        <w:rPr>
          <w:rFonts w:ascii="Times New Roman" w:hAnsi="Times New Roman" w:cs="Times New Roman"/>
          <w:spacing w:val="2"/>
          <w:sz w:val="28"/>
          <w:szCs w:val="28"/>
        </w:rPr>
        <w:t xml:space="preserve">Рисунок </w:t>
      </w:r>
      <w:r w:rsidR="00DE7C07">
        <w:rPr>
          <w:rFonts w:ascii="Times New Roman" w:hAnsi="Times New Roman" w:cs="Times New Roman"/>
          <w:spacing w:val="2"/>
          <w:sz w:val="28"/>
          <w:szCs w:val="28"/>
        </w:rPr>
        <w:t>4</w:t>
      </w:r>
      <w:r w:rsidRPr="00580CE1">
        <w:rPr>
          <w:rFonts w:ascii="Times New Roman" w:hAnsi="Times New Roman" w:cs="Times New Roman"/>
          <w:spacing w:val="2"/>
          <w:sz w:val="28"/>
          <w:szCs w:val="28"/>
        </w:rPr>
        <w:t>.1 Схема розташування світильників по площі стелі.</w:t>
      </w:r>
    </w:p>
    <w:p w:rsidR="00580CE1" w:rsidRPr="00580CE1" w:rsidRDefault="00580CE1" w:rsidP="004E7E43">
      <w:pPr>
        <w:tabs>
          <w:tab w:val="left" w:pos="9498"/>
        </w:tabs>
        <w:spacing w:after="0"/>
        <w:ind w:firstLine="709"/>
        <w:rPr>
          <w:rFonts w:ascii="Times New Roman" w:hAnsi="Times New Roman" w:cs="Times New Roman"/>
          <w:spacing w:val="2"/>
          <w:sz w:val="28"/>
          <w:szCs w:val="28"/>
        </w:rPr>
      </w:pPr>
    </w:p>
    <w:p w:rsidR="00580CE1" w:rsidRPr="00580CE1" w:rsidRDefault="00580CE1" w:rsidP="004E7E43">
      <w:pPr>
        <w:tabs>
          <w:tab w:val="left" w:pos="9498"/>
        </w:tabs>
        <w:spacing w:after="0"/>
        <w:ind w:firstLine="709"/>
        <w:rPr>
          <w:rFonts w:ascii="Times New Roman" w:hAnsi="Times New Roman" w:cs="Times New Roman"/>
          <w:spacing w:val="2"/>
          <w:sz w:val="28"/>
          <w:szCs w:val="28"/>
        </w:rPr>
      </w:pPr>
    </w:p>
    <w:p w:rsidR="00580CE1" w:rsidRPr="00580CE1" w:rsidRDefault="00DE7C07" w:rsidP="004E7E43">
      <w:pPr>
        <w:shd w:val="clear" w:color="auto" w:fill="FFFFFF"/>
        <w:spacing w:after="0" w:line="360" w:lineRule="auto"/>
        <w:ind w:firstLine="709"/>
        <w:rPr>
          <w:rFonts w:ascii="Times New Roman" w:hAnsi="Times New Roman" w:cs="Times New Roman"/>
          <w:bCs/>
          <w:sz w:val="28"/>
          <w:szCs w:val="28"/>
        </w:rPr>
      </w:pPr>
      <w:r>
        <w:rPr>
          <w:rFonts w:ascii="Times New Roman" w:hAnsi="Times New Roman" w:cs="Times New Roman"/>
          <w:bCs/>
          <w:spacing w:val="-3"/>
          <w:sz w:val="28"/>
          <w:szCs w:val="28"/>
        </w:rPr>
        <w:t>4</w:t>
      </w:r>
      <w:r w:rsidR="00580CE1" w:rsidRPr="00580CE1">
        <w:rPr>
          <w:rFonts w:ascii="Times New Roman" w:hAnsi="Times New Roman" w:cs="Times New Roman"/>
          <w:bCs/>
          <w:spacing w:val="-3"/>
          <w:sz w:val="28"/>
          <w:szCs w:val="28"/>
        </w:rPr>
        <w:t>.</w:t>
      </w:r>
      <w:r>
        <w:rPr>
          <w:rFonts w:ascii="Times New Roman" w:hAnsi="Times New Roman" w:cs="Times New Roman"/>
          <w:bCs/>
          <w:spacing w:val="-3"/>
          <w:sz w:val="28"/>
          <w:szCs w:val="28"/>
        </w:rPr>
        <w:t>3</w:t>
      </w:r>
      <w:r w:rsidR="00580CE1" w:rsidRPr="00580CE1">
        <w:rPr>
          <w:rFonts w:ascii="Times New Roman" w:hAnsi="Times New Roman" w:cs="Times New Roman"/>
          <w:bCs/>
          <w:spacing w:val="-3"/>
          <w:sz w:val="28"/>
          <w:szCs w:val="28"/>
        </w:rPr>
        <w:t xml:space="preserve">.6  </w:t>
      </w:r>
      <w:r w:rsidR="00580CE1" w:rsidRPr="00580CE1">
        <w:rPr>
          <w:rFonts w:ascii="Times New Roman" w:hAnsi="Times New Roman" w:cs="Times New Roman"/>
          <w:bCs/>
          <w:sz w:val="28"/>
          <w:szCs w:val="28"/>
        </w:rPr>
        <w:t>Заходи щодо боротьби із шумом і вібраціями</w:t>
      </w:r>
    </w:p>
    <w:p w:rsidR="00580CE1" w:rsidRPr="00580CE1" w:rsidRDefault="00580CE1" w:rsidP="004E7E43">
      <w:pPr>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Джерелом  шуму  й   вібрації   є вентилятори й  насоси; також джерелом  шуму  є: ручний ударний інструмент, плин газу або рідини що транспортуються   по трубопроводах.</w:t>
      </w:r>
    </w:p>
    <w:p w:rsidR="00580CE1" w:rsidRPr="00580CE1" w:rsidRDefault="00580CE1" w:rsidP="004E7E43">
      <w:pPr>
        <w:tabs>
          <w:tab w:val="left" w:pos="720"/>
        </w:tabs>
        <w:spacing w:after="0" w:line="360" w:lineRule="auto"/>
        <w:ind w:firstLine="349"/>
        <w:rPr>
          <w:rFonts w:ascii="Times New Roman" w:hAnsi="Times New Roman" w:cs="Times New Roman"/>
          <w:sz w:val="28"/>
          <w:szCs w:val="28"/>
        </w:rPr>
      </w:pPr>
      <w:r w:rsidRPr="00580CE1">
        <w:rPr>
          <w:rFonts w:ascii="Times New Roman" w:hAnsi="Times New Roman" w:cs="Times New Roman"/>
          <w:sz w:val="28"/>
          <w:szCs w:val="28"/>
        </w:rPr>
        <w:t xml:space="preserve">Виробничий шум – інтенсивний шум вражає нервову систему й внутрішні  органи, викликає необоротні порушення слуху. </w:t>
      </w:r>
    </w:p>
    <w:p w:rsidR="00580CE1" w:rsidRPr="00580CE1" w:rsidRDefault="00580CE1" w:rsidP="004E7E43">
      <w:pPr>
        <w:tabs>
          <w:tab w:val="left" w:pos="0"/>
        </w:tabs>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Засоби захисту від підвищеного рівня шуму:</w:t>
      </w:r>
    </w:p>
    <w:p w:rsidR="00580CE1" w:rsidRPr="00580CE1" w:rsidRDefault="00580CE1" w:rsidP="00B76C17">
      <w:pPr>
        <w:numPr>
          <w:ilvl w:val="0"/>
          <w:numId w:val="6"/>
        </w:numPr>
        <w:tabs>
          <w:tab w:val="left" w:pos="0"/>
          <w:tab w:val="num" w:pos="1069"/>
        </w:tabs>
        <w:spacing w:after="0" w:line="360" w:lineRule="auto"/>
        <w:ind w:left="0" w:firstLine="709"/>
        <w:jc w:val="both"/>
        <w:rPr>
          <w:rFonts w:ascii="Times New Roman" w:hAnsi="Times New Roman" w:cs="Times New Roman"/>
          <w:sz w:val="28"/>
          <w:szCs w:val="28"/>
        </w:rPr>
      </w:pPr>
      <w:r w:rsidRPr="00580CE1">
        <w:rPr>
          <w:rFonts w:ascii="Times New Roman" w:hAnsi="Times New Roman" w:cs="Times New Roman"/>
          <w:sz w:val="28"/>
          <w:szCs w:val="28"/>
        </w:rPr>
        <w:t>шумоізолюючі засоби індивідуального захисту;</w:t>
      </w:r>
    </w:p>
    <w:p w:rsidR="00580CE1" w:rsidRPr="00580CE1" w:rsidRDefault="00580CE1" w:rsidP="00B76C17">
      <w:pPr>
        <w:numPr>
          <w:ilvl w:val="0"/>
          <w:numId w:val="6"/>
        </w:numPr>
        <w:tabs>
          <w:tab w:val="left" w:pos="0"/>
          <w:tab w:val="num" w:pos="1069"/>
        </w:tabs>
        <w:spacing w:after="0" w:line="360" w:lineRule="auto"/>
        <w:ind w:left="0" w:firstLine="709"/>
        <w:jc w:val="both"/>
        <w:rPr>
          <w:rFonts w:ascii="Times New Roman" w:hAnsi="Times New Roman" w:cs="Times New Roman"/>
          <w:sz w:val="28"/>
          <w:szCs w:val="28"/>
        </w:rPr>
      </w:pPr>
      <w:r w:rsidRPr="00580CE1">
        <w:rPr>
          <w:rFonts w:ascii="Times New Roman" w:hAnsi="Times New Roman" w:cs="Times New Roman"/>
          <w:sz w:val="28"/>
          <w:szCs w:val="28"/>
        </w:rPr>
        <w:t>автоматичний контроль, сигналізація й дистанційне керування технологічним процесом.</w:t>
      </w:r>
    </w:p>
    <w:p w:rsidR="00580CE1" w:rsidRPr="00580CE1" w:rsidRDefault="00580CE1" w:rsidP="004E7E43">
      <w:pPr>
        <w:tabs>
          <w:tab w:val="left" w:pos="0"/>
        </w:tabs>
        <w:spacing w:after="0" w:line="360" w:lineRule="auto"/>
        <w:rPr>
          <w:rFonts w:ascii="Times New Roman" w:hAnsi="Times New Roman" w:cs="Times New Roman"/>
          <w:spacing w:val="-1"/>
          <w:sz w:val="28"/>
          <w:szCs w:val="28"/>
        </w:rPr>
      </w:pPr>
      <w:r w:rsidRPr="00580CE1">
        <w:rPr>
          <w:rFonts w:ascii="Times New Roman" w:hAnsi="Times New Roman" w:cs="Times New Roman"/>
          <w:spacing w:val="-1"/>
          <w:sz w:val="28"/>
          <w:szCs w:val="28"/>
        </w:rPr>
        <w:t xml:space="preserve">         Як  індивідуальні засоби захисту від шуму передбачені протишумові вкладиші "Беруши"  і  протишумові  навушники  ВЦНИИ-ОТ-2М. Для захисту від вібрації передбачені виброізолююче  взуття і рукавиці.</w:t>
      </w:r>
    </w:p>
    <w:p w:rsidR="00580CE1" w:rsidRPr="00580CE1" w:rsidRDefault="00580CE1" w:rsidP="004E7E43">
      <w:pPr>
        <w:tabs>
          <w:tab w:val="left" w:pos="0"/>
        </w:tabs>
        <w:spacing w:after="0"/>
        <w:rPr>
          <w:rFonts w:ascii="Times New Roman" w:hAnsi="Times New Roman" w:cs="Times New Roman"/>
          <w:spacing w:val="-1"/>
          <w:sz w:val="28"/>
          <w:szCs w:val="28"/>
        </w:rPr>
      </w:pPr>
    </w:p>
    <w:p w:rsidR="00580CE1" w:rsidRPr="00DE7C07" w:rsidRDefault="00DE7C07" w:rsidP="004E7E43">
      <w:pPr>
        <w:shd w:val="clear" w:color="auto" w:fill="FFFFFF"/>
        <w:spacing w:after="0" w:line="360" w:lineRule="auto"/>
        <w:ind w:firstLine="709"/>
        <w:rPr>
          <w:rFonts w:ascii="Times New Roman" w:hAnsi="Times New Roman" w:cs="Times New Roman"/>
          <w:b/>
          <w:bCs/>
          <w:spacing w:val="-2"/>
          <w:sz w:val="28"/>
          <w:szCs w:val="28"/>
        </w:rPr>
      </w:pPr>
      <w:r w:rsidRPr="00DE7C07">
        <w:rPr>
          <w:rFonts w:ascii="Times New Roman" w:hAnsi="Times New Roman" w:cs="Times New Roman"/>
          <w:b/>
          <w:bCs/>
          <w:spacing w:val="-3"/>
          <w:sz w:val="28"/>
          <w:szCs w:val="28"/>
        </w:rPr>
        <w:t>4</w:t>
      </w:r>
      <w:r w:rsidR="00580CE1" w:rsidRPr="00DE7C07">
        <w:rPr>
          <w:rFonts w:ascii="Times New Roman" w:hAnsi="Times New Roman" w:cs="Times New Roman"/>
          <w:b/>
          <w:bCs/>
          <w:spacing w:val="-3"/>
          <w:sz w:val="28"/>
          <w:szCs w:val="28"/>
        </w:rPr>
        <w:t>.</w:t>
      </w:r>
      <w:r w:rsidRPr="00DE7C07">
        <w:rPr>
          <w:rFonts w:ascii="Times New Roman" w:hAnsi="Times New Roman" w:cs="Times New Roman"/>
          <w:b/>
          <w:bCs/>
          <w:spacing w:val="-3"/>
          <w:sz w:val="28"/>
          <w:szCs w:val="28"/>
        </w:rPr>
        <w:t>3</w:t>
      </w:r>
      <w:r w:rsidR="00580CE1" w:rsidRPr="00DE7C07">
        <w:rPr>
          <w:rFonts w:ascii="Times New Roman" w:hAnsi="Times New Roman" w:cs="Times New Roman"/>
          <w:b/>
          <w:bCs/>
          <w:spacing w:val="-3"/>
          <w:sz w:val="28"/>
          <w:szCs w:val="28"/>
        </w:rPr>
        <w:t>.7</w:t>
      </w:r>
      <w:r w:rsidR="00580CE1" w:rsidRPr="00DE7C07">
        <w:rPr>
          <w:rFonts w:ascii="Times New Roman" w:hAnsi="Times New Roman" w:cs="Times New Roman"/>
          <w:b/>
          <w:bCs/>
          <w:spacing w:val="-2"/>
          <w:sz w:val="28"/>
          <w:szCs w:val="28"/>
        </w:rPr>
        <w:t xml:space="preserve">   Заходи щодо захисту від статичної електрики</w:t>
      </w:r>
    </w:p>
    <w:p w:rsidR="00580CE1" w:rsidRPr="00580CE1" w:rsidRDefault="00580CE1" w:rsidP="004E7E43">
      <w:pPr>
        <w:shd w:val="clear" w:color="auto" w:fill="FFFFFF"/>
        <w:spacing w:after="0"/>
        <w:jc w:val="center"/>
        <w:rPr>
          <w:rFonts w:ascii="Times New Roman" w:hAnsi="Times New Roman" w:cs="Times New Roman"/>
          <w:bCs/>
          <w:spacing w:val="-2"/>
          <w:sz w:val="28"/>
          <w:szCs w:val="28"/>
        </w:rPr>
      </w:pPr>
    </w:p>
    <w:p w:rsidR="00580CE1" w:rsidRPr="00580CE1" w:rsidRDefault="00580CE1" w:rsidP="004E7E43">
      <w:pPr>
        <w:widowControl w:val="0"/>
        <w:shd w:val="clear" w:color="auto" w:fill="FFFFFF"/>
        <w:tabs>
          <w:tab w:val="left" w:pos="1397"/>
        </w:tabs>
        <w:autoSpaceDE w:val="0"/>
        <w:autoSpaceDN w:val="0"/>
        <w:adjustRightInd w:val="0"/>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Для захисту від статичної електрики в приміщеннях і зовнішніх установках передбачається:</w:t>
      </w:r>
    </w:p>
    <w:p w:rsidR="00580CE1" w:rsidRPr="00580CE1" w:rsidRDefault="00580CE1" w:rsidP="004E7E43">
      <w:pPr>
        <w:widowControl w:val="0"/>
        <w:shd w:val="clear" w:color="auto" w:fill="FFFFFF"/>
        <w:tabs>
          <w:tab w:val="left" w:pos="1397"/>
        </w:tabs>
        <w:autoSpaceDE w:val="0"/>
        <w:autoSpaceDN w:val="0"/>
        <w:adjustRightInd w:val="0"/>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попередження накопичення зарядів на твердих діелектриках (шляхом збільшення їхньої електричної провідності за допомогою антистатичних присадок);</w:t>
      </w:r>
    </w:p>
    <w:p w:rsidR="00580CE1" w:rsidRPr="00580CE1" w:rsidRDefault="00580CE1" w:rsidP="004E7E43">
      <w:pPr>
        <w:widowControl w:val="0"/>
        <w:shd w:val="clear" w:color="auto" w:fill="FFFFFF"/>
        <w:tabs>
          <w:tab w:val="left" w:pos="1397"/>
        </w:tabs>
        <w:autoSpaceDE w:val="0"/>
        <w:autoSpaceDN w:val="0"/>
        <w:adjustRightInd w:val="0"/>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попередження можливості утворення вибухонебезпечних сумішей горючих речовин з повітрям у місцях, де вони можуть утворитися і накопичуватися заряди (шляхом  чи вентиляції використання інертних газів);</w:t>
      </w:r>
    </w:p>
    <w:p w:rsidR="00580CE1" w:rsidRPr="00580CE1" w:rsidRDefault="00580CE1" w:rsidP="004E7E43">
      <w:pPr>
        <w:widowControl w:val="0"/>
        <w:shd w:val="clear" w:color="auto" w:fill="FFFFFF"/>
        <w:tabs>
          <w:tab w:val="left" w:pos="1397"/>
        </w:tabs>
        <w:autoSpaceDE w:val="0"/>
        <w:autoSpaceDN w:val="0"/>
        <w:adjustRightInd w:val="0"/>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попередження накопичення зарядів на металевому устаткуванні (досягається заземленням усіх металевих частин, на яких можуть виникнути заряди);</w:t>
      </w:r>
    </w:p>
    <w:p w:rsidR="00580CE1" w:rsidRPr="00580CE1" w:rsidRDefault="00580CE1" w:rsidP="004E7E43">
      <w:pPr>
        <w:widowControl w:val="0"/>
        <w:shd w:val="clear" w:color="auto" w:fill="FFFFFF"/>
        <w:tabs>
          <w:tab w:val="left" w:pos="1397"/>
        </w:tabs>
        <w:autoSpaceDE w:val="0"/>
        <w:autoSpaceDN w:val="0"/>
        <w:adjustRightInd w:val="0"/>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 ослаблення генерації зарядів на твердих тілах і рідинах (за рахунок збільшення їхньої поверхневої провідності шляхом підвищення відносної вологості повітря, хімічної обробки поверхні).</w:t>
      </w:r>
    </w:p>
    <w:p w:rsidR="00580CE1" w:rsidRPr="00580CE1" w:rsidRDefault="00580CE1" w:rsidP="004E7E43">
      <w:pPr>
        <w:widowControl w:val="0"/>
        <w:shd w:val="clear" w:color="auto" w:fill="FFFFFF"/>
        <w:tabs>
          <w:tab w:val="left" w:pos="1397"/>
        </w:tabs>
        <w:autoSpaceDE w:val="0"/>
        <w:autoSpaceDN w:val="0"/>
        <w:adjustRightInd w:val="0"/>
        <w:spacing w:after="0"/>
        <w:ind w:firstLine="709"/>
        <w:rPr>
          <w:rFonts w:ascii="Times New Roman" w:hAnsi="Times New Roman" w:cs="Times New Roman"/>
          <w:sz w:val="28"/>
          <w:szCs w:val="28"/>
        </w:rPr>
      </w:pPr>
    </w:p>
    <w:p w:rsidR="00580CE1" w:rsidRPr="00DE7C07" w:rsidRDefault="00DE7C07" w:rsidP="004E7E43">
      <w:pPr>
        <w:shd w:val="clear" w:color="auto" w:fill="FFFFFF"/>
        <w:spacing w:after="0" w:line="360" w:lineRule="auto"/>
        <w:ind w:firstLine="709"/>
        <w:rPr>
          <w:rFonts w:ascii="Times New Roman" w:hAnsi="Times New Roman" w:cs="Times New Roman"/>
          <w:b/>
          <w:bCs/>
          <w:spacing w:val="2"/>
          <w:sz w:val="28"/>
          <w:szCs w:val="28"/>
        </w:rPr>
      </w:pPr>
      <w:r w:rsidRPr="00DE7C07">
        <w:rPr>
          <w:rFonts w:ascii="Times New Roman" w:hAnsi="Times New Roman" w:cs="Times New Roman"/>
          <w:b/>
          <w:bCs/>
          <w:spacing w:val="2"/>
          <w:sz w:val="28"/>
          <w:szCs w:val="28"/>
        </w:rPr>
        <w:t>4</w:t>
      </w:r>
      <w:r w:rsidR="00580CE1" w:rsidRPr="00DE7C07">
        <w:rPr>
          <w:rFonts w:ascii="Times New Roman" w:hAnsi="Times New Roman" w:cs="Times New Roman"/>
          <w:b/>
          <w:bCs/>
          <w:spacing w:val="2"/>
          <w:sz w:val="28"/>
          <w:szCs w:val="28"/>
        </w:rPr>
        <w:t>.</w:t>
      </w:r>
      <w:r w:rsidRPr="00DE7C07">
        <w:rPr>
          <w:rFonts w:ascii="Times New Roman" w:hAnsi="Times New Roman" w:cs="Times New Roman"/>
          <w:b/>
          <w:bCs/>
          <w:spacing w:val="2"/>
          <w:sz w:val="28"/>
          <w:szCs w:val="28"/>
        </w:rPr>
        <w:t>3</w:t>
      </w:r>
      <w:r w:rsidR="00580CE1" w:rsidRPr="00DE7C07">
        <w:rPr>
          <w:rFonts w:ascii="Times New Roman" w:hAnsi="Times New Roman" w:cs="Times New Roman"/>
          <w:b/>
          <w:bCs/>
          <w:spacing w:val="2"/>
          <w:sz w:val="28"/>
          <w:szCs w:val="28"/>
        </w:rPr>
        <w:t>.8  Заходи  електробезпеки</w:t>
      </w:r>
    </w:p>
    <w:p w:rsidR="00580CE1" w:rsidRPr="00580CE1" w:rsidRDefault="00580CE1" w:rsidP="004E7E43">
      <w:pPr>
        <w:shd w:val="clear" w:color="auto" w:fill="FFFFFF"/>
        <w:spacing w:after="0"/>
        <w:jc w:val="center"/>
        <w:rPr>
          <w:rFonts w:ascii="Times New Roman" w:hAnsi="Times New Roman" w:cs="Times New Roman"/>
          <w:bCs/>
          <w:spacing w:val="2"/>
          <w:sz w:val="28"/>
          <w:szCs w:val="28"/>
        </w:rPr>
      </w:pPr>
    </w:p>
    <w:p w:rsidR="00580CE1" w:rsidRPr="00580CE1" w:rsidRDefault="00580CE1" w:rsidP="004E7E43">
      <w:pPr>
        <w:pStyle w:val="a5"/>
        <w:spacing w:after="0"/>
        <w:ind w:left="0" w:firstLine="709"/>
        <w:rPr>
          <w:sz w:val="28"/>
          <w:szCs w:val="28"/>
          <w:lang w:val="uk-UA"/>
        </w:rPr>
      </w:pPr>
      <w:r w:rsidRPr="00580CE1">
        <w:rPr>
          <w:sz w:val="28"/>
          <w:szCs w:val="28"/>
          <w:lang w:val="ru-RU"/>
        </w:rPr>
        <w:t>Для виключення переходу напруги на корпус і на неструмоведучі частини електричного і технологічного устаткування при замиканні на них однієї з фаз застосуємо захисне заземлення.</w:t>
      </w:r>
    </w:p>
    <w:p w:rsidR="00580CE1" w:rsidRPr="00580CE1" w:rsidRDefault="00580CE1" w:rsidP="004E7E43">
      <w:pPr>
        <w:pStyle w:val="a5"/>
        <w:spacing w:after="0"/>
        <w:ind w:left="0" w:firstLine="709"/>
        <w:rPr>
          <w:sz w:val="28"/>
          <w:szCs w:val="28"/>
          <w:lang w:val="uk-UA"/>
        </w:rPr>
      </w:pPr>
      <w:r w:rsidRPr="00580CE1">
        <w:rPr>
          <w:sz w:val="28"/>
          <w:szCs w:val="28"/>
          <w:lang w:val="uk-UA"/>
        </w:rPr>
        <w:t>Розрахуємо  захисний  контур  для  будівлі, у  якій  знаходиться  приміщення  ЦПК,  з  розмірами  будівлі 40×20 метрів.</w:t>
      </w:r>
    </w:p>
    <w:p w:rsidR="00580CE1" w:rsidRPr="00580CE1" w:rsidRDefault="00580CE1" w:rsidP="004E7E43">
      <w:pPr>
        <w:pStyle w:val="a5"/>
        <w:spacing w:after="0"/>
        <w:ind w:left="0" w:firstLine="709"/>
        <w:rPr>
          <w:sz w:val="28"/>
          <w:szCs w:val="28"/>
          <w:lang w:val="ru-RU"/>
        </w:rPr>
      </w:pPr>
      <w:r w:rsidRPr="00580CE1">
        <w:rPr>
          <w:sz w:val="28"/>
          <w:szCs w:val="28"/>
          <w:lang w:val="ru-RU"/>
        </w:rPr>
        <w:t xml:space="preserve">Розрахунок захисного  контуру, що заземлює, проводимо, виходячи з умови, що загальний опір контуру, що заземлює </w:t>
      </w:r>
      <w:r w:rsidRPr="00580CE1">
        <w:rPr>
          <w:sz w:val="28"/>
          <w:szCs w:val="28"/>
          <w:lang w:val="en-US"/>
        </w:rPr>
        <w:t>R</w:t>
      </w:r>
      <w:r w:rsidRPr="00580CE1">
        <w:rPr>
          <w:sz w:val="28"/>
          <w:szCs w:val="28"/>
          <w:vertAlign w:val="subscript"/>
          <w:lang w:val="ru-RU"/>
        </w:rPr>
        <w:t>ззк</w:t>
      </w:r>
      <w:r w:rsidRPr="00580CE1">
        <w:rPr>
          <w:sz w:val="28"/>
          <w:szCs w:val="28"/>
          <w:lang w:val="ru-RU"/>
        </w:rPr>
        <w:t xml:space="preserve"> </w:t>
      </w:r>
      <w:r w:rsidRPr="00580CE1">
        <w:rPr>
          <w:sz w:val="28"/>
          <w:szCs w:val="28"/>
          <w:lang w:val="uk-UA"/>
        </w:rPr>
        <w:t>повинен</w:t>
      </w:r>
      <w:r w:rsidRPr="00580CE1">
        <w:rPr>
          <w:sz w:val="28"/>
          <w:szCs w:val="28"/>
          <w:lang w:val="ru-RU"/>
        </w:rPr>
        <w:t xml:space="preserve"> б</w:t>
      </w:r>
      <w:r w:rsidRPr="00580CE1">
        <w:rPr>
          <w:sz w:val="28"/>
          <w:szCs w:val="28"/>
          <w:lang w:val="uk-UA"/>
        </w:rPr>
        <w:t xml:space="preserve">ути </w:t>
      </w:r>
      <w:r w:rsidRPr="00580CE1">
        <w:rPr>
          <w:sz w:val="28"/>
          <w:szCs w:val="28"/>
          <w:lang w:val="ru-RU"/>
        </w:rPr>
        <w:t xml:space="preserve"> меньшим 4 Ом.</w:t>
      </w:r>
    </w:p>
    <w:p w:rsidR="00580CE1" w:rsidRPr="00580CE1" w:rsidRDefault="00580CE1" w:rsidP="004E7E43">
      <w:pPr>
        <w:pStyle w:val="a5"/>
        <w:spacing w:after="0"/>
        <w:ind w:left="0" w:firstLine="709"/>
        <w:rPr>
          <w:sz w:val="28"/>
          <w:szCs w:val="28"/>
          <w:lang w:val="ru-RU"/>
        </w:rPr>
      </w:pPr>
      <w:r w:rsidRPr="00580CE1">
        <w:rPr>
          <w:sz w:val="28"/>
          <w:szCs w:val="28"/>
          <w:lang w:val="ru-RU"/>
        </w:rPr>
        <w:t xml:space="preserve">Загальний опір захисного  контуру, що заземлює, визначаємо </w:t>
      </w:r>
      <w:r w:rsidRPr="00580CE1">
        <w:rPr>
          <w:sz w:val="28"/>
          <w:szCs w:val="28"/>
          <w:lang w:val="uk-UA"/>
        </w:rPr>
        <w:t>за</w:t>
      </w:r>
      <w:r w:rsidRPr="00580CE1">
        <w:rPr>
          <w:sz w:val="28"/>
          <w:szCs w:val="28"/>
          <w:lang w:val="ru-RU"/>
        </w:rPr>
        <w:t xml:space="preserve"> формул</w:t>
      </w:r>
      <w:r w:rsidRPr="00580CE1">
        <w:rPr>
          <w:sz w:val="28"/>
          <w:szCs w:val="28"/>
          <w:lang w:val="uk-UA"/>
        </w:rPr>
        <w:t>ою</w:t>
      </w:r>
      <w:r w:rsidRPr="00580CE1">
        <w:rPr>
          <w:sz w:val="28"/>
          <w:szCs w:val="28"/>
          <w:lang w:val="ru-RU"/>
        </w:rPr>
        <w:t xml:space="preserve">:  </w:t>
      </w:r>
    </w:p>
    <w:p w:rsidR="00580CE1" w:rsidRPr="00580CE1" w:rsidRDefault="00580CE1" w:rsidP="004E7E43">
      <w:pPr>
        <w:pStyle w:val="a5"/>
        <w:spacing w:after="0"/>
        <w:ind w:left="0" w:firstLine="709"/>
        <w:jc w:val="center"/>
        <w:rPr>
          <w:sz w:val="28"/>
          <w:szCs w:val="28"/>
          <w:lang w:val="ru-RU"/>
        </w:rPr>
      </w:pPr>
      <w:r w:rsidRPr="00580CE1">
        <w:rPr>
          <w:sz w:val="28"/>
          <w:szCs w:val="28"/>
          <w:lang w:val="uk-UA"/>
        </w:rPr>
        <w:t xml:space="preserve">                                </w:t>
      </w:r>
      <w:r w:rsidRPr="00580CE1">
        <w:rPr>
          <w:sz w:val="28"/>
          <w:szCs w:val="28"/>
        </w:rPr>
        <w:object w:dxaOrig="2880" w:dyaOrig="870">
          <v:shape id="_x0000_i1087" type="#_x0000_t75" style="width:174.75pt;height:50.25pt" o:ole="">
            <v:imagedata r:id="rId154" o:title=""/>
          </v:shape>
          <o:OLEObject Type="Embed" ProgID="Mathcad" ShapeID="_x0000_i1087" DrawAspect="Content" ObjectID="_1622008429" r:id="rId155"/>
        </w:object>
      </w:r>
      <w:r w:rsidRPr="00580CE1">
        <w:rPr>
          <w:sz w:val="28"/>
          <w:szCs w:val="28"/>
          <w:lang w:val="uk-UA"/>
        </w:rPr>
        <w:t xml:space="preserve">                          </w:t>
      </w:r>
      <w:r w:rsidRPr="00580CE1">
        <w:rPr>
          <w:spacing w:val="-3"/>
          <w:sz w:val="28"/>
          <w:szCs w:val="28"/>
          <w:lang w:val="ru-RU"/>
        </w:rPr>
        <w:t>(</w:t>
      </w:r>
      <w:r w:rsidR="00DE7C07">
        <w:rPr>
          <w:spacing w:val="-3"/>
          <w:sz w:val="28"/>
          <w:szCs w:val="28"/>
          <w:lang w:val="uk-UA"/>
        </w:rPr>
        <w:t>4</w:t>
      </w:r>
      <w:r w:rsidRPr="00580CE1">
        <w:rPr>
          <w:spacing w:val="-3"/>
          <w:sz w:val="28"/>
          <w:szCs w:val="28"/>
          <w:lang w:val="ru-RU"/>
        </w:rPr>
        <w:t>.</w:t>
      </w:r>
      <w:r w:rsidRPr="00580CE1">
        <w:rPr>
          <w:spacing w:val="-3"/>
          <w:sz w:val="28"/>
          <w:szCs w:val="28"/>
          <w:lang w:val="uk-UA"/>
        </w:rPr>
        <w:t>12</w:t>
      </w:r>
      <w:r w:rsidRPr="00580CE1">
        <w:rPr>
          <w:spacing w:val="-3"/>
          <w:sz w:val="28"/>
          <w:szCs w:val="28"/>
          <w:lang w:val="ru-RU"/>
        </w:rPr>
        <w:t>)</w:t>
      </w:r>
    </w:p>
    <w:p w:rsidR="00580CE1" w:rsidRPr="00580CE1" w:rsidRDefault="00580CE1" w:rsidP="004E7E43">
      <w:pPr>
        <w:pStyle w:val="a5"/>
        <w:spacing w:after="0"/>
        <w:ind w:left="0" w:firstLine="709"/>
        <w:rPr>
          <w:sz w:val="28"/>
          <w:szCs w:val="28"/>
          <w:lang w:val="ru-RU"/>
        </w:rPr>
      </w:pPr>
      <w:r w:rsidRPr="00580CE1">
        <w:rPr>
          <w:sz w:val="28"/>
          <w:szCs w:val="28"/>
          <w:lang w:val="ru-RU"/>
        </w:rPr>
        <w:t xml:space="preserve">де </w:t>
      </w:r>
      <w:r w:rsidRPr="00580CE1">
        <w:rPr>
          <w:sz w:val="28"/>
          <w:szCs w:val="28"/>
          <w:lang w:val="en-US"/>
        </w:rPr>
        <w:t>R</w:t>
      </w:r>
      <w:r w:rsidRPr="00580CE1">
        <w:rPr>
          <w:sz w:val="28"/>
          <w:szCs w:val="28"/>
          <w:vertAlign w:val="subscript"/>
          <w:lang w:val="ru-RU"/>
        </w:rPr>
        <w:t>з</w:t>
      </w:r>
      <w:r w:rsidRPr="00580CE1">
        <w:rPr>
          <w:sz w:val="28"/>
          <w:szCs w:val="28"/>
          <w:lang w:val="ru-RU"/>
        </w:rPr>
        <w:t xml:space="preserve"> – опір заземл</w:t>
      </w:r>
      <w:r w:rsidRPr="00580CE1">
        <w:rPr>
          <w:sz w:val="28"/>
          <w:szCs w:val="28"/>
          <w:lang w:val="uk-UA"/>
        </w:rPr>
        <w:t>ювача</w:t>
      </w:r>
      <w:r w:rsidRPr="00580CE1">
        <w:rPr>
          <w:sz w:val="28"/>
          <w:szCs w:val="28"/>
          <w:lang w:val="ru-RU"/>
        </w:rPr>
        <w:t>, Ом;</w:t>
      </w:r>
    </w:p>
    <w:p w:rsidR="00580CE1" w:rsidRPr="00580CE1" w:rsidRDefault="00580CE1" w:rsidP="004E7E43">
      <w:pPr>
        <w:pStyle w:val="a5"/>
        <w:spacing w:after="0"/>
        <w:ind w:left="0" w:firstLine="709"/>
        <w:rPr>
          <w:sz w:val="28"/>
          <w:szCs w:val="28"/>
          <w:lang w:val="ru-RU"/>
        </w:rPr>
      </w:pPr>
      <w:r w:rsidRPr="00580CE1">
        <w:rPr>
          <w:sz w:val="28"/>
          <w:szCs w:val="28"/>
          <w:lang w:val="en-US"/>
        </w:rPr>
        <w:t>R</w:t>
      </w:r>
      <w:r w:rsidRPr="00580CE1">
        <w:rPr>
          <w:sz w:val="28"/>
          <w:szCs w:val="28"/>
          <w:vertAlign w:val="subscript"/>
          <w:lang w:val="en-US"/>
        </w:rPr>
        <w:t>n</w:t>
      </w:r>
      <w:r w:rsidRPr="00580CE1">
        <w:rPr>
          <w:sz w:val="28"/>
          <w:szCs w:val="28"/>
          <w:lang w:val="ru-RU"/>
        </w:rPr>
        <w:t xml:space="preserve"> – опір зазем</w:t>
      </w:r>
      <w:r w:rsidRPr="00580CE1">
        <w:rPr>
          <w:sz w:val="28"/>
          <w:szCs w:val="28"/>
          <w:lang w:val="uk-UA"/>
        </w:rPr>
        <w:t>люючої</w:t>
      </w:r>
      <w:r w:rsidRPr="00580CE1">
        <w:rPr>
          <w:sz w:val="28"/>
          <w:szCs w:val="28"/>
          <w:lang w:val="ru-RU"/>
        </w:rPr>
        <w:t xml:space="preserve"> смуги, Ом;</w:t>
      </w:r>
    </w:p>
    <w:p w:rsidR="00580CE1" w:rsidRPr="00580CE1" w:rsidRDefault="00580CE1" w:rsidP="004E7E43">
      <w:pPr>
        <w:pStyle w:val="a5"/>
        <w:spacing w:after="0"/>
        <w:ind w:left="0" w:firstLine="709"/>
        <w:rPr>
          <w:sz w:val="28"/>
          <w:szCs w:val="28"/>
          <w:lang w:val="ru-RU"/>
        </w:rPr>
      </w:pPr>
      <w:r w:rsidRPr="00580CE1">
        <w:rPr>
          <w:sz w:val="28"/>
          <w:szCs w:val="28"/>
          <w:lang w:val="en-US"/>
        </w:rPr>
        <w:t>n</w:t>
      </w:r>
      <w:r w:rsidRPr="00580CE1">
        <w:rPr>
          <w:sz w:val="28"/>
          <w:szCs w:val="28"/>
          <w:lang w:val="ru-RU"/>
        </w:rPr>
        <w:t xml:space="preserve"> – кількість зазем</w:t>
      </w:r>
      <w:r w:rsidRPr="00580CE1">
        <w:rPr>
          <w:sz w:val="28"/>
          <w:szCs w:val="28"/>
          <w:lang w:val="uk-UA"/>
        </w:rPr>
        <w:t>лювачів</w:t>
      </w:r>
      <w:r w:rsidRPr="00580CE1">
        <w:rPr>
          <w:sz w:val="28"/>
          <w:szCs w:val="28"/>
          <w:lang w:val="ru-RU"/>
        </w:rPr>
        <w:t>;</w:t>
      </w:r>
    </w:p>
    <w:p w:rsidR="00580CE1" w:rsidRPr="00580CE1" w:rsidRDefault="00580CE1" w:rsidP="004E7E43">
      <w:pPr>
        <w:pStyle w:val="a5"/>
        <w:spacing w:after="0"/>
        <w:ind w:left="0" w:firstLine="709"/>
        <w:rPr>
          <w:sz w:val="28"/>
          <w:szCs w:val="28"/>
          <w:lang w:val="ru-RU"/>
        </w:rPr>
      </w:pPr>
      <w:r w:rsidRPr="00580CE1">
        <w:rPr>
          <w:sz w:val="28"/>
          <w:szCs w:val="28"/>
        </w:rPr>
        <w:t>η</w:t>
      </w:r>
      <w:r w:rsidRPr="00580CE1">
        <w:rPr>
          <w:sz w:val="28"/>
          <w:szCs w:val="28"/>
          <w:vertAlign w:val="subscript"/>
          <w:lang w:val="ru-RU"/>
        </w:rPr>
        <w:t>з</w:t>
      </w:r>
      <w:r w:rsidRPr="00580CE1">
        <w:rPr>
          <w:sz w:val="28"/>
          <w:szCs w:val="28"/>
          <w:lang w:val="ru-RU"/>
        </w:rPr>
        <w:t xml:space="preserve"> – коефіцієнт екранування зазем</w:t>
      </w:r>
      <w:r w:rsidRPr="00580CE1">
        <w:rPr>
          <w:sz w:val="28"/>
          <w:szCs w:val="28"/>
          <w:lang w:val="uk-UA"/>
        </w:rPr>
        <w:t>лювачів</w:t>
      </w:r>
      <w:r w:rsidRPr="00580CE1">
        <w:rPr>
          <w:sz w:val="28"/>
          <w:szCs w:val="28"/>
          <w:lang w:val="ru-RU"/>
        </w:rPr>
        <w:t xml:space="preserve">, приймаємо </w:t>
      </w:r>
      <w:r w:rsidRPr="00580CE1">
        <w:rPr>
          <w:sz w:val="28"/>
          <w:szCs w:val="28"/>
        </w:rPr>
        <w:t>η</w:t>
      </w:r>
      <w:r w:rsidRPr="00580CE1">
        <w:rPr>
          <w:sz w:val="28"/>
          <w:szCs w:val="28"/>
          <w:vertAlign w:val="subscript"/>
          <w:lang w:val="ru-RU"/>
        </w:rPr>
        <w:t>з</w:t>
      </w:r>
      <w:r w:rsidRPr="00580CE1">
        <w:rPr>
          <w:sz w:val="28"/>
          <w:szCs w:val="28"/>
          <w:lang w:val="ru-RU"/>
        </w:rPr>
        <w:t xml:space="preserve">=0,9; </w:t>
      </w:r>
    </w:p>
    <w:p w:rsidR="00580CE1" w:rsidRPr="00580CE1" w:rsidRDefault="00580CE1" w:rsidP="004E7E43">
      <w:pPr>
        <w:pStyle w:val="a5"/>
        <w:spacing w:after="0"/>
        <w:ind w:left="0" w:firstLine="709"/>
        <w:rPr>
          <w:sz w:val="28"/>
          <w:szCs w:val="28"/>
          <w:lang w:val="ru-RU"/>
        </w:rPr>
      </w:pPr>
      <w:r w:rsidRPr="00580CE1">
        <w:rPr>
          <w:sz w:val="28"/>
          <w:szCs w:val="28"/>
        </w:rPr>
        <w:t>η</w:t>
      </w:r>
      <w:r w:rsidRPr="00580CE1">
        <w:rPr>
          <w:sz w:val="28"/>
          <w:szCs w:val="28"/>
          <w:vertAlign w:val="subscript"/>
          <w:lang w:val="en-US"/>
        </w:rPr>
        <w:t>n</w:t>
      </w:r>
      <w:r w:rsidRPr="00580CE1">
        <w:rPr>
          <w:sz w:val="28"/>
          <w:szCs w:val="28"/>
          <w:lang w:val="ru-RU"/>
        </w:rPr>
        <w:t xml:space="preserve"> – коефіцієнт екранування сполучної смуги, приймаємо </w:t>
      </w:r>
      <w:r w:rsidRPr="00580CE1">
        <w:rPr>
          <w:sz w:val="28"/>
          <w:szCs w:val="28"/>
        </w:rPr>
        <w:t>η</w:t>
      </w:r>
      <w:r w:rsidRPr="00580CE1">
        <w:rPr>
          <w:sz w:val="28"/>
          <w:szCs w:val="28"/>
          <w:vertAlign w:val="subscript"/>
          <w:lang w:val="ru-RU"/>
        </w:rPr>
        <w:t>п</w:t>
      </w:r>
      <w:r w:rsidRPr="00580CE1">
        <w:rPr>
          <w:sz w:val="28"/>
          <w:szCs w:val="28"/>
          <w:lang w:val="ru-RU"/>
        </w:rPr>
        <w:t>=0,4.</w:t>
      </w:r>
    </w:p>
    <w:p w:rsidR="00580CE1" w:rsidRPr="00580CE1" w:rsidRDefault="00580CE1" w:rsidP="004E7E43">
      <w:pPr>
        <w:pStyle w:val="a5"/>
        <w:spacing w:after="0"/>
        <w:ind w:left="0" w:firstLine="709"/>
        <w:rPr>
          <w:sz w:val="28"/>
          <w:szCs w:val="28"/>
          <w:lang w:val="ru-RU"/>
        </w:rPr>
      </w:pPr>
      <w:r w:rsidRPr="00580CE1">
        <w:rPr>
          <w:sz w:val="28"/>
          <w:szCs w:val="28"/>
          <w:lang w:val="ru-RU"/>
        </w:rPr>
        <w:t>Опір заземл</w:t>
      </w:r>
      <w:r w:rsidRPr="00580CE1">
        <w:rPr>
          <w:sz w:val="28"/>
          <w:szCs w:val="28"/>
          <w:lang w:val="uk-UA"/>
        </w:rPr>
        <w:t>ювачів</w:t>
      </w:r>
      <w:r w:rsidRPr="00580CE1">
        <w:rPr>
          <w:sz w:val="28"/>
          <w:szCs w:val="28"/>
          <w:lang w:val="ru-RU"/>
        </w:rPr>
        <w:t xml:space="preserve"> </w:t>
      </w:r>
      <w:r w:rsidRPr="00580CE1">
        <w:rPr>
          <w:sz w:val="28"/>
          <w:szCs w:val="28"/>
        </w:rPr>
        <w:t>R</w:t>
      </w:r>
      <w:r w:rsidRPr="00580CE1">
        <w:rPr>
          <w:sz w:val="28"/>
          <w:szCs w:val="28"/>
          <w:lang w:val="ru-RU"/>
        </w:rPr>
        <w:t xml:space="preserve">з визначаємо </w:t>
      </w:r>
      <w:r w:rsidRPr="00580CE1">
        <w:rPr>
          <w:sz w:val="28"/>
          <w:szCs w:val="28"/>
          <w:lang w:val="uk-UA"/>
        </w:rPr>
        <w:t>за</w:t>
      </w:r>
      <w:r w:rsidRPr="00580CE1">
        <w:rPr>
          <w:sz w:val="28"/>
          <w:szCs w:val="28"/>
          <w:lang w:val="ru-RU"/>
        </w:rPr>
        <w:t xml:space="preserve"> формул</w:t>
      </w:r>
      <w:r w:rsidRPr="00580CE1">
        <w:rPr>
          <w:sz w:val="28"/>
          <w:szCs w:val="28"/>
          <w:lang w:val="uk-UA"/>
        </w:rPr>
        <w:t>ою</w:t>
      </w:r>
      <w:r w:rsidRPr="00580CE1">
        <w:rPr>
          <w:sz w:val="28"/>
          <w:szCs w:val="28"/>
          <w:lang w:val="ru-RU"/>
        </w:rPr>
        <w:t>:</w:t>
      </w:r>
    </w:p>
    <w:p w:rsidR="00580CE1" w:rsidRPr="00580CE1" w:rsidRDefault="00580CE1" w:rsidP="004E7E43">
      <w:pPr>
        <w:pStyle w:val="a5"/>
        <w:spacing w:after="0"/>
        <w:ind w:left="0" w:firstLine="709"/>
        <w:jc w:val="center"/>
        <w:rPr>
          <w:sz w:val="28"/>
          <w:szCs w:val="28"/>
          <w:lang w:val="uk-UA"/>
        </w:rPr>
      </w:pPr>
      <w:r w:rsidRPr="00580CE1">
        <w:rPr>
          <w:sz w:val="28"/>
          <w:szCs w:val="28"/>
          <w:lang w:val="uk-UA"/>
        </w:rPr>
        <w:t xml:space="preserve">                               </w:t>
      </w:r>
      <w:r w:rsidRPr="00580CE1">
        <w:rPr>
          <w:sz w:val="28"/>
          <w:szCs w:val="28"/>
        </w:rPr>
        <w:object w:dxaOrig="3360" w:dyaOrig="735">
          <v:shape id="_x0000_i1088" type="#_x0000_t75" style="width:204pt;height:43.5pt" o:ole="">
            <v:imagedata r:id="rId156" o:title=""/>
          </v:shape>
          <o:OLEObject Type="Embed" ProgID="Mathcad" ShapeID="_x0000_i1088" DrawAspect="Content" ObjectID="_1622008430" r:id="rId157"/>
        </w:object>
      </w:r>
      <w:r w:rsidRPr="00580CE1">
        <w:rPr>
          <w:sz w:val="28"/>
          <w:szCs w:val="28"/>
          <w:lang w:val="uk-UA"/>
        </w:rPr>
        <w:t xml:space="preserve">                       </w:t>
      </w:r>
      <w:r w:rsidRPr="00580CE1">
        <w:rPr>
          <w:spacing w:val="-3"/>
          <w:sz w:val="28"/>
          <w:szCs w:val="28"/>
          <w:lang w:val="uk-UA"/>
        </w:rPr>
        <w:t>(</w:t>
      </w:r>
      <w:r w:rsidR="00DE7C07">
        <w:rPr>
          <w:spacing w:val="-3"/>
          <w:sz w:val="28"/>
          <w:szCs w:val="28"/>
          <w:lang w:val="uk-UA"/>
        </w:rPr>
        <w:t>4</w:t>
      </w:r>
      <w:r w:rsidRPr="00580CE1">
        <w:rPr>
          <w:spacing w:val="-3"/>
          <w:sz w:val="28"/>
          <w:szCs w:val="28"/>
          <w:lang w:val="uk-UA"/>
        </w:rPr>
        <w:t>.13)</w:t>
      </w:r>
    </w:p>
    <w:p w:rsidR="00580CE1" w:rsidRPr="00580CE1" w:rsidRDefault="00580CE1" w:rsidP="004E7E43">
      <w:pPr>
        <w:pStyle w:val="a5"/>
        <w:spacing w:after="0"/>
        <w:ind w:left="0" w:firstLine="709"/>
        <w:rPr>
          <w:sz w:val="28"/>
          <w:szCs w:val="28"/>
          <w:lang w:val="uk-UA"/>
        </w:rPr>
      </w:pPr>
      <w:r w:rsidRPr="00580CE1">
        <w:rPr>
          <w:sz w:val="28"/>
          <w:szCs w:val="28"/>
          <w:lang w:val="uk-UA"/>
        </w:rPr>
        <w:t xml:space="preserve">де </w:t>
      </w:r>
      <w:r w:rsidRPr="00580CE1">
        <w:rPr>
          <w:sz w:val="28"/>
          <w:szCs w:val="28"/>
        </w:rPr>
        <w:t>ρ</w:t>
      </w:r>
      <w:r w:rsidRPr="00580CE1">
        <w:rPr>
          <w:sz w:val="28"/>
          <w:szCs w:val="28"/>
          <w:lang w:val="uk-UA"/>
        </w:rPr>
        <w:t xml:space="preserve"> – питомий опір ґрунту, </w:t>
      </w:r>
      <w:r w:rsidRPr="00580CE1">
        <w:rPr>
          <w:sz w:val="28"/>
          <w:szCs w:val="28"/>
        </w:rPr>
        <w:t>ρ</w:t>
      </w:r>
      <w:r w:rsidRPr="00580CE1">
        <w:rPr>
          <w:sz w:val="28"/>
          <w:szCs w:val="28"/>
          <w:lang w:val="uk-UA"/>
        </w:rPr>
        <w:t>=500 Ом·м;</w:t>
      </w:r>
    </w:p>
    <w:p w:rsidR="00580CE1" w:rsidRPr="00580CE1" w:rsidRDefault="00580CE1" w:rsidP="004E7E43">
      <w:pPr>
        <w:pStyle w:val="a5"/>
        <w:spacing w:after="0"/>
        <w:ind w:left="0" w:firstLine="709"/>
        <w:rPr>
          <w:sz w:val="28"/>
          <w:szCs w:val="28"/>
          <w:lang w:val="ru-RU"/>
        </w:rPr>
      </w:pPr>
      <w:r w:rsidRPr="00580CE1">
        <w:rPr>
          <w:sz w:val="28"/>
          <w:szCs w:val="28"/>
          <w:lang w:val="en-US"/>
        </w:rPr>
        <w:t>l</w:t>
      </w:r>
      <w:r w:rsidRPr="00580CE1">
        <w:rPr>
          <w:sz w:val="28"/>
          <w:szCs w:val="28"/>
          <w:lang w:val="ru-RU"/>
        </w:rPr>
        <w:t xml:space="preserve"> – довжина заземл</w:t>
      </w:r>
      <w:r w:rsidRPr="00580CE1">
        <w:rPr>
          <w:sz w:val="28"/>
          <w:szCs w:val="28"/>
          <w:lang w:val="uk-UA"/>
        </w:rPr>
        <w:t>ювача</w:t>
      </w:r>
      <w:r w:rsidRPr="00580CE1">
        <w:rPr>
          <w:sz w:val="28"/>
          <w:szCs w:val="28"/>
          <w:lang w:val="ru-RU"/>
        </w:rPr>
        <w:t xml:space="preserve">, </w:t>
      </w:r>
      <w:r w:rsidRPr="00580CE1">
        <w:rPr>
          <w:sz w:val="28"/>
          <w:szCs w:val="28"/>
          <w:lang w:val="en-US"/>
        </w:rPr>
        <w:t>l</w:t>
      </w:r>
      <w:r w:rsidRPr="00580CE1">
        <w:rPr>
          <w:sz w:val="28"/>
          <w:szCs w:val="28"/>
          <w:lang w:val="ru-RU"/>
        </w:rPr>
        <w:t>=</w:t>
      </w:r>
      <w:r w:rsidRPr="00580CE1">
        <w:rPr>
          <w:sz w:val="28"/>
          <w:szCs w:val="28"/>
          <w:lang w:val="uk-UA"/>
        </w:rPr>
        <w:t>4,1</w:t>
      </w:r>
      <w:r w:rsidRPr="00580CE1">
        <w:rPr>
          <w:sz w:val="28"/>
          <w:szCs w:val="28"/>
          <w:lang w:val="ru-RU"/>
        </w:rPr>
        <w:t xml:space="preserve"> м;</w:t>
      </w:r>
    </w:p>
    <w:p w:rsidR="00580CE1" w:rsidRPr="00580CE1" w:rsidRDefault="00580CE1" w:rsidP="004E7E43">
      <w:pPr>
        <w:pStyle w:val="a5"/>
        <w:spacing w:after="0"/>
        <w:ind w:left="0" w:firstLine="709"/>
        <w:rPr>
          <w:sz w:val="28"/>
          <w:szCs w:val="28"/>
          <w:lang w:val="ru-RU"/>
        </w:rPr>
      </w:pPr>
      <w:r w:rsidRPr="00580CE1">
        <w:rPr>
          <w:sz w:val="28"/>
          <w:szCs w:val="28"/>
          <w:lang w:val="en-US"/>
        </w:rPr>
        <w:t>d</w:t>
      </w:r>
      <w:r w:rsidRPr="00580CE1">
        <w:rPr>
          <w:sz w:val="28"/>
          <w:szCs w:val="28"/>
          <w:lang w:val="ru-RU"/>
        </w:rPr>
        <w:t xml:space="preserve"> – діаметр заземл</w:t>
      </w:r>
      <w:r w:rsidRPr="00580CE1">
        <w:rPr>
          <w:sz w:val="28"/>
          <w:szCs w:val="28"/>
          <w:lang w:val="uk-UA"/>
        </w:rPr>
        <w:t>ювача</w:t>
      </w:r>
      <w:r w:rsidRPr="00580CE1">
        <w:rPr>
          <w:sz w:val="28"/>
          <w:szCs w:val="28"/>
          <w:lang w:val="ru-RU"/>
        </w:rPr>
        <w:t xml:space="preserve">, </w:t>
      </w:r>
      <w:r w:rsidRPr="00580CE1">
        <w:rPr>
          <w:sz w:val="28"/>
          <w:szCs w:val="28"/>
          <w:lang w:val="en-US"/>
        </w:rPr>
        <w:t>d</w:t>
      </w:r>
      <w:r w:rsidRPr="00580CE1">
        <w:rPr>
          <w:sz w:val="28"/>
          <w:szCs w:val="28"/>
          <w:lang w:val="ru-RU"/>
        </w:rPr>
        <w:t xml:space="preserve">=0,04 м; </w:t>
      </w:r>
    </w:p>
    <w:p w:rsidR="00580CE1" w:rsidRPr="00580CE1" w:rsidRDefault="00580CE1" w:rsidP="004E7E43">
      <w:pPr>
        <w:tabs>
          <w:tab w:val="left" w:pos="720"/>
        </w:tabs>
        <w:spacing w:after="0" w:line="360" w:lineRule="auto"/>
        <w:rPr>
          <w:rFonts w:ascii="Times New Roman" w:hAnsi="Times New Roman" w:cs="Times New Roman"/>
          <w:sz w:val="28"/>
          <w:szCs w:val="28"/>
        </w:rPr>
      </w:pPr>
      <w:r w:rsidRPr="00580CE1">
        <w:rPr>
          <w:rFonts w:ascii="Times New Roman" w:hAnsi="Times New Roman" w:cs="Times New Roman"/>
          <w:sz w:val="28"/>
          <w:szCs w:val="28"/>
        </w:rPr>
        <w:t xml:space="preserve">           t´ - відстань від середини забитого в грунт заземлювача до рівня землі, м (при виборі необхідно враховувати, що відстань від верхнього кінця заземлювача до поверхні землі повинна бути, не менше 0,5)</w:t>
      </w:r>
    </w:p>
    <w:p w:rsidR="00580CE1" w:rsidRPr="00580CE1" w:rsidRDefault="00580CE1" w:rsidP="004E7E43">
      <w:pPr>
        <w:tabs>
          <w:tab w:val="left" w:pos="720"/>
        </w:tabs>
        <w:spacing w:after="0" w:line="360" w:lineRule="auto"/>
        <w:rPr>
          <w:rFonts w:ascii="Times New Roman" w:hAnsi="Times New Roman" w:cs="Times New Roman"/>
          <w:sz w:val="28"/>
          <w:szCs w:val="28"/>
        </w:rPr>
      </w:pPr>
      <w:r w:rsidRPr="00580CE1">
        <w:rPr>
          <w:rFonts w:ascii="Times New Roman" w:hAnsi="Times New Roman" w:cs="Times New Roman"/>
          <w:sz w:val="28"/>
          <w:szCs w:val="28"/>
        </w:rPr>
        <w:t xml:space="preserve">      t = (l  - t´)/2 ;  t =(4,1 - 0,56)/2 = 1,77 м;</w:t>
      </w:r>
    </w:p>
    <w:p w:rsidR="00580CE1" w:rsidRPr="00580CE1" w:rsidRDefault="00580CE1" w:rsidP="004E7E43">
      <w:pPr>
        <w:pStyle w:val="a5"/>
        <w:spacing w:after="0"/>
        <w:ind w:left="0" w:firstLine="709"/>
        <w:rPr>
          <w:sz w:val="28"/>
          <w:szCs w:val="28"/>
          <w:lang w:val="ru-RU"/>
        </w:rPr>
      </w:pPr>
      <w:r w:rsidRPr="00580CE1">
        <w:rPr>
          <w:sz w:val="28"/>
          <w:szCs w:val="28"/>
          <w:lang w:val="ru-RU"/>
        </w:rPr>
        <w:t xml:space="preserve">Підставивши ці значення у формулу, одержимо: </w:t>
      </w:r>
    </w:p>
    <w:p w:rsidR="00580CE1" w:rsidRPr="00580CE1" w:rsidRDefault="00580CE1" w:rsidP="004E7E43">
      <w:pPr>
        <w:pStyle w:val="a5"/>
        <w:spacing w:after="0"/>
        <w:ind w:left="0" w:firstLine="709"/>
        <w:jc w:val="center"/>
        <w:rPr>
          <w:sz w:val="28"/>
          <w:szCs w:val="28"/>
        </w:rPr>
      </w:pPr>
      <w:r w:rsidRPr="00580CE1">
        <w:rPr>
          <w:sz w:val="28"/>
          <w:szCs w:val="28"/>
        </w:rPr>
        <w:object w:dxaOrig="4800" w:dyaOrig="705">
          <v:shape id="_x0000_i1089" type="#_x0000_t75" style="width:240pt;height:35.25pt" o:ole="">
            <v:imagedata r:id="rId158" o:title=""/>
          </v:shape>
          <o:OLEObject Type="Embed" ProgID="Mathcad" ShapeID="_x0000_i1089" DrawAspect="Content" ObjectID="_1622008431" r:id="rId159"/>
        </w:object>
      </w:r>
    </w:p>
    <w:p w:rsidR="00580CE1" w:rsidRPr="00580CE1" w:rsidRDefault="00580CE1" w:rsidP="004E7E43">
      <w:pPr>
        <w:pStyle w:val="a5"/>
        <w:spacing w:after="0"/>
        <w:ind w:left="0" w:firstLine="709"/>
        <w:rPr>
          <w:sz w:val="28"/>
          <w:szCs w:val="28"/>
        </w:rPr>
      </w:pPr>
      <w:r w:rsidRPr="00580CE1">
        <w:rPr>
          <w:sz w:val="28"/>
          <w:szCs w:val="28"/>
        </w:rPr>
        <w:t>Опір смуги, що з'єднує заземл</w:t>
      </w:r>
      <w:r w:rsidRPr="00580CE1">
        <w:rPr>
          <w:sz w:val="28"/>
          <w:szCs w:val="28"/>
          <w:lang w:val="uk-UA"/>
        </w:rPr>
        <w:t>ювачі</w:t>
      </w:r>
      <w:r w:rsidRPr="00580CE1">
        <w:rPr>
          <w:sz w:val="28"/>
          <w:szCs w:val="28"/>
        </w:rPr>
        <w:t xml:space="preserve"> визначаємо </w:t>
      </w:r>
      <w:r w:rsidRPr="00580CE1">
        <w:rPr>
          <w:sz w:val="28"/>
          <w:szCs w:val="28"/>
          <w:lang w:val="uk-UA"/>
        </w:rPr>
        <w:t>за</w:t>
      </w:r>
      <w:r w:rsidRPr="00580CE1">
        <w:rPr>
          <w:sz w:val="28"/>
          <w:szCs w:val="28"/>
        </w:rPr>
        <w:t xml:space="preserve"> формул</w:t>
      </w:r>
      <w:r w:rsidRPr="00580CE1">
        <w:rPr>
          <w:sz w:val="28"/>
          <w:szCs w:val="28"/>
          <w:lang w:val="uk-UA"/>
        </w:rPr>
        <w:t>ою</w:t>
      </w:r>
      <w:r w:rsidRPr="00580CE1">
        <w:rPr>
          <w:sz w:val="28"/>
          <w:szCs w:val="28"/>
        </w:rPr>
        <w:t>:</w:t>
      </w:r>
    </w:p>
    <w:p w:rsidR="00580CE1" w:rsidRPr="00580CE1" w:rsidRDefault="00580CE1" w:rsidP="004E7E43">
      <w:pPr>
        <w:pStyle w:val="a5"/>
        <w:spacing w:after="0"/>
        <w:ind w:left="0" w:firstLine="709"/>
        <w:jc w:val="center"/>
        <w:rPr>
          <w:sz w:val="28"/>
          <w:szCs w:val="28"/>
          <w:lang w:val="ru-RU"/>
        </w:rPr>
      </w:pPr>
      <w:r w:rsidRPr="00580CE1">
        <w:rPr>
          <w:sz w:val="28"/>
          <w:szCs w:val="28"/>
          <w:lang w:val="uk-UA"/>
        </w:rPr>
        <w:t xml:space="preserve">                                      </w:t>
      </w:r>
      <w:r w:rsidRPr="00580CE1">
        <w:rPr>
          <w:sz w:val="28"/>
          <w:szCs w:val="28"/>
        </w:rPr>
        <w:object w:dxaOrig="2160" w:dyaOrig="840">
          <v:shape id="_x0000_i1090" type="#_x0000_t75" style="width:127.5pt;height:48pt" o:ole="">
            <v:imagedata r:id="rId160" o:title=""/>
          </v:shape>
          <o:OLEObject Type="Embed" ProgID="Mathcad" ShapeID="_x0000_i1090" DrawAspect="Content" ObjectID="_1622008432" r:id="rId161"/>
        </w:object>
      </w:r>
      <w:r w:rsidRPr="00580CE1">
        <w:rPr>
          <w:sz w:val="28"/>
          <w:szCs w:val="28"/>
          <w:lang w:val="uk-UA"/>
        </w:rPr>
        <w:t xml:space="preserve">                                     </w:t>
      </w:r>
      <w:r w:rsidRPr="00580CE1">
        <w:rPr>
          <w:spacing w:val="-3"/>
          <w:sz w:val="28"/>
          <w:szCs w:val="28"/>
          <w:lang w:val="ru-RU"/>
        </w:rPr>
        <w:t>(</w:t>
      </w:r>
      <w:r w:rsidR="00DE7C07">
        <w:rPr>
          <w:spacing w:val="-3"/>
          <w:sz w:val="28"/>
          <w:szCs w:val="28"/>
          <w:lang w:val="uk-UA"/>
        </w:rPr>
        <w:t>4</w:t>
      </w:r>
      <w:r w:rsidRPr="00580CE1">
        <w:rPr>
          <w:spacing w:val="-3"/>
          <w:sz w:val="28"/>
          <w:szCs w:val="28"/>
          <w:lang w:val="ru-RU"/>
        </w:rPr>
        <w:t>.</w:t>
      </w:r>
      <w:r w:rsidRPr="00580CE1">
        <w:rPr>
          <w:spacing w:val="-3"/>
          <w:sz w:val="28"/>
          <w:szCs w:val="28"/>
          <w:lang w:val="uk-UA"/>
        </w:rPr>
        <w:t>14</w:t>
      </w:r>
      <w:r w:rsidRPr="00580CE1">
        <w:rPr>
          <w:spacing w:val="-3"/>
          <w:sz w:val="28"/>
          <w:szCs w:val="28"/>
          <w:lang w:val="ru-RU"/>
        </w:rPr>
        <w:t>)</w:t>
      </w:r>
    </w:p>
    <w:p w:rsidR="00580CE1" w:rsidRPr="00580CE1" w:rsidRDefault="00580CE1" w:rsidP="004E7E43">
      <w:pPr>
        <w:pStyle w:val="a5"/>
        <w:spacing w:after="0"/>
        <w:ind w:left="0" w:firstLine="709"/>
        <w:rPr>
          <w:sz w:val="28"/>
          <w:szCs w:val="28"/>
          <w:lang w:val="uk-UA"/>
        </w:rPr>
      </w:pPr>
      <w:r w:rsidRPr="00580CE1">
        <w:rPr>
          <w:sz w:val="28"/>
          <w:szCs w:val="28"/>
          <w:lang w:val="ru-RU"/>
        </w:rPr>
        <w:t xml:space="preserve">де </w:t>
      </w:r>
      <w:r w:rsidRPr="00580CE1">
        <w:rPr>
          <w:sz w:val="28"/>
          <w:szCs w:val="28"/>
          <w:lang w:val="en-US"/>
        </w:rPr>
        <w:t>L</w:t>
      </w:r>
      <w:r w:rsidRPr="00580CE1">
        <w:rPr>
          <w:sz w:val="28"/>
          <w:szCs w:val="28"/>
          <w:lang w:val="ru-RU"/>
        </w:rPr>
        <w:t xml:space="preserve"> – довжина смуги, що з'єднує заземл</w:t>
      </w:r>
      <w:r w:rsidRPr="00580CE1">
        <w:rPr>
          <w:sz w:val="28"/>
          <w:szCs w:val="28"/>
          <w:lang w:val="uk-UA"/>
        </w:rPr>
        <w:t>ювачі</w:t>
      </w:r>
      <w:r w:rsidRPr="00580CE1">
        <w:rPr>
          <w:sz w:val="28"/>
          <w:szCs w:val="28"/>
          <w:lang w:val="ru-RU"/>
        </w:rPr>
        <w:t xml:space="preserve">, при контурному заземленні дорівнює периметру будинку </w:t>
      </w:r>
      <w:r w:rsidRPr="00580CE1">
        <w:rPr>
          <w:sz w:val="28"/>
          <w:szCs w:val="28"/>
          <w:lang w:val="en-US"/>
        </w:rPr>
        <w:t>L</w:t>
      </w:r>
      <w:r w:rsidRPr="00580CE1">
        <w:rPr>
          <w:sz w:val="28"/>
          <w:szCs w:val="28"/>
          <w:lang w:val="ru-RU"/>
        </w:rPr>
        <w:t>=</w:t>
      </w:r>
      <w:r w:rsidRPr="00580CE1">
        <w:rPr>
          <w:sz w:val="28"/>
          <w:szCs w:val="28"/>
          <w:lang w:val="uk-UA"/>
        </w:rPr>
        <w:t>120</w:t>
      </w:r>
      <w:r w:rsidRPr="00580CE1">
        <w:rPr>
          <w:sz w:val="28"/>
          <w:szCs w:val="28"/>
          <w:lang w:val="ru-RU"/>
        </w:rPr>
        <w:t xml:space="preserve"> м; </w:t>
      </w:r>
    </w:p>
    <w:p w:rsidR="00580CE1" w:rsidRPr="00580CE1" w:rsidRDefault="00580CE1" w:rsidP="004E7E43">
      <w:pPr>
        <w:pStyle w:val="a5"/>
        <w:spacing w:after="0"/>
        <w:ind w:left="0" w:firstLine="709"/>
        <w:rPr>
          <w:sz w:val="28"/>
          <w:szCs w:val="28"/>
          <w:lang w:val="ru-RU"/>
        </w:rPr>
      </w:pPr>
      <w:r w:rsidRPr="00580CE1">
        <w:rPr>
          <w:sz w:val="28"/>
          <w:szCs w:val="28"/>
          <w:lang w:val="en-US"/>
        </w:rPr>
        <w:t>L</w:t>
      </w:r>
      <w:r w:rsidRPr="00580CE1">
        <w:rPr>
          <w:sz w:val="28"/>
          <w:szCs w:val="28"/>
          <w:lang w:val="ru-RU"/>
        </w:rPr>
        <w:t>=2</w:t>
      </w:r>
      <w:r w:rsidRPr="00580CE1">
        <w:rPr>
          <w:sz w:val="28"/>
          <w:szCs w:val="28"/>
        </w:rPr>
        <w:sym w:font="Symbol" w:char="F0D7"/>
      </w:r>
      <w:r w:rsidRPr="00580CE1">
        <w:rPr>
          <w:sz w:val="28"/>
          <w:szCs w:val="28"/>
          <w:lang w:val="ru-RU"/>
        </w:rPr>
        <w:t>(А+В)=2</w:t>
      </w:r>
      <w:r w:rsidRPr="00580CE1">
        <w:rPr>
          <w:sz w:val="28"/>
          <w:szCs w:val="28"/>
        </w:rPr>
        <w:sym w:font="Symbol" w:char="F0D7"/>
      </w:r>
      <w:r w:rsidRPr="00580CE1">
        <w:rPr>
          <w:sz w:val="28"/>
          <w:szCs w:val="28"/>
          <w:lang w:val="ru-RU"/>
        </w:rPr>
        <w:t>(40+20)=120 м;</w:t>
      </w:r>
    </w:p>
    <w:p w:rsidR="00580CE1" w:rsidRPr="00580CE1" w:rsidRDefault="00580CE1" w:rsidP="004E7E43">
      <w:pPr>
        <w:pStyle w:val="a5"/>
        <w:spacing w:after="0"/>
        <w:ind w:left="0" w:firstLine="709"/>
        <w:rPr>
          <w:sz w:val="28"/>
          <w:szCs w:val="28"/>
          <w:lang w:val="ru-RU"/>
        </w:rPr>
      </w:pPr>
      <w:r w:rsidRPr="00580CE1">
        <w:rPr>
          <w:sz w:val="28"/>
          <w:szCs w:val="28"/>
          <w:lang w:val="en-US"/>
        </w:rPr>
        <w:t>b</w:t>
      </w:r>
      <w:r w:rsidRPr="00580CE1">
        <w:rPr>
          <w:sz w:val="28"/>
          <w:szCs w:val="28"/>
          <w:lang w:val="ru-RU"/>
        </w:rPr>
        <w:t xml:space="preserve"> – ширина смуги, </w:t>
      </w:r>
      <w:r w:rsidRPr="00580CE1">
        <w:rPr>
          <w:sz w:val="28"/>
          <w:szCs w:val="28"/>
          <w:lang w:val="en-US"/>
        </w:rPr>
        <w:t>b</w:t>
      </w:r>
      <w:r w:rsidRPr="00580CE1">
        <w:rPr>
          <w:sz w:val="28"/>
          <w:szCs w:val="28"/>
          <w:lang w:val="ru-RU"/>
        </w:rPr>
        <w:t>=0,05 м;</w:t>
      </w:r>
      <w:r w:rsidRPr="00580CE1">
        <w:rPr>
          <w:position w:val="-39"/>
          <w:sz w:val="28"/>
          <w:szCs w:val="28"/>
          <w:lang w:val="ru-RU"/>
        </w:rPr>
        <w:t xml:space="preserve"> </w:t>
      </w:r>
    </w:p>
    <w:p w:rsidR="00580CE1" w:rsidRPr="00580CE1" w:rsidRDefault="00580CE1" w:rsidP="004E7E43">
      <w:pPr>
        <w:pStyle w:val="a5"/>
        <w:spacing w:after="0"/>
        <w:ind w:left="0" w:firstLine="709"/>
        <w:rPr>
          <w:sz w:val="28"/>
          <w:szCs w:val="28"/>
          <w:lang w:val="ru-RU"/>
        </w:rPr>
      </w:pPr>
      <w:r w:rsidRPr="00580CE1">
        <w:rPr>
          <w:sz w:val="28"/>
          <w:szCs w:val="28"/>
          <w:lang w:val="en-US"/>
        </w:rPr>
        <w:t>t</w:t>
      </w:r>
      <w:r w:rsidRPr="00580CE1">
        <w:rPr>
          <w:sz w:val="28"/>
          <w:szCs w:val="28"/>
          <w:lang w:val="en-US"/>
        </w:rPr>
        <w:sym w:font="Symbol" w:char="F0A2"/>
      </w:r>
      <w:r w:rsidRPr="00580CE1">
        <w:rPr>
          <w:sz w:val="28"/>
          <w:szCs w:val="28"/>
          <w:lang w:val="ru-RU"/>
        </w:rPr>
        <w:t xml:space="preserve">– глибина заземлення від рівня землі, </w:t>
      </w:r>
      <w:r w:rsidRPr="00580CE1">
        <w:rPr>
          <w:sz w:val="28"/>
          <w:szCs w:val="28"/>
          <w:lang w:val="en-US"/>
        </w:rPr>
        <w:t>t</w:t>
      </w:r>
      <w:r w:rsidRPr="00580CE1">
        <w:rPr>
          <w:sz w:val="28"/>
          <w:szCs w:val="28"/>
          <w:lang w:val="en-US"/>
        </w:rPr>
        <w:sym w:font="Symbol" w:char="F0A2"/>
      </w:r>
      <w:r w:rsidRPr="00580CE1">
        <w:rPr>
          <w:sz w:val="28"/>
          <w:szCs w:val="28"/>
          <w:lang w:val="ru-RU"/>
        </w:rPr>
        <w:t>=0,5</w:t>
      </w:r>
      <w:r w:rsidRPr="00580CE1">
        <w:rPr>
          <w:sz w:val="28"/>
          <w:szCs w:val="28"/>
          <w:lang w:val="uk-UA"/>
        </w:rPr>
        <w:t>6</w:t>
      </w:r>
      <w:r w:rsidRPr="00580CE1">
        <w:rPr>
          <w:sz w:val="28"/>
          <w:szCs w:val="28"/>
          <w:lang w:val="ru-RU"/>
        </w:rPr>
        <w:t xml:space="preserve"> м.</w:t>
      </w:r>
    </w:p>
    <w:p w:rsidR="00580CE1" w:rsidRPr="00580CE1" w:rsidRDefault="00580CE1" w:rsidP="004E7E43">
      <w:pPr>
        <w:pStyle w:val="a5"/>
        <w:spacing w:after="0"/>
        <w:ind w:left="0" w:firstLine="709"/>
        <w:rPr>
          <w:sz w:val="28"/>
          <w:szCs w:val="28"/>
          <w:lang w:val="ru-RU"/>
        </w:rPr>
      </w:pPr>
      <w:r w:rsidRPr="00580CE1">
        <w:rPr>
          <w:sz w:val="28"/>
          <w:szCs w:val="28"/>
          <w:lang w:val="ru-RU"/>
        </w:rPr>
        <w:t xml:space="preserve">Підставивши ці значення у формулу, одержимо: </w:t>
      </w:r>
    </w:p>
    <w:p w:rsidR="00580CE1" w:rsidRPr="00580CE1" w:rsidRDefault="00580CE1" w:rsidP="004E7E43">
      <w:pPr>
        <w:pStyle w:val="a5"/>
        <w:spacing w:after="0"/>
        <w:ind w:left="0" w:firstLine="709"/>
        <w:jc w:val="center"/>
        <w:rPr>
          <w:sz w:val="28"/>
          <w:szCs w:val="28"/>
        </w:rPr>
      </w:pPr>
      <w:r w:rsidRPr="00580CE1">
        <w:rPr>
          <w:sz w:val="28"/>
          <w:szCs w:val="28"/>
        </w:rPr>
        <w:object w:dxaOrig="3480" w:dyaOrig="825">
          <v:shape id="_x0000_i1091" type="#_x0000_t75" style="width:174pt;height:41.25pt" o:ole="">
            <v:imagedata r:id="rId162" o:title=""/>
          </v:shape>
          <o:OLEObject Type="Embed" ProgID="Mathcad" ShapeID="_x0000_i1091" DrawAspect="Content" ObjectID="_1622008433" r:id="rId163"/>
        </w:object>
      </w:r>
    </w:p>
    <w:p w:rsidR="00580CE1" w:rsidRPr="00580CE1" w:rsidRDefault="00580CE1" w:rsidP="004E7E43">
      <w:pPr>
        <w:pStyle w:val="a5"/>
        <w:spacing w:after="0"/>
        <w:ind w:left="0" w:firstLine="709"/>
        <w:rPr>
          <w:sz w:val="28"/>
          <w:szCs w:val="28"/>
          <w:lang w:val="ru-RU"/>
        </w:rPr>
      </w:pPr>
      <w:r w:rsidRPr="00580CE1">
        <w:rPr>
          <w:sz w:val="28"/>
          <w:szCs w:val="28"/>
          <w:lang w:val="ru-RU"/>
        </w:rPr>
        <w:t xml:space="preserve">Кількість </w:t>
      </w:r>
      <w:r w:rsidRPr="00580CE1">
        <w:rPr>
          <w:sz w:val="28"/>
          <w:szCs w:val="28"/>
          <w:lang w:val="uk-UA"/>
        </w:rPr>
        <w:t xml:space="preserve"> заземлювачів  </w:t>
      </w:r>
      <w:r w:rsidRPr="00580CE1">
        <w:rPr>
          <w:sz w:val="28"/>
          <w:szCs w:val="28"/>
          <w:lang w:val="ru-RU"/>
        </w:rPr>
        <w:t xml:space="preserve">визначаємо </w:t>
      </w:r>
      <w:r w:rsidRPr="00580CE1">
        <w:rPr>
          <w:sz w:val="28"/>
          <w:szCs w:val="28"/>
          <w:lang w:val="uk-UA"/>
        </w:rPr>
        <w:t>за</w:t>
      </w:r>
      <w:r w:rsidRPr="00580CE1">
        <w:rPr>
          <w:sz w:val="28"/>
          <w:szCs w:val="28"/>
          <w:lang w:val="ru-RU"/>
        </w:rPr>
        <w:t xml:space="preserve"> формул</w:t>
      </w:r>
      <w:r w:rsidRPr="00580CE1">
        <w:rPr>
          <w:sz w:val="28"/>
          <w:szCs w:val="28"/>
          <w:lang w:val="uk-UA"/>
        </w:rPr>
        <w:t>ою</w:t>
      </w:r>
      <w:r w:rsidRPr="00580CE1">
        <w:rPr>
          <w:sz w:val="28"/>
          <w:szCs w:val="28"/>
          <w:lang w:val="ru-RU"/>
        </w:rPr>
        <w:t xml:space="preserve">:    </w:t>
      </w:r>
    </w:p>
    <w:p w:rsidR="00580CE1" w:rsidRPr="00580CE1" w:rsidRDefault="00580CE1" w:rsidP="004E7E43">
      <w:pPr>
        <w:pStyle w:val="a5"/>
        <w:spacing w:after="0"/>
        <w:ind w:left="0" w:firstLine="709"/>
        <w:jc w:val="center"/>
        <w:rPr>
          <w:sz w:val="28"/>
          <w:szCs w:val="28"/>
          <w:lang w:val="ru-RU"/>
        </w:rPr>
      </w:pPr>
      <w:r w:rsidRPr="00580CE1">
        <w:rPr>
          <w:sz w:val="28"/>
          <w:szCs w:val="28"/>
          <w:lang w:val="uk-UA"/>
        </w:rPr>
        <w:t xml:space="preserve">                                                      </w:t>
      </w:r>
      <w:r w:rsidRPr="00580CE1">
        <w:rPr>
          <w:sz w:val="28"/>
          <w:szCs w:val="28"/>
        </w:rPr>
        <w:object w:dxaOrig="825" w:dyaOrig="705">
          <v:shape id="_x0000_i1092" type="#_x0000_t75" style="width:45pt;height:39pt" o:ole="">
            <v:imagedata r:id="rId164" o:title=""/>
          </v:shape>
          <o:OLEObject Type="Embed" ProgID="Mathcad" ShapeID="_x0000_i1092" DrawAspect="Content" ObjectID="_1622008434" r:id="rId165"/>
        </w:object>
      </w:r>
      <w:r w:rsidRPr="00580CE1">
        <w:rPr>
          <w:sz w:val="28"/>
          <w:szCs w:val="28"/>
          <w:lang w:val="uk-UA"/>
        </w:rPr>
        <w:t xml:space="preserve">                                               </w:t>
      </w:r>
      <w:r w:rsidRPr="00580CE1">
        <w:rPr>
          <w:spacing w:val="-3"/>
          <w:sz w:val="28"/>
          <w:szCs w:val="28"/>
          <w:lang w:val="ru-RU"/>
        </w:rPr>
        <w:t>(</w:t>
      </w:r>
      <w:r w:rsidR="00DE7C07">
        <w:rPr>
          <w:spacing w:val="-3"/>
          <w:sz w:val="28"/>
          <w:szCs w:val="28"/>
          <w:lang w:val="uk-UA"/>
        </w:rPr>
        <w:t>4</w:t>
      </w:r>
      <w:r w:rsidRPr="00580CE1">
        <w:rPr>
          <w:spacing w:val="-3"/>
          <w:sz w:val="28"/>
          <w:szCs w:val="28"/>
          <w:lang w:val="ru-RU"/>
        </w:rPr>
        <w:t>.</w:t>
      </w:r>
      <w:r w:rsidRPr="00580CE1">
        <w:rPr>
          <w:spacing w:val="-3"/>
          <w:sz w:val="28"/>
          <w:szCs w:val="28"/>
          <w:lang w:val="uk-UA"/>
        </w:rPr>
        <w:t>15</w:t>
      </w:r>
      <w:r w:rsidRPr="00580CE1">
        <w:rPr>
          <w:spacing w:val="-3"/>
          <w:sz w:val="28"/>
          <w:szCs w:val="28"/>
          <w:lang w:val="ru-RU"/>
        </w:rPr>
        <w:t>)</w:t>
      </w:r>
    </w:p>
    <w:p w:rsidR="00580CE1" w:rsidRPr="00580CE1" w:rsidRDefault="00580CE1" w:rsidP="004E7E43">
      <w:pPr>
        <w:pStyle w:val="a5"/>
        <w:spacing w:after="0"/>
        <w:ind w:left="0" w:firstLine="709"/>
        <w:rPr>
          <w:sz w:val="28"/>
          <w:szCs w:val="28"/>
          <w:lang w:val="ru-RU"/>
        </w:rPr>
      </w:pPr>
      <w:r w:rsidRPr="00580CE1">
        <w:rPr>
          <w:sz w:val="28"/>
          <w:szCs w:val="28"/>
          <w:lang w:val="ru-RU"/>
        </w:rPr>
        <w:t>де 4 – припустимий загальний опір;</w:t>
      </w:r>
    </w:p>
    <w:p w:rsidR="00580CE1" w:rsidRPr="00580CE1" w:rsidRDefault="00580CE1" w:rsidP="004E7E43">
      <w:pPr>
        <w:pStyle w:val="a5"/>
        <w:spacing w:after="0"/>
        <w:ind w:left="0" w:firstLine="709"/>
        <w:rPr>
          <w:sz w:val="28"/>
          <w:szCs w:val="28"/>
          <w:lang w:val="ru-RU"/>
        </w:rPr>
      </w:pPr>
      <w:r w:rsidRPr="00580CE1">
        <w:rPr>
          <w:sz w:val="28"/>
          <w:szCs w:val="28"/>
          <w:lang w:val="ru-RU"/>
        </w:rPr>
        <w:t>2 – коефіцієнт сезонності.</w:t>
      </w:r>
    </w:p>
    <w:p w:rsidR="00580CE1" w:rsidRPr="00580CE1" w:rsidRDefault="00580CE1" w:rsidP="004E7E43">
      <w:pPr>
        <w:pStyle w:val="a5"/>
        <w:spacing w:after="0"/>
        <w:ind w:left="0" w:firstLine="709"/>
        <w:jc w:val="center"/>
        <w:rPr>
          <w:sz w:val="28"/>
          <w:szCs w:val="28"/>
        </w:rPr>
      </w:pPr>
      <w:r w:rsidRPr="00580CE1">
        <w:rPr>
          <w:sz w:val="28"/>
          <w:szCs w:val="28"/>
        </w:rPr>
        <w:object w:dxaOrig="1365" w:dyaOrig="720">
          <v:shape id="_x0000_i1093" type="#_x0000_t75" style="width:81pt;height:36pt" o:ole="">
            <v:imagedata r:id="rId166" o:title=""/>
          </v:shape>
          <o:OLEObject Type="Embed" ProgID="Mathcad" ShapeID="_x0000_i1093" DrawAspect="Content" ObjectID="_1622008435" r:id="rId167"/>
        </w:object>
      </w:r>
    </w:p>
    <w:p w:rsidR="00580CE1" w:rsidRPr="00580CE1" w:rsidRDefault="00580CE1" w:rsidP="004E7E43">
      <w:pPr>
        <w:pStyle w:val="a5"/>
        <w:spacing w:after="0"/>
        <w:ind w:left="0" w:firstLine="709"/>
        <w:rPr>
          <w:sz w:val="28"/>
          <w:szCs w:val="28"/>
          <w:lang w:val="ru-RU"/>
        </w:rPr>
      </w:pPr>
      <w:r w:rsidRPr="00580CE1">
        <w:rPr>
          <w:sz w:val="28"/>
          <w:szCs w:val="28"/>
          <w:lang w:val="ru-RU"/>
        </w:rPr>
        <w:t>Загальний опір захисного  контуру, що заземлює:</w:t>
      </w:r>
    </w:p>
    <w:p w:rsidR="00580CE1" w:rsidRPr="00580CE1" w:rsidRDefault="00580CE1" w:rsidP="004E7E43">
      <w:pPr>
        <w:pStyle w:val="a5"/>
        <w:spacing w:after="0"/>
        <w:ind w:left="0" w:firstLine="709"/>
        <w:jc w:val="center"/>
        <w:rPr>
          <w:sz w:val="28"/>
          <w:szCs w:val="28"/>
        </w:rPr>
      </w:pPr>
      <w:r w:rsidRPr="00580CE1">
        <w:rPr>
          <w:sz w:val="28"/>
          <w:szCs w:val="28"/>
        </w:rPr>
        <w:object w:dxaOrig="3690" w:dyaOrig="555">
          <v:shape id="_x0000_i1094" type="#_x0000_t75" style="width:184.5pt;height:27.75pt" o:ole="">
            <v:imagedata r:id="rId168" o:title=""/>
          </v:shape>
          <o:OLEObject Type="Embed" ProgID="Mathcad" ShapeID="_x0000_i1094" DrawAspect="Content" ObjectID="_1622008436" r:id="rId169"/>
        </w:object>
      </w:r>
    </w:p>
    <w:p w:rsidR="00580CE1" w:rsidRPr="00580CE1" w:rsidRDefault="00580CE1" w:rsidP="004E7E43">
      <w:pPr>
        <w:pStyle w:val="a5"/>
        <w:spacing w:after="0"/>
        <w:ind w:left="0" w:firstLine="709"/>
        <w:rPr>
          <w:sz w:val="28"/>
          <w:szCs w:val="28"/>
          <w:lang w:val="uk-UA"/>
        </w:rPr>
      </w:pPr>
      <w:r w:rsidRPr="00580CE1">
        <w:rPr>
          <w:sz w:val="28"/>
          <w:szCs w:val="28"/>
          <w:lang w:val="ru-RU"/>
        </w:rPr>
        <w:t xml:space="preserve">Оскільки </w:t>
      </w:r>
      <w:r w:rsidRPr="00580CE1">
        <w:rPr>
          <w:sz w:val="28"/>
          <w:szCs w:val="28"/>
        </w:rPr>
        <w:t>R</w:t>
      </w:r>
      <w:r w:rsidRPr="00580CE1">
        <w:rPr>
          <w:sz w:val="28"/>
          <w:szCs w:val="28"/>
          <w:lang w:val="ru-RU"/>
        </w:rPr>
        <w:t>ззк&lt;4 Ом, виходить, що заземлюючий пристрій зможе забезпечити електробезпечність будинку.</w:t>
      </w:r>
    </w:p>
    <w:p w:rsidR="00580CE1" w:rsidRPr="00580CE1" w:rsidRDefault="00580CE1" w:rsidP="004E7E43">
      <w:pPr>
        <w:pStyle w:val="a5"/>
        <w:spacing w:after="0"/>
        <w:ind w:left="0" w:firstLine="709"/>
        <w:rPr>
          <w:sz w:val="28"/>
          <w:szCs w:val="28"/>
          <w:lang w:val="uk-UA"/>
        </w:rPr>
      </w:pPr>
    </w:p>
    <w:p w:rsidR="00580CE1" w:rsidRPr="00DE7C07" w:rsidRDefault="00DE7C07" w:rsidP="004E7E43">
      <w:pPr>
        <w:shd w:val="clear" w:color="auto" w:fill="FFFFFF"/>
        <w:spacing w:after="0"/>
        <w:ind w:firstLine="709"/>
        <w:rPr>
          <w:rFonts w:ascii="Times New Roman" w:hAnsi="Times New Roman" w:cs="Times New Roman"/>
          <w:b/>
          <w:bCs/>
          <w:spacing w:val="10"/>
          <w:sz w:val="28"/>
          <w:szCs w:val="28"/>
        </w:rPr>
      </w:pPr>
      <w:r w:rsidRPr="00DE7C07">
        <w:rPr>
          <w:rFonts w:ascii="Times New Roman" w:hAnsi="Times New Roman" w:cs="Times New Roman"/>
          <w:b/>
          <w:bCs/>
          <w:spacing w:val="10"/>
          <w:sz w:val="28"/>
          <w:szCs w:val="28"/>
        </w:rPr>
        <w:t>4.4</w:t>
      </w:r>
      <w:r w:rsidR="00580CE1" w:rsidRPr="00DE7C07">
        <w:rPr>
          <w:rFonts w:ascii="Times New Roman" w:hAnsi="Times New Roman" w:cs="Times New Roman"/>
          <w:b/>
          <w:bCs/>
          <w:spacing w:val="10"/>
          <w:sz w:val="28"/>
          <w:szCs w:val="28"/>
        </w:rPr>
        <w:t xml:space="preserve"> Пожежна безпека</w:t>
      </w:r>
    </w:p>
    <w:p w:rsidR="00580CE1" w:rsidRPr="00580CE1" w:rsidRDefault="00580CE1" w:rsidP="004E7E43">
      <w:pPr>
        <w:shd w:val="clear" w:color="auto" w:fill="FFFFFF"/>
        <w:spacing w:after="0"/>
        <w:rPr>
          <w:rFonts w:ascii="Times New Roman" w:hAnsi="Times New Roman" w:cs="Times New Roman"/>
          <w:bCs/>
          <w:spacing w:val="10"/>
          <w:sz w:val="28"/>
          <w:szCs w:val="28"/>
        </w:rPr>
      </w:pPr>
    </w:p>
    <w:p w:rsidR="00580CE1" w:rsidRPr="00580CE1" w:rsidRDefault="00580CE1" w:rsidP="004E7E43">
      <w:pPr>
        <w:shd w:val="clear" w:color="auto" w:fill="FFFFFF"/>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bCs/>
          <w:spacing w:val="3"/>
          <w:sz w:val="28"/>
          <w:szCs w:val="28"/>
        </w:rPr>
        <w:t>У проектованому цеху аміаку пожежі можуть виникати по наступним причинах</w:t>
      </w:r>
      <w:r w:rsidRPr="00580CE1">
        <w:rPr>
          <w:rFonts w:ascii="Times New Roman" w:hAnsi="Times New Roman" w:cs="Times New Roman"/>
          <w:spacing w:val="-1"/>
          <w:sz w:val="28"/>
          <w:szCs w:val="28"/>
        </w:rPr>
        <w:t>:</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самозапалювання пальних речовин і матеріалів (природний газ, окис вуглецю) і їхня здатність утворювати з повітрям вибухонебезпечні середовища;</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загоряння масел і промаслених матеріалів;</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загоряння внаслідок ушкоджень електропроводки, через перевантаження електродвигунів устаткування;</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при проведенні газо- і електрозварювальних робіт близько від місць перебування горючих речовин.</w:t>
      </w:r>
    </w:p>
    <w:p w:rsidR="00580CE1" w:rsidRPr="00580CE1" w:rsidRDefault="00580CE1" w:rsidP="004E7E43">
      <w:pPr>
        <w:widowControl w:val="0"/>
        <w:shd w:val="clear" w:color="auto" w:fill="FFFFFF"/>
        <w:tabs>
          <w:tab w:val="left" w:pos="1421"/>
        </w:tabs>
        <w:autoSpaceDE w:val="0"/>
        <w:autoSpaceDN w:val="0"/>
        <w:adjustRightInd w:val="0"/>
        <w:spacing w:after="0" w:line="360" w:lineRule="auto"/>
        <w:ind w:firstLine="709"/>
        <w:rPr>
          <w:rFonts w:ascii="Times New Roman" w:hAnsi="Times New Roman" w:cs="Times New Roman"/>
          <w:spacing w:val="4"/>
          <w:sz w:val="28"/>
          <w:szCs w:val="28"/>
        </w:rPr>
      </w:pPr>
      <w:r w:rsidRPr="00580CE1">
        <w:rPr>
          <w:rFonts w:ascii="Times New Roman" w:hAnsi="Times New Roman" w:cs="Times New Roman"/>
          <w:spacing w:val="4"/>
          <w:sz w:val="28"/>
          <w:szCs w:val="28"/>
        </w:rPr>
        <w:t>Загальними заходами для забезпечення пожежної безпеки при проведенні технологічних процесів є:</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заміна небезпечних технологічних операцій менш небезпечними;</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ізольоване розташування небезпечних технологічних установок і устаткування (у будинках і на відкритому повітрі);</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зменшення кількостей горючих і вибухонебезпечних речовин, які знаходяться у виробничих приміщеннях;</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запобігання можливості утворення горючих сумішей в апаратах, газопроводах, вентиляційних системах і ін.;</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механізація, автоматизація і безперервність (потоковість) виробництва;</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герметизація устаткування, місць з'єднань комунікацій і апаратури і місць завантаження і вивантаження технологічних апаратів;</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 xml:space="preserve">строге дотримання стандартів і точне виконання встановленого технологічного режиму; </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pacing w:val="4"/>
          <w:sz w:val="28"/>
          <w:szCs w:val="28"/>
        </w:rPr>
      </w:pPr>
      <w:r w:rsidRPr="00580CE1">
        <w:rPr>
          <w:rFonts w:ascii="Times New Roman" w:hAnsi="Times New Roman" w:cs="Times New Roman"/>
          <w:spacing w:val="4"/>
          <w:sz w:val="28"/>
          <w:szCs w:val="28"/>
        </w:rPr>
        <w:t>продувка водою  чи парами інертних газів технологічної апаратури і комунікацій перед зупинкою їх на  ремонт чи пуском в експлуатацію;</w:t>
      </w:r>
    </w:p>
    <w:p w:rsidR="00580CE1" w:rsidRPr="00580CE1" w:rsidRDefault="00580CE1" w:rsidP="00B76C17">
      <w:pPr>
        <w:widowControl w:val="0"/>
        <w:numPr>
          <w:ilvl w:val="0"/>
          <w:numId w:val="7"/>
        </w:numPr>
        <w:shd w:val="clear" w:color="auto" w:fill="FFFFFF"/>
        <w:tabs>
          <w:tab w:val="left" w:pos="1421"/>
        </w:tabs>
        <w:autoSpaceDE w:val="0"/>
        <w:autoSpaceDN w:val="0"/>
        <w:adjustRightInd w:val="0"/>
        <w:spacing w:after="0" w:line="360" w:lineRule="auto"/>
        <w:ind w:left="0"/>
        <w:jc w:val="both"/>
        <w:rPr>
          <w:rFonts w:ascii="Times New Roman" w:hAnsi="Times New Roman" w:cs="Times New Roman"/>
          <w:sz w:val="28"/>
          <w:szCs w:val="28"/>
        </w:rPr>
      </w:pPr>
      <w:r w:rsidRPr="00580CE1">
        <w:rPr>
          <w:rFonts w:ascii="Times New Roman" w:hAnsi="Times New Roman" w:cs="Times New Roman"/>
          <w:spacing w:val="4"/>
          <w:sz w:val="28"/>
          <w:szCs w:val="28"/>
        </w:rPr>
        <w:t>запобігання можливості появи в небезпечних місцях джерел запалювання.</w:t>
      </w:r>
    </w:p>
    <w:p w:rsidR="00580CE1" w:rsidRPr="00580CE1" w:rsidRDefault="00580CE1" w:rsidP="004E7E43">
      <w:pPr>
        <w:shd w:val="clear" w:color="auto" w:fill="FFFFFF"/>
        <w:spacing w:after="0" w:line="360" w:lineRule="auto"/>
        <w:ind w:firstLine="709"/>
        <w:rPr>
          <w:rFonts w:ascii="Times New Roman" w:hAnsi="Times New Roman" w:cs="Times New Roman"/>
          <w:spacing w:val="-1"/>
          <w:sz w:val="28"/>
          <w:szCs w:val="28"/>
        </w:rPr>
      </w:pPr>
      <w:r w:rsidRPr="00580CE1">
        <w:rPr>
          <w:rFonts w:ascii="Times New Roman" w:hAnsi="Times New Roman" w:cs="Times New Roman"/>
          <w:spacing w:val="-1"/>
          <w:sz w:val="28"/>
          <w:szCs w:val="28"/>
        </w:rPr>
        <w:t>Якщо в апарати, що містять горючі речовини, можливе влучення повітря й утворення горючої суміші вибухонебезпечної концентрації, то необхідно використовувати  негорючі пари і гази, що попереджають можливість вибуху не тільки в самому апараті, але й у приміщенні, у якому у випадку аварії апарата можуть потрапити горючі суміші. Найчастіше  для цього застосовують азот, двоокис вуглецю і галоїдні з'єднання.</w:t>
      </w:r>
    </w:p>
    <w:p w:rsidR="00580CE1" w:rsidRPr="00580CE1" w:rsidRDefault="00580CE1" w:rsidP="004E7E43">
      <w:pPr>
        <w:widowControl w:val="0"/>
        <w:shd w:val="clear" w:color="auto" w:fill="FFFFFF"/>
        <w:tabs>
          <w:tab w:val="left" w:pos="1421"/>
        </w:tabs>
        <w:autoSpaceDE w:val="0"/>
        <w:autoSpaceDN w:val="0"/>
        <w:adjustRightInd w:val="0"/>
        <w:spacing w:after="0" w:line="360" w:lineRule="auto"/>
        <w:ind w:firstLine="709"/>
        <w:rPr>
          <w:rFonts w:ascii="Times New Roman" w:hAnsi="Times New Roman" w:cs="Times New Roman"/>
          <w:spacing w:val="-2"/>
          <w:sz w:val="28"/>
          <w:szCs w:val="28"/>
        </w:rPr>
      </w:pPr>
      <w:r w:rsidRPr="00580CE1">
        <w:rPr>
          <w:rFonts w:ascii="Times New Roman" w:hAnsi="Times New Roman" w:cs="Times New Roman"/>
          <w:spacing w:val="-2"/>
          <w:sz w:val="28"/>
          <w:szCs w:val="28"/>
        </w:rPr>
        <w:t>Поширення вогню в умовах хімічного виробництва може відбуватися також у трубопроводах, за якими переміщаються горючі речовини. Поширення вогню можна запобігти, застосовуючи наступні заходи:</w:t>
      </w:r>
    </w:p>
    <w:p w:rsidR="00580CE1" w:rsidRPr="00580CE1" w:rsidRDefault="00580CE1" w:rsidP="00B76C17">
      <w:pPr>
        <w:widowControl w:val="0"/>
        <w:numPr>
          <w:ilvl w:val="0"/>
          <w:numId w:val="8"/>
        </w:numPr>
        <w:shd w:val="clear" w:color="auto" w:fill="FFFFFF"/>
        <w:tabs>
          <w:tab w:val="left" w:pos="1421"/>
        </w:tabs>
        <w:autoSpaceDE w:val="0"/>
        <w:autoSpaceDN w:val="0"/>
        <w:adjustRightInd w:val="0"/>
        <w:spacing w:after="0" w:line="360" w:lineRule="auto"/>
        <w:ind w:left="0" w:firstLine="709"/>
        <w:jc w:val="both"/>
        <w:rPr>
          <w:rFonts w:ascii="Times New Roman" w:hAnsi="Times New Roman" w:cs="Times New Roman"/>
          <w:sz w:val="28"/>
          <w:szCs w:val="28"/>
        </w:rPr>
      </w:pPr>
      <w:r w:rsidRPr="00580CE1">
        <w:rPr>
          <w:rFonts w:ascii="Times New Roman" w:hAnsi="Times New Roman" w:cs="Times New Roman"/>
          <w:spacing w:val="-2"/>
          <w:sz w:val="28"/>
          <w:szCs w:val="28"/>
        </w:rPr>
        <w:t xml:space="preserve">на газопроводах установлюють гідравлічні затвори, вогнеперетекувачі і розривні мембрани. Тиск води в таких затворах приймається на </w:t>
      </w:r>
      <w:r w:rsidRPr="00580CE1">
        <w:rPr>
          <w:rFonts w:ascii="Times New Roman" w:hAnsi="Times New Roman" w:cs="Times New Roman"/>
          <w:spacing w:val="-1"/>
          <w:sz w:val="28"/>
          <w:szCs w:val="28"/>
        </w:rPr>
        <w:t>1 кПа вище робочого тиску газу в системі;</w:t>
      </w:r>
    </w:p>
    <w:p w:rsidR="00580CE1" w:rsidRPr="00580CE1" w:rsidRDefault="00580CE1" w:rsidP="004E7E43">
      <w:pPr>
        <w:shd w:val="clear" w:color="auto" w:fill="FFFFFF"/>
        <w:spacing w:after="0" w:line="360" w:lineRule="auto"/>
        <w:ind w:firstLine="709"/>
        <w:rPr>
          <w:rFonts w:ascii="Times New Roman" w:hAnsi="Times New Roman" w:cs="Times New Roman"/>
          <w:sz w:val="28"/>
          <w:szCs w:val="28"/>
        </w:rPr>
      </w:pPr>
      <w:r w:rsidRPr="00580CE1">
        <w:rPr>
          <w:rFonts w:ascii="Times New Roman" w:hAnsi="Times New Roman" w:cs="Times New Roman"/>
          <w:sz w:val="28"/>
          <w:szCs w:val="28"/>
        </w:rPr>
        <w:t>Як  засоби пожежогасіння в цеху використовуються:</w:t>
      </w:r>
    </w:p>
    <w:p w:rsidR="00580CE1" w:rsidRPr="00580CE1" w:rsidRDefault="00580CE1" w:rsidP="00B76C17">
      <w:pPr>
        <w:numPr>
          <w:ilvl w:val="0"/>
          <w:numId w:val="5"/>
        </w:numPr>
        <w:shd w:val="clear" w:color="auto" w:fill="FFFFFF"/>
        <w:spacing w:after="0" w:line="360" w:lineRule="auto"/>
        <w:ind w:left="0"/>
        <w:jc w:val="both"/>
        <w:rPr>
          <w:rFonts w:ascii="Times New Roman" w:hAnsi="Times New Roman" w:cs="Times New Roman"/>
          <w:sz w:val="28"/>
          <w:szCs w:val="28"/>
        </w:rPr>
      </w:pPr>
      <w:r w:rsidRPr="00580CE1">
        <w:rPr>
          <w:rFonts w:ascii="Times New Roman" w:hAnsi="Times New Roman" w:cs="Times New Roman"/>
          <w:sz w:val="28"/>
          <w:szCs w:val="28"/>
        </w:rPr>
        <w:tab/>
        <w:t>порошкові  вогнегасники (ОП);</w:t>
      </w:r>
    </w:p>
    <w:p w:rsidR="00580CE1" w:rsidRPr="00580CE1" w:rsidRDefault="00580CE1" w:rsidP="00B76C17">
      <w:pPr>
        <w:numPr>
          <w:ilvl w:val="0"/>
          <w:numId w:val="5"/>
        </w:numPr>
        <w:shd w:val="clear" w:color="auto" w:fill="FFFFFF"/>
        <w:spacing w:after="0" w:line="360" w:lineRule="auto"/>
        <w:ind w:left="0"/>
        <w:jc w:val="both"/>
        <w:rPr>
          <w:rFonts w:ascii="Times New Roman" w:hAnsi="Times New Roman" w:cs="Times New Roman"/>
          <w:sz w:val="28"/>
          <w:szCs w:val="28"/>
        </w:rPr>
      </w:pPr>
      <w:r w:rsidRPr="00580CE1">
        <w:rPr>
          <w:rFonts w:ascii="Times New Roman" w:hAnsi="Times New Roman" w:cs="Times New Roman"/>
          <w:sz w:val="28"/>
          <w:szCs w:val="28"/>
        </w:rPr>
        <w:tab/>
        <w:t>вуглекислотні вогнегасники (ОУ,ОА);</w:t>
      </w:r>
    </w:p>
    <w:p w:rsidR="00580CE1" w:rsidRPr="00580CE1" w:rsidRDefault="00580CE1" w:rsidP="00B76C17">
      <w:pPr>
        <w:numPr>
          <w:ilvl w:val="0"/>
          <w:numId w:val="5"/>
        </w:numPr>
        <w:shd w:val="clear" w:color="auto" w:fill="FFFFFF"/>
        <w:spacing w:after="0" w:line="360" w:lineRule="auto"/>
        <w:ind w:left="0"/>
        <w:jc w:val="both"/>
        <w:rPr>
          <w:rFonts w:ascii="Times New Roman" w:hAnsi="Times New Roman" w:cs="Times New Roman"/>
          <w:sz w:val="28"/>
          <w:szCs w:val="28"/>
        </w:rPr>
      </w:pPr>
      <w:r w:rsidRPr="00580CE1">
        <w:rPr>
          <w:rFonts w:ascii="Times New Roman" w:hAnsi="Times New Roman" w:cs="Times New Roman"/>
          <w:sz w:val="28"/>
          <w:szCs w:val="28"/>
        </w:rPr>
        <w:tab/>
        <w:t>повітряно - пінні установки;</w:t>
      </w:r>
    </w:p>
    <w:p w:rsidR="00580CE1" w:rsidRPr="00580CE1" w:rsidRDefault="00580CE1" w:rsidP="00B76C17">
      <w:pPr>
        <w:numPr>
          <w:ilvl w:val="0"/>
          <w:numId w:val="5"/>
        </w:numPr>
        <w:shd w:val="clear" w:color="auto" w:fill="FFFFFF"/>
        <w:spacing w:after="0" w:line="360" w:lineRule="auto"/>
        <w:ind w:left="0"/>
        <w:jc w:val="both"/>
        <w:rPr>
          <w:rFonts w:ascii="Times New Roman" w:hAnsi="Times New Roman" w:cs="Times New Roman"/>
          <w:sz w:val="28"/>
          <w:szCs w:val="28"/>
        </w:rPr>
      </w:pPr>
      <w:r w:rsidRPr="00580CE1">
        <w:rPr>
          <w:rFonts w:ascii="Times New Roman" w:hAnsi="Times New Roman" w:cs="Times New Roman"/>
          <w:sz w:val="28"/>
          <w:szCs w:val="28"/>
        </w:rPr>
        <w:tab/>
        <w:t>азотно-пінні установки;</w:t>
      </w:r>
    </w:p>
    <w:p w:rsidR="00580CE1" w:rsidRPr="00580CE1" w:rsidRDefault="00580CE1" w:rsidP="00B76C17">
      <w:pPr>
        <w:numPr>
          <w:ilvl w:val="0"/>
          <w:numId w:val="5"/>
        </w:numPr>
        <w:shd w:val="clear" w:color="auto" w:fill="FFFFFF"/>
        <w:spacing w:after="0" w:line="360" w:lineRule="auto"/>
        <w:ind w:left="0"/>
        <w:jc w:val="both"/>
        <w:rPr>
          <w:rFonts w:ascii="Times New Roman" w:hAnsi="Times New Roman" w:cs="Times New Roman"/>
          <w:sz w:val="28"/>
          <w:szCs w:val="28"/>
        </w:rPr>
      </w:pPr>
      <w:r w:rsidRPr="00580CE1">
        <w:rPr>
          <w:rFonts w:ascii="Times New Roman" w:hAnsi="Times New Roman" w:cs="Times New Roman"/>
          <w:sz w:val="28"/>
          <w:szCs w:val="28"/>
        </w:rPr>
        <w:tab/>
        <w:t>азбестове полотно;</w:t>
      </w:r>
    </w:p>
    <w:p w:rsidR="00580CE1" w:rsidRPr="00580CE1" w:rsidRDefault="00580CE1" w:rsidP="00B76C17">
      <w:pPr>
        <w:numPr>
          <w:ilvl w:val="0"/>
          <w:numId w:val="5"/>
        </w:numPr>
        <w:shd w:val="clear" w:color="auto" w:fill="FFFFFF"/>
        <w:spacing w:after="0" w:line="360" w:lineRule="auto"/>
        <w:ind w:left="0"/>
        <w:jc w:val="both"/>
        <w:rPr>
          <w:rFonts w:ascii="Times New Roman" w:hAnsi="Times New Roman" w:cs="Times New Roman"/>
          <w:bCs/>
          <w:spacing w:val="1"/>
          <w:sz w:val="28"/>
          <w:szCs w:val="28"/>
        </w:rPr>
      </w:pPr>
      <w:r w:rsidRPr="00580CE1">
        <w:rPr>
          <w:rFonts w:ascii="Times New Roman" w:hAnsi="Times New Roman" w:cs="Times New Roman"/>
          <w:sz w:val="28"/>
          <w:szCs w:val="28"/>
        </w:rPr>
        <w:tab/>
        <w:t>азот, вода, пара.</w:t>
      </w:r>
      <w:r w:rsidRPr="00580CE1">
        <w:rPr>
          <w:rFonts w:ascii="Times New Roman" w:hAnsi="Times New Roman" w:cs="Times New Roman"/>
          <w:bCs/>
          <w:spacing w:val="1"/>
          <w:sz w:val="28"/>
          <w:szCs w:val="28"/>
        </w:rPr>
        <w:t xml:space="preserve"> </w:t>
      </w:r>
    </w:p>
    <w:p w:rsidR="00DE7C07" w:rsidRDefault="00DE7C07" w:rsidP="004E7E43">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580CE1" w:rsidRPr="00DE7C07" w:rsidRDefault="00DE7C07" w:rsidP="004E7E43">
      <w:pPr>
        <w:pStyle w:val="af7"/>
        <w:ind w:firstLine="709"/>
        <w:rPr>
          <w:caps/>
          <w:szCs w:val="28"/>
          <w:lang w:val="uk-UA" w:eastAsia="uk-UA"/>
        </w:rPr>
      </w:pPr>
      <w:r w:rsidRPr="00DE7C07">
        <w:rPr>
          <w:caps/>
          <w:szCs w:val="28"/>
          <w:lang w:val="uk-UA" w:eastAsia="uk-UA"/>
        </w:rPr>
        <w:t>В</w:t>
      </w:r>
      <w:r w:rsidR="00580CE1" w:rsidRPr="00DE7C07">
        <w:rPr>
          <w:caps/>
          <w:szCs w:val="28"/>
          <w:lang w:val="uk-UA" w:eastAsia="uk-UA"/>
        </w:rPr>
        <w:t>исновок</w:t>
      </w:r>
    </w:p>
    <w:p w:rsidR="00580CE1" w:rsidRPr="00580CE1" w:rsidRDefault="00580CE1" w:rsidP="004E7E43">
      <w:pPr>
        <w:pStyle w:val="af7"/>
        <w:jc w:val="both"/>
        <w:rPr>
          <w:b w:val="0"/>
          <w:szCs w:val="28"/>
          <w:lang w:val="uk-UA" w:eastAsia="uk-UA"/>
        </w:rPr>
      </w:pPr>
    </w:p>
    <w:p w:rsidR="00580CE1" w:rsidRPr="00580CE1" w:rsidRDefault="00580CE1" w:rsidP="004E7E43">
      <w:pPr>
        <w:spacing w:after="0" w:line="360" w:lineRule="auto"/>
        <w:rPr>
          <w:rFonts w:ascii="Times New Roman" w:hAnsi="Times New Roman" w:cs="Times New Roman"/>
          <w:sz w:val="28"/>
          <w:szCs w:val="28"/>
        </w:rPr>
      </w:pPr>
      <w:r w:rsidRPr="00580CE1">
        <w:rPr>
          <w:rFonts w:ascii="Times New Roman" w:hAnsi="Times New Roman" w:cs="Times New Roman"/>
          <w:sz w:val="28"/>
          <w:szCs w:val="28"/>
        </w:rPr>
        <w:t xml:space="preserve">          </w:t>
      </w:r>
      <w:r w:rsidRPr="00580CE1">
        <w:rPr>
          <w:rFonts w:ascii="Times New Roman" w:hAnsi="Times New Roman" w:cs="Times New Roman"/>
          <w:sz w:val="28"/>
          <w:szCs w:val="28"/>
          <w:lang w:eastAsia="uk-UA"/>
        </w:rPr>
        <w:t xml:space="preserve">У даному дипломному проекті розроблений  технічний проект </w:t>
      </w:r>
      <w:r w:rsidR="00985C3C">
        <w:rPr>
          <w:rFonts w:ascii="Times New Roman" w:hAnsi="Times New Roman" w:cs="Times New Roman"/>
          <w:sz w:val="28"/>
          <w:szCs w:val="28"/>
          <w:lang w:eastAsia="uk-UA"/>
        </w:rPr>
        <w:t>топологічного проектування та модулювання електричних параметрів універсального джерела живлення</w:t>
      </w:r>
      <w:r w:rsidRPr="00580CE1">
        <w:rPr>
          <w:rFonts w:ascii="Times New Roman" w:hAnsi="Times New Roman" w:cs="Times New Roman"/>
          <w:sz w:val="28"/>
          <w:szCs w:val="28"/>
          <w:lang w:eastAsia="uk-UA"/>
        </w:rPr>
        <w:t>.</w:t>
      </w:r>
    </w:p>
    <w:p w:rsidR="00580CE1" w:rsidRPr="00580CE1" w:rsidRDefault="00580CE1" w:rsidP="004E7E43">
      <w:pPr>
        <w:spacing w:after="0" w:line="360" w:lineRule="auto"/>
        <w:rPr>
          <w:rFonts w:ascii="Times New Roman" w:hAnsi="Times New Roman" w:cs="Times New Roman"/>
          <w:sz w:val="28"/>
          <w:szCs w:val="28"/>
          <w:lang w:eastAsia="uk-UA"/>
        </w:rPr>
      </w:pPr>
      <w:r w:rsidRPr="00580CE1">
        <w:rPr>
          <w:rFonts w:ascii="Times New Roman" w:hAnsi="Times New Roman" w:cs="Times New Roman"/>
          <w:sz w:val="28"/>
          <w:szCs w:val="28"/>
          <w:lang w:eastAsia="uk-UA"/>
        </w:rPr>
        <w:t xml:space="preserve">          В процесі роботи зроблений структурно-логічний аналіз </w:t>
      </w:r>
      <w:r w:rsidR="00985C3C">
        <w:rPr>
          <w:rFonts w:ascii="Times New Roman" w:hAnsi="Times New Roman" w:cs="Times New Roman"/>
          <w:sz w:val="28"/>
          <w:szCs w:val="28"/>
          <w:lang w:eastAsia="uk-UA"/>
        </w:rPr>
        <w:t>складу виробу, проведений аналіз технологічного завдання</w:t>
      </w:r>
      <w:r w:rsidRPr="00580CE1">
        <w:rPr>
          <w:rFonts w:ascii="Times New Roman" w:hAnsi="Times New Roman" w:cs="Times New Roman"/>
          <w:sz w:val="28"/>
          <w:szCs w:val="28"/>
          <w:lang w:eastAsia="uk-UA"/>
        </w:rPr>
        <w:t xml:space="preserve">, зроблені  необхідні  розрахунки  з  охорони  праці. </w:t>
      </w:r>
    </w:p>
    <w:p w:rsidR="00580CE1" w:rsidRPr="00985C3C" w:rsidRDefault="00985C3C" w:rsidP="004E7E43">
      <w:pPr>
        <w:spacing w:after="0" w:line="360" w:lineRule="auto"/>
        <w:ind w:firstLine="709"/>
        <w:jc w:val="both"/>
        <w:rPr>
          <w:rFonts w:ascii="Times New Roman" w:eastAsia="Times New Roman" w:hAnsi="Times New Roman" w:cs="Times New Roman"/>
          <w:sz w:val="28"/>
          <w:szCs w:val="28"/>
          <w:lang w:eastAsia="uk-UA"/>
        </w:rPr>
      </w:pPr>
      <w:r w:rsidRPr="00985C3C">
        <w:rPr>
          <w:rFonts w:ascii="Times New Roman" w:eastAsia="Times New Roman" w:hAnsi="Times New Roman" w:cs="Times New Roman"/>
          <w:sz w:val="28"/>
          <w:szCs w:val="28"/>
          <w:lang w:eastAsia="uk-UA"/>
        </w:rPr>
        <w:t>Універсальне джерело живлення було про модульовано та було здійснене топологічне проектування ДП.</w:t>
      </w:r>
    </w:p>
    <w:p w:rsidR="00985C3C" w:rsidRDefault="00985C3C" w:rsidP="004E7E4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985C3C" w:rsidRPr="00D337CC" w:rsidRDefault="00985C3C" w:rsidP="00985C3C">
      <w:pPr>
        <w:pStyle w:val="afffc"/>
        <w:spacing w:after="234"/>
        <w:ind w:left="20" w:right="20" w:firstLine="680"/>
        <w:jc w:val="center"/>
        <w:rPr>
          <w:b/>
          <w:bCs/>
          <w:sz w:val="28"/>
          <w:szCs w:val="28"/>
        </w:rPr>
      </w:pPr>
      <w:r w:rsidRPr="00D337CC">
        <w:rPr>
          <w:b/>
          <w:bCs/>
          <w:sz w:val="28"/>
          <w:szCs w:val="28"/>
        </w:rPr>
        <w:t>ПЕРЕЛІК ЛІТЕРАТУРИ</w:t>
      </w:r>
    </w:p>
    <w:p w:rsidR="00985C3C" w:rsidRPr="00D337CC" w:rsidRDefault="00985C3C" w:rsidP="00985C3C">
      <w:pPr>
        <w:pStyle w:val="afffc"/>
        <w:spacing w:after="234"/>
        <w:ind w:left="20" w:right="20" w:firstLine="680"/>
        <w:rPr>
          <w:sz w:val="28"/>
          <w:szCs w:val="28"/>
        </w:rPr>
      </w:pP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Горобец  А. И.  и  др.  Справочник  по  конструированию  радиоэлектронной  аппаратуры  (печатные  узлы). – К.:  Техн</w:t>
      </w:r>
      <w:r w:rsidRPr="00D337CC">
        <w:rPr>
          <w:bCs/>
          <w:sz w:val="28"/>
          <w:szCs w:val="28"/>
          <w:lang w:val="en-US"/>
        </w:rPr>
        <w:t>i</w:t>
      </w:r>
      <w:r w:rsidRPr="00D337CC">
        <w:rPr>
          <w:bCs/>
          <w:sz w:val="28"/>
          <w:szCs w:val="28"/>
        </w:rPr>
        <w:t>ка,  1985. – 312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Куземин  А. Я.  Конструирование  и  микроминиатюризация  электронной  вычислительной  аппаратуры:  Учебное  пособие  для  вузов. – М.:  Радио  и  связь,  1985. – 280 с.</w:t>
      </w:r>
    </w:p>
    <w:p w:rsidR="00985C3C" w:rsidRPr="00D337CC" w:rsidRDefault="00985C3C" w:rsidP="00985C3C">
      <w:pPr>
        <w:pStyle w:val="afffc"/>
        <w:numPr>
          <w:ilvl w:val="0"/>
          <w:numId w:val="17"/>
        </w:numPr>
        <w:spacing w:before="0" w:after="0" w:line="360" w:lineRule="auto"/>
        <w:ind w:right="23" w:hanging="357"/>
        <w:rPr>
          <w:sz w:val="28"/>
          <w:szCs w:val="28"/>
        </w:rPr>
      </w:pPr>
      <w:r w:rsidRPr="00D337CC">
        <w:rPr>
          <w:sz w:val="28"/>
          <w:szCs w:val="28"/>
        </w:rPr>
        <w:t xml:space="preserve">Цифровые интегральные микросхемы: Справочник/Б. П. Кудряшов, Ю.В. Назаров, Б.В. Тарабрин. – М.: Радио и связь, 1981. – 160 с., ил. </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Роткоп  Л. Л.,  Спокойный  Ю. Н.  Обеспечение  тепловых  режимов  при  конструировании  радиоэлектронной  аппаратуры. – М.:  Сов.  радио,  1976. – 232 с.</w:t>
      </w:r>
    </w:p>
    <w:p w:rsidR="00985C3C" w:rsidRPr="00D337CC" w:rsidRDefault="00985C3C" w:rsidP="00985C3C">
      <w:pPr>
        <w:pStyle w:val="afffc"/>
        <w:numPr>
          <w:ilvl w:val="0"/>
          <w:numId w:val="17"/>
        </w:numPr>
        <w:spacing w:before="0" w:after="0" w:line="360" w:lineRule="auto"/>
        <w:ind w:right="23" w:hanging="357"/>
        <w:rPr>
          <w:sz w:val="28"/>
          <w:szCs w:val="28"/>
        </w:rPr>
      </w:pPr>
      <w:r w:rsidRPr="00D337CC">
        <w:rPr>
          <w:bCs/>
          <w:sz w:val="28"/>
          <w:szCs w:val="28"/>
        </w:rPr>
        <w:t>Яншин  А. А.  Теоретические  основы  конструирования,  технологии  и  надежности  ЭВА. – М.:  Радио  и  связь,  1983. – 312 с.</w:t>
      </w:r>
    </w:p>
    <w:p w:rsidR="00985C3C" w:rsidRPr="00D337CC" w:rsidRDefault="00985C3C" w:rsidP="00985C3C">
      <w:pPr>
        <w:pStyle w:val="afffc"/>
        <w:numPr>
          <w:ilvl w:val="0"/>
          <w:numId w:val="17"/>
        </w:numPr>
        <w:spacing w:before="0" w:after="0" w:line="360" w:lineRule="auto"/>
        <w:ind w:right="23" w:hanging="357"/>
        <w:rPr>
          <w:sz w:val="28"/>
          <w:szCs w:val="28"/>
        </w:rPr>
      </w:pPr>
      <w:r w:rsidRPr="00D337CC">
        <w:rPr>
          <w:sz w:val="28"/>
          <w:szCs w:val="28"/>
        </w:rPr>
        <w:t>Белинский В.Т. Практическое пособие по учебному конструированию РЭА. К.: Выща школа. 92г. – 493 с.</w:t>
      </w:r>
    </w:p>
    <w:p w:rsidR="00985C3C" w:rsidRPr="00D337CC" w:rsidRDefault="00985C3C" w:rsidP="00985C3C">
      <w:pPr>
        <w:pStyle w:val="afffc"/>
        <w:numPr>
          <w:ilvl w:val="0"/>
          <w:numId w:val="17"/>
        </w:numPr>
        <w:spacing w:before="0" w:after="0" w:line="360" w:lineRule="auto"/>
        <w:ind w:right="23" w:hanging="357"/>
        <w:rPr>
          <w:sz w:val="28"/>
          <w:szCs w:val="28"/>
        </w:rPr>
      </w:pPr>
      <w:r w:rsidRPr="00D337CC">
        <w:rPr>
          <w:sz w:val="28"/>
          <w:szCs w:val="28"/>
        </w:rPr>
        <w:t xml:space="preserve">Методические указания для лабораторных работ по дисциплинам “Основы конструирования электронных вычислительных средств” и “Основы конструирования БЭА” /Авторы: Ганжа С.М. – Северодонецк: СТИ, </w:t>
      </w:r>
      <w:smartTag w:uri="urn:schemas-microsoft-com:office:smarttags" w:element="metricconverter">
        <w:smartTagPr>
          <w:attr w:name="ProductID" w:val="2004 г"/>
        </w:smartTagPr>
        <w:r w:rsidRPr="00D337CC">
          <w:rPr>
            <w:sz w:val="28"/>
            <w:szCs w:val="28"/>
          </w:rPr>
          <w:t>2004 г</w:t>
        </w:r>
      </w:smartTag>
      <w:r w:rsidRPr="00D337CC">
        <w:rPr>
          <w:sz w:val="28"/>
          <w:szCs w:val="28"/>
        </w:rPr>
        <w:t>. – 40 с.</w:t>
      </w:r>
    </w:p>
    <w:p w:rsidR="00985C3C" w:rsidRPr="00D337CC" w:rsidRDefault="00985C3C" w:rsidP="00985C3C">
      <w:pPr>
        <w:pStyle w:val="afffc"/>
        <w:numPr>
          <w:ilvl w:val="0"/>
          <w:numId w:val="17"/>
        </w:numPr>
        <w:spacing w:before="0" w:after="0" w:line="360" w:lineRule="auto"/>
        <w:ind w:right="23" w:hanging="357"/>
        <w:rPr>
          <w:sz w:val="28"/>
          <w:szCs w:val="28"/>
        </w:rPr>
      </w:pPr>
      <w:r w:rsidRPr="00D337CC">
        <w:rPr>
          <w:sz w:val="28"/>
          <w:szCs w:val="28"/>
        </w:rPr>
        <w:t>Технология и автоматизация производства РЭА/Под редакцией А.П.Достанко, Ш.М. Чабдарова. – М.: Радио и связь, 1989. – 624 с.</w:t>
      </w:r>
    </w:p>
    <w:p w:rsidR="00985C3C" w:rsidRPr="00D337CC" w:rsidRDefault="00985C3C" w:rsidP="00985C3C">
      <w:pPr>
        <w:pStyle w:val="afffc"/>
        <w:numPr>
          <w:ilvl w:val="0"/>
          <w:numId w:val="17"/>
        </w:numPr>
        <w:spacing w:before="0" w:after="0" w:line="360" w:lineRule="auto"/>
        <w:ind w:right="23" w:hanging="357"/>
        <w:rPr>
          <w:sz w:val="28"/>
          <w:szCs w:val="28"/>
        </w:rPr>
      </w:pPr>
      <w:r w:rsidRPr="00D337CC">
        <w:rPr>
          <w:sz w:val="28"/>
          <w:szCs w:val="28"/>
        </w:rPr>
        <w:t xml:space="preserve">Технология ЭВА, оборудование и автоматизация: Учеб пособие для студентов вузов специальности </w:t>
      </w:r>
      <w:r w:rsidRPr="00D337CC">
        <w:rPr>
          <w:sz w:val="28"/>
          <w:szCs w:val="28"/>
        </w:rPr>
        <w:sym w:font="Symbol" w:char="F0B2"/>
      </w:r>
      <w:r w:rsidRPr="00D337CC">
        <w:rPr>
          <w:sz w:val="28"/>
          <w:szCs w:val="28"/>
        </w:rPr>
        <w:t>Конструирование и производство ЭВА</w:t>
      </w:r>
      <w:r w:rsidRPr="00D337CC">
        <w:rPr>
          <w:sz w:val="28"/>
          <w:szCs w:val="28"/>
        </w:rPr>
        <w:sym w:font="Symbol" w:char="F0B2"/>
      </w:r>
      <w:r w:rsidRPr="00D337CC">
        <w:rPr>
          <w:sz w:val="28"/>
          <w:szCs w:val="28"/>
        </w:rPr>
        <w:t>/ Алексеев В.Г., Гриднев В.Н., Нестеров Ю.И. и др. – М.: Высш. шк., 1984. – 392 с., ил.</w:t>
      </w:r>
    </w:p>
    <w:p w:rsidR="00985C3C" w:rsidRPr="00D337CC" w:rsidRDefault="00985C3C" w:rsidP="00985C3C">
      <w:pPr>
        <w:pStyle w:val="afffc"/>
        <w:numPr>
          <w:ilvl w:val="0"/>
          <w:numId w:val="17"/>
        </w:numPr>
        <w:spacing w:before="0" w:after="0" w:line="360" w:lineRule="auto"/>
        <w:ind w:right="23" w:hanging="357"/>
        <w:rPr>
          <w:sz w:val="28"/>
          <w:szCs w:val="28"/>
        </w:rPr>
      </w:pPr>
      <w:r w:rsidRPr="00D337CC">
        <w:rPr>
          <w:bCs/>
          <w:sz w:val="28"/>
          <w:szCs w:val="28"/>
        </w:rPr>
        <w:t>Теория  надежности  радиоэлектронных  систем  в  примерах  и  задачах / Под  ред.  Г. В.  Дружинина. – М.:  Энергия,  1976. – 448 с.</w:t>
      </w:r>
    </w:p>
    <w:p w:rsidR="00985C3C" w:rsidRPr="00D337CC" w:rsidRDefault="00985C3C" w:rsidP="00985C3C">
      <w:pPr>
        <w:pStyle w:val="afffc"/>
        <w:numPr>
          <w:ilvl w:val="0"/>
          <w:numId w:val="17"/>
        </w:numPr>
        <w:spacing w:before="0" w:after="0" w:line="360" w:lineRule="auto"/>
        <w:ind w:right="23" w:hanging="357"/>
        <w:rPr>
          <w:sz w:val="28"/>
          <w:szCs w:val="28"/>
        </w:rPr>
      </w:pPr>
      <w:r w:rsidRPr="00D337CC">
        <w:rPr>
          <w:bCs/>
          <w:sz w:val="28"/>
          <w:szCs w:val="28"/>
        </w:rPr>
        <w:t>Шерстнев  В. В.  Конструирование  и  микроминиатюризация  ЭВА:  Учебник  для  ВУЗов. – М.:  Радио  и  связь,  1984. – 272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Преснухин  Л. Н.,  Шахнов  В. А.  Конструирование  электронных  вычислительных  машин  и  систем:  Учебник  для  втузов. – М.:  Высшая  школа,  1986. – 572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Схемотехника  ЭВМ / Под  ред.  Соловьева  Г. Н. – М.:  Высшая  школа,  1985. – 391с.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Угрюмов  Е. П.  Проектирование  элементов  и  узлов  ЭВМ. – М.:  Высшая  школа,  1987. – 317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Павлов  С. П.  и  др.  Охрана  труда  в  приборосроении. – М.:  Высшая  школа,  1986.</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Справочник  конструирования  РЭА:  Общие  принципы  конструирования / Под  ред.  Р. Г.  Варламов. – М.:  Сов.  радио,  1980. – 480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Волин  М. Л.  Паразитные  процессы  в  радиоэлектронной  аппаратуре.  М.:  Радио  и  связь,  1981. – 296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Преснухин  Л. Н.,  Воробьев  Н. В.,  Шишкевич  А. А.  Расчет  элементов  цифровых  устройств. – М.:  Высшая  школа,  1982. – 382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Пожаровзрывоопаснось  веществ  и  материалов  и  средства  их  тушения.  Справочник,  под  ред.  Баратова  А. Н.,  в  двух  томах,  М.:  Химия,  1990.</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Гурвич  И. С.  Защита  ЭВМ  от  внешинх  помех. – М.:  Энергоатомиздат,  1984. – 224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Иванов  Ю.  В.,  Лакота  Н. А.  Гибкая  автоматизация  производства  РЭА  с  применением  микропроцессоров  и  роботов. – М.:  Радио  и  связь,  1987. – 464 с.</w:t>
      </w:r>
    </w:p>
    <w:p w:rsidR="00985C3C" w:rsidRPr="004711CD" w:rsidRDefault="00985C3C" w:rsidP="00985C3C">
      <w:pPr>
        <w:pStyle w:val="afffc"/>
        <w:numPr>
          <w:ilvl w:val="0"/>
          <w:numId w:val="17"/>
        </w:numPr>
        <w:spacing w:before="0" w:after="0" w:line="360" w:lineRule="auto"/>
        <w:ind w:right="23" w:hanging="357"/>
        <w:rPr>
          <w:bCs/>
          <w:sz w:val="28"/>
          <w:szCs w:val="28"/>
        </w:rPr>
      </w:pPr>
      <w:r w:rsidRPr="004711CD">
        <w:rPr>
          <w:bCs/>
          <w:sz w:val="28"/>
          <w:szCs w:val="28"/>
        </w:rPr>
        <w:t>Иванов  А. А.  Гибкие  производственные  системы  в  приборостроении. – М.:Машиностроение,  1988. – 304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Автоматизация  и  механизация  сборки  и  монтажа  узлов  на  печатных  платах / Под  ред.  Журавского  В. Г. – М.:  Радио  и  связь,  1988. – 280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Медведев  А. М.  Надёжность  и  контроль  качества  печатного  монтажа. – М.:  Радио  и  связь,  1986. – 216 с.</w:t>
      </w:r>
    </w:p>
    <w:p w:rsidR="00985C3C" w:rsidRPr="00D337C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Технология  ЭВА,  оборудования  и  автоматизация:  учебное  пособие  для  студентов  вузов  специальности  "Конструирование  и  производство  ЭВА" / Алексеев  В. Г.,  Гриднев  В. Н.,  Нестеров  Ю. И.  и  др. – М.:  Высшая  школа,  1984. – 392 с.</w:t>
      </w:r>
    </w:p>
    <w:p w:rsidR="00985C3C" w:rsidRDefault="00985C3C" w:rsidP="00985C3C">
      <w:pPr>
        <w:pStyle w:val="afffc"/>
        <w:numPr>
          <w:ilvl w:val="0"/>
          <w:numId w:val="17"/>
        </w:numPr>
        <w:spacing w:before="0" w:after="0" w:line="360" w:lineRule="auto"/>
        <w:ind w:right="23" w:hanging="357"/>
        <w:rPr>
          <w:bCs/>
          <w:sz w:val="28"/>
          <w:szCs w:val="28"/>
        </w:rPr>
      </w:pPr>
      <w:r w:rsidRPr="00D337CC">
        <w:rPr>
          <w:bCs/>
          <w:sz w:val="28"/>
          <w:szCs w:val="28"/>
        </w:rPr>
        <w:t>Методические указания к выполнению лабораторных работ по курсу '' Автоматизация конструкторско-технологического проектирования ЭА и БЭА” (для студентов, обучающихся по направлению 7.0910,специальности: 7.091001,7.091003) / Сост. Е.П. Герасименко. - Северодонецк.- 2004.-15с.</w:t>
      </w:r>
    </w:p>
    <w:p w:rsidR="00985C3C" w:rsidRPr="00D337CC" w:rsidRDefault="00985C3C" w:rsidP="00985C3C">
      <w:pPr>
        <w:pStyle w:val="afffc"/>
        <w:numPr>
          <w:ilvl w:val="0"/>
          <w:numId w:val="17"/>
        </w:numPr>
        <w:spacing w:before="0" w:after="0" w:line="360" w:lineRule="auto"/>
        <w:ind w:right="23" w:hanging="357"/>
        <w:rPr>
          <w:bCs/>
          <w:sz w:val="28"/>
          <w:szCs w:val="28"/>
        </w:rPr>
      </w:pPr>
      <w:r>
        <w:rPr>
          <w:bCs/>
          <w:sz w:val="28"/>
          <w:szCs w:val="28"/>
        </w:rPr>
        <w:t>«Навчальне проектування радіоелектронних апаратів»:</w:t>
      </w:r>
      <w:r w:rsidRPr="004711CD">
        <w:rPr>
          <w:bCs/>
          <w:sz w:val="28"/>
          <w:szCs w:val="28"/>
        </w:rPr>
        <w:t xml:space="preserve"> </w:t>
      </w:r>
      <w:r>
        <w:rPr>
          <w:bCs/>
          <w:sz w:val="28"/>
          <w:szCs w:val="28"/>
        </w:rPr>
        <w:t>навчальний посібник / М.І. Хіль, О.П. Арушанов, С.М. Ганжа, Є.П. Герасименко – Луганськ: вид-во СНУ ім. В. Даля, 2011.-229 с.</w:t>
      </w:r>
    </w:p>
    <w:p w:rsidR="00985C3C" w:rsidRPr="00D337CC" w:rsidRDefault="00985C3C" w:rsidP="00985C3C">
      <w:pPr>
        <w:pStyle w:val="afffc"/>
        <w:numPr>
          <w:ilvl w:val="0"/>
          <w:numId w:val="17"/>
        </w:numPr>
        <w:spacing w:before="0" w:after="0" w:line="360" w:lineRule="auto"/>
        <w:ind w:right="23" w:hanging="357"/>
        <w:rPr>
          <w:sz w:val="28"/>
          <w:szCs w:val="28"/>
        </w:rPr>
      </w:pPr>
      <w:r>
        <w:rPr>
          <w:sz w:val="28"/>
          <w:szCs w:val="28"/>
        </w:rPr>
        <w:t>ДСТУ</w:t>
      </w:r>
      <w:r w:rsidRPr="00D337CC">
        <w:rPr>
          <w:sz w:val="28"/>
          <w:szCs w:val="28"/>
        </w:rPr>
        <w:t xml:space="preserve"> 23752-94. Платы печатные. Требования и методы конструирования.</w:t>
      </w:r>
    </w:p>
    <w:p w:rsidR="00985C3C" w:rsidRPr="00D337CC" w:rsidRDefault="00985C3C" w:rsidP="00985C3C">
      <w:pPr>
        <w:pStyle w:val="afffc"/>
        <w:numPr>
          <w:ilvl w:val="0"/>
          <w:numId w:val="17"/>
        </w:numPr>
        <w:spacing w:before="0" w:after="0" w:line="360" w:lineRule="auto"/>
        <w:ind w:right="23" w:hanging="357"/>
        <w:rPr>
          <w:sz w:val="28"/>
          <w:szCs w:val="28"/>
        </w:rPr>
      </w:pPr>
      <w:r>
        <w:rPr>
          <w:sz w:val="28"/>
          <w:szCs w:val="28"/>
        </w:rPr>
        <w:t>ДСТУ</w:t>
      </w:r>
      <w:r w:rsidRPr="00D337CC">
        <w:rPr>
          <w:sz w:val="28"/>
          <w:szCs w:val="28"/>
        </w:rPr>
        <w:t xml:space="preserve"> 2783-94. Требования к установке навесных элементов на печатную плату.</w:t>
      </w:r>
    </w:p>
    <w:p w:rsidR="00985C3C" w:rsidRPr="00D337CC" w:rsidRDefault="00985C3C" w:rsidP="00985C3C">
      <w:pPr>
        <w:pStyle w:val="afffc"/>
        <w:spacing w:after="234"/>
        <w:ind w:left="20" w:right="20" w:firstLine="680"/>
        <w:rPr>
          <w:bCs/>
          <w:sz w:val="28"/>
          <w:szCs w:val="28"/>
        </w:rPr>
      </w:pPr>
    </w:p>
    <w:p w:rsidR="00985C3C" w:rsidRPr="00D337CC" w:rsidRDefault="00985C3C" w:rsidP="00985C3C">
      <w:pPr>
        <w:pStyle w:val="afffc"/>
        <w:spacing w:after="234"/>
        <w:ind w:left="20" w:right="20" w:firstLine="680"/>
        <w:rPr>
          <w:bCs/>
          <w:sz w:val="28"/>
          <w:szCs w:val="28"/>
        </w:rPr>
      </w:pPr>
    </w:p>
    <w:p w:rsidR="00985C3C" w:rsidRPr="00DB567D" w:rsidRDefault="00985C3C" w:rsidP="00985C3C">
      <w:pPr>
        <w:pStyle w:val="afffc"/>
        <w:shd w:val="clear" w:color="auto" w:fill="auto"/>
        <w:spacing w:before="0" w:after="234" w:line="360" w:lineRule="auto"/>
        <w:ind w:left="20" w:right="20" w:firstLine="680"/>
        <w:rPr>
          <w:sz w:val="28"/>
          <w:szCs w:val="28"/>
        </w:rPr>
      </w:pPr>
    </w:p>
    <w:p w:rsidR="00985C3C" w:rsidRDefault="00985C3C" w:rsidP="00985C3C"/>
    <w:p w:rsidR="00985C3C" w:rsidRPr="001C709B" w:rsidRDefault="00985C3C" w:rsidP="00985C3C"/>
    <w:p w:rsidR="00D46F2E" w:rsidRPr="00F42CA6" w:rsidRDefault="00D46F2E" w:rsidP="004E7E43">
      <w:pPr>
        <w:spacing w:after="0" w:line="360" w:lineRule="auto"/>
        <w:ind w:firstLine="709"/>
        <w:jc w:val="both"/>
        <w:rPr>
          <w:rFonts w:ascii="Times New Roman" w:hAnsi="Times New Roman" w:cs="Times New Roman"/>
          <w:sz w:val="28"/>
          <w:szCs w:val="28"/>
        </w:rPr>
      </w:pPr>
    </w:p>
    <w:sectPr w:rsidR="00D46F2E" w:rsidRPr="00F42C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Baltica">
    <w:altName w:val="Courier New"/>
    <w:charset w:val="00"/>
    <w:family w:val="roman"/>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Journal">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criptS">
    <w:charset w:val="CC"/>
    <w:family w:val="auto"/>
    <w:pitch w:val="variable"/>
    <w:sig w:usb0="20002A87" w:usb1="00000000" w:usb2="00000000"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biNumerals">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AAFF04"/>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A72F0A"/>
    <w:multiLevelType w:val="multilevel"/>
    <w:tmpl w:val="93B07600"/>
    <w:lvl w:ilvl="0">
      <w:start w:val="1"/>
      <w:numFmt w:val="decimal"/>
      <w:lvlText w:val="%1"/>
      <w:lvlJc w:val="left"/>
      <w:pPr>
        <w:ind w:left="375" w:hanging="375"/>
      </w:pPr>
      <w:rPr>
        <w:rFonts w:eastAsiaTheme="minorHAnsi" w:hint="default"/>
      </w:rPr>
    </w:lvl>
    <w:lvl w:ilvl="1">
      <w:start w:val="7"/>
      <w:numFmt w:val="decimal"/>
      <w:lvlText w:val="%1.%2"/>
      <w:lvlJc w:val="left"/>
      <w:pPr>
        <w:ind w:left="735" w:hanging="375"/>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5040" w:hanging="2160"/>
      </w:pPr>
      <w:rPr>
        <w:rFonts w:eastAsiaTheme="minorHAnsi" w:hint="default"/>
      </w:rPr>
    </w:lvl>
  </w:abstractNum>
  <w:abstractNum w:abstractNumId="3">
    <w:nsid w:val="07B97E73"/>
    <w:multiLevelType w:val="hybridMultilevel"/>
    <w:tmpl w:val="986A9FE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296E2383"/>
    <w:multiLevelType w:val="hybridMultilevel"/>
    <w:tmpl w:val="026E74B0"/>
    <w:lvl w:ilvl="0" w:tplc="0B621416">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1F532A9"/>
    <w:multiLevelType w:val="hybridMultilevel"/>
    <w:tmpl w:val="507E6B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55F2BE0"/>
    <w:multiLevelType w:val="multilevel"/>
    <w:tmpl w:val="CB68CCD4"/>
    <w:lvl w:ilvl="0">
      <w:start w:val="1"/>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7">
    <w:nsid w:val="35E13E68"/>
    <w:multiLevelType w:val="hybridMultilevel"/>
    <w:tmpl w:val="C82CF9DE"/>
    <w:lvl w:ilvl="0" w:tplc="00000004">
      <w:start w:val="6"/>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674D09"/>
    <w:multiLevelType w:val="multilevel"/>
    <w:tmpl w:val="24F2DE20"/>
    <w:lvl w:ilvl="0">
      <w:start w:val="1"/>
      <w:numFmt w:val="decimal"/>
      <w:lvlText w:val="%1"/>
      <w:lvlJc w:val="left"/>
      <w:pPr>
        <w:ind w:left="375" w:hanging="375"/>
      </w:pPr>
      <w:rPr>
        <w:rFonts w:hint="default"/>
      </w:rPr>
    </w:lvl>
    <w:lvl w:ilvl="1">
      <w:start w:val="8"/>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76C4318"/>
    <w:multiLevelType w:val="multilevel"/>
    <w:tmpl w:val="488A601E"/>
    <w:lvl w:ilvl="0">
      <w:start w:val="5"/>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nsid w:val="4B3D3406"/>
    <w:multiLevelType w:val="singleLevel"/>
    <w:tmpl w:val="ED28DEF4"/>
    <w:lvl w:ilvl="0">
      <w:start w:val="1"/>
      <w:numFmt w:val="bullet"/>
      <w:lvlText w:val=""/>
      <w:lvlJc w:val="left"/>
      <w:pPr>
        <w:ind w:left="360" w:hanging="360"/>
      </w:pPr>
      <w:rPr>
        <w:rFonts w:ascii="Symbol" w:hAnsi="Symbol" w:hint="default"/>
      </w:rPr>
    </w:lvl>
  </w:abstractNum>
  <w:abstractNum w:abstractNumId="11">
    <w:nsid w:val="62326C0F"/>
    <w:multiLevelType w:val="hybridMultilevel"/>
    <w:tmpl w:val="5DF03B14"/>
    <w:lvl w:ilvl="0" w:tplc="ED28DEF4">
      <w:start w:val="1"/>
      <w:numFmt w:val="bullet"/>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A201B7D"/>
    <w:multiLevelType w:val="singleLevel"/>
    <w:tmpl w:val="A492F5DC"/>
    <w:lvl w:ilvl="0">
      <w:numFmt w:val="bullet"/>
      <w:lvlText w:val="-"/>
      <w:lvlJc w:val="left"/>
      <w:pPr>
        <w:tabs>
          <w:tab w:val="num" w:pos="927"/>
        </w:tabs>
        <w:ind w:left="927" w:hanging="360"/>
      </w:pPr>
      <w:rPr>
        <w:rFonts w:hint="default"/>
      </w:rPr>
    </w:lvl>
  </w:abstractNum>
  <w:abstractNum w:abstractNumId="13">
    <w:nsid w:val="701818DC"/>
    <w:multiLevelType w:val="multilevel"/>
    <w:tmpl w:val="B53A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3782587"/>
    <w:multiLevelType w:val="singleLevel"/>
    <w:tmpl w:val="7164748A"/>
    <w:lvl w:ilvl="0">
      <w:start w:val="1"/>
      <w:numFmt w:val="bullet"/>
      <w:pStyle w:val="a"/>
      <w:lvlText w:val="–"/>
      <w:lvlJc w:val="left"/>
      <w:pPr>
        <w:tabs>
          <w:tab w:val="num" w:pos="1211"/>
        </w:tabs>
        <w:ind w:left="0" w:firstLine="851"/>
      </w:pPr>
      <w:rPr>
        <w:rFonts w:ascii="Times New Roman" w:hAnsi="Times New Roman" w:cs="Times New Roman" w:hint="default"/>
        <w:b w:val="0"/>
        <w:i w:val="0"/>
        <w:sz w:val="24"/>
      </w:rPr>
    </w:lvl>
  </w:abstractNum>
  <w:abstractNum w:abstractNumId="15">
    <w:nsid w:val="779A2EA9"/>
    <w:multiLevelType w:val="hybridMultilevel"/>
    <w:tmpl w:val="F9165F2E"/>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6">
    <w:nsid w:val="7E7070EE"/>
    <w:multiLevelType w:val="hybridMultilevel"/>
    <w:tmpl w:val="767CD6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9"/>
  </w:num>
  <w:num w:numId="2">
    <w:abstractNumId w:val="6"/>
  </w:num>
  <w:num w:numId="3">
    <w:abstractNumId w:val="14"/>
  </w:num>
  <w:num w:numId="4">
    <w:abstractNumId w:val="0"/>
    <w:lvlOverride w:ilvl="0">
      <w:lvl w:ilvl="0">
        <w:start w:val="65535"/>
        <w:numFmt w:val="bullet"/>
        <w:lvlText w:val="V"/>
        <w:legacy w:legacy="1" w:legacySpace="0" w:legacyIndent="268"/>
        <w:lvlJc w:val="left"/>
        <w:rPr>
          <w:rFonts w:ascii="Times New Roman" w:hAnsi="Times New Roman" w:hint="default"/>
        </w:rPr>
      </w:lvl>
    </w:lvlOverride>
  </w:num>
  <w:num w:numId="5">
    <w:abstractNumId w:val="11"/>
  </w:num>
  <w:num w:numId="6">
    <w:abstractNumId w:val="10"/>
  </w:num>
  <w:num w:numId="7">
    <w:abstractNumId w:val="3"/>
  </w:num>
  <w:num w:numId="8">
    <w:abstractNumId w:val="16"/>
  </w:num>
  <w:num w:numId="9">
    <w:abstractNumId w:val="13"/>
  </w:num>
  <w:num w:numId="10">
    <w:abstractNumId w:val="12"/>
  </w:num>
  <w:num w:numId="11">
    <w:abstractNumId w:val="4"/>
  </w:num>
  <w:num w:numId="12">
    <w:abstractNumId w:val="7"/>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A7"/>
    <w:rsid w:val="00005078"/>
    <w:rsid w:val="000059D1"/>
    <w:rsid w:val="00005AA5"/>
    <w:rsid w:val="0000676C"/>
    <w:rsid w:val="0001099F"/>
    <w:rsid w:val="000116C3"/>
    <w:rsid w:val="0002711F"/>
    <w:rsid w:val="00030573"/>
    <w:rsid w:val="0003125B"/>
    <w:rsid w:val="000340B1"/>
    <w:rsid w:val="00034602"/>
    <w:rsid w:val="00036A44"/>
    <w:rsid w:val="00040516"/>
    <w:rsid w:val="00042F01"/>
    <w:rsid w:val="00043F71"/>
    <w:rsid w:val="00044D13"/>
    <w:rsid w:val="00060E76"/>
    <w:rsid w:val="0006297F"/>
    <w:rsid w:val="00073D02"/>
    <w:rsid w:val="00077BBF"/>
    <w:rsid w:val="00080837"/>
    <w:rsid w:val="0008427E"/>
    <w:rsid w:val="00084EA7"/>
    <w:rsid w:val="0009664D"/>
    <w:rsid w:val="00097073"/>
    <w:rsid w:val="0009777F"/>
    <w:rsid w:val="000A07AC"/>
    <w:rsid w:val="000B108A"/>
    <w:rsid w:val="000B1AB1"/>
    <w:rsid w:val="000C0FE0"/>
    <w:rsid w:val="000C119F"/>
    <w:rsid w:val="000C143F"/>
    <w:rsid w:val="000C27E2"/>
    <w:rsid w:val="000D0FA1"/>
    <w:rsid w:val="000D462B"/>
    <w:rsid w:val="000D4F40"/>
    <w:rsid w:val="000D7F5F"/>
    <w:rsid w:val="000E03CF"/>
    <w:rsid w:val="000E0527"/>
    <w:rsid w:val="000E1085"/>
    <w:rsid w:val="000E17D3"/>
    <w:rsid w:val="000E2915"/>
    <w:rsid w:val="000E2AA0"/>
    <w:rsid w:val="000E7D7F"/>
    <w:rsid w:val="000F075B"/>
    <w:rsid w:val="000F480D"/>
    <w:rsid w:val="001000A1"/>
    <w:rsid w:val="00101465"/>
    <w:rsid w:val="00101AFC"/>
    <w:rsid w:val="00101BC9"/>
    <w:rsid w:val="00105DB3"/>
    <w:rsid w:val="00114153"/>
    <w:rsid w:val="00115D21"/>
    <w:rsid w:val="001165AA"/>
    <w:rsid w:val="001256C6"/>
    <w:rsid w:val="00125762"/>
    <w:rsid w:val="00125F97"/>
    <w:rsid w:val="001264B1"/>
    <w:rsid w:val="00126D44"/>
    <w:rsid w:val="00130552"/>
    <w:rsid w:val="00135430"/>
    <w:rsid w:val="0013646A"/>
    <w:rsid w:val="00137425"/>
    <w:rsid w:val="00142549"/>
    <w:rsid w:val="0014469F"/>
    <w:rsid w:val="00145027"/>
    <w:rsid w:val="00145D42"/>
    <w:rsid w:val="00146ACA"/>
    <w:rsid w:val="001476B6"/>
    <w:rsid w:val="001541E0"/>
    <w:rsid w:val="00157539"/>
    <w:rsid w:val="001614E3"/>
    <w:rsid w:val="00171DD5"/>
    <w:rsid w:val="00175551"/>
    <w:rsid w:val="0017793F"/>
    <w:rsid w:val="001836C0"/>
    <w:rsid w:val="00184F1A"/>
    <w:rsid w:val="001857D0"/>
    <w:rsid w:val="00185BEF"/>
    <w:rsid w:val="00187524"/>
    <w:rsid w:val="00193520"/>
    <w:rsid w:val="00194881"/>
    <w:rsid w:val="00195240"/>
    <w:rsid w:val="00197B29"/>
    <w:rsid w:val="001A2A56"/>
    <w:rsid w:val="001A3B7E"/>
    <w:rsid w:val="001A481F"/>
    <w:rsid w:val="001A5E28"/>
    <w:rsid w:val="001A7938"/>
    <w:rsid w:val="001C1C24"/>
    <w:rsid w:val="001C5131"/>
    <w:rsid w:val="001E1320"/>
    <w:rsid w:val="001E26AB"/>
    <w:rsid w:val="001E2754"/>
    <w:rsid w:val="001E2B3D"/>
    <w:rsid w:val="001E33BC"/>
    <w:rsid w:val="001E3415"/>
    <w:rsid w:val="001E6B29"/>
    <w:rsid w:val="001E7AB2"/>
    <w:rsid w:val="001F0FE1"/>
    <w:rsid w:val="001F2F7D"/>
    <w:rsid w:val="001F4341"/>
    <w:rsid w:val="001F63A4"/>
    <w:rsid w:val="001F704E"/>
    <w:rsid w:val="00204EC4"/>
    <w:rsid w:val="0021020C"/>
    <w:rsid w:val="00216365"/>
    <w:rsid w:val="00216E4A"/>
    <w:rsid w:val="00223A6F"/>
    <w:rsid w:val="002270F0"/>
    <w:rsid w:val="00230E4F"/>
    <w:rsid w:val="00237ADF"/>
    <w:rsid w:val="00237F22"/>
    <w:rsid w:val="00241E8F"/>
    <w:rsid w:val="00242F88"/>
    <w:rsid w:val="00245B84"/>
    <w:rsid w:val="00254598"/>
    <w:rsid w:val="002614B4"/>
    <w:rsid w:val="002624C0"/>
    <w:rsid w:val="00264DD0"/>
    <w:rsid w:val="0026557B"/>
    <w:rsid w:val="00267A88"/>
    <w:rsid w:val="00276BE7"/>
    <w:rsid w:val="00277144"/>
    <w:rsid w:val="002772A8"/>
    <w:rsid w:val="00280AA7"/>
    <w:rsid w:val="00284297"/>
    <w:rsid w:val="00290177"/>
    <w:rsid w:val="00291113"/>
    <w:rsid w:val="00296632"/>
    <w:rsid w:val="002A4044"/>
    <w:rsid w:val="002A5DF6"/>
    <w:rsid w:val="002A5F8C"/>
    <w:rsid w:val="002B2917"/>
    <w:rsid w:val="002B3CCA"/>
    <w:rsid w:val="002B6C28"/>
    <w:rsid w:val="002B6C9B"/>
    <w:rsid w:val="002B74E7"/>
    <w:rsid w:val="002C5EC6"/>
    <w:rsid w:val="002C62D4"/>
    <w:rsid w:val="002E2A94"/>
    <w:rsid w:val="002E4175"/>
    <w:rsid w:val="002E711C"/>
    <w:rsid w:val="002E724F"/>
    <w:rsid w:val="002F0B32"/>
    <w:rsid w:val="002F3138"/>
    <w:rsid w:val="003001C4"/>
    <w:rsid w:val="003005FC"/>
    <w:rsid w:val="0030145C"/>
    <w:rsid w:val="003023F7"/>
    <w:rsid w:val="00310A40"/>
    <w:rsid w:val="00317E6C"/>
    <w:rsid w:val="00326FB6"/>
    <w:rsid w:val="00326FE0"/>
    <w:rsid w:val="003271B5"/>
    <w:rsid w:val="003343D1"/>
    <w:rsid w:val="00343569"/>
    <w:rsid w:val="00343E73"/>
    <w:rsid w:val="003554CA"/>
    <w:rsid w:val="00361174"/>
    <w:rsid w:val="00362422"/>
    <w:rsid w:val="00364465"/>
    <w:rsid w:val="003719E9"/>
    <w:rsid w:val="003756F3"/>
    <w:rsid w:val="00385466"/>
    <w:rsid w:val="0039550A"/>
    <w:rsid w:val="00395DEE"/>
    <w:rsid w:val="003A2937"/>
    <w:rsid w:val="003A3F8A"/>
    <w:rsid w:val="003B0897"/>
    <w:rsid w:val="003B1D0F"/>
    <w:rsid w:val="003B26B2"/>
    <w:rsid w:val="003C050B"/>
    <w:rsid w:val="003C5A2C"/>
    <w:rsid w:val="003D492F"/>
    <w:rsid w:val="003D57FB"/>
    <w:rsid w:val="003E15EE"/>
    <w:rsid w:val="003F0ED2"/>
    <w:rsid w:val="004136B2"/>
    <w:rsid w:val="0041563A"/>
    <w:rsid w:val="004161DF"/>
    <w:rsid w:val="00416EAF"/>
    <w:rsid w:val="00421ED1"/>
    <w:rsid w:val="0042324C"/>
    <w:rsid w:val="00425F7A"/>
    <w:rsid w:val="00433C26"/>
    <w:rsid w:val="0043789C"/>
    <w:rsid w:val="00444E9C"/>
    <w:rsid w:val="00446222"/>
    <w:rsid w:val="0044682B"/>
    <w:rsid w:val="00450E23"/>
    <w:rsid w:val="00452763"/>
    <w:rsid w:val="004541FA"/>
    <w:rsid w:val="00465306"/>
    <w:rsid w:val="00474328"/>
    <w:rsid w:val="0047438F"/>
    <w:rsid w:val="0047588D"/>
    <w:rsid w:val="00475F14"/>
    <w:rsid w:val="00481694"/>
    <w:rsid w:val="00481811"/>
    <w:rsid w:val="00490432"/>
    <w:rsid w:val="004918E7"/>
    <w:rsid w:val="0049310C"/>
    <w:rsid w:val="004A61FC"/>
    <w:rsid w:val="004A69E6"/>
    <w:rsid w:val="004A7085"/>
    <w:rsid w:val="004B1E9A"/>
    <w:rsid w:val="004B358A"/>
    <w:rsid w:val="004C5193"/>
    <w:rsid w:val="004D1E44"/>
    <w:rsid w:val="004D21E7"/>
    <w:rsid w:val="004D3FFC"/>
    <w:rsid w:val="004E3BCA"/>
    <w:rsid w:val="004E3CC0"/>
    <w:rsid w:val="004E3FCE"/>
    <w:rsid w:val="004E7E43"/>
    <w:rsid w:val="004F1156"/>
    <w:rsid w:val="00501EBE"/>
    <w:rsid w:val="0050470E"/>
    <w:rsid w:val="00507812"/>
    <w:rsid w:val="005103B0"/>
    <w:rsid w:val="00513A26"/>
    <w:rsid w:val="00515665"/>
    <w:rsid w:val="00521D07"/>
    <w:rsid w:val="0052531C"/>
    <w:rsid w:val="005254D4"/>
    <w:rsid w:val="00527622"/>
    <w:rsid w:val="005323CB"/>
    <w:rsid w:val="005333F6"/>
    <w:rsid w:val="00533C8E"/>
    <w:rsid w:val="005340CC"/>
    <w:rsid w:val="005373D1"/>
    <w:rsid w:val="00541865"/>
    <w:rsid w:val="005446AC"/>
    <w:rsid w:val="00547864"/>
    <w:rsid w:val="00547A9C"/>
    <w:rsid w:val="00552C87"/>
    <w:rsid w:val="005571E7"/>
    <w:rsid w:val="0056073E"/>
    <w:rsid w:val="00560C28"/>
    <w:rsid w:val="00570635"/>
    <w:rsid w:val="00571916"/>
    <w:rsid w:val="00571B2B"/>
    <w:rsid w:val="00580CE1"/>
    <w:rsid w:val="00585BDA"/>
    <w:rsid w:val="0058691C"/>
    <w:rsid w:val="00590A32"/>
    <w:rsid w:val="00590FD4"/>
    <w:rsid w:val="00593B3C"/>
    <w:rsid w:val="0059679B"/>
    <w:rsid w:val="005A0D34"/>
    <w:rsid w:val="005A2106"/>
    <w:rsid w:val="005A3779"/>
    <w:rsid w:val="005A397B"/>
    <w:rsid w:val="005A5D13"/>
    <w:rsid w:val="005B522F"/>
    <w:rsid w:val="005C4CF7"/>
    <w:rsid w:val="005C7544"/>
    <w:rsid w:val="005C7A8E"/>
    <w:rsid w:val="005D0FA3"/>
    <w:rsid w:val="005D2F59"/>
    <w:rsid w:val="005D65C7"/>
    <w:rsid w:val="005D6AE4"/>
    <w:rsid w:val="005E0971"/>
    <w:rsid w:val="005E3714"/>
    <w:rsid w:val="005E55DA"/>
    <w:rsid w:val="005E79A9"/>
    <w:rsid w:val="005F01FB"/>
    <w:rsid w:val="005F07C3"/>
    <w:rsid w:val="005F0C75"/>
    <w:rsid w:val="005F4909"/>
    <w:rsid w:val="005F7F83"/>
    <w:rsid w:val="00601436"/>
    <w:rsid w:val="00604844"/>
    <w:rsid w:val="0061007D"/>
    <w:rsid w:val="006110CA"/>
    <w:rsid w:val="0061223E"/>
    <w:rsid w:val="00612553"/>
    <w:rsid w:val="00612734"/>
    <w:rsid w:val="006136A6"/>
    <w:rsid w:val="006166D2"/>
    <w:rsid w:val="0062080E"/>
    <w:rsid w:val="00622C37"/>
    <w:rsid w:val="0062435B"/>
    <w:rsid w:val="00625291"/>
    <w:rsid w:val="006272EE"/>
    <w:rsid w:val="006407AB"/>
    <w:rsid w:val="00643ECF"/>
    <w:rsid w:val="006505CB"/>
    <w:rsid w:val="0065140F"/>
    <w:rsid w:val="0065176A"/>
    <w:rsid w:val="006539A5"/>
    <w:rsid w:val="006552BC"/>
    <w:rsid w:val="0066295E"/>
    <w:rsid w:val="00663E14"/>
    <w:rsid w:val="006678E5"/>
    <w:rsid w:val="00670521"/>
    <w:rsid w:val="00670B0D"/>
    <w:rsid w:val="00672F5E"/>
    <w:rsid w:val="00674E1E"/>
    <w:rsid w:val="006752B7"/>
    <w:rsid w:val="006828C7"/>
    <w:rsid w:val="006831EA"/>
    <w:rsid w:val="00686FAE"/>
    <w:rsid w:val="00686FDA"/>
    <w:rsid w:val="0069363E"/>
    <w:rsid w:val="00693E55"/>
    <w:rsid w:val="00696D09"/>
    <w:rsid w:val="00697A5C"/>
    <w:rsid w:val="006A387B"/>
    <w:rsid w:val="006A4AFA"/>
    <w:rsid w:val="006A740B"/>
    <w:rsid w:val="006B0EAD"/>
    <w:rsid w:val="006B4BA1"/>
    <w:rsid w:val="006B5223"/>
    <w:rsid w:val="006B72E2"/>
    <w:rsid w:val="006C2CDD"/>
    <w:rsid w:val="006E05CC"/>
    <w:rsid w:val="006E13D7"/>
    <w:rsid w:val="006E7F7A"/>
    <w:rsid w:val="00704845"/>
    <w:rsid w:val="00704B89"/>
    <w:rsid w:val="007119CF"/>
    <w:rsid w:val="00714377"/>
    <w:rsid w:val="0071556E"/>
    <w:rsid w:val="00717590"/>
    <w:rsid w:val="007242A5"/>
    <w:rsid w:val="00727BD1"/>
    <w:rsid w:val="00731F06"/>
    <w:rsid w:val="00737AA8"/>
    <w:rsid w:val="00737ACA"/>
    <w:rsid w:val="00742A13"/>
    <w:rsid w:val="00746F75"/>
    <w:rsid w:val="007501C1"/>
    <w:rsid w:val="007508CF"/>
    <w:rsid w:val="00757B26"/>
    <w:rsid w:val="007632EE"/>
    <w:rsid w:val="0076735A"/>
    <w:rsid w:val="00770354"/>
    <w:rsid w:val="0077286B"/>
    <w:rsid w:val="00774080"/>
    <w:rsid w:val="00781025"/>
    <w:rsid w:val="0079133E"/>
    <w:rsid w:val="0079287A"/>
    <w:rsid w:val="00793500"/>
    <w:rsid w:val="00794534"/>
    <w:rsid w:val="00796DA6"/>
    <w:rsid w:val="007A7C83"/>
    <w:rsid w:val="007B0F8C"/>
    <w:rsid w:val="007B2958"/>
    <w:rsid w:val="007B6E3D"/>
    <w:rsid w:val="007C0B51"/>
    <w:rsid w:val="007C1B43"/>
    <w:rsid w:val="007C274A"/>
    <w:rsid w:val="007D7FE4"/>
    <w:rsid w:val="007E5698"/>
    <w:rsid w:val="007E6FA3"/>
    <w:rsid w:val="007F4D21"/>
    <w:rsid w:val="008013AE"/>
    <w:rsid w:val="008150A5"/>
    <w:rsid w:val="00822A8D"/>
    <w:rsid w:val="0082352E"/>
    <w:rsid w:val="008262CD"/>
    <w:rsid w:val="00827D68"/>
    <w:rsid w:val="0083130C"/>
    <w:rsid w:val="00831447"/>
    <w:rsid w:val="00831B8E"/>
    <w:rsid w:val="00843D40"/>
    <w:rsid w:val="008459E6"/>
    <w:rsid w:val="00845BD7"/>
    <w:rsid w:val="00851103"/>
    <w:rsid w:val="00851E22"/>
    <w:rsid w:val="0085310D"/>
    <w:rsid w:val="00854B3F"/>
    <w:rsid w:val="00855D28"/>
    <w:rsid w:val="00855DBB"/>
    <w:rsid w:val="00855E7B"/>
    <w:rsid w:val="00857C27"/>
    <w:rsid w:val="00863371"/>
    <w:rsid w:val="008742B6"/>
    <w:rsid w:val="00875D38"/>
    <w:rsid w:val="00877B19"/>
    <w:rsid w:val="008816F6"/>
    <w:rsid w:val="0088191A"/>
    <w:rsid w:val="00882E3D"/>
    <w:rsid w:val="008850F3"/>
    <w:rsid w:val="008864EF"/>
    <w:rsid w:val="008874EF"/>
    <w:rsid w:val="00892A55"/>
    <w:rsid w:val="008956FB"/>
    <w:rsid w:val="008A087A"/>
    <w:rsid w:val="008A131D"/>
    <w:rsid w:val="008A582E"/>
    <w:rsid w:val="008B12CB"/>
    <w:rsid w:val="008B6F12"/>
    <w:rsid w:val="008B72C7"/>
    <w:rsid w:val="008C1C72"/>
    <w:rsid w:val="008C29EA"/>
    <w:rsid w:val="008C3EFC"/>
    <w:rsid w:val="008C71BA"/>
    <w:rsid w:val="008D3C2D"/>
    <w:rsid w:val="008E279A"/>
    <w:rsid w:val="008E302E"/>
    <w:rsid w:val="008F625C"/>
    <w:rsid w:val="00905106"/>
    <w:rsid w:val="00905DAB"/>
    <w:rsid w:val="009156D8"/>
    <w:rsid w:val="0091640E"/>
    <w:rsid w:val="00916F31"/>
    <w:rsid w:val="009173F6"/>
    <w:rsid w:val="009221E5"/>
    <w:rsid w:val="00925645"/>
    <w:rsid w:val="0092739F"/>
    <w:rsid w:val="00931736"/>
    <w:rsid w:val="0093392A"/>
    <w:rsid w:val="009340F5"/>
    <w:rsid w:val="00934F89"/>
    <w:rsid w:val="0093733F"/>
    <w:rsid w:val="00937C2B"/>
    <w:rsid w:val="00940F41"/>
    <w:rsid w:val="00944544"/>
    <w:rsid w:val="009460ED"/>
    <w:rsid w:val="0094680A"/>
    <w:rsid w:val="00950445"/>
    <w:rsid w:val="00951A40"/>
    <w:rsid w:val="009555F4"/>
    <w:rsid w:val="00961C4A"/>
    <w:rsid w:val="00964F2C"/>
    <w:rsid w:val="0097105C"/>
    <w:rsid w:val="00985C3C"/>
    <w:rsid w:val="00987A70"/>
    <w:rsid w:val="00995FC4"/>
    <w:rsid w:val="00996F4D"/>
    <w:rsid w:val="009A037E"/>
    <w:rsid w:val="009A04E2"/>
    <w:rsid w:val="009A3B4F"/>
    <w:rsid w:val="009A3DB0"/>
    <w:rsid w:val="009A74AE"/>
    <w:rsid w:val="009B1183"/>
    <w:rsid w:val="009B6CD1"/>
    <w:rsid w:val="009C1EA3"/>
    <w:rsid w:val="009C60E7"/>
    <w:rsid w:val="009C68AE"/>
    <w:rsid w:val="009D4DCB"/>
    <w:rsid w:val="009D6A1D"/>
    <w:rsid w:val="009D6D1A"/>
    <w:rsid w:val="009D7366"/>
    <w:rsid w:val="009D760B"/>
    <w:rsid w:val="009D7C51"/>
    <w:rsid w:val="009E2830"/>
    <w:rsid w:val="009E5A60"/>
    <w:rsid w:val="009E79CA"/>
    <w:rsid w:val="009F1AA3"/>
    <w:rsid w:val="009F23C1"/>
    <w:rsid w:val="009F6FAA"/>
    <w:rsid w:val="00A04CB0"/>
    <w:rsid w:val="00A06756"/>
    <w:rsid w:val="00A1212A"/>
    <w:rsid w:val="00A1585A"/>
    <w:rsid w:val="00A22125"/>
    <w:rsid w:val="00A22E56"/>
    <w:rsid w:val="00A230FE"/>
    <w:rsid w:val="00A34EB8"/>
    <w:rsid w:val="00A40E39"/>
    <w:rsid w:val="00A4408B"/>
    <w:rsid w:val="00A451D3"/>
    <w:rsid w:val="00A46949"/>
    <w:rsid w:val="00A46D5D"/>
    <w:rsid w:val="00A476C9"/>
    <w:rsid w:val="00A47F90"/>
    <w:rsid w:val="00A54256"/>
    <w:rsid w:val="00A55DB7"/>
    <w:rsid w:val="00A56245"/>
    <w:rsid w:val="00A57625"/>
    <w:rsid w:val="00A61E24"/>
    <w:rsid w:val="00A6240F"/>
    <w:rsid w:val="00A66105"/>
    <w:rsid w:val="00A769A5"/>
    <w:rsid w:val="00A77F4D"/>
    <w:rsid w:val="00A80545"/>
    <w:rsid w:val="00A81CE8"/>
    <w:rsid w:val="00A82BF5"/>
    <w:rsid w:val="00A87F3A"/>
    <w:rsid w:val="00A96C12"/>
    <w:rsid w:val="00A97749"/>
    <w:rsid w:val="00AA16CF"/>
    <w:rsid w:val="00AA1B7A"/>
    <w:rsid w:val="00AA3327"/>
    <w:rsid w:val="00AB29EF"/>
    <w:rsid w:val="00AB2D1D"/>
    <w:rsid w:val="00AB2D2C"/>
    <w:rsid w:val="00AC30A1"/>
    <w:rsid w:val="00AC45B4"/>
    <w:rsid w:val="00AD3741"/>
    <w:rsid w:val="00AD4608"/>
    <w:rsid w:val="00AD79B2"/>
    <w:rsid w:val="00AF063E"/>
    <w:rsid w:val="00AF4503"/>
    <w:rsid w:val="00AF46F0"/>
    <w:rsid w:val="00AF4D9F"/>
    <w:rsid w:val="00B00800"/>
    <w:rsid w:val="00B00B36"/>
    <w:rsid w:val="00B02F33"/>
    <w:rsid w:val="00B06170"/>
    <w:rsid w:val="00B062DF"/>
    <w:rsid w:val="00B11EEB"/>
    <w:rsid w:val="00B1232D"/>
    <w:rsid w:val="00B15BBD"/>
    <w:rsid w:val="00B15ECD"/>
    <w:rsid w:val="00B16EB7"/>
    <w:rsid w:val="00B2552E"/>
    <w:rsid w:val="00B27314"/>
    <w:rsid w:val="00B33492"/>
    <w:rsid w:val="00B352FC"/>
    <w:rsid w:val="00B4076A"/>
    <w:rsid w:val="00B473A8"/>
    <w:rsid w:val="00B54F65"/>
    <w:rsid w:val="00B560DF"/>
    <w:rsid w:val="00B659C6"/>
    <w:rsid w:val="00B65E12"/>
    <w:rsid w:val="00B71D2D"/>
    <w:rsid w:val="00B7472D"/>
    <w:rsid w:val="00B76C17"/>
    <w:rsid w:val="00B771CD"/>
    <w:rsid w:val="00B80B97"/>
    <w:rsid w:val="00B81344"/>
    <w:rsid w:val="00B82E1F"/>
    <w:rsid w:val="00B833D8"/>
    <w:rsid w:val="00B84DEA"/>
    <w:rsid w:val="00B85EC6"/>
    <w:rsid w:val="00B9107B"/>
    <w:rsid w:val="00B96FAD"/>
    <w:rsid w:val="00BB1C0D"/>
    <w:rsid w:val="00BB2532"/>
    <w:rsid w:val="00BB2A2A"/>
    <w:rsid w:val="00BB3187"/>
    <w:rsid w:val="00BB52CF"/>
    <w:rsid w:val="00BB62FD"/>
    <w:rsid w:val="00BB7DC8"/>
    <w:rsid w:val="00BC28E6"/>
    <w:rsid w:val="00BD60C1"/>
    <w:rsid w:val="00BE07DA"/>
    <w:rsid w:val="00BE2BB1"/>
    <w:rsid w:val="00BE3839"/>
    <w:rsid w:val="00BE5063"/>
    <w:rsid w:val="00BE7DF4"/>
    <w:rsid w:val="00BF2785"/>
    <w:rsid w:val="00BF2B1F"/>
    <w:rsid w:val="00BF35D6"/>
    <w:rsid w:val="00BF5427"/>
    <w:rsid w:val="00BF6D30"/>
    <w:rsid w:val="00C01CB4"/>
    <w:rsid w:val="00C03154"/>
    <w:rsid w:val="00C0755D"/>
    <w:rsid w:val="00C07DDF"/>
    <w:rsid w:val="00C138CE"/>
    <w:rsid w:val="00C16E61"/>
    <w:rsid w:val="00C2365A"/>
    <w:rsid w:val="00C23B52"/>
    <w:rsid w:val="00C319AE"/>
    <w:rsid w:val="00C32D68"/>
    <w:rsid w:val="00C350B6"/>
    <w:rsid w:val="00C35561"/>
    <w:rsid w:val="00C35D55"/>
    <w:rsid w:val="00C365CC"/>
    <w:rsid w:val="00C36DFB"/>
    <w:rsid w:val="00C42DCA"/>
    <w:rsid w:val="00C43B7C"/>
    <w:rsid w:val="00C45217"/>
    <w:rsid w:val="00C52A74"/>
    <w:rsid w:val="00C5530D"/>
    <w:rsid w:val="00C605B0"/>
    <w:rsid w:val="00C64E4F"/>
    <w:rsid w:val="00C6709F"/>
    <w:rsid w:val="00C7361A"/>
    <w:rsid w:val="00C75100"/>
    <w:rsid w:val="00C75CBD"/>
    <w:rsid w:val="00C76F28"/>
    <w:rsid w:val="00C81BA7"/>
    <w:rsid w:val="00C9215E"/>
    <w:rsid w:val="00C97E63"/>
    <w:rsid w:val="00CA1C51"/>
    <w:rsid w:val="00CA5237"/>
    <w:rsid w:val="00CA642A"/>
    <w:rsid w:val="00CB59D5"/>
    <w:rsid w:val="00CB70CD"/>
    <w:rsid w:val="00CC0C13"/>
    <w:rsid w:val="00CD3CED"/>
    <w:rsid w:val="00CD5753"/>
    <w:rsid w:val="00CD70DC"/>
    <w:rsid w:val="00CD7245"/>
    <w:rsid w:val="00CD7DFB"/>
    <w:rsid w:val="00CE58C5"/>
    <w:rsid w:val="00CE6306"/>
    <w:rsid w:val="00CE7ADD"/>
    <w:rsid w:val="00CF2B07"/>
    <w:rsid w:val="00D0115E"/>
    <w:rsid w:val="00D03380"/>
    <w:rsid w:val="00D0371F"/>
    <w:rsid w:val="00D03E3E"/>
    <w:rsid w:val="00D05241"/>
    <w:rsid w:val="00D05CE5"/>
    <w:rsid w:val="00D06299"/>
    <w:rsid w:val="00D10AE4"/>
    <w:rsid w:val="00D174C3"/>
    <w:rsid w:val="00D24D3F"/>
    <w:rsid w:val="00D2768E"/>
    <w:rsid w:val="00D30984"/>
    <w:rsid w:val="00D349B1"/>
    <w:rsid w:val="00D34A1F"/>
    <w:rsid w:val="00D35463"/>
    <w:rsid w:val="00D36CE6"/>
    <w:rsid w:val="00D3710A"/>
    <w:rsid w:val="00D45AA9"/>
    <w:rsid w:val="00D46F2E"/>
    <w:rsid w:val="00D51296"/>
    <w:rsid w:val="00D630C8"/>
    <w:rsid w:val="00D65678"/>
    <w:rsid w:val="00D669BD"/>
    <w:rsid w:val="00D67814"/>
    <w:rsid w:val="00D76322"/>
    <w:rsid w:val="00D77A57"/>
    <w:rsid w:val="00D84A85"/>
    <w:rsid w:val="00D9749C"/>
    <w:rsid w:val="00DB4BDD"/>
    <w:rsid w:val="00DB543C"/>
    <w:rsid w:val="00DB6358"/>
    <w:rsid w:val="00DC045F"/>
    <w:rsid w:val="00DC0C57"/>
    <w:rsid w:val="00DC1165"/>
    <w:rsid w:val="00DC2344"/>
    <w:rsid w:val="00DC2480"/>
    <w:rsid w:val="00DC2AB6"/>
    <w:rsid w:val="00DC3060"/>
    <w:rsid w:val="00DC31EE"/>
    <w:rsid w:val="00DC3908"/>
    <w:rsid w:val="00DC5F60"/>
    <w:rsid w:val="00DC7B5B"/>
    <w:rsid w:val="00DD2752"/>
    <w:rsid w:val="00DD36EE"/>
    <w:rsid w:val="00DD3F9C"/>
    <w:rsid w:val="00DD4EFD"/>
    <w:rsid w:val="00DE0F60"/>
    <w:rsid w:val="00DE43B2"/>
    <w:rsid w:val="00DE55C8"/>
    <w:rsid w:val="00DE7C07"/>
    <w:rsid w:val="00DF63C7"/>
    <w:rsid w:val="00DF685C"/>
    <w:rsid w:val="00E0109C"/>
    <w:rsid w:val="00E03249"/>
    <w:rsid w:val="00E04FE3"/>
    <w:rsid w:val="00E063FA"/>
    <w:rsid w:val="00E0730A"/>
    <w:rsid w:val="00E1536A"/>
    <w:rsid w:val="00E1569D"/>
    <w:rsid w:val="00E16033"/>
    <w:rsid w:val="00E22C56"/>
    <w:rsid w:val="00E35F5E"/>
    <w:rsid w:val="00E40126"/>
    <w:rsid w:val="00E504BD"/>
    <w:rsid w:val="00E50E92"/>
    <w:rsid w:val="00E54240"/>
    <w:rsid w:val="00E60486"/>
    <w:rsid w:val="00E62813"/>
    <w:rsid w:val="00E62FCA"/>
    <w:rsid w:val="00E7177D"/>
    <w:rsid w:val="00E768C1"/>
    <w:rsid w:val="00E777FD"/>
    <w:rsid w:val="00E77A67"/>
    <w:rsid w:val="00E8111E"/>
    <w:rsid w:val="00E82E15"/>
    <w:rsid w:val="00E855AF"/>
    <w:rsid w:val="00E9028A"/>
    <w:rsid w:val="00E90DCC"/>
    <w:rsid w:val="00E94AB2"/>
    <w:rsid w:val="00E957E7"/>
    <w:rsid w:val="00E96334"/>
    <w:rsid w:val="00E97200"/>
    <w:rsid w:val="00EA164D"/>
    <w:rsid w:val="00EA24A2"/>
    <w:rsid w:val="00EA434B"/>
    <w:rsid w:val="00EB4C84"/>
    <w:rsid w:val="00EB60F1"/>
    <w:rsid w:val="00EC2E26"/>
    <w:rsid w:val="00EC4F6D"/>
    <w:rsid w:val="00EC5280"/>
    <w:rsid w:val="00EC7A16"/>
    <w:rsid w:val="00ED1661"/>
    <w:rsid w:val="00ED3283"/>
    <w:rsid w:val="00ED54AD"/>
    <w:rsid w:val="00ED5FE5"/>
    <w:rsid w:val="00EE3E59"/>
    <w:rsid w:val="00EE4D02"/>
    <w:rsid w:val="00EF078D"/>
    <w:rsid w:val="00EF4E2C"/>
    <w:rsid w:val="00F0432B"/>
    <w:rsid w:val="00F056C7"/>
    <w:rsid w:val="00F11DD1"/>
    <w:rsid w:val="00F14E8F"/>
    <w:rsid w:val="00F1665C"/>
    <w:rsid w:val="00F23476"/>
    <w:rsid w:val="00F25526"/>
    <w:rsid w:val="00F26C1F"/>
    <w:rsid w:val="00F30371"/>
    <w:rsid w:val="00F33E60"/>
    <w:rsid w:val="00F35B44"/>
    <w:rsid w:val="00F406B6"/>
    <w:rsid w:val="00F42604"/>
    <w:rsid w:val="00F42C82"/>
    <w:rsid w:val="00F42CA6"/>
    <w:rsid w:val="00F4401D"/>
    <w:rsid w:val="00F46DA0"/>
    <w:rsid w:val="00F5378F"/>
    <w:rsid w:val="00F5501F"/>
    <w:rsid w:val="00F5619B"/>
    <w:rsid w:val="00F56D1F"/>
    <w:rsid w:val="00F60E77"/>
    <w:rsid w:val="00F66E0E"/>
    <w:rsid w:val="00F67F9F"/>
    <w:rsid w:val="00F703E0"/>
    <w:rsid w:val="00F712E9"/>
    <w:rsid w:val="00F718BF"/>
    <w:rsid w:val="00F75706"/>
    <w:rsid w:val="00F76FCF"/>
    <w:rsid w:val="00F805F1"/>
    <w:rsid w:val="00F82608"/>
    <w:rsid w:val="00F872F4"/>
    <w:rsid w:val="00F93BB3"/>
    <w:rsid w:val="00F94965"/>
    <w:rsid w:val="00F959FE"/>
    <w:rsid w:val="00FA1882"/>
    <w:rsid w:val="00FA247F"/>
    <w:rsid w:val="00FA7D0B"/>
    <w:rsid w:val="00FB3571"/>
    <w:rsid w:val="00FB4D50"/>
    <w:rsid w:val="00FB55B6"/>
    <w:rsid w:val="00FC38C5"/>
    <w:rsid w:val="00FC4E0E"/>
    <w:rsid w:val="00FC4FF3"/>
    <w:rsid w:val="00FC5439"/>
    <w:rsid w:val="00FC5E12"/>
    <w:rsid w:val="00FD1B7E"/>
    <w:rsid w:val="00FD3F14"/>
    <w:rsid w:val="00FD5A2A"/>
    <w:rsid w:val="00FD7236"/>
    <w:rsid w:val="00FE0D5A"/>
    <w:rsid w:val="00FE28D8"/>
    <w:rsid w:val="00FE2AA8"/>
    <w:rsid w:val="00FE60EE"/>
    <w:rsid w:val="00FF303B"/>
    <w:rsid w:val="00FF55E7"/>
    <w:rsid w:val="00FF59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6F2E"/>
  </w:style>
  <w:style w:type="paragraph" w:styleId="1">
    <w:name w:val="heading 1"/>
    <w:aliases w:val=" Знак14,Знак14,Заголовок 1 Знак1,Заголовок 1 Знак Знак"/>
    <w:basedOn w:val="a0"/>
    <w:next w:val="a0"/>
    <w:link w:val="10"/>
    <w:qFormat/>
    <w:rsid w:val="00580C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 Знак13,Знак13"/>
    <w:basedOn w:val="a0"/>
    <w:next w:val="a0"/>
    <w:link w:val="20"/>
    <w:qFormat/>
    <w:rsid w:val="00580CE1"/>
    <w:pPr>
      <w:keepNext/>
      <w:spacing w:after="0" w:line="240" w:lineRule="auto"/>
      <w:jc w:val="both"/>
      <w:outlineLvl w:val="1"/>
    </w:pPr>
    <w:rPr>
      <w:rFonts w:ascii="Times New Roman" w:eastAsia="Times New Roman" w:hAnsi="Times New Roman" w:cs="Times New Roman"/>
      <w:b/>
      <w:sz w:val="28"/>
      <w:szCs w:val="24"/>
      <w:lang w:val="ru-RU" w:eastAsia="ru-RU"/>
    </w:rPr>
  </w:style>
  <w:style w:type="paragraph" w:styleId="3">
    <w:name w:val="heading 3"/>
    <w:aliases w:val=" Знак12,Знак12"/>
    <w:basedOn w:val="a0"/>
    <w:next w:val="a0"/>
    <w:link w:val="30"/>
    <w:uiPriority w:val="9"/>
    <w:unhideWhenUsed/>
    <w:qFormat/>
    <w:rsid w:val="00580C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 Знак11,Знак11"/>
    <w:basedOn w:val="a0"/>
    <w:next w:val="a0"/>
    <w:link w:val="40"/>
    <w:qFormat/>
    <w:rsid w:val="001A481F"/>
    <w:pPr>
      <w:keepNext/>
      <w:spacing w:after="0" w:line="240" w:lineRule="auto"/>
      <w:jc w:val="center"/>
      <w:outlineLvl w:val="3"/>
    </w:pPr>
    <w:rPr>
      <w:rFonts w:ascii="Times New Roman" w:eastAsia="Times New Roman" w:hAnsi="Times New Roman" w:cs="Times New Roman"/>
      <w:sz w:val="28"/>
      <w:szCs w:val="24"/>
      <w:lang w:val="ru-RU" w:eastAsia="ru-RU"/>
    </w:rPr>
  </w:style>
  <w:style w:type="paragraph" w:styleId="5">
    <w:name w:val="heading 5"/>
    <w:aliases w:val=" Знак10,Знак10"/>
    <w:basedOn w:val="a0"/>
    <w:next w:val="a0"/>
    <w:link w:val="50"/>
    <w:qFormat/>
    <w:rsid w:val="00580CE1"/>
    <w:pPr>
      <w:keepNext/>
      <w:spacing w:after="0" w:line="240" w:lineRule="auto"/>
      <w:ind w:left="252" w:right="76"/>
      <w:outlineLvl w:val="4"/>
    </w:pPr>
    <w:rPr>
      <w:rFonts w:ascii="Arial" w:eastAsia="Times New Roman" w:hAnsi="Arial" w:cs="Times New Roman"/>
      <w:b/>
      <w:sz w:val="24"/>
      <w:szCs w:val="24"/>
      <w:lang w:eastAsia="ru-RU"/>
    </w:rPr>
  </w:style>
  <w:style w:type="paragraph" w:styleId="6">
    <w:name w:val="heading 6"/>
    <w:basedOn w:val="a0"/>
    <w:next w:val="a0"/>
    <w:link w:val="60"/>
    <w:qFormat/>
    <w:rsid w:val="00580CE1"/>
    <w:pPr>
      <w:keepNext/>
      <w:spacing w:after="0" w:line="240" w:lineRule="auto"/>
      <w:jc w:val="center"/>
      <w:outlineLvl w:val="5"/>
    </w:pPr>
    <w:rPr>
      <w:rFonts w:ascii="Times New Roman" w:eastAsia="Times New Roman" w:hAnsi="Times New Roman" w:cs="Times New Roman"/>
      <w:b/>
      <w:bCs/>
      <w:sz w:val="28"/>
      <w:szCs w:val="24"/>
      <w:lang w:val="ru-RU" w:eastAsia="ru-RU"/>
    </w:rPr>
  </w:style>
  <w:style w:type="paragraph" w:styleId="7">
    <w:name w:val="heading 7"/>
    <w:basedOn w:val="a0"/>
    <w:next w:val="a0"/>
    <w:link w:val="70"/>
    <w:qFormat/>
    <w:rsid w:val="00580CE1"/>
    <w:pPr>
      <w:keepNext/>
      <w:spacing w:after="0" w:line="240" w:lineRule="auto"/>
      <w:jc w:val="center"/>
      <w:outlineLvl w:val="6"/>
    </w:pPr>
    <w:rPr>
      <w:rFonts w:ascii="Times New Roman" w:eastAsia="Times New Roman" w:hAnsi="Times New Roman" w:cs="Times New Roman"/>
      <w:b/>
      <w:bCs/>
      <w:color w:val="000000"/>
      <w:sz w:val="28"/>
      <w:szCs w:val="24"/>
      <w:lang w:val="ru-RU" w:eastAsia="ru-RU"/>
    </w:rPr>
  </w:style>
  <w:style w:type="paragraph" w:styleId="8">
    <w:name w:val="heading 8"/>
    <w:basedOn w:val="a0"/>
    <w:next w:val="a0"/>
    <w:link w:val="80"/>
    <w:qFormat/>
    <w:rsid w:val="00580CE1"/>
    <w:pPr>
      <w:keepNext/>
      <w:spacing w:after="0" w:line="240" w:lineRule="auto"/>
      <w:jc w:val="center"/>
      <w:outlineLvl w:val="7"/>
    </w:pPr>
    <w:rPr>
      <w:rFonts w:ascii="Times New Roman" w:eastAsia="Times New Roman" w:hAnsi="Times New Roman" w:cs="Times New Roman"/>
      <w:b/>
      <w:color w:val="000000"/>
      <w:sz w:val="32"/>
      <w:szCs w:val="24"/>
      <w:lang w:val="ru-RU" w:eastAsia="ru-RU"/>
    </w:rPr>
  </w:style>
  <w:style w:type="paragraph" w:styleId="9">
    <w:name w:val="heading 9"/>
    <w:basedOn w:val="a0"/>
    <w:next w:val="a0"/>
    <w:link w:val="90"/>
    <w:qFormat/>
    <w:rsid w:val="00580CE1"/>
    <w:pPr>
      <w:keepNext/>
      <w:spacing w:before="240" w:after="0" w:line="240" w:lineRule="auto"/>
      <w:jc w:val="center"/>
      <w:outlineLvl w:val="8"/>
    </w:pPr>
    <w:rPr>
      <w:rFonts w:ascii="Times New Roman" w:eastAsia="Times New Roman" w:hAnsi="Times New Roman" w:cs="Times New Roman"/>
      <w:color w:val="000000"/>
      <w:sz w:val="32"/>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aliases w:val=" Знак7,Знак7"/>
    <w:basedOn w:val="a0"/>
    <w:link w:val="32"/>
    <w:unhideWhenUsed/>
    <w:rsid w:val="00D46F2E"/>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aliases w:val=" Знак7 Знак,Знак7 Знак"/>
    <w:basedOn w:val="a1"/>
    <w:link w:val="31"/>
    <w:rsid w:val="00D46F2E"/>
    <w:rPr>
      <w:rFonts w:ascii="Times New Roman" w:eastAsia="Times New Roman" w:hAnsi="Times New Roman" w:cs="Times New Roman"/>
      <w:sz w:val="16"/>
      <w:szCs w:val="16"/>
      <w:lang w:val="ru-RU" w:eastAsia="ru-RU"/>
    </w:rPr>
  </w:style>
  <w:style w:type="paragraph" w:styleId="a4">
    <w:name w:val="List Paragraph"/>
    <w:basedOn w:val="a0"/>
    <w:uiPriority w:val="34"/>
    <w:qFormat/>
    <w:rsid w:val="00D46F2E"/>
    <w:pPr>
      <w:spacing w:after="0" w:line="240" w:lineRule="auto"/>
      <w:ind w:left="720"/>
      <w:contextualSpacing/>
    </w:pPr>
    <w:rPr>
      <w:rFonts w:ascii="Times New Roman" w:eastAsia="Times New Roman" w:hAnsi="Times New Roman" w:cs="Times New Roman"/>
      <w:sz w:val="24"/>
      <w:szCs w:val="24"/>
      <w:lang w:val="en-GB"/>
    </w:rPr>
  </w:style>
  <w:style w:type="paragraph" w:styleId="a5">
    <w:name w:val="Body Text Indent"/>
    <w:aliases w:val=" Знак8,Знак8"/>
    <w:basedOn w:val="a0"/>
    <w:link w:val="a6"/>
    <w:unhideWhenUsed/>
    <w:rsid w:val="00D46F2E"/>
    <w:pPr>
      <w:spacing w:after="120" w:line="240" w:lineRule="auto"/>
      <w:ind w:left="283"/>
    </w:pPr>
    <w:rPr>
      <w:rFonts w:ascii="Times New Roman" w:eastAsia="Times New Roman" w:hAnsi="Times New Roman" w:cs="Times New Roman"/>
      <w:sz w:val="24"/>
      <w:szCs w:val="24"/>
      <w:lang w:val="en-GB"/>
    </w:rPr>
  </w:style>
  <w:style w:type="character" w:customStyle="1" w:styleId="a6">
    <w:name w:val="Основной текст с отступом Знак"/>
    <w:aliases w:val=" Знак8 Знак,Знак8 Знак1"/>
    <w:basedOn w:val="a1"/>
    <w:link w:val="a5"/>
    <w:rsid w:val="00D46F2E"/>
    <w:rPr>
      <w:rFonts w:ascii="Times New Roman" w:eastAsia="Times New Roman" w:hAnsi="Times New Roman" w:cs="Times New Roman"/>
      <w:sz w:val="24"/>
      <w:szCs w:val="24"/>
      <w:lang w:val="en-GB"/>
    </w:rPr>
  </w:style>
  <w:style w:type="character" w:customStyle="1" w:styleId="apple-converted-space">
    <w:name w:val="apple-converted-space"/>
    <w:basedOn w:val="a1"/>
    <w:rsid w:val="00D46F2E"/>
  </w:style>
  <w:style w:type="paragraph" w:styleId="HTML">
    <w:name w:val="HTML Preformatted"/>
    <w:basedOn w:val="a0"/>
    <w:link w:val="HTML0"/>
    <w:uiPriority w:val="99"/>
    <w:unhideWhenUsed/>
    <w:rsid w:val="00D4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D46F2E"/>
    <w:rPr>
      <w:rFonts w:ascii="Courier New" w:eastAsia="Times New Roman" w:hAnsi="Courier New" w:cs="Courier New"/>
      <w:sz w:val="20"/>
      <w:szCs w:val="20"/>
      <w:lang w:val="ru-RU" w:eastAsia="ru-RU"/>
    </w:rPr>
  </w:style>
  <w:style w:type="paragraph" w:customStyle="1" w:styleId="11">
    <w:name w:val="Обычный1"/>
    <w:rsid w:val="00D46F2E"/>
    <w:pPr>
      <w:spacing w:after="0" w:line="240" w:lineRule="auto"/>
    </w:pPr>
    <w:rPr>
      <w:rFonts w:ascii="Times New Roman" w:eastAsia="Times New Roman" w:hAnsi="Times New Roman" w:cs="Times New Roman"/>
      <w:snapToGrid w:val="0"/>
      <w:sz w:val="20"/>
      <w:szCs w:val="20"/>
      <w:lang w:val="ru-RU" w:eastAsia="ru-RU"/>
    </w:rPr>
  </w:style>
  <w:style w:type="paragraph" w:styleId="a7">
    <w:name w:val="Body Text"/>
    <w:aliases w:val=" Знак9,Основной текст с отст.1,27,Знак,Основной текст с отст.11,271,Основной текст с отст.12,272,Основной текст с отст.13,273,Основной текст с отст.14,274,Основной текст с отст.111,2711,Основной текст с отст.121,Знак4,Знак9"/>
    <w:basedOn w:val="a0"/>
    <w:link w:val="a8"/>
    <w:unhideWhenUsed/>
    <w:rsid w:val="001A481F"/>
    <w:pPr>
      <w:spacing w:after="120"/>
    </w:pPr>
  </w:style>
  <w:style w:type="character" w:customStyle="1" w:styleId="a8">
    <w:name w:val="Основной текст Знак"/>
    <w:aliases w:val=" Знак9 Знак,Основной текст с отст.1 Знак,27 Знак,Знак Знак,Основной текст с отст.11 Знак,271 Знак,Основной текст с отст.12 Знак,272 Знак,Основной текст с отст.13 Знак,273 Знак,Основной текст с отст.14 Знак,274 Знак,2711 Знак"/>
    <w:basedOn w:val="a1"/>
    <w:link w:val="a7"/>
    <w:rsid w:val="001A481F"/>
  </w:style>
  <w:style w:type="character" w:customStyle="1" w:styleId="40">
    <w:name w:val="Заголовок 4 Знак"/>
    <w:aliases w:val=" Знак11 Знак,Знак11 Знак"/>
    <w:basedOn w:val="a1"/>
    <w:link w:val="4"/>
    <w:rsid w:val="001A481F"/>
    <w:rPr>
      <w:rFonts w:ascii="Times New Roman" w:eastAsia="Times New Roman" w:hAnsi="Times New Roman" w:cs="Times New Roman"/>
      <w:sz w:val="28"/>
      <w:szCs w:val="24"/>
      <w:lang w:val="ru-RU" w:eastAsia="ru-RU"/>
    </w:rPr>
  </w:style>
  <w:style w:type="paragraph" w:styleId="a9">
    <w:name w:val="Balloon Text"/>
    <w:aliases w:val=" Знак4"/>
    <w:basedOn w:val="a0"/>
    <w:link w:val="aa"/>
    <w:unhideWhenUsed/>
    <w:rsid w:val="00EC4F6D"/>
    <w:pPr>
      <w:spacing w:after="0" w:line="240" w:lineRule="auto"/>
    </w:pPr>
    <w:rPr>
      <w:rFonts w:ascii="Tahoma" w:hAnsi="Tahoma" w:cs="Tahoma"/>
      <w:sz w:val="16"/>
      <w:szCs w:val="16"/>
    </w:rPr>
  </w:style>
  <w:style w:type="character" w:customStyle="1" w:styleId="aa">
    <w:name w:val="Текст выноски Знак"/>
    <w:aliases w:val=" Знак4 Знак"/>
    <w:basedOn w:val="a1"/>
    <w:link w:val="a9"/>
    <w:rsid w:val="00EC4F6D"/>
    <w:rPr>
      <w:rFonts w:ascii="Tahoma" w:hAnsi="Tahoma" w:cs="Tahoma"/>
      <w:sz w:val="16"/>
      <w:szCs w:val="16"/>
    </w:rPr>
  </w:style>
  <w:style w:type="character" w:customStyle="1" w:styleId="apple-style-span">
    <w:name w:val="apple-style-span"/>
    <w:basedOn w:val="a1"/>
    <w:rsid w:val="008864EF"/>
  </w:style>
  <w:style w:type="character" w:customStyle="1" w:styleId="hps">
    <w:name w:val="hps"/>
    <w:basedOn w:val="a1"/>
    <w:rsid w:val="008864EF"/>
  </w:style>
  <w:style w:type="paragraph" w:customStyle="1" w:styleId="docdata">
    <w:name w:val="docdata"/>
    <w:aliases w:val="docy,v5,30455,baiaagaaboqcaaadoxmaaavhcwaaaaaaaaaaaaaaaaaaaaaaaaaaaaaaaaaaaaaaaaaaaaaaaaaaaaaaaaaaaaaaaaaaaaaaaaaaaaaaaaaaaaaaaaaaaaaaaaaaaaaaaaaaaaaaaaaaaaaaaaaaaaaaaaaaaaaaaaaaaaaaaaaaaaaaaaaaaaaaaaaaaaaaaaaaaaaaaaaaaaaaaaaaaaaaaaaaaaaaaaaaaaa"/>
    <w:basedOn w:val="a0"/>
    <w:rsid w:val="002545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Normal (Web)"/>
    <w:basedOn w:val="a0"/>
    <w:uiPriority w:val="99"/>
    <w:unhideWhenUsed/>
    <w:rsid w:val="00254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 Знак14 Знак,Знак14 Знак,Заголовок 1 Знак1 Знак,Заголовок 1 Знак Знак Знак"/>
    <w:basedOn w:val="a1"/>
    <w:link w:val="1"/>
    <w:rsid w:val="00580CE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aliases w:val=" Знак12 Знак,Знак12 Знак"/>
    <w:basedOn w:val="a1"/>
    <w:link w:val="3"/>
    <w:uiPriority w:val="9"/>
    <w:rsid w:val="00580CE1"/>
    <w:rPr>
      <w:rFonts w:asciiTheme="majorHAnsi" w:eastAsiaTheme="majorEastAsia" w:hAnsiTheme="majorHAnsi" w:cstheme="majorBidi"/>
      <w:b/>
      <w:bCs/>
      <w:color w:val="4F81BD" w:themeColor="accent1"/>
    </w:rPr>
  </w:style>
  <w:style w:type="paragraph" w:styleId="21">
    <w:name w:val="Body Text 2"/>
    <w:aliases w:val=" Знак1,Знак1"/>
    <w:basedOn w:val="a0"/>
    <w:link w:val="22"/>
    <w:uiPriority w:val="99"/>
    <w:unhideWhenUsed/>
    <w:rsid w:val="00580CE1"/>
    <w:pPr>
      <w:spacing w:after="120" w:line="480" w:lineRule="auto"/>
    </w:pPr>
  </w:style>
  <w:style w:type="character" w:customStyle="1" w:styleId="22">
    <w:name w:val="Основной текст 2 Знак"/>
    <w:aliases w:val=" Знак1 Знак,Знак1 Знак"/>
    <w:basedOn w:val="a1"/>
    <w:link w:val="21"/>
    <w:uiPriority w:val="99"/>
    <w:rsid w:val="00580CE1"/>
  </w:style>
  <w:style w:type="character" w:customStyle="1" w:styleId="20">
    <w:name w:val="Заголовок 2 Знак"/>
    <w:aliases w:val=" Знак13 Знак,Знак13 Знак"/>
    <w:basedOn w:val="a1"/>
    <w:link w:val="2"/>
    <w:rsid w:val="00580CE1"/>
    <w:rPr>
      <w:rFonts w:ascii="Times New Roman" w:eastAsia="Times New Roman" w:hAnsi="Times New Roman" w:cs="Times New Roman"/>
      <w:b/>
      <w:sz w:val="28"/>
      <w:szCs w:val="24"/>
      <w:lang w:val="ru-RU" w:eastAsia="ru-RU"/>
    </w:rPr>
  </w:style>
  <w:style w:type="character" w:customStyle="1" w:styleId="50">
    <w:name w:val="Заголовок 5 Знак"/>
    <w:aliases w:val=" Знак10 Знак,Знак10 Знак"/>
    <w:basedOn w:val="a1"/>
    <w:link w:val="5"/>
    <w:rsid w:val="00580CE1"/>
    <w:rPr>
      <w:rFonts w:ascii="Arial" w:eastAsia="Times New Roman" w:hAnsi="Arial" w:cs="Times New Roman"/>
      <w:b/>
      <w:sz w:val="24"/>
      <w:szCs w:val="24"/>
      <w:lang w:eastAsia="ru-RU"/>
    </w:rPr>
  </w:style>
  <w:style w:type="character" w:customStyle="1" w:styleId="60">
    <w:name w:val="Заголовок 6 Знак"/>
    <w:basedOn w:val="a1"/>
    <w:link w:val="6"/>
    <w:rsid w:val="00580CE1"/>
    <w:rPr>
      <w:rFonts w:ascii="Times New Roman" w:eastAsia="Times New Roman" w:hAnsi="Times New Roman" w:cs="Times New Roman"/>
      <w:b/>
      <w:bCs/>
      <w:sz w:val="28"/>
      <w:szCs w:val="24"/>
      <w:lang w:val="ru-RU" w:eastAsia="ru-RU"/>
    </w:rPr>
  </w:style>
  <w:style w:type="character" w:customStyle="1" w:styleId="70">
    <w:name w:val="Заголовок 7 Знак"/>
    <w:basedOn w:val="a1"/>
    <w:link w:val="7"/>
    <w:rsid w:val="00580CE1"/>
    <w:rPr>
      <w:rFonts w:ascii="Times New Roman" w:eastAsia="Times New Roman" w:hAnsi="Times New Roman" w:cs="Times New Roman"/>
      <w:b/>
      <w:bCs/>
      <w:color w:val="000000"/>
      <w:sz w:val="28"/>
      <w:szCs w:val="24"/>
      <w:lang w:val="ru-RU" w:eastAsia="ru-RU"/>
    </w:rPr>
  </w:style>
  <w:style w:type="character" w:customStyle="1" w:styleId="80">
    <w:name w:val="Заголовок 8 Знак"/>
    <w:basedOn w:val="a1"/>
    <w:link w:val="8"/>
    <w:rsid w:val="00580CE1"/>
    <w:rPr>
      <w:rFonts w:ascii="Times New Roman" w:eastAsia="Times New Roman" w:hAnsi="Times New Roman" w:cs="Times New Roman"/>
      <w:b/>
      <w:color w:val="000000"/>
      <w:sz w:val="32"/>
      <w:szCs w:val="24"/>
      <w:lang w:val="ru-RU" w:eastAsia="ru-RU"/>
    </w:rPr>
  </w:style>
  <w:style w:type="character" w:customStyle="1" w:styleId="90">
    <w:name w:val="Заголовок 9 Знак"/>
    <w:basedOn w:val="a1"/>
    <w:link w:val="9"/>
    <w:rsid w:val="00580CE1"/>
    <w:rPr>
      <w:rFonts w:ascii="Times New Roman" w:eastAsia="Times New Roman" w:hAnsi="Times New Roman" w:cs="Times New Roman"/>
      <w:color w:val="000000"/>
      <w:sz w:val="32"/>
      <w:szCs w:val="24"/>
      <w:lang w:val="ru-RU" w:eastAsia="ru-RU"/>
    </w:rPr>
  </w:style>
  <w:style w:type="paragraph" w:styleId="ac">
    <w:name w:val="header"/>
    <w:aliases w:val=" Знак3,Знак3"/>
    <w:basedOn w:val="a0"/>
    <w:link w:val="ad"/>
    <w:uiPriority w:val="99"/>
    <w:rsid w:val="00580CE1"/>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d">
    <w:name w:val="Верхний колонтитул Знак"/>
    <w:aliases w:val=" Знак3 Знак,Знак3 Знак"/>
    <w:basedOn w:val="a1"/>
    <w:link w:val="ac"/>
    <w:uiPriority w:val="99"/>
    <w:rsid w:val="00580CE1"/>
    <w:rPr>
      <w:rFonts w:ascii="Times New Roman" w:eastAsia="Times New Roman" w:hAnsi="Times New Roman" w:cs="Times New Roman"/>
      <w:sz w:val="24"/>
      <w:szCs w:val="24"/>
      <w:lang w:val="ru-RU" w:eastAsia="ru-RU"/>
    </w:rPr>
  </w:style>
  <w:style w:type="paragraph" w:styleId="ae">
    <w:name w:val="footer"/>
    <w:aliases w:val=" Знак2,Знак2"/>
    <w:basedOn w:val="a0"/>
    <w:link w:val="af"/>
    <w:uiPriority w:val="99"/>
    <w:rsid w:val="00580CE1"/>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
    <w:name w:val="Нижний колонтитул Знак"/>
    <w:aliases w:val=" Знак2 Знак,Знак2 Знак"/>
    <w:basedOn w:val="a1"/>
    <w:link w:val="ae"/>
    <w:uiPriority w:val="99"/>
    <w:rsid w:val="00580CE1"/>
    <w:rPr>
      <w:rFonts w:ascii="Times New Roman" w:eastAsia="Times New Roman" w:hAnsi="Times New Roman" w:cs="Times New Roman"/>
      <w:sz w:val="24"/>
      <w:szCs w:val="24"/>
      <w:lang w:val="ru-RU" w:eastAsia="ru-RU"/>
    </w:rPr>
  </w:style>
  <w:style w:type="character" w:styleId="af0">
    <w:name w:val="page number"/>
    <w:basedOn w:val="a1"/>
    <w:rsid w:val="00580CE1"/>
  </w:style>
  <w:style w:type="paragraph" w:styleId="af1">
    <w:name w:val="Title"/>
    <w:aliases w:val=" Знак"/>
    <w:basedOn w:val="a0"/>
    <w:link w:val="af2"/>
    <w:qFormat/>
    <w:rsid w:val="00580CE1"/>
    <w:pPr>
      <w:spacing w:after="0" w:line="240" w:lineRule="auto"/>
      <w:jc w:val="center"/>
    </w:pPr>
    <w:rPr>
      <w:rFonts w:ascii="Times New Roman" w:eastAsia="Times New Roman" w:hAnsi="Times New Roman" w:cs="Times New Roman"/>
      <w:sz w:val="28"/>
      <w:szCs w:val="24"/>
      <w:lang w:val="ru-RU" w:eastAsia="ru-RU"/>
    </w:rPr>
  </w:style>
  <w:style w:type="character" w:customStyle="1" w:styleId="af2">
    <w:name w:val="Название Знак"/>
    <w:aliases w:val=" Знак Знак"/>
    <w:basedOn w:val="a1"/>
    <w:link w:val="af1"/>
    <w:rsid w:val="00580CE1"/>
    <w:rPr>
      <w:rFonts w:ascii="Times New Roman" w:eastAsia="Times New Roman" w:hAnsi="Times New Roman" w:cs="Times New Roman"/>
      <w:sz w:val="28"/>
      <w:szCs w:val="24"/>
      <w:lang w:val="ru-RU" w:eastAsia="ru-RU"/>
    </w:rPr>
  </w:style>
  <w:style w:type="paragraph" w:styleId="23">
    <w:name w:val="Body Text Indent 2"/>
    <w:basedOn w:val="a0"/>
    <w:link w:val="24"/>
    <w:rsid w:val="00580CE1"/>
    <w:pPr>
      <w:suppressAutoHyphens/>
      <w:spacing w:after="0" w:line="360" w:lineRule="auto"/>
      <w:ind w:firstLine="720"/>
      <w:jc w:val="both"/>
    </w:pPr>
    <w:rPr>
      <w:rFonts w:ascii="Times New Roman" w:eastAsia="Times New Roman" w:hAnsi="Times New Roman" w:cs="Times New Roman"/>
      <w:sz w:val="28"/>
      <w:szCs w:val="20"/>
      <w:lang w:val="ru-RU" w:eastAsia="ru-RU"/>
    </w:rPr>
  </w:style>
  <w:style w:type="character" w:customStyle="1" w:styleId="24">
    <w:name w:val="Основной текст с отступом 2 Знак"/>
    <w:basedOn w:val="a1"/>
    <w:link w:val="23"/>
    <w:rsid w:val="00580CE1"/>
    <w:rPr>
      <w:rFonts w:ascii="Times New Roman" w:eastAsia="Times New Roman" w:hAnsi="Times New Roman" w:cs="Times New Roman"/>
      <w:sz w:val="28"/>
      <w:szCs w:val="20"/>
      <w:lang w:val="ru-RU" w:eastAsia="ru-RU"/>
    </w:rPr>
  </w:style>
  <w:style w:type="paragraph" w:customStyle="1" w:styleId="Zap">
    <w:name w:val="Zap"/>
    <w:basedOn w:val="a0"/>
    <w:rsid w:val="00580CE1"/>
    <w:pPr>
      <w:framePr w:hSpace="181" w:wrap="around" w:vAnchor="text" w:hAnchor="text" w:y="1"/>
      <w:spacing w:after="0" w:line="360" w:lineRule="atLeast"/>
    </w:pPr>
    <w:rPr>
      <w:rFonts w:ascii="UkrainianBaltica" w:eastAsia="Times New Roman" w:hAnsi="UkrainianBaltica" w:cs="Times New Roman"/>
      <w:sz w:val="24"/>
      <w:szCs w:val="20"/>
      <w:lang w:val="en-US" w:eastAsia="ru-RU"/>
    </w:rPr>
  </w:style>
  <w:style w:type="paragraph" w:styleId="33">
    <w:name w:val="Body Text 3"/>
    <w:aliases w:val=" Знак5,Знак5"/>
    <w:basedOn w:val="a0"/>
    <w:link w:val="34"/>
    <w:rsid w:val="00580CE1"/>
    <w:pPr>
      <w:spacing w:after="0" w:line="240" w:lineRule="auto"/>
      <w:ind w:firstLine="709"/>
      <w:jc w:val="both"/>
    </w:pPr>
    <w:rPr>
      <w:rFonts w:ascii="Times New Roman" w:eastAsia="Times New Roman" w:hAnsi="Times New Roman" w:cs="Times New Roman"/>
      <w:color w:val="000000"/>
      <w:sz w:val="28"/>
      <w:szCs w:val="28"/>
      <w:lang w:eastAsia="ru-RU"/>
    </w:rPr>
  </w:style>
  <w:style w:type="character" w:customStyle="1" w:styleId="34">
    <w:name w:val="Основной текст 3 Знак"/>
    <w:aliases w:val=" Знак5 Знак,Знак5 Знак"/>
    <w:basedOn w:val="a1"/>
    <w:link w:val="33"/>
    <w:rsid w:val="00580CE1"/>
    <w:rPr>
      <w:rFonts w:ascii="Times New Roman" w:eastAsia="Times New Roman" w:hAnsi="Times New Roman" w:cs="Times New Roman"/>
      <w:color w:val="000000"/>
      <w:sz w:val="28"/>
      <w:szCs w:val="28"/>
      <w:lang w:eastAsia="ru-RU"/>
    </w:rPr>
  </w:style>
  <w:style w:type="paragraph" w:styleId="af3">
    <w:name w:val="Plain Text"/>
    <w:aliases w:val=" Знак6,Знак6"/>
    <w:basedOn w:val="a0"/>
    <w:link w:val="af4"/>
    <w:rsid w:val="00580CE1"/>
    <w:pPr>
      <w:spacing w:after="0" w:line="240" w:lineRule="auto"/>
    </w:pPr>
    <w:rPr>
      <w:rFonts w:ascii="Courier New" w:eastAsia="Times New Roman" w:hAnsi="Courier New" w:cs="Courier New"/>
      <w:sz w:val="20"/>
      <w:szCs w:val="20"/>
      <w:lang w:val="ru-RU" w:eastAsia="ru-RU"/>
    </w:rPr>
  </w:style>
  <w:style w:type="character" w:customStyle="1" w:styleId="af4">
    <w:name w:val="Текст Знак"/>
    <w:aliases w:val=" Знак6 Знак,Знак6 Знак"/>
    <w:basedOn w:val="a1"/>
    <w:link w:val="af3"/>
    <w:rsid w:val="00580CE1"/>
    <w:rPr>
      <w:rFonts w:ascii="Courier New" w:eastAsia="Times New Roman" w:hAnsi="Courier New" w:cs="Courier New"/>
      <w:sz w:val="20"/>
      <w:szCs w:val="20"/>
      <w:lang w:val="ru-RU" w:eastAsia="ru-RU"/>
    </w:rPr>
  </w:style>
  <w:style w:type="paragraph" w:styleId="25">
    <w:name w:val="toc 2"/>
    <w:basedOn w:val="a0"/>
    <w:next w:val="a0"/>
    <w:autoRedefine/>
    <w:semiHidden/>
    <w:rsid w:val="00580CE1"/>
    <w:pPr>
      <w:spacing w:after="0" w:line="240" w:lineRule="auto"/>
      <w:ind w:left="280"/>
      <w:jc w:val="both"/>
    </w:pPr>
    <w:rPr>
      <w:rFonts w:ascii="Times New Roman" w:eastAsia="Times New Roman" w:hAnsi="Times New Roman" w:cs="Times New Roman"/>
      <w:sz w:val="28"/>
      <w:szCs w:val="24"/>
      <w:lang w:val="ru-RU" w:eastAsia="ru-RU"/>
    </w:rPr>
  </w:style>
  <w:style w:type="paragraph" w:styleId="12">
    <w:name w:val="toc 1"/>
    <w:basedOn w:val="a0"/>
    <w:next w:val="a0"/>
    <w:autoRedefine/>
    <w:semiHidden/>
    <w:rsid w:val="00580CE1"/>
    <w:pPr>
      <w:tabs>
        <w:tab w:val="right" w:leader="dot" w:pos="9345"/>
      </w:tabs>
      <w:spacing w:after="0" w:line="240" w:lineRule="auto"/>
      <w:ind w:left="426" w:hanging="426"/>
      <w:jc w:val="both"/>
    </w:pPr>
    <w:rPr>
      <w:rFonts w:ascii="Times New Roman" w:eastAsia="Times New Roman" w:hAnsi="Times New Roman" w:cs="Times New Roman"/>
      <w:b/>
      <w:noProof/>
      <w:sz w:val="24"/>
      <w:szCs w:val="24"/>
      <w:lang w:eastAsia="ru-RU"/>
    </w:rPr>
  </w:style>
  <w:style w:type="paragraph" w:styleId="35">
    <w:name w:val="toc 3"/>
    <w:basedOn w:val="a0"/>
    <w:next w:val="a0"/>
    <w:autoRedefine/>
    <w:semiHidden/>
    <w:rsid w:val="00580CE1"/>
    <w:pPr>
      <w:spacing w:after="0" w:line="240" w:lineRule="auto"/>
      <w:ind w:left="560"/>
      <w:jc w:val="both"/>
    </w:pPr>
    <w:rPr>
      <w:rFonts w:ascii="Times New Roman" w:eastAsia="Times New Roman" w:hAnsi="Times New Roman" w:cs="Times New Roman"/>
      <w:sz w:val="28"/>
      <w:szCs w:val="24"/>
      <w:lang w:val="ru-RU" w:eastAsia="ru-RU"/>
    </w:rPr>
  </w:style>
  <w:style w:type="paragraph" w:styleId="41">
    <w:name w:val="toc 4"/>
    <w:basedOn w:val="a0"/>
    <w:next w:val="a0"/>
    <w:autoRedefine/>
    <w:semiHidden/>
    <w:rsid w:val="00580CE1"/>
    <w:pPr>
      <w:spacing w:after="0" w:line="240" w:lineRule="auto"/>
      <w:ind w:left="840"/>
      <w:jc w:val="both"/>
    </w:pPr>
    <w:rPr>
      <w:rFonts w:ascii="Times New Roman" w:eastAsia="Times New Roman" w:hAnsi="Times New Roman" w:cs="Times New Roman"/>
      <w:sz w:val="28"/>
      <w:szCs w:val="24"/>
      <w:lang w:val="ru-RU" w:eastAsia="ru-RU"/>
    </w:rPr>
  </w:style>
  <w:style w:type="paragraph" w:styleId="51">
    <w:name w:val="toc 5"/>
    <w:basedOn w:val="a0"/>
    <w:next w:val="a0"/>
    <w:autoRedefine/>
    <w:semiHidden/>
    <w:rsid w:val="00580CE1"/>
    <w:pPr>
      <w:spacing w:after="0" w:line="240" w:lineRule="auto"/>
      <w:ind w:left="1120"/>
      <w:jc w:val="both"/>
    </w:pPr>
    <w:rPr>
      <w:rFonts w:ascii="Times New Roman" w:eastAsia="Times New Roman" w:hAnsi="Times New Roman" w:cs="Times New Roman"/>
      <w:sz w:val="28"/>
      <w:szCs w:val="24"/>
      <w:lang w:val="ru-RU" w:eastAsia="ru-RU"/>
    </w:rPr>
  </w:style>
  <w:style w:type="paragraph" w:styleId="61">
    <w:name w:val="toc 6"/>
    <w:basedOn w:val="a0"/>
    <w:next w:val="a0"/>
    <w:autoRedefine/>
    <w:semiHidden/>
    <w:rsid w:val="00580CE1"/>
    <w:pPr>
      <w:spacing w:after="0" w:line="240" w:lineRule="auto"/>
      <w:ind w:left="1400"/>
      <w:jc w:val="both"/>
    </w:pPr>
    <w:rPr>
      <w:rFonts w:ascii="Times New Roman" w:eastAsia="Times New Roman" w:hAnsi="Times New Roman" w:cs="Times New Roman"/>
      <w:sz w:val="28"/>
      <w:szCs w:val="24"/>
      <w:lang w:val="ru-RU" w:eastAsia="ru-RU"/>
    </w:rPr>
  </w:style>
  <w:style w:type="paragraph" w:styleId="71">
    <w:name w:val="toc 7"/>
    <w:basedOn w:val="a0"/>
    <w:next w:val="a0"/>
    <w:autoRedefine/>
    <w:semiHidden/>
    <w:rsid w:val="00580CE1"/>
    <w:pPr>
      <w:spacing w:after="0" w:line="240" w:lineRule="auto"/>
      <w:ind w:left="1680"/>
      <w:jc w:val="both"/>
    </w:pPr>
    <w:rPr>
      <w:rFonts w:ascii="Times New Roman" w:eastAsia="Times New Roman" w:hAnsi="Times New Roman" w:cs="Times New Roman"/>
      <w:sz w:val="28"/>
      <w:szCs w:val="24"/>
      <w:lang w:val="ru-RU" w:eastAsia="ru-RU"/>
    </w:rPr>
  </w:style>
  <w:style w:type="paragraph" w:styleId="81">
    <w:name w:val="toc 8"/>
    <w:basedOn w:val="a0"/>
    <w:next w:val="a0"/>
    <w:autoRedefine/>
    <w:semiHidden/>
    <w:rsid w:val="00580CE1"/>
    <w:pPr>
      <w:spacing w:after="0" w:line="240" w:lineRule="auto"/>
      <w:ind w:left="1960"/>
      <w:jc w:val="both"/>
    </w:pPr>
    <w:rPr>
      <w:rFonts w:ascii="Times New Roman" w:eastAsia="Times New Roman" w:hAnsi="Times New Roman" w:cs="Times New Roman"/>
      <w:sz w:val="28"/>
      <w:szCs w:val="24"/>
      <w:lang w:val="ru-RU" w:eastAsia="ru-RU"/>
    </w:rPr>
  </w:style>
  <w:style w:type="paragraph" w:styleId="91">
    <w:name w:val="toc 9"/>
    <w:basedOn w:val="a0"/>
    <w:next w:val="a0"/>
    <w:autoRedefine/>
    <w:semiHidden/>
    <w:rsid w:val="00580CE1"/>
    <w:pPr>
      <w:spacing w:after="0" w:line="240" w:lineRule="auto"/>
      <w:ind w:left="2240"/>
      <w:jc w:val="both"/>
    </w:pPr>
    <w:rPr>
      <w:rFonts w:ascii="Times New Roman" w:eastAsia="Times New Roman" w:hAnsi="Times New Roman" w:cs="Times New Roman"/>
      <w:sz w:val="28"/>
      <w:szCs w:val="24"/>
      <w:lang w:val="ru-RU" w:eastAsia="ru-RU"/>
    </w:rPr>
  </w:style>
  <w:style w:type="character" w:styleId="af5">
    <w:name w:val="Hyperlink"/>
    <w:rsid w:val="00580CE1"/>
    <w:rPr>
      <w:color w:val="0000FF"/>
      <w:u w:val="single"/>
    </w:rPr>
  </w:style>
  <w:style w:type="paragraph" w:styleId="af6">
    <w:name w:val="caption"/>
    <w:basedOn w:val="a0"/>
    <w:next w:val="a0"/>
    <w:qFormat/>
    <w:rsid w:val="00580CE1"/>
    <w:pPr>
      <w:spacing w:before="120" w:after="120" w:line="240" w:lineRule="auto"/>
      <w:jc w:val="both"/>
    </w:pPr>
    <w:rPr>
      <w:rFonts w:ascii="Times New Roman" w:eastAsia="Times New Roman" w:hAnsi="Times New Roman" w:cs="Times New Roman"/>
      <w:b/>
      <w:bCs/>
      <w:sz w:val="20"/>
      <w:szCs w:val="20"/>
      <w:lang w:val="ru-RU" w:eastAsia="ru-RU"/>
    </w:rPr>
  </w:style>
  <w:style w:type="paragraph" w:styleId="af7">
    <w:name w:val="Subtitle"/>
    <w:basedOn w:val="a0"/>
    <w:link w:val="af8"/>
    <w:qFormat/>
    <w:rsid w:val="00580CE1"/>
    <w:pPr>
      <w:suppressAutoHyphens/>
      <w:autoSpaceDE w:val="0"/>
      <w:autoSpaceDN w:val="0"/>
      <w:adjustRightInd w:val="0"/>
      <w:spacing w:after="0" w:line="240" w:lineRule="auto"/>
      <w:jc w:val="center"/>
    </w:pPr>
    <w:rPr>
      <w:rFonts w:ascii="Times New Roman" w:eastAsia="Times New Roman" w:hAnsi="Times New Roman" w:cs="Times New Roman"/>
      <w:b/>
      <w:bCs/>
      <w:sz w:val="28"/>
      <w:szCs w:val="20"/>
      <w:lang w:val="ru-RU" w:eastAsia="ru-RU"/>
    </w:rPr>
  </w:style>
  <w:style w:type="character" w:customStyle="1" w:styleId="af8">
    <w:name w:val="Подзаголовок Знак"/>
    <w:basedOn w:val="a1"/>
    <w:link w:val="af7"/>
    <w:rsid w:val="00580CE1"/>
    <w:rPr>
      <w:rFonts w:ascii="Times New Roman" w:eastAsia="Times New Roman" w:hAnsi="Times New Roman" w:cs="Times New Roman"/>
      <w:b/>
      <w:bCs/>
      <w:sz w:val="28"/>
      <w:szCs w:val="20"/>
      <w:lang w:val="ru-RU" w:eastAsia="ru-RU"/>
    </w:rPr>
  </w:style>
  <w:style w:type="paragraph" w:customStyle="1" w:styleId="af9">
    <w:name w:val="Шапка титульного"/>
    <w:rsid w:val="00580CE1"/>
    <w:pPr>
      <w:spacing w:after="0" w:line="240" w:lineRule="auto"/>
      <w:jc w:val="center"/>
    </w:pPr>
    <w:rPr>
      <w:rFonts w:ascii="Times New Roman" w:eastAsia="Times New Roman" w:hAnsi="Times New Roman" w:cs="Times New Roman"/>
      <w:caps/>
      <w:sz w:val="28"/>
      <w:szCs w:val="20"/>
      <w:lang w:val="ru-RU" w:eastAsia="ru-RU"/>
    </w:rPr>
  </w:style>
  <w:style w:type="paragraph" w:customStyle="1" w:styleId="15">
    <w:name w:val="Рамка15"/>
    <w:rsid w:val="00580CE1"/>
    <w:pPr>
      <w:spacing w:after="0" w:line="240" w:lineRule="auto"/>
      <w:jc w:val="center"/>
    </w:pPr>
    <w:rPr>
      <w:rFonts w:ascii="Times New Roman" w:eastAsia="Times New Roman" w:hAnsi="Times New Roman" w:cs="Times New Roman"/>
      <w:sz w:val="24"/>
      <w:szCs w:val="20"/>
      <w:lang w:val="ru-RU" w:eastAsia="ru-RU"/>
    </w:rPr>
  </w:style>
  <w:style w:type="paragraph" w:customStyle="1" w:styleId="MapleOutput">
    <w:name w:val="Maple Output"/>
    <w:uiPriority w:val="99"/>
    <w:rsid w:val="00580CE1"/>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ru-RU"/>
    </w:rPr>
  </w:style>
  <w:style w:type="paragraph" w:customStyle="1" w:styleId="MapleOutput1">
    <w:name w:val="Maple Output1"/>
    <w:next w:val="MapleOutput"/>
    <w:uiPriority w:val="99"/>
    <w:rsid w:val="00580CE1"/>
    <w:pPr>
      <w:autoSpaceDE w:val="0"/>
      <w:autoSpaceDN w:val="0"/>
      <w:adjustRightInd w:val="0"/>
      <w:spacing w:after="0" w:line="360" w:lineRule="auto"/>
    </w:pPr>
    <w:rPr>
      <w:rFonts w:ascii="Times New Roman" w:eastAsia="Times New Roman" w:hAnsi="Times New Roman" w:cs="Times New Roman"/>
      <w:color w:val="000000"/>
      <w:sz w:val="24"/>
      <w:szCs w:val="24"/>
      <w:lang w:val="en-US" w:eastAsia="ru-RU"/>
    </w:rPr>
  </w:style>
  <w:style w:type="character" w:customStyle="1" w:styleId="MapleInput">
    <w:name w:val="Maple Input"/>
    <w:uiPriority w:val="99"/>
    <w:rsid w:val="00580CE1"/>
    <w:rPr>
      <w:rFonts w:ascii="Courier New" w:hAnsi="Courier New" w:cs="Courier New"/>
      <w:b/>
      <w:bCs/>
      <w:color w:val="800000"/>
      <w:szCs w:val="20"/>
    </w:rPr>
  </w:style>
  <w:style w:type="paragraph" w:customStyle="1" w:styleId="MaplePlot">
    <w:name w:val="Maple Plot"/>
    <w:next w:val="a0"/>
    <w:uiPriority w:val="99"/>
    <w:rsid w:val="00580CE1"/>
    <w:pPr>
      <w:widowControl w:val="0"/>
      <w:autoSpaceDE w:val="0"/>
      <w:autoSpaceDN w:val="0"/>
      <w:adjustRightInd w:val="0"/>
      <w:spacing w:after="0" w:line="240" w:lineRule="auto"/>
      <w:jc w:val="center"/>
    </w:pPr>
    <w:rPr>
      <w:rFonts w:ascii="Times New Roman" w:eastAsia="Times New Roman" w:hAnsi="Times New Roman" w:cs="Times New Roman"/>
      <w:color w:val="000000"/>
      <w:sz w:val="24"/>
      <w:szCs w:val="24"/>
      <w:lang w:val="en-US" w:eastAsia="ru-RU"/>
    </w:rPr>
  </w:style>
  <w:style w:type="character" w:customStyle="1" w:styleId="intstyle256">
    <w:name w:val="intstyle256"/>
    <w:hidden/>
    <w:rsid w:val="00580CE1"/>
    <w:rPr>
      <w:color w:val="000000"/>
      <w:sz w:val="28"/>
      <w:szCs w:val="28"/>
    </w:rPr>
  </w:style>
  <w:style w:type="character" w:customStyle="1" w:styleId="intstyle257">
    <w:name w:val="intstyle257"/>
    <w:hidden/>
    <w:rsid w:val="00580CE1"/>
    <w:rPr>
      <w:color w:val="000000"/>
      <w:sz w:val="28"/>
      <w:szCs w:val="28"/>
    </w:rPr>
  </w:style>
  <w:style w:type="character" w:customStyle="1" w:styleId="intstyle258">
    <w:name w:val="intstyle258"/>
    <w:hidden/>
    <w:rsid w:val="00580CE1"/>
    <w:rPr>
      <w:color w:val="000000"/>
      <w:sz w:val="28"/>
      <w:szCs w:val="28"/>
    </w:rPr>
  </w:style>
  <w:style w:type="character" w:customStyle="1" w:styleId="intstyle259">
    <w:name w:val="intstyle259"/>
    <w:hidden/>
    <w:rsid w:val="00580CE1"/>
    <w:rPr>
      <w:color w:val="000000"/>
      <w:sz w:val="28"/>
      <w:szCs w:val="28"/>
    </w:rPr>
  </w:style>
  <w:style w:type="character" w:customStyle="1" w:styleId="intstyle260">
    <w:name w:val="intstyle260"/>
    <w:hidden/>
    <w:rsid w:val="00580CE1"/>
    <w:rPr>
      <w:color w:val="000000"/>
      <w:sz w:val="28"/>
      <w:szCs w:val="28"/>
    </w:rPr>
  </w:style>
  <w:style w:type="character" w:customStyle="1" w:styleId="intstyle261">
    <w:name w:val="intstyle261"/>
    <w:hidden/>
    <w:rsid w:val="00580CE1"/>
    <w:rPr>
      <w:color w:val="000000"/>
      <w:sz w:val="28"/>
      <w:szCs w:val="28"/>
    </w:rPr>
  </w:style>
  <w:style w:type="character" w:customStyle="1" w:styleId="intstyle262">
    <w:name w:val="intstyle262"/>
    <w:hidden/>
    <w:rsid w:val="00580CE1"/>
    <w:rPr>
      <w:color w:val="000000"/>
      <w:sz w:val="28"/>
      <w:szCs w:val="28"/>
    </w:rPr>
  </w:style>
  <w:style w:type="character" w:customStyle="1" w:styleId="intstyle263">
    <w:name w:val="intstyle263"/>
    <w:hidden/>
    <w:rsid w:val="00580CE1"/>
    <w:rPr>
      <w:color w:val="000000"/>
      <w:sz w:val="28"/>
      <w:szCs w:val="28"/>
    </w:rPr>
  </w:style>
  <w:style w:type="character" w:customStyle="1" w:styleId="intstyle264">
    <w:name w:val="intstyle264"/>
    <w:hidden/>
    <w:rsid w:val="00580CE1"/>
    <w:rPr>
      <w:color w:val="000000"/>
      <w:sz w:val="28"/>
      <w:szCs w:val="28"/>
    </w:rPr>
  </w:style>
  <w:style w:type="character" w:customStyle="1" w:styleId="intstyle265">
    <w:name w:val="intstyle265"/>
    <w:hidden/>
    <w:rsid w:val="00580CE1"/>
    <w:rPr>
      <w:color w:val="000000"/>
      <w:sz w:val="28"/>
      <w:szCs w:val="28"/>
    </w:rPr>
  </w:style>
  <w:style w:type="character" w:customStyle="1" w:styleId="intstyle266">
    <w:name w:val="intstyle266"/>
    <w:hidden/>
    <w:rsid w:val="00580CE1"/>
    <w:rPr>
      <w:color w:val="000000"/>
      <w:sz w:val="28"/>
      <w:szCs w:val="28"/>
    </w:rPr>
  </w:style>
  <w:style w:type="character" w:customStyle="1" w:styleId="intstyle267">
    <w:name w:val="intstyle267"/>
    <w:hidden/>
    <w:rsid w:val="00580CE1"/>
    <w:rPr>
      <w:color w:val="000000"/>
      <w:sz w:val="28"/>
      <w:szCs w:val="28"/>
    </w:rPr>
  </w:style>
  <w:style w:type="character" w:customStyle="1" w:styleId="intstyle268">
    <w:name w:val="intstyle268"/>
    <w:hidden/>
    <w:rsid w:val="00580CE1"/>
    <w:rPr>
      <w:color w:val="000000"/>
      <w:sz w:val="28"/>
      <w:szCs w:val="28"/>
    </w:rPr>
  </w:style>
  <w:style w:type="character" w:customStyle="1" w:styleId="intstyle269">
    <w:name w:val="intstyle269"/>
    <w:hidden/>
    <w:rsid w:val="00580CE1"/>
    <w:rPr>
      <w:color w:val="000000"/>
      <w:sz w:val="28"/>
      <w:szCs w:val="28"/>
    </w:rPr>
  </w:style>
  <w:style w:type="character" w:customStyle="1" w:styleId="intstyle270">
    <w:name w:val="intstyle270"/>
    <w:hidden/>
    <w:rsid w:val="00580CE1"/>
    <w:rPr>
      <w:color w:val="000000"/>
      <w:sz w:val="28"/>
      <w:szCs w:val="28"/>
    </w:rPr>
  </w:style>
  <w:style w:type="character" w:customStyle="1" w:styleId="intstyle271">
    <w:name w:val="intstyle271"/>
    <w:hidden/>
    <w:rsid w:val="00580CE1"/>
    <w:rPr>
      <w:color w:val="000000"/>
      <w:sz w:val="28"/>
      <w:szCs w:val="28"/>
    </w:rPr>
  </w:style>
  <w:style w:type="character" w:customStyle="1" w:styleId="intstyle272">
    <w:name w:val="intstyle272"/>
    <w:hidden/>
    <w:rsid w:val="00580CE1"/>
    <w:rPr>
      <w:color w:val="000000"/>
      <w:sz w:val="28"/>
      <w:szCs w:val="28"/>
    </w:rPr>
  </w:style>
  <w:style w:type="character" w:customStyle="1" w:styleId="intstyle273">
    <w:name w:val="intstyle273"/>
    <w:hidden/>
    <w:rsid w:val="00580CE1"/>
    <w:rPr>
      <w:color w:val="000000"/>
      <w:sz w:val="28"/>
      <w:szCs w:val="28"/>
    </w:rPr>
  </w:style>
  <w:style w:type="character" w:customStyle="1" w:styleId="intstyle274">
    <w:name w:val="intstyle274"/>
    <w:hidden/>
    <w:rsid w:val="00580CE1"/>
    <w:rPr>
      <w:color w:val="000000"/>
      <w:sz w:val="28"/>
      <w:szCs w:val="28"/>
    </w:rPr>
  </w:style>
  <w:style w:type="character" w:customStyle="1" w:styleId="intstyle275">
    <w:name w:val="intstyle275"/>
    <w:hidden/>
    <w:rsid w:val="00580CE1"/>
    <w:rPr>
      <w:color w:val="000000"/>
      <w:sz w:val="28"/>
      <w:szCs w:val="28"/>
    </w:rPr>
  </w:style>
  <w:style w:type="character" w:customStyle="1" w:styleId="intstyle276">
    <w:name w:val="intstyle276"/>
    <w:hidden/>
    <w:rsid w:val="00580CE1"/>
    <w:rPr>
      <w:color w:val="000000"/>
      <w:sz w:val="28"/>
      <w:szCs w:val="28"/>
    </w:rPr>
  </w:style>
  <w:style w:type="character" w:customStyle="1" w:styleId="intstyle277">
    <w:name w:val="intstyle277"/>
    <w:hidden/>
    <w:rsid w:val="00580CE1"/>
    <w:rPr>
      <w:color w:val="000000"/>
      <w:sz w:val="28"/>
      <w:szCs w:val="28"/>
    </w:rPr>
  </w:style>
  <w:style w:type="character" w:customStyle="1" w:styleId="intstyle278">
    <w:name w:val="intstyle278"/>
    <w:hidden/>
    <w:rsid w:val="00580CE1"/>
    <w:rPr>
      <w:color w:val="000000"/>
      <w:sz w:val="28"/>
      <w:szCs w:val="28"/>
    </w:rPr>
  </w:style>
  <w:style w:type="character" w:customStyle="1" w:styleId="intstyle279">
    <w:name w:val="intstyle279"/>
    <w:hidden/>
    <w:rsid w:val="00580CE1"/>
    <w:rPr>
      <w:color w:val="000000"/>
      <w:sz w:val="28"/>
      <w:szCs w:val="28"/>
    </w:rPr>
  </w:style>
  <w:style w:type="character" w:customStyle="1" w:styleId="intstyle280">
    <w:name w:val="intstyle280"/>
    <w:hidden/>
    <w:rsid w:val="00580CE1"/>
    <w:rPr>
      <w:color w:val="000000"/>
      <w:sz w:val="28"/>
      <w:szCs w:val="28"/>
    </w:rPr>
  </w:style>
  <w:style w:type="character" w:customStyle="1" w:styleId="intstyle281">
    <w:name w:val="intstyle281"/>
    <w:hidden/>
    <w:rsid w:val="00580CE1"/>
    <w:rPr>
      <w:color w:val="000000"/>
      <w:sz w:val="28"/>
      <w:szCs w:val="28"/>
    </w:rPr>
  </w:style>
  <w:style w:type="character" w:customStyle="1" w:styleId="intstyle282">
    <w:name w:val="intstyle282"/>
    <w:hidden/>
    <w:rsid w:val="00580CE1"/>
    <w:rPr>
      <w:color w:val="000000"/>
      <w:sz w:val="28"/>
      <w:szCs w:val="28"/>
    </w:rPr>
  </w:style>
  <w:style w:type="character" w:customStyle="1" w:styleId="intstyle283">
    <w:name w:val="intstyle283"/>
    <w:hidden/>
    <w:rsid w:val="00580CE1"/>
    <w:rPr>
      <w:color w:val="000000"/>
      <w:sz w:val="28"/>
      <w:szCs w:val="28"/>
    </w:rPr>
  </w:style>
  <w:style w:type="character" w:customStyle="1" w:styleId="intstyle284">
    <w:name w:val="intstyle284"/>
    <w:hidden/>
    <w:rsid w:val="00580CE1"/>
    <w:rPr>
      <w:color w:val="000000"/>
      <w:sz w:val="28"/>
      <w:szCs w:val="28"/>
    </w:rPr>
  </w:style>
  <w:style w:type="character" w:customStyle="1" w:styleId="intstyle285">
    <w:name w:val="intstyle285"/>
    <w:hidden/>
    <w:rsid w:val="00580CE1"/>
    <w:rPr>
      <w:b/>
      <w:bCs/>
      <w:color w:val="000000"/>
    </w:rPr>
  </w:style>
  <w:style w:type="character" w:customStyle="1" w:styleId="intstyle286">
    <w:name w:val="intstyle286"/>
    <w:hidden/>
    <w:rsid w:val="00580CE1"/>
    <w:rPr>
      <w:b/>
      <w:bCs/>
      <w:color w:val="000000"/>
      <w:sz w:val="28"/>
      <w:szCs w:val="28"/>
    </w:rPr>
  </w:style>
  <w:style w:type="character" w:customStyle="1" w:styleId="intstyle287">
    <w:name w:val="intstyle287"/>
    <w:hidden/>
    <w:rsid w:val="00580CE1"/>
    <w:rPr>
      <w:b/>
      <w:bCs/>
      <w:color w:val="000000"/>
      <w:sz w:val="28"/>
      <w:szCs w:val="28"/>
    </w:rPr>
  </w:style>
  <w:style w:type="character" w:customStyle="1" w:styleId="intstyle288">
    <w:name w:val="intstyle288"/>
    <w:hidden/>
    <w:rsid w:val="00580CE1"/>
    <w:rPr>
      <w:b/>
      <w:bCs/>
      <w:color w:val="000000"/>
      <w:sz w:val="28"/>
      <w:szCs w:val="28"/>
      <w:u w:val="single"/>
    </w:rPr>
  </w:style>
  <w:style w:type="character" w:customStyle="1" w:styleId="intstyle289">
    <w:name w:val="intstyle289"/>
    <w:hidden/>
    <w:rsid w:val="00580CE1"/>
    <w:rPr>
      <w:color w:val="000000"/>
      <w:sz w:val="28"/>
      <w:szCs w:val="28"/>
    </w:rPr>
  </w:style>
  <w:style w:type="character" w:customStyle="1" w:styleId="intstyle290">
    <w:name w:val="intstyle290"/>
    <w:hidden/>
    <w:rsid w:val="00580CE1"/>
    <w:rPr>
      <w:color w:val="000000"/>
      <w:sz w:val="28"/>
      <w:szCs w:val="28"/>
    </w:rPr>
  </w:style>
  <w:style w:type="character" w:customStyle="1" w:styleId="intstyle291">
    <w:name w:val="intstyle291"/>
    <w:hidden/>
    <w:rsid w:val="00580CE1"/>
    <w:rPr>
      <w:color w:val="000000"/>
      <w:sz w:val="28"/>
      <w:szCs w:val="28"/>
    </w:rPr>
  </w:style>
  <w:style w:type="character" w:customStyle="1" w:styleId="intstyle292">
    <w:name w:val="intstyle292"/>
    <w:hidden/>
    <w:rsid w:val="00580CE1"/>
    <w:rPr>
      <w:color w:val="000000"/>
      <w:sz w:val="28"/>
      <w:szCs w:val="28"/>
    </w:rPr>
  </w:style>
  <w:style w:type="character" w:customStyle="1" w:styleId="intstyle293">
    <w:name w:val="intstyle293"/>
    <w:hidden/>
    <w:rsid w:val="00580CE1"/>
    <w:rPr>
      <w:color w:val="000000"/>
      <w:sz w:val="28"/>
      <w:szCs w:val="28"/>
    </w:rPr>
  </w:style>
  <w:style w:type="character" w:customStyle="1" w:styleId="intstyle294">
    <w:name w:val="intstyle294"/>
    <w:hidden/>
    <w:rsid w:val="00580CE1"/>
    <w:rPr>
      <w:color w:val="000000"/>
      <w:sz w:val="28"/>
      <w:szCs w:val="28"/>
    </w:rPr>
  </w:style>
  <w:style w:type="character" w:customStyle="1" w:styleId="intstyle295">
    <w:name w:val="intstyle295"/>
    <w:hidden/>
    <w:rsid w:val="00580CE1"/>
    <w:rPr>
      <w:color w:val="000000"/>
      <w:sz w:val="28"/>
      <w:szCs w:val="28"/>
    </w:rPr>
  </w:style>
  <w:style w:type="character" w:customStyle="1" w:styleId="intstyle296">
    <w:name w:val="intstyle296"/>
    <w:hidden/>
    <w:rsid w:val="00580CE1"/>
    <w:rPr>
      <w:color w:val="000000"/>
      <w:sz w:val="28"/>
      <w:szCs w:val="28"/>
    </w:rPr>
  </w:style>
  <w:style w:type="character" w:customStyle="1" w:styleId="intstyle297">
    <w:name w:val="intstyle297"/>
    <w:hidden/>
    <w:rsid w:val="00580CE1"/>
    <w:rPr>
      <w:color w:val="000000"/>
      <w:sz w:val="28"/>
      <w:szCs w:val="28"/>
    </w:rPr>
  </w:style>
  <w:style w:type="character" w:customStyle="1" w:styleId="intstyle298">
    <w:name w:val="intstyle298"/>
    <w:hidden/>
    <w:rsid w:val="00580CE1"/>
    <w:rPr>
      <w:color w:val="000000"/>
      <w:sz w:val="28"/>
      <w:szCs w:val="28"/>
    </w:rPr>
  </w:style>
  <w:style w:type="character" w:customStyle="1" w:styleId="intstyle300">
    <w:name w:val="intstyle300"/>
    <w:hidden/>
    <w:rsid w:val="00580CE1"/>
    <w:rPr>
      <w:b/>
      <w:bCs/>
      <w:color w:val="000000"/>
      <w:sz w:val="28"/>
      <w:szCs w:val="28"/>
      <w:u w:val="single"/>
    </w:rPr>
  </w:style>
  <w:style w:type="character" w:customStyle="1" w:styleId="intstyle301">
    <w:name w:val="intstyle301"/>
    <w:hidden/>
    <w:rsid w:val="00580CE1"/>
    <w:rPr>
      <w:b/>
      <w:bCs/>
      <w:color w:val="000000"/>
      <w:sz w:val="28"/>
      <w:szCs w:val="28"/>
      <w:u w:val="single"/>
    </w:rPr>
  </w:style>
  <w:style w:type="character" w:customStyle="1" w:styleId="intstyle302">
    <w:name w:val="intstyle302"/>
    <w:hidden/>
    <w:rsid w:val="00580CE1"/>
    <w:rPr>
      <w:b/>
      <w:bCs/>
      <w:color w:val="000000"/>
      <w:sz w:val="28"/>
      <w:szCs w:val="28"/>
    </w:rPr>
  </w:style>
  <w:style w:type="character" w:customStyle="1" w:styleId="intstyle299">
    <w:name w:val="intstyle299"/>
    <w:hidden/>
    <w:rsid w:val="00580CE1"/>
    <w:rPr>
      <w:color w:val="000000"/>
      <w:sz w:val="28"/>
      <w:szCs w:val="28"/>
    </w:rPr>
  </w:style>
  <w:style w:type="character" w:customStyle="1" w:styleId="intstyle307">
    <w:name w:val="intstyle307"/>
    <w:hidden/>
    <w:rsid w:val="00580CE1"/>
    <w:rPr>
      <w:b/>
      <w:bCs/>
      <w:color w:val="000000"/>
      <w:sz w:val="28"/>
      <w:szCs w:val="28"/>
      <w:u w:val="single"/>
    </w:rPr>
  </w:style>
  <w:style w:type="character" w:customStyle="1" w:styleId="intstyle308">
    <w:name w:val="intstyle308"/>
    <w:hidden/>
    <w:rsid w:val="00580CE1"/>
    <w:rPr>
      <w:color w:val="000000"/>
      <w:sz w:val="28"/>
      <w:szCs w:val="28"/>
      <w:u w:val="single"/>
    </w:rPr>
  </w:style>
  <w:style w:type="character" w:customStyle="1" w:styleId="intstyle309">
    <w:name w:val="intstyle309"/>
    <w:hidden/>
    <w:rsid w:val="00580CE1"/>
    <w:rPr>
      <w:color w:val="000000"/>
      <w:sz w:val="28"/>
      <w:szCs w:val="28"/>
      <w:u w:val="single"/>
    </w:rPr>
  </w:style>
  <w:style w:type="character" w:customStyle="1" w:styleId="intstyle310">
    <w:name w:val="intstyle310"/>
    <w:hidden/>
    <w:rsid w:val="00580CE1"/>
    <w:rPr>
      <w:b/>
      <w:bCs/>
      <w:color w:val="000000"/>
      <w:sz w:val="28"/>
      <w:szCs w:val="28"/>
      <w:u w:val="single"/>
    </w:rPr>
  </w:style>
  <w:style w:type="character" w:customStyle="1" w:styleId="intstyle311">
    <w:name w:val="intstyle311"/>
    <w:hidden/>
    <w:rsid w:val="00580CE1"/>
    <w:rPr>
      <w:b/>
      <w:bCs/>
      <w:color w:val="000000"/>
      <w:sz w:val="28"/>
      <w:szCs w:val="28"/>
      <w:u w:val="single"/>
    </w:rPr>
  </w:style>
  <w:style w:type="table" w:styleId="afa">
    <w:name w:val="Table Grid"/>
    <w:basedOn w:val="a2"/>
    <w:rsid w:val="00580CE1"/>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0"/>
    <w:rsid w:val="00580CE1"/>
    <w:pPr>
      <w:suppressAutoHyphens/>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ru-RU" w:eastAsia="ru-RU"/>
    </w:rPr>
  </w:style>
  <w:style w:type="paragraph" w:customStyle="1" w:styleId="afb">
    <w:name w:val="простой"/>
    <w:basedOn w:val="a0"/>
    <w:rsid w:val="00580CE1"/>
    <w:pPr>
      <w:spacing w:after="0" w:line="240" w:lineRule="auto"/>
    </w:pPr>
    <w:rPr>
      <w:rFonts w:ascii="Times New Roman" w:eastAsia="Times New Roman" w:hAnsi="Times New Roman" w:cs="Times New Roman"/>
      <w:sz w:val="24"/>
      <w:szCs w:val="20"/>
      <w:lang w:val="ru-RU" w:eastAsia="ru-RU"/>
    </w:rPr>
  </w:style>
  <w:style w:type="paragraph" w:customStyle="1" w:styleId="26">
    <w:name w:val="Стиль2"/>
    <w:basedOn w:val="afc"/>
    <w:next w:val="a0"/>
    <w:rsid w:val="00580CE1"/>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styleId="afc">
    <w:name w:val="Normal Indent"/>
    <w:basedOn w:val="a0"/>
    <w:rsid w:val="00580CE1"/>
    <w:pPr>
      <w:spacing w:after="0" w:line="240" w:lineRule="auto"/>
      <w:ind w:left="708"/>
      <w:jc w:val="both"/>
    </w:pPr>
    <w:rPr>
      <w:rFonts w:ascii="Times New Roman" w:eastAsia="Times New Roman" w:hAnsi="Times New Roman" w:cs="Times New Roman"/>
      <w:sz w:val="28"/>
      <w:szCs w:val="24"/>
      <w:lang w:val="ru-RU" w:eastAsia="ru-RU"/>
    </w:rPr>
  </w:style>
  <w:style w:type="paragraph" w:customStyle="1" w:styleId="Normal1">
    <w:name w:val="Normal.Нормальный1"/>
    <w:link w:val="Normal10"/>
    <w:rsid w:val="00580CE1"/>
    <w:pPr>
      <w:widowControl w:val="0"/>
      <w:spacing w:after="0" w:line="240" w:lineRule="auto"/>
    </w:pPr>
    <w:rPr>
      <w:rFonts w:ascii="Times New Roman" w:eastAsia="Times New Roman" w:hAnsi="Times New Roman" w:cs="Times New Roman"/>
      <w:snapToGrid w:val="0"/>
      <w:sz w:val="24"/>
      <w:szCs w:val="20"/>
      <w:lang w:val="en-GB" w:eastAsia="ru-RU"/>
    </w:rPr>
  </w:style>
  <w:style w:type="paragraph" w:styleId="36">
    <w:name w:val="List Bullet 3"/>
    <w:basedOn w:val="a0"/>
    <w:rsid w:val="00580CE1"/>
    <w:pPr>
      <w:spacing w:after="0" w:line="240" w:lineRule="auto"/>
      <w:ind w:left="849" w:hanging="283"/>
    </w:pPr>
    <w:rPr>
      <w:rFonts w:ascii="Times New Roman CYR" w:eastAsia="Times New Roman" w:hAnsi="Times New Roman CYR" w:cs="Times New Roman"/>
      <w:sz w:val="24"/>
      <w:szCs w:val="20"/>
      <w:lang w:val="ru-RU" w:eastAsia="ru-RU"/>
    </w:rPr>
  </w:style>
  <w:style w:type="paragraph" w:styleId="27">
    <w:name w:val="List Bullet 2"/>
    <w:basedOn w:val="a0"/>
    <w:rsid w:val="00580CE1"/>
    <w:pPr>
      <w:spacing w:after="0" w:line="240" w:lineRule="auto"/>
      <w:ind w:left="566" w:hanging="283"/>
    </w:pPr>
    <w:rPr>
      <w:rFonts w:ascii="Times New Roman CYR" w:eastAsia="Times New Roman" w:hAnsi="Times New Roman CYR" w:cs="Times New Roman"/>
      <w:sz w:val="24"/>
      <w:szCs w:val="20"/>
      <w:lang w:val="ru-RU" w:eastAsia="ru-RU"/>
    </w:rPr>
  </w:style>
  <w:style w:type="character" w:customStyle="1" w:styleId="Normal10">
    <w:name w:val="Normal.Нормальный1 Знак"/>
    <w:link w:val="Normal1"/>
    <w:rsid w:val="00580CE1"/>
    <w:rPr>
      <w:rFonts w:ascii="Times New Roman" w:eastAsia="Times New Roman" w:hAnsi="Times New Roman" w:cs="Times New Roman"/>
      <w:snapToGrid w:val="0"/>
      <w:sz w:val="24"/>
      <w:szCs w:val="20"/>
      <w:lang w:val="en-GB" w:eastAsia="ru-RU"/>
    </w:rPr>
  </w:style>
  <w:style w:type="paragraph" w:customStyle="1" w:styleId="afd">
    <w:name w:val="Обычный абзац"/>
    <w:basedOn w:val="a0"/>
    <w:rsid w:val="00580CE1"/>
    <w:pPr>
      <w:spacing w:after="0" w:line="240" w:lineRule="auto"/>
      <w:ind w:firstLine="709"/>
      <w:jc w:val="both"/>
    </w:pPr>
    <w:rPr>
      <w:rFonts w:ascii="Times New Roman" w:eastAsia="Times New Roman" w:hAnsi="Times New Roman" w:cs="Times New Roman"/>
      <w:sz w:val="24"/>
      <w:szCs w:val="24"/>
      <w:lang w:val="ru-RU" w:eastAsia="ru-RU"/>
    </w:rPr>
  </w:style>
  <w:style w:type="character" w:styleId="afe">
    <w:name w:val="FollowedHyperlink"/>
    <w:rsid w:val="00580CE1"/>
    <w:rPr>
      <w:color w:val="800080"/>
      <w:u w:val="single"/>
    </w:rPr>
  </w:style>
  <w:style w:type="paragraph" w:customStyle="1" w:styleId="aff">
    <w:name w:val="Обычный_д"/>
    <w:basedOn w:val="a0"/>
    <w:rsid w:val="00580CE1"/>
    <w:pPr>
      <w:spacing w:after="0" w:line="240" w:lineRule="auto"/>
      <w:ind w:firstLine="851"/>
    </w:pPr>
    <w:rPr>
      <w:rFonts w:ascii="Times New Roman" w:eastAsia="Times New Roman" w:hAnsi="Times New Roman" w:cs="Times New Roman"/>
      <w:sz w:val="24"/>
      <w:szCs w:val="20"/>
      <w:lang w:val="ru-RU" w:eastAsia="ru-RU"/>
    </w:rPr>
  </w:style>
  <w:style w:type="paragraph" w:customStyle="1" w:styleId="13">
    <w:name w:val="Таблица_1"/>
    <w:basedOn w:val="a0"/>
    <w:rsid w:val="00580CE1"/>
    <w:pPr>
      <w:spacing w:before="20" w:after="20" w:line="240" w:lineRule="auto"/>
      <w:jc w:val="center"/>
    </w:pPr>
    <w:rPr>
      <w:rFonts w:ascii="Times New Roman" w:eastAsia="Times New Roman" w:hAnsi="Times New Roman" w:cs="Times New Roman"/>
      <w:sz w:val="24"/>
      <w:szCs w:val="20"/>
      <w:lang w:val="ru-RU" w:eastAsia="ru-RU"/>
    </w:rPr>
  </w:style>
  <w:style w:type="paragraph" w:customStyle="1" w:styleId="a">
    <w:name w:val="Маркерный список"/>
    <w:basedOn w:val="a0"/>
    <w:rsid w:val="00580CE1"/>
    <w:pPr>
      <w:widowControl w:val="0"/>
      <w:numPr>
        <w:numId w:val="3"/>
      </w:numPr>
      <w:spacing w:after="0" w:line="240" w:lineRule="auto"/>
      <w:jc w:val="both"/>
    </w:pPr>
    <w:rPr>
      <w:rFonts w:ascii="Times New Roman" w:eastAsia="Times New Roman" w:hAnsi="Times New Roman" w:cs="Times New Roman"/>
      <w:sz w:val="24"/>
      <w:szCs w:val="20"/>
      <w:lang w:val="ru-RU" w:eastAsia="ru-RU"/>
    </w:rPr>
  </w:style>
  <w:style w:type="paragraph" w:customStyle="1" w:styleId="Warning">
    <w:name w:val="Warning"/>
    <w:uiPriority w:val="99"/>
    <w:rsid w:val="00580CE1"/>
    <w:pPr>
      <w:autoSpaceDE w:val="0"/>
      <w:autoSpaceDN w:val="0"/>
      <w:adjustRightInd w:val="0"/>
      <w:spacing w:after="0" w:line="240" w:lineRule="auto"/>
    </w:pPr>
    <w:rPr>
      <w:rFonts w:ascii="Courier New" w:eastAsia="Times New Roman" w:hAnsi="Courier New" w:cs="Courier New"/>
      <w:color w:val="0000FF"/>
      <w:sz w:val="20"/>
      <w:szCs w:val="20"/>
      <w:lang w:val="en-US" w:eastAsia="ru-RU"/>
    </w:rPr>
  </w:style>
  <w:style w:type="paragraph" w:customStyle="1" w:styleId="Error">
    <w:name w:val="Error"/>
    <w:uiPriority w:val="99"/>
    <w:rsid w:val="00580CE1"/>
    <w:pPr>
      <w:autoSpaceDE w:val="0"/>
      <w:autoSpaceDN w:val="0"/>
      <w:adjustRightInd w:val="0"/>
      <w:spacing w:after="0" w:line="240" w:lineRule="auto"/>
    </w:pPr>
    <w:rPr>
      <w:rFonts w:ascii="Courier New" w:eastAsia="Times New Roman" w:hAnsi="Courier New" w:cs="Courier New"/>
      <w:color w:val="FF00FF"/>
      <w:sz w:val="20"/>
      <w:szCs w:val="20"/>
      <w:lang w:val="en-US" w:eastAsia="ru-RU"/>
    </w:rPr>
  </w:style>
  <w:style w:type="paragraph" w:styleId="aff0">
    <w:name w:val="Document Map"/>
    <w:basedOn w:val="a0"/>
    <w:link w:val="aff1"/>
    <w:semiHidden/>
    <w:rsid w:val="00580CE1"/>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aff1">
    <w:name w:val="Схема документа Знак"/>
    <w:basedOn w:val="a1"/>
    <w:link w:val="aff0"/>
    <w:semiHidden/>
    <w:rsid w:val="00580CE1"/>
    <w:rPr>
      <w:rFonts w:ascii="Tahoma" w:eastAsia="Times New Roman" w:hAnsi="Tahoma" w:cs="Times New Roman"/>
      <w:sz w:val="20"/>
      <w:szCs w:val="20"/>
      <w:shd w:val="clear" w:color="auto" w:fill="000080"/>
      <w:lang w:val="ru-RU" w:eastAsia="ru-RU"/>
    </w:rPr>
  </w:style>
  <w:style w:type="paragraph" w:styleId="aff2">
    <w:name w:val="Block Text"/>
    <w:basedOn w:val="a0"/>
    <w:rsid w:val="00580CE1"/>
    <w:pPr>
      <w:spacing w:after="0" w:line="240" w:lineRule="auto"/>
      <w:ind w:left="-57" w:right="-110"/>
    </w:pPr>
    <w:rPr>
      <w:rFonts w:ascii="Times New Roman" w:eastAsia="Times New Roman" w:hAnsi="Times New Roman" w:cs="Times New Roman"/>
      <w:szCs w:val="20"/>
      <w:lang w:val="ru-RU" w:eastAsia="ru-RU"/>
    </w:rPr>
  </w:style>
  <w:style w:type="paragraph" w:customStyle="1" w:styleId="14">
    <w:name w:val="Стиль1"/>
    <w:basedOn w:val="a0"/>
    <w:rsid w:val="00580CE1"/>
    <w:pPr>
      <w:tabs>
        <w:tab w:val="left" w:pos="1350"/>
      </w:tabs>
      <w:spacing w:after="0" w:line="240" w:lineRule="auto"/>
    </w:pPr>
    <w:rPr>
      <w:rFonts w:ascii="Times New Roman" w:eastAsia="Times New Roman" w:hAnsi="Times New Roman" w:cs="Times New Roman"/>
      <w:sz w:val="20"/>
      <w:szCs w:val="20"/>
      <w:lang w:val="ru-RU" w:eastAsia="ru-RU"/>
    </w:rPr>
  </w:style>
  <w:style w:type="paragraph" w:styleId="aff3">
    <w:name w:val="List Bullet"/>
    <w:basedOn w:val="a0"/>
    <w:autoRedefine/>
    <w:rsid w:val="00580CE1"/>
    <w:pPr>
      <w:tabs>
        <w:tab w:val="num" w:pos="360"/>
      </w:tabs>
      <w:spacing w:after="0" w:line="240" w:lineRule="auto"/>
      <w:ind w:left="360" w:hanging="360"/>
    </w:pPr>
    <w:rPr>
      <w:rFonts w:ascii="Times New Roman" w:eastAsia="Times New Roman" w:hAnsi="Times New Roman" w:cs="Times New Roman"/>
      <w:sz w:val="20"/>
      <w:szCs w:val="20"/>
      <w:lang w:val="ru-RU" w:eastAsia="ru-RU"/>
    </w:rPr>
  </w:style>
  <w:style w:type="character" w:customStyle="1" w:styleId="28">
    <w:name w:val="Знак Знак2"/>
    <w:rsid w:val="00580CE1"/>
    <w:rPr>
      <w:sz w:val="28"/>
      <w:szCs w:val="24"/>
      <w:lang w:val="ru-RU" w:eastAsia="ru-RU" w:bidi="ar-SA"/>
    </w:rPr>
  </w:style>
  <w:style w:type="character" w:customStyle="1" w:styleId="42">
    <w:name w:val="Знак Знак4"/>
    <w:rsid w:val="00580CE1"/>
    <w:rPr>
      <w:rFonts w:eastAsia="Times New Roman" w:cs="Times New Roman"/>
      <w:sz w:val="28"/>
      <w:szCs w:val="24"/>
      <w:lang w:eastAsia="ru-RU"/>
    </w:rPr>
  </w:style>
  <w:style w:type="character" w:customStyle="1" w:styleId="37">
    <w:name w:val="Знак Знак3"/>
    <w:rsid w:val="00580CE1"/>
    <w:rPr>
      <w:rFonts w:eastAsia="Times New Roman" w:cs="Times New Roman"/>
      <w:sz w:val="28"/>
      <w:szCs w:val="20"/>
      <w:lang w:eastAsia="ru-RU"/>
    </w:rPr>
  </w:style>
  <w:style w:type="character" w:customStyle="1" w:styleId="cstyle10">
    <w:name w:val="_cstyle10"/>
    <w:rsid w:val="00580CE1"/>
    <w:rPr>
      <w:rFonts w:ascii="Courier New" w:hAnsi="Courier New" w:cs="Courier New"/>
      <w:b/>
      <w:bCs/>
      <w:color w:val="FF0000"/>
      <w:shd w:val="clear" w:color="auto" w:fill="FFFFFF"/>
    </w:rPr>
  </w:style>
  <w:style w:type="character" w:customStyle="1" w:styleId="cstyle17">
    <w:name w:val="_cstyle17"/>
    <w:rsid w:val="00580CE1"/>
    <w:rPr>
      <w:color w:val="000000"/>
      <w:sz w:val="28"/>
      <w:szCs w:val="28"/>
      <w:shd w:val="clear" w:color="auto" w:fill="FFFFFF"/>
    </w:rPr>
  </w:style>
  <w:style w:type="character" w:customStyle="1" w:styleId="cstyle9">
    <w:name w:val="_cstyle9"/>
    <w:rsid w:val="00580CE1"/>
    <w:rPr>
      <w:rFonts w:ascii="Courier New" w:hAnsi="Courier New" w:cs="Courier New"/>
      <w:b/>
      <w:bCs/>
      <w:color w:val="FF0000"/>
      <w:shd w:val="clear" w:color="auto" w:fill="FFFFFF"/>
    </w:rPr>
  </w:style>
  <w:style w:type="character" w:customStyle="1" w:styleId="cstyle8">
    <w:name w:val="_cstyle8"/>
    <w:rsid w:val="00580CE1"/>
    <w:rPr>
      <w:rFonts w:ascii="Courier New" w:hAnsi="Courier New" w:cs="Courier New"/>
      <w:b/>
      <w:bCs/>
      <w:color w:val="FF0000"/>
      <w:shd w:val="clear" w:color="auto" w:fill="FFFFFF"/>
    </w:rPr>
  </w:style>
  <w:style w:type="character" w:customStyle="1" w:styleId="pstyle9">
    <w:name w:val="_pstyle9"/>
    <w:rsid w:val="00580CE1"/>
    <w:rPr>
      <w:rFonts w:ascii="Courier New" w:hAnsi="Courier New" w:cs="Courier New"/>
      <w:b/>
      <w:bCs/>
      <w:color w:val="FF0000"/>
      <w:shd w:val="clear" w:color="auto" w:fill="FFFFFF"/>
    </w:rPr>
  </w:style>
  <w:style w:type="character" w:customStyle="1" w:styleId="cstyle15">
    <w:name w:val="_cstyle15"/>
    <w:rsid w:val="00580CE1"/>
    <w:rPr>
      <w:rFonts w:ascii="Courier New" w:hAnsi="Courier New" w:cs="Courier New"/>
      <w:b/>
      <w:bCs/>
      <w:color w:val="FF0000"/>
      <w:shd w:val="clear" w:color="auto" w:fill="FFFFFF"/>
    </w:rPr>
  </w:style>
  <w:style w:type="character" w:customStyle="1" w:styleId="2DOutput">
    <w:name w:val="2D Output"/>
    <w:rsid w:val="00580CE1"/>
    <w:rPr>
      <w:color w:val="0000FF"/>
      <w:shd w:val="clear" w:color="auto" w:fill="FFFFFF"/>
    </w:rPr>
  </w:style>
  <w:style w:type="character" w:customStyle="1" w:styleId="cstyle12">
    <w:name w:val="_cstyle12"/>
    <w:rsid w:val="00580CE1"/>
    <w:rPr>
      <w:rFonts w:ascii="Courier New" w:hAnsi="Courier New" w:cs="Courier New"/>
      <w:b/>
      <w:bCs/>
      <w:color w:val="FF0000"/>
      <w:shd w:val="clear" w:color="auto" w:fill="FFFFFF"/>
    </w:rPr>
  </w:style>
  <w:style w:type="paragraph" w:customStyle="1" w:styleId="pstyle101">
    <w:name w:val="_pstyle10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MaplePlot1">
    <w:name w:val="Maple Plot1"/>
    <w:rsid w:val="00580CE1"/>
    <w:pPr>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pstyle131">
    <w:name w:val="_pstyle131"/>
    <w:rsid w:val="00580CE1"/>
    <w:pPr>
      <w:autoSpaceDE w:val="0"/>
      <w:autoSpaceDN w:val="0"/>
      <w:adjustRightInd w:val="0"/>
      <w:spacing w:after="0" w:line="360" w:lineRule="auto"/>
      <w:jc w:val="center"/>
    </w:pPr>
    <w:rPr>
      <w:rFonts w:ascii="Times New Roman" w:eastAsia="Times New Roman" w:hAnsi="Times New Roman" w:cs="Times New Roman"/>
      <w:sz w:val="24"/>
      <w:szCs w:val="24"/>
      <w:lang w:val="ru-RU" w:eastAsia="ru-RU"/>
    </w:rPr>
  </w:style>
  <w:style w:type="paragraph" w:customStyle="1" w:styleId="pstyle71">
    <w:name w:val="_pstyle7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pstyle121">
    <w:name w:val="_pstyle12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pstyle61">
    <w:name w:val="_pstyle6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pstyle91">
    <w:name w:val="_pstyle9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82">
    <w:name w:val="Знак8 Знак"/>
    <w:aliases w:val="Знак8 Знак Знак"/>
    <w:rsid w:val="00580CE1"/>
    <w:rPr>
      <w:sz w:val="28"/>
      <w:lang w:val="ru-RU" w:eastAsia="ru-RU" w:bidi="ar-SA"/>
    </w:rPr>
  </w:style>
  <w:style w:type="paragraph" w:customStyle="1" w:styleId="FR3">
    <w:name w:val="FR3"/>
    <w:rsid w:val="00580CE1"/>
    <w:pPr>
      <w:widowControl w:val="0"/>
      <w:autoSpaceDE w:val="0"/>
      <w:autoSpaceDN w:val="0"/>
      <w:adjustRightInd w:val="0"/>
      <w:spacing w:before="460" w:after="0" w:line="240" w:lineRule="auto"/>
      <w:ind w:left="360"/>
    </w:pPr>
    <w:rPr>
      <w:rFonts w:ascii="Arial" w:eastAsia="Times New Roman" w:hAnsi="Arial" w:cs="Arial"/>
      <w:i/>
      <w:iCs/>
      <w:sz w:val="24"/>
      <w:szCs w:val="24"/>
      <w:lang w:val="ru-RU" w:eastAsia="ru-RU"/>
    </w:rPr>
  </w:style>
  <w:style w:type="paragraph" w:styleId="aff4">
    <w:name w:val="annotation text"/>
    <w:basedOn w:val="a0"/>
    <w:link w:val="aff5"/>
    <w:rsid w:val="00580CE1"/>
    <w:pPr>
      <w:spacing w:after="0" w:line="240" w:lineRule="auto"/>
      <w:jc w:val="both"/>
    </w:pPr>
    <w:rPr>
      <w:rFonts w:ascii="Journal" w:eastAsia="Times New Roman" w:hAnsi="Journal" w:cs="Times New Roman"/>
      <w:sz w:val="24"/>
      <w:szCs w:val="20"/>
      <w:lang w:eastAsia="ru-RU"/>
    </w:rPr>
  </w:style>
  <w:style w:type="character" w:customStyle="1" w:styleId="aff5">
    <w:name w:val="Текст примечания Знак"/>
    <w:basedOn w:val="a1"/>
    <w:link w:val="aff4"/>
    <w:rsid w:val="00580CE1"/>
    <w:rPr>
      <w:rFonts w:ascii="Journal" w:eastAsia="Times New Roman" w:hAnsi="Journal" w:cs="Times New Roman"/>
      <w:sz w:val="24"/>
      <w:szCs w:val="20"/>
      <w:lang w:eastAsia="ru-RU"/>
    </w:rPr>
  </w:style>
  <w:style w:type="paragraph" w:customStyle="1" w:styleId="aff6">
    <w:name w:val="Чертежный"/>
    <w:link w:val="aff7"/>
    <w:rsid w:val="00580CE1"/>
    <w:pPr>
      <w:spacing w:after="0" w:line="240" w:lineRule="auto"/>
      <w:jc w:val="both"/>
    </w:pPr>
    <w:rPr>
      <w:rFonts w:ascii="ISOCPEUR" w:eastAsia="Times New Roman" w:hAnsi="ISOCPEUR" w:cs="Times New Roman"/>
      <w:i/>
      <w:iCs/>
      <w:sz w:val="28"/>
      <w:szCs w:val="28"/>
      <w:lang w:eastAsia="ru-RU"/>
    </w:rPr>
  </w:style>
  <w:style w:type="paragraph" w:styleId="aff8">
    <w:name w:val="footnote text"/>
    <w:basedOn w:val="a0"/>
    <w:link w:val="aff9"/>
    <w:rsid w:val="00580CE1"/>
    <w:pPr>
      <w:spacing w:after="0" w:line="240" w:lineRule="auto"/>
    </w:pPr>
    <w:rPr>
      <w:rFonts w:ascii="Times New Roman" w:eastAsia="Times New Roman" w:hAnsi="Times New Roman" w:cs="Times New Roman"/>
      <w:sz w:val="20"/>
      <w:szCs w:val="20"/>
      <w:lang w:val="ru-RU" w:eastAsia="ru-RU"/>
    </w:rPr>
  </w:style>
  <w:style w:type="character" w:customStyle="1" w:styleId="aff9">
    <w:name w:val="Текст сноски Знак"/>
    <w:basedOn w:val="a1"/>
    <w:link w:val="aff8"/>
    <w:rsid w:val="00580CE1"/>
    <w:rPr>
      <w:rFonts w:ascii="Times New Roman" w:eastAsia="Times New Roman" w:hAnsi="Times New Roman" w:cs="Times New Roman"/>
      <w:sz w:val="20"/>
      <w:szCs w:val="20"/>
      <w:lang w:val="ru-RU" w:eastAsia="ru-RU"/>
    </w:rPr>
  </w:style>
  <w:style w:type="character" w:styleId="affa">
    <w:name w:val="footnote reference"/>
    <w:rsid w:val="00580CE1"/>
    <w:rPr>
      <w:vertAlign w:val="superscript"/>
    </w:rPr>
  </w:style>
  <w:style w:type="paragraph" w:customStyle="1" w:styleId="stylechannel">
    <w:name w:val="stylechannel"/>
    <w:basedOn w:val="a0"/>
    <w:rsid w:val="00580CE1"/>
    <w:pPr>
      <w:spacing w:before="100" w:beforeAutospacing="1" w:after="100" w:afterAutospacing="1" w:line="240" w:lineRule="auto"/>
    </w:pPr>
    <w:rPr>
      <w:rFonts w:ascii="Times New Roman" w:eastAsia="Times New Roman" w:hAnsi="Times New Roman" w:cs="Times New Roman"/>
      <w:color w:val="2F4F4F"/>
      <w:sz w:val="24"/>
      <w:szCs w:val="24"/>
      <w:lang w:val="ru-RU" w:eastAsia="ru-RU"/>
    </w:rPr>
  </w:style>
  <w:style w:type="paragraph" w:customStyle="1" w:styleId="stylehw">
    <w:name w:val="stylehw"/>
    <w:basedOn w:val="a0"/>
    <w:rsid w:val="00580CE1"/>
    <w:pPr>
      <w:spacing w:before="100" w:beforeAutospacing="1" w:after="100" w:afterAutospacing="1" w:line="240" w:lineRule="auto"/>
    </w:pPr>
    <w:rPr>
      <w:rFonts w:ascii="Times New Roman" w:eastAsia="Times New Roman" w:hAnsi="Times New Roman" w:cs="Times New Roman"/>
      <w:color w:val="000080"/>
      <w:sz w:val="24"/>
      <w:szCs w:val="24"/>
      <w:lang w:val="ru-RU" w:eastAsia="ru-RU"/>
    </w:rPr>
  </w:style>
  <w:style w:type="paragraph" w:customStyle="1" w:styleId="styletemplate">
    <w:name w:val="styletemplate"/>
    <w:basedOn w:val="a0"/>
    <w:rsid w:val="00580CE1"/>
    <w:pPr>
      <w:spacing w:before="100" w:beforeAutospacing="1" w:after="100" w:afterAutospacing="1" w:line="240" w:lineRule="auto"/>
    </w:pPr>
    <w:rPr>
      <w:rFonts w:ascii="Times New Roman" w:eastAsia="Times New Roman" w:hAnsi="Times New Roman" w:cs="Times New Roman"/>
      <w:color w:val="556B2F"/>
      <w:sz w:val="24"/>
      <w:szCs w:val="24"/>
      <w:lang w:val="ru-RU" w:eastAsia="ru-RU"/>
    </w:rPr>
  </w:style>
  <w:style w:type="paragraph" w:customStyle="1" w:styleId="stylekip">
    <w:name w:val="stylekip"/>
    <w:basedOn w:val="a0"/>
    <w:rsid w:val="00580CE1"/>
    <w:pPr>
      <w:spacing w:before="100" w:beforeAutospacing="1" w:after="100" w:afterAutospacing="1" w:line="240" w:lineRule="auto"/>
    </w:pPr>
    <w:rPr>
      <w:rFonts w:ascii="Times New Roman" w:eastAsia="Times New Roman" w:hAnsi="Times New Roman" w:cs="Times New Roman"/>
      <w:color w:val="008B8B"/>
      <w:sz w:val="24"/>
      <w:szCs w:val="24"/>
      <w:lang w:val="ru-RU" w:eastAsia="ru-RU"/>
    </w:rPr>
  </w:style>
  <w:style w:type="character" w:customStyle="1" w:styleId="16pt">
    <w:name w:val="Стиль 16 pt"/>
    <w:rsid w:val="00580CE1"/>
    <w:rPr>
      <w:sz w:val="32"/>
      <w:szCs w:val="32"/>
    </w:rPr>
  </w:style>
  <w:style w:type="paragraph" w:customStyle="1" w:styleId="43">
    <w:name w:val="Стиль4"/>
    <w:basedOn w:val="a0"/>
    <w:rsid w:val="00580CE1"/>
    <w:pPr>
      <w:widowControl w:val="0"/>
      <w:autoSpaceDE w:val="0"/>
      <w:autoSpaceDN w:val="0"/>
      <w:adjustRightInd w:val="0"/>
      <w:spacing w:after="0" w:line="260" w:lineRule="auto"/>
      <w:ind w:firstLine="851"/>
      <w:jc w:val="both"/>
    </w:pPr>
    <w:rPr>
      <w:rFonts w:ascii="Arial Narrow" w:eastAsia="Times New Roman" w:hAnsi="Arial Narrow" w:cs="Times New Roman"/>
      <w:sz w:val="28"/>
      <w:szCs w:val="28"/>
      <w:lang w:val="ru-RU" w:eastAsia="ru-RU"/>
    </w:rPr>
  </w:style>
  <w:style w:type="paragraph" w:customStyle="1" w:styleId="92">
    <w:name w:val="Стиль9"/>
    <w:basedOn w:val="a0"/>
    <w:rsid w:val="00580CE1"/>
    <w:pPr>
      <w:spacing w:after="0" w:line="240" w:lineRule="auto"/>
      <w:jc w:val="center"/>
    </w:pPr>
    <w:rPr>
      <w:rFonts w:ascii="ISOCPEUR" w:eastAsia="Times New Roman" w:hAnsi="ISOCPEUR" w:cs="Times New Roman"/>
      <w:i/>
      <w:sz w:val="18"/>
      <w:szCs w:val="20"/>
      <w:lang w:val="ru-RU" w:eastAsia="ru-RU"/>
    </w:rPr>
  </w:style>
  <w:style w:type="paragraph" w:customStyle="1" w:styleId="38">
    <w:name w:val="Стиль3"/>
    <w:basedOn w:val="a0"/>
    <w:rsid w:val="00580CE1"/>
    <w:pPr>
      <w:spacing w:after="0" w:line="360" w:lineRule="auto"/>
      <w:jc w:val="both"/>
    </w:pPr>
    <w:rPr>
      <w:rFonts w:ascii="Times New Roman" w:eastAsia="Times New Roman" w:hAnsi="Times New Roman" w:cs="Times New Roman"/>
      <w:sz w:val="28"/>
      <w:szCs w:val="28"/>
      <w:lang w:val="ru-RU" w:eastAsia="ru-RU"/>
    </w:rPr>
  </w:style>
  <w:style w:type="paragraph" w:customStyle="1" w:styleId="62">
    <w:name w:val="Стиль6"/>
    <w:basedOn w:val="52"/>
    <w:rsid w:val="00580CE1"/>
    <w:pPr>
      <w:ind w:right="465"/>
      <w:jc w:val="both"/>
    </w:pPr>
  </w:style>
  <w:style w:type="paragraph" w:customStyle="1" w:styleId="52">
    <w:name w:val="Стиль5"/>
    <w:basedOn w:val="29"/>
    <w:rsid w:val="00580CE1"/>
    <w:pPr>
      <w:spacing w:line="360" w:lineRule="auto"/>
      <w:ind w:left="709" w:firstLine="720"/>
    </w:pPr>
    <w:rPr>
      <w:sz w:val="28"/>
    </w:rPr>
  </w:style>
  <w:style w:type="paragraph" w:customStyle="1" w:styleId="72">
    <w:name w:val="Стиль7"/>
    <w:basedOn w:val="14"/>
    <w:rsid w:val="00580CE1"/>
    <w:pPr>
      <w:tabs>
        <w:tab w:val="clear" w:pos="1350"/>
      </w:tabs>
      <w:spacing w:line="360" w:lineRule="auto"/>
      <w:ind w:left="360" w:firstLine="600"/>
      <w:jc w:val="both"/>
    </w:pPr>
    <w:rPr>
      <w:sz w:val="28"/>
      <w:szCs w:val="24"/>
    </w:rPr>
  </w:style>
  <w:style w:type="paragraph" w:customStyle="1" w:styleId="100">
    <w:name w:val="Стиль10"/>
    <w:basedOn w:val="a0"/>
    <w:rsid w:val="00580CE1"/>
    <w:pPr>
      <w:spacing w:after="0" w:line="240" w:lineRule="auto"/>
    </w:pPr>
    <w:rPr>
      <w:rFonts w:ascii="Times New Roman" w:eastAsia="Times New Roman" w:hAnsi="Times New Roman" w:cs="Times New Roman"/>
      <w:sz w:val="24"/>
      <w:szCs w:val="24"/>
      <w:lang w:val="ru-RU" w:eastAsia="ru-RU"/>
    </w:rPr>
  </w:style>
  <w:style w:type="paragraph" w:customStyle="1" w:styleId="83">
    <w:name w:val="Стиль8"/>
    <w:basedOn w:val="a0"/>
    <w:rsid w:val="00580CE1"/>
    <w:pPr>
      <w:keepNext/>
      <w:widowControl w:val="0"/>
      <w:autoSpaceDE w:val="0"/>
      <w:autoSpaceDN w:val="0"/>
      <w:adjustRightInd w:val="0"/>
      <w:spacing w:after="0" w:line="360" w:lineRule="auto"/>
      <w:ind w:left="180" w:firstLine="720"/>
      <w:jc w:val="both"/>
      <w:outlineLvl w:val="0"/>
    </w:pPr>
    <w:rPr>
      <w:rFonts w:ascii="Arial" w:eastAsia="Times New Roman" w:hAnsi="Arial" w:cs="Arial"/>
      <w:kern w:val="32"/>
      <w:sz w:val="28"/>
      <w:szCs w:val="28"/>
      <w:lang w:val="ru-RU" w:eastAsia="ru-RU"/>
    </w:rPr>
  </w:style>
  <w:style w:type="paragraph" w:customStyle="1" w:styleId="120">
    <w:name w:val="Стиль12"/>
    <w:basedOn w:val="a0"/>
    <w:rsid w:val="00580CE1"/>
    <w:pPr>
      <w:keepNext/>
      <w:widowControl w:val="0"/>
      <w:autoSpaceDE w:val="0"/>
      <w:autoSpaceDN w:val="0"/>
      <w:adjustRightInd w:val="0"/>
      <w:spacing w:after="0" w:line="240" w:lineRule="auto"/>
      <w:ind w:firstLine="1287"/>
      <w:jc w:val="both"/>
      <w:outlineLvl w:val="0"/>
    </w:pPr>
    <w:rPr>
      <w:rFonts w:ascii="Arial" w:eastAsia="Times New Roman" w:hAnsi="Arial" w:cs="Arial"/>
      <w:bCs/>
      <w:kern w:val="32"/>
      <w:sz w:val="28"/>
      <w:szCs w:val="28"/>
      <w:lang w:val="ru-RU" w:eastAsia="ru-RU"/>
    </w:rPr>
  </w:style>
  <w:style w:type="paragraph" w:customStyle="1" w:styleId="110">
    <w:name w:val="Стиль11"/>
    <w:basedOn w:val="a0"/>
    <w:rsid w:val="00580CE1"/>
    <w:pPr>
      <w:spacing w:after="0" w:line="360" w:lineRule="auto"/>
      <w:ind w:firstLine="720"/>
    </w:pPr>
    <w:rPr>
      <w:rFonts w:ascii="Times New Roman" w:eastAsia="Times New Roman" w:hAnsi="Times New Roman" w:cs="Times New Roman"/>
      <w:sz w:val="28"/>
      <w:szCs w:val="24"/>
      <w:lang w:val="ru-RU" w:eastAsia="ru-RU"/>
    </w:rPr>
  </w:style>
  <w:style w:type="paragraph" w:customStyle="1" w:styleId="130">
    <w:name w:val="Стиль13"/>
    <w:basedOn w:val="a0"/>
    <w:rsid w:val="00580CE1"/>
    <w:pPr>
      <w:spacing w:after="0" w:line="480" w:lineRule="auto"/>
      <w:ind w:left="-180" w:firstLine="720"/>
    </w:pPr>
    <w:rPr>
      <w:rFonts w:ascii="ScriptS" w:eastAsia="Times New Roman" w:hAnsi="ScriptS" w:cs="Times New Roman"/>
      <w:i/>
      <w:sz w:val="24"/>
      <w:szCs w:val="24"/>
      <w:lang w:val="ru-RU" w:eastAsia="ru-RU"/>
    </w:rPr>
  </w:style>
  <w:style w:type="paragraph" w:styleId="29">
    <w:name w:val="Body Text First Indent 2"/>
    <w:basedOn w:val="a5"/>
    <w:link w:val="2a"/>
    <w:rsid w:val="00580CE1"/>
    <w:pPr>
      <w:ind w:firstLine="210"/>
    </w:pPr>
    <w:rPr>
      <w:lang w:val="ru-RU" w:eastAsia="ru-RU"/>
    </w:rPr>
  </w:style>
  <w:style w:type="character" w:customStyle="1" w:styleId="2a">
    <w:name w:val="Красная строка 2 Знак"/>
    <w:basedOn w:val="a6"/>
    <w:link w:val="29"/>
    <w:rsid w:val="00580CE1"/>
    <w:rPr>
      <w:rFonts w:ascii="Times New Roman" w:eastAsia="Times New Roman" w:hAnsi="Times New Roman" w:cs="Times New Roman"/>
      <w:sz w:val="24"/>
      <w:szCs w:val="24"/>
      <w:lang w:val="ru-RU" w:eastAsia="ru-RU"/>
    </w:rPr>
  </w:style>
  <w:style w:type="paragraph" w:customStyle="1" w:styleId="140">
    <w:name w:val="Стиль14"/>
    <w:basedOn w:val="a0"/>
    <w:rsid w:val="00580CE1"/>
    <w:pPr>
      <w:spacing w:after="0" w:line="360" w:lineRule="auto"/>
      <w:ind w:firstLine="720"/>
      <w:jc w:val="both"/>
    </w:pPr>
    <w:rPr>
      <w:rFonts w:ascii="Times New Roman" w:eastAsia="Times New Roman" w:hAnsi="Times New Roman" w:cs="Times New Roman"/>
      <w:sz w:val="28"/>
      <w:szCs w:val="28"/>
      <w:lang w:val="ru-RU" w:eastAsia="ru-RU"/>
    </w:rPr>
  </w:style>
  <w:style w:type="paragraph" w:customStyle="1" w:styleId="150">
    <w:name w:val="Стиль15"/>
    <w:basedOn w:val="a0"/>
    <w:rsid w:val="00580CE1"/>
    <w:pPr>
      <w:widowControl w:val="0"/>
      <w:autoSpaceDE w:val="0"/>
      <w:autoSpaceDN w:val="0"/>
      <w:adjustRightInd w:val="0"/>
      <w:spacing w:after="0" w:line="240" w:lineRule="auto"/>
      <w:ind w:right="355" w:firstLine="11"/>
    </w:pPr>
    <w:rPr>
      <w:rFonts w:ascii="Times New Roman" w:eastAsia="Times New Roman" w:hAnsi="Times New Roman" w:cs="Times New Roman"/>
      <w:lang w:val="ru-RU" w:eastAsia="ru-RU"/>
    </w:rPr>
  </w:style>
  <w:style w:type="paragraph" w:customStyle="1" w:styleId="17">
    <w:name w:val="Стиль17"/>
    <w:basedOn w:val="43"/>
    <w:rsid w:val="00580CE1"/>
    <w:pPr>
      <w:spacing w:line="240" w:lineRule="auto"/>
    </w:pPr>
    <w:rPr>
      <w:rFonts w:ascii="Times New Roman" w:hAnsi="Times New Roman"/>
      <w:color w:val="000000"/>
    </w:rPr>
  </w:style>
  <w:style w:type="paragraph" w:customStyle="1" w:styleId="16">
    <w:name w:val="Стиль16"/>
    <w:basedOn w:val="a0"/>
    <w:rsid w:val="00580CE1"/>
    <w:pPr>
      <w:spacing w:after="0" w:line="360" w:lineRule="auto"/>
      <w:ind w:firstLine="900"/>
    </w:pPr>
    <w:rPr>
      <w:rFonts w:ascii="Times New Roman" w:eastAsia="Times New Roman" w:hAnsi="Times New Roman" w:cs="Times New Roman"/>
      <w:sz w:val="28"/>
      <w:szCs w:val="28"/>
      <w:lang w:val="ru-RU" w:eastAsia="ru-RU"/>
    </w:rPr>
  </w:style>
  <w:style w:type="paragraph" w:customStyle="1" w:styleId="18">
    <w:name w:val="Стиль18"/>
    <w:basedOn w:val="a0"/>
    <w:rsid w:val="00580CE1"/>
    <w:pPr>
      <w:spacing w:after="0" w:line="360" w:lineRule="auto"/>
      <w:ind w:firstLine="902"/>
      <w:jc w:val="both"/>
    </w:pPr>
    <w:rPr>
      <w:rFonts w:ascii="Times New Roman" w:eastAsia="Times New Roman" w:hAnsi="Times New Roman" w:cs="Times New Roman"/>
      <w:sz w:val="28"/>
      <w:szCs w:val="28"/>
      <w:lang w:val="ru-RU" w:eastAsia="ru-RU"/>
    </w:rPr>
  </w:style>
  <w:style w:type="paragraph" w:customStyle="1" w:styleId="19">
    <w:name w:val="Стиль19"/>
    <w:basedOn w:val="a0"/>
    <w:rsid w:val="00580CE1"/>
    <w:pPr>
      <w:spacing w:after="0" w:line="240" w:lineRule="auto"/>
      <w:jc w:val="both"/>
    </w:pPr>
    <w:rPr>
      <w:rFonts w:ascii="ISOCPEUR" w:eastAsia="Times New Roman" w:hAnsi="ISOCPEUR" w:cs="Times New Roman"/>
      <w:i/>
      <w:sz w:val="20"/>
      <w:szCs w:val="20"/>
      <w:lang w:val="ru-RU" w:eastAsia="ru-RU"/>
    </w:rPr>
  </w:style>
  <w:style w:type="paragraph" w:customStyle="1" w:styleId="affb">
    <w:name w:val="Îáû÷íûé"/>
    <w:rsid w:val="00580CE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ff7">
    <w:name w:val="Чертежный Знак"/>
    <w:link w:val="aff6"/>
    <w:rsid w:val="00580CE1"/>
    <w:rPr>
      <w:rFonts w:ascii="ISOCPEUR" w:eastAsia="Times New Roman" w:hAnsi="ISOCPEUR" w:cs="Times New Roman"/>
      <w:i/>
      <w:iCs/>
      <w:sz w:val="28"/>
      <w:szCs w:val="28"/>
      <w:lang w:eastAsia="ru-RU"/>
    </w:rPr>
  </w:style>
  <w:style w:type="character" w:customStyle="1" w:styleId="1a">
    <w:name w:val="Текст сноски Знак1"/>
    <w:basedOn w:val="a1"/>
    <w:rsid w:val="00580CE1"/>
  </w:style>
  <w:style w:type="paragraph" w:customStyle="1" w:styleId="affc">
    <w:name w:val="Основной Знак Знак Знак Знак Знак Знак Знак"/>
    <w:basedOn w:val="a0"/>
    <w:link w:val="affd"/>
    <w:rsid w:val="00580CE1"/>
    <w:pPr>
      <w:keepLines/>
      <w:kinsoku w:val="0"/>
      <w:spacing w:before="240" w:after="0" w:line="240" w:lineRule="auto"/>
    </w:pPr>
    <w:rPr>
      <w:rFonts w:ascii="Tahoma" w:eastAsia="Times New Roman" w:hAnsi="Tahoma" w:cs="Times New Roman"/>
      <w:sz w:val="24"/>
      <w:szCs w:val="24"/>
      <w:lang w:val="ru-RU" w:eastAsia="ru-RU"/>
    </w:rPr>
  </w:style>
  <w:style w:type="character" w:customStyle="1" w:styleId="affd">
    <w:name w:val="Основной Знак Знак Знак Знак Знак Знак Знак Знак"/>
    <w:link w:val="affc"/>
    <w:rsid w:val="00580CE1"/>
    <w:rPr>
      <w:rFonts w:ascii="Tahoma" w:eastAsia="Times New Roman" w:hAnsi="Tahoma" w:cs="Times New Roman"/>
      <w:sz w:val="24"/>
      <w:szCs w:val="24"/>
      <w:lang w:val="ru-RU" w:eastAsia="ru-RU"/>
    </w:rPr>
  </w:style>
  <w:style w:type="paragraph" w:customStyle="1" w:styleId="1b">
    <w:name w:val="Выноска Знак Знак Знак Знак Знак Знак Знак1 Знак"/>
    <w:basedOn w:val="a0"/>
    <w:link w:val="1c"/>
    <w:rsid w:val="00580CE1"/>
    <w:pPr>
      <w:spacing w:after="0" w:line="240" w:lineRule="auto"/>
      <w:jc w:val="right"/>
    </w:pPr>
    <w:rPr>
      <w:rFonts w:ascii="Century Gothic" w:eastAsia="Times New Roman" w:hAnsi="Century Gothic" w:cs="Times New Roman"/>
      <w:sz w:val="16"/>
      <w:szCs w:val="12"/>
      <w:lang w:val="ru-RU" w:eastAsia="ru-RU"/>
    </w:rPr>
  </w:style>
  <w:style w:type="character" w:customStyle="1" w:styleId="1c">
    <w:name w:val="Выноска Знак Знак Знак Знак Знак Знак Знак1 Знак Знак"/>
    <w:link w:val="1b"/>
    <w:rsid w:val="00580CE1"/>
    <w:rPr>
      <w:rFonts w:ascii="Century Gothic" w:eastAsia="Times New Roman" w:hAnsi="Century Gothic" w:cs="Times New Roman"/>
      <w:sz w:val="16"/>
      <w:szCs w:val="12"/>
      <w:lang w:val="ru-RU" w:eastAsia="ru-RU"/>
    </w:rPr>
  </w:style>
  <w:style w:type="paragraph" w:customStyle="1" w:styleId="affe">
    <w:name w:val="Выноска Знак"/>
    <w:basedOn w:val="a0"/>
    <w:rsid w:val="00580CE1"/>
    <w:pPr>
      <w:spacing w:after="0" w:line="240" w:lineRule="auto"/>
      <w:jc w:val="right"/>
    </w:pPr>
    <w:rPr>
      <w:rFonts w:ascii="Century Gothic" w:eastAsia="SimSun" w:hAnsi="Century Gothic" w:cs="Times New Roman"/>
      <w:sz w:val="16"/>
      <w:szCs w:val="12"/>
      <w:lang w:val="ru-RU" w:eastAsia="ru-RU"/>
    </w:rPr>
  </w:style>
  <w:style w:type="paragraph" w:customStyle="1" w:styleId="afff">
    <w:name w:val="Основной Знак Знак Знак Знак Знак Знак"/>
    <w:basedOn w:val="a0"/>
    <w:rsid w:val="00580CE1"/>
    <w:pPr>
      <w:keepLines/>
      <w:kinsoku w:val="0"/>
      <w:spacing w:before="240" w:after="0" w:line="240" w:lineRule="auto"/>
    </w:pPr>
    <w:rPr>
      <w:rFonts w:ascii="Tahoma" w:eastAsia="Times New Roman" w:hAnsi="Tahoma" w:cs="Times New Roman"/>
      <w:sz w:val="24"/>
      <w:szCs w:val="24"/>
      <w:lang w:val="ru-RU" w:eastAsia="ru-RU"/>
    </w:rPr>
  </w:style>
  <w:style w:type="character" w:customStyle="1" w:styleId="afff0">
    <w:name w:val="Номер на схеме"/>
    <w:rsid w:val="00580CE1"/>
    <w:rPr>
      <w:rFonts w:ascii="CombiNumerals" w:hAnsi="CombiNumerals"/>
      <w:color w:val="993300"/>
      <w:position w:val="4"/>
      <w:sz w:val="16"/>
    </w:rPr>
  </w:style>
  <w:style w:type="character" w:customStyle="1" w:styleId="afff1">
    <w:name w:val="Кнопка"/>
    <w:rsid w:val="00580CE1"/>
    <w:rPr>
      <w:rFonts w:ascii="Century Gothic" w:hAnsi="Century Gothic"/>
      <w:smallCaps/>
      <w:color w:val="auto"/>
      <w:sz w:val="20"/>
    </w:rPr>
  </w:style>
  <w:style w:type="paragraph" w:customStyle="1" w:styleId="FR2">
    <w:name w:val="FR2"/>
    <w:rsid w:val="00580CE1"/>
    <w:pPr>
      <w:widowControl w:val="0"/>
      <w:autoSpaceDE w:val="0"/>
      <w:autoSpaceDN w:val="0"/>
      <w:adjustRightInd w:val="0"/>
      <w:spacing w:before="280" w:after="0" w:line="300" w:lineRule="auto"/>
      <w:ind w:left="520" w:firstLine="960"/>
    </w:pPr>
    <w:rPr>
      <w:rFonts w:ascii="Arial Narrow" w:eastAsia="Times New Roman" w:hAnsi="Arial Narrow" w:cs="Times New Roman"/>
      <w:sz w:val="28"/>
      <w:szCs w:val="28"/>
      <w:lang w:val="ru-RU" w:eastAsia="ru-RU"/>
    </w:rPr>
  </w:style>
  <w:style w:type="paragraph" w:customStyle="1" w:styleId="footerheader">
    <w:name w:val="footer_header"/>
    <w:rsid w:val="00580CE1"/>
    <w:pPr>
      <w:autoSpaceDE w:val="0"/>
      <w:autoSpaceDN w:val="0"/>
      <w:adjustRightInd w:val="0"/>
      <w:spacing w:after="0" w:line="240" w:lineRule="auto"/>
      <w:jc w:val="right"/>
    </w:pPr>
    <w:rPr>
      <w:rFonts w:ascii="Times New Roman" w:eastAsia="Times New Roman" w:hAnsi="Times New Roman" w:cs="Times New Roman"/>
      <w:sz w:val="24"/>
      <w:szCs w:val="24"/>
      <w:lang w:val="en-US" w:eastAsia="ru-RU"/>
    </w:rPr>
  </w:style>
  <w:style w:type="character" w:customStyle="1" w:styleId="2DMath">
    <w:name w:val="2D Math"/>
    <w:uiPriority w:val="99"/>
    <w:rsid w:val="00580CE1"/>
    <w:rPr>
      <w:color w:val="000000"/>
    </w:rPr>
  </w:style>
  <w:style w:type="paragraph" w:customStyle="1" w:styleId="211">
    <w:name w:val="Основной текст 21"/>
    <w:basedOn w:val="a0"/>
    <w:rsid w:val="00580CE1"/>
    <w:pPr>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73">
    <w:name w:val="Знак Знак7"/>
    <w:rsid w:val="00580CE1"/>
    <w:rPr>
      <w:rFonts w:ascii="Journal" w:hAnsi="Journal"/>
      <w:sz w:val="24"/>
      <w:lang w:val="uk-UA"/>
    </w:rPr>
  </w:style>
  <w:style w:type="character" w:customStyle="1" w:styleId="variant">
    <w:name w:val="variant"/>
    <w:basedOn w:val="a1"/>
    <w:rsid w:val="00580CE1"/>
  </w:style>
  <w:style w:type="character" w:customStyle="1" w:styleId="unknown">
    <w:name w:val="unknown"/>
    <w:basedOn w:val="a1"/>
    <w:rsid w:val="00580CE1"/>
  </w:style>
  <w:style w:type="character" w:customStyle="1" w:styleId="unknowncorrected">
    <w:name w:val="unknown corrected"/>
    <w:basedOn w:val="a1"/>
    <w:rsid w:val="00580CE1"/>
  </w:style>
  <w:style w:type="paragraph" w:customStyle="1" w:styleId="afff2">
    <w:name w:val="Переменные"/>
    <w:basedOn w:val="a7"/>
    <w:rsid w:val="00580CE1"/>
    <w:pPr>
      <w:tabs>
        <w:tab w:val="left" w:pos="482"/>
      </w:tabs>
      <w:spacing w:after="0" w:line="336" w:lineRule="auto"/>
      <w:ind w:left="482" w:hanging="482"/>
    </w:pPr>
    <w:rPr>
      <w:rFonts w:ascii="Times New Roman" w:eastAsia="Times New Roman" w:hAnsi="Times New Roman" w:cs="Times New Roman"/>
      <w:sz w:val="24"/>
      <w:szCs w:val="24"/>
      <w:lang w:val="ru-RU" w:eastAsia="ru-RU"/>
    </w:rPr>
  </w:style>
  <w:style w:type="paragraph" w:customStyle="1" w:styleId="afff3">
    <w:name w:val="Формула"/>
    <w:basedOn w:val="a7"/>
    <w:rsid w:val="00580CE1"/>
    <w:pPr>
      <w:tabs>
        <w:tab w:val="center" w:pos="4536"/>
        <w:tab w:val="right" w:pos="9356"/>
      </w:tabs>
      <w:spacing w:after="0" w:line="336" w:lineRule="auto"/>
    </w:pPr>
    <w:rPr>
      <w:rFonts w:ascii="Times New Roman" w:eastAsia="Times New Roman" w:hAnsi="Times New Roman" w:cs="Times New Roman"/>
      <w:sz w:val="24"/>
      <w:szCs w:val="24"/>
      <w:lang w:val="ru-RU" w:eastAsia="ru-RU"/>
    </w:rPr>
  </w:style>
  <w:style w:type="paragraph" w:customStyle="1" w:styleId="afff4">
    <w:name w:val="Листинг программы"/>
    <w:rsid w:val="00580CE1"/>
    <w:pPr>
      <w:suppressAutoHyphens/>
      <w:spacing w:after="0" w:line="240" w:lineRule="auto"/>
    </w:pPr>
    <w:rPr>
      <w:rFonts w:ascii="Times New Roman" w:eastAsia="Times New Roman" w:hAnsi="Times New Roman" w:cs="Times New Roman"/>
      <w:noProof/>
      <w:sz w:val="20"/>
      <w:szCs w:val="20"/>
      <w:lang w:val="ru-RU" w:eastAsia="ru-RU"/>
    </w:rPr>
  </w:style>
  <w:style w:type="paragraph" w:customStyle="1" w:styleId="Style3">
    <w:name w:val="Style3"/>
    <w:basedOn w:val="a0"/>
    <w:uiPriority w:val="99"/>
    <w:rsid w:val="00580CE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69">
    <w:name w:val="Font Style69"/>
    <w:uiPriority w:val="99"/>
    <w:rsid w:val="00580CE1"/>
    <w:rPr>
      <w:rFonts w:ascii="Times New Roman" w:hAnsi="Times New Roman" w:cs="Times New Roman"/>
      <w:sz w:val="26"/>
      <w:szCs w:val="26"/>
    </w:rPr>
  </w:style>
  <w:style w:type="paragraph" w:customStyle="1" w:styleId="Style22">
    <w:name w:val="Style22"/>
    <w:basedOn w:val="a0"/>
    <w:uiPriority w:val="99"/>
    <w:rsid w:val="00580CE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70">
    <w:name w:val="Font Style70"/>
    <w:uiPriority w:val="99"/>
    <w:rsid w:val="00580CE1"/>
    <w:rPr>
      <w:rFonts w:ascii="Times New Roman" w:hAnsi="Times New Roman" w:cs="Times New Roman"/>
      <w:smallCaps/>
      <w:sz w:val="26"/>
      <w:szCs w:val="26"/>
    </w:rPr>
  </w:style>
  <w:style w:type="paragraph" w:customStyle="1" w:styleId="Style14">
    <w:name w:val="Style14"/>
    <w:basedOn w:val="a0"/>
    <w:uiPriority w:val="99"/>
    <w:rsid w:val="00580CE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3">
    <w:name w:val="Style23"/>
    <w:basedOn w:val="a0"/>
    <w:uiPriority w:val="99"/>
    <w:rsid w:val="00580CE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ff5">
    <w:name w:val="Emphasis"/>
    <w:qFormat/>
    <w:rsid w:val="00580CE1"/>
    <w:rPr>
      <w:i/>
      <w:iCs/>
    </w:rPr>
  </w:style>
  <w:style w:type="character" w:customStyle="1" w:styleId="39">
    <w:name w:val="Знак3 Знак Знак"/>
    <w:rsid w:val="00580CE1"/>
    <w:rPr>
      <w:sz w:val="24"/>
      <w:szCs w:val="24"/>
      <w:lang w:val="ru-RU" w:eastAsia="ru-RU" w:bidi="ar-SA"/>
    </w:rPr>
  </w:style>
  <w:style w:type="character" w:styleId="afff6">
    <w:name w:val="Strong"/>
    <w:qFormat/>
    <w:rsid w:val="00580CE1"/>
    <w:rPr>
      <w:b/>
      <w:bCs/>
    </w:rPr>
  </w:style>
  <w:style w:type="paragraph" w:customStyle="1" w:styleId="body">
    <w:name w:val="body"/>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ull1">
    <w:name w:val="bull1"/>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ullet">
    <w:name w:val="bullet"/>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rim">
    <w:name w:val="prim"/>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graphobject">
    <w:name w:val="graphobject"/>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dybul">
    <w:name w:val="bodybul"/>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ulch2">
    <w:name w:val="bulch2"/>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efttext">
    <w:name w:val="lefttext"/>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context">
    <w:name w:val="icontext"/>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rogtext2">
    <w:name w:val="progtext2"/>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f7">
    <w:name w:val="No Spacing"/>
    <w:uiPriority w:val="1"/>
    <w:qFormat/>
    <w:rsid w:val="00580CE1"/>
    <w:pPr>
      <w:spacing w:after="0" w:line="240" w:lineRule="auto"/>
    </w:pPr>
    <w:rPr>
      <w:rFonts w:ascii="Times New Roman" w:eastAsia="Times New Roman" w:hAnsi="Times New Roman" w:cs="Times New Roman"/>
      <w:sz w:val="20"/>
      <w:szCs w:val="20"/>
      <w:lang w:val="ru-RU" w:eastAsia="ru-RU"/>
    </w:rPr>
  </w:style>
  <w:style w:type="paragraph" w:customStyle="1" w:styleId="200">
    <w:name w:val="Стиль20"/>
    <w:basedOn w:val="38"/>
    <w:rsid w:val="00580CE1"/>
    <w:pPr>
      <w:ind w:left="180" w:firstLine="720"/>
    </w:pPr>
  </w:style>
  <w:style w:type="paragraph" w:customStyle="1" w:styleId="FR4">
    <w:name w:val="FR4"/>
    <w:rsid w:val="00580CE1"/>
    <w:pPr>
      <w:widowControl w:val="0"/>
      <w:autoSpaceDE w:val="0"/>
      <w:autoSpaceDN w:val="0"/>
      <w:adjustRightInd w:val="0"/>
      <w:spacing w:after="0" w:line="400" w:lineRule="auto"/>
      <w:ind w:firstLine="1560"/>
    </w:pPr>
    <w:rPr>
      <w:rFonts w:ascii="Courier New" w:eastAsia="Times New Roman" w:hAnsi="Courier New" w:cs="Courier New"/>
      <w:lang w:val="ru-RU" w:eastAsia="ru-RU"/>
    </w:rPr>
  </w:style>
  <w:style w:type="character" w:customStyle="1" w:styleId="atn">
    <w:name w:val="atn"/>
    <w:basedOn w:val="a1"/>
    <w:rsid w:val="00580CE1"/>
  </w:style>
  <w:style w:type="character" w:customStyle="1" w:styleId="101">
    <w:name w:val="Знак10 Знак Знак"/>
    <w:rsid w:val="00580CE1"/>
    <w:rPr>
      <w:rFonts w:ascii="Arial" w:hAnsi="Arial"/>
      <w:b/>
      <w:sz w:val="24"/>
      <w:szCs w:val="24"/>
      <w:lang w:val="uk-UA" w:eastAsia="ru-RU" w:bidi="ar-SA"/>
    </w:rPr>
  </w:style>
  <w:style w:type="paragraph" w:customStyle="1" w:styleId="212">
    <w:name w:val="Основной текст с отступом 21"/>
    <w:basedOn w:val="a0"/>
    <w:rsid w:val="00580CE1"/>
    <w:pPr>
      <w:suppressAutoHyphens/>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ru-RU" w:eastAsia="ru-RU"/>
    </w:rPr>
  </w:style>
  <w:style w:type="character" w:customStyle="1" w:styleId="44">
    <w:name w:val="Знак Знак4"/>
    <w:rsid w:val="00580CE1"/>
    <w:rPr>
      <w:rFonts w:eastAsia="Times New Roman" w:cs="Times New Roman"/>
      <w:sz w:val="28"/>
      <w:szCs w:val="24"/>
      <w:lang w:eastAsia="ru-RU"/>
    </w:rPr>
  </w:style>
  <w:style w:type="character" w:customStyle="1" w:styleId="53">
    <w:name w:val="Знак Знак5"/>
    <w:rsid w:val="00580CE1"/>
    <w:rPr>
      <w:lang w:val="ru-RU" w:eastAsia="ru-RU" w:bidi="ar-SA"/>
    </w:rPr>
  </w:style>
  <w:style w:type="paragraph" w:customStyle="1" w:styleId="213">
    <w:name w:val="Основной текст 21"/>
    <w:basedOn w:val="a0"/>
    <w:rsid w:val="00580CE1"/>
    <w:pPr>
      <w:spacing w:after="0" w:line="240" w:lineRule="auto"/>
      <w:ind w:firstLine="720"/>
      <w:jc w:val="both"/>
    </w:pPr>
    <w:rPr>
      <w:rFonts w:ascii="Times New Roman" w:eastAsia="Times New Roman" w:hAnsi="Times New Roman" w:cs="Times New Roman"/>
      <w:sz w:val="28"/>
      <w:szCs w:val="20"/>
      <w:lang w:val="ru-RU" w:eastAsia="ru-RU"/>
    </w:rPr>
  </w:style>
  <w:style w:type="character" w:customStyle="1" w:styleId="1d">
    <w:name w:val="Знак Знак1"/>
    <w:locked/>
    <w:rsid w:val="00580CE1"/>
    <w:rPr>
      <w:b/>
      <w:color w:val="000000"/>
      <w:sz w:val="32"/>
      <w:szCs w:val="24"/>
      <w:lang w:val="ru-RU" w:eastAsia="ru-RU" w:bidi="ar-SA"/>
    </w:rPr>
  </w:style>
  <w:style w:type="character" w:customStyle="1" w:styleId="102">
    <w:name w:val="Знак Знак10"/>
    <w:locked/>
    <w:rsid w:val="00580CE1"/>
    <w:rPr>
      <w:sz w:val="28"/>
      <w:lang w:val="ru-RU" w:eastAsia="ru-RU" w:bidi="ar-SA"/>
    </w:rPr>
  </w:style>
  <w:style w:type="character" w:customStyle="1" w:styleId="111">
    <w:name w:val="Знак11 Знак Знак"/>
    <w:locked/>
    <w:rsid w:val="00580CE1"/>
    <w:rPr>
      <w:rFonts w:ascii="Arial" w:hAnsi="Arial"/>
      <w:b/>
      <w:sz w:val="24"/>
      <w:szCs w:val="24"/>
      <w:lang w:val="uk-UA" w:eastAsia="ru-RU" w:bidi="ar-SA"/>
    </w:rPr>
  </w:style>
  <w:style w:type="character" w:customStyle="1" w:styleId="2b">
    <w:name w:val="Знак2 Знак Знак"/>
    <w:locked/>
    <w:rsid w:val="00580CE1"/>
    <w:rPr>
      <w:sz w:val="24"/>
      <w:szCs w:val="24"/>
      <w:lang w:val="ru-RU" w:eastAsia="ru-RU" w:bidi="ar-SA"/>
    </w:rPr>
  </w:style>
  <w:style w:type="character" w:customStyle="1" w:styleId="93">
    <w:name w:val="Знак9 Знак Знак"/>
    <w:locked/>
    <w:rsid w:val="00580CE1"/>
    <w:rPr>
      <w:rFonts w:ascii="Arial" w:hAnsi="Arial" w:cs="Arial"/>
      <w:sz w:val="24"/>
      <w:lang w:val="ru-RU" w:eastAsia="ru-RU" w:bidi="ar-SA"/>
    </w:rPr>
  </w:style>
  <w:style w:type="character" w:customStyle="1" w:styleId="54">
    <w:name w:val="Знак5 Знак Знак"/>
    <w:locked/>
    <w:rsid w:val="00580CE1"/>
    <w:rPr>
      <w:sz w:val="28"/>
      <w:szCs w:val="24"/>
      <w:lang w:val="ru-RU" w:eastAsia="ru-RU" w:bidi="ar-SA"/>
    </w:rPr>
  </w:style>
  <w:style w:type="character" w:customStyle="1" w:styleId="63">
    <w:name w:val="Знак6 Знак Знак"/>
    <w:locked/>
    <w:rsid w:val="00580CE1"/>
    <w:rPr>
      <w:rFonts w:ascii="Courier New" w:hAnsi="Courier New" w:cs="Courier New"/>
      <w:lang w:val="ru-RU" w:eastAsia="ru-RU" w:bidi="ar-SA"/>
    </w:rPr>
  </w:style>
  <w:style w:type="character" w:customStyle="1" w:styleId="45">
    <w:name w:val="Знак4 Знак Знак"/>
    <w:locked/>
    <w:rsid w:val="00580CE1"/>
    <w:rPr>
      <w:rFonts w:ascii="Tahoma" w:hAnsi="Tahoma" w:cs="Tahoma"/>
      <w:sz w:val="16"/>
      <w:szCs w:val="16"/>
      <w:lang w:val="ru-RU" w:eastAsia="ru-RU" w:bidi="ar-SA"/>
    </w:rPr>
  </w:style>
  <w:style w:type="character" w:customStyle="1" w:styleId="2c">
    <w:name w:val="Знак Знак2"/>
    <w:rsid w:val="00580CE1"/>
    <w:rPr>
      <w:sz w:val="28"/>
      <w:szCs w:val="24"/>
      <w:lang w:val="ru-RU" w:eastAsia="ru-RU" w:bidi="ar-SA"/>
    </w:rPr>
  </w:style>
  <w:style w:type="character" w:customStyle="1" w:styleId="3a">
    <w:name w:val="Знак Знак3"/>
    <w:rsid w:val="00580CE1"/>
    <w:rPr>
      <w:rFonts w:ascii="Times New Roman" w:eastAsia="Times New Roman" w:hAnsi="Times New Roman" w:cs="Times New Roman" w:hint="default"/>
      <w:sz w:val="28"/>
      <w:szCs w:val="20"/>
      <w:lang w:eastAsia="ru-RU"/>
    </w:rPr>
  </w:style>
  <w:style w:type="character" w:customStyle="1" w:styleId="FontStyle81">
    <w:name w:val="Font Style81"/>
    <w:rsid w:val="00580CE1"/>
    <w:rPr>
      <w:rFonts w:ascii="Times New Roman" w:hAnsi="Times New Roman" w:cs="Times New Roman"/>
      <w:sz w:val="22"/>
      <w:szCs w:val="22"/>
    </w:rPr>
  </w:style>
  <w:style w:type="character" w:customStyle="1" w:styleId="131">
    <w:name w:val="Знак Знак13"/>
    <w:rsid w:val="00580CE1"/>
    <w:rPr>
      <w:b/>
      <w:bCs/>
      <w:sz w:val="28"/>
      <w:szCs w:val="24"/>
      <w:lang w:val="ru-RU" w:eastAsia="ru-RU" w:bidi="ar-SA"/>
    </w:rPr>
  </w:style>
  <w:style w:type="character" w:customStyle="1" w:styleId="afff8">
    <w:name w:val="Знак Знак Знак"/>
    <w:locked/>
    <w:rsid w:val="00580CE1"/>
    <w:rPr>
      <w:sz w:val="28"/>
      <w:szCs w:val="24"/>
      <w:lang w:val="ru-RU" w:eastAsia="ru-RU" w:bidi="ar-SA"/>
    </w:rPr>
  </w:style>
  <w:style w:type="paragraph" w:customStyle="1" w:styleId="afff9">
    <w:name w:val="диплом"/>
    <w:basedOn w:val="a0"/>
    <w:rsid w:val="00580CE1"/>
    <w:pPr>
      <w:spacing w:after="0" w:line="360" w:lineRule="auto"/>
      <w:ind w:left="181" w:firstLine="709"/>
      <w:jc w:val="both"/>
    </w:pPr>
    <w:rPr>
      <w:rFonts w:ascii="Times New Roman" w:eastAsia="Times New Roman" w:hAnsi="Times New Roman" w:cs="Times New Roman"/>
      <w:sz w:val="28"/>
      <w:szCs w:val="28"/>
      <w:lang w:eastAsia="ru-RU"/>
    </w:rPr>
  </w:style>
  <w:style w:type="character" w:customStyle="1" w:styleId="shorttext">
    <w:name w:val="short_text"/>
    <w:basedOn w:val="a1"/>
    <w:rsid w:val="00580CE1"/>
  </w:style>
  <w:style w:type="character" w:customStyle="1" w:styleId="94">
    <w:name w:val="Знак9 Знак Знак"/>
    <w:rsid w:val="00580CE1"/>
    <w:rPr>
      <w:rFonts w:ascii="Arial" w:hAnsi="Arial"/>
      <w:sz w:val="24"/>
      <w:lang w:val="ru-RU" w:eastAsia="ru-RU" w:bidi="ar-SA"/>
    </w:rPr>
  </w:style>
  <w:style w:type="character" w:customStyle="1" w:styleId="74">
    <w:name w:val="Знак7 Знак Знак"/>
    <w:rsid w:val="00580CE1"/>
    <w:rPr>
      <w:sz w:val="28"/>
      <w:szCs w:val="24"/>
      <w:lang w:val="ru-RU" w:eastAsia="ru-RU" w:bidi="ar-SA"/>
    </w:rPr>
  </w:style>
  <w:style w:type="character" w:customStyle="1" w:styleId="132">
    <w:name w:val="Знак13 Знак Знак"/>
    <w:rsid w:val="00580CE1"/>
    <w:rPr>
      <w:b/>
      <w:sz w:val="28"/>
      <w:szCs w:val="24"/>
      <w:lang w:val="ru-RU" w:eastAsia="ru-RU" w:bidi="ar-SA"/>
    </w:rPr>
  </w:style>
  <w:style w:type="character" w:customStyle="1" w:styleId="elementdata">
    <w:name w:val="elementdata"/>
    <w:basedOn w:val="a1"/>
    <w:rsid w:val="00937C2B"/>
  </w:style>
  <w:style w:type="character" w:customStyle="1" w:styleId="afffa">
    <w:name w:val="Оглавление"/>
    <w:rsid w:val="00E777FD"/>
    <w:rPr>
      <w:rFonts w:ascii="Times New Roman" w:eastAsia="Times New Roman" w:hAnsi="Times New Roman" w:cs="Times New Roman"/>
      <w:color w:val="000000"/>
      <w:spacing w:val="0"/>
      <w:w w:val="100"/>
      <w:position w:val="0"/>
      <w:sz w:val="24"/>
      <w:szCs w:val="24"/>
      <w:lang w:val="uk-UA" w:eastAsia="uk-UA" w:bidi="uk-UA"/>
    </w:rPr>
  </w:style>
  <w:style w:type="paragraph" w:customStyle="1" w:styleId="1e">
    <w:name w:val="заголовок 1"/>
    <w:basedOn w:val="a0"/>
    <w:next w:val="a0"/>
    <w:rsid w:val="00E777FD"/>
    <w:pPr>
      <w:keepNext/>
      <w:autoSpaceDE w:val="0"/>
      <w:autoSpaceDN w:val="0"/>
      <w:spacing w:after="0" w:line="240" w:lineRule="auto"/>
      <w:ind w:right="-1759"/>
    </w:pPr>
    <w:rPr>
      <w:rFonts w:ascii="Times New Roman" w:eastAsia="Times New Roman" w:hAnsi="Times New Roman" w:cs="Times New Roman"/>
      <w:sz w:val="20"/>
      <w:szCs w:val="24"/>
      <w:lang w:val="ru-RU" w:eastAsia="ru-RU"/>
    </w:rPr>
  </w:style>
  <w:style w:type="paragraph" w:customStyle="1" w:styleId="2d">
    <w:name w:val="заголовок 2"/>
    <w:basedOn w:val="a0"/>
    <w:next w:val="a0"/>
    <w:rsid w:val="00E777FD"/>
    <w:pPr>
      <w:keepNext/>
      <w:autoSpaceDE w:val="0"/>
      <w:autoSpaceDN w:val="0"/>
      <w:spacing w:after="0" w:line="240" w:lineRule="auto"/>
      <w:ind w:right="-1759"/>
    </w:pPr>
    <w:rPr>
      <w:rFonts w:ascii="Times New Roman" w:eastAsia="Times New Roman" w:hAnsi="Times New Roman" w:cs="Times New Roman"/>
      <w:sz w:val="28"/>
      <w:szCs w:val="28"/>
      <w:lang w:val="ru-RU" w:eastAsia="ru-RU"/>
    </w:rPr>
  </w:style>
  <w:style w:type="character" w:customStyle="1" w:styleId="afffb">
    <w:name w:val="Основний текст_"/>
    <w:link w:val="afffc"/>
    <w:locked/>
    <w:rsid w:val="00985C3C"/>
    <w:rPr>
      <w:rFonts w:ascii="Times New Roman" w:eastAsia="Times New Roman" w:hAnsi="Times New Roman" w:cs="Times New Roman"/>
      <w:sz w:val="21"/>
      <w:szCs w:val="21"/>
      <w:shd w:val="clear" w:color="auto" w:fill="FFFFFF"/>
    </w:rPr>
  </w:style>
  <w:style w:type="paragraph" w:customStyle="1" w:styleId="afffc">
    <w:name w:val="Основний текст"/>
    <w:basedOn w:val="a0"/>
    <w:link w:val="afffb"/>
    <w:rsid w:val="00985C3C"/>
    <w:pPr>
      <w:shd w:val="clear" w:color="auto" w:fill="FFFFFF"/>
      <w:spacing w:before="360" w:after="540" w:line="263" w:lineRule="exact"/>
      <w:ind w:hanging="2000"/>
      <w:jc w:val="both"/>
    </w:pPr>
    <w:rPr>
      <w:rFonts w:ascii="Times New Roman" w:eastAsia="Times New Roman" w:hAnsi="Times New Roman"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6F2E"/>
  </w:style>
  <w:style w:type="paragraph" w:styleId="1">
    <w:name w:val="heading 1"/>
    <w:aliases w:val=" Знак14,Знак14,Заголовок 1 Знак1,Заголовок 1 Знак Знак"/>
    <w:basedOn w:val="a0"/>
    <w:next w:val="a0"/>
    <w:link w:val="10"/>
    <w:qFormat/>
    <w:rsid w:val="00580C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 Знак13,Знак13"/>
    <w:basedOn w:val="a0"/>
    <w:next w:val="a0"/>
    <w:link w:val="20"/>
    <w:qFormat/>
    <w:rsid w:val="00580CE1"/>
    <w:pPr>
      <w:keepNext/>
      <w:spacing w:after="0" w:line="240" w:lineRule="auto"/>
      <w:jc w:val="both"/>
      <w:outlineLvl w:val="1"/>
    </w:pPr>
    <w:rPr>
      <w:rFonts w:ascii="Times New Roman" w:eastAsia="Times New Roman" w:hAnsi="Times New Roman" w:cs="Times New Roman"/>
      <w:b/>
      <w:sz w:val="28"/>
      <w:szCs w:val="24"/>
      <w:lang w:val="ru-RU" w:eastAsia="ru-RU"/>
    </w:rPr>
  </w:style>
  <w:style w:type="paragraph" w:styleId="3">
    <w:name w:val="heading 3"/>
    <w:aliases w:val=" Знак12,Знак12"/>
    <w:basedOn w:val="a0"/>
    <w:next w:val="a0"/>
    <w:link w:val="30"/>
    <w:uiPriority w:val="9"/>
    <w:unhideWhenUsed/>
    <w:qFormat/>
    <w:rsid w:val="00580C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 Знак11,Знак11"/>
    <w:basedOn w:val="a0"/>
    <w:next w:val="a0"/>
    <w:link w:val="40"/>
    <w:qFormat/>
    <w:rsid w:val="001A481F"/>
    <w:pPr>
      <w:keepNext/>
      <w:spacing w:after="0" w:line="240" w:lineRule="auto"/>
      <w:jc w:val="center"/>
      <w:outlineLvl w:val="3"/>
    </w:pPr>
    <w:rPr>
      <w:rFonts w:ascii="Times New Roman" w:eastAsia="Times New Roman" w:hAnsi="Times New Roman" w:cs="Times New Roman"/>
      <w:sz w:val="28"/>
      <w:szCs w:val="24"/>
      <w:lang w:val="ru-RU" w:eastAsia="ru-RU"/>
    </w:rPr>
  </w:style>
  <w:style w:type="paragraph" w:styleId="5">
    <w:name w:val="heading 5"/>
    <w:aliases w:val=" Знак10,Знак10"/>
    <w:basedOn w:val="a0"/>
    <w:next w:val="a0"/>
    <w:link w:val="50"/>
    <w:qFormat/>
    <w:rsid w:val="00580CE1"/>
    <w:pPr>
      <w:keepNext/>
      <w:spacing w:after="0" w:line="240" w:lineRule="auto"/>
      <w:ind w:left="252" w:right="76"/>
      <w:outlineLvl w:val="4"/>
    </w:pPr>
    <w:rPr>
      <w:rFonts w:ascii="Arial" w:eastAsia="Times New Roman" w:hAnsi="Arial" w:cs="Times New Roman"/>
      <w:b/>
      <w:sz w:val="24"/>
      <w:szCs w:val="24"/>
      <w:lang w:eastAsia="ru-RU"/>
    </w:rPr>
  </w:style>
  <w:style w:type="paragraph" w:styleId="6">
    <w:name w:val="heading 6"/>
    <w:basedOn w:val="a0"/>
    <w:next w:val="a0"/>
    <w:link w:val="60"/>
    <w:qFormat/>
    <w:rsid w:val="00580CE1"/>
    <w:pPr>
      <w:keepNext/>
      <w:spacing w:after="0" w:line="240" w:lineRule="auto"/>
      <w:jc w:val="center"/>
      <w:outlineLvl w:val="5"/>
    </w:pPr>
    <w:rPr>
      <w:rFonts w:ascii="Times New Roman" w:eastAsia="Times New Roman" w:hAnsi="Times New Roman" w:cs="Times New Roman"/>
      <w:b/>
      <w:bCs/>
      <w:sz w:val="28"/>
      <w:szCs w:val="24"/>
      <w:lang w:val="ru-RU" w:eastAsia="ru-RU"/>
    </w:rPr>
  </w:style>
  <w:style w:type="paragraph" w:styleId="7">
    <w:name w:val="heading 7"/>
    <w:basedOn w:val="a0"/>
    <w:next w:val="a0"/>
    <w:link w:val="70"/>
    <w:qFormat/>
    <w:rsid w:val="00580CE1"/>
    <w:pPr>
      <w:keepNext/>
      <w:spacing w:after="0" w:line="240" w:lineRule="auto"/>
      <w:jc w:val="center"/>
      <w:outlineLvl w:val="6"/>
    </w:pPr>
    <w:rPr>
      <w:rFonts w:ascii="Times New Roman" w:eastAsia="Times New Roman" w:hAnsi="Times New Roman" w:cs="Times New Roman"/>
      <w:b/>
      <w:bCs/>
      <w:color w:val="000000"/>
      <w:sz w:val="28"/>
      <w:szCs w:val="24"/>
      <w:lang w:val="ru-RU" w:eastAsia="ru-RU"/>
    </w:rPr>
  </w:style>
  <w:style w:type="paragraph" w:styleId="8">
    <w:name w:val="heading 8"/>
    <w:basedOn w:val="a0"/>
    <w:next w:val="a0"/>
    <w:link w:val="80"/>
    <w:qFormat/>
    <w:rsid w:val="00580CE1"/>
    <w:pPr>
      <w:keepNext/>
      <w:spacing w:after="0" w:line="240" w:lineRule="auto"/>
      <w:jc w:val="center"/>
      <w:outlineLvl w:val="7"/>
    </w:pPr>
    <w:rPr>
      <w:rFonts w:ascii="Times New Roman" w:eastAsia="Times New Roman" w:hAnsi="Times New Roman" w:cs="Times New Roman"/>
      <w:b/>
      <w:color w:val="000000"/>
      <w:sz w:val="32"/>
      <w:szCs w:val="24"/>
      <w:lang w:val="ru-RU" w:eastAsia="ru-RU"/>
    </w:rPr>
  </w:style>
  <w:style w:type="paragraph" w:styleId="9">
    <w:name w:val="heading 9"/>
    <w:basedOn w:val="a0"/>
    <w:next w:val="a0"/>
    <w:link w:val="90"/>
    <w:qFormat/>
    <w:rsid w:val="00580CE1"/>
    <w:pPr>
      <w:keepNext/>
      <w:spacing w:before="240" w:after="0" w:line="240" w:lineRule="auto"/>
      <w:jc w:val="center"/>
      <w:outlineLvl w:val="8"/>
    </w:pPr>
    <w:rPr>
      <w:rFonts w:ascii="Times New Roman" w:eastAsia="Times New Roman" w:hAnsi="Times New Roman" w:cs="Times New Roman"/>
      <w:color w:val="000000"/>
      <w:sz w:val="32"/>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aliases w:val=" Знак7,Знак7"/>
    <w:basedOn w:val="a0"/>
    <w:link w:val="32"/>
    <w:unhideWhenUsed/>
    <w:rsid w:val="00D46F2E"/>
    <w:pPr>
      <w:spacing w:after="120" w:line="240" w:lineRule="auto"/>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aliases w:val=" Знак7 Знак,Знак7 Знак"/>
    <w:basedOn w:val="a1"/>
    <w:link w:val="31"/>
    <w:rsid w:val="00D46F2E"/>
    <w:rPr>
      <w:rFonts w:ascii="Times New Roman" w:eastAsia="Times New Roman" w:hAnsi="Times New Roman" w:cs="Times New Roman"/>
      <w:sz w:val="16"/>
      <w:szCs w:val="16"/>
      <w:lang w:val="ru-RU" w:eastAsia="ru-RU"/>
    </w:rPr>
  </w:style>
  <w:style w:type="paragraph" w:styleId="a4">
    <w:name w:val="List Paragraph"/>
    <w:basedOn w:val="a0"/>
    <w:uiPriority w:val="34"/>
    <w:qFormat/>
    <w:rsid w:val="00D46F2E"/>
    <w:pPr>
      <w:spacing w:after="0" w:line="240" w:lineRule="auto"/>
      <w:ind w:left="720"/>
      <w:contextualSpacing/>
    </w:pPr>
    <w:rPr>
      <w:rFonts w:ascii="Times New Roman" w:eastAsia="Times New Roman" w:hAnsi="Times New Roman" w:cs="Times New Roman"/>
      <w:sz w:val="24"/>
      <w:szCs w:val="24"/>
      <w:lang w:val="en-GB"/>
    </w:rPr>
  </w:style>
  <w:style w:type="paragraph" w:styleId="a5">
    <w:name w:val="Body Text Indent"/>
    <w:aliases w:val=" Знак8,Знак8"/>
    <w:basedOn w:val="a0"/>
    <w:link w:val="a6"/>
    <w:unhideWhenUsed/>
    <w:rsid w:val="00D46F2E"/>
    <w:pPr>
      <w:spacing w:after="120" w:line="240" w:lineRule="auto"/>
      <w:ind w:left="283"/>
    </w:pPr>
    <w:rPr>
      <w:rFonts w:ascii="Times New Roman" w:eastAsia="Times New Roman" w:hAnsi="Times New Roman" w:cs="Times New Roman"/>
      <w:sz w:val="24"/>
      <w:szCs w:val="24"/>
      <w:lang w:val="en-GB"/>
    </w:rPr>
  </w:style>
  <w:style w:type="character" w:customStyle="1" w:styleId="a6">
    <w:name w:val="Основной текст с отступом Знак"/>
    <w:aliases w:val=" Знак8 Знак,Знак8 Знак1"/>
    <w:basedOn w:val="a1"/>
    <w:link w:val="a5"/>
    <w:rsid w:val="00D46F2E"/>
    <w:rPr>
      <w:rFonts w:ascii="Times New Roman" w:eastAsia="Times New Roman" w:hAnsi="Times New Roman" w:cs="Times New Roman"/>
      <w:sz w:val="24"/>
      <w:szCs w:val="24"/>
      <w:lang w:val="en-GB"/>
    </w:rPr>
  </w:style>
  <w:style w:type="character" w:customStyle="1" w:styleId="apple-converted-space">
    <w:name w:val="apple-converted-space"/>
    <w:basedOn w:val="a1"/>
    <w:rsid w:val="00D46F2E"/>
  </w:style>
  <w:style w:type="paragraph" w:styleId="HTML">
    <w:name w:val="HTML Preformatted"/>
    <w:basedOn w:val="a0"/>
    <w:link w:val="HTML0"/>
    <w:uiPriority w:val="99"/>
    <w:unhideWhenUsed/>
    <w:rsid w:val="00D4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rsid w:val="00D46F2E"/>
    <w:rPr>
      <w:rFonts w:ascii="Courier New" w:eastAsia="Times New Roman" w:hAnsi="Courier New" w:cs="Courier New"/>
      <w:sz w:val="20"/>
      <w:szCs w:val="20"/>
      <w:lang w:val="ru-RU" w:eastAsia="ru-RU"/>
    </w:rPr>
  </w:style>
  <w:style w:type="paragraph" w:customStyle="1" w:styleId="11">
    <w:name w:val="Обычный1"/>
    <w:rsid w:val="00D46F2E"/>
    <w:pPr>
      <w:spacing w:after="0" w:line="240" w:lineRule="auto"/>
    </w:pPr>
    <w:rPr>
      <w:rFonts w:ascii="Times New Roman" w:eastAsia="Times New Roman" w:hAnsi="Times New Roman" w:cs="Times New Roman"/>
      <w:snapToGrid w:val="0"/>
      <w:sz w:val="20"/>
      <w:szCs w:val="20"/>
      <w:lang w:val="ru-RU" w:eastAsia="ru-RU"/>
    </w:rPr>
  </w:style>
  <w:style w:type="paragraph" w:styleId="a7">
    <w:name w:val="Body Text"/>
    <w:aliases w:val=" Знак9,Основной текст с отст.1,27,Знак,Основной текст с отст.11,271,Основной текст с отст.12,272,Основной текст с отст.13,273,Основной текст с отст.14,274,Основной текст с отст.111,2711,Основной текст с отст.121,Знак4,Знак9"/>
    <w:basedOn w:val="a0"/>
    <w:link w:val="a8"/>
    <w:unhideWhenUsed/>
    <w:rsid w:val="001A481F"/>
    <w:pPr>
      <w:spacing w:after="120"/>
    </w:pPr>
  </w:style>
  <w:style w:type="character" w:customStyle="1" w:styleId="a8">
    <w:name w:val="Основной текст Знак"/>
    <w:aliases w:val=" Знак9 Знак,Основной текст с отст.1 Знак,27 Знак,Знак Знак,Основной текст с отст.11 Знак,271 Знак,Основной текст с отст.12 Знак,272 Знак,Основной текст с отст.13 Знак,273 Знак,Основной текст с отст.14 Знак,274 Знак,2711 Знак"/>
    <w:basedOn w:val="a1"/>
    <w:link w:val="a7"/>
    <w:rsid w:val="001A481F"/>
  </w:style>
  <w:style w:type="character" w:customStyle="1" w:styleId="40">
    <w:name w:val="Заголовок 4 Знак"/>
    <w:aliases w:val=" Знак11 Знак,Знак11 Знак"/>
    <w:basedOn w:val="a1"/>
    <w:link w:val="4"/>
    <w:rsid w:val="001A481F"/>
    <w:rPr>
      <w:rFonts w:ascii="Times New Roman" w:eastAsia="Times New Roman" w:hAnsi="Times New Roman" w:cs="Times New Roman"/>
      <w:sz w:val="28"/>
      <w:szCs w:val="24"/>
      <w:lang w:val="ru-RU" w:eastAsia="ru-RU"/>
    </w:rPr>
  </w:style>
  <w:style w:type="paragraph" w:styleId="a9">
    <w:name w:val="Balloon Text"/>
    <w:aliases w:val=" Знак4"/>
    <w:basedOn w:val="a0"/>
    <w:link w:val="aa"/>
    <w:unhideWhenUsed/>
    <w:rsid w:val="00EC4F6D"/>
    <w:pPr>
      <w:spacing w:after="0" w:line="240" w:lineRule="auto"/>
    </w:pPr>
    <w:rPr>
      <w:rFonts w:ascii="Tahoma" w:hAnsi="Tahoma" w:cs="Tahoma"/>
      <w:sz w:val="16"/>
      <w:szCs w:val="16"/>
    </w:rPr>
  </w:style>
  <w:style w:type="character" w:customStyle="1" w:styleId="aa">
    <w:name w:val="Текст выноски Знак"/>
    <w:aliases w:val=" Знак4 Знак"/>
    <w:basedOn w:val="a1"/>
    <w:link w:val="a9"/>
    <w:rsid w:val="00EC4F6D"/>
    <w:rPr>
      <w:rFonts w:ascii="Tahoma" w:hAnsi="Tahoma" w:cs="Tahoma"/>
      <w:sz w:val="16"/>
      <w:szCs w:val="16"/>
    </w:rPr>
  </w:style>
  <w:style w:type="character" w:customStyle="1" w:styleId="apple-style-span">
    <w:name w:val="apple-style-span"/>
    <w:basedOn w:val="a1"/>
    <w:rsid w:val="008864EF"/>
  </w:style>
  <w:style w:type="character" w:customStyle="1" w:styleId="hps">
    <w:name w:val="hps"/>
    <w:basedOn w:val="a1"/>
    <w:rsid w:val="008864EF"/>
  </w:style>
  <w:style w:type="paragraph" w:customStyle="1" w:styleId="docdata">
    <w:name w:val="docdata"/>
    <w:aliases w:val="docy,v5,30455,baiaagaaboqcaaadoxmaaavhcwaaaaaaaaaaaaaaaaaaaaaaaaaaaaaaaaaaaaaaaaaaaaaaaaaaaaaaaaaaaaaaaaaaaaaaaaaaaaaaaaaaaaaaaaaaaaaaaaaaaaaaaaaaaaaaaaaaaaaaaaaaaaaaaaaaaaaaaaaaaaaaaaaaaaaaaaaaaaaaaaaaaaaaaaaaaaaaaaaaaaaaaaaaaaaaaaaaaaaaaaaaaaa"/>
    <w:basedOn w:val="a0"/>
    <w:rsid w:val="0025459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Normal (Web)"/>
    <w:basedOn w:val="a0"/>
    <w:uiPriority w:val="99"/>
    <w:unhideWhenUsed/>
    <w:rsid w:val="002545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 Знак14 Знак,Знак14 Знак,Заголовок 1 Знак1 Знак,Заголовок 1 Знак Знак Знак"/>
    <w:basedOn w:val="a1"/>
    <w:link w:val="1"/>
    <w:rsid w:val="00580CE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aliases w:val=" Знак12 Знак,Знак12 Знак"/>
    <w:basedOn w:val="a1"/>
    <w:link w:val="3"/>
    <w:uiPriority w:val="9"/>
    <w:rsid w:val="00580CE1"/>
    <w:rPr>
      <w:rFonts w:asciiTheme="majorHAnsi" w:eastAsiaTheme="majorEastAsia" w:hAnsiTheme="majorHAnsi" w:cstheme="majorBidi"/>
      <w:b/>
      <w:bCs/>
      <w:color w:val="4F81BD" w:themeColor="accent1"/>
    </w:rPr>
  </w:style>
  <w:style w:type="paragraph" w:styleId="21">
    <w:name w:val="Body Text 2"/>
    <w:aliases w:val=" Знак1,Знак1"/>
    <w:basedOn w:val="a0"/>
    <w:link w:val="22"/>
    <w:uiPriority w:val="99"/>
    <w:unhideWhenUsed/>
    <w:rsid w:val="00580CE1"/>
    <w:pPr>
      <w:spacing w:after="120" w:line="480" w:lineRule="auto"/>
    </w:pPr>
  </w:style>
  <w:style w:type="character" w:customStyle="1" w:styleId="22">
    <w:name w:val="Основной текст 2 Знак"/>
    <w:aliases w:val=" Знак1 Знак,Знак1 Знак"/>
    <w:basedOn w:val="a1"/>
    <w:link w:val="21"/>
    <w:uiPriority w:val="99"/>
    <w:rsid w:val="00580CE1"/>
  </w:style>
  <w:style w:type="character" w:customStyle="1" w:styleId="20">
    <w:name w:val="Заголовок 2 Знак"/>
    <w:aliases w:val=" Знак13 Знак,Знак13 Знак"/>
    <w:basedOn w:val="a1"/>
    <w:link w:val="2"/>
    <w:rsid w:val="00580CE1"/>
    <w:rPr>
      <w:rFonts w:ascii="Times New Roman" w:eastAsia="Times New Roman" w:hAnsi="Times New Roman" w:cs="Times New Roman"/>
      <w:b/>
      <w:sz w:val="28"/>
      <w:szCs w:val="24"/>
      <w:lang w:val="ru-RU" w:eastAsia="ru-RU"/>
    </w:rPr>
  </w:style>
  <w:style w:type="character" w:customStyle="1" w:styleId="50">
    <w:name w:val="Заголовок 5 Знак"/>
    <w:aliases w:val=" Знак10 Знак,Знак10 Знак"/>
    <w:basedOn w:val="a1"/>
    <w:link w:val="5"/>
    <w:rsid w:val="00580CE1"/>
    <w:rPr>
      <w:rFonts w:ascii="Arial" w:eastAsia="Times New Roman" w:hAnsi="Arial" w:cs="Times New Roman"/>
      <w:b/>
      <w:sz w:val="24"/>
      <w:szCs w:val="24"/>
      <w:lang w:eastAsia="ru-RU"/>
    </w:rPr>
  </w:style>
  <w:style w:type="character" w:customStyle="1" w:styleId="60">
    <w:name w:val="Заголовок 6 Знак"/>
    <w:basedOn w:val="a1"/>
    <w:link w:val="6"/>
    <w:rsid w:val="00580CE1"/>
    <w:rPr>
      <w:rFonts w:ascii="Times New Roman" w:eastAsia="Times New Roman" w:hAnsi="Times New Roman" w:cs="Times New Roman"/>
      <w:b/>
      <w:bCs/>
      <w:sz w:val="28"/>
      <w:szCs w:val="24"/>
      <w:lang w:val="ru-RU" w:eastAsia="ru-RU"/>
    </w:rPr>
  </w:style>
  <w:style w:type="character" w:customStyle="1" w:styleId="70">
    <w:name w:val="Заголовок 7 Знак"/>
    <w:basedOn w:val="a1"/>
    <w:link w:val="7"/>
    <w:rsid w:val="00580CE1"/>
    <w:rPr>
      <w:rFonts w:ascii="Times New Roman" w:eastAsia="Times New Roman" w:hAnsi="Times New Roman" w:cs="Times New Roman"/>
      <w:b/>
      <w:bCs/>
      <w:color w:val="000000"/>
      <w:sz w:val="28"/>
      <w:szCs w:val="24"/>
      <w:lang w:val="ru-RU" w:eastAsia="ru-RU"/>
    </w:rPr>
  </w:style>
  <w:style w:type="character" w:customStyle="1" w:styleId="80">
    <w:name w:val="Заголовок 8 Знак"/>
    <w:basedOn w:val="a1"/>
    <w:link w:val="8"/>
    <w:rsid w:val="00580CE1"/>
    <w:rPr>
      <w:rFonts w:ascii="Times New Roman" w:eastAsia="Times New Roman" w:hAnsi="Times New Roman" w:cs="Times New Roman"/>
      <w:b/>
      <w:color w:val="000000"/>
      <w:sz w:val="32"/>
      <w:szCs w:val="24"/>
      <w:lang w:val="ru-RU" w:eastAsia="ru-RU"/>
    </w:rPr>
  </w:style>
  <w:style w:type="character" w:customStyle="1" w:styleId="90">
    <w:name w:val="Заголовок 9 Знак"/>
    <w:basedOn w:val="a1"/>
    <w:link w:val="9"/>
    <w:rsid w:val="00580CE1"/>
    <w:rPr>
      <w:rFonts w:ascii="Times New Roman" w:eastAsia="Times New Roman" w:hAnsi="Times New Roman" w:cs="Times New Roman"/>
      <w:color w:val="000000"/>
      <w:sz w:val="32"/>
      <w:szCs w:val="24"/>
      <w:lang w:val="ru-RU" w:eastAsia="ru-RU"/>
    </w:rPr>
  </w:style>
  <w:style w:type="paragraph" w:styleId="ac">
    <w:name w:val="header"/>
    <w:aliases w:val=" Знак3,Знак3"/>
    <w:basedOn w:val="a0"/>
    <w:link w:val="ad"/>
    <w:uiPriority w:val="99"/>
    <w:rsid w:val="00580CE1"/>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d">
    <w:name w:val="Верхний колонтитул Знак"/>
    <w:aliases w:val=" Знак3 Знак,Знак3 Знак"/>
    <w:basedOn w:val="a1"/>
    <w:link w:val="ac"/>
    <w:uiPriority w:val="99"/>
    <w:rsid w:val="00580CE1"/>
    <w:rPr>
      <w:rFonts w:ascii="Times New Roman" w:eastAsia="Times New Roman" w:hAnsi="Times New Roman" w:cs="Times New Roman"/>
      <w:sz w:val="24"/>
      <w:szCs w:val="24"/>
      <w:lang w:val="ru-RU" w:eastAsia="ru-RU"/>
    </w:rPr>
  </w:style>
  <w:style w:type="paragraph" w:styleId="ae">
    <w:name w:val="footer"/>
    <w:aliases w:val=" Знак2,Знак2"/>
    <w:basedOn w:val="a0"/>
    <w:link w:val="af"/>
    <w:uiPriority w:val="99"/>
    <w:rsid w:val="00580CE1"/>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f">
    <w:name w:val="Нижний колонтитул Знак"/>
    <w:aliases w:val=" Знак2 Знак,Знак2 Знак"/>
    <w:basedOn w:val="a1"/>
    <w:link w:val="ae"/>
    <w:uiPriority w:val="99"/>
    <w:rsid w:val="00580CE1"/>
    <w:rPr>
      <w:rFonts w:ascii="Times New Roman" w:eastAsia="Times New Roman" w:hAnsi="Times New Roman" w:cs="Times New Roman"/>
      <w:sz w:val="24"/>
      <w:szCs w:val="24"/>
      <w:lang w:val="ru-RU" w:eastAsia="ru-RU"/>
    </w:rPr>
  </w:style>
  <w:style w:type="character" w:styleId="af0">
    <w:name w:val="page number"/>
    <w:basedOn w:val="a1"/>
    <w:rsid w:val="00580CE1"/>
  </w:style>
  <w:style w:type="paragraph" w:styleId="af1">
    <w:name w:val="Title"/>
    <w:aliases w:val=" Знак"/>
    <w:basedOn w:val="a0"/>
    <w:link w:val="af2"/>
    <w:qFormat/>
    <w:rsid w:val="00580CE1"/>
    <w:pPr>
      <w:spacing w:after="0" w:line="240" w:lineRule="auto"/>
      <w:jc w:val="center"/>
    </w:pPr>
    <w:rPr>
      <w:rFonts w:ascii="Times New Roman" w:eastAsia="Times New Roman" w:hAnsi="Times New Roman" w:cs="Times New Roman"/>
      <w:sz w:val="28"/>
      <w:szCs w:val="24"/>
      <w:lang w:val="ru-RU" w:eastAsia="ru-RU"/>
    </w:rPr>
  </w:style>
  <w:style w:type="character" w:customStyle="1" w:styleId="af2">
    <w:name w:val="Название Знак"/>
    <w:aliases w:val=" Знак Знак"/>
    <w:basedOn w:val="a1"/>
    <w:link w:val="af1"/>
    <w:rsid w:val="00580CE1"/>
    <w:rPr>
      <w:rFonts w:ascii="Times New Roman" w:eastAsia="Times New Roman" w:hAnsi="Times New Roman" w:cs="Times New Roman"/>
      <w:sz w:val="28"/>
      <w:szCs w:val="24"/>
      <w:lang w:val="ru-RU" w:eastAsia="ru-RU"/>
    </w:rPr>
  </w:style>
  <w:style w:type="paragraph" w:styleId="23">
    <w:name w:val="Body Text Indent 2"/>
    <w:basedOn w:val="a0"/>
    <w:link w:val="24"/>
    <w:rsid w:val="00580CE1"/>
    <w:pPr>
      <w:suppressAutoHyphens/>
      <w:spacing w:after="0" w:line="360" w:lineRule="auto"/>
      <w:ind w:firstLine="720"/>
      <w:jc w:val="both"/>
    </w:pPr>
    <w:rPr>
      <w:rFonts w:ascii="Times New Roman" w:eastAsia="Times New Roman" w:hAnsi="Times New Roman" w:cs="Times New Roman"/>
      <w:sz w:val="28"/>
      <w:szCs w:val="20"/>
      <w:lang w:val="ru-RU" w:eastAsia="ru-RU"/>
    </w:rPr>
  </w:style>
  <w:style w:type="character" w:customStyle="1" w:styleId="24">
    <w:name w:val="Основной текст с отступом 2 Знак"/>
    <w:basedOn w:val="a1"/>
    <w:link w:val="23"/>
    <w:rsid w:val="00580CE1"/>
    <w:rPr>
      <w:rFonts w:ascii="Times New Roman" w:eastAsia="Times New Roman" w:hAnsi="Times New Roman" w:cs="Times New Roman"/>
      <w:sz w:val="28"/>
      <w:szCs w:val="20"/>
      <w:lang w:val="ru-RU" w:eastAsia="ru-RU"/>
    </w:rPr>
  </w:style>
  <w:style w:type="paragraph" w:customStyle="1" w:styleId="Zap">
    <w:name w:val="Zap"/>
    <w:basedOn w:val="a0"/>
    <w:rsid w:val="00580CE1"/>
    <w:pPr>
      <w:framePr w:hSpace="181" w:wrap="around" w:vAnchor="text" w:hAnchor="text" w:y="1"/>
      <w:spacing w:after="0" w:line="360" w:lineRule="atLeast"/>
    </w:pPr>
    <w:rPr>
      <w:rFonts w:ascii="UkrainianBaltica" w:eastAsia="Times New Roman" w:hAnsi="UkrainianBaltica" w:cs="Times New Roman"/>
      <w:sz w:val="24"/>
      <w:szCs w:val="20"/>
      <w:lang w:val="en-US" w:eastAsia="ru-RU"/>
    </w:rPr>
  </w:style>
  <w:style w:type="paragraph" w:styleId="33">
    <w:name w:val="Body Text 3"/>
    <w:aliases w:val=" Знак5,Знак5"/>
    <w:basedOn w:val="a0"/>
    <w:link w:val="34"/>
    <w:rsid w:val="00580CE1"/>
    <w:pPr>
      <w:spacing w:after="0" w:line="240" w:lineRule="auto"/>
      <w:ind w:firstLine="709"/>
      <w:jc w:val="both"/>
    </w:pPr>
    <w:rPr>
      <w:rFonts w:ascii="Times New Roman" w:eastAsia="Times New Roman" w:hAnsi="Times New Roman" w:cs="Times New Roman"/>
      <w:color w:val="000000"/>
      <w:sz w:val="28"/>
      <w:szCs w:val="28"/>
      <w:lang w:eastAsia="ru-RU"/>
    </w:rPr>
  </w:style>
  <w:style w:type="character" w:customStyle="1" w:styleId="34">
    <w:name w:val="Основной текст 3 Знак"/>
    <w:aliases w:val=" Знак5 Знак,Знак5 Знак"/>
    <w:basedOn w:val="a1"/>
    <w:link w:val="33"/>
    <w:rsid w:val="00580CE1"/>
    <w:rPr>
      <w:rFonts w:ascii="Times New Roman" w:eastAsia="Times New Roman" w:hAnsi="Times New Roman" w:cs="Times New Roman"/>
      <w:color w:val="000000"/>
      <w:sz w:val="28"/>
      <w:szCs w:val="28"/>
      <w:lang w:eastAsia="ru-RU"/>
    </w:rPr>
  </w:style>
  <w:style w:type="paragraph" w:styleId="af3">
    <w:name w:val="Plain Text"/>
    <w:aliases w:val=" Знак6,Знак6"/>
    <w:basedOn w:val="a0"/>
    <w:link w:val="af4"/>
    <w:rsid w:val="00580CE1"/>
    <w:pPr>
      <w:spacing w:after="0" w:line="240" w:lineRule="auto"/>
    </w:pPr>
    <w:rPr>
      <w:rFonts w:ascii="Courier New" w:eastAsia="Times New Roman" w:hAnsi="Courier New" w:cs="Courier New"/>
      <w:sz w:val="20"/>
      <w:szCs w:val="20"/>
      <w:lang w:val="ru-RU" w:eastAsia="ru-RU"/>
    </w:rPr>
  </w:style>
  <w:style w:type="character" w:customStyle="1" w:styleId="af4">
    <w:name w:val="Текст Знак"/>
    <w:aliases w:val=" Знак6 Знак,Знак6 Знак"/>
    <w:basedOn w:val="a1"/>
    <w:link w:val="af3"/>
    <w:rsid w:val="00580CE1"/>
    <w:rPr>
      <w:rFonts w:ascii="Courier New" w:eastAsia="Times New Roman" w:hAnsi="Courier New" w:cs="Courier New"/>
      <w:sz w:val="20"/>
      <w:szCs w:val="20"/>
      <w:lang w:val="ru-RU" w:eastAsia="ru-RU"/>
    </w:rPr>
  </w:style>
  <w:style w:type="paragraph" w:styleId="25">
    <w:name w:val="toc 2"/>
    <w:basedOn w:val="a0"/>
    <w:next w:val="a0"/>
    <w:autoRedefine/>
    <w:semiHidden/>
    <w:rsid w:val="00580CE1"/>
    <w:pPr>
      <w:spacing w:after="0" w:line="240" w:lineRule="auto"/>
      <w:ind w:left="280"/>
      <w:jc w:val="both"/>
    </w:pPr>
    <w:rPr>
      <w:rFonts w:ascii="Times New Roman" w:eastAsia="Times New Roman" w:hAnsi="Times New Roman" w:cs="Times New Roman"/>
      <w:sz w:val="28"/>
      <w:szCs w:val="24"/>
      <w:lang w:val="ru-RU" w:eastAsia="ru-RU"/>
    </w:rPr>
  </w:style>
  <w:style w:type="paragraph" w:styleId="12">
    <w:name w:val="toc 1"/>
    <w:basedOn w:val="a0"/>
    <w:next w:val="a0"/>
    <w:autoRedefine/>
    <w:semiHidden/>
    <w:rsid w:val="00580CE1"/>
    <w:pPr>
      <w:tabs>
        <w:tab w:val="right" w:leader="dot" w:pos="9345"/>
      </w:tabs>
      <w:spacing w:after="0" w:line="240" w:lineRule="auto"/>
      <w:ind w:left="426" w:hanging="426"/>
      <w:jc w:val="both"/>
    </w:pPr>
    <w:rPr>
      <w:rFonts w:ascii="Times New Roman" w:eastAsia="Times New Roman" w:hAnsi="Times New Roman" w:cs="Times New Roman"/>
      <w:b/>
      <w:noProof/>
      <w:sz w:val="24"/>
      <w:szCs w:val="24"/>
      <w:lang w:eastAsia="ru-RU"/>
    </w:rPr>
  </w:style>
  <w:style w:type="paragraph" w:styleId="35">
    <w:name w:val="toc 3"/>
    <w:basedOn w:val="a0"/>
    <w:next w:val="a0"/>
    <w:autoRedefine/>
    <w:semiHidden/>
    <w:rsid w:val="00580CE1"/>
    <w:pPr>
      <w:spacing w:after="0" w:line="240" w:lineRule="auto"/>
      <w:ind w:left="560"/>
      <w:jc w:val="both"/>
    </w:pPr>
    <w:rPr>
      <w:rFonts w:ascii="Times New Roman" w:eastAsia="Times New Roman" w:hAnsi="Times New Roman" w:cs="Times New Roman"/>
      <w:sz w:val="28"/>
      <w:szCs w:val="24"/>
      <w:lang w:val="ru-RU" w:eastAsia="ru-RU"/>
    </w:rPr>
  </w:style>
  <w:style w:type="paragraph" w:styleId="41">
    <w:name w:val="toc 4"/>
    <w:basedOn w:val="a0"/>
    <w:next w:val="a0"/>
    <w:autoRedefine/>
    <w:semiHidden/>
    <w:rsid w:val="00580CE1"/>
    <w:pPr>
      <w:spacing w:after="0" w:line="240" w:lineRule="auto"/>
      <w:ind w:left="840"/>
      <w:jc w:val="both"/>
    </w:pPr>
    <w:rPr>
      <w:rFonts w:ascii="Times New Roman" w:eastAsia="Times New Roman" w:hAnsi="Times New Roman" w:cs="Times New Roman"/>
      <w:sz w:val="28"/>
      <w:szCs w:val="24"/>
      <w:lang w:val="ru-RU" w:eastAsia="ru-RU"/>
    </w:rPr>
  </w:style>
  <w:style w:type="paragraph" w:styleId="51">
    <w:name w:val="toc 5"/>
    <w:basedOn w:val="a0"/>
    <w:next w:val="a0"/>
    <w:autoRedefine/>
    <w:semiHidden/>
    <w:rsid w:val="00580CE1"/>
    <w:pPr>
      <w:spacing w:after="0" w:line="240" w:lineRule="auto"/>
      <w:ind w:left="1120"/>
      <w:jc w:val="both"/>
    </w:pPr>
    <w:rPr>
      <w:rFonts w:ascii="Times New Roman" w:eastAsia="Times New Roman" w:hAnsi="Times New Roman" w:cs="Times New Roman"/>
      <w:sz w:val="28"/>
      <w:szCs w:val="24"/>
      <w:lang w:val="ru-RU" w:eastAsia="ru-RU"/>
    </w:rPr>
  </w:style>
  <w:style w:type="paragraph" w:styleId="61">
    <w:name w:val="toc 6"/>
    <w:basedOn w:val="a0"/>
    <w:next w:val="a0"/>
    <w:autoRedefine/>
    <w:semiHidden/>
    <w:rsid w:val="00580CE1"/>
    <w:pPr>
      <w:spacing w:after="0" w:line="240" w:lineRule="auto"/>
      <w:ind w:left="1400"/>
      <w:jc w:val="both"/>
    </w:pPr>
    <w:rPr>
      <w:rFonts w:ascii="Times New Roman" w:eastAsia="Times New Roman" w:hAnsi="Times New Roman" w:cs="Times New Roman"/>
      <w:sz w:val="28"/>
      <w:szCs w:val="24"/>
      <w:lang w:val="ru-RU" w:eastAsia="ru-RU"/>
    </w:rPr>
  </w:style>
  <w:style w:type="paragraph" w:styleId="71">
    <w:name w:val="toc 7"/>
    <w:basedOn w:val="a0"/>
    <w:next w:val="a0"/>
    <w:autoRedefine/>
    <w:semiHidden/>
    <w:rsid w:val="00580CE1"/>
    <w:pPr>
      <w:spacing w:after="0" w:line="240" w:lineRule="auto"/>
      <w:ind w:left="1680"/>
      <w:jc w:val="both"/>
    </w:pPr>
    <w:rPr>
      <w:rFonts w:ascii="Times New Roman" w:eastAsia="Times New Roman" w:hAnsi="Times New Roman" w:cs="Times New Roman"/>
      <w:sz w:val="28"/>
      <w:szCs w:val="24"/>
      <w:lang w:val="ru-RU" w:eastAsia="ru-RU"/>
    </w:rPr>
  </w:style>
  <w:style w:type="paragraph" w:styleId="81">
    <w:name w:val="toc 8"/>
    <w:basedOn w:val="a0"/>
    <w:next w:val="a0"/>
    <w:autoRedefine/>
    <w:semiHidden/>
    <w:rsid w:val="00580CE1"/>
    <w:pPr>
      <w:spacing w:after="0" w:line="240" w:lineRule="auto"/>
      <w:ind w:left="1960"/>
      <w:jc w:val="both"/>
    </w:pPr>
    <w:rPr>
      <w:rFonts w:ascii="Times New Roman" w:eastAsia="Times New Roman" w:hAnsi="Times New Roman" w:cs="Times New Roman"/>
      <w:sz w:val="28"/>
      <w:szCs w:val="24"/>
      <w:lang w:val="ru-RU" w:eastAsia="ru-RU"/>
    </w:rPr>
  </w:style>
  <w:style w:type="paragraph" w:styleId="91">
    <w:name w:val="toc 9"/>
    <w:basedOn w:val="a0"/>
    <w:next w:val="a0"/>
    <w:autoRedefine/>
    <w:semiHidden/>
    <w:rsid w:val="00580CE1"/>
    <w:pPr>
      <w:spacing w:after="0" w:line="240" w:lineRule="auto"/>
      <w:ind w:left="2240"/>
      <w:jc w:val="both"/>
    </w:pPr>
    <w:rPr>
      <w:rFonts w:ascii="Times New Roman" w:eastAsia="Times New Roman" w:hAnsi="Times New Roman" w:cs="Times New Roman"/>
      <w:sz w:val="28"/>
      <w:szCs w:val="24"/>
      <w:lang w:val="ru-RU" w:eastAsia="ru-RU"/>
    </w:rPr>
  </w:style>
  <w:style w:type="character" w:styleId="af5">
    <w:name w:val="Hyperlink"/>
    <w:rsid w:val="00580CE1"/>
    <w:rPr>
      <w:color w:val="0000FF"/>
      <w:u w:val="single"/>
    </w:rPr>
  </w:style>
  <w:style w:type="paragraph" w:styleId="af6">
    <w:name w:val="caption"/>
    <w:basedOn w:val="a0"/>
    <w:next w:val="a0"/>
    <w:qFormat/>
    <w:rsid w:val="00580CE1"/>
    <w:pPr>
      <w:spacing w:before="120" w:after="120" w:line="240" w:lineRule="auto"/>
      <w:jc w:val="both"/>
    </w:pPr>
    <w:rPr>
      <w:rFonts w:ascii="Times New Roman" w:eastAsia="Times New Roman" w:hAnsi="Times New Roman" w:cs="Times New Roman"/>
      <w:b/>
      <w:bCs/>
      <w:sz w:val="20"/>
      <w:szCs w:val="20"/>
      <w:lang w:val="ru-RU" w:eastAsia="ru-RU"/>
    </w:rPr>
  </w:style>
  <w:style w:type="paragraph" w:styleId="af7">
    <w:name w:val="Subtitle"/>
    <w:basedOn w:val="a0"/>
    <w:link w:val="af8"/>
    <w:qFormat/>
    <w:rsid w:val="00580CE1"/>
    <w:pPr>
      <w:suppressAutoHyphens/>
      <w:autoSpaceDE w:val="0"/>
      <w:autoSpaceDN w:val="0"/>
      <w:adjustRightInd w:val="0"/>
      <w:spacing w:after="0" w:line="240" w:lineRule="auto"/>
      <w:jc w:val="center"/>
    </w:pPr>
    <w:rPr>
      <w:rFonts w:ascii="Times New Roman" w:eastAsia="Times New Roman" w:hAnsi="Times New Roman" w:cs="Times New Roman"/>
      <w:b/>
      <w:bCs/>
      <w:sz w:val="28"/>
      <w:szCs w:val="20"/>
      <w:lang w:val="ru-RU" w:eastAsia="ru-RU"/>
    </w:rPr>
  </w:style>
  <w:style w:type="character" w:customStyle="1" w:styleId="af8">
    <w:name w:val="Подзаголовок Знак"/>
    <w:basedOn w:val="a1"/>
    <w:link w:val="af7"/>
    <w:rsid w:val="00580CE1"/>
    <w:rPr>
      <w:rFonts w:ascii="Times New Roman" w:eastAsia="Times New Roman" w:hAnsi="Times New Roman" w:cs="Times New Roman"/>
      <w:b/>
      <w:bCs/>
      <w:sz w:val="28"/>
      <w:szCs w:val="20"/>
      <w:lang w:val="ru-RU" w:eastAsia="ru-RU"/>
    </w:rPr>
  </w:style>
  <w:style w:type="paragraph" w:customStyle="1" w:styleId="af9">
    <w:name w:val="Шапка титульного"/>
    <w:rsid w:val="00580CE1"/>
    <w:pPr>
      <w:spacing w:after="0" w:line="240" w:lineRule="auto"/>
      <w:jc w:val="center"/>
    </w:pPr>
    <w:rPr>
      <w:rFonts w:ascii="Times New Roman" w:eastAsia="Times New Roman" w:hAnsi="Times New Roman" w:cs="Times New Roman"/>
      <w:caps/>
      <w:sz w:val="28"/>
      <w:szCs w:val="20"/>
      <w:lang w:val="ru-RU" w:eastAsia="ru-RU"/>
    </w:rPr>
  </w:style>
  <w:style w:type="paragraph" w:customStyle="1" w:styleId="15">
    <w:name w:val="Рамка15"/>
    <w:rsid w:val="00580CE1"/>
    <w:pPr>
      <w:spacing w:after="0" w:line="240" w:lineRule="auto"/>
      <w:jc w:val="center"/>
    </w:pPr>
    <w:rPr>
      <w:rFonts w:ascii="Times New Roman" w:eastAsia="Times New Roman" w:hAnsi="Times New Roman" w:cs="Times New Roman"/>
      <w:sz w:val="24"/>
      <w:szCs w:val="20"/>
      <w:lang w:val="ru-RU" w:eastAsia="ru-RU"/>
    </w:rPr>
  </w:style>
  <w:style w:type="paragraph" w:customStyle="1" w:styleId="MapleOutput">
    <w:name w:val="Maple Output"/>
    <w:uiPriority w:val="99"/>
    <w:rsid w:val="00580CE1"/>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ru-RU"/>
    </w:rPr>
  </w:style>
  <w:style w:type="paragraph" w:customStyle="1" w:styleId="MapleOutput1">
    <w:name w:val="Maple Output1"/>
    <w:next w:val="MapleOutput"/>
    <w:uiPriority w:val="99"/>
    <w:rsid w:val="00580CE1"/>
    <w:pPr>
      <w:autoSpaceDE w:val="0"/>
      <w:autoSpaceDN w:val="0"/>
      <w:adjustRightInd w:val="0"/>
      <w:spacing w:after="0" w:line="360" w:lineRule="auto"/>
    </w:pPr>
    <w:rPr>
      <w:rFonts w:ascii="Times New Roman" w:eastAsia="Times New Roman" w:hAnsi="Times New Roman" w:cs="Times New Roman"/>
      <w:color w:val="000000"/>
      <w:sz w:val="24"/>
      <w:szCs w:val="24"/>
      <w:lang w:val="en-US" w:eastAsia="ru-RU"/>
    </w:rPr>
  </w:style>
  <w:style w:type="character" w:customStyle="1" w:styleId="MapleInput">
    <w:name w:val="Maple Input"/>
    <w:uiPriority w:val="99"/>
    <w:rsid w:val="00580CE1"/>
    <w:rPr>
      <w:rFonts w:ascii="Courier New" w:hAnsi="Courier New" w:cs="Courier New"/>
      <w:b/>
      <w:bCs/>
      <w:color w:val="800000"/>
      <w:szCs w:val="20"/>
    </w:rPr>
  </w:style>
  <w:style w:type="paragraph" w:customStyle="1" w:styleId="MaplePlot">
    <w:name w:val="Maple Plot"/>
    <w:next w:val="a0"/>
    <w:uiPriority w:val="99"/>
    <w:rsid w:val="00580CE1"/>
    <w:pPr>
      <w:widowControl w:val="0"/>
      <w:autoSpaceDE w:val="0"/>
      <w:autoSpaceDN w:val="0"/>
      <w:adjustRightInd w:val="0"/>
      <w:spacing w:after="0" w:line="240" w:lineRule="auto"/>
      <w:jc w:val="center"/>
    </w:pPr>
    <w:rPr>
      <w:rFonts w:ascii="Times New Roman" w:eastAsia="Times New Roman" w:hAnsi="Times New Roman" w:cs="Times New Roman"/>
      <w:color w:val="000000"/>
      <w:sz w:val="24"/>
      <w:szCs w:val="24"/>
      <w:lang w:val="en-US" w:eastAsia="ru-RU"/>
    </w:rPr>
  </w:style>
  <w:style w:type="character" w:customStyle="1" w:styleId="intstyle256">
    <w:name w:val="intstyle256"/>
    <w:hidden/>
    <w:rsid w:val="00580CE1"/>
    <w:rPr>
      <w:color w:val="000000"/>
      <w:sz w:val="28"/>
      <w:szCs w:val="28"/>
    </w:rPr>
  </w:style>
  <w:style w:type="character" w:customStyle="1" w:styleId="intstyle257">
    <w:name w:val="intstyle257"/>
    <w:hidden/>
    <w:rsid w:val="00580CE1"/>
    <w:rPr>
      <w:color w:val="000000"/>
      <w:sz w:val="28"/>
      <w:szCs w:val="28"/>
    </w:rPr>
  </w:style>
  <w:style w:type="character" w:customStyle="1" w:styleId="intstyle258">
    <w:name w:val="intstyle258"/>
    <w:hidden/>
    <w:rsid w:val="00580CE1"/>
    <w:rPr>
      <w:color w:val="000000"/>
      <w:sz w:val="28"/>
      <w:szCs w:val="28"/>
    </w:rPr>
  </w:style>
  <w:style w:type="character" w:customStyle="1" w:styleId="intstyle259">
    <w:name w:val="intstyle259"/>
    <w:hidden/>
    <w:rsid w:val="00580CE1"/>
    <w:rPr>
      <w:color w:val="000000"/>
      <w:sz w:val="28"/>
      <w:szCs w:val="28"/>
    </w:rPr>
  </w:style>
  <w:style w:type="character" w:customStyle="1" w:styleId="intstyle260">
    <w:name w:val="intstyle260"/>
    <w:hidden/>
    <w:rsid w:val="00580CE1"/>
    <w:rPr>
      <w:color w:val="000000"/>
      <w:sz w:val="28"/>
      <w:szCs w:val="28"/>
    </w:rPr>
  </w:style>
  <w:style w:type="character" w:customStyle="1" w:styleId="intstyle261">
    <w:name w:val="intstyle261"/>
    <w:hidden/>
    <w:rsid w:val="00580CE1"/>
    <w:rPr>
      <w:color w:val="000000"/>
      <w:sz w:val="28"/>
      <w:szCs w:val="28"/>
    </w:rPr>
  </w:style>
  <w:style w:type="character" w:customStyle="1" w:styleId="intstyle262">
    <w:name w:val="intstyle262"/>
    <w:hidden/>
    <w:rsid w:val="00580CE1"/>
    <w:rPr>
      <w:color w:val="000000"/>
      <w:sz w:val="28"/>
      <w:szCs w:val="28"/>
    </w:rPr>
  </w:style>
  <w:style w:type="character" w:customStyle="1" w:styleId="intstyle263">
    <w:name w:val="intstyle263"/>
    <w:hidden/>
    <w:rsid w:val="00580CE1"/>
    <w:rPr>
      <w:color w:val="000000"/>
      <w:sz w:val="28"/>
      <w:szCs w:val="28"/>
    </w:rPr>
  </w:style>
  <w:style w:type="character" w:customStyle="1" w:styleId="intstyle264">
    <w:name w:val="intstyle264"/>
    <w:hidden/>
    <w:rsid w:val="00580CE1"/>
    <w:rPr>
      <w:color w:val="000000"/>
      <w:sz w:val="28"/>
      <w:szCs w:val="28"/>
    </w:rPr>
  </w:style>
  <w:style w:type="character" w:customStyle="1" w:styleId="intstyle265">
    <w:name w:val="intstyle265"/>
    <w:hidden/>
    <w:rsid w:val="00580CE1"/>
    <w:rPr>
      <w:color w:val="000000"/>
      <w:sz w:val="28"/>
      <w:szCs w:val="28"/>
    </w:rPr>
  </w:style>
  <w:style w:type="character" w:customStyle="1" w:styleId="intstyle266">
    <w:name w:val="intstyle266"/>
    <w:hidden/>
    <w:rsid w:val="00580CE1"/>
    <w:rPr>
      <w:color w:val="000000"/>
      <w:sz w:val="28"/>
      <w:szCs w:val="28"/>
    </w:rPr>
  </w:style>
  <w:style w:type="character" w:customStyle="1" w:styleId="intstyle267">
    <w:name w:val="intstyle267"/>
    <w:hidden/>
    <w:rsid w:val="00580CE1"/>
    <w:rPr>
      <w:color w:val="000000"/>
      <w:sz w:val="28"/>
      <w:szCs w:val="28"/>
    </w:rPr>
  </w:style>
  <w:style w:type="character" w:customStyle="1" w:styleId="intstyle268">
    <w:name w:val="intstyle268"/>
    <w:hidden/>
    <w:rsid w:val="00580CE1"/>
    <w:rPr>
      <w:color w:val="000000"/>
      <w:sz w:val="28"/>
      <w:szCs w:val="28"/>
    </w:rPr>
  </w:style>
  <w:style w:type="character" w:customStyle="1" w:styleId="intstyle269">
    <w:name w:val="intstyle269"/>
    <w:hidden/>
    <w:rsid w:val="00580CE1"/>
    <w:rPr>
      <w:color w:val="000000"/>
      <w:sz w:val="28"/>
      <w:szCs w:val="28"/>
    </w:rPr>
  </w:style>
  <w:style w:type="character" w:customStyle="1" w:styleId="intstyle270">
    <w:name w:val="intstyle270"/>
    <w:hidden/>
    <w:rsid w:val="00580CE1"/>
    <w:rPr>
      <w:color w:val="000000"/>
      <w:sz w:val="28"/>
      <w:szCs w:val="28"/>
    </w:rPr>
  </w:style>
  <w:style w:type="character" w:customStyle="1" w:styleId="intstyle271">
    <w:name w:val="intstyle271"/>
    <w:hidden/>
    <w:rsid w:val="00580CE1"/>
    <w:rPr>
      <w:color w:val="000000"/>
      <w:sz w:val="28"/>
      <w:szCs w:val="28"/>
    </w:rPr>
  </w:style>
  <w:style w:type="character" w:customStyle="1" w:styleId="intstyle272">
    <w:name w:val="intstyle272"/>
    <w:hidden/>
    <w:rsid w:val="00580CE1"/>
    <w:rPr>
      <w:color w:val="000000"/>
      <w:sz w:val="28"/>
      <w:szCs w:val="28"/>
    </w:rPr>
  </w:style>
  <w:style w:type="character" w:customStyle="1" w:styleId="intstyle273">
    <w:name w:val="intstyle273"/>
    <w:hidden/>
    <w:rsid w:val="00580CE1"/>
    <w:rPr>
      <w:color w:val="000000"/>
      <w:sz w:val="28"/>
      <w:szCs w:val="28"/>
    </w:rPr>
  </w:style>
  <w:style w:type="character" w:customStyle="1" w:styleId="intstyle274">
    <w:name w:val="intstyle274"/>
    <w:hidden/>
    <w:rsid w:val="00580CE1"/>
    <w:rPr>
      <w:color w:val="000000"/>
      <w:sz w:val="28"/>
      <w:szCs w:val="28"/>
    </w:rPr>
  </w:style>
  <w:style w:type="character" w:customStyle="1" w:styleId="intstyle275">
    <w:name w:val="intstyle275"/>
    <w:hidden/>
    <w:rsid w:val="00580CE1"/>
    <w:rPr>
      <w:color w:val="000000"/>
      <w:sz w:val="28"/>
      <w:szCs w:val="28"/>
    </w:rPr>
  </w:style>
  <w:style w:type="character" w:customStyle="1" w:styleId="intstyle276">
    <w:name w:val="intstyle276"/>
    <w:hidden/>
    <w:rsid w:val="00580CE1"/>
    <w:rPr>
      <w:color w:val="000000"/>
      <w:sz w:val="28"/>
      <w:szCs w:val="28"/>
    </w:rPr>
  </w:style>
  <w:style w:type="character" w:customStyle="1" w:styleId="intstyle277">
    <w:name w:val="intstyle277"/>
    <w:hidden/>
    <w:rsid w:val="00580CE1"/>
    <w:rPr>
      <w:color w:val="000000"/>
      <w:sz w:val="28"/>
      <w:szCs w:val="28"/>
    </w:rPr>
  </w:style>
  <w:style w:type="character" w:customStyle="1" w:styleId="intstyle278">
    <w:name w:val="intstyle278"/>
    <w:hidden/>
    <w:rsid w:val="00580CE1"/>
    <w:rPr>
      <w:color w:val="000000"/>
      <w:sz w:val="28"/>
      <w:szCs w:val="28"/>
    </w:rPr>
  </w:style>
  <w:style w:type="character" w:customStyle="1" w:styleId="intstyle279">
    <w:name w:val="intstyle279"/>
    <w:hidden/>
    <w:rsid w:val="00580CE1"/>
    <w:rPr>
      <w:color w:val="000000"/>
      <w:sz w:val="28"/>
      <w:szCs w:val="28"/>
    </w:rPr>
  </w:style>
  <w:style w:type="character" w:customStyle="1" w:styleId="intstyle280">
    <w:name w:val="intstyle280"/>
    <w:hidden/>
    <w:rsid w:val="00580CE1"/>
    <w:rPr>
      <w:color w:val="000000"/>
      <w:sz w:val="28"/>
      <w:szCs w:val="28"/>
    </w:rPr>
  </w:style>
  <w:style w:type="character" w:customStyle="1" w:styleId="intstyle281">
    <w:name w:val="intstyle281"/>
    <w:hidden/>
    <w:rsid w:val="00580CE1"/>
    <w:rPr>
      <w:color w:val="000000"/>
      <w:sz w:val="28"/>
      <w:szCs w:val="28"/>
    </w:rPr>
  </w:style>
  <w:style w:type="character" w:customStyle="1" w:styleId="intstyle282">
    <w:name w:val="intstyle282"/>
    <w:hidden/>
    <w:rsid w:val="00580CE1"/>
    <w:rPr>
      <w:color w:val="000000"/>
      <w:sz w:val="28"/>
      <w:szCs w:val="28"/>
    </w:rPr>
  </w:style>
  <w:style w:type="character" w:customStyle="1" w:styleId="intstyle283">
    <w:name w:val="intstyle283"/>
    <w:hidden/>
    <w:rsid w:val="00580CE1"/>
    <w:rPr>
      <w:color w:val="000000"/>
      <w:sz w:val="28"/>
      <w:szCs w:val="28"/>
    </w:rPr>
  </w:style>
  <w:style w:type="character" w:customStyle="1" w:styleId="intstyle284">
    <w:name w:val="intstyle284"/>
    <w:hidden/>
    <w:rsid w:val="00580CE1"/>
    <w:rPr>
      <w:color w:val="000000"/>
      <w:sz w:val="28"/>
      <w:szCs w:val="28"/>
    </w:rPr>
  </w:style>
  <w:style w:type="character" w:customStyle="1" w:styleId="intstyle285">
    <w:name w:val="intstyle285"/>
    <w:hidden/>
    <w:rsid w:val="00580CE1"/>
    <w:rPr>
      <w:b/>
      <w:bCs/>
      <w:color w:val="000000"/>
    </w:rPr>
  </w:style>
  <w:style w:type="character" w:customStyle="1" w:styleId="intstyle286">
    <w:name w:val="intstyle286"/>
    <w:hidden/>
    <w:rsid w:val="00580CE1"/>
    <w:rPr>
      <w:b/>
      <w:bCs/>
      <w:color w:val="000000"/>
      <w:sz w:val="28"/>
      <w:szCs w:val="28"/>
    </w:rPr>
  </w:style>
  <w:style w:type="character" w:customStyle="1" w:styleId="intstyle287">
    <w:name w:val="intstyle287"/>
    <w:hidden/>
    <w:rsid w:val="00580CE1"/>
    <w:rPr>
      <w:b/>
      <w:bCs/>
      <w:color w:val="000000"/>
      <w:sz w:val="28"/>
      <w:szCs w:val="28"/>
    </w:rPr>
  </w:style>
  <w:style w:type="character" w:customStyle="1" w:styleId="intstyle288">
    <w:name w:val="intstyle288"/>
    <w:hidden/>
    <w:rsid w:val="00580CE1"/>
    <w:rPr>
      <w:b/>
      <w:bCs/>
      <w:color w:val="000000"/>
      <w:sz w:val="28"/>
      <w:szCs w:val="28"/>
      <w:u w:val="single"/>
    </w:rPr>
  </w:style>
  <w:style w:type="character" w:customStyle="1" w:styleId="intstyle289">
    <w:name w:val="intstyle289"/>
    <w:hidden/>
    <w:rsid w:val="00580CE1"/>
    <w:rPr>
      <w:color w:val="000000"/>
      <w:sz w:val="28"/>
      <w:szCs w:val="28"/>
    </w:rPr>
  </w:style>
  <w:style w:type="character" w:customStyle="1" w:styleId="intstyle290">
    <w:name w:val="intstyle290"/>
    <w:hidden/>
    <w:rsid w:val="00580CE1"/>
    <w:rPr>
      <w:color w:val="000000"/>
      <w:sz w:val="28"/>
      <w:szCs w:val="28"/>
    </w:rPr>
  </w:style>
  <w:style w:type="character" w:customStyle="1" w:styleId="intstyle291">
    <w:name w:val="intstyle291"/>
    <w:hidden/>
    <w:rsid w:val="00580CE1"/>
    <w:rPr>
      <w:color w:val="000000"/>
      <w:sz w:val="28"/>
      <w:szCs w:val="28"/>
    </w:rPr>
  </w:style>
  <w:style w:type="character" w:customStyle="1" w:styleId="intstyle292">
    <w:name w:val="intstyle292"/>
    <w:hidden/>
    <w:rsid w:val="00580CE1"/>
    <w:rPr>
      <w:color w:val="000000"/>
      <w:sz w:val="28"/>
      <w:szCs w:val="28"/>
    </w:rPr>
  </w:style>
  <w:style w:type="character" w:customStyle="1" w:styleId="intstyle293">
    <w:name w:val="intstyle293"/>
    <w:hidden/>
    <w:rsid w:val="00580CE1"/>
    <w:rPr>
      <w:color w:val="000000"/>
      <w:sz w:val="28"/>
      <w:szCs w:val="28"/>
    </w:rPr>
  </w:style>
  <w:style w:type="character" w:customStyle="1" w:styleId="intstyle294">
    <w:name w:val="intstyle294"/>
    <w:hidden/>
    <w:rsid w:val="00580CE1"/>
    <w:rPr>
      <w:color w:val="000000"/>
      <w:sz w:val="28"/>
      <w:szCs w:val="28"/>
    </w:rPr>
  </w:style>
  <w:style w:type="character" w:customStyle="1" w:styleId="intstyle295">
    <w:name w:val="intstyle295"/>
    <w:hidden/>
    <w:rsid w:val="00580CE1"/>
    <w:rPr>
      <w:color w:val="000000"/>
      <w:sz w:val="28"/>
      <w:szCs w:val="28"/>
    </w:rPr>
  </w:style>
  <w:style w:type="character" w:customStyle="1" w:styleId="intstyle296">
    <w:name w:val="intstyle296"/>
    <w:hidden/>
    <w:rsid w:val="00580CE1"/>
    <w:rPr>
      <w:color w:val="000000"/>
      <w:sz w:val="28"/>
      <w:szCs w:val="28"/>
    </w:rPr>
  </w:style>
  <w:style w:type="character" w:customStyle="1" w:styleId="intstyle297">
    <w:name w:val="intstyle297"/>
    <w:hidden/>
    <w:rsid w:val="00580CE1"/>
    <w:rPr>
      <w:color w:val="000000"/>
      <w:sz w:val="28"/>
      <w:szCs w:val="28"/>
    </w:rPr>
  </w:style>
  <w:style w:type="character" w:customStyle="1" w:styleId="intstyle298">
    <w:name w:val="intstyle298"/>
    <w:hidden/>
    <w:rsid w:val="00580CE1"/>
    <w:rPr>
      <w:color w:val="000000"/>
      <w:sz w:val="28"/>
      <w:szCs w:val="28"/>
    </w:rPr>
  </w:style>
  <w:style w:type="character" w:customStyle="1" w:styleId="intstyle300">
    <w:name w:val="intstyle300"/>
    <w:hidden/>
    <w:rsid w:val="00580CE1"/>
    <w:rPr>
      <w:b/>
      <w:bCs/>
      <w:color w:val="000000"/>
      <w:sz w:val="28"/>
      <w:szCs w:val="28"/>
      <w:u w:val="single"/>
    </w:rPr>
  </w:style>
  <w:style w:type="character" w:customStyle="1" w:styleId="intstyle301">
    <w:name w:val="intstyle301"/>
    <w:hidden/>
    <w:rsid w:val="00580CE1"/>
    <w:rPr>
      <w:b/>
      <w:bCs/>
      <w:color w:val="000000"/>
      <w:sz w:val="28"/>
      <w:szCs w:val="28"/>
      <w:u w:val="single"/>
    </w:rPr>
  </w:style>
  <w:style w:type="character" w:customStyle="1" w:styleId="intstyle302">
    <w:name w:val="intstyle302"/>
    <w:hidden/>
    <w:rsid w:val="00580CE1"/>
    <w:rPr>
      <w:b/>
      <w:bCs/>
      <w:color w:val="000000"/>
      <w:sz w:val="28"/>
      <w:szCs w:val="28"/>
    </w:rPr>
  </w:style>
  <w:style w:type="character" w:customStyle="1" w:styleId="intstyle299">
    <w:name w:val="intstyle299"/>
    <w:hidden/>
    <w:rsid w:val="00580CE1"/>
    <w:rPr>
      <w:color w:val="000000"/>
      <w:sz w:val="28"/>
      <w:szCs w:val="28"/>
    </w:rPr>
  </w:style>
  <w:style w:type="character" w:customStyle="1" w:styleId="intstyle307">
    <w:name w:val="intstyle307"/>
    <w:hidden/>
    <w:rsid w:val="00580CE1"/>
    <w:rPr>
      <w:b/>
      <w:bCs/>
      <w:color w:val="000000"/>
      <w:sz w:val="28"/>
      <w:szCs w:val="28"/>
      <w:u w:val="single"/>
    </w:rPr>
  </w:style>
  <w:style w:type="character" w:customStyle="1" w:styleId="intstyle308">
    <w:name w:val="intstyle308"/>
    <w:hidden/>
    <w:rsid w:val="00580CE1"/>
    <w:rPr>
      <w:color w:val="000000"/>
      <w:sz w:val="28"/>
      <w:szCs w:val="28"/>
      <w:u w:val="single"/>
    </w:rPr>
  </w:style>
  <w:style w:type="character" w:customStyle="1" w:styleId="intstyle309">
    <w:name w:val="intstyle309"/>
    <w:hidden/>
    <w:rsid w:val="00580CE1"/>
    <w:rPr>
      <w:color w:val="000000"/>
      <w:sz w:val="28"/>
      <w:szCs w:val="28"/>
      <w:u w:val="single"/>
    </w:rPr>
  </w:style>
  <w:style w:type="character" w:customStyle="1" w:styleId="intstyle310">
    <w:name w:val="intstyle310"/>
    <w:hidden/>
    <w:rsid w:val="00580CE1"/>
    <w:rPr>
      <w:b/>
      <w:bCs/>
      <w:color w:val="000000"/>
      <w:sz w:val="28"/>
      <w:szCs w:val="28"/>
      <w:u w:val="single"/>
    </w:rPr>
  </w:style>
  <w:style w:type="character" w:customStyle="1" w:styleId="intstyle311">
    <w:name w:val="intstyle311"/>
    <w:hidden/>
    <w:rsid w:val="00580CE1"/>
    <w:rPr>
      <w:b/>
      <w:bCs/>
      <w:color w:val="000000"/>
      <w:sz w:val="28"/>
      <w:szCs w:val="28"/>
      <w:u w:val="single"/>
    </w:rPr>
  </w:style>
  <w:style w:type="table" w:styleId="afa">
    <w:name w:val="Table Grid"/>
    <w:basedOn w:val="a2"/>
    <w:rsid w:val="00580CE1"/>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0"/>
    <w:rsid w:val="00580CE1"/>
    <w:pPr>
      <w:suppressAutoHyphens/>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ru-RU" w:eastAsia="ru-RU"/>
    </w:rPr>
  </w:style>
  <w:style w:type="paragraph" w:customStyle="1" w:styleId="afb">
    <w:name w:val="простой"/>
    <w:basedOn w:val="a0"/>
    <w:rsid w:val="00580CE1"/>
    <w:pPr>
      <w:spacing w:after="0" w:line="240" w:lineRule="auto"/>
    </w:pPr>
    <w:rPr>
      <w:rFonts w:ascii="Times New Roman" w:eastAsia="Times New Roman" w:hAnsi="Times New Roman" w:cs="Times New Roman"/>
      <w:sz w:val="24"/>
      <w:szCs w:val="20"/>
      <w:lang w:val="ru-RU" w:eastAsia="ru-RU"/>
    </w:rPr>
  </w:style>
  <w:style w:type="paragraph" w:customStyle="1" w:styleId="26">
    <w:name w:val="Стиль2"/>
    <w:basedOn w:val="afc"/>
    <w:next w:val="a0"/>
    <w:rsid w:val="00580CE1"/>
    <w:pPr>
      <w:widowControl w:val="0"/>
      <w:shd w:val="clear" w:color="auto" w:fill="FFFFFF"/>
      <w:tabs>
        <w:tab w:val="left" w:pos="1152"/>
      </w:tabs>
      <w:autoSpaceDE w:val="0"/>
      <w:autoSpaceDN w:val="0"/>
      <w:adjustRightInd w:val="0"/>
      <w:spacing w:before="34" w:after="2251" w:line="475" w:lineRule="exact"/>
      <w:ind w:left="77" w:firstLine="778"/>
      <w:jc w:val="left"/>
    </w:pPr>
  </w:style>
  <w:style w:type="paragraph" w:styleId="afc">
    <w:name w:val="Normal Indent"/>
    <w:basedOn w:val="a0"/>
    <w:rsid w:val="00580CE1"/>
    <w:pPr>
      <w:spacing w:after="0" w:line="240" w:lineRule="auto"/>
      <w:ind w:left="708"/>
      <w:jc w:val="both"/>
    </w:pPr>
    <w:rPr>
      <w:rFonts w:ascii="Times New Roman" w:eastAsia="Times New Roman" w:hAnsi="Times New Roman" w:cs="Times New Roman"/>
      <w:sz w:val="28"/>
      <w:szCs w:val="24"/>
      <w:lang w:val="ru-RU" w:eastAsia="ru-RU"/>
    </w:rPr>
  </w:style>
  <w:style w:type="paragraph" w:customStyle="1" w:styleId="Normal1">
    <w:name w:val="Normal.Нормальный1"/>
    <w:link w:val="Normal10"/>
    <w:rsid w:val="00580CE1"/>
    <w:pPr>
      <w:widowControl w:val="0"/>
      <w:spacing w:after="0" w:line="240" w:lineRule="auto"/>
    </w:pPr>
    <w:rPr>
      <w:rFonts w:ascii="Times New Roman" w:eastAsia="Times New Roman" w:hAnsi="Times New Roman" w:cs="Times New Roman"/>
      <w:snapToGrid w:val="0"/>
      <w:sz w:val="24"/>
      <w:szCs w:val="20"/>
      <w:lang w:val="en-GB" w:eastAsia="ru-RU"/>
    </w:rPr>
  </w:style>
  <w:style w:type="paragraph" w:styleId="36">
    <w:name w:val="List Bullet 3"/>
    <w:basedOn w:val="a0"/>
    <w:rsid w:val="00580CE1"/>
    <w:pPr>
      <w:spacing w:after="0" w:line="240" w:lineRule="auto"/>
      <w:ind w:left="849" w:hanging="283"/>
    </w:pPr>
    <w:rPr>
      <w:rFonts w:ascii="Times New Roman CYR" w:eastAsia="Times New Roman" w:hAnsi="Times New Roman CYR" w:cs="Times New Roman"/>
      <w:sz w:val="24"/>
      <w:szCs w:val="20"/>
      <w:lang w:val="ru-RU" w:eastAsia="ru-RU"/>
    </w:rPr>
  </w:style>
  <w:style w:type="paragraph" w:styleId="27">
    <w:name w:val="List Bullet 2"/>
    <w:basedOn w:val="a0"/>
    <w:rsid w:val="00580CE1"/>
    <w:pPr>
      <w:spacing w:after="0" w:line="240" w:lineRule="auto"/>
      <w:ind w:left="566" w:hanging="283"/>
    </w:pPr>
    <w:rPr>
      <w:rFonts w:ascii="Times New Roman CYR" w:eastAsia="Times New Roman" w:hAnsi="Times New Roman CYR" w:cs="Times New Roman"/>
      <w:sz w:val="24"/>
      <w:szCs w:val="20"/>
      <w:lang w:val="ru-RU" w:eastAsia="ru-RU"/>
    </w:rPr>
  </w:style>
  <w:style w:type="character" w:customStyle="1" w:styleId="Normal10">
    <w:name w:val="Normal.Нормальный1 Знак"/>
    <w:link w:val="Normal1"/>
    <w:rsid w:val="00580CE1"/>
    <w:rPr>
      <w:rFonts w:ascii="Times New Roman" w:eastAsia="Times New Roman" w:hAnsi="Times New Roman" w:cs="Times New Roman"/>
      <w:snapToGrid w:val="0"/>
      <w:sz w:val="24"/>
      <w:szCs w:val="20"/>
      <w:lang w:val="en-GB" w:eastAsia="ru-RU"/>
    </w:rPr>
  </w:style>
  <w:style w:type="paragraph" w:customStyle="1" w:styleId="afd">
    <w:name w:val="Обычный абзац"/>
    <w:basedOn w:val="a0"/>
    <w:rsid w:val="00580CE1"/>
    <w:pPr>
      <w:spacing w:after="0" w:line="240" w:lineRule="auto"/>
      <w:ind w:firstLine="709"/>
      <w:jc w:val="both"/>
    </w:pPr>
    <w:rPr>
      <w:rFonts w:ascii="Times New Roman" w:eastAsia="Times New Roman" w:hAnsi="Times New Roman" w:cs="Times New Roman"/>
      <w:sz w:val="24"/>
      <w:szCs w:val="24"/>
      <w:lang w:val="ru-RU" w:eastAsia="ru-RU"/>
    </w:rPr>
  </w:style>
  <w:style w:type="character" w:styleId="afe">
    <w:name w:val="FollowedHyperlink"/>
    <w:rsid w:val="00580CE1"/>
    <w:rPr>
      <w:color w:val="800080"/>
      <w:u w:val="single"/>
    </w:rPr>
  </w:style>
  <w:style w:type="paragraph" w:customStyle="1" w:styleId="aff">
    <w:name w:val="Обычный_д"/>
    <w:basedOn w:val="a0"/>
    <w:rsid w:val="00580CE1"/>
    <w:pPr>
      <w:spacing w:after="0" w:line="240" w:lineRule="auto"/>
      <w:ind w:firstLine="851"/>
    </w:pPr>
    <w:rPr>
      <w:rFonts w:ascii="Times New Roman" w:eastAsia="Times New Roman" w:hAnsi="Times New Roman" w:cs="Times New Roman"/>
      <w:sz w:val="24"/>
      <w:szCs w:val="20"/>
      <w:lang w:val="ru-RU" w:eastAsia="ru-RU"/>
    </w:rPr>
  </w:style>
  <w:style w:type="paragraph" w:customStyle="1" w:styleId="13">
    <w:name w:val="Таблица_1"/>
    <w:basedOn w:val="a0"/>
    <w:rsid w:val="00580CE1"/>
    <w:pPr>
      <w:spacing w:before="20" w:after="20" w:line="240" w:lineRule="auto"/>
      <w:jc w:val="center"/>
    </w:pPr>
    <w:rPr>
      <w:rFonts w:ascii="Times New Roman" w:eastAsia="Times New Roman" w:hAnsi="Times New Roman" w:cs="Times New Roman"/>
      <w:sz w:val="24"/>
      <w:szCs w:val="20"/>
      <w:lang w:val="ru-RU" w:eastAsia="ru-RU"/>
    </w:rPr>
  </w:style>
  <w:style w:type="paragraph" w:customStyle="1" w:styleId="a">
    <w:name w:val="Маркерный список"/>
    <w:basedOn w:val="a0"/>
    <w:rsid w:val="00580CE1"/>
    <w:pPr>
      <w:widowControl w:val="0"/>
      <w:numPr>
        <w:numId w:val="3"/>
      </w:numPr>
      <w:spacing w:after="0" w:line="240" w:lineRule="auto"/>
      <w:jc w:val="both"/>
    </w:pPr>
    <w:rPr>
      <w:rFonts w:ascii="Times New Roman" w:eastAsia="Times New Roman" w:hAnsi="Times New Roman" w:cs="Times New Roman"/>
      <w:sz w:val="24"/>
      <w:szCs w:val="20"/>
      <w:lang w:val="ru-RU" w:eastAsia="ru-RU"/>
    </w:rPr>
  </w:style>
  <w:style w:type="paragraph" w:customStyle="1" w:styleId="Warning">
    <w:name w:val="Warning"/>
    <w:uiPriority w:val="99"/>
    <w:rsid w:val="00580CE1"/>
    <w:pPr>
      <w:autoSpaceDE w:val="0"/>
      <w:autoSpaceDN w:val="0"/>
      <w:adjustRightInd w:val="0"/>
      <w:spacing w:after="0" w:line="240" w:lineRule="auto"/>
    </w:pPr>
    <w:rPr>
      <w:rFonts w:ascii="Courier New" w:eastAsia="Times New Roman" w:hAnsi="Courier New" w:cs="Courier New"/>
      <w:color w:val="0000FF"/>
      <w:sz w:val="20"/>
      <w:szCs w:val="20"/>
      <w:lang w:val="en-US" w:eastAsia="ru-RU"/>
    </w:rPr>
  </w:style>
  <w:style w:type="paragraph" w:customStyle="1" w:styleId="Error">
    <w:name w:val="Error"/>
    <w:uiPriority w:val="99"/>
    <w:rsid w:val="00580CE1"/>
    <w:pPr>
      <w:autoSpaceDE w:val="0"/>
      <w:autoSpaceDN w:val="0"/>
      <w:adjustRightInd w:val="0"/>
      <w:spacing w:after="0" w:line="240" w:lineRule="auto"/>
    </w:pPr>
    <w:rPr>
      <w:rFonts w:ascii="Courier New" w:eastAsia="Times New Roman" w:hAnsi="Courier New" w:cs="Courier New"/>
      <w:color w:val="FF00FF"/>
      <w:sz w:val="20"/>
      <w:szCs w:val="20"/>
      <w:lang w:val="en-US" w:eastAsia="ru-RU"/>
    </w:rPr>
  </w:style>
  <w:style w:type="paragraph" w:styleId="aff0">
    <w:name w:val="Document Map"/>
    <w:basedOn w:val="a0"/>
    <w:link w:val="aff1"/>
    <w:semiHidden/>
    <w:rsid w:val="00580CE1"/>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aff1">
    <w:name w:val="Схема документа Знак"/>
    <w:basedOn w:val="a1"/>
    <w:link w:val="aff0"/>
    <w:semiHidden/>
    <w:rsid w:val="00580CE1"/>
    <w:rPr>
      <w:rFonts w:ascii="Tahoma" w:eastAsia="Times New Roman" w:hAnsi="Tahoma" w:cs="Times New Roman"/>
      <w:sz w:val="20"/>
      <w:szCs w:val="20"/>
      <w:shd w:val="clear" w:color="auto" w:fill="000080"/>
      <w:lang w:val="ru-RU" w:eastAsia="ru-RU"/>
    </w:rPr>
  </w:style>
  <w:style w:type="paragraph" w:styleId="aff2">
    <w:name w:val="Block Text"/>
    <w:basedOn w:val="a0"/>
    <w:rsid w:val="00580CE1"/>
    <w:pPr>
      <w:spacing w:after="0" w:line="240" w:lineRule="auto"/>
      <w:ind w:left="-57" w:right="-110"/>
    </w:pPr>
    <w:rPr>
      <w:rFonts w:ascii="Times New Roman" w:eastAsia="Times New Roman" w:hAnsi="Times New Roman" w:cs="Times New Roman"/>
      <w:szCs w:val="20"/>
      <w:lang w:val="ru-RU" w:eastAsia="ru-RU"/>
    </w:rPr>
  </w:style>
  <w:style w:type="paragraph" w:customStyle="1" w:styleId="14">
    <w:name w:val="Стиль1"/>
    <w:basedOn w:val="a0"/>
    <w:rsid w:val="00580CE1"/>
    <w:pPr>
      <w:tabs>
        <w:tab w:val="left" w:pos="1350"/>
      </w:tabs>
      <w:spacing w:after="0" w:line="240" w:lineRule="auto"/>
    </w:pPr>
    <w:rPr>
      <w:rFonts w:ascii="Times New Roman" w:eastAsia="Times New Roman" w:hAnsi="Times New Roman" w:cs="Times New Roman"/>
      <w:sz w:val="20"/>
      <w:szCs w:val="20"/>
      <w:lang w:val="ru-RU" w:eastAsia="ru-RU"/>
    </w:rPr>
  </w:style>
  <w:style w:type="paragraph" w:styleId="aff3">
    <w:name w:val="List Bullet"/>
    <w:basedOn w:val="a0"/>
    <w:autoRedefine/>
    <w:rsid w:val="00580CE1"/>
    <w:pPr>
      <w:tabs>
        <w:tab w:val="num" w:pos="360"/>
      </w:tabs>
      <w:spacing w:after="0" w:line="240" w:lineRule="auto"/>
      <w:ind w:left="360" w:hanging="360"/>
    </w:pPr>
    <w:rPr>
      <w:rFonts w:ascii="Times New Roman" w:eastAsia="Times New Roman" w:hAnsi="Times New Roman" w:cs="Times New Roman"/>
      <w:sz w:val="20"/>
      <w:szCs w:val="20"/>
      <w:lang w:val="ru-RU" w:eastAsia="ru-RU"/>
    </w:rPr>
  </w:style>
  <w:style w:type="character" w:customStyle="1" w:styleId="28">
    <w:name w:val="Знак Знак2"/>
    <w:rsid w:val="00580CE1"/>
    <w:rPr>
      <w:sz w:val="28"/>
      <w:szCs w:val="24"/>
      <w:lang w:val="ru-RU" w:eastAsia="ru-RU" w:bidi="ar-SA"/>
    </w:rPr>
  </w:style>
  <w:style w:type="character" w:customStyle="1" w:styleId="42">
    <w:name w:val="Знак Знак4"/>
    <w:rsid w:val="00580CE1"/>
    <w:rPr>
      <w:rFonts w:eastAsia="Times New Roman" w:cs="Times New Roman"/>
      <w:sz w:val="28"/>
      <w:szCs w:val="24"/>
      <w:lang w:eastAsia="ru-RU"/>
    </w:rPr>
  </w:style>
  <w:style w:type="character" w:customStyle="1" w:styleId="37">
    <w:name w:val="Знак Знак3"/>
    <w:rsid w:val="00580CE1"/>
    <w:rPr>
      <w:rFonts w:eastAsia="Times New Roman" w:cs="Times New Roman"/>
      <w:sz w:val="28"/>
      <w:szCs w:val="20"/>
      <w:lang w:eastAsia="ru-RU"/>
    </w:rPr>
  </w:style>
  <w:style w:type="character" w:customStyle="1" w:styleId="cstyle10">
    <w:name w:val="_cstyle10"/>
    <w:rsid w:val="00580CE1"/>
    <w:rPr>
      <w:rFonts w:ascii="Courier New" w:hAnsi="Courier New" w:cs="Courier New"/>
      <w:b/>
      <w:bCs/>
      <w:color w:val="FF0000"/>
      <w:shd w:val="clear" w:color="auto" w:fill="FFFFFF"/>
    </w:rPr>
  </w:style>
  <w:style w:type="character" w:customStyle="1" w:styleId="cstyle17">
    <w:name w:val="_cstyle17"/>
    <w:rsid w:val="00580CE1"/>
    <w:rPr>
      <w:color w:val="000000"/>
      <w:sz w:val="28"/>
      <w:szCs w:val="28"/>
      <w:shd w:val="clear" w:color="auto" w:fill="FFFFFF"/>
    </w:rPr>
  </w:style>
  <w:style w:type="character" w:customStyle="1" w:styleId="cstyle9">
    <w:name w:val="_cstyle9"/>
    <w:rsid w:val="00580CE1"/>
    <w:rPr>
      <w:rFonts w:ascii="Courier New" w:hAnsi="Courier New" w:cs="Courier New"/>
      <w:b/>
      <w:bCs/>
      <w:color w:val="FF0000"/>
      <w:shd w:val="clear" w:color="auto" w:fill="FFFFFF"/>
    </w:rPr>
  </w:style>
  <w:style w:type="character" w:customStyle="1" w:styleId="cstyle8">
    <w:name w:val="_cstyle8"/>
    <w:rsid w:val="00580CE1"/>
    <w:rPr>
      <w:rFonts w:ascii="Courier New" w:hAnsi="Courier New" w:cs="Courier New"/>
      <w:b/>
      <w:bCs/>
      <w:color w:val="FF0000"/>
      <w:shd w:val="clear" w:color="auto" w:fill="FFFFFF"/>
    </w:rPr>
  </w:style>
  <w:style w:type="character" w:customStyle="1" w:styleId="pstyle9">
    <w:name w:val="_pstyle9"/>
    <w:rsid w:val="00580CE1"/>
    <w:rPr>
      <w:rFonts w:ascii="Courier New" w:hAnsi="Courier New" w:cs="Courier New"/>
      <w:b/>
      <w:bCs/>
      <w:color w:val="FF0000"/>
      <w:shd w:val="clear" w:color="auto" w:fill="FFFFFF"/>
    </w:rPr>
  </w:style>
  <w:style w:type="character" w:customStyle="1" w:styleId="cstyle15">
    <w:name w:val="_cstyle15"/>
    <w:rsid w:val="00580CE1"/>
    <w:rPr>
      <w:rFonts w:ascii="Courier New" w:hAnsi="Courier New" w:cs="Courier New"/>
      <w:b/>
      <w:bCs/>
      <w:color w:val="FF0000"/>
      <w:shd w:val="clear" w:color="auto" w:fill="FFFFFF"/>
    </w:rPr>
  </w:style>
  <w:style w:type="character" w:customStyle="1" w:styleId="2DOutput">
    <w:name w:val="2D Output"/>
    <w:rsid w:val="00580CE1"/>
    <w:rPr>
      <w:color w:val="0000FF"/>
      <w:shd w:val="clear" w:color="auto" w:fill="FFFFFF"/>
    </w:rPr>
  </w:style>
  <w:style w:type="character" w:customStyle="1" w:styleId="cstyle12">
    <w:name w:val="_cstyle12"/>
    <w:rsid w:val="00580CE1"/>
    <w:rPr>
      <w:rFonts w:ascii="Courier New" w:hAnsi="Courier New" w:cs="Courier New"/>
      <w:b/>
      <w:bCs/>
      <w:color w:val="FF0000"/>
      <w:shd w:val="clear" w:color="auto" w:fill="FFFFFF"/>
    </w:rPr>
  </w:style>
  <w:style w:type="paragraph" w:customStyle="1" w:styleId="pstyle101">
    <w:name w:val="_pstyle10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MaplePlot1">
    <w:name w:val="Maple Plot1"/>
    <w:rsid w:val="00580CE1"/>
    <w:pPr>
      <w:autoSpaceDE w:val="0"/>
      <w:autoSpaceDN w:val="0"/>
      <w:adjustRightInd w:val="0"/>
      <w:spacing w:after="0" w:line="240" w:lineRule="auto"/>
      <w:jc w:val="center"/>
    </w:pPr>
    <w:rPr>
      <w:rFonts w:ascii="Times New Roman" w:eastAsia="Times New Roman" w:hAnsi="Times New Roman" w:cs="Times New Roman"/>
      <w:sz w:val="24"/>
      <w:szCs w:val="24"/>
      <w:lang w:val="ru-RU" w:eastAsia="ru-RU"/>
    </w:rPr>
  </w:style>
  <w:style w:type="paragraph" w:customStyle="1" w:styleId="pstyle131">
    <w:name w:val="_pstyle131"/>
    <w:rsid w:val="00580CE1"/>
    <w:pPr>
      <w:autoSpaceDE w:val="0"/>
      <w:autoSpaceDN w:val="0"/>
      <w:adjustRightInd w:val="0"/>
      <w:spacing w:after="0" w:line="360" w:lineRule="auto"/>
      <w:jc w:val="center"/>
    </w:pPr>
    <w:rPr>
      <w:rFonts w:ascii="Times New Roman" w:eastAsia="Times New Roman" w:hAnsi="Times New Roman" w:cs="Times New Roman"/>
      <w:sz w:val="24"/>
      <w:szCs w:val="24"/>
      <w:lang w:val="ru-RU" w:eastAsia="ru-RU"/>
    </w:rPr>
  </w:style>
  <w:style w:type="paragraph" w:customStyle="1" w:styleId="pstyle71">
    <w:name w:val="_pstyle7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pstyle121">
    <w:name w:val="_pstyle12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pstyle61">
    <w:name w:val="_pstyle6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pstyle91">
    <w:name w:val="_pstyle91"/>
    <w:rsid w:val="00580CE1"/>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82">
    <w:name w:val="Знак8 Знак"/>
    <w:aliases w:val="Знак8 Знак Знак"/>
    <w:rsid w:val="00580CE1"/>
    <w:rPr>
      <w:sz w:val="28"/>
      <w:lang w:val="ru-RU" w:eastAsia="ru-RU" w:bidi="ar-SA"/>
    </w:rPr>
  </w:style>
  <w:style w:type="paragraph" w:customStyle="1" w:styleId="FR3">
    <w:name w:val="FR3"/>
    <w:rsid w:val="00580CE1"/>
    <w:pPr>
      <w:widowControl w:val="0"/>
      <w:autoSpaceDE w:val="0"/>
      <w:autoSpaceDN w:val="0"/>
      <w:adjustRightInd w:val="0"/>
      <w:spacing w:before="460" w:after="0" w:line="240" w:lineRule="auto"/>
      <w:ind w:left="360"/>
    </w:pPr>
    <w:rPr>
      <w:rFonts w:ascii="Arial" w:eastAsia="Times New Roman" w:hAnsi="Arial" w:cs="Arial"/>
      <w:i/>
      <w:iCs/>
      <w:sz w:val="24"/>
      <w:szCs w:val="24"/>
      <w:lang w:val="ru-RU" w:eastAsia="ru-RU"/>
    </w:rPr>
  </w:style>
  <w:style w:type="paragraph" w:styleId="aff4">
    <w:name w:val="annotation text"/>
    <w:basedOn w:val="a0"/>
    <w:link w:val="aff5"/>
    <w:rsid w:val="00580CE1"/>
    <w:pPr>
      <w:spacing w:after="0" w:line="240" w:lineRule="auto"/>
      <w:jc w:val="both"/>
    </w:pPr>
    <w:rPr>
      <w:rFonts w:ascii="Journal" w:eastAsia="Times New Roman" w:hAnsi="Journal" w:cs="Times New Roman"/>
      <w:sz w:val="24"/>
      <w:szCs w:val="20"/>
      <w:lang w:eastAsia="ru-RU"/>
    </w:rPr>
  </w:style>
  <w:style w:type="character" w:customStyle="1" w:styleId="aff5">
    <w:name w:val="Текст примечания Знак"/>
    <w:basedOn w:val="a1"/>
    <w:link w:val="aff4"/>
    <w:rsid w:val="00580CE1"/>
    <w:rPr>
      <w:rFonts w:ascii="Journal" w:eastAsia="Times New Roman" w:hAnsi="Journal" w:cs="Times New Roman"/>
      <w:sz w:val="24"/>
      <w:szCs w:val="20"/>
      <w:lang w:eastAsia="ru-RU"/>
    </w:rPr>
  </w:style>
  <w:style w:type="paragraph" w:customStyle="1" w:styleId="aff6">
    <w:name w:val="Чертежный"/>
    <w:link w:val="aff7"/>
    <w:rsid w:val="00580CE1"/>
    <w:pPr>
      <w:spacing w:after="0" w:line="240" w:lineRule="auto"/>
      <w:jc w:val="both"/>
    </w:pPr>
    <w:rPr>
      <w:rFonts w:ascii="ISOCPEUR" w:eastAsia="Times New Roman" w:hAnsi="ISOCPEUR" w:cs="Times New Roman"/>
      <w:i/>
      <w:iCs/>
      <w:sz w:val="28"/>
      <w:szCs w:val="28"/>
      <w:lang w:eastAsia="ru-RU"/>
    </w:rPr>
  </w:style>
  <w:style w:type="paragraph" w:styleId="aff8">
    <w:name w:val="footnote text"/>
    <w:basedOn w:val="a0"/>
    <w:link w:val="aff9"/>
    <w:rsid w:val="00580CE1"/>
    <w:pPr>
      <w:spacing w:after="0" w:line="240" w:lineRule="auto"/>
    </w:pPr>
    <w:rPr>
      <w:rFonts w:ascii="Times New Roman" w:eastAsia="Times New Roman" w:hAnsi="Times New Roman" w:cs="Times New Roman"/>
      <w:sz w:val="20"/>
      <w:szCs w:val="20"/>
      <w:lang w:val="ru-RU" w:eastAsia="ru-RU"/>
    </w:rPr>
  </w:style>
  <w:style w:type="character" w:customStyle="1" w:styleId="aff9">
    <w:name w:val="Текст сноски Знак"/>
    <w:basedOn w:val="a1"/>
    <w:link w:val="aff8"/>
    <w:rsid w:val="00580CE1"/>
    <w:rPr>
      <w:rFonts w:ascii="Times New Roman" w:eastAsia="Times New Roman" w:hAnsi="Times New Roman" w:cs="Times New Roman"/>
      <w:sz w:val="20"/>
      <w:szCs w:val="20"/>
      <w:lang w:val="ru-RU" w:eastAsia="ru-RU"/>
    </w:rPr>
  </w:style>
  <w:style w:type="character" w:styleId="affa">
    <w:name w:val="footnote reference"/>
    <w:rsid w:val="00580CE1"/>
    <w:rPr>
      <w:vertAlign w:val="superscript"/>
    </w:rPr>
  </w:style>
  <w:style w:type="paragraph" w:customStyle="1" w:styleId="stylechannel">
    <w:name w:val="stylechannel"/>
    <w:basedOn w:val="a0"/>
    <w:rsid w:val="00580CE1"/>
    <w:pPr>
      <w:spacing w:before="100" w:beforeAutospacing="1" w:after="100" w:afterAutospacing="1" w:line="240" w:lineRule="auto"/>
    </w:pPr>
    <w:rPr>
      <w:rFonts w:ascii="Times New Roman" w:eastAsia="Times New Roman" w:hAnsi="Times New Roman" w:cs="Times New Roman"/>
      <w:color w:val="2F4F4F"/>
      <w:sz w:val="24"/>
      <w:szCs w:val="24"/>
      <w:lang w:val="ru-RU" w:eastAsia="ru-RU"/>
    </w:rPr>
  </w:style>
  <w:style w:type="paragraph" w:customStyle="1" w:styleId="stylehw">
    <w:name w:val="stylehw"/>
    <w:basedOn w:val="a0"/>
    <w:rsid w:val="00580CE1"/>
    <w:pPr>
      <w:spacing w:before="100" w:beforeAutospacing="1" w:after="100" w:afterAutospacing="1" w:line="240" w:lineRule="auto"/>
    </w:pPr>
    <w:rPr>
      <w:rFonts w:ascii="Times New Roman" w:eastAsia="Times New Roman" w:hAnsi="Times New Roman" w:cs="Times New Roman"/>
      <w:color w:val="000080"/>
      <w:sz w:val="24"/>
      <w:szCs w:val="24"/>
      <w:lang w:val="ru-RU" w:eastAsia="ru-RU"/>
    </w:rPr>
  </w:style>
  <w:style w:type="paragraph" w:customStyle="1" w:styleId="styletemplate">
    <w:name w:val="styletemplate"/>
    <w:basedOn w:val="a0"/>
    <w:rsid w:val="00580CE1"/>
    <w:pPr>
      <w:spacing w:before="100" w:beforeAutospacing="1" w:after="100" w:afterAutospacing="1" w:line="240" w:lineRule="auto"/>
    </w:pPr>
    <w:rPr>
      <w:rFonts w:ascii="Times New Roman" w:eastAsia="Times New Roman" w:hAnsi="Times New Roman" w:cs="Times New Roman"/>
      <w:color w:val="556B2F"/>
      <w:sz w:val="24"/>
      <w:szCs w:val="24"/>
      <w:lang w:val="ru-RU" w:eastAsia="ru-RU"/>
    </w:rPr>
  </w:style>
  <w:style w:type="paragraph" w:customStyle="1" w:styleId="stylekip">
    <w:name w:val="stylekip"/>
    <w:basedOn w:val="a0"/>
    <w:rsid w:val="00580CE1"/>
    <w:pPr>
      <w:spacing w:before="100" w:beforeAutospacing="1" w:after="100" w:afterAutospacing="1" w:line="240" w:lineRule="auto"/>
    </w:pPr>
    <w:rPr>
      <w:rFonts w:ascii="Times New Roman" w:eastAsia="Times New Roman" w:hAnsi="Times New Roman" w:cs="Times New Roman"/>
      <w:color w:val="008B8B"/>
      <w:sz w:val="24"/>
      <w:szCs w:val="24"/>
      <w:lang w:val="ru-RU" w:eastAsia="ru-RU"/>
    </w:rPr>
  </w:style>
  <w:style w:type="character" w:customStyle="1" w:styleId="16pt">
    <w:name w:val="Стиль 16 pt"/>
    <w:rsid w:val="00580CE1"/>
    <w:rPr>
      <w:sz w:val="32"/>
      <w:szCs w:val="32"/>
    </w:rPr>
  </w:style>
  <w:style w:type="paragraph" w:customStyle="1" w:styleId="43">
    <w:name w:val="Стиль4"/>
    <w:basedOn w:val="a0"/>
    <w:rsid w:val="00580CE1"/>
    <w:pPr>
      <w:widowControl w:val="0"/>
      <w:autoSpaceDE w:val="0"/>
      <w:autoSpaceDN w:val="0"/>
      <w:adjustRightInd w:val="0"/>
      <w:spacing w:after="0" w:line="260" w:lineRule="auto"/>
      <w:ind w:firstLine="851"/>
      <w:jc w:val="both"/>
    </w:pPr>
    <w:rPr>
      <w:rFonts w:ascii="Arial Narrow" w:eastAsia="Times New Roman" w:hAnsi="Arial Narrow" w:cs="Times New Roman"/>
      <w:sz w:val="28"/>
      <w:szCs w:val="28"/>
      <w:lang w:val="ru-RU" w:eastAsia="ru-RU"/>
    </w:rPr>
  </w:style>
  <w:style w:type="paragraph" w:customStyle="1" w:styleId="92">
    <w:name w:val="Стиль9"/>
    <w:basedOn w:val="a0"/>
    <w:rsid w:val="00580CE1"/>
    <w:pPr>
      <w:spacing w:after="0" w:line="240" w:lineRule="auto"/>
      <w:jc w:val="center"/>
    </w:pPr>
    <w:rPr>
      <w:rFonts w:ascii="ISOCPEUR" w:eastAsia="Times New Roman" w:hAnsi="ISOCPEUR" w:cs="Times New Roman"/>
      <w:i/>
      <w:sz w:val="18"/>
      <w:szCs w:val="20"/>
      <w:lang w:val="ru-RU" w:eastAsia="ru-RU"/>
    </w:rPr>
  </w:style>
  <w:style w:type="paragraph" w:customStyle="1" w:styleId="38">
    <w:name w:val="Стиль3"/>
    <w:basedOn w:val="a0"/>
    <w:rsid w:val="00580CE1"/>
    <w:pPr>
      <w:spacing w:after="0" w:line="360" w:lineRule="auto"/>
      <w:jc w:val="both"/>
    </w:pPr>
    <w:rPr>
      <w:rFonts w:ascii="Times New Roman" w:eastAsia="Times New Roman" w:hAnsi="Times New Roman" w:cs="Times New Roman"/>
      <w:sz w:val="28"/>
      <w:szCs w:val="28"/>
      <w:lang w:val="ru-RU" w:eastAsia="ru-RU"/>
    </w:rPr>
  </w:style>
  <w:style w:type="paragraph" w:customStyle="1" w:styleId="62">
    <w:name w:val="Стиль6"/>
    <w:basedOn w:val="52"/>
    <w:rsid w:val="00580CE1"/>
    <w:pPr>
      <w:ind w:right="465"/>
      <w:jc w:val="both"/>
    </w:pPr>
  </w:style>
  <w:style w:type="paragraph" w:customStyle="1" w:styleId="52">
    <w:name w:val="Стиль5"/>
    <w:basedOn w:val="29"/>
    <w:rsid w:val="00580CE1"/>
    <w:pPr>
      <w:spacing w:line="360" w:lineRule="auto"/>
      <w:ind w:left="709" w:firstLine="720"/>
    </w:pPr>
    <w:rPr>
      <w:sz w:val="28"/>
    </w:rPr>
  </w:style>
  <w:style w:type="paragraph" w:customStyle="1" w:styleId="72">
    <w:name w:val="Стиль7"/>
    <w:basedOn w:val="14"/>
    <w:rsid w:val="00580CE1"/>
    <w:pPr>
      <w:tabs>
        <w:tab w:val="clear" w:pos="1350"/>
      </w:tabs>
      <w:spacing w:line="360" w:lineRule="auto"/>
      <w:ind w:left="360" w:firstLine="600"/>
      <w:jc w:val="both"/>
    </w:pPr>
    <w:rPr>
      <w:sz w:val="28"/>
      <w:szCs w:val="24"/>
    </w:rPr>
  </w:style>
  <w:style w:type="paragraph" w:customStyle="1" w:styleId="100">
    <w:name w:val="Стиль10"/>
    <w:basedOn w:val="a0"/>
    <w:rsid w:val="00580CE1"/>
    <w:pPr>
      <w:spacing w:after="0" w:line="240" w:lineRule="auto"/>
    </w:pPr>
    <w:rPr>
      <w:rFonts w:ascii="Times New Roman" w:eastAsia="Times New Roman" w:hAnsi="Times New Roman" w:cs="Times New Roman"/>
      <w:sz w:val="24"/>
      <w:szCs w:val="24"/>
      <w:lang w:val="ru-RU" w:eastAsia="ru-RU"/>
    </w:rPr>
  </w:style>
  <w:style w:type="paragraph" w:customStyle="1" w:styleId="83">
    <w:name w:val="Стиль8"/>
    <w:basedOn w:val="a0"/>
    <w:rsid w:val="00580CE1"/>
    <w:pPr>
      <w:keepNext/>
      <w:widowControl w:val="0"/>
      <w:autoSpaceDE w:val="0"/>
      <w:autoSpaceDN w:val="0"/>
      <w:adjustRightInd w:val="0"/>
      <w:spacing w:after="0" w:line="360" w:lineRule="auto"/>
      <w:ind w:left="180" w:firstLine="720"/>
      <w:jc w:val="both"/>
      <w:outlineLvl w:val="0"/>
    </w:pPr>
    <w:rPr>
      <w:rFonts w:ascii="Arial" w:eastAsia="Times New Roman" w:hAnsi="Arial" w:cs="Arial"/>
      <w:kern w:val="32"/>
      <w:sz w:val="28"/>
      <w:szCs w:val="28"/>
      <w:lang w:val="ru-RU" w:eastAsia="ru-RU"/>
    </w:rPr>
  </w:style>
  <w:style w:type="paragraph" w:customStyle="1" w:styleId="120">
    <w:name w:val="Стиль12"/>
    <w:basedOn w:val="a0"/>
    <w:rsid w:val="00580CE1"/>
    <w:pPr>
      <w:keepNext/>
      <w:widowControl w:val="0"/>
      <w:autoSpaceDE w:val="0"/>
      <w:autoSpaceDN w:val="0"/>
      <w:adjustRightInd w:val="0"/>
      <w:spacing w:after="0" w:line="240" w:lineRule="auto"/>
      <w:ind w:firstLine="1287"/>
      <w:jc w:val="both"/>
      <w:outlineLvl w:val="0"/>
    </w:pPr>
    <w:rPr>
      <w:rFonts w:ascii="Arial" w:eastAsia="Times New Roman" w:hAnsi="Arial" w:cs="Arial"/>
      <w:bCs/>
      <w:kern w:val="32"/>
      <w:sz w:val="28"/>
      <w:szCs w:val="28"/>
      <w:lang w:val="ru-RU" w:eastAsia="ru-RU"/>
    </w:rPr>
  </w:style>
  <w:style w:type="paragraph" w:customStyle="1" w:styleId="110">
    <w:name w:val="Стиль11"/>
    <w:basedOn w:val="a0"/>
    <w:rsid w:val="00580CE1"/>
    <w:pPr>
      <w:spacing w:after="0" w:line="360" w:lineRule="auto"/>
      <w:ind w:firstLine="720"/>
    </w:pPr>
    <w:rPr>
      <w:rFonts w:ascii="Times New Roman" w:eastAsia="Times New Roman" w:hAnsi="Times New Roman" w:cs="Times New Roman"/>
      <w:sz w:val="28"/>
      <w:szCs w:val="24"/>
      <w:lang w:val="ru-RU" w:eastAsia="ru-RU"/>
    </w:rPr>
  </w:style>
  <w:style w:type="paragraph" w:customStyle="1" w:styleId="130">
    <w:name w:val="Стиль13"/>
    <w:basedOn w:val="a0"/>
    <w:rsid w:val="00580CE1"/>
    <w:pPr>
      <w:spacing w:after="0" w:line="480" w:lineRule="auto"/>
      <w:ind w:left="-180" w:firstLine="720"/>
    </w:pPr>
    <w:rPr>
      <w:rFonts w:ascii="ScriptS" w:eastAsia="Times New Roman" w:hAnsi="ScriptS" w:cs="Times New Roman"/>
      <w:i/>
      <w:sz w:val="24"/>
      <w:szCs w:val="24"/>
      <w:lang w:val="ru-RU" w:eastAsia="ru-RU"/>
    </w:rPr>
  </w:style>
  <w:style w:type="paragraph" w:styleId="29">
    <w:name w:val="Body Text First Indent 2"/>
    <w:basedOn w:val="a5"/>
    <w:link w:val="2a"/>
    <w:rsid w:val="00580CE1"/>
    <w:pPr>
      <w:ind w:firstLine="210"/>
    </w:pPr>
    <w:rPr>
      <w:lang w:val="ru-RU" w:eastAsia="ru-RU"/>
    </w:rPr>
  </w:style>
  <w:style w:type="character" w:customStyle="1" w:styleId="2a">
    <w:name w:val="Красная строка 2 Знак"/>
    <w:basedOn w:val="a6"/>
    <w:link w:val="29"/>
    <w:rsid w:val="00580CE1"/>
    <w:rPr>
      <w:rFonts w:ascii="Times New Roman" w:eastAsia="Times New Roman" w:hAnsi="Times New Roman" w:cs="Times New Roman"/>
      <w:sz w:val="24"/>
      <w:szCs w:val="24"/>
      <w:lang w:val="ru-RU" w:eastAsia="ru-RU"/>
    </w:rPr>
  </w:style>
  <w:style w:type="paragraph" w:customStyle="1" w:styleId="140">
    <w:name w:val="Стиль14"/>
    <w:basedOn w:val="a0"/>
    <w:rsid w:val="00580CE1"/>
    <w:pPr>
      <w:spacing w:after="0" w:line="360" w:lineRule="auto"/>
      <w:ind w:firstLine="720"/>
      <w:jc w:val="both"/>
    </w:pPr>
    <w:rPr>
      <w:rFonts w:ascii="Times New Roman" w:eastAsia="Times New Roman" w:hAnsi="Times New Roman" w:cs="Times New Roman"/>
      <w:sz w:val="28"/>
      <w:szCs w:val="28"/>
      <w:lang w:val="ru-RU" w:eastAsia="ru-RU"/>
    </w:rPr>
  </w:style>
  <w:style w:type="paragraph" w:customStyle="1" w:styleId="150">
    <w:name w:val="Стиль15"/>
    <w:basedOn w:val="a0"/>
    <w:rsid w:val="00580CE1"/>
    <w:pPr>
      <w:widowControl w:val="0"/>
      <w:autoSpaceDE w:val="0"/>
      <w:autoSpaceDN w:val="0"/>
      <w:adjustRightInd w:val="0"/>
      <w:spacing w:after="0" w:line="240" w:lineRule="auto"/>
      <w:ind w:right="355" w:firstLine="11"/>
    </w:pPr>
    <w:rPr>
      <w:rFonts w:ascii="Times New Roman" w:eastAsia="Times New Roman" w:hAnsi="Times New Roman" w:cs="Times New Roman"/>
      <w:lang w:val="ru-RU" w:eastAsia="ru-RU"/>
    </w:rPr>
  </w:style>
  <w:style w:type="paragraph" w:customStyle="1" w:styleId="17">
    <w:name w:val="Стиль17"/>
    <w:basedOn w:val="43"/>
    <w:rsid w:val="00580CE1"/>
    <w:pPr>
      <w:spacing w:line="240" w:lineRule="auto"/>
    </w:pPr>
    <w:rPr>
      <w:rFonts w:ascii="Times New Roman" w:hAnsi="Times New Roman"/>
      <w:color w:val="000000"/>
    </w:rPr>
  </w:style>
  <w:style w:type="paragraph" w:customStyle="1" w:styleId="16">
    <w:name w:val="Стиль16"/>
    <w:basedOn w:val="a0"/>
    <w:rsid w:val="00580CE1"/>
    <w:pPr>
      <w:spacing w:after="0" w:line="360" w:lineRule="auto"/>
      <w:ind w:firstLine="900"/>
    </w:pPr>
    <w:rPr>
      <w:rFonts w:ascii="Times New Roman" w:eastAsia="Times New Roman" w:hAnsi="Times New Roman" w:cs="Times New Roman"/>
      <w:sz w:val="28"/>
      <w:szCs w:val="28"/>
      <w:lang w:val="ru-RU" w:eastAsia="ru-RU"/>
    </w:rPr>
  </w:style>
  <w:style w:type="paragraph" w:customStyle="1" w:styleId="18">
    <w:name w:val="Стиль18"/>
    <w:basedOn w:val="a0"/>
    <w:rsid w:val="00580CE1"/>
    <w:pPr>
      <w:spacing w:after="0" w:line="360" w:lineRule="auto"/>
      <w:ind w:firstLine="902"/>
      <w:jc w:val="both"/>
    </w:pPr>
    <w:rPr>
      <w:rFonts w:ascii="Times New Roman" w:eastAsia="Times New Roman" w:hAnsi="Times New Roman" w:cs="Times New Roman"/>
      <w:sz w:val="28"/>
      <w:szCs w:val="28"/>
      <w:lang w:val="ru-RU" w:eastAsia="ru-RU"/>
    </w:rPr>
  </w:style>
  <w:style w:type="paragraph" w:customStyle="1" w:styleId="19">
    <w:name w:val="Стиль19"/>
    <w:basedOn w:val="a0"/>
    <w:rsid w:val="00580CE1"/>
    <w:pPr>
      <w:spacing w:after="0" w:line="240" w:lineRule="auto"/>
      <w:jc w:val="both"/>
    </w:pPr>
    <w:rPr>
      <w:rFonts w:ascii="ISOCPEUR" w:eastAsia="Times New Roman" w:hAnsi="ISOCPEUR" w:cs="Times New Roman"/>
      <w:i/>
      <w:sz w:val="20"/>
      <w:szCs w:val="20"/>
      <w:lang w:val="ru-RU" w:eastAsia="ru-RU"/>
    </w:rPr>
  </w:style>
  <w:style w:type="paragraph" w:customStyle="1" w:styleId="affb">
    <w:name w:val="Îáû÷íûé"/>
    <w:rsid w:val="00580CE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ff7">
    <w:name w:val="Чертежный Знак"/>
    <w:link w:val="aff6"/>
    <w:rsid w:val="00580CE1"/>
    <w:rPr>
      <w:rFonts w:ascii="ISOCPEUR" w:eastAsia="Times New Roman" w:hAnsi="ISOCPEUR" w:cs="Times New Roman"/>
      <w:i/>
      <w:iCs/>
      <w:sz w:val="28"/>
      <w:szCs w:val="28"/>
      <w:lang w:eastAsia="ru-RU"/>
    </w:rPr>
  </w:style>
  <w:style w:type="character" w:customStyle="1" w:styleId="1a">
    <w:name w:val="Текст сноски Знак1"/>
    <w:basedOn w:val="a1"/>
    <w:rsid w:val="00580CE1"/>
  </w:style>
  <w:style w:type="paragraph" w:customStyle="1" w:styleId="affc">
    <w:name w:val="Основной Знак Знак Знак Знак Знак Знак Знак"/>
    <w:basedOn w:val="a0"/>
    <w:link w:val="affd"/>
    <w:rsid w:val="00580CE1"/>
    <w:pPr>
      <w:keepLines/>
      <w:kinsoku w:val="0"/>
      <w:spacing w:before="240" w:after="0" w:line="240" w:lineRule="auto"/>
    </w:pPr>
    <w:rPr>
      <w:rFonts w:ascii="Tahoma" w:eastAsia="Times New Roman" w:hAnsi="Tahoma" w:cs="Times New Roman"/>
      <w:sz w:val="24"/>
      <w:szCs w:val="24"/>
      <w:lang w:val="ru-RU" w:eastAsia="ru-RU"/>
    </w:rPr>
  </w:style>
  <w:style w:type="character" w:customStyle="1" w:styleId="affd">
    <w:name w:val="Основной Знак Знак Знак Знак Знак Знак Знак Знак"/>
    <w:link w:val="affc"/>
    <w:rsid w:val="00580CE1"/>
    <w:rPr>
      <w:rFonts w:ascii="Tahoma" w:eastAsia="Times New Roman" w:hAnsi="Tahoma" w:cs="Times New Roman"/>
      <w:sz w:val="24"/>
      <w:szCs w:val="24"/>
      <w:lang w:val="ru-RU" w:eastAsia="ru-RU"/>
    </w:rPr>
  </w:style>
  <w:style w:type="paragraph" w:customStyle="1" w:styleId="1b">
    <w:name w:val="Выноска Знак Знак Знак Знак Знак Знак Знак1 Знак"/>
    <w:basedOn w:val="a0"/>
    <w:link w:val="1c"/>
    <w:rsid w:val="00580CE1"/>
    <w:pPr>
      <w:spacing w:after="0" w:line="240" w:lineRule="auto"/>
      <w:jc w:val="right"/>
    </w:pPr>
    <w:rPr>
      <w:rFonts w:ascii="Century Gothic" w:eastAsia="Times New Roman" w:hAnsi="Century Gothic" w:cs="Times New Roman"/>
      <w:sz w:val="16"/>
      <w:szCs w:val="12"/>
      <w:lang w:val="ru-RU" w:eastAsia="ru-RU"/>
    </w:rPr>
  </w:style>
  <w:style w:type="character" w:customStyle="1" w:styleId="1c">
    <w:name w:val="Выноска Знак Знак Знак Знак Знак Знак Знак1 Знак Знак"/>
    <w:link w:val="1b"/>
    <w:rsid w:val="00580CE1"/>
    <w:rPr>
      <w:rFonts w:ascii="Century Gothic" w:eastAsia="Times New Roman" w:hAnsi="Century Gothic" w:cs="Times New Roman"/>
      <w:sz w:val="16"/>
      <w:szCs w:val="12"/>
      <w:lang w:val="ru-RU" w:eastAsia="ru-RU"/>
    </w:rPr>
  </w:style>
  <w:style w:type="paragraph" w:customStyle="1" w:styleId="affe">
    <w:name w:val="Выноска Знак"/>
    <w:basedOn w:val="a0"/>
    <w:rsid w:val="00580CE1"/>
    <w:pPr>
      <w:spacing w:after="0" w:line="240" w:lineRule="auto"/>
      <w:jc w:val="right"/>
    </w:pPr>
    <w:rPr>
      <w:rFonts w:ascii="Century Gothic" w:eastAsia="SimSun" w:hAnsi="Century Gothic" w:cs="Times New Roman"/>
      <w:sz w:val="16"/>
      <w:szCs w:val="12"/>
      <w:lang w:val="ru-RU" w:eastAsia="ru-RU"/>
    </w:rPr>
  </w:style>
  <w:style w:type="paragraph" w:customStyle="1" w:styleId="afff">
    <w:name w:val="Основной Знак Знак Знак Знак Знак Знак"/>
    <w:basedOn w:val="a0"/>
    <w:rsid w:val="00580CE1"/>
    <w:pPr>
      <w:keepLines/>
      <w:kinsoku w:val="0"/>
      <w:spacing w:before="240" w:after="0" w:line="240" w:lineRule="auto"/>
    </w:pPr>
    <w:rPr>
      <w:rFonts w:ascii="Tahoma" w:eastAsia="Times New Roman" w:hAnsi="Tahoma" w:cs="Times New Roman"/>
      <w:sz w:val="24"/>
      <w:szCs w:val="24"/>
      <w:lang w:val="ru-RU" w:eastAsia="ru-RU"/>
    </w:rPr>
  </w:style>
  <w:style w:type="character" w:customStyle="1" w:styleId="afff0">
    <w:name w:val="Номер на схеме"/>
    <w:rsid w:val="00580CE1"/>
    <w:rPr>
      <w:rFonts w:ascii="CombiNumerals" w:hAnsi="CombiNumerals"/>
      <w:color w:val="993300"/>
      <w:position w:val="4"/>
      <w:sz w:val="16"/>
    </w:rPr>
  </w:style>
  <w:style w:type="character" w:customStyle="1" w:styleId="afff1">
    <w:name w:val="Кнопка"/>
    <w:rsid w:val="00580CE1"/>
    <w:rPr>
      <w:rFonts w:ascii="Century Gothic" w:hAnsi="Century Gothic"/>
      <w:smallCaps/>
      <w:color w:val="auto"/>
      <w:sz w:val="20"/>
    </w:rPr>
  </w:style>
  <w:style w:type="paragraph" w:customStyle="1" w:styleId="FR2">
    <w:name w:val="FR2"/>
    <w:rsid w:val="00580CE1"/>
    <w:pPr>
      <w:widowControl w:val="0"/>
      <w:autoSpaceDE w:val="0"/>
      <w:autoSpaceDN w:val="0"/>
      <w:adjustRightInd w:val="0"/>
      <w:spacing w:before="280" w:after="0" w:line="300" w:lineRule="auto"/>
      <w:ind w:left="520" w:firstLine="960"/>
    </w:pPr>
    <w:rPr>
      <w:rFonts w:ascii="Arial Narrow" w:eastAsia="Times New Roman" w:hAnsi="Arial Narrow" w:cs="Times New Roman"/>
      <w:sz w:val="28"/>
      <w:szCs w:val="28"/>
      <w:lang w:val="ru-RU" w:eastAsia="ru-RU"/>
    </w:rPr>
  </w:style>
  <w:style w:type="paragraph" w:customStyle="1" w:styleId="footerheader">
    <w:name w:val="footer_header"/>
    <w:rsid w:val="00580CE1"/>
    <w:pPr>
      <w:autoSpaceDE w:val="0"/>
      <w:autoSpaceDN w:val="0"/>
      <w:adjustRightInd w:val="0"/>
      <w:spacing w:after="0" w:line="240" w:lineRule="auto"/>
      <w:jc w:val="right"/>
    </w:pPr>
    <w:rPr>
      <w:rFonts w:ascii="Times New Roman" w:eastAsia="Times New Roman" w:hAnsi="Times New Roman" w:cs="Times New Roman"/>
      <w:sz w:val="24"/>
      <w:szCs w:val="24"/>
      <w:lang w:val="en-US" w:eastAsia="ru-RU"/>
    </w:rPr>
  </w:style>
  <w:style w:type="character" w:customStyle="1" w:styleId="2DMath">
    <w:name w:val="2D Math"/>
    <w:uiPriority w:val="99"/>
    <w:rsid w:val="00580CE1"/>
    <w:rPr>
      <w:color w:val="000000"/>
    </w:rPr>
  </w:style>
  <w:style w:type="paragraph" w:customStyle="1" w:styleId="211">
    <w:name w:val="Основной текст 21"/>
    <w:basedOn w:val="a0"/>
    <w:rsid w:val="00580CE1"/>
    <w:pPr>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73">
    <w:name w:val="Знак Знак7"/>
    <w:rsid w:val="00580CE1"/>
    <w:rPr>
      <w:rFonts w:ascii="Journal" w:hAnsi="Journal"/>
      <w:sz w:val="24"/>
      <w:lang w:val="uk-UA"/>
    </w:rPr>
  </w:style>
  <w:style w:type="character" w:customStyle="1" w:styleId="variant">
    <w:name w:val="variant"/>
    <w:basedOn w:val="a1"/>
    <w:rsid w:val="00580CE1"/>
  </w:style>
  <w:style w:type="character" w:customStyle="1" w:styleId="unknown">
    <w:name w:val="unknown"/>
    <w:basedOn w:val="a1"/>
    <w:rsid w:val="00580CE1"/>
  </w:style>
  <w:style w:type="character" w:customStyle="1" w:styleId="unknowncorrected">
    <w:name w:val="unknown corrected"/>
    <w:basedOn w:val="a1"/>
    <w:rsid w:val="00580CE1"/>
  </w:style>
  <w:style w:type="paragraph" w:customStyle="1" w:styleId="afff2">
    <w:name w:val="Переменные"/>
    <w:basedOn w:val="a7"/>
    <w:rsid w:val="00580CE1"/>
    <w:pPr>
      <w:tabs>
        <w:tab w:val="left" w:pos="482"/>
      </w:tabs>
      <w:spacing w:after="0" w:line="336" w:lineRule="auto"/>
      <w:ind w:left="482" w:hanging="482"/>
    </w:pPr>
    <w:rPr>
      <w:rFonts w:ascii="Times New Roman" w:eastAsia="Times New Roman" w:hAnsi="Times New Roman" w:cs="Times New Roman"/>
      <w:sz w:val="24"/>
      <w:szCs w:val="24"/>
      <w:lang w:val="ru-RU" w:eastAsia="ru-RU"/>
    </w:rPr>
  </w:style>
  <w:style w:type="paragraph" w:customStyle="1" w:styleId="afff3">
    <w:name w:val="Формула"/>
    <w:basedOn w:val="a7"/>
    <w:rsid w:val="00580CE1"/>
    <w:pPr>
      <w:tabs>
        <w:tab w:val="center" w:pos="4536"/>
        <w:tab w:val="right" w:pos="9356"/>
      </w:tabs>
      <w:spacing w:after="0" w:line="336" w:lineRule="auto"/>
    </w:pPr>
    <w:rPr>
      <w:rFonts w:ascii="Times New Roman" w:eastAsia="Times New Roman" w:hAnsi="Times New Roman" w:cs="Times New Roman"/>
      <w:sz w:val="24"/>
      <w:szCs w:val="24"/>
      <w:lang w:val="ru-RU" w:eastAsia="ru-RU"/>
    </w:rPr>
  </w:style>
  <w:style w:type="paragraph" w:customStyle="1" w:styleId="afff4">
    <w:name w:val="Листинг программы"/>
    <w:rsid w:val="00580CE1"/>
    <w:pPr>
      <w:suppressAutoHyphens/>
      <w:spacing w:after="0" w:line="240" w:lineRule="auto"/>
    </w:pPr>
    <w:rPr>
      <w:rFonts w:ascii="Times New Roman" w:eastAsia="Times New Roman" w:hAnsi="Times New Roman" w:cs="Times New Roman"/>
      <w:noProof/>
      <w:sz w:val="20"/>
      <w:szCs w:val="20"/>
      <w:lang w:val="ru-RU" w:eastAsia="ru-RU"/>
    </w:rPr>
  </w:style>
  <w:style w:type="paragraph" w:customStyle="1" w:styleId="Style3">
    <w:name w:val="Style3"/>
    <w:basedOn w:val="a0"/>
    <w:uiPriority w:val="99"/>
    <w:rsid w:val="00580CE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69">
    <w:name w:val="Font Style69"/>
    <w:uiPriority w:val="99"/>
    <w:rsid w:val="00580CE1"/>
    <w:rPr>
      <w:rFonts w:ascii="Times New Roman" w:hAnsi="Times New Roman" w:cs="Times New Roman"/>
      <w:sz w:val="26"/>
      <w:szCs w:val="26"/>
    </w:rPr>
  </w:style>
  <w:style w:type="paragraph" w:customStyle="1" w:styleId="Style22">
    <w:name w:val="Style22"/>
    <w:basedOn w:val="a0"/>
    <w:uiPriority w:val="99"/>
    <w:rsid w:val="00580CE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70">
    <w:name w:val="Font Style70"/>
    <w:uiPriority w:val="99"/>
    <w:rsid w:val="00580CE1"/>
    <w:rPr>
      <w:rFonts w:ascii="Times New Roman" w:hAnsi="Times New Roman" w:cs="Times New Roman"/>
      <w:smallCaps/>
      <w:sz w:val="26"/>
      <w:szCs w:val="26"/>
    </w:rPr>
  </w:style>
  <w:style w:type="paragraph" w:customStyle="1" w:styleId="Style14">
    <w:name w:val="Style14"/>
    <w:basedOn w:val="a0"/>
    <w:uiPriority w:val="99"/>
    <w:rsid w:val="00580CE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3">
    <w:name w:val="Style23"/>
    <w:basedOn w:val="a0"/>
    <w:uiPriority w:val="99"/>
    <w:rsid w:val="00580CE1"/>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styleId="afff5">
    <w:name w:val="Emphasis"/>
    <w:qFormat/>
    <w:rsid w:val="00580CE1"/>
    <w:rPr>
      <w:i/>
      <w:iCs/>
    </w:rPr>
  </w:style>
  <w:style w:type="character" w:customStyle="1" w:styleId="39">
    <w:name w:val="Знак3 Знак Знак"/>
    <w:rsid w:val="00580CE1"/>
    <w:rPr>
      <w:sz w:val="24"/>
      <w:szCs w:val="24"/>
      <w:lang w:val="ru-RU" w:eastAsia="ru-RU" w:bidi="ar-SA"/>
    </w:rPr>
  </w:style>
  <w:style w:type="character" w:styleId="afff6">
    <w:name w:val="Strong"/>
    <w:qFormat/>
    <w:rsid w:val="00580CE1"/>
    <w:rPr>
      <w:b/>
      <w:bCs/>
    </w:rPr>
  </w:style>
  <w:style w:type="paragraph" w:customStyle="1" w:styleId="body">
    <w:name w:val="body"/>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ull1">
    <w:name w:val="bull1"/>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ullet">
    <w:name w:val="bullet"/>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rim">
    <w:name w:val="prim"/>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graphobject">
    <w:name w:val="graphobject"/>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dybul">
    <w:name w:val="bodybul"/>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ulch2">
    <w:name w:val="bulch2"/>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efttext">
    <w:name w:val="lefttext"/>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icontext">
    <w:name w:val="icontext"/>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rogtext2">
    <w:name w:val="progtext2"/>
    <w:basedOn w:val="a0"/>
    <w:rsid w:val="00580C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f7">
    <w:name w:val="No Spacing"/>
    <w:uiPriority w:val="1"/>
    <w:qFormat/>
    <w:rsid w:val="00580CE1"/>
    <w:pPr>
      <w:spacing w:after="0" w:line="240" w:lineRule="auto"/>
    </w:pPr>
    <w:rPr>
      <w:rFonts w:ascii="Times New Roman" w:eastAsia="Times New Roman" w:hAnsi="Times New Roman" w:cs="Times New Roman"/>
      <w:sz w:val="20"/>
      <w:szCs w:val="20"/>
      <w:lang w:val="ru-RU" w:eastAsia="ru-RU"/>
    </w:rPr>
  </w:style>
  <w:style w:type="paragraph" w:customStyle="1" w:styleId="200">
    <w:name w:val="Стиль20"/>
    <w:basedOn w:val="38"/>
    <w:rsid w:val="00580CE1"/>
    <w:pPr>
      <w:ind w:left="180" w:firstLine="720"/>
    </w:pPr>
  </w:style>
  <w:style w:type="paragraph" w:customStyle="1" w:styleId="FR4">
    <w:name w:val="FR4"/>
    <w:rsid w:val="00580CE1"/>
    <w:pPr>
      <w:widowControl w:val="0"/>
      <w:autoSpaceDE w:val="0"/>
      <w:autoSpaceDN w:val="0"/>
      <w:adjustRightInd w:val="0"/>
      <w:spacing w:after="0" w:line="400" w:lineRule="auto"/>
      <w:ind w:firstLine="1560"/>
    </w:pPr>
    <w:rPr>
      <w:rFonts w:ascii="Courier New" w:eastAsia="Times New Roman" w:hAnsi="Courier New" w:cs="Courier New"/>
      <w:lang w:val="ru-RU" w:eastAsia="ru-RU"/>
    </w:rPr>
  </w:style>
  <w:style w:type="character" w:customStyle="1" w:styleId="atn">
    <w:name w:val="atn"/>
    <w:basedOn w:val="a1"/>
    <w:rsid w:val="00580CE1"/>
  </w:style>
  <w:style w:type="character" w:customStyle="1" w:styleId="101">
    <w:name w:val="Знак10 Знак Знак"/>
    <w:rsid w:val="00580CE1"/>
    <w:rPr>
      <w:rFonts w:ascii="Arial" w:hAnsi="Arial"/>
      <w:b/>
      <w:sz w:val="24"/>
      <w:szCs w:val="24"/>
      <w:lang w:val="uk-UA" w:eastAsia="ru-RU" w:bidi="ar-SA"/>
    </w:rPr>
  </w:style>
  <w:style w:type="paragraph" w:customStyle="1" w:styleId="212">
    <w:name w:val="Основной текст с отступом 21"/>
    <w:basedOn w:val="a0"/>
    <w:rsid w:val="00580CE1"/>
    <w:pPr>
      <w:suppressAutoHyphens/>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ru-RU" w:eastAsia="ru-RU"/>
    </w:rPr>
  </w:style>
  <w:style w:type="character" w:customStyle="1" w:styleId="44">
    <w:name w:val="Знак Знак4"/>
    <w:rsid w:val="00580CE1"/>
    <w:rPr>
      <w:rFonts w:eastAsia="Times New Roman" w:cs="Times New Roman"/>
      <w:sz w:val="28"/>
      <w:szCs w:val="24"/>
      <w:lang w:eastAsia="ru-RU"/>
    </w:rPr>
  </w:style>
  <w:style w:type="character" w:customStyle="1" w:styleId="53">
    <w:name w:val="Знак Знак5"/>
    <w:rsid w:val="00580CE1"/>
    <w:rPr>
      <w:lang w:val="ru-RU" w:eastAsia="ru-RU" w:bidi="ar-SA"/>
    </w:rPr>
  </w:style>
  <w:style w:type="paragraph" w:customStyle="1" w:styleId="213">
    <w:name w:val="Основной текст 21"/>
    <w:basedOn w:val="a0"/>
    <w:rsid w:val="00580CE1"/>
    <w:pPr>
      <w:spacing w:after="0" w:line="240" w:lineRule="auto"/>
      <w:ind w:firstLine="720"/>
      <w:jc w:val="both"/>
    </w:pPr>
    <w:rPr>
      <w:rFonts w:ascii="Times New Roman" w:eastAsia="Times New Roman" w:hAnsi="Times New Roman" w:cs="Times New Roman"/>
      <w:sz w:val="28"/>
      <w:szCs w:val="20"/>
      <w:lang w:val="ru-RU" w:eastAsia="ru-RU"/>
    </w:rPr>
  </w:style>
  <w:style w:type="character" w:customStyle="1" w:styleId="1d">
    <w:name w:val="Знак Знак1"/>
    <w:locked/>
    <w:rsid w:val="00580CE1"/>
    <w:rPr>
      <w:b/>
      <w:color w:val="000000"/>
      <w:sz w:val="32"/>
      <w:szCs w:val="24"/>
      <w:lang w:val="ru-RU" w:eastAsia="ru-RU" w:bidi="ar-SA"/>
    </w:rPr>
  </w:style>
  <w:style w:type="character" w:customStyle="1" w:styleId="102">
    <w:name w:val="Знак Знак10"/>
    <w:locked/>
    <w:rsid w:val="00580CE1"/>
    <w:rPr>
      <w:sz w:val="28"/>
      <w:lang w:val="ru-RU" w:eastAsia="ru-RU" w:bidi="ar-SA"/>
    </w:rPr>
  </w:style>
  <w:style w:type="character" w:customStyle="1" w:styleId="111">
    <w:name w:val="Знак11 Знак Знак"/>
    <w:locked/>
    <w:rsid w:val="00580CE1"/>
    <w:rPr>
      <w:rFonts w:ascii="Arial" w:hAnsi="Arial"/>
      <w:b/>
      <w:sz w:val="24"/>
      <w:szCs w:val="24"/>
      <w:lang w:val="uk-UA" w:eastAsia="ru-RU" w:bidi="ar-SA"/>
    </w:rPr>
  </w:style>
  <w:style w:type="character" w:customStyle="1" w:styleId="2b">
    <w:name w:val="Знак2 Знак Знак"/>
    <w:locked/>
    <w:rsid w:val="00580CE1"/>
    <w:rPr>
      <w:sz w:val="24"/>
      <w:szCs w:val="24"/>
      <w:lang w:val="ru-RU" w:eastAsia="ru-RU" w:bidi="ar-SA"/>
    </w:rPr>
  </w:style>
  <w:style w:type="character" w:customStyle="1" w:styleId="93">
    <w:name w:val="Знак9 Знак Знак"/>
    <w:locked/>
    <w:rsid w:val="00580CE1"/>
    <w:rPr>
      <w:rFonts w:ascii="Arial" w:hAnsi="Arial" w:cs="Arial"/>
      <w:sz w:val="24"/>
      <w:lang w:val="ru-RU" w:eastAsia="ru-RU" w:bidi="ar-SA"/>
    </w:rPr>
  </w:style>
  <w:style w:type="character" w:customStyle="1" w:styleId="54">
    <w:name w:val="Знак5 Знак Знак"/>
    <w:locked/>
    <w:rsid w:val="00580CE1"/>
    <w:rPr>
      <w:sz w:val="28"/>
      <w:szCs w:val="24"/>
      <w:lang w:val="ru-RU" w:eastAsia="ru-RU" w:bidi="ar-SA"/>
    </w:rPr>
  </w:style>
  <w:style w:type="character" w:customStyle="1" w:styleId="63">
    <w:name w:val="Знак6 Знак Знак"/>
    <w:locked/>
    <w:rsid w:val="00580CE1"/>
    <w:rPr>
      <w:rFonts w:ascii="Courier New" w:hAnsi="Courier New" w:cs="Courier New"/>
      <w:lang w:val="ru-RU" w:eastAsia="ru-RU" w:bidi="ar-SA"/>
    </w:rPr>
  </w:style>
  <w:style w:type="character" w:customStyle="1" w:styleId="45">
    <w:name w:val="Знак4 Знак Знак"/>
    <w:locked/>
    <w:rsid w:val="00580CE1"/>
    <w:rPr>
      <w:rFonts w:ascii="Tahoma" w:hAnsi="Tahoma" w:cs="Tahoma"/>
      <w:sz w:val="16"/>
      <w:szCs w:val="16"/>
      <w:lang w:val="ru-RU" w:eastAsia="ru-RU" w:bidi="ar-SA"/>
    </w:rPr>
  </w:style>
  <w:style w:type="character" w:customStyle="1" w:styleId="2c">
    <w:name w:val="Знак Знак2"/>
    <w:rsid w:val="00580CE1"/>
    <w:rPr>
      <w:sz w:val="28"/>
      <w:szCs w:val="24"/>
      <w:lang w:val="ru-RU" w:eastAsia="ru-RU" w:bidi="ar-SA"/>
    </w:rPr>
  </w:style>
  <w:style w:type="character" w:customStyle="1" w:styleId="3a">
    <w:name w:val="Знак Знак3"/>
    <w:rsid w:val="00580CE1"/>
    <w:rPr>
      <w:rFonts w:ascii="Times New Roman" w:eastAsia="Times New Roman" w:hAnsi="Times New Roman" w:cs="Times New Roman" w:hint="default"/>
      <w:sz w:val="28"/>
      <w:szCs w:val="20"/>
      <w:lang w:eastAsia="ru-RU"/>
    </w:rPr>
  </w:style>
  <w:style w:type="character" w:customStyle="1" w:styleId="FontStyle81">
    <w:name w:val="Font Style81"/>
    <w:rsid w:val="00580CE1"/>
    <w:rPr>
      <w:rFonts w:ascii="Times New Roman" w:hAnsi="Times New Roman" w:cs="Times New Roman"/>
      <w:sz w:val="22"/>
      <w:szCs w:val="22"/>
    </w:rPr>
  </w:style>
  <w:style w:type="character" w:customStyle="1" w:styleId="131">
    <w:name w:val="Знак Знак13"/>
    <w:rsid w:val="00580CE1"/>
    <w:rPr>
      <w:b/>
      <w:bCs/>
      <w:sz w:val="28"/>
      <w:szCs w:val="24"/>
      <w:lang w:val="ru-RU" w:eastAsia="ru-RU" w:bidi="ar-SA"/>
    </w:rPr>
  </w:style>
  <w:style w:type="character" w:customStyle="1" w:styleId="afff8">
    <w:name w:val="Знак Знак Знак"/>
    <w:locked/>
    <w:rsid w:val="00580CE1"/>
    <w:rPr>
      <w:sz w:val="28"/>
      <w:szCs w:val="24"/>
      <w:lang w:val="ru-RU" w:eastAsia="ru-RU" w:bidi="ar-SA"/>
    </w:rPr>
  </w:style>
  <w:style w:type="paragraph" w:customStyle="1" w:styleId="afff9">
    <w:name w:val="диплом"/>
    <w:basedOn w:val="a0"/>
    <w:rsid w:val="00580CE1"/>
    <w:pPr>
      <w:spacing w:after="0" w:line="360" w:lineRule="auto"/>
      <w:ind w:left="181" w:firstLine="709"/>
      <w:jc w:val="both"/>
    </w:pPr>
    <w:rPr>
      <w:rFonts w:ascii="Times New Roman" w:eastAsia="Times New Roman" w:hAnsi="Times New Roman" w:cs="Times New Roman"/>
      <w:sz w:val="28"/>
      <w:szCs w:val="28"/>
      <w:lang w:eastAsia="ru-RU"/>
    </w:rPr>
  </w:style>
  <w:style w:type="character" w:customStyle="1" w:styleId="shorttext">
    <w:name w:val="short_text"/>
    <w:basedOn w:val="a1"/>
    <w:rsid w:val="00580CE1"/>
  </w:style>
  <w:style w:type="character" w:customStyle="1" w:styleId="94">
    <w:name w:val="Знак9 Знак Знак"/>
    <w:rsid w:val="00580CE1"/>
    <w:rPr>
      <w:rFonts w:ascii="Arial" w:hAnsi="Arial"/>
      <w:sz w:val="24"/>
      <w:lang w:val="ru-RU" w:eastAsia="ru-RU" w:bidi="ar-SA"/>
    </w:rPr>
  </w:style>
  <w:style w:type="character" w:customStyle="1" w:styleId="74">
    <w:name w:val="Знак7 Знак Знак"/>
    <w:rsid w:val="00580CE1"/>
    <w:rPr>
      <w:sz w:val="28"/>
      <w:szCs w:val="24"/>
      <w:lang w:val="ru-RU" w:eastAsia="ru-RU" w:bidi="ar-SA"/>
    </w:rPr>
  </w:style>
  <w:style w:type="character" w:customStyle="1" w:styleId="132">
    <w:name w:val="Знак13 Знак Знак"/>
    <w:rsid w:val="00580CE1"/>
    <w:rPr>
      <w:b/>
      <w:sz w:val="28"/>
      <w:szCs w:val="24"/>
      <w:lang w:val="ru-RU" w:eastAsia="ru-RU" w:bidi="ar-SA"/>
    </w:rPr>
  </w:style>
  <w:style w:type="character" w:customStyle="1" w:styleId="elementdata">
    <w:name w:val="elementdata"/>
    <w:basedOn w:val="a1"/>
    <w:rsid w:val="00937C2B"/>
  </w:style>
  <w:style w:type="character" w:customStyle="1" w:styleId="afffa">
    <w:name w:val="Оглавление"/>
    <w:rsid w:val="00E777FD"/>
    <w:rPr>
      <w:rFonts w:ascii="Times New Roman" w:eastAsia="Times New Roman" w:hAnsi="Times New Roman" w:cs="Times New Roman"/>
      <w:color w:val="000000"/>
      <w:spacing w:val="0"/>
      <w:w w:val="100"/>
      <w:position w:val="0"/>
      <w:sz w:val="24"/>
      <w:szCs w:val="24"/>
      <w:lang w:val="uk-UA" w:eastAsia="uk-UA" w:bidi="uk-UA"/>
    </w:rPr>
  </w:style>
  <w:style w:type="paragraph" w:customStyle="1" w:styleId="1e">
    <w:name w:val="заголовок 1"/>
    <w:basedOn w:val="a0"/>
    <w:next w:val="a0"/>
    <w:rsid w:val="00E777FD"/>
    <w:pPr>
      <w:keepNext/>
      <w:autoSpaceDE w:val="0"/>
      <w:autoSpaceDN w:val="0"/>
      <w:spacing w:after="0" w:line="240" w:lineRule="auto"/>
      <w:ind w:right="-1759"/>
    </w:pPr>
    <w:rPr>
      <w:rFonts w:ascii="Times New Roman" w:eastAsia="Times New Roman" w:hAnsi="Times New Roman" w:cs="Times New Roman"/>
      <w:sz w:val="20"/>
      <w:szCs w:val="24"/>
      <w:lang w:val="ru-RU" w:eastAsia="ru-RU"/>
    </w:rPr>
  </w:style>
  <w:style w:type="paragraph" w:customStyle="1" w:styleId="2d">
    <w:name w:val="заголовок 2"/>
    <w:basedOn w:val="a0"/>
    <w:next w:val="a0"/>
    <w:rsid w:val="00E777FD"/>
    <w:pPr>
      <w:keepNext/>
      <w:autoSpaceDE w:val="0"/>
      <w:autoSpaceDN w:val="0"/>
      <w:spacing w:after="0" w:line="240" w:lineRule="auto"/>
      <w:ind w:right="-1759"/>
    </w:pPr>
    <w:rPr>
      <w:rFonts w:ascii="Times New Roman" w:eastAsia="Times New Roman" w:hAnsi="Times New Roman" w:cs="Times New Roman"/>
      <w:sz w:val="28"/>
      <w:szCs w:val="28"/>
      <w:lang w:val="ru-RU" w:eastAsia="ru-RU"/>
    </w:rPr>
  </w:style>
  <w:style w:type="character" w:customStyle="1" w:styleId="afffb">
    <w:name w:val="Основний текст_"/>
    <w:link w:val="afffc"/>
    <w:locked/>
    <w:rsid w:val="00985C3C"/>
    <w:rPr>
      <w:rFonts w:ascii="Times New Roman" w:eastAsia="Times New Roman" w:hAnsi="Times New Roman" w:cs="Times New Roman"/>
      <w:sz w:val="21"/>
      <w:szCs w:val="21"/>
      <w:shd w:val="clear" w:color="auto" w:fill="FFFFFF"/>
    </w:rPr>
  </w:style>
  <w:style w:type="paragraph" w:customStyle="1" w:styleId="afffc">
    <w:name w:val="Основний текст"/>
    <w:basedOn w:val="a0"/>
    <w:link w:val="afffb"/>
    <w:rsid w:val="00985C3C"/>
    <w:pPr>
      <w:shd w:val="clear" w:color="auto" w:fill="FFFFFF"/>
      <w:spacing w:before="360" w:after="540" w:line="263" w:lineRule="exact"/>
      <w:ind w:hanging="2000"/>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636890">
      <w:bodyDiv w:val="1"/>
      <w:marLeft w:val="0"/>
      <w:marRight w:val="0"/>
      <w:marTop w:val="0"/>
      <w:marBottom w:val="0"/>
      <w:divBdr>
        <w:top w:val="none" w:sz="0" w:space="0" w:color="auto"/>
        <w:left w:val="none" w:sz="0" w:space="0" w:color="auto"/>
        <w:bottom w:val="none" w:sz="0" w:space="0" w:color="auto"/>
        <w:right w:val="none" w:sz="0" w:space="0" w:color="auto"/>
      </w:divBdr>
    </w:div>
    <w:div w:id="701590460">
      <w:bodyDiv w:val="1"/>
      <w:marLeft w:val="0"/>
      <w:marRight w:val="0"/>
      <w:marTop w:val="0"/>
      <w:marBottom w:val="0"/>
      <w:divBdr>
        <w:top w:val="none" w:sz="0" w:space="0" w:color="auto"/>
        <w:left w:val="none" w:sz="0" w:space="0" w:color="auto"/>
        <w:bottom w:val="none" w:sz="0" w:space="0" w:color="auto"/>
        <w:right w:val="none" w:sz="0" w:space="0" w:color="auto"/>
      </w:divBdr>
    </w:div>
    <w:div w:id="765996869">
      <w:bodyDiv w:val="1"/>
      <w:marLeft w:val="0"/>
      <w:marRight w:val="0"/>
      <w:marTop w:val="0"/>
      <w:marBottom w:val="0"/>
      <w:divBdr>
        <w:top w:val="none" w:sz="0" w:space="0" w:color="auto"/>
        <w:left w:val="none" w:sz="0" w:space="0" w:color="auto"/>
        <w:bottom w:val="none" w:sz="0" w:space="0" w:color="auto"/>
        <w:right w:val="none" w:sz="0" w:space="0" w:color="auto"/>
      </w:divBdr>
    </w:div>
    <w:div w:id="783422414">
      <w:bodyDiv w:val="1"/>
      <w:marLeft w:val="0"/>
      <w:marRight w:val="0"/>
      <w:marTop w:val="0"/>
      <w:marBottom w:val="0"/>
      <w:divBdr>
        <w:top w:val="none" w:sz="0" w:space="0" w:color="auto"/>
        <w:left w:val="none" w:sz="0" w:space="0" w:color="auto"/>
        <w:bottom w:val="none" w:sz="0" w:space="0" w:color="auto"/>
        <w:right w:val="none" w:sz="0" w:space="0" w:color="auto"/>
      </w:divBdr>
    </w:div>
    <w:div w:id="10715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6.wmf"/><Relationship Id="rId21" Type="http://schemas.openxmlformats.org/officeDocument/2006/relationships/image" Target="media/image16.png"/><Relationship Id="rId42" Type="http://schemas.openxmlformats.org/officeDocument/2006/relationships/image" Target="media/image30.wmf"/><Relationship Id="rId63" Type="http://schemas.openxmlformats.org/officeDocument/2006/relationships/image" Target="media/image41.wmf"/><Relationship Id="rId84" Type="http://schemas.openxmlformats.org/officeDocument/2006/relationships/image" Target="media/image49.wmf"/><Relationship Id="rId138" Type="http://schemas.openxmlformats.org/officeDocument/2006/relationships/image" Target="media/image77.wmf"/><Relationship Id="rId159" Type="http://schemas.openxmlformats.org/officeDocument/2006/relationships/oleObject" Target="embeddings/oleObject65.bin"/><Relationship Id="rId170" Type="http://schemas.openxmlformats.org/officeDocument/2006/relationships/fontTable" Target="fontTable.xml"/><Relationship Id="rId107" Type="http://schemas.openxmlformats.org/officeDocument/2006/relationships/oleObject" Target="embeddings/oleObject42.bin"/><Relationship Id="rId11" Type="http://schemas.openxmlformats.org/officeDocument/2006/relationships/image" Target="media/image6.png"/><Relationship Id="rId32" Type="http://schemas.openxmlformats.org/officeDocument/2006/relationships/image" Target="media/image25.wmf"/><Relationship Id="rId53" Type="http://schemas.openxmlformats.org/officeDocument/2006/relationships/image" Target="media/image36.wmf"/><Relationship Id="rId74" Type="http://schemas.openxmlformats.org/officeDocument/2006/relationships/oleObject" Target="embeddings/oleObject25.bin"/><Relationship Id="rId128" Type="http://schemas.openxmlformats.org/officeDocument/2006/relationships/image" Target="media/image72.wmf"/><Relationship Id="rId149" Type="http://schemas.openxmlformats.org/officeDocument/2006/relationships/image" Target="media/image84.wmf"/><Relationship Id="rId5" Type="http://schemas.openxmlformats.org/officeDocument/2006/relationships/webSettings" Target="webSettings.xml"/><Relationship Id="rId95" Type="http://schemas.openxmlformats.org/officeDocument/2006/relationships/oleObject" Target="embeddings/oleObject36.bin"/><Relationship Id="rId160" Type="http://schemas.openxmlformats.org/officeDocument/2006/relationships/image" Target="media/image90.wmf"/><Relationship Id="rId22" Type="http://schemas.openxmlformats.org/officeDocument/2006/relationships/image" Target="media/image17.png"/><Relationship Id="rId43" Type="http://schemas.openxmlformats.org/officeDocument/2006/relationships/oleObject" Target="embeddings/oleObject8.bin"/><Relationship Id="rId64" Type="http://schemas.openxmlformats.org/officeDocument/2006/relationships/oleObject" Target="embeddings/oleObject18.bin"/><Relationship Id="rId118" Type="http://schemas.openxmlformats.org/officeDocument/2006/relationships/image" Target="media/image67.wmf"/><Relationship Id="rId139" Type="http://schemas.openxmlformats.org/officeDocument/2006/relationships/oleObject" Target="embeddings/oleObject57.bin"/><Relationship Id="rId85" Type="http://schemas.openxmlformats.org/officeDocument/2006/relationships/oleObject" Target="embeddings/oleObject31.bin"/><Relationship Id="rId150" Type="http://schemas.openxmlformats.org/officeDocument/2006/relationships/oleObject" Target="embeddings/oleObject61.bin"/><Relationship Id="rId171" Type="http://schemas.openxmlformats.org/officeDocument/2006/relationships/theme" Target="theme/theme1.xml"/><Relationship Id="rId12" Type="http://schemas.openxmlformats.org/officeDocument/2006/relationships/image" Target="media/image7.png"/><Relationship Id="rId33" Type="http://schemas.openxmlformats.org/officeDocument/2006/relationships/oleObject" Target="embeddings/oleObject3.bin"/><Relationship Id="rId108" Type="http://schemas.openxmlformats.org/officeDocument/2006/relationships/image" Target="media/image61.wmf"/><Relationship Id="rId129" Type="http://schemas.openxmlformats.org/officeDocument/2006/relationships/oleObject" Target="embeddings/oleObject52.bin"/><Relationship Id="rId54" Type="http://schemas.openxmlformats.org/officeDocument/2006/relationships/oleObject" Target="embeddings/oleObject13.bin"/><Relationship Id="rId70" Type="http://schemas.openxmlformats.org/officeDocument/2006/relationships/oleObject" Target="embeddings/oleObject22.bin"/><Relationship Id="rId75" Type="http://schemas.openxmlformats.org/officeDocument/2006/relationships/image" Target="media/image45.wmf"/><Relationship Id="rId91" Type="http://schemas.openxmlformats.org/officeDocument/2006/relationships/oleObject" Target="embeddings/oleObject34.bin"/><Relationship Id="rId96" Type="http://schemas.openxmlformats.org/officeDocument/2006/relationships/image" Target="media/image55.wmf"/><Relationship Id="rId140" Type="http://schemas.openxmlformats.org/officeDocument/2006/relationships/image" Target="media/image78.png"/><Relationship Id="rId145" Type="http://schemas.openxmlformats.org/officeDocument/2006/relationships/image" Target="media/image82.wmf"/><Relationship Id="rId161" Type="http://schemas.openxmlformats.org/officeDocument/2006/relationships/oleObject" Target="embeddings/oleObject66.bin"/><Relationship Id="rId166" Type="http://schemas.openxmlformats.org/officeDocument/2006/relationships/image" Target="media/image93.wmf"/><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wmf"/><Relationship Id="rId49" Type="http://schemas.openxmlformats.org/officeDocument/2006/relationships/image" Target="media/image34.wmf"/><Relationship Id="rId114" Type="http://schemas.openxmlformats.org/officeDocument/2006/relationships/image" Target="media/image64.wmf"/><Relationship Id="rId119" Type="http://schemas.openxmlformats.org/officeDocument/2006/relationships/oleObject" Target="embeddings/oleObject47.bin"/><Relationship Id="rId44" Type="http://schemas.openxmlformats.org/officeDocument/2006/relationships/image" Target="media/image31.wmf"/><Relationship Id="rId60" Type="http://schemas.openxmlformats.org/officeDocument/2006/relationships/oleObject" Target="embeddings/oleObject16.bin"/><Relationship Id="rId65" Type="http://schemas.openxmlformats.org/officeDocument/2006/relationships/oleObject" Target="embeddings/oleObject19.bin"/><Relationship Id="rId81" Type="http://schemas.openxmlformats.org/officeDocument/2006/relationships/oleObject" Target="embeddings/oleObject29.bin"/><Relationship Id="rId86" Type="http://schemas.openxmlformats.org/officeDocument/2006/relationships/image" Target="media/image50.wmf"/><Relationship Id="rId130" Type="http://schemas.openxmlformats.org/officeDocument/2006/relationships/image" Target="media/image73.wmf"/><Relationship Id="rId135" Type="http://schemas.openxmlformats.org/officeDocument/2006/relationships/oleObject" Target="embeddings/oleObject55.bin"/><Relationship Id="rId151" Type="http://schemas.openxmlformats.org/officeDocument/2006/relationships/image" Target="media/image85.wmf"/><Relationship Id="rId156" Type="http://schemas.openxmlformats.org/officeDocument/2006/relationships/image" Target="media/image88.wmf"/><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oleObject" Target="embeddings/oleObject6.bin"/><Relationship Id="rId109" Type="http://schemas.openxmlformats.org/officeDocument/2006/relationships/oleObject" Target="embeddings/oleObject43.bin"/><Relationship Id="rId34" Type="http://schemas.openxmlformats.org/officeDocument/2006/relationships/image" Target="media/image26.wmf"/><Relationship Id="rId50" Type="http://schemas.openxmlformats.org/officeDocument/2006/relationships/oleObject" Target="embeddings/oleObject11.bin"/><Relationship Id="rId55" Type="http://schemas.openxmlformats.org/officeDocument/2006/relationships/image" Target="media/image37.wmf"/><Relationship Id="rId76" Type="http://schemas.openxmlformats.org/officeDocument/2006/relationships/oleObject" Target="embeddings/oleObject26.bin"/><Relationship Id="rId97" Type="http://schemas.openxmlformats.org/officeDocument/2006/relationships/oleObject" Target="embeddings/oleObject37.bin"/><Relationship Id="rId104" Type="http://schemas.openxmlformats.org/officeDocument/2006/relationships/image" Target="media/image59.wmf"/><Relationship Id="rId120" Type="http://schemas.openxmlformats.org/officeDocument/2006/relationships/image" Target="media/image68.wmf"/><Relationship Id="rId125" Type="http://schemas.openxmlformats.org/officeDocument/2006/relationships/oleObject" Target="embeddings/oleObject50.bin"/><Relationship Id="rId141" Type="http://schemas.openxmlformats.org/officeDocument/2006/relationships/image" Target="media/image79.png"/><Relationship Id="rId146" Type="http://schemas.openxmlformats.org/officeDocument/2006/relationships/oleObject" Target="embeddings/oleObject59.bin"/><Relationship Id="rId167" Type="http://schemas.openxmlformats.org/officeDocument/2006/relationships/oleObject" Target="embeddings/oleObject69.bin"/><Relationship Id="rId7" Type="http://schemas.openxmlformats.org/officeDocument/2006/relationships/image" Target="media/image2.png"/><Relationship Id="rId71" Type="http://schemas.openxmlformats.org/officeDocument/2006/relationships/oleObject" Target="embeddings/oleObject23.bin"/><Relationship Id="rId92" Type="http://schemas.openxmlformats.org/officeDocument/2006/relationships/image" Target="media/image53.wmf"/><Relationship Id="rId162" Type="http://schemas.openxmlformats.org/officeDocument/2006/relationships/image" Target="media/image91.wmf"/><Relationship Id="rId2" Type="http://schemas.openxmlformats.org/officeDocument/2006/relationships/styles" Target="styles.xml"/><Relationship Id="rId29" Type="http://schemas.openxmlformats.org/officeDocument/2006/relationships/oleObject" Target="embeddings/oleObject1.bin"/><Relationship Id="rId24" Type="http://schemas.openxmlformats.org/officeDocument/2006/relationships/image" Target="media/image19.png"/><Relationship Id="rId40" Type="http://schemas.openxmlformats.org/officeDocument/2006/relationships/image" Target="media/image29.wmf"/><Relationship Id="rId45" Type="http://schemas.openxmlformats.org/officeDocument/2006/relationships/oleObject" Target="embeddings/oleObject9.bin"/><Relationship Id="rId66" Type="http://schemas.openxmlformats.org/officeDocument/2006/relationships/image" Target="media/image42.wmf"/><Relationship Id="rId87" Type="http://schemas.openxmlformats.org/officeDocument/2006/relationships/oleObject" Target="embeddings/oleObject32.bin"/><Relationship Id="rId110" Type="http://schemas.openxmlformats.org/officeDocument/2006/relationships/image" Target="media/image62.wmf"/><Relationship Id="rId115" Type="http://schemas.openxmlformats.org/officeDocument/2006/relationships/oleObject" Target="embeddings/oleObject46.bin"/><Relationship Id="rId131" Type="http://schemas.openxmlformats.org/officeDocument/2006/relationships/oleObject" Target="embeddings/oleObject53.bin"/><Relationship Id="rId136" Type="http://schemas.openxmlformats.org/officeDocument/2006/relationships/image" Target="media/image76.wmf"/><Relationship Id="rId157" Type="http://schemas.openxmlformats.org/officeDocument/2006/relationships/oleObject" Target="embeddings/oleObject64.bin"/><Relationship Id="rId61" Type="http://schemas.openxmlformats.org/officeDocument/2006/relationships/image" Target="media/image40.wmf"/><Relationship Id="rId82" Type="http://schemas.openxmlformats.org/officeDocument/2006/relationships/image" Target="media/image48.wmf"/><Relationship Id="rId152" Type="http://schemas.openxmlformats.org/officeDocument/2006/relationships/oleObject" Target="embeddings/oleObject62.bin"/><Relationship Id="rId19" Type="http://schemas.openxmlformats.org/officeDocument/2006/relationships/image" Target="media/image14.png"/><Relationship Id="rId14" Type="http://schemas.openxmlformats.org/officeDocument/2006/relationships/image" Target="media/image9.png"/><Relationship Id="rId30" Type="http://schemas.openxmlformats.org/officeDocument/2006/relationships/image" Target="media/image24.wmf"/><Relationship Id="rId35" Type="http://schemas.openxmlformats.org/officeDocument/2006/relationships/oleObject" Target="embeddings/oleObject4.bin"/><Relationship Id="rId56" Type="http://schemas.openxmlformats.org/officeDocument/2006/relationships/oleObject" Target="embeddings/oleObject14.bin"/><Relationship Id="rId77" Type="http://schemas.openxmlformats.org/officeDocument/2006/relationships/image" Target="media/image46.wmf"/><Relationship Id="rId100" Type="http://schemas.openxmlformats.org/officeDocument/2006/relationships/image" Target="media/image57.wmf"/><Relationship Id="rId105" Type="http://schemas.openxmlformats.org/officeDocument/2006/relationships/oleObject" Target="embeddings/oleObject41.bin"/><Relationship Id="rId126" Type="http://schemas.openxmlformats.org/officeDocument/2006/relationships/image" Target="media/image71.wmf"/><Relationship Id="rId147" Type="http://schemas.openxmlformats.org/officeDocument/2006/relationships/image" Target="media/image83.wmf"/><Relationship Id="rId168" Type="http://schemas.openxmlformats.org/officeDocument/2006/relationships/image" Target="media/image94.wmf"/><Relationship Id="rId8" Type="http://schemas.openxmlformats.org/officeDocument/2006/relationships/image" Target="media/image3.png"/><Relationship Id="rId51" Type="http://schemas.openxmlformats.org/officeDocument/2006/relationships/image" Target="media/image35.wmf"/><Relationship Id="rId72" Type="http://schemas.openxmlformats.org/officeDocument/2006/relationships/image" Target="media/image44.wmf"/><Relationship Id="rId93" Type="http://schemas.openxmlformats.org/officeDocument/2006/relationships/oleObject" Target="embeddings/oleObject35.bin"/><Relationship Id="rId98" Type="http://schemas.openxmlformats.org/officeDocument/2006/relationships/image" Target="media/image56.wmf"/><Relationship Id="rId121" Type="http://schemas.openxmlformats.org/officeDocument/2006/relationships/oleObject" Target="embeddings/oleObject48.bin"/><Relationship Id="rId142" Type="http://schemas.openxmlformats.org/officeDocument/2006/relationships/image" Target="media/image80.png"/><Relationship Id="rId163" Type="http://schemas.openxmlformats.org/officeDocument/2006/relationships/oleObject" Target="embeddings/oleObject67.bin"/><Relationship Id="rId3" Type="http://schemas.microsoft.com/office/2007/relationships/stylesWithEffects" Target="stylesWithEffects.xml"/><Relationship Id="rId25" Type="http://schemas.openxmlformats.org/officeDocument/2006/relationships/image" Target="media/image20.png"/><Relationship Id="rId46" Type="http://schemas.openxmlformats.org/officeDocument/2006/relationships/image" Target="media/image32.wmf"/><Relationship Id="rId67" Type="http://schemas.openxmlformats.org/officeDocument/2006/relationships/oleObject" Target="embeddings/oleObject20.bin"/><Relationship Id="rId116" Type="http://schemas.openxmlformats.org/officeDocument/2006/relationships/image" Target="media/image65.wmf"/><Relationship Id="rId137" Type="http://schemas.openxmlformats.org/officeDocument/2006/relationships/oleObject" Target="embeddings/oleObject56.bin"/><Relationship Id="rId158" Type="http://schemas.openxmlformats.org/officeDocument/2006/relationships/image" Target="media/image89.wmf"/><Relationship Id="rId20" Type="http://schemas.openxmlformats.org/officeDocument/2006/relationships/image" Target="media/image15.png"/><Relationship Id="rId41" Type="http://schemas.openxmlformats.org/officeDocument/2006/relationships/oleObject" Target="embeddings/oleObject7.bin"/><Relationship Id="rId62" Type="http://schemas.openxmlformats.org/officeDocument/2006/relationships/oleObject" Target="embeddings/oleObject17.bin"/><Relationship Id="rId83" Type="http://schemas.openxmlformats.org/officeDocument/2006/relationships/oleObject" Target="embeddings/oleObject30.bin"/><Relationship Id="rId88" Type="http://schemas.openxmlformats.org/officeDocument/2006/relationships/image" Target="media/image51.wmf"/><Relationship Id="rId111" Type="http://schemas.openxmlformats.org/officeDocument/2006/relationships/oleObject" Target="embeddings/oleObject44.bin"/><Relationship Id="rId132" Type="http://schemas.openxmlformats.org/officeDocument/2006/relationships/image" Target="media/image74.wmf"/><Relationship Id="rId153" Type="http://schemas.openxmlformats.org/officeDocument/2006/relationships/image" Target="media/image86.png"/><Relationship Id="rId15" Type="http://schemas.openxmlformats.org/officeDocument/2006/relationships/image" Target="media/image10.png"/><Relationship Id="rId36" Type="http://schemas.openxmlformats.org/officeDocument/2006/relationships/image" Target="media/image27.wmf"/><Relationship Id="rId57" Type="http://schemas.openxmlformats.org/officeDocument/2006/relationships/image" Target="media/image38.wmf"/><Relationship Id="rId106" Type="http://schemas.openxmlformats.org/officeDocument/2006/relationships/image" Target="media/image60.wmf"/><Relationship Id="rId127" Type="http://schemas.openxmlformats.org/officeDocument/2006/relationships/oleObject" Target="embeddings/oleObject51.bin"/><Relationship Id="rId10" Type="http://schemas.openxmlformats.org/officeDocument/2006/relationships/image" Target="media/image5.png"/><Relationship Id="rId31" Type="http://schemas.openxmlformats.org/officeDocument/2006/relationships/oleObject" Target="embeddings/oleObject2.bin"/><Relationship Id="rId52" Type="http://schemas.openxmlformats.org/officeDocument/2006/relationships/oleObject" Target="embeddings/oleObject12.bin"/><Relationship Id="rId73" Type="http://schemas.openxmlformats.org/officeDocument/2006/relationships/oleObject" Target="embeddings/oleObject24.bin"/><Relationship Id="rId78" Type="http://schemas.openxmlformats.org/officeDocument/2006/relationships/oleObject" Target="embeddings/oleObject27.bin"/><Relationship Id="rId94" Type="http://schemas.openxmlformats.org/officeDocument/2006/relationships/image" Target="media/image54.wmf"/><Relationship Id="rId99" Type="http://schemas.openxmlformats.org/officeDocument/2006/relationships/oleObject" Target="embeddings/oleObject38.bin"/><Relationship Id="rId101" Type="http://schemas.openxmlformats.org/officeDocument/2006/relationships/oleObject" Target="embeddings/oleObject39.bin"/><Relationship Id="rId122" Type="http://schemas.openxmlformats.org/officeDocument/2006/relationships/image" Target="media/image69.wmf"/><Relationship Id="rId143" Type="http://schemas.openxmlformats.org/officeDocument/2006/relationships/image" Target="media/image81.wmf"/><Relationship Id="rId148" Type="http://schemas.openxmlformats.org/officeDocument/2006/relationships/oleObject" Target="embeddings/oleObject60.bin"/><Relationship Id="rId164" Type="http://schemas.openxmlformats.org/officeDocument/2006/relationships/image" Target="media/image92.wmf"/><Relationship Id="rId169" Type="http://schemas.openxmlformats.org/officeDocument/2006/relationships/oleObject" Target="embeddings/oleObject70.bin"/><Relationship Id="rId4" Type="http://schemas.openxmlformats.org/officeDocument/2006/relationships/settings" Target="settings.xml"/><Relationship Id="rId9" Type="http://schemas.openxmlformats.org/officeDocument/2006/relationships/image" Target="media/image4.png"/><Relationship Id="rId26" Type="http://schemas.openxmlformats.org/officeDocument/2006/relationships/image" Target="media/image21.png"/><Relationship Id="rId47" Type="http://schemas.openxmlformats.org/officeDocument/2006/relationships/image" Target="media/image33.wmf"/><Relationship Id="rId68" Type="http://schemas.openxmlformats.org/officeDocument/2006/relationships/oleObject" Target="embeddings/oleObject21.bin"/><Relationship Id="rId89" Type="http://schemas.openxmlformats.org/officeDocument/2006/relationships/oleObject" Target="embeddings/oleObject33.bin"/><Relationship Id="rId112" Type="http://schemas.openxmlformats.org/officeDocument/2006/relationships/image" Target="media/image63.wmf"/><Relationship Id="rId133" Type="http://schemas.openxmlformats.org/officeDocument/2006/relationships/oleObject" Target="embeddings/oleObject54.bin"/><Relationship Id="rId154" Type="http://schemas.openxmlformats.org/officeDocument/2006/relationships/image" Target="media/image87.wmf"/><Relationship Id="rId16" Type="http://schemas.openxmlformats.org/officeDocument/2006/relationships/image" Target="media/image11.png"/><Relationship Id="rId37" Type="http://schemas.openxmlformats.org/officeDocument/2006/relationships/oleObject" Target="embeddings/oleObject5.bin"/><Relationship Id="rId58" Type="http://schemas.openxmlformats.org/officeDocument/2006/relationships/oleObject" Target="embeddings/oleObject15.bin"/><Relationship Id="rId79" Type="http://schemas.openxmlformats.org/officeDocument/2006/relationships/image" Target="media/image47.wmf"/><Relationship Id="rId102" Type="http://schemas.openxmlformats.org/officeDocument/2006/relationships/image" Target="media/image58.wmf"/><Relationship Id="rId123" Type="http://schemas.openxmlformats.org/officeDocument/2006/relationships/oleObject" Target="embeddings/oleObject49.bin"/><Relationship Id="rId144" Type="http://schemas.openxmlformats.org/officeDocument/2006/relationships/oleObject" Target="embeddings/oleObject58.bin"/><Relationship Id="rId90" Type="http://schemas.openxmlformats.org/officeDocument/2006/relationships/image" Target="media/image52.wmf"/><Relationship Id="rId165" Type="http://schemas.openxmlformats.org/officeDocument/2006/relationships/oleObject" Target="embeddings/oleObject68.bin"/><Relationship Id="rId27" Type="http://schemas.openxmlformats.org/officeDocument/2006/relationships/image" Target="media/image22.png"/><Relationship Id="rId48" Type="http://schemas.openxmlformats.org/officeDocument/2006/relationships/oleObject" Target="embeddings/oleObject10.bin"/><Relationship Id="rId69" Type="http://schemas.openxmlformats.org/officeDocument/2006/relationships/image" Target="media/image43.wmf"/><Relationship Id="rId113" Type="http://schemas.openxmlformats.org/officeDocument/2006/relationships/oleObject" Target="embeddings/oleObject45.bin"/><Relationship Id="rId134" Type="http://schemas.openxmlformats.org/officeDocument/2006/relationships/image" Target="media/image75.wmf"/><Relationship Id="rId80" Type="http://schemas.openxmlformats.org/officeDocument/2006/relationships/oleObject" Target="embeddings/oleObject28.bin"/><Relationship Id="rId155" Type="http://schemas.openxmlformats.org/officeDocument/2006/relationships/oleObject" Target="embeddings/oleObject63.bin"/><Relationship Id="rId17" Type="http://schemas.openxmlformats.org/officeDocument/2006/relationships/image" Target="media/image12.png"/><Relationship Id="rId38" Type="http://schemas.openxmlformats.org/officeDocument/2006/relationships/image" Target="media/image28.wmf"/><Relationship Id="rId59" Type="http://schemas.openxmlformats.org/officeDocument/2006/relationships/image" Target="media/image39.wmf"/><Relationship Id="rId103" Type="http://schemas.openxmlformats.org/officeDocument/2006/relationships/oleObject" Target="embeddings/oleObject40.bin"/><Relationship Id="rId124" Type="http://schemas.openxmlformats.org/officeDocument/2006/relationships/image" Target="media/image7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61</Pages>
  <Words>10000</Words>
  <Characters>57005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Марина</cp:lastModifiedBy>
  <cp:revision>5</cp:revision>
  <dcterms:created xsi:type="dcterms:W3CDTF">2019-06-13T21:03:00Z</dcterms:created>
  <dcterms:modified xsi:type="dcterms:W3CDTF">2019-06-14T06:05:00Z</dcterms:modified>
</cp:coreProperties>
</file>