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79F" w:rsidRDefault="00F7179F" w:rsidP="00F7179F">
      <w:pPr>
        <w:pStyle w:val="1"/>
        <w:ind w:left="4962" w:firstLine="0"/>
        <w:rPr>
          <w:b w:val="0"/>
          <w:sz w:val="16"/>
          <w:szCs w:val="16"/>
        </w:rPr>
      </w:pPr>
      <w:r>
        <w:rPr>
          <w:b w:val="0"/>
          <w:sz w:val="16"/>
          <w:szCs w:val="16"/>
        </w:rPr>
        <w:t xml:space="preserve">Форма </w:t>
      </w:r>
      <w:r>
        <w:rPr>
          <w:b w:val="0"/>
          <w:sz w:val="16"/>
          <w:szCs w:val="16"/>
          <w:lang w:val="ru-RU"/>
        </w:rPr>
        <w:t xml:space="preserve">№ </w:t>
      </w:r>
      <w:r>
        <w:rPr>
          <w:b w:val="0"/>
          <w:sz w:val="16"/>
          <w:szCs w:val="16"/>
        </w:rPr>
        <w:t>Н-9.02.1</w:t>
      </w:r>
    </w:p>
    <w:p w:rsidR="00F7179F" w:rsidRDefault="00F7179F" w:rsidP="00F7179F">
      <w:pPr>
        <w:jc w:val="right"/>
        <w:rPr>
          <w:sz w:val="16"/>
          <w:lang w:val="uk-UA"/>
        </w:rPr>
      </w:pPr>
    </w:p>
    <w:p w:rsidR="00F7179F" w:rsidRDefault="00F7179F" w:rsidP="00F7179F">
      <w:pPr>
        <w:jc w:val="center"/>
        <w:rPr>
          <w:sz w:val="28"/>
          <w:szCs w:val="28"/>
          <w:lang w:val="uk-UA"/>
        </w:rPr>
      </w:pPr>
      <w:r>
        <w:rPr>
          <w:sz w:val="28"/>
          <w:szCs w:val="28"/>
          <w:lang w:val="uk-UA"/>
        </w:rPr>
        <w:t>МІНІСТЕРСТВО ОСВІТИ І НАУКИ УКРАЇНИ</w:t>
      </w:r>
    </w:p>
    <w:p w:rsidR="00F7179F" w:rsidRDefault="00F7179F" w:rsidP="00F7179F">
      <w:pPr>
        <w:jc w:val="center"/>
        <w:rPr>
          <w:bCs/>
          <w:sz w:val="28"/>
          <w:lang w:val="uk-UA"/>
        </w:rPr>
      </w:pPr>
      <w:r>
        <w:rPr>
          <w:bCs/>
          <w:sz w:val="28"/>
          <w:lang w:val="uk-UA"/>
        </w:rPr>
        <w:t>СХІДНОУКРАЇНСЬКИЙ НАЦІОНАЛЬНИЙ УНІВЕРСИТЕТ</w:t>
      </w:r>
    </w:p>
    <w:p w:rsidR="00F7179F" w:rsidRDefault="00F7179F" w:rsidP="00F7179F">
      <w:pPr>
        <w:jc w:val="center"/>
        <w:rPr>
          <w:bCs/>
          <w:sz w:val="28"/>
          <w:lang w:val="uk-UA"/>
        </w:rPr>
      </w:pPr>
      <w:r>
        <w:rPr>
          <w:bCs/>
          <w:sz w:val="28"/>
          <w:lang w:val="uk-UA"/>
        </w:rPr>
        <w:t>імені ВОЛОДИМИРА ДАЛЯ</w:t>
      </w:r>
    </w:p>
    <w:p w:rsidR="00F7179F" w:rsidRDefault="00F7179F" w:rsidP="00F7179F">
      <w:pPr>
        <w:jc w:val="center"/>
        <w:rPr>
          <w:bCs/>
          <w:sz w:val="28"/>
          <w:lang w:val="uk-UA"/>
        </w:rPr>
      </w:pPr>
    </w:p>
    <w:p w:rsidR="00F7179F" w:rsidRDefault="00F7179F" w:rsidP="00F7179F">
      <w:pPr>
        <w:rPr>
          <w:bCs/>
          <w:sz w:val="28"/>
          <w:lang w:val="uk-UA"/>
        </w:rPr>
      </w:pPr>
    </w:p>
    <w:p w:rsidR="00F7179F" w:rsidRPr="00411E1B" w:rsidRDefault="00F7179F" w:rsidP="00F7179F">
      <w:pPr>
        <w:pStyle w:val="1"/>
        <w:jc w:val="left"/>
        <w:rPr>
          <w:b w:val="0"/>
          <w:sz w:val="28"/>
          <w:szCs w:val="28"/>
        </w:rPr>
      </w:pPr>
      <w:r>
        <w:rPr>
          <w:b w:val="0"/>
          <w:bCs w:val="0"/>
          <w:sz w:val="28"/>
          <w:szCs w:val="28"/>
        </w:rPr>
        <w:t>Факультет</w:t>
      </w:r>
      <w:r>
        <w:rPr>
          <w:b w:val="0"/>
          <w:bCs w:val="0"/>
          <w:sz w:val="28"/>
          <w:szCs w:val="28"/>
          <w:lang w:val="ru-RU"/>
        </w:rPr>
        <w:t xml:space="preserve"> </w:t>
      </w:r>
      <w:r w:rsidRPr="00411E1B">
        <w:rPr>
          <w:b w:val="0"/>
          <w:sz w:val="28"/>
          <w:szCs w:val="28"/>
          <w:lang w:val="ru-RU"/>
        </w:rPr>
        <w:t>__</w:t>
      </w:r>
      <w:r>
        <w:rPr>
          <w:b w:val="0"/>
          <w:sz w:val="28"/>
          <w:szCs w:val="28"/>
          <w:u w:val="single"/>
        </w:rPr>
        <w:t>І</w:t>
      </w:r>
      <w:r>
        <w:rPr>
          <w:b w:val="0"/>
          <w:sz w:val="28"/>
          <w:szCs w:val="28"/>
          <w:u w:val="single"/>
          <w:lang w:val="ru-RU"/>
        </w:rPr>
        <w:t>нформац</w:t>
      </w:r>
      <w:r>
        <w:rPr>
          <w:b w:val="0"/>
          <w:sz w:val="28"/>
          <w:szCs w:val="28"/>
          <w:u w:val="single"/>
        </w:rPr>
        <w:t xml:space="preserve">ійних </w:t>
      </w:r>
      <w:r>
        <w:rPr>
          <w:b w:val="0"/>
          <w:sz w:val="28"/>
          <w:szCs w:val="28"/>
          <w:u w:val="single"/>
          <w:lang w:val="ru-RU"/>
        </w:rPr>
        <w:t>технологі</w:t>
      </w:r>
      <w:r>
        <w:rPr>
          <w:b w:val="0"/>
          <w:sz w:val="28"/>
          <w:szCs w:val="28"/>
          <w:u w:val="single"/>
        </w:rPr>
        <w:t>й та електроніки</w:t>
      </w:r>
      <w:r w:rsidRPr="00411E1B">
        <w:rPr>
          <w:b w:val="0"/>
          <w:sz w:val="28"/>
          <w:szCs w:val="28"/>
          <w:lang w:val="ru-RU"/>
        </w:rPr>
        <w:t>_______</w:t>
      </w:r>
    </w:p>
    <w:p w:rsidR="00F7179F" w:rsidRDefault="00F7179F" w:rsidP="00F7179F">
      <w:pPr>
        <w:jc w:val="center"/>
        <w:rPr>
          <w:sz w:val="16"/>
          <w:szCs w:val="16"/>
          <w:lang w:val="uk-UA"/>
        </w:rPr>
      </w:pPr>
      <w:r>
        <w:rPr>
          <w:sz w:val="16"/>
          <w:szCs w:val="16"/>
          <w:lang w:val="uk-UA"/>
        </w:rPr>
        <w:t xml:space="preserve"> (повне найменування факультету)</w:t>
      </w:r>
    </w:p>
    <w:p w:rsidR="00F7179F" w:rsidRDefault="00F7179F" w:rsidP="00F7179F">
      <w:pPr>
        <w:pStyle w:val="1"/>
        <w:jc w:val="left"/>
        <w:rPr>
          <w:b w:val="0"/>
          <w:bCs w:val="0"/>
          <w:szCs w:val="20"/>
          <w:lang w:val="ru-RU"/>
        </w:rPr>
      </w:pPr>
    </w:p>
    <w:p w:rsidR="00F7179F" w:rsidRDefault="00F7179F" w:rsidP="00F7179F">
      <w:pPr>
        <w:pStyle w:val="1"/>
        <w:jc w:val="left"/>
        <w:rPr>
          <w:b w:val="0"/>
        </w:rPr>
      </w:pPr>
      <w:r>
        <w:rPr>
          <w:b w:val="0"/>
          <w:sz w:val="28"/>
          <w:szCs w:val="28"/>
        </w:rPr>
        <w:t>Кафедра</w:t>
      </w:r>
      <w:r>
        <w:rPr>
          <w:b w:val="0"/>
          <w:sz w:val="28"/>
          <w:szCs w:val="28"/>
          <w:lang w:val="ru-RU"/>
        </w:rPr>
        <w:t xml:space="preserve"> </w:t>
      </w:r>
      <w:r>
        <w:rPr>
          <w:b w:val="0"/>
        </w:rPr>
        <w:t>__</w:t>
      </w:r>
      <w:r>
        <w:rPr>
          <w:b w:val="0"/>
          <w:u w:val="single"/>
        </w:rPr>
        <w:t xml:space="preserve">                            </w:t>
      </w:r>
      <w:r>
        <w:rPr>
          <w:b w:val="0"/>
          <w:sz w:val="28"/>
          <w:szCs w:val="28"/>
          <w:u w:val="single"/>
          <w:lang w:val="ru-RU"/>
        </w:rPr>
        <w:t>Е</w:t>
      </w:r>
      <w:r>
        <w:rPr>
          <w:b w:val="0"/>
          <w:sz w:val="28"/>
          <w:szCs w:val="28"/>
          <w:u w:val="single"/>
          <w:lang w:val="en-US"/>
        </w:rPr>
        <w:t>лектронних апаратів</w:t>
      </w:r>
      <w:r>
        <w:rPr>
          <w:b w:val="0"/>
          <w:u w:val="single"/>
        </w:rPr>
        <w:t xml:space="preserve">          </w:t>
      </w:r>
      <w:r>
        <w:rPr>
          <w:b w:val="0"/>
        </w:rPr>
        <w:t>__________________</w:t>
      </w:r>
    </w:p>
    <w:p w:rsidR="00F7179F" w:rsidRDefault="00F7179F" w:rsidP="00F7179F">
      <w:pPr>
        <w:jc w:val="center"/>
        <w:rPr>
          <w:sz w:val="16"/>
          <w:szCs w:val="16"/>
          <w:lang w:val="uk-UA"/>
        </w:rPr>
      </w:pPr>
      <w:r>
        <w:rPr>
          <w:sz w:val="16"/>
          <w:szCs w:val="16"/>
          <w:lang w:val="uk-UA"/>
        </w:rPr>
        <w:t xml:space="preserve"> (повна назва кафедри)</w:t>
      </w:r>
    </w:p>
    <w:p w:rsidR="00F7179F" w:rsidRDefault="00F7179F" w:rsidP="00F7179F">
      <w:pPr>
        <w:jc w:val="center"/>
        <w:rPr>
          <w:sz w:val="16"/>
          <w:lang w:val="uk-UA"/>
        </w:rPr>
      </w:pPr>
    </w:p>
    <w:p w:rsidR="00F7179F" w:rsidRDefault="00F7179F" w:rsidP="00F7179F">
      <w:pPr>
        <w:jc w:val="center"/>
        <w:rPr>
          <w:sz w:val="16"/>
          <w:lang w:val="uk-UA"/>
        </w:rPr>
      </w:pPr>
    </w:p>
    <w:p w:rsidR="00F7179F" w:rsidRDefault="00F7179F" w:rsidP="00F7179F">
      <w:pPr>
        <w:jc w:val="center"/>
        <w:rPr>
          <w:sz w:val="16"/>
          <w:lang w:val="uk-UA"/>
        </w:rPr>
      </w:pPr>
    </w:p>
    <w:p w:rsidR="00F7179F" w:rsidRDefault="00F7179F" w:rsidP="00F7179F">
      <w:pPr>
        <w:jc w:val="center"/>
        <w:rPr>
          <w:sz w:val="16"/>
          <w:lang w:val="uk-UA"/>
        </w:rPr>
      </w:pPr>
    </w:p>
    <w:p w:rsidR="00F7179F" w:rsidRDefault="00F7179F" w:rsidP="00F7179F">
      <w:pPr>
        <w:jc w:val="center"/>
        <w:rPr>
          <w:sz w:val="16"/>
          <w:lang w:val="uk-UA"/>
        </w:rPr>
      </w:pPr>
    </w:p>
    <w:p w:rsidR="00F7179F" w:rsidRDefault="00F7179F" w:rsidP="00F7179F">
      <w:pPr>
        <w:jc w:val="center"/>
        <w:rPr>
          <w:sz w:val="16"/>
          <w:lang w:val="uk-UA"/>
        </w:rPr>
      </w:pPr>
    </w:p>
    <w:p w:rsidR="00F7179F" w:rsidRDefault="00F7179F" w:rsidP="00F7179F">
      <w:pPr>
        <w:pStyle w:val="2"/>
        <w:rPr>
          <w:bCs/>
          <w:sz w:val="36"/>
          <w:szCs w:val="36"/>
        </w:rPr>
      </w:pPr>
      <w:r>
        <w:rPr>
          <w:bCs/>
          <w:sz w:val="36"/>
          <w:szCs w:val="36"/>
          <w:lang w:val="ru-RU"/>
        </w:rPr>
        <w:t>ПОЯСНЮВАЛЬНА ЗАПИСКА</w:t>
      </w:r>
    </w:p>
    <w:p w:rsidR="00F7179F" w:rsidRDefault="00F7179F" w:rsidP="00F7179F">
      <w:pPr>
        <w:jc w:val="center"/>
        <w:rPr>
          <w:sz w:val="28"/>
          <w:lang w:val="uk-UA"/>
        </w:rPr>
      </w:pPr>
      <w:r>
        <w:rPr>
          <w:sz w:val="28"/>
          <w:lang w:val="uk-UA"/>
        </w:rPr>
        <w:t>до дипломного проекту (роботи)</w:t>
      </w:r>
    </w:p>
    <w:p w:rsidR="00F7179F" w:rsidRDefault="00F7179F" w:rsidP="00F7179F">
      <w:pPr>
        <w:jc w:val="center"/>
        <w:rPr>
          <w:sz w:val="28"/>
          <w:lang w:val="uk-UA"/>
        </w:rPr>
      </w:pPr>
    </w:p>
    <w:p w:rsidR="00F7179F" w:rsidRDefault="00F7179F" w:rsidP="00F7179F">
      <w:pPr>
        <w:rPr>
          <w:sz w:val="28"/>
          <w:lang w:val="uk-UA"/>
        </w:rPr>
      </w:pPr>
      <w:r>
        <w:rPr>
          <w:sz w:val="28"/>
          <w:szCs w:val="28"/>
          <w:lang w:val="uk-UA"/>
        </w:rPr>
        <w:t xml:space="preserve">освітньо-кваліфікаційного рівня </w:t>
      </w:r>
      <w:r>
        <w:rPr>
          <w:sz w:val="28"/>
          <w:lang w:val="uk-UA"/>
        </w:rPr>
        <w:t>__________</w:t>
      </w:r>
      <w:r>
        <w:rPr>
          <w:sz w:val="28"/>
          <w:u w:val="single"/>
          <w:lang w:val="uk-UA"/>
        </w:rPr>
        <w:t>бакалавр_</w:t>
      </w:r>
      <w:r>
        <w:rPr>
          <w:sz w:val="28"/>
          <w:lang w:val="uk-UA"/>
        </w:rPr>
        <w:t>___________________</w:t>
      </w:r>
    </w:p>
    <w:p w:rsidR="00F7179F" w:rsidRDefault="00F7179F" w:rsidP="00F7179F">
      <w:pPr>
        <w:jc w:val="center"/>
        <w:rPr>
          <w:sz w:val="16"/>
          <w:szCs w:val="16"/>
          <w:lang w:val="uk-UA"/>
        </w:rPr>
      </w:pPr>
      <w:r>
        <w:rPr>
          <w:sz w:val="16"/>
          <w:szCs w:val="16"/>
          <w:lang w:val="uk-UA"/>
        </w:rPr>
        <w:t xml:space="preserve">                                                                                     (бакалавр, спеціаліст, магістр)</w:t>
      </w:r>
    </w:p>
    <w:p w:rsidR="00F7179F" w:rsidRPr="00925F1A" w:rsidRDefault="00F7179F" w:rsidP="00F7179F">
      <w:pPr>
        <w:jc w:val="center"/>
        <w:rPr>
          <w:sz w:val="28"/>
          <w:szCs w:val="28"/>
          <w:lang w:val="en-US"/>
        </w:rPr>
      </w:pPr>
      <w:r>
        <w:rPr>
          <w:sz w:val="28"/>
          <w:lang w:val="uk-UA"/>
        </w:rPr>
        <w:t>напряму підготовки</w:t>
      </w:r>
      <w:r w:rsidRPr="00C7051B">
        <w:rPr>
          <w:sz w:val="28"/>
        </w:rPr>
        <w:t xml:space="preserve"> </w:t>
      </w:r>
      <w:r w:rsidRPr="00C7051B">
        <w:rPr>
          <w:sz w:val="28"/>
          <w:u w:val="single"/>
        </w:rPr>
        <w:t xml:space="preserve">171 </w:t>
      </w:r>
      <w:r w:rsidRPr="006A41CB">
        <w:rPr>
          <w:sz w:val="28"/>
          <w:u w:val="single"/>
          <w:lang w:val="uk-UA"/>
        </w:rPr>
        <w:t>–</w:t>
      </w:r>
      <w:r>
        <w:rPr>
          <w:sz w:val="28"/>
          <w:szCs w:val="28"/>
          <w:u w:val="single"/>
          <w:lang w:val="uk-UA"/>
        </w:rPr>
        <w:t xml:space="preserve"> Електроніка</w:t>
      </w:r>
    </w:p>
    <w:p w:rsidR="00F7179F" w:rsidRDefault="00F7179F" w:rsidP="00F7179F">
      <w:pPr>
        <w:jc w:val="both"/>
        <w:rPr>
          <w:sz w:val="16"/>
          <w:szCs w:val="16"/>
          <w:lang w:val="uk-UA"/>
        </w:rPr>
      </w:pPr>
      <w:r>
        <w:rPr>
          <w:sz w:val="16"/>
          <w:szCs w:val="16"/>
          <w:lang w:val="uk-UA"/>
        </w:rPr>
        <w:t xml:space="preserve">                                                                                             (шифр і назва напряму підготовки)</w:t>
      </w:r>
    </w:p>
    <w:p w:rsidR="00F7179F" w:rsidRDefault="00F7179F" w:rsidP="00F7179F">
      <w:pPr>
        <w:rPr>
          <w:sz w:val="16"/>
          <w:lang w:val="uk-UA"/>
        </w:rPr>
      </w:pPr>
    </w:p>
    <w:p w:rsidR="00F7179F" w:rsidRDefault="00F7179F" w:rsidP="00F7179F">
      <w:pPr>
        <w:rPr>
          <w:sz w:val="16"/>
          <w:lang w:val="uk-UA"/>
        </w:rPr>
      </w:pPr>
    </w:p>
    <w:p w:rsidR="00F7179F" w:rsidRDefault="00F7179F" w:rsidP="00F7179F">
      <w:pPr>
        <w:jc w:val="center"/>
        <w:rPr>
          <w:sz w:val="16"/>
          <w:lang w:val="uk-UA"/>
        </w:rPr>
      </w:pPr>
    </w:p>
    <w:p w:rsidR="00F7179F" w:rsidRDefault="00F7179F" w:rsidP="00F7179F">
      <w:pPr>
        <w:jc w:val="center"/>
        <w:rPr>
          <w:sz w:val="16"/>
          <w:lang w:val="uk-UA"/>
        </w:rPr>
      </w:pPr>
      <w:r>
        <w:rPr>
          <w:sz w:val="28"/>
          <w:lang w:val="uk-UA"/>
        </w:rPr>
        <w:t>на тему</w:t>
      </w:r>
    </w:p>
    <w:p w:rsidR="00F7179F" w:rsidRDefault="00F7179F" w:rsidP="00F7179F">
      <w:pPr>
        <w:jc w:val="center"/>
        <w:rPr>
          <w:sz w:val="16"/>
          <w:lang w:val="uk-UA"/>
        </w:rPr>
      </w:pPr>
    </w:p>
    <w:tbl>
      <w:tblPr>
        <w:tblW w:w="0" w:type="auto"/>
        <w:tblLook w:val="01E0"/>
      </w:tblPr>
      <w:tblGrid>
        <w:gridCol w:w="9571"/>
      </w:tblGrid>
      <w:tr w:rsidR="00F7179F" w:rsidRPr="00F428A1" w:rsidTr="00F7179F">
        <w:tc>
          <w:tcPr>
            <w:tcW w:w="9571" w:type="dxa"/>
          </w:tcPr>
          <w:tbl>
            <w:tblPr>
              <w:tblW w:w="0" w:type="auto"/>
              <w:tblLook w:val="01E0"/>
            </w:tblPr>
            <w:tblGrid>
              <w:gridCol w:w="9355"/>
            </w:tblGrid>
            <w:tr w:rsidR="00F7179F" w:rsidRPr="00A4679B" w:rsidTr="00F7179F">
              <w:tc>
                <w:tcPr>
                  <w:tcW w:w="9571" w:type="dxa"/>
                </w:tcPr>
                <w:p w:rsidR="00F7179F" w:rsidRDefault="00F7179F" w:rsidP="00F7179F">
                  <w:pPr>
                    <w:jc w:val="center"/>
                    <w:rPr>
                      <w:b/>
                      <w:sz w:val="28"/>
                      <w:szCs w:val="28"/>
                      <w:lang w:val="uk-UA"/>
                    </w:rPr>
                  </w:pPr>
                  <w:r w:rsidRPr="007F71F5">
                    <w:rPr>
                      <w:b/>
                      <w:sz w:val="28"/>
                      <w:szCs w:val="28"/>
                      <w:lang w:val="uk-UA"/>
                    </w:rPr>
                    <w:t xml:space="preserve">РОЗРОБКА </w:t>
                  </w:r>
                  <w:r>
                    <w:rPr>
                      <w:b/>
                      <w:sz w:val="28"/>
                      <w:szCs w:val="28"/>
                      <w:lang w:val="uk-UA"/>
                    </w:rPr>
                    <w:t xml:space="preserve">ТРЬОХКАСКАДНОГО ПІДСИЛЮВАЧА </w:t>
                  </w:r>
                </w:p>
                <w:p w:rsidR="00F7179F" w:rsidRPr="00E82BF2" w:rsidRDefault="00F7179F" w:rsidP="00F7179F">
                  <w:pPr>
                    <w:jc w:val="center"/>
                    <w:rPr>
                      <w:b/>
                      <w:sz w:val="28"/>
                      <w:szCs w:val="28"/>
                      <w:lang w:val="uk-UA"/>
                    </w:rPr>
                  </w:pPr>
                  <w:r>
                    <w:rPr>
                      <w:b/>
                      <w:sz w:val="28"/>
                      <w:szCs w:val="28"/>
                      <w:lang w:val="uk-UA"/>
                    </w:rPr>
                    <w:t>НИЗЬКИХ   ЧАСТОТ</w:t>
                  </w:r>
                </w:p>
              </w:tc>
            </w:tr>
            <w:tr w:rsidR="00F7179F" w:rsidRPr="00A4679B" w:rsidTr="00F7179F">
              <w:tc>
                <w:tcPr>
                  <w:tcW w:w="9571" w:type="dxa"/>
                </w:tcPr>
                <w:p w:rsidR="00F7179F" w:rsidRPr="00115C67" w:rsidRDefault="00F7179F" w:rsidP="00F7179F">
                  <w:pPr>
                    <w:rPr>
                      <w:b/>
                      <w:sz w:val="28"/>
                      <w:szCs w:val="28"/>
                      <w:lang w:val="uk-UA"/>
                    </w:rPr>
                  </w:pPr>
                </w:p>
              </w:tc>
            </w:tr>
          </w:tbl>
          <w:p w:rsidR="00F7179F" w:rsidRPr="00D82F19" w:rsidRDefault="00F7179F" w:rsidP="00F7179F">
            <w:pPr>
              <w:jc w:val="center"/>
              <w:rPr>
                <w:caps/>
                <w:sz w:val="28"/>
                <w:szCs w:val="28"/>
                <w:lang w:val="uk-UA"/>
              </w:rPr>
            </w:pPr>
          </w:p>
        </w:tc>
      </w:tr>
    </w:tbl>
    <w:p w:rsidR="00F7179F" w:rsidRDefault="00F7179F" w:rsidP="00F7179F">
      <w:pPr>
        <w:jc w:val="center"/>
        <w:rPr>
          <w:sz w:val="28"/>
          <w:lang w:val="uk-UA"/>
        </w:rPr>
      </w:pPr>
    </w:p>
    <w:p w:rsidR="00F7179F" w:rsidRDefault="00F7179F" w:rsidP="00F7179F">
      <w:pPr>
        <w:rPr>
          <w:sz w:val="28"/>
          <w:lang w:val="uk-UA"/>
        </w:rPr>
      </w:pPr>
    </w:p>
    <w:tbl>
      <w:tblPr>
        <w:tblW w:w="0" w:type="auto"/>
        <w:tblLook w:val="01E0"/>
      </w:tblPr>
      <w:tblGrid>
        <w:gridCol w:w="3190"/>
        <w:gridCol w:w="3190"/>
        <w:gridCol w:w="3191"/>
      </w:tblGrid>
      <w:tr w:rsidR="00F7179F" w:rsidRPr="00F428A1" w:rsidTr="00F7179F">
        <w:tc>
          <w:tcPr>
            <w:tcW w:w="3190" w:type="dxa"/>
          </w:tcPr>
          <w:p w:rsidR="00F7179F" w:rsidRPr="00F428A1" w:rsidRDefault="00F7179F" w:rsidP="00F7179F">
            <w:pPr>
              <w:rPr>
                <w:sz w:val="28"/>
                <w:lang w:val="uk-UA"/>
              </w:rPr>
            </w:pPr>
            <w:r>
              <w:rPr>
                <w:sz w:val="28"/>
                <w:lang w:val="uk-UA"/>
              </w:rPr>
              <w:t>Виконав: студент групи ЕПС</w:t>
            </w:r>
            <w:r w:rsidRPr="00F428A1">
              <w:rPr>
                <w:sz w:val="28"/>
                <w:lang w:val="uk-UA"/>
              </w:rPr>
              <w:t xml:space="preserve"> </w:t>
            </w:r>
            <w:r>
              <w:rPr>
                <w:sz w:val="28"/>
                <w:lang w:val="uk-UA"/>
              </w:rPr>
              <w:t>– 1</w:t>
            </w:r>
            <w:r w:rsidRPr="00C7051B">
              <w:rPr>
                <w:sz w:val="28"/>
              </w:rPr>
              <w:t>4</w:t>
            </w:r>
            <w:r>
              <w:rPr>
                <w:sz w:val="28"/>
                <w:lang w:val="uk-UA"/>
              </w:rPr>
              <w:t>Д</w:t>
            </w:r>
          </w:p>
          <w:p w:rsidR="00F7179F" w:rsidRPr="00F428A1" w:rsidRDefault="00F7179F" w:rsidP="00F7179F">
            <w:pPr>
              <w:rPr>
                <w:sz w:val="28"/>
                <w:lang w:val="uk-UA"/>
              </w:rPr>
            </w:pPr>
          </w:p>
        </w:tc>
        <w:tc>
          <w:tcPr>
            <w:tcW w:w="3190" w:type="dxa"/>
          </w:tcPr>
          <w:p w:rsidR="00F7179F" w:rsidRPr="00F428A1" w:rsidRDefault="00F7179F" w:rsidP="00F7179F">
            <w:pPr>
              <w:rPr>
                <w:sz w:val="28"/>
                <w:lang w:val="uk-UA"/>
              </w:rPr>
            </w:pPr>
          </w:p>
          <w:p w:rsidR="00F7179F" w:rsidRPr="00F428A1" w:rsidRDefault="00F7179F" w:rsidP="00F7179F">
            <w:pPr>
              <w:rPr>
                <w:sz w:val="28"/>
                <w:lang w:val="uk-UA"/>
              </w:rPr>
            </w:pPr>
            <w:r w:rsidRPr="00F428A1">
              <w:rPr>
                <w:sz w:val="28"/>
                <w:lang w:val="uk-UA"/>
              </w:rPr>
              <w:t>__________________</w:t>
            </w:r>
          </w:p>
        </w:tc>
        <w:tc>
          <w:tcPr>
            <w:tcW w:w="3191" w:type="dxa"/>
          </w:tcPr>
          <w:p w:rsidR="00F7179F" w:rsidRPr="00C7051B" w:rsidRDefault="00F7179F" w:rsidP="00F7179F">
            <w:pPr>
              <w:rPr>
                <w:sz w:val="28"/>
                <w:szCs w:val="28"/>
              </w:rPr>
            </w:pPr>
            <w:r>
              <w:rPr>
                <w:sz w:val="28"/>
                <w:szCs w:val="28"/>
                <w:lang w:val="uk-UA"/>
              </w:rPr>
              <w:t xml:space="preserve">О.П. </w:t>
            </w:r>
            <w:r>
              <w:rPr>
                <w:sz w:val="28"/>
                <w:szCs w:val="28"/>
              </w:rPr>
              <w:t>Лисенко</w:t>
            </w:r>
          </w:p>
        </w:tc>
      </w:tr>
      <w:tr w:rsidR="00F7179F" w:rsidRPr="00F428A1" w:rsidTr="00F7179F">
        <w:tc>
          <w:tcPr>
            <w:tcW w:w="3190" w:type="dxa"/>
          </w:tcPr>
          <w:p w:rsidR="00F7179F" w:rsidRPr="00F428A1" w:rsidRDefault="00F7179F" w:rsidP="00F7179F">
            <w:pPr>
              <w:rPr>
                <w:sz w:val="28"/>
                <w:lang w:val="uk-UA"/>
              </w:rPr>
            </w:pPr>
            <w:r w:rsidRPr="00F428A1">
              <w:rPr>
                <w:sz w:val="28"/>
                <w:lang w:val="uk-UA"/>
              </w:rPr>
              <w:t>Керівник</w:t>
            </w:r>
          </w:p>
          <w:p w:rsidR="00F7179F" w:rsidRPr="00F428A1" w:rsidRDefault="00F7179F" w:rsidP="00F7179F">
            <w:pPr>
              <w:rPr>
                <w:sz w:val="28"/>
                <w:lang w:val="uk-UA"/>
              </w:rPr>
            </w:pPr>
          </w:p>
        </w:tc>
        <w:tc>
          <w:tcPr>
            <w:tcW w:w="3190" w:type="dxa"/>
          </w:tcPr>
          <w:p w:rsidR="00F7179F" w:rsidRPr="00F428A1" w:rsidRDefault="00F7179F" w:rsidP="00F7179F">
            <w:pPr>
              <w:rPr>
                <w:sz w:val="28"/>
                <w:lang w:val="uk-UA"/>
              </w:rPr>
            </w:pPr>
            <w:r w:rsidRPr="00F428A1">
              <w:rPr>
                <w:sz w:val="28"/>
                <w:lang w:val="uk-UA"/>
              </w:rPr>
              <w:t>__________________</w:t>
            </w:r>
          </w:p>
        </w:tc>
        <w:tc>
          <w:tcPr>
            <w:tcW w:w="3191" w:type="dxa"/>
          </w:tcPr>
          <w:p w:rsidR="00F7179F" w:rsidRPr="00F428A1" w:rsidRDefault="00F7179F" w:rsidP="00F7179F">
            <w:pPr>
              <w:rPr>
                <w:sz w:val="28"/>
                <w:lang w:val="uk-UA"/>
              </w:rPr>
            </w:pPr>
            <w:r>
              <w:rPr>
                <w:sz w:val="28"/>
                <w:lang w:val="uk-UA"/>
              </w:rPr>
              <w:t>О</w:t>
            </w:r>
            <w:r w:rsidRPr="00F428A1">
              <w:rPr>
                <w:sz w:val="28"/>
                <w:lang w:val="uk-UA"/>
              </w:rPr>
              <w:t xml:space="preserve">.М. </w:t>
            </w:r>
            <w:r>
              <w:rPr>
                <w:sz w:val="28"/>
                <w:lang w:val="uk-UA"/>
              </w:rPr>
              <w:t>Іванов</w:t>
            </w:r>
          </w:p>
        </w:tc>
      </w:tr>
      <w:tr w:rsidR="00F7179F" w:rsidRPr="00F428A1" w:rsidTr="00F7179F">
        <w:tc>
          <w:tcPr>
            <w:tcW w:w="3190" w:type="dxa"/>
          </w:tcPr>
          <w:p w:rsidR="00F7179F" w:rsidRPr="00F428A1" w:rsidRDefault="00F7179F" w:rsidP="00F7179F">
            <w:pPr>
              <w:rPr>
                <w:sz w:val="28"/>
                <w:szCs w:val="28"/>
                <w:lang w:val="uk-UA"/>
              </w:rPr>
            </w:pPr>
            <w:r w:rsidRPr="00F428A1">
              <w:rPr>
                <w:sz w:val="28"/>
                <w:szCs w:val="28"/>
                <w:lang w:val="uk-UA"/>
              </w:rPr>
              <w:t>Завідувач кафедри</w:t>
            </w:r>
          </w:p>
          <w:p w:rsidR="00F7179F" w:rsidRPr="00F428A1" w:rsidRDefault="00F7179F" w:rsidP="00F7179F">
            <w:pPr>
              <w:rPr>
                <w:sz w:val="28"/>
                <w:lang w:val="uk-UA"/>
              </w:rPr>
            </w:pPr>
          </w:p>
        </w:tc>
        <w:tc>
          <w:tcPr>
            <w:tcW w:w="3190" w:type="dxa"/>
          </w:tcPr>
          <w:p w:rsidR="00F7179F" w:rsidRPr="00F428A1" w:rsidRDefault="00F7179F" w:rsidP="00F7179F">
            <w:pPr>
              <w:rPr>
                <w:sz w:val="28"/>
                <w:lang w:val="uk-UA"/>
              </w:rPr>
            </w:pPr>
            <w:r w:rsidRPr="00F428A1">
              <w:rPr>
                <w:sz w:val="28"/>
                <w:lang w:val="uk-UA"/>
              </w:rPr>
              <w:t>__________________</w:t>
            </w:r>
          </w:p>
        </w:tc>
        <w:tc>
          <w:tcPr>
            <w:tcW w:w="3191" w:type="dxa"/>
          </w:tcPr>
          <w:p w:rsidR="00F7179F" w:rsidRPr="00F428A1" w:rsidRDefault="00F7179F" w:rsidP="00F7179F">
            <w:pPr>
              <w:rPr>
                <w:sz w:val="28"/>
                <w:lang w:val="uk-UA"/>
              </w:rPr>
            </w:pPr>
            <w:r w:rsidRPr="00F428A1">
              <w:rPr>
                <w:sz w:val="28"/>
                <w:lang w:val="uk-UA"/>
              </w:rPr>
              <w:t>В.М. Смолій</w:t>
            </w:r>
          </w:p>
        </w:tc>
      </w:tr>
      <w:tr w:rsidR="00F7179F" w:rsidRPr="00F428A1" w:rsidTr="00F7179F">
        <w:tc>
          <w:tcPr>
            <w:tcW w:w="3190" w:type="dxa"/>
          </w:tcPr>
          <w:p w:rsidR="00F7179F" w:rsidRPr="00F428A1" w:rsidRDefault="00F7179F" w:rsidP="00F7179F">
            <w:pPr>
              <w:rPr>
                <w:sz w:val="28"/>
                <w:lang w:val="uk-UA"/>
              </w:rPr>
            </w:pPr>
            <w:r w:rsidRPr="00F428A1">
              <w:rPr>
                <w:sz w:val="28"/>
                <w:lang w:val="uk-UA"/>
              </w:rPr>
              <w:t>Рецензент</w:t>
            </w:r>
          </w:p>
          <w:p w:rsidR="00F7179F" w:rsidRPr="00F428A1" w:rsidRDefault="00F7179F" w:rsidP="00F7179F">
            <w:pPr>
              <w:rPr>
                <w:sz w:val="28"/>
                <w:lang w:val="uk-UA"/>
              </w:rPr>
            </w:pPr>
          </w:p>
        </w:tc>
        <w:tc>
          <w:tcPr>
            <w:tcW w:w="3190" w:type="dxa"/>
          </w:tcPr>
          <w:p w:rsidR="00F7179F" w:rsidRPr="00F428A1" w:rsidRDefault="00F7179F" w:rsidP="00F7179F">
            <w:pPr>
              <w:rPr>
                <w:sz w:val="28"/>
                <w:lang w:val="uk-UA"/>
              </w:rPr>
            </w:pPr>
            <w:r w:rsidRPr="00F428A1">
              <w:rPr>
                <w:sz w:val="28"/>
                <w:lang w:val="uk-UA"/>
              </w:rPr>
              <w:t>__________________</w:t>
            </w:r>
          </w:p>
        </w:tc>
        <w:tc>
          <w:tcPr>
            <w:tcW w:w="3191" w:type="dxa"/>
          </w:tcPr>
          <w:p w:rsidR="00F7179F" w:rsidRPr="00F428A1" w:rsidRDefault="00F7179F" w:rsidP="00F7179F">
            <w:pPr>
              <w:rPr>
                <w:sz w:val="28"/>
                <w:lang w:val="uk-UA"/>
              </w:rPr>
            </w:pPr>
            <w:r>
              <w:rPr>
                <w:sz w:val="28"/>
                <w:lang w:val="uk-UA"/>
              </w:rPr>
              <w:t>В.М. Смолій</w:t>
            </w:r>
          </w:p>
        </w:tc>
      </w:tr>
    </w:tbl>
    <w:p w:rsidR="00F7179F" w:rsidRDefault="00F7179F" w:rsidP="00F7179F">
      <w:pPr>
        <w:rPr>
          <w:sz w:val="28"/>
          <w:lang w:val="uk-UA"/>
        </w:rPr>
      </w:pPr>
    </w:p>
    <w:p w:rsidR="00F7179F" w:rsidRDefault="00F7179F" w:rsidP="00F7179F">
      <w:pPr>
        <w:rPr>
          <w:sz w:val="28"/>
          <w:lang w:val="uk-UA"/>
        </w:rPr>
      </w:pPr>
    </w:p>
    <w:p w:rsidR="00F7179F" w:rsidRDefault="00F7179F" w:rsidP="00F7179F">
      <w:pPr>
        <w:rPr>
          <w:sz w:val="28"/>
          <w:lang w:val="uk-UA"/>
        </w:rPr>
      </w:pPr>
    </w:p>
    <w:p w:rsidR="00F7179F" w:rsidRDefault="00F7179F" w:rsidP="00F7179F">
      <w:pPr>
        <w:rPr>
          <w:sz w:val="28"/>
          <w:lang w:val="uk-UA"/>
        </w:rPr>
      </w:pPr>
    </w:p>
    <w:p w:rsidR="00F7179F" w:rsidRDefault="00F7179F" w:rsidP="00F7179F">
      <w:pPr>
        <w:rPr>
          <w:sz w:val="28"/>
          <w:lang w:val="uk-UA"/>
        </w:rPr>
      </w:pPr>
    </w:p>
    <w:p w:rsidR="00F7179F" w:rsidRDefault="00F7179F" w:rsidP="00F7179F">
      <w:pPr>
        <w:rPr>
          <w:sz w:val="28"/>
          <w:lang w:val="uk-UA"/>
        </w:rPr>
      </w:pPr>
    </w:p>
    <w:p w:rsidR="00F7179F" w:rsidRDefault="00F7179F" w:rsidP="00F7179F">
      <w:pPr>
        <w:rPr>
          <w:sz w:val="16"/>
          <w:lang w:val="uk-UA"/>
        </w:rPr>
      </w:pPr>
    </w:p>
    <w:p w:rsidR="00F7179F" w:rsidRDefault="00F7179F" w:rsidP="00F7179F">
      <w:pPr>
        <w:jc w:val="right"/>
        <w:rPr>
          <w:sz w:val="28"/>
          <w:lang w:val="uk-UA"/>
        </w:rPr>
      </w:pPr>
    </w:p>
    <w:p w:rsidR="00F7179F" w:rsidRDefault="00F7179F" w:rsidP="00F7179F">
      <w:pPr>
        <w:jc w:val="right"/>
        <w:rPr>
          <w:sz w:val="28"/>
          <w:lang w:val="uk-UA"/>
        </w:rPr>
      </w:pPr>
    </w:p>
    <w:p w:rsidR="00F7179F" w:rsidRDefault="00F7179F" w:rsidP="00F7179F">
      <w:pPr>
        <w:jc w:val="center"/>
        <w:rPr>
          <w:sz w:val="28"/>
          <w:lang w:val="uk-UA"/>
        </w:rPr>
      </w:pPr>
      <w:r>
        <w:rPr>
          <w:bCs/>
          <w:sz w:val="28"/>
          <w:lang w:val="uk-UA"/>
        </w:rPr>
        <w:t>Сєвєродонецьк</w:t>
      </w:r>
      <w:r>
        <w:rPr>
          <w:sz w:val="28"/>
          <w:lang w:val="uk-UA"/>
        </w:rPr>
        <w:t xml:space="preserve"> – 2018</w:t>
      </w:r>
    </w:p>
    <w:p w:rsidR="00F7179F" w:rsidRDefault="00F7179F">
      <w:pPr>
        <w:rPr>
          <w:lang w:val="en-US"/>
        </w:rPr>
      </w:pPr>
    </w:p>
    <w:tbl>
      <w:tblPr>
        <w:tblpPr w:leftFromText="180" w:rightFromText="180" w:vertAnchor="page" w:horzAnchor="margin" w:tblpXSpec="center" w:tblpY="1054"/>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374"/>
        <w:gridCol w:w="160"/>
        <w:gridCol w:w="375"/>
        <w:gridCol w:w="801"/>
        <w:gridCol w:w="805"/>
        <w:gridCol w:w="535"/>
        <w:gridCol w:w="591"/>
        <w:gridCol w:w="2982"/>
        <w:gridCol w:w="316"/>
        <w:gridCol w:w="324"/>
        <w:gridCol w:w="276"/>
        <w:gridCol w:w="277"/>
        <w:gridCol w:w="804"/>
        <w:gridCol w:w="1367"/>
      </w:tblGrid>
      <w:tr w:rsidR="00F7179F" w:rsidTr="00F7179F">
        <w:tblPrEx>
          <w:tblCellMar>
            <w:top w:w="0" w:type="dxa"/>
            <w:bottom w:w="0" w:type="dxa"/>
          </w:tblCellMar>
        </w:tblPrEx>
        <w:trPr>
          <w:cantSplit/>
          <w:trHeight w:hRule="exact" w:val="840"/>
        </w:trPr>
        <w:tc>
          <w:tcPr>
            <w:tcW w:w="646" w:type="dxa"/>
            <w:tcBorders>
              <w:top w:val="single" w:sz="18" w:space="0" w:color="auto"/>
              <w:left w:val="single" w:sz="18" w:space="0" w:color="auto"/>
              <w:bottom w:val="single" w:sz="18" w:space="0" w:color="auto"/>
              <w:right w:val="single" w:sz="18" w:space="0" w:color="auto"/>
            </w:tcBorders>
            <w:textDirection w:val="btLr"/>
            <w:vAlign w:val="center"/>
          </w:tcPr>
          <w:p w:rsidR="00F7179F" w:rsidRDefault="00F7179F" w:rsidP="00F7179F">
            <w:pPr>
              <w:ind w:left="6"/>
              <w:jc w:val="center"/>
              <w:rPr>
                <w:spacing w:val="-14"/>
              </w:rPr>
            </w:pPr>
            <w:r>
              <w:rPr>
                <w:spacing w:val="-14"/>
              </w:rPr>
              <w:lastRenderedPageBreak/>
              <w:t>Формат</w:t>
            </w:r>
          </w:p>
        </w:tc>
        <w:tc>
          <w:tcPr>
            <w:tcW w:w="374" w:type="dxa"/>
            <w:tcBorders>
              <w:top w:val="single" w:sz="18" w:space="0" w:color="auto"/>
              <w:left w:val="single" w:sz="18" w:space="0" w:color="auto"/>
              <w:bottom w:val="single" w:sz="18" w:space="0" w:color="auto"/>
              <w:right w:val="single" w:sz="18" w:space="0" w:color="auto"/>
            </w:tcBorders>
            <w:textDirection w:val="btLr"/>
            <w:vAlign w:val="center"/>
          </w:tcPr>
          <w:p w:rsidR="00F7179F" w:rsidRDefault="00F7179F" w:rsidP="00F7179F">
            <w:pPr>
              <w:ind w:left="113" w:right="113"/>
              <w:jc w:val="center"/>
            </w:pPr>
            <w:r>
              <w:t>Зона</w:t>
            </w:r>
          </w:p>
        </w:tc>
        <w:tc>
          <w:tcPr>
            <w:tcW w:w="535" w:type="dxa"/>
            <w:gridSpan w:val="2"/>
            <w:tcBorders>
              <w:top w:val="single" w:sz="18" w:space="0" w:color="auto"/>
              <w:left w:val="single" w:sz="18" w:space="0" w:color="auto"/>
              <w:bottom w:val="single" w:sz="18" w:space="0" w:color="auto"/>
              <w:right w:val="single" w:sz="18" w:space="0" w:color="auto"/>
            </w:tcBorders>
            <w:textDirection w:val="btLr"/>
            <w:vAlign w:val="center"/>
          </w:tcPr>
          <w:p w:rsidR="00F7179F" w:rsidRDefault="00F7179F" w:rsidP="00F7179F">
            <w:pPr>
              <w:ind w:left="113" w:right="113"/>
              <w:jc w:val="center"/>
            </w:pPr>
            <w:r>
              <w:t>Поз.</w:t>
            </w:r>
          </w:p>
        </w:tc>
        <w:tc>
          <w:tcPr>
            <w:tcW w:w="2732" w:type="dxa"/>
            <w:gridSpan w:val="4"/>
            <w:tcBorders>
              <w:top w:val="single" w:sz="18" w:space="0" w:color="auto"/>
              <w:left w:val="single" w:sz="18" w:space="0" w:color="auto"/>
              <w:bottom w:val="single" w:sz="18" w:space="0" w:color="auto"/>
              <w:right w:val="single" w:sz="18" w:space="0" w:color="auto"/>
            </w:tcBorders>
            <w:vAlign w:val="center"/>
          </w:tcPr>
          <w:p w:rsidR="00F7179F" w:rsidRDefault="00F7179F" w:rsidP="00F7179F">
            <w:pPr>
              <w:jc w:val="center"/>
            </w:pPr>
            <w:r>
              <w:rPr>
                <w:lang w:val="uk-UA"/>
              </w:rPr>
              <w:t>П</w:t>
            </w:r>
            <w:r>
              <w:t>означення</w:t>
            </w:r>
          </w:p>
        </w:tc>
        <w:tc>
          <w:tcPr>
            <w:tcW w:w="2982" w:type="dxa"/>
            <w:tcBorders>
              <w:top w:val="single" w:sz="18" w:space="0" w:color="auto"/>
              <w:left w:val="single" w:sz="18" w:space="0" w:color="auto"/>
              <w:bottom w:val="single" w:sz="18" w:space="0" w:color="auto"/>
              <w:right w:val="single" w:sz="18" w:space="0" w:color="auto"/>
            </w:tcBorders>
            <w:vAlign w:val="center"/>
          </w:tcPr>
          <w:p w:rsidR="00F7179F" w:rsidRDefault="00F7179F" w:rsidP="00F7179F">
            <w:pPr>
              <w:jc w:val="center"/>
            </w:pPr>
            <w:r>
              <w:t>Найменування</w:t>
            </w:r>
          </w:p>
        </w:tc>
        <w:tc>
          <w:tcPr>
            <w:tcW w:w="640" w:type="dxa"/>
            <w:gridSpan w:val="2"/>
            <w:tcBorders>
              <w:top w:val="single" w:sz="18" w:space="0" w:color="auto"/>
              <w:left w:val="single" w:sz="18" w:space="0" w:color="auto"/>
              <w:bottom w:val="single" w:sz="18" w:space="0" w:color="auto"/>
              <w:right w:val="single" w:sz="18" w:space="0" w:color="auto"/>
            </w:tcBorders>
            <w:vAlign w:val="center"/>
          </w:tcPr>
          <w:p w:rsidR="00F7179F" w:rsidRDefault="00F7179F" w:rsidP="00F7179F">
            <w:pPr>
              <w:jc w:val="center"/>
            </w:pPr>
          </w:p>
          <w:p w:rsidR="00F7179F" w:rsidRDefault="00F7179F" w:rsidP="00F7179F">
            <w:pPr>
              <w:jc w:val="center"/>
            </w:pPr>
            <w:r>
              <w:t>Кіл.</w:t>
            </w:r>
          </w:p>
          <w:p w:rsidR="00F7179F" w:rsidRDefault="00F7179F" w:rsidP="00F7179F">
            <w:pPr>
              <w:jc w:val="center"/>
            </w:pPr>
          </w:p>
        </w:tc>
        <w:tc>
          <w:tcPr>
            <w:tcW w:w="2724" w:type="dxa"/>
            <w:gridSpan w:val="4"/>
            <w:tcBorders>
              <w:top w:val="single" w:sz="18" w:space="0" w:color="auto"/>
              <w:left w:val="single" w:sz="18" w:space="0" w:color="auto"/>
              <w:bottom w:val="single" w:sz="18" w:space="0" w:color="auto"/>
              <w:right w:val="single" w:sz="18" w:space="0" w:color="auto"/>
            </w:tcBorders>
            <w:vAlign w:val="center"/>
          </w:tcPr>
          <w:p w:rsidR="00F7179F" w:rsidRDefault="00F7179F" w:rsidP="00F7179F">
            <w:pPr>
              <w:jc w:val="center"/>
            </w:pPr>
          </w:p>
          <w:p w:rsidR="00F7179F" w:rsidRPr="00B25919" w:rsidRDefault="00F7179F" w:rsidP="00F7179F">
            <w:pPr>
              <w:pStyle w:val="2"/>
              <w:rPr>
                <w:sz w:val="24"/>
              </w:rPr>
            </w:pPr>
            <w:r>
              <w:rPr>
                <w:sz w:val="24"/>
              </w:rPr>
              <w:t>Примітка</w:t>
            </w:r>
          </w:p>
          <w:p w:rsidR="00F7179F" w:rsidRDefault="00F7179F" w:rsidP="00F7179F">
            <w:pPr>
              <w:jc w:val="center"/>
            </w:pPr>
          </w:p>
        </w:tc>
      </w:tr>
      <w:tr w:rsidR="00F7179F" w:rsidTr="00F7179F">
        <w:tblPrEx>
          <w:tblCellMar>
            <w:top w:w="0" w:type="dxa"/>
            <w:bottom w:w="0" w:type="dxa"/>
          </w:tblCellMar>
        </w:tblPrEx>
        <w:trPr>
          <w:trHeight w:hRule="exact" w:val="419"/>
        </w:trPr>
        <w:tc>
          <w:tcPr>
            <w:tcW w:w="646" w:type="dxa"/>
            <w:tcBorders>
              <w:top w:val="single" w:sz="18"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18"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18"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18" w:space="0" w:color="auto"/>
              <w:left w:val="single" w:sz="18" w:space="0" w:color="auto"/>
              <w:bottom w:val="single" w:sz="6" w:space="0" w:color="auto"/>
              <w:right w:val="single" w:sz="18" w:space="0" w:color="auto"/>
            </w:tcBorders>
            <w:vAlign w:val="center"/>
          </w:tcPr>
          <w:p w:rsidR="00F7179F" w:rsidRDefault="00F7179F" w:rsidP="00F7179F">
            <w:pPr>
              <w:pStyle w:val="4"/>
              <w:rPr>
                <w:rFonts w:ascii="Cambria" w:eastAsia="Times New Roman" w:hAnsi="Cambria" w:cs="Times New Roman"/>
                <w:color w:val="4F81BD"/>
              </w:rPr>
            </w:pPr>
          </w:p>
        </w:tc>
        <w:tc>
          <w:tcPr>
            <w:tcW w:w="2982" w:type="dxa"/>
            <w:tcBorders>
              <w:top w:val="single" w:sz="18" w:space="0" w:color="auto"/>
              <w:left w:val="single" w:sz="18" w:space="0" w:color="auto"/>
              <w:bottom w:val="single" w:sz="6" w:space="0" w:color="auto"/>
              <w:right w:val="single" w:sz="18" w:space="0" w:color="auto"/>
            </w:tcBorders>
            <w:vAlign w:val="center"/>
          </w:tcPr>
          <w:p w:rsidR="00F7179F" w:rsidRDefault="00F7179F" w:rsidP="00F7179F">
            <w:pPr>
              <w:pStyle w:val="4"/>
              <w:ind w:firstLine="6"/>
              <w:rPr>
                <w:rFonts w:ascii="Cambria" w:eastAsia="Times New Roman" w:hAnsi="Cambria" w:cs="Times New Roman"/>
                <w:color w:val="4F81BD"/>
              </w:rPr>
            </w:pPr>
          </w:p>
        </w:tc>
        <w:tc>
          <w:tcPr>
            <w:tcW w:w="640" w:type="dxa"/>
            <w:gridSpan w:val="2"/>
            <w:tcBorders>
              <w:top w:val="single" w:sz="18" w:space="0" w:color="auto"/>
              <w:left w:val="single" w:sz="18" w:space="0" w:color="auto"/>
              <w:bottom w:val="single" w:sz="6" w:space="0" w:color="auto"/>
              <w:right w:val="single" w:sz="18" w:space="0" w:color="auto"/>
            </w:tcBorders>
          </w:tcPr>
          <w:p w:rsidR="00F7179F" w:rsidRDefault="00F7179F" w:rsidP="00F7179F">
            <w:pPr>
              <w:pStyle w:val="4"/>
              <w:rPr>
                <w:rFonts w:ascii="Cambria" w:eastAsia="Times New Roman" w:hAnsi="Cambria" w:cs="Times New Roman"/>
                <w:color w:val="4F81BD"/>
              </w:rPr>
            </w:pPr>
          </w:p>
        </w:tc>
        <w:tc>
          <w:tcPr>
            <w:tcW w:w="2724" w:type="dxa"/>
            <w:gridSpan w:val="4"/>
            <w:tcBorders>
              <w:top w:val="single" w:sz="18" w:space="0" w:color="auto"/>
              <w:left w:val="single" w:sz="18" w:space="0" w:color="auto"/>
              <w:bottom w:val="single" w:sz="6" w:space="0" w:color="auto"/>
              <w:right w:val="single" w:sz="18" w:space="0" w:color="auto"/>
            </w:tcBorders>
            <w:vAlign w:val="center"/>
          </w:tcPr>
          <w:p w:rsidR="00F7179F" w:rsidRDefault="00F7179F" w:rsidP="00F7179F">
            <w:pPr>
              <w:pStyle w:val="a3"/>
              <w:tabs>
                <w:tab w:val="clear" w:pos="4536"/>
                <w:tab w:val="clear" w:pos="9072"/>
              </w:tabs>
            </w:pPr>
          </w:p>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rPr>
                <w:spacing w:val="-26"/>
              </w:rP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425CFE" w:rsidRDefault="00F7179F" w:rsidP="00F7179F">
            <w:pPr>
              <w:pStyle w:val="a5"/>
              <w:tabs>
                <w:tab w:val="clear" w:pos="4536"/>
                <w:tab w:val="clear" w:pos="9072"/>
              </w:tabs>
              <w:ind w:firstLine="6"/>
              <w:jc w:val="center"/>
              <w:rPr>
                <w:u w:val="single"/>
                <w:lang w:val="uk-UA" w:eastAsia="ru-RU"/>
              </w:rPr>
            </w:pPr>
            <w:r>
              <w:rPr>
                <w:u w:val="single"/>
                <w:lang w:val="uk-UA" w:eastAsia="ru-RU"/>
              </w:rPr>
              <w:t>Текстові документи</w:t>
            </w: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rPr>
                <w:spacing w:val="-26"/>
              </w:rP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6"/>
              <w:rPr>
                <w:lang w:val="ru-RU" w:eastAsia="ru-RU"/>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rPr>
                <w:spacing w:val="-26"/>
              </w:rPr>
            </w:pPr>
            <w:r>
              <w:rPr>
                <w:spacing w:val="-26"/>
              </w:rPr>
              <w:t>А 4</w:t>
            </w: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r>
              <w:t>1</w:t>
            </w: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425CFE" w:rsidRDefault="00F7179F" w:rsidP="00F7179F">
            <w:pPr>
              <w:pStyle w:val="a5"/>
              <w:tabs>
                <w:tab w:val="clear" w:pos="4536"/>
                <w:tab w:val="clear" w:pos="9072"/>
              </w:tabs>
              <w:ind w:firstLine="199"/>
              <w:jc w:val="center"/>
              <w:rPr>
                <w:sz w:val="22"/>
                <w:szCs w:val="22"/>
                <w:lang w:val="uk-UA" w:eastAsia="ru-RU"/>
              </w:rPr>
            </w:pPr>
            <w:r w:rsidRPr="00425CFE">
              <w:rPr>
                <w:sz w:val="22"/>
                <w:szCs w:val="22"/>
                <w:lang w:val="uk-UA" w:eastAsia="ru-RU"/>
              </w:rPr>
              <w:t xml:space="preserve">ДПБ </w:t>
            </w:r>
            <w:r>
              <w:rPr>
                <w:sz w:val="22"/>
                <w:szCs w:val="22"/>
                <w:lang w:val="en-US" w:eastAsia="ru-RU"/>
              </w:rPr>
              <w:t>171</w:t>
            </w:r>
            <w:r>
              <w:rPr>
                <w:sz w:val="22"/>
                <w:szCs w:val="22"/>
                <w:lang w:val="uk-UA" w:eastAsia="ru-RU"/>
              </w:rPr>
              <w:t>.0</w:t>
            </w:r>
            <w:r>
              <w:rPr>
                <w:sz w:val="22"/>
                <w:szCs w:val="22"/>
                <w:lang w:val="en-US" w:eastAsia="ru-RU"/>
              </w:rPr>
              <w:t>1</w:t>
            </w:r>
            <w:r>
              <w:rPr>
                <w:sz w:val="22"/>
                <w:szCs w:val="22"/>
                <w:lang w:val="uk-UA" w:eastAsia="ru-RU"/>
              </w:rPr>
              <w:t>.0</w:t>
            </w:r>
            <w:r>
              <w:rPr>
                <w:sz w:val="22"/>
                <w:szCs w:val="22"/>
                <w:lang w:val="en-US" w:eastAsia="ru-RU"/>
              </w:rPr>
              <w:t>9</w:t>
            </w:r>
            <w:r w:rsidRPr="00C45EE8">
              <w:rPr>
                <w:sz w:val="22"/>
                <w:szCs w:val="22"/>
                <w:lang w:val="ru-RU" w:eastAsia="ru-RU"/>
              </w:rPr>
              <w:t xml:space="preserve"> ПЗ</w:t>
            </w: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512864" w:rsidRDefault="00F7179F" w:rsidP="00F7179F">
            <w:pPr>
              <w:pStyle w:val="a5"/>
              <w:tabs>
                <w:tab w:val="clear" w:pos="4536"/>
                <w:tab w:val="clear" w:pos="9072"/>
              </w:tabs>
              <w:ind w:firstLine="6"/>
              <w:jc w:val="center"/>
              <w:rPr>
                <w:lang w:val="uk-UA" w:eastAsia="ru-RU"/>
              </w:rPr>
            </w:pPr>
            <w:r>
              <w:rPr>
                <w:lang w:val="uk-UA" w:eastAsia="ru-RU"/>
              </w:rPr>
              <w:t>Пояснювальна записка</w:t>
            </w: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Pr="00ED5C9C" w:rsidRDefault="00F7179F" w:rsidP="00F7179F">
            <w:pPr>
              <w:jc w:val="center"/>
              <w:rPr>
                <w:lang w:val="en-US"/>
              </w:rPr>
            </w:pPr>
            <w:r>
              <w:rPr>
                <w:lang w:val="en-US"/>
              </w:rPr>
              <w:t>1</w:t>
            </w: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512864" w:rsidRDefault="00F7179F" w:rsidP="00F7179F">
            <w:pPr>
              <w:ind w:firstLine="6"/>
              <w:rPr>
                <w:lang w:val="uk-UA"/>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425CFE" w:rsidRDefault="00F7179F" w:rsidP="00F7179F">
            <w:pPr>
              <w:pStyle w:val="a5"/>
              <w:tabs>
                <w:tab w:val="clear" w:pos="4536"/>
                <w:tab w:val="clear" w:pos="9072"/>
              </w:tabs>
              <w:ind w:firstLine="6"/>
              <w:jc w:val="center"/>
              <w:rPr>
                <w:u w:val="single"/>
                <w:lang w:val="uk-UA" w:eastAsia="ru-RU"/>
              </w:rPr>
            </w:pPr>
            <w:r w:rsidRPr="00425CFE">
              <w:rPr>
                <w:u w:val="single"/>
                <w:lang w:val="uk-UA" w:eastAsia="ru-RU"/>
              </w:rPr>
              <w:t>Графічні документи</w:t>
            </w: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6"/>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Pr="00425CFE" w:rsidRDefault="00F7179F" w:rsidP="00F7179F">
            <w:pPr>
              <w:jc w:val="center"/>
              <w:rPr>
                <w:lang w:val="uk-UA"/>
              </w:rPr>
            </w:pPr>
            <w:r>
              <w:rPr>
                <w:lang w:val="uk-UA"/>
              </w:rPr>
              <w:t>А4</w:t>
            </w: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r>
              <w:t>2</w:t>
            </w: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r>
              <w:rPr>
                <w:sz w:val="22"/>
                <w:szCs w:val="22"/>
                <w:lang w:val="uk-UA"/>
              </w:rPr>
              <w:t xml:space="preserve">      </w:t>
            </w:r>
            <w:r w:rsidRPr="00425CFE">
              <w:rPr>
                <w:sz w:val="22"/>
                <w:szCs w:val="22"/>
                <w:lang w:val="uk-UA"/>
              </w:rPr>
              <w:t xml:space="preserve">ДПБ </w:t>
            </w:r>
            <w:r>
              <w:rPr>
                <w:sz w:val="22"/>
                <w:szCs w:val="22"/>
                <w:lang w:val="en-US"/>
              </w:rPr>
              <w:t>171</w:t>
            </w:r>
            <w:r>
              <w:rPr>
                <w:sz w:val="22"/>
                <w:szCs w:val="22"/>
                <w:lang w:val="uk-UA"/>
              </w:rPr>
              <w:t>.0</w:t>
            </w:r>
            <w:r>
              <w:rPr>
                <w:sz w:val="22"/>
                <w:szCs w:val="22"/>
                <w:lang w:val="en-US"/>
              </w:rPr>
              <w:t>1</w:t>
            </w:r>
            <w:r>
              <w:rPr>
                <w:sz w:val="22"/>
                <w:szCs w:val="22"/>
                <w:lang w:val="uk-UA"/>
              </w:rPr>
              <w:t>.0</w:t>
            </w:r>
            <w:r>
              <w:rPr>
                <w:sz w:val="22"/>
                <w:szCs w:val="22"/>
                <w:lang w:val="en-US"/>
              </w:rPr>
              <w:t>9</w:t>
            </w:r>
            <w:r w:rsidRPr="00C45EE8">
              <w:rPr>
                <w:sz w:val="22"/>
                <w:szCs w:val="22"/>
              </w:rPr>
              <w:t xml:space="preserve"> </w:t>
            </w:r>
            <w:r>
              <w:rPr>
                <w:sz w:val="22"/>
                <w:szCs w:val="22"/>
                <w:lang w:val="en-US"/>
              </w:rPr>
              <w:t xml:space="preserve"> </w:t>
            </w:r>
            <w:r>
              <w:rPr>
                <w:sz w:val="22"/>
                <w:szCs w:val="22"/>
              </w:rPr>
              <w:t>ГЧ</w:t>
            </w: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425CFE" w:rsidRDefault="00F7179F" w:rsidP="00F7179F">
            <w:pPr>
              <w:ind w:firstLine="6"/>
              <w:jc w:val="center"/>
              <w:rPr>
                <w:lang w:val="uk-UA"/>
              </w:rPr>
            </w:pPr>
            <w:r>
              <w:rPr>
                <w:lang w:val="uk-UA"/>
              </w:rPr>
              <w:t>Графічна частина</w:t>
            </w: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jc w:val="center"/>
              <w:rPr>
                <w:lang w:val="en-US"/>
              </w:rPr>
            </w:pPr>
            <w:r>
              <w:rPr>
                <w:lang w:val="en-US"/>
              </w:rPr>
              <w:t>23</w:t>
            </w: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425CFE" w:rsidRDefault="00F7179F" w:rsidP="00F7179F">
            <w:pPr>
              <w:ind w:firstLine="6"/>
              <w:jc w:val="center"/>
              <w:rPr>
                <w:lang w:val="uk-UA"/>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6"/>
              <w:jc w:val="center"/>
              <w:rPr>
                <w:lang w:val="ru-RU" w:eastAsia="ru-RU"/>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6"/>
              <w:rPr>
                <w:lang w:val="ru-RU" w:eastAsia="ru-RU"/>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Pr="00512864" w:rsidRDefault="00F7179F" w:rsidP="00F7179F">
            <w:pPr>
              <w:jc w:val="center"/>
              <w:rPr>
                <w:lang w:val="uk-UA"/>
              </w:rP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6"/>
            </w:pPr>
          </w:p>
          <w:p w:rsidR="00F7179F" w:rsidRDefault="00F7179F" w:rsidP="00F7179F">
            <w:pPr>
              <w:ind w:firstLine="6"/>
            </w:pPr>
            <w:r>
              <w:t>.</w:t>
            </w: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6"/>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512864" w:rsidRDefault="00F7179F" w:rsidP="00F7179F">
            <w:pPr>
              <w:ind w:firstLine="6"/>
              <w:rPr>
                <w:lang w:val="uk-UA"/>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6"/>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rPr>
                <w:spacing w:val="-8"/>
              </w:rP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rPr>
                <w:spacing w:val="-8"/>
              </w:rP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Pr="00512864" w:rsidRDefault="00F7179F" w:rsidP="00F7179F">
            <w:pPr>
              <w:jc w:val="center"/>
              <w:rPr>
                <w:lang w:val="uk-UA"/>
              </w:rP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6"/>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6"/>
              <w:rPr>
                <w:spacing w:val="-12"/>
                <w:lang w:val="ru-RU" w:eastAsia="ru-RU"/>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6"/>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6"/>
              <w:rPr>
                <w:spacing w:val="-12"/>
                <w:lang w:val="ru-RU" w:eastAsia="ru-RU"/>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6"/>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6"/>
              <w:rPr>
                <w:spacing w:val="-12"/>
                <w:lang w:val="ru-RU" w:eastAsia="ru-RU"/>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Pr="00754925" w:rsidRDefault="00F7179F" w:rsidP="00F7179F">
            <w:pPr>
              <w:ind w:right="-108"/>
            </w:pPr>
          </w:p>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6"/>
              <w:rPr>
                <w:spacing w:val="-12"/>
                <w:lang w:val="ru-RU" w:eastAsia="ru-RU"/>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Pr="00754925" w:rsidRDefault="00F7179F" w:rsidP="00F7179F">
            <w:pPr>
              <w:ind w:right="-108"/>
            </w:pPr>
          </w:p>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6"/>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6"/>
              <w:rPr>
                <w:spacing w:val="-12"/>
                <w:lang w:val="ru-RU" w:eastAsia="ru-RU"/>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RPr="00FF1128"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rPr>
                <w:spacing w:val="-8"/>
              </w:rP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rPr>
                <w:spacing w:val="-8"/>
              </w:rP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199"/>
              <w:rPr>
                <w:lang w:val="ru-RU" w:eastAsia="ru-RU"/>
              </w:rPr>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6"/>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6"/>
              <w:rPr>
                <w:spacing w:val="-12"/>
                <w:lang w:val="ru-RU" w:eastAsia="ru-RU"/>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419"/>
        </w:trPr>
        <w:tc>
          <w:tcPr>
            <w:tcW w:w="646"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374" w:type="dxa"/>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535"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32"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pPr>
              <w:ind w:firstLine="199"/>
            </w:pPr>
          </w:p>
        </w:tc>
        <w:tc>
          <w:tcPr>
            <w:tcW w:w="2982" w:type="dxa"/>
            <w:tcBorders>
              <w:top w:val="single" w:sz="6" w:space="0" w:color="auto"/>
              <w:left w:val="single" w:sz="18" w:space="0" w:color="auto"/>
              <w:bottom w:val="single" w:sz="6" w:space="0" w:color="auto"/>
              <w:right w:val="single" w:sz="18" w:space="0" w:color="auto"/>
            </w:tcBorders>
            <w:vAlign w:val="center"/>
          </w:tcPr>
          <w:p w:rsidR="00F7179F" w:rsidRPr="00C45EE8" w:rsidRDefault="00F7179F" w:rsidP="00F7179F">
            <w:pPr>
              <w:pStyle w:val="a5"/>
              <w:tabs>
                <w:tab w:val="clear" w:pos="4536"/>
                <w:tab w:val="clear" w:pos="9072"/>
              </w:tabs>
              <w:ind w:firstLine="6"/>
              <w:rPr>
                <w:spacing w:val="-12"/>
                <w:lang w:val="ru-RU" w:eastAsia="ru-RU"/>
              </w:rPr>
            </w:pPr>
          </w:p>
        </w:tc>
        <w:tc>
          <w:tcPr>
            <w:tcW w:w="640" w:type="dxa"/>
            <w:gridSpan w:val="2"/>
            <w:tcBorders>
              <w:top w:val="single" w:sz="6" w:space="0" w:color="auto"/>
              <w:left w:val="single" w:sz="18" w:space="0" w:color="auto"/>
              <w:bottom w:val="single" w:sz="6" w:space="0" w:color="auto"/>
              <w:right w:val="single" w:sz="18" w:space="0" w:color="auto"/>
            </w:tcBorders>
            <w:vAlign w:val="center"/>
          </w:tcPr>
          <w:p w:rsidR="00F7179F" w:rsidRDefault="00F7179F" w:rsidP="00F7179F">
            <w:pPr>
              <w:jc w:val="center"/>
            </w:pPr>
          </w:p>
        </w:tc>
        <w:tc>
          <w:tcPr>
            <w:tcW w:w="2724" w:type="dxa"/>
            <w:gridSpan w:val="4"/>
            <w:tcBorders>
              <w:top w:val="single" w:sz="6" w:space="0" w:color="auto"/>
              <w:left w:val="single" w:sz="18" w:space="0" w:color="auto"/>
              <w:bottom w:val="single" w:sz="6" w:space="0" w:color="auto"/>
              <w:right w:val="single" w:sz="18" w:space="0" w:color="auto"/>
            </w:tcBorders>
            <w:vAlign w:val="center"/>
          </w:tcPr>
          <w:p w:rsidR="00F7179F" w:rsidRDefault="00F7179F" w:rsidP="00F7179F"/>
        </w:tc>
      </w:tr>
      <w:tr w:rsidR="00F7179F" w:rsidTr="00F7179F">
        <w:tblPrEx>
          <w:tblCellMar>
            <w:top w:w="0" w:type="dxa"/>
            <w:bottom w:w="0" w:type="dxa"/>
          </w:tblCellMar>
        </w:tblPrEx>
        <w:trPr>
          <w:trHeight w:hRule="exact" w:val="120"/>
        </w:trPr>
        <w:tc>
          <w:tcPr>
            <w:tcW w:w="10632" w:type="dxa"/>
            <w:gridSpan w:val="15"/>
            <w:tcBorders>
              <w:top w:val="single" w:sz="6" w:space="0" w:color="auto"/>
              <w:left w:val="single" w:sz="18" w:space="0" w:color="auto"/>
              <w:bottom w:val="single" w:sz="18" w:space="0" w:color="auto"/>
              <w:right w:val="single" w:sz="18" w:space="0" w:color="auto"/>
            </w:tcBorders>
          </w:tcPr>
          <w:p w:rsidR="00F7179F" w:rsidRDefault="00F7179F" w:rsidP="00F7179F">
            <w:pPr>
              <w:pStyle w:val="a3"/>
              <w:tabs>
                <w:tab w:val="clear" w:pos="4536"/>
                <w:tab w:val="clear" w:pos="9072"/>
              </w:tabs>
            </w:pPr>
          </w:p>
        </w:tc>
      </w:tr>
      <w:tr w:rsidR="00F7179F" w:rsidTr="00F7179F">
        <w:tblPrEx>
          <w:tblCellMar>
            <w:top w:w="0" w:type="dxa"/>
            <w:bottom w:w="0" w:type="dxa"/>
          </w:tblCellMar>
        </w:tblPrEx>
        <w:trPr>
          <w:cantSplit/>
          <w:trHeight w:hRule="exact" w:val="265"/>
        </w:trPr>
        <w:tc>
          <w:tcPr>
            <w:tcW w:w="646" w:type="dxa"/>
            <w:tcBorders>
              <w:top w:val="single" w:sz="18" w:space="0" w:color="auto"/>
              <w:left w:val="single" w:sz="18" w:space="0" w:color="auto"/>
              <w:right w:val="single" w:sz="18" w:space="0" w:color="auto"/>
            </w:tcBorders>
          </w:tcPr>
          <w:p w:rsidR="00F7179F" w:rsidRDefault="00F7179F" w:rsidP="00F7179F"/>
        </w:tc>
        <w:tc>
          <w:tcPr>
            <w:tcW w:w="534" w:type="dxa"/>
            <w:gridSpan w:val="2"/>
            <w:tcBorders>
              <w:top w:val="single" w:sz="18" w:space="0" w:color="auto"/>
              <w:left w:val="single" w:sz="18" w:space="0" w:color="auto"/>
              <w:right w:val="single" w:sz="18" w:space="0" w:color="auto"/>
            </w:tcBorders>
          </w:tcPr>
          <w:p w:rsidR="00F7179F" w:rsidRDefault="00F7179F" w:rsidP="00F7179F"/>
        </w:tc>
        <w:tc>
          <w:tcPr>
            <w:tcW w:w="1176" w:type="dxa"/>
            <w:gridSpan w:val="2"/>
            <w:tcBorders>
              <w:top w:val="single" w:sz="18" w:space="0" w:color="auto"/>
              <w:left w:val="single" w:sz="18" w:space="0" w:color="auto"/>
              <w:right w:val="single" w:sz="18" w:space="0" w:color="auto"/>
            </w:tcBorders>
          </w:tcPr>
          <w:p w:rsidR="00F7179F" w:rsidRDefault="00F7179F" w:rsidP="00F7179F"/>
        </w:tc>
        <w:tc>
          <w:tcPr>
            <w:tcW w:w="805" w:type="dxa"/>
            <w:tcBorders>
              <w:top w:val="single" w:sz="18" w:space="0" w:color="auto"/>
              <w:left w:val="single" w:sz="18" w:space="0" w:color="auto"/>
              <w:right w:val="single" w:sz="18" w:space="0" w:color="auto"/>
            </w:tcBorders>
          </w:tcPr>
          <w:p w:rsidR="00F7179F" w:rsidRDefault="00F7179F" w:rsidP="00F7179F"/>
        </w:tc>
        <w:tc>
          <w:tcPr>
            <w:tcW w:w="535" w:type="dxa"/>
            <w:tcBorders>
              <w:top w:val="single" w:sz="18" w:space="0" w:color="auto"/>
              <w:left w:val="single" w:sz="18" w:space="0" w:color="auto"/>
              <w:right w:val="single" w:sz="18" w:space="0" w:color="auto"/>
            </w:tcBorders>
          </w:tcPr>
          <w:p w:rsidR="00F7179F" w:rsidRDefault="00F7179F" w:rsidP="00F7179F"/>
        </w:tc>
        <w:tc>
          <w:tcPr>
            <w:tcW w:w="6936" w:type="dxa"/>
            <w:gridSpan w:val="8"/>
            <w:vMerge w:val="restart"/>
            <w:tcBorders>
              <w:top w:val="single" w:sz="18" w:space="0" w:color="auto"/>
              <w:left w:val="single" w:sz="18" w:space="0" w:color="auto"/>
              <w:right w:val="single" w:sz="18" w:space="0" w:color="auto"/>
            </w:tcBorders>
          </w:tcPr>
          <w:p w:rsidR="00F7179F" w:rsidRDefault="00F7179F" w:rsidP="00F7179F">
            <w:pPr>
              <w:pStyle w:val="a3"/>
              <w:tabs>
                <w:tab w:val="clear" w:pos="4536"/>
                <w:tab w:val="clear" w:pos="9072"/>
              </w:tabs>
              <w:jc w:val="center"/>
            </w:pPr>
          </w:p>
          <w:p w:rsidR="00F7179F" w:rsidRPr="00960F75" w:rsidRDefault="00F7179F" w:rsidP="00F7179F">
            <w:pPr>
              <w:pStyle w:val="a3"/>
              <w:tabs>
                <w:tab w:val="clear" w:pos="4536"/>
                <w:tab w:val="clear" w:pos="9072"/>
              </w:tabs>
              <w:ind w:firstLine="576"/>
              <w:jc w:val="both"/>
              <w:rPr>
                <w:b/>
              </w:rPr>
            </w:pPr>
            <w:r w:rsidRPr="008167B2">
              <w:rPr>
                <w:b/>
                <w:sz w:val="28"/>
                <w:szCs w:val="28"/>
                <w:lang w:val="en-US"/>
              </w:rPr>
              <w:t xml:space="preserve">               </w:t>
            </w:r>
            <w:r w:rsidRPr="00960F75">
              <w:rPr>
                <w:lang w:val="uk-UA"/>
              </w:rPr>
              <w:t xml:space="preserve">ДПБ </w:t>
            </w:r>
            <w:r w:rsidRPr="00A92422">
              <w:rPr>
                <w:lang w:val="uk-UA"/>
              </w:rPr>
              <w:t xml:space="preserve"> </w:t>
            </w:r>
            <w:r>
              <w:t>171.0</w:t>
            </w:r>
            <w:r>
              <w:rPr>
                <w:lang w:val="en-US"/>
              </w:rPr>
              <w:t>1</w:t>
            </w:r>
            <w:r>
              <w:t>.0</w:t>
            </w:r>
            <w:r>
              <w:rPr>
                <w:lang w:val="en-US"/>
              </w:rPr>
              <w:t>9</w:t>
            </w:r>
            <w:r>
              <w:rPr>
                <w:sz w:val="32"/>
                <w:szCs w:val="32"/>
              </w:rPr>
              <w:t>.</w:t>
            </w:r>
            <w:r w:rsidRPr="00152861">
              <w:rPr>
                <w:sz w:val="32"/>
                <w:szCs w:val="32"/>
              </w:rPr>
              <w:t xml:space="preserve"> </w:t>
            </w:r>
            <w:r>
              <w:rPr>
                <w:lang w:val="en-US"/>
              </w:rPr>
              <w:t>ВП</w:t>
            </w:r>
          </w:p>
        </w:tc>
      </w:tr>
      <w:tr w:rsidR="00F7179F" w:rsidTr="00F7179F">
        <w:tblPrEx>
          <w:tblCellMar>
            <w:top w:w="0" w:type="dxa"/>
            <w:bottom w:w="0" w:type="dxa"/>
          </w:tblCellMar>
        </w:tblPrEx>
        <w:trPr>
          <w:cantSplit/>
          <w:trHeight w:hRule="exact" w:val="265"/>
        </w:trPr>
        <w:tc>
          <w:tcPr>
            <w:tcW w:w="646" w:type="dxa"/>
            <w:tcBorders>
              <w:left w:val="single" w:sz="18" w:space="0" w:color="auto"/>
              <w:bottom w:val="single" w:sz="18" w:space="0" w:color="auto"/>
              <w:right w:val="single" w:sz="18" w:space="0" w:color="auto"/>
            </w:tcBorders>
          </w:tcPr>
          <w:p w:rsidR="00F7179F" w:rsidRDefault="00F7179F" w:rsidP="00F7179F"/>
        </w:tc>
        <w:tc>
          <w:tcPr>
            <w:tcW w:w="534" w:type="dxa"/>
            <w:gridSpan w:val="2"/>
            <w:tcBorders>
              <w:left w:val="single" w:sz="18" w:space="0" w:color="auto"/>
              <w:bottom w:val="single" w:sz="18" w:space="0" w:color="auto"/>
              <w:right w:val="single" w:sz="18" w:space="0" w:color="auto"/>
            </w:tcBorders>
          </w:tcPr>
          <w:p w:rsidR="00F7179F" w:rsidRDefault="00F7179F" w:rsidP="00F7179F"/>
        </w:tc>
        <w:tc>
          <w:tcPr>
            <w:tcW w:w="1176" w:type="dxa"/>
            <w:gridSpan w:val="2"/>
            <w:tcBorders>
              <w:left w:val="single" w:sz="18" w:space="0" w:color="auto"/>
              <w:bottom w:val="single" w:sz="18" w:space="0" w:color="auto"/>
              <w:right w:val="single" w:sz="18" w:space="0" w:color="auto"/>
            </w:tcBorders>
          </w:tcPr>
          <w:p w:rsidR="00F7179F" w:rsidRDefault="00F7179F" w:rsidP="00F7179F"/>
        </w:tc>
        <w:tc>
          <w:tcPr>
            <w:tcW w:w="805" w:type="dxa"/>
            <w:tcBorders>
              <w:left w:val="single" w:sz="18" w:space="0" w:color="auto"/>
              <w:bottom w:val="single" w:sz="18" w:space="0" w:color="auto"/>
              <w:right w:val="single" w:sz="18" w:space="0" w:color="auto"/>
            </w:tcBorders>
          </w:tcPr>
          <w:p w:rsidR="00F7179F" w:rsidRDefault="00F7179F" w:rsidP="00F7179F"/>
        </w:tc>
        <w:tc>
          <w:tcPr>
            <w:tcW w:w="535" w:type="dxa"/>
            <w:tcBorders>
              <w:left w:val="single" w:sz="18" w:space="0" w:color="auto"/>
              <w:bottom w:val="single" w:sz="18" w:space="0" w:color="auto"/>
              <w:right w:val="single" w:sz="18" w:space="0" w:color="auto"/>
            </w:tcBorders>
          </w:tcPr>
          <w:p w:rsidR="00F7179F" w:rsidRDefault="00F7179F" w:rsidP="00F7179F"/>
        </w:tc>
        <w:tc>
          <w:tcPr>
            <w:tcW w:w="6936" w:type="dxa"/>
            <w:gridSpan w:val="8"/>
            <w:vMerge/>
            <w:tcBorders>
              <w:left w:val="single" w:sz="18" w:space="0" w:color="auto"/>
              <w:bottom w:val="single" w:sz="18" w:space="0" w:color="auto"/>
              <w:right w:val="single" w:sz="18" w:space="0" w:color="auto"/>
            </w:tcBorders>
          </w:tcPr>
          <w:p w:rsidR="00F7179F" w:rsidRDefault="00F7179F" w:rsidP="00F7179F"/>
        </w:tc>
      </w:tr>
      <w:tr w:rsidR="00F7179F" w:rsidTr="00F7179F">
        <w:tblPrEx>
          <w:tblCellMar>
            <w:top w:w="0" w:type="dxa"/>
            <w:bottom w:w="0" w:type="dxa"/>
          </w:tblCellMar>
        </w:tblPrEx>
        <w:trPr>
          <w:cantSplit/>
          <w:trHeight w:hRule="exact" w:val="265"/>
        </w:trPr>
        <w:tc>
          <w:tcPr>
            <w:tcW w:w="646" w:type="dxa"/>
            <w:tcBorders>
              <w:top w:val="single" w:sz="18" w:space="0" w:color="auto"/>
              <w:left w:val="single" w:sz="18" w:space="0" w:color="auto"/>
              <w:bottom w:val="single" w:sz="18" w:space="0" w:color="auto"/>
              <w:right w:val="single" w:sz="18" w:space="0" w:color="auto"/>
            </w:tcBorders>
            <w:vAlign w:val="center"/>
          </w:tcPr>
          <w:p w:rsidR="00F7179F" w:rsidRDefault="00F7179F" w:rsidP="00F7179F">
            <w:pPr>
              <w:jc w:val="center"/>
              <w:rPr>
                <w:sz w:val="16"/>
              </w:rPr>
            </w:pPr>
            <w:r>
              <w:rPr>
                <w:sz w:val="16"/>
              </w:rPr>
              <w:t>Змн</w:t>
            </w:r>
          </w:p>
        </w:tc>
        <w:tc>
          <w:tcPr>
            <w:tcW w:w="534" w:type="dxa"/>
            <w:gridSpan w:val="2"/>
            <w:tcBorders>
              <w:top w:val="single" w:sz="18" w:space="0" w:color="auto"/>
              <w:left w:val="single" w:sz="18" w:space="0" w:color="auto"/>
              <w:bottom w:val="single" w:sz="18" w:space="0" w:color="auto"/>
              <w:right w:val="single" w:sz="18" w:space="0" w:color="auto"/>
            </w:tcBorders>
            <w:vAlign w:val="center"/>
          </w:tcPr>
          <w:p w:rsidR="00F7179F" w:rsidRDefault="00F7179F" w:rsidP="00F7179F">
            <w:pPr>
              <w:jc w:val="center"/>
              <w:rPr>
                <w:sz w:val="16"/>
              </w:rPr>
            </w:pPr>
            <w:r>
              <w:rPr>
                <w:sz w:val="16"/>
              </w:rPr>
              <w:t>Лист</w:t>
            </w:r>
          </w:p>
        </w:tc>
        <w:tc>
          <w:tcPr>
            <w:tcW w:w="1176" w:type="dxa"/>
            <w:gridSpan w:val="2"/>
            <w:tcBorders>
              <w:top w:val="single" w:sz="18" w:space="0" w:color="auto"/>
              <w:left w:val="single" w:sz="18" w:space="0" w:color="auto"/>
              <w:bottom w:val="single" w:sz="18" w:space="0" w:color="auto"/>
              <w:right w:val="single" w:sz="18" w:space="0" w:color="auto"/>
            </w:tcBorders>
            <w:vAlign w:val="center"/>
          </w:tcPr>
          <w:p w:rsidR="00F7179F" w:rsidRDefault="00F7179F" w:rsidP="00F7179F">
            <w:pPr>
              <w:jc w:val="center"/>
              <w:rPr>
                <w:sz w:val="16"/>
              </w:rPr>
            </w:pPr>
            <w:r>
              <w:rPr>
                <w:sz w:val="16"/>
              </w:rPr>
              <w:t>№ докум.</w:t>
            </w:r>
          </w:p>
        </w:tc>
        <w:tc>
          <w:tcPr>
            <w:tcW w:w="805" w:type="dxa"/>
            <w:tcBorders>
              <w:top w:val="single" w:sz="18" w:space="0" w:color="auto"/>
              <w:left w:val="single" w:sz="18" w:space="0" w:color="auto"/>
              <w:bottom w:val="single" w:sz="18" w:space="0" w:color="auto"/>
              <w:right w:val="single" w:sz="18" w:space="0" w:color="auto"/>
            </w:tcBorders>
            <w:vAlign w:val="center"/>
          </w:tcPr>
          <w:p w:rsidR="00F7179F" w:rsidRDefault="00F7179F" w:rsidP="00F7179F">
            <w:pPr>
              <w:jc w:val="center"/>
              <w:rPr>
                <w:sz w:val="16"/>
              </w:rPr>
            </w:pPr>
            <w:r>
              <w:rPr>
                <w:sz w:val="16"/>
              </w:rPr>
              <w:t>Підпис</w:t>
            </w:r>
          </w:p>
        </w:tc>
        <w:tc>
          <w:tcPr>
            <w:tcW w:w="535" w:type="dxa"/>
            <w:tcBorders>
              <w:top w:val="single" w:sz="18" w:space="0" w:color="auto"/>
              <w:left w:val="single" w:sz="18" w:space="0" w:color="auto"/>
              <w:bottom w:val="single" w:sz="18" w:space="0" w:color="auto"/>
              <w:right w:val="single" w:sz="18" w:space="0" w:color="auto"/>
            </w:tcBorders>
            <w:vAlign w:val="center"/>
          </w:tcPr>
          <w:p w:rsidR="00F7179F" w:rsidRDefault="00F7179F" w:rsidP="00F7179F">
            <w:pPr>
              <w:jc w:val="center"/>
              <w:rPr>
                <w:sz w:val="16"/>
              </w:rPr>
            </w:pPr>
            <w:r>
              <w:rPr>
                <w:sz w:val="16"/>
              </w:rPr>
              <w:t>Дата</w:t>
            </w:r>
          </w:p>
        </w:tc>
        <w:tc>
          <w:tcPr>
            <w:tcW w:w="6936" w:type="dxa"/>
            <w:gridSpan w:val="8"/>
            <w:vMerge/>
            <w:tcBorders>
              <w:top w:val="single" w:sz="18" w:space="0" w:color="auto"/>
              <w:left w:val="single" w:sz="18" w:space="0" w:color="auto"/>
              <w:bottom w:val="single" w:sz="18" w:space="0" w:color="auto"/>
              <w:right w:val="single" w:sz="18" w:space="0" w:color="auto"/>
            </w:tcBorders>
          </w:tcPr>
          <w:p w:rsidR="00F7179F" w:rsidRDefault="00F7179F" w:rsidP="00F7179F"/>
        </w:tc>
      </w:tr>
      <w:tr w:rsidR="00F7179F" w:rsidTr="00F7179F">
        <w:tblPrEx>
          <w:tblCellMar>
            <w:top w:w="0" w:type="dxa"/>
            <w:bottom w:w="0" w:type="dxa"/>
          </w:tblCellMar>
        </w:tblPrEx>
        <w:trPr>
          <w:cantSplit/>
          <w:trHeight w:hRule="exact" w:val="265"/>
        </w:trPr>
        <w:tc>
          <w:tcPr>
            <w:tcW w:w="1180" w:type="dxa"/>
            <w:gridSpan w:val="3"/>
            <w:tcBorders>
              <w:top w:val="single" w:sz="18" w:space="0" w:color="auto"/>
              <w:left w:val="single" w:sz="18" w:space="0" w:color="auto"/>
              <w:right w:val="single" w:sz="18" w:space="0" w:color="auto"/>
            </w:tcBorders>
          </w:tcPr>
          <w:p w:rsidR="00F7179F" w:rsidRDefault="00F7179F" w:rsidP="00F7179F">
            <w:pPr>
              <w:rPr>
                <w:sz w:val="20"/>
              </w:rPr>
            </w:pPr>
            <w:r>
              <w:rPr>
                <w:sz w:val="20"/>
              </w:rPr>
              <w:t>Розроб.</w:t>
            </w:r>
          </w:p>
        </w:tc>
        <w:tc>
          <w:tcPr>
            <w:tcW w:w="1176" w:type="dxa"/>
            <w:gridSpan w:val="2"/>
            <w:tcBorders>
              <w:top w:val="single" w:sz="18" w:space="0" w:color="auto"/>
              <w:left w:val="single" w:sz="18" w:space="0" w:color="auto"/>
              <w:right w:val="single" w:sz="18" w:space="0" w:color="auto"/>
            </w:tcBorders>
          </w:tcPr>
          <w:p w:rsidR="00F7179F" w:rsidRPr="00AD7A0B" w:rsidRDefault="00F7179F" w:rsidP="00F7179F">
            <w:pPr>
              <w:rPr>
                <w:sz w:val="20"/>
                <w:szCs w:val="20"/>
              </w:rPr>
            </w:pPr>
            <w:r>
              <w:rPr>
                <w:sz w:val="20"/>
                <w:szCs w:val="20"/>
              </w:rPr>
              <w:t>Лисенко</w:t>
            </w:r>
          </w:p>
        </w:tc>
        <w:tc>
          <w:tcPr>
            <w:tcW w:w="805" w:type="dxa"/>
            <w:tcBorders>
              <w:top w:val="single" w:sz="18" w:space="0" w:color="auto"/>
              <w:left w:val="single" w:sz="18" w:space="0" w:color="auto"/>
              <w:right w:val="single" w:sz="18" w:space="0" w:color="auto"/>
            </w:tcBorders>
          </w:tcPr>
          <w:p w:rsidR="00F7179F" w:rsidRPr="00512864" w:rsidRDefault="00F7179F" w:rsidP="00F7179F">
            <w:pPr>
              <w:rPr>
                <w:lang w:val="uk-UA"/>
              </w:rPr>
            </w:pPr>
          </w:p>
        </w:tc>
        <w:tc>
          <w:tcPr>
            <w:tcW w:w="535" w:type="dxa"/>
            <w:tcBorders>
              <w:top w:val="single" w:sz="18" w:space="0" w:color="auto"/>
              <w:left w:val="single" w:sz="18" w:space="0" w:color="auto"/>
              <w:right w:val="single" w:sz="18" w:space="0" w:color="auto"/>
            </w:tcBorders>
          </w:tcPr>
          <w:p w:rsidR="00F7179F" w:rsidRDefault="00F7179F" w:rsidP="00F7179F"/>
        </w:tc>
        <w:tc>
          <w:tcPr>
            <w:tcW w:w="3889" w:type="dxa"/>
            <w:gridSpan w:val="3"/>
            <w:vMerge w:val="restart"/>
            <w:tcBorders>
              <w:top w:val="single" w:sz="18" w:space="0" w:color="auto"/>
              <w:left w:val="single" w:sz="18" w:space="0" w:color="auto"/>
              <w:right w:val="single" w:sz="18" w:space="0" w:color="auto"/>
            </w:tcBorders>
          </w:tcPr>
          <w:p w:rsidR="00F7179F" w:rsidRDefault="00F7179F" w:rsidP="00F7179F">
            <w:pPr>
              <w:jc w:val="center"/>
              <w:rPr>
                <w:b/>
              </w:rPr>
            </w:pPr>
          </w:p>
          <w:p w:rsidR="00F7179F" w:rsidRPr="00AD7A0B" w:rsidRDefault="00F7179F" w:rsidP="00F7179F">
            <w:pPr>
              <w:jc w:val="center"/>
              <w:rPr>
                <w:b/>
              </w:rPr>
            </w:pPr>
            <w:r w:rsidRPr="00AD7A0B">
              <w:rPr>
                <w:b/>
                <w:lang w:val="uk-UA"/>
              </w:rPr>
              <w:t xml:space="preserve">Розробка </w:t>
            </w:r>
            <w:r>
              <w:rPr>
                <w:b/>
                <w:lang w:val="uk-UA"/>
              </w:rPr>
              <w:t>трьохкаскадного підсилювача низьких частот</w:t>
            </w:r>
            <w:r w:rsidRPr="00AD7A0B">
              <w:rPr>
                <w:b/>
              </w:rPr>
              <w:t xml:space="preserve"> </w:t>
            </w:r>
          </w:p>
        </w:tc>
        <w:tc>
          <w:tcPr>
            <w:tcW w:w="877" w:type="dxa"/>
            <w:gridSpan w:val="3"/>
            <w:tcBorders>
              <w:top w:val="single" w:sz="18" w:space="0" w:color="auto"/>
              <w:left w:val="single" w:sz="18" w:space="0" w:color="auto"/>
              <w:bottom w:val="single" w:sz="18" w:space="0" w:color="auto"/>
              <w:right w:val="single" w:sz="18" w:space="0" w:color="auto"/>
            </w:tcBorders>
            <w:vAlign w:val="center"/>
          </w:tcPr>
          <w:p w:rsidR="00F7179F" w:rsidRDefault="00F7179F" w:rsidP="00F7179F">
            <w:pPr>
              <w:jc w:val="center"/>
              <w:rPr>
                <w:sz w:val="18"/>
              </w:rPr>
            </w:pPr>
            <w:r>
              <w:rPr>
                <w:sz w:val="18"/>
              </w:rPr>
              <w:t>Літ.</w:t>
            </w:r>
          </w:p>
        </w:tc>
        <w:tc>
          <w:tcPr>
            <w:tcW w:w="804" w:type="dxa"/>
            <w:tcBorders>
              <w:top w:val="single" w:sz="18" w:space="0" w:color="auto"/>
              <w:left w:val="single" w:sz="18" w:space="0" w:color="auto"/>
              <w:bottom w:val="single" w:sz="18" w:space="0" w:color="auto"/>
              <w:right w:val="single" w:sz="18" w:space="0" w:color="auto"/>
            </w:tcBorders>
            <w:vAlign w:val="center"/>
          </w:tcPr>
          <w:p w:rsidR="00F7179F" w:rsidRDefault="00F7179F" w:rsidP="00F7179F">
            <w:pPr>
              <w:jc w:val="center"/>
              <w:rPr>
                <w:sz w:val="18"/>
              </w:rPr>
            </w:pPr>
            <w:r>
              <w:rPr>
                <w:sz w:val="18"/>
              </w:rPr>
              <w:t>Лист</w:t>
            </w:r>
          </w:p>
        </w:tc>
        <w:tc>
          <w:tcPr>
            <w:tcW w:w="1367" w:type="dxa"/>
            <w:tcBorders>
              <w:top w:val="single" w:sz="18" w:space="0" w:color="auto"/>
              <w:left w:val="single" w:sz="18" w:space="0" w:color="auto"/>
              <w:bottom w:val="single" w:sz="18" w:space="0" w:color="auto"/>
              <w:right w:val="single" w:sz="18" w:space="0" w:color="auto"/>
            </w:tcBorders>
            <w:vAlign w:val="center"/>
          </w:tcPr>
          <w:p w:rsidR="00F7179F" w:rsidRDefault="00F7179F" w:rsidP="00F7179F">
            <w:pPr>
              <w:ind w:hanging="39"/>
              <w:jc w:val="center"/>
              <w:rPr>
                <w:sz w:val="18"/>
              </w:rPr>
            </w:pPr>
            <w:r>
              <w:rPr>
                <w:sz w:val="18"/>
              </w:rPr>
              <w:t>Листів</w:t>
            </w:r>
          </w:p>
        </w:tc>
      </w:tr>
      <w:tr w:rsidR="00F7179F" w:rsidTr="00F7179F">
        <w:tblPrEx>
          <w:tblCellMar>
            <w:top w:w="0" w:type="dxa"/>
            <w:bottom w:w="0" w:type="dxa"/>
          </w:tblCellMar>
        </w:tblPrEx>
        <w:trPr>
          <w:cantSplit/>
          <w:trHeight w:hRule="exact" w:val="265"/>
        </w:trPr>
        <w:tc>
          <w:tcPr>
            <w:tcW w:w="1180" w:type="dxa"/>
            <w:gridSpan w:val="3"/>
            <w:tcBorders>
              <w:left w:val="single" w:sz="18" w:space="0" w:color="auto"/>
              <w:right w:val="single" w:sz="18" w:space="0" w:color="auto"/>
            </w:tcBorders>
          </w:tcPr>
          <w:p w:rsidR="00F7179F" w:rsidRDefault="00F7179F" w:rsidP="00F7179F">
            <w:pPr>
              <w:rPr>
                <w:sz w:val="20"/>
              </w:rPr>
            </w:pPr>
            <w:r>
              <w:rPr>
                <w:sz w:val="20"/>
              </w:rPr>
              <w:t>П</w:t>
            </w:r>
            <w:r>
              <w:rPr>
                <w:sz w:val="20"/>
                <w:lang w:val="uk-UA"/>
              </w:rPr>
              <w:t>е</w:t>
            </w:r>
            <w:r>
              <w:rPr>
                <w:sz w:val="20"/>
              </w:rPr>
              <w:t>ревір.</w:t>
            </w:r>
          </w:p>
        </w:tc>
        <w:tc>
          <w:tcPr>
            <w:tcW w:w="1176" w:type="dxa"/>
            <w:gridSpan w:val="2"/>
            <w:tcBorders>
              <w:left w:val="single" w:sz="18" w:space="0" w:color="auto"/>
              <w:right w:val="single" w:sz="18" w:space="0" w:color="auto"/>
            </w:tcBorders>
          </w:tcPr>
          <w:p w:rsidR="00F7179F" w:rsidRPr="00512864" w:rsidRDefault="00F7179F" w:rsidP="00F7179F">
            <w:pPr>
              <w:rPr>
                <w:sz w:val="20"/>
                <w:lang w:val="uk-UA"/>
              </w:rPr>
            </w:pPr>
            <w:r>
              <w:rPr>
                <w:sz w:val="20"/>
                <w:lang w:val="uk-UA"/>
              </w:rPr>
              <w:t>Іванов</w:t>
            </w:r>
          </w:p>
        </w:tc>
        <w:tc>
          <w:tcPr>
            <w:tcW w:w="805" w:type="dxa"/>
            <w:tcBorders>
              <w:left w:val="single" w:sz="18" w:space="0" w:color="auto"/>
              <w:right w:val="single" w:sz="18" w:space="0" w:color="auto"/>
            </w:tcBorders>
          </w:tcPr>
          <w:p w:rsidR="00F7179F" w:rsidRDefault="00F7179F" w:rsidP="00F7179F"/>
        </w:tc>
        <w:tc>
          <w:tcPr>
            <w:tcW w:w="535" w:type="dxa"/>
            <w:tcBorders>
              <w:left w:val="single" w:sz="18" w:space="0" w:color="auto"/>
              <w:right w:val="single" w:sz="18" w:space="0" w:color="auto"/>
            </w:tcBorders>
          </w:tcPr>
          <w:p w:rsidR="00F7179F" w:rsidRDefault="00F7179F" w:rsidP="00F7179F"/>
        </w:tc>
        <w:tc>
          <w:tcPr>
            <w:tcW w:w="3889" w:type="dxa"/>
            <w:gridSpan w:val="3"/>
            <w:vMerge/>
            <w:tcBorders>
              <w:left w:val="single" w:sz="18" w:space="0" w:color="auto"/>
              <w:right w:val="single" w:sz="18" w:space="0" w:color="auto"/>
            </w:tcBorders>
          </w:tcPr>
          <w:p w:rsidR="00F7179F" w:rsidRDefault="00F7179F" w:rsidP="00F7179F"/>
        </w:tc>
        <w:tc>
          <w:tcPr>
            <w:tcW w:w="324" w:type="dxa"/>
            <w:tcBorders>
              <w:top w:val="single" w:sz="18" w:space="0" w:color="auto"/>
              <w:left w:val="single" w:sz="18" w:space="0" w:color="auto"/>
              <w:bottom w:val="single" w:sz="18" w:space="0" w:color="auto"/>
            </w:tcBorders>
          </w:tcPr>
          <w:p w:rsidR="00F7179F" w:rsidRDefault="00F7179F" w:rsidP="00F7179F"/>
        </w:tc>
        <w:tc>
          <w:tcPr>
            <w:tcW w:w="276" w:type="dxa"/>
            <w:tcBorders>
              <w:top w:val="single" w:sz="18" w:space="0" w:color="auto"/>
              <w:bottom w:val="single" w:sz="18" w:space="0" w:color="auto"/>
            </w:tcBorders>
          </w:tcPr>
          <w:p w:rsidR="00F7179F" w:rsidRDefault="00F7179F" w:rsidP="00F7179F"/>
        </w:tc>
        <w:tc>
          <w:tcPr>
            <w:tcW w:w="276" w:type="dxa"/>
            <w:tcBorders>
              <w:top w:val="single" w:sz="18" w:space="0" w:color="auto"/>
              <w:bottom w:val="single" w:sz="18" w:space="0" w:color="auto"/>
              <w:right w:val="single" w:sz="18" w:space="0" w:color="auto"/>
            </w:tcBorders>
          </w:tcPr>
          <w:p w:rsidR="00F7179F" w:rsidRDefault="00F7179F" w:rsidP="00F7179F"/>
        </w:tc>
        <w:tc>
          <w:tcPr>
            <w:tcW w:w="804" w:type="dxa"/>
            <w:tcBorders>
              <w:top w:val="single" w:sz="18" w:space="0" w:color="auto"/>
              <w:left w:val="single" w:sz="18" w:space="0" w:color="auto"/>
              <w:bottom w:val="single" w:sz="18" w:space="0" w:color="auto"/>
              <w:right w:val="single" w:sz="18" w:space="0" w:color="auto"/>
            </w:tcBorders>
          </w:tcPr>
          <w:p w:rsidR="00F7179F" w:rsidRPr="00ED5C9C" w:rsidRDefault="00F7179F" w:rsidP="00F7179F">
            <w:pPr>
              <w:jc w:val="center"/>
              <w:rPr>
                <w:lang w:val="en-US"/>
              </w:rPr>
            </w:pPr>
            <w:r>
              <w:rPr>
                <w:lang w:val="en-US"/>
              </w:rPr>
              <w:t>2</w:t>
            </w:r>
          </w:p>
        </w:tc>
        <w:tc>
          <w:tcPr>
            <w:tcW w:w="1367" w:type="dxa"/>
            <w:tcBorders>
              <w:top w:val="single" w:sz="18" w:space="0" w:color="auto"/>
              <w:left w:val="single" w:sz="18" w:space="0" w:color="auto"/>
              <w:bottom w:val="single" w:sz="18" w:space="0" w:color="auto"/>
              <w:right w:val="single" w:sz="18" w:space="0" w:color="auto"/>
            </w:tcBorders>
          </w:tcPr>
          <w:p w:rsidR="00F7179F" w:rsidRPr="00ED5C9C" w:rsidRDefault="00F7179F" w:rsidP="00F7179F">
            <w:pPr>
              <w:jc w:val="center"/>
              <w:rPr>
                <w:lang w:val="en-US"/>
              </w:rPr>
            </w:pPr>
            <w:r>
              <w:rPr>
                <w:lang w:val="en-US"/>
              </w:rPr>
              <w:t>87</w:t>
            </w:r>
          </w:p>
        </w:tc>
      </w:tr>
      <w:tr w:rsidR="00F7179F" w:rsidTr="00F7179F">
        <w:tblPrEx>
          <w:tblCellMar>
            <w:top w:w="0" w:type="dxa"/>
            <w:bottom w:w="0" w:type="dxa"/>
          </w:tblCellMar>
        </w:tblPrEx>
        <w:trPr>
          <w:cantSplit/>
          <w:trHeight w:hRule="exact" w:val="265"/>
        </w:trPr>
        <w:tc>
          <w:tcPr>
            <w:tcW w:w="1180" w:type="dxa"/>
            <w:gridSpan w:val="3"/>
            <w:tcBorders>
              <w:left w:val="single" w:sz="18" w:space="0" w:color="auto"/>
              <w:bottom w:val="single" w:sz="4" w:space="0" w:color="auto"/>
              <w:right w:val="single" w:sz="18" w:space="0" w:color="auto"/>
            </w:tcBorders>
          </w:tcPr>
          <w:p w:rsidR="00F7179F" w:rsidRDefault="00F7179F" w:rsidP="00F7179F">
            <w:pPr>
              <w:rPr>
                <w:sz w:val="20"/>
              </w:rPr>
            </w:pPr>
            <w:r>
              <w:rPr>
                <w:sz w:val="20"/>
              </w:rPr>
              <w:t>Реценз.</w:t>
            </w:r>
          </w:p>
        </w:tc>
        <w:tc>
          <w:tcPr>
            <w:tcW w:w="1176" w:type="dxa"/>
            <w:gridSpan w:val="2"/>
            <w:tcBorders>
              <w:left w:val="single" w:sz="18" w:space="0" w:color="auto"/>
              <w:right w:val="single" w:sz="18" w:space="0" w:color="auto"/>
            </w:tcBorders>
          </w:tcPr>
          <w:p w:rsidR="00F7179F" w:rsidRPr="00BA31F5" w:rsidRDefault="00F7179F" w:rsidP="00F7179F">
            <w:pPr>
              <w:rPr>
                <w:sz w:val="20"/>
                <w:szCs w:val="20"/>
              </w:rPr>
            </w:pPr>
            <w:r>
              <w:rPr>
                <w:sz w:val="20"/>
                <w:szCs w:val="20"/>
              </w:rPr>
              <w:t>Смол</w:t>
            </w:r>
            <w:r>
              <w:rPr>
                <w:sz w:val="20"/>
                <w:szCs w:val="20"/>
                <w:lang w:val="uk-UA"/>
              </w:rPr>
              <w:t>і</w:t>
            </w:r>
            <w:r w:rsidRPr="00BA31F5">
              <w:rPr>
                <w:sz w:val="20"/>
                <w:szCs w:val="20"/>
              </w:rPr>
              <w:t>й</w:t>
            </w:r>
          </w:p>
        </w:tc>
        <w:tc>
          <w:tcPr>
            <w:tcW w:w="805" w:type="dxa"/>
            <w:tcBorders>
              <w:left w:val="single" w:sz="18" w:space="0" w:color="auto"/>
              <w:right w:val="single" w:sz="18" w:space="0" w:color="auto"/>
            </w:tcBorders>
          </w:tcPr>
          <w:p w:rsidR="00F7179F" w:rsidRDefault="00F7179F" w:rsidP="00F7179F"/>
        </w:tc>
        <w:tc>
          <w:tcPr>
            <w:tcW w:w="535" w:type="dxa"/>
            <w:tcBorders>
              <w:left w:val="single" w:sz="18" w:space="0" w:color="auto"/>
              <w:right w:val="single" w:sz="18" w:space="0" w:color="auto"/>
            </w:tcBorders>
          </w:tcPr>
          <w:p w:rsidR="00F7179F" w:rsidRDefault="00F7179F" w:rsidP="00F7179F"/>
        </w:tc>
        <w:tc>
          <w:tcPr>
            <w:tcW w:w="3889" w:type="dxa"/>
            <w:gridSpan w:val="3"/>
            <w:vMerge/>
            <w:tcBorders>
              <w:left w:val="single" w:sz="18" w:space="0" w:color="auto"/>
              <w:right w:val="single" w:sz="18" w:space="0" w:color="auto"/>
            </w:tcBorders>
          </w:tcPr>
          <w:p w:rsidR="00F7179F" w:rsidRDefault="00F7179F" w:rsidP="00F7179F"/>
        </w:tc>
        <w:tc>
          <w:tcPr>
            <w:tcW w:w="3048" w:type="dxa"/>
            <w:gridSpan w:val="5"/>
            <w:vMerge w:val="restart"/>
            <w:tcBorders>
              <w:top w:val="single" w:sz="18" w:space="0" w:color="auto"/>
              <w:left w:val="single" w:sz="18" w:space="0" w:color="auto"/>
              <w:right w:val="single" w:sz="18" w:space="0" w:color="auto"/>
            </w:tcBorders>
            <w:vAlign w:val="center"/>
          </w:tcPr>
          <w:p w:rsidR="00F7179F" w:rsidRDefault="00F7179F" w:rsidP="00F7179F">
            <w:pPr>
              <w:pStyle w:val="1"/>
              <w:rPr>
                <w:sz w:val="28"/>
                <w:szCs w:val="28"/>
              </w:rPr>
            </w:pPr>
          </w:p>
          <w:p w:rsidR="00F7179F" w:rsidRPr="00DC6D18" w:rsidRDefault="00F7179F" w:rsidP="00F7179F">
            <w:pPr>
              <w:pStyle w:val="1"/>
              <w:rPr>
                <w:sz w:val="28"/>
                <w:szCs w:val="28"/>
              </w:rPr>
            </w:pPr>
            <w:r>
              <w:rPr>
                <w:sz w:val="28"/>
                <w:szCs w:val="28"/>
              </w:rPr>
              <w:t>С</w:t>
            </w:r>
            <w:r w:rsidRPr="00DC6D18">
              <w:rPr>
                <w:sz w:val="28"/>
                <w:szCs w:val="28"/>
              </w:rPr>
              <w:t>НУ</w:t>
            </w:r>
            <w:r>
              <w:rPr>
                <w:sz w:val="28"/>
                <w:szCs w:val="28"/>
              </w:rPr>
              <w:t xml:space="preserve"> гр.ЕПС-1</w:t>
            </w:r>
            <w:r>
              <w:rPr>
                <w:sz w:val="28"/>
                <w:szCs w:val="28"/>
                <w:lang w:val="en-US"/>
              </w:rPr>
              <w:t>4</w:t>
            </w:r>
            <w:r w:rsidRPr="00DC6D18">
              <w:rPr>
                <w:sz w:val="28"/>
                <w:szCs w:val="28"/>
              </w:rPr>
              <w:t>Д</w:t>
            </w:r>
          </w:p>
          <w:p w:rsidR="00F7179F" w:rsidRPr="00512864" w:rsidRDefault="00F7179F" w:rsidP="00F7179F">
            <w:pPr>
              <w:pStyle w:val="1"/>
            </w:pPr>
          </w:p>
        </w:tc>
      </w:tr>
      <w:tr w:rsidR="00F7179F" w:rsidTr="00F7179F">
        <w:tblPrEx>
          <w:tblCellMar>
            <w:top w:w="0" w:type="dxa"/>
            <w:bottom w:w="0" w:type="dxa"/>
          </w:tblCellMar>
        </w:tblPrEx>
        <w:trPr>
          <w:cantSplit/>
          <w:trHeight w:hRule="exact" w:val="265"/>
        </w:trPr>
        <w:tc>
          <w:tcPr>
            <w:tcW w:w="1180" w:type="dxa"/>
            <w:gridSpan w:val="3"/>
            <w:tcBorders>
              <w:top w:val="single" w:sz="4" w:space="0" w:color="auto"/>
              <w:left w:val="single" w:sz="18" w:space="0" w:color="auto"/>
              <w:right w:val="single" w:sz="18" w:space="0" w:color="auto"/>
            </w:tcBorders>
          </w:tcPr>
          <w:p w:rsidR="00F7179F" w:rsidRDefault="00F7179F" w:rsidP="00F7179F">
            <w:pPr>
              <w:rPr>
                <w:sz w:val="20"/>
              </w:rPr>
            </w:pPr>
            <w:r>
              <w:rPr>
                <w:sz w:val="20"/>
              </w:rPr>
              <w:t xml:space="preserve">Н. контр </w:t>
            </w:r>
          </w:p>
        </w:tc>
        <w:tc>
          <w:tcPr>
            <w:tcW w:w="1176" w:type="dxa"/>
            <w:gridSpan w:val="2"/>
            <w:tcBorders>
              <w:left w:val="single" w:sz="18" w:space="0" w:color="auto"/>
              <w:right w:val="single" w:sz="18" w:space="0" w:color="auto"/>
            </w:tcBorders>
          </w:tcPr>
          <w:p w:rsidR="00F7179F" w:rsidRPr="00512864" w:rsidRDefault="00F7179F" w:rsidP="00F7179F">
            <w:pPr>
              <w:rPr>
                <w:lang w:val="uk-UA"/>
              </w:rPr>
            </w:pPr>
            <w:r>
              <w:rPr>
                <w:sz w:val="20"/>
                <w:lang w:val="uk-UA"/>
              </w:rPr>
              <w:t>Іванов</w:t>
            </w:r>
          </w:p>
        </w:tc>
        <w:tc>
          <w:tcPr>
            <w:tcW w:w="805" w:type="dxa"/>
            <w:tcBorders>
              <w:left w:val="single" w:sz="18" w:space="0" w:color="auto"/>
              <w:right w:val="single" w:sz="18" w:space="0" w:color="auto"/>
            </w:tcBorders>
          </w:tcPr>
          <w:p w:rsidR="00F7179F" w:rsidRDefault="00F7179F" w:rsidP="00F7179F"/>
        </w:tc>
        <w:tc>
          <w:tcPr>
            <w:tcW w:w="535" w:type="dxa"/>
            <w:tcBorders>
              <w:left w:val="single" w:sz="18" w:space="0" w:color="auto"/>
              <w:right w:val="single" w:sz="18" w:space="0" w:color="auto"/>
            </w:tcBorders>
          </w:tcPr>
          <w:p w:rsidR="00F7179F" w:rsidRDefault="00F7179F" w:rsidP="00F7179F"/>
        </w:tc>
        <w:tc>
          <w:tcPr>
            <w:tcW w:w="3889" w:type="dxa"/>
            <w:gridSpan w:val="3"/>
            <w:vMerge/>
            <w:tcBorders>
              <w:left w:val="single" w:sz="18" w:space="0" w:color="auto"/>
              <w:right w:val="single" w:sz="18" w:space="0" w:color="auto"/>
            </w:tcBorders>
          </w:tcPr>
          <w:p w:rsidR="00F7179F" w:rsidRDefault="00F7179F" w:rsidP="00F7179F"/>
        </w:tc>
        <w:tc>
          <w:tcPr>
            <w:tcW w:w="3048" w:type="dxa"/>
            <w:gridSpan w:val="5"/>
            <w:vMerge/>
            <w:tcBorders>
              <w:left w:val="single" w:sz="18" w:space="0" w:color="auto"/>
              <w:right w:val="single" w:sz="18" w:space="0" w:color="auto"/>
            </w:tcBorders>
          </w:tcPr>
          <w:p w:rsidR="00F7179F" w:rsidRDefault="00F7179F" w:rsidP="00F7179F"/>
        </w:tc>
      </w:tr>
      <w:tr w:rsidR="00F7179F" w:rsidTr="00F7179F">
        <w:tblPrEx>
          <w:tblCellMar>
            <w:top w:w="0" w:type="dxa"/>
            <w:bottom w:w="0" w:type="dxa"/>
          </w:tblCellMar>
        </w:tblPrEx>
        <w:trPr>
          <w:cantSplit/>
          <w:trHeight w:hRule="exact" w:val="398"/>
        </w:trPr>
        <w:tc>
          <w:tcPr>
            <w:tcW w:w="1180" w:type="dxa"/>
            <w:gridSpan w:val="3"/>
            <w:tcBorders>
              <w:left w:val="single" w:sz="18" w:space="0" w:color="auto"/>
              <w:bottom w:val="single" w:sz="18" w:space="0" w:color="auto"/>
              <w:right w:val="single" w:sz="18" w:space="0" w:color="auto"/>
            </w:tcBorders>
          </w:tcPr>
          <w:p w:rsidR="00F7179F" w:rsidRDefault="00F7179F" w:rsidP="00F7179F">
            <w:pPr>
              <w:rPr>
                <w:sz w:val="20"/>
              </w:rPr>
            </w:pPr>
            <w:r>
              <w:rPr>
                <w:sz w:val="20"/>
              </w:rPr>
              <w:t>Затв.</w:t>
            </w:r>
          </w:p>
        </w:tc>
        <w:tc>
          <w:tcPr>
            <w:tcW w:w="1176" w:type="dxa"/>
            <w:gridSpan w:val="2"/>
            <w:tcBorders>
              <w:left w:val="single" w:sz="18" w:space="0" w:color="auto"/>
              <w:bottom w:val="single" w:sz="18" w:space="0" w:color="auto"/>
              <w:right w:val="single" w:sz="18" w:space="0" w:color="auto"/>
            </w:tcBorders>
          </w:tcPr>
          <w:p w:rsidR="00F7179F" w:rsidRDefault="00F7179F" w:rsidP="00F7179F">
            <w:pPr>
              <w:rPr>
                <w:sz w:val="20"/>
              </w:rPr>
            </w:pPr>
            <w:r>
              <w:rPr>
                <w:sz w:val="20"/>
                <w:lang w:val="uk-UA"/>
              </w:rPr>
              <w:t>Смолій</w:t>
            </w:r>
            <w:r>
              <w:rPr>
                <w:sz w:val="20"/>
              </w:rPr>
              <w:t xml:space="preserve"> </w:t>
            </w:r>
          </w:p>
        </w:tc>
        <w:tc>
          <w:tcPr>
            <w:tcW w:w="805" w:type="dxa"/>
            <w:tcBorders>
              <w:left w:val="single" w:sz="18" w:space="0" w:color="auto"/>
              <w:bottom w:val="single" w:sz="18" w:space="0" w:color="auto"/>
              <w:right w:val="single" w:sz="18" w:space="0" w:color="auto"/>
            </w:tcBorders>
          </w:tcPr>
          <w:p w:rsidR="00F7179F" w:rsidRDefault="00F7179F" w:rsidP="00F7179F"/>
        </w:tc>
        <w:tc>
          <w:tcPr>
            <w:tcW w:w="535" w:type="dxa"/>
            <w:tcBorders>
              <w:left w:val="single" w:sz="18" w:space="0" w:color="auto"/>
              <w:bottom w:val="single" w:sz="18" w:space="0" w:color="auto"/>
              <w:right w:val="single" w:sz="18" w:space="0" w:color="auto"/>
            </w:tcBorders>
          </w:tcPr>
          <w:p w:rsidR="00F7179F" w:rsidRDefault="00F7179F" w:rsidP="00F7179F"/>
        </w:tc>
        <w:tc>
          <w:tcPr>
            <w:tcW w:w="3889" w:type="dxa"/>
            <w:gridSpan w:val="3"/>
            <w:vMerge/>
            <w:tcBorders>
              <w:left w:val="single" w:sz="18" w:space="0" w:color="auto"/>
              <w:bottom w:val="single" w:sz="18" w:space="0" w:color="auto"/>
              <w:right w:val="single" w:sz="18" w:space="0" w:color="auto"/>
            </w:tcBorders>
          </w:tcPr>
          <w:p w:rsidR="00F7179F" w:rsidRDefault="00F7179F" w:rsidP="00F7179F"/>
        </w:tc>
        <w:tc>
          <w:tcPr>
            <w:tcW w:w="3048" w:type="dxa"/>
            <w:gridSpan w:val="5"/>
            <w:vMerge/>
            <w:tcBorders>
              <w:left w:val="single" w:sz="18" w:space="0" w:color="auto"/>
              <w:bottom w:val="single" w:sz="18" w:space="0" w:color="auto"/>
              <w:right w:val="single" w:sz="18" w:space="0" w:color="auto"/>
            </w:tcBorders>
          </w:tcPr>
          <w:p w:rsidR="00F7179F" w:rsidRDefault="00F7179F" w:rsidP="00F7179F"/>
        </w:tc>
      </w:tr>
    </w:tbl>
    <w:p w:rsidR="00F7179F" w:rsidRDefault="00F7179F" w:rsidP="00F7179F">
      <w:pPr>
        <w:rPr>
          <w:lang w:val="en-US"/>
        </w:rPr>
      </w:pPr>
    </w:p>
    <w:p w:rsidR="00F7179F" w:rsidRDefault="00F7179F" w:rsidP="00F7179F">
      <w:pPr>
        <w:rPr>
          <w:lang w:val="en-US"/>
        </w:rPr>
      </w:pPr>
    </w:p>
    <w:p w:rsidR="00F7179F" w:rsidRDefault="00F7179F" w:rsidP="00F7179F">
      <w:pPr>
        <w:jc w:val="center"/>
        <w:rPr>
          <w:b/>
          <w:sz w:val="28"/>
          <w:szCs w:val="28"/>
          <w:u w:val="single"/>
          <w:lang w:val="uk-UA"/>
        </w:rPr>
      </w:pPr>
      <w:r>
        <w:rPr>
          <w:b/>
          <w:sz w:val="28"/>
          <w:szCs w:val="28"/>
          <w:u w:val="single"/>
          <w:lang w:val="uk-UA"/>
        </w:rPr>
        <w:t>СХІДНОУКРАІНСЬКИЙ НАЦІОНАЛЬНИЙ УНІВЕРСИТЕТ</w:t>
      </w:r>
    </w:p>
    <w:p w:rsidR="00F7179F" w:rsidRDefault="00F7179F" w:rsidP="00F7179F">
      <w:pPr>
        <w:jc w:val="center"/>
        <w:rPr>
          <w:sz w:val="28"/>
          <w:szCs w:val="28"/>
          <w:lang w:val="uk-UA"/>
        </w:rPr>
      </w:pPr>
      <w:r>
        <w:rPr>
          <w:b/>
          <w:sz w:val="28"/>
          <w:szCs w:val="28"/>
          <w:u w:val="single"/>
          <w:lang w:val="uk-UA"/>
        </w:rPr>
        <w:t>імені ВОЛОДИМИРА ДАЛЯ</w:t>
      </w:r>
    </w:p>
    <w:p w:rsidR="00F7179F" w:rsidRDefault="00F7179F" w:rsidP="00F7179F">
      <w:pPr>
        <w:jc w:val="center"/>
        <w:rPr>
          <w:sz w:val="28"/>
          <w:szCs w:val="28"/>
          <w:lang w:val="uk-UA"/>
        </w:rPr>
      </w:pPr>
    </w:p>
    <w:p w:rsidR="00F7179F" w:rsidRDefault="00F7179F" w:rsidP="00F7179F">
      <w:pPr>
        <w:jc w:val="center"/>
        <w:rPr>
          <w:sz w:val="28"/>
          <w:szCs w:val="28"/>
          <w:lang w:val="uk-UA"/>
        </w:rPr>
      </w:pPr>
    </w:p>
    <w:p w:rsidR="00F7179F" w:rsidRPr="00DF297F" w:rsidRDefault="00F7179F" w:rsidP="00F7179F">
      <w:pPr>
        <w:rPr>
          <w:u w:val="single"/>
          <w:lang w:val="uk-UA"/>
        </w:rPr>
      </w:pPr>
      <w:r w:rsidRPr="00DF297F">
        <w:rPr>
          <w:lang w:val="uk-UA"/>
        </w:rPr>
        <w:t xml:space="preserve">Інститут, </w:t>
      </w:r>
      <w:r w:rsidRPr="00DF297F">
        <w:rPr>
          <w:u w:val="single"/>
          <w:lang w:val="uk-UA"/>
        </w:rPr>
        <w:t>факультет</w:t>
      </w:r>
      <w:r w:rsidRPr="00DF297F">
        <w:rPr>
          <w:lang w:val="uk-UA"/>
        </w:rPr>
        <w:t xml:space="preserve">, відділення </w:t>
      </w:r>
      <w:r w:rsidRPr="00DF297F">
        <w:rPr>
          <w:b/>
          <w:u w:val="single"/>
          <w:lang w:val="uk-UA"/>
        </w:rPr>
        <w:t>інформаційних технологій та електроніки</w:t>
      </w:r>
    </w:p>
    <w:p w:rsidR="00F7179F" w:rsidRPr="00DF297F" w:rsidRDefault="00F7179F" w:rsidP="00F7179F">
      <w:pPr>
        <w:rPr>
          <w:b/>
          <w:u w:val="single"/>
          <w:lang w:val="uk-UA"/>
        </w:rPr>
      </w:pPr>
      <w:r w:rsidRPr="00DF297F">
        <w:rPr>
          <w:u w:val="single"/>
          <w:lang w:val="uk-UA"/>
        </w:rPr>
        <w:t xml:space="preserve">Кафедра </w:t>
      </w:r>
      <w:r w:rsidRPr="00DF297F">
        <w:rPr>
          <w:b/>
          <w:u w:val="single"/>
          <w:lang w:val="uk-UA"/>
        </w:rPr>
        <w:t>електронних апаратів___</w:t>
      </w:r>
    </w:p>
    <w:p w:rsidR="00F7179F" w:rsidRPr="00DF297F" w:rsidRDefault="00F7179F" w:rsidP="00F7179F">
      <w:pPr>
        <w:rPr>
          <w:u w:val="single"/>
          <w:lang w:val="uk-UA"/>
        </w:rPr>
      </w:pPr>
      <w:r>
        <w:rPr>
          <w:lang w:val="uk-UA"/>
        </w:rPr>
        <w:t>Освітньо-</w:t>
      </w:r>
      <w:r w:rsidRPr="00DF297F">
        <w:rPr>
          <w:lang w:val="uk-UA"/>
        </w:rPr>
        <w:t xml:space="preserve">кваліфікаційний рівень </w:t>
      </w:r>
      <w:r w:rsidRPr="00DF297F">
        <w:rPr>
          <w:u w:val="single"/>
          <w:lang w:val="uk-UA"/>
        </w:rPr>
        <w:t>_</w:t>
      </w:r>
      <w:r w:rsidRPr="00DF297F">
        <w:rPr>
          <w:b/>
          <w:u w:val="single"/>
          <w:lang w:val="uk-UA"/>
        </w:rPr>
        <w:t>бакалавр</w:t>
      </w:r>
      <w:r w:rsidRPr="00DF297F">
        <w:rPr>
          <w:u w:val="single"/>
          <w:lang w:val="uk-UA"/>
        </w:rPr>
        <w:t>______</w:t>
      </w:r>
    </w:p>
    <w:p w:rsidR="00F7179F" w:rsidRPr="009550B7" w:rsidRDefault="00F7179F" w:rsidP="00F7179F">
      <w:pPr>
        <w:rPr>
          <w:lang w:val="uk-UA"/>
        </w:rPr>
      </w:pPr>
      <w:r w:rsidRPr="00DF297F">
        <w:rPr>
          <w:lang w:val="uk-UA"/>
        </w:rPr>
        <w:t xml:space="preserve">Напрям підготовки </w:t>
      </w:r>
      <w:r w:rsidRPr="007A0FE1">
        <w:rPr>
          <w:u w:val="single"/>
        </w:rPr>
        <w:t xml:space="preserve">171 </w:t>
      </w:r>
      <w:r>
        <w:rPr>
          <w:lang w:val="uk-UA"/>
        </w:rPr>
        <w:t>_</w:t>
      </w:r>
      <w:r>
        <w:rPr>
          <w:u w:val="single"/>
          <w:lang w:val="uk-UA"/>
        </w:rPr>
        <w:t>— Електроніка</w:t>
      </w:r>
      <w:bookmarkStart w:id="0" w:name="_GoBack"/>
      <w:bookmarkEnd w:id="0"/>
    </w:p>
    <w:p w:rsidR="00F7179F" w:rsidRDefault="00F7179F" w:rsidP="00F7179F">
      <w:pPr>
        <w:rPr>
          <w:sz w:val="28"/>
          <w:szCs w:val="28"/>
          <w:lang w:val="uk-UA"/>
        </w:rPr>
      </w:pPr>
    </w:p>
    <w:p w:rsidR="00F7179F" w:rsidRDefault="00F7179F" w:rsidP="00F7179F">
      <w:pPr>
        <w:rPr>
          <w:sz w:val="28"/>
          <w:szCs w:val="28"/>
          <w:lang w:val="uk-UA"/>
        </w:rPr>
      </w:pPr>
    </w:p>
    <w:p w:rsidR="00F7179F" w:rsidRPr="00DF297F" w:rsidRDefault="00F7179F" w:rsidP="00F7179F">
      <w:pPr>
        <w:jc w:val="right"/>
        <w:rPr>
          <w:b/>
          <w:lang w:val="uk-UA"/>
        </w:rPr>
      </w:pPr>
      <w:r w:rsidRPr="00DF297F">
        <w:rPr>
          <w:b/>
          <w:lang w:val="uk-UA"/>
        </w:rPr>
        <w:t>ЗАТВЕРДЖУЮ</w:t>
      </w:r>
    </w:p>
    <w:p w:rsidR="00F7179F" w:rsidRPr="00DF297F" w:rsidRDefault="00F7179F" w:rsidP="00F7179F">
      <w:pPr>
        <w:jc w:val="right"/>
        <w:rPr>
          <w:lang w:val="uk-UA"/>
        </w:rPr>
      </w:pPr>
      <w:r w:rsidRPr="00DF297F">
        <w:rPr>
          <w:lang w:val="uk-UA"/>
        </w:rPr>
        <w:t>Завідувач кафедри ЕА</w:t>
      </w:r>
    </w:p>
    <w:p w:rsidR="00F7179F" w:rsidRPr="00DF297F" w:rsidRDefault="00F7179F" w:rsidP="00F7179F">
      <w:pPr>
        <w:jc w:val="right"/>
        <w:rPr>
          <w:lang w:val="uk-UA"/>
        </w:rPr>
      </w:pPr>
      <w:r w:rsidRPr="00DF297F">
        <w:rPr>
          <w:lang w:val="uk-UA"/>
        </w:rPr>
        <w:t>___________________</w:t>
      </w:r>
    </w:p>
    <w:p w:rsidR="00F7179F" w:rsidRDefault="00F7179F" w:rsidP="00F7179F">
      <w:pPr>
        <w:jc w:val="right"/>
        <w:rPr>
          <w:sz w:val="28"/>
          <w:szCs w:val="28"/>
          <w:lang w:val="uk-UA"/>
        </w:rPr>
      </w:pPr>
      <w:r>
        <w:rPr>
          <w:lang w:val="uk-UA"/>
        </w:rPr>
        <w:t>«___»______201</w:t>
      </w:r>
      <w:r w:rsidRPr="009550B7">
        <w:t>8</w:t>
      </w:r>
      <w:r w:rsidRPr="00DF297F">
        <w:rPr>
          <w:lang w:val="uk-UA"/>
        </w:rPr>
        <w:t xml:space="preserve"> року</w:t>
      </w:r>
    </w:p>
    <w:p w:rsidR="00F7179F" w:rsidRDefault="00F7179F" w:rsidP="00F7179F">
      <w:pPr>
        <w:jc w:val="center"/>
        <w:rPr>
          <w:sz w:val="28"/>
          <w:szCs w:val="28"/>
          <w:lang w:val="uk-UA"/>
        </w:rPr>
      </w:pPr>
    </w:p>
    <w:p w:rsidR="00F7179F" w:rsidRPr="00DF297F" w:rsidRDefault="00F7179F" w:rsidP="00F7179F">
      <w:pPr>
        <w:jc w:val="center"/>
        <w:rPr>
          <w:b/>
          <w:sz w:val="28"/>
          <w:szCs w:val="28"/>
          <w:lang w:val="uk-UA"/>
        </w:rPr>
      </w:pPr>
      <w:r w:rsidRPr="00DF297F">
        <w:rPr>
          <w:b/>
          <w:sz w:val="28"/>
          <w:szCs w:val="28"/>
          <w:lang w:val="uk-UA"/>
        </w:rPr>
        <w:t>З  А  В  Д  А  Н  Н  Я</w:t>
      </w:r>
    </w:p>
    <w:p w:rsidR="00F7179F" w:rsidRPr="00DF297F" w:rsidRDefault="00F7179F" w:rsidP="00F7179F">
      <w:pPr>
        <w:jc w:val="center"/>
        <w:rPr>
          <w:b/>
          <w:sz w:val="28"/>
          <w:szCs w:val="28"/>
          <w:lang w:val="uk-UA"/>
        </w:rPr>
      </w:pPr>
      <w:r w:rsidRPr="00DF297F">
        <w:rPr>
          <w:b/>
          <w:sz w:val="28"/>
          <w:szCs w:val="28"/>
          <w:lang w:val="uk-UA"/>
        </w:rPr>
        <w:t>НА ДИПЛОМНИЙ ПРОЕКТ СТУДЕНТУ</w:t>
      </w:r>
    </w:p>
    <w:p w:rsidR="00F7179F" w:rsidRDefault="00F7179F" w:rsidP="00F7179F">
      <w:pPr>
        <w:jc w:val="center"/>
        <w:rPr>
          <w:b/>
          <w:sz w:val="32"/>
          <w:szCs w:val="32"/>
          <w:lang w:val="uk-UA"/>
        </w:rPr>
      </w:pPr>
      <w:r>
        <w:rPr>
          <w:b/>
          <w:sz w:val="28"/>
          <w:szCs w:val="28"/>
          <w:lang w:val="uk-UA"/>
        </w:rPr>
        <w:t xml:space="preserve"> Лисенко Олексію Петровичу</w:t>
      </w:r>
    </w:p>
    <w:p w:rsidR="00F7179F" w:rsidRDefault="00F7179F" w:rsidP="00F7179F">
      <w:pPr>
        <w:jc w:val="center"/>
        <w:rPr>
          <w:b/>
          <w:sz w:val="28"/>
          <w:szCs w:val="28"/>
          <w:lang w:val="uk-UA"/>
        </w:rPr>
      </w:pPr>
    </w:p>
    <w:p w:rsidR="00F7179F" w:rsidRPr="00DF297F" w:rsidRDefault="00F7179F" w:rsidP="00F7179F">
      <w:pPr>
        <w:pStyle w:val="a7"/>
        <w:numPr>
          <w:ilvl w:val="0"/>
          <w:numId w:val="3"/>
        </w:numPr>
        <w:spacing w:line="360" w:lineRule="auto"/>
        <w:rPr>
          <w:rFonts w:ascii="Times New Roman" w:hAnsi="Times New Roman"/>
          <w:sz w:val="24"/>
          <w:szCs w:val="24"/>
          <w:lang w:val="uk-UA"/>
        </w:rPr>
      </w:pPr>
      <w:r>
        <w:rPr>
          <w:rFonts w:ascii="Times New Roman" w:hAnsi="Times New Roman"/>
          <w:b/>
          <w:sz w:val="24"/>
          <w:szCs w:val="24"/>
          <w:lang w:val="uk-UA"/>
        </w:rPr>
        <w:t xml:space="preserve">Тема проекту: </w:t>
      </w:r>
      <w:r w:rsidRPr="007A0FE1">
        <w:rPr>
          <w:rFonts w:ascii="Times New Roman" w:hAnsi="Times New Roman"/>
          <w:b/>
          <w:sz w:val="24"/>
          <w:szCs w:val="24"/>
          <w:lang w:val="uk-UA"/>
        </w:rPr>
        <w:t>Розробка трьохкаскадного підсилювача низьких частот</w:t>
      </w:r>
      <w:r>
        <w:rPr>
          <w:rFonts w:ascii="Times New Roman" w:hAnsi="Times New Roman"/>
          <w:b/>
          <w:sz w:val="24"/>
          <w:szCs w:val="24"/>
          <w:lang w:val="uk-UA"/>
        </w:rPr>
        <w:t>.</w:t>
      </w:r>
    </w:p>
    <w:p w:rsidR="00F7179F" w:rsidRPr="00DF297F" w:rsidRDefault="00F7179F" w:rsidP="00F7179F">
      <w:pPr>
        <w:pStyle w:val="a7"/>
        <w:numPr>
          <w:ilvl w:val="0"/>
          <w:numId w:val="3"/>
        </w:numPr>
        <w:spacing w:after="0" w:line="360" w:lineRule="auto"/>
        <w:rPr>
          <w:rFonts w:ascii="Times New Roman" w:hAnsi="Times New Roman"/>
          <w:sz w:val="24"/>
          <w:szCs w:val="24"/>
          <w:lang w:val="uk-UA"/>
        </w:rPr>
      </w:pPr>
      <w:r w:rsidRPr="00DF297F">
        <w:rPr>
          <w:rFonts w:ascii="Times New Roman" w:hAnsi="Times New Roman"/>
          <w:b/>
          <w:sz w:val="24"/>
          <w:szCs w:val="24"/>
          <w:lang w:val="uk-UA"/>
        </w:rPr>
        <w:t xml:space="preserve"> Керівник проекту:</w:t>
      </w:r>
      <w:r>
        <w:rPr>
          <w:rFonts w:ascii="Times New Roman" w:hAnsi="Times New Roman"/>
          <w:sz w:val="24"/>
          <w:szCs w:val="24"/>
          <w:lang w:val="uk-UA"/>
        </w:rPr>
        <w:t>к.т.н., доцент</w:t>
      </w:r>
      <w:r w:rsidRPr="00DF297F">
        <w:rPr>
          <w:rFonts w:ascii="Times New Roman" w:hAnsi="Times New Roman"/>
          <w:sz w:val="24"/>
          <w:szCs w:val="24"/>
          <w:u w:val="single"/>
          <w:lang w:val="uk-UA"/>
        </w:rPr>
        <w:t>О.М. Іванов</w:t>
      </w:r>
    </w:p>
    <w:p w:rsidR="00F7179F" w:rsidRPr="00DF297F" w:rsidRDefault="00F7179F" w:rsidP="00F7179F">
      <w:pPr>
        <w:pStyle w:val="a7"/>
        <w:spacing w:after="0" w:line="360" w:lineRule="auto"/>
        <w:ind w:left="567"/>
        <w:jc w:val="center"/>
        <w:rPr>
          <w:rFonts w:ascii="Times New Roman" w:hAnsi="Times New Roman"/>
          <w:sz w:val="24"/>
          <w:szCs w:val="24"/>
          <w:lang w:val="uk-UA"/>
        </w:rPr>
      </w:pPr>
      <w:r w:rsidRPr="00DF297F">
        <w:rPr>
          <w:rFonts w:ascii="Times New Roman" w:hAnsi="Times New Roman"/>
          <w:sz w:val="24"/>
          <w:szCs w:val="24"/>
          <w:lang w:val="uk-UA"/>
        </w:rPr>
        <w:t>(прізвище, ім</w:t>
      </w:r>
      <w:r w:rsidRPr="004147A8">
        <w:rPr>
          <w:rFonts w:ascii="Times New Roman" w:hAnsi="Times New Roman"/>
          <w:sz w:val="24"/>
          <w:szCs w:val="24"/>
          <w:lang w:val="uk-UA"/>
        </w:rPr>
        <w:t>’</w:t>
      </w:r>
      <w:r w:rsidRPr="00DF297F">
        <w:rPr>
          <w:rFonts w:ascii="Times New Roman" w:hAnsi="Times New Roman"/>
          <w:sz w:val="24"/>
          <w:szCs w:val="24"/>
          <w:lang w:val="uk-UA"/>
        </w:rPr>
        <w:t>я, по батькові, науковий ступінь, вчене звання)</w:t>
      </w:r>
    </w:p>
    <w:p w:rsidR="00F7179F" w:rsidRPr="00732F99" w:rsidRDefault="00F7179F" w:rsidP="00F7179F">
      <w:pPr>
        <w:pStyle w:val="a7"/>
        <w:spacing w:line="360" w:lineRule="auto"/>
        <w:ind w:left="142"/>
        <w:jc w:val="both"/>
        <w:rPr>
          <w:rFonts w:ascii="Times New Roman" w:hAnsi="Times New Roman"/>
          <w:sz w:val="24"/>
          <w:szCs w:val="24"/>
          <w:lang w:val="uk-UA"/>
        </w:rPr>
      </w:pPr>
      <w:r w:rsidRPr="00DF297F">
        <w:rPr>
          <w:rFonts w:ascii="Times New Roman" w:hAnsi="Times New Roman"/>
          <w:sz w:val="24"/>
          <w:szCs w:val="24"/>
          <w:lang w:val="uk-UA"/>
        </w:rPr>
        <w:t>затверджені наказом вищого навчальн</w:t>
      </w:r>
      <w:r>
        <w:rPr>
          <w:rFonts w:ascii="Times New Roman" w:hAnsi="Times New Roman"/>
          <w:sz w:val="24"/>
          <w:szCs w:val="24"/>
          <w:lang w:val="uk-UA"/>
        </w:rPr>
        <w:t>ого закладу від 13.04.2018 р. №_</w:t>
      </w:r>
      <w:r>
        <w:rPr>
          <w:rFonts w:ascii="Times New Roman" w:hAnsi="Times New Roman"/>
          <w:sz w:val="24"/>
          <w:szCs w:val="24"/>
          <w:u w:val="single"/>
          <w:lang w:val="uk-UA"/>
        </w:rPr>
        <w:t>94</w:t>
      </w:r>
      <w:r>
        <w:rPr>
          <w:rFonts w:ascii="Times New Roman" w:hAnsi="Times New Roman"/>
          <w:sz w:val="24"/>
          <w:szCs w:val="24"/>
          <w:u w:val="single"/>
        </w:rPr>
        <w:t>/</w:t>
      </w:r>
      <w:r>
        <w:rPr>
          <w:rFonts w:ascii="Times New Roman" w:hAnsi="Times New Roman"/>
          <w:sz w:val="24"/>
          <w:szCs w:val="24"/>
          <w:u w:val="single"/>
          <w:lang w:val="uk-UA"/>
        </w:rPr>
        <w:t>48</w:t>
      </w:r>
      <w:r>
        <w:rPr>
          <w:rFonts w:ascii="Times New Roman" w:hAnsi="Times New Roman"/>
          <w:sz w:val="24"/>
          <w:szCs w:val="24"/>
          <w:lang w:val="uk-UA"/>
        </w:rPr>
        <w:t>_</w:t>
      </w:r>
    </w:p>
    <w:p w:rsidR="00F7179F" w:rsidRPr="00DF297F" w:rsidRDefault="00F7179F" w:rsidP="00F7179F">
      <w:pPr>
        <w:pStyle w:val="a7"/>
        <w:numPr>
          <w:ilvl w:val="0"/>
          <w:numId w:val="3"/>
        </w:numPr>
        <w:spacing w:line="360" w:lineRule="auto"/>
        <w:jc w:val="both"/>
        <w:rPr>
          <w:rFonts w:ascii="Times New Roman" w:hAnsi="Times New Roman"/>
          <w:b/>
          <w:sz w:val="24"/>
          <w:szCs w:val="24"/>
          <w:lang w:val="uk-UA"/>
        </w:rPr>
      </w:pPr>
      <w:r w:rsidRPr="00DF297F">
        <w:rPr>
          <w:rFonts w:ascii="Times New Roman" w:hAnsi="Times New Roman"/>
          <w:b/>
          <w:sz w:val="24"/>
          <w:szCs w:val="24"/>
          <w:lang w:val="uk-UA"/>
        </w:rPr>
        <w:t>Строк подання студентом проекту __</w:t>
      </w:r>
      <w:r>
        <w:rPr>
          <w:rFonts w:ascii="Times New Roman" w:hAnsi="Times New Roman"/>
          <w:sz w:val="24"/>
          <w:szCs w:val="24"/>
          <w:u w:val="single"/>
          <w:lang w:val="uk-UA"/>
        </w:rPr>
        <w:t>10 червня 2018 р.</w:t>
      </w:r>
      <w:r>
        <w:rPr>
          <w:rFonts w:ascii="Times New Roman" w:hAnsi="Times New Roman"/>
          <w:b/>
          <w:sz w:val="24"/>
          <w:szCs w:val="24"/>
          <w:lang w:val="uk-UA"/>
        </w:rPr>
        <w:t>_</w:t>
      </w:r>
    </w:p>
    <w:p w:rsidR="00F7179F" w:rsidRPr="00DF297F" w:rsidRDefault="00F7179F" w:rsidP="00F7179F">
      <w:pPr>
        <w:pStyle w:val="a7"/>
        <w:numPr>
          <w:ilvl w:val="0"/>
          <w:numId w:val="3"/>
        </w:numPr>
        <w:spacing w:after="0" w:line="360" w:lineRule="auto"/>
        <w:jc w:val="both"/>
        <w:rPr>
          <w:rFonts w:ascii="Times New Roman" w:hAnsi="Times New Roman"/>
          <w:sz w:val="24"/>
          <w:szCs w:val="24"/>
          <w:lang w:val="uk-UA"/>
        </w:rPr>
      </w:pPr>
      <w:r w:rsidRPr="00DF297F">
        <w:rPr>
          <w:rFonts w:ascii="Times New Roman" w:hAnsi="Times New Roman"/>
          <w:b/>
          <w:sz w:val="24"/>
          <w:szCs w:val="24"/>
          <w:lang w:val="uk-UA"/>
        </w:rPr>
        <w:t xml:space="preserve">Зміст розрахунково-пояснювальної записки </w:t>
      </w:r>
      <w:r w:rsidRPr="00DF297F">
        <w:rPr>
          <w:rFonts w:ascii="Times New Roman" w:hAnsi="Times New Roman"/>
          <w:sz w:val="24"/>
          <w:szCs w:val="24"/>
          <w:lang w:val="uk-UA"/>
        </w:rPr>
        <w:t>(перелік питань, які потрібно розробити):</w:t>
      </w:r>
    </w:p>
    <w:p w:rsidR="00F7179F" w:rsidRPr="00DF297F" w:rsidRDefault="00F7179F" w:rsidP="00F7179F">
      <w:pPr>
        <w:pStyle w:val="a7"/>
        <w:numPr>
          <w:ilvl w:val="1"/>
          <w:numId w:val="3"/>
        </w:numPr>
        <w:spacing w:after="0" w:line="360" w:lineRule="auto"/>
        <w:jc w:val="both"/>
        <w:rPr>
          <w:rFonts w:ascii="Times New Roman" w:hAnsi="Times New Roman"/>
          <w:sz w:val="24"/>
          <w:szCs w:val="24"/>
          <w:lang w:val="uk-UA"/>
        </w:rPr>
      </w:pPr>
      <w:r w:rsidRPr="00DF297F">
        <w:rPr>
          <w:rFonts w:ascii="Times New Roman" w:hAnsi="Times New Roman"/>
          <w:sz w:val="24"/>
          <w:szCs w:val="24"/>
          <w:lang w:val="uk-UA"/>
        </w:rPr>
        <w:t>Вступ</w:t>
      </w:r>
    </w:p>
    <w:p w:rsidR="00F7179F" w:rsidRDefault="00F7179F" w:rsidP="00F7179F">
      <w:pPr>
        <w:pStyle w:val="a7"/>
        <w:numPr>
          <w:ilvl w:val="1"/>
          <w:numId w:val="3"/>
        </w:numPr>
        <w:spacing w:after="0" w:line="360" w:lineRule="auto"/>
        <w:jc w:val="both"/>
        <w:rPr>
          <w:rFonts w:ascii="Times New Roman" w:hAnsi="Times New Roman"/>
          <w:sz w:val="24"/>
          <w:szCs w:val="24"/>
          <w:lang w:val="uk-UA"/>
        </w:rPr>
      </w:pPr>
      <w:r w:rsidRPr="009157D7">
        <w:rPr>
          <w:rFonts w:ascii="Times New Roman" w:hAnsi="Times New Roman"/>
          <w:sz w:val="24"/>
          <w:szCs w:val="24"/>
          <w:lang w:val="uk-UA"/>
        </w:rPr>
        <w:t xml:space="preserve">Опис електричних сигналів </w:t>
      </w:r>
    </w:p>
    <w:p w:rsidR="00F7179F" w:rsidRDefault="00F7179F" w:rsidP="00F7179F">
      <w:pPr>
        <w:pStyle w:val="a7"/>
        <w:numPr>
          <w:ilvl w:val="1"/>
          <w:numId w:val="3"/>
        </w:numPr>
        <w:spacing w:after="0" w:line="360" w:lineRule="auto"/>
        <w:jc w:val="both"/>
        <w:rPr>
          <w:rFonts w:ascii="Times New Roman" w:hAnsi="Times New Roman"/>
          <w:sz w:val="24"/>
          <w:szCs w:val="24"/>
          <w:lang w:val="uk-UA"/>
        </w:rPr>
      </w:pPr>
      <w:r w:rsidRPr="009157D7">
        <w:rPr>
          <w:rFonts w:ascii="Times New Roman" w:hAnsi="Times New Roman"/>
          <w:sz w:val="24"/>
          <w:szCs w:val="24"/>
          <w:lang w:val="uk-UA"/>
        </w:rPr>
        <w:t>Підсилювачі. Класифікація підсилювачів. Основні параметри і характеристики</w:t>
      </w:r>
    </w:p>
    <w:p w:rsidR="00F7179F" w:rsidRDefault="00F7179F" w:rsidP="00F7179F">
      <w:pPr>
        <w:pStyle w:val="a7"/>
        <w:numPr>
          <w:ilvl w:val="1"/>
          <w:numId w:val="3"/>
        </w:numPr>
        <w:spacing w:after="0" w:line="360" w:lineRule="auto"/>
        <w:jc w:val="both"/>
        <w:rPr>
          <w:rFonts w:ascii="Times New Roman" w:hAnsi="Times New Roman"/>
          <w:sz w:val="24"/>
          <w:szCs w:val="24"/>
          <w:lang w:val="uk-UA"/>
        </w:rPr>
      </w:pPr>
      <w:r w:rsidRPr="009157D7">
        <w:rPr>
          <w:rFonts w:ascii="Times New Roman" w:hAnsi="Times New Roman"/>
          <w:sz w:val="24"/>
          <w:szCs w:val="24"/>
          <w:lang w:val="uk-UA"/>
        </w:rPr>
        <w:t xml:space="preserve"> Теорія зворотного зв'язку</w:t>
      </w:r>
    </w:p>
    <w:p w:rsidR="00F7179F" w:rsidRDefault="00F7179F" w:rsidP="00F7179F">
      <w:pPr>
        <w:pStyle w:val="a7"/>
        <w:numPr>
          <w:ilvl w:val="1"/>
          <w:numId w:val="3"/>
        </w:numPr>
        <w:spacing w:after="0" w:line="360" w:lineRule="auto"/>
        <w:jc w:val="both"/>
        <w:rPr>
          <w:rFonts w:ascii="Times New Roman" w:hAnsi="Times New Roman"/>
          <w:sz w:val="24"/>
          <w:szCs w:val="24"/>
          <w:lang w:val="uk-UA"/>
        </w:rPr>
      </w:pPr>
      <w:r w:rsidRPr="009157D7">
        <w:rPr>
          <w:rFonts w:ascii="Times New Roman" w:hAnsi="Times New Roman"/>
          <w:sz w:val="24"/>
          <w:szCs w:val="24"/>
          <w:lang w:val="uk-UA"/>
        </w:rPr>
        <w:t>Основна схема підсилювача на біполярному транзисторі з загальним емітером</w:t>
      </w:r>
    </w:p>
    <w:p w:rsidR="00F7179F" w:rsidRDefault="00F7179F" w:rsidP="00F7179F">
      <w:pPr>
        <w:pStyle w:val="a7"/>
        <w:numPr>
          <w:ilvl w:val="1"/>
          <w:numId w:val="3"/>
        </w:numPr>
        <w:spacing w:after="0" w:line="360" w:lineRule="auto"/>
        <w:jc w:val="both"/>
        <w:rPr>
          <w:rFonts w:ascii="Times New Roman" w:hAnsi="Times New Roman"/>
          <w:sz w:val="24"/>
          <w:szCs w:val="24"/>
          <w:lang w:val="uk-UA"/>
        </w:rPr>
      </w:pPr>
      <w:r w:rsidRPr="009157D7">
        <w:rPr>
          <w:rFonts w:ascii="Times New Roman" w:hAnsi="Times New Roman"/>
          <w:sz w:val="24"/>
          <w:szCs w:val="24"/>
          <w:lang w:val="uk-UA"/>
        </w:rPr>
        <w:t xml:space="preserve"> Розрахунок схеми підсилювача низьких частот</w:t>
      </w:r>
    </w:p>
    <w:p w:rsidR="00F7179F" w:rsidRPr="009157D7" w:rsidRDefault="00F7179F" w:rsidP="00F7179F">
      <w:pPr>
        <w:pStyle w:val="a7"/>
        <w:numPr>
          <w:ilvl w:val="1"/>
          <w:numId w:val="3"/>
        </w:numPr>
        <w:spacing w:after="0" w:line="360" w:lineRule="auto"/>
        <w:jc w:val="both"/>
        <w:rPr>
          <w:rFonts w:ascii="Times New Roman" w:hAnsi="Times New Roman"/>
          <w:sz w:val="24"/>
          <w:szCs w:val="24"/>
          <w:lang w:val="uk-UA"/>
        </w:rPr>
      </w:pPr>
      <w:r w:rsidRPr="009157D7">
        <w:rPr>
          <w:rFonts w:ascii="Times New Roman" w:hAnsi="Times New Roman"/>
          <w:sz w:val="24"/>
          <w:szCs w:val="24"/>
          <w:lang w:val="uk-UA"/>
        </w:rPr>
        <w:t>Заходи з охорони праці та екології</w:t>
      </w:r>
    </w:p>
    <w:p w:rsidR="00F7179F" w:rsidRPr="00DF297F" w:rsidRDefault="00F7179F" w:rsidP="00F7179F">
      <w:pPr>
        <w:pStyle w:val="a7"/>
        <w:numPr>
          <w:ilvl w:val="0"/>
          <w:numId w:val="3"/>
        </w:numPr>
        <w:spacing w:after="0" w:line="360" w:lineRule="auto"/>
        <w:jc w:val="both"/>
        <w:rPr>
          <w:rFonts w:ascii="Times New Roman" w:hAnsi="Times New Roman"/>
          <w:sz w:val="24"/>
          <w:szCs w:val="24"/>
          <w:lang w:val="uk-UA"/>
        </w:rPr>
      </w:pPr>
      <w:r w:rsidRPr="00DF297F">
        <w:rPr>
          <w:rFonts w:ascii="Times New Roman" w:hAnsi="Times New Roman"/>
          <w:b/>
          <w:sz w:val="24"/>
          <w:szCs w:val="24"/>
          <w:lang w:val="uk-UA"/>
        </w:rPr>
        <w:t>Консультанти розділів проекту</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6"/>
        <w:gridCol w:w="3613"/>
        <w:gridCol w:w="1701"/>
        <w:gridCol w:w="1695"/>
      </w:tblGrid>
      <w:tr w:rsidR="00F7179F" w:rsidRPr="00B8600C" w:rsidTr="00F7179F">
        <w:tc>
          <w:tcPr>
            <w:tcW w:w="2336" w:type="dxa"/>
            <w:vMerge w:val="restart"/>
            <w:vAlign w:val="center"/>
          </w:tcPr>
          <w:p w:rsidR="00F7179F" w:rsidRPr="00B8600C" w:rsidRDefault="00F7179F" w:rsidP="00F7179F">
            <w:pPr>
              <w:spacing w:line="360" w:lineRule="auto"/>
              <w:jc w:val="center"/>
              <w:rPr>
                <w:lang w:val="uk-UA"/>
              </w:rPr>
            </w:pPr>
            <w:r w:rsidRPr="00B8600C">
              <w:rPr>
                <w:lang w:val="uk-UA"/>
              </w:rPr>
              <w:t>Розділ</w:t>
            </w:r>
          </w:p>
        </w:tc>
        <w:tc>
          <w:tcPr>
            <w:tcW w:w="3613" w:type="dxa"/>
            <w:vMerge w:val="restart"/>
            <w:vAlign w:val="center"/>
          </w:tcPr>
          <w:p w:rsidR="00F7179F" w:rsidRPr="00B8600C" w:rsidRDefault="00F7179F" w:rsidP="00F7179F">
            <w:pPr>
              <w:spacing w:line="360" w:lineRule="auto"/>
              <w:jc w:val="center"/>
              <w:rPr>
                <w:lang w:val="uk-UA"/>
              </w:rPr>
            </w:pPr>
            <w:r w:rsidRPr="00B8600C">
              <w:rPr>
                <w:lang w:val="uk-UA"/>
              </w:rPr>
              <w:t>Прізвище, ініціали та посада консультанта</w:t>
            </w:r>
          </w:p>
        </w:tc>
        <w:tc>
          <w:tcPr>
            <w:tcW w:w="3396" w:type="dxa"/>
            <w:gridSpan w:val="2"/>
            <w:vAlign w:val="center"/>
          </w:tcPr>
          <w:p w:rsidR="00F7179F" w:rsidRPr="00B8600C" w:rsidRDefault="00F7179F" w:rsidP="00F7179F">
            <w:pPr>
              <w:spacing w:line="360" w:lineRule="auto"/>
              <w:jc w:val="center"/>
              <w:rPr>
                <w:lang w:val="uk-UA"/>
              </w:rPr>
            </w:pPr>
            <w:r w:rsidRPr="00B8600C">
              <w:rPr>
                <w:lang w:val="uk-UA"/>
              </w:rPr>
              <w:t>Підпис, дата</w:t>
            </w:r>
          </w:p>
        </w:tc>
      </w:tr>
      <w:tr w:rsidR="00F7179F" w:rsidRPr="00B8600C" w:rsidTr="00F7179F">
        <w:trPr>
          <w:trHeight w:val="685"/>
        </w:trPr>
        <w:tc>
          <w:tcPr>
            <w:tcW w:w="2336" w:type="dxa"/>
            <w:vMerge/>
            <w:vAlign w:val="center"/>
          </w:tcPr>
          <w:p w:rsidR="00F7179F" w:rsidRPr="00B8600C" w:rsidRDefault="00F7179F" w:rsidP="00F7179F">
            <w:pPr>
              <w:spacing w:line="360" w:lineRule="auto"/>
              <w:jc w:val="both"/>
              <w:rPr>
                <w:lang w:val="uk-UA"/>
              </w:rPr>
            </w:pPr>
          </w:p>
        </w:tc>
        <w:tc>
          <w:tcPr>
            <w:tcW w:w="3613" w:type="dxa"/>
            <w:vMerge/>
            <w:vAlign w:val="center"/>
          </w:tcPr>
          <w:p w:rsidR="00F7179F" w:rsidRPr="00B8600C" w:rsidRDefault="00F7179F" w:rsidP="00F7179F">
            <w:pPr>
              <w:spacing w:line="360" w:lineRule="auto"/>
              <w:jc w:val="both"/>
              <w:rPr>
                <w:lang w:val="uk-UA"/>
              </w:rPr>
            </w:pPr>
          </w:p>
        </w:tc>
        <w:tc>
          <w:tcPr>
            <w:tcW w:w="1701" w:type="dxa"/>
            <w:vAlign w:val="center"/>
          </w:tcPr>
          <w:p w:rsidR="00F7179F" w:rsidRPr="00B8600C" w:rsidRDefault="00F7179F" w:rsidP="00F7179F">
            <w:pPr>
              <w:spacing w:line="360" w:lineRule="auto"/>
              <w:jc w:val="center"/>
              <w:rPr>
                <w:lang w:val="uk-UA"/>
              </w:rPr>
            </w:pPr>
            <w:r w:rsidRPr="00B8600C">
              <w:rPr>
                <w:lang w:val="uk-UA"/>
              </w:rPr>
              <w:t>Завдання видав</w:t>
            </w:r>
          </w:p>
        </w:tc>
        <w:tc>
          <w:tcPr>
            <w:tcW w:w="1695" w:type="dxa"/>
            <w:vAlign w:val="center"/>
          </w:tcPr>
          <w:p w:rsidR="00F7179F" w:rsidRPr="00B8600C" w:rsidRDefault="00F7179F" w:rsidP="00F7179F">
            <w:pPr>
              <w:spacing w:line="360" w:lineRule="auto"/>
              <w:jc w:val="center"/>
              <w:rPr>
                <w:lang w:val="uk-UA"/>
              </w:rPr>
            </w:pPr>
            <w:r w:rsidRPr="00B8600C">
              <w:rPr>
                <w:lang w:val="uk-UA"/>
              </w:rPr>
              <w:t>Завдання прийняв</w:t>
            </w:r>
          </w:p>
        </w:tc>
      </w:tr>
      <w:tr w:rsidR="00F7179F" w:rsidRPr="00B8600C" w:rsidTr="00F7179F">
        <w:tc>
          <w:tcPr>
            <w:tcW w:w="2336" w:type="dxa"/>
            <w:vAlign w:val="center"/>
          </w:tcPr>
          <w:p w:rsidR="00F7179F" w:rsidRPr="00B8600C" w:rsidRDefault="00F7179F" w:rsidP="00F7179F">
            <w:pPr>
              <w:spacing w:line="360" w:lineRule="auto"/>
              <w:jc w:val="center"/>
              <w:rPr>
                <w:lang w:val="uk-UA"/>
              </w:rPr>
            </w:pPr>
            <w:r w:rsidRPr="00B8600C">
              <w:rPr>
                <w:lang w:val="uk-UA"/>
              </w:rPr>
              <w:t>Охорона праці</w:t>
            </w:r>
          </w:p>
        </w:tc>
        <w:tc>
          <w:tcPr>
            <w:tcW w:w="3613" w:type="dxa"/>
            <w:vAlign w:val="center"/>
          </w:tcPr>
          <w:p w:rsidR="00F7179F" w:rsidRPr="007A0FE1" w:rsidRDefault="00F7179F" w:rsidP="00F7179F">
            <w:pPr>
              <w:spacing w:line="360" w:lineRule="auto"/>
              <w:jc w:val="center"/>
              <w:rPr>
                <w:lang w:val="uk-UA"/>
              </w:rPr>
            </w:pPr>
            <w:r>
              <w:t>ассистент Куп</w:t>
            </w:r>
            <w:r>
              <w:rPr>
                <w:lang w:val="uk-UA"/>
              </w:rPr>
              <w:t>іна О.А</w:t>
            </w:r>
          </w:p>
        </w:tc>
        <w:tc>
          <w:tcPr>
            <w:tcW w:w="1701" w:type="dxa"/>
            <w:vAlign w:val="center"/>
          </w:tcPr>
          <w:p w:rsidR="00F7179F" w:rsidRPr="00B8600C" w:rsidRDefault="00F7179F" w:rsidP="00F7179F">
            <w:pPr>
              <w:spacing w:line="360" w:lineRule="auto"/>
              <w:jc w:val="both"/>
              <w:rPr>
                <w:lang w:val="uk-UA"/>
              </w:rPr>
            </w:pPr>
          </w:p>
        </w:tc>
        <w:tc>
          <w:tcPr>
            <w:tcW w:w="1695" w:type="dxa"/>
            <w:vAlign w:val="center"/>
          </w:tcPr>
          <w:p w:rsidR="00F7179F" w:rsidRPr="00B8600C" w:rsidRDefault="00F7179F" w:rsidP="00F7179F">
            <w:pPr>
              <w:spacing w:line="360" w:lineRule="auto"/>
              <w:jc w:val="both"/>
              <w:rPr>
                <w:lang w:val="uk-UA"/>
              </w:rPr>
            </w:pPr>
          </w:p>
        </w:tc>
      </w:tr>
    </w:tbl>
    <w:p w:rsidR="00F7179F" w:rsidRDefault="00F7179F" w:rsidP="00F7179F">
      <w:pPr>
        <w:spacing w:line="360" w:lineRule="auto"/>
        <w:jc w:val="both"/>
        <w:rPr>
          <w:sz w:val="28"/>
          <w:szCs w:val="28"/>
          <w:lang w:val="uk-UA"/>
        </w:rPr>
      </w:pPr>
    </w:p>
    <w:p w:rsidR="00F7179F" w:rsidRDefault="00F7179F" w:rsidP="00F7179F">
      <w:pPr>
        <w:spacing w:line="360" w:lineRule="auto"/>
        <w:jc w:val="both"/>
        <w:rPr>
          <w:sz w:val="28"/>
          <w:szCs w:val="28"/>
          <w:lang w:val="uk-UA"/>
        </w:rPr>
      </w:pPr>
      <w:r w:rsidRPr="00DF297F">
        <w:rPr>
          <w:sz w:val="28"/>
          <w:szCs w:val="28"/>
          <w:lang w:val="uk-UA"/>
        </w:rPr>
        <w:t xml:space="preserve">6. </w:t>
      </w:r>
      <w:r>
        <w:rPr>
          <w:sz w:val="28"/>
          <w:szCs w:val="28"/>
          <w:lang w:val="uk-UA"/>
        </w:rPr>
        <w:t>Дата видачі завдання________</w:t>
      </w:r>
      <w:r>
        <w:rPr>
          <w:sz w:val="28"/>
          <w:szCs w:val="28"/>
          <w:u w:val="single"/>
          <w:lang w:val="uk-UA"/>
        </w:rPr>
        <w:t>19 травня 2018 року</w:t>
      </w:r>
      <w:r>
        <w:rPr>
          <w:sz w:val="28"/>
          <w:szCs w:val="28"/>
          <w:lang w:val="uk-UA"/>
        </w:rPr>
        <w:t>_________</w:t>
      </w:r>
    </w:p>
    <w:p w:rsidR="00F7179F" w:rsidRDefault="00F7179F" w:rsidP="00F7179F">
      <w:pPr>
        <w:spacing w:line="360" w:lineRule="auto"/>
        <w:jc w:val="center"/>
        <w:rPr>
          <w:szCs w:val="28"/>
          <w:lang w:val="uk-UA"/>
        </w:rPr>
      </w:pPr>
      <w:r w:rsidRPr="00DF297F">
        <w:rPr>
          <w:b/>
          <w:szCs w:val="28"/>
          <w:lang w:val="uk-UA"/>
        </w:rPr>
        <w:t>КАЛЕНД</w:t>
      </w:r>
      <w:r>
        <w:rPr>
          <w:b/>
          <w:szCs w:val="28"/>
          <w:lang w:val="uk-UA"/>
        </w:rPr>
        <w:t>А</w:t>
      </w:r>
      <w:r w:rsidRPr="00DF297F">
        <w:rPr>
          <w:b/>
          <w:szCs w:val="28"/>
          <w:lang w:val="uk-UA"/>
        </w:rPr>
        <w:t>РНИЙ ПЛАН</w:t>
      </w:r>
    </w:p>
    <w:p w:rsidR="00F7179F" w:rsidRDefault="00F7179F" w:rsidP="00F7179F">
      <w:pPr>
        <w:spacing w:line="360" w:lineRule="auto"/>
        <w:jc w:val="center"/>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5529"/>
        <w:gridCol w:w="1984"/>
        <w:gridCol w:w="1270"/>
      </w:tblGrid>
      <w:tr w:rsidR="00F7179F" w:rsidRPr="00B8600C" w:rsidTr="00F7179F">
        <w:trPr>
          <w:trHeight w:val="1149"/>
        </w:trPr>
        <w:tc>
          <w:tcPr>
            <w:tcW w:w="562" w:type="dxa"/>
          </w:tcPr>
          <w:p w:rsidR="00F7179F" w:rsidRPr="00B8600C" w:rsidRDefault="00F7179F" w:rsidP="00F7179F">
            <w:pPr>
              <w:spacing w:line="360" w:lineRule="auto"/>
              <w:jc w:val="center"/>
              <w:rPr>
                <w:lang w:val="uk-UA"/>
              </w:rPr>
            </w:pPr>
            <w:r w:rsidRPr="00B8600C">
              <w:rPr>
                <w:lang w:val="uk-UA"/>
              </w:rPr>
              <w:t>№</w:t>
            </w:r>
          </w:p>
          <w:p w:rsidR="00F7179F" w:rsidRPr="00B8600C" w:rsidRDefault="00F7179F" w:rsidP="00F7179F">
            <w:pPr>
              <w:spacing w:line="360" w:lineRule="auto"/>
              <w:jc w:val="center"/>
              <w:rPr>
                <w:lang w:val="uk-UA"/>
              </w:rPr>
            </w:pPr>
            <w:r w:rsidRPr="00B8600C">
              <w:rPr>
                <w:lang w:val="uk-UA"/>
              </w:rPr>
              <w:t>з</w:t>
            </w:r>
            <w:r w:rsidRPr="00B8600C">
              <w:rPr>
                <w:lang w:val="en-US"/>
              </w:rPr>
              <w:t>/</w:t>
            </w:r>
            <w:r w:rsidRPr="00B8600C">
              <w:rPr>
                <w:lang w:val="uk-UA"/>
              </w:rPr>
              <w:t>п</w:t>
            </w:r>
          </w:p>
        </w:tc>
        <w:tc>
          <w:tcPr>
            <w:tcW w:w="5529" w:type="dxa"/>
          </w:tcPr>
          <w:p w:rsidR="00F7179F" w:rsidRPr="00B8600C" w:rsidRDefault="00F7179F" w:rsidP="00F7179F">
            <w:pPr>
              <w:spacing w:line="360" w:lineRule="auto"/>
              <w:jc w:val="center"/>
              <w:rPr>
                <w:lang w:val="uk-UA"/>
              </w:rPr>
            </w:pPr>
            <w:r w:rsidRPr="00B8600C">
              <w:rPr>
                <w:lang w:val="uk-UA"/>
              </w:rPr>
              <w:t>Назва етапів дипломного</w:t>
            </w:r>
          </w:p>
          <w:p w:rsidR="00F7179F" w:rsidRPr="00B8600C" w:rsidRDefault="00F7179F" w:rsidP="00F7179F">
            <w:pPr>
              <w:spacing w:line="360" w:lineRule="auto"/>
              <w:jc w:val="center"/>
              <w:rPr>
                <w:sz w:val="28"/>
                <w:szCs w:val="28"/>
                <w:lang w:val="uk-UA"/>
              </w:rPr>
            </w:pPr>
            <w:r w:rsidRPr="00B8600C">
              <w:rPr>
                <w:lang w:val="uk-UA"/>
              </w:rPr>
              <w:t>Проекту (роботи)</w:t>
            </w:r>
          </w:p>
        </w:tc>
        <w:tc>
          <w:tcPr>
            <w:tcW w:w="1984" w:type="dxa"/>
          </w:tcPr>
          <w:p w:rsidR="00F7179F" w:rsidRPr="00B8600C" w:rsidRDefault="00F7179F" w:rsidP="00F7179F">
            <w:pPr>
              <w:spacing w:line="360" w:lineRule="auto"/>
              <w:jc w:val="center"/>
              <w:rPr>
                <w:lang w:val="uk-UA"/>
              </w:rPr>
            </w:pPr>
            <w:r w:rsidRPr="00B8600C">
              <w:rPr>
                <w:lang w:val="uk-UA"/>
              </w:rPr>
              <w:t>Строк виконання</w:t>
            </w:r>
          </w:p>
          <w:p w:rsidR="00F7179F" w:rsidRPr="00B8600C" w:rsidRDefault="00F7179F" w:rsidP="00F7179F">
            <w:pPr>
              <w:spacing w:line="360" w:lineRule="auto"/>
              <w:jc w:val="center"/>
              <w:rPr>
                <w:lang w:val="uk-UA"/>
              </w:rPr>
            </w:pPr>
            <w:r w:rsidRPr="00B8600C">
              <w:rPr>
                <w:lang w:val="uk-UA"/>
              </w:rPr>
              <w:t>етапів проекту</w:t>
            </w:r>
          </w:p>
          <w:p w:rsidR="00F7179F" w:rsidRPr="00B8600C" w:rsidRDefault="00F7179F" w:rsidP="00F7179F">
            <w:pPr>
              <w:spacing w:line="360" w:lineRule="auto"/>
              <w:jc w:val="center"/>
              <w:rPr>
                <w:lang w:val="uk-UA"/>
              </w:rPr>
            </w:pPr>
            <w:r w:rsidRPr="00B8600C">
              <w:rPr>
                <w:lang w:val="uk-UA"/>
              </w:rPr>
              <w:t>(роботи)</w:t>
            </w:r>
          </w:p>
        </w:tc>
        <w:tc>
          <w:tcPr>
            <w:tcW w:w="1270" w:type="dxa"/>
          </w:tcPr>
          <w:p w:rsidR="00F7179F" w:rsidRPr="00B8600C" w:rsidRDefault="00F7179F" w:rsidP="00F7179F">
            <w:pPr>
              <w:spacing w:line="360" w:lineRule="auto"/>
              <w:jc w:val="center"/>
              <w:rPr>
                <w:lang w:val="uk-UA"/>
              </w:rPr>
            </w:pPr>
            <w:r w:rsidRPr="00B8600C">
              <w:rPr>
                <w:lang w:val="uk-UA"/>
              </w:rPr>
              <w:t>Примітка</w:t>
            </w:r>
          </w:p>
        </w:tc>
      </w:tr>
      <w:tr w:rsidR="00F7179F" w:rsidRPr="00B8600C" w:rsidTr="00F7179F">
        <w:tc>
          <w:tcPr>
            <w:tcW w:w="562" w:type="dxa"/>
          </w:tcPr>
          <w:p w:rsidR="00F7179F" w:rsidRPr="00B8600C" w:rsidRDefault="00F7179F" w:rsidP="00F7179F">
            <w:pPr>
              <w:spacing w:line="360" w:lineRule="auto"/>
              <w:jc w:val="center"/>
              <w:rPr>
                <w:lang w:val="uk-UA"/>
              </w:rPr>
            </w:pPr>
            <w:r w:rsidRPr="00B8600C">
              <w:rPr>
                <w:lang w:val="uk-UA"/>
              </w:rPr>
              <w:t>1</w:t>
            </w:r>
          </w:p>
        </w:tc>
        <w:tc>
          <w:tcPr>
            <w:tcW w:w="5529" w:type="dxa"/>
          </w:tcPr>
          <w:p w:rsidR="00F7179F" w:rsidRPr="00B8600C" w:rsidRDefault="00F7179F" w:rsidP="00F7179F">
            <w:pPr>
              <w:spacing w:line="360" w:lineRule="auto"/>
              <w:rPr>
                <w:sz w:val="28"/>
                <w:szCs w:val="28"/>
                <w:lang w:val="uk-UA"/>
              </w:rPr>
            </w:pPr>
            <w:r w:rsidRPr="00B8600C">
              <w:rPr>
                <w:sz w:val="28"/>
                <w:szCs w:val="28"/>
                <w:lang w:val="uk-UA"/>
              </w:rPr>
              <w:t>Вступ</w:t>
            </w:r>
          </w:p>
        </w:tc>
        <w:tc>
          <w:tcPr>
            <w:tcW w:w="1984" w:type="dxa"/>
          </w:tcPr>
          <w:p w:rsidR="00F7179F" w:rsidRPr="00B8600C" w:rsidRDefault="00F7179F" w:rsidP="00F7179F">
            <w:pPr>
              <w:spacing w:line="360" w:lineRule="auto"/>
              <w:jc w:val="center"/>
              <w:rPr>
                <w:sz w:val="28"/>
                <w:szCs w:val="28"/>
                <w:lang w:val="uk-UA"/>
              </w:rPr>
            </w:pPr>
            <w:r w:rsidRPr="00B8600C">
              <w:rPr>
                <w:sz w:val="28"/>
                <w:szCs w:val="28"/>
                <w:lang w:val="uk-UA"/>
              </w:rPr>
              <w:t>21.05.1</w:t>
            </w:r>
            <w:r>
              <w:rPr>
                <w:sz w:val="28"/>
                <w:szCs w:val="28"/>
                <w:lang w:val="uk-UA"/>
              </w:rPr>
              <w:t>8</w:t>
            </w:r>
          </w:p>
        </w:tc>
        <w:tc>
          <w:tcPr>
            <w:tcW w:w="1270" w:type="dxa"/>
          </w:tcPr>
          <w:p w:rsidR="00F7179F" w:rsidRPr="00B8600C" w:rsidRDefault="00F7179F" w:rsidP="00F7179F">
            <w:pPr>
              <w:spacing w:line="360" w:lineRule="auto"/>
              <w:jc w:val="center"/>
              <w:rPr>
                <w:sz w:val="28"/>
                <w:szCs w:val="28"/>
                <w:lang w:val="uk-UA"/>
              </w:rPr>
            </w:pPr>
          </w:p>
        </w:tc>
      </w:tr>
      <w:tr w:rsidR="00F7179F" w:rsidRPr="00B8600C" w:rsidTr="00F7179F">
        <w:tc>
          <w:tcPr>
            <w:tcW w:w="562" w:type="dxa"/>
          </w:tcPr>
          <w:p w:rsidR="00F7179F" w:rsidRPr="00B8600C" w:rsidRDefault="00F7179F" w:rsidP="00F7179F">
            <w:pPr>
              <w:spacing w:line="360" w:lineRule="auto"/>
              <w:jc w:val="center"/>
              <w:rPr>
                <w:lang w:val="uk-UA"/>
              </w:rPr>
            </w:pPr>
            <w:r w:rsidRPr="00B8600C">
              <w:rPr>
                <w:lang w:val="uk-UA"/>
              </w:rPr>
              <w:t>2</w:t>
            </w:r>
          </w:p>
        </w:tc>
        <w:tc>
          <w:tcPr>
            <w:tcW w:w="5529" w:type="dxa"/>
          </w:tcPr>
          <w:p w:rsidR="00F7179F" w:rsidRPr="00B8600C" w:rsidRDefault="00F7179F" w:rsidP="00F7179F">
            <w:pPr>
              <w:spacing w:line="360" w:lineRule="auto"/>
              <w:rPr>
                <w:sz w:val="28"/>
                <w:szCs w:val="28"/>
                <w:lang w:val="uk-UA"/>
              </w:rPr>
            </w:pPr>
            <w:r>
              <w:rPr>
                <w:sz w:val="28"/>
                <w:szCs w:val="28"/>
                <w:lang w:val="uk-UA"/>
              </w:rPr>
              <w:t>Опис електричних сигналів</w:t>
            </w:r>
          </w:p>
        </w:tc>
        <w:tc>
          <w:tcPr>
            <w:tcW w:w="1984" w:type="dxa"/>
          </w:tcPr>
          <w:p w:rsidR="00F7179F" w:rsidRPr="00B8600C" w:rsidRDefault="00F7179F" w:rsidP="00F7179F">
            <w:pPr>
              <w:spacing w:line="360" w:lineRule="auto"/>
              <w:jc w:val="center"/>
              <w:rPr>
                <w:sz w:val="28"/>
                <w:szCs w:val="28"/>
                <w:lang w:val="uk-UA"/>
              </w:rPr>
            </w:pPr>
            <w:r w:rsidRPr="00B8600C">
              <w:rPr>
                <w:sz w:val="28"/>
                <w:szCs w:val="28"/>
                <w:lang w:val="uk-UA"/>
              </w:rPr>
              <w:t>24.05.1</w:t>
            </w:r>
            <w:r>
              <w:rPr>
                <w:sz w:val="28"/>
                <w:szCs w:val="28"/>
                <w:lang w:val="uk-UA"/>
              </w:rPr>
              <w:t>8</w:t>
            </w:r>
          </w:p>
        </w:tc>
        <w:tc>
          <w:tcPr>
            <w:tcW w:w="1270" w:type="dxa"/>
          </w:tcPr>
          <w:p w:rsidR="00F7179F" w:rsidRPr="00B8600C" w:rsidRDefault="00F7179F" w:rsidP="00F7179F">
            <w:pPr>
              <w:spacing w:line="360" w:lineRule="auto"/>
              <w:jc w:val="center"/>
              <w:rPr>
                <w:sz w:val="28"/>
                <w:szCs w:val="28"/>
                <w:lang w:val="uk-UA"/>
              </w:rPr>
            </w:pPr>
          </w:p>
        </w:tc>
      </w:tr>
      <w:tr w:rsidR="00F7179F" w:rsidRPr="0077591E" w:rsidTr="00F7179F">
        <w:tc>
          <w:tcPr>
            <w:tcW w:w="562" w:type="dxa"/>
          </w:tcPr>
          <w:p w:rsidR="00F7179F" w:rsidRPr="00B8600C" w:rsidRDefault="00F7179F" w:rsidP="00F7179F">
            <w:pPr>
              <w:spacing w:line="360" w:lineRule="auto"/>
              <w:jc w:val="center"/>
              <w:rPr>
                <w:lang w:val="uk-UA"/>
              </w:rPr>
            </w:pPr>
            <w:r w:rsidRPr="00B8600C">
              <w:rPr>
                <w:lang w:val="uk-UA"/>
              </w:rPr>
              <w:t>3</w:t>
            </w:r>
          </w:p>
        </w:tc>
        <w:tc>
          <w:tcPr>
            <w:tcW w:w="5529" w:type="dxa"/>
          </w:tcPr>
          <w:p w:rsidR="00F7179F" w:rsidRPr="00B8600C" w:rsidRDefault="00F7179F" w:rsidP="00F7179F">
            <w:pPr>
              <w:rPr>
                <w:sz w:val="28"/>
                <w:szCs w:val="28"/>
                <w:lang w:val="uk-UA"/>
              </w:rPr>
            </w:pPr>
            <w:r>
              <w:rPr>
                <w:sz w:val="28"/>
                <w:szCs w:val="28"/>
                <w:lang w:val="uk-UA"/>
              </w:rPr>
              <w:t>Підсилювачі. Класифікація підсилювачів. Основні параметри і характеристики</w:t>
            </w:r>
          </w:p>
        </w:tc>
        <w:tc>
          <w:tcPr>
            <w:tcW w:w="1984" w:type="dxa"/>
          </w:tcPr>
          <w:p w:rsidR="00F7179F" w:rsidRPr="00B8600C" w:rsidRDefault="00F7179F" w:rsidP="00F7179F">
            <w:pPr>
              <w:spacing w:line="360" w:lineRule="auto"/>
              <w:jc w:val="center"/>
              <w:rPr>
                <w:sz w:val="28"/>
                <w:szCs w:val="28"/>
                <w:lang w:val="uk-UA"/>
              </w:rPr>
            </w:pPr>
            <w:r w:rsidRPr="00B8600C">
              <w:rPr>
                <w:sz w:val="28"/>
                <w:szCs w:val="28"/>
                <w:lang w:val="uk-UA"/>
              </w:rPr>
              <w:t>27.05.1</w:t>
            </w:r>
            <w:r>
              <w:rPr>
                <w:sz w:val="28"/>
                <w:szCs w:val="28"/>
                <w:lang w:val="uk-UA"/>
              </w:rPr>
              <w:t>8</w:t>
            </w:r>
          </w:p>
        </w:tc>
        <w:tc>
          <w:tcPr>
            <w:tcW w:w="1270" w:type="dxa"/>
          </w:tcPr>
          <w:p w:rsidR="00F7179F" w:rsidRPr="00B8600C" w:rsidRDefault="00F7179F" w:rsidP="00F7179F">
            <w:pPr>
              <w:spacing w:line="360" w:lineRule="auto"/>
              <w:jc w:val="center"/>
              <w:rPr>
                <w:sz w:val="28"/>
                <w:szCs w:val="28"/>
                <w:lang w:val="uk-UA"/>
              </w:rPr>
            </w:pPr>
          </w:p>
        </w:tc>
      </w:tr>
      <w:tr w:rsidR="00F7179F" w:rsidRPr="0077591E" w:rsidTr="00F7179F">
        <w:tc>
          <w:tcPr>
            <w:tcW w:w="562" w:type="dxa"/>
          </w:tcPr>
          <w:p w:rsidR="00F7179F" w:rsidRPr="00B8600C" w:rsidRDefault="00F7179F" w:rsidP="00F7179F">
            <w:pPr>
              <w:spacing w:line="360" w:lineRule="auto"/>
              <w:jc w:val="center"/>
              <w:rPr>
                <w:lang w:val="uk-UA"/>
              </w:rPr>
            </w:pPr>
            <w:r w:rsidRPr="00B8600C">
              <w:rPr>
                <w:lang w:val="uk-UA"/>
              </w:rPr>
              <w:t>4</w:t>
            </w:r>
          </w:p>
        </w:tc>
        <w:tc>
          <w:tcPr>
            <w:tcW w:w="5529" w:type="dxa"/>
          </w:tcPr>
          <w:p w:rsidR="00F7179F" w:rsidRPr="0077591E" w:rsidRDefault="00F7179F" w:rsidP="00F7179F">
            <w:pPr>
              <w:rPr>
                <w:sz w:val="28"/>
                <w:szCs w:val="28"/>
              </w:rPr>
            </w:pPr>
            <w:r>
              <w:rPr>
                <w:sz w:val="28"/>
                <w:szCs w:val="28"/>
                <w:lang w:val="uk-UA"/>
              </w:rPr>
              <w:t>Теорія зворотного зв</w:t>
            </w:r>
            <w:r>
              <w:rPr>
                <w:sz w:val="28"/>
                <w:szCs w:val="28"/>
                <w:lang w:val="en-US"/>
              </w:rPr>
              <w:t>'</w:t>
            </w:r>
            <w:r>
              <w:rPr>
                <w:sz w:val="28"/>
                <w:szCs w:val="28"/>
              </w:rPr>
              <w:t>язку</w:t>
            </w:r>
          </w:p>
        </w:tc>
        <w:tc>
          <w:tcPr>
            <w:tcW w:w="1984" w:type="dxa"/>
          </w:tcPr>
          <w:p w:rsidR="00F7179F" w:rsidRPr="00B8600C" w:rsidRDefault="00F7179F" w:rsidP="00F7179F">
            <w:pPr>
              <w:spacing w:line="360" w:lineRule="auto"/>
              <w:jc w:val="center"/>
              <w:rPr>
                <w:sz w:val="28"/>
                <w:szCs w:val="28"/>
                <w:lang w:val="uk-UA"/>
              </w:rPr>
            </w:pPr>
            <w:r w:rsidRPr="00B8600C">
              <w:rPr>
                <w:sz w:val="28"/>
                <w:szCs w:val="28"/>
                <w:lang w:val="uk-UA"/>
              </w:rPr>
              <w:t>30.05.1</w:t>
            </w:r>
            <w:r>
              <w:rPr>
                <w:sz w:val="28"/>
                <w:szCs w:val="28"/>
                <w:lang w:val="uk-UA"/>
              </w:rPr>
              <w:t>8</w:t>
            </w:r>
          </w:p>
        </w:tc>
        <w:tc>
          <w:tcPr>
            <w:tcW w:w="1270" w:type="dxa"/>
          </w:tcPr>
          <w:p w:rsidR="00F7179F" w:rsidRPr="00B8600C" w:rsidRDefault="00F7179F" w:rsidP="00F7179F">
            <w:pPr>
              <w:spacing w:line="360" w:lineRule="auto"/>
              <w:jc w:val="center"/>
              <w:rPr>
                <w:sz w:val="28"/>
                <w:szCs w:val="28"/>
                <w:lang w:val="uk-UA"/>
              </w:rPr>
            </w:pPr>
          </w:p>
        </w:tc>
      </w:tr>
      <w:tr w:rsidR="00F7179F" w:rsidRPr="00B8600C" w:rsidTr="00F7179F">
        <w:tc>
          <w:tcPr>
            <w:tcW w:w="562" w:type="dxa"/>
          </w:tcPr>
          <w:p w:rsidR="00F7179F" w:rsidRPr="00B8600C" w:rsidRDefault="00F7179F" w:rsidP="00F7179F">
            <w:pPr>
              <w:spacing w:line="360" w:lineRule="auto"/>
              <w:jc w:val="center"/>
              <w:rPr>
                <w:sz w:val="28"/>
                <w:szCs w:val="28"/>
                <w:lang w:val="uk-UA"/>
              </w:rPr>
            </w:pPr>
            <w:r w:rsidRPr="00B8600C">
              <w:rPr>
                <w:sz w:val="28"/>
                <w:szCs w:val="28"/>
                <w:lang w:val="uk-UA"/>
              </w:rPr>
              <w:t>5</w:t>
            </w:r>
          </w:p>
        </w:tc>
        <w:tc>
          <w:tcPr>
            <w:tcW w:w="5529" w:type="dxa"/>
          </w:tcPr>
          <w:p w:rsidR="00F7179F" w:rsidRPr="00B8600C" w:rsidRDefault="00F7179F" w:rsidP="00F7179F">
            <w:pPr>
              <w:rPr>
                <w:sz w:val="28"/>
                <w:szCs w:val="28"/>
                <w:lang w:val="uk-UA"/>
              </w:rPr>
            </w:pPr>
            <w:r>
              <w:rPr>
                <w:sz w:val="28"/>
                <w:szCs w:val="28"/>
                <w:lang w:val="uk-UA"/>
              </w:rPr>
              <w:t>Основна схема підсилювача на біполярному транзисторі з загальним  емітером</w:t>
            </w:r>
          </w:p>
        </w:tc>
        <w:tc>
          <w:tcPr>
            <w:tcW w:w="1984" w:type="dxa"/>
          </w:tcPr>
          <w:p w:rsidR="00F7179F" w:rsidRPr="00B8600C" w:rsidRDefault="00F7179F" w:rsidP="00F7179F">
            <w:pPr>
              <w:spacing w:line="360" w:lineRule="auto"/>
              <w:jc w:val="center"/>
              <w:rPr>
                <w:sz w:val="28"/>
                <w:szCs w:val="28"/>
                <w:lang w:val="uk-UA"/>
              </w:rPr>
            </w:pPr>
            <w:r w:rsidRPr="00B8600C">
              <w:rPr>
                <w:sz w:val="28"/>
                <w:szCs w:val="28"/>
                <w:lang w:val="uk-UA"/>
              </w:rPr>
              <w:t>02.06.1</w:t>
            </w:r>
            <w:r>
              <w:rPr>
                <w:sz w:val="28"/>
                <w:szCs w:val="28"/>
                <w:lang w:val="uk-UA"/>
              </w:rPr>
              <w:t>8</w:t>
            </w:r>
          </w:p>
        </w:tc>
        <w:tc>
          <w:tcPr>
            <w:tcW w:w="1270" w:type="dxa"/>
          </w:tcPr>
          <w:p w:rsidR="00F7179F" w:rsidRPr="00B8600C" w:rsidRDefault="00F7179F" w:rsidP="00F7179F">
            <w:pPr>
              <w:spacing w:line="360" w:lineRule="auto"/>
              <w:jc w:val="center"/>
              <w:rPr>
                <w:sz w:val="28"/>
                <w:szCs w:val="28"/>
                <w:lang w:val="uk-UA"/>
              </w:rPr>
            </w:pPr>
          </w:p>
        </w:tc>
      </w:tr>
      <w:tr w:rsidR="00F7179F" w:rsidRPr="00B8600C" w:rsidTr="00F7179F">
        <w:tc>
          <w:tcPr>
            <w:tcW w:w="562" w:type="dxa"/>
          </w:tcPr>
          <w:p w:rsidR="00F7179F" w:rsidRPr="00B8600C" w:rsidRDefault="00F7179F" w:rsidP="00F7179F">
            <w:pPr>
              <w:spacing w:line="360" w:lineRule="auto"/>
              <w:jc w:val="center"/>
              <w:rPr>
                <w:sz w:val="28"/>
                <w:szCs w:val="28"/>
                <w:lang w:val="uk-UA"/>
              </w:rPr>
            </w:pPr>
            <w:r w:rsidRPr="00B8600C">
              <w:rPr>
                <w:sz w:val="28"/>
                <w:szCs w:val="28"/>
                <w:lang w:val="uk-UA"/>
              </w:rPr>
              <w:t>6</w:t>
            </w:r>
          </w:p>
        </w:tc>
        <w:tc>
          <w:tcPr>
            <w:tcW w:w="5529" w:type="dxa"/>
          </w:tcPr>
          <w:p w:rsidR="00F7179F" w:rsidRPr="00B8600C" w:rsidRDefault="00F7179F" w:rsidP="00F7179F">
            <w:pPr>
              <w:rPr>
                <w:sz w:val="28"/>
                <w:szCs w:val="28"/>
                <w:lang w:val="uk-UA"/>
              </w:rPr>
            </w:pPr>
            <w:r>
              <w:rPr>
                <w:sz w:val="28"/>
                <w:szCs w:val="28"/>
                <w:lang w:val="uk-UA"/>
              </w:rPr>
              <w:t>Розрахунок схеми підсилювача низьких частот</w:t>
            </w:r>
          </w:p>
        </w:tc>
        <w:tc>
          <w:tcPr>
            <w:tcW w:w="1984" w:type="dxa"/>
          </w:tcPr>
          <w:p w:rsidR="00F7179F" w:rsidRPr="00B8600C" w:rsidRDefault="00F7179F" w:rsidP="00F7179F">
            <w:pPr>
              <w:spacing w:line="360" w:lineRule="auto"/>
              <w:jc w:val="center"/>
              <w:rPr>
                <w:sz w:val="28"/>
                <w:szCs w:val="28"/>
                <w:lang w:val="uk-UA"/>
              </w:rPr>
            </w:pPr>
            <w:r w:rsidRPr="00B8600C">
              <w:rPr>
                <w:sz w:val="28"/>
                <w:szCs w:val="28"/>
                <w:lang w:val="uk-UA"/>
              </w:rPr>
              <w:t>05.06.1</w:t>
            </w:r>
            <w:r>
              <w:rPr>
                <w:sz w:val="28"/>
                <w:szCs w:val="28"/>
                <w:lang w:val="uk-UA"/>
              </w:rPr>
              <w:t>8</w:t>
            </w:r>
          </w:p>
        </w:tc>
        <w:tc>
          <w:tcPr>
            <w:tcW w:w="1270" w:type="dxa"/>
          </w:tcPr>
          <w:p w:rsidR="00F7179F" w:rsidRPr="00B8600C" w:rsidRDefault="00F7179F" w:rsidP="00F7179F">
            <w:pPr>
              <w:spacing w:line="360" w:lineRule="auto"/>
              <w:jc w:val="center"/>
              <w:rPr>
                <w:sz w:val="28"/>
                <w:szCs w:val="28"/>
                <w:lang w:val="uk-UA"/>
              </w:rPr>
            </w:pPr>
          </w:p>
        </w:tc>
      </w:tr>
      <w:tr w:rsidR="00F7179F" w:rsidRPr="00B8600C" w:rsidTr="00F7179F">
        <w:tc>
          <w:tcPr>
            <w:tcW w:w="562" w:type="dxa"/>
          </w:tcPr>
          <w:p w:rsidR="00F7179F" w:rsidRPr="00B8600C" w:rsidRDefault="00F7179F" w:rsidP="00F7179F">
            <w:pPr>
              <w:spacing w:line="360" w:lineRule="auto"/>
              <w:jc w:val="center"/>
              <w:rPr>
                <w:sz w:val="28"/>
                <w:szCs w:val="28"/>
                <w:lang w:val="uk-UA"/>
              </w:rPr>
            </w:pPr>
            <w:r w:rsidRPr="00B8600C">
              <w:rPr>
                <w:sz w:val="28"/>
                <w:szCs w:val="28"/>
                <w:lang w:val="uk-UA"/>
              </w:rPr>
              <w:t>7</w:t>
            </w:r>
          </w:p>
        </w:tc>
        <w:tc>
          <w:tcPr>
            <w:tcW w:w="5529" w:type="dxa"/>
          </w:tcPr>
          <w:p w:rsidR="00F7179F" w:rsidRPr="00B8600C" w:rsidRDefault="00F7179F" w:rsidP="00F7179F">
            <w:pPr>
              <w:rPr>
                <w:sz w:val="28"/>
                <w:szCs w:val="28"/>
                <w:lang w:val="uk-UA"/>
              </w:rPr>
            </w:pPr>
            <w:r>
              <w:rPr>
                <w:sz w:val="28"/>
                <w:szCs w:val="28"/>
                <w:lang w:val="uk-UA"/>
              </w:rPr>
              <w:t>Заходи з охорони праці та екології</w:t>
            </w:r>
          </w:p>
        </w:tc>
        <w:tc>
          <w:tcPr>
            <w:tcW w:w="1984" w:type="dxa"/>
          </w:tcPr>
          <w:p w:rsidR="00F7179F" w:rsidRPr="00B8600C" w:rsidRDefault="00F7179F" w:rsidP="00F7179F">
            <w:pPr>
              <w:spacing w:line="360" w:lineRule="auto"/>
              <w:jc w:val="center"/>
              <w:rPr>
                <w:sz w:val="28"/>
                <w:szCs w:val="28"/>
                <w:lang w:val="uk-UA"/>
              </w:rPr>
            </w:pPr>
            <w:r w:rsidRPr="00B8600C">
              <w:rPr>
                <w:sz w:val="28"/>
                <w:szCs w:val="28"/>
                <w:lang w:val="uk-UA"/>
              </w:rPr>
              <w:t>08.06.1</w:t>
            </w:r>
            <w:r>
              <w:rPr>
                <w:sz w:val="28"/>
                <w:szCs w:val="28"/>
                <w:lang w:val="uk-UA"/>
              </w:rPr>
              <w:t>8</w:t>
            </w:r>
          </w:p>
        </w:tc>
        <w:tc>
          <w:tcPr>
            <w:tcW w:w="1270" w:type="dxa"/>
          </w:tcPr>
          <w:p w:rsidR="00F7179F" w:rsidRPr="00B8600C" w:rsidRDefault="00F7179F" w:rsidP="00F7179F">
            <w:pPr>
              <w:spacing w:line="360" w:lineRule="auto"/>
              <w:jc w:val="center"/>
              <w:rPr>
                <w:sz w:val="28"/>
                <w:szCs w:val="28"/>
                <w:lang w:val="uk-UA"/>
              </w:rPr>
            </w:pPr>
          </w:p>
        </w:tc>
      </w:tr>
      <w:tr w:rsidR="00F7179F" w:rsidRPr="00B8600C" w:rsidTr="00F7179F">
        <w:tc>
          <w:tcPr>
            <w:tcW w:w="562" w:type="dxa"/>
          </w:tcPr>
          <w:p w:rsidR="00F7179F" w:rsidRPr="00B8600C" w:rsidRDefault="00F7179F" w:rsidP="00F7179F">
            <w:pPr>
              <w:spacing w:line="360" w:lineRule="auto"/>
              <w:jc w:val="center"/>
              <w:rPr>
                <w:sz w:val="28"/>
                <w:szCs w:val="28"/>
                <w:lang w:val="uk-UA"/>
              </w:rPr>
            </w:pPr>
            <w:r w:rsidRPr="00B8600C">
              <w:rPr>
                <w:sz w:val="28"/>
                <w:szCs w:val="28"/>
                <w:lang w:val="uk-UA"/>
              </w:rPr>
              <w:t>8</w:t>
            </w:r>
          </w:p>
        </w:tc>
        <w:tc>
          <w:tcPr>
            <w:tcW w:w="5529" w:type="dxa"/>
          </w:tcPr>
          <w:p w:rsidR="00F7179F" w:rsidRPr="00B8600C" w:rsidRDefault="00F7179F" w:rsidP="00F7179F">
            <w:pPr>
              <w:rPr>
                <w:sz w:val="28"/>
                <w:szCs w:val="28"/>
                <w:lang w:val="uk-UA"/>
              </w:rPr>
            </w:pPr>
            <w:r w:rsidRPr="00B8600C">
              <w:rPr>
                <w:sz w:val="28"/>
                <w:szCs w:val="28"/>
                <w:lang w:val="uk-UA"/>
              </w:rPr>
              <w:t>Оформлення пояснювальної записки</w:t>
            </w:r>
          </w:p>
        </w:tc>
        <w:tc>
          <w:tcPr>
            <w:tcW w:w="1984" w:type="dxa"/>
          </w:tcPr>
          <w:p w:rsidR="00F7179F" w:rsidRPr="00B8600C" w:rsidRDefault="00F7179F" w:rsidP="00F7179F">
            <w:pPr>
              <w:spacing w:line="360" w:lineRule="auto"/>
              <w:jc w:val="center"/>
              <w:rPr>
                <w:sz w:val="28"/>
                <w:szCs w:val="28"/>
                <w:lang w:val="uk-UA"/>
              </w:rPr>
            </w:pPr>
            <w:r w:rsidRPr="00B8600C">
              <w:rPr>
                <w:sz w:val="28"/>
                <w:szCs w:val="28"/>
                <w:lang w:val="uk-UA"/>
              </w:rPr>
              <w:t>10.06.1</w:t>
            </w:r>
            <w:r>
              <w:rPr>
                <w:sz w:val="28"/>
                <w:szCs w:val="28"/>
                <w:lang w:val="uk-UA"/>
              </w:rPr>
              <w:t>8</w:t>
            </w:r>
          </w:p>
        </w:tc>
        <w:tc>
          <w:tcPr>
            <w:tcW w:w="1270" w:type="dxa"/>
          </w:tcPr>
          <w:p w:rsidR="00F7179F" w:rsidRPr="00B8600C" w:rsidRDefault="00F7179F" w:rsidP="00F7179F">
            <w:pPr>
              <w:spacing w:line="360" w:lineRule="auto"/>
              <w:jc w:val="center"/>
              <w:rPr>
                <w:sz w:val="28"/>
                <w:szCs w:val="28"/>
                <w:lang w:val="uk-UA"/>
              </w:rPr>
            </w:pPr>
          </w:p>
        </w:tc>
      </w:tr>
    </w:tbl>
    <w:p w:rsidR="00F7179F" w:rsidRDefault="00F7179F" w:rsidP="00F7179F">
      <w:pPr>
        <w:spacing w:line="360" w:lineRule="auto"/>
        <w:jc w:val="center"/>
        <w:rPr>
          <w:sz w:val="28"/>
          <w:szCs w:val="28"/>
          <w:lang w:val="uk-UA"/>
        </w:rPr>
      </w:pPr>
    </w:p>
    <w:p w:rsidR="00F7179F" w:rsidRDefault="00F7179F" w:rsidP="00F7179F">
      <w:pPr>
        <w:spacing w:line="360" w:lineRule="auto"/>
        <w:jc w:val="center"/>
        <w:rPr>
          <w:sz w:val="28"/>
          <w:szCs w:val="28"/>
          <w:lang w:val="uk-UA"/>
        </w:rPr>
      </w:pPr>
    </w:p>
    <w:p w:rsidR="00F7179F" w:rsidRDefault="00F7179F" w:rsidP="00F7179F">
      <w:pPr>
        <w:spacing w:line="360" w:lineRule="auto"/>
        <w:jc w:val="center"/>
        <w:rPr>
          <w:sz w:val="28"/>
          <w:szCs w:val="28"/>
          <w:lang w:val="uk-UA"/>
        </w:rPr>
      </w:pPr>
    </w:p>
    <w:p w:rsidR="00F7179F" w:rsidRDefault="00F7179F" w:rsidP="00F7179F">
      <w:pPr>
        <w:spacing w:line="360" w:lineRule="auto"/>
        <w:jc w:val="center"/>
        <w:rPr>
          <w:sz w:val="28"/>
          <w:szCs w:val="28"/>
          <w:lang w:val="uk-UA"/>
        </w:rPr>
      </w:pPr>
    </w:p>
    <w:p w:rsidR="00F7179F" w:rsidRDefault="00F7179F" w:rsidP="00F7179F">
      <w:pPr>
        <w:spacing w:line="360" w:lineRule="auto"/>
        <w:jc w:val="center"/>
        <w:rPr>
          <w:sz w:val="28"/>
          <w:szCs w:val="28"/>
          <w:lang w:val="uk-UA"/>
        </w:rPr>
      </w:pPr>
    </w:p>
    <w:p w:rsidR="00F7179F" w:rsidRDefault="00F7179F" w:rsidP="00F7179F">
      <w:pPr>
        <w:spacing w:line="360" w:lineRule="auto"/>
        <w:jc w:val="center"/>
        <w:rPr>
          <w:sz w:val="28"/>
          <w:szCs w:val="28"/>
          <w:lang w:val="uk-UA"/>
        </w:rPr>
      </w:pPr>
    </w:p>
    <w:p w:rsidR="00F7179F" w:rsidRDefault="00F7179F" w:rsidP="00F7179F">
      <w:pPr>
        <w:spacing w:line="360" w:lineRule="auto"/>
        <w:jc w:val="center"/>
        <w:rPr>
          <w:sz w:val="28"/>
          <w:szCs w:val="28"/>
          <w:lang w:val="uk-UA"/>
        </w:rPr>
      </w:pPr>
    </w:p>
    <w:p w:rsidR="00F7179F" w:rsidRDefault="00F7179F" w:rsidP="00F7179F">
      <w:pPr>
        <w:spacing w:line="360" w:lineRule="auto"/>
        <w:jc w:val="center"/>
        <w:rPr>
          <w:sz w:val="28"/>
          <w:szCs w:val="28"/>
          <w:lang w:val="uk-UA"/>
        </w:rPr>
      </w:pPr>
    </w:p>
    <w:p w:rsidR="00F7179F" w:rsidRDefault="00F7179F" w:rsidP="00F7179F">
      <w:pPr>
        <w:spacing w:line="360" w:lineRule="auto"/>
        <w:jc w:val="center"/>
        <w:rPr>
          <w:sz w:val="28"/>
          <w:szCs w:val="28"/>
          <w:lang w:val="uk-UA"/>
        </w:rPr>
      </w:pPr>
    </w:p>
    <w:p w:rsidR="00F7179F" w:rsidRDefault="00F7179F" w:rsidP="00F7179F">
      <w:pPr>
        <w:spacing w:line="360" w:lineRule="auto"/>
        <w:jc w:val="center"/>
        <w:rPr>
          <w:sz w:val="28"/>
          <w:szCs w:val="28"/>
          <w:lang w:val="uk-UA"/>
        </w:rPr>
      </w:pPr>
    </w:p>
    <w:p w:rsidR="00F7179F" w:rsidRDefault="00F7179F" w:rsidP="00F7179F">
      <w:pPr>
        <w:spacing w:line="360" w:lineRule="auto"/>
        <w:jc w:val="center"/>
        <w:rPr>
          <w:sz w:val="28"/>
          <w:szCs w:val="28"/>
          <w:lang w:val="uk-UA"/>
        </w:rPr>
      </w:pPr>
    </w:p>
    <w:p w:rsidR="00F7179F" w:rsidRDefault="00F7179F" w:rsidP="00F7179F">
      <w:pPr>
        <w:spacing w:line="360" w:lineRule="auto"/>
        <w:jc w:val="center"/>
        <w:rPr>
          <w:sz w:val="28"/>
          <w:szCs w:val="28"/>
          <w:lang w:val="uk-UA"/>
        </w:rPr>
      </w:pPr>
    </w:p>
    <w:p w:rsidR="00F7179F" w:rsidRDefault="00F7179F" w:rsidP="00F7179F">
      <w:pPr>
        <w:spacing w:line="360" w:lineRule="auto"/>
        <w:ind w:firstLine="1418"/>
        <w:rPr>
          <w:b/>
          <w:lang w:val="uk-UA"/>
        </w:rPr>
      </w:pPr>
    </w:p>
    <w:p w:rsidR="00F7179F" w:rsidRDefault="00F7179F" w:rsidP="00F7179F">
      <w:pPr>
        <w:spacing w:line="360" w:lineRule="auto"/>
        <w:ind w:firstLine="1418"/>
        <w:rPr>
          <w:b/>
          <w:lang w:val="uk-UA"/>
        </w:rPr>
      </w:pPr>
    </w:p>
    <w:p w:rsidR="00F7179F" w:rsidRDefault="00F7179F" w:rsidP="00F7179F">
      <w:pPr>
        <w:spacing w:line="360" w:lineRule="auto"/>
        <w:ind w:firstLine="1418"/>
        <w:rPr>
          <w:b/>
          <w:u w:val="single"/>
          <w:lang w:val="uk-UA"/>
        </w:rPr>
      </w:pPr>
      <w:r w:rsidRPr="00F27B83">
        <w:rPr>
          <w:b/>
          <w:lang w:val="uk-UA"/>
        </w:rPr>
        <w:t>Студент_______</w:t>
      </w:r>
      <w:r>
        <w:rPr>
          <w:b/>
          <w:lang w:val="uk-UA"/>
        </w:rPr>
        <w:t>______________________</w:t>
      </w:r>
      <w:r w:rsidRPr="00F27B83">
        <w:rPr>
          <w:b/>
          <w:lang w:val="uk-UA"/>
        </w:rPr>
        <w:t>_</w:t>
      </w:r>
      <w:r>
        <w:rPr>
          <w:b/>
          <w:u w:val="single"/>
          <w:lang w:val="uk-UA"/>
        </w:rPr>
        <w:t>Лисенко О.П</w:t>
      </w:r>
      <w:r w:rsidRPr="00F27B83">
        <w:rPr>
          <w:b/>
          <w:u w:val="single"/>
          <w:lang w:val="uk-UA"/>
        </w:rPr>
        <w:t>.</w:t>
      </w:r>
    </w:p>
    <w:p w:rsidR="00F7179F" w:rsidRDefault="00F7179F" w:rsidP="00F7179F">
      <w:pPr>
        <w:spacing w:line="360" w:lineRule="auto"/>
        <w:jc w:val="center"/>
        <w:rPr>
          <w:b/>
          <w:u w:val="single"/>
          <w:lang w:val="uk-UA"/>
        </w:rPr>
      </w:pPr>
    </w:p>
    <w:p w:rsidR="00F7179F" w:rsidRPr="00BB27CE" w:rsidRDefault="00F7179F" w:rsidP="00F7179F">
      <w:pPr>
        <w:spacing w:line="360" w:lineRule="auto"/>
        <w:ind w:firstLine="1418"/>
        <w:rPr>
          <w:b/>
          <w:u w:val="single"/>
          <w:lang w:val="uk-UA"/>
        </w:rPr>
      </w:pPr>
      <w:r>
        <w:rPr>
          <w:b/>
          <w:lang w:val="uk-UA"/>
        </w:rPr>
        <w:t>Керівник проекту_____________________</w:t>
      </w:r>
      <w:r>
        <w:rPr>
          <w:b/>
          <w:u w:val="single"/>
          <w:lang w:val="uk-UA"/>
        </w:rPr>
        <w:t>Іванов_О.М.</w:t>
      </w:r>
    </w:p>
    <w:p w:rsidR="00F7179F" w:rsidRDefault="00F7179F" w:rsidP="00F7179F">
      <w:pPr>
        <w:rPr>
          <w:lang w:val="en-US"/>
        </w:rPr>
      </w:pPr>
    </w:p>
    <w:p w:rsidR="00F7179F" w:rsidRDefault="00F7179F" w:rsidP="00F7179F">
      <w:pPr>
        <w:rPr>
          <w:lang w:val="en-US"/>
        </w:rPr>
      </w:pPr>
    </w:p>
    <w:p w:rsidR="00F7179F" w:rsidRDefault="00F7179F" w:rsidP="00F7179F">
      <w:pPr>
        <w:rPr>
          <w:lang w:val="en-US"/>
        </w:rPr>
      </w:pPr>
    </w:p>
    <w:p w:rsidR="00F7179F" w:rsidRDefault="00F7179F" w:rsidP="00F7179F">
      <w:pPr>
        <w:rPr>
          <w:lang w:val="en-US"/>
        </w:rPr>
      </w:pPr>
    </w:p>
    <w:p w:rsidR="00F7179F" w:rsidRDefault="00F7179F" w:rsidP="00F7179F">
      <w:pPr>
        <w:rPr>
          <w:lang w:val="en-US"/>
        </w:rPr>
      </w:pPr>
    </w:p>
    <w:p w:rsidR="00F7179F" w:rsidRDefault="00F7179F" w:rsidP="00F7179F">
      <w:pPr>
        <w:rPr>
          <w:lang w:val="en-US"/>
        </w:rPr>
      </w:pPr>
    </w:p>
    <w:p w:rsidR="00F7179F" w:rsidRPr="003364F3" w:rsidRDefault="00F7179F" w:rsidP="00F7179F">
      <w:pPr>
        <w:rPr>
          <w:b/>
          <w:bCs/>
          <w:color w:val="000000"/>
          <w:kern w:val="36"/>
          <w:sz w:val="28"/>
          <w:szCs w:val="28"/>
          <w:lang w:eastAsia="ru-RU"/>
        </w:rPr>
      </w:pPr>
    </w:p>
    <w:p w:rsidR="00F7179F" w:rsidRDefault="00F7179F" w:rsidP="00F7179F">
      <w:pPr>
        <w:spacing w:line="360" w:lineRule="auto"/>
        <w:jc w:val="center"/>
        <w:rPr>
          <w:b/>
          <w:sz w:val="28"/>
          <w:szCs w:val="28"/>
          <w:lang w:val="uk-UA" w:eastAsia="ru-RU"/>
        </w:rPr>
      </w:pPr>
    </w:p>
    <w:p w:rsidR="00F7179F" w:rsidRDefault="00F7179F" w:rsidP="00F7179F">
      <w:pPr>
        <w:spacing w:line="360" w:lineRule="auto"/>
        <w:jc w:val="center"/>
        <w:rPr>
          <w:b/>
          <w:sz w:val="28"/>
          <w:szCs w:val="28"/>
          <w:lang w:val="uk-UA"/>
        </w:rPr>
      </w:pPr>
      <w:r w:rsidRPr="000B216B">
        <w:rPr>
          <w:rFonts w:asciiTheme="minorHAnsi" w:hAnsiTheme="minorHAnsi" w:cstheme="minorBidi"/>
          <w:b/>
          <w:noProof/>
          <w:sz w:val="22"/>
          <w:szCs w:val="22"/>
          <w:lang w:eastAsia="ru-RU"/>
        </w:rPr>
        <w:pict>
          <v:group id="Группа 172" o:spid="_x0000_s1046" style="position:absolute;left:0;text-align:left;margin-left:56.65pt;margin-top:14.45pt;width:516.1pt;height:811.75pt;z-index:2516807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">
            <v:rect id="Rectangle 60" o:spid="_x0000_s1047"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0kH8EA&#10;AADcAAAADwAAAGRycy9kb3ducmV2LnhtbERPzYrCMBC+C/sOYYS9aaoLunaNUgXBk2jXBxia2bbY&#10;TLpNbKtPbwTB23x8v7Nc96YSLTWutKxgMo5AEGdWl5wrOP/uRt8gnEfWWFkmBTdysF59DJYYa9vx&#10;idrU5yKEsItRQeF9HUvpsoIMurGtiQP3ZxuDPsAml7rBLoSbSk6jaCYNlhwaCqxpW1B2Sa9GwcX3&#10;7SHJ0/tucd4ssuMm6a7/iVKfwz75AeGp92/xy73XYf78C57Ph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dJB/BAAAA3AAAAA8AAAAAAAAAAAAAAAAAmAIAAGRycy9kb3du&#10;cmV2LnhtbFBLBQYAAAAABAAEAPUAAACGAwAAAAA=&#10;" filled="f" strokeweight="2pt"/>
            <v:line id="Line 61" o:spid="_x0000_s1048"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RqsEAAADcAAAADwAAAGRycy9kb3ducmV2LnhtbERPS4vCMBC+C/sfwix403QXV6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lGqwQAAANwAAAAPAAAAAAAAAAAAAAAA&#10;AKECAABkcnMvZG93bnJldi54bWxQSwUGAAAAAAQABAD5AAAAjwMAAAAA&#10;" strokeweight="2pt"/>
            <v:line id="Line 62" o:spid="_x0000_s1049"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v:line id="Line 63" o:spid="_x0000_s1050"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64" o:spid="_x0000_s1051"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65" o:spid="_x0000_s1052"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66" o:spid="_x0000_s1053"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67" o:spid="_x0000_s1054"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AnjsIAAADcAAAADwAAAGRycy9kb3ducmV2LnhtbESPQYvCQAyF74L/YYiwN50qKFIdRYTK&#10;3sTqxVvsxLbYyZTOqN1/vzkI3hLey3tf1tveNepFXag9G5hOElDEhbc1lwYu52y8BBUissXGMxn4&#10;owDbzXCwxtT6N5/olcdSSQiHFA1UMbap1qGoyGGY+JZYtLvvHEZZu1LbDt8S7ho9S5KFdlizNFTY&#10;0r6i4pE/nYHH9TLPDse9PTf5zt7KLF5vd2vMz6jfrUBF6uPX/Ln+tYK/FHx5RibQm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AnjsIAAADcAAAADwAAAAAAAAAAAAAA&#10;AAChAgAAZHJzL2Rvd25yZXYueG1sUEsFBgAAAAAEAAQA+QAAAJADAAAAAA==&#10;" strokeweight="2pt"/>
            <v:line id="Line 68" o:spid="_x0000_s1055"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line id="Line 69" o:spid="_x0000_s1056"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2e0cIAAADcAAAADwAAAGRycy9kb3ducmV2LnhtbERPzWoCMRC+F3yHMIK3mtWD2K3ZRdSC&#10;0kOp7QOMm3GzupksSaprn74RhN7m4/udRdnbVlzIh8axgsk4A0FcOd1wreD76+15DiJEZI2tY1Jw&#10;owBlMXhaYK7dlT/pso+1SCEcclRgYuxyKUNlyGIYu444cUfnLcYEfS21x2sKt62cZtlMWmw4NRjs&#10;aGWoOu9/rIKdP7yfJ7+1kQfe+U37sX4J9qTUaNgvX0FE6uO/+OHe6jR/PoX7M+kCW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2e0cIAAADcAAAADwAAAAAAAAAAAAAA&#10;AAChAgAAZHJzL2Rvd25yZXYueG1sUEsFBgAAAAAEAAQA+QAAAJADAAAAAA==&#10;" strokeweight="1pt"/>
            <v:rect id="Rectangle 70" o:spid="_x0000_s1057"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style="mso-next-textbox:#Rectangle 70" inset="1pt,1pt,1pt,1pt">
                <w:txbxContent>
                  <w:p w:rsidR="00F7179F" w:rsidRDefault="00F7179F" w:rsidP="00F7179F">
                    <w:pPr>
                      <w:pStyle w:val="ab"/>
                      <w:jc w:val="center"/>
                      <w:rPr>
                        <w:sz w:val="18"/>
                      </w:rPr>
                    </w:pPr>
                    <w:r>
                      <w:rPr>
                        <w:sz w:val="18"/>
                      </w:rPr>
                      <w:t>Изм.</w:t>
                    </w:r>
                  </w:p>
                </w:txbxContent>
              </v:textbox>
            </v:rect>
            <v:rect id="Rectangle 71" o:spid="_x0000_s1058"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ssr8A&#10;AADcAAAADwAAAGRycy9kb3ducmV2LnhtbERPTYvCMBC9C/6HMII3myoi3a5RiiDs1aqwx6GZbbvb&#10;TGqS1frvjSB4m8f7nPV2MJ24kvOtZQXzJAVBXFndcq3gdNzPMhA+IGvsLJOCO3nYbsajNeba3vhA&#10;1zLUIoawz1FBE0KfS+mrhgz6xPbEkfuxzmCI0NVSO7zFcNPJRZqupMGWY0ODPe0aqv7Kf6OgKH6H&#10;86X8wL2XWepWeqnr4lup6WQoPkEEGsJb/HJ/6Tg/W8L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CyyvwAAANwAAAAPAAAAAAAAAAAAAAAAAJgCAABkcnMvZG93bnJl&#10;di54bWxQSwUGAAAAAAQABAD1AAAAhAMAAAAA&#10;" filled="f" stroked="f" strokeweight=".25pt">
              <v:textbox style="mso-next-textbox:#Rectangle 71" inset="1pt,1pt,1pt,1pt">
                <w:txbxContent>
                  <w:p w:rsidR="00F7179F" w:rsidRDefault="00F7179F" w:rsidP="00F7179F">
                    <w:pPr>
                      <w:pStyle w:val="ab"/>
                      <w:jc w:val="center"/>
                      <w:rPr>
                        <w:sz w:val="18"/>
                      </w:rPr>
                    </w:pPr>
                    <w:r>
                      <w:rPr>
                        <w:sz w:val="18"/>
                      </w:rPr>
                      <w:t>Лист</w:t>
                    </w:r>
                  </w:p>
                </w:txbxContent>
              </v:textbox>
            </v:rect>
            <v:rect id="Rectangle 72" o:spid="_x0000_s1059"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style="mso-next-textbox:#Rectangle 72" inset="1pt,1pt,1pt,1pt">
                <w:txbxContent>
                  <w:p w:rsidR="00F7179F" w:rsidRDefault="00F7179F" w:rsidP="00F7179F">
                    <w:pPr>
                      <w:pStyle w:val="ab"/>
                      <w:jc w:val="center"/>
                      <w:rPr>
                        <w:sz w:val="18"/>
                      </w:rPr>
                    </w:pPr>
                    <w:r>
                      <w:rPr>
                        <w:sz w:val="18"/>
                      </w:rPr>
                      <w:t>№ докум.</w:t>
                    </w:r>
                  </w:p>
                </w:txbxContent>
              </v:textbox>
            </v:rect>
            <v:rect id="Rectangle 73" o:spid="_x0000_s1060"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style="mso-next-textbox:#Rectangle 73" inset="1pt,1pt,1pt,1pt">
                <w:txbxContent>
                  <w:p w:rsidR="00F7179F" w:rsidRDefault="00F7179F" w:rsidP="00F7179F">
                    <w:pPr>
                      <w:pStyle w:val="ab"/>
                      <w:jc w:val="center"/>
                      <w:rPr>
                        <w:sz w:val="18"/>
                      </w:rPr>
                    </w:pPr>
                    <w:r>
                      <w:rPr>
                        <w:sz w:val="18"/>
                      </w:rPr>
                      <w:t>Подпись</w:t>
                    </w:r>
                  </w:p>
                </w:txbxContent>
              </v:textbox>
            </v:rect>
            <v:rect id="Rectangle 74" o:spid="_x0000_s1061"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style="mso-next-textbox:#Rectangle 74" inset="1pt,1pt,1pt,1pt">
                <w:txbxContent>
                  <w:p w:rsidR="00F7179F" w:rsidRDefault="00F7179F" w:rsidP="00F7179F">
                    <w:pPr>
                      <w:pStyle w:val="ab"/>
                      <w:jc w:val="center"/>
                      <w:rPr>
                        <w:sz w:val="18"/>
                      </w:rPr>
                    </w:pPr>
                    <w:r>
                      <w:rPr>
                        <w:sz w:val="18"/>
                      </w:rPr>
                      <w:t>Дата</w:t>
                    </w:r>
                  </w:p>
                </w:txbxContent>
              </v:textbox>
            </v:rect>
            <v:rect id="Rectangle 75" o:spid="_x0000_s1062"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style="mso-next-textbox:#Rectangle 75" inset="1pt,1pt,1pt,1pt">
                <w:txbxContent>
                  <w:p w:rsidR="00F7179F" w:rsidRDefault="00F7179F" w:rsidP="00F7179F">
                    <w:pPr>
                      <w:pStyle w:val="ab"/>
                      <w:jc w:val="center"/>
                      <w:rPr>
                        <w:sz w:val="18"/>
                      </w:rPr>
                    </w:pPr>
                    <w:r>
                      <w:rPr>
                        <w:sz w:val="18"/>
                      </w:rPr>
                      <w:t>Лист</w:t>
                    </w:r>
                  </w:p>
                </w:txbxContent>
              </v:textbox>
            </v:rect>
            <v:rect id="Rectangle 76" o:spid="_x0000_s1063"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style="mso-next-textbox:#Rectangle 76" inset="1pt,1pt,1pt,1pt">
                <w:txbxContent>
                  <w:p w:rsidR="00F7179F" w:rsidRPr="00A60BEA" w:rsidRDefault="00F7179F" w:rsidP="00F7179F">
                    <w:pPr>
                      <w:pStyle w:val="ab"/>
                      <w:jc w:val="center"/>
                      <w:rPr>
                        <w:rFonts w:ascii="GOST Type BU" w:hAnsi="GOST Type BU"/>
                        <w:i w:val="0"/>
                        <w:sz w:val="22"/>
                        <w:szCs w:val="22"/>
                        <w:lang w:val="en-US"/>
                      </w:rPr>
                    </w:pPr>
                    <w:r>
                      <w:rPr>
                        <w:rFonts w:ascii="GOST Type BU" w:hAnsi="GOST Type BU"/>
                        <w:i w:val="0"/>
                        <w:sz w:val="22"/>
                        <w:szCs w:val="22"/>
                        <w:lang w:val="en-US"/>
                      </w:rPr>
                      <w:t>5</w:t>
                    </w:r>
                  </w:p>
                </w:txbxContent>
              </v:textbox>
            </v:rect>
            <v:rect id="Rectangle 77" o:spid="_x0000_s1064" style="position:absolute;left:7760;top:17481;width:12159;height: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68bMIA&#10;AADcAAAADwAAAGRycy9kb3ducmV2LnhtbESPQWvCQBCF7wX/wzJCb3VjEdHoKqEg9Gqq4HHIjkk0&#10;Oxt3t5r+e+cg9DbDe/PeN+vt4Dp1pxBbzwamkwwUceVty7WBw8/uYwEqJmSLnWcy8EcRtpvR2xpz&#10;6x+8p3uZaiUhHHM00KTU51rHqiGHceJ7YtHOPjhMsoZa24APCXed/syyuXbYsjQ02NNXQ9W1/HUG&#10;iuIyHG/lEndRL7IwtzNbFydj3sdDsQKVaEj/5tf1txX8peDLMzKB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rxswgAAANwAAAAPAAAAAAAAAAAAAAAAAJgCAABkcnMvZG93&#10;bnJldi54bWxQSwUGAAAAAAQABAD1AAAAhwMAAAAA&#10;" filled="f" stroked="f" strokeweight=".25pt">
              <v:textbox style="mso-next-textbox:#Rectangle 77" inset="1pt,1pt,1pt,1pt">
                <w:txbxContent>
                  <w:p w:rsidR="00F7179F" w:rsidRPr="00862696" w:rsidRDefault="00F7179F" w:rsidP="00F7179F">
                    <w:pPr>
                      <w:jc w:val="center"/>
                      <w:rPr>
                        <w:sz w:val="32"/>
                        <w:szCs w:val="32"/>
                      </w:rPr>
                    </w:pPr>
                    <w:r>
                      <w:rPr>
                        <w:sz w:val="32"/>
                        <w:szCs w:val="32"/>
                        <w:lang w:val="uk-UA"/>
                      </w:rPr>
                      <w:t xml:space="preserve">ДПБ </w:t>
                    </w:r>
                    <w:r>
                      <w:rPr>
                        <w:sz w:val="32"/>
                        <w:szCs w:val="32"/>
                      </w:rPr>
                      <w:t>171.0</w:t>
                    </w:r>
                    <w:r>
                      <w:rPr>
                        <w:sz w:val="32"/>
                        <w:szCs w:val="32"/>
                        <w:lang w:val="en-US"/>
                      </w:rPr>
                      <w:t>1</w:t>
                    </w:r>
                    <w:r>
                      <w:rPr>
                        <w:sz w:val="32"/>
                        <w:szCs w:val="32"/>
                      </w:rPr>
                      <w:t>.0</w:t>
                    </w:r>
                    <w:r>
                      <w:rPr>
                        <w:sz w:val="32"/>
                        <w:szCs w:val="32"/>
                        <w:lang w:val="en-US"/>
                      </w:rPr>
                      <w:t>9</w:t>
                    </w:r>
                    <w:r>
                      <w:rPr>
                        <w:sz w:val="32"/>
                        <w:szCs w:val="32"/>
                      </w:rPr>
                      <w:t>.</w:t>
                    </w:r>
                    <w:r w:rsidRPr="00862696">
                      <w:rPr>
                        <w:sz w:val="32"/>
                        <w:szCs w:val="32"/>
                      </w:rPr>
                      <w:t>ПЗ</w:t>
                    </w:r>
                  </w:p>
                </w:txbxContent>
              </v:textbox>
            </v:rect>
            <v:line id="Line 78" o:spid="_x0000_s1065"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line id="Line 79" o:spid="_x0000_s1066"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Kv74AAADcAAAADwAAAGRycy9kb3ducmV2LnhtbERPvQrCMBDeBd8hnOCmqYKi1SgiVNzE&#10;6uJ2NmdbbC6liVrf3giC2318v7dct6YST2pcaVnBaBiBIM6sLjlXcD4lgxkI55E1VpZJwZscrFfd&#10;zhJjbV98pGfqcxFC2MWooPC+jqV0WUEG3dDWxIG72cagD7DJpW7wFcJNJcdRNJUGSw4NBda0LSi7&#10;pw+j4H45T5LdYatPVbrR1zzxl+tNK9XvtZsFCE+t/4t/7r0O8+d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T54q/vgAAANwAAAAPAAAAAAAAAAAAAAAAAKEC&#10;AABkcnMvZG93bnJldi54bWxQSwUGAAAAAAQABAD5AAAAjAMAAAAA&#10;" strokeweight="2pt"/>
            <v:line id="Line 80" o:spid="_x0000_s1067"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81" o:spid="_x0000_s1068"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line id="Line 82" o:spid="_x0000_s1069"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2QeMIAAADcAAAADwAAAGRycy9kb3ducmV2LnhtbERP22oCMRB9L/gPYQTfalbB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2QeMIAAADcAAAADwAAAAAAAAAAAAAA&#10;AAChAgAAZHJzL2Rvd25yZXYueG1sUEsFBgAAAAAEAAQA+QAAAJADAAAAAA==&#10;" strokeweight="1pt"/>
            <v:group id="Group 83" o:spid="_x0000_s107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rect id="Rectangle 84" o:spid="_x0000_s107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style="mso-next-textbox:#Rectangle 84" inset="1pt,1pt,1pt,1pt">
                  <w:txbxContent>
                    <w:p w:rsidR="00F7179F" w:rsidRDefault="00F7179F" w:rsidP="00F7179F">
                      <w:pPr>
                        <w:pStyle w:val="ab"/>
                        <w:rPr>
                          <w:sz w:val="18"/>
                        </w:rPr>
                      </w:pPr>
                      <w:r>
                        <w:rPr>
                          <w:sz w:val="18"/>
                          <w:lang w:val="ru-RU"/>
                        </w:rPr>
                        <w:t>Разраб</w:t>
                      </w:r>
                      <w:r>
                        <w:rPr>
                          <w:sz w:val="18"/>
                        </w:rPr>
                        <w:t>.</w:t>
                      </w:r>
                    </w:p>
                  </w:txbxContent>
                </v:textbox>
              </v:rect>
              <v:rect id="Rectangle 85" o:spid="_x0000_s107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iwasIA&#10;AADcAAAADwAAAGRycy9kb3ducmV2LnhtbESPQWvCQBCF7wX/wzJCb3VjEdHoKqEg9Gqq4HHIjkk0&#10;Oxt3t5r+e+cg9DbDe/PeN+vt4Dp1pxBbzwamkwwUceVty7WBw8/uYwEqJmSLnWcy8EcRtpvR2xpz&#10;6x+8p3uZaiUhHHM00KTU51rHqiGHceJ7YtHOPjhMsoZa24APCXed/syyuXbYsjQ02NNXQ9W1/HUG&#10;iuIyHG/lEndRL7IwtzNbFydj3sdDsQKVaEj/5tf1txX8pdDKMzKB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LBqwgAAANwAAAAPAAAAAAAAAAAAAAAAAJgCAABkcnMvZG93&#10;bnJldi54bWxQSwUGAAAAAAQABAD1AAAAhwMAAAAA&#10;" filled="f" stroked="f" strokeweight=".25pt">
                <v:textbox style="mso-next-textbox:#Rectangle 85" inset="1pt,1pt,1pt,1pt">
                  <w:txbxContent>
                    <w:p w:rsidR="00F7179F" w:rsidRPr="00F511EE" w:rsidRDefault="00F7179F" w:rsidP="00F7179F">
                      <w:r>
                        <w:t>Лысенко</w:t>
                      </w:r>
                    </w:p>
                  </w:txbxContent>
                </v:textbox>
              </v:rect>
            </v:group>
            <v:group id="Group 86" o:spid="_x0000_s107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rect id="Rectangle 87" o:spid="_x0000_s107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style="mso-next-textbox:#Rectangle 87" inset="1pt,1pt,1pt,1pt">
                  <w:txbxContent>
                    <w:p w:rsidR="00F7179F" w:rsidRDefault="00F7179F" w:rsidP="00F7179F">
                      <w:pPr>
                        <w:pStyle w:val="ab"/>
                        <w:rPr>
                          <w:sz w:val="18"/>
                        </w:rPr>
                      </w:pPr>
                      <w:r>
                        <w:rPr>
                          <w:sz w:val="18"/>
                        </w:rPr>
                        <w:t>Провер.</w:t>
                      </w:r>
                    </w:p>
                  </w:txbxContent>
                </v:textbox>
              </v:rect>
              <v:rect id="Rectangle 88" o:spid="_x0000_s107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3tDMEA&#10;AADcAAAADwAAAGRycy9kb3ducmV2LnhtbESPQYvCMBSE7wv+h/CEva2JsohWoxRB8Gp3Fzw+mmdb&#10;bV5qErX+e7MgeBxm5htmue5tK27kQ+NYw3ikQBCXzjRcafj92X7NQISIbLB1TBoeFGC9GnwsMTPu&#10;znu6FbESCcIhQw11jF0mZShrshhGriNO3tF5izFJX0nj8Z7gtpUTpabSYsNpocaONjWV5+JqNeT5&#10;qf+7FHPcBjlTfmq+TZUftP4c9vkCRKQ+vsOv9s5omKgx/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t7QzBAAAA3AAAAA8AAAAAAAAAAAAAAAAAmAIAAGRycy9kb3du&#10;cmV2LnhtbFBLBQYAAAAABAAEAPUAAACGAwAAAAA=&#10;" filled="f" stroked="f" strokeweight=".25pt">
                <v:textbox style="mso-next-textbox:#Rectangle 88" inset="1pt,1pt,1pt,1pt">
                  <w:txbxContent>
                    <w:p w:rsidR="00F7179F" w:rsidRPr="00487637" w:rsidRDefault="00F7179F" w:rsidP="00F7179F">
                      <w:pPr>
                        <w:pStyle w:val="ab"/>
                        <w:rPr>
                          <w:rFonts w:ascii="GOST Type BU" w:hAnsi="GOST Type BU"/>
                          <w:i w:val="0"/>
                          <w:sz w:val="24"/>
                          <w:szCs w:val="24"/>
                          <w:lang w:val="ru-RU"/>
                        </w:rPr>
                      </w:pPr>
                      <w:r w:rsidRPr="00487637">
                        <w:rPr>
                          <w:rFonts w:ascii="GOST Type BU" w:hAnsi="GOST Type BU"/>
                          <w:i w:val="0"/>
                          <w:sz w:val="24"/>
                          <w:szCs w:val="24"/>
                          <w:lang w:val="ru-RU"/>
                        </w:rPr>
                        <w:t>Иванов</w:t>
                      </w:r>
                    </w:p>
                  </w:txbxContent>
                </v:textbox>
              </v:rect>
            </v:group>
            <v:group id="Group 89" o:spid="_x0000_s107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rect id="Rectangle 90" o:spid="_x0000_s107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4MIA&#10;AADcAAAADwAAAGRycy9kb3ducmV2LnhtbESPT2sCMRTE7wW/Q3iCt5r4B9GtUZaC4NW1gsfH5nV3&#10;283LmqS6fnsjCD0OM/MbZr3tbSuu5EPjWMNkrEAQl840XGn4Ou7elyBCRDbYOiYNdwqw3Qze1pgZ&#10;d+MDXYtYiQThkKGGOsYukzKUNVkMY9cRJ+/beYsxSV9J4/GW4LaVU6UW0mLDaaHGjj5rKn+LP6sh&#10;z3/606VY4S7IpfILMzdVftZ6NOzzDxCR+vgffrX3RsNUzeB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bgwgAAANwAAAAPAAAAAAAAAAAAAAAAAJgCAABkcnMvZG93&#10;bnJldi54bWxQSwUGAAAAAAQABAD1AAAAhwMAAAAA&#10;" filled="f" stroked="f" strokeweight=".25pt">
                <v:textbox style="mso-next-textbox:#Rectangle 90" inset="1pt,1pt,1pt,1pt">
                  <w:txbxContent>
                    <w:p w:rsidR="00F7179F" w:rsidRPr="009E5A54" w:rsidRDefault="00F7179F" w:rsidP="00F7179F">
                      <w:pPr>
                        <w:pStyle w:val="ab"/>
                        <w:rPr>
                          <w:sz w:val="18"/>
                          <w:lang w:val="ru-RU"/>
                        </w:rPr>
                      </w:pPr>
                      <w:r>
                        <w:rPr>
                          <w:sz w:val="18"/>
                          <w:lang w:val="ru-RU"/>
                        </w:rPr>
                        <w:t>Реценз.</w:t>
                      </w:r>
                    </w:p>
                  </w:txbxContent>
                </v:textbox>
              </v:rect>
              <v:rect id="Rectangle 91" o:spid="_x0000_s107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OlMEA&#10;AADcAAAADwAAAGRycy9kb3ducmV2LnhtbESPQYvCMBSE78L+h/AWvGmyIqJdoxRB8GpV8Phonm13&#10;m5eaRO3++40geBxm5htmue5tK+7kQ+NYw9dYgSAunWm40nA8bEdzECEiG2wdk4Y/CrBefQyWmBn3&#10;4D3di1iJBOGQoYY6xi6TMpQ1WQxj1xEn7+K8xZikr6Tx+Ehw28qJUjNpseG0UGNHm5rK3+JmNeT5&#10;T3+6FgvcBjlXfmampsrPWg8/+/wbRKQ+vsOv9s5omKgpPM+kI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aTpTBAAAA3AAAAA8AAAAAAAAAAAAAAAAAmAIAAGRycy9kb3du&#10;cmV2LnhtbFBLBQYAAAAABAAEAPUAAACGAwAAAAA=&#10;" filled="f" stroked="f" strokeweight=".25pt">
                <v:textbox style="mso-next-textbox:#Rectangle 91" inset="1pt,1pt,1pt,1pt">
                  <w:txbxContent>
                    <w:p w:rsidR="00F7179F" w:rsidRPr="00487637" w:rsidRDefault="00F7179F" w:rsidP="00F7179F">
                      <w:pPr>
                        <w:pStyle w:val="ab"/>
                        <w:rPr>
                          <w:rFonts w:ascii="Times New Roman" w:hAnsi="Times New Roman"/>
                          <w:i w:val="0"/>
                          <w:sz w:val="22"/>
                          <w:szCs w:val="22"/>
                          <w:lang w:val="ru-RU"/>
                        </w:rPr>
                      </w:pPr>
                      <w:r w:rsidRPr="00487637">
                        <w:rPr>
                          <w:rFonts w:ascii="Times New Roman" w:hAnsi="Times New Roman"/>
                          <w:i w:val="0"/>
                          <w:sz w:val="22"/>
                          <w:szCs w:val="22"/>
                          <w:lang w:val="ru-RU"/>
                        </w:rPr>
                        <w:t>Смолий</w:t>
                      </w:r>
                    </w:p>
                    <w:p w:rsidR="00F7179F" w:rsidRPr="009E5A54" w:rsidRDefault="00F7179F" w:rsidP="00F7179F"/>
                  </w:txbxContent>
                </v:textbox>
              </v:rect>
            </v:group>
            <v:group id="Group 92" o:spid="_x0000_s107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rect id="Rectangle 93" o:spid="_x0000_s1080"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style="mso-next-textbox:#Rectangle 93" inset="1pt,1pt,1pt,1pt">
                  <w:txbxContent>
                    <w:p w:rsidR="00F7179F" w:rsidRDefault="00F7179F" w:rsidP="00F7179F">
                      <w:pPr>
                        <w:pStyle w:val="ab"/>
                        <w:rPr>
                          <w:sz w:val="18"/>
                        </w:rPr>
                      </w:pPr>
                      <w:r>
                        <w:rPr>
                          <w:sz w:val="18"/>
                        </w:rPr>
                        <w:t>Н. Контр.</w:t>
                      </w:r>
                    </w:p>
                  </w:txbxContent>
                </v:textbox>
              </v:rect>
              <v:rect id="Rectangle 94" o:spid="_x0000_s1081"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Q48IA&#10;AADcAAAADwAAAGRycy9kb3ducmV2LnhtbESPQWsCMRSE7wX/Q3iCt5ooYnVrlKUgeHWt4PGxed3d&#10;dvOyJqmu/94IgsdhZr5hVpvetuJCPjSONUzGCgRx6UzDlYbvw/Z9ASJEZIOtY9JwowCb9eBthZlx&#10;V97TpYiVSBAOGWqoY+wyKUNZk8Uwdh1x8n6ctxiT9JU0Hq8Jbls5VWouLTacFmrs6Kum8q/4txry&#10;/Lc/noslboNcKD83M1PlJ61Hwz7/BBGpj6/ws70zGqbqAx5n0h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NDjwgAAANwAAAAPAAAAAAAAAAAAAAAAAJgCAABkcnMvZG93&#10;bnJldi54bWxQSwUGAAAAAAQABAD1AAAAhwMAAAAA&#10;" filled="f" stroked="f" strokeweight=".25pt">
                <v:textbox style="mso-next-textbox:#Rectangle 94" inset="1pt,1pt,1pt,1pt">
                  <w:txbxContent>
                    <w:p w:rsidR="00F7179F" w:rsidRPr="00487637" w:rsidRDefault="00F7179F" w:rsidP="00F7179F">
                      <w:pPr>
                        <w:pStyle w:val="ab"/>
                        <w:rPr>
                          <w:rFonts w:ascii="Times New Roman" w:hAnsi="Times New Roman"/>
                          <w:i w:val="0"/>
                          <w:sz w:val="24"/>
                          <w:szCs w:val="24"/>
                          <w:lang w:val="ru-RU"/>
                        </w:rPr>
                      </w:pPr>
                      <w:r w:rsidRPr="00487637">
                        <w:rPr>
                          <w:rFonts w:ascii="Times New Roman" w:hAnsi="Times New Roman"/>
                          <w:i w:val="0"/>
                          <w:sz w:val="24"/>
                          <w:szCs w:val="24"/>
                          <w:lang w:val="ru-RU"/>
                        </w:rPr>
                        <w:t>Иванов</w:t>
                      </w:r>
                    </w:p>
                  </w:txbxContent>
                </v:textbox>
              </v:rect>
            </v:group>
            <v:group id="Group 95" o:spid="_x0000_s108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rect id="Rectangle 96" o:spid="_x0000_s108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style="mso-next-textbox:#Rectangle 96" inset="1pt,1pt,1pt,1pt">
                  <w:txbxContent>
                    <w:p w:rsidR="00F7179F" w:rsidRDefault="00F7179F" w:rsidP="00F7179F">
                      <w:pPr>
                        <w:pStyle w:val="ab"/>
                        <w:rPr>
                          <w:sz w:val="18"/>
                        </w:rPr>
                      </w:pPr>
                      <w:r>
                        <w:rPr>
                          <w:sz w:val="18"/>
                        </w:rPr>
                        <w:t>Утверд.</w:t>
                      </w:r>
                    </w:p>
                  </w:txbxContent>
                </v:textbox>
              </v:rect>
              <v:rect id="Rectangle 97" o:spid="_x0000_s108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eSsAA&#10;AADcAAAADwAAAGRycy9kb3ducmV2LnhtbERPz2uDMBS+F/o/hFforY2WUTpnFBkUep3bYMeHeVNb&#10;8+KSVO1/vxwGO358v/NyMYOYyPnesoJ0n4AgbqzuuVXw8X7enUD4gKxxsEwKHuShLNarHDNtZ36j&#10;qQ6tiCHsM1TQhTBmUvqmI4N+b0fiyH1bZzBE6FqpHc4x3AzykCRHabDn2NDhSK8dNbf6bhRU1XX5&#10;/Kmf8ezlKXFH/aTb6kup7WapXkAEWsK/+M990QoOaZwfz8QjI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jeSsAAAADcAAAADwAAAAAAAAAAAAAAAACYAgAAZHJzL2Rvd25y&#10;ZXYueG1sUEsFBgAAAAAEAAQA9QAAAIUDAAAAAA==&#10;" filled="f" stroked="f" strokeweight=".25pt">
                <v:textbox style="mso-next-textbox:#Rectangle 97" inset="1pt,1pt,1pt,1pt">
                  <w:txbxContent>
                    <w:p w:rsidR="00F7179F" w:rsidRPr="00487637" w:rsidRDefault="00F7179F" w:rsidP="00F7179F">
                      <w:pPr>
                        <w:pStyle w:val="ab"/>
                        <w:rPr>
                          <w:rFonts w:ascii="Times New Roman" w:hAnsi="Times New Roman"/>
                          <w:i w:val="0"/>
                          <w:sz w:val="22"/>
                          <w:szCs w:val="22"/>
                          <w:lang w:val="ru-RU"/>
                        </w:rPr>
                      </w:pPr>
                      <w:r w:rsidRPr="00487637">
                        <w:rPr>
                          <w:rFonts w:ascii="Times New Roman" w:hAnsi="Times New Roman"/>
                          <w:i w:val="0"/>
                          <w:sz w:val="22"/>
                          <w:szCs w:val="22"/>
                          <w:lang w:val="ru-RU"/>
                        </w:rPr>
                        <w:t>Смолий</w:t>
                      </w:r>
                    </w:p>
                  </w:txbxContent>
                </v:textbox>
              </v:rect>
            </v:group>
            <v:line id="Line 98" o:spid="_x0000_s1085"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N27r8AAADcAAAADwAAAGRycy9kb3ducmV2LnhtbESPwQrCMBBE74L/EFbwpmkFRapRRKh4&#10;E6sXb2uztsVmU5qo9e+NIHgcZuYNs1x3phZPal1lWUE8jkAQ51ZXXCg4n9LRHITzyBpry6TgTQ7W&#10;q35viYm2Lz7SM/OFCBB2CSoovW8SKV1ekkE3tg1x8G62NeiDbAupW3wFuKnlJIpm0mDFYaHEhrYl&#10;5ffsYRTcL+dpujts9anONvpapP5yvWmlhoNuswDhqfP/8K+91wo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cN27r8AAADcAAAADwAAAAAAAAAAAAAAAACh&#10;AgAAZHJzL2Rvd25yZXYueG1sUEsFBgAAAAAEAAQA+QAAAI0DAAAAAA==&#10;" strokeweight="2pt"/>
            <v:rect id="Rectangle 99" o:spid="_x0000_s1086"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blpsEA&#10;AADcAAAADwAAAGRycy9kb3ducmV2LnhtbESPQYvCMBSE7wv+h/AEb2tqEdFqlLIgeLWr4PHRPNtq&#10;81KTrNZ/bxYEj8PMfMOsNr1pxZ2cbywrmIwTEMSl1Q1XCg6/2+85CB+QNbaWScGTPGzWg68VZto+&#10;eE/3IlQiQthnqKAOocuk9GVNBv3YdsTRO1tnMETpKqkdPiLctDJNkpk02HBcqLGjn5rKa/FnFOT5&#10;pT/eigVuvZwnbqanuspPSo2Gfb4EEagPn/C7vdMK0k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5abBAAAA3AAAAA8AAAAAAAAAAAAAAAAAmAIAAGRycy9kb3du&#10;cmV2LnhtbFBLBQYAAAAABAAEAPUAAACGAwAAAAA=&#10;" filled="f" stroked="f" strokeweight=".25pt">
              <v:textbox style="mso-next-textbox:#Rectangle 99" inset="1pt,1pt,1pt,1pt">
                <w:txbxContent>
                  <w:p w:rsidR="00F7179F" w:rsidRPr="00FE2183" w:rsidRDefault="00F7179F" w:rsidP="00F7179F">
                    <w:pPr>
                      <w:jc w:val="center"/>
                    </w:pPr>
                    <w:r>
                      <w:rPr>
                        <w:b/>
                      </w:rPr>
                      <w:t>Разработка трехкаскадного</w:t>
                    </w:r>
                    <w:r w:rsidRPr="00FE2183">
                      <w:rPr>
                        <w:b/>
                      </w:rPr>
                      <w:t xml:space="preserve"> усилителя низкой частоты</w:t>
                    </w:r>
                  </w:p>
                  <w:p w:rsidR="00F7179F" w:rsidRPr="006A2257" w:rsidRDefault="00F7179F" w:rsidP="00F7179F">
                    <w:pPr>
                      <w:jc w:val="center"/>
                      <w:rPr>
                        <w:sz w:val="28"/>
                        <w:szCs w:val="28"/>
                      </w:rPr>
                    </w:pPr>
                  </w:p>
                  <w:p w:rsidR="00F7179F" w:rsidRPr="004D791A" w:rsidRDefault="00F7179F" w:rsidP="00F7179F">
                    <w:pPr>
                      <w:jc w:val="center"/>
                      <w:rPr>
                        <w:sz w:val="28"/>
                        <w:szCs w:val="28"/>
                      </w:rPr>
                    </w:pPr>
                  </w:p>
                </w:txbxContent>
              </v:textbox>
            </v:rect>
            <v:line id="Line 100" o:spid="_x0000_s1087"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1NAsAAAADcAAAADwAAAGRycy9kb3ducmV2LnhtbESPwQrCMBBE74L/EFbwpqmK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dTQLAAAAA3AAAAA8AAAAAAAAAAAAAAAAA&#10;oQIAAGRycy9kb3ducmV2LnhtbFBLBQYAAAAABAAEAPkAAACOAwAAAAA=&#10;" strokeweight="2pt"/>
            <v:line id="Line 101" o:spid="_x0000_s1088"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VdsAAAADcAAAADwAAAGRycy9kb3ducmV2LnhtbESPwQrCMBBE74L/EFbwpqmi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01XbAAAAA3AAAAA8AAAAAAAAAAAAAAAAA&#10;oQIAAGRycy9kb3ducmV2LnhtbFBLBQYAAAAABAAEAPkAAACOAwAAAAA=&#10;" strokeweight="2pt"/>
            <v:line id="Line 102" o:spid="_x0000_s1089"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w7cAAAADcAAAADwAAAGRycy9kb3ducmV2LnhtbESPwQrCMBBE74L/EFbwpqmCItUoIlS8&#10;idVLb2uztsVmU5qo9e+NIHgcZuYNs9p0phZPal1lWcFkHIEgzq2uuFBwOSejBQjnkTXWlknBmxxs&#10;1v3eCmNtX3yiZ+oLESDsYlRQet/EUrq8JINubBvi4N1sa9AH2RZSt/gKcFPLaRTNpcGKw0KJDe1K&#10;yu/pwyi4Z5dZsj/u9LlOt/paJD673rRSw0G3XYLw1Pl/+Nc+aAXTyQ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4cO3AAAAA3AAAAA8AAAAAAAAAAAAAAAAA&#10;oQIAAGRycy9kb3ducmV2LnhtbFBLBQYAAAAABAAEAPkAAACOAwAAAAA=&#10;" strokeweight="2pt"/>
            <v:rect id="Rectangle 103" o:spid="_x0000_s1090"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style="mso-next-textbox:#Rectangle 103" inset="1pt,1pt,1pt,1pt">
                <w:txbxContent>
                  <w:p w:rsidR="00F7179F" w:rsidRDefault="00F7179F" w:rsidP="00F7179F">
                    <w:pPr>
                      <w:pStyle w:val="ab"/>
                      <w:jc w:val="center"/>
                      <w:rPr>
                        <w:sz w:val="18"/>
                      </w:rPr>
                    </w:pPr>
                    <w:r>
                      <w:rPr>
                        <w:sz w:val="18"/>
                      </w:rPr>
                      <w:t>Лит.</w:t>
                    </w:r>
                  </w:p>
                </w:txbxContent>
              </v:textbox>
            </v:rect>
            <v:rect id="Rectangle 104" o:spid="_x0000_s1091"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style="mso-next-textbox:#Rectangle 104" inset="1pt,1pt,1pt,1pt">
                <w:txbxContent>
                  <w:p w:rsidR="00F7179F" w:rsidRDefault="00F7179F" w:rsidP="00F7179F">
                    <w:pPr>
                      <w:pStyle w:val="ab"/>
                      <w:jc w:val="center"/>
                      <w:rPr>
                        <w:sz w:val="18"/>
                      </w:rPr>
                    </w:pPr>
                    <w:r>
                      <w:rPr>
                        <w:sz w:val="18"/>
                      </w:rPr>
                      <w:t>Листов</w:t>
                    </w:r>
                  </w:p>
                </w:txbxContent>
              </v:textbox>
            </v:rect>
            <v:rect id="Rectangle 105" o:spid="_x0000_s1092"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7STMAA&#10;AADcAAAADwAAAGRycy9kb3ducmV2LnhtbERPz2uDMBS+F/o/hFforY2WUTpnFBkUep3bYMeHeVNb&#10;8+KSVO1/vxwGO358v/NyMYOYyPnesoJ0n4AgbqzuuVXw8X7enUD4gKxxsEwKHuShLNarHDNtZ36j&#10;qQ6tiCHsM1TQhTBmUvqmI4N+b0fiyH1bZzBE6FqpHc4x3AzykCRHabDn2NDhSK8dNbf6bhRU1XX5&#10;/Kmf8ezlKXFH/aTb6kup7WapXkAEWsK/+M990QoOaVwbz8QjI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7STMAAAADcAAAADwAAAAAAAAAAAAAAAACYAgAAZHJzL2Rvd25y&#10;ZXYueG1sUEsFBgAAAAAEAAQA9QAAAIUDAAAAAA==&#10;" filled="f" stroked="f" strokeweight=".25pt">
              <v:textbox style="mso-next-textbox:#Rectangle 105" inset="1pt,1pt,1pt,1pt">
                <w:txbxContent>
                  <w:p w:rsidR="00F7179F" w:rsidRPr="00A60BEA" w:rsidRDefault="00F7179F" w:rsidP="00F7179F">
                    <w:pPr>
                      <w:pStyle w:val="ab"/>
                      <w:jc w:val="center"/>
                      <w:rPr>
                        <w:rFonts w:ascii="GOST Type BU" w:hAnsi="GOST Type BU"/>
                        <w:i w:val="0"/>
                        <w:sz w:val="22"/>
                        <w:szCs w:val="22"/>
                        <w:lang w:val="en-US"/>
                      </w:rPr>
                    </w:pPr>
                    <w:r>
                      <w:rPr>
                        <w:rFonts w:ascii="GOST Type BU" w:hAnsi="GOST Type BU"/>
                        <w:i w:val="0"/>
                        <w:sz w:val="22"/>
                        <w:szCs w:val="22"/>
                        <w:lang w:val="en-US"/>
                      </w:rPr>
                      <w:t>87</w:t>
                    </w:r>
                  </w:p>
                  <w:p w:rsidR="00F7179F" w:rsidRPr="00AD69C7" w:rsidRDefault="00F7179F" w:rsidP="00F7179F">
                    <w:pPr>
                      <w:jc w:val="center"/>
                    </w:pPr>
                  </w:p>
                </w:txbxContent>
              </v:textbox>
            </v:rect>
            <v:line id="Line 106" o:spid="_x0000_s1093"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4W8QAAADcAAAADwAAAGRycy9kb3ducmV2LnhtbESPQWsCMRSE70L/Q3iF3jS7HqSuRhFb&#10;QelBqv6A5+a5Wd28LEnUbX99IxQ8DjPzDTOdd7YRN/KhdqwgH2QgiEuna64UHPar/juIEJE1No5J&#10;wQ8FmM9eelMstLvzN912sRIJwqFABSbGtpAylIYshoFriZN3ct5iTNJXUnu8J7ht5DDLRtJizWnB&#10;YEtLQ+Vld7UKNv74dcl/KyOPvPGfzfZjHOxZqbfXbjEBEamLz/B/e60VDPMx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vhbxAAAANwAAAAPAAAAAAAAAAAA&#10;AAAAAKECAABkcnMvZG93bnJldi54bWxQSwUGAAAAAAQABAD5AAAAkgMAAAAA&#10;" strokeweight="1pt"/>
            <v:line id="Line 107" o:spid="_x0000_s1094"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Cbe8EAAADcAAAADwAAAGRycy9kb3ducmV2LnhtbERPS27CMBDdI3EHa5C6A4csqhIwCPGR&#10;irpA0B5giIc4EI8j24W0p8cLJJZP7z9bdLYRN/KhdqxgPMpAEJdO11wp+PneDj9AhIissXFMCv4o&#10;wGLe782w0O7OB7odYyVSCIcCFZgY20LKUBqyGEauJU7c2XmLMUFfSe3xnsJtI/Mse5cWa04NBlta&#10;GSqvx1+rYOdPX9fxf2XkiXd+0+zXk2AvSr0NuuUURKQuvsRP96dWkOdpfjqTjoC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UJt7wQAAANwAAAAPAAAAAAAAAAAAAAAA&#10;AKECAABkcnMvZG93bnJldi54bWxQSwUGAAAAAAQABAD5AAAAjwMAAAAA&#10;" strokeweight="1pt"/>
            <v:rect id="Rectangle 108" o:spid="_x0000_s1095"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ixbMEA&#10;AADcAAAADwAAAGRycy9kb3ducmV2LnhtbESPQYvCMBSE7wv+h/AEb2tqEdFqlLIgeLWr4PHRPNtq&#10;81KTrNZ/bxYEj8PMfMOsNr1pxZ2cbywrmIwTEMSl1Q1XCg6/2+85CB+QNbaWScGTPGzWg68VZto+&#10;eE/3IlQiQthnqKAOocuk9GVNBv3YdsTRO1tnMETpKqkdPiLctDJNkpk02HBcqLGjn5rKa/FnFOT5&#10;pT/eigVuvZwnbqanuspPSo2Gfb4EEagPn/C7vdMK0n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YsWzBAAAA3AAAAA8AAAAAAAAAAAAAAAAAmAIAAGRycy9kb3du&#10;cmV2LnhtbFBLBQYAAAAABAAEAPUAAACGAwAAAAA=&#10;" filled="f" stroked="f" strokeweight=".25pt">
              <v:textbox style="mso-next-textbox:#Rectangle 108" inset="1pt,1pt,1pt,1pt">
                <w:txbxContent>
                  <w:p w:rsidR="00F7179F" w:rsidRPr="00487637" w:rsidRDefault="00F7179F" w:rsidP="00F7179F">
                    <w:pPr>
                      <w:jc w:val="center"/>
                      <w:rPr>
                        <w:rFonts w:ascii="GOST Type BU" w:hAnsi="GOST Type BU"/>
                        <w:sz w:val="32"/>
                        <w:szCs w:val="32"/>
                      </w:rPr>
                    </w:pPr>
                    <w:r>
                      <w:rPr>
                        <w:rFonts w:ascii="GOST Type BU" w:hAnsi="GOST Type BU"/>
                        <w:sz w:val="32"/>
                        <w:szCs w:val="32"/>
                      </w:rPr>
                      <w:t>ВНУ гр.ЭПС-14Д</w:t>
                    </w:r>
                  </w:p>
                </w:txbxContent>
              </v:textbox>
            </v:rect>
            <w10:wrap anchorx="page" anchory="page"/>
            <w10:anchorlock/>
          </v:group>
        </w:pict>
      </w:r>
      <w:r w:rsidRPr="002C715D">
        <w:rPr>
          <w:b/>
          <w:sz w:val="28"/>
          <w:szCs w:val="28"/>
          <w:lang w:val="uk-UA"/>
        </w:rPr>
        <w:t>РЕФЕРАТ</w:t>
      </w:r>
    </w:p>
    <w:p w:rsidR="00F7179F" w:rsidRDefault="00F7179F" w:rsidP="00F7179F">
      <w:pPr>
        <w:spacing w:line="360" w:lineRule="auto"/>
        <w:ind w:firstLine="708"/>
        <w:jc w:val="both"/>
        <w:rPr>
          <w:sz w:val="28"/>
          <w:szCs w:val="28"/>
        </w:rPr>
      </w:pPr>
      <w:r>
        <w:rPr>
          <w:sz w:val="28"/>
          <w:szCs w:val="28"/>
        </w:rPr>
        <w:t xml:space="preserve">Пояснительная записка к дипломному проекту содержит: </w:t>
      </w:r>
    </w:p>
    <w:p w:rsidR="00F7179F" w:rsidRPr="00580920" w:rsidRDefault="00F7179F" w:rsidP="00F7179F">
      <w:pPr>
        <w:spacing w:line="360" w:lineRule="auto"/>
        <w:ind w:firstLine="708"/>
        <w:jc w:val="both"/>
        <w:rPr>
          <w:sz w:val="28"/>
          <w:szCs w:val="28"/>
        </w:rPr>
      </w:pPr>
      <w:r>
        <w:rPr>
          <w:sz w:val="28"/>
          <w:szCs w:val="28"/>
        </w:rPr>
        <w:t>Страниц -</w:t>
      </w:r>
      <w:r w:rsidRPr="00421291">
        <w:rPr>
          <w:sz w:val="28"/>
          <w:szCs w:val="28"/>
        </w:rPr>
        <w:t xml:space="preserve"> 87</w:t>
      </w:r>
      <w:r>
        <w:rPr>
          <w:sz w:val="28"/>
          <w:szCs w:val="28"/>
        </w:rPr>
        <w:t>, рисунков –47,таблиц – 4, источников</w:t>
      </w:r>
      <w:r w:rsidRPr="00F35849">
        <w:rPr>
          <w:sz w:val="28"/>
          <w:szCs w:val="28"/>
        </w:rPr>
        <w:t xml:space="preserve"> </w:t>
      </w:r>
      <w:r>
        <w:rPr>
          <w:sz w:val="28"/>
          <w:szCs w:val="28"/>
        </w:rPr>
        <w:t>литературы - 10</w:t>
      </w:r>
    </w:p>
    <w:p w:rsidR="00F7179F" w:rsidRDefault="00F7179F" w:rsidP="00F7179F">
      <w:pPr>
        <w:spacing w:line="360" w:lineRule="auto"/>
        <w:jc w:val="both"/>
        <w:rPr>
          <w:sz w:val="28"/>
          <w:szCs w:val="28"/>
        </w:rPr>
      </w:pPr>
    </w:p>
    <w:p w:rsidR="00F7179F" w:rsidRPr="004D791A" w:rsidRDefault="00F7179F" w:rsidP="00F7179F">
      <w:pPr>
        <w:spacing w:line="360" w:lineRule="auto"/>
        <w:jc w:val="both"/>
        <w:rPr>
          <w:sz w:val="28"/>
          <w:szCs w:val="28"/>
        </w:rPr>
      </w:pPr>
      <w:r w:rsidRPr="002C715D">
        <w:rPr>
          <w:b/>
          <w:sz w:val="28"/>
          <w:szCs w:val="28"/>
        </w:rPr>
        <w:t>Объект исследования</w:t>
      </w:r>
      <w:r>
        <w:rPr>
          <w:sz w:val="28"/>
          <w:szCs w:val="28"/>
        </w:rPr>
        <w:t>–Трехкаскадный у</w:t>
      </w:r>
      <w:r w:rsidRPr="004D791A">
        <w:rPr>
          <w:sz w:val="28"/>
          <w:szCs w:val="28"/>
        </w:rPr>
        <w:t xml:space="preserve">силитель </w:t>
      </w:r>
      <w:r>
        <w:rPr>
          <w:sz w:val="28"/>
          <w:szCs w:val="28"/>
        </w:rPr>
        <w:t>низкой частоты</w:t>
      </w:r>
    </w:p>
    <w:p w:rsidR="00F7179F" w:rsidRDefault="00F7179F" w:rsidP="00F7179F">
      <w:pPr>
        <w:spacing w:line="360" w:lineRule="auto"/>
        <w:jc w:val="both"/>
        <w:rPr>
          <w:sz w:val="28"/>
          <w:szCs w:val="28"/>
          <w:lang w:bidi="ru-RU"/>
        </w:rPr>
      </w:pPr>
      <w:r w:rsidRPr="002C715D">
        <w:rPr>
          <w:b/>
          <w:sz w:val="28"/>
          <w:szCs w:val="28"/>
        </w:rPr>
        <w:t xml:space="preserve">Цель </w:t>
      </w:r>
      <w:r>
        <w:rPr>
          <w:b/>
          <w:sz w:val="28"/>
          <w:szCs w:val="28"/>
        </w:rPr>
        <w:t xml:space="preserve">работы – </w:t>
      </w:r>
      <w:r>
        <w:rPr>
          <w:sz w:val="28"/>
          <w:szCs w:val="28"/>
        </w:rPr>
        <w:t>Разработка</w:t>
      </w:r>
      <w:r w:rsidRPr="00954692">
        <w:rPr>
          <w:sz w:val="28"/>
          <w:szCs w:val="28"/>
        </w:rPr>
        <w:t xml:space="preserve"> и </w:t>
      </w:r>
      <w:r>
        <w:rPr>
          <w:sz w:val="28"/>
          <w:szCs w:val="28"/>
        </w:rPr>
        <w:t xml:space="preserve">проектирование  трехкаскадного  усилителя низкой частоты. Разработка мер по охране труда и техники безопасности при производстве и эксплуатации электронных приборов. </w:t>
      </w:r>
    </w:p>
    <w:p w:rsidR="00F7179F" w:rsidRDefault="00F7179F" w:rsidP="00F7179F">
      <w:pPr>
        <w:spacing w:line="360" w:lineRule="auto"/>
        <w:ind w:firstLine="708"/>
        <w:jc w:val="both"/>
        <w:rPr>
          <w:sz w:val="28"/>
          <w:szCs w:val="28"/>
        </w:rPr>
      </w:pPr>
    </w:p>
    <w:p w:rsidR="00F7179F" w:rsidRDefault="00F7179F" w:rsidP="00F7179F">
      <w:pPr>
        <w:spacing w:line="360" w:lineRule="auto"/>
        <w:jc w:val="both"/>
        <w:rPr>
          <w:sz w:val="28"/>
          <w:szCs w:val="28"/>
          <w:lang w:bidi="ru-RU"/>
        </w:rPr>
      </w:pPr>
      <w:r>
        <w:rPr>
          <w:sz w:val="28"/>
          <w:szCs w:val="28"/>
        </w:rPr>
        <w:t xml:space="preserve">В данной работе объектом </w:t>
      </w:r>
      <w:r w:rsidRPr="00A8409D">
        <w:rPr>
          <w:sz w:val="28"/>
          <w:szCs w:val="28"/>
        </w:rPr>
        <w:t xml:space="preserve"> разработки является</w:t>
      </w:r>
      <w:r>
        <w:rPr>
          <w:sz w:val="28"/>
          <w:szCs w:val="28"/>
        </w:rPr>
        <w:t xml:space="preserve"> трехкаскадный</w:t>
      </w:r>
      <w:r w:rsidRPr="00A8409D">
        <w:rPr>
          <w:sz w:val="28"/>
          <w:szCs w:val="28"/>
        </w:rPr>
        <w:t xml:space="preserve"> усилитель</w:t>
      </w:r>
      <w:r>
        <w:rPr>
          <w:sz w:val="28"/>
          <w:szCs w:val="28"/>
        </w:rPr>
        <w:t xml:space="preserve"> низкой частоты</w:t>
      </w:r>
      <w:r w:rsidRPr="00A8409D">
        <w:rPr>
          <w:sz w:val="28"/>
          <w:szCs w:val="28"/>
        </w:rPr>
        <w:t>.</w:t>
      </w:r>
      <w:r>
        <w:rPr>
          <w:sz w:val="28"/>
          <w:szCs w:val="28"/>
        </w:rPr>
        <w:t xml:space="preserve"> Приведена классификация усилителей, их о</w:t>
      </w:r>
      <w:r w:rsidRPr="00F04959">
        <w:rPr>
          <w:sz w:val="28"/>
          <w:szCs w:val="28"/>
        </w:rPr>
        <w:t>сновные параметры и характеристики</w:t>
      </w:r>
      <w:r>
        <w:rPr>
          <w:sz w:val="28"/>
          <w:szCs w:val="28"/>
        </w:rPr>
        <w:t xml:space="preserve">. Рассмотрены </w:t>
      </w:r>
      <w:r>
        <w:rPr>
          <w:bCs/>
          <w:sz w:val="28"/>
          <w:szCs w:val="28"/>
        </w:rPr>
        <w:t>виды и</w:t>
      </w:r>
      <w:r w:rsidRPr="00BE2CD0">
        <w:rPr>
          <w:bCs/>
          <w:sz w:val="28"/>
          <w:szCs w:val="28"/>
        </w:rPr>
        <w:t xml:space="preserve"> режим</w:t>
      </w:r>
      <w:r>
        <w:rPr>
          <w:bCs/>
          <w:sz w:val="28"/>
          <w:szCs w:val="28"/>
        </w:rPr>
        <w:t>ы</w:t>
      </w:r>
      <w:r w:rsidRPr="00BE2CD0">
        <w:rPr>
          <w:bCs/>
          <w:sz w:val="28"/>
          <w:szCs w:val="28"/>
        </w:rPr>
        <w:t xml:space="preserve"> работы усилительных каскадов</w:t>
      </w:r>
      <w:r>
        <w:rPr>
          <w:bCs/>
          <w:sz w:val="28"/>
          <w:szCs w:val="28"/>
        </w:rPr>
        <w:t xml:space="preserve">. Проведен </w:t>
      </w:r>
      <w:r>
        <w:rPr>
          <w:sz w:val="28"/>
          <w:szCs w:val="28"/>
        </w:rPr>
        <w:t>а</w:t>
      </w:r>
      <w:r w:rsidRPr="00954692">
        <w:rPr>
          <w:sz w:val="28"/>
          <w:szCs w:val="28"/>
        </w:rPr>
        <w:t>нализ существующих схемных решений</w:t>
      </w:r>
      <w:r>
        <w:rPr>
          <w:sz w:val="28"/>
          <w:szCs w:val="28"/>
        </w:rPr>
        <w:t>.  Разработан</w:t>
      </w:r>
      <w:r w:rsidRPr="00954692">
        <w:rPr>
          <w:sz w:val="28"/>
          <w:szCs w:val="28"/>
        </w:rPr>
        <w:t xml:space="preserve"> и </w:t>
      </w:r>
      <w:r>
        <w:rPr>
          <w:sz w:val="28"/>
          <w:szCs w:val="28"/>
        </w:rPr>
        <w:t xml:space="preserve">спроектирован  трехкаскадный усилитель низкой частоты.   </w:t>
      </w:r>
    </w:p>
    <w:p w:rsidR="00F7179F" w:rsidRDefault="00F7179F" w:rsidP="00F7179F">
      <w:pPr>
        <w:spacing w:line="360" w:lineRule="auto"/>
        <w:ind w:firstLine="708"/>
        <w:jc w:val="both"/>
        <w:rPr>
          <w:sz w:val="28"/>
          <w:szCs w:val="28"/>
          <w:lang w:bidi="ru-RU"/>
        </w:rPr>
      </w:pPr>
    </w:p>
    <w:p w:rsidR="00F7179F" w:rsidRDefault="00F7179F" w:rsidP="00F7179F">
      <w:pPr>
        <w:spacing w:line="360" w:lineRule="auto"/>
        <w:ind w:firstLine="708"/>
        <w:jc w:val="both"/>
        <w:rPr>
          <w:sz w:val="28"/>
          <w:szCs w:val="28"/>
          <w:lang w:bidi="ru-RU"/>
        </w:rPr>
      </w:pPr>
    </w:p>
    <w:p w:rsidR="00F7179F" w:rsidRDefault="00F7179F" w:rsidP="00F7179F">
      <w:pPr>
        <w:spacing w:line="360" w:lineRule="auto"/>
        <w:ind w:firstLine="708"/>
        <w:jc w:val="both"/>
        <w:rPr>
          <w:sz w:val="28"/>
          <w:szCs w:val="28"/>
          <w:lang w:bidi="ru-RU"/>
        </w:rPr>
      </w:pPr>
    </w:p>
    <w:p w:rsidR="00F7179F" w:rsidRDefault="00F7179F" w:rsidP="00F7179F">
      <w:pPr>
        <w:ind w:firstLine="708"/>
        <w:jc w:val="both"/>
        <w:rPr>
          <w:sz w:val="28"/>
          <w:szCs w:val="28"/>
          <w:lang w:bidi="ru-RU"/>
        </w:rPr>
      </w:pPr>
    </w:p>
    <w:p w:rsidR="00F7179F" w:rsidRPr="00862696" w:rsidRDefault="00F7179F" w:rsidP="00F7179F">
      <w:pPr>
        <w:ind w:firstLine="708"/>
        <w:jc w:val="center"/>
        <w:rPr>
          <w:b/>
          <w:sz w:val="28"/>
          <w:szCs w:val="28"/>
          <w:lang w:bidi="ru-RU"/>
        </w:rPr>
      </w:pPr>
      <w:r>
        <w:rPr>
          <w:b/>
          <w:bCs/>
          <w:iCs/>
          <w:sz w:val="28"/>
          <w:szCs w:val="20"/>
        </w:rPr>
        <w:t xml:space="preserve">УСЛИТЕЛЬ </w:t>
      </w:r>
      <w:r>
        <w:rPr>
          <w:bCs/>
          <w:iCs/>
          <w:sz w:val="28"/>
          <w:szCs w:val="20"/>
        </w:rPr>
        <w:t>Н</w:t>
      </w:r>
      <w:r>
        <w:rPr>
          <w:b/>
          <w:bCs/>
          <w:iCs/>
          <w:sz w:val="28"/>
          <w:szCs w:val="20"/>
        </w:rPr>
        <w:t>ИЗКОЙ ЧАСТОТЫ</w:t>
      </w:r>
      <w:r w:rsidRPr="00862696">
        <w:rPr>
          <w:b/>
          <w:bCs/>
          <w:iCs/>
          <w:sz w:val="28"/>
          <w:szCs w:val="20"/>
        </w:rPr>
        <w:t xml:space="preserve">, </w:t>
      </w:r>
      <w:r>
        <w:rPr>
          <w:b/>
          <w:bCs/>
          <w:iCs/>
          <w:sz w:val="28"/>
          <w:szCs w:val="20"/>
        </w:rPr>
        <w:t>БИПОЛЯРНЫЕ ТРАНЗИСТОРЫ</w:t>
      </w:r>
      <w:r w:rsidRPr="00862696">
        <w:rPr>
          <w:b/>
          <w:bCs/>
          <w:iCs/>
          <w:sz w:val="28"/>
          <w:szCs w:val="20"/>
        </w:rPr>
        <w:t>,</w:t>
      </w:r>
      <w:r>
        <w:rPr>
          <w:b/>
          <w:bCs/>
          <w:iCs/>
          <w:sz w:val="28"/>
          <w:szCs w:val="20"/>
        </w:rPr>
        <w:t xml:space="preserve"> ПОЛЕВЫЕ ТРАНЗИСТОРЫ,ВОЛЬТАМПЕРНАЯ ХАРАКТЕРИСТИКА, АМПЛИТУДНО –ЧАСТОТНАЯ ХАРАКТЕРИСТИКА, ФАЗО – ЧАСТОТНАЯ ХАРАКТЕРИСТИКА, ОБРАТНАЯ СВЯЗЬ.</w:t>
      </w:r>
    </w:p>
    <w:p w:rsidR="00F7179F" w:rsidRPr="002C715D" w:rsidRDefault="00F7179F" w:rsidP="00F7179F">
      <w:pPr>
        <w:ind w:firstLine="708"/>
        <w:jc w:val="both"/>
        <w:rPr>
          <w:sz w:val="28"/>
          <w:szCs w:val="28"/>
        </w:rPr>
      </w:pPr>
    </w:p>
    <w:p w:rsidR="00F7179F" w:rsidRPr="00D9153E" w:rsidRDefault="00F7179F" w:rsidP="00F7179F">
      <w:pPr>
        <w:spacing w:line="360" w:lineRule="auto"/>
        <w:jc w:val="center"/>
        <w:rPr>
          <w:b/>
          <w:sz w:val="28"/>
          <w:szCs w:val="28"/>
          <w:lang w:eastAsia="ru-RU"/>
        </w:rPr>
      </w:pPr>
    </w:p>
    <w:p w:rsidR="00F7179F" w:rsidRDefault="00F7179F" w:rsidP="00F7179F">
      <w:pPr>
        <w:spacing w:line="360" w:lineRule="auto"/>
        <w:jc w:val="center"/>
        <w:rPr>
          <w:b/>
          <w:sz w:val="28"/>
          <w:szCs w:val="28"/>
          <w:lang w:val="uk-UA" w:eastAsia="ru-RU"/>
        </w:rPr>
      </w:pPr>
    </w:p>
    <w:p w:rsidR="00F7179F" w:rsidRDefault="00F7179F" w:rsidP="00F7179F">
      <w:pPr>
        <w:spacing w:line="360" w:lineRule="auto"/>
        <w:jc w:val="center"/>
        <w:rPr>
          <w:b/>
          <w:sz w:val="28"/>
          <w:szCs w:val="28"/>
          <w:lang w:val="uk-UA" w:eastAsia="ru-RU"/>
        </w:rPr>
      </w:pPr>
    </w:p>
    <w:p w:rsidR="00F7179F" w:rsidRDefault="00F7179F" w:rsidP="00F7179F">
      <w:pPr>
        <w:spacing w:line="360" w:lineRule="auto"/>
        <w:jc w:val="center"/>
        <w:rPr>
          <w:b/>
          <w:sz w:val="28"/>
          <w:szCs w:val="28"/>
          <w:lang w:val="uk-UA" w:eastAsia="ru-RU"/>
        </w:rPr>
      </w:pPr>
    </w:p>
    <w:p w:rsidR="00F7179F" w:rsidRPr="00964CDB" w:rsidRDefault="00F7179F" w:rsidP="00F7179F">
      <w:pPr>
        <w:spacing w:line="360" w:lineRule="auto"/>
        <w:jc w:val="center"/>
        <w:rPr>
          <w:b/>
          <w:sz w:val="28"/>
          <w:szCs w:val="28"/>
          <w:lang w:val="uk-UA" w:eastAsia="ru-RU"/>
        </w:rPr>
      </w:pPr>
      <w:r w:rsidRPr="00964CDB">
        <w:rPr>
          <w:b/>
          <w:sz w:val="28"/>
          <w:szCs w:val="28"/>
          <w:lang w:val="uk-UA" w:eastAsia="ru-RU"/>
        </w:rPr>
        <w:t>СПИСОК УСЛОВНЫХ СОКРАЩЕНИЙ</w:t>
      </w:r>
    </w:p>
    <w:p w:rsidR="00F7179F" w:rsidRDefault="00F7179F" w:rsidP="00F7179F">
      <w:pPr>
        <w:spacing w:line="360" w:lineRule="auto"/>
        <w:jc w:val="both"/>
        <w:rPr>
          <w:sz w:val="28"/>
          <w:szCs w:val="28"/>
          <w:lang w:eastAsia="ru-RU"/>
        </w:rPr>
      </w:pPr>
      <w:r w:rsidRPr="00435DE9">
        <w:rPr>
          <w:sz w:val="28"/>
          <w:szCs w:val="28"/>
          <w:lang w:eastAsia="ru-RU"/>
        </w:rPr>
        <w:t>УВЧ</w:t>
      </w:r>
      <w:r w:rsidRPr="00024D5D">
        <w:rPr>
          <w:sz w:val="28"/>
          <w:szCs w:val="28"/>
          <w:lang w:eastAsia="ru-RU"/>
        </w:rPr>
        <w:t>-</w:t>
      </w:r>
      <w:r>
        <w:rPr>
          <w:sz w:val="28"/>
          <w:szCs w:val="28"/>
          <w:lang w:eastAsia="ru-RU"/>
        </w:rPr>
        <w:t>усилитель высокой частоты ;</w:t>
      </w:r>
    </w:p>
    <w:p w:rsidR="00F7179F" w:rsidRPr="002833D8" w:rsidRDefault="00F7179F" w:rsidP="00F7179F">
      <w:pPr>
        <w:spacing w:line="360" w:lineRule="auto"/>
        <w:jc w:val="both"/>
        <w:rPr>
          <w:sz w:val="28"/>
          <w:szCs w:val="28"/>
          <w:lang w:eastAsia="ru-RU"/>
        </w:rPr>
      </w:pPr>
      <w:r w:rsidRPr="002833D8">
        <w:rPr>
          <w:sz w:val="28"/>
          <w:szCs w:val="28"/>
          <w:lang w:eastAsia="ru-RU"/>
        </w:rPr>
        <w:t>УНЧ - усилитель низкой частоты;</w:t>
      </w:r>
    </w:p>
    <w:p w:rsidR="00F7179F" w:rsidRDefault="00F7179F" w:rsidP="00F7179F">
      <w:pPr>
        <w:spacing w:line="360" w:lineRule="auto"/>
        <w:jc w:val="both"/>
        <w:rPr>
          <w:color w:val="000000"/>
          <w:sz w:val="28"/>
          <w:szCs w:val="28"/>
          <w:lang w:eastAsia="ru-RU"/>
        </w:rPr>
      </w:pPr>
      <w:r w:rsidRPr="00B72938">
        <w:rPr>
          <w:color w:val="000000"/>
          <w:sz w:val="28"/>
          <w:szCs w:val="28"/>
          <w:lang w:eastAsia="ru-RU"/>
        </w:rPr>
        <w:lastRenderedPageBreak/>
        <w:t xml:space="preserve">УПТ </w:t>
      </w:r>
      <w:r>
        <w:rPr>
          <w:color w:val="000000"/>
          <w:sz w:val="28"/>
          <w:szCs w:val="28"/>
          <w:lang w:eastAsia="ru-RU"/>
        </w:rPr>
        <w:t>- усилитель постоянного тока;</w:t>
      </w:r>
    </w:p>
    <w:p w:rsidR="00F7179F" w:rsidRPr="002833D8" w:rsidRDefault="00F7179F" w:rsidP="00F7179F">
      <w:pPr>
        <w:spacing w:line="360" w:lineRule="auto"/>
        <w:jc w:val="both"/>
        <w:rPr>
          <w:b/>
          <w:bCs/>
          <w:sz w:val="28"/>
          <w:szCs w:val="28"/>
          <w:lang w:eastAsia="ru-RU"/>
        </w:rPr>
      </w:pPr>
      <w:r w:rsidRPr="002833D8">
        <w:rPr>
          <w:bCs/>
          <w:sz w:val="28"/>
          <w:szCs w:val="28"/>
          <w:lang w:eastAsia="ru-RU"/>
        </w:rPr>
        <w:t>АЧХ -амплитудно-частотная характеристика;</w:t>
      </w:r>
    </w:p>
    <w:p w:rsidR="00F7179F" w:rsidRDefault="00F7179F" w:rsidP="00F7179F">
      <w:pPr>
        <w:spacing w:line="360" w:lineRule="auto"/>
        <w:jc w:val="both"/>
        <w:rPr>
          <w:bCs/>
          <w:sz w:val="28"/>
          <w:szCs w:val="28"/>
          <w:lang w:eastAsia="ru-RU"/>
        </w:rPr>
      </w:pPr>
      <w:r w:rsidRPr="002833D8">
        <w:rPr>
          <w:bCs/>
          <w:sz w:val="28"/>
          <w:szCs w:val="28"/>
          <w:lang w:eastAsia="ru-RU"/>
        </w:rPr>
        <w:t>ФЧХ - фазо-частотная характеристика;</w:t>
      </w:r>
    </w:p>
    <w:p w:rsidR="00F7179F" w:rsidRPr="002833D8" w:rsidRDefault="00F7179F" w:rsidP="00F7179F">
      <w:pPr>
        <w:spacing w:line="360" w:lineRule="auto"/>
        <w:jc w:val="both"/>
        <w:rPr>
          <w:sz w:val="28"/>
          <w:szCs w:val="28"/>
          <w:lang w:eastAsia="ru-RU"/>
        </w:rPr>
      </w:pPr>
      <w:r w:rsidRPr="002833D8">
        <w:rPr>
          <w:sz w:val="28"/>
          <w:szCs w:val="28"/>
          <w:lang w:eastAsia="ru-RU"/>
        </w:rPr>
        <w:t>ООС - отрицательная обратная связь;</w:t>
      </w:r>
    </w:p>
    <w:p w:rsidR="00F7179F" w:rsidRDefault="00F7179F" w:rsidP="00F7179F">
      <w:pPr>
        <w:spacing w:line="360" w:lineRule="auto"/>
        <w:jc w:val="both"/>
        <w:rPr>
          <w:sz w:val="28"/>
          <w:szCs w:val="28"/>
          <w:lang w:eastAsia="ru-RU"/>
        </w:rPr>
      </w:pPr>
      <w:r w:rsidRPr="00B72938">
        <w:rPr>
          <w:color w:val="000000"/>
          <w:sz w:val="28"/>
          <w:szCs w:val="28"/>
          <w:lang w:eastAsia="ru-RU"/>
        </w:rPr>
        <w:t>ПОС</w:t>
      </w:r>
      <w:r>
        <w:rPr>
          <w:color w:val="000000"/>
          <w:sz w:val="28"/>
          <w:szCs w:val="28"/>
          <w:lang w:eastAsia="ru-RU"/>
        </w:rPr>
        <w:t xml:space="preserve">- положительная </w:t>
      </w:r>
      <w:r w:rsidRPr="002833D8">
        <w:rPr>
          <w:sz w:val="28"/>
          <w:szCs w:val="28"/>
          <w:lang w:eastAsia="ru-RU"/>
        </w:rPr>
        <w:t>обратная связь;</w:t>
      </w:r>
    </w:p>
    <w:p w:rsidR="00F7179F" w:rsidRDefault="00F7179F" w:rsidP="00F7179F">
      <w:pPr>
        <w:spacing w:line="360" w:lineRule="auto"/>
        <w:jc w:val="both"/>
        <w:rPr>
          <w:sz w:val="28"/>
          <w:szCs w:val="28"/>
          <w:lang w:eastAsia="ru-RU"/>
        </w:rPr>
      </w:pPr>
      <w:r w:rsidRPr="00B72938">
        <w:rPr>
          <w:color w:val="000000"/>
          <w:sz w:val="28"/>
          <w:szCs w:val="28"/>
          <w:lang w:eastAsia="ru-RU"/>
        </w:rPr>
        <w:t>ВАХ</w:t>
      </w:r>
      <w:r>
        <w:rPr>
          <w:color w:val="000000"/>
          <w:sz w:val="28"/>
          <w:szCs w:val="28"/>
          <w:lang w:eastAsia="ru-RU"/>
        </w:rPr>
        <w:t xml:space="preserve"> – вольтамперная характеристика;</w:t>
      </w:r>
    </w:p>
    <w:p w:rsidR="00F7179F" w:rsidRPr="002833D8" w:rsidRDefault="00F7179F" w:rsidP="00F7179F">
      <w:pPr>
        <w:spacing w:line="360" w:lineRule="auto"/>
        <w:jc w:val="both"/>
        <w:rPr>
          <w:sz w:val="28"/>
          <w:szCs w:val="28"/>
          <w:lang w:eastAsia="ru-RU"/>
        </w:rPr>
      </w:pPr>
      <w:r w:rsidRPr="00B72938">
        <w:rPr>
          <w:color w:val="000000"/>
          <w:sz w:val="28"/>
          <w:szCs w:val="28"/>
          <w:lang w:eastAsia="ru-RU"/>
        </w:rPr>
        <w:t xml:space="preserve">ДПХ </w:t>
      </w:r>
      <w:r>
        <w:rPr>
          <w:color w:val="000000"/>
          <w:sz w:val="28"/>
          <w:szCs w:val="28"/>
          <w:lang w:eastAsia="ru-RU"/>
        </w:rPr>
        <w:t xml:space="preserve"> - динамическая проходная характеристика;</w:t>
      </w:r>
    </w:p>
    <w:p w:rsidR="00F7179F" w:rsidRPr="002833D8" w:rsidRDefault="00F7179F" w:rsidP="00F7179F">
      <w:pPr>
        <w:spacing w:line="360" w:lineRule="auto"/>
        <w:jc w:val="both"/>
        <w:rPr>
          <w:sz w:val="28"/>
          <w:szCs w:val="28"/>
          <w:lang w:eastAsia="ru-RU"/>
        </w:rPr>
      </w:pPr>
      <w:r w:rsidRPr="002833D8">
        <w:rPr>
          <w:sz w:val="28"/>
          <w:szCs w:val="28"/>
          <w:lang w:val="en-US" w:eastAsia="ru-RU"/>
        </w:rPr>
        <w:t>U</w:t>
      </w:r>
      <w:r w:rsidRPr="002833D8">
        <w:rPr>
          <w:sz w:val="28"/>
          <w:szCs w:val="28"/>
          <w:lang w:eastAsia="ru-RU"/>
        </w:rPr>
        <w:t>э - напряжение эмиттера;</w:t>
      </w:r>
    </w:p>
    <w:p w:rsidR="00F7179F" w:rsidRPr="002833D8" w:rsidRDefault="00F7179F" w:rsidP="00F7179F">
      <w:pPr>
        <w:spacing w:line="360" w:lineRule="auto"/>
        <w:jc w:val="both"/>
        <w:rPr>
          <w:sz w:val="28"/>
          <w:szCs w:val="28"/>
          <w:lang w:eastAsia="ru-RU"/>
        </w:rPr>
      </w:pPr>
      <w:r w:rsidRPr="002833D8">
        <w:rPr>
          <w:sz w:val="28"/>
          <w:szCs w:val="28"/>
          <w:lang w:val="en-US" w:eastAsia="ru-RU"/>
        </w:rPr>
        <w:t>I</w:t>
      </w:r>
      <w:r w:rsidRPr="002833D8">
        <w:rPr>
          <w:sz w:val="28"/>
          <w:szCs w:val="28"/>
          <w:lang w:eastAsia="ru-RU"/>
        </w:rPr>
        <w:t>к - ток коллектора;</w:t>
      </w:r>
    </w:p>
    <w:p w:rsidR="00F7179F" w:rsidRPr="002833D8" w:rsidRDefault="00F7179F" w:rsidP="00F7179F">
      <w:pPr>
        <w:spacing w:line="360" w:lineRule="auto"/>
        <w:jc w:val="both"/>
        <w:rPr>
          <w:sz w:val="28"/>
          <w:szCs w:val="28"/>
          <w:lang w:eastAsia="ru-RU"/>
        </w:rPr>
      </w:pPr>
      <w:r w:rsidRPr="002833D8">
        <w:rPr>
          <w:sz w:val="28"/>
          <w:szCs w:val="28"/>
          <w:lang w:val="en-US" w:eastAsia="ru-RU"/>
        </w:rPr>
        <w:t>I</w:t>
      </w:r>
      <w:r w:rsidRPr="002833D8">
        <w:rPr>
          <w:sz w:val="28"/>
          <w:szCs w:val="28"/>
          <w:lang w:eastAsia="ru-RU"/>
        </w:rPr>
        <w:t>кр - ток коллектора в рабочей точке;</w:t>
      </w:r>
    </w:p>
    <w:p w:rsidR="00F7179F" w:rsidRPr="002833D8" w:rsidRDefault="00F7179F" w:rsidP="00F7179F">
      <w:pPr>
        <w:spacing w:line="360" w:lineRule="auto"/>
        <w:jc w:val="both"/>
        <w:rPr>
          <w:sz w:val="28"/>
          <w:szCs w:val="28"/>
          <w:lang w:eastAsia="ru-RU"/>
        </w:rPr>
      </w:pPr>
      <w:r w:rsidRPr="002833D8">
        <w:rPr>
          <w:sz w:val="28"/>
          <w:szCs w:val="28"/>
          <w:lang w:val="en-US" w:eastAsia="ru-RU"/>
        </w:rPr>
        <w:t>I</w:t>
      </w:r>
      <w:r w:rsidRPr="002833D8">
        <w:rPr>
          <w:sz w:val="28"/>
          <w:szCs w:val="28"/>
          <w:lang w:eastAsia="ru-RU"/>
        </w:rPr>
        <w:t>э - ток эмиттера;</w:t>
      </w:r>
    </w:p>
    <w:p w:rsidR="00F7179F" w:rsidRPr="002833D8" w:rsidRDefault="00F7179F" w:rsidP="00F7179F">
      <w:pPr>
        <w:spacing w:line="360" w:lineRule="auto"/>
        <w:jc w:val="both"/>
        <w:rPr>
          <w:sz w:val="28"/>
          <w:szCs w:val="28"/>
          <w:lang w:eastAsia="ru-RU"/>
        </w:rPr>
      </w:pPr>
      <w:r w:rsidRPr="002833D8">
        <w:rPr>
          <w:sz w:val="28"/>
          <w:szCs w:val="28"/>
          <w:lang w:val="en-US" w:eastAsia="ru-RU"/>
        </w:rPr>
        <w:t>f</w:t>
      </w:r>
      <w:r w:rsidRPr="002833D8">
        <w:rPr>
          <w:sz w:val="28"/>
          <w:szCs w:val="28"/>
          <w:lang w:eastAsia="ru-RU"/>
        </w:rPr>
        <w:t>в  - верхняя частота полосы пропускания;</w:t>
      </w:r>
    </w:p>
    <w:p w:rsidR="00F7179F" w:rsidRPr="002833D8" w:rsidRDefault="00F7179F" w:rsidP="00F7179F">
      <w:pPr>
        <w:spacing w:line="360" w:lineRule="auto"/>
        <w:jc w:val="both"/>
        <w:rPr>
          <w:sz w:val="28"/>
          <w:szCs w:val="28"/>
          <w:lang w:eastAsia="ru-RU"/>
        </w:rPr>
      </w:pPr>
      <w:r w:rsidRPr="002833D8">
        <w:rPr>
          <w:sz w:val="28"/>
          <w:szCs w:val="28"/>
          <w:lang w:eastAsia="ru-RU"/>
        </w:rPr>
        <w:t>Мн - коэффициент нелинейных искажений;</w:t>
      </w:r>
    </w:p>
    <w:p w:rsidR="00F7179F" w:rsidRPr="002833D8" w:rsidRDefault="00F7179F" w:rsidP="00F7179F">
      <w:pPr>
        <w:spacing w:line="360" w:lineRule="auto"/>
        <w:jc w:val="both"/>
        <w:rPr>
          <w:sz w:val="28"/>
          <w:szCs w:val="28"/>
          <w:lang w:eastAsia="ru-RU"/>
        </w:rPr>
      </w:pPr>
      <w:r w:rsidRPr="002833D8">
        <w:rPr>
          <w:sz w:val="28"/>
          <w:szCs w:val="28"/>
          <w:lang w:val="en-US" w:eastAsia="ru-RU"/>
        </w:rPr>
        <w:t>Ku</w:t>
      </w:r>
      <w:r w:rsidRPr="002833D8">
        <w:rPr>
          <w:sz w:val="28"/>
          <w:szCs w:val="28"/>
          <w:lang w:eastAsia="ru-RU"/>
        </w:rPr>
        <w:t xml:space="preserve"> - коэффициент усиления по напряжению;</w:t>
      </w:r>
    </w:p>
    <w:p w:rsidR="00F7179F" w:rsidRPr="002833D8" w:rsidRDefault="00F7179F" w:rsidP="00F7179F">
      <w:pPr>
        <w:spacing w:line="360" w:lineRule="auto"/>
        <w:jc w:val="both"/>
        <w:rPr>
          <w:sz w:val="28"/>
          <w:szCs w:val="28"/>
          <w:lang w:eastAsia="ru-RU"/>
        </w:rPr>
      </w:pPr>
      <w:r w:rsidRPr="002833D8">
        <w:rPr>
          <w:sz w:val="28"/>
          <w:szCs w:val="28"/>
          <w:lang w:val="en-US" w:eastAsia="ru-RU"/>
        </w:rPr>
        <w:t>I</w:t>
      </w:r>
      <w:r w:rsidRPr="002833D8">
        <w:rPr>
          <w:sz w:val="28"/>
          <w:szCs w:val="28"/>
          <w:lang w:eastAsia="ru-RU"/>
        </w:rPr>
        <w:t>д   - ток делителя базы;</w:t>
      </w:r>
    </w:p>
    <w:p w:rsidR="00F7179F" w:rsidRPr="002833D8" w:rsidRDefault="00F7179F" w:rsidP="00F7179F">
      <w:pPr>
        <w:spacing w:line="360" w:lineRule="auto"/>
        <w:jc w:val="both"/>
        <w:rPr>
          <w:sz w:val="28"/>
          <w:szCs w:val="28"/>
          <w:lang w:eastAsia="ru-RU"/>
        </w:rPr>
      </w:pPr>
      <w:r w:rsidRPr="002833D8">
        <w:rPr>
          <w:sz w:val="28"/>
          <w:szCs w:val="28"/>
          <w:lang w:val="en-US" w:eastAsia="ru-RU"/>
        </w:rPr>
        <w:t>R</w:t>
      </w:r>
      <w:r w:rsidRPr="002833D8">
        <w:rPr>
          <w:sz w:val="28"/>
          <w:szCs w:val="28"/>
          <w:lang w:eastAsia="ru-RU"/>
        </w:rPr>
        <w:t>в</w:t>
      </w:r>
      <w:r w:rsidRPr="002833D8">
        <w:rPr>
          <w:sz w:val="28"/>
          <w:szCs w:val="28"/>
          <w:lang w:val="en-US" w:eastAsia="ru-RU"/>
        </w:rPr>
        <w:t>x</w:t>
      </w:r>
      <w:r w:rsidRPr="002833D8">
        <w:rPr>
          <w:sz w:val="28"/>
          <w:szCs w:val="28"/>
          <w:lang w:eastAsia="ru-RU"/>
        </w:rPr>
        <w:t xml:space="preserve"> -   входное сопротивление каскада;</w:t>
      </w:r>
    </w:p>
    <w:p w:rsidR="00F7179F" w:rsidRPr="002833D8" w:rsidRDefault="00F7179F" w:rsidP="00F7179F">
      <w:pPr>
        <w:spacing w:line="360" w:lineRule="auto"/>
        <w:jc w:val="both"/>
        <w:rPr>
          <w:sz w:val="28"/>
          <w:szCs w:val="28"/>
          <w:lang w:eastAsia="ru-RU"/>
        </w:rPr>
      </w:pPr>
      <w:r w:rsidRPr="002833D8">
        <w:rPr>
          <w:sz w:val="28"/>
          <w:szCs w:val="28"/>
          <w:lang w:eastAsia="ru-RU"/>
        </w:rPr>
        <w:t>VТ - биполярный транзистор;</w:t>
      </w:r>
    </w:p>
    <w:p w:rsidR="00F7179F" w:rsidRPr="002833D8" w:rsidRDefault="00F7179F" w:rsidP="00F7179F">
      <w:pPr>
        <w:spacing w:line="360" w:lineRule="auto"/>
        <w:jc w:val="both"/>
        <w:rPr>
          <w:sz w:val="28"/>
          <w:szCs w:val="28"/>
          <w:lang w:eastAsia="ru-RU"/>
        </w:rPr>
      </w:pPr>
      <w:r w:rsidRPr="002833D8">
        <w:rPr>
          <w:sz w:val="28"/>
          <w:szCs w:val="28"/>
          <w:lang w:val="en-US" w:eastAsia="ru-RU"/>
        </w:rPr>
        <w:t>I</w:t>
      </w:r>
      <w:r w:rsidRPr="002833D8">
        <w:rPr>
          <w:sz w:val="28"/>
          <w:szCs w:val="28"/>
          <w:lang w:eastAsia="ru-RU"/>
        </w:rPr>
        <w:t>б - ток базы;</w:t>
      </w:r>
    </w:p>
    <w:p w:rsidR="00F7179F" w:rsidRPr="002833D8" w:rsidRDefault="00F7179F" w:rsidP="00F7179F">
      <w:pPr>
        <w:spacing w:line="360" w:lineRule="auto"/>
        <w:jc w:val="both"/>
        <w:rPr>
          <w:sz w:val="28"/>
          <w:szCs w:val="28"/>
          <w:lang w:eastAsia="ru-RU"/>
        </w:rPr>
      </w:pPr>
      <w:r w:rsidRPr="002833D8">
        <w:rPr>
          <w:sz w:val="28"/>
          <w:szCs w:val="28"/>
          <w:lang w:val="en-US" w:eastAsia="ru-RU"/>
        </w:rPr>
        <w:t>I</w:t>
      </w:r>
      <w:r w:rsidRPr="002833D8">
        <w:rPr>
          <w:sz w:val="28"/>
          <w:szCs w:val="28"/>
          <w:lang w:eastAsia="ru-RU"/>
        </w:rPr>
        <w:t>бр - ток базы в рабочей точке;</w:t>
      </w:r>
    </w:p>
    <w:p w:rsidR="00F7179F" w:rsidRPr="002833D8" w:rsidRDefault="00F7179F" w:rsidP="00F7179F">
      <w:pPr>
        <w:spacing w:line="360" w:lineRule="auto"/>
        <w:jc w:val="both"/>
        <w:rPr>
          <w:sz w:val="28"/>
          <w:szCs w:val="28"/>
          <w:lang w:eastAsia="ru-RU"/>
        </w:rPr>
      </w:pPr>
      <w:r w:rsidRPr="002833D8">
        <w:rPr>
          <w:sz w:val="28"/>
          <w:szCs w:val="28"/>
          <w:lang w:val="en-US" w:eastAsia="ru-RU"/>
        </w:rPr>
        <w:t>U</w:t>
      </w:r>
      <w:r w:rsidRPr="002833D8">
        <w:rPr>
          <w:sz w:val="28"/>
          <w:szCs w:val="28"/>
          <w:lang w:eastAsia="ru-RU"/>
        </w:rPr>
        <w:t>вх - входное напряжение;</w:t>
      </w:r>
    </w:p>
    <w:p w:rsidR="00F7179F" w:rsidRPr="002833D8" w:rsidRDefault="00F7179F" w:rsidP="00F7179F">
      <w:pPr>
        <w:spacing w:line="360" w:lineRule="auto"/>
        <w:jc w:val="both"/>
        <w:rPr>
          <w:sz w:val="28"/>
          <w:szCs w:val="28"/>
          <w:lang w:eastAsia="ru-RU"/>
        </w:rPr>
      </w:pPr>
      <w:r w:rsidRPr="002833D8">
        <w:rPr>
          <w:sz w:val="28"/>
          <w:szCs w:val="28"/>
          <w:lang w:val="en-US" w:eastAsia="ru-RU"/>
        </w:rPr>
        <w:t>U</w:t>
      </w:r>
      <w:r w:rsidRPr="002833D8">
        <w:rPr>
          <w:sz w:val="28"/>
          <w:szCs w:val="28"/>
          <w:lang w:eastAsia="ru-RU"/>
        </w:rPr>
        <w:t>вых- выходное напряжение;</w:t>
      </w:r>
    </w:p>
    <w:p w:rsidR="00F7179F" w:rsidRPr="002833D8" w:rsidRDefault="00F7179F" w:rsidP="00F7179F">
      <w:pPr>
        <w:spacing w:line="360" w:lineRule="auto"/>
        <w:jc w:val="both"/>
        <w:rPr>
          <w:sz w:val="28"/>
          <w:szCs w:val="28"/>
          <w:lang w:eastAsia="ru-RU"/>
        </w:rPr>
      </w:pPr>
      <w:r w:rsidRPr="002833D8">
        <w:rPr>
          <w:sz w:val="28"/>
          <w:szCs w:val="28"/>
          <w:lang w:val="en-US" w:eastAsia="ru-RU"/>
        </w:rPr>
        <w:t>f</w:t>
      </w:r>
      <w:r w:rsidRPr="002833D8">
        <w:rPr>
          <w:sz w:val="28"/>
          <w:szCs w:val="28"/>
          <w:lang w:eastAsia="ru-RU"/>
        </w:rPr>
        <w:t>н  - нижняя частота полосы пропускания;</w:t>
      </w:r>
    </w:p>
    <w:p w:rsidR="00F7179F" w:rsidRPr="002833D8" w:rsidRDefault="00F7179F" w:rsidP="00F7179F">
      <w:pPr>
        <w:spacing w:line="360" w:lineRule="auto"/>
        <w:jc w:val="both"/>
        <w:rPr>
          <w:sz w:val="28"/>
          <w:szCs w:val="28"/>
          <w:lang w:eastAsia="ru-RU"/>
        </w:rPr>
      </w:pPr>
      <w:r w:rsidRPr="002833D8">
        <w:rPr>
          <w:sz w:val="28"/>
          <w:szCs w:val="28"/>
          <w:lang w:eastAsia="ru-RU"/>
        </w:rPr>
        <w:t>С -  конденсатор;</w:t>
      </w:r>
    </w:p>
    <w:p w:rsidR="00F7179F" w:rsidRPr="002833D8" w:rsidRDefault="00F7179F" w:rsidP="00F7179F">
      <w:pPr>
        <w:spacing w:line="360" w:lineRule="auto"/>
        <w:jc w:val="both"/>
        <w:rPr>
          <w:sz w:val="28"/>
          <w:szCs w:val="28"/>
          <w:lang w:eastAsia="ru-RU"/>
        </w:rPr>
      </w:pPr>
      <w:r w:rsidRPr="002833D8">
        <w:rPr>
          <w:sz w:val="28"/>
          <w:szCs w:val="28"/>
          <w:lang w:val="en-US" w:eastAsia="ru-RU"/>
        </w:rPr>
        <w:t>R</w:t>
      </w:r>
      <w:r w:rsidRPr="002833D8">
        <w:rPr>
          <w:sz w:val="28"/>
          <w:szCs w:val="28"/>
          <w:lang w:eastAsia="ru-RU"/>
        </w:rPr>
        <w:t>- сопротивление;</w:t>
      </w:r>
    </w:p>
    <w:p w:rsidR="00F7179F" w:rsidRPr="002833D8" w:rsidRDefault="00F7179F" w:rsidP="00F7179F">
      <w:pPr>
        <w:spacing w:line="360" w:lineRule="auto"/>
        <w:jc w:val="both"/>
        <w:rPr>
          <w:sz w:val="28"/>
          <w:szCs w:val="28"/>
          <w:lang w:eastAsia="ru-RU"/>
        </w:rPr>
      </w:pPr>
      <w:r w:rsidRPr="002833D8">
        <w:rPr>
          <w:sz w:val="28"/>
          <w:szCs w:val="28"/>
          <w:lang w:eastAsia="ru-RU"/>
        </w:rPr>
        <w:t>Ек - напряжение питания коллектора;</w:t>
      </w:r>
    </w:p>
    <w:p w:rsidR="00F7179F" w:rsidRPr="002833D8" w:rsidRDefault="00F7179F" w:rsidP="00F7179F">
      <w:pPr>
        <w:spacing w:line="360" w:lineRule="auto"/>
        <w:jc w:val="both"/>
        <w:rPr>
          <w:sz w:val="28"/>
          <w:szCs w:val="28"/>
          <w:lang w:eastAsia="ru-RU"/>
        </w:rPr>
      </w:pPr>
      <w:r w:rsidRPr="002833D8">
        <w:rPr>
          <w:sz w:val="28"/>
          <w:szCs w:val="28"/>
          <w:lang w:eastAsia="ru-RU"/>
        </w:rPr>
        <w:t xml:space="preserve">МДП – </w:t>
      </w:r>
      <w:r>
        <w:rPr>
          <w:sz w:val="28"/>
          <w:szCs w:val="28"/>
          <w:lang w:eastAsia="ru-RU"/>
        </w:rPr>
        <w:t>металл-диэлектрик-полупроводник.</w:t>
      </w:r>
    </w:p>
    <w:p w:rsidR="00F7179F" w:rsidRPr="00C32038" w:rsidRDefault="00F7179F" w:rsidP="00F7179F">
      <w:pPr>
        <w:spacing w:before="5020" w:line="360" w:lineRule="auto"/>
        <w:ind w:right="120"/>
        <w:jc w:val="both"/>
        <w:rPr>
          <w:bCs/>
          <w:sz w:val="28"/>
          <w:szCs w:val="28"/>
          <w:lang w:eastAsia="ru-RU"/>
        </w:rPr>
      </w:pPr>
      <w:r w:rsidRPr="00C32038">
        <w:rPr>
          <w:bCs/>
          <w:sz w:val="28"/>
          <w:szCs w:val="28"/>
          <w:lang w:eastAsia="ru-RU"/>
        </w:rPr>
        <w:lastRenderedPageBreak/>
        <w:t xml:space="preserve"> СОДЕРЖАНИЕ</w:t>
      </w:r>
    </w:p>
    <w:p w:rsidR="00F7179F" w:rsidRPr="002833D8" w:rsidRDefault="00F7179F" w:rsidP="00F7179F">
      <w:pPr>
        <w:tabs>
          <w:tab w:val="left" w:leader="dot" w:pos="9050"/>
        </w:tabs>
        <w:spacing w:before="120" w:line="360" w:lineRule="auto"/>
        <w:ind w:left="902" w:right="119"/>
        <w:jc w:val="both"/>
        <w:rPr>
          <w:b/>
          <w:bCs/>
          <w:sz w:val="28"/>
          <w:szCs w:val="28"/>
          <w:lang w:eastAsia="ru-RU"/>
        </w:rPr>
      </w:pPr>
    </w:p>
    <w:p w:rsidR="00F7179F" w:rsidRPr="00F35849" w:rsidRDefault="00F7179F" w:rsidP="00F7179F">
      <w:pPr>
        <w:tabs>
          <w:tab w:val="left" w:leader="dot" w:pos="9050"/>
        </w:tabs>
        <w:spacing w:before="120" w:line="360" w:lineRule="auto"/>
        <w:ind w:right="119"/>
        <w:jc w:val="both"/>
        <w:rPr>
          <w:sz w:val="28"/>
          <w:szCs w:val="28"/>
          <w:lang w:eastAsia="ru-RU"/>
        </w:rPr>
      </w:pPr>
      <w:r w:rsidRPr="00C17EFA">
        <w:rPr>
          <w:sz w:val="28"/>
          <w:szCs w:val="28"/>
          <w:lang w:eastAsia="ru-RU"/>
        </w:rPr>
        <w:t>Введение</w:t>
      </w:r>
      <w:r>
        <w:rPr>
          <w:sz w:val="28"/>
          <w:szCs w:val="28"/>
          <w:lang w:eastAsia="ru-RU"/>
        </w:rPr>
        <w:tab/>
      </w:r>
      <w:r w:rsidRPr="00F35849">
        <w:rPr>
          <w:sz w:val="28"/>
          <w:szCs w:val="28"/>
          <w:lang w:eastAsia="ru-RU"/>
        </w:rPr>
        <w:t xml:space="preserve"> 9</w:t>
      </w:r>
    </w:p>
    <w:p w:rsidR="00F7179F" w:rsidRPr="00F35849"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Pr>
          <w:sz w:val="28"/>
          <w:szCs w:val="28"/>
          <w:lang w:eastAsia="ru-RU"/>
        </w:rPr>
        <w:t>1.</w:t>
      </w:r>
      <w:r w:rsidRPr="00FC63DA">
        <w:rPr>
          <w:bCs/>
          <w:color w:val="000000"/>
          <w:kern w:val="36"/>
          <w:sz w:val="28"/>
          <w:szCs w:val="28"/>
          <w:lang w:eastAsia="ru-RU"/>
        </w:rPr>
        <w:t>Описание электрических сигналов</w:t>
      </w:r>
      <w:r>
        <w:rPr>
          <w:bCs/>
          <w:color w:val="000000"/>
          <w:kern w:val="36"/>
          <w:sz w:val="28"/>
          <w:szCs w:val="28"/>
          <w:lang w:eastAsia="ru-RU"/>
        </w:rPr>
        <w:t>………………………………………</w:t>
      </w:r>
      <w:r w:rsidRPr="00B8413C">
        <w:rPr>
          <w:sz w:val="28"/>
          <w:szCs w:val="28"/>
          <w:lang w:eastAsia="ru-RU"/>
        </w:rPr>
        <w:t>….</w:t>
      </w:r>
      <w:r w:rsidRPr="00F35849">
        <w:rPr>
          <w:sz w:val="28"/>
          <w:szCs w:val="28"/>
          <w:lang w:eastAsia="ru-RU"/>
        </w:rPr>
        <w:t xml:space="preserve"> 11</w:t>
      </w:r>
    </w:p>
    <w:p w:rsidR="00F7179F" w:rsidRPr="00F35849" w:rsidRDefault="00F7179F" w:rsidP="00F7179F">
      <w:pPr>
        <w:tabs>
          <w:tab w:val="left" w:leader="dot" w:pos="9050"/>
        </w:tabs>
        <w:spacing w:before="120" w:line="360" w:lineRule="auto"/>
        <w:ind w:right="119"/>
        <w:jc w:val="both"/>
        <w:rPr>
          <w:sz w:val="28"/>
          <w:szCs w:val="28"/>
          <w:lang w:eastAsia="ru-RU"/>
        </w:rPr>
      </w:pPr>
      <w:r>
        <w:rPr>
          <w:sz w:val="28"/>
          <w:szCs w:val="28"/>
          <w:lang w:eastAsia="ru-RU"/>
        </w:rPr>
        <w:t xml:space="preserve">1.1 </w:t>
      </w:r>
      <w:r w:rsidRPr="00B8413C">
        <w:rPr>
          <w:sz w:val="28"/>
          <w:szCs w:val="28"/>
          <w:lang w:eastAsia="ru-RU"/>
        </w:rPr>
        <w:t>Общие сведения об усилителях электрических сигналов, их основных параметрах и характеристиках</w:t>
      </w:r>
      <w:r w:rsidRPr="00B8413C">
        <w:rPr>
          <w:sz w:val="28"/>
          <w:szCs w:val="28"/>
          <w:lang w:eastAsia="ru-RU"/>
        </w:rPr>
        <w:tab/>
      </w:r>
      <w:r w:rsidRPr="00F35849">
        <w:rPr>
          <w:sz w:val="28"/>
          <w:szCs w:val="28"/>
          <w:lang w:eastAsia="ru-RU"/>
        </w:rPr>
        <w:t xml:space="preserve"> 11</w:t>
      </w:r>
    </w:p>
    <w:p w:rsidR="00F7179F" w:rsidRPr="00F35849"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Pr>
          <w:sz w:val="28"/>
          <w:szCs w:val="28"/>
          <w:lang w:eastAsia="ru-RU"/>
        </w:rPr>
        <w:t xml:space="preserve">2. </w:t>
      </w:r>
      <w:r w:rsidRPr="00FC63DA">
        <w:rPr>
          <w:sz w:val="28"/>
          <w:szCs w:val="28"/>
          <w:lang w:eastAsia="ru-RU"/>
        </w:rPr>
        <w:t>Усилители. Классификация усилителей. Основные параметры и характеристики</w:t>
      </w:r>
      <w:r>
        <w:rPr>
          <w:sz w:val="28"/>
          <w:szCs w:val="28"/>
          <w:lang w:eastAsia="ru-RU"/>
        </w:rPr>
        <w:t>…</w:t>
      </w:r>
      <w:r>
        <w:rPr>
          <w:bCs/>
          <w:color w:val="000000"/>
          <w:kern w:val="36"/>
          <w:sz w:val="28"/>
          <w:szCs w:val="28"/>
          <w:lang w:eastAsia="ru-RU"/>
        </w:rPr>
        <w:t>…………………………………………………………….</w:t>
      </w:r>
      <w:r>
        <w:rPr>
          <w:bCs/>
          <w:sz w:val="28"/>
          <w:szCs w:val="28"/>
          <w:lang w:val="uk-UA" w:eastAsia="ru-RU"/>
        </w:rPr>
        <w:t>.</w:t>
      </w:r>
      <w:r w:rsidRPr="00F35849">
        <w:rPr>
          <w:bCs/>
          <w:sz w:val="28"/>
          <w:szCs w:val="28"/>
          <w:lang w:eastAsia="ru-RU"/>
        </w:rPr>
        <w:t xml:space="preserve"> 13</w:t>
      </w:r>
    </w:p>
    <w:p w:rsidR="00F7179F" w:rsidRPr="00F35849"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FC63DA">
        <w:rPr>
          <w:bCs/>
          <w:color w:val="000000"/>
          <w:kern w:val="36"/>
          <w:sz w:val="28"/>
          <w:szCs w:val="28"/>
          <w:lang w:eastAsia="ru-RU"/>
        </w:rPr>
        <w:t>2.1.Общие сведения</w:t>
      </w:r>
      <w:r>
        <w:rPr>
          <w:bCs/>
          <w:sz w:val="28"/>
          <w:szCs w:val="28"/>
          <w:lang w:eastAsia="ru-RU"/>
        </w:rPr>
        <w:t>…………………………………………………………..</w:t>
      </w:r>
      <w:r w:rsidRPr="00F35849">
        <w:rPr>
          <w:bCs/>
          <w:sz w:val="28"/>
          <w:szCs w:val="28"/>
          <w:lang w:eastAsia="ru-RU"/>
        </w:rPr>
        <w:t xml:space="preserve">  13</w:t>
      </w:r>
    </w:p>
    <w:p w:rsidR="00F7179F" w:rsidRPr="00F35849"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FC63DA">
        <w:rPr>
          <w:bCs/>
          <w:color w:val="000000"/>
          <w:kern w:val="36"/>
          <w:sz w:val="28"/>
          <w:szCs w:val="28"/>
          <w:lang w:eastAsia="ru-RU"/>
        </w:rPr>
        <w:t>2.2. Классификация усилителей</w:t>
      </w:r>
      <w:r>
        <w:rPr>
          <w:iCs/>
          <w:sz w:val="28"/>
          <w:szCs w:val="28"/>
          <w:lang w:eastAsia="ru-RU"/>
        </w:rPr>
        <w:t>………………………………………………</w:t>
      </w:r>
      <w:r w:rsidRPr="00F35849">
        <w:rPr>
          <w:iCs/>
          <w:sz w:val="28"/>
          <w:szCs w:val="28"/>
          <w:lang w:eastAsia="ru-RU"/>
        </w:rPr>
        <w:t xml:space="preserve"> 14</w:t>
      </w:r>
    </w:p>
    <w:p w:rsidR="00F7179F" w:rsidRPr="00F35849"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FC63DA">
        <w:rPr>
          <w:bCs/>
          <w:color w:val="000000"/>
          <w:kern w:val="36"/>
          <w:sz w:val="28"/>
          <w:szCs w:val="28"/>
          <w:lang w:eastAsia="ru-RU"/>
        </w:rPr>
        <w:t>2.3. Основные параметры и характеристики усилителя</w:t>
      </w:r>
      <w:r>
        <w:rPr>
          <w:bCs/>
          <w:sz w:val="28"/>
          <w:szCs w:val="28"/>
          <w:lang w:eastAsia="ru-RU"/>
        </w:rPr>
        <w:t>…………………</w:t>
      </w:r>
      <w:r w:rsidRPr="00F35849">
        <w:rPr>
          <w:bCs/>
          <w:sz w:val="28"/>
          <w:szCs w:val="28"/>
          <w:lang w:eastAsia="ru-RU"/>
        </w:rPr>
        <w:t>..... 17</w:t>
      </w:r>
    </w:p>
    <w:p w:rsidR="00F7179F" w:rsidRPr="00F35849" w:rsidRDefault="00F7179F" w:rsidP="00F7179F">
      <w:pPr>
        <w:shd w:val="clear" w:color="auto" w:fill="FFFFFF"/>
        <w:autoSpaceDE w:val="0"/>
        <w:autoSpaceDN w:val="0"/>
        <w:adjustRightInd w:val="0"/>
        <w:spacing w:line="360" w:lineRule="auto"/>
        <w:jc w:val="both"/>
        <w:rPr>
          <w:sz w:val="28"/>
          <w:szCs w:val="28"/>
          <w:lang w:eastAsia="ru-RU"/>
        </w:rPr>
      </w:pPr>
      <w:r w:rsidRPr="00FC63DA">
        <w:rPr>
          <w:bCs/>
          <w:sz w:val="28"/>
          <w:szCs w:val="28"/>
          <w:lang w:eastAsia="ru-RU"/>
        </w:rPr>
        <w:t>3. Теория обратной связи</w:t>
      </w:r>
      <w:r>
        <w:rPr>
          <w:bCs/>
          <w:sz w:val="28"/>
          <w:szCs w:val="28"/>
          <w:lang w:eastAsia="ru-RU"/>
        </w:rPr>
        <w:t>……………………………………………………… 21</w:t>
      </w:r>
    </w:p>
    <w:p w:rsidR="00F7179F" w:rsidRPr="00F35849"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FC63DA">
        <w:rPr>
          <w:sz w:val="28"/>
          <w:szCs w:val="28"/>
          <w:lang w:eastAsia="ru-RU"/>
        </w:rPr>
        <w:t xml:space="preserve">3.1. </w:t>
      </w:r>
      <w:r w:rsidRPr="00FC63DA">
        <w:rPr>
          <w:bCs/>
          <w:color w:val="000000"/>
          <w:kern w:val="36"/>
          <w:sz w:val="28"/>
          <w:szCs w:val="28"/>
          <w:lang w:eastAsia="ru-RU"/>
        </w:rPr>
        <w:t>Основные сведения и классификация</w:t>
      </w:r>
      <w:r>
        <w:rPr>
          <w:bCs/>
          <w:sz w:val="28"/>
          <w:szCs w:val="28"/>
          <w:lang w:eastAsia="ru-RU"/>
        </w:rPr>
        <w:t>…………………………………… 21</w:t>
      </w:r>
    </w:p>
    <w:p w:rsidR="00F7179F" w:rsidRPr="00F35849"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FC63DA">
        <w:rPr>
          <w:bCs/>
          <w:color w:val="000000"/>
          <w:kern w:val="36"/>
          <w:sz w:val="28"/>
          <w:szCs w:val="28"/>
          <w:lang w:eastAsia="ru-RU"/>
        </w:rPr>
        <w:t>3.2. Параметры усилителя с ООС</w:t>
      </w:r>
      <w:r>
        <w:rPr>
          <w:bCs/>
          <w:sz w:val="28"/>
          <w:szCs w:val="28"/>
          <w:lang w:eastAsia="ru-RU"/>
        </w:rPr>
        <w:t>………………………………………………</w:t>
      </w:r>
      <w:r w:rsidRPr="00F35849">
        <w:rPr>
          <w:bCs/>
          <w:sz w:val="28"/>
          <w:szCs w:val="28"/>
          <w:lang w:eastAsia="ru-RU"/>
        </w:rPr>
        <w:t xml:space="preserve"> 24</w:t>
      </w:r>
    </w:p>
    <w:p w:rsidR="00F7179F" w:rsidRPr="00DE19BB" w:rsidRDefault="00F7179F" w:rsidP="00F7179F">
      <w:pPr>
        <w:spacing w:before="100" w:beforeAutospacing="1" w:after="100" w:afterAutospacing="1" w:line="360" w:lineRule="auto"/>
        <w:jc w:val="both"/>
        <w:outlineLvl w:val="0"/>
        <w:rPr>
          <w:bCs/>
          <w:kern w:val="36"/>
          <w:sz w:val="28"/>
          <w:szCs w:val="28"/>
          <w:lang w:eastAsia="ru-RU"/>
        </w:rPr>
      </w:pPr>
      <w:r w:rsidRPr="00FC63DA">
        <w:rPr>
          <w:bCs/>
          <w:kern w:val="36"/>
          <w:sz w:val="28"/>
          <w:szCs w:val="28"/>
          <w:lang w:eastAsia="ru-RU"/>
        </w:rPr>
        <w:t>3.3.</w:t>
      </w:r>
      <w:r>
        <w:rPr>
          <w:bCs/>
          <w:kern w:val="36"/>
          <w:sz w:val="28"/>
          <w:szCs w:val="28"/>
          <w:lang w:eastAsia="ru-RU"/>
        </w:rPr>
        <w:t xml:space="preserve">Характеристики </w:t>
      </w:r>
      <w:r w:rsidRPr="00FC63DA">
        <w:rPr>
          <w:bCs/>
          <w:kern w:val="36"/>
          <w:sz w:val="28"/>
          <w:szCs w:val="28"/>
          <w:lang w:eastAsia="ru-RU"/>
        </w:rPr>
        <w:t>усилителей с ООС</w:t>
      </w:r>
      <w:r>
        <w:rPr>
          <w:sz w:val="28"/>
          <w:szCs w:val="28"/>
          <w:lang w:eastAsia="ru-RU"/>
        </w:rPr>
        <w:t>…………………………………………</w:t>
      </w:r>
      <w:r w:rsidRPr="00F35849">
        <w:rPr>
          <w:sz w:val="28"/>
          <w:szCs w:val="28"/>
          <w:lang w:eastAsia="ru-RU"/>
        </w:rPr>
        <w:t xml:space="preserve"> </w:t>
      </w:r>
      <w:r w:rsidRPr="00DE19BB">
        <w:rPr>
          <w:sz w:val="28"/>
          <w:szCs w:val="28"/>
          <w:lang w:eastAsia="ru-RU"/>
        </w:rPr>
        <w:t>36</w:t>
      </w:r>
    </w:p>
    <w:p w:rsidR="00F7179F" w:rsidRPr="00F7179F" w:rsidRDefault="00F7179F" w:rsidP="00F7179F">
      <w:pPr>
        <w:shd w:val="clear" w:color="auto" w:fill="FFFFFF"/>
        <w:spacing w:before="100" w:beforeAutospacing="1" w:after="100" w:afterAutospacing="1" w:line="360" w:lineRule="auto"/>
        <w:outlineLvl w:val="0"/>
        <w:rPr>
          <w:bCs/>
          <w:color w:val="000000"/>
          <w:kern w:val="36"/>
          <w:sz w:val="28"/>
          <w:szCs w:val="28"/>
          <w:lang w:eastAsia="ru-RU"/>
        </w:rPr>
      </w:pPr>
      <w:r w:rsidRPr="00FC63DA">
        <w:rPr>
          <w:bCs/>
          <w:color w:val="000000"/>
          <w:kern w:val="36"/>
          <w:sz w:val="28"/>
          <w:szCs w:val="28"/>
          <w:lang w:eastAsia="ru-RU"/>
        </w:rPr>
        <w:t>4. Основна</w:t>
      </w:r>
      <w:r>
        <w:rPr>
          <w:bCs/>
          <w:color w:val="000000"/>
          <w:kern w:val="36"/>
          <w:sz w:val="28"/>
          <w:szCs w:val="28"/>
          <w:lang w:eastAsia="ru-RU"/>
        </w:rPr>
        <w:t xml:space="preserve">я схема усилителя на биполярном </w:t>
      </w:r>
      <w:r w:rsidRPr="00FC63DA">
        <w:rPr>
          <w:bCs/>
          <w:color w:val="000000"/>
          <w:kern w:val="36"/>
          <w:sz w:val="28"/>
          <w:szCs w:val="28"/>
          <w:lang w:eastAsia="ru-RU"/>
        </w:rPr>
        <w:t xml:space="preserve">транзисторе с общим </w:t>
      </w:r>
    </w:p>
    <w:p w:rsidR="00F7179F" w:rsidRPr="00DE19BB" w:rsidRDefault="00F7179F" w:rsidP="00F7179F">
      <w:pPr>
        <w:shd w:val="clear" w:color="auto" w:fill="FFFFFF"/>
        <w:spacing w:before="100" w:beforeAutospacing="1" w:after="100" w:afterAutospacing="1" w:line="360" w:lineRule="auto"/>
        <w:outlineLvl w:val="0"/>
        <w:rPr>
          <w:bCs/>
          <w:color w:val="000000"/>
          <w:kern w:val="36"/>
          <w:sz w:val="28"/>
          <w:szCs w:val="28"/>
          <w:lang w:eastAsia="ru-RU"/>
        </w:rPr>
      </w:pPr>
      <w:r w:rsidRPr="00FC63DA">
        <w:rPr>
          <w:bCs/>
          <w:color w:val="000000"/>
          <w:kern w:val="36"/>
          <w:sz w:val="28"/>
          <w:szCs w:val="28"/>
          <w:lang w:eastAsia="ru-RU"/>
        </w:rPr>
        <w:t>эмиттером</w:t>
      </w:r>
      <w:r w:rsidRPr="00DE19BB">
        <w:rPr>
          <w:bCs/>
          <w:color w:val="000000"/>
          <w:kern w:val="36"/>
          <w:sz w:val="28"/>
          <w:szCs w:val="28"/>
          <w:lang w:eastAsia="ru-RU"/>
        </w:rPr>
        <w:t xml:space="preserve">.................................................................................................................. </w:t>
      </w:r>
      <w:r>
        <w:rPr>
          <w:bCs/>
          <w:color w:val="000000"/>
          <w:kern w:val="36"/>
          <w:sz w:val="28"/>
          <w:szCs w:val="28"/>
          <w:lang w:eastAsia="ru-RU"/>
        </w:rPr>
        <w:t>40</w:t>
      </w:r>
    </w:p>
    <w:p w:rsidR="00F7179F" w:rsidRPr="00DE19BB" w:rsidRDefault="00F7179F" w:rsidP="00F7179F">
      <w:pPr>
        <w:shd w:val="clear" w:color="auto" w:fill="FFFFFF"/>
        <w:spacing w:before="100" w:beforeAutospacing="1" w:after="100" w:afterAutospacing="1" w:line="360" w:lineRule="auto"/>
        <w:outlineLvl w:val="0"/>
        <w:rPr>
          <w:bCs/>
          <w:sz w:val="28"/>
          <w:szCs w:val="28"/>
          <w:lang w:eastAsia="ru-RU"/>
        </w:rPr>
      </w:pPr>
      <w:r>
        <w:rPr>
          <w:bCs/>
          <w:color w:val="000000"/>
          <w:kern w:val="36"/>
          <w:sz w:val="28"/>
          <w:szCs w:val="28"/>
          <w:lang w:eastAsia="ru-RU"/>
        </w:rPr>
        <w:t xml:space="preserve">4.1. </w:t>
      </w:r>
      <w:r w:rsidRPr="008C23E4">
        <w:rPr>
          <w:bCs/>
          <w:color w:val="000000"/>
          <w:kern w:val="36"/>
          <w:sz w:val="28"/>
          <w:szCs w:val="28"/>
          <w:lang w:eastAsia="ru-RU"/>
        </w:rPr>
        <w:t>Эквивалентная схема каскада</w:t>
      </w:r>
      <w:r>
        <w:rPr>
          <w:bCs/>
          <w:color w:val="000000"/>
          <w:kern w:val="36"/>
          <w:sz w:val="28"/>
          <w:szCs w:val="28"/>
          <w:lang w:eastAsia="ru-RU"/>
        </w:rPr>
        <w:t xml:space="preserve"> с ОЭ, частотная характеристика……………</w:t>
      </w:r>
      <w:r w:rsidRPr="00DE19BB">
        <w:rPr>
          <w:bCs/>
          <w:color w:val="000000"/>
          <w:kern w:val="36"/>
          <w:sz w:val="28"/>
          <w:szCs w:val="28"/>
          <w:lang w:eastAsia="ru-RU"/>
        </w:rPr>
        <w:t xml:space="preserve"> 42</w:t>
      </w:r>
    </w:p>
    <w:p w:rsidR="00F7179F" w:rsidRPr="00DE19BB"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8C23E4">
        <w:rPr>
          <w:bCs/>
          <w:color w:val="000000"/>
          <w:kern w:val="36"/>
          <w:sz w:val="28"/>
          <w:szCs w:val="28"/>
          <w:lang w:eastAsia="ru-RU"/>
        </w:rPr>
        <w:t>4.2. Графический ан</w:t>
      </w:r>
      <w:r>
        <w:rPr>
          <w:bCs/>
          <w:color w:val="000000"/>
          <w:kern w:val="36"/>
          <w:sz w:val="28"/>
          <w:szCs w:val="28"/>
          <w:lang w:eastAsia="ru-RU"/>
        </w:rPr>
        <w:t>ализ усилительного каскада с ОЭ</w:t>
      </w:r>
      <w:r>
        <w:rPr>
          <w:bCs/>
          <w:sz w:val="28"/>
          <w:szCs w:val="28"/>
          <w:lang w:eastAsia="ru-RU"/>
        </w:rPr>
        <w:t>…………………………</w:t>
      </w:r>
      <w:r w:rsidRPr="00DE19BB">
        <w:rPr>
          <w:bCs/>
          <w:sz w:val="28"/>
          <w:szCs w:val="28"/>
          <w:lang w:eastAsia="ru-RU"/>
        </w:rPr>
        <w:t xml:space="preserve"> 47</w:t>
      </w:r>
    </w:p>
    <w:p w:rsidR="00F7179F" w:rsidRPr="00DE19BB"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8C23E4">
        <w:rPr>
          <w:bCs/>
          <w:color w:val="000000"/>
          <w:kern w:val="36"/>
          <w:sz w:val="28"/>
          <w:szCs w:val="28"/>
          <w:lang w:eastAsia="ru-RU"/>
        </w:rPr>
        <w:t>5. Двух</w:t>
      </w:r>
      <w:r>
        <w:rPr>
          <w:bCs/>
          <w:color w:val="000000"/>
          <w:kern w:val="36"/>
          <w:sz w:val="28"/>
          <w:szCs w:val="28"/>
          <w:lang w:eastAsia="ru-RU"/>
        </w:rPr>
        <w:t>каскадный УНЧ</w:t>
      </w:r>
      <w:r>
        <w:rPr>
          <w:bCs/>
          <w:sz w:val="28"/>
          <w:szCs w:val="28"/>
          <w:lang w:eastAsia="ru-RU"/>
        </w:rPr>
        <w:t>………………………………………………………</w:t>
      </w:r>
      <w:r w:rsidRPr="00DE19BB">
        <w:rPr>
          <w:bCs/>
          <w:sz w:val="28"/>
          <w:szCs w:val="28"/>
          <w:lang w:eastAsia="ru-RU"/>
        </w:rPr>
        <w:t xml:space="preserve"> 52</w:t>
      </w:r>
    </w:p>
    <w:p w:rsidR="00F7179F" w:rsidRPr="00DE19BB"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8C23E4">
        <w:rPr>
          <w:bCs/>
          <w:color w:val="000000"/>
          <w:kern w:val="36"/>
          <w:sz w:val="28"/>
          <w:szCs w:val="28"/>
          <w:lang w:eastAsia="ru-RU"/>
        </w:rPr>
        <w:t>5.1. Эквивалентная схема каскада с ОЭ, час</w:t>
      </w:r>
      <w:r>
        <w:rPr>
          <w:bCs/>
          <w:color w:val="000000"/>
          <w:kern w:val="36"/>
          <w:sz w:val="28"/>
          <w:szCs w:val="28"/>
          <w:lang w:eastAsia="ru-RU"/>
        </w:rPr>
        <w:t>тотная характеристика</w:t>
      </w:r>
      <w:r>
        <w:rPr>
          <w:bCs/>
          <w:sz w:val="28"/>
          <w:szCs w:val="28"/>
          <w:lang w:eastAsia="ru-RU"/>
        </w:rPr>
        <w:t>…………</w:t>
      </w:r>
      <w:r w:rsidRPr="00DE19BB">
        <w:rPr>
          <w:bCs/>
          <w:sz w:val="28"/>
          <w:szCs w:val="28"/>
          <w:lang w:eastAsia="ru-RU"/>
        </w:rPr>
        <w:t xml:space="preserve"> 54</w:t>
      </w:r>
    </w:p>
    <w:p w:rsidR="00F7179F" w:rsidRPr="00DE19BB" w:rsidRDefault="00F7179F" w:rsidP="00F7179F">
      <w:pPr>
        <w:spacing w:before="100" w:beforeAutospacing="1" w:after="100" w:afterAutospacing="1" w:line="360" w:lineRule="auto"/>
        <w:jc w:val="both"/>
        <w:rPr>
          <w:bCs/>
          <w:sz w:val="28"/>
          <w:szCs w:val="28"/>
          <w:lang w:eastAsia="ru-RU"/>
        </w:rPr>
      </w:pPr>
      <w:r w:rsidRPr="008C23E4">
        <w:rPr>
          <w:bCs/>
          <w:sz w:val="28"/>
          <w:szCs w:val="28"/>
          <w:lang w:eastAsia="ru-RU"/>
        </w:rPr>
        <w:lastRenderedPageBreak/>
        <w:t>6. Р</w:t>
      </w:r>
      <w:r>
        <w:rPr>
          <w:bCs/>
          <w:sz w:val="28"/>
          <w:szCs w:val="28"/>
          <w:lang w:eastAsia="ru-RU"/>
        </w:rPr>
        <w:t>асчет схемы усилителя низких частот………………………………….</w:t>
      </w:r>
      <w:r w:rsidRPr="00DE19BB">
        <w:rPr>
          <w:bCs/>
          <w:sz w:val="28"/>
          <w:szCs w:val="28"/>
          <w:lang w:eastAsia="ru-RU"/>
        </w:rPr>
        <w:t xml:space="preserve"> 60</w:t>
      </w:r>
    </w:p>
    <w:p w:rsidR="00F7179F" w:rsidRPr="00DE19BB" w:rsidRDefault="00F7179F" w:rsidP="00F7179F">
      <w:pPr>
        <w:spacing w:line="360" w:lineRule="auto"/>
        <w:jc w:val="both"/>
        <w:rPr>
          <w:bCs/>
          <w:sz w:val="28"/>
          <w:szCs w:val="28"/>
          <w:lang w:eastAsia="ru-RU"/>
        </w:rPr>
      </w:pPr>
      <w:r w:rsidRPr="008C23E4">
        <w:rPr>
          <w:bCs/>
          <w:sz w:val="28"/>
          <w:szCs w:val="28"/>
          <w:lang w:eastAsia="ru-RU"/>
        </w:rPr>
        <w:t>6.1.</w:t>
      </w:r>
      <w:r>
        <w:rPr>
          <w:bCs/>
          <w:sz w:val="28"/>
          <w:szCs w:val="28"/>
          <w:lang w:eastAsia="ru-RU"/>
        </w:rPr>
        <w:t xml:space="preserve"> Расчет выходного каскада……………………………………</w:t>
      </w:r>
      <w:r w:rsidRPr="00DE19BB">
        <w:rPr>
          <w:bCs/>
          <w:sz w:val="28"/>
          <w:szCs w:val="28"/>
          <w:lang w:eastAsia="ru-RU"/>
        </w:rPr>
        <w:t xml:space="preserve"> 63</w:t>
      </w:r>
    </w:p>
    <w:p w:rsidR="00F7179F" w:rsidRPr="00DE19BB" w:rsidRDefault="00F7179F" w:rsidP="00F7179F">
      <w:pPr>
        <w:spacing w:line="360" w:lineRule="auto"/>
        <w:jc w:val="both"/>
        <w:rPr>
          <w:bCs/>
          <w:sz w:val="28"/>
          <w:szCs w:val="28"/>
          <w:lang w:eastAsia="ru-RU"/>
        </w:rPr>
      </w:pPr>
      <w:r w:rsidRPr="008C23E4">
        <w:rPr>
          <w:bCs/>
          <w:sz w:val="28"/>
          <w:szCs w:val="28"/>
          <w:lang w:eastAsia="ru-RU"/>
        </w:rPr>
        <w:t>6.2. Р</w:t>
      </w:r>
      <w:r>
        <w:rPr>
          <w:bCs/>
          <w:sz w:val="28"/>
          <w:szCs w:val="28"/>
          <w:lang w:eastAsia="ru-RU"/>
        </w:rPr>
        <w:t>асчет предусилительного каскада</w:t>
      </w:r>
      <w:r>
        <w:rPr>
          <w:sz w:val="28"/>
          <w:szCs w:val="28"/>
        </w:rPr>
        <w:t>……………………………………</w:t>
      </w:r>
      <w:r w:rsidRPr="00DE19BB">
        <w:rPr>
          <w:sz w:val="28"/>
          <w:szCs w:val="28"/>
        </w:rPr>
        <w:t xml:space="preserve"> 69</w:t>
      </w:r>
    </w:p>
    <w:p w:rsidR="00F7179F" w:rsidRPr="00DE19BB" w:rsidRDefault="00F7179F" w:rsidP="00F7179F">
      <w:pPr>
        <w:spacing w:line="360" w:lineRule="auto"/>
        <w:jc w:val="both"/>
        <w:rPr>
          <w:bCs/>
          <w:sz w:val="28"/>
          <w:szCs w:val="28"/>
          <w:lang w:eastAsia="ru-RU"/>
        </w:rPr>
      </w:pPr>
      <w:r w:rsidRPr="008C23E4">
        <w:rPr>
          <w:bCs/>
          <w:sz w:val="28"/>
          <w:szCs w:val="28"/>
          <w:lang w:eastAsia="ru-RU"/>
        </w:rPr>
        <w:t>6</w:t>
      </w:r>
      <w:r>
        <w:rPr>
          <w:bCs/>
          <w:sz w:val="28"/>
          <w:szCs w:val="28"/>
          <w:lang w:eastAsia="ru-RU"/>
        </w:rPr>
        <w:t>.3. Расчет входного каскада</w:t>
      </w:r>
      <w:r>
        <w:rPr>
          <w:sz w:val="28"/>
          <w:szCs w:val="28"/>
        </w:rPr>
        <w:t>………………………………………………</w:t>
      </w:r>
      <w:r w:rsidRPr="00DE19BB">
        <w:rPr>
          <w:sz w:val="28"/>
          <w:szCs w:val="28"/>
        </w:rPr>
        <w:t xml:space="preserve"> 72</w:t>
      </w:r>
    </w:p>
    <w:p w:rsidR="00F7179F" w:rsidRPr="00DE19BB" w:rsidRDefault="00F7179F" w:rsidP="00F7179F">
      <w:pPr>
        <w:spacing w:line="360" w:lineRule="auto"/>
        <w:jc w:val="both"/>
        <w:rPr>
          <w:bCs/>
          <w:sz w:val="28"/>
          <w:szCs w:val="28"/>
          <w:lang w:eastAsia="ru-RU"/>
        </w:rPr>
      </w:pPr>
      <w:r w:rsidRPr="008C23E4">
        <w:rPr>
          <w:bCs/>
          <w:sz w:val="28"/>
          <w:szCs w:val="28"/>
          <w:lang w:eastAsia="ru-RU"/>
        </w:rPr>
        <w:t>6.4</w:t>
      </w:r>
      <w:r>
        <w:rPr>
          <w:bCs/>
          <w:sz w:val="28"/>
          <w:szCs w:val="28"/>
          <w:lang w:eastAsia="ru-RU"/>
        </w:rPr>
        <w:t>.</w:t>
      </w:r>
      <w:r w:rsidRPr="008C23E4">
        <w:rPr>
          <w:bCs/>
          <w:sz w:val="28"/>
          <w:szCs w:val="28"/>
          <w:lang w:eastAsia="ru-RU"/>
        </w:rPr>
        <w:t xml:space="preserve"> Выбор </w:t>
      </w:r>
      <w:r>
        <w:rPr>
          <w:bCs/>
          <w:sz w:val="28"/>
          <w:szCs w:val="28"/>
          <w:lang w:eastAsia="ru-RU"/>
        </w:rPr>
        <w:t>типов стандартных комплектующих</w:t>
      </w:r>
      <w:r>
        <w:rPr>
          <w:sz w:val="28"/>
          <w:szCs w:val="28"/>
        </w:rPr>
        <w:t>…………………………</w:t>
      </w:r>
      <w:r w:rsidRPr="00DE19BB">
        <w:rPr>
          <w:sz w:val="28"/>
          <w:szCs w:val="28"/>
        </w:rPr>
        <w:t xml:space="preserve"> 74</w:t>
      </w:r>
    </w:p>
    <w:p w:rsidR="00F7179F" w:rsidRPr="00DE19BB" w:rsidRDefault="00F7179F" w:rsidP="00F7179F">
      <w:pPr>
        <w:spacing w:line="360" w:lineRule="auto"/>
        <w:jc w:val="both"/>
        <w:rPr>
          <w:sz w:val="28"/>
          <w:szCs w:val="28"/>
        </w:rPr>
      </w:pPr>
      <w:r>
        <w:rPr>
          <w:sz w:val="28"/>
          <w:szCs w:val="28"/>
        </w:rPr>
        <w:t xml:space="preserve"> 7. </w:t>
      </w:r>
      <w:r w:rsidRPr="00011C6B">
        <w:rPr>
          <w:bCs/>
          <w:sz w:val="28"/>
          <w:szCs w:val="28"/>
        </w:rPr>
        <w:t>Меропр</w:t>
      </w:r>
      <w:r>
        <w:rPr>
          <w:bCs/>
          <w:sz w:val="28"/>
          <w:szCs w:val="28"/>
        </w:rPr>
        <w:t>иятия по охране труда и экологии.</w:t>
      </w:r>
      <w:r>
        <w:rPr>
          <w:sz w:val="28"/>
          <w:szCs w:val="28"/>
        </w:rPr>
        <w:t>………………………………</w:t>
      </w:r>
      <w:r w:rsidRPr="00DE19BB">
        <w:rPr>
          <w:sz w:val="28"/>
          <w:szCs w:val="28"/>
        </w:rPr>
        <w:t xml:space="preserve"> 77</w:t>
      </w:r>
    </w:p>
    <w:p w:rsidR="00F7179F" w:rsidRPr="00DE19BB" w:rsidRDefault="00F7179F" w:rsidP="00F7179F">
      <w:pPr>
        <w:spacing w:line="360" w:lineRule="auto"/>
        <w:jc w:val="both"/>
        <w:rPr>
          <w:sz w:val="28"/>
          <w:szCs w:val="28"/>
        </w:rPr>
      </w:pPr>
      <w:r>
        <w:rPr>
          <w:sz w:val="28"/>
          <w:szCs w:val="28"/>
        </w:rPr>
        <w:t>7.1.</w:t>
      </w:r>
      <w:r w:rsidRPr="0015190F">
        <w:rPr>
          <w:sz w:val="28"/>
          <w:szCs w:val="28"/>
        </w:rPr>
        <w:t xml:space="preserve"> Разработка стратегии обеспечения безопасности</w:t>
      </w:r>
      <w:r>
        <w:rPr>
          <w:sz w:val="28"/>
          <w:szCs w:val="28"/>
        </w:rPr>
        <w:t xml:space="preserve"> работы на </w:t>
      </w:r>
    </w:p>
    <w:p w:rsidR="00F7179F" w:rsidRPr="00DE19BB" w:rsidRDefault="00F7179F" w:rsidP="00F7179F">
      <w:pPr>
        <w:spacing w:line="360" w:lineRule="auto"/>
        <w:jc w:val="both"/>
        <w:rPr>
          <w:sz w:val="28"/>
          <w:szCs w:val="28"/>
        </w:rPr>
      </w:pPr>
      <w:r>
        <w:rPr>
          <w:sz w:val="28"/>
          <w:szCs w:val="28"/>
        </w:rPr>
        <w:t>производстве</w:t>
      </w:r>
      <w:r w:rsidRPr="00DE19BB">
        <w:rPr>
          <w:sz w:val="28"/>
          <w:szCs w:val="28"/>
        </w:rPr>
        <w:t>........................................................................................................ 77</w:t>
      </w:r>
    </w:p>
    <w:p w:rsidR="00F7179F" w:rsidRPr="00F7179F" w:rsidRDefault="00F7179F" w:rsidP="00F7179F">
      <w:pPr>
        <w:spacing w:before="240" w:line="360" w:lineRule="auto"/>
        <w:jc w:val="both"/>
        <w:rPr>
          <w:sz w:val="28"/>
          <w:szCs w:val="28"/>
        </w:rPr>
      </w:pPr>
      <w:r>
        <w:rPr>
          <w:bCs/>
          <w:sz w:val="28"/>
          <w:szCs w:val="28"/>
          <w:lang w:eastAsia="ru-RU"/>
        </w:rPr>
        <w:t>7.2</w:t>
      </w:r>
      <w:r w:rsidRPr="0015190F">
        <w:rPr>
          <w:bCs/>
          <w:sz w:val="28"/>
          <w:szCs w:val="28"/>
          <w:lang w:eastAsia="ru-RU"/>
        </w:rPr>
        <w:t>. Классификация причин и методов анализа производственного травматизма и профзаболеваний</w:t>
      </w:r>
      <w:r>
        <w:rPr>
          <w:bCs/>
          <w:sz w:val="28"/>
          <w:szCs w:val="28"/>
          <w:lang w:eastAsia="ru-RU"/>
        </w:rPr>
        <w:t>.</w:t>
      </w:r>
      <w:r>
        <w:rPr>
          <w:sz w:val="28"/>
          <w:szCs w:val="28"/>
        </w:rPr>
        <w:t>……………………………………………………………</w:t>
      </w:r>
      <w:r w:rsidRPr="00DE19BB">
        <w:rPr>
          <w:sz w:val="28"/>
          <w:szCs w:val="28"/>
        </w:rPr>
        <w:t xml:space="preserve"> </w:t>
      </w:r>
      <w:r w:rsidRPr="00F7179F">
        <w:rPr>
          <w:sz w:val="28"/>
          <w:szCs w:val="28"/>
        </w:rPr>
        <w:t>81</w:t>
      </w:r>
    </w:p>
    <w:p w:rsidR="00F7179F" w:rsidRPr="00F7179F" w:rsidRDefault="00F7179F" w:rsidP="00F7179F">
      <w:pPr>
        <w:autoSpaceDE w:val="0"/>
        <w:autoSpaceDN w:val="0"/>
        <w:adjustRightInd w:val="0"/>
        <w:spacing w:line="360" w:lineRule="auto"/>
        <w:jc w:val="both"/>
        <w:rPr>
          <w:sz w:val="28"/>
          <w:szCs w:val="28"/>
        </w:rPr>
      </w:pPr>
      <w:r w:rsidRPr="007C1E65">
        <w:rPr>
          <w:sz w:val="28"/>
          <w:szCs w:val="28"/>
        </w:rPr>
        <w:t>7.3.Противопожарная защита</w:t>
      </w:r>
      <w:r>
        <w:rPr>
          <w:sz w:val="28"/>
          <w:szCs w:val="28"/>
        </w:rPr>
        <w:t>…………………………………………………</w:t>
      </w:r>
      <w:r w:rsidRPr="00F7179F">
        <w:rPr>
          <w:sz w:val="28"/>
          <w:szCs w:val="28"/>
        </w:rPr>
        <w:t xml:space="preserve"> 82</w:t>
      </w:r>
    </w:p>
    <w:p w:rsidR="00F7179F" w:rsidRPr="00F7179F" w:rsidRDefault="00F7179F" w:rsidP="00F7179F">
      <w:pPr>
        <w:spacing w:line="360" w:lineRule="auto"/>
        <w:jc w:val="both"/>
        <w:rPr>
          <w:sz w:val="28"/>
          <w:szCs w:val="28"/>
          <w:lang w:eastAsia="ru-RU"/>
        </w:rPr>
      </w:pPr>
      <w:r>
        <w:rPr>
          <w:sz w:val="28"/>
          <w:szCs w:val="28"/>
          <w:lang w:eastAsia="ru-RU"/>
        </w:rPr>
        <w:t>В</w:t>
      </w:r>
      <w:r w:rsidRPr="00C17EFA">
        <w:rPr>
          <w:sz w:val="28"/>
          <w:szCs w:val="28"/>
          <w:lang w:eastAsia="ru-RU"/>
        </w:rPr>
        <w:t>ыводы</w:t>
      </w:r>
      <w:r>
        <w:rPr>
          <w:sz w:val="28"/>
          <w:szCs w:val="28"/>
          <w:lang w:eastAsia="ru-RU"/>
        </w:rPr>
        <w:t>………………………………………………………………………….</w:t>
      </w:r>
      <w:r w:rsidRPr="00F7179F">
        <w:rPr>
          <w:sz w:val="28"/>
          <w:szCs w:val="28"/>
          <w:lang w:eastAsia="ru-RU"/>
        </w:rPr>
        <w:t xml:space="preserve"> 85</w:t>
      </w:r>
    </w:p>
    <w:p w:rsidR="00F7179F" w:rsidRPr="00F7179F" w:rsidRDefault="00F7179F" w:rsidP="00F7179F">
      <w:pPr>
        <w:rPr>
          <w:b/>
          <w:bCs/>
          <w:color w:val="000000"/>
          <w:kern w:val="36"/>
          <w:sz w:val="28"/>
          <w:szCs w:val="28"/>
          <w:lang w:eastAsia="ru-RU"/>
        </w:rPr>
      </w:pPr>
      <w:r w:rsidRPr="00C17EFA">
        <w:rPr>
          <w:bCs/>
          <w:sz w:val="28"/>
          <w:szCs w:val="28"/>
          <w:lang w:eastAsia="ru-RU"/>
        </w:rPr>
        <w:t>Список литературы</w:t>
      </w:r>
      <w:r>
        <w:rPr>
          <w:bCs/>
          <w:lang w:eastAsia="ru-RU"/>
        </w:rPr>
        <w:t>………………………………………………………………………… 86</w:t>
      </w: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024D5D" w:rsidRDefault="00F7179F" w:rsidP="00F7179F">
      <w:pPr>
        <w:rPr>
          <w:b/>
          <w:bCs/>
          <w:color w:val="000000"/>
          <w:kern w:val="36"/>
          <w:sz w:val="28"/>
          <w:szCs w:val="28"/>
          <w:lang w:eastAsia="ru-RU"/>
        </w:rPr>
      </w:pPr>
    </w:p>
    <w:p w:rsidR="00F7179F" w:rsidRPr="00F7179F" w:rsidRDefault="00F7179F" w:rsidP="00F7179F">
      <w:pPr>
        <w:shd w:val="clear" w:color="auto" w:fill="FFFFFF"/>
        <w:spacing w:before="100" w:beforeAutospacing="1" w:after="100" w:afterAutospacing="1" w:line="360" w:lineRule="auto"/>
        <w:jc w:val="both"/>
        <w:outlineLvl w:val="0"/>
        <w:rPr>
          <w:b/>
          <w:bCs/>
          <w:color w:val="000000"/>
          <w:kern w:val="36"/>
          <w:sz w:val="28"/>
          <w:szCs w:val="28"/>
          <w:lang w:eastAsia="ru-RU"/>
        </w:rPr>
      </w:pPr>
    </w:p>
    <w:p w:rsidR="00F7179F" w:rsidRPr="00C32038" w:rsidRDefault="00F7179F" w:rsidP="00F7179F">
      <w:pPr>
        <w:shd w:val="clear" w:color="auto" w:fill="FFFFFF"/>
        <w:spacing w:before="100" w:beforeAutospacing="1" w:after="100" w:afterAutospacing="1" w:line="360" w:lineRule="auto"/>
        <w:jc w:val="center"/>
        <w:outlineLvl w:val="0"/>
        <w:rPr>
          <w:bCs/>
          <w:color w:val="000000"/>
          <w:kern w:val="36"/>
          <w:sz w:val="28"/>
          <w:szCs w:val="28"/>
          <w:lang w:eastAsia="ru-RU"/>
        </w:rPr>
      </w:pPr>
      <w:r w:rsidRPr="00C32038">
        <w:rPr>
          <w:bCs/>
          <w:color w:val="000000"/>
          <w:kern w:val="36"/>
          <w:sz w:val="28"/>
          <w:szCs w:val="28"/>
          <w:lang w:eastAsia="ru-RU"/>
        </w:rPr>
        <w:t>Введение</w:t>
      </w:r>
    </w:p>
    <w:p w:rsidR="00F7179F" w:rsidRPr="00A8409D" w:rsidRDefault="00F7179F" w:rsidP="00F7179F">
      <w:pPr>
        <w:spacing w:line="360" w:lineRule="auto"/>
        <w:jc w:val="both"/>
        <w:rPr>
          <w:sz w:val="28"/>
          <w:szCs w:val="28"/>
          <w:lang w:eastAsia="ru-RU"/>
        </w:rPr>
      </w:pPr>
      <w:r w:rsidRPr="00B72938">
        <w:rPr>
          <w:color w:val="000000"/>
          <w:sz w:val="28"/>
          <w:szCs w:val="28"/>
          <w:lang w:eastAsia="ru-RU"/>
        </w:rPr>
        <w:t xml:space="preserve">Электронным усилителем называется устройство, которое обеспечивает на нагрузке мощность большую, чем подана на его вход, при сохранении формы сигнала. Увеличение мощности сигнала возможно лишь за счет наличия в устройстве источника, энергия которого преобразуется в энергию сигнала. В электронных усилителях в качестве преобразователя используются </w:t>
      </w:r>
      <w:r w:rsidRPr="00B72938">
        <w:rPr>
          <w:color w:val="000000"/>
          <w:sz w:val="28"/>
          <w:szCs w:val="28"/>
          <w:lang w:eastAsia="ru-RU"/>
        </w:rPr>
        <w:lastRenderedPageBreak/>
        <w:t>усилительные лампы, биполярные и полевые транзисторы.</w:t>
      </w:r>
      <w:r w:rsidRPr="00DE19BB">
        <w:rPr>
          <w:color w:val="000000"/>
          <w:sz w:val="28"/>
          <w:szCs w:val="28"/>
          <w:lang w:eastAsia="ru-RU"/>
        </w:rPr>
        <w:t xml:space="preserve"> </w:t>
      </w:r>
      <w:r w:rsidRPr="00A8409D">
        <w:rPr>
          <w:sz w:val="28"/>
          <w:szCs w:val="28"/>
          <w:lang w:eastAsia="ru-RU"/>
        </w:rPr>
        <w:t>Усилители эл</w:t>
      </w:r>
      <w:r>
        <w:rPr>
          <w:sz w:val="28"/>
          <w:szCs w:val="28"/>
          <w:lang w:eastAsia="ru-RU"/>
        </w:rPr>
        <w:t>ектрических сигналов</w:t>
      </w:r>
      <w:r w:rsidRPr="00A8409D">
        <w:rPr>
          <w:sz w:val="28"/>
          <w:szCs w:val="28"/>
          <w:lang w:eastAsia="ru-RU"/>
        </w:rPr>
        <w:sym w:font="Times New Roman" w:char="002C"/>
      </w:r>
      <w:r w:rsidRPr="00A8409D">
        <w:rPr>
          <w:sz w:val="28"/>
          <w:szCs w:val="28"/>
          <w:lang w:eastAsia="ru-RU"/>
        </w:rPr>
        <w:t xml:space="preserve"> применяются во многих областях современной науки и техники. Особенно широкое применение          усилители имеют в радиосвязи и радиовещании, радиолокации, радионавигации, радиопеленгации, телевидении, звуковом кино, дальней проводной связи, технике радиоизмерений, где они являются основой построения всей аппаратуры.</w:t>
      </w:r>
    </w:p>
    <w:p w:rsidR="00F7179F" w:rsidRPr="00A8409D" w:rsidRDefault="00F7179F" w:rsidP="00F7179F">
      <w:pPr>
        <w:spacing w:line="360" w:lineRule="auto"/>
        <w:jc w:val="both"/>
        <w:rPr>
          <w:sz w:val="28"/>
          <w:szCs w:val="28"/>
          <w:lang w:eastAsia="ru-RU"/>
        </w:rPr>
      </w:pPr>
      <w:r w:rsidRPr="00A8409D">
        <w:rPr>
          <w:sz w:val="28"/>
          <w:szCs w:val="28"/>
          <w:lang w:eastAsia="ru-RU"/>
        </w:rPr>
        <w:t>Кроме указанных областей техники, усилители широко применяются в телемеханике, автоматике, счетно-решающих и вычислительных устройствах, в аппаратуре ядерной физики, химического анализа, геофизической разведки, точного времени, медицинской, музыкальной и во многих других приборах.</w:t>
      </w:r>
    </w:p>
    <w:p w:rsidR="00F7179F" w:rsidRPr="00435DE9" w:rsidRDefault="00F7179F" w:rsidP="00F7179F">
      <w:pPr>
        <w:spacing w:line="360" w:lineRule="auto"/>
        <w:ind w:firstLine="540"/>
        <w:jc w:val="both"/>
        <w:rPr>
          <w:sz w:val="28"/>
          <w:szCs w:val="28"/>
          <w:lang w:eastAsia="ru-RU"/>
        </w:rPr>
      </w:pPr>
      <w:r w:rsidRPr="00435DE9">
        <w:rPr>
          <w:sz w:val="28"/>
          <w:szCs w:val="28"/>
          <w:lang w:eastAsia="ru-RU"/>
        </w:rPr>
        <w:t>Усилители делятся на ряд типов по различным признакам. По роду усиливаемых электрических сигналов усилители можно разделить на две группы</w:t>
      </w:r>
      <w:r w:rsidRPr="00C541A7">
        <w:rPr>
          <w:sz w:val="28"/>
          <w:szCs w:val="28"/>
          <w:lang w:eastAsia="ru-RU"/>
        </w:rPr>
        <w:t>[1]</w:t>
      </w:r>
      <w:r w:rsidRPr="00435DE9">
        <w:rPr>
          <w:sz w:val="28"/>
          <w:szCs w:val="28"/>
          <w:lang w:eastAsia="ru-RU"/>
        </w:rPr>
        <w:t>:</w:t>
      </w:r>
    </w:p>
    <w:p w:rsidR="00F7179F" w:rsidRPr="00435DE9" w:rsidRDefault="00F7179F" w:rsidP="00F7179F">
      <w:pPr>
        <w:spacing w:line="360" w:lineRule="auto"/>
        <w:ind w:firstLine="540"/>
        <w:jc w:val="both"/>
        <w:rPr>
          <w:sz w:val="28"/>
          <w:szCs w:val="28"/>
          <w:lang w:eastAsia="ru-RU"/>
        </w:rPr>
      </w:pPr>
      <w:r w:rsidRPr="00435DE9">
        <w:rPr>
          <w:sz w:val="28"/>
          <w:szCs w:val="28"/>
          <w:lang w:eastAsia="ru-RU"/>
        </w:rPr>
        <w:t>– усилители гармонических сигналов, предназначенные для усиления периодических сигналов различной величины и формы, гармонические составляющие которых изменяются много медленнее длительности устанавливающихся процессов в цепях усилителя;</w:t>
      </w:r>
    </w:p>
    <w:p w:rsidR="00F7179F" w:rsidRPr="00435DE9" w:rsidRDefault="00F7179F" w:rsidP="00F7179F">
      <w:pPr>
        <w:spacing w:line="360" w:lineRule="auto"/>
        <w:ind w:firstLine="540"/>
        <w:jc w:val="both"/>
        <w:rPr>
          <w:sz w:val="28"/>
          <w:szCs w:val="28"/>
          <w:lang w:eastAsia="ru-RU"/>
        </w:rPr>
      </w:pPr>
      <w:r w:rsidRPr="00435DE9">
        <w:rPr>
          <w:sz w:val="28"/>
          <w:szCs w:val="28"/>
          <w:lang w:eastAsia="ru-RU"/>
        </w:rPr>
        <w:t>– усилители импульсных сигналов, предназначенные для усиления непериодических сигналов, например непериодической последовательности электрических импульсов различной величины и формы.</w:t>
      </w:r>
    </w:p>
    <w:p w:rsidR="00F7179F" w:rsidRPr="00435DE9" w:rsidRDefault="00F7179F" w:rsidP="00F7179F">
      <w:pPr>
        <w:spacing w:line="360" w:lineRule="auto"/>
        <w:ind w:firstLine="540"/>
        <w:jc w:val="both"/>
        <w:rPr>
          <w:sz w:val="28"/>
          <w:szCs w:val="28"/>
          <w:lang w:eastAsia="ru-RU"/>
        </w:rPr>
      </w:pPr>
      <w:r w:rsidRPr="00435DE9">
        <w:rPr>
          <w:sz w:val="28"/>
          <w:szCs w:val="28"/>
          <w:lang w:eastAsia="ru-RU"/>
        </w:rPr>
        <w:t>По ширине полосы и абсолютным значениям усиливаемых частот усилители делятся на ряд следующих типов</w:t>
      </w:r>
      <w:r w:rsidRPr="00C541A7">
        <w:rPr>
          <w:sz w:val="28"/>
          <w:szCs w:val="28"/>
          <w:lang w:eastAsia="ru-RU"/>
        </w:rPr>
        <w:t xml:space="preserve"> [1]</w:t>
      </w:r>
      <w:r w:rsidRPr="00435DE9">
        <w:rPr>
          <w:sz w:val="28"/>
          <w:szCs w:val="28"/>
          <w:lang w:eastAsia="ru-RU"/>
        </w:rPr>
        <w:t>:</w:t>
      </w:r>
    </w:p>
    <w:p w:rsidR="00F7179F" w:rsidRPr="00435DE9" w:rsidRDefault="00F7179F" w:rsidP="00F7179F">
      <w:pPr>
        <w:spacing w:line="360" w:lineRule="auto"/>
        <w:ind w:firstLine="540"/>
        <w:jc w:val="both"/>
        <w:rPr>
          <w:sz w:val="28"/>
          <w:szCs w:val="28"/>
          <w:lang w:eastAsia="ru-RU"/>
        </w:rPr>
      </w:pPr>
      <w:r w:rsidRPr="00435DE9">
        <w:rPr>
          <w:sz w:val="28"/>
          <w:szCs w:val="28"/>
          <w:lang w:eastAsia="ru-RU"/>
        </w:rPr>
        <w:t>– усилители постоянного тока или усилители медленно меняющихся напряжений и токов, усиливающие электрические колебания любой частоты в пределах от низшей нулевой рабочей частоты до высшей рабочей частоты;</w:t>
      </w:r>
    </w:p>
    <w:p w:rsidR="00F7179F" w:rsidRPr="00435DE9" w:rsidRDefault="00F7179F" w:rsidP="00F7179F">
      <w:pPr>
        <w:spacing w:line="360" w:lineRule="auto"/>
        <w:ind w:firstLine="540"/>
        <w:jc w:val="both"/>
        <w:rPr>
          <w:sz w:val="28"/>
          <w:szCs w:val="28"/>
          <w:lang w:eastAsia="ru-RU"/>
        </w:rPr>
      </w:pPr>
      <w:r w:rsidRPr="00435DE9">
        <w:rPr>
          <w:sz w:val="28"/>
          <w:szCs w:val="28"/>
          <w:lang w:eastAsia="ru-RU"/>
        </w:rPr>
        <w:t>– усилители переменного тока, усиливающие колебания частоты от низшей границы до высшей, но неспособные усиливать постоянную составляющую сигнала;</w:t>
      </w:r>
    </w:p>
    <w:p w:rsidR="00F7179F" w:rsidRPr="00435DE9" w:rsidRDefault="00F7179F" w:rsidP="00F7179F">
      <w:pPr>
        <w:spacing w:line="360" w:lineRule="auto"/>
        <w:ind w:firstLine="540"/>
        <w:jc w:val="both"/>
        <w:rPr>
          <w:sz w:val="28"/>
          <w:szCs w:val="28"/>
          <w:lang w:eastAsia="ru-RU"/>
        </w:rPr>
      </w:pPr>
      <w:r w:rsidRPr="00435DE9">
        <w:rPr>
          <w:sz w:val="28"/>
          <w:szCs w:val="28"/>
          <w:lang w:eastAsia="ru-RU"/>
        </w:rPr>
        <w:t>– усилители высокой частоты (УВЧ), предназначенные для усиления электрических колебаний несущей частоты, например принимаемых приемной антенной радиоприемного устройства;</w:t>
      </w:r>
    </w:p>
    <w:p w:rsidR="00F7179F" w:rsidRPr="00435DE9" w:rsidRDefault="00F7179F" w:rsidP="00F7179F">
      <w:pPr>
        <w:spacing w:line="360" w:lineRule="auto"/>
        <w:ind w:firstLine="540"/>
        <w:jc w:val="both"/>
        <w:rPr>
          <w:sz w:val="28"/>
          <w:szCs w:val="28"/>
          <w:lang w:eastAsia="ru-RU"/>
        </w:rPr>
      </w:pPr>
      <w:r w:rsidRPr="00435DE9">
        <w:rPr>
          <w:sz w:val="28"/>
          <w:szCs w:val="28"/>
          <w:lang w:eastAsia="ru-RU"/>
        </w:rPr>
        <w:lastRenderedPageBreak/>
        <w:t>– усилители низкой частоты (УНЧ), предназначенные для усиления гармонических составляющих не преобразованного передаваемого или принимаемого сообщения.</w:t>
      </w:r>
    </w:p>
    <w:p w:rsidR="00F7179F" w:rsidRPr="00435DE9" w:rsidRDefault="00F7179F" w:rsidP="00F7179F">
      <w:pPr>
        <w:spacing w:line="360" w:lineRule="auto"/>
        <w:jc w:val="both"/>
        <w:rPr>
          <w:sz w:val="28"/>
          <w:szCs w:val="28"/>
          <w:lang w:eastAsia="ru-RU"/>
        </w:rPr>
      </w:pPr>
      <w:r w:rsidRPr="00435DE9">
        <w:rPr>
          <w:sz w:val="28"/>
          <w:szCs w:val="28"/>
          <w:lang w:eastAsia="ru-RU"/>
        </w:rPr>
        <w:t>Усилители низкой частоты характеризуются большим отношением высшей рабочей частоты к низшей, лежащим в пределах 10 – 500 Гц для усилителей звуковых частот и превышающим 105 Гц для некоторых типов видео усилителей. Усилители с высшей рабочей частотой порядка сотен килогерц и выше, одновременно имеющие большое отношение высшей рабочей частоты к низшей, обычно называются широкополосными усилителями.</w:t>
      </w:r>
    </w:p>
    <w:p w:rsidR="00F7179F" w:rsidRDefault="00F7179F" w:rsidP="00F7179F">
      <w:pPr>
        <w:spacing w:line="360" w:lineRule="auto"/>
        <w:ind w:firstLine="540"/>
        <w:jc w:val="both"/>
        <w:rPr>
          <w:sz w:val="28"/>
          <w:szCs w:val="28"/>
          <w:lang w:eastAsia="ru-RU"/>
        </w:rPr>
      </w:pPr>
      <w:r w:rsidRPr="00435DE9">
        <w:rPr>
          <w:sz w:val="28"/>
          <w:szCs w:val="28"/>
          <w:lang w:eastAsia="ru-RU"/>
        </w:rPr>
        <w:t xml:space="preserve">Из трех типов транзисторных каскадов для усиления напряжения пригодны два: каскад с общей базой и каскад с общим эмиттером. Каскад с общим коллектором может быть применен в многокаскадных системах, однако непосредственного усиления напряжения такой каскад не дает и выполняет вспомогательную роль. </w:t>
      </w:r>
    </w:p>
    <w:p w:rsidR="00F7179F" w:rsidRPr="00435DE9" w:rsidRDefault="00F7179F" w:rsidP="00F7179F">
      <w:pPr>
        <w:spacing w:line="360" w:lineRule="auto"/>
        <w:ind w:firstLine="540"/>
        <w:jc w:val="both"/>
        <w:rPr>
          <w:sz w:val="28"/>
          <w:szCs w:val="28"/>
          <w:lang w:eastAsia="ru-RU"/>
        </w:rPr>
      </w:pPr>
      <w:r w:rsidRPr="00A8409D">
        <w:rPr>
          <w:sz w:val="28"/>
          <w:szCs w:val="28"/>
          <w:lang w:eastAsia="ru-RU"/>
        </w:rPr>
        <w:t>В данной работе объектом проектирования</w:t>
      </w:r>
      <w:r>
        <w:rPr>
          <w:sz w:val="28"/>
          <w:szCs w:val="28"/>
          <w:lang w:eastAsia="ru-RU"/>
        </w:rPr>
        <w:t xml:space="preserve"> и разработки является </w:t>
      </w:r>
      <w:r>
        <w:rPr>
          <w:sz w:val="28"/>
          <w:szCs w:val="28"/>
        </w:rPr>
        <w:t>трехкаскадный усилитель</w:t>
      </w:r>
      <w:r w:rsidRPr="00605B93">
        <w:rPr>
          <w:sz w:val="28"/>
          <w:szCs w:val="28"/>
        </w:rPr>
        <w:t xml:space="preserve"> низкой частоты</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p>
    <w:p w:rsidR="00F7179F" w:rsidRPr="00C310A2" w:rsidRDefault="00F7179F" w:rsidP="00F7179F">
      <w:pPr>
        <w:shd w:val="clear" w:color="auto" w:fill="FFFFFF"/>
        <w:spacing w:before="100" w:beforeAutospacing="1" w:after="100" w:afterAutospacing="1" w:line="360" w:lineRule="auto"/>
        <w:jc w:val="both"/>
        <w:outlineLvl w:val="0"/>
        <w:rPr>
          <w:b/>
          <w:bCs/>
          <w:color w:val="000000"/>
          <w:kern w:val="36"/>
          <w:sz w:val="28"/>
          <w:szCs w:val="28"/>
          <w:lang w:eastAsia="ru-RU"/>
        </w:rPr>
      </w:pPr>
    </w:p>
    <w:p w:rsidR="00F7179F"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p>
    <w:p w:rsidR="00F7179F"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p>
    <w:p w:rsidR="00F7179F"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p>
    <w:p w:rsidR="00F7179F" w:rsidRPr="00F7179F" w:rsidRDefault="00F7179F" w:rsidP="00F7179F">
      <w:pPr>
        <w:shd w:val="clear" w:color="auto" w:fill="FFFFFF"/>
        <w:spacing w:before="100" w:beforeAutospacing="1" w:after="100" w:afterAutospacing="1" w:line="360" w:lineRule="auto"/>
        <w:jc w:val="center"/>
        <w:outlineLvl w:val="0"/>
        <w:rPr>
          <w:sz w:val="28"/>
          <w:szCs w:val="28"/>
          <w:lang w:eastAsia="ru-RU"/>
        </w:rPr>
      </w:pPr>
      <w:r w:rsidRPr="00FC63DA">
        <w:rPr>
          <w:bCs/>
          <w:color w:val="000000"/>
          <w:kern w:val="36"/>
          <w:sz w:val="28"/>
          <w:szCs w:val="28"/>
          <w:lang w:eastAsia="ru-RU"/>
        </w:rPr>
        <w:t>1. Описание электрических сигналов</w:t>
      </w:r>
      <w:r>
        <w:rPr>
          <w:bCs/>
          <w:color w:val="000000"/>
          <w:kern w:val="36"/>
          <w:sz w:val="28"/>
          <w:szCs w:val="28"/>
          <w:lang w:eastAsia="ru-RU"/>
        </w:rPr>
        <w:t>.</w:t>
      </w:r>
    </w:p>
    <w:p w:rsidR="00F7179F" w:rsidRPr="00F35849"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Pr>
          <w:sz w:val="28"/>
          <w:szCs w:val="28"/>
          <w:lang w:eastAsia="ru-RU"/>
        </w:rPr>
        <w:t xml:space="preserve">1.1 </w:t>
      </w:r>
      <w:r w:rsidRPr="00B8413C">
        <w:rPr>
          <w:sz w:val="28"/>
          <w:szCs w:val="28"/>
          <w:lang w:eastAsia="ru-RU"/>
        </w:rPr>
        <w:t>Общие сведения об усилителях электрических сигналов, их основных параметрах и характеристиках</w:t>
      </w:r>
    </w:p>
    <w:p w:rsidR="00F7179F" w:rsidRPr="00F35849"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B72938">
        <w:rPr>
          <w:color w:val="000000"/>
          <w:sz w:val="28"/>
          <w:szCs w:val="28"/>
          <w:lang w:eastAsia="ru-RU"/>
        </w:rPr>
        <w:t xml:space="preserve">Любой электрический сигнал можно рассматривать как меняющуюся во времени электрическую величину ( ток или напряжение). Математическое </w:t>
      </w:r>
      <w:r w:rsidRPr="00B72938">
        <w:rPr>
          <w:color w:val="000000"/>
          <w:sz w:val="28"/>
          <w:szCs w:val="28"/>
          <w:lang w:eastAsia="ru-RU"/>
        </w:rPr>
        <w:lastRenderedPageBreak/>
        <w:t>выражение, по которому для любого момента времени </w:t>
      </w:r>
      <w:r w:rsidRPr="00B72938">
        <w:rPr>
          <w:i/>
          <w:iCs/>
          <w:color w:val="000000"/>
          <w:sz w:val="28"/>
          <w:szCs w:val="28"/>
          <w:lang w:eastAsia="ru-RU"/>
        </w:rPr>
        <w:t>t</w:t>
      </w:r>
      <w:r w:rsidRPr="00B72938">
        <w:rPr>
          <w:color w:val="000000"/>
          <w:sz w:val="28"/>
          <w:szCs w:val="28"/>
          <w:lang w:eastAsia="ru-RU"/>
        </w:rPr>
        <w:t> можно вычислить значение сигнала </w:t>
      </w:r>
      <w:r w:rsidRPr="00B72938">
        <w:rPr>
          <w:i/>
          <w:iCs/>
          <w:color w:val="000000"/>
          <w:sz w:val="28"/>
          <w:szCs w:val="28"/>
          <w:lang w:eastAsia="ru-RU"/>
        </w:rPr>
        <w:t>s</w:t>
      </w:r>
      <w:r w:rsidRPr="00B72938">
        <w:rPr>
          <w:color w:val="000000"/>
          <w:sz w:val="28"/>
          <w:szCs w:val="28"/>
          <w:lang w:eastAsia="ru-RU"/>
        </w:rPr>
        <w:t>(</w:t>
      </w:r>
      <w:r w:rsidRPr="00B72938">
        <w:rPr>
          <w:i/>
          <w:iCs/>
          <w:color w:val="000000"/>
          <w:sz w:val="28"/>
          <w:szCs w:val="28"/>
          <w:lang w:eastAsia="ru-RU"/>
        </w:rPr>
        <w:t>t</w:t>
      </w:r>
      <w:r w:rsidRPr="00B72938">
        <w:rPr>
          <w:color w:val="000000"/>
          <w:sz w:val="28"/>
          <w:szCs w:val="28"/>
          <w:lang w:eastAsia="ru-RU"/>
        </w:rPr>
        <w:t>), является детерминированной моделью этого сигнала. Наиболее часто такой выбор осуществляется на основе временнОй диаграммы электрического сигнала.Для математического описания сигналов используют как вещественные, так комплексные функции</w:t>
      </w:r>
      <w:r w:rsidRPr="00C541A7">
        <w:rPr>
          <w:color w:val="000000"/>
          <w:sz w:val="28"/>
          <w:szCs w:val="28"/>
          <w:lang w:eastAsia="ru-RU"/>
        </w:rPr>
        <w:t xml:space="preserve"> [2]</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Сигнал </w:t>
      </w:r>
      <w:r w:rsidRPr="00B72938">
        <w:rPr>
          <w:i/>
          <w:iCs/>
          <w:color w:val="000000"/>
          <w:sz w:val="28"/>
          <w:szCs w:val="28"/>
          <w:lang w:eastAsia="ru-RU"/>
        </w:rPr>
        <w:t>s</w:t>
      </w:r>
      <w:r w:rsidRPr="00B72938">
        <w:rPr>
          <w:color w:val="000000"/>
          <w:sz w:val="28"/>
          <w:szCs w:val="28"/>
          <w:lang w:eastAsia="ru-RU"/>
        </w:rPr>
        <w:t>(</w:t>
      </w:r>
      <w:r w:rsidRPr="00B72938">
        <w:rPr>
          <w:i/>
          <w:iCs/>
          <w:color w:val="000000"/>
          <w:sz w:val="28"/>
          <w:szCs w:val="28"/>
          <w:lang w:eastAsia="ru-RU"/>
        </w:rPr>
        <w:t>t</w:t>
      </w:r>
      <w:r w:rsidRPr="00B72938">
        <w:rPr>
          <w:color w:val="000000"/>
          <w:sz w:val="28"/>
          <w:szCs w:val="28"/>
          <w:lang w:eastAsia="ru-RU"/>
        </w:rPr>
        <w:t>) называется периодическим с периодом </w:t>
      </w:r>
      <w:r w:rsidRPr="00B72938">
        <w:rPr>
          <w:i/>
          <w:iCs/>
          <w:color w:val="000000"/>
          <w:sz w:val="28"/>
          <w:szCs w:val="28"/>
          <w:lang w:eastAsia="ru-RU"/>
        </w:rPr>
        <w:t>T</w:t>
      </w:r>
      <w:r w:rsidRPr="00B72938">
        <w:rPr>
          <w:color w:val="000000"/>
          <w:sz w:val="28"/>
          <w:szCs w:val="28"/>
          <w:lang w:eastAsia="ru-RU"/>
        </w:rPr>
        <w:t>, если </w:t>
      </w:r>
      <w:r w:rsidRPr="00B72938">
        <w:rPr>
          <w:i/>
          <w:iCs/>
          <w:color w:val="000000"/>
          <w:sz w:val="28"/>
          <w:szCs w:val="28"/>
          <w:lang w:eastAsia="ru-RU"/>
        </w:rPr>
        <w:t>s</w:t>
      </w:r>
      <w:r w:rsidRPr="00B72938">
        <w:rPr>
          <w:color w:val="000000"/>
          <w:sz w:val="28"/>
          <w:szCs w:val="28"/>
          <w:lang w:eastAsia="ru-RU"/>
        </w:rPr>
        <w:t>(</w:t>
      </w:r>
      <w:r w:rsidRPr="00B72938">
        <w:rPr>
          <w:i/>
          <w:iCs/>
          <w:color w:val="000000"/>
          <w:sz w:val="28"/>
          <w:szCs w:val="28"/>
          <w:lang w:eastAsia="ru-RU"/>
        </w:rPr>
        <w:t>t</w:t>
      </w:r>
      <w:r w:rsidRPr="00B72938">
        <w:rPr>
          <w:color w:val="000000"/>
          <w:sz w:val="28"/>
          <w:szCs w:val="28"/>
          <w:lang w:eastAsia="ru-RU"/>
        </w:rPr>
        <w:t>)=</w:t>
      </w:r>
      <w:r w:rsidRPr="00B72938">
        <w:rPr>
          <w:i/>
          <w:iCs/>
          <w:color w:val="000000"/>
          <w:sz w:val="28"/>
          <w:szCs w:val="28"/>
          <w:lang w:eastAsia="ru-RU"/>
        </w:rPr>
        <w:t>s</w:t>
      </w:r>
      <w:r w:rsidRPr="00B72938">
        <w:rPr>
          <w:color w:val="000000"/>
          <w:sz w:val="28"/>
          <w:szCs w:val="28"/>
          <w:lang w:eastAsia="ru-RU"/>
        </w:rPr>
        <w:t>(</w:t>
      </w:r>
      <w:r w:rsidRPr="00B72938">
        <w:rPr>
          <w:i/>
          <w:iCs/>
          <w:color w:val="000000"/>
          <w:sz w:val="28"/>
          <w:szCs w:val="28"/>
          <w:lang w:eastAsia="ru-RU"/>
        </w:rPr>
        <w:t>t</w:t>
      </w:r>
      <w:r w:rsidRPr="00B72938">
        <w:rPr>
          <w:color w:val="000000"/>
          <w:sz w:val="28"/>
          <w:szCs w:val="28"/>
          <w:lang w:eastAsia="ru-RU"/>
        </w:rPr>
        <w:t>+</w:t>
      </w:r>
      <w:r w:rsidRPr="00B72938">
        <w:rPr>
          <w:i/>
          <w:iCs/>
          <w:color w:val="000000"/>
          <w:sz w:val="28"/>
          <w:szCs w:val="28"/>
          <w:lang w:eastAsia="ru-RU"/>
        </w:rPr>
        <w:t>kT</w:t>
      </w:r>
      <w:r w:rsidRPr="00B72938">
        <w:rPr>
          <w:color w:val="000000"/>
          <w:sz w:val="28"/>
          <w:szCs w:val="28"/>
          <w:lang w:eastAsia="ru-RU"/>
        </w:rPr>
        <w:t>), где </w:t>
      </w:r>
      <w:r w:rsidRPr="00B72938">
        <w:rPr>
          <w:i/>
          <w:iCs/>
          <w:color w:val="000000"/>
          <w:sz w:val="28"/>
          <w:szCs w:val="28"/>
          <w:lang w:eastAsia="ru-RU"/>
        </w:rPr>
        <w:t>k</w:t>
      </w:r>
      <w:r w:rsidRPr="00B72938">
        <w:rPr>
          <w:color w:val="000000"/>
          <w:sz w:val="28"/>
          <w:szCs w:val="28"/>
          <w:lang w:eastAsia="ru-RU"/>
        </w:rPr>
        <w:t> - любое целое число. Периодические сигналы, таким образом, определены на всей оси времени, т.е. </w:t>
      </w:r>
      <w:r w:rsidRPr="00B72938">
        <w:rPr>
          <w:noProof/>
          <w:color w:val="000000"/>
          <w:sz w:val="28"/>
          <w:szCs w:val="28"/>
          <w:lang w:eastAsia="ru-RU"/>
        </w:rPr>
        <w:drawing>
          <wp:inline distT="0" distB="0" distL="0" distR="0">
            <wp:extent cx="238760" cy="121920"/>
            <wp:effectExtent l="0" t="0" r="8890" b="0"/>
            <wp:docPr id="10" name="Рисунок 10" descr="Image.gif (28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gif (288 byte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760" cy="121920"/>
                    </a:xfrm>
                    <a:prstGeom prst="rect">
                      <a:avLst/>
                    </a:prstGeom>
                    <a:noFill/>
                    <a:ln>
                      <a:noFill/>
                    </a:ln>
                  </pic:spPr>
                </pic:pic>
              </a:graphicData>
            </a:graphic>
          </wp:inline>
        </w:drawing>
      </w:r>
      <w:r w:rsidRPr="00B72938">
        <w:rPr>
          <w:color w:val="000000"/>
          <w:sz w:val="28"/>
          <w:szCs w:val="28"/>
          <w:lang w:eastAsia="ru-RU"/>
        </w:rPr>
        <w:t>&lt;</w:t>
      </w:r>
      <w:r w:rsidRPr="00B72938">
        <w:rPr>
          <w:i/>
          <w:iCs/>
          <w:color w:val="000000"/>
          <w:sz w:val="28"/>
          <w:szCs w:val="28"/>
          <w:lang w:eastAsia="ru-RU"/>
        </w:rPr>
        <w:t>t</w:t>
      </w:r>
      <w:r w:rsidRPr="00B72938">
        <w:rPr>
          <w:color w:val="000000"/>
          <w:sz w:val="28"/>
          <w:szCs w:val="28"/>
          <w:lang w:eastAsia="ru-RU"/>
        </w:rPr>
        <w:t>&lt;</w:t>
      </w:r>
      <w:r w:rsidRPr="00B72938">
        <w:rPr>
          <w:noProof/>
          <w:color w:val="000000"/>
          <w:sz w:val="28"/>
          <w:szCs w:val="28"/>
          <w:lang w:eastAsia="ru-RU"/>
        </w:rPr>
        <w:drawing>
          <wp:inline distT="0" distB="0" distL="0" distR="0">
            <wp:extent cx="238760" cy="132080"/>
            <wp:effectExtent l="0" t="0" r="8890" b="1270"/>
            <wp:docPr id="11" name="Рисунок 11" descr="Image1.gif (29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gif (295 bytes)"/>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760" cy="132080"/>
                    </a:xfrm>
                    <a:prstGeom prst="rect">
                      <a:avLst/>
                    </a:prstGeom>
                    <a:noFill/>
                    <a:ln>
                      <a:noFill/>
                    </a:ln>
                  </pic:spPr>
                </pic:pic>
              </a:graphicData>
            </a:graphic>
          </wp:inline>
        </w:drawing>
      </w:r>
      <w:r w:rsidRPr="00B72938">
        <w:rPr>
          <w:color w:val="000000"/>
          <w:sz w:val="28"/>
          <w:szCs w:val="28"/>
          <w:lang w:eastAsia="ru-RU"/>
        </w:rPr>
        <w:t> . Для периодического сигнала достаточно задать математическое описание на интервале времени, совпадающем с его периодом. Величина </w:t>
      </w:r>
      <w:r w:rsidRPr="00B72938">
        <w:rPr>
          <w:i/>
          <w:iCs/>
          <w:color w:val="000000"/>
          <w:sz w:val="28"/>
          <w:szCs w:val="28"/>
          <w:lang w:eastAsia="ru-RU"/>
        </w:rPr>
        <w:t>F</w:t>
      </w:r>
      <w:r w:rsidRPr="00B72938">
        <w:rPr>
          <w:color w:val="000000"/>
          <w:sz w:val="28"/>
          <w:szCs w:val="28"/>
          <w:vertAlign w:val="subscript"/>
          <w:lang w:eastAsia="ru-RU"/>
        </w:rPr>
        <w:t>1</w:t>
      </w:r>
      <w:r w:rsidRPr="00B72938">
        <w:rPr>
          <w:color w:val="000000"/>
          <w:sz w:val="28"/>
          <w:szCs w:val="28"/>
          <w:lang w:eastAsia="ru-RU"/>
        </w:rPr>
        <w:t>=1/</w:t>
      </w:r>
      <w:r w:rsidRPr="00B72938">
        <w:rPr>
          <w:i/>
          <w:iCs/>
          <w:color w:val="000000"/>
          <w:sz w:val="28"/>
          <w:szCs w:val="28"/>
          <w:lang w:eastAsia="ru-RU"/>
        </w:rPr>
        <w:t>T</w:t>
      </w:r>
      <w:r w:rsidRPr="00B72938">
        <w:rPr>
          <w:color w:val="000000"/>
          <w:sz w:val="28"/>
          <w:szCs w:val="28"/>
          <w:lang w:eastAsia="ru-RU"/>
        </w:rPr>
        <w:t> называется частотой повторения сигнала.Сигналы, не являющиеся периодическими, называются непериодическими. Их необходимо описывать на всей оси времени от </w:t>
      </w:r>
      <w:r w:rsidRPr="00B72938">
        <w:rPr>
          <w:noProof/>
          <w:color w:val="000000"/>
          <w:sz w:val="28"/>
          <w:szCs w:val="28"/>
          <w:lang w:eastAsia="ru-RU"/>
        </w:rPr>
        <w:drawing>
          <wp:inline distT="0" distB="0" distL="0" distR="0">
            <wp:extent cx="238760" cy="121920"/>
            <wp:effectExtent l="0" t="0" r="8890" b="0"/>
            <wp:docPr id="12" name="Рисунок 12" descr="Image.gif (28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gif (288 byte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760" cy="121920"/>
                    </a:xfrm>
                    <a:prstGeom prst="rect">
                      <a:avLst/>
                    </a:prstGeom>
                    <a:noFill/>
                    <a:ln>
                      <a:noFill/>
                    </a:ln>
                  </pic:spPr>
                </pic:pic>
              </a:graphicData>
            </a:graphic>
          </wp:inline>
        </w:drawing>
      </w:r>
      <w:r w:rsidRPr="00B72938">
        <w:rPr>
          <w:color w:val="000000"/>
          <w:sz w:val="28"/>
          <w:szCs w:val="28"/>
          <w:lang w:eastAsia="ru-RU"/>
        </w:rPr>
        <w:t> до </w:t>
      </w:r>
      <w:r w:rsidRPr="00B72938">
        <w:rPr>
          <w:noProof/>
          <w:color w:val="000000"/>
          <w:sz w:val="28"/>
          <w:szCs w:val="28"/>
          <w:lang w:eastAsia="ru-RU"/>
        </w:rPr>
        <w:drawing>
          <wp:inline distT="0" distB="0" distL="0" distR="0">
            <wp:extent cx="238760" cy="132080"/>
            <wp:effectExtent l="0" t="0" r="8890" b="1270"/>
            <wp:docPr id="13" name="Рисунок 13" descr="Image1.gif (29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1.gif (295 bytes)"/>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760" cy="132080"/>
                    </a:xfrm>
                    <a:prstGeom prst="rect">
                      <a:avLst/>
                    </a:prstGeom>
                    <a:noFill/>
                    <a:ln>
                      <a:noFill/>
                    </a:ln>
                  </pic:spPr>
                </pic:pic>
              </a:graphicData>
            </a:graphic>
          </wp:inline>
        </w:drawing>
      </w:r>
      <w:r w:rsidRPr="00B72938">
        <w:rPr>
          <w:color w:val="000000"/>
          <w:sz w:val="28"/>
          <w:szCs w:val="28"/>
          <w:lang w:eastAsia="ru-RU"/>
        </w:rPr>
        <w:t>. Если непериодический сигнал отличен от нуля на некотором определенном интервале времени, то такой сигнал называется ограниченным во времени.По скорости изменения различают медленно меняющиеся сигналы - ток или напряжение, образованные в результате преобразования информации в электрический сигнал, и радиосигналы, скорость изменения которых много больше первых. Описание радиосигналов имеет свои особенности</w:t>
      </w:r>
      <w:r w:rsidRPr="00A169F2">
        <w:rPr>
          <w:color w:val="000000"/>
          <w:sz w:val="28"/>
          <w:szCs w:val="28"/>
          <w:lang w:eastAsia="ru-RU"/>
        </w:rPr>
        <w:t xml:space="preserve"> [2]</w:t>
      </w:r>
      <w:r w:rsidRPr="00B72938">
        <w:rPr>
          <w:color w:val="000000"/>
          <w:sz w:val="28"/>
          <w:szCs w:val="28"/>
          <w:lang w:eastAsia="ru-RU"/>
        </w:rPr>
        <w:t>.</w:t>
      </w:r>
    </w:p>
    <w:p w:rsidR="00F7179F" w:rsidRPr="004F4F17"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4F4F17">
        <w:rPr>
          <w:bCs/>
          <w:color w:val="000000"/>
          <w:kern w:val="36"/>
          <w:sz w:val="28"/>
          <w:szCs w:val="28"/>
          <w:lang w:eastAsia="ru-RU"/>
        </w:rPr>
        <w:t>Энергетические характеристики сигналов</w:t>
      </w:r>
      <w:r>
        <w:rPr>
          <w:bCs/>
          <w:color w:val="000000"/>
          <w:kern w:val="36"/>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Основными энергетическими характеристиками сигнала </w:t>
      </w:r>
      <w:r w:rsidRPr="00B72938">
        <w:rPr>
          <w:i/>
          <w:iCs/>
          <w:color w:val="000000"/>
          <w:sz w:val="28"/>
          <w:szCs w:val="28"/>
          <w:lang w:eastAsia="ru-RU"/>
        </w:rPr>
        <w:t>s</w:t>
      </w:r>
      <w:r w:rsidRPr="00B72938">
        <w:rPr>
          <w:color w:val="000000"/>
          <w:sz w:val="28"/>
          <w:szCs w:val="28"/>
          <w:lang w:eastAsia="ru-RU"/>
        </w:rPr>
        <w:t>(</w:t>
      </w:r>
      <w:r w:rsidRPr="00B72938">
        <w:rPr>
          <w:i/>
          <w:iCs/>
          <w:color w:val="000000"/>
          <w:sz w:val="28"/>
          <w:szCs w:val="28"/>
          <w:lang w:eastAsia="ru-RU"/>
        </w:rPr>
        <w:t>t</w:t>
      </w:r>
      <w:r w:rsidRPr="00B72938">
        <w:rPr>
          <w:color w:val="000000"/>
          <w:sz w:val="28"/>
          <w:szCs w:val="28"/>
          <w:lang w:eastAsia="ru-RU"/>
        </w:rPr>
        <w:t>) являются его </w:t>
      </w:r>
      <w:r w:rsidRPr="00B72938">
        <w:rPr>
          <w:color w:val="000000"/>
          <w:sz w:val="28"/>
          <w:szCs w:val="28"/>
          <w:u w:val="single"/>
          <w:lang w:eastAsia="ru-RU"/>
        </w:rPr>
        <w:t>мощность</w:t>
      </w:r>
      <w:r w:rsidRPr="00B72938">
        <w:rPr>
          <w:color w:val="000000"/>
          <w:sz w:val="28"/>
          <w:szCs w:val="28"/>
          <w:lang w:eastAsia="ru-RU"/>
        </w:rPr>
        <w:t> и </w:t>
      </w:r>
      <w:r w:rsidRPr="00B72938">
        <w:rPr>
          <w:color w:val="000000"/>
          <w:sz w:val="28"/>
          <w:szCs w:val="28"/>
          <w:u w:val="single"/>
          <w:lang w:eastAsia="ru-RU"/>
        </w:rPr>
        <w:t>энергия</w:t>
      </w:r>
      <w:r w:rsidRPr="00B72938">
        <w:rPr>
          <w:color w:val="000000"/>
          <w:sz w:val="28"/>
          <w:szCs w:val="28"/>
          <w:lang w:eastAsia="ru-RU"/>
        </w:rPr>
        <w:t>.</w:t>
      </w:r>
    </w:p>
    <w:p w:rsidR="00F7179F" w:rsidRPr="00C541A7"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Мгновенная мощность </w:t>
      </w:r>
      <w:r w:rsidRPr="00B72938">
        <w:rPr>
          <w:i/>
          <w:iCs/>
          <w:color w:val="000000"/>
          <w:sz w:val="28"/>
          <w:szCs w:val="28"/>
          <w:lang w:eastAsia="ru-RU"/>
        </w:rPr>
        <w:t>p</w:t>
      </w:r>
      <w:r w:rsidRPr="00B72938">
        <w:rPr>
          <w:color w:val="000000"/>
          <w:sz w:val="28"/>
          <w:szCs w:val="28"/>
          <w:lang w:eastAsia="ru-RU"/>
        </w:rPr>
        <w:t>(</w:t>
      </w:r>
      <w:r w:rsidRPr="00B72938">
        <w:rPr>
          <w:i/>
          <w:iCs/>
          <w:color w:val="000000"/>
          <w:sz w:val="28"/>
          <w:szCs w:val="28"/>
          <w:lang w:eastAsia="ru-RU"/>
        </w:rPr>
        <w:t>t</w:t>
      </w:r>
      <w:r w:rsidRPr="00B72938">
        <w:rPr>
          <w:color w:val="000000"/>
          <w:sz w:val="28"/>
          <w:szCs w:val="28"/>
          <w:lang w:eastAsia="ru-RU"/>
        </w:rPr>
        <w:t>) для вещественного сигнала определяется как</w:t>
      </w:r>
      <w:r w:rsidRPr="00C541A7">
        <w:rPr>
          <w:color w:val="000000"/>
          <w:sz w:val="28"/>
          <w:szCs w:val="28"/>
          <w:lang w:eastAsia="ru-RU"/>
        </w:rPr>
        <w:t xml:space="preserve"> [2]</w:t>
      </w:r>
    </w:p>
    <w:p w:rsidR="00F7179F"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782320" cy="228600"/>
            <wp:effectExtent l="0" t="0" r="0" b="0"/>
            <wp:docPr id="14" name="Рисунок 14" descr="http://jstonline.narod.ru/rsw/rsw_b0/images/img4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stonline.narod.ru/rsw/rsw_b0/images/img421.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2320" cy="228600"/>
                    </a:xfrm>
                    <a:prstGeom prst="rect">
                      <a:avLst/>
                    </a:prstGeom>
                    <a:noFill/>
                    <a:ln>
                      <a:noFill/>
                    </a:ln>
                  </pic:spPr>
                </pic:pic>
              </a:graphicData>
            </a:graphic>
          </wp:inline>
        </w:drawing>
      </w:r>
      <w:r>
        <w:rPr>
          <w:color w:val="000000"/>
          <w:sz w:val="28"/>
          <w:szCs w:val="28"/>
          <w:lang w:eastAsia="ru-RU"/>
        </w:rPr>
        <w:t xml:space="preserve">                                    (1.1)</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а для комплексного как</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000760" cy="228600"/>
            <wp:effectExtent l="0" t="0" r="8890" b="0"/>
            <wp:docPr id="15" name="Рисунок 15" descr="http://jstonline.narod.ru/rsw/rsw_b0/images/img4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stonline.narod.ru/rsw/rsw_b0/images/img422.gif"/>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760" cy="228600"/>
                    </a:xfrm>
                    <a:prstGeom prst="rect">
                      <a:avLst/>
                    </a:prstGeom>
                    <a:noFill/>
                    <a:ln>
                      <a:noFill/>
                    </a:ln>
                  </pic:spPr>
                </pic:pic>
              </a:graphicData>
            </a:graphic>
          </wp:inline>
        </w:drawing>
      </w:r>
      <w:r>
        <w:rPr>
          <w:color w:val="000000"/>
          <w:sz w:val="28"/>
          <w:szCs w:val="28"/>
          <w:lang w:eastAsia="ru-RU"/>
        </w:rPr>
        <w:t xml:space="preserve">                              (1.2.)</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где знак " * " означает комплексно сопряженную функцию.</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Если </w:t>
      </w:r>
      <w:r w:rsidRPr="00B72938">
        <w:rPr>
          <w:i/>
          <w:iCs/>
          <w:color w:val="000000"/>
          <w:sz w:val="28"/>
          <w:szCs w:val="28"/>
          <w:lang w:eastAsia="ru-RU"/>
        </w:rPr>
        <w:t>s</w:t>
      </w:r>
      <w:r w:rsidRPr="00B72938">
        <w:rPr>
          <w:color w:val="000000"/>
          <w:sz w:val="28"/>
          <w:szCs w:val="28"/>
          <w:lang w:eastAsia="ru-RU"/>
        </w:rPr>
        <w:t>(</w:t>
      </w:r>
      <w:r w:rsidRPr="00B72938">
        <w:rPr>
          <w:i/>
          <w:iCs/>
          <w:color w:val="000000"/>
          <w:sz w:val="28"/>
          <w:szCs w:val="28"/>
          <w:lang w:eastAsia="ru-RU"/>
        </w:rPr>
        <w:t>t</w:t>
      </w:r>
      <w:r w:rsidRPr="00B72938">
        <w:rPr>
          <w:color w:val="000000"/>
          <w:sz w:val="28"/>
          <w:szCs w:val="28"/>
          <w:lang w:eastAsia="ru-RU"/>
        </w:rPr>
        <w:t>) - напряжение или ток, то </w:t>
      </w:r>
      <w:r w:rsidRPr="00B72938">
        <w:rPr>
          <w:i/>
          <w:iCs/>
          <w:color w:val="000000"/>
          <w:sz w:val="28"/>
          <w:szCs w:val="28"/>
          <w:lang w:eastAsia="ru-RU"/>
        </w:rPr>
        <w:t>p</w:t>
      </w:r>
      <w:r w:rsidRPr="00B72938">
        <w:rPr>
          <w:color w:val="000000"/>
          <w:sz w:val="28"/>
          <w:szCs w:val="28"/>
          <w:lang w:eastAsia="ru-RU"/>
        </w:rPr>
        <w:t>(</w:t>
      </w:r>
      <w:r w:rsidRPr="00B72938">
        <w:rPr>
          <w:i/>
          <w:iCs/>
          <w:color w:val="000000"/>
          <w:sz w:val="28"/>
          <w:szCs w:val="28"/>
          <w:lang w:eastAsia="ru-RU"/>
        </w:rPr>
        <w:t>t</w:t>
      </w:r>
      <w:r w:rsidRPr="00B72938">
        <w:rPr>
          <w:color w:val="000000"/>
          <w:sz w:val="28"/>
          <w:szCs w:val="28"/>
          <w:lang w:eastAsia="ru-RU"/>
        </w:rPr>
        <w:t>) есть мгновенная мощность, выделяемая на сопротивлении   1 Ом.</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Энергия сигнала на интервале ( </w:t>
      </w:r>
      <w:r w:rsidRPr="00B72938">
        <w:rPr>
          <w:i/>
          <w:iCs/>
          <w:color w:val="000000"/>
          <w:sz w:val="28"/>
          <w:szCs w:val="28"/>
          <w:lang w:eastAsia="ru-RU"/>
        </w:rPr>
        <w:t>t</w:t>
      </w:r>
      <w:r w:rsidRPr="00B72938">
        <w:rPr>
          <w:color w:val="000000"/>
          <w:sz w:val="28"/>
          <w:szCs w:val="28"/>
          <w:vertAlign w:val="subscript"/>
          <w:lang w:eastAsia="ru-RU"/>
        </w:rPr>
        <w:t>2 </w:t>
      </w:r>
      <w:r w:rsidRPr="00B72938">
        <w:rPr>
          <w:color w:val="000000"/>
          <w:sz w:val="28"/>
          <w:szCs w:val="28"/>
          <w:lang w:eastAsia="ru-RU"/>
        </w:rPr>
        <w:t>, </w:t>
      </w:r>
      <w:r w:rsidRPr="00B72938">
        <w:rPr>
          <w:i/>
          <w:iCs/>
          <w:color w:val="000000"/>
          <w:sz w:val="28"/>
          <w:szCs w:val="28"/>
          <w:lang w:eastAsia="ru-RU"/>
        </w:rPr>
        <w:t>t</w:t>
      </w:r>
      <w:r w:rsidRPr="00B72938">
        <w:rPr>
          <w:color w:val="000000"/>
          <w:sz w:val="28"/>
          <w:szCs w:val="28"/>
          <w:vertAlign w:val="subscript"/>
          <w:lang w:eastAsia="ru-RU"/>
        </w:rPr>
        <w:t>1 </w:t>
      </w:r>
      <w:r w:rsidRPr="00B72938">
        <w:rPr>
          <w:color w:val="000000"/>
          <w:sz w:val="28"/>
          <w:szCs w:val="28"/>
          <w:lang w:eastAsia="ru-RU"/>
        </w:rPr>
        <w:t>) определяется как интеграл от мгновенной мощности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817880" cy="502920"/>
            <wp:effectExtent l="0" t="0" r="1270" b="0"/>
            <wp:docPr id="16" name="Рисунок 16" descr="http://jstonline.narod.ru/rsw/rsw_b0/images/img4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stonline.narod.ru/rsw/rsw_b0/images/img423.gi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880" cy="50292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Отношение</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915160" cy="502920"/>
            <wp:effectExtent l="0" t="0" r="8890" b="0"/>
            <wp:docPr id="17" name="Рисунок 17" descr="http://jstonline.narod.ru/rsw/rsw_b0/images/img4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stonline.narod.ru/rsw/rsw_b0/images/img424.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5160" cy="50292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имеет смысл средней на интервале ( </w:t>
      </w:r>
      <w:r w:rsidRPr="00B72938">
        <w:rPr>
          <w:i/>
          <w:iCs/>
          <w:color w:val="000000"/>
          <w:sz w:val="28"/>
          <w:szCs w:val="28"/>
          <w:lang w:eastAsia="ru-RU"/>
        </w:rPr>
        <w:t>t</w:t>
      </w:r>
      <w:r w:rsidRPr="00B72938">
        <w:rPr>
          <w:color w:val="000000"/>
          <w:sz w:val="28"/>
          <w:szCs w:val="28"/>
          <w:vertAlign w:val="subscript"/>
          <w:lang w:eastAsia="ru-RU"/>
        </w:rPr>
        <w:t>2 </w:t>
      </w:r>
      <w:r w:rsidRPr="00B72938">
        <w:rPr>
          <w:color w:val="000000"/>
          <w:sz w:val="28"/>
          <w:szCs w:val="28"/>
          <w:lang w:eastAsia="ru-RU"/>
        </w:rPr>
        <w:t>, </w:t>
      </w:r>
      <w:r w:rsidRPr="00B72938">
        <w:rPr>
          <w:i/>
          <w:iCs/>
          <w:color w:val="000000"/>
          <w:sz w:val="28"/>
          <w:szCs w:val="28"/>
          <w:lang w:eastAsia="ru-RU"/>
        </w:rPr>
        <w:t>t</w:t>
      </w:r>
      <w:r w:rsidRPr="00B72938">
        <w:rPr>
          <w:color w:val="000000"/>
          <w:sz w:val="28"/>
          <w:szCs w:val="28"/>
          <w:vertAlign w:val="subscript"/>
          <w:lang w:eastAsia="ru-RU"/>
        </w:rPr>
        <w:t>1 </w:t>
      </w:r>
      <w:r w:rsidRPr="00B72938">
        <w:rPr>
          <w:color w:val="000000"/>
          <w:sz w:val="28"/>
          <w:szCs w:val="28"/>
          <w:lang w:eastAsia="ru-RU"/>
        </w:rPr>
        <w:t>) мощности.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Для неограниченных по времени периодических сигналов определяют среднюю за период мощность</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021080" cy="477520"/>
            <wp:effectExtent l="0" t="0" r="7620" b="0"/>
            <wp:docPr id="18" name="Рисунок 18" descr="http://jstonline.narod.ru/rsw/rsw_b0/images/img4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stonline.narod.ru/rsw/rsw_b0/images/img425.gif"/>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080" cy="477520"/>
                    </a:xfrm>
                    <a:prstGeom prst="rect">
                      <a:avLst/>
                    </a:prstGeom>
                    <a:noFill/>
                    <a:ln>
                      <a:noFill/>
                    </a:ln>
                  </pic:spPr>
                </pic:pic>
              </a:graphicData>
            </a:graphic>
          </wp:inline>
        </w:drawing>
      </w:r>
    </w:p>
    <w:p w:rsidR="00F7179F" w:rsidRPr="00B72938" w:rsidRDefault="00F7179F" w:rsidP="00F7179F">
      <w:pPr>
        <w:spacing w:line="360" w:lineRule="auto"/>
        <w:jc w:val="both"/>
        <w:rPr>
          <w:sz w:val="28"/>
          <w:szCs w:val="28"/>
        </w:rPr>
      </w:pPr>
    </w:p>
    <w:p w:rsidR="00F7179F" w:rsidRPr="00B72938" w:rsidRDefault="00F7179F" w:rsidP="00F7179F">
      <w:pPr>
        <w:shd w:val="clear" w:color="auto" w:fill="FFFFFF"/>
        <w:spacing w:before="100" w:beforeAutospacing="1" w:after="100" w:afterAutospacing="1" w:line="360" w:lineRule="auto"/>
        <w:jc w:val="both"/>
        <w:outlineLvl w:val="0"/>
        <w:rPr>
          <w:b/>
          <w:bCs/>
          <w:color w:val="000000"/>
          <w:kern w:val="36"/>
          <w:sz w:val="28"/>
          <w:szCs w:val="28"/>
          <w:lang w:val="en-US" w:eastAsia="ru-RU"/>
        </w:rPr>
      </w:pPr>
    </w:p>
    <w:p w:rsidR="00F7179F" w:rsidRPr="00B72938" w:rsidRDefault="00F7179F" w:rsidP="00F7179F">
      <w:pPr>
        <w:shd w:val="clear" w:color="auto" w:fill="FFFFFF"/>
        <w:spacing w:before="100" w:beforeAutospacing="1" w:after="100" w:afterAutospacing="1" w:line="360" w:lineRule="auto"/>
        <w:jc w:val="both"/>
        <w:outlineLvl w:val="0"/>
        <w:rPr>
          <w:b/>
          <w:bCs/>
          <w:color w:val="000000"/>
          <w:kern w:val="36"/>
          <w:sz w:val="28"/>
          <w:szCs w:val="28"/>
          <w:lang w:val="en-US" w:eastAsia="ru-RU"/>
        </w:rPr>
      </w:pPr>
    </w:p>
    <w:p w:rsidR="00F7179F" w:rsidRDefault="00F7179F" w:rsidP="00F7179F">
      <w:pPr>
        <w:shd w:val="clear" w:color="auto" w:fill="FFFFFF"/>
        <w:spacing w:before="100" w:beforeAutospacing="1" w:after="100" w:afterAutospacing="1" w:line="360" w:lineRule="auto"/>
        <w:jc w:val="both"/>
        <w:outlineLvl w:val="0"/>
        <w:rPr>
          <w:b/>
          <w:bCs/>
          <w:color w:val="000000"/>
          <w:kern w:val="36"/>
          <w:sz w:val="28"/>
          <w:szCs w:val="28"/>
          <w:lang w:eastAsia="ru-RU"/>
        </w:rPr>
      </w:pPr>
    </w:p>
    <w:p w:rsidR="00F7179F" w:rsidRPr="00FC63DA" w:rsidRDefault="00F7179F" w:rsidP="00F7179F">
      <w:pPr>
        <w:shd w:val="clear" w:color="auto" w:fill="FFFFFF"/>
        <w:spacing w:before="100" w:beforeAutospacing="1" w:after="100" w:afterAutospacing="1" w:line="360" w:lineRule="auto"/>
        <w:jc w:val="center"/>
        <w:outlineLvl w:val="0"/>
        <w:rPr>
          <w:bCs/>
          <w:color w:val="000000"/>
          <w:kern w:val="36"/>
          <w:sz w:val="28"/>
          <w:szCs w:val="28"/>
          <w:lang w:eastAsia="ru-RU"/>
        </w:rPr>
      </w:pPr>
      <w:r w:rsidRPr="00FC63DA">
        <w:rPr>
          <w:sz w:val="28"/>
          <w:szCs w:val="28"/>
          <w:lang w:eastAsia="ru-RU"/>
        </w:rPr>
        <w:t>2. Усилители. Классификация усилителей. Основные параметры и характеристики.</w:t>
      </w:r>
    </w:p>
    <w:p w:rsidR="00F7179F" w:rsidRPr="00FC63DA"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FC63DA">
        <w:rPr>
          <w:bCs/>
          <w:color w:val="000000"/>
          <w:kern w:val="36"/>
          <w:sz w:val="28"/>
          <w:szCs w:val="28"/>
          <w:lang w:eastAsia="ru-RU"/>
        </w:rPr>
        <w:t>2.1.Общие сведения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xml:space="preserve">Электронным усилителем называется устройство, которое обеспечивает на нагрузке мощность большую, чем подана на его вход, при сохранении формы </w:t>
      </w:r>
      <w:r w:rsidRPr="00B72938">
        <w:rPr>
          <w:color w:val="000000"/>
          <w:sz w:val="28"/>
          <w:szCs w:val="28"/>
          <w:lang w:eastAsia="ru-RU"/>
        </w:rPr>
        <w:lastRenderedPageBreak/>
        <w:t>сигнала. Увеличение мощности сигнала возможно лишь за счет наличия в устройстве источника, энергия которого преобразуется в энергию сигнала. В электронных усилителях в качестве преобразователя используются усилительные лампы, биполярные и полевые транзисторы</w:t>
      </w:r>
      <w:r w:rsidRPr="00C541A7">
        <w:rPr>
          <w:color w:val="000000"/>
          <w:sz w:val="28"/>
          <w:szCs w:val="28"/>
          <w:lang w:eastAsia="ru-RU"/>
        </w:rPr>
        <w:t xml:space="preserve"> [1]</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Обобщенная схема усилителя</w:t>
      </w:r>
      <w:r>
        <w:rPr>
          <w:color w:val="000000"/>
          <w:sz w:val="28"/>
          <w:szCs w:val="28"/>
          <w:lang w:eastAsia="ru-RU"/>
        </w:rPr>
        <w:t xml:space="preserve"> выглядит следующим образом</w:t>
      </w:r>
      <w:r w:rsidRPr="00B72938">
        <w:rPr>
          <w:color w:val="000000"/>
          <w:sz w:val="28"/>
          <w:szCs w:val="28"/>
          <w:lang w:eastAsia="ru-RU"/>
        </w:rPr>
        <w:t>:</w:t>
      </w:r>
    </w:p>
    <w:p w:rsidR="00F7179F"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w:t>
      </w:r>
      <w:r w:rsidRPr="00B72938">
        <w:rPr>
          <w:noProof/>
          <w:color w:val="000000"/>
          <w:sz w:val="28"/>
          <w:szCs w:val="28"/>
          <w:lang w:eastAsia="ru-RU"/>
        </w:rPr>
        <w:drawing>
          <wp:inline distT="0" distB="0" distL="0" distR="0">
            <wp:extent cx="4104640" cy="1869440"/>
            <wp:effectExtent l="0" t="0" r="0" b="0"/>
            <wp:docPr id="1" name="Рисунок 1" descr="http://jstonline.narod.ru/rsw/rsw_h0/images/img2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stonline.narod.ru/rsw/rsw_h0/images/img254.gif"/>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4640" cy="186944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 xml:space="preserve">Рис. 2.1. </w:t>
      </w:r>
      <w:r w:rsidRPr="00B72938">
        <w:rPr>
          <w:color w:val="000000"/>
          <w:sz w:val="28"/>
          <w:szCs w:val="28"/>
          <w:lang w:eastAsia="ru-RU"/>
        </w:rPr>
        <w:t>Обобщенная схема усилителя</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Сравнительно маломощный входной сигнал управляет большой энергией источника питания,благодаря чему на нагрузке выделяется усиленный сигнал.</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Под коэффициентом передачи по мощности усилителя  понимают отношение выходной мощности к входной:</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949960" cy="426720"/>
            <wp:effectExtent l="0" t="0" r="2540" b="0"/>
            <wp:docPr id="2" name="Рисунок 2" descr="http://jstonline.narod.ru/rsw/rsw_h0/images/img1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stonline.narod.ru/rsw/rsw_h0/images/img169.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9960" cy="42672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(2.1)</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 гармоническом входном сигнале:</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417320" cy="391160"/>
            <wp:effectExtent l="0" t="0" r="0" b="8890"/>
            <wp:docPr id="3" name="Рисунок 3" descr="http://jstonline.narod.ru/rsw/rsw_h0/images/img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stonline.narod.ru/rsw/rsw_h0/images/img170.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7320" cy="39116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(2.2)</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Здесь </w:t>
      </w:r>
      <w:r w:rsidRPr="00B72938">
        <w:rPr>
          <w:i/>
          <w:iCs/>
          <w:color w:val="000000"/>
          <w:sz w:val="28"/>
          <w:szCs w:val="28"/>
          <w:lang w:eastAsia="ru-RU"/>
        </w:rPr>
        <w:t>U</w:t>
      </w:r>
      <w:r w:rsidRPr="00B72938">
        <w:rPr>
          <w:i/>
          <w:iCs/>
          <w:color w:val="000000"/>
          <w:sz w:val="28"/>
          <w:szCs w:val="28"/>
          <w:vertAlign w:val="subscript"/>
          <w:lang w:eastAsia="ru-RU"/>
        </w:rPr>
        <w:t>m,вых</w:t>
      </w:r>
      <w:r w:rsidRPr="00B72938">
        <w:rPr>
          <w:color w:val="000000"/>
          <w:sz w:val="28"/>
          <w:szCs w:val="28"/>
          <w:lang w:eastAsia="ru-RU"/>
        </w:rPr>
        <w:t> , </w:t>
      </w:r>
      <w:r w:rsidRPr="00B72938">
        <w:rPr>
          <w:i/>
          <w:iCs/>
          <w:color w:val="000000"/>
          <w:sz w:val="28"/>
          <w:szCs w:val="28"/>
          <w:lang w:eastAsia="ru-RU"/>
        </w:rPr>
        <w:t>I</w:t>
      </w:r>
      <w:r w:rsidRPr="00B72938">
        <w:rPr>
          <w:i/>
          <w:iCs/>
          <w:color w:val="000000"/>
          <w:sz w:val="28"/>
          <w:szCs w:val="28"/>
          <w:vertAlign w:val="subscript"/>
          <w:lang w:eastAsia="ru-RU"/>
        </w:rPr>
        <w:t>m,вых</w:t>
      </w:r>
      <w:r w:rsidRPr="00B72938">
        <w:rPr>
          <w:color w:val="000000"/>
          <w:sz w:val="28"/>
          <w:szCs w:val="28"/>
          <w:lang w:eastAsia="ru-RU"/>
        </w:rPr>
        <w:t> - амплитуды напряжений и токов на выходе усилителя.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Если важным является коэффициент передачи по напряжению </w:t>
      </w:r>
      <w:r w:rsidRPr="00B72938">
        <w:rPr>
          <w:noProof/>
          <w:color w:val="000000"/>
          <w:sz w:val="28"/>
          <w:szCs w:val="28"/>
          <w:lang w:eastAsia="ru-RU"/>
        </w:rPr>
        <w:drawing>
          <wp:inline distT="0" distB="0" distL="0" distR="0">
            <wp:extent cx="685800" cy="426720"/>
            <wp:effectExtent l="0" t="0" r="0" b="0"/>
            <wp:docPr id="4" name="Рисунок 4" descr="wpe7.gif (106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pe7.gif (1062 bytes)"/>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426720"/>
                    </a:xfrm>
                    <a:prstGeom prst="rect">
                      <a:avLst/>
                    </a:prstGeom>
                    <a:noFill/>
                    <a:ln>
                      <a:noFill/>
                    </a:ln>
                  </pic:spPr>
                </pic:pic>
              </a:graphicData>
            </a:graphic>
          </wp:inline>
        </w:drawing>
      </w:r>
      <w:r w:rsidRPr="00B72938">
        <w:rPr>
          <w:color w:val="000000"/>
          <w:sz w:val="28"/>
          <w:szCs w:val="28"/>
          <w:lang w:eastAsia="ru-RU"/>
        </w:rPr>
        <w:t xml:space="preserve">, то говорят об усилителе напряжения, если важным является коэффициент передачи </w:t>
      </w:r>
      <w:r w:rsidRPr="00B72938">
        <w:rPr>
          <w:color w:val="000000"/>
          <w:sz w:val="28"/>
          <w:szCs w:val="28"/>
          <w:lang w:eastAsia="ru-RU"/>
        </w:rPr>
        <w:lastRenderedPageBreak/>
        <w:t>по току </w:t>
      </w:r>
      <w:r w:rsidRPr="00B72938">
        <w:rPr>
          <w:noProof/>
          <w:color w:val="000000"/>
          <w:sz w:val="28"/>
          <w:szCs w:val="28"/>
          <w:lang w:eastAsia="ru-RU"/>
        </w:rPr>
        <w:drawing>
          <wp:inline distT="0" distB="0" distL="0" distR="0">
            <wp:extent cx="629920" cy="421640"/>
            <wp:effectExtent l="0" t="0" r="0" b="0"/>
            <wp:docPr id="5" name="Рисунок 5" descr="wpeB3.gif (104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peB3.gif (1044 bytes)"/>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920" cy="421640"/>
                    </a:xfrm>
                    <a:prstGeom prst="rect">
                      <a:avLst/>
                    </a:prstGeom>
                    <a:noFill/>
                    <a:ln>
                      <a:noFill/>
                    </a:ln>
                  </pic:spPr>
                </pic:pic>
              </a:graphicData>
            </a:graphic>
          </wp:inline>
        </w:drawing>
      </w:r>
      <w:r w:rsidRPr="00B72938">
        <w:rPr>
          <w:color w:val="000000"/>
          <w:sz w:val="28"/>
          <w:szCs w:val="28"/>
          <w:lang w:eastAsia="ru-RU"/>
        </w:rPr>
        <w:t>, то такой усилитель называют усилителем тока. В этих случаях, как правило, не интересуются такой энергетической характеристикой усилителя как коэффициент полезного действия (КПД).</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КПД – это отношение полезной мощности на выходе при гармоническом входном сигнале к мощности, затрачиваемой источником питания: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w:t>
      </w:r>
      <w:r w:rsidRPr="00B72938">
        <w:rPr>
          <w:noProof/>
          <w:color w:val="000000"/>
          <w:sz w:val="28"/>
          <w:szCs w:val="28"/>
          <w:lang w:eastAsia="ru-RU"/>
        </w:rPr>
        <w:drawing>
          <wp:inline distT="0" distB="0" distL="0" distR="0">
            <wp:extent cx="1742440" cy="457200"/>
            <wp:effectExtent l="0" t="0" r="0" b="0"/>
            <wp:docPr id="6" name="Рисунок 6" descr="http://jstonline.narod.ru/rsw/rsw_h0/images/img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jstonline.narod.ru/rsw/rsw_h0/images/img171.gif"/>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2440" cy="45720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(2.3)</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где </w:t>
      </w:r>
      <w:r w:rsidRPr="00B72938">
        <w:rPr>
          <w:i/>
          <w:iCs/>
          <w:color w:val="000000"/>
          <w:sz w:val="28"/>
          <w:szCs w:val="28"/>
          <w:lang w:eastAsia="ru-RU"/>
        </w:rPr>
        <w:t>E</w:t>
      </w:r>
      <w:r w:rsidRPr="00B72938">
        <w:rPr>
          <w:color w:val="000000"/>
          <w:sz w:val="28"/>
          <w:szCs w:val="28"/>
          <w:vertAlign w:val="subscript"/>
          <w:lang w:eastAsia="ru-RU"/>
        </w:rPr>
        <w:t>ип</w:t>
      </w:r>
      <w:r w:rsidRPr="00B72938">
        <w:rPr>
          <w:color w:val="000000"/>
          <w:sz w:val="28"/>
          <w:szCs w:val="28"/>
          <w:lang w:eastAsia="ru-RU"/>
        </w:rPr>
        <w:t> - напряжение источника питания, </w:t>
      </w:r>
      <w:r w:rsidRPr="00B72938">
        <w:rPr>
          <w:i/>
          <w:iCs/>
          <w:color w:val="000000"/>
          <w:sz w:val="28"/>
          <w:szCs w:val="28"/>
          <w:lang w:eastAsia="ru-RU"/>
        </w:rPr>
        <w:t>I</w:t>
      </w:r>
      <w:r w:rsidRPr="00B72938">
        <w:rPr>
          <w:i/>
          <w:iCs/>
          <w:color w:val="000000"/>
          <w:sz w:val="28"/>
          <w:szCs w:val="28"/>
          <w:vertAlign w:val="subscript"/>
          <w:lang w:eastAsia="ru-RU"/>
        </w:rPr>
        <w:t>вых,</w:t>
      </w:r>
      <w:r w:rsidRPr="00B72938">
        <w:rPr>
          <w:color w:val="000000"/>
          <w:sz w:val="28"/>
          <w:szCs w:val="28"/>
          <w:vertAlign w:val="subscript"/>
          <w:lang w:eastAsia="ru-RU"/>
        </w:rPr>
        <w:t>0</w:t>
      </w:r>
      <w:r w:rsidRPr="00B72938">
        <w:rPr>
          <w:color w:val="000000"/>
          <w:sz w:val="28"/>
          <w:szCs w:val="28"/>
          <w:lang w:eastAsia="ru-RU"/>
        </w:rPr>
        <w:t> - постоянная составляющая тока, протекающая через него.</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 оконченных усилителях основными параметрами являются полезная мощность и КПД.</w:t>
      </w:r>
    </w:p>
    <w:p w:rsidR="00F7179F" w:rsidRPr="00B72938" w:rsidRDefault="00F7179F" w:rsidP="00F7179F">
      <w:pPr>
        <w:spacing w:line="360" w:lineRule="auto"/>
        <w:jc w:val="both"/>
        <w:rPr>
          <w:sz w:val="28"/>
          <w:szCs w:val="28"/>
        </w:rPr>
      </w:pPr>
    </w:p>
    <w:p w:rsidR="00F7179F" w:rsidRPr="00FC63DA"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FC63DA">
        <w:rPr>
          <w:bCs/>
          <w:color w:val="000000"/>
          <w:kern w:val="36"/>
          <w:sz w:val="28"/>
          <w:szCs w:val="28"/>
          <w:lang w:eastAsia="ru-RU"/>
        </w:rPr>
        <w:t>2.2. Классификация усилителей</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Признаки классификации</w:t>
      </w:r>
      <w:r>
        <w:rPr>
          <w:color w:val="000000"/>
          <w:sz w:val="28"/>
          <w:szCs w:val="28"/>
          <w:lang w:val="en-US" w:eastAsia="ru-RU"/>
        </w:rPr>
        <w:t xml:space="preserve"> [1]</w:t>
      </w:r>
      <w:r w:rsidRPr="00B72938">
        <w:rPr>
          <w:color w:val="000000"/>
          <w:sz w:val="28"/>
          <w:szCs w:val="28"/>
          <w:lang w:eastAsia="ru-RU"/>
        </w:rPr>
        <w:t>:</w:t>
      </w:r>
    </w:p>
    <w:p w:rsidR="00F7179F" w:rsidRPr="00B72938" w:rsidRDefault="00F7179F" w:rsidP="00F7179F">
      <w:pPr>
        <w:numPr>
          <w:ilvl w:val="0"/>
          <w:numId w:val="4"/>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Характер входного сигнала.</w:t>
      </w:r>
    </w:p>
    <w:p w:rsidR="00F7179F" w:rsidRPr="00B72938" w:rsidRDefault="00F7179F" w:rsidP="00F7179F">
      <w:pPr>
        <w:numPr>
          <w:ilvl w:val="0"/>
          <w:numId w:val="4"/>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Назначение.</w:t>
      </w:r>
    </w:p>
    <w:p w:rsidR="00F7179F" w:rsidRPr="00B72938" w:rsidRDefault="00F7179F" w:rsidP="00F7179F">
      <w:pPr>
        <w:numPr>
          <w:ilvl w:val="0"/>
          <w:numId w:val="4"/>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Режим работы нелинейного активного элемента.</w:t>
      </w:r>
    </w:p>
    <w:p w:rsidR="00F7179F" w:rsidRPr="00B72938" w:rsidRDefault="00F7179F" w:rsidP="00F7179F">
      <w:pPr>
        <w:numPr>
          <w:ilvl w:val="0"/>
          <w:numId w:val="4"/>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Тип активного элемента.</w:t>
      </w:r>
    </w:p>
    <w:p w:rsidR="00F7179F" w:rsidRPr="00B72938" w:rsidRDefault="00F7179F" w:rsidP="00F7179F">
      <w:pPr>
        <w:numPr>
          <w:ilvl w:val="0"/>
          <w:numId w:val="4"/>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Полоса усиливаемых частот.</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 характеру усиливаемых сигналов различают:</w:t>
      </w:r>
    </w:p>
    <w:p w:rsidR="00F7179F" w:rsidRPr="00B72938" w:rsidRDefault="00F7179F" w:rsidP="00F7179F">
      <w:pPr>
        <w:numPr>
          <w:ilvl w:val="1"/>
          <w:numId w:val="5"/>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Усилители непрерывных сигналов. Здесь пренебрегают процессами установления. Основная характеристика – частотная передаточная.</w:t>
      </w:r>
    </w:p>
    <w:p w:rsidR="00F7179F" w:rsidRPr="00B72938" w:rsidRDefault="00F7179F" w:rsidP="00F7179F">
      <w:pPr>
        <w:numPr>
          <w:ilvl w:val="1"/>
          <w:numId w:val="5"/>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 xml:space="preserve">Усилители импульсных сигналов. Входной сигнал изменяется настолько быстро, что переходные процессы в усилителе являются определяющими при нахождении формы сигнала на выходе. </w:t>
      </w:r>
      <w:r w:rsidRPr="00B72938">
        <w:rPr>
          <w:color w:val="000000"/>
          <w:sz w:val="28"/>
          <w:szCs w:val="28"/>
          <w:lang w:eastAsia="ru-RU"/>
        </w:rPr>
        <w:lastRenderedPageBreak/>
        <w:t>Основной характеристикой является импульсная передаточная характеристика усилителя.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 назначению усилителя делятся на:</w:t>
      </w:r>
    </w:p>
    <w:p w:rsidR="00F7179F" w:rsidRPr="00B72938" w:rsidRDefault="00F7179F" w:rsidP="00F7179F">
      <w:pPr>
        <w:numPr>
          <w:ilvl w:val="1"/>
          <w:numId w:val="6"/>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усилители напряжения,</w:t>
      </w:r>
    </w:p>
    <w:p w:rsidR="00F7179F" w:rsidRPr="00B72938" w:rsidRDefault="00F7179F" w:rsidP="00F7179F">
      <w:pPr>
        <w:numPr>
          <w:ilvl w:val="1"/>
          <w:numId w:val="6"/>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усилители тока,</w:t>
      </w:r>
    </w:p>
    <w:p w:rsidR="00F7179F" w:rsidRPr="00B72938" w:rsidRDefault="00F7179F" w:rsidP="00F7179F">
      <w:pPr>
        <w:numPr>
          <w:ilvl w:val="1"/>
          <w:numId w:val="6"/>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усилители мощности.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Все они усиливают мощность входного сигнала. Однако собственно усилители мощности должны и способны отдать в нагрузку заданную мощность при высоком коэффициенте полезного действия.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С точки зрения выбора режима работы активного элемента различают:</w:t>
      </w:r>
    </w:p>
    <w:p w:rsidR="00F7179F" w:rsidRPr="00B72938" w:rsidRDefault="00F7179F" w:rsidP="00F7179F">
      <w:pPr>
        <w:numPr>
          <w:ilvl w:val="1"/>
          <w:numId w:val="7"/>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Режим слабого сигнала. Нелинейный активный элемент работает в квазилинейном режиме. Применяется в усилителях напряжения или тока.</w:t>
      </w:r>
    </w:p>
    <w:p w:rsidR="00F7179F" w:rsidRPr="00B72938" w:rsidRDefault="00F7179F" w:rsidP="00F7179F">
      <w:pPr>
        <w:numPr>
          <w:ilvl w:val="1"/>
          <w:numId w:val="7"/>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Режим большого сигнала. Применяется в усилителях мощности.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 типу используемых активных элементов усилители делятся на ламповые; транзисторные; диодные; параметрические; СВЧ-усилители, работающие с помощью специальных СВЧ-приборов  и др.</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 зависимости от вида частотной передаточной характеристики усилителя и абсолютным значениям полосы частот различают</w:t>
      </w:r>
      <w:r w:rsidRPr="00C541A7">
        <w:rPr>
          <w:color w:val="000000"/>
          <w:sz w:val="28"/>
          <w:szCs w:val="28"/>
          <w:lang w:eastAsia="ru-RU"/>
        </w:rPr>
        <w:t xml:space="preserve"> [3]</w:t>
      </w:r>
      <w:r w:rsidRPr="00B72938">
        <w:rPr>
          <w:color w:val="000000"/>
          <w:sz w:val="28"/>
          <w:szCs w:val="28"/>
          <w:lang w:eastAsia="ru-RU"/>
        </w:rPr>
        <w:t>:</w:t>
      </w:r>
    </w:p>
    <w:p w:rsidR="00F7179F" w:rsidRPr="00B72938" w:rsidRDefault="00F7179F" w:rsidP="00F7179F">
      <w:pPr>
        <w:numPr>
          <w:ilvl w:val="1"/>
          <w:numId w:val="8"/>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Усилители постоянного тока (УПТ). Такое название обусловлено тем, что они способны усиливать очень медленные изменения сигналов (в том числе постоянные) , т.е. рабочая полоса частот начинается от нулевой частоты до некоторой верхней граничной частоты. Величина верхней граничной частоты </w:t>
      </w:r>
      <w:r w:rsidRPr="00B72938">
        <w:rPr>
          <w:i/>
          <w:iCs/>
          <w:color w:val="000000"/>
          <w:sz w:val="28"/>
          <w:szCs w:val="28"/>
          <w:lang w:eastAsia="ru-RU"/>
        </w:rPr>
        <w:t>f</w:t>
      </w:r>
      <w:r w:rsidRPr="00B72938">
        <w:rPr>
          <w:i/>
          <w:iCs/>
          <w:color w:val="000000"/>
          <w:sz w:val="28"/>
          <w:szCs w:val="28"/>
          <w:vertAlign w:val="subscript"/>
          <w:lang w:eastAsia="ru-RU"/>
        </w:rPr>
        <w:t>в</w:t>
      </w:r>
      <w:r w:rsidRPr="00B72938">
        <w:rPr>
          <w:color w:val="000000"/>
          <w:sz w:val="28"/>
          <w:szCs w:val="28"/>
          <w:lang w:eastAsia="ru-RU"/>
        </w:rPr>
        <w:t xml:space="preserve"> зависит от вида усиливаемых сигналов. Так, если УПТ используется в канале </w:t>
      </w:r>
      <w:r w:rsidRPr="00B72938">
        <w:rPr>
          <w:color w:val="000000"/>
          <w:sz w:val="28"/>
          <w:szCs w:val="28"/>
          <w:lang w:eastAsia="ru-RU"/>
        </w:rPr>
        <w:lastRenderedPageBreak/>
        <w:t>изображения телевизионной системы, то </w:t>
      </w:r>
      <w:r w:rsidRPr="00B72938">
        <w:rPr>
          <w:i/>
          <w:iCs/>
          <w:color w:val="000000"/>
          <w:sz w:val="28"/>
          <w:szCs w:val="28"/>
          <w:lang w:eastAsia="ru-RU"/>
        </w:rPr>
        <w:t>f</w:t>
      </w:r>
      <w:r w:rsidRPr="00B72938">
        <w:rPr>
          <w:i/>
          <w:iCs/>
          <w:color w:val="000000"/>
          <w:sz w:val="28"/>
          <w:szCs w:val="28"/>
          <w:vertAlign w:val="subscript"/>
          <w:lang w:eastAsia="ru-RU"/>
        </w:rPr>
        <w:t>в</w:t>
      </w:r>
      <w:r w:rsidRPr="00B72938">
        <w:rPr>
          <w:color w:val="000000"/>
          <w:sz w:val="28"/>
          <w:szCs w:val="28"/>
          <w:lang w:eastAsia="ru-RU"/>
        </w:rPr>
        <w:t>составляет 6 - 6,5 МГц , т.е. УПТ это, как правило, широкополосный усилитель.</w:t>
      </w:r>
    </w:p>
    <w:p w:rsidR="00F7179F" w:rsidRPr="00B72938" w:rsidRDefault="00F7179F" w:rsidP="00F7179F">
      <w:pPr>
        <w:numPr>
          <w:ilvl w:val="1"/>
          <w:numId w:val="9"/>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Усилители низкой частоты (усилители звуковой частоты). Название условное, оно подчеркивает, что нижняя граничная частота лежит в области низких частот, несоизмеримо ниже верхней граничной частоты. Само значение верхней граничной частоты может быть разным: от единиц-десятков КГц до сотен МГц. АЧХ таких усилителей имеет вид:</w:t>
      </w:r>
    </w:p>
    <w:p w:rsidR="00F7179F"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454400" cy="1772920"/>
            <wp:effectExtent l="0" t="0" r="0" b="0"/>
            <wp:docPr id="7" name="Рисунок 7" descr="http://jstonline.narod.ru/rsw/rsw_h0/images/img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jstonline.narod.ru/rsw/rsw_h0/images/img255.gif"/>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54400" cy="1772920"/>
                    </a:xfrm>
                    <a:prstGeom prst="rect">
                      <a:avLst/>
                    </a:prstGeom>
                    <a:noFill/>
                    <a:ln>
                      <a:noFill/>
                    </a:ln>
                  </pic:spPr>
                </pic:pic>
              </a:graphicData>
            </a:graphic>
          </wp:inline>
        </w:drawing>
      </w:r>
    </w:p>
    <w:p w:rsidR="00F7179F" w:rsidRPr="00B72938" w:rsidRDefault="00F7179F" w:rsidP="00F7179F">
      <w:pPr>
        <w:numPr>
          <w:ilvl w:val="1"/>
          <w:numId w:val="9"/>
        </w:numPr>
        <w:shd w:val="clear" w:color="auto" w:fill="FFFFFF"/>
        <w:suppressAutoHyphens w:val="0"/>
        <w:spacing w:before="100" w:beforeAutospacing="1" w:after="100" w:afterAutospacing="1" w:line="360" w:lineRule="auto"/>
        <w:jc w:val="both"/>
        <w:rPr>
          <w:color w:val="000000"/>
          <w:sz w:val="28"/>
          <w:szCs w:val="28"/>
          <w:lang w:eastAsia="ru-RU"/>
        </w:rPr>
      </w:pPr>
      <w:r>
        <w:rPr>
          <w:color w:val="000000"/>
          <w:sz w:val="28"/>
          <w:szCs w:val="28"/>
          <w:lang w:eastAsia="ru-RU"/>
        </w:rPr>
        <w:t>Рис.2.2. АЧХ   низкочастотных усилителей.</w:t>
      </w:r>
    </w:p>
    <w:p w:rsidR="00F7179F" w:rsidRPr="00B72938" w:rsidRDefault="00F7179F" w:rsidP="00F7179F">
      <w:pPr>
        <w:numPr>
          <w:ilvl w:val="0"/>
          <w:numId w:val="10"/>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Усилители радиочастоты (полосовые усилители, усилители высокой частоты, избирательные усилители). АЧХ таких усилителей имеет вид:  </w:t>
      </w:r>
    </w:p>
    <w:p w:rsidR="00F7179F"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515360" cy="2153920"/>
            <wp:effectExtent l="0" t="0" r="8890" b="0"/>
            <wp:docPr id="8" name="Рисунок 8" descr="http://jstonline.narod.ru/rsw/rsw_h0/images/img2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jstonline.narod.ru/rsw/rsw_h0/images/img256.gif"/>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5360" cy="215392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2.3. АЧХ усилителей</w:t>
      </w:r>
      <w:r w:rsidRPr="00B72938">
        <w:rPr>
          <w:color w:val="000000"/>
          <w:sz w:val="28"/>
          <w:szCs w:val="28"/>
          <w:lang w:eastAsia="ru-RU"/>
        </w:rPr>
        <w:t xml:space="preserve"> радиочастоты</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Полоса частот усилителя значительно меньше средней частоты:</w:t>
      </w:r>
      <w:r w:rsidRPr="00B72938">
        <w:rPr>
          <w:noProof/>
          <w:color w:val="000000"/>
          <w:sz w:val="28"/>
          <w:szCs w:val="28"/>
          <w:lang w:eastAsia="ru-RU"/>
        </w:rPr>
        <w:drawing>
          <wp:inline distT="0" distB="0" distL="0" distR="0">
            <wp:extent cx="731520" cy="436880"/>
            <wp:effectExtent l="0" t="0" r="0" b="1270"/>
            <wp:docPr id="9" name="Рисунок 9" descr="http://jstonline.narod.ru/rsw/rsw_h0/images/img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jstonline.narod.ru/rsw/rsw_h0/images/img172.gif"/>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436880"/>
                    </a:xfrm>
                    <a:prstGeom prst="rect">
                      <a:avLst/>
                    </a:prstGeom>
                    <a:noFill/>
                    <a:ln>
                      <a:noFill/>
                    </a:ln>
                  </pic:spPr>
                </pic:pic>
              </a:graphicData>
            </a:graphic>
          </wp:inline>
        </w:drawing>
      </w:r>
    </w:p>
    <w:p w:rsidR="00F7179F" w:rsidRPr="00FC63DA"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FC63DA">
        <w:rPr>
          <w:bCs/>
          <w:color w:val="000000"/>
          <w:kern w:val="36"/>
          <w:sz w:val="28"/>
          <w:szCs w:val="28"/>
          <w:lang w:eastAsia="ru-RU"/>
        </w:rPr>
        <w:lastRenderedPageBreak/>
        <w:t>2.3. Основные параметры и характеристики усилителя</w:t>
      </w:r>
      <w:r w:rsidRPr="00C541A7">
        <w:rPr>
          <w:bCs/>
          <w:color w:val="000000"/>
          <w:kern w:val="36"/>
          <w:sz w:val="28"/>
          <w:szCs w:val="28"/>
          <w:lang w:eastAsia="ru-RU"/>
        </w:rPr>
        <w:t xml:space="preserve"> [3]</w:t>
      </w:r>
      <w:r>
        <w:rPr>
          <w:bCs/>
          <w:color w:val="000000"/>
          <w:kern w:val="36"/>
          <w:sz w:val="28"/>
          <w:szCs w:val="28"/>
          <w:lang w:eastAsia="ru-RU"/>
        </w:rPr>
        <w:t>.</w:t>
      </w:r>
    </w:p>
    <w:p w:rsidR="00F7179F" w:rsidRPr="00B72938" w:rsidRDefault="00F7179F" w:rsidP="00F7179F">
      <w:pPr>
        <w:shd w:val="clear" w:color="auto" w:fill="FFFFFF"/>
        <w:spacing w:before="100" w:beforeAutospacing="1" w:after="100" w:afterAutospacing="1" w:line="360" w:lineRule="auto"/>
        <w:ind w:left="720"/>
        <w:jc w:val="both"/>
        <w:rPr>
          <w:color w:val="000000"/>
          <w:sz w:val="28"/>
          <w:szCs w:val="28"/>
          <w:lang w:eastAsia="ru-RU"/>
        </w:rPr>
      </w:pPr>
      <w:r w:rsidRPr="00B72938">
        <w:rPr>
          <w:color w:val="000000"/>
          <w:sz w:val="28"/>
          <w:szCs w:val="28"/>
          <w:lang w:eastAsia="ru-RU"/>
        </w:rPr>
        <w:t>1. </w:t>
      </w:r>
      <w:r>
        <w:rPr>
          <w:color w:val="000000"/>
          <w:sz w:val="28"/>
          <w:szCs w:val="28"/>
          <w:u w:val="single"/>
          <w:lang w:eastAsia="ru-RU"/>
        </w:rPr>
        <w:t>Коэффициенты передачи</w:t>
      </w:r>
      <w:r w:rsidRPr="00B72938">
        <w:rPr>
          <w:color w:val="000000"/>
          <w:sz w:val="28"/>
          <w:szCs w:val="28"/>
          <w:lang w:eastAsia="ru-RU"/>
        </w:rPr>
        <w:t> по напряжению, по току и по мощности в полосе пропускания.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687320" cy="457200"/>
            <wp:effectExtent l="0" t="0" r="0" b="0"/>
            <wp:docPr id="22" name="Рисунок 22" descr="http://jstonline.narod.ru/rsw/rsw_h0/images/img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jstonline.narod.ru/rsw/rsw_h0/images/img173.gif"/>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7320" cy="45720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(2.4)</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Часто используют значения коэффициента передачи в децибеллах</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103120" cy="228600"/>
            <wp:effectExtent l="0" t="0" r="0" b="0"/>
            <wp:docPr id="23" name="Рисунок 23" descr="http://jstonline.narod.ru/rsw/rsw_h0/images/img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jstonline.narod.ru/rsw/rsw_h0/images/img174.gif"/>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3120" cy="228600"/>
                    </a:xfrm>
                    <a:prstGeom prst="rect">
                      <a:avLst/>
                    </a:prstGeom>
                    <a:noFill/>
                    <a:ln>
                      <a:noFill/>
                    </a:ln>
                  </pic:spPr>
                </pic:pic>
              </a:graphicData>
            </a:graphic>
          </wp:inline>
        </w:drawing>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2. </w:t>
      </w:r>
      <w:r w:rsidRPr="00B72938">
        <w:rPr>
          <w:color w:val="000000"/>
          <w:sz w:val="28"/>
          <w:szCs w:val="28"/>
          <w:u w:val="single"/>
          <w:lang w:eastAsia="ru-RU"/>
        </w:rPr>
        <w:t>Полоса пропускания</w:t>
      </w:r>
      <w:r w:rsidRPr="00B72938">
        <w:rPr>
          <w:color w:val="000000"/>
          <w:sz w:val="28"/>
          <w:szCs w:val="28"/>
          <w:lang w:eastAsia="ru-RU"/>
        </w:rPr>
        <w:t> усилителя по уровню половинной мощности (</w:t>
      </w:r>
      <w:r w:rsidRPr="00B72938">
        <w:rPr>
          <w:noProof/>
          <w:color w:val="000000"/>
          <w:sz w:val="28"/>
          <w:szCs w:val="28"/>
          <w:lang w:eastAsia="ru-RU"/>
        </w:rPr>
        <w:drawing>
          <wp:inline distT="0" distB="0" distL="0" distR="0">
            <wp:extent cx="314960" cy="208280"/>
            <wp:effectExtent l="0" t="0" r="8890" b="1270"/>
            <wp:docPr id="24" name="Рисунок 24" descr="wpe8.gif (90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pe8.gif (905 bytes)"/>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960" cy="208280"/>
                    </a:xfrm>
                    <a:prstGeom prst="rect">
                      <a:avLst/>
                    </a:prstGeom>
                    <a:noFill/>
                    <a:ln>
                      <a:noFill/>
                    </a:ln>
                  </pic:spPr>
                </pic:pic>
              </a:graphicData>
            </a:graphic>
          </wp:inline>
        </w:drawing>
      </w:r>
      <w:r w:rsidRPr="00B72938">
        <w:rPr>
          <w:color w:val="000000"/>
          <w:sz w:val="28"/>
          <w:szCs w:val="28"/>
          <w:lang w:eastAsia="ru-RU"/>
        </w:rPr>
        <w:t> по амплитуде) 2</w:t>
      </w:r>
      <w:r w:rsidRPr="00B72938">
        <w:rPr>
          <w:color w:val="000000"/>
          <w:sz w:val="28"/>
          <w:szCs w:val="28"/>
          <w:lang w:eastAsia="ru-RU"/>
        </w:rPr>
        <w:t> </w:t>
      </w:r>
      <w:r w:rsidRPr="00B72938">
        <w:rPr>
          <w:i/>
          <w:iCs/>
          <w:color w:val="000000"/>
          <w:sz w:val="28"/>
          <w:szCs w:val="28"/>
          <w:lang w:eastAsia="ru-RU"/>
        </w:rPr>
        <w:t>f</w:t>
      </w:r>
      <w:r w:rsidRPr="00B72938">
        <w:rPr>
          <w:i/>
          <w:iCs/>
          <w:color w:val="000000"/>
          <w:sz w:val="28"/>
          <w:szCs w:val="28"/>
          <w:vertAlign w:val="subscript"/>
          <w:lang w:eastAsia="ru-RU"/>
        </w:rPr>
        <w:t>0,7</w:t>
      </w:r>
      <w:r w:rsidRPr="00B72938">
        <w:rPr>
          <w:color w:val="000000"/>
          <w:sz w:val="28"/>
          <w:szCs w:val="28"/>
          <w:lang w:eastAsia="ru-RU"/>
        </w:rPr>
        <w:t>, нижняя и верхняя граничные частоты: </w:t>
      </w:r>
      <w:r w:rsidRPr="00B72938">
        <w:rPr>
          <w:i/>
          <w:iCs/>
          <w:color w:val="000000"/>
          <w:sz w:val="28"/>
          <w:szCs w:val="28"/>
          <w:lang w:eastAsia="ru-RU"/>
        </w:rPr>
        <w:t>f</w:t>
      </w:r>
      <w:r w:rsidRPr="00B72938">
        <w:rPr>
          <w:i/>
          <w:iCs/>
          <w:color w:val="000000"/>
          <w:sz w:val="28"/>
          <w:szCs w:val="28"/>
          <w:vertAlign w:val="subscript"/>
          <w:lang w:eastAsia="ru-RU"/>
        </w:rPr>
        <w:t>н</w:t>
      </w:r>
      <w:r w:rsidRPr="00B72938">
        <w:rPr>
          <w:color w:val="000000"/>
          <w:sz w:val="28"/>
          <w:szCs w:val="28"/>
          <w:lang w:eastAsia="ru-RU"/>
        </w:rPr>
        <w:t> , </w:t>
      </w:r>
      <w:r w:rsidRPr="00B72938">
        <w:rPr>
          <w:i/>
          <w:iCs/>
          <w:color w:val="000000"/>
          <w:sz w:val="28"/>
          <w:szCs w:val="28"/>
          <w:lang w:eastAsia="ru-RU"/>
        </w:rPr>
        <w:t>f</w:t>
      </w:r>
      <w:r w:rsidRPr="00B72938">
        <w:rPr>
          <w:color w:val="000000"/>
          <w:sz w:val="28"/>
          <w:szCs w:val="28"/>
          <w:vertAlign w:val="subscript"/>
          <w:lang w:eastAsia="ru-RU"/>
        </w:rPr>
        <w:t>в</w:t>
      </w: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br/>
        <w:t>3. </w:t>
      </w:r>
      <w:r w:rsidRPr="00B72938">
        <w:rPr>
          <w:color w:val="000000"/>
          <w:sz w:val="28"/>
          <w:szCs w:val="28"/>
          <w:u w:val="single"/>
          <w:lang w:eastAsia="ru-RU"/>
        </w:rPr>
        <w:t>Входное сопротивление</w:t>
      </w:r>
      <w:r w:rsidRPr="00B72938">
        <w:rPr>
          <w:color w:val="000000"/>
          <w:sz w:val="28"/>
          <w:szCs w:val="28"/>
          <w:lang w:eastAsia="ru-RU"/>
        </w:rPr>
        <w:t> – сопротивление между входными зажимами усилителя при подключенной нагрузке.</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br/>
        <w:t>4. </w:t>
      </w:r>
      <w:r w:rsidRPr="00B72938">
        <w:rPr>
          <w:color w:val="000000"/>
          <w:sz w:val="28"/>
          <w:szCs w:val="28"/>
          <w:u w:val="single"/>
          <w:lang w:eastAsia="ru-RU"/>
        </w:rPr>
        <w:t>Выходное сопротивление</w:t>
      </w:r>
      <w:r w:rsidRPr="00B72938">
        <w:rPr>
          <w:color w:val="000000"/>
          <w:sz w:val="28"/>
          <w:szCs w:val="28"/>
          <w:lang w:eastAsia="ru-RU"/>
        </w:rPr>
        <w:t> усилителя – сопротивление между выходными зажимами вместе с известным сопротивлением источника сигнала.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br/>
        <w:t>5. </w:t>
      </w:r>
      <w:r w:rsidRPr="00B72938">
        <w:rPr>
          <w:color w:val="000000"/>
          <w:sz w:val="28"/>
          <w:szCs w:val="28"/>
          <w:u w:val="single"/>
          <w:lang w:eastAsia="ru-RU"/>
        </w:rPr>
        <w:t>КПД</w:t>
      </w:r>
      <w:r w:rsidRPr="00B72938">
        <w:rPr>
          <w:color w:val="000000"/>
          <w:sz w:val="28"/>
          <w:szCs w:val="28"/>
          <w:lang w:eastAsia="ru-RU"/>
        </w:rPr>
        <w:t> для усилителя мощности.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Важным свойством усилителя является неискаженная передача входного сигнала в нагрузку. Искажения сигналов в усилителе обусловлены двумя факторами:</w:t>
      </w:r>
    </w:p>
    <w:p w:rsidR="00F7179F" w:rsidRPr="00B72938" w:rsidRDefault="00F7179F" w:rsidP="00F7179F">
      <w:pPr>
        <w:shd w:val="clear" w:color="auto" w:fill="FFFFFF"/>
        <w:spacing w:before="100" w:beforeAutospacing="1" w:after="100" w:afterAutospacing="1" w:line="360" w:lineRule="auto"/>
        <w:ind w:left="720"/>
        <w:jc w:val="both"/>
        <w:rPr>
          <w:color w:val="000000"/>
          <w:sz w:val="28"/>
          <w:szCs w:val="28"/>
          <w:lang w:eastAsia="ru-RU"/>
        </w:rPr>
      </w:pPr>
      <w:r w:rsidRPr="00B72938">
        <w:rPr>
          <w:color w:val="000000"/>
          <w:sz w:val="28"/>
          <w:szCs w:val="28"/>
          <w:lang w:eastAsia="ru-RU"/>
        </w:rPr>
        <w:t xml:space="preserve">1. Наличием в схеме усилителя реактивных элементов и межэлектродных емкостей в активном элементе , что приводит к так называемым частотным (линейным) искажениям сигналов. Различные частотные составляющие входного сигнала усиливаются по-разному, приводя к изменению формы сигнала. Линейные (амплитудные и фазовые) </w:t>
      </w:r>
      <w:r w:rsidRPr="00B72938">
        <w:rPr>
          <w:color w:val="000000"/>
          <w:sz w:val="28"/>
          <w:szCs w:val="28"/>
          <w:lang w:eastAsia="ru-RU"/>
        </w:rPr>
        <w:lastRenderedPageBreak/>
        <w:t>искажения определяются неравномерностью АЧХ и нелинейностью ФЧХ усилителя. Мерой амплитудных искажений является отношение коэффициента передачи усилителя на заданной частоте к коэффициенту передачи в полосе пропускания.</w:t>
      </w:r>
    </w:p>
    <w:p w:rsidR="00F7179F" w:rsidRPr="00B72938" w:rsidRDefault="00F7179F" w:rsidP="00F7179F">
      <w:pPr>
        <w:shd w:val="clear" w:color="auto" w:fill="FFFFFF"/>
        <w:spacing w:before="100" w:beforeAutospacing="1" w:after="100" w:afterAutospacing="1" w:line="360" w:lineRule="auto"/>
        <w:ind w:left="1440"/>
        <w:jc w:val="both"/>
        <w:rPr>
          <w:color w:val="000000"/>
          <w:sz w:val="28"/>
          <w:szCs w:val="28"/>
          <w:lang w:eastAsia="ru-RU"/>
        </w:rPr>
      </w:pPr>
      <w:r w:rsidRPr="00B72938">
        <w:rPr>
          <w:i/>
          <w:iCs/>
          <w:color w:val="000000"/>
          <w:sz w:val="28"/>
          <w:szCs w:val="28"/>
          <w:lang w:eastAsia="ru-RU"/>
        </w:rPr>
        <w:t>М</w:t>
      </w:r>
      <w:r w:rsidRPr="00B72938">
        <w:rPr>
          <w:color w:val="000000"/>
          <w:sz w:val="28"/>
          <w:szCs w:val="28"/>
          <w:lang w:eastAsia="ru-RU"/>
        </w:rPr>
        <w:t>=</w:t>
      </w:r>
      <w:r w:rsidRPr="00B72938">
        <w:rPr>
          <w:i/>
          <w:iCs/>
          <w:color w:val="000000"/>
          <w:sz w:val="28"/>
          <w:szCs w:val="28"/>
          <w:lang w:eastAsia="ru-RU"/>
        </w:rPr>
        <w:t>K</w:t>
      </w:r>
      <w:r w:rsidRPr="00B72938">
        <w:rPr>
          <w:color w:val="000000"/>
          <w:sz w:val="28"/>
          <w:szCs w:val="28"/>
          <w:lang w:eastAsia="ru-RU"/>
        </w:rPr>
        <w:t>(</w:t>
      </w:r>
      <w:r w:rsidRPr="00B72938">
        <w:rPr>
          <w:i/>
          <w:iCs/>
          <w:color w:val="000000"/>
          <w:sz w:val="28"/>
          <w:szCs w:val="28"/>
          <w:lang w:eastAsia="ru-RU"/>
        </w:rPr>
        <w:t>f</w:t>
      </w:r>
      <w:r w:rsidRPr="00B72938">
        <w:rPr>
          <w:color w:val="000000"/>
          <w:sz w:val="28"/>
          <w:szCs w:val="28"/>
          <w:lang w:eastAsia="ru-RU"/>
        </w:rPr>
        <w:t>)/</w:t>
      </w:r>
      <w:r w:rsidRPr="00B72938">
        <w:rPr>
          <w:i/>
          <w:iCs/>
          <w:color w:val="000000"/>
          <w:sz w:val="28"/>
          <w:szCs w:val="28"/>
          <w:lang w:eastAsia="ru-RU"/>
        </w:rPr>
        <w:t>K</w:t>
      </w:r>
      <w:r w:rsidRPr="00B72938">
        <w:rPr>
          <w:color w:val="000000"/>
          <w:sz w:val="28"/>
          <w:szCs w:val="28"/>
          <w:vertAlign w:val="subscript"/>
          <w:lang w:eastAsia="ru-RU"/>
        </w:rPr>
        <w:t>o</w:t>
      </w:r>
      <w:r w:rsidRPr="00B72938">
        <w:rPr>
          <w:color w:val="000000"/>
          <w:sz w:val="28"/>
          <w:szCs w:val="28"/>
          <w:lang w:eastAsia="ru-RU"/>
        </w:rPr>
        <w:t> .</w:t>
      </w:r>
      <w:r>
        <w:rPr>
          <w:color w:val="000000"/>
          <w:sz w:val="28"/>
          <w:szCs w:val="28"/>
          <w:lang w:eastAsia="ru-RU"/>
        </w:rPr>
        <w:t xml:space="preserve">                                                     (2.5)</w:t>
      </w:r>
    </w:p>
    <w:p w:rsidR="00F7179F" w:rsidRPr="00B72938" w:rsidRDefault="00F7179F" w:rsidP="00F7179F">
      <w:pPr>
        <w:shd w:val="clear" w:color="auto" w:fill="FFFFFF"/>
        <w:spacing w:before="100" w:beforeAutospacing="1" w:after="100" w:afterAutospacing="1" w:line="360" w:lineRule="auto"/>
        <w:ind w:left="720"/>
        <w:jc w:val="both"/>
        <w:rPr>
          <w:color w:val="000000"/>
          <w:sz w:val="28"/>
          <w:szCs w:val="28"/>
          <w:lang w:eastAsia="ru-RU"/>
        </w:rPr>
      </w:pPr>
      <w:r w:rsidRPr="00B72938">
        <w:rPr>
          <w:color w:val="000000"/>
          <w:sz w:val="28"/>
          <w:szCs w:val="28"/>
          <w:lang w:eastAsia="ru-RU"/>
        </w:rPr>
        <w:t>При </w:t>
      </w:r>
      <w:r w:rsidRPr="00B72938">
        <w:rPr>
          <w:i/>
          <w:iCs/>
          <w:color w:val="000000"/>
          <w:sz w:val="28"/>
          <w:szCs w:val="28"/>
          <w:lang w:eastAsia="ru-RU"/>
        </w:rPr>
        <w:t>М</w:t>
      </w:r>
      <w:r w:rsidRPr="00B72938">
        <w:rPr>
          <w:color w:val="000000"/>
          <w:sz w:val="28"/>
          <w:szCs w:val="28"/>
          <w:lang w:eastAsia="ru-RU"/>
        </w:rPr>
        <w:t>=1 амплитудные искажения отсутствуют, </w:t>
      </w:r>
      <w:r w:rsidRPr="00B72938">
        <w:rPr>
          <w:i/>
          <w:iCs/>
          <w:color w:val="000000"/>
          <w:sz w:val="28"/>
          <w:szCs w:val="28"/>
          <w:lang w:eastAsia="ru-RU"/>
        </w:rPr>
        <w:t>М</w:t>
      </w:r>
      <w:r w:rsidRPr="00B72938">
        <w:rPr>
          <w:color w:val="000000"/>
          <w:sz w:val="28"/>
          <w:szCs w:val="28"/>
          <w:lang w:eastAsia="ru-RU"/>
        </w:rPr>
        <w:t>&gt;1 характеризует подъем АЧХ, </w:t>
      </w:r>
      <w:r w:rsidRPr="00B72938">
        <w:rPr>
          <w:i/>
          <w:iCs/>
          <w:color w:val="000000"/>
          <w:sz w:val="28"/>
          <w:szCs w:val="28"/>
          <w:lang w:eastAsia="ru-RU"/>
        </w:rPr>
        <w:t>М</w:t>
      </w:r>
      <w:r w:rsidRPr="00B72938">
        <w:rPr>
          <w:color w:val="000000"/>
          <w:sz w:val="28"/>
          <w:szCs w:val="28"/>
          <w:lang w:eastAsia="ru-RU"/>
        </w:rPr>
        <w:t>&lt;1 характеризует спад АЧХ.</w:t>
      </w:r>
    </w:p>
    <w:p w:rsidR="00F7179F" w:rsidRPr="00B72938" w:rsidRDefault="00F7179F" w:rsidP="00F7179F">
      <w:pPr>
        <w:shd w:val="clear" w:color="auto" w:fill="FFFFFF"/>
        <w:spacing w:before="100" w:beforeAutospacing="1" w:after="100" w:afterAutospacing="1" w:line="360" w:lineRule="auto"/>
        <w:ind w:left="720"/>
        <w:jc w:val="both"/>
        <w:rPr>
          <w:color w:val="000000"/>
          <w:sz w:val="28"/>
          <w:szCs w:val="28"/>
          <w:lang w:eastAsia="ru-RU"/>
        </w:rPr>
      </w:pPr>
      <w:r w:rsidRPr="00B72938">
        <w:rPr>
          <w:color w:val="000000"/>
          <w:sz w:val="28"/>
          <w:szCs w:val="28"/>
          <w:lang w:eastAsia="ru-RU"/>
        </w:rPr>
        <w:t>Нелинейность ФЧХ приводит к изменениям соотношений между фазами составляющих сигнала, и в конечном итоге к искажению формы сигнала. Частотные  искажения называются линейными, т.к. они обусловлены линейными элементами схемы. Равномерность АЧХ и линейность ФЧХ усилителя в полосе сигнала характеризует передачу без искажений.</w:t>
      </w:r>
    </w:p>
    <w:p w:rsidR="00F7179F" w:rsidRPr="00B72938" w:rsidRDefault="00F7179F" w:rsidP="00F7179F">
      <w:pPr>
        <w:shd w:val="clear" w:color="auto" w:fill="FFFFFF"/>
        <w:spacing w:before="100" w:beforeAutospacing="1" w:after="100" w:afterAutospacing="1" w:line="360" w:lineRule="auto"/>
        <w:ind w:left="720"/>
        <w:jc w:val="both"/>
        <w:rPr>
          <w:color w:val="000000"/>
          <w:sz w:val="28"/>
          <w:szCs w:val="28"/>
          <w:lang w:eastAsia="ru-RU"/>
        </w:rPr>
      </w:pPr>
      <w:r w:rsidRPr="00B72938">
        <w:rPr>
          <w:color w:val="000000"/>
          <w:sz w:val="28"/>
          <w:szCs w:val="28"/>
          <w:lang w:eastAsia="ru-RU"/>
        </w:rPr>
        <w:t>2. Наличие нелинейного элемента в усилителе приводит к появлению в спектре выходного сигнала составляющих с частотами, которых не было в исходном входном сигнале. Искажения, вызванные этими составляющими, называются нелинейными. Оценка нелинейных искажений производится по формуле</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219200" cy="518160"/>
            <wp:effectExtent l="0" t="0" r="0" b="0"/>
            <wp:docPr id="25" name="Рисунок 25" descr="http://jstonline.narod.ru/rsw/rsw_h0/images/img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jstonline.narod.ru/rsw/rsw_h0/images/img175.gif"/>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518160"/>
                    </a:xfrm>
                    <a:prstGeom prst="rect">
                      <a:avLst/>
                    </a:prstGeom>
                    <a:noFill/>
                    <a:ln>
                      <a:noFill/>
                    </a:ln>
                  </pic:spPr>
                </pic:pic>
              </a:graphicData>
            </a:graphic>
          </wp:inline>
        </w:drawing>
      </w:r>
      <w:r w:rsidRPr="00B72938">
        <w:rPr>
          <w:color w:val="000000"/>
          <w:sz w:val="28"/>
          <w:szCs w:val="28"/>
          <w:lang w:eastAsia="ru-RU"/>
        </w:rPr>
        <w:t>,  </w:t>
      </w:r>
      <w:r>
        <w:rPr>
          <w:color w:val="000000"/>
          <w:sz w:val="28"/>
          <w:szCs w:val="28"/>
          <w:lang w:eastAsia="ru-RU"/>
        </w:rPr>
        <w:t xml:space="preserve">                                                          (2.6)</w:t>
      </w:r>
    </w:p>
    <w:p w:rsidR="00F7179F" w:rsidRPr="00B72938" w:rsidRDefault="00F7179F" w:rsidP="00F7179F">
      <w:pPr>
        <w:shd w:val="clear" w:color="auto" w:fill="FFFFFF"/>
        <w:spacing w:before="100" w:beforeAutospacing="1" w:after="100" w:afterAutospacing="1" w:line="360" w:lineRule="auto"/>
        <w:ind w:left="720"/>
        <w:jc w:val="both"/>
        <w:rPr>
          <w:color w:val="000000"/>
          <w:sz w:val="28"/>
          <w:szCs w:val="28"/>
          <w:lang w:eastAsia="ru-RU"/>
        </w:rPr>
      </w:pPr>
      <w:r w:rsidRPr="00B72938">
        <w:rPr>
          <w:color w:val="000000"/>
          <w:sz w:val="28"/>
          <w:szCs w:val="28"/>
          <w:lang w:eastAsia="ru-RU"/>
        </w:rPr>
        <w:t>где </w:t>
      </w:r>
      <w:r w:rsidRPr="00B72938">
        <w:rPr>
          <w:i/>
          <w:iCs/>
          <w:color w:val="000000"/>
          <w:sz w:val="28"/>
          <w:szCs w:val="28"/>
          <w:lang w:eastAsia="ru-RU"/>
        </w:rPr>
        <w:t>U</w:t>
      </w:r>
      <w:r w:rsidRPr="00B72938">
        <w:rPr>
          <w:i/>
          <w:iCs/>
          <w:color w:val="000000"/>
          <w:sz w:val="28"/>
          <w:szCs w:val="28"/>
          <w:vertAlign w:val="subscript"/>
          <w:lang w:eastAsia="ru-RU"/>
        </w:rPr>
        <w:t>m,</w:t>
      </w:r>
      <w:r w:rsidRPr="00B72938">
        <w:rPr>
          <w:color w:val="000000"/>
          <w:sz w:val="28"/>
          <w:szCs w:val="28"/>
          <w:vertAlign w:val="subscript"/>
          <w:lang w:eastAsia="ru-RU"/>
        </w:rPr>
        <w:t>1</w:t>
      </w:r>
      <w:r w:rsidRPr="00B72938">
        <w:rPr>
          <w:color w:val="000000"/>
          <w:sz w:val="28"/>
          <w:szCs w:val="28"/>
          <w:lang w:eastAsia="ru-RU"/>
        </w:rPr>
        <w:t> - амплитуда первой гармоники усиливаемого сигнала, </w:t>
      </w:r>
      <w:r w:rsidRPr="00B72938">
        <w:rPr>
          <w:i/>
          <w:iCs/>
          <w:color w:val="000000"/>
          <w:sz w:val="28"/>
          <w:szCs w:val="28"/>
          <w:lang w:eastAsia="ru-RU"/>
        </w:rPr>
        <w:t>U</w:t>
      </w:r>
      <w:r w:rsidRPr="00B72938">
        <w:rPr>
          <w:i/>
          <w:iCs/>
          <w:color w:val="000000"/>
          <w:sz w:val="28"/>
          <w:szCs w:val="28"/>
          <w:vertAlign w:val="subscript"/>
          <w:lang w:eastAsia="ru-RU"/>
        </w:rPr>
        <w:t>m,n</w:t>
      </w:r>
      <w:r w:rsidRPr="00B72938">
        <w:rPr>
          <w:color w:val="000000"/>
          <w:sz w:val="28"/>
          <w:szCs w:val="28"/>
          <w:lang w:eastAsia="ru-RU"/>
        </w:rPr>
        <w:t> – амплитуды высших гармонических составляющих  сигнала на выходе усилителя.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Характеристикой, позволяющей выбрать режим работы с минимальными нелинейными искажениями, является амплитудная характеристика усилителя - зависимость амплитуды первой гармоники выходного сигнала от амплитуды гармонического сигнала на входе.</w:t>
      </w:r>
      <w:r w:rsidRPr="00B72938">
        <w:rPr>
          <w:color w:val="000000"/>
          <w:sz w:val="28"/>
          <w:szCs w:val="28"/>
          <w:lang w:eastAsia="ru-RU"/>
        </w:rPr>
        <w:br/>
        <w:t>Примеры АХ:</w:t>
      </w:r>
    </w:p>
    <w:p w:rsidR="00F7179F"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lastRenderedPageBreak/>
        <w:drawing>
          <wp:inline distT="0" distB="0" distL="0" distR="0">
            <wp:extent cx="5440680" cy="1798320"/>
            <wp:effectExtent l="0" t="0" r="7620" b="0"/>
            <wp:docPr id="26" name="Рисунок 26" descr="http://jstonline.narod.ru/rsw/rsw_h0/images/img2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jstonline.narod.ru/rsw/rsw_h0/images/img257.gif"/>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0680" cy="179832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2.4.А</w:t>
      </w:r>
      <w:r w:rsidRPr="00B72938">
        <w:rPr>
          <w:color w:val="000000"/>
          <w:sz w:val="28"/>
          <w:szCs w:val="28"/>
          <w:lang w:eastAsia="ru-RU"/>
        </w:rPr>
        <w:t>мплитудная характеристика усилителя</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Амплитуды входного сигнала </w:t>
      </w:r>
      <w:r w:rsidRPr="00B72938">
        <w:rPr>
          <w:i/>
          <w:iCs/>
          <w:color w:val="000000"/>
          <w:sz w:val="28"/>
          <w:szCs w:val="28"/>
          <w:lang w:eastAsia="ru-RU"/>
        </w:rPr>
        <w:t>U</w:t>
      </w:r>
      <w:r w:rsidRPr="00B72938">
        <w:rPr>
          <w:i/>
          <w:iCs/>
          <w:color w:val="000000"/>
          <w:sz w:val="28"/>
          <w:szCs w:val="28"/>
          <w:vertAlign w:val="subscript"/>
          <w:lang w:eastAsia="ru-RU"/>
        </w:rPr>
        <w:t>m,вх,min</w:t>
      </w:r>
      <w:r w:rsidRPr="00B72938">
        <w:rPr>
          <w:i/>
          <w:iCs/>
          <w:color w:val="000000"/>
          <w:sz w:val="28"/>
          <w:szCs w:val="28"/>
          <w:lang w:eastAsia="ru-RU"/>
        </w:rPr>
        <w:t> </w:t>
      </w:r>
      <w:r w:rsidRPr="00B72938">
        <w:rPr>
          <w:color w:val="000000"/>
          <w:sz w:val="28"/>
          <w:szCs w:val="28"/>
          <w:lang w:eastAsia="ru-RU"/>
        </w:rPr>
        <w:t>и </w:t>
      </w:r>
      <w:r w:rsidRPr="00B72938">
        <w:rPr>
          <w:i/>
          <w:iCs/>
          <w:color w:val="000000"/>
          <w:sz w:val="28"/>
          <w:szCs w:val="28"/>
          <w:lang w:eastAsia="ru-RU"/>
        </w:rPr>
        <w:t>U</w:t>
      </w:r>
      <w:r w:rsidRPr="00B72938">
        <w:rPr>
          <w:i/>
          <w:iCs/>
          <w:color w:val="000000"/>
          <w:sz w:val="28"/>
          <w:szCs w:val="28"/>
          <w:vertAlign w:val="subscript"/>
          <w:lang w:eastAsia="ru-RU"/>
        </w:rPr>
        <w:t>m,вх,max</w:t>
      </w:r>
      <w:r w:rsidRPr="00B72938">
        <w:rPr>
          <w:color w:val="000000"/>
          <w:sz w:val="28"/>
          <w:szCs w:val="28"/>
          <w:lang w:eastAsia="ru-RU"/>
        </w:rPr>
        <w:t> определяют динамический диапазон усилителя.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Для импульсных усилителей важной является переходная </w:t>
      </w:r>
      <w:r w:rsidRPr="00B72938">
        <w:rPr>
          <w:i/>
          <w:iCs/>
          <w:color w:val="000000"/>
          <w:sz w:val="28"/>
          <w:szCs w:val="28"/>
          <w:lang w:eastAsia="ru-RU"/>
        </w:rPr>
        <w:t>g(t) </w:t>
      </w:r>
      <w:r w:rsidRPr="00B72938">
        <w:rPr>
          <w:color w:val="000000"/>
          <w:sz w:val="28"/>
          <w:szCs w:val="28"/>
          <w:lang w:eastAsia="ru-RU"/>
        </w:rPr>
        <w:t>(или импульсная</w:t>
      </w:r>
      <w:r w:rsidRPr="00B72938">
        <w:rPr>
          <w:i/>
          <w:iCs/>
          <w:color w:val="000000"/>
          <w:sz w:val="28"/>
          <w:szCs w:val="28"/>
          <w:lang w:eastAsia="ru-RU"/>
        </w:rPr>
        <w:t> h(t)</w:t>
      </w:r>
      <w:r w:rsidRPr="00B72938">
        <w:rPr>
          <w:color w:val="000000"/>
          <w:sz w:val="28"/>
          <w:szCs w:val="28"/>
          <w:lang w:eastAsia="ru-RU"/>
        </w:rPr>
        <w:t>) характеристика усилителя. Это зависимость значения выходного напряжения от времени при скачкообразном изменении входного напряжения. При прохождении импульсного сигнала переходная характеристика позволяет оценить степень искажения сигнала на выходе. Типичный вид переходной характеристики УНЧ показан ниже.</w:t>
      </w:r>
    </w:p>
    <w:p w:rsidR="00F7179F"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408680" cy="1656080"/>
            <wp:effectExtent l="0" t="0" r="1270" b="1270"/>
            <wp:docPr id="27" name="Рисунок 27" descr="http://jstonline.narod.ru/rsw/rsw_h0/images/img2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jstonline.narod.ru/rsw/rsw_h0/images/img258.gif"/>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8680" cy="165608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2.5. Переходная характеристика</w:t>
      </w:r>
      <w:r w:rsidRPr="00B72938">
        <w:rPr>
          <w:color w:val="000000"/>
          <w:sz w:val="28"/>
          <w:szCs w:val="28"/>
          <w:lang w:eastAsia="ru-RU"/>
        </w:rPr>
        <w:t xml:space="preserve"> УНЧ</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Импульсная характеристика усилителя определяется как производная от переходной:</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802640" cy="391160"/>
            <wp:effectExtent l="0" t="0" r="0" b="8890"/>
            <wp:docPr id="28" name="Рисунок 28" descr="http://jstonline.narod.ru/rsw/rsw_h0/images/img1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jstonline.narod.ru/rsw/rsw_h0/images/img176.gif"/>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2640" cy="391160"/>
                    </a:xfrm>
                    <a:prstGeom prst="rect">
                      <a:avLst/>
                    </a:prstGeom>
                    <a:noFill/>
                    <a:ln>
                      <a:noFill/>
                    </a:ln>
                  </pic:spPr>
                </pic:pic>
              </a:graphicData>
            </a:graphic>
          </wp:inline>
        </w:drawing>
      </w:r>
      <w:r>
        <w:rPr>
          <w:color w:val="000000"/>
          <w:sz w:val="28"/>
          <w:szCs w:val="28"/>
          <w:lang w:eastAsia="ru-RU"/>
        </w:rPr>
        <w:t xml:space="preserve">                                                                     (2.7)</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Она связана парой преобразований Фурье с частотной характеристикой усилителя: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w:t>
      </w:r>
      <w:r w:rsidRPr="00B72938">
        <w:rPr>
          <w:noProof/>
          <w:color w:val="000000"/>
          <w:sz w:val="28"/>
          <w:szCs w:val="28"/>
          <w:lang w:eastAsia="ru-RU"/>
        </w:rPr>
        <w:drawing>
          <wp:inline distT="0" distB="0" distL="0" distR="0">
            <wp:extent cx="1544320" cy="924560"/>
            <wp:effectExtent l="0" t="0" r="0" b="8890"/>
            <wp:docPr id="29" name="Рисунок 29" descr="wpeB4.gif (158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peB4.gif (1581 bytes)"/>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4320" cy="92456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Чем шире частотная характеристика, тем короче переходные процессы в усилителе; так нижняя граничная частота УНЧ отвечает за неискаженную передачу медленно меняющейся части усиливаемого сигнала (например, полочки в импульсе прямоугольной формы), а верхняя граничная частота – за неискаженную передачу быстро-меняющейся части сигнала (например, фронтов прямоугольных импульсов).</w:t>
      </w:r>
    </w:p>
    <w:p w:rsidR="00F7179F" w:rsidRPr="00B72938" w:rsidRDefault="00F7179F" w:rsidP="00F7179F">
      <w:pPr>
        <w:spacing w:line="360" w:lineRule="auto"/>
        <w:jc w:val="both"/>
        <w:rPr>
          <w:sz w:val="28"/>
          <w:szCs w:val="28"/>
        </w:rPr>
      </w:pPr>
    </w:p>
    <w:p w:rsidR="00F7179F" w:rsidRDefault="00F7179F" w:rsidP="00F7179F">
      <w:pPr>
        <w:shd w:val="clear" w:color="auto" w:fill="FFFFFF"/>
        <w:autoSpaceDE w:val="0"/>
        <w:autoSpaceDN w:val="0"/>
        <w:adjustRightInd w:val="0"/>
        <w:spacing w:line="360" w:lineRule="auto"/>
        <w:jc w:val="both"/>
        <w:rPr>
          <w:bCs/>
          <w:sz w:val="28"/>
          <w:szCs w:val="28"/>
          <w:lang w:eastAsia="ru-RU"/>
        </w:rPr>
      </w:pPr>
    </w:p>
    <w:p w:rsidR="00F7179F" w:rsidRDefault="00F7179F" w:rsidP="00F7179F">
      <w:pPr>
        <w:shd w:val="clear" w:color="auto" w:fill="FFFFFF"/>
        <w:autoSpaceDE w:val="0"/>
        <w:autoSpaceDN w:val="0"/>
        <w:adjustRightInd w:val="0"/>
        <w:spacing w:line="360" w:lineRule="auto"/>
        <w:jc w:val="both"/>
        <w:rPr>
          <w:bCs/>
          <w:sz w:val="28"/>
          <w:szCs w:val="28"/>
          <w:lang w:eastAsia="ru-RU"/>
        </w:rPr>
      </w:pPr>
    </w:p>
    <w:p w:rsidR="00F7179F" w:rsidRDefault="00F7179F" w:rsidP="00F7179F">
      <w:pPr>
        <w:shd w:val="clear" w:color="auto" w:fill="FFFFFF"/>
        <w:autoSpaceDE w:val="0"/>
        <w:autoSpaceDN w:val="0"/>
        <w:adjustRightInd w:val="0"/>
        <w:spacing w:line="360" w:lineRule="auto"/>
        <w:jc w:val="both"/>
        <w:rPr>
          <w:bCs/>
          <w:sz w:val="28"/>
          <w:szCs w:val="28"/>
          <w:lang w:eastAsia="ru-RU"/>
        </w:rPr>
      </w:pPr>
    </w:p>
    <w:p w:rsidR="00F7179F" w:rsidRDefault="00F7179F" w:rsidP="00F7179F">
      <w:pPr>
        <w:shd w:val="clear" w:color="auto" w:fill="FFFFFF"/>
        <w:autoSpaceDE w:val="0"/>
        <w:autoSpaceDN w:val="0"/>
        <w:adjustRightInd w:val="0"/>
        <w:spacing w:line="360" w:lineRule="auto"/>
        <w:jc w:val="both"/>
        <w:rPr>
          <w:bCs/>
          <w:sz w:val="28"/>
          <w:szCs w:val="28"/>
          <w:lang w:eastAsia="ru-RU"/>
        </w:rPr>
      </w:pPr>
    </w:p>
    <w:p w:rsidR="00F7179F" w:rsidRPr="00F35849" w:rsidRDefault="00F7179F" w:rsidP="00F7179F">
      <w:pPr>
        <w:shd w:val="clear" w:color="auto" w:fill="FFFFFF"/>
        <w:autoSpaceDE w:val="0"/>
        <w:autoSpaceDN w:val="0"/>
        <w:adjustRightInd w:val="0"/>
        <w:spacing w:line="360" w:lineRule="auto"/>
        <w:jc w:val="center"/>
        <w:rPr>
          <w:bCs/>
          <w:sz w:val="28"/>
          <w:szCs w:val="28"/>
          <w:lang w:eastAsia="ru-RU"/>
        </w:rPr>
      </w:pPr>
      <w:r w:rsidRPr="00FC63DA">
        <w:rPr>
          <w:bCs/>
          <w:sz w:val="28"/>
          <w:szCs w:val="28"/>
          <w:lang w:eastAsia="ru-RU"/>
        </w:rPr>
        <w:t>3. Теория обратной связи.</w:t>
      </w:r>
    </w:p>
    <w:p w:rsidR="00F7179F" w:rsidRPr="00F7179F" w:rsidRDefault="00F7179F" w:rsidP="00F7179F">
      <w:pPr>
        <w:shd w:val="clear" w:color="auto" w:fill="FFFFFF"/>
        <w:autoSpaceDE w:val="0"/>
        <w:autoSpaceDN w:val="0"/>
        <w:adjustRightInd w:val="0"/>
        <w:spacing w:line="360" w:lineRule="auto"/>
        <w:jc w:val="both"/>
        <w:rPr>
          <w:sz w:val="28"/>
          <w:szCs w:val="28"/>
          <w:lang w:eastAsia="ru-RU"/>
        </w:rPr>
      </w:pPr>
    </w:p>
    <w:p w:rsidR="00F7179F" w:rsidRPr="00F35849" w:rsidRDefault="00F7179F" w:rsidP="00F7179F">
      <w:pPr>
        <w:shd w:val="clear" w:color="auto" w:fill="FFFFFF"/>
        <w:autoSpaceDE w:val="0"/>
        <w:autoSpaceDN w:val="0"/>
        <w:adjustRightInd w:val="0"/>
        <w:spacing w:line="360" w:lineRule="auto"/>
        <w:jc w:val="both"/>
        <w:rPr>
          <w:sz w:val="28"/>
          <w:szCs w:val="28"/>
          <w:lang w:eastAsia="ru-RU"/>
        </w:rPr>
      </w:pPr>
      <w:r w:rsidRPr="00FC63DA">
        <w:rPr>
          <w:sz w:val="28"/>
          <w:szCs w:val="28"/>
          <w:lang w:eastAsia="ru-RU"/>
        </w:rPr>
        <w:t xml:space="preserve">3.1. </w:t>
      </w:r>
      <w:r w:rsidRPr="00FC63DA">
        <w:rPr>
          <w:bCs/>
          <w:color w:val="000000"/>
          <w:kern w:val="36"/>
          <w:sz w:val="28"/>
          <w:szCs w:val="28"/>
          <w:lang w:eastAsia="ru-RU"/>
        </w:rPr>
        <w:t>Основные сведения и классификация</w:t>
      </w:r>
    </w:p>
    <w:p w:rsidR="00F7179F" w:rsidRPr="00F7179F" w:rsidRDefault="00F7179F" w:rsidP="00F7179F">
      <w:pPr>
        <w:shd w:val="clear" w:color="auto" w:fill="FFFFFF"/>
        <w:autoSpaceDE w:val="0"/>
        <w:autoSpaceDN w:val="0"/>
        <w:adjustRightInd w:val="0"/>
        <w:spacing w:line="360" w:lineRule="auto"/>
        <w:ind w:firstLine="900"/>
        <w:jc w:val="both"/>
        <w:rPr>
          <w:sz w:val="28"/>
          <w:szCs w:val="28"/>
          <w:lang w:eastAsia="ru-RU"/>
        </w:rPr>
      </w:pPr>
    </w:p>
    <w:p w:rsidR="00F7179F" w:rsidRPr="00B72938" w:rsidRDefault="00F7179F" w:rsidP="00F7179F">
      <w:pPr>
        <w:shd w:val="clear" w:color="auto" w:fill="FFFFFF"/>
        <w:autoSpaceDE w:val="0"/>
        <w:autoSpaceDN w:val="0"/>
        <w:adjustRightInd w:val="0"/>
        <w:spacing w:line="360" w:lineRule="auto"/>
        <w:ind w:firstLine="900"/>
        <w:jc w:val="both"/>
        <w:rPr>
          <w:sz w:val="28"/>
          <w:szCs w:val="28"/>
          <w:lang w:eastAsia="ru-RU"/>
        </w:rPr>
      </w:pPr>
      <w:r w:rsidRPr="00B72938">
        <w:rPr>
          <w:sz w:val="28"/>
          <w:szCs w:val="28"/>
          <w:lang w:eastAsia="ru-RU"/>
        </w:rPr>
        <w:t xml:space="preserve">Обратной связью (ОС) в усилителях называют явление передачи сигнала из выходной цепи во входную. Электрические цепи, обеспечивающие эту передачу, носят название цепей обратной связи. Структурная схема усилителя, охваченного ОС, приведена на рис. 1.3. В нем выходной сигнал усилителя </w:t>
      </w:r>
      <w:r w:rsidRPr="00B72938">
        <w:rPr>
          <w:i/>
          <w:iCs/>
          <w:sz w:val="28"/>
          <w:szCs w:val="28"/>
          <w:lang w:eastAsia="ru-RU"/>
        </w:rPr>
        <w:t xml:space="preserve">1 </w:t>
      </w:r>
      <w:r w:rsidRPr="00B72938">
        <w:rPr>
          <w:sz w:val="28"/>
          <w:szCs w:val="28"/>
          <w:lang w:eastAsia="ru-RU"/>
        </w:rPr>
        <w:t xml:space="preserve">(в виде напряжения </w:t>
      </w:r>
      <w:r w:rsidRPr="00B72938">
        <w:rPr>
          <w:i/>
          <w:iCs/>
          <w:sz w:val="28"/>
          <w:szCs w:val="28"/>
          <w:lang w:eastAsia="ru-RU"/>
        </w:rPr>
        <w:t>и</w:t>
      </w:r>
      <w:r w:rsidRPr="00B72938">
        <w:rPr>
          <w:i/>
          <w:iCs/>
          <w:sz w:val="28"/>
          <w:szCs w:val="28"/>
          <w:vertAlign w:val="subscript"/>
          <w:lang w:eastAsia="ru-RU"/>
        </w:rPr>
        <w:t>вых</w:t>
      </w:r>
      <w:r w:rsidRPr="00B72938">
        <w:rPr>
          <w:sz w:val="28"/>
          <w:szCs w:val="28"/>
          <w:lang w:eastAsia="ru-RU"/>
        </w:rPr>
        <w:t xml:space="preserve">или тока </w:t>
      </w:r>
      <w:r w:rsidRPr="00B72938">
        <w:rPr>
          <w:i/>
          <w:sz w:val="28"/>
          <w:szCs w:val="28"/>
          <w:lang w:val="en-US" w:eastAsia="ru-RU"/>
        </w:rPr>
        <w:t>I</w:t>
      </w:r>
      <w:r w:rsidRPr="00B72938">
        <w:rPr>
          <w:sz w:val="28"/>
          <w:szCs w:val="28"/>
          <w:vertAlign w:val="subscript"/>
          <w:lang w:eastAsia="ru-RU"/>
        </w:rPr>
        <w:t>вых</w:t>
      </w:r>
      <w:r w:rsidRPr="00B72938">
        <w:rPr>
          <w:sz w:val="28"/>
          <w:szCs w:val="28"/>
          <w:lang w:eastAsia="ru-RU"/>
        </w:rPr>
        <w:t xml:space="preserve">) через цепь обратной связи </w:t>
      </w:r>
      <w:r w:rsidRPr="00B72938">
        <w:rPr>
          <w:i/>
          <w:iCs/>
          <w:sz w:val="28"/>
          <w:szCs w:val="28"/>
          <w:lang w:eastAsia="ru-RU"/>
        </w:rPr>
        <w:t xml:space="preserve">2 </w:t>
      </w:r>
      <w:r w:rsidRPr="00B72938">
        <w:rPr>
          <w:sz w:val="28"/>
          <w:szCs w:val="28"/>
          <w:lang w:eastAsia="ru-RU"/>
        </w:rPr>
        <w:t xml:space="preserve">частично или полностью подается к схеме сравнения. В ней происходит вычитание (или сложение) входного сигнала </w:t>
      </w:r>
      <w:r w:rsidRPr="00B72938">
        <w:rPr>
          <w:i/>
          <w:iCs/>
          <w:sz w:val="28"/>
          <w:szCs w:val="28"/>
          <w:lang w:val="en-US" w:eastAsia="ru-RU"/>
        </w:rPr>
        <w:t>U</w:t>
      </w:r>
      <w:r w:rsidRPr="00B72938">
        <w:rPr>
          <w:i/>
          <w:iCs/>
          <w:sz w:val="28"/>
          <w:szCs w:val="28"/>
          <w:vertAlign w:val="subscript"/>
          <w:lang w:val="en-US" w:eastAsia="ru-RU"/>
        </w:rPr>
        <w:t>BX</w:t>
      </w:r>
      <w:r w:rsidRPr="00B72938">
        <w:rPr>
          <w:sz w:val="28"/>
          <w:szCs w:val="28"/>
          <w:lang w:eastAsia="ru-RU"/>
        </w:rPr>
        <w:t>или /</w:t>
      </w:r>
      <w:r w:rsidRPr="00B72938">
        <w:rPr>
          <w:sz w:val="28"/>
          <w:szCs w:val="28"/>
          <w:vertAlign w:val="subscript"/>
          <w:lang w:eastAsia="ru-RU"/>
        </w:rPr>
        <w:t>вх</w:t>
      </w:r>
      <w:r w:rsidRPr="00B72938">
        <w:rPr>
          <w:sz w:val="28"/>
          <w:szCs w:val="28"/>
          <w:lang w:eastAsia="ru-RU"/>
        </w:rPr>
        <w:t xml:space="preserve"> и сигнала ОС </w:t>
      </w:r>
      <w:r w:rsidRPr="00B72938">
        <w:rPr>
          <w:i/>
          <w:iCs/>
          <w:sz w:val="28"/>
          <w:szCs w:val="28"/>
          <w:lang w:val="en-US" w:eastAsia="ru-RU"/>
        </w:rPr>
        <w:t>U</w:t>
      </w:r>
      <w:r w:rsidRPr="00B72938">
        <w:rPr>
          <w:i/>
          <w:iCs/>
          <w:sz w:val="28"/>
          <w:szCs w:val="28"/>
          <w:vertAlign w:val="subscript"/>
          <w:lang w:val="en-US" w:eastAsia="ru-RU"/>
        </w:rPr>
        <w:t>oc</w:t>
      </w:r>
      <w:r w:rsidRPr="00B72938">
        <w:rPr>
          <w:sz w:val="28"/>
          <w:szCs w:val="28"/>
          <w:lang w:eastAsia="ru-RU"/>
        </w:rPr>
        <w:t xml:space="preserve">или </w:t>
      </w:r>
      <w:r w:rsidRPr="00B72938">
        <w:rPr>
          <w:i/>
          <w:sz w:val="28"/>
          <w:szCs w:val="28"/>
          <w:lang w:val="en-US" w:eastAsia="ru-RU"/>
        </w:rPr>
        <w:t>I</w:t>
      </w:r>
      <w:r w:rsidRPr="00B72938">
        <w:rPr>
          <w:sz w:val="28"/>
          <w:szCs w:val="28"/>
          <w:vertAlign w:val="subscript"/>
          <w:lang w:eastAsia="ru-RU"/>
        </w:rPr>
        <w:t>ос</w:t>
      </w:r>
      <w:r w:rsidRPr="00B72938">
        <w:rPr>
          <w:sz w:val="28"/>
          <w:szCs w:val="28"/>
          <w:lang w:eastAsia="ru-RU"/>
        </w:rPr>
        <w:t>. В результате этого на вход усилителя поступает сигнал, равный разности или сумме  входного  сигнала  и  сигнала  обратной  связи</w:t>
      </w:r>
      <w:r w:rsidRPr="00C541A7">
        <w:rPr>
          <w:sz w:val="28"/>
          <w:szCs w:val="28"/>
          <w:lang w:eastAsia="ru-RU"/>
        </w:rPr>
        <w:t xml:space="preserve"> [3]</w:t>
      </w:r>
      <w:r w:rsidRPr="00B72938">
        <w:rPr>
          <w:sz w:val="28"/>
          <w:szCs w:val="28"/>
          <w:lang w:eastAsia="ru-RU"/>
        </w:rPr>
        <w:t>.</w:t>
      </w:r>
    </w:p>
    <w:p w:rsidR="00F7179F" w:rsidRPr="00605B93" w:rsidRDefault="00F7179F" w:rsidP="00F7179F">
      <w:pPr>
        <w:shd w:val="clear" w:color="auto" w:fill="FFFFFF"/>
        <w:autoSpaceDE w:val="0"/>
        <w:autoSpaceDN w:val="0"/>
        <w:adjustRightInd w:val="0"/>
        <w:spacing w:line="360" w:lineRule="auto"/>
        <w:ind w:firstLine="900"/>
        <w:jc w:val="both"/>
        <w:rPr>
          <w:sz w:val="28"/>
          <w:szCs w:val="28"/>
          <w:lang w:eastAsia="ru-RU"/>
        </w:rPr>
      </w:pPr>
      <w:r w:rsidRPr="00B72938">
        <w:rPr>
          <w:sz w:val="28"/>
          <w:szCs w:val="28"/>
          <w:lang w:eastAsia="ru-RU"/>
        </w:rPr>
        <w:lastRenderedPageBreak/>
        <w:t>Обратную связь называют отрицательной, если ее сигнал вычитается из входного сигнала, и положительной, если сигнал ОС суммируется с входным. При отрицательной ОС коэффициент усиления уменьшается, а при положитель</w:t>
      </w:r>
      <w:r w:rsidRPr="00B72938">
        <w:rPr>
          <w:sz w:val="28"/>
          <w:szCs w:val="28"/>
          <w:lang w:eastAsia="ru-RU"/>
        </w:rPr>
        <w:softHyphen/>
        <w:t xml:space="preserve">ной — увеличивается.  </w:t>
      </w:r>
    </w:p>
    <w:p w:rsidR="00F7179F" w:rsidRPr="00FC63DA"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FC63DA">
        <w:rPr>
          <w:sz w:val="28"/>
          <w:szCs w:val="28"/>
          <w:lang w:eastAsia="ru-RU"/>
        </w:rPr>
        <w:t>3.1.</w:t>
      </w:r>
      <w:r w:rsidRPr="00FC63DA">
        <w:rPr>
          <w:bCs/>
          <w:color w:val="000000"/>
          <w:kern w:val="36"/>
          <w:sz w:val="28"/>
          <w:szCs w:val="28"/>
          <w:lang w:eastAsia="ru-RU"/>
        </w:rPr>
        <w:t>Основные сведения и классификация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Обратная связь (ОС) в усилителе</w:t>
      </w:r>
      <w:r w:rsidRPr="00B72938">
        <w:rPr>
          <w:b/>
          <w:bCs/>
          <w:color w:val="000000"/>
          <w:sz w:val="28"/>
          <w:szCs w:val="28"/>
          <w:lang w:eastAsia="ru-RU"/>
        </w:rPr>
        <w:t> </w:t>
      </w:r>
      <w:r w:rsidRPr="00B72938">
        <w:rPr>
          <w:color w:val="000000"/>
          <w:sz w:val="28"/>
          <w:szCs w:val="28"/>
          <w:lang w:eastAsia="ru-RU"/>
        </w:rPr>
        <w:t>характеризует передачу на его вход колебаний с выхода отдельного каскада или с выхода всего усилителя в целом. Применение ОС позволяет улучшить характеристики усилителя.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 характеру передачи сигнала с выхода на вход различают</w:t>
      </w:r>
      <w:r w:rsidRPr="00C541A7">
        <w:rPr>
          <w:color w:val="000000"/>
          <w:sz w:val="28"/>
          <w:szCs w:val="28"/>
          <w:lang w:eastAsia="ru-RU"/>
        </w:rPr>
        <w:t xml:space="preserve"> [3]</w:t>
      </w:r>
      <w:r w:rsidRPr="00B72938">
        <w:rPr>
          <w:color w:val="000000"/>
          <w:sz w:val="28"/>
          <w:szCs w:val="28"/>
          <w:lang w:eastAsia="ru-RU"/>
        </w:rPr>
        <w:t>:</w:t>
      </w:r>
    </w:p>
    <w:p w:rsidR="00F7179F" w:rsidRPr="00B72938" w:rsidRDefault="00F7179F" w:rsidP="00F7179F">
      <w:pPr>
        <w:numPr>
          <w:ilvl w:val="0"/>
          <w:numId w:val="11"/>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внутреннюю ОС, образующуюся благодаря межэлектродным и паразитным емкостям схемы и особенностям ВАХ активного элемента;</w:t>
      </w:r>
    </w:p>
    <w:p w:rsidR="00F7179F" w:rsidRPr="00B72938" w:rsidRDefault="00F7179F" w:rsidP="00F7179F">
      <w:pPr>
        <w:numPr>
          <w:ilvl w:val="0"/>
          <w:numId w:val="11"/>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внешнюю ОС, которая организуется специальными цепями.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Элементы схемы, создающие ОС, образуют цепь ОС, которая представляет собой чаще всего пассивный линейный четырехполюсник, вход которого подсоединен к выходу усилителя, а выход – ко входу усилителя.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 зависимости от того, возрастает или уменьшается сигнал на входе усилителя, обратные связи делятся на:</w:t>
      </w:r>
    </w:p>
    <w:p w:rsidR="00F7179F" w:rsidRPr="00B72938" w:rsidRDefault="00F7179F" w:rsidP="00F7179F">
      <w:pPr>
        <w:numPr>
          <w:ilvl w:val="0"/>
          <w:numId w:val="12"/>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положительные (ПОС);</w:t>
      </w:r>
    </w:p>
    <w:p w:rsidR="00F7179F" w:rsidRPr="00B72938" w:rsidRDefault="00F7179F" w:rsidP="00F7179F">
      <w:pPr>
        <w:numPr>
          <w:ilvl w:val="0"/>
          <w:numId w:val="12"/>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отрицательные (ООС).</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Поскольку фаза как выходного сигнала, так сигнала с цепи ОС зависят от частоты, то считать ОС положительной или отрицательной можно лишь в некотором диапазоне частот. Сильное изменение частоты сигнала (за пределы рабочей полосы усилителя) может привести к смене знака ОС.</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 усилителях чаще всего специально вводят ООС в рабочей полосе частот. С внутренней ОС мы встретились при анализе каскада с ОЭ, где транзистор характеризовался параметром обратной связи </w:t>
      </w:r>
      <w:r w:rsidRPr="00B72938">
        <w:rPr>
          <w:i/>
          <w:iCs/>
          <w:color w:val="000000"/>
          <w:sz w:val="28"/>
          <w:szCs w:val="28"/>
          <w:lang w:eastAsia="ru-RU"/>
        </w:rPr>
        <w:t>h</w:t>
      </w:r>
      <w:r w:rsidRPr="00B72938">
        <w:rPr>
          <w:i/>
          <w:iCs/>
          <w:color w:val="000000"/>
          <w:sz w:val="28"/>
          <w:szCs w:val="28"/>
          <w:vertAlign w:val="subscript"/>
          <w:lang w:eastAsia="ru-RU"/>
        </w:rPr>
        <w:t>12,э</w:t>
      </w:r>
      <w:r w:rsidRPr="00B72938">
        <w:rPr>
          <w:color w:val="000000"/>
          <w:sz w:val="28"/>
          <w:szCs w:val="28"/>
          <w:lang w:eastAsia="ru-RU"/>
        </w:rPr>
        <w:t xml:space="preserve"> . Как было показано, отличие </w:t>
      </w:r>
      <w:r w:rsidRPr="00B72938">
        <w:rPr>
          <w:color w:val="000000"/>
          <w:sz w:val="28"/>
          <w:szCs w:val="28"/>
          <w:lang w:eastAsia="ru-RU"/>
        </w:rPr>
        <w:lastRenderedPageBreak/>
        <w:t>от нуля этого параметра приводит к зависимости от него всех внешних параметров транзистора и усилителя в целом, например, влиянию сопротивления нагрузки на входное сопротивление и сопротивления источника сигнала на выходное сопротивление усилителя. В зависимости от того, каким образом подается сигнал на вход усилителя с цепи ОС и в цепь ОС с выхода усилителя, различают</w:t>
      </w:r>
      <w:r w:rsidRPr="00C541A7">
        <w:rPr>
          <w:color w:val="000000"/>
          <w:sz w:val="28"/>
          <w:szCs w:val="28"/>
          <w:lang w:eastAsia="ru-RU"/>
        </w:rPr>
        <w:t xml:space="preserve"> [3]</w:t>
      </w:r>
      <w:r w:rsidRPr="00B72938">
        <w:rPr>
          <w:color w:val="000000"/>
          <w:sz w:val="28"/>
          <w:szCs w:val="28"/>
          <w:lang w:eastAsia="ru-RU"/>
        </w:rPr>
        <w:t>:</w:t>
      </w:r>
    </w:p>
    <w:p w:rsidR="00F7179F" w:rsidRPr="00B72938" w:rsidRDefault="00F7179F" w:rsidP="00F7179F">
      <w:pPr>
        <w:numPr>
          <w:ilvl w:val="0"/>
          <w:numId w:val="13"/>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последовательную ОС по напряжению;</w:t>
      </w:r>
    </w:p>
    <w:p w:rsidR="00F7179F" w:rsidRPr="00B72938" w:rsidRDefault="00F7179F" w:rsidP="00F7179F">
      <w:pPr>
        <w:numPr>
          <w:ilvl w:val="0"/>
          <w:numId w:val="13"/>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последовательную ОС по току;</w:t>
      </w:r>
    </w:p>
    <w:p w:rsidR="00F7179F" w:rsidRPr="00B72938" w:rsidRDefault="00F7179F" w:rsidP="00F7179F">
      <w:pPr>
        <w:numPr>
          <w:ilvl w:val="0"/>
          <w:numId w:val="13"/>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параллельную ОС по напряжению;</w:t>
      </w:r>
    </w:p>
    <w:p w:rsidR="00F7179F" w:rsidRPr="00B72938" w:rsidRDefault="00F7179F" w:rsidP="00F7179F">
      <w:pPr>
        <w:numPr>
          <w:ilvl w:val="0"/>
          <w:numId w:val="13"/>
        </w:numPr>
        <w:shd w:val="clear" w:color="auto" w:fill="FFFFFF"/>
        <w:suppressAutoHyphens w:val="0"/>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параллельную ОС по току.</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Первое слово характеризует связь со входом усилителя: при последовательной ОС с цепи ОС на вход усилителя подается напряжение, а при параллельной - ток.</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Второе слово характеризует связь цепи ОС с выходом усилителя: если связь по напряжению, то выходной сигнал цепи ОС пропорционален выходному напряжению, если связь по току, то выходной сигнал цепи ОС пропорционален выходному току.</w:t>
      </w:r>
    </w:p>
    <w:p w:rsidR="00F7179F" w:rsidRPr="00B72938" w:rsidRDefault="00F7179F" w:rsidP="00F7179F">
      <w:pPr>
        <w:shd w:val="clear" w:color="auto" w:fill="FFFFFF"/>
        <w:autoSpaceDE w:val="0"/>
        <w:autoSpaceDN w:val="0"/>
        <w:adjustRightInd w:val="0"/>
        <w:spacing w:line="360" w:lineRule="auto"/>
        <w:ind w:firstLine="900"/>
        <w:jc w:val="both"/>
        <w:rPr>
          <w:sz w:val="28"/>
          <w:szCs w:val="28"/>
          <w:lang w:eastAsia="ru-RU"/>
        </w:rPr>
      </w:pPr>
      <w:r w:rsidRPr="00B72938">
        <w:rPr>
          <w:sz w:val="28"/>
          <w:szCs w:val="28"/>
          <w:lang w:eastAsia="ru-RU"/>
        </w:rPr>
        <w:t>В зависимости от способа получения сигнала различают обрат</w:t>
      </w:r>
      <w:r w:rsidRPr="00B72938">
        <w:rPr>
          <w:sz w:val="28"/>
          <w:szCs w:val="28"/>
          <w:lang w:eastAsia="ru-RU"/>
        </w:rPr>
        <w:softHyphen/>
        <w:t xml:space="preserve">ную связь по напряжению (рис. </w:t>
      </w:r>
      <w:r>
        <w:rPr>
          <w:i/>
          <w:iCs/>
          <w:sz w:val="28"/>
          <w:szCs w:val="28"/>
          <w:lang w:eastAsia="ru-RU"/>
        </w:rPr>
        <w:t>3.2</w:t>
      </w:r>
      <w:r w:rsidRPr="00B72938">
        <w:rPr>
          <w:i/>
          <w:iCs/>
          <w:sz w:val="28"/>
          <w:szCs w:val="28"/>
          <w:lang w:eastAsia="ru-RU"/>
        </w:rPr>
        <w:t xml:space="preserve">, а), </w:t>
      </w:r>
      <w:r w:rsidRPr="00B72938">
        <w:rPr>
          <w:sz w:val="28"/>
          <w:szCs w:val="28"/>
          <w:lang w:eastAsia="ru-RU"/>
        </w:rPr>
        <w:t xml:space="preserve">когда снимаемый сигнал ОС пропорционален напряжению выходной цепи; обратную связь по току (рис. </w:t>
      </w:r>
      <w:r>
        <w:rPr>
          <w:i/>
          <w:iCs/>
          <w:sz w:val="28"/>
          <w:szCs w:val="28"/>
          <w:lang w:eastAsia="ru-RU"/>
        </w:rPr>
        <w:t>3.2</w:t>
      </w:r>
      <w:r w:rsidRPr="00B72938">
        <w:rPr>
          <w:i/>
          <w:iCs/>
          <w:sz w:val="28"/>
          <w:szCs w:val="28"/>
          <w:lang w:eastAsia="ru-RU"/>
        </w:rPr>
        <w:t xml:space="preserve">, б), </w:t>
      </w:r>
      <w:r w:rsidRPr="00B72938">
        <w:rPr>
          <w:sz w:val="28"/>
          <w:szCs w:val="28"/>
          <w:lang w:eastAsia="ru-RU"/>
        </w:rPr>
        <w:t xml:space="preserve">когда снимаемый сигнал ОС пропорционален току выходной цепи; комбинированную ОС (рис. </w:t>
      </w:r>
      <w:r>
        <w:rPr>
          <w:i/>
          <w:sz w:val="28"/>
          <w:szCs w:val="28"/>
          <w:lang w:eastAsia="ru-RU"/>
        </w:rPr>
        <w:t>3.2</w:t>
      </w:r>
      <w:r w:rsidRPr="00B72938">
        <w:rPr>
          <w:i/>
          <w:sz w:val="28"/>
          <w:szCs w:val="28"/>
          <w:lang w:eastAsia="ru-RU"/>
        </w:rPr>
        <w:t>, в</w:t>
      </w:r>
      <w:r w:rsidRPr="00B72938">
        <w:rPr>
          <w:sz w:val="28"/>
          <w:szCs w:val="28"/>
          <w:lang w:eastAsia="ru-RU"/>
        </w:rPr>
        <w:t>), когда снимаемый сигнал ОС пропорционален как напряжению, так</w:t>
      </w:r>
      <w:r w:rsidRPr="00B72938">
        <w:rPr>
          <w:sz w:val="28"/>
          <w:szCs w:val="28"/>
          <w:lang w:val="uk-UA" w:eastAsia="ru-RU"/>
        </w:rPr>
        <w:t xml:space="preserve"> и </w:t>
      </w:r>
      <w:r w:rsidRPr="00B72938">
        <w:rPr>
          <w:sz w:val="28"/>
          <w:szCs w:val="28"/>
          <w:lang w:eastAsia="ru-RU"/>
        </w:rPr>
        <w:t>току выходной  цепи.</w:t>
      </w:r>
    </w:p>
    <w:p w:rsidR="00F7179F" w:rsidRPr="00B72938" w:rsidRDefault="00F7179F" w:rsidP="00F7179F">
      <w:pPr>
        <w:shd w:val="clear" w:color="auto" w:fill="FFFFFF"/>
        <w:autoSpaceDE w:val="0"/>
        <w:autoSpaceDN w:val="0"/>
        <w:adjustRightInd w:val="0"/>
        <w:spacing w:line="360" w:lineRule="auto"/>
        <w:jc w:val="both"/>
        <w:rPr>
          <w:sz w:val="28"/>
          <w:szCs w:val="28"/>
          <w:lang w:eastAsia="ru-RU"/>
        </w:rPr>
      </w:pPr>
      <w:r w:rsidRPr="00B72938">
        <w:rPr>
          <w:sz w:val="28"/>
          <w:szCs w:val="28"/>
          <w:lang w:eastAsia="ru-RU"/>
        </w:rPr>
        <w:t>По способу введения во вход</w:t>
      </w:r>
      <w:r w:rsidRPr="00B72938">
        <w:rPr>
          <w:sz w:val="28"/>
          <w:szCs w:val="28"/>
          <w:lang w:eastAsia="ru-RU"/>
        </w:rPr>
        <w:softHyphen/>
        <w:t>ную цепь сигнала обратной связи различают: последовательную схе</w:t>
      </w:r>
      <w:r w:rsidRPr="00B72938">
        <w:rPr>
          <w:sz w:val="28"/>
          <w:szCs w:val="28"/>
          <w:lang w:eastAsia="ru-RU"/>
        </w:rPr>
        <w:softHyphen/>
        <w:t xml:space="preserve">му введения ОС (рис. </w:t>
      </w:r>
      <w:r>
        <w:rPr>
          <w:i/>
          <w:sz w:val="28"/>
          <w:szCs w:val="28"/>
          <w:lang w:eastAsia="ru-RU"/>
        </w:rPr>
        <w:t>3.3</w:t>
      </w:r>
      <w:r w:rsidRPr="00B72938">
        <w:rPr>
          <w:i/>
          <w:sz w:val="28"/>
          <w:szCs w:val="28"/>
          <w:lang w:eastAsia="ru-RU"/>
        </w:rPr>
        <w:t>, а)</w:t>
      </w:r>
      <w:r w:rsidRPr="00B72938">
        <w:rPr>
          <w:sz w:val="28"/>
          <w:szCs w:val="28"/>
          <w:lang w:eastAsia="ru-RU"/>
        </w:rPr>
        <w:t>, когда напряжение сигнала ОС суммиру</w:t>
      </w:r>
      <w:r w:rsidRPr="00B72938">
        <w:rPr>
          <w:sz w:val="28"/>
          <w:szCs w:val="28"/>
          <w:lang w:eastAsia="ru-RU"/>
        </w:rPr>
        <w:softHyphen/>
        <w:t>ется с входным напряжением; па</w:t>
      </w:r>
      <w:r w:rsidRPr="00B72938">
        <w:rPr>
          <w:sz w:val="28"/>
          <w:szCs w:val="28"/>
          <w:lang w:eastAsia="ru-RU"/>
        </w:rPr>
        <w:softHyphen/>
        <w:t xml:space="preserve">раллельную схему введения ОС (рис. </w:t>
      </w:r>
      <w:r>
        <w:rPr>
          <w:i/>
          <w:sz w:val="28"/>
          <w:szCs w:val="28"/>
          <w:lang w:eastAsia="ru-RU"/>
        </w:rPr>
        <w:t>3.3</w:t>
      </w:r>
      <w:r w:rsidRPr="00B72938">
        <w:rPr>
          <w:i/>
          <w:sz w:val="28"/>
          <w:szCs w:val="28"/>
          <w:lang w:eastAsia="ru-RU"/>
        </w:rPr>
        <w:t>, б</w:t>
      </w:r>
      <w:r w:rsidRPr="00B72938">
        <w:rPr>
          <w:sz w:val="28"/>
          <w:szCs w:val="28"/>
          <w:lang w:eastAsia="ru-RU"/>
        </w:rPr>
        <w:t xml:space="preserve">), когда ток цепи ОС суммируется с током входного сигнала; смешанную схему введения ОС (рис. </w:t>
      </w:r>
      <w:r>
        <w:rPr>
          <w:i/>
          <w:sz w:val="28"/>
          <w:szCs w:val="28"/>
          <w:lang w:eastAsia="ru-RU"/>
        </w:rPr>
        <w:t>3.3</w:t>
      </w:r>
      <w:r w:rsidRPr="00B72938">
        <w:rPr>
          <w:i/>
          <w:sz w:val="28"/>
          <w:szCs w:val="28"/>
          <w:lang w:eastAsia="ru-RU"/>
        </w:rPr>
        <w:t>,</w:t>
      </w:r>
      <w:r w:rsidRPr="00B72938">
        <w:rPr>
          <w:i/>
          <w:iCs/>
          <w:sz w:val="28"/>
          <w:szCs w:val="28"/>
          <w:lang w:eastAsia="ru-RU"/>
        </w:rPr>
        <w:t xml:space="preserve">в), </w:t>
      </w:r>
      <w:r w:rsidRPr="00B72938">
        <w:rPr>
          <w:sz w:val="28"/>
          <w:szCs w:val="28"/>
          <w:lang w:eastAsia="ru-RU"/>
        </w:rPr>
        <w:t>когда с вход</w:t>
      </w:r>
      <w:r w:rsidRPr="00B72938">
        <w:rPr>
          <w:sz w:val="28"/>
          <w:szCs w:val="28"/>
          <w:lang w:eastAsia="ru-RU"/>
        </w:rPr>
        <w:softHyphen/>
        <w:t>ным  сигналом  суммируются ток и напряжение цепи ОС</w:t>
      </w:r>
      <w:r w:rsidRPr="00C541A7">
        <w:rPr>
          <w:sz w:val="28"/>
          <w:szCs w:val="28"/>
          <w:lang w:eastAsia="ru-RU"/>
        </w:rPr>
        <w:t xml:space="preserve"> [4]</w:t>
      </w:r>
      <w:r w:rsidRPr="00B72938">
        <w:rPr>
          <w:sz w:val="28"/>
          <w:szCs w:val="28"/>
          <w:lang w:eastAsia="ru-RU"/>
        </w:rPr>
        <w:t>.</w:t>
      </w:r>
    </w:p>
    <w:p w:rsidR="00F7179F" w:rsidRPr="00B72938" w:rsidRDefault="00F7179F" w:rsidP="00F7179F">
      <w:pPr>
        <w:shd w:val="clear" w:color="auto" w:fill="FFFFFF"/>
        <w:autoSpaceDE w:val="0"/>
        <w:autoSpaceDN w:val="0"/>
        <w:adjustRightInd w:val="0"/>
        <w:spacing w:line="360" w:lineRule="auto"/>
        <w:ind w:firstLine="900"/>
        <w:jc w:val="both"/>
        <w:rPr>
          <w:sz w:val="28"/>
          <w:szCs w:val="28"/>
          <w:lang w:eastAsia="ru-RU"/>
        </w:rPr>
      </w:pPr>
    </w:p>
    <w:p w:rsidR="00F7179F" w:rsidRPr="00B72938" w:rsidRDefault="00F7179F" w:rsidP="00F7179F">
      <w:pPr>
        <w:shd w:val="clear" w:color="auto" w:fill="FFFFFF"/>
        <w:autoSpaceDE w:val="0"/>
        <w:autoSpaceDN w:val="0"/>
        <w:adjustRightInd w:val="0"/>
        <w:spacing w:line="360" w:lineRule="auto"/>
        <w:jc w:val="both"/>
        <w:rPr>
          <w:sz w:val="28"/>
          <w:szCs w:val="28"/>
          <w:lang w:val="uk-UA" w:eastAsia="ru-RU"/>
        </w:rPr>
      </w:pPr>
      <w:r w:rsidRPr="00B72938">
        <w:rPr>
          <w:noProof/>
          <w:sz w:val="28"/>
          <w:szCs w:val="28"/>
          <w:lang w:eastAsia="ru-RU"/>
        </w:rPr>
        <w:drawing>
          <wp:inline distT="0" distB="0" distL="0" distR="0">
            <wp:extent cx="2971800" cy="1364615"/>
            <wp:effectExtent l="0" t="0" r="0" b="698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1800" cy="1364615"/>
                    </a:xfrm>
                    <a:prstGeom prst="rect">
                      <a:avLst/>
                    </a:prstGeom>
                    <a:noFill/>
                    <a:ln>
                      <a:noFill/>
                    </a:ln>
                  </pic:spPr>
                </pic:pic>
              </a:graphicData>
            </a:graphic>
          </wp:inline>
        </w:drawing>
      </w:r>
    </w:p>
    <w:p w:rsidR="00F7179F" w:rsidRPr="00B72938" w:rsidRDefault="00F7179F" w:rsidP="00F7179F">
      <w:pPr>
        <w:shd w:val="clear" w:color="auto" w:fill="FFFFFF"/>
        <w:autoSpaceDE w:val="0"/>
        <w:autoSpaceDN w:val="0"/>
        <w:adjustRightInd w:val="0"/>
        <w:spacing w:line="360" w:lineRule="auto"/>
        <w:jc w:val="both"/>
        <w:rPr>
          <w:sz w:val="28"/>
          <w:szCs w:val="28"/>
          <w:lang w:eastAsia="ru-RU"/>
        </w:rPr>
      </w:pPr>
      <w:r>
        <w:rPr>
          <w:sz w:val="28"/>
          <w:szCs w:val="28"/>
          <w:lang w:eastAsia="ru-RU"/>
        </w:rPr>
        <w:t>Рис. 3.1</w:t>
      </w:r>
      <w:r w:rsidRPr="00B72938">
        <w:rPr>
          <w:sz w:val="28"/>
          <w:szCs w:val="28"/>
          <w:lang w:eastAsia="ru-RU"/>
        </w:rPr>
        <w:t>. Структурная схема усилителя, охваченного обрат</w:t>
      </w:r>
      <w:r w:rsidRPr="00B72938">
        <w:rPr>
          <w:sz w:val="28"/>
          <w:szCs w:val="28"/>
          <w:lang w:eastAsia="ru-RU"/>
        </w:rPr>
        <w:softHyphen/>
        <w:t>ной  связью:</w:t>
      </w:r>
    </w:p>
    <w:p w:rsidR="00F7179F" w:rsidRPr="00B72938" w:rsidRDefault="00F7179F" w:rsidP="00F7179F">
      <w:pPr>
        <w:shd w:val="clear" w:color="auto" w:fill="FFFFFF"/>
        <w:autoSpaceDE w:val="0"/>
        <w:autoSpaceDN w:val="0"/>
        <w:adjustRightInd w:val="0"/>
        <w:spacing w:line="360" w:lineRule="auto"/>
        <w:jc w:val="both"/>
        <w:rPr>
          <w:sz w:val="28"/>
          <w:szCs w:val="28"/>
          <w:lang w:val="uk-UA" w:eastAsia="ru-RU"/>
        </w:rPr>
      </w:pPr>
      <w:r w:rsidRPr="00B72938">
        <w:rPr>
          <w:i/>
          <w:iCs/>
          <w:sz w:val="28"/>
          <w:szCs w:val="28"/>
          <w:lang w:eastAsia="ru-RU"/>
        </w:rPr>
        <w:t>1</w:t>
      </w:r>
      <w:r w:rsidRPr="00B72938">
        <w:rPr>
          <w:sz w:val="28"/>
          <w:szCs w:val="28"/>
          <w:lang w:eastAsia="ru-RU"/>
        </w:rPr>
        <w:t>—усилитель;  2—цепь  обратной  связи</w:t>
      </w:r>
    </w:p>
    <w:p w:rsidR="00F7179F" w:rsidRPr="00B72938" w:rsidRDefault="00F7179F" w:rsidP="00F7179F">
      <w:pPr>
        <w:shd w:val="clear" w:color="auto" w:fill="FFFFFF"/>
        <w:autoSpaceDE w:val="0"/>
        <w:autoSpaceDN w:val="0"/>
        <w:adjustRightInd w:val="0"/>
        <w:spacing w:line="360" w:lineRule="auto"/>
        <w:jc w:val="both"/>
        <w:rPr>
          <w:sz w:val="28"/>
          <w:szCs w:val="28"/>
          <w:lang w:val="uk-UA" w:eastAsia="ru-RU"/>
        </w:rPr>
      </w:pPr>
    </w:p>
    <w:p w:rsidR="00F7179F" w:rsidRPr="00B72938" w:rsidRDefault="00F7179F" w:rsidP="00F7179F">
      <w:pPr>
        <w:shd w:val="clear" w:color="auto" w:fill="FFFFFF"/>
        <w:autoSpaceDE w:val="0"/>
        <w:autoSpaceDN w:val="0"/>
        <w:adjustRightInd w:val="0"/>
        <w:spacing w:line="360" w:lineRule="auto"/>
        <w:jc w:val="both"/>
        <w:rPr>
          <w:sz w:val="28"/>
          <w:szCs w:val="28"/>
          <w:lang w:eastAsia="ru-RU"/>
        </w:rPr>
      </w:pPr>
      <w:r w:rsidRPr="00B72938">
        <w:rPr>
          <w:noProof/>
          <w:sz w:val="28"/>
          <w:szCs w:val="28"/>
          <w:lang w:eastAsia="ru-RU"/>
        </w:rPr>
        <w:drawing>
          <wp:inline distT="0" distB="0" distL="0" distR="0">
            <wp:extent cx="6264000" cy="1733625"/>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4000" cy="1733625"/>
                    </a:xfrm>
                    <a:prstGeom prst="rect">
                      <a:avLst/>
                    </a:prstGeom>
                    <a:noFill/>
                    <a:ln>
                      <a:noFill/>
                    </a:ln>
                  </pic:spPr>
                </pic:pic>
              </a:graphicData>
            </a:graphic>
          </wp:inline>
        </w:drawing>
      </w:r>
    </w:p>
    <w:p w:rsidR="00F7179F" w:rsidRPr="004570E9" w:rsidRDefault="00F7179F" w:rsidP="00F7179F">
      <w:pPr>
        <w:shd w:val="clear" w:color="auto" w:fill="FFFFFF"/>
        <w:autoSpaceDE w:val="0"/>
        <w:autoSpaceDN w:val="0"/>
        <w:adjustRightInd w:val="0"/>
        <w:spacing w:line="360" w:lineRule="auto"/>
        <w:jc w:val="both"/>
        <w:rPr>
          <w:sz w:val="28"/>
          <w:szCs w:val="28"/>
          <w:lang w:eastAsia="ru-RU"/>
        </w:rPr>
      </w:pPr>
      <w:r>
        <w:rPr>
          <w:sz w:val="28"/>
          <w:szCs w:val="28"/>
          <w:lang w:eastAsia="ru-RU"/>
        </w:rPr>
        <w:t>Рис. 3.2 Схемы обратной связи</w:t>
      </w:r>
      <w:r w:rsidRPr="00B72938">
        <w:rPr>
          <w:sz w:val="28"/>
          <w:szCs w:val="28"/>
          <w:lang w:eastAsia="ru-RU"/>
        </w:rPr>
        <w:t>: по напряже</w:t>
      </w:r>
      <w:r w:rsidRPr="00B72938">
        <w:rPr>
          <w:sz w:val="28"/>
          <w:szCs w:val="28"/>
          <w:lang w:eastAsia="ru-RU"/>
        </w:rPr>
        <w:softHyphen/>
        <w:t xml:space="preserve">нию  </w:t>
      </w:r>
      <w:r w:rsidRPr="00B72938">
        <w:rPr>
          <w:i/>
          <w:sz w:val="28"/>
          <w:szCs w:val="28"/>
          <w:lang w:eastAsia="ru-RU"/>
        </w:rPr>
        <w:t>(а</w:t>
      </w:r>
      <w:r w:rsidRPr="004570E9">
        <w:rPr>
          <w:sz w:val="28"/>
          <w:szCs w:val="28"/>
          <w:lang w:eastAsia="ru-RU"/>
        </w:rPr>
        <w:t xml:space="preserve">);   по   току </w:t>
      </w:r>
      <w:r w:rsidRPr="004570E9">
        <w:rPr>
          <w:iCs/>
          <w:sz w:val="28"/>
          <w:szCs w:val="28"/>
          <w:lang w:eastAsia="ru-RU"/>
        </w:rPr>
        <w:t xml:space="preserve">(б);   </w:t>
      </w:r>
      <w:r>
        <w:rPr>
          <w:sz w:val="28"/>
          <w:szCs w:val="28"/>
          <w:lang w:eastAsia="ru-RU"/>
        </w:rPr>
        <w:t>комбинированная</w:t>
      </w:r>
      <w:r w:rsidRPr="004570E9">
        <w:rPr>
          <w:sz w:val="28"/>
          <w:szCs w:val="28"/>
          <w:lang w:eastAsia="ru-RU"/>
        </w:rPr>
        <w:t xml:space="preserve"> (в).</w:t>
      </w:r>
    </w:p>
    <w:p w:rsidR="00F7179F" w:rsidRPr="00B72938" w:rsidRDefault="00F7179F" w:rsidP="00F7179F">
      <w:pPr>
        <w:shd w:val="clear" w:color="auto" w:fill="FFFFFF"/>
        <w:autoSpaceDE w:val="0"/>
        <w:autoSpaceDN w:val="0"/>
        <w:adjustRightInd w:val="0"/>
        <w:spacing w:line="360" w:lineRule="auto"/>
        <w:jc w:val="both"/>
        <w:rPr>
          <w:sz w:val="28"/>
          <w:szCs w:val="28"/>
          <w:lang w:val="uk-UA" w:eastAsia="ru-RU"/>
        </w:rPr>
      </w:pPr>
    </w:p>
    <w:p w:rsidR="00F7179F" w:rsidRPr="00B72938" w:rsidRDefault="00F7179F" w:rsidP="00F7179F">
      <w:pPr>
        <w:shd w:val="clear" w:color="auto" w:fill="FFFFFF"/>
        <w:autoSpaceDE w:val="0"/>
        <w:autoSpaceDN w:val="0"/>
        <w:adjustRightInd w:val="0"/>
        <w:spacing w:line="360" w:lineRule="auto"/>
        <w:ind w:firstLine="900"/>
        <w:jc w:val="both"/>
        <w:rPr>
          <w:i/>
          <w:iCs/>
          <w:sz w:val="28"/>
          <w:szCs w:val="28"/>
          <w:lang w:eastAsia="ru-RU"/>
        </w:rPr>
      </w:pPr>
      <w:r w:rsidRPr="00B72938">
        <w:rPr>
          <w:sz w:val="28"/>
          <w:szCs w:val="28"/>
          <w:lang w:eastAsia="ru-RU"/>
        </w:rPr>
        <w:t xml:space="preserve">Для количественной оценки степени влияния цепи обратной связи используют </w:t>
      </w:r>
      <w:r w:rsidRPr="00204BFA">
        <w:rPr>
          <w:iCs/>
          <w:sz w:val="28"/>
          <w:szCs w:val="28"/>
          <w:lang w:eastAsia="ru-RU"/>
        </w:rPr>
        <w:t>коэффициент обратной связи</w:t>
      </w:r>
      <w:r w:rsidRPr="00B72938">
        <w:rPr>
          <w:sz w:val="28"/>
          <w:szCs w:val="28"/>
          <w:lang w:eastAsia="ru-RU"/>
        </w:rPr>
        <w:t>у, показыва</w:t>
      </w:r>
      <w:r w:rsidRPr="00B72938">
        <w:rPr>
          <w:sz w:val="28"/>
          <w:szCs w:val="28"/>
          <w:lang w:eastAsia="ru-RU"/>
        </w:rPr>
        <w:softHyphen/>
        <w:t>ющий, какая часть выходного сигнала поступает на вход усилителя. В общем случае</w:t>
      </w:r>
      <w:r>
        <w:rPr>
          <w:sz w:val="28"/>
          <w:szCs w:val="28"/>
          <w:lang w:eastAsia="ru-RU"/>
        </w:rPr>
        <w:t>К</w:t>
      </w:r>
      <w:r w:rsidRPr="00B72938">
        <w:rPr>
          <w:sz w:val="28"/>
          <w:szCs w:val="28"/>
          <w:lang w:eastAsia="ru-RU"/>
        </w:rPr>
        <w:t xml:space="preserve"> = </w:t>
      </w:r>
      <w:r w:rsidRPr="00B72938">
        <w:rPr>
          <w:i/>
          <w:iCs/>
          <w:sz w:val="28"/>
          <w:szCs w:val="28"/>
          <w:lang w:eastAsia="ru-RU"/>
        </w:rPr>
        <w:t>Р</w:t>
      </w:r>
      <w:r w:rsidRPr="00B72938">
        <w:rPr>
          <w:i/>
          <w:iCs/>
          <w:sz w:val="28"/>
          <w:szCs w:val="28"/>
          <w:vertAlign w:val="subscript"/>
          <w:lang w:eastAsia="ru-RU"/>
        </w:rPr>
        <w:t>ос</w:t>
      </w:r>
      <w:r w:rsidRPr="00B72938">
        <w:rPr>
          <w:i/>
          <w:iCs/>
          <w:sz w:val="28"/>
          <w:szCs w:val="28"/>
          <w:lang w:eastAsia="ru-RU"/>
        </w:rPr>
        <w:t>/Р</w:t>
      </w:r>
      <w:r w:rsidRPr="00B72938">
        <w:rPr>
          <w:i/>
          <w:iCs/>
          <w:sz w:val="28"/>
          <w:szCs w:val="28"/>
          <w:vertAlign w:val="subscript"/>
          <w:lang w:eastAsia="ru-RU"/>
        </w:rPr>
        <w:t>вых</w:t>
      </w:r>
      <w:r w:rsidRPr="00B72938">
        <w:rPr>
          <w:iCs/>
          <w:sz w:val="28"/>
          <w:szCs w:val="28"/>
          <w:lang w:eastAsia="ru-RU"/>
        </w:rPr>
        <w:t>.</w:t>
      </w:r>
    </w:p>
    <w:p w:rsidR="00F7179F" w:rsidRPr="00B72938" w:rsidRDefault="00F7179F" w:rsidP="00F7179F">
      <w:pPr>
        <w:shd w:val="clear" w:color="auto" w:fill="FFFFFF"/>
        <w:autoSpaceDE w:val="0"/>
        <w:autoSpaceDN w:val="0"/>
        <w:adjustRightInd w:val="0"/>
        <w:spacing w:line="360" w:lineRule="auto"/>
        <w:jc w:val="both"/>
        <w:rPr>
          <w:sz w:val="28"/>
          <w:szCs w:val="28"/>
          <w:lang w:eastAsia="ru-RU"/>
        </w:rPr>
      </w:pPr>
      <w:r w:rsidRPr="00B72938">
        <w:rPr>
          <w:noProof/>
          <w:sz w:val="28"/>
          <w:szCs w:val="28"/>
          <w:lang w:eastAsia="ru-RU"/>
        </w:rPr>
        <w:drawing>
          <wp:inline distT="0" distB="0" distL="0" distR="0">
            <wp:extent cx="6300000" cy="1466542"/>
            <wp:effectExtent l="0" t="0" r="5715" b="63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00000" cy="1466542"/>
                    </a:xfrm>
                    <a:prstGeom prst="rect">
                      <a:avLst/>
                    </a:prstGeom>
                    <a:noFill/>
                    <a:ln>
                      <a:noFill/>
                    </a:ln>
                  </pic:spPr>
                </pic:pic>
              </a:graphicData>
            </a:graphic>
          </wp:inline>
        </w:drawing>
      </w:r>
    </w:p>
    <w:p w:rsidR="00F7179F" w:rsidRPr="00B72938" w:rsidRDefault="00F7179F" w:rsidP="00F7179F">
      <w:pPr>
        <w:shd w:val="clear" w:color="auto" w:fill="FFFFFF"/>
        <w:autoSpaceDE w:val="0"/>
        <w:autoSpaceDN w:val="0"/>
        <w:adjustRightInd w:val="0"/>
        <w:spacing w:line="360" w:lineRule="auto"/>
        <w:jc w:val="both"/>
        <w:rPr>
          <w:sz w:val="28"/>
          <w:szCs w:val="28"/>
          <w:lang w:eastAsia="ru-RU"/>
        </w:rPr>
      </w:pPr>
    </w:p>
    <w:p w:rsidR="00F7179F" w:rsidRPr="00B72938" w:rsidRDefault="00F7179F" w:rsidP="00F7179F">
      <w:pPr>
        <w:shd w:val="clear" w:color="auto" w:fill="FFFFFF"/>
        <w:autoSpaceDE w:val="0"/>
        <w:autoSpaceDN w:val="0"/>
        <w:adjustRightInd w:val="0"/>
        <w:spacing w:line="360" w:lineRule="auto"/>
        <w:jc w:val="both"/>
        <w:rPr>
          <w:sz w:val="28"/>
          <w:szCs w:val="28"/>
          <w:lang w:eastAsia="ru-RU"/>
        </w:rPr>
      </w:pPr>
      <w:r>
        <w:rPr>
          <w:sz w:val="28"/>
          <w:szCs w:val="28"/>
          <w:lang w:eastAsia="ru-RU"/>
        </w:rPr>
        <w:t xml:space="preserve">    Рис. 3.3</w:t>
      </w:r>
      <w:r w:rsidRPr="00B72938">
        <w:rPr>
          <w:sz w:val="28"/>
          <w:szCs w:val="28"/>
          <w:lang w:eastAsia="ru-RU"/>
        </w:rPr>
        <w:t>.  Схемы   введения   сигналов   ОС:</w:t>
      </w:r>
    </w:p>
    <w:p w:rsidR="00F7179F" w:rsidRPr="00204BFA" w:rsidRDefault="00F7179F" w:rsidP="00F7179F">
      <w:pPr>
        <w:shd w:val="clear" w:color="auto" w:fill="FFFFFF"/>
        <w:autoSpaceDE w:val="0"/>
        <w:autoSpaceDN w:val="0"/>
        <w:adjustRightInd w:val="0"/>
        <w:spacing w:line="360" w:lineRule="auto"/>
        <w:jc w:val="both"/>
        <w:rPr>
          <w:sz w:val="28"/>
          <w:szCs w:val="28"/>
          <w:lang w:eastAsia="ru-RU"/>
        </w:rPr>
      </w:pPr>
      <w:r w:rsidRPr="00204BFA">
        <w:rPr>
          <w:iCs/>
          <w:sz w:val="28"/>
          <w:szCs w:val="28"/>
          <w:lang w:eastAsia="ru-RU"/>
        </w:rPr>
        <w:t xml:space="preserve">а - </w:t>
      </w:r>
      <w:r w:rsidRPr="00204BFA">
        <w:rPr>
          <w:sz w:val="28"/>
          <w:szCs w:val="28"/>
          <w:lang w:eastAsia="ru-RU"/>
        </w:rPr>
        <w:t xml:space="preserve">последовательная,   б - параллельная,   </w:t>
      </w:r>
      <w:r w:rsidRPr="00204BFA">
        <w:rPr>
          <w:iCs/>
          <w:sz w:val="28"/>
          <w:szCs w:val="28"/>
          <w:lang w:eastAsia="ru-RU"/>
        </w:rPr>
        <w:t xml:space="preserve">в – </w:t>
      </w:r>
      <w:r w:rsidRPr="00204BFA">
        <w:rPr>
          <w:sz w:val="28"/>
          <w:szCs w:val="28"/>
          <w:lang w:eastAsia="ru-RU"/>
        </w:rPr>
        <w:t>смешанная.</w:t>
      </w:r>
    </w:p>
    <w:p w:rsidR="00F7179F" w:rsidRPr="00204BFA" w:rsidRDefault="00F7179F" w:rsidP="00F7179F">
      <w:pPr>
        <w:shd w:val="clear" w:color="auto" w:fill="FFFFFF"/>
        <w:autoSpaceDE w:val="0"/>
        <w:autoSpaceDN w:val="0"/>
        <w:adjustRightInd w:val="0"/>
        <w:spacing w:line="360" w:lineRule="auto"/>
        <w:jc w:val="both"/>
        <w:rPr>
          <w:sz w:val="28"/>
          <w:szCs w:val="28"/>
          <w:lang w:eastAsia="ru-RU"/>
        </w:rPr>
      </w:pPr>
    </w:p>
    <w:p w:rsidR="00F7179F" w:rsidRPr="00FC63DA"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FC63DA">
        <w:rPr>
          <w:bCs/>
          <w:color w:val="000000"/>
          <w:kern w:val="36"/>
          <w:sz w:val="28"/>
          <w:szCs w:val="28"/>
          <w:lang w:eastAsia="ru-RU"/>
        </w:rPr>
        <w:t>3.2. Параметры усилителя с ООС</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 Рассмотрим вывод соотношений для коэффициентов передачи по напряжению и току, входного и выходного сопротивления усилителя и с цепью ООС в рабочей области частот усилителя.</w:t>
      </w:r>
    </w:p>
    <w:p w:rsidR="00F7179F" w:rsidRPr="00C32038" w:rsidRDefault="00F7179F" w:rsidP="00F7179F">
      <w:pPr>
        <w:shd w:val="clear" w:color="auto" w:fill="FFFFFF"/>
        <w:spacing w:before="100" w:beforeAutospacing="1" w:after="100" w:afterAutospacing="1" w:line="360" w:lineRule="auto"/>
        <w:jc w:val="both"/>
        <w:rPr>
          <w:color w:val="000000"/>
          <w:sz w:val="28"/>
          <w:szCs w:val="28"/>
          <w:lang w:eastAsia="ru-RU"/>
        </w:rPr>
      </w:pPr>
      <w:r w:rsidRPr="00C32038">
        <w:rPr>
          <w:bCs/>
          <w:iCs/>
          <w:color w:val="000000"/>
          <w:sz w:val="28"/>
          <w:szCs w:val="28"/>
          <w:u w:val="single"/>
          <w:lang w:eastAsia="ru-RU"/>
        </w:rPr>
        <w:t>Последовательная ООС по напряжению</w:t>
      </w:r>
      <w:r>
        <w:rPr>
          <w:bCs/>
          <w:iCs/>
          <w:color w:val="000000"/>
          <w:sz w:val="28"/>
          <w:szCs w:val="28"/>
          <w:u w:val="single"/>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Блок-схема так</w:t>
      </w:r>
      <w:r>
        <w:rPr>
          <w:color w:val="000000"/>
          <w:sz w:val="28"/>
          <w:szCs w:val="28"/>
          <w:lang w:eastAsia="ru-RU"/>
        </w:rPr>
        <w:t>ой системы представлена на рис.3.4</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734560" cy="1722120"/>
            <wp:effectExtent l="0" t="0" r="8890" b="0"/>
            <wp:docPr id="33" name="Рисунок 33" descr="http://jstonline.narod.ru/rsw/rsw_h0/images/img2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stonline.narod.ru/rsw/rsw_h0/images/img211.gif"/>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4560" cy="1722120"/>
                    </a:xfrm>
                    <a:prstGeom prst="rect">
                      <a:avLst/>
                    </a:prstGeom>
                    <a:noFill/>
                    <a:ln>
                      <a:noFill/>
                    </a:ln>
                  </pic:spPr>
                </pic:pic>
              </a:graphicData>
            </a:graphic>
          </wp:inline>
        </w:drawing>
      </w:r>
    </w:p>
    <w:p w:rsidR="00F7179F" w:rsidRPr="006E02F1"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Р</w:t>
      </w:r>
      <w:r>
        <w:rPr>
          <w:color w:val="000000"/>
          <w:sz w:val="28"/>
          <w:szCs w:val="28"/>
          <w:lang w:eastAsia="ru-RU"/>
        </w:rPr>
        <w:t xml:space="preserve">ис.3.4. </w:t>
      </w:r>
      <w:r w:rsidRPr="00B72938">
        <w:rPr>
          <w:color w:val="000000"/>
          <w:sz w:val="28"/>
          <w:szCs w:val="28"/>
          <w:lang w:eastAsia="ru-RU"/>
        </w:rPr>
        <w:t>Блок-схема</w:t>
      </w:r>
      <w:r>
        <w:rPr>
          <w:bCs/>
          <w:iCs/>
          <w:color w:val="000000"/>
          <w:sz w:val="28"/>
          <w:szCs w:val="28"/>
          <w:u w:val="single"/>
          <w:lang w:eastAsia="ru-RU"/>
        </w:rPr>
        <w:t>п</w:t>
      </w:r>
      <w:r w:rsidRPr="006E02F1">
        <w:rPr>
          <w:bCs/>
          <w:iCs/>
          <w:color w:val="000000"/>
          <w:sz w:val="28"/>
          <w:szCs w:val="28"/>
          <w:u w:val="single"/>
          <w:lang w:eastAsia="ru-RU"/>
        </w:rPr>
        <w:t>о</w:t>
      </w:r>
      <w:r>
        <w:rPr>
          <w:bCs/>
          <w:iCs/>
          <w:color w:val="000000"/>
          <w:sz w:val="28"/>
          <w:szCs w:val="28"/>
          <w:u w:val="single"/>
          <w:lang w:eastAsia="ru-RU"/>
        </w:rPr>
        <w:t>следовательной</w:t>
      </w:r>
      <w:r w:rsidRPr="006E02F1">
        <w:rPr>
          <w:bCs/>
          <w:iCs/>
          <w:color w:val="000000"/>
          <w:sz w:val="28"/>
          <w:szCs w:val="28"/>
          <w:u w:val="single"/>
          <w:lang w:eastAsia="ru-RU"/>
        </w:rPr>
        <w:t xml:space="preserve"> ООС по напряжению</w:t>
      </w:r>
      <w:r>
        <w:rPr>
          <w:bCs/>
          <w:iCs/>
          <w:color w:val="000000"/>
          <w:sz w:val="28"/>
          <w:szCs w:val="28"/>
          <w:u w:val="single"/>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Для определения параметров усилителя с ОС удобно представить усилитель в виде ИНУН, а цепь ОС в виде делителя напряжения (рис.3</w:t>
      </w:r>
      <w:r>
        <w:rPr>
          <w:color w:val="000000"/>
          <w:sz w:val="28"/>
          <w:szCs w:val="28"/>
          <w:lang w:eastAsia="ru-RU"/>
        </w:rPr>
        <w:t>.5</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886960" cy="2372360"/>
            <wp:effectExtent l="0" t="0" r="8890" b="8890"/>
            <wp:docPr id="34" name="Рисунок 34" descr="http://jstonline.narod.ru/rsw/rsw_h0/images/img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stonline.narod.ru/rsw/rsw_h0/images/img212.gif"/>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86960" cy="237236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Рис.3</w:t>
      </w:r>
      <w:r>
        <w:rPr>
          <w:color w:val="000000"/>
          <w:sz w:val="28"/>
          <w:szCs w:val="28"/>
          <w:lang w:eastAsia="ru-RU"/>
        </w:rPr>
        <w:t>.5. Ц</w:t>
      </w:r>
      <w:r w:rsidRPr="00B72938">
        <w:rPr>
          <w:color w:val="000000"/>
          <w:sz w:val="28"/>
          <w:szCs w:val="28"/>
          <w:lang w:eastAsia="ru-RU"/>
        </w:rPr>
        <w:t>епь ОС в виде делителя напряжения</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 соблюдении неравенств </w:t>
      </w:r>
      <w:r w:rsidRPr="00B72938">
        <w:rPr>
          <w:i/>
          <w:iCs/>
          <w:color w:val="000000"/>
          <w:sz w:val="28"/>
          <w:szCs w:val="28"/>
          <w:lang w:eastAsia="ru-RU"/>
        </w:rPr>
        <w:t>R</w:t>
      </w:r>
      <w:r w:rsidRPr="00B72938">
        <w:rPr>
          <w:i/>
          <w:iCs/>
          <w:color w:val="000000"/>
          <w:sz w:val="28"/>
          <w:szCs w:val="28"/>
          <w:vertAlign w:val="subscript"/>
          <w:lang w:eastAsia="ru-RU"/>
        </w:rPr>
        <w:t>Г</w:t>
      </w:r>
      <w:r w:rsidRPr="00B72938">
        <w:rPr>
          <w:i/>
          <w:iCs/>
          <w:color w:val="000000"/>
          <w:sz w:val="28"/>
          <w:szCs w:val="28"/>
          <w:lang w:eastAsia="ru-RU"/>
        </w:rPr>
        <w:t> ,R</w:t>
      </w:r>
      <w:r w:rsidRPr="00B72938">
        <w:rPr>
          <w:color w:val="000000"/>
          <w:sz w:val="28"/>
          <w:szCs w:val="28"/>
          <w:vertAlign w:val="subscript"/>
          <w:lang w:eastAsia="ru-RU"/>
        </w:rPr>
        <w:t>2</w:t>
      </w:r>
      <w:r w:rsidRPr="00B72938">
        <w:rPr>
          <w:i/>
          <w:iCs/>
          <w:color w:val="000000"/>
          <w:sz w:val="28"/>
          <w:szCs w:val="28"/>
          <w:vertAlign w:val="subscript"/>
          <w:lang w:eastAsia="ru-RU"/>
        </w:rPr>
        <w:t>,ос</w:t>
      </w:r>
      <w:r w:rsidRPr="00B72938">
        <w:rPr>
          <w:color w:val="000000"/>
          <w:sz w:val="28"/>
          <w:szCs w:val="28"/>
          <w:lang w:eastAsia="ru-RU"/>
        </w:rPr>
        <w:t>&lt;&lt;</w:t>
      </w:r>
      <w:r w:rsidRPr="00B72938">
        <w:rPr>
          <w:i/>
          <w:iCs/>
          <w:color w:val="000000"/>
          <w:sz w:val="28"/>
          <w:szCs w:val="28"/>
          <w:lang w:eastAsia="ru-RU"/>
        </w:rPr>
        <w:t>R</w:t>
      </w:r>
      <w:r w:rsidRPr="00B72938">
        <w:rPr>
          <w:i/>
          <w:iCs/>
          <w:color w:val="000000"/>
          <w:sz w:val="28"/>
          <w:szCs w:val="28"/>
          <w:vertAlign w:val="subscript"/>
          <w:lang w:eastAsia="ru-RU"/>
        </w:rPr>
        <w:t>вх</w:t>
      </w:r>
      <w:r w:rsidRPr="00B72938">
        <w:rPr>
          <w:color w:val="000000"/>
          <w:sz w:val="28"/>
          <w:szCs w:val="28"/>
          <w:lang w:eastAsia="ru-RU"/>
        </w:rPr>
        <w:t> , </w:t>
      </w:r>
      <w:r w:rsidRPr="00B72938">
        <w:rPr>
          <w:i/>
          <w:iCs/>
          <w:color w:val="000000"/>
          <w:sz w:val="28"/>
          <w:szCs w:val="28"/>
          <w:lang w:eastAsia="ru-RU"/>
        </w:rPr>
        <w:t>R</w:t>
      </w:r>
      <w:r w:rsidRPr="00B72938">
        <w:rPr>
          <w:i/>
          <w:iCs/>
          <w:color w:val="000000"/>
          <w:sz w:val="28"/>
          <w:szCs w:val="28"/>
          <w:vertAlign w:val="subscript"/>
          <w:lang w:eastAsia="ru-RU"/>
        </w:rPr>
        <w:t>н</w:t>
      </w:r>
      <w:r w:rsidRPr="00B72938">
        <w:rPr>
          <w:color w:val="000000"/>
          <w:sz w:val="28"/>
          <w:szCs w:val="28"/>
          <w:lang w:eastAsia="ru-RU"/>
        </w:rPr>
        <w:t> ,R</w:t>
      </w:r>
      <w:r w:rsidRPr="00B72938">
        <w:rPr>
          <w:color w:val="000000"/>
          <w:sz w:val="28"/>
          <w:szCs w:val="28"/>
          <w:vertAlign w:val="subscript"/>
          <w:lang w:eastAsia="ru-RU"/>
        </w:rPr>
        <w:t>1</w:t>
      </w:r>
      <w:r w:rsidRPr="00B72938">
        <w:rPr>
          <w:i/>
          <w:iCs/>
          <w:color w:val="000000"/>
          <w:sz w:val="28"/>
          <w:szCs w:val="28"/>
          <w:vertAlign w:val="subscript"/>
          <w:lang w:eastAsia="ru-RU"/>
        </w:rPr>
        <w:t>,ос</w:t>
      </w:r>
      <w:r w:rsidRPr="00B72938">
        <w:rPr>
          <w:i/>
          <w:iCs/>
          <w:color w:val="000000"/>
          <w:sz w:val="28"/>
          <w:szCs w:val="28"/>
          <w:lang w:eastAsia="ru-RU"/>
        </w:rPr>
        <w:t>&gt;&gt;R</w:t>
      </w:r>
      <w:r w:rsidRPr="00B72938">
        <w:rPr>
          <w:i/>
          <w:iCs/>
          <w:color w:val="000000"/>
          <w:sz w:val="28"/>
          <w:szCs w:val="28"/>
          <w:vertAlign w:val="subscript"/>
          <w:lang w:eastAsia="ru-RU"/>
        </w:rPr>
        <w:t>вых </w:t>
      </w:r>
      <w:r w:rsidRPr="00B72938">
        <w:rPr>
          <w:color w:val="000000"/>
          <w:sz w:val="28"/>
          <w:szCs w:val="28"/>
          <w:lang w:eastAsia="ru-RU"/>
        </w:rPr>
        <w:t>можно считать, что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i/>
          <w:iCs/>
          <w:color w:val="000000"/>
          <w:sz w:val="28"/>
          <w:szCs w:val="28"/>
          <w:lang w:eastAsia="ru-RU"/>
        </w:rPr>
        <w:lastRenderedPageBreak/>
        <w:t>U</w:t>
      </w:r>
      <w:r w:rsidRPr="00B72938">
        <w:rPr>
          <w:i/>
          <w:iCs/>
          <w:color w:val="000000"/>
          <w:sz w:val="28"/>
          <w:szCs w:val="28"/>
          <w:vertAlign w:val="subscript"/>
          <w:lang w:eastAsia="ru-RU"/>
        </w:rPr>
        <w:t>m,вх</w:t>
      </w:r>
      <w:r w:rsidRPr="00B72938">
        <w:rPr>
          <w:i/>
          <w:iCs/>
          <w:color w:val="000000"/>
          <w:sz w:val="28"/>
          <w:szCs w:val="28"/>
          <w:lang w:eastAsia="ru-RU"/>
        </w:rPr>
        <w:t> =E</w:t>
      </w:r>
      <w:r w:rsidRPr="00B72938">
        <w:rPr>
          <w:i/>
          <w:iCs/>
          <w:color w:val="000000"/>
          <w:sz w:val="28"/>
          <w:szCs w:val="28"/>
          <w:vertAlign w:val="subscript"/>
          <w:lang w:eastAsia="ru-RU"/>
        </w:rPr>
        <w:t>m,Г</w:t>
      </w:r>
      <w:r w:rsidRPr="00B72938">
        <w:rPr>
          <w:i/>
          <w:iCs/>
          <w:color w:val="000000"/>
          <w:sz w:val="28"/>
          <w:szCs w:val="28"/>
          <w:lang w:eastAsia="ru-RU"/>
        </w:rPr>
        <w:t> , K</w:t>
      </w:r>
      <w:r w:rsidRPr="00B72938">
        <w:rPr>
          <w:i/>
          <w:iCs/>
          <w:color w:val="000000"/>
          <w:sz w:val="28"/>
          <w:szCs w:val="28"/>
          <w:vertAlign w:val="subscript"/>
          <w:lang w:eastAsia="ru-RU"/>
        </w:rPr>
        <w:t>oc</w:t>
      </w:r>
      <w:r w:rsidRPr="00B72938">
        <w:rPr>
          <w:i/>
          <w:iCs/>
          <w:color w:val="000000"/>
          <w:sz w:val="28"/>
          <w:szCs w:val="28"/>
          <w:lang w:eastAsia="ru-RU"/>
        </w:rPr>
        <w:t>=R</w:t>
      </w:r>
      <w:r w:rsidRPr="00B72938">
        <w:rPr>
          <w:i/>
          <w:iCs/>
          <w:color w:val="000000"/>
          <w:sz w:val="28"/>
          <w:szCs w:val="28"/>
          <w:vertAlign w:val="subscript"/>
          <w:lang w:eastAsia="ru-RU"/>
        </w:rPr>
        <w:t>2,oc</w:t>
      </w:r>
      <w:r w:rsidRPr="00B72938">
        <w:rPr>
          <w:i/>
          <w:iCs/>
          <w:color w:val="000000"/>
          <w:sz w:val="28"/>
          <w:szCs w:val="28"/>
          <w:lang w:eastAsia="ru-RU"/>
        </w:rPr>
        <w:t>/(R</w:t>
      </w:r>
      <w:r w:rsidRPr="00B72938">
        <w:rPr>
          <w:i/>
          <w:iCs/>
          <w:color w:val="000000"/>
          <w:sz w:val="28"/>
          <w:szCs w:val="28"/>
          <w:vertAlign w:val="subscript"/>
          <w:lang w:eastAsia="ru-RU"/>
        </w:rPr>
        <w:t>2,oc+R1,oc</w:t>
      </w:r>
      <w:r w:rsidRPr="00B72938">
        <w:rPr>
          <w:color w:val="000000"/>
          <w:sz w:val="28"/>
          <w:szCs w:val="28"/>
          <w:lang w:eastAsia="ru-RU"/>
        </w:rPr>
        <w:t>) и </w:t>
      </w:r>
      <w:r w:rsidRPr="00B72938">
        <w:rPr>
          <w:i/>
          <w:iCs/>
          <w:color w:val="000000"/>
          <w:sz w:val="28"/>
          <w:szCs w:val="28"/>
          <w:lang w:eastAsia="ru-RU"/>
        </w:rPr>
        <w:t>I' </w:t>
      </w:r>
      <w:r w:rsidRPr="00B72938">
        <w:rPr>
          <w:i/>
          <w:iCs/>
          <w:color w:val="000000"/>
          <w:sz w:val="28"/>
          <w:szCs w:val="28"/>
          <w:vertAlign w:val="subscript"/>
          <w:lang w:eastAsia="ru-RU"/>
        </w:rPr>
        <w:t>m,вых</w:t>
      </w:r>
      <w:r w:rsidRPr="00B72938">
        <w:rPr>
          <w:i/>
          <w:iCs/>
          <w:color w:val="000000"/>
          <w:sz w:val="28"/>
          <w:szCs w:val="28"/>
          <w:lang w:eastAsia="ru-RU"/>
        </w:rPr>
        <w:t>I</w:t>
      </w:r>
      <w:r w:rsidRPr="00B72938">
        <w:rPr>
          <w:i/>
          <w:iCs/>
          <w:color w:val="000000"/>
          <w:sz w:val="28"/>
          <w:szCs w:val="28"/>
          <w:vertAlign w:val="subscript"/>
          <w:lang w:eastAsia="ru-RU"/>
        </w:rPr>
        <w:t>m,вых</w:t>
      </w: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Тогда: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829560" cy="726440"/>
            <wp:effectExtent l="0" t="0" r="8890" b="0"/>
            <wp:docPr id="35" name="Рисунок 35" descr="http://jstonline.narod.ru/rsw/rsw_h0/images/img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stonline.narod.ru/rsw/rsw_h0/images/img038.gif"/>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9560" cy="726440"/>
                    </a:xfrm>
                    <a:prstGeom prst="rect">
                      <a:avLst/>
                    </a:prstGeom>
                    <a:noFill/>
                    <a:ln>
                      <a:noFill/>
                    </a:ln>
                  </pic:spPr>
                </pic:pic>
              </a:graphicData>
            </a:graphic>
          </wp:inline>
        </w:drawing>
      </w:r>
      <w:r>
        <w:rPr>
          <w:color w:val="000000"/>
          <w:sz w:val="28"/>
          <w:szCs w:val="28"/>
          <w:lang w:eastAsia="ru-RU"/>
        </w:rPr>
        <w:t xml:space="preserve">                                            (3.1)</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откуда: </w:t>
      </w:r>
      <w:r w:rsidRPr="00B72938">
        <w:rPr>
          <w:noProof/>
          <w:color w:val="000000"/>
          <w:sz w:val="28"/>
          <w:szCs w:val="28"/>
          <w:lang w:eastAsia="ru-RU"/>
        </w:rPr>
        <w:drawing>
          <wp:inline distT="0" distB="0" distL="0" distR="0">
            <wp:extent cx="1056640" cy="426720"/>
            <wp:effectExtent l="0" t="0" r="0" b="0"/>
            <wp:docPr id="36" name="Рисунок 36" descr="http://jstonline.narod.ru/rsw/rsw_h0/images/img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stonline.narod.ru/rsw/rsw_h0/images/img044.gif"/>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6640" cy="42672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где индекс 0 означает принадлежность параметра собственно усилителю с ОС без учета сопротивлений источника сигнала и нагрузки.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Коэффициент передачи по току определяется здесь как</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676400" cy="457200"/>
            <wp:effectExtent l="0" t="0" r="0" b="0"/>
            <wp:docPr id="37" name="Рисунок 37" descr="http://jstonline.narod.ru/rsw/rsw_h0/images/img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stonline.narod.ru/rsw/rsw_h0/images/img056.gif"/>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6400" cy="45720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(3.2)</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Таким образом данный тип включения ООС изменяет собственный коэффициент передачи по напряжен</w:t>
      </w:r>
      <w:r>
        <w:rPr>
          <w:color w:val="000000"/>
          <w:sz w:val="28"/>
          <w:szCs w:val="28"/>
          <w:lang w:eastAsia="ru-RU"/>
        </w:rPr>
        <w:t>ию усилителя с ОС в соответсвии</w:t>
      </w:r>
      <w:r w:rsidRPr="00B72938">
        <w:rPr>
          <w:color w:val="000000"/>
          <w:sz w:val="28"/>
          <w:szCs w:val="28"/>
          <w:lang w:eastAsia="ru-RU"/>
        </w:rPr>
        <w:t xml:space="preserve"> с основным линейным соотношением (3), коэффициент передачи по току практически не изменяется.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 определению входное сопротивление усилителя с ОС равно:</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858520" cy="457200"/>
            <wp:effectExtent l="0" t="0" r="0" b="0"/>
            <wp:docPr id="38" name="Рисунок 38" descr="http://jstonline.narod.ru/rsw/rsw_h0/images/img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stonline.narod.ru/rsw/rsw_h0/images/img067.gif"/>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8520" cy="45720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(3.3)</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 как: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783840" cy="238760"/>
            <wp:effectExtent l="0" t="0" r="0" b="8890"/>
            <wp:docPr id="39" name="Рисунок 39" descr="http://jstonline.narod.ru/rsw/rsw_h0/images/img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stonline.narod.ru/rsw/rsw_h0/images/img079.gif"/>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3840" cy="23876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(3.4)</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то:</w:t>
      </w:r>
    </w:p>
    <w:p w:rsidR="00F7179F" w:rsidRPr="00B72938" w:rsidRDefault="00F7179F" w:rsidP="00F7179F">
      <w:pPr>
        <w:shd w:val="clear" w:color="auto" w:fill="FFFFFF"/>
        <w:spacing w:before="100" w:beforeAutospacing="1" w:after="100" w:afterAutospacing="1" w:line="360" w:lineRule="auto"/>
        <w:ind w:left="720"/>
        <w:jc w:val="both"/>
        <w:rPr>
          <w:color w:val="000000"/>
          <w:sz w:val="28"/>
          <w:szCs w:val="28"/>
          <w:lang w:eastAsia="ru-RU"/>
        </w:rPr>
      </w:pPr>
      <w:r w:rsidRPr="00B72938">
        <w:rPr>
          <w:noProof/>
          <w:color w:val="000000"/>
          <w:sz w:val="28"/>
          <w:szCs w:val="28"/>
          <w:lang w:eastAsia="ru-RU"/>
        </w:rPr>
        <w:drawing>
          <wp:inline distT="0" distB="0" distL="0" distR="0">
            <wp:extent cx="2600960" cy="238760"/>
            <wp:effectExtent l="0" t="0" r="8890" b="8890"/>
            <wp:docPr id="40" name="Рисунок 40" descr="http://jstonline.narod.ru/rsw/rsw_h0/images/img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stonline.narod.ru/rsw/rsw_h0/images/img083.gif"/>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0960" cy="238760"/>
                    </a:xfrm>
                    <a:prstGeom prst="rect">
                      <a:avLst/>
                    </a:prstGeom>
                    <a:noFill/>
                    <a:ln>
                      <a:noFill/>
                    </a:ln>
                  </pic:spPr>
                </pic:pic>
              </a:graphicData>
            </a:graphic>
          </wp:inline>
        </w:drawing>
      </w:r>
      <w:r>
        <w:rPr>
          <w:color w:val="000000"/>
          <w:sz w:val="28"/>
          <w:szCs w:val="28"/>
          <w:lang w:eastAsia="ru-RU"/>
        </w:rPr>
        <w:t>,                      (3.5</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то есть последовательная ООС увеличивает входное сопротивление системы в (1+</w:t>
      </w:r>
      <w:r w:rsidRPr="00B72938">
        <w:rPr>
          <w:i/>
          <w:iCs/>
          <w:color w:val="000000"/>
          <w:sz w:val="28"/>
          <w:szCs w:val="28"/>
          <w:lang w:eastAsia="ru-RU"/>
        </w:rPr>
        <w:t>KK</w:t>
      </w:r>
      <w:r w:rsidRPr="00B72938">
        <w:rPr>
          <w:i/>
          <w:iCs/>
          <w:color w:val="000000"/>
          <w:sz w:val="28"/>
          <w:szCs w:val="28"/>
          <w:vertAlign w:val="subscript"/>
          <w:lang w:eastAsia="ru-RU"/>
        </w:rPr>
        <w:t>ос</w:t>
      </w:r>
      <w:r w:rsidRPr="00B72938">
        <w:rPr>
          <w:color w:val="000000"/>
          <w:sz w:val="28"/>
          <w:szCs w:val="28"/>
          <w:lang w:eastAsia="ru-RU"/>
        </w:rPr>
        <w:t>) раз.</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 определении выходного сопротивления генератор сигнала закорачивается (</w:t>
      </w:r>
      <w:r w:rsidRPr="00B72938">
        <w:rPr>
          <w:i/>
          <w:iCs/>
          <w:color w:val="000000"/>
          <w:sz w:val="28"/>
          <w:szCs w:val="28"/>
          <w:lang w:eastAsia="ru-RU"/>
        </w:rPr>
        <w:t>Е</w:t>
      </w:r>
      <w:r w:rsidRPr="00B72938">
        <w:rPr>
          <w:i/>
          <w:iCs/>
          <w:color w:val="000000"/>
          <w:sz w:val="28"/>
          <w:szCs w:val="28"/>
          <w:vertAlign w:val="subscript"/>
          <w:lang w:eastAsia="ru-RU"/>
        </w:rPr>
        <w:t>m,Г </w:t>
      </w:r>
      <w:r w:rsidRPr="00B72938">
        <w:rPr>
          <w:i/>
          <w:iCs/>
          <w:color w:val="000000"/>
          <w:sz w:val="28"/>
          <w:szCs w:val="28"/>
          <w:lang w:eastAsia="ru-RU"/>
        </w:rPr>
        <w:t>=0 </w:t>
      </w:r>
      <w:r w:rsidRPr="00B72938">
        <w:rPr>
          <w:color w:val="000000"/>
          <w:sz w:val="28"/>
          <w:szCs w:val="28"/>
          <w:lang w:eastAsia="ru-RU"/>
        </w:rPr>
        <w:t>с сохранением его внутреннего сопротивления</w:t>
      </w:r>
      <w:r w:rsidRPr="00B72938">
        <w:rPr>
          <w:i/>
          <w:iCs/>
          <w:color w:val="000000"/>
          <w:sz w:val="28"/>
          <w:szCs w:val="28"/>
          <w:lang w:eastAsia="ru-RU"/>
        </w:rPr>
        <w:t> R</w:t>
      </w:r>
      <w:r w:rsidRPr="00B72938">
        <w:rPr>
          <w:i/>
          <w:iCs/>
          <w:color w:val="000000"/>
          <w:sz w:val="28"/>
          <w:szCs w:val="28"/>
          <w:vertAlign w:val="subscript"/>
          <w:lang w:eastAsia="ru-RU"/>
        </w:rPr>
        <w:t>Г</w:t>
      </w:r>
      <w:r w:rsidRPr="00B72938">
        <w:rPr>
          <w:i/>
          <w:iCs/>
          <w:color w:val="000000"/>
          <w:sz w:val="28"/>
          <w:szCs w:val="28"/>
          <w:lang w:eastAsia="ru-RU"/>
        </w:rPr>
        <w:t> </w:t>
      </w:r>
      <w:r w:rsidRPr="00B72938">
        <w:rPr>
          <w:color w:val="000000"/>
          <w:sz w:val="28"/>
          <w:szCs w:val="28"/>
          <w:lang w:eastAsia="ru-RU"/>
        </w:rPr>
        <w:t>), а вместо нагрузки включается эквивалентный источник тока с амплитудой </w:t>
      </w:r>
      <w:r w:rsidRPr="00B72938">
        <w:rPr>
          <w:i/>
          <w:iCs/>
          <w:color w:val="000000"/>
          <w:sz w:val="28"/>
          <w:szCs w:val="28"/>
          <w:lang w:eastAsia="ru-RU"/>
        </w:rPr>
        <w:t>I</w:t>
      </w:r>
      <w:r w:rsidRPr="00B72938">
        <w:rPr>
          <w:i/>
          <w:iCs/>
          <w:color w:val="000000"/>
          <w:sz w:val="28"/>
          <w:szCs w:val="28"/>
          <w:vertAlign w:val="subscript"/>
          <w:lang w:eastAsia="ru-RU"/>
        </w:rPr>
        <w:t>m,экв</w:t>
      </w:r>
      <w:r w:rsidRPr="00B72938">
        <w:rPr>
          <w:i/>
          <w:iCs/>
          <w:color w:val="000000"/>
          <w:sz w:val="28"/>
          <w:szCs w:val="28"/>
          <w:lang w:eastAsia="ru-RU"/>
        </w:rPr>
        <w:t>=I</w:t>
      </w:r>
      <w:r w:rsidRPr="00B72938">
        <w:rPr>
          <w:i/>
          <w:iCs/>
          <w:color w:val="000000"/>
          <w:sz w:val="28"/>
          <w:szCs w:val="28"/>
          <w:vertAlign w:val="subscript"/>
          <w:lang w:eastAsia="ru-RU"/>
        </w:rPr>
        <w:t>m,вых</w:t>
      </w:r>
      <w:r w:rsidRPr="00B72938">
        <w:rPr>
          <w:color w:val="000000"/>
          <w:sz w:val="28"/>
          <w:szCs w:val="28"/>
          <w:lang w:eastAsia="ru-RU"/>
        </w:rPr>
        <w:t> , заменяющий действие входного</w:t>
      </w:r>
      <w:r>
        <w:rPr>
          <w:color w:val="000000"/>
          <w:sz w:val="28"/>
          <w:szCs w:val="28"/>
          <w:lang w:eastAsia="ru-RU"/>
        </w:rPr>
        <w:t xml:space="preserve"> источника. Получаем схему рис.3.6</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963160" cy="2265680"/>
            <wp:effectExtent l="0" t="0" r="8890" b="1270"/>
            <wp:docPr id="41" name="Рисунок 41" descr="http://jstonline.narod.ru/rsw/rsw_h0/images/img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stonline.narod.ru/rsw/rsw_h0/images/img213.gif"/>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3160" cy="226568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Рис.3.6.  Эквивалентная схема.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 определению </w:t>
      </w:r>
      <w:r w:rsidRPr="00B72938">
        <w:rPr>
          <w:noProof/>
          <w:color w:val="000000"/>
          <w:sz w:val="28"/>
          <w:szCs w:val="28"/>
          <w:lang w:eastAsia="ru-RU"/>
        </w:rPr>
        <w:drawing>
          <wp:inline distT="0" distB="0" distL="0" distR="0">
            <wp:extent cx="1010920" cy="457200"/>
            <wp:effectExtent l="0" t="0" r="0" b="0"/>
            <wp:docPr id="42" name="Рисунок 42" descr="http://jstonline.narod.ru/rsw/rsw_h0/images/img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stonline.narod.ru/rsw/rsw_h0/images/img086.gif"/>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0920" cy="45720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(3.6)</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Амплитуда выходного напряжения в схеме рис.4 определится как сумма </w:t>
      </w:r>
      <w:r w:rsidRPr="00B72938">
        <w:rPr>
          <w:noProof/>
          <w:color w:val="000000"/>
          <w:sz w:val="28"/>
          <w:szCs w:val="28"/>
          <w:lang w:eastAsia="ru-RU"/>
        </w:rPr>
        <w:drawing>
          <wp:inline distT="0" distB="0" distL="0" distR="0">
            <wp:extent cx="1915160" cy="238760"/>
            <wp:effectExtent l="0" t="0" r="8890" b="8890"/>
            <wp:docPr id="43" name="Рисунок 43" descr="http://jstonline.narod.ru/rsw/rsw_h0/images/img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stonline.narod.ru/rsw/rsw_h0/images/img088.gif"/>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5160" cy="238760"/>
                    </a:xfrm>
                    <a:prstGeom prst="rect">
                      <a:avLst/>
                    </a:prstGeom>
                    <a:noFill/>
                    <a:ln>
                      <a:noFill/>
                    </a:ln>
                  </pic:spPr>
                </pic:pic>
              </a:graphicData>
            </a:graphic>
          </wp:inline>
        </w:drawing>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 как здесь </w:t>
      </w:r>
      <w:r w:rsidRPr="00B72938">
        <w:rPr>
          <w:i/>
          <w:iCs/>
          <w:color w:val="000000"/>
          <w:sz w:val="28"/>
          <w:szCs w:val="28"/>
          <w:lang w:eastAsia="ru-RU"/>
        </w:rPr>
        <w:t>U' </w:t>
      </w:r>
      <w:r w:rsidRPr="00B72938">
        <w:rPr>
          <w:i/>
          <w:iCs/>
          <w:color w:val="000000"/>
          <w:sz w:val="28"/>
          <w:szCs w:val="28"/>
          <w:vertAlign w:val="subscript"/>
          <w:lang w:eastAsia="ru-RU"/>
        </w:rPr>
        <w:t>m,вх</w:t>
      </w:r>
      <w:r w:rsidRPr="00B72938">
        <w:rPr>
          <w:color w:val="000000"/>
          <w:sz w:val="28"/>
          <w:szCs w:val="28"/>
          <w:lang w:eastAsia="ru-RU"/>
        </w:rPr>
        <w:t> = – </w:t>
      </w:r>
      <w:r w:rsidRPr="00B72938">
        <w:rPr>
          <w:i/>
          <w:iCs/>
          <w:color w:val="000000"/>
          <w:sz w:val="28"/>
          <w:szCs w:val="28"/>
          <w:lang w:eastAsia="ru-RU"/>
        </w:rPr>
        <w:t>U</w:t>
      </w:r>
      <w:r w:rsidRPr="00B72938">
        <w:rPr>
          <w:i/>
          <w:iCs/>
          <w:color w:val="000000"/>
          <w:sz w:val="28"/>
          <w:szCs w:val="28"/>
          <w:vertAlign w:val="subscript"/>
          <w:lang w:eastAsia="ru-RU"/>
        </w:rPr>
        <w:t>m,oc</w:t>
      </w:r>
      <w:r w:rsidRPr="00B72938">
        <w:rPr>
          <w:color w:val="000000"/>
          <w:sz w:val="28"/>
          <w:szCs w:val="28"/>
          <w:lang w:eastAsia="ru-RU"/>
        </w:rPr>
        <w:t> , то </w:t>
      </w:r>
      <w:r w:rsidRPr="00B72938">
        <w:rPr>
          <w:noProof/>
          <w:color w:val="000000"/>
          <w:sz w:val="28"/>
          <w:szCs w:val="28"/>
          <w:lang w:eastAsia="ru-RU"/>
        </w:rPr>
        <w:drawing>
          <wp:inline distT="0" distB="0" distL="0" distR="0">
            <wp:extent cx="2296160" cy="238760"/>
            <wp:effectExtent l="0" t="0" r="8890" b="8890"/>
            <wp:docPr id="44" name="Рисунок 44" descr="http://jstonline.narod.ru/rsw/rsw_h0/images/img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stonline.narod.ru/rsw/rsw_h0/images/img090.gif"/>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6160" cy="238760"/>
                    </a:xfrm>
                    <a:prstGeom prst="rect">
                      <a:avLst/>
                    </a:prstGeom>
                    <a:noFill/>
                    <a:ln>
                      <a:noFill/>
                    </a:ln>
                  </pic:spPr>
                </pic:pic>
              </a:graphicData>
            </a:graphic>
          </wp:inline>
        </w:drawing>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Отсюда получаем</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153160" cy="426720"/>
            <wp:effectExtent l="0" t="0" r="8890" b="0"/>
            <wp:docPr id="45" name="Рисунок 45" descr="http://jstonline.narod.ru/rsw/rsw_h0/images/img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stonline.narod.ru/rsw/rsw_h0/images/img091.gif"/>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3160" cy="42672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(3.7)</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Таким образом ООС по напряжению уменьшает выходное сопротивление усилителя с ОС в (1+</w:t>
      </w:r>
      <w:r w:rsidRPr="00B72938">
        <w:rPr>
          <w:i/>
          <w:iCs/>
          <w:color w:val="000000"/>
          <w:sz w:val="28"/>
          <w:szCs w:val="28"/>
          <w:lang w:eastAsia="ru-RU"/>
        </w:rPr>
        <w:t>KK</w:t>
      </w:r>
      <w:r w:rsidRPr="00B72938">
        <w:rPr>
          <w:i/>
          <w:iCs/>
          <w:color w:val="000000"/>
          <w:sz w:val="28"/>
          <w:szCs w:val="28"/>
          <w:vertAlign w:val="subscript"/>
          <w:lang w:eastAsia="ru-RU"/>
        </w:rPr>
        <w:t>ос</w:t>
      </w:r>
      <w:r w:rsidRPr="00B72938">
        <w:rPr>
          <w:color w:val="000000"/>
          <w:sz w:val="28"/>
          <w:szCs w:val="28"/>
          <w:lang w:eastAsia="ru-RU"/>
        </w:rPr>
        <w:t>) раз.</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Если неравенства </w:t>
      </w:r>
      <w:r w:rsidRPr="00B72938">
        <w:rPr>
          <w:i/>
          <w:iCs/>
          <w:color w:val="000000"/>
          <w:sz w:val="28"/>
          <w:szCs w:val="28"/>
          <w:lang w:eastAsia="ru-RU"/>
        </w:rPr>
        <w:t>R</w:t>
      </w:r>
      <w:r w:rsidRPr="00B72938">
        <w:rPr>
          <w:i/>
          <w:iCs/>
          <w:color w:val="000000"/>
          <w:sz w:val="28"/>
          <w:szCs w:val="28"/>
          <w:vertAlign w:val="subscript"/>
          <w:lang w:eastAsia="ru-RU"/>
        </w:rPr>
        <w:t>Г</w:t>
      </w:r>
      <w:r w:rsidRPr="00B72938">
        <w:rPr>
          <w:color w:val="000000"/>
          <w:sz w:val="28"/>
          <w:szCs w:val="28"/>
          <w:lang w:eastAsia="ru-RU"/>
        </w:rPr>
        <w:t>&lt;&lt;</w:t>
      </w:r>
      <w:r w:rsidRPr="00B72938">
        <w:rPr>
          <w:i/>
          <w:iCs/>
          <w:color w:val="000000"/>
          <w:sz w:val="28"/>
          <w:szCs w:val="28"/>
          <w:lang w:eastAsia="ru-RU"/>
        </w:rPr>
        <w:t>R</w:t>
      </w:r>
      <w:r w:rsidRPr="00B72938">
        <w:rPr>
          <w:color w:val="000000"/>
          <w:sz w:val="28"/>
          <w:szCs w:val="28"/>
          <w:vertAlign w:val="subscript"/>
          <w:lang w:eastAsia="ru-RU"/>
        </w:rPr>
        <w:t>вх</w:t>
      </w:r>
      <w:r w:rsidRPr="00B72938">
        <w:rPr>
          <w:color w:val="000000"/>
          <w:sz w:val="28"/>
          <w:szCs w:val="28"/>
          <w:lang w:eastAsia="ru-RU"/>
        </w:rPr>
        <w:t> и </w:t>
      </w:r>
      <w:r w:rsidRPr="00B72938">
        <w:rPr>
          <w:i/>
          <w:iCs/>
          <w:color w:val="000000"/>
          <w:sz w:val="28"/>
          <w:szCs w:val="28"/>
          <w:lang w:eastAsia="ru-RU"/>
        </w:rPr>
        <w:t>R</w:t>
      </w:r>
      <w:r w:rsidRPr="00B72938">
        <w:rPr>
          <w:i/>
          <w:iCs/>
          <w:color w:val="000000"/>
          <w:sz w:val="28"/>
          <w:szCs w:val="28"/>
          <w:vertAlign w:val="subscript"/>
          <w:lang w:eastAsia="ru-RU"/>
        </w:rPr>
        <w:t>н</w:t>
      </w:r>
      <w:r w:rsidRPr="00B72938">
        <w:rPr>
          <w:i/>
          <w:iCs/>
          <w:color w:val="000000"/>
          <w:sz w:val="28"/>
          <w:szCs w:val="28"/>
          <w:lang w:eastAsia="ru-RU"/>
        </w:rPr>
        <w:t>&gt;&gt;R</w:t>
      </w:r>
      <w:r w:rsidRPr="00B72938">
        <w:rPr>
          <w:i/>
          <w:iCs/>
          <w:color w:val="000000"/>
          <w:sz w:val="28"/>
          <w:szCs w:val="28"/>
          <w:vertAlign w:val="subscript"/>
          <w:lang w:eastAsia="ru-RU"/>
        </w:rPr>
        <w:t>вых</w:t>
      </w:r>
      <w:r w:rsidRPr="00B72938">
        <w:rPr>
          <w:color w:val="000000"/>
          <w:sz w:val="28"/>
          <w:szCs w:val="28"/>
          <w:lang w:eastAsia="ru-RU"/>
        </w:rPr>
        <w:t> не выполняются, то формулы для коэффициентов передачи, входного и выходного сопротивления несколько усложняются.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 этом случае                              </w:t>
      </w:r>
      <w:r w:rsidRPr="00B72938">
        <w:rPr>
          <w:noProof/>
          <w:color w:val="000000"/>
          <w:sz w:val="28"/>
          <w:szCs w:val="28"/>
          <w:lang w:eastAsia="ru-RU"/>
        </w:rPr>
        <w:drawing>
          <wp:inline distT="0" distB="0" distL="0" distR="0">
            <wp:extent cx="2926080" cy="1950720"/>
            <wp:effectExtent l="0" t="0" r="7620" b="0"/>
            <wp:docPr id="46" name="Рисунок 46" descr="http://jstonline.narod.ru/rsw/rsw_h0/images/img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stonline.narod.ru/rsw/rsw_h0/images/img093.gif"/>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6080" cy="1950720"/>
                    </a:xfrm>
                    <a:prstGeom prst="rect">
                      <a:avLst/>
                    </a:prstGeom>
                    <a:noFill/>
                    <a:ln>
                      <a:noFill/>
                    </a:ln>
                  </pic:spPr>
                </pic:pic>
              </a:graphicData>
            </a:graphic>
          </wp:inline>
        </w:drawing>
      </w:r>
      <w:r>
        <w:rPr>
          <w:color w:val="000000"/>
          <w:sz w:val="28"/>
          <w:szCs w:val="28"/>
          <w:lang w:eastAsia="ru-RU"/>
        </w:rPr>
        <w:t xml:space="preserve">   (3.8)</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Пример: каскад с общим коллектором (ОК) как усилитель с последова</w:t>
      </w:r>
      <w:r>
        <w:rPr>
          <w:color w:val="000000"/>
          <w:sz w:val="28"/>
          <w:szCs w:val="28"/>
          <w:lang w:eastAsia="ru-RU"/>
        </w:rPr>
        <w:t>тельной ООС по напряжению (рис.3.7</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5445760" cy="1971040"/>
            <wp:effectExtent l="0" t="0" r="2540" b="0"/>
            <wp:docPr id="47" name="Рисунок 47" descr="http://jstonline.narod.ru/rsw/rsw_h0/images/img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jstonline.narod.ru/rsw/rsw_h0/images/img214.gif"/>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5760" cy="197104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                        Рис.3.7</w:t>
      </w:r>
      <w:r w:rsidRPr="00B72938">
        <w:rPr>
          <w:color w:val="000000"/>
          <w:sz w:val="28"/>
          <w:szCs w:val="28"/>
          <w:lang w:eastAsia="ru-RU"/>
        </w:rPr>
        <w:t>                                </w:t>
      </w:r>
      <w:r>
        <w:rPr>
          <w:color w:val="000000"/>
          <w:sz w:val="28"/>
          <w:szCs w:val="28"/>
          <w:lang w:eastAsia="ru-RU"/>
        </w:rPr>
        <w:t>                        Рис.3.8</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На рис.3.8</w:t>
      </w:r>
      <w:r w:rsidRPr="00B72938">
        <w:rPr>
          <w:color w:val="000000"/>
          <w:sz w:val="28"/>
          <w:szCs w:val="28"/>
          <w:lang w:eastAsia="ru-RU"/>
        </w:rPr>
        <w:t xml:space="preserve"> показана схема этого каскада для переменных токов в области средних частот</w:t>
      </w:r>
      <w:r w:rsidRPr="00C541A7">
        <w:rPr>
          <w:color w:val="000000"/>
          <w:sz w:val="28"/>
          <w:szCs w:val="28"/>
          <w:lang w:eastAsia="ru-RU"/>
        </w:rPr>
        <w:t xml:space="preserve"> [4]</w:t>
      </w:r>
      <w:r w:rsidRPr="00B72938">
        <w:rPr>
          <w:color w:val="000000"/>
          <w:sz w:val="28"/>
          <w:szCs w:val="28"/>
          <w:lang w:eastAsia="ru-RU"/>
        </w:rPr>
        <w:t>. Схему рис.6 можно более явно представить в виде каскада ОЭ со 100% последов</w:t>
      </w:r>
      <w:r>
        <w:rPr>
          <w:color w:val="000000"/>
          <w:sz w:val="28"/>
          <w:szCs w:val="28"/>
          <w:lang w:eastAsia="ru-RU"/>
        </w:rPr>
        <w:t>ательной ООС. Это видно из рис.3.8</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541520" cy="1559560"/>
            <wp:effectExtent l="0" t="0" r="0" b="2540"/>
            <wp:docPr id="48" name="Рисунок 48" descr="http://jstonline.narod.ru/rsw/rsw_h0/images/img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jstonline.narod.ru/rsw/rsw_h0/images/img215.gif"/>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41520" cy="155956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lastRenderedPageBreak/>
        <w:t>Рис.3.9.  Каскад</w:t>
      </w:r>
      <w:r w:rsidRPr="00B72938">
        <w:rPr>
          <w:color w:val="000000"/>
          <w:sz w:val="28"/>
          <w:szCs w:val="28"/>
          <w:lang w:eastAsia="ru-RU"/>
        </w:rPr>
        <w:t xml:space="preserve"> ОЭ со 100% последов</w:t>
      </w:r>
      <w:r>
        <w:rPr>
          <w:color w:val="000000"/>
          <w:sz w:val="28"/>
          <w:szCs w:val="28"/>
          <w:lang w:eastAsia="ru-RU"/>
        </w:rPr>
        <w:t>ательной ООС.</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Из входной части рис.3.9</w:t>
      </w:r>
      <w:r w:rsidRPr="00B72938">
        <w:rPr>
          <w:color w:val="000000"/>
          <w:sz w:val="28"/>
          <w:szCs w:val="28"/>
          <w:lang w:eastAsia="ru-RU"/>
        </w:rPr>
        <w:t xml:space="preserve"> следует:</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874520" cy="238760"/>
            <wp:effectExtent l="0" t="0" r="0" b="8890"/>
            <wp:docPr id="49" name="Рисунок 49" descr="http://jstonline.narod.ru/rsw/rsw_h0/images/img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stonline.narod.ru/rsw/rsw_h0/images/img098.gif"/>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4520" cy="238760"/>
                    </a:xfrm>
                    <a:prstGeom prst="rect">
                      <a:avLst/>
                    </a:prstGeom>
                    <a:noFill/>
                    <a:ln>
                      <a:noFill/>
                    </a:ln>
                  </pic:spPr>
                </pic:pic>
              </a:graphicData>
            </a:graphic>
          </wp:inline>
        </w:drawing>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т.к. </w:t>
      </w:r>
      <w:r w:rsidRPr="00B72938">
        <w:rPr>
          <w:i/>
          <w:iCs/>
          <w:color w:val="000000"/>
          <w:sz w:val="28"/>
          <w:szCs w:val="28"/>
          <w:lang w:eastAsia="ru-RU"/>
        </w:rPr>
        <w:t>U</w:t>
      </w:r>
      <w:r w:rsidRPr="00B72938">
        <w:rPr>
          <w:i/>
          <w:iCs/>
          <w:color w:val="000000"/>
          <w:sz w:val="28"/>
          <w:szCs w:val="28"/>
          <w:vertAlign w:val="subscript"/>
          <w:lang w:eastAsia="ru-RU"/>
        </w:rPr>
        <w:t>m,oc</w:t>
      </w:r>
      <w:r w:rsidRPr="00B72938">
        <w:rPr>
          <w:i/>
          <w:iCs/>
          <w:color w:val="000000"/>
          <w:sz w:val="28"/>
          <w:szCs w:val="28"/>
          <w:lang w:eastAsia="ru-RU"/>
        </w:rPr>
        <w:t> =U</w:t>
      </w:r>
      <w:r w:rsidRPr="00B72938">
        <w:rPr>
          <w:i/>
          <w:iCs/>
          <w:color w:val="000000"/>
          <w:sz w:val="28"/>
          <w:szCs w:val="28"/>
          <w:vertAlign w:val="subscript"/>
          <w:lang w:eastAsia="ru-RU"/>
        </w:rPr>
        <w:t>m,э</w:t>
      </w:r>
      <w:r w:rsidRPr="00B72938">
        <w:rPr>
          <w:color w:val="000000"/>
          <w:sz w:val="28"/>
          <w:szCs w:val="28"/>
          <w:lang w:eastAsia="ru-RU"/>
        </w:rPr>
        <w:t> можно говорить о 100% (</w:t>
      </w:r>
      <w:r w:rsidRPr="00B72938">
        <w:rPr>
          <w:i/>
          <w:iCs/>
          <w:color w:val="000000"/>
          <w:sz w:val="28"/>
          <w:szCs w:val="28"/>
          <w:lang w:eastAsia="ru-RU"/>
        </w:rPr>
        <w:t>K</w:t>
      </w:r>
      <w:r w:rsidRPr="00B72938">
        <w:rPr>
          <w:i/>
          <w:iCs/>
          <w:color w:val="000000"/>
          <w:sz w:val="28"/>
          <w:szCs w:val="28"/>
          <w:vertAlign w:val="subscript"/>
          <w:lang w:eastAsia="ru-RU"/>
        </w:rPr>
        <w:t>oc</w:t>
      </w:r>
      <w:r w:rsidRPr="00B72938">
        <w:rPr>
          <w:i/>
          <w:iCs/>
          <w:color w:val="000000"/>
          <w:sz w:val="28"/>
          <w:szCs w:val="28"/>
          <w:lang w:eastAsia="ru-RU"/>
        </w:rPr>
        <w:t>=</w:t>
      </w:r>
      <w:r w:rsidRPr="00B72938">
        <w:rPr>
          <w:color w:val="000000"/>
          <w:sz w:val="28"/>
          <w:szCs w:val="28"/>
          <w:lang w:eastAsia="ru-RU"/>
        </w:rPr>
        <w:t>1</w:t>
      </w:r>
      <w:r w:rsidRPr="00B72938">
        <w:rPr>
          <w:i/>
          <w:iCs/>
          <w:color w:val="000000"/>
          <w:sz w:val="28"/>
          <w:szCs w:val="28"/>
          <w:lang w:eastAsia="ru-RU"/>
        </w:rPr>
        <w:t>) </w:t>
      </w:r>
      <w:r w:rsidRPr="00B72938">
        <w:rPr>
          <w:color w:val="000000"/>
          <w:sz w:val="28"/>
          <w:szCs w:val="28"/>
          <w:lang w:eastAsia="ru-RU"/>
        </w:rPr>
        <w:t>последовательной ООС по напряжению.</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Следовательно, коэффициент передачи по напряжению:</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569720" cy="426720"/>
            <wp:effectExtent l="0" t="0" r="0" b="0"/>
            <wp:docPr id="50" name="Рисунок 50" descr="http://jstonline.narod.ru/rsw/rsw_h0/images/img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jstonline.narod.ru/rsw/rsw_h0/images/img099.gif"/>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9720" cy="42672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(3.9)</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где </w:t>
      </w:r>
      <w:r w:rsidRPr="00B72938">
        <w:rPr>
          <w:i/>
          <w:iCs/>
          <w:color w:val="000000"/>
          <w:sz w:val="28"/>
          <w:szCs w:val="28"/>
          <w:lang w:eastAsia="ru-RU"/>
        </w:rPr>
        <w:t>SR</w:t>
      </w:r>
      <w:r w:rsidRPr="00B72938">
        <w:rPr>
          <w:i/>
          <w:iCs/>
          <w:color w:val="000000"/>
          <w:sz w:val="28"/>
          <w:szCs w:val="28"/>
          <w:vertAlign w:val="subscript"/>
          <w:lang w:eastAsia="ru-RU"/>
        </w:rPr>
        <w:t>э</w:t>
      </w:r>
      <w:r w:rsidRPr="00B72938">
        <w:rPr>
          <w:i/>
          <w:iCs/>
          <w:color w:val="000000"/>
          <w:sz w:val="28"/>
          <w:szCs w:val="28"/>
          <w:lang w:eastAsia="ru-RU"/>
        </w:rPr>
        <w:t>=K</w:t>
      </w:r>
      <w:r w:rsidRPr="00B72938">
        <w:rPr>
          <w:i/>
          <w:iCs/>
          <w:color w:val="000000"/>
          <w:sz w:val="28"/>
          <w:szCs w:val="28"/>
          <w:vertAlign w:val="subscript"/>
          <w:lang w:eastAsia="ru-RU"/>
        </w:rPr>
        <w:t>оэ</w:t>
      </w:r>
      <w:r w:rsidRPr="00B72938">
        <w:rPr>
          <w:color w:val="000000"/>
          <w:sz w:val="28"/>
          <w:szCs w:val="28"/>
          <w:lang w:eastAsia="ru-RU"/>
        </w:rPr>
        <w:t> – коэффициент передачи по напряжению каскада ОЭ, если в коллекторной цепи стоит сопротивление равное </w:t>
      </w:r>
      <w:r w:rsidRPr="00B72938">
        <w:rPr>
          <w:i/>
          <w:iCs/>
          <w:color w:val="000000"/>
          <w:sz w:val="28"/>
          <w:szCs w:val="28"/>
          <w:lang w:eastAsia="ru-RU"/>
        </w:rPr>
        <w:t>R</w:t>
      </w:r>
      <w:r w:rsidRPr="00B72938">
        <w:rPr>
          <w:i/>
          <w:iCs/>
          <w:color w:val="000000"/>
          <w:sz w:val="28"/>
          <w:szCs w:val="28"/>
          <w:vertAlign w:val="subscript"/>
          <w:lang w:eastAsia="ru-RU"/>
        </w:rPr>
        <w:t>э</w:t>
      </w:r>
      <w:r w:rsidRPr="00B72938">
        <w:rPr>
          <w:i/>
          <w:iCs/>
          <w:color w:val="000000"/>
          <w:sz w:val="28"/>
          <w:szCs w:val="28"/>
          <w:lang w:eastAsia="ru-RU"/>
        </w:rPr>
        <w:t> , S</w:t>
      </w:r>
      <w:r w:rsidRPr="00B72938">
        <w:rPr>
          <w:color w:val="000000"/>
          <w:sz w:val="28"/>
          <w:szCs w:val="28"/>
          <w:lang w:eastAsia="ru-RU"/>
        </w:rPr>
        <w:t> – крутизна ДПХ транзистора с ОЭ в рабочей точке;</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534920" cy="706120"/>
            <wp:effectExtent l="0" t="0" r="0" b="0"/>
            <wp:docPr id="51" name="Рисунок 51" descr="http://jstonline.narod.ru/rsw/rsw_h0/images/img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jstonline.narod.ru/rsw/rsw_h0/images/img101.gif"/>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4920" cy="706120"/>
                    </a:xfrm>
                    <a:prstGeom prst="rect">
                      <a:avLst/>
                    </a:prstGeom>
                    <a:noFill/>
                    <a:ln>
                      <a:noFill/>
                    </a:ln>
                  </pic:spPr>
                </pic:pic>
              </a:graphicData>
            </a:graphic>
          </wp:inline>
        </w:drawing>
      </w:r>
      <w:r>
        <w:rPr>
          <w:color w:val="000000"/>
          <w:sz w:val="28"/>
          <w:szCs w:val="28"/>
          <w:lang w:eastAsia="ru-RU"/>
        </w:rPr>
        <w:t xml:space="preserve">                                           (3.10)</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 если </w:t>
      </w:r>
      <w:r w:rsidRPr="00B72938">
        <w:rPr>
          <w:i/>
          <w:iCs/>
          <w:color w:val="000000"/>
          <w:sz w:val="28"/>
          <w:szCs w:val="28"/>
          <w:lang w:eastAsia="ru-RU"/>
        </w:rPr>
        <w:t>SR</w:t>
      </w:r>
      <w:r w:rsidRPr="00B72938">
        <w:rPr>
          <w:i/>
          <w:iCs/>
          <w:color w:val="000000"/>
          <w:sz w:val="28"/>
          <w:szCs w:val="28"/>
          <w:vertAlign w:val="subscript"/>
          <w:lang w:eastAsia="ru-RU"/>
        </w:rPr>
        <w:t>э</w:t>
      </w:r>
      <w:r w:rsidRPr="00B72938">
        <w:rPr>
          <w:color w:val="000000"/>
          <w:sz w:val="28"/>
          <w:szCs w:val="28"/>
          <w:lang w:eastAsia="ru-RU"/>
        </w:rPr>
        <w:t>=20, при </w:t>
      </w:r>
      <w:r w:rsidRPr="00B72938">
        <w:rPr>
          <w:i/>
          <w:iCs/>
          <w:color w:val="000000"/>
          <w:sz w:val="28"/>
          <w:szCs w:val="28"/>
          <w:lang w:eastAsia="ru-RU"/>
        </w:rPr>
        <w:t>R</w:t>
      </w:r>
      <w:r w:rsidRPr="00B72938">
        <w:rPr>
          <w:i/>
          <w:iCs/>
          <w:color w:val="000000"/>
          <w:sz w:val="28"/>
          <w:szCs w:val="28"/>
          <w:vertAlign w:val="subscript"/>
          <w:lang w:eastAsia="ru-RU"/>
        </w:rPr>
        <w:t>э</w:t>
      </w:r>
      <w:r w:rsidRPr="00B72938">
        <w:rPr>
          <w:color w:val="000000"/>
          <w:sz w:val="28"/>
          <w:szCs w:val="28"/>
          <w:lang w:eastAsia="ru-RU"/>
        </w:rPr>
        <w:t>=100 Ом и </w:t>
      </w:r>
      <w:r w:rsidRPr="00B72938">
        <w:rPr>
          <w:i/>
          <w:iCs/>
          <w:color w:val="000000"/>
          <w:sz w:val="28"/>
          <w:szCs w:val="28"/>
          <w:lang w:eastAsia="ru-RU"/>
        </w:rPr>
        <w:t>h</w:t>
      </w:r>
      <w:r w:rsidRPr="00B72938">
        <w:rPr>
          <w:i/>
          <w:iCs/>
          <w:color w:val="000000"/>
          <w:sz w:val="28"/>
          <w:szCs w:val="28"/>
          <w:vertAlign w:val="subscript"/>
          <w:lang w:eastAsia="ru-RU"/>
        </w:rPr>
        <w:t>11,э</w:t>
      </w:r>
      <w:r w:rsidRPr="00B72938">
        <w:rPr>
          <w:color w:val="000000"/>
          <w:sz w:val="28"/>
          <w:szCs w:val="28"/>
          <w:lang w:eastAsia="ru-RU"/>
        </w:rPr>
        <w:t>=200 Ом, имеем:</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i/>
          <w:iCs/>
          <w:color w:val="000000"/>
          <w:sz w:val="28"/>
          <w:szCs w:val="28"/>
          <w:lang w:eastAsia="ru-RU"/>
        </w:rPr>
        <w:t>K</w:t>
      </w:r>
      <w:r w:rsidRPr="00B72938">
        <w:rPr>
          <w:i/>
          <w:iCs/>
          <w:color w:val="000000"/>
          <w:sz w:val="28"/>
          <w:szCs w:val="28"/>
          <w:vertAlign w:val="subscript"/>
          <w:lang w:eastAsia="ru-RU"/>
        </w:rPr>
        <w:t>ок</w:t>
      </w:r>
      <w:r w:rsidRPr="00B72938">
        <w:rPr>
          <w:color w:val="000000"/>
          <w:sz w:val="28"/>
          <w:szCs w:val="28"/>
          <w:lang w:eastAsia="ru-RU"/>
        </w:rPr>
        <w:t>=20/21=0,95 , </w:t>
      </w:r>
      <w:r w:rsidRPr="00B72938">
        <w:rPr>
          <w:i/>
          <w:iCs/>
          <w:color w:val="000000"/>
          <w:sz w:val="28"/>
          <w:szCs w:val="28"/>
          <w:lang w:eastAsia="ru-RU"/>
        </w:rPr>
        <w:t>R</w:t>
      </w:r>
      <w:r w:rsidRPr="00B72938">
        <w:rPr>
          <w:i/>
          <w:iCs/>
          <w:color w:val="000000"/>
          <w:sz w:val="28"/>
          <w:szCs w:val="28"/>
          <w:vertAlign w:val="subscript"/>
          <w:lang w:eastAsia="ru-RU"/>
        </w:rPr>
        <w:t>вх,ок</w:t>
      </w:r>
      <w:r w:rsidRPr="00B72938">
        <w:rPr>
          <w:color w:val="000000"/>
          <w:sz w:val="28"/>
          <w:szCs w:val="28"/>
          <w:lang w:eastAsia="ru-RU"/>
        </w:rPr>
        <w:t>=200(1+20)=4200 Ом , </w:t>
      </w:r>
      <w:r w:rsidRPr="00B72938">
        <w:rPr>
          <w:i/>
          <w:iCs/>
          <w:color w:val="000000"/>
          <w:sz w:val="28"/>
          <w:szCs w:val="28"/>
          <w:lang w:eastAsia="ru-RU"/>
        </w:rPr>
        <w:t>R</w:t>
      </w:r>
      <w:r w:rsidRPr="00B72938">
        <w:rPr>
          <w:i/>
          <w:iCs/>
          <w:color w:val="000000"/>
          <w:sz w:val="28"/>
          <w:szCs w:val="28"/>
          <w:vertAlign w:val="subscript"/>
          <w:lang w:eastAsia="ru-RU"/>
        </w:rPr>
        <w:t>вых,ок</w:t>
      </w:r>
      <w:r w:rsidRPr="00B72938">
        <w:rPr>
          <w:color w:val="000000"/>
          <w:sz w:val="28"/>
          <w:szCs w:val="28"/>
          <w:lang w:eastAsia="ru-RU"/>
        </w:rPr>
        <w:t>=100/(1+20)=4,76 Ом</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Таким образом, каскад с ОК (или эмитерный повторитель) имеет очень малое выходное сопротивление и большое входное сопротивление, в связи с этим рабочая полоса частот его в (1+</w:t>
      </w:r>
      <w:r w:rsidRPr="00B72938">
        <w:rPr>
          <w:i/>
          <w:iCs/>
          <w:color w:val="000000"/>
          <w:sz w:val="28"/>
          <w:szCs w:val="28"/>
          <w:lang w:eastAsia="ru-RU"/>
        </w:rPr>
        <w:t>SR</w:t>
      </w:r>
      <w:r w:rsidRPr="00B72938">
        <w:rPr>
          <w:i/>
          <w:iCs/>
          <w:color w:val="000000"/>
          <w:sz w:val="28"/>
          <w:szCs w:val="28"/>
          <w:vertAlign w:val="subscript"/>
          <w:lang w:eastAsia="ru-RU"/>
        </w:rPr>
        <w:t>э</w:t>
      </w:r>
      <w:r w:rsidRPr="00B72938">
        <w:rPr>
          <w:color w:val="000000"/>
          <w:sz w:val="28"/>
          <w:szCs w:val="28"/>
          <w:lang w:eastAsia="ru-RU"/>
        </w:rPr>
        <w:t>) больше полосы аналогичного каскада с ОЭ. Поэтому этот каскад используют в качестве буферного между каскадами ОЭ, осуществляя согласование по напряжению между каскадами. Кроме того, его ставят в качестве входных каскадов усилителей, т.к. он имеет большое входное сопротивление, и в качестве выходных каскадов усилителей напряжения из-за малого выходного сопротивления.</w:t>
      </w:r>
    </w:p>
    <w:p w:rsidR="00F7179F" w:rsidRPr="00C32038" w:rsidRDefault="00F7179F" w:rsidP="00F7179F">
      <w:pPr>
        <w:shd w:val="clear" w:color="auto" w:fill="FFFFFF"/>
        <w:spacing w:before="100" w:beforeAutospacing="1" w:after="100" w:afterAutospacing="1" w:line="360" w:lineRule="auto"/>
        <w:jc w:val="both"/>
        <w:rPr>
          <w:color w:val="000000"/>
          <w:sz w:val="28"/>
          <w:szCs w:val="28"/>
          <w:lang w:eastAsia="ru-RU"/>
        </w:rPr>
      </w:pPr>
      <w:r w:rsidRPr="00C32038">
        <w:rPr>
          <w:bCs/>
          <w:iCs/>
          <w:color w:val="000000"/>
          <w:sz w:val="28"/>
          <w:szCs w:val="28"/>
          <w:u w:val="single"/>
          <w:lang w:eastAsia="ru-RU"/>
        </w:rPr>
        <w:t>Последовательная обратная связь по току</w:t>
      </w:r>
      <w:r>
        <w:rPr>
          <w:bCs/>
          <w:iCs/>
          <w:color w:val="000000"/>
          <w:sz w:val="28"/>
          <w:szCs w:val="28"/>
          <w:u w:val="single"/>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Обобщенная стру</w:t>
      </w:r>
      <w:r>
        <w:rPr>
          <w:color w:val="000000"/>
          <w:sz w:val="28"/>
          <w:szCs w:val="28"/>
          <w:lang w:eastAsia="ru-RU"/>
        </w:rPr>
        <w:t>ктурная схема приведена на рис.3.10</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983480" cy="1686560"/>
            <wp:effectExtent l="0" t="0" r="7620" b="8890"/>
            <wp:docPr id="52" name="Рисунок 52" descr="http://jstonline.narod.ru/rsw/rsw_h0/images/img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jstonline.narod.ru/rsw/rsw_h0/images/img216.gif"/>
                    <pic:cNvPicPr>
                      <a:picLocks noChangeAspect="1" noChangeArrowheads="1"/>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3480" cy="1686560"/>
                    </a:xfrm>
                    <a:prstGeom prst="rect">
                      <a:avLst/>
                    </a:prstGeom>
                    <a:noFill/>
                    <a:ln>
                      <a:noFill/>
                    </a:ln>
                  </pic:spPr>
                </pic:pic>
              </a:graphicData>
            </a:graphic>
          </wp:inline>
        </w:drawing>
      </w:r>
    </w:p>
    <w:p w:rsidR="00F7179F" w:rsidRPr="006D237B"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 xml:space="preserve">Рис.3.10. </w:t>
      </w:r>
      <w:r w:rsidRPr="00B72938">
        <w:rPr>
          <w:color w:val="000000"/>
          <w:sz w:val="28"/>
          <w:szCs w:val="28"/>
          <w:lang w:eastAsia="ru-RU"/>
        </w:rPr>
        <w:t>Обобщенная стру</w:t>
      </w:r>
      <w:r>
        <w:rPr>
          <w:color w:val="000000"/>
          <w:sz w:val="28"/>
          <w:szCs w:val="28"/>
          <w:lang w:eastAsia="ru-RU"/>
        </w:rPr>
        <w:t xml:space="preserve">ктурная схема </w:t>
      </w:r>
      <w:r w:rsidRPr="006D237B">
        <w:rPr>
          <w:bCs/>
          <w:iCs/>
          <w:color w:val="000000"/>
          <w:sz w:val="28"/>
          <w:szCs w:val="28"/>
          <w:lang w:eastAsia="ru-RU"/>
        </w:rPr>
        <w:t>последовательной обратной связи по току.</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 выполнении условий </w:t>
      </w:r>
      <w:r w:rsidRPr="00B72938">
        <w:rPr>
          <w:i/>
          <w:iCs/>
          <w:color w:val="000000"/>
          <w:sz w:val="28"/>
          <w:szCs w:val="28"/>
          <w:lang w:eastAsia="ru-RU"/>
        </w:rPr>
        <w:t>R</w:t>
      </w:r>
      <w:r w:rsidRPr="00B72938">
        <w:rPr>
          <w:i/>
          <w:iCs/>
          <w:color w:val="000000"/>
          <w:sz w:val="28"/>
          <w:szCs w:val="28"/>
          <w:vertAlign w:val="subscript"/>
          <w:lang w:eastAsia="ru-RU"/>
        </w:rPr>
        <w:t>Г</w:t>
      </w:r>
      <w:r w:rsidRPr="00B72938">
        <w:rPr>
          <w:i/>
          <w:iCs/>
          <w:color w:val="000000"/>
          <w:sz w:val="28"/>
          <w:szCs w:val="28"/>
          <w:lang w:eastAsia="ru-RU"/>
        </w:rPr>
        <w:t> , R</w:t>
      </w:r>
      <w:r w:rsidRPr="00B72938">
        <w:rPr>
          <w:i/>
          <w:iCs/>
          <w:color w:val="000000"/>
          <w:sz w:val="28"/>
          <w:szCs w:val="28"/>
          <w:vertAlign w:val="subscript"/>
          <w:lang w:eastAsia="ru-RU"/>
        </w:rPr>
        <w:t>вых,ос</w:t>
      </w:r>
      <w:r w:rsidRPr="00B72938">
        <w:rPr>
          <w:color w:val="000000"/>
          <w:sz w:val="28"/>
          <w:szCs w:val="28"/>
          <w:lang w:eastAsia="ru-RU"/>
        </w:rPr>
        <w:t>&lt;&lt;</w:t>
      </w:r>
      <w:r w:rsidRPr="00B72938">
        <w:rPr>
          <w:i/>
          <w:iCs/>
          <w:color w:val="000000"/>
          <w:sz w:val="28"/>
          <w:szCs w:val="28"/>
          <w:lang w:eastAsia="ru-RU"/>
        </w:rPr>
        <w:t>R</w:t>
      </w:r>
      <w:r w:rsidRPr="00B72938">
        <w:rPr>
          <w:i/>
          <w:iCs/>
          <w:color w:val="000000"/>
          <w:sz w:val="28"/>
          <w:szCs w:val="28"/>
          <w:vertAlign w:val="subscript"/>
          <w:lang w:eastAsia="ru-RU"/>
        </w:rPr>
        <w:t>вх</w:t>
      </w:r>
      <w:r w:rsidRPr="00B72938">
        <w:rPr>
          <w:color w:val="000000"/>
          <w:sz w:val="28"/>
          <w:szCs w:val="28"/>
          <w:lang w:eastAsia="ru-RU"/>
        </w:rPr>
        <w:t> , </w:t>
      </w:r>
      <w:r w:rsidRPr="00B72938">
        <w:rPr>
          <w:i/>
          <w:iCs/>
          <w:color w:val="000000"/>
          <w:sz w:val="28"/>
          <w:szCs w:val="28"/>
          <w:lang w:eastAsia="ru-RU"/>
        </w:rPr>
        <w:t>R</w:t>
      </w:r>
      <w:r w:rsidRPr="00B72938">
        <w:rPr>
          <w:i/>
          <w:iCs/>
          <w:color w:val="000000"/>
          <w:sz w:val="28"/>
          <w:szCs w:val="28"/>
          <w:vertAlign w:val="subscript"/>
          <w:lang w:eastAsia="ru-RU"/>
        </w:rPr>
        <w:t>н</w:t>
      </w:r>
      <w:r w:rsidRPr="00B72938">
        <w:rPr>
          <w:color w:val="000000"/>
          <w:sz w:val="28"/>
          <w:szCs w:val="28"/>
          <w:lang w:eastAsia="ru-RU"/>
        </w:rPr>
        <w:t> &gt;</w:t>
      </w:r>
      <w:r w:rsidRPr="00B72938">
        <w:rPr>
          <w:i/>
          <w:iCs/>
          <w:color w:val="000000"/>
          <w:sz w:val="28"/>
          <w:szCs w:val="28"/>
          <w:lang w:eastAsia="ru-RU"/>
        </w:rPr>
        <w:t>R</w:t>
      </w:r>
      <w:r w:rsidRPr="00B72938">
        <w:rPr>
          <w:i/>
          <w:iCs/>
          <w:color w:val="000000"/>
          <w:sz w:val="28"/>
          <w:szCs w:val="28"/>
          <w:vertAlign w:val="subscript"/>
          <w:lang w:eastAsia="ru-RU"/>
        </w:rPr>
        <w:t>вых</w:t>
      </w:r>
      <w:r w:rsidRPr="00B72938">
        <w:rPr>
          <w:color w:val="000000"/>
          <w:sz w:val="28"/>
          <w:szCs w:val="28"/>
          <w:lang w:eastAsia="ru-RU"/>
        </w:rPr>
        <w:t> , </w:t>
      </w:r>
      <w:r w:rsidRPr="00B72938">
        <w:rPr>
          <w:i/>
          <w:iCs/>
          <w:color w:val="000000"/>
          <w:sz w:val="28"/>
          <w:szCs w:val="28"/>
          <w:lang w:eastAsia="ru-RU"/>
        </w:rPr>
        <w:t>R</w:t>
      </w:r>
      <w:r w:rsidRPr="00B72938">
        <w:rPr>
          <w:i/>
          <w:iCs/>
          <w:color w:val="000000"/>
          <w:sz w:val="28"/>
          <w:szCs w:val="28"/>
          <w:vertAlign w:val="subscript"/>
          <w:lang w:eastAsia="ru-RU"/>
        </w:rPr>
        <w:t>вх,ос</w:t>
      </w:r>
      <w:r w:rsidRPr="00B72938">
        <w:rPr>
          <w:color w:val="000000"/>
          <w:sz w:val="28"/>
          <w:szCs w:val="28"/>
          <w:lang w:eastAsia="ru-RU"/>
        </w:rPr>
        <w:t> &lt;&lt;</w:t>
      </w:r>
      <w:r w:rsidRPr="00B72938">
        <w:rPr>
          <w:i/>
          <w:iCs/>
          <w:color w:val="000000"/>
          <w:sz w:val="28"/>
          <w:szCs w:val="28"/>
          <w:lang w:eastAsia="ru-RU"/>
        </w:rPr>
        <w:t>R</w:t>
      </w:r>
      <w:r w:rsidRPr="00B72938">
        <w:rPr>
          <w:i/>
          <w:iCs/>
          <w:color w:val="000000"/>
          <w:sz w:val="28"/>
          <w:szCs w:val="28"/>
          <w:vertAlign w:val="subscript"/>
          <w:lang w:eastAsia="ru-RU"/>
        </w:rPr>
        <w:t>вых</w:t>
      </w:r>
      <w:r w:rsidRPr="00B72938">
        <w:rPr>
          <w:color w:val="000000"/>
          <w:sz w:val="28"/>
          <w:szCs w:val="28"/>
          <w:lang w:eastAsia="ru-RU"/>
        </w:rPr>
        <w:t> можно</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считать, что </w:t>
      </w:r>
      <w:r w:rsidRPr="00B72938">
        <w:rPr>
          <w:i/>
          <w:iCs/>
          <w:color w:val="000000"/>
          <w:sz w:val="28"/>
          <w:szCs w:val="28"/>
          <w:lang w:eastAsia="ru-RU"/>
        </w:rPr>
        <w:t>U' </w:t>
      </w:r>
      <w:r w:rsidRPr="00B72938">
        <w:rPr>
          <w:i/>
          <w:iCs/>
          <w:color w:val="000000"/>
          <w:sz w:val="28"/>
          <w:szCs w:val="28"/>
          <w:vertAlign w:val="subscript"/>
          <w:lang w:eastAsia="ru-RU"/>
        </w:rPr>
        <w:t>m,вых</w:t>
      </w:r>
      <w:r w:rsidRPr="00B72938">
        <w:rPr>
          <w:color w:val="000000"/>
          <w:sz w:val="28"/>
          <w:szCs w:val="28"/>
          <w:lang w:eastAsia="ru-RU"/>
        </w:rPr>
        <w:t> </w:t>
      </w:r>
      <w:r w:rsidRPr="00B72938">
        <w:rPr>
          <w:i/>
          <w:iCs/>
          <w:color w:val="000000"/>
          <w:sz w:val="28"/>
          <w:szCs w:val="28"/>
          <w:lang w:eastAsia="ru-RU"/>
        </w:rPr>
        <w:t>U</w:t>
      </w:r>
      <w:r w:rsidRPr="00B72938">
        <w:rPr>
          <w:i/>
          <w:iCs/>
          <w:color w:val="000000"/>
          <w:sz w:val="28"/>
          <w:szCs w:val="28"/>
          <w:vertAlign w:val="subscript"/>
          <w:lang w:eastAsia="ru-RU"/>
        </w:rPr>
        <w:t>m</w:t>
      </w:r>
      <w:r w:rsidRPr="00B72938">
        <w:rPr>
          <w:color w:val="000000"/>
          <w:sz w:val="28"/>
          <w:szCs w:val="28"/>
          <w:vertAlign w:val="subscript"/>
          <w:lang w:eastAsia="ru-RU"/>
        </w:rPr>
        <w:t>,</w:t>
      </w:r>
      <w:r w:rsidRPr="00B72938">
        <w:rPr>
          <w:i/>
          <w:iCs/>
          <w:color w:val="000000"/>
          <w:sz w:val="28"/>
          <w:szCs w:val="28"/>
          <w:vertAlign w:val="subscript"/>
          <w:lang w:eastAsia="ru-RU"/>
        </w:rPr>
        <w:t>вых</w:t>
      </w:r>
      <w:r w:rsidRPr="00B72938">
        <w:rPr>
          <w:color w:val="000000"/>
          <w:sz w:val="28"/>
          <w:szCs w:val="28"/>
          <w:lang w:eastAsia="ru-RU"/>
        </w:rPr>
        <w:t> , </w:t>
      </w:r>
      <w:r w:rsidRPr="00B72938">
        <w:rPr>
          <w:i/>
          <w:iCs/>
          <w:color w:val="000000"/>
          <w:sz w:val="28"/>
          <w:szCs w:val="28"/>
          <w:lang w:eastAsia="ru-RU"/>
        </w:rPr>
        <w:t>I</w:t>
      </w:r>
      <w:r w:rsidRPr="00B72938">
        <w:rPr>
          <w:i/>
          <w:iCs/>
          <w:color w:val="000000"/>
          <w:sz w:val="28"/>
          <w:szCs w:val="28"/>
          <w:vertAlign w:val="subscript"/>
          <w:lang w:eastAsia="ru-RU"/>
        </w:rPr>
        <w:t>m</w:t>
      </w:r>
      <w:r w:rsidRPr="00B72938">
        <w:rPr>
          <w:color w:val="000000"/>
          <w:sz w:val="28"/>
          <w:szCs w:val="28"/>
          <w:vertAlign w:val="subscript"/>
          <w:lang w:eastAsia="ru-RU"/>
        </w:rPr>
        <w:t>,</w:t>
      </w:r>
      <w:r w:rsidRPr="00B72938">
        <w:rPr>
          <w:i/>
          <w:iCs/>
          <w:color w:val="000000"/>
          <w:sz w:val="28"/>
          <w:szCs w:val="28"/>
          <w:vertAlign w:val="subscript"/>
          <w:lang w:eastAsia="ru-RU"/>
        </w:rPr>
        <w:t>вх</w:t>
      </w:r>
      <w:r w:rsidRPr="00B72938">
        <w:rPr>
          <w:i/>
          <w:iCs/>
          <w:color w:val="000000"/>
          <w:sz w:val="28"/>
          <w:szCs w:val="28"/>
          <w:lang w:eastAsia="ru-RU"/>
        </w:rPr>
        <w:t>I</w:t>
      </w:r>
      <w:r w:rsidRPr="00B72938">
        <w:rPr>
          <w:i/>
          <w:iCs/>
          <w:color w:val="000000"/>
          <w:sz w:val="28"/>
          <w:szCs w:val="28"/>
          <w:vertAlign w:val="subscript"/>
          <w:lang w:eastAsia="ru-RU"/>
        </w:rPr>
        <w:t>m</w:t>
      </w:r>
      <w:r w:rsidRPr="00B72938">
        <w:rPr>
          <w:color w:val="000000"/>
          <w:sz w:val="28"/>
          <w:szCs w:val="28"/>
          <w:vertAlign w:val="subscript"/>
          <w:lang w:eastAsia="ru-RU"/>
        </w:rPr>
        <w:t>,</w:t>
      </w:r>
      <w:r>
        <w:rPr>
          <w:i/>
          <w:iCs/>
          <w:color w:val="000000"/>
          <w:sz w:val="28"/>
          <w:szCs w:val="28"/>
          <w:vertAlign w:val="subscript"/>
          <w:lang w:eastAsia="ru-RU"/>
        </w:rPr>
        <w:t>в</w:t>
      </w:r>
      <w:r w:rsidRPr="00B72938">
        <w:rPr>
          <w:i/>
          <w:iCs/>
          <w:color w:val="000000"/>
          <w:sz w:val="28"/>
          <w:szCs w:val="28"/>
          <w:vertAlign w:val="subscript"/>
          <w:lang w:eastAsia="ru-RU"/>
        </w:rPr>
        <w:t>ос</w:t>
      </w:r>
      <w:r w:rsidRPr="00B72938">
        <w:rPr>
          <w:color w:val="000000"/>
          <w:sz w:val="28"/>
          <w:szCs w:val="28"/>
          <w:lang w:eastAsia="ru-RU"/>
        </w:rPr>
        <w:t> =</w:t>
      </w:r>
      <w:r w:rsidRPr="00B72938">
        <w:rPr>
          <w:i/>
          <w:iCs/>
          <w:color w:val="000000"/>
          <w:sz w:val="28"/>
          <w:szCs w:val="28"/>
          <w:lang w:eastAsia="ru-RU"/>
        </w:rPr>
        <w:t>I</w:t>
      </w:r>
      <w:r w:rsidRPr="00B72938">
        <w:rPr>
          <w:i/>
          <w:iCs/>
          <w:color w:val="000000"/>
          <w:sz w:val="28"/>
          <w:szCs w:val="28"/>
          <w:vertAlign w:val="subscript"/>
          <w:lang w:eastAsia="ru-RU"/>
        </w:rPr>
        <w:t>m</w:t>
      </w:r>
      <w:r w:rsidRPr="00B72938">
        <w:rPr>
          <w:color w:val="000000"/>
          <w:sz w:val="28"/>
          <w:szCs w:val="28"/>
          <w:vertAlign w:val="subscript"/>
          <w:lang w:eastAsia="ru-RU"/>
        </w:rPr>
        <w:t>,</w:t>
      </w:r>
      <w:r w:rsidRPr="00B72938">
        <w:rPr>
          <w:i/>
          <w:iCs/>
          <w:color w:val="000000"/>
          <w:sz w:val="28"/>
          <w:szCs w:val="28"/>
          <w:vertAlign w:val="subscript"/>
          <w:lang w:eastAsia="ru-RU"/>
        </w:rPr>
        <w:t>вых</w:t>
      </w:r>
      <w:r w:rsidRPr="00B72938">
        <w:rPr>
          <w:color w:val="000000"/>
          <w:sz w:val="28"/>
          <w:szCs w:val="28"/>
          <w:lang w:eastAsia="ru-RU"/>
        </w:rPr>
        <w:t> ; тогда </w:t>
      </w:r>
      <w:r w:rsidRPr="00B72938">
        <w:rPr>
          <w:i/>
          <w:iCs/>
          <w:color w:val="000000"/>
          <w:sz w:val="28"/>
          <w:szCs w:val="28"/>
          <w:lang w:eastAsia="ru-RU"/>
        </w:rPr>
        <w:t>U</w:t>
      </w:r>
      <w:r w:rsidRPr="00B72938">
        <w:rPr>
          <w:i/>
          <w:iCs/>
          <w:color w:val="000000"/>
          <w:sz w:val="28"/>
          <w:szCs w:val="28"/>
          <w:vertAlign w:val="subscript"/>
          <w:lang w:eastAsia="ru-RU"/>
        </w:rPr>
        <w:t>m,ос</w:t>
      </w:r>
      <w:r w:rsidRPr="00B72938">
        <w:rPr>
          <w:color w:val="000000"/>
          <w:sz w:val="28"/>
          <w:szCs w:val="28"/>
          <w:lang w:eastAsia="ru-RU"/>
        </w:rPr>
        <w:t>=</w:t>
      </w:r>
      <w:r w:rsidRPr="00B72938">
        <w:rPr>
          <w:i/>
          <w:iCs/>
          <w:color w:val="000000"/>
          <w:sz w:val="28"/>
          <w:szCs w:val="28"/>
          <w:lang w:eastAsia="ru-RU"/>
        </w:rPr>
        <w:t>K</w:t>
      </w:r>
      <w:r w:rsidRPr="00B72938">
        <w:rPr>
          <w:i/>
          <w:iCs/>
          <w:color w:val="000000"/>
          <w:sz w:val="28"/>
          <w:szCs w:val="28"/>
          <w:vertAlign w:val="subscript"/>
          <w:lang w:eastAsia="ru-RU"/>
        </w:rPr>
        <w:t>oc</w:t>
      </w:r>
      <w:r w:rsidRPr="00B72938">
        <w:rPr>
          <w:i/>
          <w:iCs/>
          <w:color w:val="000000"/>
          <w:sz w:val="28"/>
          <w:szCs w:val="28"/>
          <w:lang w:eastAsia="ru-RU"/>
        </w:rPr>
        <w:t>I </w:t>
      </w:r>
      <w:r w:rsidRPr="00B72938">
        <w:rPr>
          <w:i/>
          <w:iCs/>
          <w:color w:val="000000"/>
          <w:sz w:val="28"/>
          <w:szCs w:val="28"/>
          <w:vertAlign w:val="subscript"/>
          <w:lang w:eastAsia="ru-RU"/>
        </w:rPr>
        <w:t>m,вых</w:t>
      </w:r>
      <w:r w:rsidRPr="00B72938">
        <w:rPr>
          <w:color w:val="000000"/>
          <w:sz w:val="28"/>
          <w:szCs w:val="28"/>
          <w:lang w:eastAsia="ru-RU"/>
        </w:rPr>
        <w:t> , причем </w:t>
      </w:r>
      <w:r w:rsidRPr="00B72938">
        <w:rPr>
          <w:i/>
          <w:iCs/>
          <w:color w:val="000000"/>
          <w:sz w:val="28"/>
          <w:szCs w:val="28"/>
          <w:lang w:eastAsia="ru-RU"/>
        </w:rPr>
        <w:t>К</w:t>
      </w:r>
      <w:r w:rsidRPr="00B72938">
        <w:rPr>
          <w:i/>
          <w:iCs/>
          <w:color w:val="000000"/>
          <w:sz w:val="28"/>
          <w:szCs w:val="28"/>
          <w:vertAlign w:val="subscript"/>
          <w:lang w:eastAsia="ru-RU"/>
        </w:rPr>
        <w:t>ос</w:t>
      </w:r>
      <w:r w:rsidRPr="00B72938">
        <w:rPr>
          <w:color w:val="000000"/>
          <w:sz w:val="28"/>
          <w:szCs w:val="28"/>
          <w:lang w:eastAsia="ru-RU"/>
        </w:rPr>
        <w:t> имеет размерность сопротивления.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Выразим амплитуду напряжения ОС через амплитуду выходного напряжения: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241040" cy="436880"/>
            <wp:effectExtent l="0" t="0" r="0" b="1270"/>
            <wp:docPr id="53" name="Рисунок 53" descr="http://jstonline.narod.ru/rsw/rsw_h0/images/img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jstonline.narod.ru/rsw/rsw_h0/images/img104.gif"/>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1040" cy="436880"/>
                    </a:xfrm>
                    <a:prstGeom prst="rect">
                      <a:avLst/>
                    </a:prstGeom>
                    <a:noFill/>
                    <a:ln>
                      <a:noFill/>
                    </a:ln>
                  </pic:spPr>
                </pic:pic>
              </a:graphicData>
            </a:graphic>
          </wp:inline>
        </w:drawing>
      </w:r>
      <w:r>
        <w:rPr>
          <w:color w:val="000000"/>
          <w:sz w:val="28"/>
          <w:szCs w:val="28"/>
          <w:lang w:eastAsia="ru-RU"/>
        </w:rPr>
        <w:t xml:space="preserve">                        (3.11)</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Тогда коэффициент передачи по напряжению системы будет иметь вид:</w:t>
      </w:r>
    </w:p>
    <w:p w:rsidR="00F7179F" w:rsidRPr="00B72938" w:rsidRDefault="00F7179F" w:rsidP="00F7179F">
      <w:pPr>
        <w:shd w:val="clear" w:color="auto" w:fill="FFFFFF"/>
        <w:spacing w:line="360" w:lineRule="auto"/>
        <w:ind w:left="720"/>
        <w:jc w:val="both"/>
        <w:rPr>
          <w:color w:val="000000"/>
          <w:sz w:val="28"/>
          <w:szCs w:val="28"/>
          <w:lang w:eastAsia="ru-RU"/>
        </w:rPr>
      </w:pPr>
      <w:r w:rsidRPr="00B72938">
        <w:rPr>
          <w:noProof/>
          <w:color w:val="000000"/>
          <w:sz w:val="28"/>
          <w:szCs w:val="28"/>
          <w:lang w:eastAsia="ru-RU"/>
        </w:rPr>
        <w:drawing>
          <wp:inline distT="0" distB="0" distL="0" distR="0">
            <wp:extent cx="1772920" cy="629920"/>
            <wp:effectExtent l="0" t="0" r="0" b="0"/>
            <wp:docPr id="54" name="Рисунок 54" descr="http://jstonline.narod.ru/rsw/rsw_h0/images/img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jstonline.narod.ru/rsw/rsw_h0/images/img106.gif"/>
                    <pic:cNvPicPr>
                      <a:picLocks noChangeAspect="1" noChangeArrowheads="1"/>
                    </pic:cNvPicPr>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2920" cy="629920"/>
                    </a:xfrm>
                    <a:prstGeom prst="rect">
                      <a:avLst/>
                    </a:prstGeom>
                    <a:noFill/>
                    <a:ln>
                      <a:noFill/>
                    </a:ln>
                  </pic:spPr>
                </pic:pic>
              </a:graphicData>
            </a:graphic>
          </wp:inline>
        </w:drawing>
      </w:r>
      <w:r w:rsidRPr="00B72938">
        <w:rPr>
          <w:color w:val="000000"/>
          <w:sz w:val="28"/>
          <w:szCs w:val="28"/>
          <w:lang w:eastAsia="ru-RU"/>
        </w:rPr>
        <w:t>                 </w:t>
      </w:r>
      <w:r>
        <w:rPr>
          <w:color w:val="000000"/>
          <w:sz w:val="28"/>
          <w:szCs w:val="28"/>
          <w:lang w:eastAsia="ru-RU"/>
        </w:rPr>
        <w:t>                              (3.12</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а входное сопротивление</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463800" cy="426720"/>
            <wp:effectExtent l="0" t="0" r="0" b="0"/>
            <wp:docPr id="55" name="Рисунок 55" descr="http://jstonline.narod.ru/rsw/rsw_h0/images/img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jstonline.narod.ru/rsw/rsw_h0/images/img129.gif"/>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3800" cy="426720"/>
                    </a:xfrm>
                    <a:prstGeom prst="rect">
                      <a:avLst/>
                    </a:prstGeom>
                    <a:noFill/>
                    <a:ln>
                      <a:noFill/>
                    </a:ln>
                  </pic:spPr>
                </pic:pic>
              </a:graphicData>
            </a:graphic>
          </wp:inline>
        </w:drawing>
      </w:r>
      <w:r w:rsidRPr="00B72938">
        <w:rPr>
          <w:color w:val="000000"/>
          <w:sz w:val="28"/>
          <w:szCs w:val="28"/>
          <w:lang w:eastAsia="ru-RU"/>
        </w:rPr>
        <w:t>.                                    </w:t>
      </w:r>
      <w:r>
        <w:rPr>
          <w:color w:val="000000"/>
          <w:sz w:val="28"/>
          <w:szCs w:val="28"/>
          <w:lang w:eastAsia="ru-RU"/>
        </w:rPr>
        <w:t>     (</w:t>
      </w:r>
      <w:r w:rsidRPr="006E02F1">
        <w:rPr>
          <w:color w:val="000000"/>
          <w:sz w:val="28"/>
          <w:szCs w:val="28"/>
          <w:lang w:eastAsia="ru-RU"/>
        </w:rPr>
        <w:t>3</w:t>
      </w:r>
      <w:r>
        <w:rPr>
          <w:color w:val="000000"/>
          <w:sz w:val="28"/>
          <w:szCs w:val="28"/>
          <w:lang w:eastAsia="ru-RU"/>
        </w:rPr>
        <w:t>.</w:t>
      </w:r>
      <w:r w:rsidRPr="006E02F1">
        <w:rPr>
          <w:color w:val="000000"/>
          <w:sz w:val="28"/>
          <w:szCs w:val="28"/>
          <w:lang w:eastAsia="ru-RU"/>
        </w:rPr>
        <w:t>13</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Чтобы вывести соотношение для выходного сопротивления построи</w:t>
      </w:r>
      <w:r>
        <w:rPr>
          <w:color w:val="000000"/>
          <w:sz w:val="28"/>
          <w:szCs w:val="28"/>
          <w:lang w:eastAsia="ru-RU"/>
        </w:rPr>
        <w:t>м эквивалентную схему (см. рис.3.11</w:t>
      </w:r>
      <w:r w:rsidRPr="00B72938">
        <w:rPr>
          <w:color w:val="000000"/>
          <w:sz w:val="28"/>
          <w:szCs w:val="28"/>
          <w:lang w:eastAsia="ru-RU"/>
        </w:rPr>
        <w:t>), где входное сопротивление цепи ОС показано отдельно.</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5410200" cy="2255520"/>
            <wp:effectExtent l="0" t="0" r="0" b="0"/>
            <wp:docPr id="56" name="Рисунок 56" descr="http://jstonline.narod.ru/rsw/rsw_h0/images/img2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jstonline.narod.ru/rsw/rsw_h0/images/img217.gif"/>
                    <pic:cNvPicPr>
                      <a:picLocks noChangeAspect="1" noChangeArrowheads="1"/>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0200" cy="225552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Рис.3.11. Эквивалентную схема.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5943600" cy="238760"/>
            <wp:effectExtent l="0" t="0" r="0" b="8890"/>
            <wp:docPr id="57" name="Рисунок 57" descr="http://jstonline.narod.ru/rsw/rsw_h0/images/img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jstonline.narod.ru/rsw/rsw_h0/images/img111.gif"/>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3876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Отсюда:</w:t>
      </w:r>
    </w:p>
    <w:p w:rsidR="00F7179F" w:rsidRPr="00B72938" w:rsidRDefault="00F7179F" w:rsidP="00F7179F">
      <w:pPr>
        <w:shd w:val="clear" w:color="auto" w:fill="FFFFFF"/>
        <w:spacing w:before="100" w:beforeAutospacing="1" w:after="100" w:afterAutospacing="1" w:line="360" w:lineRule="auto"/>
        <w:ind w:left="720"/>
        <w:jc w:val="both"/>
        <w:rPr>
          <w:color w:val="000000"/>
          <w:sz w:val="28"/>
          <w:szCs w:val="28"/>
          <w:lang w:eastAsia="ru-RU"/>
        </w:rPr>
      </w:pPr>
      <w:r w:rsidRPr="00B72938">
        <w:rPr>
          <w:noProof/>
          <w:color w:val="000000"/>
          <w:sz w:val="28"/>
          <w:szCs w:val="28"/>
          <w:lang w:eastAsia="ru-RU"/>
        </w:rPr>
        <w:drawing>
          <wp:inline distT="0" distB="0" distL="0" distR="0">
            <wp:extent cx="3408680" cy="457200"/>
            <wp:effectExtent l="0" t="0" r="1270" b="0"/>
            <wp:docPr id="58" name="Рисунок 58" descr="http://jstonline.narod.ru/rsw/rsw_h0/images/img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jstonline.narod.ru/rsw/rsw_h0/images/img113.gif"/>
                    <pic:cNvPicPr>
                      <a:picLocks noChangeAspect="1" noChangeArrowheads="1"/>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8680" cy="457200"/>
                    </a:xfrm>
                    <a:prstGeom prst="rect">
                      <a:avLst/>
                    </a:prstGeom>
                    <a:noFill/>
                    <a:ln>
                      <a:noFill/>
                    </a:ln>
                  </pic:spPr>
                </pic:pic>
              </a:graphicData>
            </a:graphic>
          </wp:inline>
        </w:drawing>
      </w:r>
      <w:r>
        <w:rPr>
          <w:color w:val="000000"/>
          <w:sz w:val="28"/>
          <w:szCs w:val="28"/>
          <w:lang w:eastAsia="ru-RU"/>
        </w:rPr>
        <w:t>                       (3.14</w:t>
      </w:r>
      <w:r w:rsidRPr="00B72938">
        <w:rPr>
          <w:color w:val="000000"/>
          <w:sz w:val="28"/>
          <w:szCs w:val="28"/>
          <w:lang w:eastAsia="ru-RU"/>
        </w:rPr>
        <w:t>)</w:t>
      </w:r>
    </w:p>
    <w:p w:rsidR="00F7179F" w:rsidRPr="00B72938" w:rsidRDefault="00F7179F" w:rsidP="00F7179F">
      <w:pPr>
        <w:shd w:val="clear" w:color="auto" w:fill="FFFFFF"/>
        <w:spacing w:line="360" w:lineRule="auto"/>
        <w:jc w:val="both"/>
        <w:rPr>
          <w:color w:val="000000"/>
          <w:sz w:val="28"/>
          <w:szCs w:val="28"/>
          <w:lang w:eastAsia="ru-RU"/>
        </w:rPr>
      </w:pP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Таким образом, последовательная ООС увеличивает входное и выходное сопротивления усилителя с ОС, что позволяет использовать его как хороший источник тока, управляемый напряжением (ИТУН)</w:t>
      </w:r>
      <w:r w:rsidRPr="00C541A7">
        <w:rPr>
          <w:color w:val="000000"/>
          <w:sz w:val="28"/>
          <w:szCs w:val="28"/>
          <w:lang w:eastAsia="ru-RU"/>
        </w:rPr>
        <w:t xml:space="preserve"> [4]</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Пример: каскад ОЭ с сопротивлением в эмиттерной цепи (ОЭ+</w:t>
      </w:r>
      <w:r w:rsidRPr="00B72938">
        <w:rPr>
          <w:i/>
          <w:iCs/>
          <w:color w:val="000000"/>
          <w:sz w:val="28"/>
          <w:szCs w:val="28"/>
          <w:lang w:eastAsia="ru-RU"/>
        </w:rPr>
        <w:t>R</w:t>
      </w:r>
      <w:r w:rsidRPr="00B72938">
        <w:rPr>
          <w:i/>
          <w:iCs/>
          <w:color w:val="000000"/>
          <w:sz w:val="28"/>
          <w:szCs w:val="28"/>
          <w:vertAlign w:val="subscript"/>
          <w:lang w:eastAsia="ru-RU"/>
        </w:rPr>
        <w:t>э</w:t>
      </w:r>
      <w:r w:rsidRPr="00B72938">
        <w:rPr>
          <w:color w:val="000000"/>
          <w:sz w:val="28"/>
          <w:szCs w:val="28"/>
          <w:lang w:eastAsia="ru-RU"/>
        </w:rPr>
        <w:t>). С</w:t>
      </w:r>
      <w:r>
        <w:rPr>
          <w:color w:val="000000"/>
          <w:sz w:val="28"/>
          <w:szCs w:val="28"/>
          <w:lang w:eastAsia="ru-RU"/>
        </w:rPr>
        <w:t>хема каскада приведена на рис.3.12</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lastRenderedPageBreak/>
        <w:drawing>
          <wp:inline distT="0" distB="0" distL="0" distR="0">
            <wp:extent cx="3418840" cy="2113280"/>
            <wp:effectExtent l="0" t="0" r="0" b="1270"/>
            <wp:docPr id="59" name="Рисунок 59" descr="http://jstonline.narod.ru/rsw/rsw_h0/images/img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jstonline.narod.ru/rsw/rsw_h0/images/img202.gif"/>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8840" cy="211328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3.12. К</w:t>
      </w:r>
      <w:r w:rsidRPr="00B72938">
        <w:rPr>
          <w:color w:val="000000"/>
          <w:sz w:val="28"/>
          <w:szCs w:val="28"/>
          <w:lang w:eastAsia="ru-RU"/>
        </w:rPr>
        <w:t>аскад ОЭ с сопротивлением в эмиттерной цепи</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 как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022600" cy="238760"/>
            <wp:effectExtent l="0" t="0" r="6350" b="8890"/>
            <wp:docPr id="60" name="Рисунок 60" descr="http://jstonline.narod.ru/rsw/rsw_h0/images/img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jstonline.narod.ru/rsw/rsw_h0/images/img116.gif"/>
                    <pic:cNvPicPr>
                      <a:picLocks noChangeAspect="1" noChangeArrowheads="1"/>
                    </pic:cNvPicPr>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2600" cy="23876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(3.15)</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а </w:t>
      </w:r>
      <w:r w:rsidRPr="00B72938">
        <w:rPr>
          <w:i/>
          <w:iCs/>
          <w:color w:val="000000"/>
          <w:sz w:val="28"/>
          <w:szCs w:val="28"/>
          <w:lang w:eastAsia="ru-RU"/>
        </w:rPr>
        <w:t>I</w:t>
      </w:r>
      <w:r w:rsidRPr="00B72938">
        <w:rPr>
          <w:i/>
          <w:iCs/>
          <w:color w:val="000000"/>
          <w:sz w:val="28"/>
          <w:szCs w:val="28"/>
          <w:vertAlign w:val="subscript"/>
          <w:lang w:eastAsia="ru-RU"/>
        </w:rPr>
        <w:t>m,вых</w:t>
      </w:r>
      <w:r w:rsidRPr="00B72938">
        <w:rPr>
          <w:color w:val="000000"/>
          <w:sz w:val="28"/>
          <w:szCs w:val="28"/>
          <w:lang w:eastAsia="ru-RU"/>
        </w:rPr>
        <w:t> =</w:t>
      </w:r>
      <w:r w:rsidRPr="00B72938">
        <w:rPr>
          <w:i/>
          <w:iCs/>
          <w:color w:val="000000"/>
          <w:sz w:val="28"/>
          <w:szCs w:val="28"/>
          <w:lang w:eastAsia="ru-RU"/>
        </w:rPr>
        <w:t>I</w:t>
      </w:r>
      <w:r w:rsidRPr="00B72938">
        <w:rPr>
          <w:i/>
          <w:iCs/>
          <w:color w:val="000000"/>
          <w:sz w:val="28"/>
          <w:szCs w:val="28"/>
          <w:vertAlign w:val="subscript"/>
          <w:lang w:eastAsia="ru-RU"/>
        </w:rPr>
        <w:t>m,к</w:t>
      </w:r>
      <w:r w:rsidRPr="00B72938">
        <w:rPr>
          <w:color w:val="000000"/>
          <w:sz w:val="28"/>
          <w:szCs w:val="28"/>
          <w:lang w:eastAsia="ru-RU"/>
        </w:rPr>
        <w:t> видим, что здесь имеет место последовательная ООС по току с коэффициентом ОС </w:t>
      </w:r>
      <w:r w:rsidRPr="00B72938">
        <w:rPr>
          <w:i/>
          <w:iCs/>
          <w:color w:val="000000"/>
          <w:sz w:val="28"/>
          <w:szCs w:val="28"/>
          <w:lang w:eastAsia="ru-RU"/>
        </w:rPr>
        <w:t>K</w:t>
      </w:r>
      <w:r w:rsidRPr="00B72938">
        <w:rPr>
          <w:i/>
          <w:iCs/>
          <w:color w:val="000000"/>
          <w:sz w:val="28"/>
          <w:szCs w:val="28"/>
          <w:vertAlign w:val="subscript"/>
          <w:lang w:eastAsia="ru-RU"/>
        </w:rPr>
        <w:t>ос</w:t>
      </w:r>
      <w:r w:rsidRPr="00B72938">
        <w:rPr>
          <w:i/>
          <w:iCs/>
          <w:color w:val="000000"/>
          <w:sz w:val="28"/>
          <w:szCs w:val="28"/>
          <w:lang w:eastAsia="ru-RU"/>
        </w:rPr>
        <w:t>=R</w:t>
      </w:r>
      <w:r w:rsidRPr="00B72938">
        <w:rPr>
          <w:i/>
          <w:iCs/>
          <w:color w:val="000000"/>
          <w:sz w:val="28"/>
          <w:szCs w:val="28"/>
          <w:vertAlign w:val="subscript"/>
          <w:lang w:eastAsia="ru-RU"/>
        </w:rPr>
        <w:t>э</w:t>
      </w:r>
      <w:r w:rsidRPr="00B72938">
        <w:rPr>
          <w:color w:val="000000"/>
          <w:sz w:val="28"/>
          <w:szCs w:val="28"/>
          <w:lang w:eastAsia="ru-RU"/>
        </w:rPr>
        <w:t> ; т.к. </w:t>
      </w:r>
      <w:r w:rsidRPr="00B72938">
        <w:rPr>
          <w:i/>
          <w:iCs/>
          <w:color w:val="000000"/>
          <w:sz w:val="28"/>
          <w:szCs w:val="28"/>
          <w:lang w:eastAsia="ru-RU"/>
        </w:rPr>
        <w:t>I</w:t>
      </w:r>
      <w:r w:rsidRPr="00B72938">
        <w:rPr>
          <w:i/>
          <w:iCs/>
          <w:color w:val="000000"/>
          <w:sz w:val="28"/>
          <w:szCs w:val="28"/>
          <w:vertAlign w:val="subscript"/>
          <w:lang w:eastAsia="ru-RU"/>
        </w:rPr>
        <w:t>m,б </w:t>
      </w:r>
      <w:r w:rsidRPr="00B72938">
        <w:rPr>
          <w:color w:val="000000"/>
          <w:sz w:val="28"/>
          <w:szCs w:val="28"/>
          <w:lang w:eastAsia="ru-RU"/>
        </w:rPr>
        <w:t>&lt;&lt; </w:t>
      </w:r>
      <w:r w:rsidRPr="00B72938">
        <w:rPr>
          <w:i/>
          <w:iCs/>
          <w:color w:val="000000"/>
          <w:sz w:val="28"/>
          <w:szCs w:val="28"/>
          <w:lang w:eastAsia="ru-RU"/>
        </w:rPr>
        <w:t>I</w:t>
      </w:r>
      <w:r w:rsidRPr="00B72938">
        <w:rPr>
          <w:i/>
          <w:iCs/>
          <w:color w:val="000000"/>
          <w:sz w:val="28"/>
          <w:szCs w:val="28"/>
          <w:vertAlign w:val="subscript"/>
          <w:lang w:eastAsia="ru-RU"/>
        </w:rPr>
        <w:t>m,к</w:t>
      </w:r>
      <w:r w:rsidRPr="00B72938">
        <w:rPr>
          <w:color w:val="000000"/>
          <w:sz w:val="28"/>
          <w:szCs w:val="28"/>
          <w:lang w:eastAsia="ru-RU"/>
        </w:rPr>
        <w:t> и </w:t>
      </w:r>
      <w:r w:rsidRPr="00B72938">
        <w:rPr>
          <w:i/>
          <w:iCs/>
          <w:color w:val="000000"/>
          <w:sz w:val="28"/>
          <w:szCs w:val="28"/>
          <w:lang w:eastAsia="ru-RU"/>
        </w:rPr>
        <w:t>R</w:t>
      </w:r>
      <w:r w:rsidRPr="00B72938">
        <w:rPr>
          <w:i/>
          <w:iCs/>
          <w:color w:val="000000"/>
          <w:sz w:val="28"/>
          <w:szCs w:val="28"/>
          <w:vertAlign w:val="subscript"/>
          <w:lang w:eastAsia="ru-RU"/>
        </w:rPr>
        <w:t>вых,ок</w:t>
      </w:r>
      <w:r w:rsidRPr="00B72938">
        <w:rPr>
          <w:color w:val="000000"/>
          <w:sz w:val="28"/>
          <w:szCs w:val="28"/>
          <w:lang w:eastAsia="ru-RU"/>
        </w:rPr>
        <w:t>=</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 можно считать </w:t>
      </w:r>
      <w:r w:rsidRPr="00B72938">
        <w:rPr>
          <w:noProof/>
          <w:color w:val="000000"/>
          <w:sz w:val="28"/>
          <w:szCs w:val="28"/>
          <w:lang w:eastAsia="ru-RU"/>
        </w:rPr>
        <w:drawing>
          <wp:inline distT="0" distB="0" distL="0" distR="0">
            <wp:extent cx="660400" cy="426720"/>
            <wp:effectExtent l="0" t="0" r="6350" b="0"/>
            <wp:docPr id="61" name="Рисунок 61" descr="http://jstonline.narod.ru/rsw/rsw_h0/images/img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jstonline.narod.ru/rsw/rsw_h0/images/img118.gif"/>
                    <pic:cNvPicPr>
                      <a:picLocks noChangeAspect="1" noChangeArrowheads="1"/>
                    </pic:cNvPicPr>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400" cy="426720"/>
                    </a:xfrm>
                    <a:prstGeom prst="rect">
                      <a:avLst/>
                    </a:prstGeom>
                    <a:noFill/>
                    <a:ln>
                      <a:noFill/>
                    </a:ln>
                  </pic:spPr>
                </pic:pic>
              </a:graphicData>
            </a:graphic>
          </wp:inline>
        </w:drawing>
      </w: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Отсюда получаем, учитывая что каскад с ОЭ имеет </w:t>
      </w:r>
      <w:r w:rsidRPr="00B72938">
        <w:rPr>
          <w:i/>
          <w:iCs/>
          <w:color w:val="000000"/>
          <w:sz w:val="28"/>
          <w:szCs w:val="28"/>
          <w:lang w:eastAsia="ru-RU"/>
        </w:rPr>
        <w:t>K</w:t>
      </w:r>
      <w:r w:rsidRPr="00B72938">
        <w:rPr>
          <w:i/>
          <w:iCs/>
          <w:color w:val="000000"/>
          <w:sz w:val="28"/>
          <w:szCs w:val="28"/>
          <w:vertAlign w:val="subscript"/>
          <w:lang w:eastAsia="ru-RU"/>
        </w:rPr>
        <w:t>оэ</w:t>
      </w:r>
      <w:r w:rsidRPr="00B72938">
        <w:rPr>
          <w:color w:val="000000"/>
          <w:sz w:val="28"/>
          <w:szCs w:val="28"/>
          <w:lang w:eastAsia="ru-RU"/>
        </w:rPr>
        <w:t>=</w:t>
      </w:r>
      <w:r w:rsidRPr="00B72938">
        <w:rPr>
          <w:i/>
          <w:iCs/>
          <w:color w:val="000000"/>
          <w:sz w:val="28"/>
          <w:szCs w:val="28"/>
          <w:lang w:eastAsia="ru-RU"/>
        </w:rPr>
        <w:t>SR</w:t>
      </w:r>
      <w:r w:rsidRPr="00B72938">
        <w:rPr>
          <w:i/>
          <w:iCs/>
          <w:color w:val="000000"/>
          <w:sz w:val="28"/>
          <w:szCs w:val="28"/>
          <w:vertAlign w:val="subscript"/>
          <w:lang w:eastAsia="ru-RU"/>
        </w:rPr>
        <w:t>к</w:t>
      </w:r>
      <w:r w:rsidRPr="00B72938">
        <w:rPr>
          <w:color w:val="000000"/>
          <w:sz w:val="28"/>
          <w:szCs w:val="28"/>
          <w:lang w:eastAsia="ru-RU"/>
        </w:rPr>
        <w:t> ,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991360" cy="1122680"/>
            <wp:effectExtent l="0" t="0" r="8890" b="1270"/>
            <wp:docPr id="62" name="Рисунок 62" descr="http://jstonline.narod.ru/rsw/rsw_h0/images/img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jstonline.narod.ru/rsw/rsw_h0/images/img120.gif"/>
                    <pic:cNvPicPr>
                      <a:picLocks noChangeAspect="1" noChangeArrowheads="1"/>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1360" cy="1122680"/>
                    </a:xfrm>
                    <a:prstGeom prst="rect">
                      <a:avLst/>
                    </a:prstGeom>
                    <a:noFill/>
                    <a:ln>
                      <a:noFill/>
                    </a:ln>
                  </pic:spPr>
                </pic:pic>
              </a:graphicData>
            </a:graphic>
          </wp:inline>
        </w:drawing>
      </w:r>
      <w:r>
        <w:rPr>
          <w:color w:val="000000"/>
          <w:sz w:val="28"/>
          <w:szCs w:val="28"/>
          <w:lang w:eastAsia="ru-RU"/>
        </w:rPr>
        <w:t xml:space="preserve">                                            (3.16)</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Обычно в схемах величину </w:t>
      </w:r>
      <w:r w:rsidRPr="00B72938">
        <w:rPr>
          <w:i/>
          <w:iCs/>
          <w:color w:val="000000"/>
          <w:sz w:val="28"/>
          <w:szCs w:val="28"/>
          <w:lang w:eastAsia="ru-RU"/>
        </w:rPr>
        <w:t>R</w:t>
      </w:r>
      <w:r w:rsidRPr="00B72938">
        <w:rPr>
          <w:i/>
          <w:iCs/>
          <w:color w:val="000000"/>
          <w:sz w:val="28"/>
          <w:szCs w:val="28"/>
          <w:vertAlign w:val="subscript"/>
          <w:lang w:eastAsia="ru-RU"/>
        </w:rPr>
        <w:t>э</w:t>
      </w:r>
      <w:r w:rsidRPr="00B72938">
        <w:rPr>
          <w:color w:val="000000"/>
          <w:sz w:val="28"/>
          <w:szCs w:val="28"/>
          <w:lang w:eastAsia="ru-RU"/>
        </w:rPr>
        <w:t> выбирают в пределах 10% от </w:t>
      </w:r>
      <w:r w:rsidRPr="00B72938">
        <w:rPr>
          <w:i/>
          <w:iCs/>
          <w:color w:val="000000"/>
          <w:sz w:val="28"/>
          <w:szCs w:val="28"/>
          <w:lang w:eastAsia="ru-RU"/>
        </w:rPr>
        <w:t>R</w:t>
      </w:r>
      <w:r w:rsidRPr="00B72938">
        <w:rPr>
          <w:i/>
          <w:iCs/>
          <w:color w:val="000000"/>
          <w:sz w:val="28"/>
          <w:szCs w:val="28"/>
          <w:vertAlign w:val="subscript"/>
          <w:lang w:eastAsia="ru-RU"/>
        </w:rPr>
        <w:t>к</w:t>
      </w:r>
      <w:r w:rsidRPr="00B72938">
        <w:rPr>
          <w:i/>
          <w:iCs/>
          <w:color w:val="000000"/>
          <w:sz w:val="28"/>
          <w:szCs w:val="28"/>
          <w:lang w:eastAsia="ru-RU"/>
        </w:rPr>
        <w:t> .</w:t>
      </w:r>
    </w:p>
    <w:p w:rsidR="00F7179F" w:rsidRPr="00C32038" w:rsidRDefault="00F7179F" w:rsidP="00F7179F">
      <w:pPr>
        <w:shd w:val="clear" w:color="auto" w:fill="FFFFFF"/>
        <w:spacing w:before="100" w:beforeAutospacing="1" w:after="100" w:afterAutospacing="1" w:line="360" w:lineRule="auto"/>
        <w:jc w:val="both"/>
        <w:rPr>
          <w:color w:val="000000"/>
          <w:sz w:val="28"/>
          <w:szCs w:val="28"/>
          <w:lang w:eastAsia="ru-RU"/>
        </w:rPr>
      </w:pPr>
      <w:r w:rsidRPr="00C32038">
        <w:rPr>
          <w:bCs/>
          <w:iCs/>
          <w:color w:val="000000"/>
          <w:sz w:val="28"/>
          <w:szCs w:val="28"/>
          <w:lang w:eastAsia="ru-RU"/>
        </w:rPr>
        <w:t>Параллельная ООС по напряжению</w:t>
      </w:r>
      <w:r>
        <w:rPr>
          <w:bCs/>
          <w:iCs/>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 параллельной ООС на входе усилителя имеет место вычитание из входного тока</w:t>
      </w:r>
      <w:r w:rsidRPr="00B72938">
        <w:rPr>
          <w:i/>
          <w:iCs/>
          <w:color w:val="000000"/>
          <w:sz w:val="28"/>
          <w:szCs w:val="28"/>
          <w:lang w:eastAsia="ru-RU"/>
        </w:rPr>
        <w:t> I</w:t>
      </w:r>
      <w:r w:rsidRPr="00B72938">
        <w:rPr>
          <w:i/>
          <w:iCs/>
          <w:color w:val="000000"/>
          <w:sz w:val="28"/>
          <w:szCs w:val="28"/>
          <w:vertAlign w:val="subscript"/>
          <w:lang w:eastAsia="ru-RU"/>
        </w:rPr>
        <w:t>m,вх </w:t>
      </w:r>
      <w:r w:rsidRPr="00B72938">
        <w:rPr>
          <w:color w:val="000000"/>
          <w:sz w:val="28"/>
          <w:szCs w:val="28"/>
          <w:lang w:eastAsia="ru-RU"/>
        </w:rPr>
        <w:t>тока цепи ОС</w:t>
      </w:r>
      <w:r w:rsidRPr="00B72938">
        <w:rPr>
          <w:i/>
          <w:iCs/>
          <w:color w:val="000000"/>
          <w:sz w:val="28"/>
          <w:szCs w:val="28"/>
          <w:lang w:eastAsia="ru-RU"/>
        </w:rPr>
        <w:t> I</w:t>
      </w:r>
      <w:r w:rsidRPr="00B72938">
        <w:rPr>
          <w:i/>
          <w:iCs/>
          <w:color w:val="000000"/>
          <w:sz w:val="28"/>
          <w:szCs w:val="28"/>
          <w:vertAlign w:val="subscript"/>
          <w:lang w:eastAsia="ru-RU"/>
        </w:rPr>
        <w:t>m,ос</w:t>
      </w:r>
      <w:r w:rsidRPr="00B72938">
        <w:rPr>
          <w:color w:val="000000"/>
          <w:sz w:val="28"/>
          <w:szCs w:val="28"/>
          <w:lang w:eastAsia="ru-RU"/>
        </w:rPr>
        <w:t>. Обобщенн</w:t>
      </w:r>
      <w:r>
        <w:rPr>
          <w:color w:val="000000"/>
          <w:sz w:val="28"/>
          <w:szCs w:val="28"/>
          <w:lang w:eastAsia="ru-RU"/>
        </w:rPr>
        <w:t>ая блок-схема показана на рис.3.13</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lastRenderedPageBreak/>
        <w:drawing>
          <wp:inline distT="0" distB="0" distL="0" distR="0">
            <wp:extent cx="4333240" cy="1732280"/>
            <wp:effectExtent l="0" t="0" r="0" b="1270"/>
            <wp:docPr id="63" name="Рисунок 63" descr="http://jstonline.narod.ru/rsw/rsw_h0/images/img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jstonline.narod.ru/rsw/rsw_h0/images/img203.gif"/>
                    <pic:cNvPicPr>
                      <a:picLocks noChangeAspect="1" noChangeArrowheads="1"/>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3240" cy="173228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 xml:space="preserve">Рис.3.13. </w:t>
      </w:r>
      <w:r w:rsidRPr="00B72938">
        <w:rPr>
          <w:color w:val="000000"/>
          <w:sz w:val="28"/>
          <w:szCs w:val="28"/>
          <w:lang w:eastAsia="ru-RU"/>
        </w:rPr>
        <w:t>Обобщенн</w:t>
      </w:r>
      <w:r>
        <w:rPr>
          <w:color w:val="000000"/>
          <w:sz w:val="28"/>
          <w:szCs w:val="28"/>
          <w:lang w:eastAsia="ru-RU"/>
        </w:rPr>
        <w:t xml:space="preserve">ая блок-схема </w:t>
      </w:r>
      <w:r w:rsidRPr="00B72938">
        <w:rPr>
          <w:color w:val="000000"/>
          <w:sz w:val="28"/>
          <w:szCs w:val="28"/>
          <w:lang w:eastAsia="ru-RU"/>
        </w:rPr>
        <w:t>параллельной ООС</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Коэффициент передачи тока собственно усилителя </w:t>
      </w:r>
      <w:r w:rsidRPr="00B72938">
        <w:rPr>
          <w:noProof/>
          <w:color w:val="000000"/>
          <w:sz w:val="28"/>
          <w:szCs w:val="28"/>
          <w:lang w:eastAsia="ru-RU"/>
        </w:rPr>
        <w:drawing>
          <wp:inline distT="0" distB="0" distL="0" distR="0">
            <wp:extent cx="762000" cy="457200"/>
            <wp:effectExtent l="0" t="0" r="0" b="0"/>
            <wp:docPr id="64" name="Рисунок 64" descr="http://jstonline.narod.ru/rsw/rsw_h0/images/img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jstonline.narod.ru/rsw/rsw_h0/images/img123.gif"/>
                    <pic:cNvPicPr>
                      <a:picLocks noChangeAspect="1" noChangeArrowheads="1"/>
                    </pic:cNvPicPr>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457200"/>
                    </a:xfrm>
                    <a:prstGeom prst="rect">
                      <a:avLst/>
                    </a:prstGeom>
                    <a:noFill/>
                    <a:ln>
                      <a:noFill/>
                    </a:ln>
                  </pic:spPr>
                </pic:pic>
              </a:graphicData>
            </a:graphic>
          </wp:inline>
        </w:drawing>
      </w:r>
      <w:r w:rsidRPr="00B72938">
        <w:rPr>
          <w:color w:val="000000"/>
          <w:sz w:val="28"/>
          <w:szCs w:val="28"/>
          <w:lang w:eastAsia="ru-RU"/>
        </w:rPr>
        <w:t>, а цепи ОС </w:t>
      </w:r>
      <w:r w:rsidRPr="00B72938">
        <w:rPr>
          <w:noProof/>
          <w:color w:val="000000"/>
          <w:sz w:val="28"/>
          <w:szCs w:val="28"/>
          <w:lang w:eastAsia="ru-RU"/>
        </w:rPr>
        <w:drawing>
          <wp:inline distT="0" distB="0" distL="0" distR="0">
            <wp:extent cx="965200" cy="457200"/>
            <wp:effectExtent l="0" t="0" r="6350" b="0"/>
            <wp:docPr id="65" name="Рисунок 65" descr="http://jstonline.narod.ru/rsw/rsw_h0/images/img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jstonline.narod.ru/rsw/rsw_h0/images/img125.gif"/>
                    <pic:cNvPicPr>
                      <a:picLocks noChangeAspect="1" noChangeArrowheads="1"/>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5200" cy="457200"/>
                    </a:xfrm>
                    <a:prstGeom prst="rect">
                      <a:avLst/>
                    </a:prstGeom>
                    <a:noFill/>
                    <a:ln>
                      <a:noFill/>
                    </a:ln>
                  </pic:spPr>
                </pic:pic>
              </a:graphicData>
            </a:graphic>
          </wp:inline>
        </w:drawing>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Естественно ожидать, что основное линейное соотношение (3) следует применить к коэффициенту передачи по току. Действительно, при выполнении неравенств </w:t>
      </w:r>
      <w:r w:rsidRPr="00B72938">
        <w:rPr>
          <w:i/>
          <w:iCs/>
          <w:color w:val="000000"/>
          <w:sz w:val="28"/>
          <w:szCs w:val="28"/>
          <w:lang w:eastAsia="ru-RU"/>
        </w:rPr>
        <w:t>R</w:t>
      </w:r>
      <w:r w:rsidRPr="00B72938">
        <w:rPr>
          <w:i/>
          <w:iCs/>
          <w:color w:val="000000"/>
          <w:sz w:val="28"/>
          <w:szCs w:val="28"/>
          <w:vertAlign w:val="subscript"/>
          <w:lang w:eastAsia="ru-RU"/>
        </w:rPr>
        <w:t>вх,ос</w:t>
      </w:r>
      <w:r w:rsidRPr="00B72938">
        <w:rPr>
          <w:color w:val="000000"/>
          <w:sz w:val="28"/>
          <w:szCs w:val="28"/>
          <w:lang w:eastAsia="ru-RU"/>
        </w:rPr>
        <w:t>&gt;&gt;</w:t>
      </w:r>
      <w:r w:rsidRPr="00B72938">
        <w:rPr>
          <w:i/>
          <w:iCs/>
          <w:color w:val="000000"/>
          <w:sz w:val="28"/>
          <w:szCs w:val="28"/>
          <w:lang w:eastAsia="ru-RU"/>
        </w:rPr>
        <w:t>R</w:t>
      </w:r>
      <w:r w:rsidRPr="00B72938">
        <w:rPr>
          <w:color w:val="000000"/>
          <w:sz w:val="28"/>
          <w:szCs w:val="28"/>
          <w:vertAlign w:val="subscript"/>
          <w:lang w:eastAsia="ru-RU"/>
        </w:rPr>
        <w:t>вых</w:t>
      </w:r>
      <w:r w:rsidRPr="00B72938">
        <w:rPr>
          <w:color w:val="000000"/>
          <w:sz w:val="28"/>
          <w:szCs w:val="28"/>
          <w:lang w:eastAsia="ru-RU"/>
        </w:rPr>
        <w:t>можно считать </w:t>
      </w:r>
      <w:r w:rsidRPr="00B72938">
        <w:rPr>
          <w:i/>
          <w:iCs/>
          <w:color w:val="000000"/>
          <w:sz w:val="28"/>
          <w:szCs w:val="28"/>
          <w:lang w:eastAsia="ru-RU"/>
        </w:rPr>
        <w:t>I' </w:t>
      </w:r>
      <w:r w:rsidRPr="00B72938">
        <w:rPr>
          <w:i/>
          <w:iCs/>
          <w:color w:val="000000"/>
          <w:sz w:val="28"/>
          <w:szCs w:val="28"/>
          <w:vertAlign w:val="subscript"/>
          <w:lang w:eastAsia="ru-RU"/>
        </w:rPr>
        <w:t>m,вых</w:t>
      </w:r>
      <w:r w:rsidRPr="00B72938">
        <w:rPr>
          <w:i/>
          <w:iCs/>
          <w:color w:val="000000"/>
          <w:sz w:val="28"/>
          <w:szCs w:val="28"/>
          <w:lang w:eastAsia="ru-RU"/>
        </w:rPr>
        <w:t>=I</w:t>
      </w:r>
      <w:r w:rsidRPr="00B72938">
        <w:rPr>
          <w:i/>
          <w:iCs/>
          <w:color w:val="000000"/>
          <w:sz w:val="28"/>
          <w:szCs w:val="28"/>
          <w:vertAlign w:val="subscript"/>
          <w:lang w:eastAsia="ru-RU"/>
        </w:rPr>
        <w:t>m,вых</w:t>
      </w:r>
      <w:r w:rsidRPr="00B72938">
        <w:rPr>
          <w:i/>
          <w:iCs/>
          <w:color w:val="000000"/>
          <w:sz w:val="28"/>
          <w:szCs w:val="28"/>
          <w:lang w:eastAsia="ru-RU"/>
        </w:rPr>
        <w:t> .</w:t>
      </w:r>
      <w:r w:rsidRPr="00B72938">
        <w:rPr>
          <w:color w:val="000000"/>
          <w:sz w:val="28"/>
          <w:szCs w:val="28"/>
          <w:lang w:eastAsia="ru-RU"/>
        </w:rPr>
        <w:t> Поэтому можно считать </w:t>
      </w:r>
      <w:r w:rsidRPr="00B72938">
        <w:rPr>
          <w:i/>
          <w:iCs/>
          <w:color w:val="000000"/>
          <w:sz w:val="28"/>
          <w:szCs w:val="28"/>
          <w:lang w:eastAsia="ru-RU"/>
        </w:rPr>
        <w:t>I </w:t>
      </w:r>
      <w:r w:rsidRPr="00B72938">
        <w:rPr>
          <w:i/>
          <w:iCs/>
          <w:color w:val="000000"/>
          <w:sz w:val="28"/>
          <w:szCs w:val="28"/>
          <w:vertAlign w:val="subscript"/>
          <w:lang w:eastAsia="ru-RU"/>
        </w:rPr>
        <w:t>m,вых</w:t>
      </w:r>
      <w:r w:rsidRPr="00B72938">
        <w:rPr>
          <w:i/>
          <w:iCs/>
          <w:color w:val="000000"/>
          <w:sz w:val="28"/>
          <w:szCs w:val="28"/>
          <w:lang w:eastAsia="ru-RU"/>
        </w:rPr>
        <w:t>=K</w:t>
      </w:r>
      <w:r w:rsidRPr="00B72938">
        <w:rPr>
          <w:i/>
          <w:iCs/>
          <w:color w:val="000000"/>
          <w:sz w:val="28"/>
          <w:szCs w:val="28"/>
          <w:vertAlign w:val="subscript"/>
          <w:lang w:eastAsia="ru-RU"/>
        </w:rPr>
        <w:t>i </w:t>
      </w:r>
      <w:r w:rsidRPr="00B72938">
        <w:rPr>
          <w:i/>
          <w:iCs/>
          <w:color w:val="000000"/>
          <w:sz w:val="28"/>
          <w:szCs w:val="28"/>
          <w:lang w:eastAsia="ru-RU"/>
        </w:rPr>
        <w:t>I'</w:t>
      </w:r>
      <w:r w:rsidRPr="00B72938">
        <w:rPr>
          <w:i/>
          <w:iCs/>
          <w:color w:val="000000"/>
          <w:sz w:val="28"/>
          <w:szCs w:val="28"/>
          <w:vertAlign w:val="subscript"/>
          <w:lang w:eastAsia="ru-RU"/>
        </w:rPr>
        <w:t>m,вх </w:t>
      </w:r>
      <w:r w:rsidRPr="00B72938">
        <w:rPr>
          <w:color w:val="000000"/>
          <w:sz w:val="28"/>
          <w:szCs w:val="28"/>
          <w:lang w:eastAsia="ru-RU"/>
        </w:rPr>
        <w:t>; в свою очередь</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714240" cy="238760"/>
            <wp:effectExtent l="0" t="0" r="0" b="8890"/>
            <wp:docPr id="66" name="Рисунок 66" descr="http://jstonline.narod.ru/rsw/rsw_h0/images/img2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jstonline.narod.ru/rsw/rsw_h0/images/img259.gif"/>
                    <pic:cNvPicPr>
                      <a:picLocks noChangeAspect="1" noChangeArrowheads="1"/>
                    </pic:cNvPicPr>
                  </pic:nvPicPr>
                  <pic:blipFill>
                    <a:blip r:embed="rId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4240" cy="23876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(3.17)</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где </w:t>
      </w:r>
      <w:r w:rsidRPr="00B72938">
        <w:rPr>
          <w:i/>
          <w:iCs/>
          <w:color w:val="000000"/>
          <w:sz w:val="28"/>
          <w:szCs w:val="28"/>
          <w:lang w:eastAsia="ru-RU"/>
        </w:rPr>
        <w:t>K</w:t>
      </w:r>
      <w:r w:rsidRPr="00B72938">
        <w:rPr>
          <w:i/>
          <w:iCs/>
          <w:color w:val="000000"/>
          <w:sz w:val="28"/>
          <w:szCs w:val="28"/>
          <w:vertAlign w:val="subscript"/>
          <w:lang w:eastAsia="ru-RU"/>
        </w:rPr>
        <w:t>oc,i</w:t>
      </w:r>
      <w:r w:rsidRPr="00B72938">
        <w:rPr>
          <w:color w:val="000000"/>
          <w:sz w:val="28"/>
          <w:szCs w:val="28"/>
          <w:lang w:eastAsia="ru-RU"/>
        </w:rPr>
        <w:t>=</w:t>
      </w:r>
      <w:r w:rsidRPr="00B72938">
        <w:rPr>
          <w:i/>
          <w:iCs/>
          <w:color w:val="000000"/>
          <w:sz w:val="28"/>
          <w:szCs w:val="28"/>
          <w:lang w:eastAsia="ru-RU"/>
        </w:rPr>
        <w:t>K</w:t>
      </w:r>
      <w:r w:rsidRPr="00B72938">
        <w:rPr>
          <w:i/>
          <w:iCs/>
          <w:color w:val="000000"/>
          <w:sz w:val="28"/>
          <w:szCs w:val="28"/>
          <w:vertAlign w:val="subscript"/>
          <w:lang w:eastAsia="ru-RU"/>
        </w:rPr>
        <w:t>oc,</w:t>
      </w:r>
      <w:r w:rsidRPr="00B72938">
        <w:rPr>
          <w:color w:val="000000"/>
          <w:sz w:val="28"/>
          <w:szCs w:val="28"/>
          <w:vertAlign w:val="subscript"/>
          <w:lang w:eastAsia="ru-RU"/>
        </w:rPr>
        <w:t>1</w:t>
      </w:r>
      <w:r w:rsidRPr="00B72938">
        <w:rPr>
          <w:i/>
          <w:iCs/>
          <w:color w:val="000000"/>
          <w:sz w:val="28"/>
          <w:szCs w:val="28"/>
          <w:lang w:eastAsia="ru-RU"/>
        </w:rPr>
        <w:t>R</w:t>
      </w:r>
      <w:r w:rsidRPr="00B72938">
        <w:rPr>
          <w:i/>
          <w:iCs/>
          <w:color w:val="000000"/>
          <w:sz w:val="28"/>
          <w:szCs w:val="28"/>
          <w:vertAlign w:val="subscript"/>
          <w:lang w:eastAsia="ru-RU"/>
        </w:rPr>
        <w:t>вых</w:t>
      </w:r>
      <w:r w:rsidRPr="00B72938">
        <w:rPr>
          <w:color w:val="000000"/>
          <w:sz w:val="28"/>
          <w:szCs w:val="28"/>
          <w:lang w:eastAsia="ru-RU"/>
        </w:rPr>
        <w:t> – коэффициент передачи по току цепи ОС.</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Таким образом получаем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656080" cy="457200"/>
            <wp:effectExtent l="0" t="0" r="1270" b="0"/>
            <wp:docPr id="67" name="Рисунок 67" descr="http://jstonline.narod.ru/rsw/rsw_h0/images/img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jstonline.narod.ru/rsw/rsw_h0/images/img131.gif"/>
                    <pic:cNvPicPr>
                      <a:picLocks noChangeAspect="1" noChangeArrowheads="1"/>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6080" cy="45720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(3.18)</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Из схемы рис.3.13</w:t>
      </w:r>
      <w:r w:rsidRPr="00B72938">
        <w:rPr>
          <w:color w:val="000000"/>
          <w:sz w:val="28"/>
          <w:szCs w:val="28"/>
          <w:lang w:eastAsia="ru-RU"/>
        </w:rPr>
        <w:t xml:space="preserve"> видно, что как со стороны входа, так и со стороны выхода усилитель и цепь ОС соединены параллельно. Следовательно входное сопротивление системы должно быть меньше собственного входного сопротивления усилителя . Если провести выкладки, аналогичные тому, как это было сделано выше, получим: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lastRenderedPageBreak/>
        <w:drawing>
          <wp:inline distT="0" distB="0" distL="0" distR="0">
            <wp:extent cx="2677160" cy="436880"/>
            <wp:effectExtent l="0" t="0" r="8890" b="1270"/>
            <wp:docPr id="68" name="Рисунок 68" descr="http://jstonline.narod.ru/rsw/rsw_h0/images/img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jstonline.narod.ru/rsw/rsw_h0/images/img133.gif"/>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7160" cy="436880"/>
                    </a:xfrm>
                    <a:prstGeom prst="rect">
                      <a:avLst/>
                    </a:prstGeom>
                    <a:noFill/>
                    <a:ln>
                      <a:noFill/>
                    </a:ln>
                  </pic:spPr>
                </pic:pic>
              </a:graphicData>
            </a:graphic>
          </wp:inline>
        </w:drawing>
      </w:r>
      <w:r>
        <w:rPr>
          <w:color w:val="000000"/>
          <w:sz w:val="28"/>
          <w:szCs w:val="28"/>
          <w:lang w:eastAsia="ru-RU"/>
        </w:rPr>
        <w:t xml:space="preserve">                             (3.19)</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Таким образом, наилучшей моделью такой системы является модель ИНУТ.</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Пример: каскад с коллекторной ОС (рис.</w:t>
      </w:r>
      <w:r>
        <w:rPr>
          <w:color w:val="000000"/>
          <w:sz w:val="28"/>
          <w:szCs w:val="28"/>
          <w:lang w:eastAsia="ru-RU"/>
        </w:rPr>
        <w:t>3.14</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972560" cy="2143760"/>
            <wp:effectExtent l="0" t="0" r="8890" b="8890"/>
            <wp:docPr id="69" name="Рисунок 69" descr="http://jstonline.narod.ru/rsw/rsw_h0/images/img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jstonline.narod.ru/rsw/rsw_h0/images/img204.gif"/>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2560" cy="214376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Рис.3.14. К</w:t>
      </w:r>
      <w:r w:rsidRPr="00B72938">
        <w:rPr>
          <w:color w:val="000000"/>
          <w:sz w:val="28"/>
          <w:szCs w:val="28"/>
          <w:lang w:eastAsia="ru-RU"/>
        </w:rPr>
        <w:t>аскад с коллекторной ОС</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Цепь ОС представляет собой резистор </w:t>
      </w:r>
      <w:r w:rsidRPr="00B72938">
        <w:rPr>
          <w:i/>
          <w:iCs/>
          <w:color w:val="000000"/>
          <w:sz w:val="28"/>
          <w:szCs w:val="28"/>
          <w:lang w:eastAsia="ru-RU"/>
        </w:rPr>
        <w:t>R</w:t>
      </w:r>
      <w:r w:rsidRPr="00B72938">
        <w:rPr>
          <w:i/>
          <w:iCs/>
          <w:color w:val="000000"/>
          <w:sz w:val="28"/>
          <w:szCs w:val="28"/>
          <w:vertAlign w:val="subscript"/>
          <w:lang w:eastAsia="ru-RU"/>
        </w:rPr>
        <w:t>oc</w:t>
      </w:r>
      <w:r w:rsidRPr="00B72938">
        <w:rPr>
          <w:i/>
          <w:iCs/>
          <w:color w:val="000000"/>
          <w:sz w:val="28"/>
          <w:szCs w:val="28"/>
          <w:lang w:eastAsia="ru-RU"/>
        </w:rPr>
        <w:t> </w:t>
      </w:r>
      <w:r w:rsidRPr="00B72938">
        <w:rPr>
          <w:color w:val="000000"/>
          <w:sz w:val="28"/>
          <w:szCs w:val="28"/>
          <w:lang w:eastAsia="ru-RU"/>
        </w:rPr>
        <w:t>, величина тока через который пропорциональна выходному напряжению:</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037080" cy="467360"/>
            <wp:effectExtent l="0" t="0" r="1270" b="8890"/>
            <wp:docPr id="70" name="Рисунок 70" descr="wpe3.gif (129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pe3.gif (1290 bytes)"/>
                    <pic:cNvPicPr>
                      <a:picLocks noChangeAspect="1" noChangeArrowheads="1"/>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7080" cy="46736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(3.20)</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таким образом: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133600" cy="447040"/>
            <wp:effectExtent l="0" t="0" r="0" b="0"/>
            <wp:docPr id="71" name="Рисунок 71" descr="wpe6.gif (146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pe6.gif (1460 bytes)"/>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600" cy="44704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(3.21)</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и коэффициент усиления по току усилителя с ОС и его входное и выходное сопротивления равны:</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w:t>
      </w:r>
      <w:r w:rsidRPr="00B72938">
        <w:rPr>
          <w:noProof/>
          <w:color w:val="000000"/>
          <w:sz w:val="28"/>
          <w:szCs w:val="28"/>
          <w:lang w:eastAsia="ru-RU"/>
        </w:rPr>
        <w:drawing>
          <wp:inline distT="0" distB="0" distL="0" distR="0">
            <wp:extent cx="1849120" cy="599440"/>
            <wp:effectExtent l="0" t="0" r="0" b="0"/>
            <wp:docPr id="72" name="Рисунок 72" descr="wpe7.gif (136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pe7.gif (1362 bytes)"/>
                    <pic:cNvPicPr>
                      <a:picLocks noChangeAspect="1" noChangeArrowheads="1"/>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9120" cy="599440"/>
                    </a:xfrm>
                    <a:prstGeom prst="rect">
                      <a:avLst/>
                    </a:prstGeom>
                    <a:noFill/>
                    <a:ln>
                      <a:noFill/>
                    </a:ln>
                  </pic:spPr>
                </pic:pic>
              </a:graphicData>
            </a:graphic>
          </wp:inline>
        </w:drawing>
      </w:r>
      <w:r w:rsidRPr="00B72938">
        <w:rPr>
          <w:color w:val="000000"/>
          <w:sz w:val="28"/>
          <w:szCs w:val="28"/>
          <w:lang w:eastAsia="ru-RU"/>
        </w:rPr>
        <w:t> </w:t>
      </w:r>
      <w:r w:rsidRPr="00B72938">
        <w:rPr>
          <w:noProof/>
          <w:color w:val="000000"/>
          <w:sz w:val="28"/>
          <w:szCs w:val="28"/>
          <w:lang w:eastAsia="ru-RU"/>
        </w:rPr>
        <w:drawing>
          <wp:inline distT="0" distB="0" distL="0" distR="0">
            <wp:extent cx="2494280" cy="599440"/>
            <wp:effectExtent l="0" t="0" r="1270" b="0"/>
            <wp:docPr id="73" name="Рисунок 73" descr="wpeB.gif (153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peB.gif (1533 bytes)"/>
                    <pic:cNvPicPr>
                      <a:picLocks noChangeAspect="1" noChangeArrowheads="1"/>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4280" cy="59944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(3.22)</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Этот вид ОС используется не только по переменному сигналу, но и для стабилизации рабочей точки транзистора.</w:t>
      </w:r>
    </w:p>
    <w:p w:rsidR="00F7179F" w:rsidRPr="00C32038" w:rsidRDefault="00F7179F" w:rsidP="00F7179F">
      <w:pPr>
        <w:shd w:val="clear" w:color="auto" w:fill="FFFFFF"/>
        <w:spacing w:before="100" w:beforeAutospacing="1" w:after="100" w:afterAutospacing="1" w:line="360" w:lineRule="auto"/>
        <w:jc w:val="both"/>
        <w:rPr>
          <w:color w:val="000000"/>
          <w:sz w:val="28"/>
          <w:szCs w:val="28"/>
          <w:lang w:eastAsia="ru-RU"/>
        </w:rPr>
      </w:pPr>
      <w:r w:rsidRPr="00C32038">
        <w:rPr>
          <w:bCs/>
          <w:iCs/>
          <w:color w:val="000000"/>
          <w:sz w:val="28"/>
          <w:szCs w:val="28"/>
          <w:lang w:eastAsia="ru-RU"/>
        </w:rPr>
        <w:t>Параллельная обратная связь по току</w:t>
      </w:r>
      <w:r>
        <w:rPr>
          <w:bCs/>
          <w:iCs/>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Обобщенная струк</w:t>
      </w:r>
      <w:r>
        <w:rPr>
          <w:color w:val="000000"/>
          <w:sz w:val="28"/>
          <w:szCs w:val="28"/>
          <w:lang w:eastAsia="ru-RU"/>
        </w:rPr>
        <w:t>турная схема приведена на рис.3.15</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236720" cy="1676400"/>
            <wp:effectExtent l="0" t="0" r="0" b="0"/>
            <wp:docPr id="74" name="Рисунок 74" descr="http://jstonline.narod.ru/rsw/rsw_h0/images/img2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jstonline.narod.ru/rsw/rsw_h0/images/img205.gif"/>
                    <pic:cNvPicPr>
                      <a:picLocks noChangeAspect="1" noChangeArrowheads="1"/>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6720" cy="1676400"/>
                    </a:xfrm>
                    <a:prstGeom prst="rect">
                      <a:avLst/>
                    </a:prstGeom>
                    <a:noFill/>
                    <a:ln>
                      <a:noFill/>
                    </a:ln>
                  </pic:spPr>
                </pic:pic>
              </a:graphicData>
            </a:graphic>
          </wp:inline>
        </w:drawing>
      </w:r>
    </w:p>
    <w:p w:rsidR="00F7179F" w:rsidRPr="000D0F69"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 xml:space="preserve">Рис.3.15. </w:t>
      </w:r>
      <w:r w:rsidRPr="00B72938">
        <w:rPr>
          <w:color w:val="000000"/>
          <w:sz w:val="28"/>
          <w:szCs w:val="28"/>
          <w:lang w:eastAsia="ru-RU"/>
        </w:rPr>
        <w:t>Обобщенная струк</w:t>
      </w:r>
      <w:r>
        <w:rPr>
          <w:color w:val="000000"/>
          <w:sz w:val="28"/>
          <w:szCs w:val="28"/>
          <w:lang w:eastAsia="ru-RU"/>
        </w:rPr>
        <w:t xml:space="preserve">турная схема </w:t>
      </w:r>
      <w:r>
        <w:rPr>
          <w:bCs/>
          <w:iCs/>
          <w:color w:val="000000"/>
          <w:sz w:val="28"/>
          <w:szCs w:val="28"/>
          <w:u w:val="single"/>
          <w:lang w:eastAsia="ru-RU"/>
        </w:rPr>
        <w:t>параллельной обратной связи</w:t>
      </w:r>
      <w:r w:rsidRPr="000D0F69">
        <w:rPr>
          <w:bCs/>
          <w:iCs/>
          <w:color w:val="000000"/>
          <w:sz w:val="28"/>
          <w:szCs w:val="28"/>
          <w:u w:val="single"/>
          <w:lang w:eastAsia="ru-RU"/>
        </w:rPr>
        <w:t xml:space="preserve"> по току</w:t>
      </w:r>
      <w:r>
        <w:rPr>
          <w:bCs/>
          <w:iCs/>
          <w:color w:val="000000"/>
          <w:sz w:val="28"/>
          <w:szCs w:val="28"/>
          <w:u w:val="single"/>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Коэффициенты передачи тока усилителя и цепи ОС соответственно равны:</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925320" cy="457200"/>
            <wp:effectExtent l="0" t="0" r="0" b="0"/>
            <wp:docPr id="75" name="Рисунок 75" descr="http://jstonline.narod.ru/rsw/rsw_h0/images/img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jstonline.narod.ru/rsw/rsw_h0/images/img140.gif"/>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5320" cy="457200"/>
                    </a:xfrm>
                    <a:prstGeom prst="rect">
                      <a:avLst/>
                    </a:prstGeom>
                    <a:noFill/>
                    <a:ln>
                      <a:noFill/>
                    </a:ln>
                  </pic:spPr>
                </pic:pic>
              </a:graphicData>
            </a:graphic>
          </wp:inline>
        </w:drawing>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 этом случае по аналогии можно записать:</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399280" cy="436880"/>
            <wp:effectExtent l="0" t="0" r="1270" b="1270"/>
            <wp:docPr id="76" name="Рисунок 76" descr="http://jstonline.narod.ru/rsw/rsw_h0/images/img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jstonline.narod.ru/rsw/rsw_h0/images/img141.gif"/>
                    <pic:cNvPicPr>
                      <a:picLocks noChangeAspect="1" noChangeArrowheads="1"/>
                    </pic:cNvPicPr>
                  </pic:nvPicPr>
                  <pic:blipFill>
                    <a:blip r:embed="rId7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9280" cy="43688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(3.23)</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 качестве примера внутренней ОС подобного типа рассмотрим транзистор с общей базой как тр</w:t>
      </w:r>
      <w:r>
        <w:rPr>
          <w:color w:val="000000"/>
          <w:sz w:val="28"/>
          <w:szCs w:val="28"/>
          <w:lang w:eastAsia="ru-RU"/>
        </w:rPr>
        <w:t>анзистор с ОЭ и 100% ООС (рис.3.16</w:t>
      </w:r>
      <w:r w:rsidRPr="00B72938">
        <w:rPr>
          <w:color w:val="000000"/>
          <w:sz w:val="28"/>
          <w:szCs w:val="28"/>
          <w:lang w:eastAsia="ru-RU"/>
        </w:rPr>
        <w:t>,а).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931160" cy="1275080"/>
            <wp:effectExtent l="0" t="0" r="2540" b="1270"/>
            <wp:docPr id="77" name="Рисунок 77" descr="http://jstonline.narod.ru/rsw/rsw_h0/images/img2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jstonline.narod.ru/rsw/rsw_h0/images/img206.gif"/>
                    <pic:cNvPicPr>
                      <a:picLocks noChangeAspect="1" noChangeArrowheads="1"/>
                    </pic:cNvPicPr>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1160" cy="127508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lastRenderedPageBreak/>
        <w:t>Рис. 3.16</w:t>
      </w:r>
      <w:r w:rsidRPr="00B72938">
        <w:rPr>
          <w:color w:val="000000"/>
          <w:sz w:val="28"/>
          <w:szCs w:val="28"/>
          <w:lang w:eastAsia="ru-RU"/>
        </w:rPr>
        <w:t>,а</w:t>
      </w:r>
      <w:r>
        <w:rPr>
          <w:color w:val="000000"/>
          <w:sz w:val="28"/>
          <w:szCs w:val="28"/>
          <w:lang w:eastAsia="ru-RU"/>
        </w:rPr>
        <w:t>Внутренняя</w:t>
      </w:r>
      <w:r w:rsidRPr="00B72938">
        <w:rPr>
          <w:color w:val="000000"/>
          <w:sz w:val="28"/>
          <w:szCs w:val="28"/>
          <w:lang w:eastAsia="ru-RU"/>
        </w:rPr>
        <w:t xml:space="preserve"> ОС</w:t>
      </w:r>
      <w:r>
        <w:rPr>
          <w:color w:val="000000"/>
          <w:sz w:val="28"/>
          <w:szCs w:val="28"/>
          <w:lang w:eastAsia="ru-RU"/>
        </w:rPr>
        <w:t xml:space="preserve"> с транзистором с ОБ.</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Представим схему рис.3.16</w:t>
      </w:r>
      <w:r w:rsidRPr="00B72938">
        <w:rPr>
          <w:color w:val="000000"/>
          <w:sz w:val="28"/>
          <w:szCs w:val="28"/>
          <w:lang w:eastAsia="ru-RU"/>
        </w:rPr>
        <w:t>,а в следующем виде:</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708400" cy="1412240"/>
            <wp:effectExtent l="0" t="0" r="6350" b="0"/>
            <wp:docPr id="78" name="Рисунок 78" descr="http://jstonline.narod.ru/rsw/rsw_h0/images/img2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jstonline.narod.ru/rsw/rsw_h0/images/img207.gif"/>
                    <pic:cNvPicPr>
                      <a:picLocks noChangeAspect="1" noChangeArrowheads="1"/>
                    </pic:cNvPicPr>
                  </pic:nvPicPr>
                  <pic:blipFill>
                    <a:blip r:embed="rId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8400" cy="141224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3.16</w:t>
      </w:r>
      <w:r w:rsidRPr="00B72938">
        <w:rPr>
          <w:color w:val="000000"/>
          <w:sz w:val="28"/>
          <w:szCs w:val="28"/>
          <w:lang w:eastAsia="ru-RU"/>
        </w:rPr>
        <w:t>,б</w:t>
      </w:r>
      <w:r>
        <w:rPr>
          <w:color w:val="000000"/>
          <w:sz w:val="28"/>
          <w:szCs w:val="28"/>
          <w:lang w:eastAsia="ru-RU"/>
        </w:rPr>
        <w:t xml:space="preserve">   Эквивалентная схема.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Из рис</w:t>
      </w:r>
      <w:r>
        <w:rPr>
          <w:color w:val="000000"/>
          <w:sz w:val="28"/>
          <w:szCs w:val="28"/>
          <w:lang w:eastAsia="ru-RU"/>
        </w:rPr>
        <w:t>.3.16</w:t>
      </w:r>
      <w:r w:rsidRPr="00B72938">
        <w:rPr>
          <w:color w:val="000000"/>
          <w:sz w:val="28"/>
          <w:szCs w:val="28"/>
          <w:lang w:eastAsia="ru-RU"/>
        </w:rPr>
        <w:t>,б видно,что: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010920" cy="238760"/>
            <wp:effectExtent l="0" t="0" r="0" b="8890"/>
            <wp:docPr id="79" name="Рисунок 79" descr="http://jstonline.narod.ru/rsw/rsw_h0/images/img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jstonline.narod.ru/rsw/rsw_h0/images/img151.gif"/>
                    <pic:cNvPicPr>
                      <a:picLocks noChangeAspect="1" noChangeArrowheads="1"/>
                    </pic:cNvPicPr>
                  </pic:nvPicPr>
                  <pic:blipFill>
                    <a:blip r:embed="rId8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0920" cy="238760"/>
                    </a:xfrm>
                    <a:prstGeom prst="rect">
                      <a:avLst/>
                    </a:prstGeom>
                    <a:noFill/>
                    <a:ln>
                      <a:noFill/>
                    </a:ln>
                  </pic:spPr>
                </pic:pic>
              </a:graphicData>
            </a:graphic>
          </wp:inline>
        </w:drawing>
      </w: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следовательно транзистор ОЭ охвачен ООС по току (</w:t>
      </w:r>
      <w:r w:rsidRPr="00B72938">
        <w:rPr>
          <w:i/>
          <w:iCs/>
          <w:color w:val="000000"/>
          <w:sz w:val="28"/>
          <w:szCs w:val="28"/>
          <w:lang w:eastAsia="ru-RU"/>
        </w:rPr>
        <w:t>K</w:t>
      </w:r>
      <w:r w:rsidRPr="00B72938">
        <w:rPr>
          <w:i/>
          <w:iCs/>
          <w:color w:val="000000"/>
          <w:sz w:val="28"/>
          <w:szCs w:val="28"/>
          <w:vertAlign w:val="subscript"/>
          <w:lang w:eastAsia="ru-RU"/>
        </w:rPr>
        <w:t>i,oc</w:t>
      </w:r>
      <w:r w:rsidRPr="00B72938">
        <w:rPr>
          <w:color w:val="000000"/>
          <w:sz w:val="28"/>
          <w:szCs w:val="28"/>
          <w:lang w:eastAsia="ru-RU"/>
        </w:rPr>
        <w:t>=1). Поэтому:</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286000" cy="457200"/>
            <wp:effectExtent l="0" t="0" r="0" b="0"/>
            <wp:docPr id="80" name="Рисунок 80" descr="http://jstonline.narod.ru/rsw/rsw_h0/images/img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jstonline.narod.ru/rsw/rsw_h0/images/img152.gif"/>
                    <pic:cNvPicPr>
                      <a:picLocks noChangeAspect="1" noChangeArrowheads="1"/>
                    </pic:cNvPicPr>
                  </pic:nvPicPr>
                  <pic:blipFill>
                    <a:blip r:embed="rId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45720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(3.24)</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Часто каскад на транзисторе с ОБ называют токовым повторителем. Входное и выходное сопротивление транзистора с ОБ соответственно равны:</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458720" cy="914400"/>
            <wp:effectExtent l="0" t="0" r="0" b="0"/>
            <wp:docPr id="81" name="Рисунок 81" descr="http://jstonline.narod.ru/rsw/rsw_h0/images/img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jstonline.narod.ru/rsw/rsw_h0/images/img153.gif"/>
                    <pic:cNvPicPr>
                      <a:picLocks noChangeAspect="1" noChangeArrowheads="1"/>
                    </pic:cNvPicPr>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8720" cy="914400"/>
                    </a:xfrm>
                    <a:prstGeom prst="rect">
                      <a:avLst/>
                    </a:prstGeom>
                    <a:noFill/>
                    <a:ln>
                      <a:noFill/>
                    </a:ln>
                  </pic:spPr>
                </pic:pic>
              </a:graphicData>
            </a:graphic>
          </wp:inline>
        </w:drawing>
      </w:r>
      <w:r>
        <w:rPr>
          <w:color w:val="000000"/>
          <w:sz w:val="28"/>
          <w:szCs w:val="28"/>
          <w:lang w:eastAsia="ru-RU"/>
        </w:rPr>
        <w:t xml:space="preserve">                                     (3.25)</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Принципиальная схема простейшего кас</w:t>
      </w:r>
      <w:r>
        <w:rPr>
          <w:color w:val="000000"/>
          <w:sz w:val="28"/>
          <w:szCs w:val="28"/>
          <w:lang w:eastAsia="ru-RU"/>
        </w:rPr>
        <w:t>када с ОБ представлена на рис.3.17</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lastRenderedPageBreak/>
        <w:drawing>
          <wp:inline distT="0" distB="0" distL="0" distR="0">
            <wp:extent cx="3068320" cy="1874520"/>
            <wp:effectExtent l="0" t="0" r="0" b="0"/>
            <wp:docPr id="82" name="Рисунок 82" descr="http://jstonline.narod.ru/rsw/rsw_h0/images/img2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jstonline.narod.ru/rsw/rsw_h0/images/img208.gif"/>
                    <pic:cNvPicPr>
                      <a:picLocks noChangeAspect="1" noChangeArrowheads="1"/>
                    </pic:cNvPicPr>
                  </pic:nvPicPr>
                  <pic:blipFill>
                    <a:blip r:embed="rId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8320" cy="187452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 xml:space="preserve">Рис.3.17. </w:t>
      </w:r>
      <w:r w:rsidRPr="00B72938">
        <w:rPr>
          <w:color w:val="000000"/>
          <w:sz w:val="28"/>
          <w:szCs w:val="28"/>
          <w:lang w:eastAsia="ru-RU"/>
        </w:rPr>
        <w:t>Принципиальная схема простейшего кас</w:t>
      </w:r>
      <w:r>
        <w:rPr>
          <w:color w:val="000000"/>
          <w:sz w:val="28"/>
          <w:szCs w:val="28"/>
          <w:lang w:eastAsia="ru-RU"/>
        </w:rPr>
        <w:t>када с ОБ.</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Здесь резисторы </w:t>
      </w:r>
      <w:r w:rsidRPr="00B72938">
        <w:rPr>
          <w:i/>
          <w:iCs/>
          <w:color w:val="000000"/>
          <w:sz w:val="28"/>
          <w:szCs w:val="28"/>
          <w:lang w:eastAsia="ru-RU"/>
        </w:rPr>
        <w:t>R</w:t>
      </w:r>
      <w:r w:rsidRPr="00B72938">
        <w:rPr>
          <w:i/>
          <w:iCs/>
          <w:color w:val="000000"/>
          <w:sz w:val="28"/>
          <w:szCs w:val="28"/>
          <w:vertAlign w:val="subscript"/>
          <w:lang w:eastAsia="ru-RU"/>
        </w:rPr>
        <w:t>э</w:t>
      </w:r>
      <w:r w:rsidRPr="00B72938">
        <w:rPr>
          <w:color w:val="000000"/>
          <w:sz w:val="28"/>
          <w:szCs w:val="28"/>
          <w:lang w:eastAsia="ru-RU"/>
        </w:rPr>
        <w:t> и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обеспечивают режим транзистора по постоянному току. Коэффициент передачи по напряжению каскада такой же, как и у каскада с общим эмиттером, однако он не инвертирует фазу, т.е</w:t>
      </w:r>
      <w:r w:rsidRPr="00B72938">
        <w:rPr>
          <w:i/>
          <w:iCs/>
          <w:color w:val="000000"/>
          <w:sz w:val="28"/>
          <w:szCs w:val="28"/>
          <w:lang w:eastAsia="ru-RU"/>
        </w:rPr>
        <w:t>. K</w:t>
      </w:r>
      <w:r w:rsidRPr="00B72938">
        <w:rPr>
          <w:i/>
          <w:iCs/>
          <w:color w:val="000000"/>
          <w:sz w:val="28"/>
          <w:szCs w:val="28"/>
          <w:vertAlign w:val="subscript"/>
          <w:lang w:eastAsia="ru-RU"/>
        </w:rPr>
        <w:t>об </w:t>
      </w:r>
      <w:r w:rsidRPr="00B72938">
        <w:rPr>
          <w:color w:val="000000"/>
          <w:sz w:val="28"/>
          <w:szCs w:val="28"/>
          <w:lang w:eastAsia="ru-RU"/>
        </w:rPr>
        <w:t>=+</w:t>
      </w:r>
      <w:r w:rsidRPr="00B72938">
        <w:rPr>
          <w:i/>
          <w:iCs/>
          <w:color w:val="000000"/>
          <w:sz w:val="28"/>
          <w:szCs w:val="28"/>
          <w:lang w:eastAsia="ru-RU"/>
        </w:rPr>
        <w:t>SR</w:t>
      </w:r>
      <w:r w:rsidRPr="00B72938">
        <w:rPr>
          <w:i/>
          <w:iCs/>
          <w:color w:val="000000"/>
          <w:sz w:val="28"/>
          <w:szCs w:val="28"/>
          <w:vertAlign w:val="subscript"/>
          <w:lang w:eastAsia="ru-RU"/>
        </w:rPr>
        <w:t>к</w:t>
      </w:r>
      <w:r w:rsidRPr="00B72938">
        <w:rPr>
          <w:color w:val="000000"/>
          <w:sz w:val="28"/>
          <w:szCs w:val="28"/>
          <w:lang w:eastAsia="ru-RU"/>
        </w:rPr>
        <w:t> , коэффициент передачи по току равен примерно единице, входное сопротивление его мало, а выходное практически такое же, как у каскада с ОЭ, т.к.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&gt;&gt;</w:t>
      </w:r>
      <w:r w:rsidRPr="00B72938">
        <w:rPr>
          <w:i/>
          <w:iCs/>
          <w:color w:val="000000"/>
          <w:sz w:val="28"/>
          <w:szCs w:val="28"/>
          <w:lang w:eastAsia="ru-RU"/>
        </w:rPr>
        <w:t>R</w:t>
      </w:r>
      <w:r w:rsidRPr="00B72938">
        <w:rPr>
          <w:i/>
          <w:iCs/>
          <w:color w:val="000000"/>
          <w:sz w:val="28"/>
          <w:szCs w:val="28"/>
          <w:vertAlign w:val="subscript"/>
          <w:lang w:eastAsia="ru-RU"/>
        </w:rPr>
        <w:t>вых,об .</w:t>
      </w:r>
    </w:p>
    <w:p w:rsidR="00F7179F" w:rsidRPr="00FC63DA" w:rsidRDefault="00F7179F" w:rsidP="00F7179F">
      <w:pPr>
        <w:spacing w:before="100" w:beforeAutospacing="1" w:after="100" w:afterAutospacing="1" w:line="360" w:lineRule="auto"/>
        <w:jc w:val="both"/>
        <w:outlineLvl w:val="0"/>
        <w:rPr>
          <w:bCs/>
          <w:kern w:val="36"/>
          <w:sz w:val="28"/>
          <w:szCs w:val="28"/>
          <w:lang w:eastAsia="ru-RU"/>
        </w:rPr>
      </w:pPr>
      <w:r w:rsidRPr="00FC63DA">
        <w:rPr>
          <w:bCs/>
          <w:kern w:val="36"/>
          <w:sz w:val="28"/>
          <w:szCs w:val="28"/>
          <w:lang w:eastAsia="ru-RU"/>
        </w:rPr>
        <w:t>3.3.Характеристики усилителей с ООС</w:t>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 Введение ООС в усилительные схемы приводит к ряду положительных результатов. Рассмотрим некоторые из них.</w:t>
      </w:r>
    </w:p>
    <w:p w:rsidR="00F7179F" w:rsidRPr="00B72938" w:rsidRDefault="00F7179F" w:rsidP="00F7179F">
      <w:pPr>
        <w:spacing w:before="100" w:beforeAutospacing="1" w:after="100" w:afterAutospacing="1" w:line="360" w:lineRule="auto"/>
        <w:jc w:val="both"/>
        <w:rPr>
          <w:sz w:val="28"/>
          <w:szCs w:val="28"/>
          <w:lang w:eastAsia="ru-RU"/>
        </w:rPr>
      </w:pPr>
      <w:r w:rsidRPr="00C32038">
        <w:rPr>
          <w:bCs/>
          <w:iCs/>
          <w:sz w:val="28"/>
          <w:szCs w:val="28"/>
          <w:lang w:eastAsia="ru-RU"/>
        </w:rPr>
        <w:t>Стабилизация коэффициента передачи</w:t>
      </w:r>
      <w:r>
        <w:rPr>
          <w:bCs/>
          <w:iCs/>
          <w:sz w:val="28"/>
          <w:szCs w:val="28"/>
          <w:lang w:eastAsia="ru-RU"/>
        </w:rPr>
        <w:t>.</w:t>
      </w:r>
      <w:r w:rsidRPr="00B72938">
        <w:rPr>
          <w:sz w:val="28"/>
          <w:szCs w:val="28"/>
          <w:lang w:eastAsia="ru-RU"/>
        </w:rPr>
        <w:t>Пусть усилитель без ООС имеет коэффициент передачи </w:t>
      </w:r>
      <w:r w:rsidRPr="00B72938">
        <w:rPr>
          <w:i/>
          <w:iCs/>
          <w:sz w:val="28"/>
          <w:szCs w:val="28"/>
          <w:lang w:eastAsia="ru-RU"/>
        </w:rPr>
        <w:t>K</w:t>
      </w:r>
      <w:r w:rsidRPr="00B72938">
        <w:rPr>
          <w:sz w:val="28"/>
          <w:szCs w:val="28"/>
          <w:lang w:eastAsia="ru-RU"/>
        </w:rPr>
        <w:t>, нестабильность его, обусловленная различными дестабилизирующими факторами, оценивается величиной </w:t>
      </w:r>
      <w:r w:rsidRPr="00B72938">
        <w:rPr>
          <w:sz w:val="28"/>
          <w:szCs w:val="28"/>
          <w:lang w:eastAsia="ru-RU"/>
        </w:rPr>
        <w:t></w:t>
      </w:r>
      <w:r w:rsidRPr="00B72938">
        <w:rPr>
          <w:i/>
          <w:iCs/>
          <w:sz w:val="28"/>
          <w:szCs w:val="28"/>
          <w:lang w:eastAsia="ru-RU"/>
        </w:rPr>
        <w:t>K</w:t>
      </w:r>
      <w:r w:rsidRPr="00B72938">
        <w:rPr>
          <w:sz w:val="28"/>
          <w:szCs w:val="28"/>
          <w:lang w:eastAsia="ru-RU"/>
        </w:rPr>
        <w:t>. Тогда при использовании ООС в соответствии с основным линейным соотношением можно записать:</w:t>
      </w:r>
    </w:p>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990600" cy="426720"/>
            <wp:effectExtent l="0" t="0" r="0" b="0"/>
            <wp:docPr id="83" name="Рисунок 83" descr="http://jstonline.narod.ru/rsw/rsw_h0/images/img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stonline.narod.ru/rsw/rsw_h0/images/img154.gif"/>
                    <pic:cNvPicPr>
                      <a:picLocks noChangeAspect="1" noChangeArrowheads="1"/>
                    </pic:cNvPicPr>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426720"/>
                    </a:xfrm>
                    <a:prstGeom prst="rect">
                      <a:avLst/>
                    </a:prstGeom>
                    <a:noFill/>
                    <a:ln>
                      <a:noFill/>
                    </a:ln>
                  </pic:spPr>
                </pic:pic>
              </a:graphicData>
            </a:graphic>
          </wp:inline>
        </w:drawing>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Поскольку в цепях ОС обычно используются достаточно стабильные линейные пассивные элементы, </w:t>
      </w:r>
      <w:r w:rsidRPr="00B72938">
        <w:rPr>
          <w:i/>
          <w:iCs/>
          <w:sz w:val="28"/>
          <w:szCs w:val="28"/>
          <w:lang w:eastAsia="ru-RU"/>
        </w:rPr>
        <w:t>K</w:t>
      </w:r>
      <w:r w:rsidRPr="00B72938">
        <w:rPr>
          <w:i/>
          <w:iCs/>
          <w:sz w:val="28"/>
          <w:szCs w:val="28"/>
          <w:vertAlign w:val="subscript"/>
          <w:lang w:eastAsia="ru-RU"/>
        </w:rPr>
        <w:t>oc</w:t>
      </w:r>
      <w:r w:rsidRPr="00B72938">
        <w:rPr>
          <w:sz w:val="28"/>
          <w:szCs w:val="28"/>
          <w:lang w:eastAsia="ru-RU"/>
        </w:rPr>
        <w:t> можно считать величиной постоянной. Поэтому:</w:t>
      </w:r>
    </w:p>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5608320" cy="426720"/>
            <wp:effectExtent l="0" t="0" r="0" b="0"/>
            <wp:docPr id="84" name="Рисунок 84" descr="http://jstonline.narod.ru/rsw/rsw_h0/images/img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stonline.narod.ru/rsw/rsw_h0/images/img155.gif"/>
                    <pic:cNvPicPr>
                      <a:picLocks noChangeAspect="1" noChangeArrowheads="1"/>
                    </pic:cNvPicPr>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8320" cy="426720"/>
                    </a:xfrm>
                    <a:prstGeom prst="rect">
                      <a:avLst/>
                    </a:prstGeom>
                    <a:noFill/>
                    <a:ln>
                      <a:noFill/>
                    </a:ln>
                  </pic:spPr>
                </pic:pic>
              </a:graphicData>
            </a:graphic>
          </wp:inline>
        </w:drawing>
      </w:r>
      <w:r w:rsidRPr="00B72938">
        <w:rPr>
          <w:sz w:val="28"/>
          <w:szCs w:val="28"/>
          <w:lang w:eastAsia="ru-RU"/>
        </w:rPr>
        <w:t>.</w:t>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lastRenderedPageBreak/>
        <w:t>Таким образом нестабильность усилителя с ООС  </w:t>
      </w:r>
      <w:r w:rsidRPr="00B72938">
        <w:rPr>
          <w:i/>
          <w:iCs/>
          <w:noProof/>
          <w:sz w:val="28"/>
          <w:szCs w:val="28"/>
          <w:lang w:eastAsia="ru-RU"/>
        </w:rPr>
        <w:drawing>
          <wp:inline distT="0" distB="0" distL="0" distR="0">
            <wp:extent cx="152400" cy="162560"/>
            <wp:effectExtent l="0" t="0" r="0" b="8890"/>
            <wp:docPr id="85" name="Рисунок 85" descr="http://jstonline.narod.ru/rsw/rsw_h0/images/img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stonline.narod.ru/rsw/rsw_h0/images/img253.gif"/>
                    <pic:cNvPicPr>
                      <a:picLocks noChangeAspect="1" noChangeArrowheads="1"/>
                    </pic:cNvPicPr>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i/>
          <w:iCs/>
          <w:sz w:val="28"/>
          <w:szCs w:val="28"/>
          <w:lang w:eastAsia="ru-RU"/>
        </w:rPr>
        <w:t>K</w:t>
      </w:r>
      <w:r w:rsidRPr="00B72938">
        <w:rPr>
          <w:sz w:val="28"/>
          <w:szCs w:val="28"/>
          <w:vertAlign w:val="superscript"/>
          <w:lang w:eastAsia="ru-RU"/>
        </w:rPr>
        <w:t>*</w:t>
      </w:r>
      <w:r w:rsidRPr="00B72938">
        <w:rPr>
          <w:sz w:val="28"/>
          <w:szCs w:val="28"/>
          <w:lang w:eastAsia="ru-RU"/>
        </w:rPr>
        <w:t> меньше нестабильности усилителя без ООС.</w:t>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При глубокой ООС, т.е. при </w:t>
      </w:r>
      <w:r w:rsidRPr="00B72938">
        <w:rPr>
          <w:i/>
          <w:iCs/>
          <w:sz w:val="28"/>
          <w:szCs w:val="28"/>
          <w:lang w:eastAsia="ru-RU"/>
        </w:rPr>
        <w:t>KK</w:t>
      </w:r>
      <w:r w:rsidRPr="00B72938">
        <w:rPr>
          <w:i/>
          <w:iCs/>
          <w:sz w:val="28"/>
          <w:szCs w:val="28"/>
          <w:vertAlign w:val="subscript"/>
          <w:lang w:eastAsia="ru-RU"/>
        </w:rPr>
        <w:t>oc</w:t>
      </w:r>
      <w:r w:rsidRPr="00B72938">
        <w:rPr>
          <w:sz w:val="28"/>
          <w:szCs w:val="28"/>
          <w:lang w:eastAsia="ru-RU"/>
        </w:rPr>
        <w:t>&gt;&gt;1 , имеем: </w:t>
      </w:r>
    </w:p>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1391920" cy="426720"/>
            <wp:effectExtent l="0" t="0" r="0" b="0"/>
            <wp:docPr id="86" name="Рисунок 86" descr="http://jstonline.narod.ru/rsw/rsw_h0/images/img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stonline.narod.ru/rsw/rsw_h0/images/img156.gif"/>
                    <pic:cNvPicPr>
                      <a:picLocks noChangeAspect="1" noChangeArrowheads="1"/>
                    </pic:cNvPicPr>
                  </pic:nvPicPr>
                  <pic:blipFill>
                    <a:blip r:embed="rId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1920" cy="426720"/>
                    </a:xfrm>
                    <a:prstGeom prst="rect">
                      <a:avLst/>
                    </a:prstGeom>
                    <a:noFill/>
                    <a:ln>
                      <a:noFill/>
                    </a:ln>
                  </pic:spPr>
                </pic:pic>
              </a:graphicData>
            </a:graphic>
          </wp:inline>
        </w:drawing>
      </w:r>
      <w:r w:rsidRPr="00B72938">
        <w:rPr>
          <w:sz w:val="28"/>
          <w:szCs w:val="28"/>
          <w:lang w:eastAsia="ru-RU"/>
        </w:rPr>
        <w:t>.</w:t>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Следовательно, усилитель с глубокой ООС, имеет коэффициент передачи, определяющийся только цепью ОС, и поэтому очень стабилен.</w:t>
      </w:r>
    </w:p>
    <w:p w:rsidR="00F7179F" w:rsidRPr="00C32038" w:rsidRDefault="00F7179F" w:rsidP="00F7179F">
      <w:pPr>
        <w:spacing w:before="100" w:beforeAutospacing="1" w:after="100" w:afterAutospacing="1" w:line="360" w:lineRule="auto"/>
        <w:jc w:val="both"/>
        <w:rPr>
          <w:sz w:val="28"/>
          <w:szCs w:val="28"/>
          <w:lang w:eastAsia="ru-RU"/>
        </w:rPr>
      </w:pPr>
      <w:r w:rsidRPr="00C32038">
        <w:rPr>
          <w:bCs/>
          <w:iCs/>
          <w:sz w:val="28"/>
          <w:szCs w:val="28"/>
          <w:lang w:eastAsia="ru-RU"/>
        </w:rPr>
        <w:t>Ослабление нелинейных искажений</w:t>
      </w:r>
      <w:r>
        <w:rPr>
          <w:bCs/>
          <w:iCs/>
          <w:sz w:val="28"/>
          <w:szCs w:val="28"/>
          <w:lang w:eastAsia="ru-RU"/>
        </w:rPr>
        <w:t>.</w:t>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Нелинейные искажения в усилителе обусловлены выходом мгновенных значений сигналов за пределы линейной части амплитудной характеристики усилителя </w:t>
      </w:r>
      <w:r w:rsidRPr="00B72938">
        <w:rPr>
          <w:i/>
          <w:iCs/>
          <w:sz w:val="28"/>
          <w:szCs w:val="28"/>
          <w:lang w:eastAsia="ru-RU"/>
        </w:rPr>
        <w:t>U</w:t>
      </w:r>
      <w:r w:rsidRPr="00B72938">
        <w:rPr>
          <w:i/>
          <w:iCs/>
          <w:sz w:val="28"/>
          <w:szCs w:val="28"/>
          <w:vertAlign w:val="subscript"/>
          <w:lang w:eastAsia="ru-RU"/>
        </w:rPr>
        <w:t>m,вых</w:t>
      </w:r>
      <w:r w:rsidRPr="00B72938">
        <w:rPr>
          <w:i/>
          <w:iCs/>
          <w:sz w:val="28"/>
          <w:szCs w:val="28"/>
          <w:lang w:eastAsia="ru-RU"/>
        </w:rPr>
        <w:t>(U</w:t>
      </w:r>
      <w:r w:rsidRPr="00B72938">
        <w:rPr>
          <w:i/>
          <w:iCs/>
          <w:sz w:val="28"/>
          <w:szCs w:val="28"/>
          <w:vertAlign w:val="subscript"/>
          <w:lang w:eastAsia="ru-RU"/>
        </w:rPr>
        <w:t>m</w:t>
      </w:r>
      <w:r w:rsidRPr="00B72938">
        <w:rPr>
          <w:sz w:val="28"/>
          <w:szCs w:val="28"/>
          <w:vertAlign w:val="subscript"/>
          <w:lang w:eastAsia="ru-RU"/>
        </w:rPr>
        <w:t>,</w:t>
      </w:r>
      <w:r w:rsidRPr="00B72938">
        <w:rPr>
          <w:i/>
          <w:iCs/>
          <w:sz w:val="28"/>
          <w:szCs w:val="28"/>
          <w:vertAlign w:val="subscript"/>
          <w:lang w:eastAsia="ru-RU"/>
        </w:rPr>
        <w:t>вх</w:t>
      </w:r>
      <w:r w:rsidRPr="00B72938">
        <w:rPr>
          <w:sz w:val="28"/>
          <w:szCs w:val="28"/>
          <w:lang w:eastAsia="ru-RU"/>
        </w:rPr>
        <w:t>).</w:t>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Поскольку введение отрицательной ОС уменьшает коэффициент передачи в (1+</w:t>
      </w:r>
      <w:r w:rsidRPr="00B72938">
        <w:rPr>
          <w:i/>
          <w:iCs/>
          <w:sz w:val="28"/>
          <w:szCs w:val="28"/>
          <w:lang w:eastAsia="ru-RU"/>
        </w:rPr>
        <w:t>KK</w:t>
      </w:r>
      <w:r w:rsidRPr="00B72938">
        <w:rPr>
          <w:i/>
          <w:iCs/>
          <w:sz w:val="28"/>
          <w:szCs w:val="28"/>
          <w:vertAlign w:val="subscript"/>
          <w:lang w:eastAsia="ru-RU"/>
        </w:rPr>
        <w:t>ос</w:t>
      </w:r>
      <w:r w:rsidRPr="00B72938">
        <w:rPr>
          <w:sz w:val="28"/>
          <w:szCs w:val="28"/>
          <w:lang w:eastAsia="ru-RU"/>
        </w:rPr>
        <w:t>) раз, во столько же раз может быть увеличено входное напряжение, соответствующее началу нелинейного участка амплитудной характеристики.</w:t>
      </w:r>
    </w:p>
    <w:p w:rsidR="00F7179F" w:rsidRPr="00B72938" w:rsidRDefault="00F7179F" w:rsidP="00F7179F">
      <w:pPr>
        <w:spacing w:before="100" w:beforeAutospacing="1" w:after="100" w:afterAutospacing="1" w:line="360" w:lineRule="auto"/>
        <w:jc w:val="both"/>
        <w:rPr>
          <w:sz w:val="28"/>
          <w:szCs w:val="28"/>
          <w:lang w:eastAsia="ru-RU"/>
        </w:rPr>
      </w:pPr>
      <w:r>
        <w:rPr>
          <w:sz w:val="28"/>
          <w:szCs w:val="28"/>
          <w:lang w:eastAsia="ru-RU"/>
        </w:rPr>
        <w:t>На рис.3.18</w:t>
      </w:r>
      <w:r w:rsidRPr="00B72938">
        <w:rPr>
          <w:sz w:val="28"/>
          <w:szCs w:val="28"/>
          <w:lang w:eastAsia="ru-RU"/>
        </w:rPr>
        <w:t xml:space="preserve"> показаны амплитудные характеристики усилителя без ООС и с ООС.</w:t>
      </w:r>
    </w:p>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3495040" cy="1696720"/>
            <wp:effectExtent l="0" t="0" r="0" b="0"/>
            <wp:docPr id="87" name="Рисунок 87" descr="http://jstonline.narod.ru/rsw/rsw_h0/images/img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stonline.narod.ru/rsw/rsw_h0/images/img209.gif"/>
                    <pic:cNvPicPr>
                      <a:picLocks noChangeAspect="1" noChangeArrowheads="1"/>
                    </pic:cNvPicPr>
                  </pic:nvPicPr>
                  <pic:blipFill>
                    <a:blip r:embed="rId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5040" cy="1696720"/>
                    </a:xfrm>
                    <a:prstGeom prst="rect">
                      <a:avLst/>
                    </a:prstGeom>
                    <a:noFill/>
                    <a:ln>
                      <a:noFill/>
                    </a:ln>
                  </pic:spPr>
                </pic:pic>
              </a:graphicData>
            </a:graphic>
          </wp:inline>
        </w:drawing>
      </w:r>
    </w:p>
    <w:p w:rsidR="00F7179F" w:rsidRPr="00B72938" w:rsidRDefault="00F7179F" w:rsidP="00F7179F">
      <w:pPr>
        <w:spacing w:before="100" w:beforeAutospacing="1" w:after="100" w:afterAutospacing="1" w:line="360" w:lineRule="auto"/>
        <w:jc w:val="both"/>
        <w:rPr>
          <w:sz w:val="28"/>
          <w:szCs w:val="28"/>
          <w:lang w:eastAsia="ru-RU"/>
        </w:rPr>
      </w:pPr>
      <w:r>
        <w:rPr>
          <w:sz w:val="28"/>
          <w:szCs w:val="28"/>
          <w:lang w:eastAsia="ru-RU"/>
        </w:rPr>
        <w:t>Рис.3.18. А</w:t>
      </w:r>
      <w:r w:rsidRPr="00B72938">
        <w:rPr>
          <w:sz w:val="28"/>
          <w:szCs w:val="28"/>
          <w:lang w:eastAsia="ru-RU"/>
        </w:rPr>
        <w:t>мплитудные характеристики усилителя без ООС и с ООС.</w:t>
      </w:r>
    </w:p>
    <w:p w:rsidR="00F7179F" w:rsidRPr="00C32038" w:rsidRDefault="00F7179F" w:rsidP="00F7179F">
      <w:pPr>
        <w:spacing w:before="100" w:beforeAutospacing="1" w:after="100" w:afterAutospacing="1" w:line="360" w:lineRule="auto"/>
        <w:jc w:val="both"/>
        <w:rPr>
          <w:sz w:val="28"/>
          <w:szCs w:val="28"/>
          <w:lang w:eastAsia="ru-RU"/>
        </w:rPr>
      </w:pPr>
      <w:r w:rsidRPr="00C32038">
        <w:rPr>
          <w:bCs/>
          <w:iCs/>
          <w:sz w:val="28"/>
          <w:szCs w:val="28"/>
          <w:lang w:eastAsia="ru-RU"/>
        </w:rPr>
        <w:t>Частотные характеристики усилителя с ООС</w:t>
      </w:r>
      <w:r>
        <w:rPr>
          <w:bCs/>
          <w:iCs/>
          <w:sz w:val="28"/>
          <w:szCs w:val="28"/>
          <w:lang w:eastAsia="ru-RU"/>
        </w:rPr>
        <w:t>.</w:t>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lastRenderedPageBreak/>
        <w:t>Самое наглядное представление о влиянии на АЧХ ООС дает пример с глубокой ООС.</w:t>
      </w:r>
      <w:r w:rsidRPr="00B72938">
        <w:rPr>
          <w:sz w:val="28"/>
          <w:szCs w:val="28"/>
          <w:lang w:eastAsia="ru-RU"/>
        </w:rPr>
        <w:br/>
        <w:t>Пусть усилитель без ОС имеет частотный коэффициент передачи </w:t>
      </w:r>
      <w:r w:rsidRPr="00B72938">
        <w:rPr>
          <w:noProof/>
          <w:sz w:val="28"/>
          <w:szCs w:val="28"/>
          <w:lang w:eastAsia="ru-RU"/>
        </w:rPr>
        <w:drawing>
          <wp:inline distT="0" distB="0" distL="0" distR="0">
            <wp:extent cx="467360" cy="228600"/>
            <wp:effectExtent l="0" t="0" r="8890" b="0"/>
            <wp:docPr id="88" name="Рисунок 88" descr="http://jstonline.narod.ru/rsw/rsw_h0/images/img1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stonline.narod.ru/rsw/rsw_h0/images/img157.gif"/>
                    <pic:cNvPicPr>
                      <a:picLocks noChangeAspect="1" noChangeArrowheads="1"/>
                    </pic:cNvPicPr>
                  </pic:nvPicPr>
                  <pic:blipFill>
                    <a:blip r:embed="rId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360" cy="228600"/>
                    </a:xfrm>
                    <a:prstGeom prst="rect">
                      <a:avLst/>
                    </a:prstGeom>
                    <a:noFill/>
                    <a:ln>
                      <a:noFill/>
                    </a:ln>
                  </pic:spPr>
                </pic:pic>
              </a:graphicData>
            </a:graphic>
          </wp:inline>
        </w:drawing>
      </w:r>
      <w:r w:rsidRPr="00B72938">
        <w:rPr>
          <w:sz w:val="28"/>
          <w:szCs w:val="28"/>
          <w:lang w:eastAsia="ru-RU"/>
        </w:rPr>
        <w:t>, а цепь ОС - </w:t>
      </w:r>
      <w:r w:rsidRPr="00B72938">
        <w:rPr>
          <w:noProof/>
          <w:sz w:val="28"/>
          <w:szCs w:val="28"/>
          <w:lang w:eastAsia="ru-RU"/>
        </w:rPr>
        <w:drawing>
          <wp:inline distT="0" distB="0" distL="0" distR="0">
            <wp:extent cx="589280" cy="238760"/>
            <wp:effectExtent l="0" t="0" r="1270" b="8890"/>
            <wp:docPr id="89" name="Рисунок 89" descr="http://jstonline.narod.ru/rsw/rsw_h0/images/img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stonline.narod.ru/rsw/rsw_h0/images/img158.gif"/>
                    <pic:cNvPicPr>
                      <a:picLocks noChangeAspect="1" noChangeArrowheads="1"/>
                    </pic:cNvPicPr>
                  </pic:nvPicPr>
                  <pic:blipFill>
                    <a:blip r:embed="rId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280" cy="238760"/>
                    </a:xfrm>
                    <a:prstGeom prst="rect">
                      <a:avLst/>
                    </a:prstGeom>
                    <a:noFill/>
                    <a:ln>
                      <a:noFill/>
                    </a:ln>
                  </pic:spPr>
                </pic:pic>
              </a:graphicData>
            </a:graphic>
          </wp:inline>
        </w:drawing>
      </w:r>
      <w:r w:rsidRPr="00B72938">
        <w:rPr>
          <w:sz w:val="28"/>
          <w:szCs w:val="28"/>
          <w:lang w:eastAsia="ru-RU"/>
        </w:rPr>
        <w:t>. Тогда при ООС:</w:t>
      </w:r>
    </w:p>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1717040" cy="457200"/>
            <wp:effectExtent l="0" t="0" r="0" b="0"/>
            <wp:docPr id="90" name="Рисунок 90" descr="http://jstonline.narod.ru/rsw/rsw_h0/images/img1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stonline.narod.ru/rsw/rsw_h0/images/img159.gif"/>
                    <pic:cNvPicPr>
                      <a:picLocks noChangeAspect="1" noChangeArrowheads="1"/>
                    </pic:cNvPicPr>
                  </pic:nvPicPr>
                  <pic:blipFill>
                    <a:blip r:embed="rId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7040" cy="457200"/>
                    </a:xfrm>
                    <a:prstGeom prst="rect">
                      <a:avLst/>
                    </a:prstGeom>
                    <a:noFill/>
                    <a:ln>
                      <a:noFill/>
                    </a:ln>
                  </pic:spPr>
                </pic:pic>
              </a:graphicData>
            </a:graphic>
          </wp:inline>
        </w:drawing>
      </w:r>
      <w:r>
        <w:rPr>
          <w:sz w:val="28"/>
          <w:szCs w:val="28"/>
          <w:lang w:eastAsia="ru-RU"/>
        </w:rPr>
        <w:t xml:space="preserve">                                             (3.26)</w:t>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При </w:t>
      </w:r>
      <w:r w:rsidRPr="00B72938">
        <w:rPr>
          <w:i/>
          <w:iCs/>
          <w:sz w:val="28"/>
          <w:szCs w:val="28"/>
          <w:lang w:eastAsia="ru-RU"/>
        </w:rPr>
        <w:t>K(</w:t>
      </w:r>
      <w:r w:rsidRPr="00B72938">
        <w:rPr>
          <w:i/>
          <w:iCs/>
          <w:sz w:val="28"/>
          <w:szCs w:val="28"/>
          <w:lang w:eastAsia="ru-RU"/>
        </w:rPr>
        <w:t>)K</w:t>
      </w:r>
      <w:r w:rsidRPr="00B72938">
        <w:rPr>
          <w:i/>
          <w:iCs/>
          <w:sz w:val="28"/>
          <w:szCs w:val="28"/>
          <w:vertAlign w:val="subscript"/>
          <w:lang w:eastAsia="ru-RU"/>
        </w:rPr>
        <w:t>oc</w:t>
      </w:r>
      <w:r w:rsidRPr="00B72938">
        <w:rPr>
          <w:sz w:val="28"/>
          <w:szCs w:val="28"/>
          <w:lang w:eastAsia="ru-RU"/>
        </w:rPr>
        <w:t>(</w:t>
      </w:r>
      <w:r w:rsidRPr="00B72938">
        <w:rPr>
          <w:i/>
          <w:iCs/>
          <w:sz w:val="28"/>
          <w:szCs w:val="28"/>
          <w:lang w:eastAsia="ru-RU"/>
        </w:rPr>
        <w:t>w</w:t>
      </w:r>
      <w:r w:rsidRPr="00B72938">
        <w:rPr>
          <w:sz w:val="28"/>
          <w:szCs w:val="28"/>
          <w:lang w:eastAsia="ru-RU"/>
        </w:rPr>
        <w:t> )&gt;&gt;1 в достаточно широкой полосе частот, имеем </w:t>
      </w:r>
      <w:r w:rsidRPr="00B72938">
        <w:rPr>
          <w:noProof/>
          <w:sz w:val="28"/>
          <w:szCs w:val="28"/>
          <w:lang w:eastAsia="ru-RU"/>
        </w:rPr>
        <w:drawing>
          <wp:inline distT="0" distB="0" distL="0" distR="0">
            <wp:extent cx="1163320" cy="426720"/>
            <wp:effectExtent l="0" t="0" r="0" b="0"/>
            <wp:docPr id="91" name="Рисунок 91" descr="http://jstonline.narod.ru/rsw/rsw_h0/images/img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stonline.narod.ru/rsw/rsw_h0/images/img160.gif"/>
                    <pic:cNvPicPr>
                      <a:picLocks noChangeAspect="1" noChangeArrowheads="1"/>
                    </pic:cNvPicPr>
                  </pic:nvPicPr>
                  <pic:blipFill>
                    <a:blip r:embed="rId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3320" cy="426720"/>
                    </a:xfrm>
                    <a:prstGeom prst="rect">
                      <a:avLst/>
                    </a:prstGeom>
                    <a:noFill/>
                    <a:ln>
                      <a:noFill/>
                    </a:ln>
                  </pic:spPr>
                </pic:pic>
              </a:graphicData>
            </a:graphic>
          </wp:inline>
        </w:drawing>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Если цепь ОС состоит из резисторов, то при глубокой ООС можно получить частотную характеристику усилителя с равномерной АЧХ в широкой полосе частот. В качестве примера можно вспомнить каскад с ОК, который имеет </w:t>
      </w:r>
      <w:r w:rsidRPr="00B72938">
        <w:rPr>
          <w:i/>
          <w:iCs/>
          <w:sz w:val="28"/>
          <w:szCs w:val="28"/>
          <w:lang w:eastAsia="ru-RU"/>
        </w:rPr>
        <w:t>K</w:t>
      </w:r>
      <w:r w:rsidRPr="00B72938">
        <w:rPr>
          <w:sz w:val="28"/>
          <w:szCs w:val="28"/>
          <w:vertAlign w:val="superscript"/>
          <w:lang w:eastAsia="ru-RU"/>
        </w:rPr>
        <w:t>*</w:t>
      </w:r>
      <w:r w:rsidRPr="00B72938">
        <w:rPr>
          <w:sz w:val="28"/>
          <w:szCs w:val="28"/>
          <w:lang w:eastAsia="ru-RU"/>
        </w:rPr>
        <w:t>=1 из-за глубокой (100%-ной) ОС, и следовательно очень широкую полосу частот. Принято считать для данного типа активного элемента постоянной величину произведения коэффициента усиления в рабочей области на полосу частот этой области. Если каскад при полосе </w:t>
      </w:r>
      <w:r w:rsidRPr="00B72938">
        <w:rPr>
          <w:sz w:val="28"/>
          <w:szCs w:val="28"/>
          <w:lang w:eastAsia="ru-RU"/>
        </w:rPr>
        <w:t> </w:t>
      </w:r>
      <w:r w:rsidRPr="00B72938">
        <w:rPr>
          <w:i/>
          <w:iCs/>
          <w:sz w:val="28"/>
          <w:szCs w:val="28"/>
          <w:lang w:eastAsia="ru-RU"/>
        </w:rPr>
        <w:t>f</w:t>
      </w:r>
      <w:r w:rsidRPr="00B72938">
        <w:rPr>
          <w:sz w:val="28"/>
          <w:szCs w:val="28"/>
          <w:lang w:eastAsia="ru-RU"/>
        </w:rPr>
        <w:t> имеет </w:t>
      </w:r>
      <w:r w:rsidRPr="00B72938">
        <w:rPr>
          <w:i/>
          <w:iCs/>
          <w:sz w:val="28"/>
          <w:szCs w:val="28"/>
          <w:lang w:eastAsia="ru-RU"/>
        </w:rPr>
        <w:t>K</w:t>
      </w:r>
      <w:r w:rsidRPr="00B72938">
        <w:rPr>
          <w:i/>
          <w:iCs/>
          <w:sz w:val="28"/>
          <w:szCs w:val="28"/>
          <w:vertAlign w:val="subscript"/>
          <w:lang w:eastAsia="ru-RU"/>
        </w:rPr>
        <w:t>о</w:t>
      </w:r>
      <w:r w:rsidRPr="00B72938">
        <w:rPr>
          <w:sz w:val="28"/>
          <w:szCs w:val="28"/>
          <w:lang w:eastAsia="ru-RU"/>
        </w:rPr>
        <w:t> , то для него является постоянной величина </w:t>
      </w:r>
      <w:r w:rsidRPr="00B72938">
        <w:rPr>
          <w:i/>
          <w:iCs/>
          <w:sz w:val="28"/>
          <w:szCs w:val="28"/>
          <w:lang w:eastAsia="ru-RU"/>
        </w:rPr>
        <w:t>П</w:t>
      </w:r>
      <w:r w:rsidRPr="00B72938">
        <w:rPr>
          <w:sz w:val="28"/>
          <w:szCs w:val="28"/>
          <w:lang w:eastAsia="ru-RU"/>
        </w:rPr>
        <w:t>= </w:t>
      </w:r>
      <w:r w:rsidRPr="00B72938">
        <w:rPr>
          <w:i/>
          <w:iCs/>
          <w:sz w:val="28"/>
          <w:szCs w:val="28"/>
          <w:lang w:eastAsia="ru-RU"/>
        </w:rPr>
        <w:t>K</w:t>
      </w:r>
      <w:r w:rsidRPr="00B72938">
        <w:rPr>
          <w:sz w:val="28"/>
          <w:szCs w:val="28"/>
          <w:vertAlign w:val="subscript"/>
          <w:lang w:eastAsia="ru-RU"/>
        </w:rPr>
        <w:t>о</w:t>
      </w:r>
      <w:r w:rsidRPr="00B72938">
        <w:rPr>
          <w:sz w:val="28"/>
          <w:szCs w:val="28"/>
          <w:lang w:eastAsia="ru-RU"/>
        </w:rPr>
        <w:t> </w:t>
      </w:r>
      <w:r w:rsidRPr="00B72938">
        <w:rPr>
          <w:sz w:val="28"/>
          <w:szCs w:val="28"/>
          <w:lang w:eastAsia="ru-RU"/>
        </w:rPr>
        <w:t> f . При уменьшении </w:t>
      </w:r>
      <w:r w:rsidRPr="00B72938">
        <w:rPr>
          <w:i/>
          <w:iCs/>
          <w:sz w:val="28"/>
          <w:szCs w:val="28"/>
          <w:lang w:eastAsia="ru-RU"/>
        </w:rPr>
        <w:t>K</w:t>
      </w:r>
      <w:r w:rsidRPr="00B72938">
        <w:rPr>
          <w:i/>
          <w:iCs/>
          <w:sz w:val="28"/>
          <w:szCs w:val="28"/>
          <w:vertAlign w:val="subscript"/>
          <w:lang w:eastAsia="ru-RU"/>
        </w:rPr>
        <w:t>о </w:t>
      </w:r>
      <w:r w:rsidRPr="00B72938">
        <w:rPr>
          <w:sz w:val="28"/>
          <w:szCs w:val="28"/>
          <w:lang w:eastAsia="ru-RU"/>
        </w:rPr>
        <w:t>полоса </w:t>
      </w:r>
      <w:r w:rsidRPr="00B72938">
        <w:rPr>
          <w:sz w:val="28"/>
          <w:szCs w:val="28"/>
          <w:lang w:eastAsia="ru-RU"/>
        </w:rPr>
        <w:t></w:t>
      </w:r>
      <w:r w:rsidRPr="00B72938">
        <w:rPr>
          <w:i/>
          <w:iCs/>
          <w:sz w:val="28"/>
          <w:szCs w:val="28"/>
          <w:lang w:eastAsia="ru-RU"/>
        </w:rPr>
        <w:t>f </w:t>
      </w:r>
      <w:r w:rsidRPr="00B72938">
        <w:rPr>
          <w:sz w:val="28"/>
          <w:szCs w:val="28"/>
          <w:lang w:eastAsia="ru-RU"/>
        </w:rPr>
        <w:t xml:space="preserve">увеличивается и </w:t>
      </w:r>
      <w:r>
        <w:rPr>
          <w:sz w:val="28"/>
          <w:szCs w:val="28"/>
          <w:lang w:eastAsia="ru-RU"/>
        </w:rPr>
        <w:t>наоборот. Это отражено на рис.3.19</w:t>
      </w:r>
      <w:r w:rsidRPr="00B72938">
        <w:rPr>
          <w:sz w:val="28"/>
          <w:szCs w:val="28"/>
          <w:lang w:eastAsia="ru-RU"/>
        </w:rPr>
        <w:t>, где </w:t>
      </w:r>
      <w:r w:rsidRPr="00B72938">
        <w:rPr>
          <w:i/>
          <w:iCs/>
          <w:sz w:val="28"/>
          <w:szCs w:val="28"/>
          <w:lang w:eastAsia="ru-RU"/>
        </w:rPr>
        <w:t>K</w:t>
      </w:r>
      <w:r w:rsidRPr="00B72938">
        <w:rPr>
          <w:i/>
          <w:iCs/>
          <w:sz w:val="28"/>
          <w:szCs w:val="28"/>
          <w:vertAlign w:val="subscript"/>
          <w:lang w:eastAsia="ru-RU"/>
        </w:rPr>
        <w:t>о</w:t>
      </w:r>
      <w:r w:rsidRPr="00B72938">
        <w:rPr>
          <w:sz w:val="28"/>
          <w:szCs w:val="28"/>
          <w:lang w:eastAsia="ru-RU"/>
        </w:rPr>
        <w:t>(</w:t>
      </w:r>
      <w:r w:rsidRPr="00B72938">
        <w:rPr>
          <w:i/>
          <w:iCs/>
          <w:sz w:val="28"/>
          <w:szCs w:val="28"/>
          <w:lang w:eastAsia="ru-RU"/>
        </w:rPr>
        <w:t>f</w:t>
      </w:r>
      <w:r w:rsidRPr="00B72938">
        <w:rPr>
          <w:sz w:val="28"/>
          <w:szCs w:val="28"/>
          <w:vertAlign w:val="subscript"/>
          <w:lang w:eastAsia="ru-RU"/>
        </w:rPr>
        <w:t>в</w:t>
      </w:r>
      <w:r w:rsidRPr="00B72938">
        <w:rPr>
          <w:sz w:val="28"/>
          <w:szCs w:val="28"/>
          <w:lang w:eastAsia="ru-RU"/>
        </w:rPr>
        <w:t>-</w:t>
      </w:r>
      <w:r w:rsidRPr="00B72938">
        <w:rPr>
          <w:i/>
          <w:iCs/>
          <w:sz w:val="28"/>
          <w:szCs w:val="28"/>
          <w:lang w:eastAsia="ru-RU"/>
        </w:rPr>
        <w:t>f</w:t>
      </w:r>
      <w:r w:rsidRPr="00B72938">
        <w:rPr>
          <w:sz w:val="28"/>
          <w:szCs w:val="28"/>
          <w:vertAlign w:val="subscript"/>
          <w:lang w:eastAsia="ru-RU"/>
        </w:rPr>
        <w:t>н</w:t>
      </w:r>
      <w:r w:rsidRPr="00B72938">
        <w:rPr>
          <w:sz w:val="28"/>
          <w:szCs w:val="28"/>
          <w:lang w:eastAsia="ru-RU"/>
        </w:rPr>
        <w:t>)=</w:t>
      </w:r>
      <w:r w:rsidRPr="00B72938">
        <w:rPr>
          <w:i/>
          <w:iCs/>
          <w:sz w:val="28"/>
          <w:szCs w:val="28"/>
          <w:lang w:eastAsia="ru-RU"/>
        </w:rPr>
        <w:t>K</w:t>
      </w:r>
      <w:r w:rsidRPr="00B72938">
        <w:rPr>
          <w:sz w:val="28"/>
          <w:szCs w:val="28"/>
          <w:vertAlign w:val="superscript"/>
          <w:lang w:eastAsia="ru-RU"/>
        </w:rPr>
        <w:t>*</w:t>
      </w:r>
      <w:r w:rsidRPr="00B72938">
        <w:rPr>
          <w:i/>
          <w:iCs/>
          <w:sz w:val="28"/>
          <w:szCs w:val="28"/>
          <w:vertAlign w:val="subscript"/>
          <w:lang w:eastAsia="ru-RU"/>
        </w:rPr>
        <w:t>o</w:t>
      </w:r>
      <w:r w:rsidRPr="00B72938">
        <w:rPr>
          <w:sz w:val="28"/>
          <w:szCs w:val="28"/>
          <w:lang w:eastAsia="ru-RU"/>
        </w:rPr>
        <w:t>(</w:t>
      </w:r>
      <w:r w:rsidRPr="00B72938">
        <w:rPr>
          <w:i/>
          <w:iCs/>
          <w:sz w:val="28"/>
          <w:szCs w:val="28"/>
          <w:lang w:eastAsia="ru-RU"/>
        </w:rPr>
        <w:t>f</w:t>
      </w:r>
      <w:r w:rsidRPr="00B72938">
        <w:rPr>
          <w:sz w:val="28"/>
          <w:szCs w:val="28"/>
          <w:vertAlign w:val="superscript"/>
          <w:lang w:eastAsia="ru-RU"/>
        </w:rPr>
        <w:t>*</w:t>
      </w:r>
      <w:r w:rsidRPr="00B72938">
        <w:rPr>
          <w:i/>
          <w:iCs/>
          <w:sz w:val="28"/>
          <w:szCs w:val="28"/>
          <w:vertAlign w:val="subscript"/>
          <w:lang w:eastAsia="ru-RU"/>
        </w:rPr>
        <w:t>в</w:t>
      </w:r>
      <w:r w:rsidRPr="00B72938">
        <w:rPr>
          <w:sz w:val="28"/>
          <w:szCs w:val="28"/>
          <w:lang w:eastAsia="ru-RU"/>
        </w:rPr>
        <w:t>-</w:t>
      </w:r>
      <w:r w:rsidRPr="00B72938">
        <w:rPr>
          <w:i/>
          <w:iCs/>
          <w:sz w:val="28"/>
          <w:szCs w:val="28"/>
          <w:lang w:eastAsia="ru-RU"/>
        </w:rPr>
        <w:t>f</w:t>
      </w:r>
      <w:r w:rsidRPr="00B72938">
        <w:rPr>
          <w:sz w:val="28"/>
          <w:szCs w:val="28"/>
          <w:vertAlign w:val="superscript"/>
          <w:lang w:eastAsia="ru-RU"/>
        </w:rPr>
        <w:t>*</w:t>
      </w:r>
      <w:r w:rsidRPr="00B72938">
        <w:rPr>
          <w:i/>
          <w:iCs/>
          <w:sz w:val="28"/>
          <w:szCs w:val="28"/>
          <w:vertAlign w:val="subscript"/>
          <w:lang w:eastAsia="ru-RU"/>
        </w:rPr>
        <w:t>н</w:t>
      </w:r>
      <w:r w:rsidRPr="00B72938">
        <w:rPr>
          <w:sz w:val="28"/>
          <w:szCs w:val="28"/>
          <w:lang w:eastAsia="ru-RU"/>
        </w:rPr>
        <w:t>).</w:t>
      </w:r>
    </w:p>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3962400" cy="1717040"/>
            <wp:effectExtent l="0" t="0" r="0" b="0"/>
            <wp:docPr id="92" name="Рисунок 92" descr="http://jstonline.narod.ru/rsw/rsw_h0/images/img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stonline.narod.ru/rsw/rsw_h0/images/img210.gif"/>
                    <pic:cNvPicPr>
                      <a:picLocks noChangeAspect="1" noChangeArrowheads="1"/>
                    </pic:cNvPicPr>
                  </pic:nvPicPr>
                  <pic:blipFill>
                    <a:blip r:embed="rId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2400" cy="1717040"/>
                    </a:xfrm>
                    <a:prstGeom prst="rect">
                      <a:avLst/>
                    </a:prstGeom>
                    <a:noFill/>
                    <a:ln>
                      <a:noFill/>
                    </a:ln>
                  </pic:spPr>
                </pic:pic>
              </a:graphicData>
            </a:graphic>
          </wp:inline>
        </w:drawing>
      </w:r>
    </w:p>
    <w:p w:rsidR="00F7179F" w:rsidRPr="00B72938" w:rsidRDefault="00F7179F" w:rsidP="00F7179F">
      <w:pPr>
        <w:spacing w:before="100" w:beforeAutospacing="1" w:after="100" w:afterAutospacing="1" w:line="360" w:lineRule="auto"/>
        <w:jc w:val="both"/>
        <w:rPr>
          <w:sz w:val="28"/>
          <w:szCs w:val="28"/>
          <w:lang w:eastAsia="ru-RU"/>
        </w:rPr>
      </w:pPr>
      <w:r>
        <w:rPr>
          <w:sz w:val="28"/>
          <w:szCs w:val="28"/>
          <w:lang w:eastAsia="ru-RU"/>
        </w:rPr>
        <w:t xml:space="preserve">Рис.3.19.   </w:t>
      </w:r>
      <w:r w:rsidRPr="00C32038">
        <w:rPr>
          <w:sz w:val="28"/>
          <w:szCs w:val="28"/>
          <w:lang w:eastAsia="ru-RU"/>
        </w:rPr>
        <w:t xml:space="preserve">АЧХ </w:t>
      </w:r>
      <w:r w:rsidRPr="00C32038">
        <w:rPr>
          <w:bCs/>
          <w:iCs/>
          <w:sz w:val="28"/>
          <w:szCs w:val="28"/>
          <w:lang w:eastAsia="ru-RU"/>
        </w:rPr>
        <w:t>усилителя с ООС.</w:t>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 xml:space="preserve">В современнойсхемотехнике ОС используются очень широко. Часто применяют несколько цепей ОС, охватывая ими или отдельные каскады или цепочки каскадов. Знание теории ОС позволяет выявить появление возможных </w:t>
      </w:r>
      <w:r w:rsidRPr="00B72938">
        <w:rPr>
          <w:sz w:val="28"/>
          <w:szCs w:val="28"/>
          <w:lang w:eastAsia="ru-RU"/>
        </w:rPr>
        <w:lastRenderedPageBreak/>
        <w:t>паразитных положительных ОС, приводящих к неустойчивой работе усилителя, и успешно бороться с этим явлением.Ряд современных усилителей, называемых операционными, применяются только с использованием различных ООС, что позволяет получать устройства с заданными характеристиками</w:t>
      </w:r>
      <w:r w:rsidRPr="00C541A7">
        <w:rPr>
          <w:sz w:val="28"/>
          <w:szCs w:val="28"/>
          <w:lang w:eastAsia="ru-RU"/>
        </w:rPr>
        <w:t xml:space="preserve"> [4]</w:t>
      </w:r>
      <w:r w:rsidRPr="00B72938">
        <w:rPr>
          <w:sz w:val="28"/>
          <w:szCs w:val="28"/>
          <w:lang w:eastAsia="ru-RU"/>
        </w:rPr>
        <w:t>.</w:t>
      </w:r>
    </w:p>
    <w:p w:rsidR="00F7179F" w:rsidRPr="00FC63DA" w:rsidRDefault="00F7179F" w:rsidP="00F7179F">
      <w:pPr>
        <w:spacing w:before="100" w:beforeAutospacing="1" w:after="100" w:afterAutospacing="1" w:line="360" w:lineRule="auto"/>
        <w:jc w:val="both"/>
        <w:rPr>
          <w:sz w:val="28"/>
          <w:szCs w:val="28"/>
          <w:lang w:eastAsia="ru-RU"/>
        </w:rPr>
      </w:pPr>
      <w:r w:rsidRPr="00FC63DA">
        <w:rPr>
          <w:bCs/>
          <w:iCs/>
          <w:sz w:val="28"/>
          <w:szCs w:val="28"/>
          <w:u w:val="single"/>
          <w:lang w:eastAsia="ru-RU"/>
        </w:rPr>
        <w:t>Таблица</w:t>
      </w:r>
      <w:r>
        <w:rPr>
          <w:bCs/>
          <w:iCs/>
          <w:sz w:val="28"/>
          <w:szCs w:val="28"/>
          <w:u w:val="single"/>
          <w:lang w:eastAsia="ru-RU"/>
        </w:rPr>
        <w:t xml:space="preserve"> 3.1.</w:t>
      </w:r>
    </w:p>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В таблице даны основные параметры схем с отрицательными обратными связями.</w:t>
      </w:r>
    </w:p>
    <w:tbl>
      <w:tblPr>
        <w:tblW w:w="5346" w:type="pct"/>
        <w:tblCellSpacing w:w="6" w:type="dxa"/>
        <w:tblInd w:w="12" w:type="dxa"/>
        <w:shd w:val="clear" w:color="auto" w:fill="808080"/>
        <w:tblCellMar>
          <w:top w:w="36" w:type="dxa"/>
          <w:left w:w="36" w:type="dxa"/>
          <w:bottom w:w="36" w:type="dxa"/>
          <w:right w:w="36" w:type="dxa"/>
        </w:tblCellMar>
        <w:tblLook w:val="04A0"/>
      </w:tblPr>
      <w:tblGrid>
        <w:gridCol w:w="2079"/>
        <w:gridCol w:w="2366"/>
        <w:gridCol w:w="2366"/>
        <w:gridCol w:w="1815"/>
        <w:gridCol w:w="1869"/>
      </w:tblGrid>
      <w:tr w:rsidR="00F7179F" w:rsidRPr="00B72938" w:rsidTr="00F7179F">
        <w:trPr>
          <w:trHeight w:val="672"/>
          <w:tblCellSpacing w:w="6" w:type="dxa"/>
        </w:trPr>
        <w:tc>
          <w:tcPr>
            <w:tcW w:w="982"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Тип ОС </w:t>
            </w:r>
          </w:p>
        </w:tc>
        <w:tc>
          <w:tcPr>
            <w:tcW w:w="1121"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Последоват.  ООС по напряжению</w:t>
            </w:r>
          </w:p>
        </w:tc>
        <w:tc>
          <w:tcPr>
            <w:tcW w:w="1121"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Последоват.  ООС по  току </w:t>
            </w:r>
          </w:p>
        </w:tc>
        <w:tc>
          <w:tcPr>
            <w:tcW w:w="859"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Параллельная ООС по напряжению</w:t>
            </w:r>
          </w:p>
        </w:tc>
        <w:tc>
          <w:tcPr>
            <w:tcW w:w="882"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Параллельная ООС по току </w:t>
            </w:r>
          </w:p>
        </w:tc>
      </w:tr>
      <w:tr w:rsidR="00F7179F" w:rsidRPr="00B72938" w:rsidTr="00F7179F">
        <w:trPr>
          <w:trHeight w:val="624"/>
          <w:tblCellSpacing w:w="6" w:type="dxa"/>
        </w:trPr>
        <w:tc>
          <w:tcPr>
            <w:tcW w:w="982" w:type="pct"/>
            <w:shd w:val="clear" w:color="auto" w:fill="FFFFFF"/>
            <w:hideMark/>
          </w:tcPr>
          <w:p w:rsidR="00F7179F" w:rsidRPr="00B72938" w:rsidRDefault="00F7179F" w:rsidP="00F7179F">
            <w:pPr>
              <w:spacing w:line="360" w:lineRule="auto"/>
              <w:jc w:val="both"/>
              <w:rPr>
                <w:sz w:val="28"/>
                <w:szCs w:val="28"/>
                <w:lang w:eastAsia="ru-RU"/>
              </w:rPr>
            </w:pPr>
            <w:r w:rsidRPr="00B72938">
              <w:rPr>
                <w:i/>
                <w:iCs/>
                <w:sz w:val="28"/>
                <w:szCs w:val="28"/>
                <w:lang w:eastAsia="ru-RU"/>
              </w:rPr>
              <w:t>K</w:t>
            </w:r>
            <w:r w:rsidRPr="00B72938">
              <w:rPr>
                <w:sz w:val="28"/>
                <w:szCs w:val="28"/>
                <w:vertAlign w:val="superscript"/>
                <w:lang w:eastAsia="ru-RU"/>
              </w:rPr>
              <w:t>*</w:t>
            </w:r>
          </w:p>
        </w:tc>
        <w:tc>
          <w:tcPr>
            <w:tcW w:w="1121"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629920" cy="426720"/>
                  <wp:effectExtent l="0" t="0" r="0" b="0"/>
                  <wp:docPr id="93" name="Рисунок 93" descr="http://jstonline.narod.ru/rsw/rsw_h0/images/img1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stonline.narod.ru/rsw/rsw_h0/images/img161.gif"/>
                          <pic:cNvPicPr>
                            <a:picLocks noChangeAspect="1" noChangeArrowheads="1"/>
                          </pic:cNvPicPr>
                        </pic:nvPicPr>
                        <pic:blipFill>
                          <a:blip r:embed="rId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920" cy="426720"/>
                          </a:xfrm>
                          <a:prstGeom prst="rect">
                            <a:avLst/>
                          </a:prstGeom>
                          <a:noFill/>
                          <a:ln>
                            <a:noFill/>
                          </a:ln>
                        </pic:spPr>
                      </pic:pic>
                    </a:graphicData>
                  </a:graphic>
                </wp:inline>
              </w:drawing>
            </w:r>
          </w:p>
        </w:tc>
        <w:tc>
          <w:tcPr>
            <w:tcW w:w="1121"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629920" cy="426720"/>
                  <wp:effectExtent l="0" t="0" r="0" b="0"/>
                  <wp:docPr id="94" name="Рисунок 94" descr="http://jstonline.narod.ru/rsw/rsw_h0/images/img1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stonline.narod.ru/rsw/rsw_h0/images/img161.gif"/>
                          <pic:cNvPicPr>
                            <a:picLocks noChangeAspect="1" noChangeArrowheads="1"/>
                          </pic:cNvPicPr>
                        </pic:nvPicPr>
                        <pic:blipFill>
                          <a:blip r:embed="rId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920" cy="426720"/>
                          </a:xfrm>
                          <a:prstGeom prst="rect">
                            <a:avLst/>
                          </a:prstGeom>
                          <a:noFill/>
                          <a:ln>
                            <a:noFill/>
                          </a:ln>
                        </pic:spPr>
                      </pic:pic>
                    </a:graphicData>
                  </a:graphic>
                </wp:inline>
              </w:drawing>
            </w:r>
          </w:p>
        </w:tc>
        <w:tc>
          <w:tcPr>
            <w:tcW w:w="859"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K</w:t>
            </w:r>
          </w:p>
        </w:tc>
        <w:tc>
          <w:tcPr>
            <w:tcW w:w="882"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K</w:t>
            </w:r>
          </w:p>
        </w:tc>
      </w:tr>
      <w:tr w:rsidR="00F7179F" w:rsidRPr="00B72938" w:rsidTr="00F7179F">
        <w:trPr>
          <w:trHeight w:val="600"/>
          <w:tblCellSpacing w:w="6" w:type="dxa"/>
        </w:trPr>
        <w:tc>
          <w:tcPr>
            <w:tcW w:w="982" w:type="pct"/>
            <w:shd w:val="clear" w:color="auto" w:fill="FFFFFF"/>
            <w:hideMark/>
          </w:tcPr>
          <w:p w:rsidR="00F7179F" w:rsidRPr="00B72938" w:rsidRDefault="00F7179F" w:rsidP="00F7179F">
            <w:pPr>
              <w:spacing w:line="360" w:lineRule="auto"/>
              <w:jc w:val="both"/>
              <w:rPr>
                <w:sz w:val="28"/>
                <w:szCs w:val="28"/>
                <w:lang w:eastAsia="ru-RU"/>
              </w:rPr>
            </w:pPr>
            <w:r w:rsidRPr="00B72938">
              <w:rPr>
                <w:i/>
                <w:iCs/>
                <w:sz w:val="28"/>
                <w:szCs w:val="28"/>
                <w:lang w:eastAsia="ru-RU"/>
              </w:rPr>
              <w:t>K</w:t>
            </w:r>
            <w:r w:rsidRPr="00B72938">
              <w:rPr>
                <w:sz w:val="28"/>
                <w:szCs w:val="28"/>
                <w:vertAlign w:val="superscript"/>
                <w:lang w:eastAsia="ru-RU"/>
              </w:rPr>
              <w:t>*</w:t>
            </w:r>
            <w:r w:rsidRPr="00B72938">
              <w:rPr>
                <w:i/>
                <w:iCs/>
                <w:sz w:val="28"/>
                <w:szCs w:val="28"/>
                <w:vertAlign w:val="subscript"/>
                <w:lang w:eastAsia="ru-RU"/>
              </w:rPr>
              <w:t>i</w:t>
            </w:r>
          </w:p>
        </w:tc>
        <w:tc>
          <w:tcPr>
            <w:tcW w:w="1121"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K</w:t>
            </w:r>
            <w:r w:rsidRPr="00B72938">
              <w:rPr>
                <w:i/>
                <w:iCs/>
                <w:sz w:val="28"/>
                <w:szCs w:val="28"/>
                <w:vertAlign w:val="subscript"/>
                <w:lang w:eastAsia="ru-RU"/>
              </w:rPr>
              <w:t>i</w:t>
            </w:r>
          </w:p>
        </w:tc>
        <w:tc>
          <w:tcPr>
            <w:tcW w:w="1121"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K</w:t>
            </w:r>
            <w:r w:rsidRPr="00B72938">
              <w:rPr>
                <w:i/>
                <w:iCs/>
                <w:sz w:val="28"/>
                <w:szCs w:val="28"/>
                <w:vertAlign w:val="subscript"/>
                <w:lang w:eastAsia="ru-RU"/>
              </w:rPr>
              <w:t>i</w:t>
            </w:r>
          </w:p>
        </w:tc>
        <w:tc>
          <w:tcPr>
            <w:tcW w:w="859"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731520" cy="436880"/>
                  <wp:effectExtent l="0" t="0" r="0" b="1270"/>
                  <wp:docPr id="95" name="Рисунок 95" descr="http://jstonline.narod.ru/rsw/rsw_h0/images/img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stonline.narod.ru/rsw/rsw_h0/images/img162.gif"/>
                          <pic:cNvPicPr>
                            <a:picLocks noChangeAspect="1" noChangeArrowheads="1"/>
                          </pic:cNvPicPr>
                        </pic:nvPicPr>
                        <pic:blipFill>
                          <a:blip r:embed="rId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436880"/>
                          </a:xfrm>
                          <a:prstGeom prst="rect">
                            <a:avLst/>
                          </a:prstGeom>
                          <a:noFill/>
                          <a:ln>
                            <a:noFill/>
                          </a:ln>
                        </pic:spPr>
                      </pic:pic>
                    </a:graphicData>
                  </a:graphic>
                </wp:inline>
              </w:drawing>
            </w:r>
          </w:p>
        </w:tc>
        <w:tc>
          <w:tcPr>
            <w:tcW w:w="882"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731520" cy="436880"/>
                  <wp:effectExtent l="0" t="0" r="0" b="1270"/>
                  <wp:docPr id="96" name="Рисунок 96" descr="http://jstonline.narod.ru/rsw/rsw_h0/images/img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stonline.narod.ru/rsw/rsw_h0/images/img162.gif"/>
                          <pic:cNvPicPr>
                            <a:picLocks noChangeAspect="1" noChangeArrowheads="1"/>
                          </pic:cNvPicPr>
                        </pic:nvPicPr>
                        <pic:blipFill>
                          <a:blip r:embed="rId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436880"/>
                          </a:xfrm>
                          <a:prstGeom prst="rect">
                            <a:avLst/>
                          </a:prstGeom>
                          <a:noFill/>
                          <a:ln>
                            <a:noFill/>
                          </a:ln>
                        </pic:spPr>
                      </pic:pic>
                    </a:graphicData>
                  </a:graphic>
                </wp:inline>
              </w:drawing>
            </w:r>
          </w:p>
        </w:tc>
      </w:tr>
      <w:tr w:rsidR="00F7179F" w:rsidRPr="00B72938" w:rsidTr="00F7179F">
        <w:trPr>
          <w:trHeight w:val="768"/>
          <w:tblCellSpacing w:w="6" w:type="dxa"/>
        </w:trPr>
        <w:tc>
          <w:tcPr>
            <w:tcW w:w="982" w:type="pct"/>
            <w:shd w:val="clear" w:color="auto" w:fill="FFFFFF"/>
            <w:hideMark/>
          </w:tcPr>
          <w:p w:rsidR="00F7179F" w:rsidRPr="00B72938" w:rsidRDefault="00F7179F" w:rsidP="00F7179F">
            <w:pPr>
              <w:spacing w:line="360" w:lineRule="auto"/>
              <w:jc w:val="both"/>
              <w:rPr>
                <w:sz w:val="28"/>
                <w:szCs w:val="28"/>
                <w:lang w:eastAsia="ru-RU"/>
              </w:rPr>
            </w:pPr>
            <w:r w:rsidRPr="00B72938">
              <w:rPr>
                <w:i/>
                <w:iCs/>
                <w:sz w:val="28"/>
                <w:szCs w:val="28"/>
                <w:lang w:eastAsia="ru-RU"/>
              </w:rPr>
              <w:t>R</w:t>
            </w:r>
            <w:r w:rsidRPr="00B72938">
              <w:rPr>
                <w:sz w:val="28"/>
                <w:szCs w:val="28"/>
                <w:vertAlign w:val="superscript"/>
                <w:lang w:eastAsia="ru-RU"/>
              </w:rPr>
              <w:t>*</w:t>
            </w:r>
            <w:r w:rsidRPr="00B72938">
              <w:rPr>
                <w:i/>
                <w:iCs/>
                <w:sz w:val="28"/>
                <w:szCs w:val="28"/>
                <w:vertAlign w:val="subscript"/>
                <w:lang w:eastAsia="ru-RU"/>
              </w:rPr>
              <w:t>вх</w:t>
            </w:r>
          </w:p>
        </w:tc>
        <w:tc>
          <w:tcPr>
            <w:tcW w:w="1121"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R</w:t>
            </w:r>
            <w:r w:rsidRPr="00B72938">
              <w:rPr>
                <w:i/>
                <w:iCs/>
                <w:sz w:val="28"/>
                <w:szCs w:val="28"/>
                <w:vertAlign w:val="subscript"/>
                <w:lang w:eastAsia="ru-RU"/>
              </w:rPr>
              <w:t>вх</w:t>
            </w:r>
            <w:r w:rsidRPr="00B72938">
              <w:rPr>
                <w:sz w:val="28"/>
                <w:szCs w:val="28"/>
                <w:lang w:eastAsia="ru-RU"/>
              </w:rPr>
              <w:t>(1+</w:t>
            </w:r>
            <w:r w:rsidRPr="00B72938">
              <w:rPr>
                <w:i/>
                <w:iCs/>
                <w:sz w:val="28"/>
                <w:szCs w:val="28"/>
                <w:lang w:eastAsia="ru-RU"/>
              </w:rPr>
              <w:t>KK</w:t>
            </w:r>
            <w:r w:rsidRPr="00B72938">
              <w:rPr>
                <w:sz w:val="28"/>
                <w:szCs w:val="28"/>
                <w:vertAlign w:val="subscript"/>
                <w:lang w:eastAsia="ru-RU"/>
              </w:rPr>
              <w:t>ос</w:t>
            </w:r>
            <w:r w:rsidRPr="00B72938">
              <w:rPr>
                <w:sz w:val="28"/>
                <w:szCs w:val="28"/>
                <w:lang w:eastAsia="ru-RU"/>
              </w:rPr>
              <w:t>)</w:t>
            </w:r>
          </w:p>
        </w:tc>
        <w:tc>
          <w:tcPr>
            <w:tcW w:w="1121"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R</w:t>
            </w:r>
            <w:r w:rsidRPr="00B72938">
              <w:rPr>
                <w:i/>
                <w:iCs/>
                <w:sz w:val="28"/>
                <w:szCs w:val="28"/>
                <w:vertAlign w:val="subscript"/>
                <w:lang w:eastAsia="ru-RU"/>
              </w:rPr>
              <w:t>вх</w:t>
            </w:r>
            <w:r w:rsidRPr="00B72938">
              <w:rPr>
                <w:sz w:val="28"/>
                <w:szCs w:val="28"/>
                <w:lang w:eastAsia="ru-RU"/>
              </w:rPr>
              <w:t>(1+</w:t>
            </w:r>
            <w:r w:rsidRPr="00B72938">
              <w:rPr>
                <w:i/>
                <w:iCs/>
                <w:sz w:val="28"/>
                <w:szCs w:val="28"/>
                <w:lang w:eastAsia="ru-RU"/>
              </w:rPr>
              <w:t>KK</w:t>
            </w:r>
            <w:r w:rsidRPr="00B72938">
              <w:rPr>
                <w:sz w:val="28"/>
                <w:szCs w:val="28"/>
                <w:vertAlign w:val="subscript"/>
                <w:lang w:eastAsia="ru-RU"/>
              </w:rPr>
              <w:t>ос</w:t>
            </w:r>
            <w:r w:rsidRPr="00B72938">
              <w:rPr>
                <w:sz w:val="28"/>
                <w:szCs w:val="28"/>
                <w:lang w:eastAsia="ru-RU"/>
              </w:rPr>
              <w:t>)</w:t>
            </w:r>
          </w:p>
        </w:tc>
        <w:tc>
          <w:tcPr>
            <w:tcW w:w="859"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731520" cy="436880"/>
                  <wp:effectExtent l="0" t="0" r="0" b="1270"/>
                  <wp:docPr id="97" name="Рисунок 97" descr="http://jstonline.narod.ru/rsw/rsw_h0/images/img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jstonline.narod.ru/rsw/rsw_h0/images/img163.gif"/>
                          <pic:cNvPicPr>
                            <a:picLocks noChangeAspect="1" noChangeArrowheads="1"/>
                          </pic:cNvPicPr>
                        </pic:nvPicPr>
                        <pic:blipFill>
                          <a:blip r:embed="rId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436880"/>
                          </a:xfrm>
                          <a:prstGeom prst="rect">
                            <a:avLst/>
                          </a:prstGeom>
                          <a:noFill/>
                          <a:ln>
                            <a:noFill/>
                          </a:ln>
                        </pic:spPr>
                      </pic:pic>
                    </a:graphicData>
                  </a:graphic>
                </wp:inline>
              </w:drawing>
            </w:r>
          </w:p>
        </w:tc>
        <w:tc>
          <w:tcPr>
            <w:tcW w:w="882"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731520" cy="436880"/>
                  <wp:effectExtent l="0" t="0" r="0" b="1270"/>
                  <wp:docPr id="98" name="Рисунок 98" descr="http://jstonline.narod.ru/rsw/rsw_h0/images/img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jstonline.narod.ru/rsw/rsw_h0/images/img163.gif"/>
                          <pic:cNvPicPr>
                            <a:picLocks noChangeAspect="1" noChangeArrowheads="1"/>
                          </pic:cNvPicPr>
                        </pic:nvPicPr>
                        <pic:blipFill>
                          <a:blip r:embed="rId9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436880"/>
                          </a:xfrm>
                          <a:prstGeom prst="rect">
                            <a:avLst/>
                          </a:prstGeom>
                          <a:noFill/>
                          <a:ln>
                            <a:noFill/>
                          </a:ln>
                        </pic:spPr>
                      </pic:pic>
                    </a:graphicData>
                  </a:graphic>
                </wp:inline>
              </w:drawing>
            </w:r>
          </w:p>
        </w:tc>
      </w:tr>
      <w:tr w:rsidR="00F7179F" w:rsidRPr="00B72938" w:rsidTr="00F7179F">
        <w:trPr>
          <w:trHeight w:val="672"/>
          <w:tblCellSpacing w:w="6" w:type="dxa"/>
        </w:trPr>
        <w:tc>
          <w:tcPr>
            <w:tcW w:w="982" w:type="pct"/>
            <w:shd w:val="clear" w:color="auto" w:fill="FFFFFF"/>
            <w:hideMark/>
          </w:tcPr>
          <w:p w:rsidR="00F7179F" w:rsidRPr="00B72938" w:rsidRDefault="00F7179F" w:rsidP="00F7179F">
            <w:pPr>
              <w:spacing w:line="360" w:lineRule="auto"/>
              <w:jc w:val="both"/>
              <w:rPr>
                <w:sz w:val="28"/>
                <w:szCs w:val="28"/>
                <w:lang w:eastAsia="ru-RU"/>
              </w:rPr>
            </w:pPr>
            <w:r w:rsidRPr="00B72938">
              <w:rPr>
                <w:i/>
                <w:iCs/>
                <w:sz w:val="28"/>
                <w:szCs w:val="28"/>
                <w:lang w:eastAsia="ru-RU"/>
              </w:rPr>
              <w:t>R</w:t>
            </w:r>
            <w:r w:rsidRPr="00B72938">
              <w:rPr>
                <w:sz w:val="28"/>
                <w:szCs w:val="28"/>
                <w:vertAlign w:val="superscript"/>
                <w:lang w:eastAsia="ru-RU"/>
              </w:rPr>
              <w:t>*</w:t>
            </w:r>
            <w:r w:rsidRPr="00B72938">
              <w:rPr>
                <w:i/>
                <w:iCs/>
                <w:sz w:val="28"/>
                <w:szCs w:val="28"/>
                <w:vertAlign w:val="subscript"/>
                <w:lang w:eastAsia="ru-RU"/>
              </w:rPr>
              <w:t>вых</w:t>
            </w:r>
          </w:p>
        </w:tc>
        <w:tc>
          <w:tcPr>
            <w:tcW w:w="1121"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629920" cy="426720"/>
                  <wp:effectExtent l="0" t="0" r="0" b="0"/>
                  <wp:docPr id="99" name="Рисунок 99" descr="http://jstonline.narod.ru/rsw/rsw_h0/images/img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stonline.narod.ru/rsw/rsw_h0/images/img165.gif"/>
                          <pic:cNvPicPr>
                            <a:picLocks noChangeAspect="1" noChangeArrowheads="1"/>
                          </pic:cNvPicPr>
                        </pic:nvPicPr>
                        <pic:blipFill>
                          <a:blip r:embed="rId9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920" cy="426720"/>
                          </a:xfrm>
                          <a:prstGeom prst="rect">
                            <a:avLst/>
                          </a:prstGeom>
                          <a:noFill/>
                          <a:ln>
                            <a:noFill/>
                          </a:ln>
                        </pic:spPr>
                      </pic:pic>
                    </a:graphicData>
                  </a:graphic>
                </wp:inline>
              </w:drawing>
            </w:r>
          </w:p>
        </w:tc>
        <w:tc>
          <w:tcPr>
            <w:tcW w:w="1121"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R</w:t>
            </w:r>
            <w:r w:rsidRPr="00B72938">
              <w:rPr>
                <w:i/>
                <w:iCs/>
                <w:sz w:val="28"/>
                <w:szCs w:val="28"/>
                <w:vertAlign w:val="subscript"/>
                <w:lang w:eastAsia="ru-RU"/>
              </w:rPr>
              <w:t>вых</w:t>
            </w:r>
            <w:r w:rsidRPr="00B72938">
              <w:rPr>
                <w:sz w:val="28"/>
                <w:szCs w:val="28"/>
                <w:lang w:eastAsia="ru-RU"/>
              </w:rPr>
              <w:t>(1+</w:t>
            </w:r>
            <w:r w:rsidRPr="00B72938">
              <w:rPr>
                <w:i/>
                <w:iCs/>
                <w:sz w:val="28"/>
                <w:szCs w:val="28"/>
                <w:lang w:eastAsia="ru-RU"/>
              </w:rPr>
              <w:t>KK</w:t>
            </w:r>
            <w:r w:rsidRPr="00B72938">
              <w:rPr>
                <w:sz w:val="28"/>
                <w:szCs w:val="28"/>
                <w:vertAlign w:val="subscript"/>
                <w:lang w:eastAsia="ru-RU"/>
              </w:rPr>
              <w:t>ос</w:t>
            </w:r>
            <w:r w:rsidRPr="00B72938">
              <w:rPr>
                <w:sz w:val="28"/>
                <w:szCs w:val="28"/>
                <w:lang w:eastAsia="ru-RU"/>
              </w:rPr>
              <w:t>)</w:t>
            </w:r>
          </w:p>
        </w:tc>
        <w:tc>
          <w:tcPr>
            <w:tcW w:w="859"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731520" cy="436880"/>
                  <wp:effectExtent l="0" t="0" r="0" b="1270"/>
                  <wp:docPr id="100" name="Рисунок 100" descr="http://jstonline.narod.ru/rsw/rsw_h0/images/img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jstonline.narod.ru/rsw/rsw_h0/images/img166.gif"/>
                          <pic:cNvPicPr>
                            <a:picLocks noChangeAspect="1" noChangeArrowheads="1"/>
                          </pic:cNvPicPr>
                        </pic:nvPicPr>
                        <pic:blipFill>
                          <a:blip r:embed="rId9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436880"/>
                          </a:xfrm>
                          <a:prstGeom prst="rect">
                            <a:avLst/>
                          </a:prstGeom>
                          <a:noFill/>
                          <a:ln>
                            <a:noFill/>
                          </a:ln>
                        </pic:spPr>
                      </pic:pic>
                    </a:graphicData>
                  </a:graphic>
                </wp:inline>
              </w:drawing>
            </w:r>
          </w:p>
        </w:tc>
        <w:tc>
          <w:tcPr>
            <w:tcW w:w="882"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R</w:t>
            </w:r>
            <w:r w:rsidRPr="00B72938">
              <w:rPr>
                <w:i/>
                <w:iCs/>
                <w:sz w:val="28"/>
                <w:szCs w:val="28"/>
                <w:vertAlign w:val="subscript"/>
                <w:lang w:eastAsia="ru-RU"/>
              </w:rPr>
              <w:t>вых</w:t>
            </w:r>
            <w:r w:rsidRPr="00B72938">
              <w:rPr>
                <w:sz w:val="28"/>
                <w:szCs w:val="28"/>
                <w:lang w:eastAsia="ru-RU"/>
              </w:rPr>
              <w:t> (1+</w:t>
            </w:r>
            <w:r w:rsidRPr="00B72938">
              <w:rPr>
                <w:i/>
                <w:iCs/>
                <w:sz w:val="28"/>
                <w:szCs w:val="28"/>
                <w:lang w:eastAsia="ru-RU"/>
              </w:rPr>
              <w:t>K</w:t>
            </w:r>
            <w:r w:rsidRPr="00B72938">
              <w:rPr>
                <w:sz w:val="28"/>
                <w:szCs w:val="28"/>
                <w:vertAlign w:val="subscript"/>
                <w:lang w:eastAsia="ru-RU"/>
              </w:rPr>
              <w:t>ос,</w:t>
            </w:r>
            <w:r w:rsidRPr="00B72938">
              <w:rPr>
                <w:i/>
                <w:iCs/>
                <w:sz w:val="28"/>
                <w:szCs w:val="28"/>
                <w:vertAlign w:val="subscript"/>
                <w:lang w:eastAsia="ru-RU"/>
              </w:rPr>
              <w:t>i</w:t>
            </w:r>
            <w:r w:rsidRPr="00B72938">
              <w:rPr>
                <w:sz w:val="28"/>
                <w:szCs w:val="28"/>
                <w:lang w:eastAsia="ru-RU"/>
              </w:rPr>
              <w:t>K</w:t>
            </w:r>
            <w:r w:rsidRPr="00B72938">
              <w:rPr>
                <w:sz w:val="28"/>
                <w:szCs w:val="28"/>
                <w:vertAlign w:val="subscript"/>
                <w:lang w:eastAsia="ru-RU"/>
              </w:rPr>
              <w:t>i</w:t>
            </w:r>
            <w:r w:rsidRPr="00B72938">
              <w:rPr>
                <w:sz w:val="28"/>
                <w:szCs w:val="28"/>
                <w:lang w:eastAsia="ru-RU"/>
              </w:rPr>
              <w:t>)</w:t>
            </w:r>
          </w:p>
        </w:tc>
      </w:tr>
      <w:tr w:rsidR="00F7179F" w:rsidRPr="00B72938" w:rsidTr="00F7179F">
        <w:trPr>
          <w:trHeight w:val="264"/>
          <w:tblCellSpacing w:w="6" w:type="dxa"/>
        </w:trPr>
        <w:tc>
          <w:tcPr>
            <w:tcW w:w="982" w:type="pct"/>
            <w:shd w:val="clear" w:color="auto" w:fill="FFFFFF"/>
            <w:hideMark/>
          </w:tcPr>
          <w:p w:rsidR="00F7179F" w:rsidRPr="00B72938" w:rsidRDefault="00F7179F" w:rsidP="00F7179F">
            <w:pPr>
              <w:spacing w:line="360" w:lineRule="auto"/>
              <w:jc w:val="both"/>
              <w:rPr>
                <w:sz w:val="28"/>
                <w:szCs w:val="28"/>
                <w:lang w:eastAsia="ru-RU"/>
              </w:rPr>
            </w:pPr>
            <w:r w:rsidRPr="00B72938">
              <w:rPr>
                <w:sz w:val="28"/>
                <w:szCs w:val="28"/>
                <w:lang w:eastAsia="ru-RU"/>
              </w:rPr>
              <w:t>Модель</w:t>
            </w:r>
          </w:p>
        </w:tc>
        <w:tc>
          <w:tcPr>
            <w:tcW w:w="1121" w:type="pct"/>
            <w:shd w:val="clear" w:color="auto" w:fill="FFFFFF"/>
            <w:hideMark/>
          </w:tcPr>
          <w:p w:rsidR="00F7179F" w:rsidRPr="00B72938" w:rsidRDefault="00F7179F" w:rsidP="00F7179F">
            <w:pPr>
              <w:spacing w:line="360" w:lineRule="auto"/>
              <w:jc w:val="both"/>
              <w:rPr>
                <w:sz w:val="28"/>
                <w:szCs w:val="28"/>
                <w:lang w:eastAsia="ru-RU"/>
              </w:rPr>
            </w:pPr>
            <w:r w:rsidRPr="00B72938">
              <w:rPr>
                <w:sz w:val="28"/>
                <w:szCs w:val="28"/>
                <w:lang w:eastAsia="ru-RU"/>
              </w:rPr>
              <w:t>ИНУН</w:t>
            </w:r>
          </w:p>
        </w:tc>
        <w:tc>
          <w:tcPr>
            <w:tcW w:w="1121" w:type="pct"/>
            <w:shd w:val="clear" w:color="auto" w:fill="FFFFFF"/>
            <w:hideMark/>
          </w:tcPr>
          <w:p w:rsidR="00F7179F" w:rsidRPr="00B72938" w:rsidRDefault="00F7179F" w:rsidP="00F7179F">
            <w:pPr>
              <w:spacing w:line="360" w:lineRule="auto"/>
              <w:jc w:val="both"/>
              <w:rPr>
                <w:sz w:val="28"/>
                <w:szCs w:val="28"/>
                <w:lang w:eastAsia="ru-RU"/>
              </w:rPr>
            </w:pPr>
            <w:r w:rsidRPr="00B72938">
              <w:rPr>
                <w:sz w:val="28"/>
                <w:szCs w:val="28"/>
                <w:lang w:eastAsia="ru-RU"/>
              </w:rPr>
              <w:t>ИТУН</w:t>
            </w:r>
          </w:p>
        </w:tc>
        <w:tc>
          <w:tcPr>
            <w:tcW w:w="859" w:type="pct"/>
            <w:shd w:val="clear" w:color="auto" w:fill="FFFFFF"/>
            <w:hideMark/>
          </w:tcPr>
          <w:p w:rsidR="00F7179F" w:rsidRPr="00B72938" w:rsidRDefault="00F7179F" w:rsidP="00F7179F">
            <w:pPr>
              <w:spacing w:line="360" w:lineRule="auto"/>
              <w:jc w:val="both"/>
              <w:rPr>
                <w:sz w:val="28"/>
                <w:szCs w:val="28"/>
                <w:lang w:eastAsia="ru-RU"/>
              </w:rPr>
            </w:pPr>
            <w:r w:rsidRPr="00B72938">
              <w:rPr>
                <w:sz w:val="28"/>
                <w:szCs w:val="28"/>
                <w:lang w:eastAsia="ru-RU"/>
              </w:rPr>
              <w:t>ИНУТ</w:t>
            </w:r>
          </w:p>
        </w:tc>
        <w:tc>
          <w:tcPr>
            <w:tcW w:w="882" w:type="pct"/>
            <w:shd w:val="clear" w:color="auto" w:fill="FFFFFF"/>
            <w:hideMark/>
          </w:tcPr>
          <w:p w:rsidR="00F7179F" w:rsidRPr="00B72938" w:rsidRDefault="00F7179F" w:rsidP="00F7179F">
            <w:pPr>
              <w:spacing w:line="360" w:lineRule="auto"/>
              <w:jc w:val="both"/>
              <w:rPr>
                <w:sz w:val="28"/>
                <w:szCs w:val="28"/>
                <w:lang w:eastAsia="ru-RU"/>
              </w:rPr>
            </w:pPr>
            <w:r w:rsidRPr="00B72938">
              <w:rPr>
                <w:sz w:val="28"/>
                <w:szCs w:val="28"/>
                <w:lang w:eastAsia="ru-RU"/>
              </w:rPr>
              <w:t>ИТУТ</w:t>
            </w:r>
          </w:p>
        </w:tc>
      </w:tr>
      <w:tr w:rsidR="00F7179F" w:rsidRPr="00B72938" w:rsidTr="00F7179F">
        <w:trPr>
          <w:trHeight w:val="780"/>
          <w:tblCellSpacing w:w="6" w:type="dxa"/>
        </w:trPr>
        <w:tc>
          <w:tcPr>
            <w:tcW w:w="982" w:type="pct"/>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sz w:val="28"/>
                <w:szCs w:val="28"/>
                <w:lang w:eastAsia="ru-RU"/>
              </w:rPr>
              <w:t>Идентификация типа ОС </w:t>
            </w:r>
          </w:p>
        </w:tc>
        <w:tc>
          <w:tcPr>
            <w:tcW w:w="1121" w:type="pct"/>
            <w:shd w:val="clear" w:color="auto" w:fill="FFFFFF"/>
            <w:hideMark/>
          </w:tcPr>
          <w:p w:rsidR="00F7179F" w:rsidRPr="00B72938" w:rsidRDefault="00F7179F" w:rsidP="00F7179F">
            <w:pPr>
              <w:spacing w:line="360" w:lineRule="auto"/>
              <w:jc w:val="both"/>
              <w:rPr>
                <w:sz w:val="28"/>
                <w:szCs w:val="28"/>
                <w:lang w:eastAsia="ru-RU"/>
              </w:rPr>
            </w:pPr>
            <w:r w:rsidRPr="00B72938">
              <w:rPr>
                <w:sz w:val="28"/>
                <w:szCs w:val="28"/>
                <w:lang w:eastAsia="ru-RU"/>
              </w:rPr>
              <w:t>ХХ на входе</w:t>
            </w:r>
            <w:r w:rsidRPr="00B72938">
              <w:rPr>
                <w:sz w:val="28"/>
                <w:szCs w:val="28"/>
                <w:lang w:eastAsia="ru-RU"/>
              </w:rPr>
              <w:br/>
              <w:t>КЗ на выходе</w:t>
            </w:r>
          </w:p>
        </w:tc>
        <w:tc>
          <w:tcPr>
            <w:tcW w:w="1121" w:type="pct"/>
            <w:shd w:val="clear" w:color="auto" w:fill="FFFFFF"/>
            <w:hideMark/>
          </w:tcPr>
          <w:p w:rsidR="00F7179F" w:rsidRPr="00B72938" w:rsidRDefault="00F7179F" w:rsidP="00F7179F">
            <w:pPr>
              <w:spacing w:line="360" w:lineRule="auto"/>
              <w:jc w:val="both"/>
              <w:rPr>
                <w:sz w:val="28"/>
                <w:szCs w:val="28"/>
                <w:lang w:eastAsia="ru-RU"/>
              </w:rPr>
            </w:pPr>
            <w:r w:rsidRPr="00B72938">
              <w:rPr>
                <w:sz w:val="28"/>
                <w:szCs w:val="28"/>
                <w:lang w:eastAsia="ru-RU"/>
              </w:rPr>
              <w:t>ХХ на входе</w:t>
            </w:r>
            <w:r w:rsidRPr="00B72938">
              <w:rPr>
                <w:sz w:val="28"/>
                <w:szCs w:val="28"/>
                <w:lang w:eastAsia="ru-RU"/>
              </w:rPr>
              <w:br/>
              <w:t>ХХ на выходе</w:t>
            </w:r>
          </w:p>
        </w:tc>
        <w:tc>
          <w:tcPr>
            <w:tcW w:w="859" w:type="pct"/>
            <w:shd w:val="clear" w:color="auto" w:fill="FFFFFF"/>
            <w:hideMark/>
          </w:tcPr>
          <w:p w:rsidR="00F7179F" w:rsidRPr="00B72938" w:rsidRDefault="00F7179F" w:rsidP="00F7179F">
            <w:pPr>
              <w:spacing w:line="360" w:lineRule="auto"/>
              <w:jc w:val="both"/>
              <w:rPr>
                <w:sz w:val="28"/>
                <w:szCs w:val="28"/>
                <w:lang w:eastAsia="ru-RU"/>
              </w:rPr>
            </w:pPr>
            <w:r w:rsidRPr="00B72938">
              <w:rPr>
                <w:sz w:val="28"/>
                <w:szCs w:val="28"/>
                <w:lang w:eastAsia="ru-RU"/>
              </w:rPr>
              <w:t>КЗ на входе</w:t>
            </w:r>
            <w:r w:rsidRPr="00B72938">
              <w:rPr>
                <w:sz w:val="28"/>
                <w:szCs w:val="28"/>
                <w:lang w:eastAsia="ru-RU"/>
              </w:rPr>
              <w:br/>
              <w:t>КЗ на выходе</w:t>
            </w:r>
          </w:p>
        </w:tc>
        <w:tc>
          <w:tcPr>
            <w:tcW w:w="882" w:type="pct"/>
            <w:shd w:val="clear" w:color="auto" w:fill="FFFFFF"/>
            <w:hideMark/>
          </w:tcPr>
          <w:p w:rsidR="00F7179F" w:rsidRPr="00B72938" w:rsidRDefault="00F7179F" w:rsidP="00F7179F">
            <w:pPr>
              <w:spacing w:line="360" w:lineRule="auto"/>
              <w:jc w:val="both"/>
              <w:rPr>
                <w:sz w:val="28"/>
                <w:szCs w:val="28"/>
                <w:lang w:eastAsia="ru-RU"/>
              </w:rPr>
            </w:pPr>
            <w:r w:rsidRPr="00B72938">
              <w:rPr>
                <w:sz w:val="28"/>
                <w:szCs w:val="28"/>
                <w:lang w:eastAsia="ru-RU"/>
              </w:rPr>
              <w:t>КЗ на входе</w:t>
            </w:r>
            <w:r w:rsidRPr="00B72938">
              <w:rPr>
                <w:sz w:val="28"/>
                <w:szCs w:val="28"/>
                <w:lang w:eastAsia="ru-RU"/>
              </w:rPr>
              <w:br/>
              <w:t>ХХ на выходе</w:t>
            </w:r>
          </w:p>
        </w:tc>
      </w:tr>
    </w:tbl>
    <w:p w:rsidR="00F7179F" w:rsidRPr="00B72938" w:rsidRDefault="00F7179F" w:rsidP="00F7179F">
      <w:pPr>
        <w:spacing w:line="360" w:lineRule="auto"/>
        <w:jc w:val="both"/>
        <w:rPr>
          <w:sz w:val="28"/>
          <w:szCs w:val="28"/>
        </w:rPr>
      </w:pPr>
    </w:p>
    <w:p w:rsidR="00F7179F" w:rsidRPr="00B72938" w:rsidRDefault="00F7179F" w:rsidP="00F7179F">
      <w:pPr>
        <w:spacing w:line="360" w:lineRule="auto"/>
        <w:jc w:val="both"/>
        <w:rPr>
          <w:sz w:val="28"/>
          <w:szCs w:val="28"/>
        </w:rPr>
      </w:pPr>
    </w:p>
    <w:p w:rsidR="00F7179F" w:rsidRDefault="00F7179F" w:rsidP="00F7179F">
      <w:pPr>
        <w:shd w:val="clear" w:color="auto" w:fill="FFFFFF"/>
        <w:spacing w:before="100" w:beforeAutospacing="1" w:after="100" w:afterAutospacing="1" w:line="360" w:lineRule="auto"/>
        <w:jc w:val="center"/>
        <w:outlineLvl w:val="0"/>
        <w:rPr>
          <w:bCs/>
          <w:color w:val="000000"/>
          <w:kern w:val="36"/>
          <w:sz w:val="28"/>
          <w:szCs w:val="28"/>
          <w:lang w:eastAsia="ru-RU"/>
        </w:rPr>
      </w:pPr>
    </w:p>
    <w:p w:rsidR="00F7179F" w:rsidRDefault="00F7179F" w:rsidP="00F7179F">
      <w:pPr>
        <w:shd w:val="clear" w:color="auto" w:fill="FFFFFF"/>
        <w:spacing w:before="100" w:beforeAutospacing="1" w:after="100" w:afterAutospacing="1" w:line="360" w:lineRule="auto"/>
        <w:jc w:val="center"/>
        <w:outlineLvl w:val="0"/>
        <w:rPr>
          <w:bCs/>
          <w:color w:val="000000"/>
          <w:kern w:val="36"/>
          <w:sz w:val="28"/>
          <w:szCs w:val="28"/>
          <w:lang w:eastAsia="ru-RU"/>
        </w:rPr>
      </w:pPr>
    </w:p>
    <w:p w:rsidR="00F7179F" w:rsidRPr="00A169F2" w:rsidRDefault="00F7179F" w:rsidP="00F7179F">
      <w:pPr>
        <w:shd w:val="clear" w:color="auto" w:fill="FFFFFF"/>
        <w:spacing w:before="100" w:beforeAutospacing="1" w:after="100" w:afterAutospacing="1" w:line="360" w:lineRule="auto"/>
        <w:jc w:val="center"/>
        <w:outlineLvl w:val="0"/>
        <w:rPr>
          <w:bCs/>
          <w:color w:val="000000"/>
          <w:kern w:val="36"/>
          <w:sz w:val="28"/>
          <w:szCs w:val="28"/>
          <w:lang w:eastAsia="ru-RU"/>
        </w:rPr>
      </w:pPr>
    </w:p>
    <w:p w:rsidR="00F7179F" w:rsidRPr="00FC63DA" w:rsidRDefault="00F7179F" w:rsidP="00F7179F">
      <w:pPr>
        <w:shd w:val="clear" w:color="auto" w:fill="FFFFFF"/>
        <w:spacing w:before="100" w:beforeAutospacing="1" w:after="100" w:afterAutospacing="1" w:line="360" w:lineRule="auto"/>
        <w:jc w:val="center"/>
        <w:outlineLvl w:val="0"/>
        <w:rPr>
          <w:bCs/>
          <w:color w:val="000000"/>
          <w:kern w:val="36"/>
          <w:sz w:val="28"/>
          <w:szCs w:val="28"/>
          <w:lang w:eastAsia="ru-RU"/>
        </w:rPr>
      </w:pPr>
      <w:r w:rsidRPr="00FC63DA">
        <w:rPr>
          <w:bCs/>
          <w:color w:val="000000"/>
          <w:kern w:val="36"/>
          <w:sz w:val="28"/>
          <w:szCs w:val="28"/>
          <w:lang w:eastAsia="ru-RU"/>
        </w:rPr>
        <w:t>4. Основная схема усилителя на биполярном</w:t>
      </w:r>
      <w:r w:rsidRPr="00FC63DA">
        <w:rPr>
          <w:bCs/>
          <w:color w:val="000000"/>
          <w:kern w:val="36"/>
          <w:sz w:val="28"/>
          <w:szCs w:val="28"/>
          <w:lang w:eastAsia="ru-RU"/>
        </w:rPr>
        <w:br/>
        <w:t>транзисторе с общим эмиттером.</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Принципиальная схема простейшего транзисторного усилительного каскада с общим эмиттером приведена на рис.</w:t>
      </w:r>
      <w:r>
        <w:rPr>
          <w:color w:val="000000"/>
          <w:sz w:val="28"/>
          <w:szCs w:val="28"/>
          <w:lang w:eastAsia="ru-RU"/>
        </w:rPr>
        <w:t>4.</w:t>
      </w:r>
      <w:r w:rsidRPr="00B72938">
        <w:rPr>
          <w:color w:val="000000"/>
          <w:sz w:val="28"/>
          <w:szCs w:val="28"/>
          <w:lang w:eastAsia="ru-RU"/>
        </w:rPr>
        <w:t>1.</w:t>
      </w:r>
      <w:r w:rsidRPr="00C541A7">
        <w:rPr>
          <w:color w:val="000000"/>
          <w:sz w:val="28"/>
          <w:szCs w:val="28"/>
          <w:lang w:eastAsia="ru-RU"/>
        </w:rPr>
        <w:t>[5].</w:t>
      </w:r>
      <w:r w:rsidRPr="00B72938">
        <w:rPr>
          <w:color w:val="000000"/>
          <w:sz w:val="28"/>
          <w:szCs w:val="28"/>
          <w:lang w:eastAsia="ru-RU"/>
        </w:rPr>
        <w:t xml:space="preserve"> Источники постоянного напряжения </w:t>
      </w:r>
      <w:r w:rsidRPr="00B72938">
        <w:rPr>
          <w:i/>
          <w:iCs/>
          <w:color w:val="000000"/>
          <w:sz w:val="28"/>
          <w:szCs w:val="28"/>
          <w:lang w:eastAsia="ru-RU"/>
        </w:rPr>
        <w:t>Е</w:t>
      </w:r>
      <w:r w:rsidRPr="00B72938">
        <w:rPr>
          <w:i/>
          <w:iCs/>
          <w:color w:val="000000"/>
          <w:sz w:val="28"/>
          <w:szCs w:val="28"/>
          <w:vertAlign w:val="subscript"/>
          <w:lang w:eastAsia="ru-RU"/>
        </w:rPr>
        <w:t>к</w:t>
      </w:r>
      <w:r w:rsidRPr="00B72938">
        <w:rPr>
          <w:color w:val="000000"/>
          <w:sz w:val="28"/>
          <w:szCs w:val="28"/>
          <w:lang w:eastAsia="ru-RU"/>
        </w:rPr>
        <w:t> и </w:t>
      </w:r>
      <w:r w:rsidRPr="00B72938">
        <w:rPr>
          <w:i/>
          <w:iCs/>
          <w:color w:val="000000"/>
          <w:sz w:val="28"/>
          <w:szCs w:val="28"/>
          <w:lang w:eastAsia="ru-RU"/>
        </w:rPr>
        <w:t>Е</w:t>
      </w:r>
      <w:r w:rsidRPr="00B72938">
        <w:rPr>
          <w:i/>
          <w:iCs/>
          <w:color w:val="000000"/>
          <w:sz w:val="28"/>
          <w:szCs w:val="28"/>
          <w:vertAlign w:val="subscript"/>
          <w:lang w:eastAsia="ru-RU"/>
        </w:rPr>
        <w:t>б</w:t>
      </w:r>
      <w:r w:rsidRPr="00B72938">
        <w:rPr>
          <w:color w:val="000000"/>
          <w:sz w:val="28"/>
          <w:szCs w:val="28"/>
          <w:lang w:eastAsia="ru-RU"/>
        </w:rPr>
        <w:t> вместе с резисторами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и </w:t>
      </w:r>
      <w:r w:rsidRPr="00B72938">
        <w:rPr>
          <w:i/>
          <w:iCs/>
          <w:color w:val="000000"/>
          <w:sz w:val="28"/>
          <w:szCs w:val="28"/>
          <w:lang w:eastAsia="ru-RU"/>
        </w:rPr>
        <w:t>R</w:t>
      </w:r>
      <w:r w:rsidRPr="00B72938">
        <w:rPr>
          <w:i/>
          <w:iCs/>
          <w:color w:val="000000"/>
          <w:sz w:val="28"/>
          <w:szCs w:val="28"/>
          <w:vertAlign w:val="subscript"/>
          <w:lang w:eastAsia="ru-RU"/>
        </w:rPr>
        <w:t>б</w:t>
      </w:r>
      <w:r w:rsidRPr="00B72938">
        <w:rPr>
          <w:color w:val="000000"/>
          <w:sz w:val="28"/>
          <w:szCs w:val="28"/>
          <w:lang w:eastAsia="ru-RU"/>
        </w:rPr>
        <w:t> обеспечивают статический режим транзистора. Источник сигнала изображен вместе со своим внутренним сопротивлением </w:t>
      </w:r>
      <w:r w:rsidRPr="00B72938">
        <w:rPr>
          <w:i/>
          <w:iCs/>
          <w:color w:val="000000"/>
          <w:sz w:val="28"/>
          <w:szCs w:val="28"/>
          <w:lang w:eastAsia="ru-RU"/>
        </w:rPr>
        <w:t>R</w:t>
      </w:r>
      <w:r w:rsidRPr="00B72938">
        <w:rPr>
          <w:i/>
          <w:iCs/>
          <w:color w:val="000000"/>
          <w:sz w:val="28"/>
          <w:szCs w:val="28"/>
          <w:vertAlign w:val="subscript"/>
          <w:lang w:eastAsia="ru-RU"/>
        </w:rPr>
        <w:t>с</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855720" cy="2143760"/>
            <wp:effectExtent l="0" t="0" r="0" b="8890"/>
            <wp:docPr id="19" name="Рисунок 19" descr="http://jstonline.narod.ru/rsw/rsw_h0/images/img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jstonline.narod.ru/rsw/rsw_h0/images/img222.gif"/>
                    <pic:cNvPicPr>
                      <a:picLocks noChangeAspect="1" noChangeArrowheads="1"/>
                    </pic:cNvPicPr>
                  </pic:nvPicPr>
                  <pic:blipFill>
                    <a:blip r:embed="rId1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55720" cy="214376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4.1.</w:t>
      </w:r>
      <w:r w:rsidRPr="00B72938">
        <w:rPr>
          <w:color w:val="000000"/>
          <w:sz w:val="28"/>
          <w:szCs w:val="28"/>
          <w:lang w:eastAsia="ru-RU"/>
        </w:rPr>
        <w:t>Принципиальная схема транзисторного усилительного каскада с общим эмиттером</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Внутренние сопротивления источников постоянного напряжения </w:t>
      </w:r>
      <w:r w:rsidRPr="00B72938">
        <w:rPr>
          <w:i/>
          <w:iCs/>
          <w:color w:val="000000"/>
          <w:sz w:val="28"/>
          <w:szCs w:val="28"/>
          <w:lang w:eastAsia="ru-RU"/>
        </w:rPr>
        <w:t>Е</w:t>
      </w:r>
      <w:r w:rsidRPr="00B72938">
        <w:rPr>
          <w:i/>
          <w:iCs/>
          <w:color w:val="000000"/>
          <w:sz w:val="28"/>
          <w:szCs w:val="28"/>
          <w:vertAlign w:val="subscript"/>
          <w:lang w:eastAsia="ru-RU"/>
        </w:rPr>
        <w:t>к</w:t>
      </w:r>
      <w:r w:rsidRPr="00B72938">
        <w:rPr>
          <w:color w:val="000000"/>
          <w:sz w:val="28"/>
          <w:szCs w:val="28"/>
          <w:lang w:eastAsia="ru-RU"/>
        </w:rPr>
        <w:t> и </w:t>
      </w:r>
      <w:r w:rsidRPr="00B72938">
        <w:rPr>
          <w:i/>
          <w:iCs/>
          <w:color w:val="000000"/>
          <w:sz w:val="28"/>
          <w:szCs w:val="28"/>
          <w:lang w:eastAsia="ru-RU"/>
        </w:rPr>
        <w:t>Е</w:t>
      </w:r>
      <w:r w:rsidRPr="00B72938">
        <w:rPr>
          <w:i/>
          <w:iCs/>
          <w:color w:val="000000"/>
          <w:sz w:val="28"/>
          <w:szCs w:val="28"/>
          <w:vertAlign w:val="subscript"/>
          <w:lang w:eastAsia="ru-RU"/>
        </w:rPr>
        <w:t>б</w:t>
      </w:r>
      <w:r w:rsidRPr="00B72938">
        <w:rPr>
          <w:color w:val="000000"/>
          <w:sz w:val="28"/>
          <w:szCs w:val="28"/>
          <w:lang w:eastAsia="ru-RU"/>
        </w:rPr>
        <w:t> обычно малы и не изображены на схеме. Нагрузка представлена комплексным сопротивлением, обычно включающим в себя резистивную </w:t>
      </w:r>
      <w:r w:rsidRPr="00B72938">
        <w:rPr>
          <w:i/>
          <w:iCs/>
          <w:color w:val="000000"/>
          <w:sz w:val="28"/>
          <w:szCs w:val="28"/>
          <w:lang w:eastAsia="ru-RU"/>
        </w:rPr>
        <w:t>R</w:t>
      </w:r>
      <w:r w:rsidRPr="00B72938">
        <w:rPr>
          <w:i/>
          <w:iCs/>
          <w:color w:val="000000"/>
          <w:sz w:val="28"/>
          <w:szCs w:val="28"/>
          <w:vertAlign w:val="subscript"/>
          <w:lang w:eastAsia="ru-RU"/>
        </w:rPr>
        <w:t>н</w:t>
      </w:r>
      <w:r w:rsidRPr="00B72938">
        <w:rPr>
          <w:color w:val="000000"/>
          <w:sz w:val="28"/>
          <w:szCs w:val="28"/>
          <w:lang w:eastAsia="ru-RU"/>
        </w:rPr>
        <w:t> и емкостную </w:t>
      </w:r>
      <w:r w:rsidRPr="00B72938">
        <w:rPr>
          <w:i/>
          <w:iCs/>
          <w:color w:val="000000"/>
          <w:sz w:val="28"/>
          <w:szCs w:val="28"/>
          <w:lang w:eastAsia="ru-RU"/>
        </w:rPr>
        <w:t>С</w:t>
      </w:r>
      <w:r w:rsidRPr="00B72938">
        <w:rPr>
          <w:i/>
          <w:iCs/>
          <w:color w:val="000000"/>
          <w:sz w:val="28"/>
          <w:szCs w:val="28"/>
          <w:vertAlign w:val="subscript"/>
          <w:lang w:eastAsia="ru-RU"/>
        </w:rPr>
        <w:t>н</w:t>
      </w:r>
      <w:r w:rsidRPr="00B72938">
        <w:rPr>
          <w:color w:val="000000"/>
          <w:sz w:val="28"/>
          <w:szCs w:val="28"/>
          <w:lang w:eastAsia="ru-RU"/>
        </w:rPr>
        <w:t> составляющие.</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Резистор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предназначен для выделения на нем усиленного выходного напряжения, так как напряжение между коллектором и эмиттером может меняться лишь при наличии на пути изменяющегося коллекторного тока сопротивления. Конденсаторы </w:t>
      </w:r>
      <w:r w:rsidRPr="00B72938">
        <w:rPr>
          <w:i/>
          <w:iCs/>
          <w:color w:val="000000"/>
          <w:sz w:val="28"/>
          <w:szCs w:val="28"/>
          <w:lang w:eastAsia="ru-RU"/>
        </w:rPr>
        <w:t>C</w:t>
      </w:r>
      <w:r w:rsidRPr="00B72938">
        <w:rPr>
          <w:i/>
          <w:iCs/>
          <w:color w:val="000000"/>
          <w:sz w:val="28"/>
          <w:szCs w:val="28"/>
          <w:vertAlign w:val="subscript"/>
          <w:lang w:eastAsia="ru-RU"/>
        </w:rPr>
        <w:t>р</w:t>
      </w:r>
      <w:r w:rsidRPr="00B72938">
        <w:rPr>
          <w:color w:val="000000"/>
          <w:sz w:val="28"/>
          <w:szCs w:val="28"/>
          <w:lang w:eastAsia="ru-RU"/>
        </w:rPr>
        <w:t>обеспечивают независимость каскада по постоянному току от источника сигнала и нагрузки, поэтому они называются разделительными.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Все напряжения и токи в схеме складываются из постоянных и переменных составляющих. Если на входе действует источник гармонической ЭДС, то </w:t>
      </w:r>
      <w:r w:rsidRPr="00B72938">
        <w:rPr>
          <w:i/>
          <w:iCs/>
          <w:color w:val="000000"/>
          <w:sz w:val="28"/>
          <w:szCs w:val="28"/>
          <w:lang w:eastAsia="ru-RU"/>
        </w:rPr>
        <w:t>e</w:t>
      </w:r>
      <w:r w:rsidRPr="00B72938">
        <w:rPr>
          <w:i/>
          <w:iCs/>
          <w:color w:val="000000"/>
          <w:sz w:val="28"/>
          <w:szCs w:val="28"/>
          <w:vertAlign w:val="subscript"/>
          <w:lang w:eastAsia="ru-RU"/>
        </w:rPr>
        <w:t>c</w:t>
      </w:r>
      <w:r w:rsidRPr="00B72938">
        <w:rPr>
          <w:i/>
          <w:iCs/>
          <w:color w:val="000000"/>
          <w:sz w:val="28"/>
          <w:szCs w:val="28"/>
          <w:lang w:eastAsia="ru-RU"/>
        </w:rPr>
        <w:t>(t)</w:t>
      </w:r>
      <w:r w:rsidRPr="00B72938">
        <w:rPr>
          <w:i/>
          <w:iCs/>
          <w:color w:val="000000"/>
          <w:sz w:val="28"/>
          <w:szCs w:val="28"/>
          <w:vertAlign w:val="subscript"/>
          <w:lang w:eastAsia="ru-RU"/>
        </w:rPr>
        <w:t> </w:t>
      </w:r>
      <w:r w:rsidRPr="00B72938">
        <w:rPr>
          <w:i/>
          <w:iCs/>
          <w:color w:val="000000"/>
          <w:sz w:val="28"/>
          <w:szCs w:val="28"/>
          <w:lang w:eastAsia="ru-RU"/>
        </w:rPr>
        <w:t>= E</w:t>
      </w:r>
      <w:r w:rsidRPr="00B72938">
        <w:rPr>
          <w:i/>
          <w:iCs/>
          <w:color w:val="000000"/>
          <w:sz w:val="28"/>
          <w:szCs w:val="28"/>
          <w:vertAlign w:val="subscript"/>
          <w:lang w:eastAsia="ru-RU"/>
        </w:rPr>
        <w:t>m,c</w:t>
      </w:r>
      <w:r w:rsidRPr="00B72938">
        <w:rPr>
          <w:color w:val="000000"/>
          <w:sz w:val="28"/>
          <w:szCs w:val="28"/>
          <w:lang w:eastAsia="ru-RU"/>
        </w:rPr>
        <w:t>сos</w:t>
      </w:r>
      <w:r>
        <w:rPr>
          <w:i/>
          <w:iCs/>
          <w:color w:val="000000"/>
          <w:sz w:val="28"/>
          <w:szCs w:val="28"/>
          <w:lang w:eastAsia="ru-RU"/>
        </w:rPr>
        <w:t>(</w:t>
      </w:r>
      <w:r>
        <w:rPr>
          <w:i/>
          <w:iCs/>
          <w:color w:val="000000"/>
          <w:sz w:val="28"/>
          <w:szCs w:val="28"/>
          <w:lang w:val="en-US" w:eastAsia="ru-RU"/>
        </w:rPr>
        <w:t>a</w:t>
      </w:r>
      <w:r>
        <w:rPr>
          <w:i/>
          <w:iCs/>
          <w:color w:val="000000"/>
          <w:sz w:val="28"/>
          <w:szCs w:val="28"/>
          <w:lang w:eastAsia="ru-RU"/>
        </w:rPr>
        <w:t> t+</w:t>
      </w:r>
      <w:r>
        <w:rPr>
          <w:i/>
          <w:iCs/>
          <w:color w:val="000000"/>
          <w:sz w:val="28"/>
          <w:szCs w:val="28"/>
          <w:lang w:eastAsia="ru-RU"/>
        </w:rPr>
        <w:t></w:t>
      </w:r>
      <w:r>
        <w:rPr>
          <w:i/>
          <w:iCs/>
          <w:color w:val="000000"/>
          <w:sz w:val="28"/>
          <w:szCs w:val="28"/>
          <w:lang w:val="en-US" w:eastAsia="ru-RU"/>
        </w:rPr>
        <w:t>a</w:t>
      </w:r>
      <w:r w:rsidRPr="00B72938">
        <w:rPr>
          <w:i/>
          <w:iCs/>
          <w:color w:val="000000"/>
          <w:sz w:val="28"/>
          <w:szCs w:val="28"/>
          <w:vertAlign w:val="subscript"/>
          <w:lang w:eastAsia="ru-RU"/>
        </w:rPr>
        <w:t>с</w:t>
      </w:r>
      <w:r w:rsidRPr="00B72938">
        <w:rPr>
          <w:i/>
          <w:iCs/>
          <w:color w:val="000000"/>
          <w:sz w:val="28"/>
          <w:szCs w:val="28"/>
          <w:lang w:eastAsia="ru-RU"/>
        </w:rPr>
        <w:t>)</w:t>
      </w:r>
      <w:r w:rsidRPr="00B72938">
        <w:rPr>
          <w:color w:val="000000"/>
          <w:sz w:val="28"/>
          <w:szCs w:val="28"/>
          <w:lang w:eastAsia="ru-RU"/>
        </w:rPr>
        <w:t> . Непосредственно на входных зажимах усилителя действует напряжение </w:t>
      </w:r>
      <w:r w:rsidRPr="00B72938">
        <w:rPr>
          <w:i/>
          <w:iCs/>
          <w:color w:val="000000"/>
          <w:sz w:val="28"/>
          <w:szCs w:val="28"/>
          <w:lang w:eastAsia="ru-RU"/>
        </w:rPr>
        <w:t>u</w:t>
      </w:r>
      <w:r w:rsidRPr="00B72938">
        <w:rPr>
          <w:i/>
          <w:iCs/>
          <w:color w:val="000000"/>
          <w:sz w:val="28"/>
          <w:szCs w:val="28"/>
          <w:vertAlign w:val="subscript"/>
          <w:lang w:eastAsia="ru-RU"/>
        </w:rPr>
        <w:t>вх</w:t>
      </w:r>
      <w:r w:rsidRPr="00B72938">
        <w:rPr>
          <w:i/>
          <w:iCs/>
          <w:color w:val="000000"/>
          <w:sz w:val="28"/>
          <w:szCs w:val="28"/>
          <w:lang w:eastAsia="ru-RU"/>
        </w:rPr>
        <w:t>(t)=U</w:t>
      </w:r>
      <w:r w:rsidRPr="00B72938">
        <w:rPr>
          <w:i/>
          <w:iCs/>
          <w:color w:val="000000"/>
          <w:sz w:val="28"/>
          <w:szCs w:val="28"/>
          <w:vertAlign w:val="subscript"/>
          <w:lang w:eastAsia="ru-RU"/>
        </w:rPr>
        <w:t>m,вх</w:t>
      </w:r>
      <w:r w:rsidRPr="00B72938">
        <w:rPr>
          <w:color w:val="000000"/>
          <w:sz w:val="28"/>
          <w:szCs w:val="28"/>
          <w:lang w:eastAsia="ru-RU"/>
        </w:rPr>
        <w:t> сos</w:t>
      </w:r>
      <w:r>
        <w:rPr>
          <w:i/>
          <w:iCs/>
          <w:color w:val="000000"/>
          <w:sz w:val="28"/>
          <w:szCs w:val="28"/>
          <w:lang w:eastAsia="ru-RU"/>
        </w:rPr>
        <w:t>(</w:t>
      </w:r>
      <w:r>
        <w:rPr>
          <w:i/>
          <w:iCs/>
          <w:color w:val="000000"/>
          <w:sz w:val="28"/>
          <w:szCs w:val="28"/>
          <w:lang w:val="en-US" w:eastAsia="ru-RU"/>
        </w:rPr>
        <w:t>a</w:t>
      </w:r>
      <w:r>
        <w:rPr>
          <w:i/>
          <w:iCs/>
          <w:color w:val="000000"/>
          <w:sz w:val="28"/>
          <w:szCs w:val="28"/>
          <w:lang w:eastAsia="ru-RU"/>
        </w:rPr>
        <w:t> t+</w:t>
      </w:r>
      <w:r>
        <w:rPr>
          <w:i/>
          <w:iCs/>
          <w:color w:val="000000"/>
          <w:sz w:val="28"/>
          <w:szCs w:val="28"/>
          <w:lang w:val="en-US" w:eastAsia="ru-RU"/>
        </w:rPr>
        <w:t>a</w:t>
      </w:r>
      <w:r w:rsidRPr="00B72938">
        <w:rPr>
          <w:i/>
          <w:iCs/>
          <w:color w:val="000000"/>
          <w:sz w:val="28"/>
          <w:szCs w:val="28"/>
          <w:lang w:eastAsia="ru-RU"/>
        </w:rPr>
        <w:t> </w:t>
      </w:r>
      <w:r w:rsidRPr="00B72938">
        <w:rPr>
          <w:i/>
          <w:iCs/>
          <w:color w:val="000000"/>
          <w:sz w:val="28"/>
          <w:szCs w:val="28"/>
          <w:vertAlign w:val="subscript"/>
          <w:lang w:eastAsia="ru-RU"/>
        </w:rPr>
        <w:t>вх</w:t>
      </w:r>
      <w:r w:rsidRPr="00B72938">
        <w:rPr>
          <w:i/>
          <w:iCs/>
          <w:color w:val="000000"/>
          <w:sz w:val="28"/>
          <w:szCs w:val="28"/>
          <w:lang w:eastAsia="ru-RU"/>
        </w:rPr>
        <w:t>),</w:t>
      </w:r>
      <w:r w:rsidRPr="00B72938">
        <w:rPr>
          <w:color w:val="000000"/>
          <w:sz w:val="28"/>
          <w:szCs w:val="28"/>
          <w:lang w:eastAsia="ru-RU"/>
        </w:rPr>
        <w:t xml:space="preserve"> которое может отличаться от напряжения </w:t>
      </w:r>
      <w:r w:rsidRPr="00B72938">
        <w:rPr>
          <w:color w:val="000000"/>
          <w:sz w:val="28"/>
          <w:szCs w:val="28"/>
          <w:lang w:eastAsia="ru-RU"/>
        </w:rPr>
        <w:lastRenderedPageBreak/>
        <w:t>источника сигнала амплитудой и фазой. Если транзистор будет работать в линейном режиме, то напряжение между базой и эмиттером будет также гармоническим и равным </w:t>
      </w:r>
      <w:r w:rsidRPr="00B72938">
        <w:rPr>
          <w:i/>
          <w:iCs/>
          <w:color w:val="000000"/>
          <w:sz w:val="28"/>
          <w:szCs w:val="28"/>
          <w:lang w:eastAsia="ru-RU"/>
        </w:rPr>
        <w:t>u</w:t>
      </w:r>
      <w:r w:rsidRPr="00B72938">
        <w:rPr>
          <w:i/>
          <w:iCs/>
          <w:color w:val="000000"/>
          <w:sz w:val="28"/>
          <w:szCs w:val="28"/>
          <w:vertAlign w:val="subscript"/>
          <w:lang w:eastAsia="ru-RU"/>
        </w:rPr>
        <w:t>бэ</w:t>
      </w:r>
      <w:r w:rsidRPr="00B72938">
        <w:rPr>
          <w:i/>
          <w:iCs/>
          <w:color w:val="000000"/>
          <w:sz w:val="28"/>
          <w:szCs w:val="28"/>
          <w:lang w:eastAsia="ru-RU"/>
        </w:rPr>
        <w:t>(t)=U</w:t>
      </w:r>
      <w:r w:rsidRPr="00B72938">
        <w:rPr>
          <w:i/>
          <w:iCs/>
          <w:color w:val="000000"/>
          <w:sz w:val="28"/>
          <w:szCs w:val="28"/>
          <w:vertAlign w:val="subscript"/>
          <w:lang w:eastAsia="ru-RU"/>
        </w:rPr>
        <w:t>бэ,</w:t>
      </w:r>
      <w:r w:rsidRPr="00B72938">
        <w:rPr>
          <w:color w:val="000000"/>
          <w:sz w:val="28"/>
          <w:szCs w:val="28"/>
          <w:vertAlign w:val="subscript"/>
          <w:lang w:eastAsia="ru-RU"/>
        </w:rPr>
        <w:t>0</w:t>
      </w:r>
      <w:r w:rsidRPr="00B72938">
        <w:rPr>
          <w:i/>
          <w:iCs/>
          <w:color w:val="000000"/>
          <w:sz w:val="28"/>
          <w:szCs w:val="28"/>
          <w:lang w:eastAsia="ru-RU"/>
        </w:rPr>
        <w:t>+U</w:t>
      </w:r>
      <w:r w:rsidRPr="00B72938">
        <w:rPr>
          <w:i/>
          <w:iCs/>
          <w:color w:val="000000"/>
          <w:sz w:val="28"/>
          <w:szCs w:val="28"/>
          <w:vertAlign w:val="subscript"/>
          <w:lang w:eastAsia="ru-RU"/>
        </w:rPr>
        <w:t>m,бэ</w:t>
      </w:r>
      <w:r w:rsidRPr="00B72938">
        <w:rPr>
          <w:color w:val="000000"/>
          <w:sz w:val="28"/>
          <w:szCs w:val="28"/>
          <w:lang w:eastAsia="ru-RU"/>
        </w:rPr>
        <w:t>сos</w:t>
      </w:r>
      <w:r>
        <w:rPr>
          <w:i/>
          <w:iCs/>
          <w:color w:val="000000"/>
          <w:sz w:val="28"/>
          <w:szCs w:val="28"/>
          <w:lang w:eastAsia="ru-RU"/>
        </w:rPr>
        <w:t>(</w:t>
      </w:r>
      <w:r>
        <w:rPr>
          <w:i/>
          <w:iCs/>
          <w:color w:val="000000"/>
          <w:sz w:val="28"/>
          <w:szCs w:val="28"/>
          <w:lang w:val="en-US" w:eastAsia="ru-RU"/>
        </w:rPr>
        <w:t>a</w:t>
      </w:r>
      <w:r>
        <w:rPr>
          <w:i/>
          <w:iCs/>
          <w:color w:val="000000"/>
          <w:sz w:val="28"/>
          <w:szCs w:val="28"/>
          <w:lang w:eastAsia="ru-RU"/>
        </w:rPr>
        <w:t> t+</w:t>
      </w:r>
      <w:r>
        <w:rPr>
          <w:i/>
          <w:iCs/>
          <w:color w:val="000000"/>
          <w:sz w:val="28"/>
          <w:szCs w:val="28"/>
          <w:lang w:val="en-US" w:eastAsia="ru-RU"/>
        </w:rPr>
        <w:t>a</w:t>
      </w:r>
      <w:r w:rsidRPr="00B72938">
        <w:rPr>
          <w:i/>
          <w:iCs/>
          <w:color w:val="000000"/>
          <w:sz w:val="28"/>
          <w:szCs w:val="28"/>
          <w:lang w:eastAsia="ru-RU"/>
        </w:rPr>
        <w:t> </w:t>
      </w:r>
      <w:r w:rsidRPr="00B72938">
        <w:rPr>
          <w:i/>
          <w:iCs/>
          <w:color w:val="000000"/>
          <w:sz w:val="28"/>
          <w:szCs w:val="28"/>
          <w:vertAlign w:val="subscript"/>
          <w:lang w:eastAsia="ru-RU"/>
        </w:rPr>
        <w:t>бэ</w:t>
      </w:r>
      <w:r w:rsidRPr="00B72938">
        <w:rPr>
          <w:i/>
          <w:iCs/>
          <w:color w:val="000000"/>
          <w:sz w:val="28"/>
          <w:szCs w:val="28"/>
          <w:lang w:eastAsia="ru-RU"/>
        </w:rPr>
        <w:t>)</w:t>
      </w:r>
      <w:r w:rsidRPr="00B72938">
        <w:rPr>
          <w:color w:val="000000"/>
          <w:sz w:val="28"/>
          <w:szCs w:val="28"/>
          <w:lang w:eastAsia="ru-RU"/>
        </w:rPr>
        <w:t> , где </w:t>
      </w:r>
      <w:r w:rsidRPr="00B72938">
        <w:rPr>
          <w:i/>
          <w:iCs/>
          <w:color w:val="000000"/>
          <w:sz w:val="28"/>
          <w:szCs w:val="28"/>
          <w:lang w:eastAsia="ru-RU"/>
        </w:rPr>
        <w:t>U</w:t>
      </w:r>
      <w:r w:rsidRPr="00B72938">
        <w:rPr>
          <w:i/>
          <w:iCs/>
          <w:color w:val="000000"/>
          <w:sz w:val="28"/>
          <w:szCs w:val="28"/>
          <w:vertAlign w:val="subscript"/>
          <w:lang w:eastAsia="ru-RU"/>
        </w:rPr>
        <w:t>бэ,</w:t>
      </w:r>
      <w:r w:rsidRPr="00B72938">
        <w:rPr>
          <w:color w:val="000000"/>
          <w:sz w:val="28"/>
          <w:szCs w:val="28"/>
          <w:vertAlign w:val="subscript"/>
          <w:lang w:eastAsia="ru-RU"/>
        </w:rPr>
        <w:t>0</w:t>
      </w:r>
      <w:r w:rsidRPr="00B72938">
        <w:rPr>
          <w:color w:val="000000"/>
          <w:sz w:val="28"/>
          <w:szCs w:val="28"/>
          <w:lang w:eastAsia="ru-RU"/>
        </w:rPr>
        <w:t> - постоянное напряжение на базе относительно эмиттера (смещение перехода база–эмиттер). Токи базы и коллектора в этом случае соответственно равны </w:t>
      </w:r>
      <w:r w:rsidRPr="00B72938">
        <w:rPr>
          <w:i/>
          <w:iCs/>
          <w:color w:val="000000"/>
          <w:sz w:val="28"/>
          <w:szCs w:val="28"/>
          <w:lang w:eastAsia="ru-RU"/>
        </w:rPr>
        <w:t>i</w:t>
      </w:r>
      <w:r w:rsidRPr="00B72938">
        <w:rPr>
          <w:i/>
          <w:iCs/>
          <w:color w:val="000000"/>
          <w:sz w:val="28"/>
          <w:szCs w:val="28"/>
          <w:vertAlign w:val="subscript"/>
          <w:lang w:eastAsia="ru-RU"/>
        </w:rPr>
        <w:t>б</w:t>
      </w:r>
      <w:r w:rsidRPr="00B72938">
        <w:rPr>
          <w:i/>
          <w:iCs/>
          <w:color w:val="000000"/>
          <w:sz w:val="28"/>
          <w:szCs w:val="28"/>
          <w:lang w:eastAsia="ru-RU"/>
        </w:rPr>
        <w:t>(t)= I</w:t>
      </w:r>
      <w:r w:rsidRPr="00B72938">
        <w:rPr>
          <w:i/>
          <w:iCs/>
          <w:color w:val="000000"/>
          <w:sz w:val="28"/>
          <w:szCs w:val="28"/>
          <w:vertAlign w:val="subscript"/>
          <w:lang w:eastAsia="ru-RU"/>
        </w:rPr>
        <w:t>б,</w:t>
      </w:r>
      <w:r w:rsidRPr="00B72938">
        <w:rPr>
          <w:color w:val="000000"/>
          <w:sz w:val="28"/>
          <w:szCs w:val="28"/>
          <w:vertAlign w:val="subscript"/>
          <w:lang w:eastAsia="ru-RU"/>
        </w:rPr>
        <w:t>0</w:t>
      </w:r>
      <w:r w:rsidRPr="00B72938">
        <w:rPr>
          <w:i/>
          <w:iCs/>
          <w:color w:val="000000"/>
          <w:sz w:val="28"/>
          <w:szCs w:val="28"/>
          <w:lang w:eastAsia="ru-RU"/>
        </w:rPr>
        <w:t>+I</w:t>
      </w:r>
      <w:r w:rsidRPr="00B72938">
        <w:rPr>
          <w:i/>
          <w:iCs/>
          <w:color w:val="000000"/>
          <w:sz w:val="28"/>
          <w:szCs w:val="28"/>
          <w:vertAlign w:val="subscript"/>
          <w:lang w:eastAsia="ru-RU"/>
        </w:rPr>
        <w:t>m,б</w:t>
      </w:r>
      <w:r w:rsidRPr="00B72938">
        <w:rPr>
          <w:color w:val="000000"/>
          <w:sz w:val="28"/>
          <w:szCs w:val="28"/>
          <w:lang w:eastAsia="ru-RU"/>
        </w:rPr>
        <w:t>сos</w:t>
      </w:r>
      <w:r>
        <w:rPr>
          <w:i/>
          <w:iCs/>
          <w:color w:val="000000"/>
          <w:sz w:val="28"/>
          <w:szCs w:val="28"/>
          <w:lang w:eastAsia="ru-RU"/>
        </w:rPr>
        <w:t>(</w:t>
      </w:r>
      <w:r>
        <w:rPr>
          <w:i/>
          <w:iCs/>
          <w:color w:val="000000"/>
          <w:sz w:val="28"/>
          <w:szCs w:val="28"/>
          <w:lang w:val="en-US" w:eastAsia="ru-RU"/>
        </w:rPr>
        <w:t>a</w:t>
      </w:r>
      <w:r>
        <w:rPr>
          <w:i/>
          <w:iCs/>
          <w:color w:val="000000"/>
          <w:sz w:val="28"/>
          <w:szCs w:val="28"/>
          <w:lang w:eastAsia="ru-RU"/>
        </w:rPr>
        <w:t> t+</w:t>
      </w:r>
      <w:r>
        <w:rPr>
          <w:i/>
          <w:iCs/>
          <w:color w:val="000000"/>
          <w:sz w:val="28"/>
          <w:szCs w:val="28"/>
          <w:lang w:val="en-US" w:eastAsia="ru-RU"/>
        </w:rPr>
        <w:t>a</w:t>
      </w:r>
      <w:r w:rsidRPr="00B72938">
        <w:rPr>
          <w:i/>
          <w:iCs/>
          <w:color w:val="000000"/>
          <w:sz w:val="28"/>
          <w:szCs w:val="28"/>
          <w:lang w:eastAsia="ru-RU"/>
        </w:rPr>
        <w:t> </w:t>
      </w:r>
      <w:r w:rsidRPr="00B72938">
        <w:rPr>
          <w:i/>
          <w:iCs/>
          <w:color w:val="000000"/>
          <w:sz w:val="28"/>
          <w:szCs w:val="28"/>
          <w:vertAlign w:val="subscript"/>
          <w:lang w:eastAsia="ru-RU"/>
        </w:rPr>
        <w:t>б</w:t>
      </w:r>
      <w:r w:rsidRPr="00B72938">
        <w:rPr>
          <w:i/>
          <w:iCs/>
          <w:color w:val="000000"/>
          <w:sz w:val="28"/>
          <w:szCs w:val="28"/>
          <w:lang w:eastAsia="ru-RU"/>
        </w:rPr>
        <w:t>)</w:t>
      </w:r>
      <w:r w:rsidRPr="00B72938">
        <w:rPr>
          <w:color w:val="000000"/>
          <w:sz w:val="28"/>
          <w:szCs w:val="28"/>
          <w:lang w:eastAsia="ru-RU"/>
        </w:rPr>
        <w:t> </w:t>
      </w:r>
      <w:r w:rsidRPr="00B72938">
        <w:rPr>
          <w:b/>
          <w:bCs/>
          <w:color w:val="000000"/>
          <w:sz w:val="28"/>
          <w:szCs w:val="28"/>
          <w:lang w:eastAsia="ru-RU"/>
        </w:rPr>
        <w:t>, </w:t>
      </w:r>
      <w:r w:rsidRPr="00B72938">
        <w:rPr>
          <w:i/>
          <w:iCs/>
          <w:color w:val="000000"/>
          <w:sz w:val="28"/>
          <w:szCs w:val="28"/>
          <w:lang w:eastAsia="ru-RU"/>
        </w:rPr>
        <w:t>i</w:t>
      </w:r>
      <w:r w:rsidRPr="00B72938">
        <w:rPr>
          <w:i/>
          <w:iCs/>
          <w:color w:val="000000"/>
          <w:sz w:val="28"/>
          <w:szCs w:val="28"/>
          <w:vertAlign w:val="subscript"/>
          <w:lang w:eastAsia="ru-RU"/>
        </w:rPr>
        <w:t>к</w:t>
      </w:r>
      <w:r w:rsidRPr="00B72938">
        <w:rPr>
          <w:i/>
          <w:iCs/>
          <w:color w:val="000000"/>
          <w:sz w:val="28"/>
          <w:szCs w:val="28"/>
          <w:lang w:eastAsia="ru-RU"/>
        </w:rPr>
        <w:t>(t)= I</w:t>
      </w:r>
      <w:r w:rsidRPr="00B72938">
        <w:rPr>
          <w:i/>
          <w:iCs/>
          <w:color w:val="000000"/>
          <w:sz w:val="28"/>
          <w:szCs w:val="28"/>
          <w:vertAlign w:val="subscript"/>
          <w:lang w:eastAsia="ru-RU"/>
        </w:rPr>
        <w:t>к,</w:t>
      </w:r>
      <w:r w:rsidRPr="00B72938">
        <w:rPr>
          <w:color w:val="000000"/>
          <w:sz w:val="28"/>
          <w:szCs w:val="28"/>
          <w:vertAlign w:val="subscript"/>
          <w:lang w:eastAsia="ru-RU"/>
        </w:rPr>
        <w:t>0</w:t>
      </w:r>
      <w:r w:rsidRPr="00B72938">
        <w:rPr>
          <w:i/>
          <w:iCs/>
          <w:color w:val="000000"/>
          <w:sz w:val="28"/>
          <w:szCs w:val="28"/>
          <w:lang w:eastAsia="ru-RU"/>
        </w:rPr>
        <w:t>+I</w:t>
      </w:r>
      <w:r w:rsidRPr="00B72938">
        <w:rPr>
          <w:i/>
          <w:iCs/>
          <w:color w:val="000000"/>
          <w:sz w:val="28"/>
          <w:szCs w:val="28"/>
          <w:vertAlign w:val="subscript"/>
          <w:lang w:eastAsia="ru-RU"/>
        </w:rPr>
        <w:t>m,к</w:t>
      </w:r>
      <w:r w:rsidRPr="00B72938">
        <w:rPr>
          <w:color w:val="000000"/>
          <w:sz w:val="28"/>
          <w:szCs w:val="28"/>
          <w:lang w:eastAsia="ru-RU"/>
        </w:rPr>
        <w:t>сos</w:t>
      </w:r>
      <w:r>
        <w:rPr>
          <w:i/>
          <w:iCs/>
          <w:color w:val="000000"/>
          <w:sz w:val="28"/>
          <w:szCs w:val="28"/>
          <w:lang w:eastAsia="ru-RU"/>
        </w:rPr>
        <w:t>(</w:t>
      </w:r>
      <w:r>
        <w:rPr>
          <w:i/>
          <w:iCs/>
          <w:color w:val="000000"/>
          <w:sz w:val="28"/>
          <w:szCs w:val="28"/>
          <w:lang w:val="en-US" w:eastAsia="ru-RU"/>
        </w:rPr>
        <w:t>a</w:t>
      </w:r>
      <w:r>
        <w:rPr>
          <w:i/>
          <w:iCs/>
          <w:color w:val="000000"/>
          <w:sz w:val="28"/>
          <w:szCs w:val="28"/>
          <w:lang w:eastAsia="ru-RU"/>
        </w:rPr>
        <w:t> t+</w:t>
      </w:r>
      <w:r>
        <w:rPr>
          <w:i/>
          <w:iCs/>
          <w:color w:val="000000"/>
          <w:sz w:val="28"/>
          <w:szCs w:val="28"/>
          <w:lang w:val="en-US" w:eastAsia="ru-RU"/>
        </w:rPr>
        <w:t>a</w:t>
      </w:r>
      <w:r w:rsidRPr="00B72938">
        <w:rPr>
          <w:i/>
          <w:iCs/>
          <w:color w:val="000000"/>
          <w:sz w:val="28"/>
          <w:szCs w:val="28"/>
          <w:vertAlign w:val="subscript"/>
          <w:lang w:eastAsia="ru-RU"/>
        </w:rPr>
        <w:t>к</w:t>
      </w:r>
      <w:r w:rsidRPr="00B72938">
        <w:rPr>
          <w:i/>
          <w:iCs/>
          <w:color w:val="000000"/>
          <w:sz w:val="28"/>
          <w:szCs w:val="28"/>
          <w:lang w:eastAsia="ru-RU"/>
        </w:rPr>
        <w:t>)</w:t>
      </w:r>
      <w:r w:rsidRPr="00B72938">
        <w:rPr>
          <w:color w:val="000000"/>
          <w:sz w:val="28"/>
          <w:szCs w:val="28"/>
          <w:lang w:eastAsia="ru-RU"/>
        </w:rPr>
        <w:t>. Коллекторное напряжение будет равно </w:t>
      </w:r>
      <w:r w:rsidRPr="00B72938">
        <w:rPr>
          <w:i/>
          <w:iCs/>
          <w:color w:val="000000"/>
          <w:sz w:val="28"/>
          <w:szCs w:val="28"/>
          <w:lang w:eastAsia="ru-RU"/>
        </w:rPr>
        <w:t>u</w:t>
      </w:r>
      <w:r w:rsidRPr="00B72938">
        <w:rPr>
          <w:i/>
          <w:iCs/>
          <w:color w:val="000000"/>
          <w:sz w:val="28"/>
          <w:szCs w:val="28"/>
          <w:vertAlign w:val="subscript"/>
          <w:lang w:eastAsia="ru-RU"/>
        </w:rPr>
        <w:t>кэ</w:t>
      </w:r>
      <w:r w:rsidRPr="00B72938">
        <w:rPr>
          <w:i/>
          <w:iCs/>
          <w:color w:val="000000"/>
          <w:sz w:val="28"/>
          <w:szCs w:val="28"/>
          <w:lang w:eastAsia="ru-RU"/>
        </w:rPr>
        <w:t>(t)=U</w:t>
      </w:r>
      <w:r w:rsidRPr="00B72938">
        <w:rPr>
          <w:i/>
          <w:iCs/>
          <w:color w:val="000000"/>
          <w:sz w:val="28"/>
          <w:szCs w:val="28"/>
          <w:vertAlign w:val="subscript"/>
          <w:lang w:eastAsia="ru-RU"/>
        </w:rPr>
        <w:t>кэ,</w:t>
      </w:r>
      <w:r w:rsidRPr="00B72938">
        <w:rPr>
          <w:color w:val="000000"/>
          <w:sz w:val="28"/>
          <w:szCs w:val="28"/>
          <w:vertAlign w:val="subscript"/>
          <w:lang w:eastAsia="ru-RU"/>
        </w:rPr>
        <w:t>0</w:t>
      </w:r>
      <w:r w:rsidRPr="00B72938">
        <w:rPr>
          <w:i/>
          <w:iCs/>
          <w:color w:val="000000"/>
          <w:sz w:val="28"/>
          <w:szCs w:val="28"/>
          <w:lang w:eastAsia="ru-RU"/>
        </w:rPr>
        <w:t>+U</w:t>
      </w:r>
      <w:r w:rsidRPr="00B72938">
        <w:rPr>
          <w:i/>
          <w:iCs/>
          <w:color w:val="000000"/>
          <w:sz w:val="28"/>
          <w:szCs w:val="28"/>
          <w:vertAlign w:val="subscript"/>
          <w:lang w:eastAsia="ru-RU"/>
        </w:rPr>
        <w:t>m,кэ</w:t>
      </w:r>
      <w:r w:rsidRPr="00B72938">
        <w:rPr>
          <w:color w:val="000000"/>
          <w:sz w:val="28"/>
          <w:szCs w:val="28"/>
          <w:lang w:eastAsia="ru-RU"/>
        </w:rPr>
        <w:t> сos(</w:t>
      </w:r>
      <w:r>
        <w:rPr>
          <w:i/>
          <w:iCs/>
          <w:color w:val="000000"/>
          <w:sz w:val="28"/>
          <w:szCs w:val="28"/>
          <w:lang w:val="en-US" w:eastAsia="ru-RU"/>
        </w:rPr>
        <w:t>a</w:t>
      </w:r>
      <w:r w:rsidRPr="00B72938">
        <w:rPr>
          <w:color w:val="000000"/>
          <w:sz w:val="28"/>
          <w:szCs w:val="28"/>
          <w:lang w:eastAsia="ru-RU"/>
        </w:rPr>
        <w:t> </w:t>
      </w:r>
      <w:r>
        <w:rPr>
          <w:i/>
          <w:iCs/>
          <w:color w:val="000000"/>
          <w:sz w:val="28"/>
          <w:szCs w:val="28"/>
          <w:lang w:eastAsia="ru-RU"/>
        </w:rPr>
        <w:t>t+</w:t>
      </w:r>
      <w:r>
        <w:rPr>
          <w:i/>
          <w:iCs/>
          <w:color w:val="000000"/>
          <w:sz w:val="28"/>
          <w:szCs w:val="28"/>
          <w:lang w:val="en-US" w:eastAsia="ru-RU"/>
        </w:rPr>
        <w:t>a</w:t>
      </w:r>
      <w:r w:rsidRPr="00B72938">
        <w:rPr>
          <w:i/>
          <w:iCs/>
          <w:color w:val="000000"/>
          <w:sz w:val="28"/>
          <w:szCs w:val="28"/>
          <w:lang w:eastAsia="ru-RU"/>
        </w:rPr>
        <w:t> </w:t>
      </w:r>
      <w:r w:rsidRPr="00B72938">
        <w:rPr>
          <w:i/>
          <w:iCs/>
          <w:color w:val="000000"/>
          <w:sz w:val="28"/>
          <w:szCs w:val="28"/>
          <w:vertAlign w:val="subscript"/>
          <w:lang w:eastAsia="ru-RU"/>
        </w:rPr>
        <w:t>кэ</w:t>
      </w:r>
      <w:r w:rsidRPr="00B72938">
        <w:rPr>
          <w:color w:val="000000"/>
          <w:sz w:val="28"/>
          <w:szCs w:val="28"/>
          <w:lang w:eastAsia="ru-RU"/>
        </w:rPr>
        <w:t> ). На выходе присутствует лишь переменная составляющая сигнала, поэтому </w:t>
      </w:r>
      <w:r w:rsidRPr="00B72938">
        <w:rPr>
          <w:i/>
          <w:iCs/>
          <w:color w:val="000000"/>
          <w:sz w:val="28"/>
          <w:szCs w:val="28"/>
          <w:lang w:eastAsia="ru-RU"/>
        </w:rPr>
        <w:t>u</w:t>
      </w:r>
      <w:r w:rsidRPr="00B72938">
        <w:rPr>
          <w:i/>
          <w:iCs/>
          <w:color w:val="000000"/>
          <w:sz w:val="28"/>
          <w:szCs w:val="28"/>
          <w:vertAlign w:val="subscript"/>
          <w:lang w:eastAsia="ru-RU"/>
        </w:rPr>
        <w:t>вых</w:t>
      </w:r>
      <w:r w:rsidRPr="00B72938">
        <w:rPr>
          <w:i/>
          <w:iCs/>
          <w:color w:val="000000"/>
          <w:sz w:val="28"/>
          <w:szCs w:val="28"/>
          <w:lang w:eastAsia="ru-RU"/>
        </w:rPr>
        <w:t>(t)=U</w:t>
      </w:r>
      <w:r w:rsidRPr="00B72938">
        <w:rPr>
          <w:i/>
          <w:iCs/>
          <w:color w:val="000000"/>
          <w:sz w:val="28"/>
          <w:szCs w:val="28"/>
          <w:vertAlign w:val="subscript"/>
          <w:lang w:eastAsia="ru-RU"/>
        </w:rPr>
        <w:t>m,вых</w:t>
      </w:r>
      <w:r w:rsidRPr="00B72938">
        <w:rPr>
          <w:color w:val="000000"/>
          <w:sz w:val="28"/>
          <w:szCs w:val="28"/>
          <w:lang w:eastAsia="ru-RU"/>
        </w:rPr>
        <w:t> сos</w:t>
      </w:r>
      <w:r>
        <w:rPr>
          <w:i/>
          <w:iCs/>
          <w:color w:val="000000"/>
          <w:sz w:val="28"/>
          <w:szCs w:val="28"/>
          <w:lang w:eastAsia="ru-RU"/>
        </w:rPr>
        <w:t>(</w:t>
      </w:r>
      <w:r>
        <w:rPr>
          <w:i/>
          <w:iCs/>
          <w:color w:val="000000"/>
          <w:sz w:val="28"/>
          <w:szCs w:val="28"/>
          <w:lang w:val="en-US" w:eastAsia="ru-RU"/>
        </w:rPr>
        <w:t>a</w:t>
      </w:r>
      <w:r>
        <w:rPr>
          <w:i/>
          <w:iCs/>
          <w:color w:val="000000"/>
          <w:sz w:val="28"/>
          <w:szCs w:val="28"/>
          <w:lang w:eastAsia="ru-RU"/>
        </w:rPr>
        <w:t>t+</w:t>
      </w:r>
      <w:r>
        <w:rPr>
          <w:i/>
          <w:iCs/>
          <w:color w:val="000000"/>
          <w:sz w:val="28"/>
          <w:szCs w:val="28"/>
          <w:lang w:val="en-US" w:eastAsia="ru-RU"/>
        </w:rPr>
        <w:t>a</w:t>
      </w:r>
      <w:r w:rsidRPr="00B72938">
        <w:rPr>
          <w:i/>
          <w:iCs/>
          <w:color w:val="000000"/>
          <w:sz w:val="28"/>
          <w:szCs w:val="28"/>
          <w:lang w:eastAsia="ru-RU"/>
        </w:rPr>
        <w:t> </w:t>
      </w:r>
      <w:r w:rsidRPr="00B72938">
        <w:rPr>
          <w:i/>
          <w:iCs/>
          <w:color w:val="000000"/>
          <w:sz w:val="28"/>
          <w:szCs w:val="28"/>
          <w:vertAlign w:val="subscript"/>
          <w:lang w:eastAsia="ru-RU"/>
        </w:rPr>
        <w:t>н</w:t>
      </w:r>
      <w:r w:rsidRPr="00B72938">
        <w:rPr>
          <w:i/>
          <w:iCs/>
          <w:color w:val="000000"/>
          <w:sz w:val="28"/>
          <w:szCs w:val="28"/>
          <w:lang w:eastAsia="ru-RU"/>
        </w:rPr>
        <w:t>)</w:t>
      </w:r>
      <w:r w:rsidRPr="00B72938">
        <w:rPr>
          <w:color w:val="000000"/>
          <w:sz w:val="28"/>
          <w:szCs w:val="28"/>
          <w:lang w:eastAsia="ru-RU"/>
        </w:rPr>
        <w:t> . В общем случае фазы токов и напряжений могут отличаться от фазы входного сигнала.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Для данной схемы усилителя режим постоянного тока транзистора определяется соотношениями: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для входной цепи</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371600" cy="563880"/>
            <wp:effectExtent l="0" t="0" r="0" b="7620"/>
            <wp:docPr id="20" name="Рисунок 20" descr="http://jstonline.narod.ru/rsw/rsw_h0/images/img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jstonline.narod.ru/rsw/rsw_h0/images/img135.gif"/>
                    <pic:cNvPicPr>
                      <a:picLocks noChangeAspect="1" noChangeArrowheads="1"/>
                    </pic:cNvPicPr>
                  </pic:nvPicPr>
                  <pic:blipFill>
                    <a:blip r:embed="rId1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563880"/>
                    </a:xfrm>
                    <a:prstGeom prst="rect">
                      <a:avLst/>
                    </a:prstGeom>
                    <a:noFill/>
                    <a:ln>
                      <a:noFill/>
                    </a:ln>
                  </pic:spPr>
                </pic:pic>
              </a:graphicData>
            </a:graphic>
          </wp:inline>
        </w:drawing>
      </w: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и для выходной цепи</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351280" cy="523240"/>
            <wp:effectExtent l="0" t="0" r="1270" b="0"/>
            <wp:docPr id="21" name="Рисунок 21" descr="http://jstonline.narod.ru/rsw/rsw_h0/images/img1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jstonline.narod.ru/rsw/rsw_h0/images/img136.gif"/>
                    <pic:cNvPicPr>
                      <a:picLocks noChangeAspect="1" noChangeArrowheads="1"/>
                    </pic:cNvPicPr>
                  </pic:nvPicPr>
                  <pic:blipFill>
                    <a:blip r:embed="rId1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1280" cy="523240"/>
                    </a:xfrm>
                    <a:prstGeom prst="rect">
                      <a:avLst/>
                    </a:prstGeom>
                    <a:noFill/>
                    <a:ln>
                      <a:noFill/>
                    </a:ln>
                  </pic:spPr>
                </pic:pic>
              </a:graphicData>
            </a:graphic>
          </wp:inline>
        </w:drawing>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Поскольку биполярный транзистор ОЭ в усилительном режиме имеет одинаковую полярность постоянных напряжений </w:t>
      </w:r>
      <w:r w:rsidRPr="00B72938">
        <w:rPr>
          <w:i/>
          <w:iCs/>
          <w:color w:val="000000"/>
          <w:sz w:val="28"/>
          <w:szCs w:val="28"/>
          <w:lang w:eastAsia="ru-RU"/>
        </w:rPr>
        <w:t>U</w:t>
      </w:r>
      <w:r w:rsidRPr="00B72938">
        <w:rPr>
          <w:i/>
          <w:iCs/>
          <w:color w:val="000000"/>
          <w:sz w:val="28"/>
          <w:szCs w:val="28"/>
          <w:vertAlign w:val="subscript"/>
          <w:lang w:eastAsia="ru-RU"/>
        </w:rPr>
        <w:t>бэ,</w:t>
      </w:r>
      <w:r w:rsidRPr="00B72938">
        <w:rPr>
          <w:color w:val="000000"/>
          <w:sz w:val="28"/>
          <w:szCs w:val="28"/>
          <w:vertAlign w:val="subscript"/>
          <w:lang w:eastAsia="ru-RU"/>
        </w:rPr>
        <w:t>0</w:t>
      </w:r>
      <w:r w:rsidRPr="00B72938">
        <w:rPr>
          <w:color w:val="000000"/>
          <w:sz w:val="28"/>
          <w:szCs w:val="28"/>
          <w:lang w:eastAsia="ru-RU"/>
        </w:rPr>
        <w:t> и </w:t>
      </w:r>
      <w:r w:rsidRPr="00B72938">
        <w:rPr>
          <w:i/>
          <w:iCs/>
          <w:color w:val="000000"/>
          <w:sz w:val="28"/>
          <w:szCs w:val="28"/>
          <w:lang w:eastAsia="ru-RU"/>
        </w:rPr>
        <w:t>U</w:t>
      </w:r>
      <w:r w:rsidRPr="00B72938">
        <w:rPr>
          <w:i/>
          <w:iCs/>
          <w:color w:val="000000"/>
          <w:sz w:val="28"/>
          <w:szCs w:val="28"/>
          <w:vertAlign w:val="subscript"/>
          <w:lang w:eastAsia="ru-RU"/>
        </w:rPr>
        <w:t>кэ</w:t>
      </w:r>
      <w:r w:rsidRPr="00B72938">
        <w:rPr>
          <w:color w:val="000000"/>
          <w:sz w:val="28"/>
          <w:szCs w:val="28"/>
          <w:vertAlign w:val="subscript"/>
          <w:lang w:eastAsia="ru-RU"/>
        </w:rPr>
        <w:t>,0</w:t>
      </w:r>
      <w:r w:rsidRPr="00B72938">
        <w:rPr>
          <w:color w:val="000000"/>
          <w:sz w:val="28"/>
          <w:szCs w:val="28"/>
          <w:lang w:eastAsia="ru-RU"/>
        </w:rPr>
        <w:t>, то для создания требуемой величины </w:t>
      </w:r>
      <w:r w:rsidRPr="00B72938">
        <w:rPr>
          <w:i/>
          <w:iCs/>
          <w:color w:val="000000"/>
          <w:sz w:val="28"/>
          <w:szCs w:val="28"/>
          <w:lang w:eastAsia="ru-RU"/>
        </w:rPr>
        <w:t>U</w:t>
      </w:r>
      <w:r w:rsidRPr="00B72938">
        <w:rPr>
          <w:i/>
          <w:iCs/>
          <w:color w:val="000000"/>
          <w:sz w:val="28"/>
          <w:szCs w:val="28"/>
          <w:vertAlign w:val="subscript"/>
          <w:lang w:eastAsia="ru-RU"/>
        </w:rPr>
        <w:t>бэ</w:t>
      </w:r>
      <w:r w:rsidRPr="00B72938">
        <w:rPr>
          <w:color w:val="000000"/>
          <w:sz w:val="28"/>
          <w:szCs w:val="28"/>
          <w:vertAlign w:val="subscript"/>
          <w:lang w:eastAsia="ru-RU"/>
        </w:rPr>
        <w:t>,0</w:t>
      </w:r>
      <w:r w:rsidRPr="00B72938">
        <w:rPr>
          <w:color w:val="000000"/>
          <w:sz w:val="28"/>
          <w:szCs w:val="28"/>
          <w:lang w:eastAsia="ru-RU"/>
        </w:rPr>
        <w:t> может быть использован всего один источник</w:t>
      </w:r>
      <w:r w:rsidRPr="00B72938">
        <w:rPr>
          <w:i/>
          <w:iCs/>
          <w:color w:val="000000"/>
          <w:sz w:val="28"/>
          <w:szCs w:val="28"/>
          <w:lang w:eastAsia="ru-RU"/>
        </w:rPr>
        <w:t> Е</w:t>
      </w:r>
      <w:r w:rsidRPr="00B72938">
        <w:rPr>
          <w:i/>
          <w:iCs/>
          <w:color w:val="000000"/>
          <w:sz w:val="28"/>
          <w:szCs w:val="28"/>
          <w:vertAlign w:val="subscript"/>
          <w:lang w:eastAsia="ru-RU"/>
        </w:rPr>
        <w:t>к</w:t>
      </w:r>
      <w:r w:rsidRPr="00B72938">
        <w:rPr>
          <w:color w:val="000000"/>
          <w:sz w:val="28"/>
          <w:szCs w:val="28"/>
          <w:lang w:eastAsia="ru-RU"/>
        </w:rPr>
        <w:t>.</w:t>
      </w:r>
    </w:p>
    <w:p w:rsidR="00F7179F" w:rsidRPr="00A169F2"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p>
    <w:p w:rsidR="00F7179F" w:rsidRPr="00A169F2"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p>
    <w:p w:rsidR="00F7179F" w:rsidRPr="008C23E4"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8C23E4">
        <w:rPr>
          <w:bCs/>
          <w:color w:val="000000"/>
          <w:kern w:val="36"/>
          <w:sz w:val="28"/>
          <w:szCs w:val="28"/>
          <w:lang w:eastAsia="ru-RU"/>
        </w:rPr>
        <w:t>4.1. Эквивалентная схема каскада с ОЭ, частотная характеристика</w:t>
      </w:r>
      <w:r>
        <w:rPr>
          <w:bCs/>
          <w:color w:val="000000"/>
          <w:kern w:val="36"/>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xml:space="preserve"> Для определения основных параметров усилительного каскада с ОЭ используем схему замещения усилителя для переменных токов на основе эквивалентной </w:t>
      </w:r>
      <w:r w:rsidRPr="00B72938">
        <w:rPr>
          <w:color w:val="000000"/>
          <w:sz w:val="28"/>
          <w:szCs w:val="28"/>
          <w:lang w:eastAsia="ru-RU"/>
        </w:rPr>
        <w:lastRenderedPageBreak/>
        <w:t>схемы транзистора в системе</w:t>
      </w:r>
      <w:r w:rsidRPr="00B72938">
        <w:rPr>
          <w:b/>
          <w:bCs/>
          <w:color w:val="000000"/>
          <w:sz w:val="28"/>
          <w:szCs w:val="28"/>
          <w:lang w:eastAsia="ru-RU"/>
        </w:rPr>
        <w:t> </w:t>
      </w:r>
      <w:r w:rsidRPr="00B72938">
        <w:rPr>
          <w:i/>
          <w:iCs/>
          <w:color w:val="000000"/>
          <w:sz w:val="28"/>
          <w:szCs w:val="28"/>
          <w:lang w:eastAsia="ru-RU"/>
        </w:rPr>
        <w:t>h</w:t>
      </w:r>
      <w:r w:rsidRPr="00B72938">
        <w:rPr>
          <w:color w:val="000000"/>
          <w:sz w:val="28"/>
          <w:szCs w:val="28"/>
          <w:lang w:eastAsia="ru-RU"/>
        </w:rPr>
        <w:t>-параметров. Для построения этой схемы замещения сначала рассмотрим принципиальную схему каскада лишь для переменных составляющих токов и напряжений. Малость внутренних сопротивлений источников питания </w:t>
      </w:r>
      <w:r w:rsidRPr="00B72938">
        <w:rPr>
          <w:i/>
          <w:iCs/>
          <w:color w:val="000000"/>
          <w:sz w:val="28"/>
          <w:szCs w:val="28"/>
          <w:lang w:eastAsia="ru-RU"/>
        </w:rPr>
        <w:t>Е</w:t>
      </w:r>
      <w:r w:rsidRPr="00B72938">
        <w:rPr>
          <w:i/>
          <w:iCs/>
          <w:color w:val="000000"/>
          <w:sz w:val="28"/>
          <w:szCs w:val="28"/>
          <w:vertAlign w:val="subscript"/>
          <w:lang w:eastAsia="ru-RU"/>
        </w:rPr>
        <w:t>к</w:t>
      </w:r>
      <w:r w:rsidRPr="00B72938">
        <w:rPr>
          <w:color w:val="000000"/>
          <w:sz w:val="28"/>
          <w:szCs w:val="28"/>
          <w:lang w:eastAsia="ru-RU"/>
        </w:rPr>
        <w:t> и </w:t>
      </w:r>
      <w:r w:rsidRPr="00B72938">
        <w:rPr>
          <w:i/>
          <w:iCs/>
          <w:color w:val="000000"/>
          <w:sz w:val="28"/>
          <w:szCs w:val="28"/>
          <w:lang w:eastAsia="ru-RU"/>
        </w:rPr>
        <w:t>Е</w:t>
      </w:r>
      <w:r w:rsidRPr="00B72938">
        <w:rPr>
          <w:i/>
          <w:iCs/>
          <w:color w:val="000000"/>
          <w:sz w:val="28"/>
          <w:szCs w:val="28"/>
          <w:vertAlign w:val="subscript"/>
          <w:lang w:eastAsia="ru-RU"/>
        </w:rPr>
        <w:t>б</w:t>
      </w:r>
      <w:r w:rsidRPr="00B72938">
        <w:rPr>
          <w:color w:val="000000"/>
          <w:sz w:val="28"/>
          <w:szCs w:val="28"/>
          <w:lang w:eastAsia="ru-RU"/>
        </w:rPr>
        <w:t>позволяет считать, что верхние точки резисторов </w:t>
      </w:r>
      <w:r w:rsidRPr="00B72938">
        <w:rPr>
          <w:i/>
          <w:iCs/>
          <w:color w:val="000000"/>
          <w:sz w:val="28"/>
          <w:szCs w:val="28"/>
          <w:lang w:eastAsia="ru-RU"/>
        </w:rPr>
        <w:t>R</w:t>
      </w:r>
      <w:r w:rsidRPr="00B72938">
        <w:rPr>
          <w:i/>
          <w:iCs/>
          <w:color w:val="000000"/>
          <w:sz w:val="28"/>
          <w:szCs w:val="28"/>
          <w:vertAlign w:val="subscript"/>
          <w:lang w:eastAsia="ru-RU"/>
        </w:rPr>
        <w:t>б</w:t>
      </w:r>
      <w:r w:rsidRPr="00B72938">
        <w:rPr>
          <w:color w:val="000000"/>
          <w:sz w:val="28"/>
          <w:szCs w:val="28"/>
          <w:lang w:eastAsia="ru-RU"/>
        </w:rPr>
        <w:t> и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на схеме рис.1 имеют нулевой потенциал по переменному току. Схема для пере</w:t>
      </w:r>
      <w:r>
        <w:rPr>
          <w:color w:val="000000"/>
          <w:sz w:val="28"/>
          <w:szCs w:val="28"/>
          <w:lang w:eastAsia="ru-RU"/>
        </w:rPr>
        <w:t>менных токов изображена на рис.4.2, а на рис.4.3</w:t>
      </w:r>
      <w:r w:rsidRPr="00B72938">
        <w:rPr>
          <w:color w:val="000000"/>
          <w:sz w:val="28"/>
          <w:szCs w:val="28"/>
          <w:lang w:eastAsia="ru-RU"/>
        </w:rPr>
        <w:t xml:space="preserve"> показана эквивалентная схема каскада</w:t>
      </w:r>
      <w:r w:rsidRPr="00C541A7">
        <w:rPr>
          <w:color w:val="000000"/>
          <w:sz w:val="28"/>
          <w:szCs w:val="28"/>
          <w:lang w:eastAsia="ru-RU"/>
        </w:rPr>
        <w:t xml:space="preserve"> [5]</w:t>
      </w:r>
      <w:r w:rsidRPr="00B72938">
        <w:rPr>
          <w:color w:val="000000"/>
          <w:sz w:val="28"/>
          <w:szCs w:val="28"/>
          <w:lang w:eastAsia="ru-RU"/>
        </w:rPr>
        <w:t>, где транзистор представлен своей схемой замещения , кроме того, добавлены эквивалентные входная и выходная емкости транзистора </w:t>
      </w:r>
      <w:r w:rsidRPr="00B72938">
        <w:rPr>
          <w:i/>
          <w:iCs/>
          <w:color w:val="000000"/>
          <w:sz w:val="28"/>
          <w:szCs w:val="28"/>
          <w:lang w:eastAsia="ru-RU"/>
        </w:rPr>
        <w:t>С</w:t>
      </w:r>
      <w:r w:rsidRPr="00B72938">
        <w:rPr>
          <w:i/>
          <w:iCs/>
          <w:color w:val="000000"/>
          <w:sz w:val="28"/>
          <w:szCs w:val="28"/>
          <w:vertAlign w:val="subscript"/>
          <w:lang w:eastAsia="ru-RU"/>
        </w:rPr>
        <w:t>бэ</w:t>
      </w:r>
      <w:r w:rsidRPr="00B72938">
        <w:rPr>
          <w:color w:val="000000"/>
          <w:sz w:val="28"/>
          <w:szCs w:val="28"/>
          <w:lang w:eastAsia="ru-RU"/>
        </w:rPr>
        <w:t> и </w:t>
      </w:r>
      <w:r w:rsidRPr="00B72938">
        <w:rPr>
          <w:i/>
          <w:iCs/>
          <w:color w:val="000000"/>
          <w:sz w:val="28"/>
          <w:szCs w:val="28"/>
          <w:lang w:eastAsia="ru-RU"/>
        </w:rPr>
        <w:t>С</w:t>
      </w:r>
      <w:r w:rsidRPr="00B72938">
        <w:rPr>
          <w:i/>
          <w:iCs/>
          <w:color w:val="000000"/>
          <w:sz w:val="28"/>
          <w:szCs w:val="28"/>
          <w:vertAlign w:val="subscript"/>
          <w:lang w:eastAsia="ru-RU"/>
        </w:rPr>
        <w:t>кэ</w:t>
      </w:r>
      <w:r w:rsidRPr="00B72938">
        <w:rPr>
          <w:color w:val="000000"/>
          <w:sz w:val="28"/>
          <w:szCs w:val="28"/>
          <w:vertAlign w:val="subscript"/>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022600" cy="1397000"/>
            <wp:effectExtent l="0" t="0" r="6350" b="0"/>
            <wp:docPr id="127" name="Рисунок 127" descr="wpe9.gif (246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wpe9.gif (2462 bytes)"/>
                    <pic:cNvPicPr>
                      <a:picLocks noChangeAspect="1" noChangeArrowheads="1"/>
                    </pic:cNvPicPr>
                  </pic:nvPicPr>
                  <pic:blipFill>
                    <a:blip r:embed="rId1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2600" cy="139700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 xml:space="preserve">Рис. 4.2. </w:t>
      </w:r>
      <w:r w:rsidRPr="00B72938">
        <w:rPr>
          <w:color w:val="000000"/>
          <w:sz w:val="28"/>
          <w:szCs w:val="28"/>
          <w:lang w:eastAsia="ru-RU"/>
        </w:rPr>
        <w:t>Схема для пере</w:t>
      </w:r>
      <w:r>
        <w:rPr>
          <w:color w:val="000000"/>
          <w:sz w:val="28"/>
          <w:szCs w:val="28"/>
          <w:lang w:eastAsia="ru-RU"/>
        </w:rPr>
        <w:t>менных токов.</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124960" cy="1315720"/>
            <wp:effectExtent l="0" t="0" r="8890" b="0"/>
            <wp:docPr id="128" name="Рисунок 128" descr="wpeA.gif (297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peA.gif (2974 bytes)"/>
                    <pic:cNvPicPr>
                      <a:picLocks noChangeAspect="1" noChangeArrowheads="1"/>
                    </pic:cNvPicPr>
                  </pic:nvPicPr>
                  <pic:blipFill>
                    <a:blip r:embed="rId1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24960" cy="131572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4.3. Э</w:t>
      </w:r>
      <w:r w:rsidRPr="00B72938">
        <w:rPr>
          <w:color w:val="000000"/>
          <w:sz w:val="28"/>
          <w:szCs w:val="28"/>
          <w:lang w:eastAsia="ru-RU"/>
        </w:rPr>
        <w:t>квивалентная схема каскада</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Для упрощения анализа схемы можно учесть обычно выполняющиеся неравенства</w:t>
      </w:r>
      <w:r w:rsidRPr="00B72938">
        <w:rPr>
          <w:i/>
          <w:iCs/>
          <w:color w:val="000000"/>
          <w:sz w:val="28"/>
          <w:szCs w:val="28"/>
          <w:lang w:eastAsia="ru-RU"/>
        </w:rPr>
        <w:t>R</w:t>
      </w:r>
      <w:r w:rsidRPr="00B72938">
        <w:rPr>
          <w:i/>
          <w:iCs/>
          <w:color w:val="000000"/>
          <w:sz w:val="28"/>
          <w:szCs w:val="28"/>
          <w:vertAlign w:val="subscript"/>
          <w:lang w:eastAsia="ru-RU"/>
        </w:rPr>
        <w:t>б</w:t>
      </w:r>
      <w:r w:rsidRPr="00B72938">
        <w:rPr>
          <w:i/>
          <w:iCs/>
          <w:color w:val="000000"/>
          <w:sz w:val="28"/>
          <w:szCs w:val="28"/>
          <w:lang w:eastAsia="ru-RU"/>
        </w:rPr>
        <w:t>&gt;&gt;r</w:t>
      </w:r>
      <w:r w:rsidRPr="00B72938">
        <w:rPr>
          <w:i/>
          <w:iCs/>
          <w:color w:val="000000"/>
          <w:sz w:val="28"/>
          <w:szCs w:val="28"/>
          <w:vertAlign w:val="subscript"/>
          <w:lang w:eastAsia="ru-RU"/>
        </w:rPr>
        <w:t>бэ</w:t>
      </w:r>
      <w:r w:rsidRPr="00B72938">
        <w:rPr>
          <w:b/>
          <w:bCs/>
          <w:color w:val="000000"/>
          <w:sz w:val="28"/>
          <w:szCs w:val="28"/>
          <w:lang w:eastAsia="ru-RU"/>
        </w:rPr>
        <w:t>, </w:t>
      </w:r>
      <w:r w:rsidRPr="00B72938">
        <w:rPr>
          <w:i/>
          <w:iCs/>
          <w:color w:val="000000"/>
          <w:sz w:val="28"/>
          <w:szCs w:val="28"/>
          <w:lang w:eastAsia="ru-RU"/>
        </w:rPr>
        <w:t>С</w:t>
      </w:r>
      <w:r w:rsidRPr="00B72938">
        <w:rPr>
          <w:i/>
          <w:iCs/>
          <w:color w:val="000000"/>
          <w:sz w:val="28"/>
          <w:szCs w:val="28"/>
          <w:vertAlign w:val="subscript"/>
          <w:lang w:eastAsia="ru-RU"/>
        </w:rPr>
        <w:t>р</w:t>
      </w:r>
      <w:r w:rsidRPr="00B72938">
        <w:rPr>
          <w:i/>
          <w:iCs/>
          <w:color w:val="000000"/>
          <w:sz w:val="28"/>
          <w:szCs w:val="28"/>
          <w:lang w:eastAsia="ru-RU"/>
        </w:rPr>
        <w:t>&gt;&gt;C</w:t>
      </w:r>
      <w:r w:rsidRPr="00B72938">
        <w:rPr>
          <w:i/>
          <w:iCs/>
          <w:color w:val="000000"/>
          <w:sz w:val="28"/>
          <w:szCs w:val="28"/>
          <w:vertAlign w:val="subscript"/>
          <w:lang w:eastAsia="ru-RU"/>
        </w:rPr>
        <w:t>кэ</w:t>
      </w:r>
      <w:r w:rsidRPr="00B72938">
        <w:rPr>
          <w:i/>
          <w:iCs/>
          <w:color w:val="000000"/>
          <w:sz w:val="28"/>
          <w:szCs w:val="28"/>
          <w:lang w:eastAsia="ru-RU"/>
        </w:rPr>
        <w:t>,Сбэ</w:t>
      </w:r>
      <w:r w:rsidRPr="00B72938">
        <w:rPr>
          <w:color w:val="000000"/>
          <w:sz w:val="28"/>
          <w:szCs w:val="28"/>
          <w:lang w:eastAsia="ru-RU"/>
        </w:rPr>
        <w:t>. Первое неравенство позволяет исключить </w:t>
      </w:r>
      <w:r w:rsidRPr="00B72938">
        <w:rPr>
          <w:i/>
          <w:iCs/>
          <w:color w:val="000000"/>
          <w:sz w:val="28"/>
          <w:szCs w:val="28"/>
          <w:lang w:eastAsia="ru-RU"/>
        </w:rPr>
        <w:t>R</w:t>
      </w:r>
      <w:r w:rsidRPr="00B72938">
        <w:rPr>
          <w:i/>
          <w:iCs/>
          <w:color w:val="000000"/>
          <w:sz w:val="28"/>
          <w:szCs w:val="28"/>
          <w:vertAlign w:val="subscript"/>
          <w:lang w:eastAsia="ru-RU"/>
        </w:rPr>
        <w:t>б</w:t>
      </w:r>
      <w:r w:rsidRPr="00B72938">
        <w:rPr>
          <w:color w:val="000000"/>
          <w:sz w:val="28"/>
          <w:szCs w:val="28"/>
          <w:lang w:eastAsia="ru-RU"/>
        </w:rPr>
        <w:t xml:space="preserve"> из эквивалентной схемы. Второе неравенство позволяет рассматривать влияние разделительной и межэлектродных емкостей в разных областях частот. Так, модуль сопротивления разделительной емкости имеет значительную величину (что уменьшает напряжение на входе транзистора) лишь в области низких частот. В области же высоких частот ее сопротивлением можно пренебречь. С другой стороны, сопротивления входной и выходной </w:t>
      </w:r>
      <w:r w:rsidRPr="00B72938">
        <w:rPr>
          <w:color w:val="000000"/>
          <w:sz w:val="28"/>
          <w:szCs w:val="28"/>
          <w:lang w:eastAsia="ru-RU"/>
        </w:rPr>
        <w:lastRenderedPageBreak/>
        <w:t>емкостей транзистора, а также емкости нагрузки значительно уменьшаются при увеличении частоты сигнала, при этом уменьшается выходное напряжение. Есть также область частот, называемая средней, где влиянием всех емкостей эквивалентной схемы можно пренебречь: сопротивление разделительной емкости еще мало по сравнению с сопротивлением </w:t>
      </w:r>
      <w:r w:rsidRPr="00B72938">
        <w:rPr>
          <w:i/>
          <w:iCs/>
          <w:color w:val="000000"/>
          <w:sz w:val="28"/>
          <w:szCs w:val="28"/>
          <w:lang w:eastAsia="ru-RU"/>
        </w:rPr>
        <w:t>r</w:t>
      </w:r>
      <w:r w:rsidRPr="00B72938">
        <w:rPr>
          <w:i/>
          <w:iCs/>
          <w:color w:val="000000"/>
          <w:sz w:val="28"/>
          <w:szCs w:val="28"/>
          <w:vertAlign w:val="subscript"/>
          <w:lang w:eastAsia="ru-RU"/>
        </w:rPr>
        <w:t>бэ</w:t>
      </w:r>
      <w:r w:rsidRPr="00B72938">
        <w:rPr>
          <w:color w:val="000000"/>
          <w:sz w:val="28"/>
          <w:szCs w:val="28"/>
          <w:lang w:eastAsia="ru-RU"/>
        </w:rPr>
        <w:t>, а сопротивление параллельных емкостей еще велико по сравнению с сопротивлениями</w:t>
      </w:r>
      <w:r w:rsidRPr="00B72938">
        <w:rPr>
          <w:b/>
          <w:bCs/>
          <w:color w:val="000000"/>
          <w:sz w:val="28"/>
          <w:szCs w:val="28"/>
          <w:lang w:eastAsia="ru-RU"/>
        </w:rPr>
        <w:t> </w:t>
      </w:r>
      <w:r w:rsidRPr="00B72938">
        <w:rPr>
          <w:i/>
          <w:iCs/>
          <w:color w:val="000000"/>
          <w:sz w:val="28"/>
          <w:szCs w:val="28"/>
          <w:lang w:eastAsia="ru-RU"/>
        </w:rPr>
        <w:t>r</w:t>
      </w:r>
      <w:r w:rsidRPr="00B72938">
        <w:rPr>
          <w:i/>
          <w:iCs/>
          <w:color w:val="000000"/>
          <w:sz w:val="28"/>
          <w:szCs w:val="28"/>
          <w:vertAlign w:val="subscript"/>
          <w:lang w:eastAsia="ru-RU"/>
        </w:rPr>
        <w:t>бэ</w:t>
      </w:r>
      <w:r w:rsidRPr="00B72938">
        <w:rPr>
          <w:i/>
          <w:iCs/>
          <w:color w:val="000000"/>
          <w:sz w:val="28"/>
          <w:szCs w:val="28"/>
          <w:lang w:eastAsia="ru-RU"/>
        </w:rPr>
        <w:t> и R</w:t>
      </w:r>
      <w:r w:rsidRPr="00B72938">
        <w:rPr>
          <w:i/>
          <w:iCs/>
          <w:color w:val="000000"/>
          <w:sz w:val="28"/>
          <w:szCs w:val="28"/>
          <w:vertAlign w:val="subscript"/>
          <w:lang w:eastAsia="ru-RU"/>
        </w:rPr>
        <w:t>к</w:t>
      </w:r>
      <w:r w:rsidRPr="00B72938">
        <w:rPr>
          <w:color w:val="000000"/>
          <w:sz w:val="28"/>
          <w:szCs w:val="28"/>
          <w:lang w:eastAsia="ru-RU"/>
        </w:rPr>
        <w:t>. В связи с этим обычно рассматривают свойства такого усилительного каскада в области средних частот, где влиянием всех емкостей можно пренебречь, в области низких частот, где играет роль лишь разделительная емкость, и в области высоких частот, где нельзя не учитывать шунтирующего действия емкостей транзистора</w:t>
      </w:r>
      <w:r w:rsidRPr="00C541A7">
        <w:rPr>
          <w:color w:val="000000"/>
          <w:sz w:val="28"/>
          <w:szCs w:val="28"/>
          <w:lang w:eastAsia="ru-RU"/>
        </w:rPr>
        <w:t xml:space="preserve"> [4]</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На рис.4.4</w:t>
      </w:r>
      <w:r w:rsidRPr="00B72938">
        <w:rPr>
          <w:color w:val="000000"/>
          <w:sz w:val="28"/>
          <w:szCs w:val="28"/>
          <w:lang w:eastAsia="ru-RU"/>
        </w:rPr>
        <w:t xml:space="preserve"> представлена эквивалентная схема каскада ОЭ в области средних частот. На схеме приняты обозначения: </w:t>
      </w:r>
      <w:r w:rsidRPr="00B72938">
        <w:rPr>
          <w:i/>
          <w:iCs/>
          <w:color w:val="000000"/>
          <w:sz w:val="28"/>
          <w:szCs w:val="28"/>
          <w:lang w:eastAsia="ru-RU"/>
        </w:rPr>
        <w:t>R*</w:t>
      </w:r>
      <w:r w:rsidRPr="00B72938">
        <w:rPr>
          <w:i/>
          <w:iCs/>
          <w:color w:val="000000"/>
          <w:sz w:val="28"/>
          <w:szCs w:val="28"/>
          <w:vertAlign w:val="subscript"/>
          <w:lang w:eastAsia="ru-RU"/>
        </w:rPr>
        <w:t>к </w:t>
      </w:r>
      <w:r w:rsidRPr="00B72938">
        <w:rPr>
          <w:i/>
          <w:iCs/>
          <w:color w:val="000000"/>
          <w:sz w:val="28"/>
          <w:szCs w:val="28"/>
          <w:lang w:eastAsia="ru-RU"/>
        </w:rPr>
        <w:t>=r</w:t>
      </w:r>
      <w:r w:rsidRPr="00B72938">
        <w:rPr>
          <w:i/>
          <w:iCs/>
          <w:color w:val="000000"/>
          <w:sz w:val="28"/>
          <w:szCs w:val="28"/>
          <w:vertAlign w:val="subscript"/>
          <w:lang w:eastAsia="ru-RU"/>
        </w:rPr>
        <w:t>кэ</w:t>
      </w:r>
      <w:r w:rsidRPr="00B72938">
        <w:rPr>
          <w:i/>
          <w:iCs/>
          <w:color w:val="000000"/>
          <w:sz w:val="28"/>
          <w:szCs w:val="28"/>
          <w:lang w:eastAsia="ru-RU"/>
        </w:rPr>
        <w:t>|| R</w:t>
      </w:r>
      <w:r w:rsidRPr="00B72938">
        <w:rPr>
          <w:i/>
          <w:iCs/>
          <w:color w:val="000000"/>
          <w:sz w:val="28"/>
          <w:szCs w:val="28"/>
          <w:vertAlign w:val="subscript"/>
          <w:lang w:eastAsia="ru-RU"/>
        </w:rPr>
        <w:t> к</w:t>
      </w:r>
      <w:r w:rsidRPr="00B72938">
        <w:rPr>
          <w:i/>
          <w:iCs/>
          <w:color w:val="000000"/>
          <w:sz w:val="28"/>
          <w:szCs w:val="28"/>
          <w:lang w:eastAsia="ru-RU"/>
        </w:rPr>
        <w:t>|| R</w:t>
      </w:r>
      <w:r w:rsidRPr="00B72938">
        <w:rPr>
          <w:i/>
          <w:iCs/>
          <w:color w:val="000000"/>
          <w:sz w:val="28"/>
          <w:szCs w:val="28"/>
          <w:vertAlign w:val="subscript"/>
          <w:lang w:eastAsia="ru-RU"/>
        </w:rPr>
        <w:t>н</w:t>
      </w:r>
      <w:r w:rsidRPr="00B72938">
        <w:rPr>
          <w:color w:val="000000"/>
          <w:sz w:val="28"/>
          <w:szCs w:val="28"/>
          <w:lang w:eastAsia="ru-RU"/>
        </w:rPr>
        <w:t> , где знак</w:t>
      </w:r>
      <w:r w:rsidRPr="00B72938">
        <w:rPr>
          <w:b/>
          <w:bCs/>
          <w:color w:val="000000"/>
          <w:sz w:val="28"/>
          <w:szCs w:val="28"/>
          <w:lang w:eastAsia="ru-RU"/>
        </w:rPr>
        <w:t> || </w:t>
      </w:r>
      <w:r w:rsidRPr="00B72938">
        <w:rPr>
          <w:color w:val="000000"/>
          <w:sz w:val="28"/>
          <w:szCs w:val="28"/>
          <w:lang w:eastAsia="ru-RU"/>
        </w:rPr>
        <w:t>означает сопротивление параллельно включенных элементов. Обычно R</w:t>
      </w:r>
      <w:r w:rsidRPr="00B72938">
        <w:rPr>
          <w:color w:val="000000"/>
          <w:sz w:val="28"/>
          <w:szCs w:val="28"/>
          <w:vertAlign w:val="subscript"/>
          <w:lang w:eastAsia="ru-RU"/>
        </w:rPr>
        <w:t>H</w:t>
      </w:r>
      <w:r w:rsidRPr="00B72938">
        <w:rPr>
          <w:color w:val="000000"/>
          <w:sz w:val="28"/>
          <w:szCs w:val="28"/>
          <w:lang w:eastAsia="ru-RU"/>
        </w:rPr>
        <w:t>, r</w:t>
      </w:r>
      <w:r w:rsidRPr="00B72938">
        <w:rPr>
          <w:color w:val="000000"/>
          <w:sz w:val="28"/>
          <w:szCs w:val="28"/>
          <w:vertAlign w:val="subscript"/>
          <w:lang w:eastAsia="ru-RU"/>
        </w:rPr>
        <w:t>кэ</w:t>
      </w:r>
      <w:r w:rsidRPr="00B72938">
        <w:rPr>
          <w:color w:val="000000"/>
          <w:sz w:val="28"/>
          <w:szCs w:val="28"/>
          <w:lang w:eastAsia="ru-RU"/>
        </w:rPr>
        <w:t> &gt;&gt;R</w:t>
      </w:r>
      <w:r w:rsidRPr="00B72938">
        <w:rPr>
          <w:color w:val="000000"/>
          <w:sz w:val="28"/>
          <w:szCs w:val="28"/>
          <w:vertAlign w:val="subscript"/>
          <w:lang w:eastAsia="ru-RU"/>
        </w:rPr>
        <w:t>k</w:t>
      </w:r>
      <w:r w:rsidRPr="00B72938">
        <w:rPr>
          <w:color w:val="000000"/>
          <w:sz w:val="28"/>
          <w:szCs w:val="28"/>
          <w:lang w:eastAsia="ru-RU"/>
        </w:rPr>
        <w:t>, поэтому R</w:t>
      </w:r>
      <w:r w:rsidRPr="00B72938">
        <w:rPr>
          <w:color w:val="000000"/>
          <w:sz w:val="28"/>
          <w:szCs w:val="28"/>
          <w:vertAlign w:val="subscript"/>
          <w:lang w:eastAsia="ru-RU"/>
        </w:rPr>
        <w:t>k</w:t>
      </w:r>
      <w:r w:rsidRPr="00B72938">
        <w:rPr>
          <w:color w:val="000000"/>
          <w:sz w:val="28"/>
          <w:szCs w:val="28"/>
          <w:lang w:eastAsia="ru-RU"/>
        </w:rPr>
        <w:t>* =R</w:t>
      </w:r>
      <w:r w:rsidRPr="00B72938">
        <w:rPr>
          <w:color w:val="000000"/>
          <w:sz w:val="28"/>
          <w:szCs w:val="28"/>
          <w:vertAlign w:val="subscript"/>
          <w:lang w:eastAsia="ru-RU"/>
        </w:rPr>
        <w:t>k</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418840" cy="1153160"/>
            <wp:effectExtent l="0" t="0" r="0" b="8890"/>
            <wp:docPr id="129" name="Рисунок 129" descr="wpeB.gif (209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peB.gif (2098 bytes)"/>
                    <pic:cNvPicPr>
                      <a:picLocks noChangeAspect="1" noChangeArrowheads="1"/>
                    </pic:cNvPicPr>
                  </pic:nvPicPr>
                  <pic:blipFill>
                    <a:blip r:embed="rId1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8840" cy="115316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4.4.  Э</w:t>
      </w:r>
      <w:r w:rsidRPr="00B72938">
        <w:rPr>
          <w:color w:val="000000"/>
          <w:sz w:val="28"/>
          <w:szCs w:val="28"/>
          <w:lang w:eastAsia="ru-RU"/>
        </w:rPr>
        <w:t>квивалентная схема каскада ОЭ в области средних частот.</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Определим собственные параметры усилителя, считая нулевым выходное сопротивление источника и бесконечным сопротивление нагрузки.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 этом случае с учетом выбранных направлений токов и напряжений получаем</w:t>
      </w:r>
    </w:p>
    <w:p w:rsidR="00F7179F" w:rsidRPr="001B7D31"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i/>
          <w:iCs/>
          <w:color w:val="000000"/>
          <w:sz w:val="28"/>
          <w:szCs w:val="28"/>
          <w:lang w:eastAsia="ru-RU"/>
        </w:rPr>
        <w:t>U</w:t>
      </w:r>
      <w:r w:rsidRPr="00B72938">
        <w:rPr>
          <w:i/>
          <w:iCs/>
          <w:color w:val="000000"/>
          <w:sz w:val="28"/>
          <w:szCs w:val="28"/>
          <w:vertAlign w:val="subscript"/>
          <w:lang w:eastAsia="ru-RU"/>
        </w:rPr>
        <w:t>m,вх</w:t>
      </w:r>
      <w:r w:rsidRPr="00B72938">
        <w:rPr>
          <w:i/>
          <w:iCs/>
          <w:color w:val="000000"/>
          <w:sz w:val="28"/>
          <w:szCs w:val="28"/>
          <w:lang w:eastAsia="ru-RU"/>
        </w:rPr>
        <w:t>=U</w:t>
      </w:r>
      <w:r w:rsidRPr="00B72938">
        <w:rPr>
          <w:i/>
          <w:iCs/>
          <w:color w:val="000000"/>
          <w:sz w:val="28"/>
          <w:szCs w:val="28"/>
          <w:vertAlign w:val="subscript"/>
          <w:lang w:eastAsia="ru-RU"/>
        </w:rPr>
        <w:t>m,бэ</w:t>
      </w:r>
      <w:r w:rsidRPr="00B72938">
        <w:rPr>
          <w:i/>
          <w:iCs/>
          <w:color w:val="000000"/>
          <w:sz w:val="28"/>
          <w:szCs w:val="28"/>
          <w:lang w:eastAsia="ru-RU"/>
        </w:rPr>
        <w:t>, I</w:t>
      </w:r>
      <w:r w:rsidRPr="00B72938">
        <w:rPr>
          <w:i/>
          <w:iCs/>
          <w:color w:val="000000"/>
          <w:sz w:val="28"/>
          <w:szCs w:val="28"/>
          <w:vertAlign w:val="subscript"/>
          <w:lang w:eastAsia="ru-RU"/>
        </w:rPr>
        <w:t>m,б</w:t>
      </w:r>
      <w:r w:rsidRPr="00B72938">
        <w:rPr>
          <w:i/>
          <w:iCs/>
          <w:color w:val="000000"/>
          <w:sz w:val="28"/>
          <w:szCs w:val="28"/>
          <w:lang w:eastAsia="ru-RU"/>
        </w:rPr>
        <w:t>=U</w:t>
      </w:r>
      <w:r w:rsidRPr="00B72938">
        <w:rPr>
          <w:i/>
          <w:iCs/>
          <w:color w:val="000000"/>
          <w:sz w:val="28"/>
          <w:szCs w:val="28"/>
          <w:vertAlign w:val="subscript"/>
          <w:lang w:eastAsia="ru-RU"/>
        </w:rPr>
        <w:t>m,бэ</w:t>
      </w:r>
      <w:r w:rsidRPr="00B72938">
        <w:rPr>
          <w:i/>
          <w:iCs/>
          <w:color w:val="000000"/>
          <w:sz w:val="28"/>
          <w:szCs w:val="28"/>
          <w:lang w:eastAsia="ru-RU"/>
        </w:rPr>
        <w:t>/r</w:t>
      </w:r>
      <w:r w:rsidRPr="00B72938">
        <w:rPr>
          <w:i/>
          <w:iCs/>
          <w:color w:val="000000"/>
          <w:sz w:val="28"/>
          <w:szCs w:val="28"/>
          <w:vertAlign w:val="subscript"/>
          <w:lang w:eastAsia="ru-RU"/>
        </w:rPr>
        <w:t>б</w:t>
      </w:r>
      <w:r w:rsidRPr="00B72938">
        <w:rPr>
          <w:i/>
          <w:iCs/>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i/>
          <w:iCs/>
          <w:color w:val="000000"/>
          <w:sz w:val="28"/>
          <w:szCs w:val="28"/>
          <w:lang w:eastAsia="ru-RU"/>
        </w:rPr>
        <w:t>U</w:t>
      </w:r>
      <w:r w:rsidRPr="00B72938">
        <w:rPr>
          <w:i/>
          <w:iCs/>
          <w:color w:val="000000"/>
          <w:sz w:val="28"/>
          <w:szCs w:val="28"/>
          <w:vertAlign w:val="subscript"/>
          <w:lang w:eastAsia="ru-RU"/>
        </w:rPr>
        <w:t>m,вых</w:t>
      </w:r>
      <w:r w:rsidRPr="00B72938">
        <w:rPr>
          <w:i/>
          <w:iCs/>
          <w:color w:val="000000"/>
          <w:sz w:val="28"/>
          <w:szCs w:val="28"/>
          <w:lang w:eastAsia="ru-RU"/>
        </w:rPr>
        <w:t>=U</w:t>
      </w:r>
      <w:r w:rsidRPr="00B72938">
        <w:rPr>
          <w:i/>
          <w:iCs/>
          <w:color w:val="000000"/>
          <w:sz w:val="28"/>
          <w:szCs w:val="28"/>
          <w:vertAlign w:val="subscript"/>
          <w:lang w:eastAsia="ru-RU"/>
        </w:rPr>
        <w:t>m,кэ</w:t>
      </w:r>
      <w:r w:rsidRPr="00B72938">
        <w:rPr>
          <w:i/>
          <w:iCs/>
          <w:color w:val="000000"/>
          <w:sz w:val="28"/>
          <w:szCs w:val="28"/>
          <w:lang w:eastAsia="ru-RU"/>
        </w:rPr>
        <w:t>=- I</w:t>
      </w:r>
      <w:r w:rsidRPr="00B72938">
        <w:rPr>
          <w:i/>
          <w:iCs/>
          <w:color w:val="000000"/>
          <w:sz w:val="28"/>
          <w:szCs w:val="28"/>
          <w:vertAlign w:val="subscript"/>
          <w:lang w:eastAsia="ru-RU"/>
        </w:rPr>
        <w:t>m,к</w:t>
      </w:r>
      <w:r w:rsidRPr="00B72938">
        <w:rPr>
          <w:i/>
          <w:iCs/>
          <w:color w:val="000000"/>
          <w:sz w:val="28"/>
          <w:szCs w:val="28"/>
          <w:lang w:eastAsia="ru-RU"/>
        </w:rPr>
        <w:t>R</w:t>
      </w:r>
      <w:r w:rsidRPr="00B72938">
        <w:rPr>
          <w:i/>
          <w:iCs/>
          <w:color w:val="000000"/>
          <w:sz w:val="28"/>
          <w:szCs w:val="28"/>
          <w:vertAlign w:val="subscript"/>
          <w:lang w:eastAsia="ru-RU"/>
        </w:rPr>
        <w:t>к</w:t>
      </w:r>
      <w:r w:rsidRPr="00B72938">
        <w:rPr>
          <w:i/>
          <w:iCs/>
          <w:color w:val="000000"/>
          <w:sz w:val="28"/>
          <w:szCs w:val="28"/>
          <w:lang w:eastAsia="ru-RU"/>
        </w:rPr>
        <w:t>=- </w:t>
      </w:r>
      <w:r w:rsidRPr="00B72938">
        <w:rPr>
          <w:i/>
          <w:iCs/>
          <w:noProof/>
          <w:color w:val="000000"/>
          <w:sz w:val="28"/>
          <w:szCs w:val="28"/>
          <w:lang w:eastAsia="ru-RU"/>
        </w:rPr>
        <w:drawing>
          <wp:inline distT="0" distB="0" distL="0" distR="0">
            <wp:extent cx="152400" cy="198120"/>
            <wp:effectExtent l="0" t="0" r="0" b="0"/>
            <wp:docPr id="130" name="Рисунок 130" descr="http://jstonline.narod.ru/rsw/rsw_h0/images/img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jstonline.narod.ru/rsw/rsw_h0/images/img005.gif"/>
                    <pic:cNvPicPr>
                      <a:picLocks noChangeAspect="1" noChangeArrowheads="1"/>
                    </pic:cNvPicPr>
                  </pic:nvPicPr>
                  <pic:blipFill>
                    <a:blip r:embed="rId1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98120"/>
                    </a:xfrm>
                    <a:prstGeom prst="rect">
                      <a:avLst/>
                    </a:prstGeom>
                    <a:noFill/>
                    <a:ln>
                      <a:noFill/>
                    </a:ln>
                  </pic:spPr>
                </pic:pic>
              </a:graphicData>
            </a:graphic>
          </wp:inline>
        </w:drawing>
      </w:r>
      <w:r w:rsidRPr="00B72938">
        <w:rPr>
          <w:i/>
          <w:iCs/>
          <w:color w:val="000000"/>
          <w:sz w:val="28"/>
          <w:szCs w:val="28"/>
          <w:lang w:eastAsia="ru-RU"/>
        </w:rPr>
        <w:t> I</w:t>
      </w:r>
      <w:r w:rsidRPr="00B72938">
        <w:rPr>
          <w:i/>
          <w:iCs/>
          <w:color w:val="000000"/>
          <w:sz w:val="28"/>
          <w:szCs w:val="28"/>
          <w:vertAlign w:val="subscript"/>
          <w:lang w:eastAsia="ru-RU"/>
        </w:rPr>
        <w:t>m,б</w:t>
      </w:r>
      <w:r w:rsidRPr="00B72938">
        <w:rPr>
          <w:i/>
          <w:iCs/>
          <w:color w:val="000000"/>
          <w:sz w:val="28"/>
          <w:szCs w:val="28"/>
          <w:lang w:eastAsia="ru-RU"/>
        </w:rPr>
        <w:t>R</w:t>
      </w:r>
      <w:r w:rsidRPr="00B72938">
        <w:rPr>
          <w:i/>
          <w:iCs/>
          <w:color w:val="000000"/>
          <w:sz w:val="28"/>
          <w:szCs w:val="28"/>
          <w:vertAlign w:val="subscript"/>
          <w:lang w:eastAsia="ru-RU"/>
        </w:rPr>
        <w:t>к</w:t>
      </w:r>
      <w:r w:rsidRPr="00B72938">
        <w:rPr>
          <w:i/>
          <w:iCs/>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откуда получаем следующее соотношение :</w:t>
      </w:r>
    </w:p>
    <w:p w:rsidR="00F7179F" w:rsidRPr="001B7D31" w:rsidRDefault="00F7179F" w:rsidP="00F7179F">
      <w:pPr>
        <w:shd w:val="clear" w:color="auto" w:fill="FFFFFF"/>
        <w:spacing w:beforeAutospacing="1" w:after="100" w:afterAutospacing="1" w:line="360" w:lineRule="auto"/>
        <w:jc w:val="both"/>
        <w:rPr>
          <w:color w:val="000000"/>
          <w:sz w:val="28"/>
          <w:szCs w:val="28"/>
          <w:lang w:eastAsia="ru-RU"/>
        </w:rPr>
      </w:pPr>
      <w:r w:rsidRPr="00B72938">
        <w:rPr>
          <w:i/>
          <w:iCs/>
          <w:color w:val="000000"/>
          <w:sz w:val="28"/>
          <w:szCs w:val="28"/>
          <w:lang w:eastAsia="ru-RU"/>
        </w:rPr>
        <w:lastRenderedPageBreak/>
        <w:t>U</w:t>
      </w:r>
      <w:r w:rsidRPr="00B72938">
        <w:rPr>
          <w:i/>
          <w:iCs/>
          <w:color w:val="000000"/>
          <w:sz w:val="28"/>
          <w:szCs w:val="28"/>
          <w:vertAlign w:val="subscript"/>
          <w:lang w:eastAsia="ru-RU"/>
        </w:rPr>
        <w:t>m,вых</w:t>
      </w:r>
      <w:r w:rsidRPr="00B72938">
        <w:rPr>
          <w:i/>
          <w:iCs/>
          <w:color w:val="000000"/>
          <w:sz w:val="28"/>
          <w:szCs w:val="28"/>
          <w:lang w:eastAsia="ru-RU"/>
        </w:rPr>
        <w:t>=</w:t>
      </w:r>
      <w:r w:rsidRPr="00B72938">
        <w:rPr>
          <w:b/>
          <w:bCs/>
          <w:i/>
          <w:iCs/>
          <w:color w:val="000000"/>
          <w:sz w:val="28"/>
          <w:szCs w:val="28"/>
          <w:lang w:eastAsia="ru-RU"/>
        </w:rPr>
        <w:t> - </w:t>
      </w:r>
      <w:r w:rsidRPr="00B72938">
        <w:rPr>
          <w:i/>
          <w:iCs/>
          <w:color w:val="000000"/>
          <w:sz w:val="28"/>
          <w:szCs w:val="28"/>
          <w:lang w:eastAsia="ru-RU"/>
        </w:rPr>
        <w:t>SR</w:t>
      </w:r>
      <w:r w:rsidRPr="00B72938">
        <w:rPr>
          <w:i/>
          <w:iCs/>
          <w:color w:val="000000"/>
          <w:sz w:val="28"/>
          <w:szCs w:val="28"/>
          <w:vertAlign w:val="subscript"/>
          <w:lang w:eastAsia="ru-RU"/>
        </w:rPr>
        <w:t>к</w:t>
      </w:r>
      <w:r w:rsidRPr="00B72938">
        <w:rPr>
          <w:i/>
          <w:iCs/>
          <w:color w:val="000000"/>
          <w:sz w:val="28"/>
          <w:szCs w:val="28"/>
          <w:lang w:eastAsia="ru-RU"/>
        </w:rPr>
        <w:t>U</w:t>
      </w:r>
      <w:r w:rsidRPr="00B72938">
        <w:rPr>
          <w:i/>
          <w:iCs/>
          <w:color w:val="000000"/>
          <w:sz w:val="28"/>
          <w:szCs w:val="28"/>
          <w:vertAlign w:val="subscript"/>
          <w:lang w:eastAsia="ru-RU"/>
        </w:rPr>
        <w:t>m,вх</w:t>
      </w:r>
      <w:r w:rsidRPr="00B72938">
        <w:rPr>
          <w:i/>
          <w:iCs/>
          <w:color w:val="000000"/>
          <w:sz w:val="28"/>
          <w:szCs w:val="28"/>
          <w:lang w:eastAsia="ru-RU"/>
        </w:rPr>
        <w:t> .</w:t>
      </w:r>
      <w:r w:rsidRPr="00E86DC9">
        <w:rPr>
          <w:iCs/>
          <w:color w:val="000000"/>
          <w:sz w:val="28"/>
          <w:szCs w:val="28"/>
          <w:lang w:eastAsia="ru-RU"/>
        </w:rPr>
        <w:t>(4</w:t>
      </w:r>
      <w:r>
        <w:rPr>
          <w:iCs/>
          <w:color w:val="000000"/>
          <w:sz w:val="28"/>
          <w:szCs w:val="28"/>
          <w:lang w:eastAsia="ru-RU"/>
        </w:rPr>
        <w:t>.1)</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Выражение для собственного коэффициента усиления каскада в области средних частот аналогично выражению, полученному с помощью графического анализа:</w:t>
      </w:r>
    </w:p>
    <w:tbl>
      <w:tblPr>
        <w:tblW w:w="4350" w:type="pct"/>
        <w:tblCellSpacing w:w="15" w:type="dxa"/>
        <w:tblCellMar>
          <w:top w:w="15" w:type="dxa"/>
          <w:left w:w="15" w:type="dxa"/>
          <w:bottom w:w="15" w:type="dxa"/>
          <w:right w:w="15" w:type="dxa"/>
        </w:tblCellMar>
        <w:tblLook w:val="04A0"/>
      </w:tblPr>
      <w:tblGrid>
        <w:gridCol w:w="7923"/>
        <w:gridCol w:w="612"/>
      </w:tblGrid>
      <w:tr w:rsidR="00F7179F" w:rsidRPr="00B72938" w:rsidTr="00F7179F">
        <w:trPr>
          <w:tblCellSpacing w:w="15" w:type="dxa"/>
        </w:trPr>
        <w:tc>
          <w:tcPr>
            <w:tcW w:w="4700" w:type="pct"/>
            <w:vAlign w:val="center"/>
            <w:hideMark/>
          </w:tcPr>
          <w:p w:rsidR="00F7179F" w:rsidRPr="00B72938" w:rsidRDefault="00F7179F" w:rsidP="00F7179F">
            <w:pPr>
              <w:spacing w:line="360" w:lineRule="auto"/>
              <w:jc w:val="both"/>
              <w:rPr>
                <w:sz w:val="28"/>
                <w:szCs w:val="28"/>
                <w:lang w:eastAsia="ru-RU"/>
              </w:rPr>
            </w:pPr>
            <w:r w:rsidRPr="00B72938">
              <w:rPr>
                <w:i/>
                <w:iCs/>
                <w:sz w:val="28"/>
                <w:szCs w:val="28"/>
                <w:lang w:eastAsia="ru-RU"/>
              </w:rPr>
              <w:t>K</w:t>
            </w:r>
            <w:r w:rsidRPr="00B72938">
              <w:rPr>
                <w:i/>
                <w:iCs/>
                <w:sz w:val="28"/>
                <w:szCs w:val="28"/>
                <w:vertAlign w:val="subscript"/>
                <w:lang w:eastAsia="ru-RU"/>
              </w:rPr>
              <w:t>макс,0</w:t>
            </w:r>
            <w:r w:rsidRPr="00B72938">
              <w:rPr>
                <w:i/>
                <w:iCs/>
                <w:sz w:val="28"/>
                <w:szCs w:val="28"/>
                <w:lang w:eastAsia="ru-RU"/>
              </w:rPr>
              <w:t> = - SR</w:t>
            </w:r>
            <w:r w:rsidRPr="00B72938">
              <w:rPr>
                <w:i/>
                <w:iCs/>
                <w:sz w:val="28"/>
                <w:szCs w:val="28"/>
                <w:vertAlign w:val="subscript"/>
                <w:lang w:eastAsia="ru-RU"/>
              </w:rPr>
              <w:t>к</w:t>
            </w:r>
            <w:r w:rsidRPr="00B72938">
              <w:rPr>
                <w:sz w:val="28"/>
                <w:szCs w:val="28"/>
                <w:lang w:eastAsia="ru-RU"/>
              </w:rPr>
              <w:t> .</w:t>
            </w:r>
          </w:p>
        </w:tc>
        <w:tc>
          <w:tcPr>
            <w:tcW w:w="300" w:type="pct"/>
            <w:vAlign w:val="center"/>
            <w:hideMark/>
          </w:tcPr>
          <w:p w:rsidR="00F7179F" w:rsidRPr="00B72938" w:rsidRDefault="00F7179F" w:rsidP="00F7179F">
            <w:pPr>
              <w:spacing w:line="360" w:lineRule="auto"/>
              <w:jc w:val="both"/>
              <w:rPr>
                <w:sz w:val="28"/>
                <w:szCs w:val="28"/>
                <w:lang w:eastAsia="ru-RU"/>
              </w:rPr>
            </w:pPr>
            <w:r>
              <w:rPr>
                <w:sz w:val="28"/>
                <w:szCs w:val="28"/>
                <w:lang w:eastAsia="ru-RU"/>
              </w:rPr>
              <w:t>(4.2</w:t>
            </w:r>
            <w:r w:rsidRPr="00B72938">
              <w:rPr>
                <w:sz w:val="28"/>
                <w:szCs w:val="28"/>
                <w:lang w:eastAsia="ru-RU"/>
              </w:rPr>
              <w:t>)</w:t>
            </w:r>
          </w:p>
        </w:tc>
      </w:tr>
    </w:tbl>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Сравнивая выражения (4.2) и (4.1</w:t>
      </w:r>
      <w:r w:rsidRPr="00B72938">
        <w:rPr>
          <w:color w:val="000000"/>
          <w:sz w:val="28"/>
          <w:szCs w:val="28"/>
          <w:lang w:eastAsia="ru-RU"/>
        </w:rPr>
        <w:t>), видим, что крутизна ДПХ в рабочей точке</w:t>
      </w:r>
      <w:r w:rsidRPr="00B72938">
        <w:rPr>
          <w:i/>
          <w:iCs/>
          <w:color w:val="000000"/>
          <w:sz w:val="28"/>
          <w:szCs w:val="28"/>
          <w:lang w:eastAsia="ru-RU"/>
        </w:rPr>
        <w:t> S</w:t>
      </w:r>
      <w:r w:rsidRPr="00B72938">
        <w:rPr>
          <w:b/>
          <w:bCs/>
          <w:color w:val="000000"/>
          <w:sz w:val="28"/>
          <w:szCs w:val="28"/>
          <w:lang w:eastAsia="ru-RU"/>
        </w:rPr>
        <w:t> </w:t>
      </w:r>
      <w:r w:rsidRPr="00B72938">
        <w:rPr>
          <w:color w:val="000000"/>
          <w:sz w:val="28"/>
          <w:szCs w:val="28"/>
          <w:lang w:eastAsia="ru-RU"/>
        </w:rPr>
        <w:t>связана с</w:t>
      </w:r>
      <w:r w:rsidRPr="00B72938">
        <w:rPr>
          <w:i/>
          <w:iCs/>
          <w:color w:val="000000"/>
          <w:sz w:val="28"/>
          <w:szCs w:val="28"/>
          <w:lang w:eastAsia="ru-RU"/>
        </w:rPr>
        <w:t>h</w:t>
      </w:r>
      <w:r w:rsidRPr="00B72938">
        <w:rPr>
          <w:color w:val="000000"/>
          <w:sz w:val="28"/>
          <w:szCs w:val="28"/>
          <w:lang w:eastAsia="ru-RU"/>
        </w:rPr>
        <w:t>-параметрами транзистора соотношением </w:t>
      </w:r>
      <w:r>
        <w:rPr>
          <w:i/>
          <w:iCs/>
          <w:color w:val="000000"/>
          <w:sz w:val="28"/>
          <w:szCs w:val="28"/>
          <w:lang w:eastAsia="ru-RU"/>
        </w:rPr>
        <w:t>S=а</w:t>
      </w:r>
      <w:r w:rsidRPr="00B72938">
        <w:rPr>
          <w:i/>
          <w:iCs/>
          <w:color w:val="000000"/>
          <w:sz w:val="28"/>
          <w:szCs w:val="28"/>
          <w:lang w:eastAsia="ru-RU"/>
        </w:rPr>
        <w:t> /r</w:t>
      </w:r>
      <w:r w:rsidRPr="00B72938">
        <w:rPr>
          <w:i/>
          <w:iCs/>
          <w:color w:val="000000"/>
          <w:sz w:val="28"/>
          <w:szCs w:val="28"/>
          <w:vertAlign w:val="subscript"/>
          <w:lang w:eastAsia="ru-RU"/>
        </w:rPr>
        <w:t>бэ</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Собственное входное сопротивление каскада, определяемое как отношение амплитуды входного напряжения к амплитуде входного тока, равно в этом случае</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i/>
          <w:iCs/>
          <w:color w:val="000000"/>
          <w:sz w:val="28"/>
          <w:szCs w:val="28"/>
          <w:lang w:eastAsia="ru-RU"/>
        </w:rPr>
        <w:t>R</w:t>
      </w:r>
      <w:r w:rsidRPr="00B72938">
        <w:rPr>
          <w:i/>
          <w:iCs/>
          <w:color w:val="000000"/>
          <w:sz w:val="28"/>
          <w:szCs w:val="28"/>
          <w:vertAlign w:val="subscript"/>
          <w:lang w:eastAsia="ru-RU"/>
        </w:rPr>
        <w:t>вх,0</w:t>
      </w:r>
      <w:r w:rsidRPr="00B72938">
        <w:rPr>
          <w:i/>
          <w:iCs/>
          <w:color w:val="000000"/>
          <w:sz w:val="28"/>
          <w:szCs w:val="28"/>
          <w:lang w:eastAsia="ru-RU"/>
        </w:rPr>
        <w:t> = r</w:t>
      </w:r>
      <w:r w:rsidRPr="00B72938">
        <w:rPr>
          <w:i/>
          <w:iCs/>
          <w:color w:val="000000"/>
          <w:sz w:val="28"/>
          <w:szCs w:val="28"/>
          <w:vertAlign w:val="subscript"/>
          <w:lang w:eastAsia="ru-RU"/>
        </w:rPr>
        <w:t>бэ</w:t>
      </w:r>
      <w:r w:rsidRPr="00B72938">
        <w:rPr>
          <w:color w:val="000000"/>
          <w:sz w:val="28"/>
          <w:szCs w:val="28"/>
          <w:lang w:eastAsia="ru-RU"/>
        </w:rPr>
        <w:t> ,</w:t>
      </w:r>
    </w:p>
    <w:p w:rsidR="00F7179F" w:rsidRPr="00BF56FE"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br/>
        <w:t>а выходное сопротивление, по определению равное отношению амплитуды выходного напряжения к амплитуде выходного эквивалентного источника тока в режиме короткого замыкания на входе, равно</w:t>
      </w:r>
      <w:r w:rsidRPr="00BF56FE">
        <w:rPr>
          <w:color w:val="000000"/>
          <w:sz w:val="28"/>
          <w:szCs w:val="28"/>
          <w:lang w:eastAsia="ru-RU"/>
        </w:rPr>
        <w:t xml:space="preserve"> [4].</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i/>
          <w:iCs/>
          <w:color w:val="000000"/>
          <w:sz w:val="28"/>
          <w:szCs w:val="28"/>
          <w:lang w:eastAsia="ru-RU"/>
        </w:rPr>
        <w:t>R</w:t>
      </w:r>
      <w:r w:rsidRPr="00B72938">
        <w:rPr>
          <w:i/>
          <w:iCs/>
          <w:color w:val="000000"/>
          <w:sz w:val="28"/>
          <w:szCs w:val="28"/>
          <w:vertAlign w:val="subscript"/>
          <w:lang w:eastAsia="ru-RU"/>
        </w:rPr>
        <w:t> вых,0</w:t>
      </w:r>
      <w:r w:rsidRPr="00B72938">
        <w:rPr>
          <w:i/>
          <w:iCs/>
          <w:color w:val="000000"/>
          <w:sz w:val="28"/>
          <w:szCs w:val="28"/>
          <w:lang w:eastAsia="ru-RU"/>
        </w:rPr>
        <w:t> = R</w:t>
      </w:r>
      <w:r w:rsidRPr="00B72938">
        <w:rPr>
          <w:i/>
          <w:iCs/>
          <w:color w:val="000000"/>
          <w:sz w:val="28"/>
          <w:szCs w:val="28"/>
          <w:vertAlign w:val="subscript"/>
          <w:lang w:eastAsia="ru-RU"/>
        </w:rPr>
        <w:t>к</w:t>
      </w:r>
      <w:r w:rsidRPr="00B72938">
        <w:rPr>
          <w:color w:val="000000"/>
          <w:sz w:val="28"/>
          <w:szCs w:val="28"/>
          <w:lang w:eastAsia="ru-RU"/>
        </w:rPr>
        <w:t>//</w:t>
      </w:r>
      <w:r w:rsidRPr="00B72938">
        <w:rPr>
          <w:i/>
          <w:iCs/>
          <w:color w:val="000000"/>
          <w:sz w:val="28"/>
          <w:szCs w:val="28"/>
          <w:lang w:eastAsia="ru-RU"/>
        </w:rPr>
        <w:t> r</w:t>
      </w:r>
      <w:r w:rsidRPr="00B72938">
        <w:rPr>
          <w:i/>
          <w:iCs/>
          <w:color w:val="000000"/>
          <w:sz w:val="28"/>
          <w:szCs w:val="28"/>
          <w:vertAlign w:val="subscript"/>
          <w:lang w:eastAsia="ru-RU"/>
        </w:rPr>
        <w:t>кэ</w:t>
      </w:r>
      <w:r w:rsidRPr="00B72938">
        <w:rPr>
          <w:color w:val="000000"/>
          <w:sz w:val="28"/>
          <w:szCs w:val="28"/>
          <w:lang w:eastAsia="ru-RU"/>
        </w:rPr>
        <w:t>//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Если же учесть конечные значения выходного сопротивления источника сигнала R</w:t>
      </w:r>
      <w:r w:rsidRPr="00B72938">
        <w:rPr>
          <w:color w:val="000000"/>
          <w:sz w:val="28"/>
          <w:szCs w:val="28"/>
          <w:vertAlign w:val="subscript"/>
          <w:lang w:eastAsia="ru-RU"/>
        </w:rPr>
        <w:t>с</w:t>
      </w:r>
      <w:r w:rsidRPr="00B72938">
        <w:rPr>
          <w:color w:val="000000"/>
          <w:sz w:val="28"/>
          <w:szCs w:val="28"/>
          <w:lang w:eastAsia="ru-RU"/>
        </w:rPr>
        <w:t> и нагрузки R</w:t>
      </w:r>
      <w:r w:rsidRPr="00B72938">
        <w:rPr>
          <w:color w:val="000000"/>
          <w:sz w:val="28"/>
          <w:szCs w:val="28"/>
          <w:vertAlign w:val="subscript"/>
          <w:lang w:eastAsia="ru-RU"/>
        </w:rPr>
        <w:t>н</w:t>
      </w:r>
      <w:r w:rsidRPr="00B72938">
        <w:rPr>
          <w:color w:val="000000"/>
          <w:sz w:val="28"/>
          <w:szCs w:val="28"/>
          <w:lang w:eastAsia="ru-RU"/>
        </w:rPr>
        <w:t> , получим полное выражение для коэффициента передачи каскада в области средних частот:</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i/>
          <w:iCs/>
          <w:noProof/>
          <w:color w:val="000000"/>
          <w:sz w:val="28"/>
          <w:szCs w:val="28"/>
          <w:lang w:eastAsia="ru-RU"/>
        </w:rPr>
        <w:drawing>
          <wp:inline distT="0" distB="0" distL="0" distR="0">
            <wp:extent cx="2240280" cy="487680"/>
            <wp:effectExtent l="0" t="0" r="7620" b="7620"/>
            <wp:docPr id="131" name="Рисунок 131" descr="http://jstonline.narod.ru/rsw/rsw_h0/images/img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jstonline.narod.ru/rsw/rsw_h0/images/img143.gif"/>
                    <pic:cNvPicPr>
                      <a:picLocks noChangeAspect="1" noChangeArrowheads="1"/>
                    </pic:cNvPicPr>
                  </pic:nvPicPr>
                  <pic:blipFill>
                    <a:blip r:embed="rId1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0280" cy="487680"/>
                    </a:xfrm>
                    <a:prstGeom prst="rect">
                      <a:avLst/>
                    </a:prstGeom>
                    <a:noFill/>
                    <a:ln>
                      <a:noFill/>
                    </a:ln>
                  </pic:spPr>
                </pic:pic>
              </a:graphicData>
            </a:graphic>
          </wp:inline>
        </w:drawing>
      </w:r>
      <w:r>
        <w:rPr>
          <w:color w:val="000000"/>
          <w:sz w:val="28"/>
          <w:szCs w:val="28"/>
          <w:lang w:eastAsia="ru-RU"/>
        </w:rPr>
        <w:t xml:space="preserve"> (4.3)</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Ясно, что </w:t>
      </w:r>
      <w:r w:rsidRPr="00B72938">
        <w:rPr>
          <w:i/>
          <w:iCs/>
          <w:color w:val="000000"/>
          <w:sz w:val="28"/>
          <w:szCs w:val="28"/>
          <w:lang w:eastAsia="ru-RU"/>
        </w:rPr>
        <w:t>К</w:t>
      </w:r>
      <w:r w:rsidRPr="00B72938">
        <w:rPr>
          <w:i/>
          <w:iCs/>
          <w:color w:val="000000"/>
          <w:sz w:val="28"/>
          <w:szCs w:val="28"/>
          <w:vertAlign w:val="subscript"/>
          <w:lang w:eastAsia="ru-RU"/>
        </w:rPr>
        <w:t>макс</w:t>
      </w:r>
      <w:r w:rsidRPr="00B72938">
        <w:rPr>
          <w:i/>
          <w:iCs/>
          <w:color w:val="000000"/>
          <w:sz w:val="28"/>
          <w:szCs w:val="28"/>
          <w:lang w:eastAsia="ru-RU"/>
        </w:rPr>
        <w:t> &lt; К </w:t>
      </w:r>
      <w:r w:rsidRPr="00B72938">
        <w:rPr>
          <w:i/>
          <w:iCs/>
          <w:color w:val="000000"/>
          <w:sz w:val="28"/>
          <w:szCs w:val="28"/>
          <w:vertAlign w:val="subscript"/>
          <w:lang w:eastAsia="ru-RU"/>
        </w:rPr>
        <w:t>макс</w:t>
      </w:r>
      <w:r w:rsidRPr="00B72938">
        <w:rPr>
          <w:color w:val="000000"/>
          <w:sz w:val="28"/>
          <w:szCs w:val="28"/>
          <w:vertAlign w:val="subscript"/>
          <w:lang w:eastAsia="ru-RU"/>
        </w:rPr>
        <w:t>,0</w:t>
      </w:r>
      <w:r w:rsidRPr="00B72938">
        <w:rPr>
          <w:color w:val="000000"/>
          <w:sz w:val="28"/>
          <w:szCs w:val="28"/>
          <w:lang w:eastAsia="ru-RU"/>
        </w:rPr>
        <w:t> за счет деления напряжения источника сигнала во входной цепи и деления коллекторного тока в выходной цепи усилителя.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lastRenderedPageBreak/>
        <w:t>На рис.4.5</w:t>
      </w:r>
      <w:r w:rsidRPr="00B72938">
        <w:rPr>
          <w:color w:val="000000"/>
          <w:sz w:val="28"/>
          <w:szCs w:val="28"/>
          <w:lang w:eastAsia="ru-RU"/>
        </w:rPr>
        <w:t xml:space="preserve"> представлена эквивалентная схема каскада в области низких частот. Она отличается от схемы на средних частотах наличием на входе каскада последовательной резистивно-емкостной цепи с постоянной времени</w:t>
      </w:r>
      <w:r w:rsidRPr="00B72938">
        <w:rPr>
          <w:i/>
          <w:iCs/>
          <w:color w:val="000000"/>
          <w:sz w:val="28"/>
          <w:szCs w:val="28"/>
          <w:lang w:eastAsia="ru-RU"/>
        </w:rPr>
        <w:t> </w:t>
      </w:r>
      <w:r w:rsidRPr="00B72938">
        <w:rPr>
          <w:i/>
          <w:iCs/>
          <w:noProof/>
          <w:color w:val="000000"/>
          <w:sz w:val="28"/>
          <w:szCs w:val="28"/>
          <w:vertAlign w:val="subscript"/>
          <w:lang w:eastAsia="ru-RU"/>
        </w:rPr>
        <w:drawing>
          <wp:inline distT="0" distB="0" distL="0" distR="0">
            <wp:extent cx="152400" cy="162560"/>
            <wp:effectExtent l="0" t="0" r="0" b="8890"/>
            <wp:docPr id="132" name="Рисунок 132" descr="http://jstonline.narod.ru/rsw/rsw_h0/images/img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jstonline.narod.ru/rsw/rsw_h0/images/img252.gif"/>
                    <pic:cNvPicPr>
                      <a:picLocks noChangeAspect="1" noChangeArrowheads="1"/>
                    </pic:cNvPicPr>
                  </pic:nvPicPr>
                  <pic:blipFill>
                    <a:blip r:embed="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i/>
          <w:iCs/>
          <w:color w:val="000000"/>
          <w:sz w:val="28"/>
          <w:szCs w:val="28"/>
          <w:vertAlign w:val="subscript"/>
          <w:lang w:eastAsia="ru-RU"/>
        </w:rPr>
        <w:t>н</w:t>
      </w:r>
      <w:r w:rsidRPr="00B72938">
        <w:rPr>
          <w:color w:val="000000"/>
          <w:sz w:val="28"/>
          <w:szCs w:val="28"/>
          <w:lang w:eastAsia="ru-RU"/>
        </w:rPr>
        <w:t>=</w:t>
      </w:r>
      <w:r w:rsidRPr="00B72938">
        <w:rPr>
          <w:i/>
          <w:iCs/>
          <w:color w:val="000000"/>
          <w:sz w:val="28"/>
          <w:szCs w:val="28"/>
          <w:lang w:eastAsia="ru-RU"/>
        </w:rPr>
        <w:t>C</w:t>
      </w:r>
      <w:r w:rsidRPr="00B72938">
        <w:rPr>
          <w:i/>
          <w:iCs/>
          <w:color w:val="000000"/>
          <w:sz w:val="28"/>
          <w:szCs w:val="28"/>
          <w:vertAlign w:val="subscript"/>
          <w:lang w:eastAsia="ru-RU"/>
        </w:rPr>
        <w:t>p</w:t>
      </w:r>
      <w:r w:rsidRPr="00B72938">
        <w:rPr>
          <w:i/>
          <w:iCs/>
          <w:color w:val="000000"/>
          <w:sz w:val="28"/>
          <w:szCs w:val="28"/>
          <w:lang w:eastAsia="ru-RU"/>
        </w:rPr>
        <w:t>(r</w:t>
      </w:r>
      <w:r w:rsidRPr="00B72938">
        <w:rPr>
          <w:i/>
          <w:iCs/>
          <w:color w:val="000000"/>
          <w:sz w:val="28"/>
          <w:szCs w:val="28"/>
          <w:vertAlign w:val="subscript"/>
          <w:lang w:eastAsia="ru-RU"/>
        </w:rPr>
        <w:t>бэ</w:t>
      </w:r>
      <w:r w:rsidRPr="00B72938">
        <w:rPr>
          <w:i/>
          <w:iCs/>
          <w:color w:val="000000"/>
          <w:sz w:val="28"/>
          <w:szCs w:val="28"/>
          <w:lang w:eastAsia="ru-RU"/>
        </w:rPr>
        <w:t>+R</w:t>
      </w:r>
      <w:r w:rsidRPr="00B72938">
        <w:rPr>
          <w:i/>
          <w:iCs/>
          <w:color w:val="000000"/>
          <w:sz w:val="28"/>
          <w:szCs w:val="28"/>
          <w:vertAlign w:val="subscript"/>
          <w:lang w:eastAsia="ru-RU"/>
        </w:rPr>
        <w:t>с</w:t>
      </w:r>
      <w:r w:rsidRPr="00B72938">
        <w:rPr>
          <w:i/>
          <w:iCs/>
          <w:color w:val="000000"/>
          <w:sz w:val="28"/>
          <w:szCs w:val="28"/>
          <w:lang w:eastAsia="ru-RU"/>
        </w:rPr>
        <w:t>)</w:t>
      </w:r>
      <w:r w:rsidRPr="00B72938">
        <w:rPr>
          <w:b/>
          <w:bCs/>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637280" cy="965200"/>
            <wp:effectExtent l="0" t="0" r="1270" b="6350"/>
            <wp:docPr id="133" name="Рисунок 133" descr="wpeC.gif (229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wpeC.gif (2293 bytes)"/>
                    <pic:cNvPicPr>
                      <a:picLocks noChangeAspect="1" noChangeArrowheads="1"/>
                    </pic:cNvPicPr>
                  </pic:nvPicPr>
                  <pic:blipFill>
                    <a:blip r:embed="rId1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7280" cy="96520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4.5. Э</w:t>
      </w:r>
      <w:r w:rsidRPr="00B72938">
        <w:rPr>
          <w:color w:val="000000"/>
          <w:sz w:val="28"/>
          <w:szCs w:val="28"/>
          <w:lang w:eastAsia="ru-RU"/>
        </w:rPr>
        <w:t>квивалентная схема каскада в области низких частот</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Комплексная амплитуда напряжения, действующего непосредственно между базой и эмиттером транзистора, в области нижних частот равна</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696720" cy="883920"/>
            <wp:effectExtent l="0" t="0" r="0" b="0"/>
            <wp:docPr id="134" name="Рисунок 134" descr="http://jstonline.narod.ru/rsw/rsw_h0/images/img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jstonline.narod.ru/rsw/rsw_h0/images/img144.gif"/>
                    <pic:cNvPicPr>
                      <a:picLocks noChangeAspect="1" noChangeArrowheads="1"/>
                    </pic:cNvPicPr>
                  </pic:nvPicPr>
                  <pic:blipFill>
                    <a:blip r:embed="rId1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6720" cy="883920"/>
                    </a:xfrm>
                    <a:prstGeom prst="rect">
                      <a:avLst/>
                    </a:prstGeom>
                    <a:noFill/>
                    <a:ln>
                      <a:noFill/>
                    </a:ln>
                  </pic:spPr>
                </pic:pic>
              </a:graphicData>
            </a:graphic>
          </wp:inline>
        </w:drawing>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Следовательно, коэффициент передачи по напряжению каскада в области низких частот будет иметь вид:</w:t>
      </w:r>
    </w:p>
    <w:tbl>
      <w:tblPr>
        <w:tblW w:w="3750" w:type="pct"/>
        <w:tblCellSpacing w:w="15" w:type="dxa"/>
        <w:shd w:val="clear" w:color="auto" w:fill="FFFFFF"/>
        <w:tblCellMar>
          <w:top w:w="15" w:type="dxa"/>
          <w:left w:w="15" w:type="dxa"/>
          <w:bottom w:w="15" w:type="dxa"/>
          <w:right w:w="15" w:type="dxa"/>
        </w:tblCellMar>
        <w:tblLook w:val="04A0"/>
      </w:tblPr>
      <w:tblGrid>
        <w:gridCol w:w="6324"/>
        <w:gridCol w:w="1034"/>
      </w:tblGrid>
      <w:tr w:rsidR="00F7179F" w:rsidRPr="00B72938" w:rsidTr="00F7179F">
        <w:trPr>
          <w:tblCellSpacing w:w="15" w:type="dxa"/>
        </w:trPr>
        <w:tc>
          <w:tcPr>
            <w:tcW w:w="0" w:type="auto"/>
            <w:shd w:val="clear" w:color="auto" w:fill="FFFFFF"/>
            <w:vAlign w:val="center"/>
            <w:hideMark/>
          </w:tcPr>
          <w:p w:rsidR="00F7179F" w:rsidRPr="00B72938" w:rsidRDefault="00F7179F" w:rsidP="00F7179F">
            <w:pPr>
              <w:spacing w:line="360" w:lineRule="auto"/>
              <w:jc w:val="both"/>
              <w:rPr>
                <w:sz w:val="28"/>
                <w:szCs w:val="28"/>
                <w:lang w:eastAsia="ru-RU"/>
              </w:rPr>
            </w:pPr>
            <w:r w:rsidRPr="00B72938">
              <w:rPr>
                <w:noProof/>
                <w:sz w:val="28"/>
                <w:szCs w:val="28"/>
                <w:lang w:eastAsia="ru-RU"/>
              </w:rPr>
              <w:drawing>
                <wp:inline distT="0" distB="0" distL="0" distR="0">
                  <wp:extent cx="2265680" cy="751840"/>
                  <wp:effectExtent l="0" t="0" r="1270" b="0"/>
                  <wp:docPr id="135" name="Рисунок 135" descr="http://jstonline.narod.ru/rsw/rsw_h0/images/img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jstonline.narod.ru/rsw/rsw_h0/images/img145.gif"/>
                          <pic:cNvPicPr>
                            <a:picLocks noChangeAspect="1" noChangeArrowheads="1"/>
                          </pic:cNvPicPr>
                        </pic:nvPicPr>
                        <pic:blipFill>
                          <a:blip r:embed="rId1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5680" cy="751840"/>
                          </a:xfrm>
                          <a:prstGeom prst="rect">
                            <a:avLst/>
                          </a:prstGeom>
                          <a:noFill/>
                          <a:ln>
                            <a:noFill/>
                          </a:ln>
                        </pic:spPr>
                      </pic:pic>
                    </a:graphicData>
                  </a:graphic>
                </wp:inline>
              </w:drawing>
            </w:r>
          </w:p>
        </w:tc>
        <w:tc>
          <w:tcPr>
            <w:tcW w:w="0" w:type="auto"/>
            <w:shd w:val="clear" w:color="auto" w:fill="FFFFFF"/>
            <w:vAlign w:val="center"/>
            <w:hideMark/>
          </w:tcPr>
          <w:p w:rsidR="00F7179F" w:rsidRPr="00B72938" w:rsidRDefault="00F7179F" w:rsidP="00F7179F">
            <w:pPr>
              <w:spacing w:line="360" w:lineRule="auto"/>
              <w:jc w:val="both"/>
              <w:rPr>
                <w:sz w:val="28"/>
                <w:szCs w:val="28"/>
                <w:lang w:eastAsia="ru-RU"/>
              </w:rPr>
            </w:pPr>
            <w:r>
              <w:rPr>
                <w:sz w:val="28"/>
                <w:szCs w:val="28"/>
                <w:lang w:eastAsia="ru-RU"/>
              </w:rPr>
              <w:t>(4.4</w:t>
            </w:r>
            <w:r w:rsidRPr="00B72938">
              <w:rPr>
                <w:sz w:val="28"/>
                <w:szCs w:val="28"/>
                <w:lang w:eastAsia="ru-RU"/>
              </w:rPr>
              <w:t>)</w:t>
            </w:r>
          </w:p>
        </w:tc>
      </w:tr>
    </w:tbl>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Принято называть частоту, на которой модуль коэффициента усиления уменьшается в </w:t>
      </w:r>
      <w:r w:rsidRPr="00B72938">
        <w:rPr>
          <w:b/>
          <w:bCs/>
          <w:noProof/>
          <w:color w:val="000000"/>
          <w:sz w:val="28"/>
          <w:szCs w:val="28"/>
          <w:lang w:eastAsia="ru-RU"/>
        </w:rPr>
        <w:drawing>
          <wp:inline distT="0" distB="0" distL="0" distR="0">
            <wp:extent cx="208280" cy="182880"/>
            <wp:effectExtent l="0" t="0" r="1270" b="7620"/>
            <wp:docPr id="136" name="Рисунок 136" descr="http://jstonline.narod.ru/rsw/rsw_h0/images/img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jstonline.narod.ru/rsw/rsw_h0/images/img142.gif"/>
                    <pic:cNvPicPr>
                      <a:picLocks noChangeAspect="1" noChangeArrowheads="1"/>
                    </pic:cNvPicPr>
                  </pic:nvPicPr>
                  <pic:blipFill>
                    <a:blip r:embed="rId1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280" cy="182880"/>
                    </a:xfrm>
                    <a:prstGeom prst="rect">
                      <a:avLst/>
                    </a:prstGeom>
                    <a:noFill/>
                    <a:ln>
                      <a:noFill/>
                    </a:ln>
                  </pic:spPr>
                </pic:pic>
              </a:graphicData>
            </a:graphic>
          </wp:inline>
        </w:drawing>
      </w:r>
      <w:r w:rsidRPr="00B72938">
        <w:rPr>
          <w:b/>
          <w:bCs/>
          <w:color w:val="000000"/>
          <w:sz w:val="28"/>
          <w:szCs w:val="28"/>
          <w:lang w:eastAsia="ru-RU"/>
        </w:rPr>
        <w:t> </w:t>
      </w:r>
      <w:r w:rsidRPr="00B72938">
        <w:rPr>
          <w:color w:val="000000"/>
          <w:sz w:val="28"/>
          <w:szCs w:val="28"/>
          <w:lang w:eastAsia="ru-RU"/>
        </w:rPr>
        <w:t>раз от максимальной величины, граничной час</w:t>
      </w:r>
      <w:r>
        <w:rPr>
          <w:color w:val="000000"/>
          <w:sz w:val="28"/>
          <w:szCs w:val="28"/>
          <w:lang w:eastAsia="ru-RU"/>
        </w:rPr>
        <w:t>тотой каскада. Из соотношения (4.4</w:t>
      </w:r>
      <w:r w:rsidRPr="00B72938">
        <w:rPr>
          <w:color w:val="000000"/>
          <w:sz w:val="28"/>
          <w:szCs w:val="28"/>
          <w:lang w:eastAsia="ru-RU"/>
        </w:rPr>
        <w:t>) видно, что нижняя граничная частота </w:t>
      </w:r>
      <w:r w:rsidRPr="00B72938">
        <w:rPr>
          <w:color w:val="000000"/>
          <w:sz w:val="28"/>
          <w:szCs w:val="28"/>
          <w:lang w:eastAsia="ru-RU"/>
        </w:rPr>
        <w:t> </w:t>
      </w:r>
      <w:r w:rsidRPr="00B72938">
        <w:rPr>
          <w:i/>
          <w:iCs/>
          <w:color w:val="000000"/>
          <w:sz w:val="28"/>
          <w:szCs w:val="28"/>
          <w:vertAlign w:val="subscript"/>
          <w:lang w:eastAsia="ru-RU"/>
        </w:rPr>
        <w:t>гр,н</w:t>
      </w:r>
      <w:r w:rsidRPr="00B72938">
        <w:rPr>
          <w:b/>
          <w:bCs/>
          <w:color w:val="000000"/>
          <w:sz w:val="28"/>
          <w:szCs w:val="28"/>
          <w:vertAlign w:val="subscript"/>
          <w:lang w:eastAsia="ru-RU"/>
        </w:rPr>
        <w:t> </w:t>
      </w:r>
      <w:r w:rsidRPr="00B72938">
        <w:rPr>
          <w:color w:val="000000"/>
          <w:sz w:val="28"/>
          <w:szCs w:val="28"/>
          <w:lang w:eastAsia="ru-RU"/>
        </w:rPr>
        <w:t>=1/</w:t>
      </w:r>
      <w:r w:rsidRPr="00B72938">
        <w:rPr>
          <w:i/>
          <w:iCs/>
          <w:noProof/>
          <w:color w:val="000000"/>
          <w:sz w:val="28"/>
          <w:szCs w:val="28"/>
          <w:vertAlign w:val="subscript"/>
          <w:lang w:eastAsia="ru-RU"/>
        </w:rPr>
        <w:drawing>
          <wp:inline distT="0" distB="0" distL="0" distR="0">
            <wp:extent cx="152400" cy="162560"/>
            <wp:effectExtent l="0" t="0" r="0" b="8890"/>
            <wp:docPr id="137" name="Рисунок 137" descr="http://jstonline.narod.ru/rsw/rsw_h0/images/img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jstonline.narod.ru/rsw/rsw_h0/images/img252.gif"/>
                    <pic:cNvPicPr>
                      <a:picLocks noChangeAspect="1" noChangeArrowheads="1"/>
                    </pic:cNvPicPr>
                  </pic:nvPicPr>
                  <pic:blipFill>
                    <a:blip r:embed="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i/>
          <w:iCs/>
          <w:color w:val="000000"/>
          <w:sz w:val="28"/>
          <w:szCs w:val="28"/>
          <w:vertAlign w:val="subscript"/>
          <w:lang w:eastAsia="ru-RU"/>
        </w:rPr>
        <w:t>н</w:t>
      </w:r>
      <w:r w:rsidRPr="00B72938">
        <w:rPr>
          <w:i/>
          <w:iCs/>
          <w:color w:val="000000"/>
          <w:sz w:val="28"/>
          <w:szCs w:val="28"/>
          <w:lang w:eastAsia="ru-RU"/>
        </w:rPr>
        <w:t>.</w:t>
      </w:r>
      <w:r w:rsidRPr="00B72938">
        <w:rPr>
          <w:color w:val="000000"/>
          <w:sz w:val="28"/>
          <w:szCs w:val="28"/>
          <w:lang w:eastAsia="ru-RU"/>
        </w:rPr>
        <w:t> Она тем ниже, чем больше постоянная времени </w:t>
      </w:r>
      <w:r w:rsidRPr="00B72938">
        <w:rPr>
          <w:i/>
          <w:iCs/>
          <w:noProof/>
          <w:color w:val="000000"/>
          <w:sz w:val="28"/>
          <w:szCs w:val="28"/>
          <w:vertAlign w:val="subscript"/>
          <w:lang w:eastAsia="ru-RU"/>
        </w:rPr>
        <w:drawing>
          <wp:inline distT="0" distB="0" distL="0" distR="0">
            <wp:extent cx="152400" cy="162560"/>
            <wp:effectExtent l="0" t="0" r="0" b="8890"/>
            <wp:docPr id="138" name="Рисунок 138" descr="http://jstonline.narod.ru/rsw/rsw_h0/images/img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jstonline.narod.ru/rsw/rsw_h0/images/img252.gif"/>
                    <pic:cNvPicPr>
                      <a:picLocks noChangeAspect="1" noChangeArrowheads="1"/>
                    </pic:cNvPicPr>
                  </pic:nvPicPr>
                  <pic:blipFill>
                    <a:blip r:embed="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i/>
          <w:iCs/>
          <w:color w:val="000000"/>
          <w:sz w:val="28"/>
          <w:szCs w:val="28"/>
          <w:vertAlign w:val="subscript"/>
          <w:lang w:eastAsia="ru-RU"/>
        </w:rPr>
        <w:t>н</w:t>
      </w:r>
      <w:r w:rsidRPr="00B72938">
        <w:rPr>
          <w:color w:val="000000"/>
          <w:sz w:val="28"/>
          <w:szCs w:val="28"/>
          <w:lang w:eastAsia="ru-RU"/>
        </w:rPr>
        <w:t>. Следовательно, для построения усилителя низкой частоты с граничной частотой 20</w:t>
      </w:r>
      <w:r w:rsidRPr="00B72938">
        <w:rPr>
          <w:noProof/>
          <w:color w:val="000000"/>
          <w:sz w:val="28"/>
          <w:szCs w:val="28"/>
          <w:lang w:eastAsia="ru-RU"/>
        </w:rPr>
        <w:drawing>
          <wp:inline distT="0" distB="0" distL="0" distR="0">
            <wp:extent cx="152400" cy="162560"/>
            <wp:effectExtent l="0" t="0" r="0" b="8890"/>
            <wp:docPr id="139" name="Рисунок 139" descr="http://jstonline.narod.ru/rsw/rsw_h0/images/img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jstonline.narod.ru/rsw/rsw_h0/images/img218.gif"/>
                    <pic:cNvPicPr>
                      <a:picLocks noChangeAspect="1" noChangeArrowheads="1"/>
                    </pic:cNvPicPr>
                  </pic:nvPicPr>
                  <pic:blipFill>
                    <a:blip r:embed="rId1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color w:val="000000"/>
          <w:sz w:val="28"/>
          <w:szCs w:val="28"/>
          <w:lang w:eastAsia="ru-RU"/>
        </w:rPr>
        <w:t>100Гц следует выбирать транзистор с большим входным сопротивлением и разделительную емкость большого номинала (микрофарады).</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 xml:space="preserve">Свойства каскада в области верхних частот могут быть определены из соответствующей эквивалентной схемы для высоких </w:t>
      </w:r>
      <w:r>
        <w:rPr>
          <w:color w:val="000000"/>
          <w:sz w:val="28"/>
          <w:szCs w:val="28"/>
          <w:lang w:eastAsia="ru-RU"/>
        </w:rPr>
        <w:t>частот, представленной на рис.4.6</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008120" cy="1209040"/>
            <wp:effectExtent l="0" t="0" r="0" b="0"/>
            <wp:docPr id="140" name="Рисунок 140" descr="wpeD.gif (26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wpeD.gif (2621 bytes)"/>
                    <pic:cNvPicPr>
                      <a:picLocks noChangeAspect="1" noChangeArrowheads="1"/>
                    </pic:cNvPicPr>
                  </pic:nvPicPr>
                  <pic:blipFill>
                    <a:blip r:embed="rId1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8120" cy="120904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4.6. Эквивалентная</w:t>
      </w:r>
      <w:r w:rsidRPr="00B72938">
        <w:rPr>
          <w:color w:val="000000"/>
          <w:sz w:val="28"/>
          <w:szCs w:val="28"/>
          <w:lang w:eastAsia="ru-RU"/>
        </w:rPr>
        <w:t xml:space="preserve"> схемы для высоких </w:t>
      </w:r>
      <w:r>
        <w:rPr>
          <w:color w:val="000000"/>
          <w:sz w:val="28"/>
          <w:szCs w:val="28"/>
          <w:lang w:eastAsia="ru-RU"/>
        </w:rPr>
        <w:t>частот.</w:t>
      </w:r>
    </w:p>
    <w:p w:rsidR="00F7179F" w:rsidRPr="00BF56FE"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Эквивалентная входная емкость </w:t>
      </w:r>
      <w:r w:rsidRPr="00B72938">
        <w:rPr>
          <w:i/>
          <w:iCs/>
          <w:color w:val="000000"/>
          <w:sz w:val="28"/>
          <w:szCs w:val="28"/>
          <w:lang w:eastAsia="ru-RU"/>
        </w:rPr>
        <w:t>С</w:t>
      </w:r>
      <w:r w:rsidRPr="00B72938">
        <w:rPr>
          <w:i/>
          <w:iCs/>
          <w:color w:val="000000"/>
          <w:sz w:val="28"/>
          <w:szCs w:val="28"/>
          <w:vertAlign w:val="subscript"/>
          <w:lang w:eastAsia="ru-RU"/>
        </w:rPr>
        <w:t>бэ</w:t>
      </w:r>
      <w:r w:rsidRPr="00B72938">
        <w:rPr>
          <w:i/>
          <w:iCs/>
          <w:color w:val="000000"/>
          <w:sz w:val="28"/>
          <w:szCs w:val="28"/>
          <w:lang w:eastAsia="ru-RU"/>
        </w:rPr>
        <w:t>= С</w:t>
      </w:r>
      <w:r w:rsidRPr="00B72938">
        <w:rPr>
          <w:i/>
          <w:iCs/>
          <w:color w:val="000000"/>
          <w:sz w:val="28"/>
          <w:szCs w:val="28"/>
          <w:vertAlign w:val="subscript"/>
          <w:lang w:eastAsia="ru-RU"/>
        </w:rPr>
        <w:t>э</w:t>
      </w:r>
      <w:r w:rsidRPr="00B72938">
        <w:rPr>
          <w:i/>
          <w:iCs/>
          <w:color w:val="000000"/>
          <w:sz w:val="28"/>
          <w:szCs w:val="28"/>
          <w:lang w:eastAsia="ru-RU"/>
        </w:rPr>
        <w:t> + К</w:t>
      </w:r>
      <w:r w:rsidRPr="00B72938">
        <w:rPr>
          <w:i/>
          <w:iCs/>
          <w:color w:val="000000"/>
          <w:sz w:val="28"/>
          <w:szCs w:val="28"/>
          <w:vertAlign w:val="subscript"/>
          <w:lang w:eastAsia="ru-RU"/>
        </w:rPr>
        <w:t>макс</w:t>
      </w:r>
      <w:r w:rsidRPr="00B72938">
        <w:rPr>
          <w:i/>
          <w:iCs/>
          <w:color w:val="000000"/>
          <w:sz w:val="28"/>
          <w:szCs w:val="28"/>
          <w:lang w:eastAsia="ru-RU"/>
        </w:rPr>
        <w:t>С</w:t>
      </w:r>
      <w:r w:rsidRPr="00B72938">
        <w:rPr>
          <w:i/>
          <w:iCs/>
          <w:color w:val="000000"/>
          <w:sz w:val="28"/>
          <w:szCs w:val="28"/>
          <w:vertAlign w:val="subscript"/>
          <w:lang w:eastAsia="ru-RU"/>
        </w:rPr>
        <w:t>к</w:t>
      </w:r>
      <w:r w:rsidRPr="00B72938">
        <w:rPr>
          <w:color w:val="000000"/>
          <w:sz w:val="28"/>
          <w:szCs w:val="28"/>
          <w:vertAlign w:val="subscript"/>
          <w:lang w:eastAsia="ru-RU"/>
        </w:rPr>
        <w:t> , </w:t>
      </w:r>
      <w:r w:rsidRPr="00B72938">
        <w:rPr>
          <w:color w:val="000000"/>
          <w:sz w:val="28"/>
          <w:szCs w:val="28"/>
          <w:lang w:eastAsia="ru-RU"/>
        </w:rPr>
        <w:t>а емкость </w:t>
      </w:r>
      <w:r w:rsidRPr="00B72938">
        <w:rPr>
          <w:i/>
          <w:iCs/>
          <w:color w:val="000000"/>
          <w:sz w:val="28"/>
          <w:szCs w:val="28"/>
          <w:lang w:eastAsia="ru-RU"/>
        </w:rPr>
        <w:t>С</w:t>
      </w:r>
      <w:r w:rsidRPr="00B72938">
        <w:rPr>
          <w:i/>
          <w:iCs/>
          <w:color w:val="000000"/>
          <w:sz w:val="28"/>
          <w:szCs w:val="28"/>
          <w:vertAlign w:val="subscript"/>
          <w:lang w:eastAsia="ru-RU"/>
        </w:rPr>
        <w:t>кэ</w:t>
      </w:r>
      <w:r w:rsidRPr="00B72938">
        <w:rPr>
          <w:i/>
          <w:iCs/>
          <w:noProof/>
          <w:color w:val="000000"/>
          <w:sz w:val="28"/>
          <w:szCs w:val="28"/>
          <w:lang w:eastAsia="ru-RU"/>
        </w:rPr>
        <w:drawing>
          <wp:inline distT="0" distB="0" distL="0" distR="0">
            <wp:extent cx="96520" cy="86360"/>
            <wp:effectExtent l="0" t="0" r="0" b="8890"/>
            <wp:docPr id="141" name="Рисунок 141" descr="http://jstonline.narod.ru/rsw/rsw_h0/images/im000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jstonline.narod.ru/rsw/rsw_h0/images/im000_02.gif"/>
                    <pic:cNvPicPr>
                      <a:picLocks noChangeAspect="1" noChangeArrowheads="1"/>
                    </pic:cNvPicPr>
                  </pic:nvPicPr>
                  <pic:blipFill>
                    <a:blip r:embed="rId1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520" cy="86360"/>
                    </a:xfrm>
                    <a:prstGeom prst="rect">
                      <a:avLst/>
                    </a:prstGeom>
                    <a:noFill/>
                    <a:ln>
                      <a:noFill/>
                    </a:ln>
                  </pic:spPr>
                </pic:pic>
              </a:graphicData>
            </a:graphic>
          </wp:inline>
        </w:drawing>
      </w:r>
      <w:r w:rsidRPr="00B72938">
        <w:rPr>
          <w:i/>
          <w:iCs/>
          <w:color w:val="000000"/>
          <w:sz w:val="28"/>
          <w:szCs w:val="28"/>
          <w:lang w:eastAsia="ru-RU"/>
        </w:rPr>
        <w:t>С</w:t>
      </w:r>
      <w:r w:rsidRPr="00B72938">
        <w:rPr>
          <w:i/>
          <w:iCs/>
          <w:color w:val="000000"/>
          <w:sz w:val="28"/>
          <w:szCs w:val="28"/>
          <w:vertAlign w:val="subscript"/>
          <w:lang w:eastAsia="ru-RU"/>
        </w:rPr>
        <w:t>к</w:t>
      </w:r>
      <w:r w:rsidRPr="00B72938">
        <w:rPr>
          <w:color w:val="000000"/>
          <w:sz w:val="28"/>
          <w:szCs w:val="28"/>
          <w:vertAlign w:val="subscript"/>
          <w:lang w:eastAsia="ru-RU"/>
        </w:rPr>
        <w:t> , </w:t>
      </w:r>
      <w:r w:rsidRPr="00B72938">
        <w:rPr>
          <w:color w:val="000000"/>
          <w:sz w:val="28"/>
          <w:szCs w:val="28"/>
          <w:lang w:eastAsia="ru-RU"/>
        </w:rPr>
        <w:t>где </w:t>
      </w:r>
      <w:r w:rsidRPr="00B72938">
        <w:rPr>
          <w:i/>
          <w:iCs/>
          <w:color w:val="000000"/>
          <w:sz w:val="28"/>
          <w:szCs w:val="28"/>
          <w:lang w:eastAsia="ru-RU"/>
        </w:rPr>
        <w:t>С</w:t>
      </w:r>
      <w:r w:rsidRPr="00B72938">
        <w:rPr>
          <w:i/>
          <w:iCs/>
          <w:color w:val="000000"/>
          <w:sz w:val="28"/>
          <w:szCs w:val="28"/>
          <w:vertAlign w:val="subscript"/>
          <w:lang w:eastAsia="ru-RU"/>
        </w:rPr>
        <w:t>э</w:t>
      </w:r>
      <w:r w:rsidRPr="00B72938">
        <w:rPr>
          <w:color w:val="000000"/>
          <w:sz w:val="28"/>
          <w:szCs w:val="28"/>
          <w:lang w:eastAsia="ru-RU"/>
        </w:rPr>
        <w:t> и </w:t>
      </w:r>
      <w:r w:rsidRPr="00B72938">
        <w:rPr>
          <w:i/>
          <w:iCs/>
          <w:color w:val="000000"/>
          <w:sz w:val="28"/>
          <w:szCs w:val="28"/>
          <w:lang w:eastAsia="ru-RU"/>
        </w:rPr>
        <w:t>С</w:t>
      </w:r>
      <w:r w:rsidRPr="00B72938">
        <w:rPr>
          <w:i/>
          <w:iCs/>
          <w:color w:val="000000"/>
          <w:sz w:val="28"/>
          <w:szCs w:val="28"/>
          <w:vertAlign w:val="subscript"/>
          <w:lang w:eastAsia="ru-RU"/>
        </w:rPr>
        <w:t>к</w:t>
      </w:r>
      <w:r w:rsidRPr="00B72938">
        <w:rPr>
          <w:color w:val="000000"/>
          <w:sz w:val="28"/>
          <w:szCs w:val="28"/>
          <w:lang w:eastAsia="ru-RU"/>
        </w:rPr>
        <w:t> - емкости эмиттерного и коллекторного переходов физической схемы замещения транзистора с ОЭ. Входная и выходная цепи каскада в области высоких частот представляют собой параллельные резистивно-емкостные цепочки, уменьшающие модули своих комплексных сопротивлений с увеличением частоты сигнала, а следов</w:t>
      </w:r>
      <w:r>
        <w:rPr>
          <w:color w:val="000000"/>
          <w:sz w:val="28"/>
          <w:szCs w:val="28"/>
          <w:lang w:eastAsia="ru-RU"/>
        </w:rPr>
        <w:t>ательно, и выходное напряжение.</w:t>
      </w:r>
      <w:r w:rsidRPr="00B72938">
        <w:rPr>
          <w:color w:val="000000"/>
          <w:sz w:val="28"/>
          <w:szCs w:val="28"/>
          <w:lang w:eastAsia="ru-RU"/>
        </w:rPr>
        <w:t>Комплексные амплитуды базового тока и выходного напряжения, как видно из рис12, определяются соотношениями</w:t>
      </w:r>
      <w:r w:rsidRPr="00BF56FE">
        <w:rPr>
          <w:color w:val="000000"/>
          <w:sz w:val="28"/>
          <w:szCs w:val="28"/>
          <w:lang w:eastAsia="ru-RU"/>
        </w:rPr>
        <w:t xml:space="preserve"> [5]</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418840" cy="563880"/>
            <wp:effectExtent l="0" t="0" r="0" b="7620"/>
            <wp:docPr id="142" name="Рисунок 142" descr="http://jstonline.narod.ru/rsw/rsw_h0/images/img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jstonline.narod.ru/rsw/rsw_h0/images/img147.gif"/>
                    <pic:cNvPicPr>
                      <a:picLocks noChangeAspect="1" noChangeArrowheads="1"/>
                    </pic:cNvPicPr>
                  </pic:nvPicPr>
                  <pic:blipFill>
                    <a:blip r:embed="rId1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8840" cy="56388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Верхняя граничная частота каскада будет определяться наибольшей из постоянных времени входной и выходной цепочек в области высоких частот </w:t>
      </w:r>
      <w:r w:rsidRPr="00B72938">
        <w:rPr>
          <w:i/>
          <w:iCs/>
          <w:noProof/>
          <w:color w:val="000000"/>
          <w:sz w:val="28"/>
          <w:szCs w:val="28"/>
          <w:vertAlign w:val="subscript"/>
          <w:lang w:eastAsia="ru-RU"/>
        </w:rPr>
        <w:drawing>
          <wp:inline distT="0" distB="0" distL="0" distR="0">
            <wp:extent cx="152400" cy="162560"/>
            <wp:effectExtent l="0" t="0" r="0" b="8890"/>
            <wp:docPr id="143" name="Рисунок 143" descr="http://jstonline.narod.ru/rsw/rsw_h0/images/img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jstonline.narod.ru/rsw/rsw_h0/images/img252.gif"/>
                    <pic:cNvPicPr>
                      <a:picLocks noChangeAspect="1" noChangeArrowheads="1"/>
                    </pic:cNvPicPr>
                  </pic:nvPicPr>
                  <pic:blipFill>
                    <a:blip r:embed="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i/>
          <w:iCs/>
          <w:color w:val="000000"/>
          <w:sz w:val="28"/>
          <w:szCs w:val="28"/>
          <w:vertAlign w:val="subscript"/>
          <w:lang w:eastAsia="ru-RU"/>
        </w:rPr>
        <w:t>в</w:t>
      </w:r>
      <w:r w:rsidRPr="00B72938">
        <w:rPr>
          <w:i/>
          <w:iCs/>
          <w:color w:val="000000"/>
          <w:sz w:val="28"/>
          <w:szCs w:val="28"/>
          <w:lang w:eastAsia="ru-RU"/>
        </w:rPr>
        <w:t>,</w:t>
      </w:r>
      <w:r w:rsidRPr="00B72938">
        <w:rPr>
          <w:i/>
          <w:iCs/>
          <w:color w:val="000000"/>
          <w:sz w:val="28"/>
          <w:szCs w:val="28"/>
          <w:vertAlign w:val="subscript"/>
          <w:lang w:eastAsia="ru-RU"/>
        </w:rPr>
        <w:t>вх</w:t>
      </w:r>
      <w:r w:rsidRPr="00B72938">
        <w:rPr>
          <w:i/>
          <w:iCs/>
          <w:color w:val="000000"/>
          <w:sz w:val="28"/>
          <w:szCs w:val="28"/>
          <w:lang w:eastAsia="ru-RU"/>
        </w:rPr>
        <w:t>=С</w:t>
      </w:r>
      <w:r w:rsidRPr="00B72938">
        <w:rPr>
          <w:i/>
          <w:iCs/>
          <w:color w:val="000000"/>
          <w:sz w:val="28"/>
          <w:szCs w:val="28"/>
          <w:vertAlign w:val="subscript"/>
          <w:lang w:eastAsia="ru-RU"/>
        </w:rPr>
        <w:t>бэ</w:t>
      </w:r>
      <w:r w:rsidRPr="00B72938">
        <w:rPr>
          <w:i/>
          <w:iCs/>
          <w:color w:val="000000"/>
          <w:sz w:val="28"/>
          <w:szCs w:val="28"/>
          <w:lang w:eastAsia="ru-RU"/>
        </w:rPr>
        <w:t>r</w:t>
      </w:r>
      <w:r w:rsidRPr="00B72938">
        <w:rPr>
          <w:i/>
          <w:iCs/>
          <w:color w:val="000000"/>
          <w:sz w:val="28"/>
          <w:szCs w:val="28"/>
          <w:vertAlign w:val="subscript"/>
          <w:lang w:eastAsia="ru-RU"/>
        </w:rPr>
        <w:t>бэ</w:t>
      </w:r>
      <w:r w:rsidRPr="00B72938">
        <w:rPr>
          <w:color w:val="000000"/>
          <w:sz w:val="28"/>
          <w:szCs w:val="28"/>
          <w:lang w:eastAsia="ru-RU"/>
        </w:rPr>
        <w:t>, и </w:t>
      </w:r>
      <w:r w:rsidRPr="00B72938">
        <w:rPr>
          <w:i/>
          <w:iCs/>
          <w:noProof/>
          <w:color w:val="000000"/>
          <w:sz w:val="28"/>
          <w:szCs w:val="28"/>
          <w:vertAlign w:val="subscript"/>
          <w:lang w:eastAsia="ru-RU"/>
        </w:rPr>
        <w:drawing>
          <wp:inline distT="0" distB="0" distL="0" distR="0">
            <wp:extent cx="152400" cy="162560"/>
            <wp:effectExtent l="0" t="0" r="0" b="8890"/>
            <wp:docPr id="144" name="Рисунок 144" descr="http://jstonline.narod.ru/rsw/rsw_h0/images/img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jstonline.narod.ru/rsw/rsw_h0/images/img252.gif"/>
                    <pic:cNvPicPr>
                      <a:picLocks noChangeAspect="1" noChangeArrowheads="1"/>
                    </pic:cNvPicPr>
                  </pic:nvPicPr>
                  <pic:blipFill>
                    <a:blip r:embed="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i/>
          <w:iCs/>
          <w:color w:val="000000"/>
          <w:sz w:val="28"/>
          <w:szCs w:val="28"/>
          <w:vertAlign w:val="subscript"/>
          <w:lang w:eastAsia="ru-RU"/>
        </w:rPr>
        <w:t>в,вых</w:t>
      </w:r>
      <w:r w:rsidRPr="00B72938">
        <w:rPr>
          <w:i/>
          <w:iCs/>
          <w:color w:val="000000"/>
          <w:sz w:val="28"/>
          <w:szCs w:val="28"/>
          <w:lang w:eastAsia="ru-RU"/>
        </w:rPr>
        <w:t>=С</w:t>
      </w:r>
      <w:r w:rsidRPr="00B72938">
        <w:rPr>
          <w:i/>
          <w:iCs/>
          <w:color w:val="000000"/>
          <w:sz w:val="28"/>
          <w:szCs w:val="28"/>
          <w:vertAlign w:val="subscript"/>
          <w:lang w:eastAsia="ru-RU"/>
        </w:rPr>
        <w:t>кэ</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(здесь учтено, что выходное сопротивление транзистора намного больше сопротивления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Полная частотная характеристика резистивного каскада с ОЭ имеет вид:</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621280" cy="629920"/>
            <wp:effectExtent l="0" t="0" r="7620" b="0"/>
            <wp:docPr id="145" name="Рисунок 145" descr="http://jstonline.narod.ru/rsw/rsw_h0/images/img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jstonline.narod.ru/rsw/rsw_h0/images/img146.gif"/>
                    <pic:cNvPicPr>
                      <a:picLocks noChangeAspect="1" noChangeArrowheads="1"/>
                    </pic:cNvPicPr>
                  </pic:nvPicPr>
                  <pic:blipFill>
                    <a:blip r:embed="rId1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1280" cy="62992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(4.5)</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Примерный вид</w:t>
      </w:r>
      <w:r>
        <w:rPr>
          <w:color w:val="000000"/>
          <w:sz w:val="28"/>
          <w:szCs w:val="28"/>
          <w:lang w:eastAsia="ru-RU"/>
        </w:rPr>
        <w:t xml:space="preserve"> АЧХ каскада приведен на рис. 4.7</w:t>
      </w:r>
      <w:r w:rsidRPr="00B72938">
        <w:rPr>
          <w:color w:val="000000"/>
          <w:sz w:val="28"/>
          <w:szCs w:val="28"/>
          <w:lang w:eastAsia="ru-RU"/>
        </w:rPr>
        <w:t>. Здесь</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418080" cy="350520"/>
            <wp:effectExtent l="0" t="0" r="1270" b="0"/>
            <wp:docPr id="146" name="Рисунок 146" descr="http://jstonline.narod.ru/rsw/rsw_h0/images/im000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jstonline.narod.ru/rsw/rsw_h0/images/im000_01.gif"/>
                    <pic:cNvPicPr>
                      <a:picLocks noChangeAspect="1" noChangeArrowheads="1"/>
                    </pic:cNvPicPr>
                  </pic:nvPicPr>
                  <pic:blipFill>
                    <a:blip r:embed="rId1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8080" cy="350520"/>
                    </a:xfrm>
                    <a:prstGeom prst="rect">
                      <a:avLst/>
                    </a:prstGeom>
                    <a:noFill/>
                    <a:ln>
                      <a:noFill/>
                    </a:ln>
                  </pic:spPr>
                </pic:pic>
              </a:graphicData>
            </a:graphic>
          </wp:inline>
        </w:drawing>
      </w:r>
      <w:r>
        <w:rPr>
          <w:color w:val="000000"/>
          <w:sz w:val="28"/>
          <w:szCs w:val="28"/>
          <w:lang w:eastAsia="ru-RU"/>
        </w:rPr>
        <w:t xml:space="preserve">                                        (4.6)</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952240" cy="1305560"/>
            <wp:effectExtent l="0" t="0" r="0" b="8890"/>
            <wp:docPr id="147" name="Рисунок 147" descr="wpeE.gif (201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wpeE.gif (2013 bytes)"/>
                    <pic:cNvPicPr>
                      <a:picLocks noChangeAspect="1" noChangeArrowheads="1"/>
                    </pic:cNvPicPr>
                  </pic:nvPicPr>
                  <pic:blipFill>
                    <a:blip r:embed="rId1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2240" cy="130556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4.7. АЧХ каскада.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Для расширения полосы частот усилителя необходимо увеличивать постоянную времени в области нижних частот за счет увеличения разделительной емкости или выбора транзистора с большим входным сопротивлением </w:t>
      </w:r>
      <w:r w:rsidRPr="00B72938">
        <w:rPr>
          <w:i/>
          <w:iCs/>
          <w:color w:val="000000"/>
          <w:sz w:val="28"/>
          <w:szCs w:val="28"/>
          <w:lang w:eastAsia="ru-RU"/>
        </w:rPr>
        <w:t>h</w:t>
      </w:r>
      <w:r w:rsidRPr="00B72938">
        <w:rPr>
          <w:color w:val="000000"/>
          <w:sz w:val="28"/>
          <w:szCs w:val="28"/>
          <w:vertAlign w:val="subscript"/>
          <w:lang w:eastAsia="ru-RU"/>
        </w:rPr>
        <w:t>11</w:t>
      </w:r>
      <w:r w:rsidRPr="00B72938">
        <w:rPr>
          <w:color w:val="000000"/>
          <w:sz w:val="28"/>
          <w:szCs w:val="28"/>
          <w:lang w:eastAsia="ru-RU"/>
        </w:rPr>
        <w:t> и уменьшать постоянную времени в области верхних частот за счет выбора транзистора с меньшими значениями межэлектродных емкостей .</w:t>
      </w:r>
    </w:p>
    <w:p w:rsidR="00F7179F" w:rsidRPr="00B72938" w:rsidRDefault="00F7179F" w:rsidP="00F7179F">
      <w:pPr>
        <w:spacing w:line="360" w:lineRule="auto"/>
        <w:jc w:val="both"/>
        <w:rPr>
          <w:sz w:val="28"/>
          <w:szCs w:val="28"/>
        </w:rPr>
      </w:pPr>
    </w:p>
    <w:p w:rsidR="00F7179F" w:rsidRPr="008C23E4"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8C23E4">
        <w:rPr>
          <w:bCs/>
          <w:color w:val="000000"/>
          <w:kern w:val="36"/>
          <w:sz w:val="28"/>
          <w:szCs w:val="28"/>
          <w:lang w:eastAsia="ru-RU"/>
        </w:rPr>
        <w:t>4.2. Графический анализ усилительного каскада с ОЭ</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Графический анализ каскада с ОЭ сводится к построению по известным семействам cтатических входных и выходных характеристик транзистора и сопротивлению резистора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так называемой динамической проходной характеристики (ДПХ). ДПХ позволяет выбрать режим каскада по постоянному току (рабочую точку), а также оценить величину амплитуды входного сигнала для обеспечения линейного режима работы усилителя.</w:t>
      </w:r>
    </w:p>
    <w:p w:rsidR="00F7179F" w:rsidRPr="00BF56FE"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Динамическими проходными характеристиками являются зависимости выходного тока или выходного напряжения от входного напряжения. Для каскада с ОЭ это будут зависимости </w:t>
      </w:r>
      <w:r w:rsidRPr="00B72938">
        <w:rPr>
          <w:i/>
          <w:iCs/>
          <w:color w:val="000000"/>
          <w:sz w:val="28"/>
          <w:szCs w:val="28"/>
          <w:lang w:eastAsia="ru-RU"/>
        </w:rPr>
        <w:t>i</w:t>
      </w:r>
      <w:r w:rsidRPr="00B72938">
        <w:rPr>
          <w:i/>
          <w:iCs/>
          <w:color w:val="000000"/>
          <w:sz w:val="28"/>
          <w:szCs w:val="28"/>
          <w:vertAlign w:val="subscript"/>
          <w:lang w:eastAsia="ru-RU"/>
        </w:rPr>
        <w:t>к</w:t>
      </w:r>
      <w:r w:rsidRPr="00B72938">
        <w:rPr>
          <w:i/>
          <w:iCs/>
          <w:color w:val="000000"/>
          <w:sz w:val="28"/>
          <w:szCs w:val="28"/>
          <w:lang w:eastAsia="ru-RU"/>
        </w:rPr>
        <w:t>(u</w:t>
      </w:r>
      <w:r w:rsidRPr="00B72938">
        <w:rPr>
          <w:i/>
          <w:iCs/>
          <w:color w:val="000000"/>
          <w:sz w:val="28"/>
          <w:szCs w:val="28"/>
          <w:vertAlign w:val="subscript"/>
          <w:lang w:eastAsia="ru-RU"/>
        </w:rPr>
        <w:t>бэ</w:t>
      </w:r>
      <w:r w:rsidRPr="00B72938">
        <w:rPr>
          <w:i/>
          <w:iCs/>
          <w:color w:val="000000"/>
          <w:sz w:val="28"/>
          <w:szCs w:val="28"/>
          <w:lang w:eastAsia="ru-RU"/>
        </w:rPr>
        <w:t>)</w:t>
      </w:r>
      <w:r w:rsidRPr="00B72938">
        <w:rPr>
          <w:color w:val="000000"/>
          <w:sz w:val="28"/>
          <w:szCs w:val="28"/>
          <w:lang w:eastAsia="ru-RU"/>
        </w:rPr>
        <w:t> или </w:t>
      </w:r>
      <w:r w:rsidRPr="00B72938">
        <w:rPr>
          <w:i/>
          <w:iCs/>
          <w:color w:val="000000"/>
          <w:sz w:val="28"/>
          <w:szCs w:val="28"/>
          <w:lang w:eastAsia="ru-RU"/>
        </w:rPr>
        <w:t>u</w:t>
      </w:r>
      <w:r w:rsidRPr="00B72938">
        <w:rPr>
          <w:i/>
          <w:iCs/>
          <w:color w:val="000000"/>
          <w:sz w:val="28"/>
          <w:szCs w:val="28"/>
          <w:vertAlign w:val="subscript"/>
          <w:lang w:eastAsia="ru-RU"/>
        </w:rPr>
        <w:t>кэ</w:t>
      </w:r>
      <w:r w:rsidRPr="00B72938">
        <w:rPr>
          <w:i/>
          <w:iCs/>
          <w:color w:val="000000"/>
          <w:sz w:val="28"/>
          <w:szCs w:val="28"/>
          <w:lang w:eastAsia="ru-RU"/>
        </w:rPr>
        <w:t>(u</w:t>
      </w:r>
      <w:r w:rsidRPr="00B72938">
        <w:rPr>
          <w:i/>
          <w:iCs/>
          <w:color w:val="000000"/>
          <w:sz w:val="28"/>
          <w:szCs w:val="28"/>
          <w:vertAlign w:val="subscript"/>
          <w:lang w:eastAsia="ru-RU"/>
        </w:rPr>
        <w:t>бэ</w:t>
      </w:r>
      <w:r w:rsidRPr="00B72938">
        <w:rPr>
          <w:i/>
          <w:iCs/>
          <w:color w:val="000000"/>
          <w:sz w:val="28"/>
          <w:szCs w:val="28"/>
          <w:lang w:eastAsia="ru-RU"/>
        </w:rPr>
        <w:t>)</w:t>
      </w:r>
      <w:r w:rsidRPr="00B72938">
        <w:rPr>
          <w:color w:val="000000"/>
          <w:sz w:val="28"/>
          <w:szCs w:val="28"/>
          <w:lang w:eastAsia="ru-RU"/>
        </w:rPr>
        <w:t>. Для построения ДПХ используется уравнение, связывающее выходной ток с сопротивлением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xml:space="preserve">. Это </w:t>
      </w:r>
      <w:r w:rsidRPr="00B72938">
        <w:rPr>
          <w:color w:val="000000"/>
          <w:sz w:val="28"/>
          <w:szCs w:val="28"/>
          <w:lang w:eastAsia="ru-RU"/>
        </w:rPr>
        <w:lastRenderedPageBreak/>
        <w:t>уравнение называется линией нагрузки по постоянному току.</w:t>
      </w:r>
      <w:r>
        <w:rPr>
          <w:color w:val="000000"/>
          <w:sz w:val="28"/>
          <w:szCs w:val="28"/>
          <w:lang w:eastAsia="ru-RU"/>
        </w:rPr>
        <w:t xml:space="preserve"> Из схемы рис.4.8</w:t>
      </w:r>
      <w:r w:rsidRPr="00B72938">
        <w:rPr>
          <w:color w:val="000000"/>
          <w:sz w:val="28"/>
          <w:szCs w:val="28"/>
          <w:lang w:eastAsia="ru-RU"/>
        </w:rPr>
        <w:t xml:space="preserve"> видно, что в соответствии с законом Кирхгофа в выходной цепи имеет место соотношение</w:t>
      </w:r>
      <w:r w:rsidRPr="00BF56FE">
        <w:rPr>
          <w:color w:val="000000"/>
          <w:sz w:val="28"/>
          <w:szCs w:val="28"/>
          <w:lang w:eastAsia="ru-RU"/>
        </w:rPr>
        <w:t xml:space="preserve"> [5]</w:t>
      </w:r>
    </w:p>
    <w:tbl>
      <w:tblPr>
        <w:tblW w:w="5000" w:type="pct"/>
        <w:tblCellSpacing w:w="0" w:type="dxa"/>
        <w:shd w:val="clear" w:color="auto" w:fill="FFFFFF"/>
        <w:tblCellMar>
          <w:left w:w="0" w:type="dxa"/>
          <w:right w:w="0" w:type="dxa"/>
        </w:tblCellMar>
        <w:tblLook w:val="04A0"/>
      </w:tblPr>
      <w:tblGrid>
        <w:gridCol w:w="5540"/>
        <w:gridCol w:w="4180"/>
      </w:tblGrid>
      <w:tr w:rsidR="00F7179F" w:rsidRPr="00B72938" w:rsidTr="00F7179F">
        <w:trPr>
          <w:tblCellSpacing w:w="0" w:type="dxa"/>
        </w:trPr>
        <w:tc>
          <w:tcPr>
            <w:tcW w:w="2850" w:type="pct"/>
            <w:shd w:val="clear" w:color="auto" w:fill="FFFFFF"/>
            <w:vAlign w:val="center"/>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noProof/>
                <w:sz w:val="28"/>
                <w:szCs w:val="28"/>
                <w:lang w:eastAsia="ru-RU"/>
              </w:rPr>
              <w:drawing>
                <wp:inline distT="0" distB="0" distL="0" distR="0">
                  <wp:extent cx="817880" cy="426720"/>
                  <wp:effectExtent l="0" t="0" r="1270" b="0"/>
                  <wp:docPr id="148" name="Рисунок 148" descr="http://jstonline.narod.ru/rsw/rsw_h0/images/img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jstonline.narod.ru/rsw/rsw_h0/images/img137.gif"/>
                          <pic:cNvPicPr>
                            <a:picLocks noChangeAspect="1" noChangeArrowheads="1"/>
                          </pic:cNvPicPr>
                        </pic:nvPicPr>
                        <pic:blipFill>
                          <a:blip r:embed="rId1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880" cy="426720"/>
                          </a:xfrm>
                          <a:prstGeom prst="rect">
                            <a:avLst/>
                          </a:prstGeom>
                          <a:noFill/>
                          <a:ln>
                            <a:noFill/>
                          </a:ln>
                        </pic:spPr>
                      </pic:pic>
                    </a:graphicData>
                  </a:graphic>
                </wp:inline>
              </w:drawing>
            </w:r>
            <w:r w:rsidRPr="00B72938">
              <w:rPr>
                <w:sz w:val="28"/>
                <w:szCs w:val="28"/>
                <w:lang w:eastAsia="ru-RU"/>
              </w:rPr>
              <w:t>.</w:t>
            </w:r>
          </w:p>
        </w:tc>
        <w:tc>
          <w:tcPr>
            <w:tcW w:w="2150" w:type="pct"/>
            <w:shd w:val="clear" w:color="auto" w:fill="FFFFFF"/>
            <w:vAlign w:val="center"/>
            <w:hideMark/>
          </w:tcPr>
          <w:p w:rsidR="00F7179F" w:rsidRPr="00B72938" w:rsidRDefault="00F7179F" w:rsidP="00F7179F">
            <w:pPr>
              <w:spacing w:line="360" w:lineRule="auto"/>
              <w:jc w:val="both"/>
              <w:rPr>
                <w:sz w:val="28"/>
                <w:szCs w:val="28"/>
                <w:lang w:eastAsia="ru-RU"/>
              </w:rPr>
            </w:pPr>
            <w:r>
              <w:rPr>
                <w:sz w:val="28"/>
                <w:szCs w:val="28"/>
                <w:lang w:eastAsia="ru-RU"/>
              </w:rPr>
              <w:t>(4.7</w:t>
            </w:r>
            <w:r w:rsidRPr="00B72938">
              <w:rPr>
                <w:sz w:val="28"/>
                <w:szCs w:val="28"/>
                <w:lang w:eastAsia="ru-RU"/>
              </w:rPr>
              <w:t>)</w:t>
            </w:r>
          </w:p>
        </w:tc>
      </w:tr>
    </w:tbl>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color w:val="000000"/>
          <w:sz w:val="28"/>
          <w:szCs w:val="28"/>
          <w:lang w:eastAsia="ru-RU"/>
        </w:rPr>
        <w:t> Это линейное уравнение тока </w:t>
      </w:r>
      <w:r w:rsidRPr="00B72938">
        <w:rPr>
          <w:i/>
          <w:iCs/>
          <w:color w:val="000000"/>
          <w:sz w:val="28"/>
          <w:szCs w:val="28"/>
          <w:lang w:eastAsia="ru-RU"/>
        </w:rPr>
        <w:t>i</w:t>
      </w:r>
      <w:r w:rsidRPr="00B72938">
        <w:rPr>
          <w:i/>
          <w:iCs/>
          <w:color w:val="000000"/>
          <w:sz w:val="28"/>
          <w:szCs w:val="28"/>
          <w:vertAlign w:val="subscript"/>
          <w:lang w:eastAsia="ru-RU"/>
        </w:rPr>
        <w:t>к</w:t>
      </w:r>
      <w:r w:rsidRPr="00B72938">
        <w:rPr>
          <w:color w:val="000000"/>
          <w:sz w:val="28"/>
          <w:szCs w:val="28"/>
          <w:lang w:eastAsia="ru-RU"/>
        </w:rPr>
        <w:t> относительно напряжения </w:t>
      </w:r>
      <w:r w:rsidRPr="00B72938">
        <w:rPr>
          <w:i/>
          <w:iCs/>
          <w:color w:val="000000"/>
          <w:sz w:val="28"/>
          <w:szCs w:val="28"/>
          <w:lang w:eastAsia="ru-RU"/>
        </w:rPr>
        <w:t>u</w:t>
      </w:r>
      <w:r w:rsidRPr="00B72938">
        <w:rPr>
          <w:i/>
          <w:iCs/>
          <w:color w:val="000000"/>
          <w:sz w:val="28"/>
          <w:szCs w:val="28"/>
          <w:vertAlign w:val="subscript"/>
          <w:lang w:eastAsia="ru-RU"/>
        </w:rPr>
        <w:t>кэ</w:t>
      </w:r>
      <w:r w:rsidRPr="00B72938">
        <w:rPr>
          <w:color w:val="000000"/>
          <w:sz w:val="28"/>
          <w:szCs w:val="28"/>
          <w:lang w:eastAsia="ru-RU"/>
        </w:rPr>
        <w:t> может быть графически отражено на выходных характеристиках транзистора с ОЭ.</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Точки пересечения семейства выходных ВАХ транзистора с линией нагрузки дают совокупность мгновенных значений выходных тока и напряжения в данном каскаде.</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Рис.4.8</w:t>
      </w:r>
      <w:r w:rsidRPr="00B72938">
        <w:rPr>
          <w:color w:val="000000"/>
          <w:sz w:val="28"/>
          <w:szCs w:val="28"/>
          <w:lang w:eastAsia="ru-RU"/>
        </w:rPr>
        <w:t xml:space="preserve"> иллюстрирует графическое построение </w:t>
      </w:r>
      <w:r>
        <w:rPr>
          <w:color w:val="000000"/>
          <w:sz w:val="28"/>
          <w:szCs w:val="28"/>
          <w:lang w:eastAsia="ru-RU"/>
        </w:rPr>
        <w:t>ДПХ каскада с ОЭ. Здесь на рис.4.8</w:t>
      </w:r>
      <w:r w:rsidRPr="00B72938">
        <w:rPr>
          <w:color w:val="000000"/>
          <w:sz w:val="28"/>
          <w:szCs w:val="28"/>
          <w:lang w:eastAsia="ru-RU"/>
        </w:rPr>
        <w:t>,а представлено семейство входных ВАХ</w:t>
      </w:r>
      <w:r>
        <w:rPr>
          <w:color w:val="000000"/>
          <w:sz w:val="28"/>
          <w:szCs w:val="28"/>
          <w:lang w:eastAsia="ru-RU"/>
        </w:rPr>
        <w:t xml:space="preserve"> транзистора с ОЭ, на рис.4.8</w:t>
      </w:r>
      <w:r w:rsidRPr="00B72938">
        <w:rPr>
          <w:color w:val="000000"/>
          <w:sz w:val="28"/>
          <w:szCs w:val="28"/>
          <w:lang w:eastAsia="ru-RU"/>
        </w:rPr>
        <w:t>,б - семейство выходных ВАХ и линия нагрузки (утолщенная линия), построенная в соответствии с уравнением (1).</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571240" cy="2011680"/>
            <wp:effectExtent l="0" t="0" r="0" b="7620"/>
            <wp:docPr id="149" name="Рисунок 149" descr="wpe1.gif (393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pe1.gif (3934 bytes)"/>
                    <pic:cNvPicPr>
                      <a:picLocks noChangeAspect="1" noChangeArrowheads="1"/>
                    </pic:cNvPicPr>
                  </pic:nvPicPr>
                  <pic:blipFill>
                    <a:blip r:embed="rId1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71240" cy="201168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Рис.4.8. С</w:t>
      </w:r>
      <w:r w:rsidRPr="00B72938">
        <w:rPr>
          <w:color w:val="000000"/>
          <w:sz w:val="28"/>
          <w:szCs w:val="28"/>
          <w:lang w:eastAsia="ru-RU"/>
        </w:rPr>
        <w:t>емейство входных</w:t>
      </w:r>
      <w:r>
        <w:rPr>
          <w:color w:val="000000"/>
          <w:sz w:val="28"/>
          <w:szCs w:val="28"/>
          <w:lang w:eastAsia="ru-RU"/>
        </w:rPr>
        <w:t xml:space="preserve"> и выходных</w:t>
      </w:r>
      <w:r w:rsidRPr="00B72938">
        <w:rPr>
          <w:color w:val="000000"/>
          <w:sz w:val="28"/>
          <w:szCs w:val="28"/>
          <w:lang w:eastAsia="ru-RU"/>
        </w:rPr>
        <w:t xml:space="preserve"> ВАХ</w:t>
      </w:r>
      <w:r>
        <w:rPr>
          <w:color w:val="000000"/>
          <w:sz w:val="28"/>
          <w:szCs w:val="28"/>
          <w:lang w:eastAsia="ru-RU"/>
        </w:rPr>
        <w:t xml:space="preserve"> транзистора с ОЭ.</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xml:space="preserve"> Состояние транзистора, определяемое точками пересечения ВАХ и линии нагрузки (ЛН), характеризуется конкретными значениями токов базы и коллектора, напряжений на промежутках база-эмиттер и коллектор-эмиттер. Для построения ДПХ удобно составить таблицу, в которой записываются </w:t>
      </w:r>
      <w:r w:rsidRPr="00B72938">
        <w:rPr>
          <w:color w:val="000000"/>
          <w:sz w:val="28"/>
          <w:szCs w:val="28"/>
          <w:lang w:eastAsia="ru-RU"/>
        </w:rPr>
        <w:lastRenderedPageBreak/>
        <w:t>координаты точек пересечения линии нагрузки и выходных ВАХ транзистора (см. табл.</w:t>
      </w:r>
      <w:r>
        <w:rPr>
          <w:color w:val="000000"/>
          <w:sz w:val="28"/>
          <w:szCs w:val="28"/>
          <w:lang w:eastAsia="ru-RU"/>
        </w:rPr>
        <w:t>4.</w:t>
      </w:r>
      <w:r w:rsidRPr="00B72938">
        <w:rPr>
          <w:color w:val="000000"/>
          <w:sz w:val="28"/>
          <w:szCs w:val="28"/>
          <w:lang w:eastAsia="ru-RU"/>
        </w:rPr>
        <w:t>1).</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Табли</w:t>
      </w:r>
      <w:r>
        <w:rPr>
          <w:color w:val="000000"/>
          <w:sz w:val="28"/>
          <w:szCs w:val="28"/>
          <w:lang w:eastAsia="ru-RU"/>
        </w:rPr>
        <w:t>ца 4</w:t>
      </w:r>
      <w:r w:rsidRPr="00B72938">
        <w:rPr>
          <w:color w:val="000000"/>
          <w:sz w:val="28"/>
          <w:szCs w:val="28"/>
          <w:lang w:eastAsia="ru-RU"/>
        </w:rPr>
        <w:t>.1</w:t>
      </w:r>
    </w:p>
    <w:tbl>
      <w:tblPr>
        <w:tblW w:w="5016" w:type="dxa"/>
        <w:tblCellSpacing w:w="6" w:type="dxa"/>
        <w:tblBorders>
          <w:top w:val="outset" w:sz="6" w:space="0" w:color="000000"/>
          <w:left w:val="outset" w:sz="6" w:space="0" w:color="000000"/>
          <w:bottom w:val="outset" w:sz="6" w:space="0" w:color="000000"/>
          <w:right w:val="outset" w:sz="6" w:space="0" w:color="000000"/>
        </w:tblBorders>
        <w:shd w:val="clear" w:color="auto" w:fill="FFFFFF"/>
        <w:tblCellMar>
          <w:top w:w="48" w:type="dxa"/>
          <w:left w:w="48" w:type="dxa"/>
          <w:bottom w:w="48" w:type="dxa"/>
          <w:right w:w="48" w:type="dxa"/>
        </w:tblCellMar>
        <w:tblLook w:val="04A0"/>
      </w:tblPr>
      <w:tblGrid>
        <w:gridCol w:w="857"/>
        <w:gridCol w:w="851"/>
        <w:gridCol w:w="850"/>
        <w:gridCol w:w="850"/>
        <w:gridCol w:w="850"/>
        <w:gridCol w:w="758"/>
      </w:tblGrid>
      <w:tr w:rsidR="00F7179F" w:rsidRPr="00B72938" w:rsidTr="00F7179F">
        <w:trPr>
          <w:trHeight w:val="192"/>
          <w:tblCellSpacing w:w="6" w:type="dxa"/>
        </w:trPr>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b/>
                <w:bCs/>
                <w:i/>
                <w:iCs/>
                <w:sz w:val="28"/>
                <w:szCs w:val="28"/>
                <w:lang w:eastAsia="ru-RU"/>
              </w:rPr>
              <w:t>N</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b/>
                <w:bCs/>
                <w:i/>
                <w:iCs/>
                <w:sz w:val="28"/>
                <w:szCs w:val="28"/>
                <w:lang w:eastAsia="ru-RU"/>
              </w:rPr>
              <w:t>1</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b/>
                <w:bCs/>
                <w:i/>
                <w:iCs/>
                <w:sz w:val="28"/>
                <w:szCs w:val="28"/>
                <w:lang w:eastAsia="ru-RU"/>
              </w:rPr>
              <w:t>2</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b/>
                <w:bCs/>
                <w:i/>
                <w:iCs/>
                <w:sz w:val="28"/>
                <w:szCs w:val="28"/>
                <w:lang w:eastAsia="ru-RU"/>
              </w:rPr>
              <w:t>3</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b/>
                <w:bCs/>
                <w:i/>
                <w:iCs/>
                <w:sz w:val="28"/>
                <w:szCs w:val="28"/>
                <w:lang w:eastAsia="ru-RU"/>
              </w:rPr>
              <w:t>4</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b/>
                <w:bCs/>
                <w:i/>
                <w:iCs/>
                <w:sz w:val="28"/>
                <w:szCs w:val="28"/>
                <w:lang w:eastAsia="ru-RU"/>
              </w:rPr>
              <w:t>5</w:t>
            </w:r>
          </w:p>
        </w:tc>
      </w:tr>
      <w:tr w:rsidR="00F7179F" w:rsidRPr="00B72938" w:rsidTr="00F7179F">
        <w:trPr>
          <w:trHeight w:val="228"/>
          <w:tblCellSpacing w:w="6" w:type="dxa"/>
        </w:trPr>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кэ</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кэ1</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кэ2</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кэ3</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кэ4</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кэ5</w:t>
            </w:r>
          </w:p>
        </w:tc>
      </w:tr>
      <w:tr w:rsidR="00F7179F" w:rsidRPr="00B72938" w:rsidTr="00F7179F">
        <w:trPr>
          <w:trHeight w:val="240"/>
          <w:tblCellSpacing w:w="6" w:type="dxa"/>
        </w:trPr>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к</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к1</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к2</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к3</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к4</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к5</w:t>
            </w:r>
          </w:p>
        </w:tc>
      </w:tr>
      <w:tr w:rsidR="00F7179F" w:rsidRPr="00B72938" w:rsidTr="00F7179F">
        <w:trPr>
          <w:trHeight w:val="240"/>
          <w:tblCellSpacing w:w="6" w:type="dxa"/>
        </w:trPr>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б</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б1</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б2</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б3</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б4</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i</w:t>
            </w:r>
            <w:r w:rsidRPr="00B72938">
              <w:rPr>
                <w:i/>
                <w:iCs/>
                <w:sz w:val="28"/>
                <w:szCs w:val="28"/>
                <w:vertAlign w:val="subscript"/>
                <w:lang w:eastAsia="ru-RU"/>
              </w:rPr>
              <w:t>б5</w:t>
            </w:r>
          </w:p>
        </w:tc>
      </w:tr>
      <w:tr w:rsidR="00F7179F" w:rsidRPr="00B72938" w:rsidTr="00F7179F">
        <w:trPr>
          <w:trHeight w:val="240"/>
          <w:tblCellSpacing w:w="6" w:type="dxa"/>
        </w:trPr>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бэ</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бэ1</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бэ2</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бэ3</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бэ4</w:t>
            </w:r>
          </w:p>
        </w:tc>
        <w:tc>
          <w:tcPr>
            <w:tcW w:w="850" w:type="pct"/>
            <w:tcBorders>
              <w:top w:val="outset" w:sz="6" w:space="0" w:color="000000"/>
              <w:left w:val="outset" w:sz="6" w:space="0" w:color="000000"/>
              <w:bottom w:val="outset" w:sz="6" w:space="0" w:color="000000"/>
              <w:right w:val="outset" w:sz="6" w:space="0" w:color="000000"/>
            </w:tcBorders>
            <w:shd w:val="clear" w:color="auto" w:fill="FFFFFF"/>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u</w:t>
            </w:r>
            <w:r w:rsidRPr="00B72938">
              <w:rPr>
                <w:i/>
                <w:iCs/>
                <w:sz w:val="28"/>
                <w:szCs w:val="28"/>
                <w:vertAlign w:val="subscript"/>
                <w:lang w:eastAsia="ru-RU"/>
              </w:rPr>
              <w:t>бэ5</w:t>
            </w:r>
          </w:p>
        </w:tc>
      </w:tr>
    </w:tbl>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Эта таблица позволяет построить однозначные зависимости, связывающие выходные переменные с входными, а именно:</w:t>
      </w:r>
      <w:r w:rsidRPr="00B72938">
        <w:rPr>
          <w:b/>
          <w:bCs/>
          <w:color w:val="000000"/>
          <w:sz w:val="28"/>
          <w:szCs w:val="28"/>
          <w:lang w:eastAsia="ru-RU"/>
        </w:rPr>
        <w:t> </w:t>
      </w:r>
      <w:r w:rsidRPr="00B72938">
        <w:rPr>
          <w:i/>
          <w:iCs/>
          <w:color w:val="000000"/>
          <w:sz w:val="28"/>
          <w:szCs w:val="28"/>
          <w:lang w:eastAsia="ru-RU"/>
        </w:rPr>
        <w:t>i</w:t>
      </w:r>
      <w:r w:rsidRPr="00B72938">
        <w:rPr>
          <w:i/>
          <w:iCs/>
          <w:color w:val="000000"/>
          <w:sz w:val="28"/>
          <w:szCs w:val="28"/>
          <w:vertAlign w:val="subscript"/>
          <w:lang w:eastAsia="ru-RU"/>
        </w:rPr>
        <w:t>к</w:t>
      </w:r>
      <w:r w:rsidRPr="00B72938">
        <w:rPr>
          <w:i/>
          <w:iCs/>
          <w:color w:val="000000"/>
          <w:sz w:val="28"/>
          <w:szCs w:val="28"/>
          <w:lang w:eastAsia="ru-RU"/>
        </w:rPr>
        <w:t>(u</w:t>
      </w:r>
      <w:r w:rsidRPr="00B72938">
        <w:rPr>
          <w:i/>
          <w:iCs/>
          <w:color w:val="000000"/>
          <w:sz w:val="28"/>
          <w:szCs w:val="28"/>
          <w:vertAlign w:val="subscript"/>
          <w:lang w:eastAsia="ru-RU"/>
        </w:rPr>
        <w:t>бэ</w:t>
      </w:r>
      <w:r w:rsidRPr="00B72938">
        <w:rPr>
          <w:i/>
          <w:iCs/>
          <w:color w:val="000000"/>
          <w:sz w:val="28"/>
          <w:szCs w:val="28"/>
          <w:lang w:eastAsia="ru-RU"/>
        </w:rPr>
        <w:t>)</w:t>
      </w:r>
      <w:r w:rsidRPr="00B72938">
        <w:rPr>
          <w:color w:val="000000"/>
          <w:sz w:val="28"/>
          <w:szCs w:val="28"/>
          <w:lang w:eastAsia="ru-RU"/>
        </w:rPr>
        <w:t> или </w:t>
      </w:r>
      <w:r w:rsidRPr="00B72938">
        <w:rPr>
          <w:i/>
          <w:iCs/>
          <w:color w:val="000000"/>
          <w:sz w:val="28"/>
          <w:szCs w:val="28"/>
          <w:lang w:eastAsia="ru-RU"/>
        </w:rPr>
        <w:t>u</w:t>
      </w:r>
      <w:r w:rsidRPr="00B72938">
        <w:rPr>
          <w:i/>
          <w:iCs/>
          <w:color w:val="000000"/>
          <w:sz w:val="28"/>
          <w:szCs w:val="28"/>
          <w:vertAlign w:val="subscript"/>
          <w:lang w:eastAsia="ru-RU"/>
        </w:rPr>
        <w:t>кэ</w:t>
      </w:r>
      <w:r w:rsidRPr="00B72938">
        <w:rPr>
          <w:i/>
          <w:iCs/>
          <w:color w:val="000000"/>
          <w:sz w:val="28"/>
          <w:szCs w:val="28"/>
          <w:lang w:eastAsia="ru-RU"/>
        </w:rPr>
        <w:t>(u</w:t>
      </w:r>
      <w:r w:rsidRPr="00B72938">
        <w:rPr>
          <w:i/>
          <w:iCs/>
          <w:color w:val="000000"/>
          <w:sz w:val="28"/>
          <w:szCs w:val="28"/>
          <w:vertAlign w:val="subscript"/>
          <w:lang w:eastAsia="ru-RU"/>
        </w:rPr>
        <w:t>бэ</w:t>
      </w:r>
      <w:r w:rsidRPr="00B72938">
        <w:rPr>
          <w:color w:val="000000"/>
          <w:sz w:val="28"/>
          <w:szCs w:val="28"/>
          <w:lang w:eastAsia="ru-RU"/>
        </w:rPr>
        <w:t>), которые и являются динамическими прохо</w:t>
      </w:r>
      <w:r>
        <w:rPr>
          <w:color w:val="000000"/>
          <w:sz w:val="28"/>
          <w:szCs w:val="28"/>
          <w:lang w:eastAsia="ru-RU"/>
        </w:rPr>
        <w:t>дными характеристиками. На рис.4.9</w:t>
      </w:r>
      <w:r w:rsidRPr="00B72938">
        <w:rPr>
          <w:color w:val="000000"/>
          <w:sz w:val="28"/>
          <w:szCs w:val="28"/>
          <w:lang w:eastAsia="ru-RU"/>
        </w:rPr>
        <w:t xml:space="preserve"> показаны примеры ДПХ каскада с ОЭ.</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916680" cy="1915160"/>
            <wp:effectExtent l="0" t="0" r="7620" b="8890"/>
            <wp:docPr id="150" name="Рисунок 150" descr="wpe2.gif (296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pe2.gif (2963 bytes)"/>
                    <pic:cNvPicPr>
                      <a:picLocks noChangeAspect="1" noChangeArrowheads="1"/>
                    </pic:cNvPicPr>
                  </pic:nvPicPr>
                  <pic:blipFill>
                    <a:blip r:embed="rId1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6680" cy="191516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 xml:space="preserve">Рис.4.9. </w:t>
      </w:r>
      <w:r w:rsidRPr="00B72938">
        <w:rPr>
          <w:color w:val="000000"/>
          <w:sz w:val="28"/>
          <w:szCs w:val="28"/>
          <w:lang w:eastAsia="ru-RU"/>
        </w:rPr>
        <w:t>ДПХ каскада с ОЭ</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Для определения режима работы транзистора на участке ДПХ с наибольшей крутизной отмечается линейный участок (точки a, b), определяющий диапазон изменения входных и выходных переменных, а середина этого линейного участка (точка А) определяет режим каскада по постоянному току - рабочую точку транзистора. Рабочая точка характеризуется значениями</w:t>
      </w:r>
      <w:r w:rsidRPr="00B72938">
        <w:rPr>
          <w:b/>
          <w:bCs/>
          <w:color w:val="000000"/>
          <w:sz w:val="28"/>
          <w:szCs w:val="28"/>
          <w:lang w:eastAsia="ru-RU"/>
        </w:rPr>
        <w:t> </w:t>
      </w:r>
      <w:r w:rsidRPr="00B72938">
        <w:rPr>
          <w:i/>
          <w:iCs/>
          <w:color w:val="000000"/>
          <w:sz w:val="28"/>
          <w:szCs w:val="28"/>
          <w:lang w:eastAsia="ru-RU"/>
        </w:rPr>
        <w:t>I</w:t>
      </w:r>
      <w:r w:rsidRPr="00B72938">
        <w:rPr>
          <w:i/>
          <w:iCs/>
          <w:color w:val="000000"/>
          <w:sz w:val="28"/>
          <w:szCs w:val="28"/>
          <w:vertAlign w:val="subscript"/>
          <w:lang w:eastAsia="ru-RU"/>
        </w:rPr>
        <w:t>к,0</w:t>
      </w:r>
      <w:r w:rsidRPr="00B72938">
        <w:rPr>
          <w:i/>
          <w:iCs/>
          <w:color w:val="000000"/>
          <w:sz w:val="28"/>
          <w:szCs w:val="28"/>
          <w:lang w:eastAsia="ru-RU"/>
        </w:rPr>
        <w:t>, U</w:t>
      </w:r>
      <w:r w:rsidRPr="00B72938">
        <w:rPr>
          <w:i/>
          <w:iCs/>
          <w:color w:val="000000"/>
          <w:sz w:val="28"/>
          <w:szCs w:val="28"/>
          <w:vertAlign w:val="subscript"/>
          <w:lang w:eastAsia="ru-RU"/>
        </w:rPr>
        <w:t>бэ,0</w:t>
      </w:r>
      <w:r w:rsidRPr="00B72938">
        <w:rPr>
          <w:color w:val="000000"/>
          <w:sz w:val="28"/>
          <w:szCs w:val="28"/>
          <w:lang w:eastAsia="ru-RU"/>
        </w:rPr>
        <w:t xml:space="preserve"> и </w:t>
      </w:r>
      <w:r w:rsidRPr="00B72938">
        <w:rPr>
          <w:color w:val="000000"/>
          <w:sz w:val="28"/>
          <w:szCs w:val="28"/>
          <w:lang w:eastAsia="ru-RU"/>
        </w:rPr>
        <w:lastRenderedPageBreak/>
        <w:t>соответствующими им </w:t>
      </w:r>
      <w:r w:rsidRPr="00B72938">
        <w:rPr>
          <w:i/>
          <w:iCs/>
          <w:color w:val="000000"/>
          <w:sz w:val="28"/>
          <w:szCs w:val="28"/>
          <w:lang w:eastAsia="ru-RU"/>
        </w:rPr>
        <w:t>U</w:t>
      </w:r>
      <w:r w:rsidRPr="00B72938">
        <w:rPr>
          <w:i/>
          <w:iCs/>
          <w:color w:val="000000"/>
          <w:sz w:val="28"/>
          <w:szCs w:val="28"/>
          <w:vertAlign w:val="subscript"/>
          <w:lang w:eastAsia="ru-RU"/>
        </w:rPr>
        <w:t>кэ,0</w:t>
      </w:r>
      <w:r w:rsidRPr="00B72938">
        <w:rPr>
          <w:color w:val="000000"/>
          <w:sz w:val="28"/>
          <w:szCs w:val="28"/>
          <w:lang w:eastAsia="ru-RU"/>
        </w:rPr>
        <w:t> и </w:t>
      </w:r>
      <w:r w:rsidRPr="00B72938">
        <w:rPr>
          <w:i/>
          <w:iCs/>
          <w:color w:val="000000"/>
          <w:sz w:val="28"/>
          <w:szCs w:val="28"/>
          <w:lang w:eastAsia="ru-RU"/>
        </w:rPr>
        <w:t>I</w:t>
      </w:r>
      <w:r w:rsidRPr="00B72938">
        <w:rPr>
          <w:i/>
          <w:iCs/>
          <w:color w:val="000000"/>
          <w:sz w:val="28"/>
          <w:szCs w:val="28"/>
          <w:vertAlign w:val="subscript"/>
          <w:lang w:eastAsia="ru-RU"/>
        </w:rPr>
        <w:t>б,0</w:t>
      </w:r>
      <w:r w:rsidRPr="00B72938">
        <w:rPr>
          <w:color w:val="000000"/>
          <w:sz w:val="28"/>
          <w:szCs w:val="28"/>
          <w:lang w:eastAsia="ru-RU"/>
        </w:rPr>
        <w:t>. Величина </w:t>
      </w:r>
      <w:r w:rsidRPr="00B72938">
        <w:rPr>
          <w:i/>
          <w:iCs/>
          <w:color w:val="000000"/>
          <w:sz w:val="28"/>
          <w:szCs w:val="28"/>
          <w:lang w:eastAsia="ru-RU"/>
        </w:rPr>
        <w:t>U</w:t>
      </w:r>
      <w:r w:rsidRPr="00B72938">
        <w:rPr>
          <w:i/>
          <w:iCs/>
          <w:color w:val="000000"/>
          <w:sz w:val="28"/>
          <w:szCs w:val="28"/>
          <w:vertAlign w:val="subscript"/>
          <w:lang w:eastAsia="ru-RU"/>
        </w:rPr>
        <w:t>бэ,0</w:t>
      </w:r>
      <w:r w:rsidRPr="00B72938">
        <w:rPr>
          <w:color w:val="000000"/>
          <w:sz w:val="28"/>
          <w:szCs w:val="28"/>
          <w:lang w:eastAsia="ru-RU"/>
        </w:rPr>
        <w:t> обычно называется напряжением смещения и обозначается </w:t>
      </w:r>
      <w:r w:rsidRPr="00B72938">
        <w:rPr>
          <w:i/>
          <w:iCs/>
          <w:color w:val="000000"/>
          <w:sz w:val="28"/>
          <w:szCs w:val="28"/>
          <w:lang w:eastAsia="ru-RU"/>
        </w:rPr>
        <w:t>Е</w:t>
      </w:r>
      <w:r w:rsidRPr="00B72938">
        <w:rPr>
          <w:i/>
          <w:iCs/>
          <w:color w:val="000000"/>
          <w:sz w:val="28"/>
          <w:szCs w:val="28"/>
          <w:vertAlign w:val="subscript"/>
          <w:lang w:eastAsia="ru-RU"/>
        </w:rPr>
        <w:t>см</w:t>
      </w:r>
      <w:r w:rsidRPr="00B72938">
        <w:rPr>
          <w:b/>
          <w:bCs/>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На рис.4</w:t>
      </w:r>
      <w:r>
        <w:rPr>
          <w:color w:val="000000"/>
          <w:sz w:val="28"/>
          <w:szCs w:val="28"/>
          <w:lang w:eastAsia="ru-RU"/>
        </w:rPr>
        <w:t>.10</w:t>
      </w:r>
      <w:r w:rsidRPr="00B72938">
        <w:rPr>
          <w:color w:val="000000"/>
          <w:sz w:val="28"/>
          <w:szCs w:val="28"/>
          <w:lang w:eastAsia="ru-RU"/>
        </w:rPr>
        <w:t xml:space="preserve"> с помощью ДПХ показано преобразование гармонического входного сигнала в режиме линейного усиления.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926840" cy="3220720"/>
            <wp:effectExtent l="0" t="0" r="0" b="0"/>
            <wp:docPr id="151" name="Рисунок 151" descr="wpe3.gif (522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pe3.gif (5228 bytes)"/>
                    <pic:cNvPicPr>
                      <a:picLocks noChangeAspect="1" noChangeArrowheads="1"/>
                    </pic:cNvPicPr>
                  </pic:nvPicPr>
                  <pic:blipFill>
                    <a:blip r:embed="rId1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26840" cy="322072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Рис.4</w:t>
      </w:r>
      <w:r>
        <w:rPr>
          <w:color w:val="000000"/>
          <w:sz w:val="28"/>
          <w:szCs w:val="28"/>
          <w:lang w:eastAsia="ru-RU"/>
        </w:rPr>
        <w:t>.10. П</w:t>
      </w:r>
      <w:r w:rsidRPr="00B72938">
        <w:rPr>
          <w:color w:val="000000"/>
          <w:sz w:val="28"/>
          <w:szCs w:val="28"/>
          <w:lang w:eastAsia="ru-RU"/>
        </w:rPr>
        <w:t>реобразование гармонического входного сигнала в режиме линейного усиления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На линейном участке ДПХ амплитуда выходного тока </w:t>
      </w:r>
      <w:r w:rsidRPr="00B72938">
        <w:rPr>
          <w:i/>
          <w:iCs/>
          <w:color w:val="000000"/>
          <w:sz w:val="28"/>
          <w:szCs w:val="28"/>
          <w:lang w:eastAsia="ru-RU"/>
        </w:rPr>
        <w:t>I</w:t>
      </w:r>
      <w:r w:rsidRPr="00B72938">
        <w:rPr>
          <w:i/>
          <w:iCs/>
          <w:color w:val="000000"/>
          <w:sz w:val="28"/>
          <w:szCs w:val="28"/>
          <w:vertAlign w:val="subscript"/>
          <w:lang w:eastAsia="ru-RU"/>
        </w:rPr>
        <w:t>m,к</w:t>
      </w:r>
      <w:r w:rsidRPr="00B72938">
        <w:rPr>
          <w:color w:val="000000"/>
          <w:sz w:val="28"/>
          <w:szCs w:val="28"/>
          <w:lang w:eastAsia="ru-RU"/>
        </w:rPr>
        <w:t> пропорциональна наклону (крутизне </w:t>
      </w:r>
      <w:r w:rsidRPr="00B72938">
        <w:rPr>
          <w:i/>
          <w:iCs/>
          <w:color w:val="000000"/>
          <w:sz w:val="28"/>
          <w:szCs w:val="28"/>
          <w:lang w:eastAsia="ru-RU"/>
        </w:rPr>
        <w:t>S</w:t>
      </w:r>
      <w:r w:rsidRPr="00B72938">
        <w:rPr>
          <w:color w:val="000000"/>
          <w:sz w:val="28"/>
          <w:szCs w:val="28"/>
          <w:lang w:eastAsia="ru-RU"/>
        </w:rPr>
        <w:t>) линейного участка ДПХ и амплитуде входного сигнала </w:t>
      </w:r>
      <w:r w:rsidRPr="00B72938">
        <w:rPr>
          <w:i/>
          <w:iCs/>
          <w:color w:val="000000"/>
          <w:sz w:val="28"/>
          <w:szCs w:val="28"/>
          <w:lang w:eastAsia="ru-RU"/>
        </w:rPr>
        <w:t>U</w:t>
      </w:r>
      <w:r w:rsidRPr="00B72938">
        <w:rPr>
          <w:i/>
          <w:iCs/>
          <w:color w:val="000000"/>
          <w:sz w:val="28"/>
          <w:szCs w:val="28"/>
          <w:vertAlign w:val="subscript"/>
          <w:lang w:eastAsia="ru-RU"/>
        </w:rPr>
        <w:t>m,бэ</w:t>
      </w:r>
      <w:r w:rsidRPr="00B72938">
        <w:rPr>
          <w:color w:val="000000"/>
          <w:sz w:val="28"/>
          <w:szCs w:val="28"/>
          <w:lang w:eastAsia="ru-RU"/>
        </w:rPr>
        <w:t> , то есть </w:t>
      </w:r>
      <w:r w:rsidRPr="00B72938">
        <w:rPr>
          <w:i/>
          <w:iCs/>
          <w:color w:val="000000"/>
          <w:sz w:val="28"/>
          <w:szCs w:val="28"/>
          <w:lang w:eastAsia="ru-RU"/>
        </w:rPr>
        <w:t>I</w:t>
      </w:r>
      <w:r w:rsidRPr="00B72938">
        <w:rPr>
          <w:i/>
          <w:iCs/>
          <w:color w:val="000000"/>
          <w:sz w:val="28"/>
          <w:szCs w:val="28"/>
          <w:vertAlign w:val="subscript"/>
          <w:lang w:eastAsia="ru-RU"/>
        </w:rPr>
        <w:t>m,к</w:t>
      </w:r>
      <w:r w:rsidRPr="00B72938">
        <w:rPr>
          <w:i/>
          <w:iCs/>
          <w:color w:val="000000"/>
          <w:sz w:val="28"/>
          <w:szCs w:val="28"/>
          <w:lang w:eastAsia="ru-RU"/>
        </w:rPr>
        <w:t>=SU</w:t>
      </w:r>
      <w:r w:rsidRPr="00B72938">
        <w:rPr>
          <w:i/>
          <w:iCs/>
          <w:color w:val="000000"/>
          <w:sz w:val="28"/>
          <w:szCs w:val="28"/>
          <w:vertAlign w:val="subscript"/>
          <w:lang w:eastAsia="ru-RU"/>
        </w:rPr>
        <w:t>m,бэ</w:t>
      </w:r>
      <w:r w:rsidRPr="00B72938">
        <w:rPr>
          <w:color w:val="000000"/>
          <w:sz w:val="28"/>
          <w:szCs w:val="28"/>
          <w:lang w:eastAsia="ru-RU"/>
        </w:rPr>
        <w:t> , а амплитуда изменения напряжения на резисторе </w:t>
      </w:r>
      <w:r w:rsidRPr="00B72938">
        <w:rPr>
          <w:i/>
          <w:iCs/>
          <w:color w:val="000000"/>
          <w:sz w:val="28"/>
          <w:szCs w:val="28"/>
          <w:lang w:eastAsia="ru-RU"/>
        </w:rPr>
        <w:t>R</w:t>
      </w:r>
      <w:r w:rsidRPr="00B72938">
        <w:rPr>
          <w:i/>
          <w:iCs/>
          <w:color w:val="000000"/>
          <w:sz w:val="28"/>
          <w:szCs w:val="28"/>
          <w:vertAlign w:val="subscript"/>
          <w:lang w:eastAsia="ru-RU"/>
        </w:rPr>
        <w:t>к </w:t>
      </w:r>
      <w:r w:rsidRPr="00B72938">
        <w:rPr>
          <w:color w:val="000000"/>
          <w:sz w:val="28"/>
          <w:szCs w:val="28"/>
          <w:lang w:eastAsia="ru-RU"/>
        </w:rPr>
        <w:t>равна </w:t>
      </w:r>
      <w:r w:rsidRPr="00B72938">
        <w:rPr>
          <w:i/>
          <w:iCs/>
          <w:color w:val="000000"/>
          <w:sz w:val="28"/>
          <w:szCs w:val="28"/>
          <w:lang w:eastAsia="ru-RU"/>
        </w:rPr>
        <w:t>I</w:t>
      </w:r>
      <w:r w:rsidRPr="00B72938">
        <w:rPr>
          <w:i/>
          <w:iCs/>
          <w:color w:val="000000"/>
          <w:sz w:val="28"/>
          <w:szCs w:val="28"/>
          <w:vertAlign w:val="subscript"/>
          <w:lang w:eastAsia="ru-RU"/>
        </w:rPr>
        <w:t>m,к</w:t>
      </w:r>
      <w:r w:rsidRPr="00B72938">
        <w:rPr>
          <w:i/>
          <w:iCs/>
          <w:color w:val="000000"/>
          <w:sz w:val="28"/>
          <w:szCs w:val="28"/>
          <w:lang w:eastAsia="ru-RU"/>
        </w:rPr>
        <w:t> R</w:t>
      </w:r>
      <w:r w:rsidRPr="00B72938">
        <w:rPr>
          <w:i/>
          <w:iCs/>
          <w:color w:val="000000"/>
          <w:sz w:val="28"/>
          <w:szCs w:val="28"/>
          <w:vertAlign w:val="subscript"/>
          <w:lang w:eastAsia="ru-RU"/>
        </w:rPr>
        <w:t>к</w:t>
      </w: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Мгновенное напряжение на коллекторе равно</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i/>
          <w:iCs/>
          <w:color w:val="000000"/>
          <w:sz w:val="28"/>
          <w:szCs w:val="28"/>
          <w:lang w:eastAsia="ru-RU"/>
        </w:rPr>
        <w:t>u</w:t>
      </w:r>
      <w:r w:rsidRPr="00B72938">
        <w:rPr>
          <w:i/>
          <w:iCs/>
          <w:color w:val="000000"/>
          <w:sz w:val="28"/>
          <w:szCs w:val="28"/>
          <w:vertAlign w:val="subscript"/>
          <w:lang w:eastAsia="ru-RU"/>
        </w:rPr>
        <w:t>кэ</w:t>
      </w:r>
      <w:r w:rsidRPr="00B72938">
        <w:rPr>
          <w:i/>
          <w:iCs/>
          <w:color w:val="000000"/>
          <w:sz w:val="28"/>
          <w:szCs w:val="28"/>
          <w:lang w:eastAsia="ru-RU"/>
        </w:rPr>
        <w:t>=Е</w:t>
      </w:r>
      <w:r w:rsidRPr="00B72938">
        <w:rPr>
          <w:i/>
          <w:iCs/>
          <w:color w:val="000000"/>
          <w:sz w:val="28"/>
          <w:szCs w:val="28"/>
          <w:vertAlign w:val="subscript"/>
          <w:lang w:eastAsia="ru-RU"/>
        </w:rPr>
        <w:t>к </w:t>
      </w:r>
      <w:r w:rsidRPr="00B72938">
        <w:rPr>
          <w:i/>
          <w:iCs/>
          <w:color w:val="000000"/>
          <w:sz w:val="28"/>
          <w:szCs w:val="28"/>
          <w:lang w:eastAsia="ru-RU"/>
        </w:rPr>
        <w:t>- I</w:t>
      </w:r>
      <w:r w:rsidRPr="00B72938">
        <w:rPr>
          <w:i/>
          <w:iCs/>
          <w:color w:val="000000"/>
          <w:sz w:val="28"/>
          <w:szCs w:val="28"/>
          <w:vertAlign w:val="subscript"/>
          <w:lang w:eastAsia="ru-RU"/>
        </w:rPr>
        <w:t>m,к</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Сos</w:t>
      </w:r>
      <w:r>
        <w:rPr>
          <w:i/>
          <w:iCs/>
          <w:color w:val="000000"/>
          <w:sz w:val="28"/>
          <w:szCs w:val="28"/>
          <w:lang w:eastAsia="ru-RU"/>
        </w:rPr>
        <w:t>(а</w:t>
      </w:r>
      <w:r w:rsidRPr="00B72938">
        <w:rPr>
          <w:i/>
          <w:iCs/>
          <w:color w:val="000000"/>
          <w:sz w:val="28"/>
          <w:szCs w:val="28"/>
          <w:lang w:eastAsia="ru-RU"/>
        </w:rPr>
        <w:t> 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br/>
        <w:t>а выходное напряжение (после разделительного конденсатора) будет равно</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i/>
          <w:iCs/>
          <w:color w:val="000000"/>
          <w:sz w:val="28"/>
          <w:szCs w:val="28"/>
          <w:lang w:eastAsia="ru-RU"/>
        </w:rPr>
        <w:t>u</w:t>
      </w:r>
      <w:r w:rsidRPr="00B72938">
        <w:rPr>
          <w:i/>
          <w:iCs/>
          <w:color w:val="000000"/>
          <w:sz w:val="28"/>
          <w:szCs w:val="28"/>
          <w:vertAlign w:val="subscript"/>
          <w:lang w:eastAsia="ru-RU"/>
        </w:rPr>
        <w:t>вых</w:t>
      </w:r>
      <w:r w:rsidRPr="00B72938">
        <w:rPr>
          <w:i/>
          <w:iCs/>
          <w:color w:val="000000"/>
          <w:sz w:val="28"/>
          <w:szCs w:val="28"/>
          <w:lang w:eastAsia="ru-RU"/>
        </w:rPr>
        <w:t>(t)= - I</w:t>
      </w:r>
      <w:r w:rsidRPr="00B72938">
        <w:rPr>
          <w:i/>
          <w:iCs/>
          <w:color w:val="000000"/>
          <w:sz w:val="28"/>
          <w:szCs w:val="28"/>
          <w:vertAlign w:val="subscript"/>
          <w:lang w:eastAsia="ru-RU"/>
        </w:rPr>
        <w:t>m,к</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Сos</w:t>
      </w:r>
      <w:r>
        <w:rPr>
          <w:i/>
          <w:iCs/>
          <w:color w:val="000000"/>
          <w:sz w:val="28"/>
          <w:szCs w:val="28"/>
          <w:lang w:eastAsia="ru-RU"/>
        </w:rPr>
        <w:t>(а</w:t>
      </w:r>
      <w:r w:rsidRPr="00B72938">
        <w:rPr>
          <w:i/>
          <w:iCs/>
          <w:color w:val="000000"/>
          <w:sz w:val="28"/>
          <w:szCs w:val="28"/>
          <w:lang w:eastAsia="ru-RU"/>
        </w:rPr>
        <w:t> 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Следовательно, амплитуда выходного напряжения определяется как</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i/>
          <w:iCs/>
          <w:color w:val="000000"/>
          <w:sz w:val="28"/>
          <w:szCs w:val="28"/>
          <w:lang w:eastAsia="ru-RU"/>
        </w:rPr>
        <w:t>U</w:t>
      </w:r>
      <w:r w:rsidRPr="00B72938">
        <w:rPr>
          <w:i/>
          <w:iCs/>
          <w:color w:val="000000"/>
          <w:sz w:val="28"/>
          <w:szCs w:val="28"/>
          <w:vertAlign w:val="subscript"/>
          <w:lang w:eastAsia="ru-RU"/>
        </w:rPr>
        <w:t>m,вых</w:t>
      </w:r>
      <w:r w:rsidRPr="00B72938">
        <w:rPr>
          <w:i/>
          <w:iCs/>
          <w:color w:val="000000"/>
          <w:sz w:val="28"/>
          <w:szCs w:val="28"/>
          <w:lang w:eastAsia="ru-RU"/>
        </w:rPr>
        <w:t> =U</w:t>
      </w:r>
      <w:r w:rsidRPr="00B72938">
        <w:rPr>
          <w:i/>
          <w:iCs/>
          <w:color w:val="000000"/>
          <w:sz w:val="28"/>
          <w:szCs w:val="28"/>
          <w:vertAlign w:val="subscript"/>
          <w:lang w:eastAsia="ru-RU"/>
        </w:rPr>
        <w:t>m,вх</w:t>
      </w:r>
      <w:r w:rsidRPr="00B72938">
        <w:rPr>
          <w:i/>
          <w:iCs/>
          <w:color w:val="000000"/>
          <w:sz w:val="28"/>
          <w:szCs w:val="28"/>
          <w:lang w:eastAsia="ru-RU"/>
        </w:rPr>
        <w:t>SR</w:t>
      </w:r>
      <w:r w:rsidRPr="00B72938">
        <w:rPr>
          <w:i/>
          <w:iCs/>
          <w:color w:val="000000"/>
          <w:sz w:val="28"/>
          <w:szCs w:val="28"/>
          <w:vertAlign w:val="subscript"/>
          <w:lang w:eastAsia="ru-RU"/>
        </w:rPr>
        <w:t>к </w:t>
      </w:r>
      <w:r w:rsidRPr="00B72938">
        <w:rPr>
          <w:i/>
          <w:iCs/>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br/>
        <w:t>фаза же выходного напряжения отличается от фазы входного напряжения на 180</w:t>
      </w:r>
      <w:r w:rsidRPr="00B72938">
        <w:rPr>
          <w:color w:val="000000"/>
          <w:sz w:val="28"/>
          <w:szCs w:val="28"/>
          <w:vertAlign w:val="superscript"/>
          <w:lang w:eastAsia="ru-RU"/>
        </w:rPr>
        <w:t>0 </w:t>
      </w:r>
      <w:r w:rsidRPr="00B72938">
        <w:rPr>
          <w:color w:val="000000"/>
          <w:sz w:val="28"/>
          <w:szCs w:val="28"/>
          <w:lang w:eastAsia="ru-RU"/>
        </w:rPr>
        <w:t>. Следовательно, коэффициент передачи по напряжению каскада, определенный из графического анализа, равен</w:t>
      </w:r>
    </w:p>
    <w:tbl>
      <w:tblPr>
        <w:tblW w:w="5000" w:type="pct"/>
        <w:tblCellSpacing w:w="0" w:type="dxa"/>
        <w:shd w:val="clear" w:color="auto" w:fill="FFFFFF"/>
        <w:tblCellMar>
          <w:left w:w="0" w:type="dxa"/>
          <w:right w:w="0" w:type="dxa"/>
        </w:tblCellMar>
        <w:tblLook w:val="04A0"/>
      </w:tblPr>
      <w:tblGrid>
        <w:gridCol w:w="5540"/>
        <w:gridCol w:w="4180"/>
      </w:tblGrid>
      <w:tr w:rsidR="00F7179F" w:rsidRPr="00B72938" w:rsidTr="00F7179F">
        <w:trPr>
          <w:tblCellSpacing w:w="0" w:type="dxa"/>
        </w:trPr>
        <w:tc>
          <w:tcPr>
            <w:tcW w:w="2850" w:type="pct"/>
            <w:shd w:val="clear" w:color="auto" w:fill="FFFFFF"/>
            <w:vAlign w:val="center"/>
            <w:hideMark/>
          </w:tcPr>
          <w:p w:rsidR="00F7179F" w:rsidRPr="00B72938" w:rsidRDefault="00F7179F" w:rsidP="00F7179F">
            <w:pPr>
              <w:spacing w:before="100" w:beforeAutospacing="1" w:after="100" w:afterAutospacing="1" w:line="360" w:lineRule="auto"/>
              <w:jc w:val="both"/>
              <w:rPr>
                <w:sz w:val="28"/>
                <w:szCs w:val="28"/>
                <w:lang w:eastAsia="ru-RU"/>
              </w:rPr>
            </w:pPr>
            <w:r w:rsidRPr="00B72938">
              <w:rPr>
                <w:i/>
                <w:iCs/>
                <w:sz w:val="28"/>
                <w:szCs w:val="28"/>
                <w:lang w:eastAsia="ru-RU"/>
              </w:rPr>
              <w:t>K= - SR</w:t>
            </w:r>
            <w:r w:rsidRPr="00B72938">
              <w:rPr>
                <w:i/>
                <w:iCs/>
                <w:sz w:val="28"/>
                <w:szCs w:val="28"/>
                <w:vertAlign w:val="subscript"/>
                <w:lang w:eastAsia="ru-RU"/>
              </w:rPr>
              <w:t>к </w:t>
            </w:r>
            <w:r w:rsidRPr="00B72938">
              <w:rPr>
                <w:i/>
                <w:iCs/>
                <w:sz w:val="28"/>
                <w:szCs w:val="28"/>
                <w:lang w:eastAsia="ru-RU"/>
              </w:rPr>
              <w:t>.</w:t>
            </w:r>
          </w:p>
        </w:tc>
        <w:tc>
          <w:tcPr>
            <w:tcW w:w="2150" w:type="pct"/>
            <w:shd w:val="clear" w:color="auto" w:fill="FFFFFF"/>
            <w:vAlign w:val="center"/>
            <w:hideMark/>
          </w:tcPr>
          <w:p w:rsidR="00F7179F" w:rsidRPr="00B72938" w:rsidRDefault="00F7179F" w:rsidP="00F7179F">
            <w:pPr>
              <w:spacing w:before="100" w:beforeAutospacing="1" w:after="100" w:afterAutospacing="1" w:line="360" w:lineRule="auto"/>
              <w:jc w:val="both"/>
              <w:rPr>
                <w:sz w:val="28"/>
                <w:szCs w:val="28"/>
                <w:lang w:eastAsia="ru-RU"/>
              </w:rPr>
            </w:pPr>
            <w:r>
              <w:rPr>
                <w:sz w:val="28"/>
                <w:szCs w:val="28"/>
                <w:lang w:eastAsia="ru-RU"/>
              </w:rPr>
              <w:t>(4.8</w:t>
            </w:r>
            <w:r w:rsidRPr="00B72938">
              <w:rPr>
                <w:sz w:val="28"/>
                <w:szCs w:val="28"/>
                <w:lang w:eastAsia="ru-RU"/>
              </w:rPr>
              <w:t>)</w:t>
            </w:r>
          </w:p>
        </w:tc>
      </w:tr>
    </w:tbl>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Графический анализ является ориентировочным для определения усилительных свойств каскада. Он не учитывает его частотных свойств, так как оперирует лишь со статическими характеристиками транзистора и линией нагрузки по постоянному току. Для более полного анализа усилительного каскада и определения его основных параметров и характеристик в режиме линейного усиления проводится анализ схемы по переменному току, в котором транзистор заменяется линейным четырехполюсником относительно выбранной в графическом анализе рабочей точки</w:t>
      </w:r>
      <w:r w:rsidRPr="00BF56FE">
        <w:rPr>
          <w:color w:val="000000"/>
          <w:sz w:val="28"/>
          <w:szCs w:val="28"/>
          <w:lang w:eastAsia="ru-RU"/>
        </w:rPr>
        <w:t xml:space="preserve"> [3]</w:t>
      </w:r>
      <w:r w:rsidRPr="00B72938">
        <w:rPr>
          <w:color w:val="000000"/>
          <w:sz w:val="28"/>
          <w:szCs w:val="28"/>
          <w:lang w:eastAsia="ru-RU"/>
        </w:rPr>
        <w:t xml:space="preserve"> .</w:t>
      </w:r>
    </w:p>
    <w:p w:rsidR="00F7179F" w:rsidRPr="00B72938" w:rsidRDefault="00F7179F" w:rsidP="00F7179F">
      <w:pPr>
        <w:spacing w:line="360" w:lineRule="auto"/>
        <w:jc w:val="both"/>
        <w:rPr>
          <w:sz w:val="28"/>
          <w:szCs w:val="28"/>
        </w:rPr>
      </w:pPr>
    </w:p>
    <w:p w:rsidR="00F7179F" w:rsidRPr="00B72938" w:rsidRDefault="00F7179F" w:rsidP="00F7179F">
      <w:pPr>
        <w:spacing w:line="360" w:lineRule="auto"/>
        <w:jc w:val="both"/>
        <w:rPr>
          <w:sz w:val="28"/>
          <w:szCs w:val="28"/>
        </w:rPr>
      </w:pPr>
    </w:p>
    <w:p w:rsidR="00F7179F" w:rsidRPr="00B72938" w:rsidRDefault="00F7179F" w:rsidP="00F7179F">
      <w:pPr>
        <w:spacing w:line="360" w:lineRule="auto"/>
        <w:jc w:val="both"/>
        <w:rPr>
          <w:sz w:val="28"/>
          <w:szCs w:val="28"/>
        </w:rPr>
      </w:pPr>
    </w:p>
    <w:p w:rsidR="00F7179F" w:rsidRDefault="00F7179F" w:rsidP="00F7179F">
      <w:pPr>
        <w:shd w:val="clear" w:color="auto" w:fill="FFFFFF"/>
        <w:spacing w:before="100" w:beforeAutospacing="1" w:after="100" w:afterAutospacing="1" w:line="360" w:lineRule="auto"/>
        <w:jc w:val="both"/>
        <w:outlineLvl w:val="0"/>
        <w:rPr>
          <w:b/>
          <w:bCs/>
          <w:color w:val="000000"/>
          <w:kern w:val="36"/>
          <w:sz w:val="28"/>
          <w:szCs w:val="28"/>
          <w:lang w:eastAsia="ru-RU"/>
        </w:rPr>
      </w:pPr>
    </w:p>
    <w:p w:rsidR="00F7179F" w:rsidRDefault="00F7179F" w:rsidP="00F7179F">
      <w:pPr>
        <w:shd w:val="clear" w:color="auto" w:fill="FFFFFF"/>
        <w:spacing w:before="100" w:beforeAutospacing="1" w:after="100" w:afterAutospacing="1" w:line="360" w:lineRule="auto"/>
        <w:jc w:val="both"/>
        <w:outlineLvl w:val="0"/>
        <w:rPr>
          <w:b/>
          <w:bCs/>
          <w:color w:val="000000"/>
          <w:kern w:val="36"/>
          <w:sz w:val="28"/>
          <w:szCs w:val="28"/>
          <w:lang w:eastAsia="ru-RU"/>
        </w:rPr>
      </w:pPr>
    </w:p>
    <w:p w:rsidR="00F7179F" w:rsidRDefault="00F7179F" w:rsidP="00F7179F">
      <w:pPr>
        <w:shd w:val="clear" w:color="auto" w:fill="FFFFFF"/>
        <w:spacing w:before="100" w:beforeAutospacing="1" w:after="100" w:afterAutospacing="1" w:line="360" w:lineRule="auto"/>
        <w:jc w:val="both"/>
        <w:outlineLvl w:val="0"/>
        <w:rPr>
          <w:b/>
          <w:bCs/>
          <w:color w:val="000000"/>
          <w:kern w:val="36"/>
          <w:sz w:val="28"/>
          <w:szCs w:val="28"/>
          <w:lang w:eastAsia="ru-RU"/>
        </w:rPr>
      </w:pPr>
    </w:p>
    <w:p w:rsidR="00F7179F" w:rsidRDefault="00F7179F" w:rsidP="00F7179F">
      <w:pPr>
        <w:shd w:val="clear" w:color="auto" w:fill="FFFFFF"/>
        <w:spacing w:before="100" w:beforeAutospacing="1" w:after="100" w:afterAutospacing="1" w:line="360" w:lineRule="auto"/>
        <w:jc w:val="both"/>
        <w:outlineLvl w:val="0"/>
        <w:rPr>
          <w:b/>
          <w:bCs/>
          <w:color w:val="000000"/>
          <w:kern w:val="36"/>
          <w:sz w:val="28"/>
          <w:szCs w:val="28"/>
          <w:lang w:eastAsia="ru-RU"/>
        </w:rPr>
      </w:pPr>
    </w:p>
    <w:p w:rsidR="00F7179F" w:rsidRPr="008C23E4" w:rsidRDefault="00F7179F" w:rsidP="00F7179F">
      <w:pPr>
        <w:shd w:val="clear" w:color="auto" w:fill="FFFFFF"/>
        <w:spacing w:before="100" w:beforeAutospacing="1" w:after="100" w:afterAutospacing="1" w:line="360" w:lineRule="auto"/>
        <w:jc w:val="center"/>
        <w:outlineLvl w:val="0"/>
        <w:rPr>
          <w:bCs/>
          <w:color w:val="000000"/>
          <w:kern w:val="36"/>
          <w:sz w:val="28"/>
          <w:szCs w:val="28"/>
          <w:lang w:eastAsia="ru-RU"/>
        </w:rPr>
      </w:pPr>
      <w:r w:rsidRPr="008C23E4">
        <w:rPr>
          <w:bCs/>
          <w:color w:val="000000"/>
          <w:kern w:val="36"/>
          <w:sz w:val="28"/>
          <w:szCs w:val="28"/>
          <w:lang w:eastAsia="ru-RU"/>
        </w:rPr>
        <w:t>5. Двухкаскадный УНЧ</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xml:space="preserve">Для получения большого коэффициента усиления обычно используют последовательное включение нескольких каскадов. Определим параметры </w:t>
      </w:r>
      <w:r w:rsidRPr="00B72938">
        <w:rPr>
          <w:color w:val="000000"/>
          <w:sz w:val="28"/>
          <w:szCs w:val="28"/>
          <w:lang w:eastAsia="ru-RU"/>
        </w:rPr>
        <w:lastRenderedPageBreak/>
        <w:t>двухкаскадного усилителя напряжения, принципиальная схем</w:t>
      </w:r>
      <w:r>
        <w:rPr>
          <w:color w:val="000000"/>
          <w:sz w:val="28"/>
          <w:szCs w:val="28"/>
          <w:lang w:eastAsia="ru-RU"/>
        </w:rPr>
        <w:t>а которого изображена на рис. 5.1</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221480" cy="1696720"/>
            <wp:effectExtent l="0" t="0" r="7620" b="0"/>
            <wp:docPr id="101" name="Рисунок 101" descr="wpeF.gif (325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peF.gif (3252 bytes)"/>
                    <pic:cNvPicPr>
                      <a:picLocks noChangeAspect="1" noChangeArrowheads="1"/>
                    </pic:cNvPicPr>
                  </pic:nvPicPr>
                  <pic:blipFill>
                    <a:blip r:embed="rId1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1480" cy="169672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5.1. Двухкаскадного усилитель</w:t>
      </w:r>
      <w:r w:rsidRPr="00B72938">
        <w:rPr>
          <w:color w:val="000000"/>
          <w:sz w:val="28"/>
          <w:szCs w:val="28"/>
          <w:lang w:eastAsia="ru-RU"/>
        </w:rPr>
        <w:t xml:space="preserve"> напряжения</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Транзисторы и внешние элементы каждого каскада имеют одинаковые параметры.</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 области средних частот, где можно пренебречь влиянием емкостей, имеют место следующие равенства: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i/>
          <w:iCs/>
          <w:color w:val="000000"/>
          <w:sz w:val="28"/>
          <w:szCs w:val="28"/>
          <w:lang w:eastAsia="ru-RU"/>
        </w:rPr>
        <w:t>U</w:t>
      </w:r>
      <w:r w:rsidRPr="00B72938">
        <w:rPr>
          <w:i/>
          <w:iCs/>
          <w:color w:val="000000"/>
          <w:sz w:val="28"/>
          <w:szCs w:val="28"/>
          <w:vertAlign w:val="subscript"/>
          <w:lang w:eastAsia="ru-RU"/>
        </w:rPr>
        <w:t> m,бэ</w:t>
      </w:r>
      <w:r w:rsidRPr="00B72938">
        <w:rPr>
          <w:color w:val="000000"/>
          <w:sz w:val="28"/>
          <w:szCs w:val="28"/>
          <w:lang w:eastAsia="ru-RU"/>
        </w:rPr>
        <w:t> </w:t>
      </w:r>
      <w:r w:rsidRPr="00B72938">
        <w:rPr>
          <w:color w:val="000000"/>
          <w:sz w:val="28"/>
          <w:szCs w:val="28"/>
          <w:vertAlign w:val="subscript"/>
          <w:lang w:eastAsia="ru-RU"/>
        </w:rPr>
        <w:t>1</w:t>
      </w:r>
      <w:r w:rsidRPr="00B72938">
        <w:rPr>
          <w:color w:val="000000"/>
          <w:sz w:val="28"/>
          <w:szCs w:val="28"/>
          <w:lang w:eastAsia="ru-RU"/>
        </w:rPr>
        <w:t> =</w:t>
      </w:r>
      <w:r w:rsidRPr="00B72938">
        <w:rPr>
          <w:i/>
          <w:iCs/>
          <w:color w:val="000000"/>
          <w:sz w:val="28"/>
          <w:szCs w:val="28"/>
          <w:lang w:eastAsia="ru-RU"/>
        </w:rPr>
        <w:t>U</w:t>
      </w:r>
      <w:r w:rsidRPr="00B72938">
        <w:rPr>
          <w:i/>
          <w:iCs/>
          <w:color w:val="000000"/>
          <w:sz w:val="28"/>
          <w:szCs w:val="28"/>
          <w:vertAlign w:val="subscript"/>
          <w:lang w:eastAsia="ru-RU"/>
        </w:rPr>
        <w:t>m,вх</w:t>
      </w:r>
      <w:r w:rsidRPr="00B72938">
        <w:rPr>
          <w:color w:val="000000"/>
          <w:sz w:val="28"/>
          <w:szCs w:val="28"/>
          <w:lang w:eastAsia="ru-RU"/>
        </w:rPr>
        <w:t> ; </w:t>
      </w:r>
      <w:r w:rsidRPr="00B72938">
        <w:rPr>
          <w:i/>
          <w:iCs/>
          <w:color w:val="000000"/>
          <w:sz w:val="28"/>
          <w:szCs w:val="28"/>
          <w:lang w:eastAsia="ru-RU"/>
        </w:rPr>
        <w:t>U</w:t>
      </w:r>
      <w:r w:rsidRPr="00B72938">
        <w:rPr>
          <w:i/>
          <w:iCs/>
          <w:color w:val="000000"/>
          <w:sz w:val="28"/>
          <w:szCs w:val="28"/>
          <w:vertAlign w:val="subscript"/>
          <w:lang w:eastAsia="ru-RU"/>
        </w:rPr>
        <w:t>m,бэ</w:t>
      </w:r>
      <w:r w:rsidRPr="00B72938">
        <w:rPr>
          <w:color w:val="000000"/>
          <w:sz w:val="28"/>
          <w:szCs w:val="28"/>
          <w:vertAlign w:val="subscript"/>
          <w:lang w:eastAsia="ru-RU"/>
        </w:rPr>
        <w:t>2 </w:t>
      </w:r>
      <w:r w:rsidRPr="00B72938">
        <w:rPr>
          <w:color w:val="000000"/>
          <w:sz w:val="28"/>
          <w:szCs w:val="28"/>
          <w:lang w:eastAsia="ru-RU"/>
        </w:rPr>
        <w:t>=</w:t>
      </w:r>
      <w:r w:rsidRPr="00B72938">
        <w:rPr>
          <w:i/>
          <w:iCs/>
          <w:color w:val="000000"/>
          <w:sz w:val="28"/>
          <w:szCs w:val="28"/>
          <w:lang w:eastAsia="ru-RU"/>
        </w:rPr>
        <w:t>U</w:t>
      </w:r>
      <w:r w:rsidRPr="00B72938">
        <w:rPr>
          <w:i/>
          <w:iCs/>
          <w:color w:val="000000"/>
          <w:sz w:val="28"/>
          <w:szCs w:val="28"/>
          <w:vertAlign w:val="subscript"/>
          <w:lang w:eastAsia="ru-RU"/>
        </w:rPr>
        <w:t>m,кэ</w:t>
      </w:r>
      <w:r w:rsidRPr="00B72938">
        <w:rPr>
          <w:color w:val="000000"/>
          <w:sz w:val="28"/>
          <w:szCs w:val="28"/>
          <w:vertAlign w:val="subscript"/>
          <w:lang w:eastAsia="ru-RU"/>
        </w:rPr>
        <w:t>1</w:t>
      </w:r>
      <w:r w:rsidRPr="00B72938">
        <w:rPr>
          <w:color w:val="000000"/>
          <w:sz w:val="28"/>
          <w:szCs w:val="28"/>
          <w:lang w:eastAsia="ru-RU"/>
        </w:rPr>
        <w:t>; </w:t>
      </w:r>
      <w:r w:rsidRPr="00B72938">
        <w:rPr>
          <w:i/>
          <w:iCs/>
          <w:color w:val="000000"/>
          <w:sz w:val="28"/>
          <w:szCs w:val="28"/>
          <w:lang w:eastAsia="ru-RU"/>
        </w:rPr>
        <w:t>U</w:t>
      </w:r>
      <w:r w:rsidRPr="00B72938">
        <w:rPr>
          <w:i/>
          <w:iCs/>
          <w:color w:val="000000"/>
          <w:sz w:val="28"/>
          <w:szCs w:val="28"/>
          <w:vertAlign w:val="subscript"/>
          <w:lang w:eastAsia="ru-RU"/>
        </w:rPr>
        <w:t>m,кэ</w:t>
      </w:r>
      <w:r w:rsidRPr="00B72938">
        <w:rPr>
          <w:color w:val="000000"/>
          <w:sz w:val="28"/>
          <w:szCs w:val="28"/>
          <w:vertAlign w:val="subscript"/>
          <w:lang w:eastAsia="ru-RU"/>
        </w:rPr>
        <w:t>2</w:t>
      </w:r>
      <w:r w:rsidRPr="00B72938">
        <w:rPr>
          <w:color w:val="000000"/>
          <w:sz w:val="28"/>
          <w:szCs w:val="28"/>
          <w:lang w:eastAsia="ru-RU"/>
        </w:rPr>
        <w:t>=</w:t>
      </w:r>
      <w:r w:rsidRPr="00B72938">
        <w:rPr>
          <w:i/>
          <w:iCs/>
          <w:color w:val="000000"/>
          <w:sz w:val="28"/>
          <w:szCs w:val="28"/>
          <w:lang w:eastAsia="ru-RU"/>
        </w:rPr>
        <w:t>U</w:t>
      </w:r>
      <w:r w:rsidRPr="00B72938">
        <w:rPr>
          <w:i/>
          <w:iCs/>
          <w:color w:val="000000"/>
          <w:sz w:val="28"/>
          <w:szCs w:val="28"/>
          <w:vertAlign w:val="subscript"/>
          <w:lang w:eastAsia="ru-RU"/>
        </w:rPr>
        <w:t>m,вых</w:t>
      </w: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Коэффициент усиления цепочки по напряжению равен</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513840" cy="401320"/>
            <wp:effectExtent l="0" t="0" r="0" b="0"/>
            <wp:docPr id="102" name="Рисунок 102" descr="http://jstonline.narod.ru/rsw/rsw_h0/images/img1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stonline.narod.ru/rsw/rsw_h0/images/img148.gif"/>
                    <pic:cNvPicPr>
                      <a:picLocks noChangeAspect="1" noChangeArrowheads="1"/>
                    </pic:cNvPicPr>
                  </pic:nvPicPr>
                  <pic:blipFill>
                    <a:blip r:embed="rId1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3840" cy="401320"/>
                    </a:xfrm>
                    <a:prstGeom prst="rect">
                      <a:avLst/>
                    </a:prstGeom>
                    <a:noFill/>
                    <a:ln>
                      <a:noFill/>
                    </a:ln>
                  </pic:spPr>
                </pic:pic>
              </a:graphicData>
            </a:graphic>
          </wp:inline>
        </w:drawing>
      </w:r>
      <w:r w:rsidRPr="00B72938">
        <w:rPr>
          <w:color w:val="000000"/>
          <w:sz w:val="28"/>
          <w:szCs w:val="28"/>
          <w:lang w:eastAsia="ru-RU"/>
        </w:rPr>
        <w:t> .</w:t>
      </w:r>
      <w:r>
        <w:rPr>
          <w:color w:val="000000"/>
          <w:sz w:val="28"/>
          <w:szCs w:val="28"/>
          <w:lang w:eastAsia="ru-RU"/>
        </w:rPr>
        <w:t xml:space="preserve">                            (5.1)</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xml:space="preserve">Представим каждый каскад в виде источника напряжения, управляемого напряжением (ИНУН) со своими входными, выходными сопротивлениями </w:t>
      </w:r>
      <w:r>
        <w:rPr>
          <w:color w:val="000000"/>
          <w:sz w:val="28"/>
          <w:szCs w:val="28"/>
          <w:lang w:eastAsia="ru-RU"/>
        </w:rPr>
        <w:t>и источниками напряжения (рис.5.2</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140200" cy="1275080"/>
            <wp:effectExtent l="0" t="0" r="0" b="1270"/>
            <wp:docPr id="103" name="Рисунок 103" descr="wpe10.gif (286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pe10.gif (2868 bytes)"/>
                    <pic:cNvPicPr>
                      <a:picLocks noChangeAspect="1" noChangeArrowheads="1"/>
                    </pic:cNvPicPr>
                  </pic:nvPicPr>
                  <pic:blipFill>
                    <a:blip r:embed="rId1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0200" cy="127508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 xml:space="preserve">Рис. </w:t>
      </w:r>
      <w:r w:rsidRPr="00B72938">
        <w:rPr>
          <w:color w:val="000000"/>
          <w:sz w:val="28"/>
          <w:szCs w:val="28"/>
          <w:lang w:eastAsia="ru-RU"/>
        </w:rPr>
        <w:t>5</w:t>
      </w:r>
      <w:r>
        <w:rPr>
          <w:color w:val="000000"/>
          <w:sz w:val="28"/>
          <w:szCs w:val="28"/>
          <w:lang w:eastAsia="ru-RU"/>
        </w:rPr>
        <w:t>.2. Эквивалентная схема.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Определяя последовательно напряжения от входа к нагрузке, получаем</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732280" cy="325120"/>
            <wp:effectExtent l="0" t="0" r="1270" b="0"/>
            <wp:docPr id="104" name="Рисунок 104" descr="http://jstonline.narod.ru/rsw/rsw_h0/images/img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stonline.narod.ru/rsw/rsw_h0/images/img149.gif"/>
                    <pic:cNvPicPr>
                      <a:picLocks noChangeAspect="1" noChangeArrowheads="1"/>
                    </pic:cNvPicPr>
                  </pic:nvPicPr>
                  <pic:blipFill>
                    <a:blip r:embed="rId1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2280" cy="325120"/>
                    </a:xfrm>
                    <a:prstGeom prst="rect">
                      <a:avLst/>
                    </a:prstGeom>
                    <a:noFill/>
                    <a:ln>
                      <a:noFill/>
                    </a:ln>
                  </pic:spPr>
                </pic:pic>
              </a:graphicData>
            </a:graphic>
          </wp:inline>
        </w:drawing>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545080" cy="325120"/>
            <wp:effectExtent l="0" t="0" r="7620" b="0"/>
            <wp:docPr id="105" name="Рисунок 105" descr="http://jstonline.narod.ru/rsw/rsw_h0/images/img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stonline.narod.ru/rsw/rsw_h0/images/img150.gif"/>
                    <pic:cNvPicPr>
                      <a:picLocks noChangeAspect="1" noChangeArrowheads="1"/>
                    </pic:cNvPicPr>
                  </pic:nvPicPr>
                  <pic:blipFill>
                    <a:blip r:embed="rId1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5080" cy="325120"/>
                    </a:xfrm>
                    <a:prstGeom prst="rect">
                      <a:avLst/>
                    </a:prstGeom>
                    <a:noFill/>
                    <a:ln>
                      <a:noFill/>
                    </a:ln>
                  </pic:spPr>
                </pic:pic>
              </a:graphicData>
            </a:graphic>
          </wp:inline>
        </w:drawing>
      </w:r>
      <w:r>
        <w:rPr>
          <w:color w:val="000000"/>
          <w:sz w:val="28"/>
          <w:szCs w:val="28"/>
          <w:lang w:eastAsia="ru-RU"/>
        </w:rPr>
        <w:t xml:space="preserve">                           (5.2)</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Таким образом, коэффициент усиления цепочки на средних частотах равен при идентичности каскадов</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i/>
          <w:iCs/>
          <w:color w:val="000000"/>
          <w:sz w:val="28"/>
          <w:szCs w:val="28"/>
          <w:lang w:eastAsia="ru-RU"/>
        </w:rPr>
        <w:t>К=К</w:t>
      </w:r>
      <w:r w:rsidRPr="00B72938">
        <w:rPr>
          <w:i/>
          <w:iCs/>
          <w:color w:val="000000"/>
          <w:sz w:val="28"/>
          <w:szCs w:val="28"/>
          <w:vertAlign w:val="subscript"/>
          <w:lang w:eastAsia="ru-RU"/>
        </w:rPr>
        <w:t>0</w:t>
      </w:r>
      <w:r w:rsidRPr="00B72938">
        <w:rPr>
          <w:i/>
          <w:iCs/>
          <w:color w:val="000000"/>
          <w:sz w:val="28"/>
          <w:szCs w:val="28"/>
          <w:lang w:eastAsia="ru-RU"/>
        </w:rPr>
        <w:t>К</w:t>
      </w:r>
      <w:r w:rsidRPr="00B72938">
        <w:rPr>
          <w:i/>
          <w:iCs/>
          <w:color w:val="000000"/>
          <w:sz w:val="28"/>
          <w:szCs w:val="28"/>
          <w:vertAlign w:val="subscript"/>
          <w:lang w:eastAsia="ru-RU"/>
        </w:rPr>
        <w:t>0</w:t>
      </w:r>
      <w:r w:rsidRPr="00B72938">
        <w:rPr>
          <w:i/>
          <w:iCs/>
          <w:color w:val="000000"/>
          <w:sz w:val="28"/>
          <w:szCs w:val="28"/>
          <w:lang w:eastAsia="ru-RU"/>
        </w:rPr>
        <w:t>К</w:t>
      </w:r>
      <w:r w:rsidRPr="00B72938">
        <w:rPr>
          <w:i/>
          <w:iCs/>
          <w:color w:val="000000"/>
          <w:sz w:val="28"/>
          <w:szCs w:val="28"/>
          <w:vertAlign w:val="subscript"/>
          <w:lang w:eastAsia="ru-RU"/>
        </w:rPr>
        <w:t>д</w:t>
      </w:r>
      <w:r w:rsidRPr="00B72938">
        <w:rPr>
          <w:color w:val="000000"/>
          <w:sz w:val="28"/>
          <w:szCs w:val="28"/>
          <w:lang w:eastAsia="ru-RU"/>
        </w:rPr>
        <w:t> </w:t>
      </w:r>
      <w:r w:rsidRPr="00B72938">
        <w:rPr>
          <w:color w:val="000000"/>
          <w:sz w:val="28"/>
          <w:szCs w:val="28"/>
          <w:vertAlign w:val="subscript"/>
          <w:lang w:eastAsia="ru-RU"/>
        </w:rPr>
        <w:t>1</w:t>
      </w:r>
      <w:r w:rsidRPr="00B72938">
        <w:rPr>
          <w:i/>
          <w:iCs/>
          <w:color w:val="000000"/>
          <w:sz w:val="28"/>
          <w:szCs w:val="28"/>
          <w:lang w:eastAsia="ru-RU"/>
        </w:rPr>
        <w:t>К</w:t>
      </w:r>
      <w:r w:rsidRPr="00B72938">
        <w:rPr>
          <w:i/>
          <w:iCs/>
          <w:color w:val="000000"/>
          <w:sz w:val="28"/>
          <w:szCs w:val="28"/>
          <w:vertAlign w:val="subscript"/>
          <w:lang w:eastAsia="ru-RU"/>
        </w:rPr>
        <w:t>д</w:t>
      </w:r>
      <w:r w:rsidRPr="00B72938">
        <w:rPr>
          <w:color w:val="000000"/>
          <w:sz w:val="28"/>
          <w:szCs w:val="28"/>
          <w:vertAlign w:val="subscript"/>
          <w:lang w:eastAsia="ru-RU"/>
        </w:rPr>
        <w:t>2</w:t>
      </w:r>
      <w:r w:rsidRPr="00B72938">
        <w:rPr>
          <w:color w:val="000000"/>
          <w:sz w:val="28"/>
          <w:szCs w:val="28"/>
          <w:lang w:eastAsia="ru-RU"/>
        </w:rPr>
        <w:t> </w:t>
      </w:r>
      <w:r w:rsidRPr="00B72938">
        <w:rPr>
          <w:i/>
          <w:iCs/>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где</w:t>
      </w:r>
      <w:r w:rsidRPr="00B72938">
        <w:rPr>
          <w:color w:val="000000"/>
          <w:sz w:val="28"/>
          <w:szCs w:val="28"/>
          <w:vertAlign w:val="subscript"/>
          <w:lang w:eastAsia="ru-RU"/>
        </w:rPr>
        <w:t> </w:t>
      </w:r>
      <w:r w:rsidRPr="00B72938">
        <w:rPr>
          <w:i/>
          <w:iCs/>
          <w:color w:val="000000"/>
          <w:sz w:val="28"/>
          <w:szCs w:val="28"/>
          <w:lang w:eastAsia="ru-RU"/>
        </w:rPr>
        <w:t>К</w:t>
      </w:r>
      <w:r w:rsidRPr="00B72938">
        <w:rPr>
          <w:i/>
          <w:iCs/>
          <w:color w:val="000000"/>
          <w:sz w:val="28"/>
          <w:szCs w:val="28"/>
          <w:vertAlign w:val="subscript"/>
          <w:lang w:eastAsia="ru-RU"/>
        </w:rPr>
        <w:t>д</w:t>
      </w:r>
      <w:r w:rsidRPr="00B72938">
        <w:rPr>
          <w:color w:val="000000"/>
          <w:sz w:val="28"/>
          <w:szCs w:val="28"/>
          <w:vertAlign w:val="subscript"/>
          <w:lang w:eastAsia="ru-RU"/>
        </w:rPr>
        <w:t>1 </w:t>
      </w:r>
      <w:r w:rsidRPr="00B72938">
        <w:rPr>
          <w:color w:val="000000"/>
          <w:sz w:val="28"/>
          <w:szCs w:val="28"/>
          <w:lang w:eastAsia="ru-RU"/>
        </w:rPr>
        <w:t>и</w:t>
      </w:r>
      <w:r w:rsidRPr="00B72938">
        <w:rPr>
          <w:color w:val="000000"/>
          <w:sz w:val="28"/>
          <w:szCs w:val="28"/>
          <w:vertAlign w:val="subscript"/>
          <w:lang w:eastAsia="ru-RU"/>
        </w:rPr>
        <w:t> </w:t>
      </w:r>
      <w:r w:rsidRPr="00B72938">
        <w:rPr>
          <w:i/>
          <w:iCs/>
          <w:color w:val="000000"/>
          <w:sz w:val="28"/>
          <w:szCs w:val="28"/>
          <w:lang w:eastAsia="ru-RU"/>
        </w:rPr>
        <w:t>К</w:t>
      </w:r>
      <w:r w:rsidRPr="00B72938">
        <w:rPr>
          <w:i/>
          <w:iCs/>
          <w:color w:val="000000"/>
          <w:sz w:val="28"/>
          <w:szCs w:val="28"/>
          <w:vertAlign w:val="subscript"/>
          <w:lang w:eastAsia="ru-RU"/>
        </w:rPr>
        <w:t>д</w:t>
      </w:r>
      <w:r w:rsidRPr="00B72938">
        <w:rPr>
          <w:color w:val="000000"/>
          <w:sz w:val="28"/>
          <w:szCs w:val="28"/>
          <w:vertAlign w:val="subscript"/>
          <w:lang w:eastAsia="ru-RU"/>
        </w:rPr>
        <w:t>2 </w:t>
      </w:r>
      <w:r w:rsidRPr="00B72938">
        <w:rPr>
          <w:color w:val="000000"/>
          <w:sz w:val="28"/>
          <w:szCs w:val="28"/>
          <w:lang w:eastAsia="ru-RU"/>
        </w:rPr>
        <w:t>- коэффициенты деления напряжения в цепочке.</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Входное и выходное сопротивления каскадов в этой цепочке определяются входным и выходным сопротивлениями каскада с ОЭ, поскольку мы пренебрегли малой обратной связью</w:t>
      </w:r>
      <w:r>
        <w:rPr>
          <w:color w:val="000000"/>
          <w:sz w:val="28"/>
          <w:szCs w:val="28"/>
          <w:lang w:eastAsia="ru-RU"/>
        </w:rPr>
        <w:t xml:space="preserve"> в схеме замещения транзистора.</w:t>
      </w:r>
      <w:r w:rsidRPr="00B72938">
        <w:rPr>
          <w:color w:val="000000"/>
          <w:sz w:val="28"/>
          <w:szCs w:val="28"/>
          <w:lang w:eastAsia="ru-RU"/>
        </w:rPr>
        <w:t>При использовании цепочки из нескольких каскадов с ОЭ в качестве усилителей напряжения следует выполнять условия согласования для ИНУН, а именно: входное сопротивление последующего каскада должно быть больше выходного сопротивления предыдущего и выходное сопротивление последнего каскада должно быть много меньше сопротивления нагрузки. Только в этом случае от цепочки можно получить максимальное усиление, равное произведению собственных коэффициентов передачи каждого каскада.Полоса пропускания многокаскадного усилителя определяется произведением АЧХ всех каскадов. Если постоянные времени в области нижних и верхних частот каждого каскада цепочки одинаковы, то полоса пропускания цепочки сужается в (2 </w:t>
      </w:r>
      <w:r w:rsidRPr="00B72938">
        <w:rPr>
          <w:color w:val="000000"/>
          <w:sz w:val="28"/>
          <w:szCs w:val="28"/>
          <w:vertAlign w:val="superscript"/>
          <w:lang w:eastAsia="ru-RU"/>
        </w:rPr>
        <w:t>1/</w:t>
      </w:r>
      <w:r w:rsidRPr="00B72938">
        <w:rPr>
          <w:i/>
          <w:iCs/>
          <w:color w:val="000000"/>
          <w:sz w:val="28"/>
          <w:szCs w:val="28"/>
          <w:vertAlign w:val="superscript"/>
          <w:lang w:eastAsia="ru-RU"/>
        </w:rPr>
        <w:t>n</w:t>
      </w:r>
      <w:r w:rsidRPr="00B72938">
        <w:rPr>
          <w:color w:val="000000"/>
          <w:sz w:val="28"/>
          <w:szCs w:val="28"/>
          <w:lang w:eastAsia="ru-RU"/>
        </w:rPr>
        <w:t> - 1)</w:t>
      </w:r>
      <w:r w:rsidRPr="00B72938">
        <w:rPr>
          <w:color w:val="000000"/>
          <w:sz w:val="28"/>
          <w:szCs w:val="28"/>
          <w:vertAlign w:val="superscript"/>
          <w:lang w:eastAsia="ru-RU"/>
        </w:rPr>
        <w:t>1/2</w:t>
      </w:r>
      <w:r w:rsidRPr="00B72938">
        <w:rPr>
          <w:color w:val="000000"/>
          <w:sz w:val="28"/>
          <w:szCs w:val="28"/>
          <w:lang w:eastAsia="ru-RU"/>
        </w:rPr>
        <w:t>раз, где </w:t>
      </w:r>
      <w:r w:rsidRPr="00B72938">
        <w:rPr>
          <w:i/>
          <w:iCs/>
          <w:color w:val="000000"/>
          <w:sz w:val="28"/>
          <w:szCs w:val="28"/>
          <w:lang w:eastAsia="ru-RU"/>
        </w:rPr>
        <w:t>n</w:t>
      </w:r>
      <w:r w:rsidRPr="00B72938">
        <w:rPr>
          <w:color w:val="000000"/>
          <w:sz w:val="28"/>
          <w:szCs w:val="28"/>
          <w:lang w:eastAsia="ru-RU"/>
        </w:rPr>
        <w:t> - число каскадов цепочки. Если какой-либо из каскадов цепочки имеет самую большую нижнюю граничную частоту, а другой - самую малую верхнюю граничную частоту, то полоса частот цепочки будет определяться именно этими каскадами</w:t>
      </w:r>
      <w:r w:rsidRPr="00BF56FE">
        <w:rPr>
          <w:color w:val="000000"/>
          <w:sz w:val="28"/>
          <w:szCs w:val="28"/>
          <w:lang w:eastAsia="ru-RU"/>
        </w:rPr>
        <w:t xml:space="preserve"> [4]</w:t>
      </w:r>
      <w:r w:rsidRPr="00B72938">
        <w:rPr>
          <w:color w:val="000000"/>
          <w:sz w:val="28"/>
          <w:szCs w:val="28"/>
          <w:lang w:eastAsia="ru-RU"/>
        </w:rPr>
        <w:t>.</w:t>
      </w:r>
    </w:p>
    <w:p w:rsidR="00F7179F" w:rsidRPr="008C23E4" w:rsidRDefault="00F7179F" w:rsidP="00F7179F">
      <w:pPr>
        <w:shd w:val="clear" w:color="auto" w:fill="FFFFFF"/>
        <w:spacing w:before="100" w:beforeAutospacing="1" w:after="100" w:afterAutospacing="1" w:line="360" w:lineRule="auto"/>
        <w:jc w:val="both"/>
        <w:outlineLvl w:val="0"/>
        <w:rPr>
          <w:bCs/>
          <w:color w:val="000000"/>
          <w:kern w:val="36"/>
          <w:sz w:val="28"/>
          <w:szCs w:val="28"/>
          <w:lang w:eastAsia="ru-RU"/>
        </w:rPr>
      </w:pPr>
      <w:r w:rsidRPr="008C23E4">
        <w:rPr>
          <w:bCs/>
          <w:color w:val="000000"/>
          <w:kern w:val="36"/>
          <w:sz w:val="28"/>
          <w:szCs w:val="28"/>
          <w:lang w:eastAsia="ru-RU"/>
        </w:rPr>
        <w:t>5.1. Эквивалентная схема каскада с ОЭ, частотная характеристика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 Для определения основных параметров усилительного каскада с ОЭ используем схему замещения усилителя для переменных токов на основе эквивалентной схемы транзистора в системе</w:t>
      </w:r>
      <w:r w:rsidRPr="00B72938">
        <w:rPr>
          <w:b/>
          <w:bCs/>
          <w:color w:val="000000"/>
          <w:sz w:val="28"/>
          <w:szCs w:val="28"/>
          <w:lang w:eastAsia="ru-RU"/>
        </w:rPr>
        <w:t> </w:t>
      </w:r>
      <w:r w:rsidRPr="00B72938">
        <w:rPr>
          <w:i/>
          <w:iCs/>
          <w:color w:val="000000"/>
          <w:sz w:val="28"/>
          <w:szCs w:val="28"/>
          <w:lang w:eastAsia="ru-RU"/>
        </w:rPr>
        <w:t>h</w:t>
      </w:r>
      <w:r w:rsidRPr="00B72938">
        <w:rPr>
          <w:color w:val="000000"/>
          <w:sz w:val="28"/>
          <w:szCs w:val="28"/>
          <w:lang w:eastAsia="ru-RU"/>
        </w:rPr>
        <w:t>-параметров. Для построения этой схемы замещения сначала рассмотрим принципиальную схему каскада лишь для переменных составляющих токов и напряжений. Малость внутренних сопротивлений источников питания </w:t>
      </w:r>
      <w:r w:rsidRPr="00B72938">
        <w:rPr>
          <w:i/>
          <w:iCs/>
          <w:color w:val="000000"/>
          <w:sz w:val="28"/>
          <w:szCs w:val="28"/>
          <w:lang w:eastAsia="ru-RU"/>
        </w:rPr>
        <w:t>Е</w:t>
      </w:r>
      <w:r w:rsidRPr="00B72938">
        <w:rPr>
          <w:i/>
          <w:iCs/>
          <w:color w:val="000000"/>
          <w:sz w:val="28"/>
          <w:szCs w:val="28"/>
          <w:vertAlign w:val="subscript"/>
          <w:lang w:eastAsia="ru-RU"/>
        </w:rPr>
        <w:t>к</w:t>
      </w:r>
      <w:r w:rsidRPr="00B72938">
        <w:rPr>
          <w:color w:val="000000"/>
          <w:sz w:val="28"/>
          <w:szCs w:val="28"/>
          <w:lang w:eastAsia="ru-RU"/>
        </w:rPr>
        <w:t> и </w:t>
      </w:r>
      <w:r w:rsidRPr="00B72938">
        <w:rPr>
          <w:i/>
          <w:iCs/>
          <w:color w:val="000000"/>
          <w:sz w:val="28"/>
          <w:szCs w:val="28"/>
          <w:lang w:eastAsia="ru-RU"/>
        </w:rPr>
        <w:t>Е</w:t>
      </w:r>
      <w:r w:rsidRPr="00B72938">
        <w:rPr>
          <w:i/>
          <w:iCs/>
          <w:color w:val="000000"/>
          <w:sz w:val="28"/>
          <w:szCs w:val="28"/>
          <w:vertAlign w:val="subscript"/>
          <w:lang w:eastAsia="ru-RU"/>
        </w:rPr>
        <w:t>б</w:t>
      </w:r>
      <w:r w:rsidRPr="00B72938">
        <w:rPr>
          <w:color w:val="000000"/>
          <w:sz w:val="28"/>
          <w:szCs w:val="28"/>
          <w:lang w:eastAsia="ru-RU"/>
        </w:rPr>
        <w:t>позволяет считать, что верхние точки резисторов </w:t>
      </w:r>
      <w:r w:rsidRPr="00B72938">
        <w:rPr>
          <w:i/>
          <w:iCs/>
          <w:color w:val="000000"/>
          <w:sz w:val="28"/>
          <w:szCs w:val="28"/>
          <w:lang w:eastAsia="ru-RU"/>
        </w:rPr>
        <w:t>R</w:t>
      </w:r>
      <w:r w:rsidRPr="00B72938">
        <w:rPr>
          <w:i/>
          <w:iCs/>
          <w:color w:val="000000"/>
          <w:sz w:val="28"/>
          <w:szCs w:val="28"/>
          <w:vertAlign w:val="subscript"/>
          <w:lang w:eastAsia="ru-RU"/>
        </w:rPr>
        <w:t>б</w:t>
      </w:r>
      <w:r w:rsidRPr="00B72938">
        <w:rPr>
          <w:color w:val="000000"/>
          <w:sz w:val="28"/>
          <w:szCs w:val="28"/>
          <w:lang w:eastAsia="ru-RU"/>
        </w:rPr>
        <w:t> и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на схеме рис.1 имеют нулевой потенциал по переменному току. Схема для пере</w:t>
      </w:r>
      <w:r>
        <w:rPr>
          <w:color w:val="000000"/>
          <w:sz w:val="28"/>
          <w:szCs w:val="28"/>
          <w:lang w:eastAsia="ru-RU"/>
        </w:rPr>
        <w:t>менных токов изображена на рис.5.3, а на рис.5.4</w:t>
      </w:r>
      <w:r w:rsidRPr="00B72938">
        <w:rPr>
          <w:color w:val="000000"/>
          <w:sz w:val="28"/>
          <w:szCs w:val="28"/>
          <w:lang w:eastAsia="ru-RU"/>
        </w:rPr>
        <w:t xml:space="preserve"> показана эквивалентная схема каскада</w:t>
      </w:r>
      <w:r w:rsidRPr="00BF56FE">
        <w:rPr>
          <w:color w:val="000000"/>
          <w:sz w:val="28"/>
          <w:szCs w:val="28"/>
          <w:lang w:eastAsia="ru-RU"/>
        </w:rPr>
        <w:t xml:space="preserve"> [3]</w:t>
      </w:r>
      <w:r w:rsidRPr="00B72938">
        <w:rPr>
          <w:color w:val="000000"/>
          <w:sz w:val="28"/>
          <w:szCs w:val="28"/>
          <w:lang w:eastAsia="ru-RU"/>
        </w:rPr>
        <w:t>, где транзистор представлен своей схемой замещения , кроме того, добавлены эквивалентные входная и выходная емкости транзистора </w:t>
      </w:r>
      <w:r w:rsidRPr="00B72938">
        <w:rPr>
          <w:i/>
          <w:iCs/>
          <w:color w:val="000000"/>
          <w:sz w:val="28"/>
          <w:szCs w:val="28"/>
          <w:lang w:eastAsia="ru-RU"/>
        </w:rPr>
        <w:t>С</w:t>
      </w:r>
      <w:r w:rsidRPr="00B72938">
        <w:rPr>
          <w:i/>
          <w:iCs/>
          <w:color w:val="000000"/>
          <w:sz w:val="28"/>
          <w:szCs w:val="28"/>
          <w:vertAlign w:val="subscript"/>
          <w:lang w:eastAsia="ru-RU"/>
        </w:rPr>
        <w:t>бэ</w:t>
      </w:r>
      <w:r w:rsidRPr="00B72938">
        <w:rPr>
          <w:color w:val="000000"/>
          <w:sz w:val="28"/>
          <w:szCs w:val="28"/>
          <w:lang w:eastAsia="ru-RU"/>
        </w:rPr>
        <w:t> и </w:t>
      </w:r>
      <w:r w:rsidRPr="00B72938">
        <w:rPr>
          <w:i/>
          <w:iCs/>
          <w:color w:val="000000"/>
          <w:sz w:val="28"/>
          <w:szCs w:val="28"/>
          <w:lang w:eastAsia="ru-RU"/>
        </w:rPr>
        <w:t>С</w:t>
      </w:r>
      <w:r w:rsidRPr="00B72938">
        <w:rPr>
          <w:i/>
          <w:iCs/>
          <w:color w:val="000000"/>
          <w:sz w:val="28"/>
          <w:szCs w:val="28"/>
          <w:vertAlign w:val="subscript"/>
          <w:lang w:eastAsia="ru-RU"/>
        </w:rPr>
        <w:t>кэ</w:t>
      </w:r>
      <w:r w:rsidRPr="00B72938">
        <w:rPr>
          <w:color w:val="000000"/>
          <w:sz w:val="28"/>
          <w:szCs w:val="28"/>
          <w:vertAlign w:val="subscript"/>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022600" cy="1397000"/>
            <wp:effectExtent l="0" t="0" r="6350" b="0"/>
            <wp:docPr id="106" name="Рисунок 106" descr="wpe9.gif (246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wpe9.gif (2462 bytes)"/>
                    <pic:cNvPicPr>
                      <a:picLocks noChangeAspect="1" noChangeArrowheads="1"/>
                    </pic:cNvPicPr>
                  </pic:nvPicPr>
                  <pic:blipFill>
                    <a:blip r:embed="rId10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2600" cy="139700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 xml:space="preserve">Рис. 5.3.  </w:t>
      </w:r>
      <w:r w:rsidRPr="00B72938">
        <w:rPr>
          <w:color w:val="000000"/>
          <w:sz w:val="28"/>
          <w:szCs w:val="28"/>
          <w:lang w:eastAsia="ru-RU"/>
        </w:rPr>
        <w:t>Схема для пере</w:t>
      </w:r>
      <w:r>
        <w:rPr>
          <w:color w:val="000000"/>
          <w:sz w:val="28"/>
          <w:szCs w:val="28"/>
          <w:lang w:eastAsia="ru-RU"/>
        </w:rPr>
        <w:t>менных токов</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124960" cy="1315720"/>
            <wp:effectExtent l="0" t="0" r="8890" b="0"/>
            <wp:docPr id="107" name="Рисунок 107" descr="wpeA.gif (297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peA.gif (2974 bytes)"/>
                    <pic:cNvPicPr>
                      <a:picLocks noChangeAspect="1" noChangeArrowheads="1"/>
                    </pic:cNvPicPr>
                  </pic:nvPicPr>
                  <pic:blipFill>
                    <a:blip r:embed="rId1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24960" cy="131572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5.4.  Э</w:t>
      </w:r>
      <w:r w:rsidRPr="00B72938">
        <w:rPr>
          <w:color w:val="000000"/>
          <w:sz w:val="28"/>
          <w:szCs w:val="28"/>
          <w:lang w:eastAsia="ru-RU"/>
        </w:rPr>
        <w:t>квивалентная схема каскада</w:t>
      </w:r>
      <w:r>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Для упрощения анализа схемы можно учесть обычно выполняющиеся неравенства</w:t>
      </w:r>
      <w:r w:rsidRPr="00B72938">
        <w:rPr>
          <w:i/>
          <w:iCs/>
          <w:color w:val="000000"/>
          <w:sz w:val="28"/>
          <w:szCs w:val="28"/>
          <w:lang w:eastAsia="ru-RU"/>
        </w:rPr>
        <w:t>R</w:t>
      </w:r>
      <w:r w:rsidRPr="00B72938">
        <w:rPr>
          <w:i/>
          <w:iCs/>
          <w:color w:val="000000"/>
          <w:sz w:val="28"/>
          <w:szCs w:val="28"/>
          <w:vertAlign w:val="subscript"/>
          <w:lang w:eastAsia="ru-RU"/>
        </w:rPr>
        <w:t>б</w:t>
      </w:r>
      <w:r w:rsidRPr="00B72938">
        <w:rPr>
          <w:i/>
          <w:iCs/>
          <w:color w:val="000000"/>
          <w:sz w:val="28"/>
          <w:szCs w:val="28"/>
          <w:lang w:eastAsia="ru-RU"/>
        </w:rPr>
        <w:t>&gt;&gt;r</w:t>
      </w:r>
      <w:r w:rsidRPr="00B72938">
        <w:rPr>
          <w:i/>
          <w:iCs/>
          <w:color w:val="000000"/>
          <w:sz w:val="28"/>
          <w:szCs w:val="28"/>
          <w:vertAlign w:val="subscript"/>
          <w:lang w:eastAsia="ru-RU"/>
        </w:rPr>
        <w:t>бэ</w:t>
      </w:r>
      <w:r w:rsidRPr="00B72938">
        <w:rPr>
          <w:b/>
          <w:bCs/>
          <w:color w:val="000000"/>
          <w:sz w:val="28"/>
          <w:szCs w:val="28"/>
          <w:lang w:eastAsia="ru-RU"/>
        </w:rPr>
        <w:t>, </w:t>
      </w:r>
      <w:r w:rsidRPr="00B72938">
        <w:rPr>
          <w:i/>
          <w:iCs/>
          <w:color w:val="000000"/>
          <w:sz w:val="28"/>
          <w:szCs w:val="28"/>
          <w:lang w:eastAsia="ru-RU"/>
        </w:rPr>
        <w:t>С</w:t>
      </w:r>
      <w:r w:rsidRPr="00B72938">
        <w:rPr>
          <w:i/>
          <w:iCs/>
          <w:color w:val="000000"/>
          <w:sz w:val="28"/>
          <w:szCs w:val="28"/>
          <w:vertAlign w:val="subscript"/>
          <w:lang w:eastAsia="ru-RU"/>
        </w:rPr>
        <w:t>р</w:t>
      </w:r>
      <w:r w:rsidRPr="00B72938">
        <w:rPr>
          <w:i/>
          <w:iCs/>
          <w:color w:val="000000"/>
          <w:sz w:val="28"/>
          <w:szCs w:val="28"/>
          <w:lang w:eastAsia="ru-RU"/>
        </w:rPr>
        <w:t>&gt;&gt;C</w:t>
      </w:r>
      <w:r w:rsidRPr="00B72938">
        <w:rPr>
          <w:i/>
          <w:iCs/>
          <w:color w:val="000000"/>
          <w:sz w:val="28"/>
          <w:szCs w:val="28"/>
          <w:vertAlign w:val="subscript"/>
          <w:lang w:eastAsia="ru-RU"/>
        </w:rPr>
        <w:t>кэ</w:t>
      </w:r>
      <w:r w:rsidRPr="00B72938">
        <w:rPr>
          <w:i/>
          <w:iCs/>
          <w:color w:val="000000"/>
          <w:sz w:val="28"/>
          <w:szCs w:val="28"/>
          <w:lang w:eastAsia="ru-RU"/>
        </w:rPr>
        <w:t>,Сбэ</w:t>
      </w:r>
      <w:r w:rsidRPr="00B72938">
        <w:rPr>
          <w:color w:val="000000"/>
          <w:sz w:val="28"/>
          <w:szCs w:val="28"/>
          <w:lang w:eastAsia="ru-RU"/>
        </w:rPr>
        <w:t>. Первое неравенство позволяет исключить </w:t>
      </w:r>
      <w:r w:rsidRPr="00B72938">
        <w:rPr>
          <w:i/>
          <w:iCs/>
          <w:color w:val="000000"/>
          <w:sz w:val="28"/>
          <w:szCs w:val="28"/>
          <w:lang w:eastAsia="ru-RU"/>
        </w:rPr>
        <w:t>R</w:t>
      </w:r>
      <w:r w:rsidRPr="00B72938">
        <w:rPr>
          <w:i/>
          <w:iCs/>
          <w:color w:val="000000"/>
          <w:sz w:val="28"/>
          <w:szCs w:val="28"/>
          <w:vertAlign w:val="subscript"/>
          <w:lang w:eastAsia="ru-RU"/>
        </w:rPr>
        <w:t>б</w:t>
      </w:r>
      <w:r w:rsidRPr="00B72938">
        <w:rPr>
          <w:color w:val="000000"/>
          <w:sz w:val="28"/>
          <w:szCs w:val="28"/>
          <w:lang w:eastAsia="ru-RU"/>
        </w:rPr>
        <w:t xml:space="preserve"> из эквивалентной схемы. Второе неравенство позволяет рассматривать влияние разделительной и межэлектродных емкостей в разных областях частот. Так, модуль сопротивления разделительной емкости имеет значительную величину (что уменьшает напряжение на входе транзистора) </w:t>
      </w:r>
      <w:r w:rsidRPr="00B72938">
        <w:rPr>
          <w:color w:val="000000"/>
          <w:sz w:val="28"/>
          <w:szCs w:val="28"/>
          <w:lang w:eastAsia="ru-RU"/>
        </w:rPr>
        <w:lastRenderedPageBreak/>
        <w:t>лишь в области низких частот. В области же высоких частот ее сопротивлением можно пренебречь. С другой стороны, сопротивления входной и выходной емкостей транзистора, а также емкости нагрузки значительно уменьшаются при увеличении частоты сигнала, при этом уменьшается выходное напряжение. Есть также область частот, называемая средней, где влиянием всех емкостей эквивалентной схемы можно пренебречь: сопротивление разделительной емкости еще мало по сравнению с сопротивлением </w:t>
      </w:r>
      <w:r w:rsidRPr="00B72938">
        <w:rPr>
          <w:i/>
          <w:iCs/>
          <w:color w:val="000000"/>
          <w:sz w:val="28"/>
          <w:szCs w:val="28"/>
          <w:lang w:eastAsia="ru-RU"/>
        </w:rPr>
        <w:t>r</w:t>
      </w:r>
      <w:r w:rsidRPr="00B72938">
        <w:rPr>
          <w:i/>
          <w:iCs/>
          <w:color w:val="000000"/>
          <w:sz w:val="28"/>
          <w:szCs w:val="28"/>
          <w:vertAlign w:val="subscript"/>
          <w:lang w:eastAsia="ru-RU"/>
        </w:rPr>
        <w:t>бэ</w:t>
      </w:r>
      <w:r w:rsidRPr="00B72938">
        <w:rPr>
          <w:color w:val="000000"/>
          <w:sz w:val="28"/>
          <w:szCs w:val="28"/>
          <w:lang w:eastAsia="ru-RU"/>
        </w:rPr>
        <w:t>, а сопротивление параллельных емкостей еще велико по сравнению с сопротивлениями</w:t>
      </w:r>
      <w:r w:rsidRPr="00B72938">
        <w:rPr>
          <w:b/>
          <w:bCs/>
          <w:color w:val="000000"/>
          <w:sz w:val="28"/>
          <w:szCs w:val="28"/>
          <w:lang w:eastAsia="ru-RU"/>
        </w:rPr>
        <w:t> </w:t>
      </w:r>
      <w:r w:rsidRPr="00B72938">
        <w:rPr>
          <w:i/>
          <w:iCs/>
          <w:color w:val="000000"/>
          <w:sz w:val="28"/>
          <w:szCs w:val="28"/>
          <w:lang w:eastAsia="ru-RU"/>
        </w:rPr>
        <w:t>r</w:t>
      </w:r>
      <w:r w:rsidRPr="00B72938">
        <w:rPr>
          <w:i/>
          <w:iCs/>
          <w:color w:val="000000"/>
          <w:sz w:val="28"/>
          <w:szCs w:val="28"/>
          <w:vertAlign w:val="subscript"/>
          <w:lang w:eastAsia="ru-RU"/>
        </w:rPr>
        <w:t>бэ</w:t>
      </w:r>
      <w:r w:rsidRPr="00B72938">
        <w:rPr>
          <w:i/>
          <w:iCs/>
          <w:color w:val="000000"/>
          <w:sz w:val="28"/>
          <w:szCs w:val="28"/>
          <w:lang w:eastAsia="ru-RU"/>
        </w:rPr>
        <w:t> и R</w:t>
      </w:r>
      <w:r w:rsidRPr="00B72938">
        <w:rPr>
          <w:i/>
          <w:iCs/>
          <w:color w:val="000000"/>
          <w:sz w:val="28"/>
          <w:szCs w:val="28"/>
          <w:vertAlign w:val="subscript"/>
          <w:lang w:eastAsia="ru-RU"/>
        </w:rPr>
        <w:t>к</w:t>
      </w:r>
      <w:r w:rsidRPr="00B72938">
        <w:rPr>
          <w:color w:val="000000"/>
          <w:sz w:val="28"/>
          <w:szCs w:val="28"/>
          <w:lang w:eastAsia="ru-RU"/>
        </w:rPr>
        <w:t>. В связи с этим обычно рассматривают свойства такого усилительного каскада в области средних частот, где влиянием всех емкостей можно пренебречь, в области низких частот, где играет роль лишь разделительная емкость, и в области высоких частот, где нельзя не учитывать шунтирующего действия емкостей транзистора.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На ри</w:t>
      </w:r>
      <w:r>
        <w:rPr>
          <w:color w:val="000000"/>
          <w:sz w:val="28"/>
          <w:szCs w:val="28"/>
          <w:lang w:eastAsia="ru-RU"/>
        </w:rPr>
        <w:t>с.5.5</w:t>
      </w:r>
      <w:r w:rsidRPr="00B72938">
        <w:rPr>
          <w:color w:val="000000"/>
          <w:sz w:val="28"/>
          <w:szCs w:val="28"/>
          <w:lang w:eastAsia="ru-RU"/>
        </w:rPr>
        <w:t xml:space="preserve"> представлена эквивалентная схема каскада ОЭ в области средних частот. На схеме приняты обозначения: </w:t>
      </w:r>
      <w:r w:rsidRPr="00B72938">
        <w:rPr>
          <w:i/>
          <w:iCs/>
          <w:color w:val="000000"/>
          <w:sz w:val="28"/>
          <w:szCs w:val="28"/>
          <w:lang w:eastAsia="ru-RU"/>
        </w:rPr>
        <w:t>R*</w:t>
      </w:r>
      <w:r w:rsidRPr="00B72938">
        <w:rPr>
          <w:i/>
          <w:iCs/>
          <w:color w:val="000000"/>
          <w:sz w:val="28"/>
          <w:szCs w:val="28"/>
          <w:vertAlign w:val="subscript"/>
          <w:lang w:eastAsia="ru-RU"/>
        </w:rPr>
        <w:t>к </w:t>
      </w:r>
      <w:r w:rsidRPr="00B72938">
        <w:rPr>
          <w:i/>
          <w:iCs/>
          <w:color w:val="000000"/>
          <w:sz w:val="28"/>
          <w:szCs w:val="28"/>
          <w:lang w:eastAsia="ru-RU"/>
        </w:rPr>
        <w:t>=r</w:t>
      </w:r>
      <w:r w:rsidRPr="00B72938">
        <w:rPr>
          <w:i/>
          <w:iCs/>
          <w:color w:val="000000"/>
          <w:sz w:val="28"/>
          <w:szCs w:val="28"/>
          <w:vertAlign w:val="subscript"/>
          <w:lang w:eastAsia="ru-RU"/>
        </w:rPr>
        <w:t>кэ</w:t>
      </w:r>
      <w:r w:rsidRPr="00B72938">
        <w:rPr>
          <w:i/>
          <w:iCs/>
          <w:color w:val="000000"/>
          <w:sz w:val="28"/>
          <w:szCs w:val="28"/>
          <w:lang w:eastAsia="ru-RU"/>
        </w:rPr>
        <w:t>|| R</w:t>
      </w:r>
      <w:r w:rsidRPr="00B72938">
        <w:rPr>
          <w:i/>
          <w:iCs/>
          <w:color w:val="000000"/>
          <w:sz w:val="28"/>
          <w:szCs w:val="28"/>
          <w:vertAlign w:val="subscript"/>
          <w:lang w:eastAsia="ru-RU"/>
        </w:rPr>
        <w:t> к</w:t>
      </w:r>
      <w:r w:rsidRPr="00B72938">
        <w:rPr>
          <w:i/>
          <w:iCs/>
          <w:color w:val="000000"/>
          <w:sz w:val="28"/>
          <w:szCs w:val="28"/>
          <w:lang w:eastAsia="ru-RU"/>
        </w:rPr>
        <w:t>|| R</w:t>
      </w:r>
      <w:r w:rsidRPr="00B72938">
        <w:rPr>
          <w:i/>
          <w:iCs/>
          <w:color w:val="000000"/>
          <w:sz w:val="28"/>
          <w:szCs w:val="28"/>
          <w:vertAlign w:val="subscript"/>
          <w:lang w:eastAsia="ru-RU"/>
        </w:rPr>
        <w:t>н</w:t>
      </w:r>
      <w:r w:rsidRPr="00B72938">
        <w:rPr>
          <w:color w:val="000000"/>
          <w:sz w:val="28"/>
          <w:szCs w:val="28"/>
          <w:lang w:eastAsia="ru-RU"/>
        </w:rPr>
        <w:t> , где знак</w:t>
      </w:r>
      <w:r w:rsidRPr="00B72938">
        <w:rPr>
          <w:b/>
          <w:bCs/>
          <w:color w:val="000000"/>
          <w:sz w:val="28"/>
          <w:szCs w:val="28"/>
          <w:lang w:eastAsia="ru-RU"/>
        </w:rPr>
        <w:t> || </w:t>
      </w:r>
      <w:r w:rsidRPr="00B72938">
        <w:rPr>
          <w:color w:val="000000"/>
          <w:sz w:val="28"/>
          <w:szCs w:val="28"/>
          <w:lang w:eastAsia="ru-RU"/>
        </w:rPr>
        <w:t>означает сопротивление параллельно включенных элементов. Обычно R</w:t>
      </w:r>
      <w:r w:rsidRPr="00B72938">
        <w:rPr>
          <w:color w:val="000000"/>
          <w:sz w:val="28"/>
          <w:szCs w:val="28"/>
          <w:vertAlign w:val="subscript"/>
          <w:lang w:eastAsia="ru-RU"/>
        </w:rPr>
        <w:t>H</w:t>
      </w:r>
      <w:r w:rsidRPr="00B72938">
        <w:rPr>
          <w:color w:val="000000"/>
          <w:sz w:val="28"/>
          <w:szCs w:val="28"/>
          <w:lang w:eastAsia="ru-RU"/>
        </w:rPr>
        <w:t>, r</w:t>
      </w:r>
      <w:r w:rsidRPr="00B72938">
        <w:rPr>
          <w:color w:val="000000"/>
          <w:sz w:val="28"/>
          <w:szCs w:val="28"/>
          <w:vertAlign w:val="subscript"/>
          <w:lang w:eastAsia="ru-RU"/>
        </w:rPr>
        <w:t>кэ</w:t>
      </w:r>
      <w:r w:rsidRPr="00B72938">
        <w:rPr>
          <w:color w:val="000000"/>
          <w:sz w:val="28"/>
          <w:szCs w:val="28"/>
          <w:lang w:eastAsia="ru-RU"/>
        </w:rPr>
        <w:t> &gt;&gt;R</w:t>
      </w:r>
      <w:r w:rsidRPr="00B72938">
        <w:rPr>
          <w:color w:val="000000"/>
          <w:sz w:val="28"/>
          <w:szCs w:val="28"/>
          <w:vertAlign w:val="subscript"/>
          <w:lang w:eastAsia="ru-RU"/>
        </w:rPr>
        <w:t>k</w:t>
      </w:r>
      <w:r w:rsidRPr="00B72938">
        <w:rPr>
          <w:color w:val="000000"/>
          <w:sz w:val="28"/>
          <w:szCs w:val="28"/>
          <w:lang w:eastAsia="ru-RU"/>
        </w:rPr>
        <w:t>, поэтому R</w:t>
      </w:r>
      <w:r w:rsidRPr="00B72938">
        <w:rPr>
          <w:color w:val="000000"/>
          <w:sz w:val="28"/>
          <w:szCs w:val="28"/>
          <w:vertAlign w:val="subscript"/>
          <w:lang w:eastAsia="ru-RU"/>
        </w:rPr>
        <w:t>k</w:t>
      </w:r>
      <w:r w:rsidRPr="00B72938">
        <w:rPr>
          <w:color w:val="000000"/>
          <w:sz w:val="28"/>
          <w:szCs w:val="28"/>
          <w:lang w:eastAsia="ru-RU"/>
        </w:rPr>
        <w:t>* =R</w:t>
      </w:r>
      <w:r w:rsidRPr="00B72938">
        <w:rPr>
          <w:color w:val="000000"/>
          <w:sz w:val="28"/>
          <w:szCs w:val="28"/>
          <w:vertAlign w:val="subscript"/>
          <w:lang w:eastAsia="ru-RU"/>
        </w:rPr>
        <w:t>k</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418840" cy="1153160"/>
            <wp:effectExtent l="0" t="0" r="0" b="8890"/>
            <wp:docPr id="108" name="Рисунок 108" descr="wpeB.gif (209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peB.gif (2098 bytes)"/>
                    <pic:cNvPicPr>
                      <a:picLocks noChangeAspect="1" noChangeArrowheads="1"/>
                    </pic:cNvPicPr>
                  </pic:nvPicPr>
                  <pic:blipFill>
                    <a:blip r:embed="rId1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8840" cy="115316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5.5. Э</w:t>
      </w:r>
      <w:r w:rsidRPr="00B72938">
        <w:rPr>
          <w:color w:val="000000"/>
          <w:sz w:val="28"/>
          <w:szCs w:val="28"/>
          <w:lang w:eastAsia="ru-RU"/>
        </w:rPr>
        <w:t>квивалентная схема каскада ОЭ в области средних частот.</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Определим собственные параметры усилителя, считая нулевым выходное сопротивление источника и бесконечным сопротивление нагрузки.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 этом случае с учетом выбранных направлений токов и напряжений получаем</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i/>
          <w:iCs/>
          <w:color w:val="000000"/>
          <w:sz w:val="28"/>
          <w:szCs w:val="28"/>
          <w:lang w:eastAsia="ru-RU"/>
        </w:rPr>
        <w:t>U</w:t>
      </w:r>
      <w:r w:rsidRPr="00B72938">
        <w:rPr>
          <w:i/>
          <w:iCs/>
          <w:color w:val="000000"/>
          <w:sz w:val="28"/>
          <w:szCs w:val="28"/>
          <w:vertAlign w:val="subscript"/>
          <w:lang w:eastAsia="ru-RU"/>
        </w:rPr>
        <w:t>m,вх</w:t>
      </w:r>
      <w:r w:rsidRPr="00B72938">
        <w:rPr>
          <w:i/>
          <w:iCs/>
          <w:color w:val="000000"/>
          <w:sz w:val="28"/>
          <w:szCs w:val="28"/>
          <w:lang w:eastAsia="ru-RU"/>
        </w:rPr>
        <w:t>=U</w:t>
      </w:r>
      <w:r w:rsidRPr="00B72938">
        <w:rPr>
          <w:i/>
          <w:iCs/>
          <w:color w:val="000000"/>
          <w:sz w:val="28"/>
          <w:szCs w:val="28"/>
          <w:vertAlign w:val="subscript"/>
          <w:lang w:eastAsia="ru-RU"/>
        </w:rPr>
        <w:t>m,бэ</w:t>
      </w:r>
      <w:r w:rsidRPr="00B72938">
        <w:rPr>
          <w:i/>
          <w:iCs/>
          <w:color w:val="000000"/>
          <w:sz w:val="28"/>
          <w:szCs w:val="28"/>
          <w:lang w:eastAsia="ru-RU"/>
        </w:rPr>
        <w:t>, I</w:t>
      </w:r>
      <w:r w:rsidRPr="00B72938">
        <w:rPr>
          <w:i/>
          <w:iCs/>
          <w:color w:val="000000"/>
          <w:sz w:val="28"/>
          <w:szCs w:val="28"/>
          <w:vertAlign w:val="subscript"/>
          <w:lang w:eastAsia="ru-RU"/>
        </w:rPr>
        <w:t>m,б</w:t>
      </w:r>
      <w:r w:rsidRPr="00B72938">
        <w:rPr>
          <w:i/>
          <w:iCs/>
          <w:color w:val="000000"/>
          <w:sz w:val="28"/>
          <w:szCs w:val="28"/>
          <w:lang w:eastAsia="ru-RU"/>
        </w:rPr>
        <w:t>=U</w:t>
      </w:r>
      <w:r w:rsidRPr="00B72938">
        <w:rPr>
          <w:i/>
          <w:iCs/>
          <w:color w:val="000000"/>
          <w:sz w:val="28"/>
          <w:szCs w:val="28"/>
          <w:vertAlign w:val="subscript"/>
          <w:lang w:eastAsia="ru-RU"/>
        </w:rPr>
        <w:t>m,бэ</w:t>
      </w:r>
      <w:r w:rsidRPr="00B72938">
        <w:rPr>
          <w:i/>
          <w:iCs/>
          <w:color w:val="000000"/>
          <w:sz w:val="28"/>
          <w:szCs w:val="28"/>
          <w:lang w:eastAsia="ru-RU"/>
        </w:rPr>
        <w:t>/r</w:t>
      </w:r>
      <w:r w:rsidRPr="00B72938">
        <w:rPr>
          <w:i/>
          <w:iCs/>
          <w:color w:val="000000"/>
          <w:sz w:val="28"/>
          <w:szCs w:val="28"/>
          <w:vertAlign w:val="subscript"/>
          <w:lang w:eastAsia="ru-RU"/>
        </w:rPr>
        <w:t>б</w:t>
      </w:r>
      <w:r w:rsidRPr="00B72938">
        <w:rPr>
          <w:i/>
          <w:iCs/>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i/>
          <w:iCs/>
          <w:color w:val="000000"/>
          <w:sz w:val="28"/>
          <w:szCs w:val="28"/>
          <w:lang w:eastAsia="ru-RU"/>
        </w:rPr>
        <w:t>U</w:t>
      </w:r>
      <w:r w:rsidRPr="00B72938">
        <w:rPr>
          <w:i/>
          <w:iCs/>
          <w:color w:val="000000"/>
          <w:sz w:val="28"/>
          <w:szCs w:val="28"/>
          <w:vertAlign w:val="subscript"/>
          <w:lang w:eastAsia="ru-RU"/>
        </w:rPr>
        <w:t>m,вых</w:t>
      </w:r>
      <w:r w:rsidRPr="00B72938">
        <w:rPr>
          <w:i/>
          <w:iCs/>
          <w:color w:val="000000"/>
          <w:sz w:val="28"/>
          <w:szCs w:val="28"/>
          <w:lang w:eastAsia="ru-RU"/>
        </w:rPr>
        <w:t>=U</w:t>
      </w:r>
      <w:r w:rsidRPr="00B72938">
        <w:rPr>
          <w:i/>
          <w:iCs/>
          <w:color w:val="000000"/>
          <w:sz w:val="28"/>
          <w:szCs w:val="28"/>
          <w:vertAlign w:val="subscript"/>
          <w:lang w:eastAsia="ru-RU"/>
        </w:rPr>
        <w:t>m,кэ</w:t>
      </w:r>
      <w:r w:rsidRPr="00B72938">
        <w:rPr>
          <w:i/>
          <w:iCs/>
          <w:color w:val="000000"/>
          <w:sz w:val="28"/>
          <w:szCs w:val="28"/>
          <w:lang w:eastAsia="ru-RU"/>
        </w:rPr>
        <w:t>=- I</w:t>
      </w:r>
      <w:r w:rsidRPr="00B72938">
        <w:rPr>
          <w:i/>
          <w:iCs/>
          <w:color w:val="000000"/>
          <w:sz w:val="28"/>
          <w:szCs w:val="28"/>
          <w:vertAlign w:val="subscript"/>
          <w:lang w:eastAsia="ru-RU"/>
        </w:rPr>
        <w:t>m,к</w:t>
      </w:r>
      <w:r w:rsidRPr="00B72938">
        <w:rPr>
          <w:i/>
          <w:iCs/>
          <w:color w:val="000000"/>
          <w:sz w:val="28"/>
          <w:szCs w:val="28"/>
          <w:lang w:eastAsia="ru-RU"/>
        </w:rPr>
        <w:t>R</w:t>
      </w:r>
      <w:r w:rsidRPr="00B72938">
        <w:rPr>
          <w:i/>
          <w:iCs/>
          <w:color w:val="000000"/>
          <w:sz w:val="28"/>
          <w:szCs w:val="28"/>
          <w:vertAlign w:val="subscript"/>
          <w:lang w:eastAsia="ru-RU"/>
        </w:rPr>
        <w:t>к</w:t>
      </w:r>
      <w:r w:rsidRPr="00B72938">
        <w:rPr>
          <w:i/>
          <w:iCs/>
          <w:color w:val="000000"/>
          <w:sz w:val="28"/>
          <w:szCs w:val="28"/>
          <w:lang w:eastAsia="ru-RU"/>
        </w:rPr>
        <w:t>=- </w:t>
      </w:r>
      <w:r w:rsidRPr="00B72938">
        <w:rPr>
          <w:i/>
          <w:iCs/>
          <w:noProof/>
          <w:color w:val="000000"/>
          <w:sz w:val="28"/>
          <w:szCs w:val="28"/>
          <w:lang w:eastAsia="ru-RU"/>
        </w:rPr>
        <w:drawing>
          <wp:inline distT="0" distB="0" distL="0" distR="0">
            <wp:extent cx="152400" cy="198120"/>
            <wp:effectExtent l="0" t="0" r="0" b="0"/>
            <wp:docPr id="109" name="Рисунок 109" descr="http://jstonline.narod.ru/rsw/rsw_h0/images/img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jstonline.narod.ru/rsw/rsw_h0/images/img005.gif"/>
                    <pic:cNvPicPr>
                      <a:picLocks noChangeAspect="1" noChangeArrowheads="1"/>
                    </pic:cNvPicPr>
                  </pic:nvPicPr>
                  <pic:blipFill>
                    <a:blip r:embed="rId10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98120"/>
                    </a:xfrm>
                    <a:prstGeom prst="rect">
                      <a:avLst/>
                    </a:prstGeom>
                    <a:noFill/>
                    <a:ln>
                      <a:noFill/>
                    </a:ln>
                  </pic:spPr>
                </pic:pic>
              </a:graphicData>
            </a:graphic>
          </wp:inline>
        </w:drawing>
      </w:r>
      <w:r w:rsidRPr="00B72938">
        <w:rPr>
          <w:i/>
          <w:iCs/>
          <w:color w:val="000000"/>
          <w:sz w:val="28"/>
          <w:szCs w:val="28"/>
          <w:lang w:eastAsia="ru-RU"/>
        </w:rPr>
        <w:t> I</w:t>
      </w:r>
      <w:r w:rsidRPr="00B72938">
        <w:rPr>
          <w:i/>
          <w:iCs/>
          <w:color w:val="000000"/>
          <w:sz w:val="28"/>
          <w:szCs w:val="28"/>
          <w:vertAlign w:val="subscript"/>
          <w:lang w:eastAsia="ru-RU"/>
        </w:rPr>
        <w:t>m,б</w:t>
      </w:r>
      <w:r w:rsidRPr="00B72938">
        <w:rPr>
          <w:i/>
          <w:iCs/>
          <w:color w:val="000000"/>
          <w:sz w:val="28"/>
          <w:szCs w:val="28"/>
          <w:lang w:eastAsia="ru-RU"/>
        </w:rPr>
        <w:t>R</w:t>
      </w:r>
      <w:r w:rsidRPr="00B72938">
        <w:rPr>
          <w:i/>
          <w:iCs/>
          <w:color w:val="000000"/>
          <w:sz w:val="28"/>
          <w:szCs w:val="28"/>
          <w:vertAlign w:val="subscript"/>
          <w:lang w:eastAsia="ru-RU"/>
        </w:rPr>
        <w:t>к</w:t>
      </w:r>
      <w:r w:rsidRPr="00B72938">
        <w:rPr>
          <w:i/>
          <w:iCs/>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lastRenderedPageBreak/>
        <w:t>откуда получаем следующее соотношение :</w:t>
      </w:r>
    </w:p>
    <w:p w:rsidR="00F7179F" w:rsidRPr="00147265" w:rsidRDefault="00F7179F" w:rsidP="00F7179F">
      <w:pPr>
        <w:shd w:val="clear" w:color="auto" w:fill="FFFFFF"/>
        <w:spacing w:beforeAutospacing="1" w:after="100" w:afterAutospacing="1" w:line="360" w:lineRule="auto"/>
        <w:jc w:val="both"/>
        <w:rPr>
          <w:color w:val="000000"/>
          <w:sz w:val="28"/>
          <w:szCs w:val="28"/>
          <w:lang w:eastAsia="ru-RU"/>
        </w:rPr>
      </w:pPr>
      <w:r w:rsidRPr="00B72938">
        <w:rPr>
          <w:i/>
          <w:iCs/>
          <w:color w:val="000000"/>
          <w:sz w:val="28"/>
          <w:szCs w:val="28"/>
          <w:lang w:eastAsia="ru-RU"/>
        </w:rPr>
        <w:t>U</w:t>
      </w:r>
      <w:r w:rsidRPr="00B72938">
        <w:rPr>
          <w:i/>
          <w:iCs/>
          <w:color w:val="000000"/>
          <w:sz w:val="28"/>
          <w:szCs w:val="28"/>
          <w:vertAlign w:val="subscript"/>
          <w:lang w:eastAsia="ru-RU"/>
        </w:rPr>
        <w:t>m,вых</w:t>
      </w:r>
      <w:r w:rsidRPr="00B72938">
        <w:rPr>
          <w:i/>
          <w:iCs/>
          <w:color w:val="000000"/>
          <w:sz w:val="28"/>
          <w:szCs w:val="28"/>
          <w:lang w:eastAsia="ru-RU"/>
        </w:rPr>
        <w:t>=</w:t>
      </w:r>
      <w:r w:rsidRPr="00B72938">
        <w:rPr>
          <w:b/>
          <w:bCs/>
          <w:i/>
          <w:iCs/>
          <w:color w:val="000000"/>
          <w:sz w:val="28"/>
          <w:szCs w:val="28"/>
          <w:lang w:eastAsia="ru-RU"/>
        </w:rPr>
        <w:t> - </w:t>
      </w:r>
      <w:r w:rsidRPr="00B72938">
        <w:rPr>
          <w:i/>
          <w:iCs/>
          <w:color w:val="000000"/>
          <w:sz w:val="28"/>
          <w:szCs w:val="28"/>
          <w:lang w:eastAsia="ru-RU"/>
        </w:rPr>
        <w:t>SR</w:t>
      </w:r>
      <w:r w:rsidRPr="00B72938">
        <w:rPr>
          <w:i/>
          <w:iCs/>
          <w:color w:val="000000"/>
          <w:sz w:val="28"/>
          <w:szCs w:val="28"/>
          <w:vertAlign w:val="subscript"/>
          <w:lang w:eastAsia="ru-RU"/>
        </w:rPr>
        <w:t>к</w:t>
      </w:r>
      <w:r w:rsidRPr="00B72938">
        <w:rPr>
          <w:i/>
          <w:iCs/>
          <w:color w:val="000000"/>
          <w:sz w:val="28"/>
          <w:szCs w:val="28"/>
          <w:lang w:eastAsia="ru-RU"/>
        </w:rPr>
        <w:t>U</w:t>
      </w:r>
      <w:r w:rsidRPr="00B72938">
        <w:rPr>
          <w:i/>
          <w:iCs/>
          <w:color w:val="000000"/>
          <w:sz w:val="28"/>
          <w:szCs w:val="28"/>
          <w:vertAlign w:val="subscript"/>
          <w:lang w:eastAsia="ru-RU"/>
        </w:rPr>
        <w:t>m,вх</w:t>
      </w:r>
      <w:r w:rsidRPr="00B72938">
        <w:rPr>
          <w:i/>
          <w:iCs/>
          <w:color w:val="000000"/>
          <w:sz w:val="28"/>
          <w:szCs w:val="28"/>
          <w:lang w:eastAsia="ru-RU"/>
        </w:rPr>
        <w:t> .</w:t>
      </w:r>
      <w:r>
        <w:rPr>
          <w:iCs/>
          <w:color w:val="000000"/>
          <w:sz w:val="28"/>
          <w:szCs w:val="28"/>
          <w:lang w:eastAsia="ru-RU"/>
        </w:rPr>
        <w:t>(5.3)</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Выражение для собственного коэффициента усиления каскада в области средних частот аналогично выражению, полученному с помощью графического анализа:</w:t>
      </w:r>
    </w:p>
    <w:tbl>
      <w:tblPr>
        <w:tblW w:w="4350" w:type="pct"/>
        <w:tblCellSpacing w:w="15" w:type="dxa"/>
        <w:tblCellMar>
          <w:top w:w="15" w:type="dxa"/>
          <w:left w:w="15" w:type="dxa"/>
          <w:bottom w:w="15" w:type="dxa"/>
          <w:right w:w="15" w:type="dxa"/>
        </w:tblCellMar>
        <w:tblLook w:val="04A0"/>
      </w:tblPr>
      <w:tblGrid>
        <w:gridCol w:w="7923"/>
        <w:gridCol w:w="612"/>
      </w:tblGrid>
      <w:tr w:rsidR="00F7179F" w:rsidRPr="00B72938" w:rsidTr="00F7179F">
        <w:trPr>
          <w:tblCellSpacing w:w="15" w:type="dxa"/>
        </w:trPr>
        <w:tc>
          <w:tcPr>
            <w:tcW w:w="4700" w:type="pct"/>
            <w:vAlign w:val="center"/>
            <w:hideMark/>
          </w:tcPr>
          <w:p w:rsidR="00F7179F" w:rsidRPr="00B72938" w:rsidRDefault="00F7179F" w:rsidP="00F7179F">
            <w:pPr>
              <w:spacing w:line="360" w:lineRule="auto"/>
              <w:jc w:val="both"/>
              <w:rPr>
                <w:sz w:val="28"/>
                <w:szCs w:val="28"/>
                <w:lang w:eastAsia="ru-RU"/>
              </w:rPr>
            </w:pPr>
            <w:r w:rsidRPr="00B72938">
              <w:rPr>
                <w:i/>
                <w:iCs/>
                <w:sz w:val="28"/>
                <w:szCs w:val="28"/>
                <w:lang w:eastAsia="ru-RU"/>
              </w:rPr>
              <w:t>K</w:t>
            </w:r>
            <w:r w:rsidRPr="00B72938">
              <w:rPr>
                <w:i/>
                <w:iCs/>
                <w:sz w:val="28"/>
                <w:szCs w:val="28"/>
                <w:vertAlign w:val="subscript"/>
                <w:lang w:eastAsia="ru-RU"/>
              </w:rPr>
              <w:t>макс,0</w:t>
            </w:r>
            <w:r w:rsidRPr="00B72938">
              <w:rPr>
                <w:i/>
                <w:iCs/>
                <w:sz w:val="28"/>
                <w:szCs w:val="28"/>
                <w:lang w:eastAsia="ru-RU"/>
              </w:rPr>
              <w:t> = - SR</w:t>
            </w:r>
            <w:r w:rsidRPr="00B72938">
              <w:rPr>
                <w:i/>
                <w:iCs/>
                <w:sz w:val="28"/>
                <w:szCs w:val="28"/>
                <w:vertAlign w:val="subscript"/>
                <w:lang w:eastAsia="ru-RU"/>
              </w:rPr>
              <w:t>к</w:t>
            </w:r>
            <w:r w:rsidRPr="00B72938">
              <w:rPr>
                <w:sz w:val="28"/>
                <w:szCs w:val="28"/>
                <w:lang w:eastAsia="ru-RU"/>
              </w:rPr>
              <w:t> .</w:t>
            </w:r>
          </w:p>
        </w:tc>
        <w:tc>
          <w:tcPr>
            <w:tcW w:w="300" w:type="pct"/>
            <w:vAlign w:val="center"/>
            <w:hideMark/>
          </w:tcPr>
          <w:p w:rsidR="00F7179F" w:rsidRPr="00B72938" w:rsidRDefault="00F7179F" w:rsidP="00F7179F">
            <w:pPr>
              <w:spacing w:line="360" w:lineRule="auto"/>
              <w:jc w:val="both"/>
              <w:rPr>
                <w:sz w:val="28"/>
                <w:szCs w:val="28"/>
                <w:lang w:eastAsia="ru-RU"/>
              </w:rPr>
            </w:pPr>
            <w:r>
              <w:rPr>
                <w:sz w:val="28"/>
                <w:szCs w:val="28"/>
                <w:lang w:eastAsia="ru-RU"/>
              </w:rPr>
              <w:t>(5.4</w:t>
            </w:r>
            <w:r w:rsidRPr="00B72938">
              <w:rPr>
                <w:sz w:val="28"/>
                <w:szCs w:val="28"/>
                <w:lang w:eastAsia="ru-RU"/>
              </w:rPr>
              <w:t>)</w:t>
            </w:r>
          </w:p>
        </w:tc>
      </w:tr>
    </w:tbl>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Сравнивая выражения (4.11</w:t>
      </w:r>
      <w:r w:rsidRPr="00B72938">
        <w:rPr>
          <w:color w:val="000000"/>
          <w:sz w:val="28"/>
          <w:szCs w:val="28"/>
          <w:lang w:eastAsia="ru-RU"/>
        </w:rPr>
        <w:t>) и (</w:t>
      </w:r>
      <w:r>
        <w:rPr>
          <w:color w:val="000000"/>
          <w:sz w:val="28"/>
          <w:szCs w:val="28"/>
          <w:lang w:eastAsia="ru-RU"/>
        </w:rPr>
        <w:t>4.12</w:t>
      </w:r>
      <w:r w:rsidRPr="00B72938">
        <w:rPr>
          <w:color w:val="000000"/>
          <w:sz w:val="28"/>
          <w:szCs w:val="28"/>
          <w:lang w:eastAsia="ru-RU"/>
        </w:rPr>
        <w:t>), видим, что крутизна ДПХ в рабочей точке</w:t>
      </w:r>
      <w:r w:rsidRPr="00B72938">
        <w:rPr>
          <w:i/>
          <w:iCs/>
          <w:color w:val="000000"/>
          <w:sz w:val="28"/>
          <w:szCs w:val="28"/>
          <w:lang w:eastAsia="ru-RU"/>
        </w:rPr>
        <w:t> S</w:t>
      </w:r>
      <w:r w:rsidRPr="00B72938">
        <w:rPr>
          <w:b/>
          <w:bCs/>
          <w:color w:val="000000"/>
          <w:sz w:val="28"/>
          <w:szCs w:val="28"/>
          <w:lang w:eastAsia="ru-RU"/>
        </w:rPr>
        <w:t> </w:t>
      </w:r>
      <w:r w:rsidRPr="00B72938">
        <w:rPr>
          <w:color w:val="000000"/>
          <w:sz w:val="28"/>
          <w:szCs w:val="28"/>
          <w:lang w:eastAsia="ru-RU"/>
        </w:rPr>
        <w:t>связана с</w:t>
      </w:r>
      <w:r w:rsidRPr="00B72938">
        <w:rPr>
          <w:i/>
          <w:iCs/>
          <w:color w:val="000000"/>
          <w:sz w:val="28"/>
          <w:szCs w:val="28"/>
          <w:lang w:eastAsia="ru-RU"/>
        </w:rPr>
        <w:t>h</w:t>
      </w:r>
      <w:r w:rsidRPr="00B72938">
        <w:rPr>
          <w:color w:val="000000"/>
          <w:sz w:val="28"/>
          <w:szCs w:val="28"/>
          <w:lang w:eastAsia="ru-RU"/>
        </w:rPr>
        <w:t>-параметрами транзистора соотношением </w:t>
      </w:r>
      <w:r>
        <w:rPr>
          <w:i/>
          <w:iCs/>
          <w:color w:val="000000"/>
          <w:sz w:val="28"/>
          <w:szCs w:val="28"/>
          <w:lang w:eastAsia="ru-RU"/>
        </w:rPr>
        <w:t>S=а</w:t>
      </w:r>
      <w:r w:rsidRPr="00B72938">
        <w:rPr>
          <w:i/>
          <w:iCs/>
          <w:color w:val="000000"/>
          <w:sz w:val="28"/>
          <w:szCs w:val="28"/>
          <w:lang w:eastAsia="ru-RU"/>
        </w:rPr>
        <w:t> /r</w:t>
      </w:r>
      <w:r w:rsidRPr="00B72938">
        <w:rPr>
          <w:i/>
          <w:iCs/>
          <w:color w:val="000000"/>
          <w:sz w:val="28"/>
          <w:szCs w:val="28"/>
          <w:vertAlign w:val="subscript"/>
          <w:lang w:eastAsia="ru-RU"/>
        </w:rPr>
        <w:t>бэ</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Собственное входное сопротивление каскада, определяемое как отношение амплитуды входного напряжения к амплитуде входного тока, равно в этом случае</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i/>
          <w:iCs/>
          <w:color w:val="000000"/>
          <w:sz w:val="28"/>
          <w:szCs w:val="28"/>
          <w:lang w:eastAsia="ru-RU"/>
        </w:rPr>
        <w:t>R</w:t>
      </w:r>
      <w:r w:rsidRPr="00B72938">
        <w:rPr>
          <w:i/>
          <w:iCs/>
          <w:color w:val="000000"/>
          <w:sz w:val="28"/>
          <w:szCs w:val="28"/>
          <w:vertAlign w:val="subscript"/>
          <w:lang w:eastAsia="ru-RU"/>
        </w:rPr>
        <w:t>вх,0</w:t>
      </w:r>
      <w:r w:rsidRPr="00B72938">
        <w:rPr>
          <w:i/>
          <w:iCs/>
          <w:color w:val="000000"/>
          <w:sz w:val="28"/>
          <w:szCs w:val="28"/>
          <w:lang w:eastAsia="ru-RU"/>
        </w:rPr>
        <w:t> = r</w:t>
      </w:r>
      <w:r w:rsidRPr="00B72938">
        <w:rPr>
          <w:i/>
          <w:iCs/>
          <w:color w:val="000000"/>
          <w:sz w:val="28"/>
          <w:szCs w:val="28"/>
          <w:vertAlign w:val="subscript"/>
          <w:lang w:eastAsia="ru-RU"/>
        </w:rPr>
        <w:t>бэ</w:t>
      </w:r>
      <w:r w:rsidRPr="00B72938">
        <w:rPr>
          <w:color w:val="000000"/>
          <w:sz w:val="28"/>
          <w:szCs w:val="28"/>
          <w:lang w:eastAsia="ru-RU"/>
        </w:rPr>
        <w:t> ,</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br/>
        <w:t>а выходное сопротивление, по определению равное отношению амплитуды выходного напряжения к амплитуде выходного эквивалентного источника тока в режиме короткого замыкания на входе, равно</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i/>
          <w:iCs/>
          <w:color w:val="000000"/>
          <w:sz w:val="28"/>
          <w:szCs w:val="28"/>
          <w:lang w:eastAsia="ru-RU"/>
        </w:rPr>
        <w:t>R</w:t>
      </w:r>
      <w:r w:rsidRPr="00B72938">
        <w:rPr>
          <w:i/>
          <w:iCs/>
          <w:color w:val="000000"/>
          <w:sz w:val="28"/>
          <w:szCs w:val="28"/>
          <w:vertAlign w:val="subscript"/>
          <w:lang w:eastAsia="ru-RU"/>
        </w:rPr>
        <w:t> вых,0</w:t>
      </w:r>
      <w:r w:rsidRPr="00B72938">
        <w:rPr>
          <w:i/>
          <w:iCs/>
          <w:color w:val="000000"/>
          <w:sz w:val="28"/>
          <w:szCs w:val="28"/>
          <w:lang w:eastAsia="ru-RU"/>
        </w:rPr>
        <w:t> = R</w:t>
      </w:r>
      <w:r w:rsidRPr="00B72938">
        <w:rPr>
          <w:i/>
          <w:iCs/>
          <w:color w:val="000000"/>
          <w:sz w:val="28"/>
          <w:szCs w:val="28"/>
          <w:vertAlign w:val="subscript"/>
          <w:lang w:eastAsia="ru-RU"/>
        </w:rPr>
        <w:t>к</w:t>
      </w:r>
      <w:r w:rsidRPr="00B72938">
        <w:rPr>
          <w:color w:val="000000"/>
          <w:sz w:val="28"/>
          <w:szCs w:val="28"/>
          <w:lang w:eastAsia="ru-RU"/>
        </w:rPr>
        <w:t>//</w:t>
      </w:r>
      <w:r w:rsidRPr="00B72938">
        <w:rPr>
          <w:i/>
          <w:iCs/>
          <w:color w:val="000000"/>
          <w:sz w:val="28"/>
          <w:szCs w:val="28"/>
          <w:lang w:eastAsia="ru-RU"/>
        </w:rPr>
        <w:t> r</w:t>
      </w:r>
      <w:r w:rsidRPr="00B72938">
        <w:rPr>
          <w:i/>
          <w:iCs/>
          <w:color w:val="000000"/>
          <w:sz w:val="28"/>
          <w:szCs w:val="28"/>
          <w:vertAlign w:val="subscript"/>
          <w:lang w:eastAsia="ru-RU"/>
        </w:rPr>
        <w:t>кэ</w:t>
      </w:r>
      <w:r w:rsidRPr="00B72938">
        <w:rPr>
          <w:color w:val="000000"/>
          <w:sz w:val="28"/>
          <w:szCs w:val="28"/>
          <w:lang w:eastAsia="ru-RU"/>
        </w:rPr>
        <w:t>//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w:t>
      </w:r>
      <w:r>
        <w:rPr>
          <w:color w:val="000000"/>
          <w:sz w:val="28"/>
          <w:szCs w:val="28"/>
          <w:lang w:eastAsia="ru-RU"/>
        </w:rPr>
        <w:t xml:space="preserve">                               (5.5)</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Если же учесть конечные значения выходного сопротивления источника сигнала R</w:t>
      </w:r>
      <w:r w:rsidRPr="00B72938">
        <w:rPr>
          <w:color w:val="000000"/>
          <w:sz w:val="28"/>
          <w:szCs w:val="28"/>
          <w:vertAlign w:val="subscript"/>
          <w:lang w:eastAsia="ru-RU"/>
        </w:rPr>
        <w:t>с</w:t>
      </w:r>
      <w:r w:rsidRPr="00B72938">
        <w:rPr>
          <w:color w:val="000000"/>
          <w:sz w:val="28"/>
          <w:szCs w:val="28"/>
          <w:lang w:eastAsia="ru-RU"/>
        </w:rPr>
        <w:t> и нагрузки R</w:t>
      </w:r>
      <w:r w:rsidRPr="00B72938">
        <w:rPr>
          <w:color w:val="000000"/>
          <w:sz w:val="28"/>
          <w:szCs w:val="28"/>
          <w:vertAlign w:val="subscript"/>
          <w:lang w:eastAsia="ru-RU"/>
        </w:rPr>
        <w:t>н</w:t>
      </w:r>
      <w:r w:rsidRPr="00B72938">
        <w:rPr>
          <w:color w:val="000000"/>
          <w:sz w:val="28"/>
          <w:szCs w:val="28"/>
          <w:lang w:eastAsia="ru-RU"/>
        </w:rPr>
        <w:t> , получим полное выражение для коэффициента передачи каскада в области средних частот:</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i/>
          <w:iCs/>
          <w:noProof/>
          <w:color w:val="000000"/>
          <w:sz w:val="28"/>
          <w:szCs w:val="28"/>
          <w:lang w:eastAsia="ru-RU"/>
        </w:rPr>
        <w:drawing>
          <wp:inline distT="0" distB="0" distL="0" distR="0">
            <wp:extent cx="2240280" cy="487680"/>
            <wp:effectExtent l="0" t="0" r="7620" b="7620"/>
            <wp:docPr id="110" name="Рисунок 110" descr="http://jstonline.narod.ru/rsw/rsw_h0/images/img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jstonline.narod.ru/rsw/rsw_h0/images/img143.gif"/>
                    <pic:cNvPicPr>
                      <a:picLocks noChangeAspect="1" noChangeArrowheads="1"/>
                    </pic:cNvPicPr>
                  </pic:nvPicPr>
                  <pic:blipFill>
                    <a:blip r:embed="rId10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0280" cy="487680"/>
                    </a:xfrm>
                    <a:prstGeom prst="rect">
                      <a:avLst/>
                    </a:prstGeom>
                    <a:noFill/>
                    <a:ln>
                      <a:noFill/>
                    </a:ln>
                  </pic:spPr>
                </pic:pic>
              </a:graphicData>
            </a:graphic>
          </wp:inline>
        </w:drawing>
      </w:r>
      <w:r>
        <w:rPr>
          <w:color w:val="000000"/>
          <w:sz w:val="28"/>
          <w:szCs w:val="28"/>
          <w:lang w:eastAsia="ru-RU"/>
        </w:rPr>
        <w:t xml:space="preserve">                                             (5.6)</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Ясно, что </w:t>
      </w:r>
      <w:r w:rsidRPr="00B72938">
        <w:rPr>
          <w:i/>
          <w:iCs/>
          <w:color w:val="000000"/>
          <w:sz w:val="28"/>
          <w:szCs w:val="28"/>
          <w:lang w:eastAsia="ru-RU"/>
        </w:rPr>
        <w:t>К</w:t>
      </w:r>
      <w:r w:rsidRPr="00B72938">
        <w:rPr>
          <w:i/>
          <w:iCs/>
          <w:color w:val="000000"/>
          <w:sz w:val="28"/>
          <w:szCs w:val="28"/>
          <w:vertAlign w:val="subscript"/>
          <w:lang w:eastAsia="ru-RU"/>
        </w:rPr>
        <w:t>макс</w:t>
      </w:r>
      <w:r w:rsidRPr="00B72938">
        <w:rPr>
          <w:i/>
          <w:iCs/>
          <w:color w:val="000000"/>
          <w:sz w:val="28"/>
          <w:szCs w:val="28"/>
          <w:lang w:eastAsia="ru-RU"/>
        </w:rPr>
        <w:t> &lt; К </w:t>
      </w:r>
      <w:r w:rsidRPr="00B72938">
        <w:rPr>
          <w:i/>
          <w:iCs/>
          <w:color w:val="000000"/>
          <w:sz w:val="28"/>
          <w:szCs w:val="28"/>
          <w:vertAlign w:val="subscript"/>
          <w:lang w:eastAsia="ru-RU"/>
        </w:rPr>
        <w:t>макс</w:t>
      </w:r>
      <w:r w:rsidRPr="00B72938">
        <w:rPr>
          <w:color w:val="000000"/>
          <w:sz w:val="28"/>
          <w:szCs w:val="28"/>
          <w:vertAlign w:val="subscript"/>
          <w:lang w:eastAsia="ru-RU"/>
        </w:rPr>
        <w:t>,0</w:t>
      </w:r>
      <w:r w:rsidRPr="00B72938">
        <w:rPr>
          <w:color w:val="000000"/>
          <w:sz w:val="28"/>
          <w:szCs w:val="28"/>
          <w:lang w:eastAsia="ru-RU"/>
        </w:rPr>
        <w:t> за счет деления напряжения источника сигнала во входной цепи и деления коллекторного тока в выходной цепи усилителя.</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lastRenderedPageBreak/>
        <w:t>На рис.5.6.</w:t>
      </w:r>
      <w:r w:rsidRPr="00B72938">
        <w:rPr>
          <w:color w:val="000000"/>
          <w:sz w:val="28"/>
          <w:szCs w:val="28"/>
          <w:lang w:eastAsia="ru-RU"/>
        </w:rPr>
        <w:t xml:space="preserve"> представлена эквивалентная схема каскада в области низких частот. Она отличается от схемы на средних частотах наличием на входе каскада последовательной резистивно-емкостной цепи с постоянной времени</w:t>
      </w:r>
      <w:r w:rsidRPr="00B72938">
        <w:rPr>
          <w:i/>
          <w:iCs/>
          <w:color w:val="000000"/>
          <w:sz w:val="28"/>
          <w:szCs w:val="28"/>
          <w:lang w:eastAsia="ru-RU"/>
        </w:rPr>
        <w:t> </w:t>
      </w:r>
      <w:r w:rsidRPr="00B72938">
        <w:rPr>
          <w:i/>
          <w:iCs/>
          <w:noProof/>
          <w:color w:val="000000"/>
          <w:sz w:val="28"/>
          <w:szCs w:val="28"/>
          <w:vertAlign w:val="subscript"/>
          <w:lang w:eastAsia="ru-RU"/>
        </w:rPr>
        <w:drawing>
          <wp:inline distT="0" distB="0" distL="0" distR="0">
            <wp:extent cx="152400" cy="162560"/>
            <wp:effectExtent l="0" t="0" r="0" b="8890"/>
            <wp:docPr id="111" name="Рисунок 111" descr="http://jstonline.narod.ru/rsw/rsw_h0/images/img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jstonline.narod.ru/rsw/rsw_h0/images/img252.gif"/>
                    <pic:cNvPicPr>
                      <a:picLocks noChangeAspect="1" noChangeArrowheads="1"/>
                    </pic:cNvPicPr>
                  </pic:nvPicPr>
                  <pic:blipFill>
                    <a:blip r:embed="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i/>
          <w:iCs/>
          <w:color w:val="000000"/>
          <w:sz w:val="28"/>
          <w:szCs w:val="28"/>
          <w:vertAlign w:val="subscript"/>
          <w:lang w:eastAsia="ru-RU"/>
        </w:rPr>
        <w:t>н</w:t>
      </w:r>
      <w:r w:rsidRPr="00B72938">
        <w:rPr>
          <w:color w:val="000000"/>
          <w:sz w:val="28"/>
          <w:szCs w:val="28"/>
          <w:lang w:eastAsia="ru-RU"/>
        </w:rPr>
        <w:t>=</w:t>
      </w:r>
      <w:r w:rsidRPr="00B72938">
        <w:rPr>
          <w:i/>
          <w:iCs/>
          <w:color w:val="000000"/>
          <w:sz w:val="28"/>
          <w:szCs w:val="28"/>
          <w:lang w:eastAsia="ru-RU"/>
        </w:rPr>
        <w:t>C</w:t>
      </w:r>
      <w:r w:rsidRPr="00B72938">
        <w:rPr>
          <w:i/>
          <w:iCs/>
          <w:color w:val="000000"/>
          <w:sz w:val="28"/>
          <w:szCs w:val="28"/>
          <w:vertAlign w:val="subscript"/>
          <w:lang w:eastAsia="ru-RU"/>
        </w:rPr>
        <w:t>p</w:t>
      </w:r>
      <w:r w:rsidRPr="00B72938">
        <w:rPr>
          <w:i/>
          <w:iCs/>
          <w:color w:val="000000"/>
          <w:sz w:val="28"/>
          <w:szCs w:val="28"/>
          <w:lang w:eastAsia="ru-RU"/>
        </w:rPr>
        <w:t>(r</w:t>
      </w:r>
      <w:r w:rsidRPr="00B72938">
        <w:rPr>
          <w:i/>
          <w:iCs/>
          <w:color w:val="000000"/>
          <w:sz w:val="28"/>
          <w:szCs w:val="28"/>
          <w:vertAlign w:val="subscript"/>
          <w:lang w:eastAsia="ru-RU"/>
        </w:rPr>
        <w:t>бэ</w:t>
      </w:r>
      <w:r w:rsidRPr="00B72938">
        <w:rPr>
          <w:i/>
          <w:iCs/>
          <w:color w:val="000000"/>
          <w:sz w:val="28"/>
          <w:szCs w:val="28"/>
          <w:lang w:eastAsia="ru-RU"/>
        </w:rPr>
        <w:t>+R</w:t>
      </w:r>
      <w:r w:rsidRPr="00B72938">
        <w:rPr>
          <w:i/>
          <w:iCs/>
          <w:color w:val="000000"/>
          <w:sz w:val="28"/>
          <w:szCs w:val="28"/>
          <w:vertAlign w:val="subscript"/>
          <w:lang w:eastAsia="ru-RU"/>
        </w:rPr>
        <w:t>с</w:t>
      </w:r>
      <w:r w:rsidRPr="00B72938">
        <w:rPr>
          <w:i/>
          <w:iCs/>
          <w:color w:val="000000"/>
          <w:sz w:val="28"/>
          <w:szCs w:val="28"/>
          <w:lang w:eastAsia="ru-RU"/>
        </w:rPr>
        <w:t>)</w:t>
      </w:r>
      <w:r w:rsidRPr="00B72938">
        <w:rPr>
          <w:b/>
          <w:bCs/>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637280" cy="965200"/>
            <wp:effectExtent l="0" t="0" r="1270" b="6350"/>
            <wp:docPr id="112" name="Рисунок 112" descr="wpeC.gif (229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wpeC.gif (2293 bytes)"/>
                    <pic:cNvPicPr>
                      <a:picLocks noChangeAspect="1" noChangeArrowheads="1"/>
                    </pic:cNvPicPr>
                  </pic:nvPicPr>
                  <pic:blipFill>
                    <a:blip r:embed="rId1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7280" cy="96520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5.6. Э</w:t>
      </w:r>
      <w:r w:rsidRPr="00B72938">
        <w:rPr>
          <w:color w:val="000000"/>
          <w:sz w:val="28"/>
          <w:szCs w:val="28"/>
          <w:lang w:eastAsia="ru-RU"/>
        </w:rPr>
        <w:t>квивалентная схема каскада в области низких частот.</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Комплексная амплитуда напряжения, действующего непосредственно между базой и эмиттером транзистора, в области нижних частот равна</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1696720" cy="883920"/>
            <wp:effectExtent l="0" t="0" r="0" b="0"/>
            <wp:docPr id="113" name="Рисунок 113" descr="http://jstonline.narod.ru/rsw/rsw_h0/images/img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jstonline.narod.ru/rsw/rsw_h0/images/img144.gif"/>
                    <pic:cNvPicPr>
                      <a:picLocks noChangeAspect="1" noChangeArrowheads="1"/>
                    </pic:cNvPicPr>
                  </pic:nvPicPr>
                  <pic:blipFill>
                    <a:blip r:embed="rId1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6720" cy="883920"/>
                    </a:xfrm>
                    <a:prstGeom prst="rect">
                      <a:avLst/>
                    </a:prstGeom>
                    <a:noFill/>
                    <a:ln>
                      <a:noFill/>
                    </a:ln>
                  </pic:spPr>
                </pic:pic>
              </a:graphicData>
            </a:graphic>
          </wp:inline>
        </w:drawing>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Следовательно, коэффициент передачи по напряжению каскада в области низких частот будет иметь вид:</w:t>
      </w:r>
    </w:p>
    <w:tbl>
      <w:tblPr>
        <w:tblW w:w="3750" w:type="pct"/>
        <w:tblCellSpacing w:w="15" w:type="dxa"/>
        <w:shd w:val="clear" w:color="auto" w:fill="FFFFFF"/>
        <w:tblCellMar>
          <w:top w:w="15" w:type="dxa"/>
          <w:left w:w="15" w:type="dxa"/>
          <w:bottom w:w="15" w:type="dxa"/>
          <w:right w:w="15" w:type="dxa"/>
        </w:tblCellMar>
        <w:tblLook w:val="04A0"/>
      </w:tblPr>
      <w:tblGrid>
        <w:gridCol w:w="6324"/>
        <w:gridCol w:w="1034"/>
      </w:tblGrid>
      <w:tr w:rsidR="00F7179F" w:rsidRPr="00B72938" w:rsidTr="00F7179F">
        <w:trPr>
          <w:tblCellSpacing w:w="15" w:type="dxa"/>
        </w:trPr>
        <w:tc>
          <w:tcPr>
            <w:tcW w:w="0" w:type="auto"/>
            <w:shd w:val="clear" w:color="auto" w:fill="FFFFFF"/>
            <w:vAlign w:val="center"/>
            <w:hideMark/>
          </w:tcPr>
          <w:p w:rsidR="00F7179F" w:rsidRPr="00B72938" w:rsidRDefault="00F7179F" w:rsidP="00F7179F">
            <w:pPr>
              <w:spacing w:line="360" w:lineRule="auto"/>
              <w:jc w:val="both"/>
              <w:rPr>
                <w:sz w:val="28"/>
                <w:szCs w:val="28"/>
                <w:lang w:eastAsia="ru-RU"/>
              </w:rPr>
            </w:pPr>
            <w:r w:rsidRPr="00B72938">
              <w:rPr>
                <w:noProof/>
                <w:sz w:val="28"/>
                <w:szCs w:val="28"/>
                <w:lang w:eastAsia="ru-RU"/>
              </w:rPr>
              <w:drawing>
                <wp:inline distT="0" distB="0" distL="0" distR="0">
                  <wp:extent cx="2265680" cy="751840"/>
                  <wp:effectExtent l="0" t="0" r="1270" b="0"/>
                  <wp:docPr id="114" name="Рисунок 114" descr="http://jstonline.narod.ru/rsw/rsw_h0/images/img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jstonline.narod.ru/rsw/rsw_h0/images/img145.gif"/>
                          <pic:cNvPicPr>
                            <a:picLocks noChangeAspect="1" noChangeArrowheads="1"/>
                          </pic:cNvPicPr>
                        </pic:nvPicPr>
                        <pic:blipFill>
                          <a:blip r:embed="rId1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5680" cy="751840"/>
                          </a:xfrm>
                          <a:prstGeom prst="rect">
                            <a:avLst/>
                          </a:prstGeom>
                          <a:noFill/>
                          <a:ln>
                            <a:noFill/>
                          </a:ln>
                        </pic:spPr>
                      </pic:pic>
                    </a:graphicData>
                  </a:graphic>
                </wp:inline>
              </w:drawing>
            </w:r>
          </w:p>
        </w:tc>
        <w:tc>
          <w:tcPr>
            <w:tcW w:w="0" w:type="auto"/>
            <w:shd w:val="clear" w:color="auto" w:fill="FFFFFF"/>
            <w:vAlign w:val="center"/>
            <w:hideMark/>
          </w:tcPr>
          <w:p w:rsidR="00F7179F" w:rsidRPr="00B72938" w:rsidRDefault="00F7179F" w:rsidP="00F7179F">
            <w:pPr>
              <w:spacing w:line="360" w:lineRule="auto"/>
              <w:jc w:val="both"/>
              <w:rPr>
                <w:sz w:val="28"/>
                <w:szCs w:val="28"/>
                <w:lang w:eastAsia="ru-RU"/>
              </w:rPr>
            </w:pPr>
            <w:r>
              <w:rPr>
                <w:sz w:val="28"/>
                <w:szCs w:val="28"/>
                <w:lang w:eastAsia="ru-RU"/>
              </w:rPr>
              <w:t>(5.7</w:t>
            </w:r>
            <w:r w:rsidRPr="00B72938">
              <w:rPr>
                <w:sz w:val="28"/>
                <w:szCs w:val="28"/>
                <w:lang w:eastAsia="ru-RU"/>
              </w:rPr>
              <w:t>)</w:t>
            </w:r>
          </w:p>
        </w:tc>
      </w:tr>
    </w:tbl>
    <w:p w:rsidR="00F7179F" w:rsidRPr="00421291"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Принято называть частоту, на которой модуль коэффициента усиления уменьшается в </w:t>
      </w:r>
      <w:r w:rsidRPr="00B72938">
        <w:rPr>
          <w:b/>
          <w:bCs/>
          <w:noProof/>
          <w:color w:val="000000"/>
          <w:sz w:val="28"/>
          <w:szCs w:val="28"/>
          <w:lang w:eastAsia="ru-RU"/>
        </w:rPr>
        <w:drawing>
          <wp:inline distT="0" distB="0" distL="0" distR="0">
            <wp:extent cx="208280" cy="182880"/>
            <wp:effectExtent l="0" t="0" r="1270" b="7620"/>
            <wp:docPr id="115" name="Рисунок 115" descr="http://jstonline.narod.ru/rsw/rsw_h0/images/img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jstonline.narod.ru/rsw/rsw_h0/images/img142.gif"/>
                    <pic:cNvPicPr>
                      <a:picLocks noChangeAspect="1" noChangeArrowheads="1"/>
                    </pic:cNvPicPr>
                  </pic:nvPicPr>
                  <pic:blipFill>
                    <a:blip r:embed="rId1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280" cy="182880"/>
                    </a:xfrm>
                    <a:prstGeom prst="rect">
                      <a:avLst/>
                    </a:prstGeom>
                    <a:noFill/>
                    <a:ln>
                      <a:noFill/>
                    </a:ln>
                  </pic:spPr>
                </pic:pic>
              </a:graphicData>
            </a:graphic>
          </wp:inline>
        </w:drawing>
      </w:r>
      <w:r w:rsidRPr="00B72938">
        <w:rPr>
          <w:b/>
          <w:bCs/>
          <w:color w:val="000000"/>
          <w:sz w:val="28"/>
          <w:szCs w:val="28"/>
          <w:lang w:eastAsia="ru-RU"/>
        </w:rPr>
        <w:t> </w:t>
      </w:r>
      <w:r w:rsidRPr="00B72938">
        <w:rPr>
          <w:color w:val="000000"/>
          <w:sz w:val="28"/>
          <w:szCs w:val="28"/>
          <w:lang w:eastAsia="ru-RU"/>
        </w:rPr>
        <w:t>раз от максимальной величины, граничной частотой каскада. Из соотношения (6) видно, что нижняя граничная частота </w:t>
      </w:r>
      <w:r w:rsidRPr="00B72938">
        <w:rPr>
          <w:color w:val="000000"/>
          <w:sz w:val="28"/>
          <w:szCs w:val="28"/>
          <w:lang w:eastAsia="ru-RU"/>
        </w:rPr>
        <w:t> </w:t>
      </w:r>
      <w:r w:rsidRPr="00B72938">
        <w:rPr>
          <w:i/>
          <w:iCs/>
          <w:color w:val="000000"/>
          <w:sz w:val="28"/>
          <w:szCs w:val="28"/>
          <w:vertAlign w:val="subscript"/>
          <w:lang w:eastAsia="ru-RU"/>
        </w:rPr>
        <w:t>гр,н</w:t>
      </w:r>
      <w:r w:rsidRPr="00B72938">
        <w:rPr>
          <w:b/>
          <w:bCs/>
          <w:color w:val="000000"/>
          <w:sz w:val="28"/>
          <w:szCs w:val="28"/>
          <w:vertAlign w:val="subscript"/>
          <w:lang w:eastAsia="ru-RU"/>
        </w:rPr>
        <w:t> </w:t>
      </w:r>
      <w:r w:rsidRPr="00B72938">
        <w:rPr>
          <w:color w:val="000000"/>
          <w:sz w:val="28"/>
          <w:szCs w:val="28"/>
          <w:lang w:eastAsia="ru-RU"/>
        </w:rPr>
        <w:t>=1/</w:t>
      </w:r>
      <w:r w:rsidRPr="00B72938">
        <w:rPr>
          <w:i/>
          <w:iCs/>
          <w:noProof/>
          <w:color w:val="000000"/>
          <w:sz w:val="28"/>
          <w:szCs w:val="28"/>
          <w:vertAlign w:val="subscript"/>
          <w:lang w:eastAsia="ru-RU"/>
        </w:rPr>
        <w:drawing>
          <wp:inline distT="0" distB="0" distL="0" distR="0">
            <wp:extent cx="152400" cy="162560"/>
            <wp:effectExtent l="0" t="0" r="0" b="8890"/>
            <wp:docPr id="116" name="Рисунок 116" descr="http://jstonline.narod.ru/rsw/rsw_h0/images/img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jstonline.narod.ru/rsw/rsw_h0/images/img252.gif"/>
                    <pic:cNvPicPr>
                      <a:picLocks noChangeAspect="1" noChangeArrowheads="1"/>
                    </pic:cNvPicPr>
                  </pic:nvPicPr>
                  <pic:blipFill>
                    <a:blip r:embed="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i/>
          <w:iCs/>
          <w:color w:val="000000"/>
          <w:sz w:val="28"/>
          <w:szCs w:val="28"/>
          <w:vertAlign w:val="subscript"/>
          <w:lang w:eastAsia="ru-RU"/>
        </w:rPr>
        <w:t>н</w:t>
      </w:r>
      <w:r w:rsidRPr="00B72938">
        <w:rPr>
          <w:i/>
          <w:iCs/>
          <w:color w:val="000000"/>
          <w:sz w:val="28"/>
          <w:szCs w:val="28"/>
          <w:lang w:eastAsia="ru-RU"/>
        </w:rPr>
        <w:t>.</w:t>
      </w:r>
      <w:r w:rsidRPr="00B72938">
        <w:rPr>
          <w:color w:val="000000"/>
          <w:sz w:val="28"/>
          <w:szCs w:val="28"/>
          <w:lang w:eastAsia="ru-RU"/>
        </w:rPr>
        <w:t> Она тем ниже, чем больше постоянная времени </w:t>
      </w:r>
      <w:r w:rsidRPr="00B72938">
        <w:rPr>
          <w:i/>
          <w:iCs/>
          <w:noProof/>
          <w:color w:val="000000"/>
          <w:sz w:val="28"/>
          <w:szCs w:val="28"/>
          <w:vertAlign w:val="subscript"/>
          <w:lang w:eastAsia="ru-RU"/>
        </w:rPr>
        <w:drawing>
          <wp:inline distT="0" distB="0" distL="0" distR="0">
            <wp:extent cx="152400" cy="162560"/>
            <wp:effectExtent l="0" t="0" r="0" b="8890"/>
            <wp:docPr id="117" name="Рисунок 117" descr="http://jstonline.narod.ru/rsw/rsw_h0/images/img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jstonline.narod.ru/rsw/rsw_h0/images/img252.gif"/>
                    <pic:cNvPicPr>
                      <a:picLocks noChangeAspect="1" noChangeArrowheads="1"/>
                    </pic:cNvPicPr>
                  </pic:nvPicPr>
                  <pic:blipFill>
                    <a:blip r:embed="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i/>
          <w:iCs/>
          <w:color w:val="000000"/>
          <w:sz w:val="28"/>
          <w:szCs w:val="28"/>
          <w:vertAlign w:val="subscript"/>
          <w:lang w:eastAsia="ru-RU"/>
        </w:rPr>
        <w:t>н</w:t>
      </w:r>
      <w:r w:rsidRPr="00B72938">
        <w:rPr>
          <w:color w:val="000000"/>
          <w:sz w:val="28"/>
          <w:szCs w:val="28"/>
          <w:lang w:eastAsia="ru-RU"/>
        </w:rPr>
        <w:t>. Следовательно, для построения усилителя низкой частоты с граничной частотой 20</w:t>
      </w:r>
      <w:r w:rsidRPr="00B72938">
        <w:rPr>
          <w:noProof/>
          <w:color w:val="000000"/>
          <w:sz w:val="28"/>
          <w:szCs w:val="28"/>
          <w:lang w:eastAsia="ru-RU"/>
        </w:rPr>
        <w:drawing>
          <wp:inline distT="0" distB="0" distL="0" distR="0">
            <wp:extent cx="152400" cy="162560"/>
            <wp:effectExtent l="0" t="0" r="0" b="8890"/>
            <wp:docPr id="118" name="Рисунок 118" descr="http://jstonline.narod.ru/rsw/rsw_h0/images/img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jstonline.narod.ru/rsw/rsw_h0/images/img218.gif"/>
                    <pic:cNvPicPr>
                      <a:picLocks noChangeAspect="1" noChangeArrowheads="1"/>
                    </pic:cNvPicPr>
                  </pic:nvPicPr>
                  <pic:blipFill>
                    <a:blip r:embed="rId1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color w:val="000000"/>
          <w:sz w:val="28"/>
          <w:szCs w:val="28"/>
          <w:lang w:eastAsia="ru-RU"/>
        </w:rPr>
        <w:t>100Гц следует выбирать транзистор с большим входным сопротивлением и разделительную емкость б</w:t>
      </w:r>
      <w:r>
        <w:rPr>
          <w:color w:val="000000"/>
          <w:sz w:val="28"/>
          <w:szCs w:val="28"/>
          <w:lang w:eastAsia="ru-RU"/>
        </w:rPr>
        <w:t>ольшого номинала (микрофарады).</w:t>
      </w:r>
      <w:r w:rsidRPr="00B72938">
        <w:rPr>
          <w:color w:val="000000"/>
          <w:sz w:val="28"/>
          <w:szCs w:val="28"/>
          <w:lang w:eastAsia="ru-RU"/>
        </w:rPr>
        <w:t xml:space="preserve">Свойства каскада в области верхних частот </w:t>
      </w:r>
      <w:r w:rsidRPr="00B72938">
        <w:rPr>
          <w:color w:val="000000"/>
          <w:sz w:val="28"/>
          <w:szCs w:val="28"/>
          <w:lang w:eastAsia="ru-RU"/>
        </w:rPr>
        <w:lastRenderedPageBreak/>
        <w:t xml:space="preserve">могут быть определены из соответствующей эквивалентной схемы для высоких </w:t>
      </w:r>
      <w:r>
        <w:rPr>
          <w:color w:val="000000"/>
          <w:sz w:val="28"/>
          <w:szCs w:val="28"/>
          <w:lang w:eastAsia="ru-RU"/>
        </w:rPr>
        <w:t>частот, представленной на рис.5.7</w:t>
      </w:r>
      <w:r w:rsidRPr="00B72938">
        <w:rPr>
          <w:color w:val="000000"/>
          <w:sz w:val="28"/>
          <w:szCs w:val="28"/>
          <w:lang w:eastAsia="ru-RU"/>
        </w:rPr>
        <w:t>.</w:t>
      </w:r>
      <w:r w:rsidRPr="00421291">
        <w:rPr>
          <w:color w:val="000000"/>
          <w:sz w:val="28"/>
          <w:szCs w:val="28"/>
          <w:lang w:eastAsia="ru-RU"/>
        </w:rPr>
        <w:t>[3].</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4008120" cy="1209040"/>
            <wp:effectExtent l="0" t="0" r="0" b="0"/>
            <wp:docPr id="119" name="Рисунок 119" descr="wpeD.gif (26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wpeD.gif (2621 bytes)"/>
                    <pic:cNvPicPr>
                      <a:picLocks noChangeAspect="1" noChangeArrowheads="1"/>
                    </pic:cNvPicPr>
                  </pic:nvPicPr>
                  <pic:blipFill>
                    <a:blip r:embed="rId1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8120" cy="120904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Рис. 5.7. Эквивалентная</w:t>
      </w:r>
      <w:r w:rsidRPr="00B72938">
        <w:rPr>
          <w:color w:val="000000"/>
          <w:sz w:val="28"/>
          <w:szCs w:val="28"/>
          <w:lang w:eastAsia="ru-RU"/>
        </w:rPr>
        <w:t xml:space="preserve"> схемы для высоких </w:t>
      </w:r>
      <w:r>
        <w:rPr>
          <w:color w:val="000000"/>
          <w:sz w:val="28"/>
          <w:szCs w:val="28"/>
          <w:lang w:eastAsia="ru-RU"/>
        </w:rPr>
        <w:t>частот.</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Эквивалентная входная емкость </w:t>
      </w:r>
      <w:r w:rsidRPr="00B72938">
        <w:rPr>
          <w:i/>
          <w:iCs/>
          <w:color w:val="000000"/>
          <w:sz w:val="28"/>
          <w:szCs w:val="28"/>
          <w:lang w:eastAsia="ru-RU"/>
        </w:rPr>
        <w:t>С</w:t>
      </w:r>
      <w:r w:rsidRPr="00B72938">
        <w:rPr>
          <w:i/>
          <w:iCs/>
          <w:color w:val="000000"/>
          <w:sz w:val="28"/>
          <w:szCs w:val="28"/>
          <w:vertAlign w:val="subscript"/>
          <w:lang w:eastAsia="ru-RU"/>
        </w:rPr>
        <w:t>бэ</w:t>
      </w:r>
      <w:r w:rsidRPr="00B72938">
        <w:rPr>
          <w:i/>
          <w:iCs/>
          <w:color w:val="000000"/>
          <w:sz w:val="28"/>
          <w:szCs w:val="28"/>
          <w:lang w:eastAsia="ru-RU"/>
        </w:rPr>
        <w:t>= С</w:t>
      </w:r>
      <w:r w:rsidRPr="00B72938">
        <w:rPr>
          <w:i/>
          <w:iCs/>
          <w:color w:val="000000"/>
          <w:sz w:val="28"/>
          <w:szCs w:val="28"/>
          <w:vertAlign w:val="subscript"/>
          <w:lang w:eastAsia="ru-RU"/>
        </w:rPr>
        <w:t>э</w:t>
      </w:r>
      <w:r w:rsidRPr="00B72938">
        <w:rPr>
          <w:i/>
          <w:iCs/>
          <w:color w:val="000000"/>
          <w:sz w:val="28"/>
          <w:szCs w:val="28"/>
          <w:lang w:eastAsia="ru-RU"/>
        </w:rPr>
        <w:t> + К</w:t>
      </w:r>
      <w:r w:rsidRPr="00B72938">
        <w:rPr>
          <w:i/>
          <w:iCs/>
          <w:color w:val="000000"/>
          <w:sz w:val="28"/>
          <w:szCs w:val="28"/>
          <w:vertAlign w:val="subscript"/>
          <w:lang w:eastAsia="ru-RU"/>
        </w:rPr>
        <w:t>макс</w:t>
      </w:r>
      <w:r w:rsidRPr="00B72938">
        <w:rPr>
          <w:i/>
          <w:iCs/>
          <w:color w:val="000000"/>
          <w:sz w:val="28"/>
          <w:szCs w:val="28"/>
          <w:lang w:eastAsia="ru-RU"/>
        </w:rPr>
        <w:t>С</w:t>
      </w:r>
      <w:r w:rsidRPr="00B72938">
        <w:rPr>
          <w:i/>
          <w:iCs/>
          <w:color w:val="000000"/>
          <w:sz w:val="28"/>
          <w:szCs w:val="28"/>
          <w:vertAlign w:val="subscript"/>
          <w:lang w:eastAsia="ru-RU"/>
        </w:rPr>
        <w:t>к</w:t>
      </w:r>
      <w:r w:rsidRPr="00B72938">
        <w:rPr>
          <w:color w:val="000000"/>
          <w:sz w:val="28"/>
          <w:szCs w:val="28"/>
          <w:vertAlign w:val="subscript"/>
          <w:lang w:eastAsia="ru-RU"/>
        </w:rPr>
        <w:t> , </w:t>
      </w:r>
      <w:r w:rsidRPr="00B72938">
        <w:rPr>
          <w:color w:val="000000"/>
          <w:sz w:val="28"/>
          <w:szCs w:val="28"/>
          <w:lang w:eastAsia="ru-RU"/>
        </w:rPr>
        <w:t>а емкость </w:t>
      </w:r>
      <w:r w:rsidRPr="00B72938">
        <w:rPr>
          <w:i/>
          <w:iCs/>
          <w:color w:val="000000"/>
          <w:sz w:val="28"/>
          <w:szCs w:val="28"/>
          <w:lang w:eastAsia="ru-RU"/>
        </w:rPr>
        <w:t>С</w:t>
      </w:r>
      <w:r w:rsidRPr="00B72938">
        <w:rPr>
          <w:i/>
          <w:iCs/>
          <w:color w:val="000000"/>
          <w:sz w:val="28"/>
          <w:szCs w:val="28"/>
          <w:vertAlign w:val="subscript"/>
          <w:lang w:eastAsia="ru-RU"/>
        </w:rPr>
        <w:t>кэ</w:t>
      </w:r>
      <w:r w:rsidRPr="00B72938">
        <w:rPr>
          <w:i/>
          <w:iCs/>
          <w:noProof/>
          <w:color w:val="000000"/>
          <w:sz w:val="28"/>
          <w:szCs w:val="28"/>
          <w:lang w:eastAsia="ru-RU"/>
        </w:rPr>
        <w:drawing>
          <wp:inline distT="0" distB="0" distL="0" distR="0">
            <wp:extent cx="96520" cy="86360"/>
            <wp:effectExtent l="0" t="0" r="0" b="8890"/>
            <wp:docPr id="120" name="Рисунок 120" descr="http://jstonline.narod.ru/rsw/rsw_h0/images/im000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jstonline.narod.ru/rsw/rsw_h0/images/im000_02.gif"/>
                    <pic:cNvPicPr>
                      <a:picLocks noChangeAspect="1" noChangeArrowheads="1"/>
                    </pic:cNvPicPr>
                  </pic:nvPicPr>
                  <pic:blipFill>
                    <a:blip r:embed="rId1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520" cy="86360"/>
                    </a:xfrm>
                    <a:prstGeom prst="rect">
                      <a:avLst/>
                    </a:prstGeom>
                    <a:noFill/>
                    <a:ln>
                      <a:noFill/>
                    </a:ln>
                  </pic:spPr>
                </pic:pic>
              </a:graphicData>
            </a:graphic>
          </wp:inline>
        </w:drawing>
      </w:r>
      <w:r w:rsidRPr="00B72938">
        <w:rPr>
          <w:i/>
          <w:iCs/>
          <w:color w:val="000000"/>
          <w:sz w:val="28"/>
          <w:szCs w:val="28"/>
          <w:lang w:eastAsia="ru-RU"/>
        </w:rPr>
        <w:t>С</w:t>
      </w:r>
      <w:r w:rsidRPr="00B72938">
        <w:rPr>
          <w:i/>
          <w:iCs/>
          <w:color w:val="000000"/>
          <w:sz w:val="28"/>
          <w:szCs w:val="28"/>
          <w:vertAlign w:val="subscript"/>
          <w:lang w:eastAsia="ru-RU"/>
        </w:rPr>
        <w:t>к</w:t>
      </w:r>
      <w:r w:rsidRPr="00B72938">
        <w:rPr>
          <w:color w:val="000000"/>
          <w:sz w:val="28"/>
          <w:szCs w:val="28"/>
          <w:vertAlign w:val="subscript"/>
          <w:lang w:eastAsia="ru-RU"/>
        </w:rPr>
        <w:t> , </w:t>
      </w:r>
      <w:r w:rsidRPr="00B72938">
        <w:rPr>
          <w:color w:val="000000"/>
          <w:sz w:val="28"/>
          <w:szCs w:val="28"/>
          <w:lang w:eastAsia="ru-RU"/>
        </w:rPr>
        <w:t>где </w:t>
      </w:r>
      <w:r w:rsidRPr="00B72938">
        <w:rPr>
          <w:i/>
          <w:iCs/>
          <w:color w:val="000000"/>
          <w:sz w:val="28"/>
          <w:szCs w:val="28"/>
          <w:lang w:eastAsia="ru-RU"/>
        </w:rPr>
        <w:t>С</w:t>
      </w:r>
      <w:r w:rsidRPr="00B72938">
        <w:rPr>
          <w:i/>
          <w:iCs/>
          <w:color w:val="000000"/>
          <w:sz w:val="28"/>
          <w:szCs w:val="28"/>
          <w:vertAlign w:val="subscript"/>
          <w:lang w:eastAsia="ru-RU"/>
        </w:rPr>
        <w:t>э</w:t>
      </w:r>
      <w:r w:rsidRPr="00B72938">
        <w:rPr>
          <w:color w:val="000000"/>
          <w:sz w:val="28"/>
          <w:szCs w:val="28"/>
          <w:lang w:eastAsia="ru-RU"/>
        </w:rPr>
        <w:t> и </w:t>
      </w:r>
      <w:r w:rsidRPr="00B72938">
        <w:rPr>
          <w:i/>
          <w:iCs/>
          <w:color w:val="000000"/>
          <w:sz w:val="28"/>
          <w:szCs w:val="28"/>
          <w:lang w:eastAsia="ru-RU"/>
        </w:rPr>
        <w:t>С</w:t>
      </w:r>
      <w:r w:rsidRPr="00B72938">
        <w:rPr>
          <w:i/>
          <w:iCs/>
          <w:color w:val="000000"/>
          <w:sz w:val="28"/>
          <w:szCs w:val="28"/>
          <w:vertAlign w:val="subscript"/>
          <w:lang w:eastAsia="ru-RU"/>
        </w:rPr>
        <w:t>к</w:t>
      </w:r>
      <w:r w:rsidRPr="00B72938">
        <w:rPr>
          <w:color w:val="000000"/>
          <w:sz w:val="28"/>
          <w:szCs w:val="28"/>
          <w:lang w:eastAsia="ru-RU"/>
        </w:rPr>
        <w:t> - емкости эмиттерного и коллекторного переходов физической схемы замещения транзистора с ОЭ. Входная и выходная цепи каскада в области высоких частот представляют собой параллельные резистивно-емкостные цепочки, уменьшающие модули своих комплексных сопротивлений с увеличением частоты сигнала, а следовательно, и выходное напряжение.</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Комплексные амплитуды базового тока и выходног</w:t>
      </w:r>
      <w:r>
        <w:rPr>
          <w:color w:val="000000"/>
          <w:sz w:val="28"/>
          <w:szCs w:val="28"/>
          <w:lang w:eastAsia="ru-RU"/>
        </w:rPr>
        <w:t>о напряжения, как видно из рис5.7.</w:t>
      </w:r>
      <w:r w:rsidRPr="00B72938">
        <w:rPr>
          <w:color w:val="000000"/>
          <w:sz w:val="28"/>
          <w:szCs w:val="28"/>
          <w:lang w:eastAsia="ru-RU"/>
        </w:rPr>
        <w:t>, определяются соотношениями</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418840" cy="563880"/>
            <wp:effectExtent l="0" t="0" r="0" b="7620"/>
            <wp:docPr id="121" name="Рисунок 121" descr="http://jstonline.narod.ru/rsw/rsw_h0/images/img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jstonline.narod.ru/rsw/rsw_h0/images/img147.gif"/>
                    <pic:cNvPicPr>
                      <a:picLocks noChangeAspect="1" noChangeArrowheads="1"/>
                    </pic:cNvPicPr>
                  </pic:nvPicPr>
                  <pic:blipFill>
                    <a:blip r:embed="rId1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8840" cy="563880"/>
                    </a:xfrm>
                    <a:prstGeom prst="rect">
                      <a:avLst/>
                    </a:prstGeom>
                    <a:noFill/>
                    <a:ln>
                      <a:noFill/>
                    </a:ln>
                  </pic:spPr>
                </pic:pic>
              </a:graphicData>
            </a:graphic>
          </wp:inline>
        </w:drawing>
      </w:r>
      <w:r>
        <w:rPr>
          <w:color w:val="000000"/>
          <w:sz w:val="28"/>
          <w:szCs w:val="28"/>
          <w:lang w:eastAsia="ru-RU"/>
        </w:rPr>
        <w:t xml:space="preserve">                         (5.8)</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Верхняя граничная частота каскада будет определяться наибольшей из постоянных времени входной и выходной цепочек в области высоких частот </w:t>
      </w:r>
      <w:r w:rsidRPr="00B72938">
        <w:rPr>
          <w:i/>
          <w:iCs/>
          <w:noProof/>
          <w:color w:val="000000"/>
          <w:sz w:val="28"/>
          <w:szCs w:val="28"/>
          <w:vertAlign w:val="subscript"/>
          <w:lang w:eastAsia="ru-RU"/>
        </w:rPr>
        <w:drawing>
          <wp:inline distT="0" distB="0" distL="0" distR="0">
            <wp:extent cx="152400" cy="162560"/>
            <wp:effectExtent l="0" t="0" r="0" b="8890"/>
            <wp:docPr id="122" name="Рисунок 122" descr="http://jstonline.narod.ru/rsw/rsw_h0/images/img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jstonline.narod.ru/rsw/rsw_h0/images/img252.gif"/>
                    <pic:cNvPicPr>
                      <a:picLocks noChangeAspect="1" noChangeArrowheads="1"/>
                    </pic:cNvPicPr>
                  </pic:nvPicPr>
                  <pic:blipFill>
                    <a:blip r:embed="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i/>
          <w:iCs/>
          <w:color w:val="000000"/>
          <w:sz w:val="28"/>
          <w:szCs w:val="28"/>
          <w:vertAlign w:val="subscript"/>
          <w:lang w:eastAsia="ru-RU"/>
        </w:rPr>
        <w:t>в</w:t>
      </w:r>
      <w:r w:rsidRPr="00B72938">
        <w:rPr>
          <w:i/>
          <w:iCs/>
          <w:color w:val="000000"/>
          <w:sz w:val="28"/>
          <w:szCs w:val="28"/>
          <w:lang w:eastAsia="ru-RU"/>
        </w:rPr>
        <w:t>,</w:t>
      </w:r>
      <w:r w:rsidRPr="00B72938">
        <w:rPr>
          <w:i/>
          <w:iCs/>
          <w:color w:val="000000"/>
          <w:sz w:val="28"/>
          <w:szCs w:val="28"/>
          <w:vertAlign w:val="subscript"/>
          <w:lang w:eastAsia="ru-RU"/>
        </w:rPr>
        <w:t>вх</w:t>
      </w:r>
      <w:r w:rsidRPr="00B72938">
        <w:rPr>
          <w:i/>
          <w:iCs/>
          <w:color w:val="000000"/>
          <w:sz w:val="28"/>
          <w:szCs w:val="28"/>
          <w:lang w:eastAsia="ru-RU"/>
        </w:rPr>
        <w:t>=С</w:t>
      </w:r>
      <w:r w:rsidRPr="00B72938">
        <w:rPr>
          <w:i/>
          <w:iCs/>
          <w:color w:val="000000"/>
          <w:sz w:val="28"/>
          <w:szCs w:val="28"/>
          <w:vertAlign w:val="subscript"/>
          <w:lang w:eastAsia="ru-RU"/>
        </w:rPr>
        <w:t>бэ</w:t>
      </w:r>
      <w:r w:rsidRPr="00B72938">
        <w:rPr>
          <w:i/>
          <w:iCs/>
          <w:color w:val="000000"/>
          <w:sz w:val="28"/>
          <w:szCs w:val="28"/>
          <w:lang w:eastAsia="ru-RU"/>
        </w:rPr>
        <w:t>r</w:t>
      </w:r>
      <w:r w:rsidRPr="00B72938">
        <w:rPr>
          <w:i/>
          <w:iCs/>
          <w:color w:val="000000"/>
          <w:sz w:val="28"/>
          <w:szCs w:val="28"/>
          <w:vertAlign w:val="subscript"/>
          <w:lang w:eastAsia="ru-RU"/>
        </w:rPr>
        <w:t>бэ</w:t>
      </w:r>
      <w:r w:rsidRPr="00B72938">
        <w:rPr>
          <w:color w:val="000000"/>
          <w:sz w:val="28"/>
          <w:szCs w:val="28"/>
          <w:lang w:eastAsia="ru-RU"/>
        </w:rPr>
        <w:t>, и </w:t>
      </w:r>
      <w:r w:rsidRPr="00B72938">
        <w:rPr>
          <w:i/>
          <w:iCs/>
          <w:noProof/>
          <w:color w:val="000000"/>
          <w:sz w:val="28"/>
          <w:szCs w:val="28"/>
          <w:vertAlign w:val="subscript"/>
          <w:lang w:eastAsia="ru-RU"/>
        </w:rPr>
        <w:drawing>
          <wp:inline distT="0" distB="0" distL="0" distR="0">
            <wp:extent cx="152400" cy="162560"/>
            <wp:effectExtent l="0" t="0" r="0" b="8890"/>
            <wp:docPr id="123" name="Рисунок 123" descr="http://jstonline.narod.ru/rsw/rsw_h0/images/img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jstonline.narod.ru/rsw/rsw_h0/images/img252.gif"/>
                    <pic:cNvPicPr>
                      <a:picLocks noChangeAspect="1" noChangeArrowheads="1"/>
                    </pic:cNvPicPr>
                  </pic:nvPicPr>
                  <pic:blipFill>
                    <a:blip r:embed="rId10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62560"/>
                    </a:xfrm>
                    <a:prstGeom prst="rect">
                      <a:avLst/>
                    </a:prstGeom>
                    <a:noFill/>
                    <a:ln>
                      <a:noFill/>
                    </a:ln>
                  </pic:spPr>
                </pic:pic>
              </a:graphicData>
            </a:graphic>
          </wp:inline>
        </w:drawing>
      </w:r>
      <w:r w:rsidRPr="00B72938">
        <w:rPr>
          <w:i/>
          <w:iCs/>
          <w:color w:val="000000"/>
          <w:sz w:val="28"/>
          <w:szCs w:val="28"/>
          <w:vertAlign w:val="subscript"/>
          <w:lang w:eastAsia="ru-RU"/>
        </w:rPr>
        <w:t>в,вых</w:t>
      </w:r>
      <w:r w:rsidRPr="00B72938">
        <w:rPr>
          <w:i/>
          <w:iCs/>
          <w:color w:val="000000"/>
          <w:sz w:val="28"/>
          <w:szCs w:val="28"/>
          <w:lang w:eastAsia="ru-RU"/>
        </w:rPr>
        <w:t>=С</w:t>
      </w:r>
      <w:r w:rsidRPr="00B72938">
        <w:rPr>
          <w:i/>
          <w:iCs/>
          <w:color w:val="000000"/>
          <w:sz w:val="28"/>
          <w:szCs w:val="28"/>
          <w:vertAlign w:val="subscript"/>
          <w:lang w:eastAsia="ru-RU"/>
        </w:rPr>
        <w:t>кэ</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 (здесь учтено, что выходное сопротивление транзистора намного больше сопротивления </w:t>
      </w:r>
      <w:r w:rsidRPr="00B72938">
        <w:rPr>
          <w:i/>
          <w:iCs/>
          <w:color w:val="000000"/>
          <w:sz w:val="28"/>
          <w:szCs w:val="28"/>
          <w:lang w:eastAsia="ru-RU"/>
        </w:rPr>
        <w:t>R</w:t>
      </w:r>
      <w:r w:rsidRPr="00B72938">
        <w:rPr>
          <w:i/>
          <w:iCs/>
          <w:color w:val="000000"/>
          <w:sz w:val="28"/>
          <w:szCs w:val="28"/>
          <w:vertAlign w:val="subscript"/>
          <w:lang w:eastAsia="ru-RU"/>
        </w:rPr>
        <w:t>к</w:t>
      </w:r>
      <w:r w:rsidRPr="00B72938">
        <w:rPr>
          <w:color w:val="000000"/>
          <w:sz w:val="28"/>
          <w:szCs w:val="28"/>
          <w:lang w:eastAsia="ru-RU"/>
        </w:rPr>
        <w:t>).</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Полная частотная характеристика резистивного каскада с ОЭ имеет вид:</w:t>
      </w:r>
    </w:p>
    <w:p w:rsidR="00F7179F" w:rsidRPr="00B72938" w:rsidRDefault="00F7179F" w:rsidP="00F7179F">
      <w:pPr>
        <w:shd w:val="clear" w:color="auto" w:fill="FFFFFF"/>
        <w:spacing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2621280" cy="629920"/>
            <wp:effectExtent l="0" t="0" r="7620" b="0"/>
            <wp:docPr id="124" name="Рисунок 124" descr="http://jstonline.narod.ru/rsw/rsw_h0/images/img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jstonline.narod.ru/rsw/rsw_h0/images/img146.gif"/>
                    <pic:cNvPicPr>
                      <a:picLocks noChangeAspect="1" noChangeArrowheads="1"/>
                    </pic:cNvPicPr>
                  </pic:nvPicPr>
                  <pic:blipFill>
                    <a:blip r:embed="rId1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1280" cy="629920"/>
                    </a:xfrm>
                    <a:prstGeom prst="rect">
                      <a:avLst/>
                    </a:prstGeom>
                    <a:noFill/>
                    <a:ln>
                      <a:noFill/>
                    </a:ln>
                  </pic:spPr>
                </pic:pic>
              </a:graphicData>
            </a:graphic>
          </wp:inline>
        </w:drawing>
      </w:r>
      <w:r w:rsidRPr="00B72938">
        <w:rPr>
          <w:color w:val="000000"/>
          <w:sz w:val="28"/>
          <w:szCs w:val="28"/>
          <w:lang w:eastAsia="ru-RU"/>
        </w:rPr>
        <w:t>.</w:t>
      </w:r>
      <w:r>
        <w:rPr>
          <w:color w:val="000000"/>
          <w:sz w:val="28"/>
          <w:szCs w:val="28"/>
          <w:lang w:eastAsia="ru-RU"/>
        </w:rPr>
        <w:t xml:space="preserve">                           (5.9)</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Примерный вид</w:t>
      </w:r>
      <w:r>
        <w:rPr>
          <w:color w:val="000000"/>
          <w:sz w:val="28"/>
          <w:szCs w:val="28"/>
          <w:lang w:eastAsia="ru-RU"/>
        </w:rPr>
        <w:t xml:space="preserve"> АЧХ каскада приведен на рис. 5.8</w:t>
      </w:r>
      <w:r w:rsidRPr="00B72938">
        <w:rPr>
          <w:color w:val="000000"/>
          <w:sz w:val="28"/>
          <w:szCs w:val="28"/>
          <w:lang w:eastAsia="ru-RU"/>
        </w:rPr>
        <w:t>. Здесь</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lastRenderedPageBreak/>
        <w:drawing>
          <wp:inline distT="0" distB="0" distL="0" distR="0">
            <wp:extent cx="2418080" cy="350520"/>
            <wp:effectExtent l="0" t="0" r="1270" b="0"/>
            <wp:docPr id="125" name="Рисунок 125" descr="http://jstonline.narod.ru/rsw/rsw_h0/images/im000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jstonline.narod.ru/rsw/rsw_h0/images/im000_01.gif"/>
                    <pic:cNvPicPr>
                      <a:picLocks noChangeAspect="1" noChangeArrowheads="1"/>
                    </pic:cNvPicPr>
                  </pic:nvPicPr>
                  <pic:blipFill>
                    <a:blip r:embed="rId1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8080" cy="350520"/>
                    </a:xfrm>
                    <a:prstGeom prst="rect">
                      <a:avLst/>
                    </a:prstGeom>
                    <a:noFill/>
                    <a:ln>
                      <a:noFill/>
                    </a:ln>
                  </pic:spPr>
                </pic:pic>
              </a:graphicData>
            </a:graphic>
          </wp:inline>
        </w:drawing>
      </w:r>
      <w:r>
        <w:rPr>
          <w:color w:val="000000"/>
          <w:sz w:val="28"/>
          <w:szCs w:val="28"/>
          <w:lang w:eastAsia="ru-RU"/>
        </w:rPr>
        <w:t xml:space="preserve">                           (5.10)</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noProof/>
          <w:color w:val="000000"/>
          <w:sz w:val="28"/>
          <w:szCs w:val="28"/>
          <w:lang w:eastAsia="ru-RU"/>
        </w:rPr>
        <w:drawing>
          <wp:inline distT="0" distB="0" distL="0" distR="0">
            <wp:extent cx="3952240" cy="1305560"/>
            <wp:effectExtent l="0" t="0" r="0" b="8890"/>
            <wp:docPr id="126" name="Рисунок 126" descr="wpeE.gif (201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wpeE.gif (2013 bytes)"/>
                    <pic:cNvPicPr>
                      <a:picLocks noChangeAspect="1" noChangeArrowheads="1"/>
                    </pic:cNvPicPr>
                  </pic:nvPicPr>
                  <pic:blipFill>
                    <a:blip r:embed="rId1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2240" cy="1305560"/>
                    </a:xfrm>
                    <a:prstGeom prst="rect">
                      <a:avLst/>
                    </a:prstGeom>
                    <a:noFill/>
                    <a:ln>
                      <a:noFill/>
                    </a:ln>
                  </pic:spPr>
                </pic:pic>
              </a:graphicData>
            </a:graphic>
          </wp:inline>
        </w:drawing>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Pr>
          <w:color w:val="000000"/>
          <w:sz w:val="28"/>
          <w:szCs w:val="28"/>
          <w:lang w:eastAsia="ru-RU"/>
        </w:rPr>
        <w:t xml:space="preserve">Рис. 5.8. </w:t>
      </w:r>
      <w:r w:rsidRPr="00B72938">
        <w:rPr>
          <w:color w:val="000000"/>
          <w:sz w:val="28"/>
          <w:szCs w:val="28"/>
          <w:lang w:eastAsia="ru-RU"/>
        </w:rPr>
        <w:t>Примерный вид</w:t>
      </w:r>
      <w:r>
        <w:rPr>
          <w:color w:val="000000"/>
          <w:sz w:val="28"/>
          <w:szCs w:val="28"/>
          <w:lang w:eastAsia="ru-RU"/>
        </w:rPr>
        <w:t xml:space="preserve"> АЧХ каскада.</w:t>
      </w:r>
    </w:p>
    <w:p w:rsidR="00F7179F" w:rsidRPr="00B72938" w:rsidRDefault="00F7179F" w:rsidP="00F7179F">
      <w:pPr>
        <w:shd w:val="clear" w:color="auto" w:fill="FFFFFF"/>
        <w:spacing w:before="100" w:beforeAutospacing="1" w:after="100" w:afterAutospacing="1" w:line="360" w:lineRule="auto"/>
        <w:jc w:val="both"/>
        <w:rPr>
          <w:color w:val="000000"/>
          <w:sz w:val="28"/>
          <w:szCs w:val="28"/>
          <w:lang w:eastAsia="ru-RU"/>
        </w:rPr>
      </w:pPr>
      <w:r w:rsidRPr="00B72938">
        <w:rPr>
          <w:color w:val="000000"/>
          <w:sz w:val="28"/>
          <w:szCs w:val="28"/>
          <w:lang w:eastAsia="ru-RU"/>
        </w:rPr>
        <w:t> Для расширения полосы частот усилителя необходимо увеличивать постоянную времени в области нижних частот за счет увеличения разделительной емкости или выбора транзистора с большим входным сопротивлением </w:t>
      </w:r>
      <w:r w:rsidRPr="00B72938">
        <w:rPr>
          <w:i/>
          <w:iCs/>
          <w:color w:val="000000"/>
          <w:sz w:val="28"/>
          <w:szCs w:val="28"/>
          <w:lang w:eastAsia="ru-RU"/>
        </w:rPr>
        <w:t>h</w:t>
      </w:r>
      <w:r w:rsidRPr="00B72938">
        <w:rPr>
          <w:color w:val="000000"/>
          <w:sz w:val="28"/>
          <w:szCs w:val="28"/>
          <w:vertAlign w:val="subscript"/>
          <w:lang w:eastAsia="ru-RU"/>
        </w:rPr>
        <w:t>11</w:t>
      </w:r>
      <w:r w:rsidRPr="00B72938">
        <w:rPr>
          <w:color w:val="000000"/>
          <w:sz w:val="28"/>
          <w:szCs w:val="28"/>
          <w:lang w:eastAsia="ru-RU"/>
        </w:rPr>
        <w:t> и уменьшать постоянную времени в области верхних частот за счет выбора транзистора с меньшими значениями межэлектродных емкостей .</w:t>
      </w:r>
    </w:p>
    <w:p w:rsidR="00F7179F" w:rsidRPr="00A169F2" w:rsidRDefault="00F7179F" w:rsidP="00F7179F">
      <w:pPr>
        <w:spacing w:before="100" w:beforeAutospacing="1" w:after="100" w:afterAutospacing="1" w:line="360" w:lineRule="auto"/>
        <w:jc w:val="both"/>
        <w:rPr>
          <w:bCs/>
          <w:sz w:val="28"/>
          <w:szCs w:val="28"/>
          <w:lang w:eastAsia="ru-RU"/>
        </w:rPr>
      </w:pPr>
    </w:p>
    <w:p w:rsidR="00F7179F" w:rsidRPr="00A169F2" w:rsidRDefault="00F7179F" w:rsidP="00F7179F">
      <w:pPr>
        <w:spacing w:before="100" w:beforeAutospacing="1" w:after="100" w:afterAutospacing="1" w:line="360" w:lineRule="auto"/>
        <w:jc w:val="both"/>
        <w:rPr>
          <w:bCs/>
          <w:sz w:val="28"/>
          <w:szCs w:val="28"/>
          <w:lang w:eastAsia="ru-RU"/>
        </w:rPr>
      </w:pPr>
    </w:p>
    <w:p w:rsidR="00F7179F" w:rsidRPr="00A169F2" w:rsidRDefault="00F7179F" w:rsidP="00F7179F">
      <w:pPr>
        <w:spacing w:before="100" w:beforeAutospacing="1" w:after="100" w:afterAutospacing="1" w:line="360" w:lineRule="auto"/>
        <w:jc w:val="both"/>
        <w:rPr>
          <w:bCs/>
          <w:sz w:val="28"/>
          <w:szCs w:val="28"/>
          <w:lang w:eastAsia="ru-RU"/>
        </w:rPr>
      </w:pPr>
    </w:p>
    <w:p w:rsidR="00F7179F" w:rsidRPr="00A169F2" w:rsidRDefault="00F7179F" w:rsidP="00F7179F">
      <w:pPr>
        <w:spacing w:before="100" w:beforeAutospacing="1" w:after="100" w:afterAutospacing="1" w:line="360" w:lineRule="auto"/>
        <w:jc w:val="both"/>
        <w:rPr>
          <w:bCs/>
          <w:sz w:val="28"/>
          <w:szCs w:val="28"/>
          <w:lang w:eastAsia="ru-RU"/>
        </w:rPr>
      </w:pPr>
    </w:p>
    <w:p w:rsidR="00F7179F" w:rsidRPr="00A169F2" w:rsidRDefault="00F7179F" w:rsidP="00F7179F">
      <w:pPr>
        <w:spacing w:before="100" w:beforeAutospacing="1" w:after="100" w:afterAutospacing="1" w:line="360" w:lineRule="auto"/>
        <w:jc w:val="both"/>
        <w:rPr>
          <w:bCs/>
          <w:sz w:val="28"/>
          <w:szCs w:val="28"/>
          <w:lang w:eastAsia="ru-RU"/>
        </w:rPr>
      </w:pPr>
    </w:p>
    <w:p w:rsidR="00F7179F" w:rsidRPr="00BF56FE" w:rsidRDefault="00F7179F" w:rsidP="00F7179F">
      <w:pPr>
        <w:spacing w:before="100" w:beforeAutospacing="1" w:after="100" w:afterAutospacing="1" w:line="360" w:lineRule="auto"/>
        <w:jc w:val="center"/>
        <w:rPr>
          <w:bCs/>
          <w:szCs w:val="28"/>
          <w:lang w:eastAsia="ru-RU"/>
        </w:rPr>
      </w:pPr>
      <w:r w:rsidRPr="008C23E4">
        <w:rPr>
          <w:bCs/>
          <w:sz w:val="28"/>
          <w:szCs w:val="28"/>
          <w:lang w:eastAsia="ru-RU"/>
        </w:rPr>
        <w:t xml:space="preserve">6. </w:t>
      </w:r>
      <w:r>
        <w:rPr>
          <w:bCs/>
          <w:sz w:val="28"/>
          <w:szCs w:val="28"/>
          <w:lang w:eastAsia="ru-RU"/>
        </w:rPr>
        <w:t>Р</w:t>
      </w:r>
      <w:r w:rsidRPr="00BF56FE">
        <w:rPr>
          <w:bCs/>
          <w:sz w:val="28"/>
          <w:szCs w:val="28"/>
          <w:lang w:eastAsia="ru-RU"/>
        </w:rPr>
        <w:t>асчет схемы усилителя  низких частот.</w:t>
      </w:r>
    </w:p>
    <w:p w:rsidR="00F7179F" w:rsidRPr="00C927DD" w:rsidRDefault="00F7179F" w:rsidP="00F7179F">
      <w:pPr>
        <w:spacing w:after="120" w:line="360" w:lineRule="auto"/>
        <w:ind w:firstLine="567"/>
        <w:jc w:val="both"/>
        <w:rPr>
          <w:bCs/>
          <w:sz w:val="28"/>
          <w:szCs w:val="28"/>
          <w:lang w:eastAsia="ru-RU"/>
        </w:rPr>
      </w:pPr>
      <w:r w:rsidRPr="002833D8">
        <w:rPr>
          <w:sz w:val="28"/>
          <w:szCs w:val="28"/>
          <w:lang w:eastAsia="ru-RU"/>
        </w:rPr>
        <w:t xml:space="preserve">На основе параметров схемных решений, достоинств и недостатков в качестве усилительного каскада выбираем схему  </w:t>
      </w:r>
      <w:r w:rsidRPr="002833D8">
        <w:rPr>
          <w:bCs/>
          <w:sz w:val="28"/>
          <w:szCs w:val="28"/>
          <w:lang w:eastAsia="ru-RU"/>
        </w:rPr>
        <w:t>однокаскадного усилителя на биполярном</w:t>
      </w:r>
      <w:r>
        <w:rPr>
          <w:bCs/>
          <w:sz w:val="28"/>
          <w:szCs w:val="28"/>
          <w:lang w:eastAsia="ru-RU"/>
        </w:rPr>
        <w:t xml:space="preserve"> транзисторе с общим эмиттером.</w:t>
      </w:r>
      <w:r w:rsidRPr="002833D8">
        <w:rPr>
          <w:bCs/>
          <w:sz w:val="28"/>
          <w:szCs w:val="28"/>
          <w:lang w:eastAsia="ru-RU"/>
        </w:rPr>
        <w:t>Поскольку достичь необходимого коэффициента усиления на одном каскаде</w:t>
      </w:r>
      <w:r>
        <w:rPr>
          <w:bCs/>
          <w:sz w:val="28"/>
          <w:szCs w:val="28"/>
          <w:lang w:eastAsia="ru-RU"/>
        </w:rPr>
        <w:t>,а т</w:t>
      </w:r>
      <w:r w:rsidRPr="002833D8">
        <w:rPr>
          <w:bCs/>
          <w:sz w:val="28"/>
          <w:szCs w:val="28"/>
          <w:lang w:eastAsia="ru-RU"/>
        </w:rPr>
        <w:t xml:space="preserve">акже в силу того, что входное сопротивление довольно высоко целесообразно применить в качестве входного  каскада </w:t>
      </w:r>
      <w:r w:rsidRPr="002833D8">
        <w:rPr>
          <w:sz w:val="28"/>
          <w:szCs w:val="28"/>
          <w:lang w:eastAsia="ru-RU"/>
        </w:rPr>
        <w:t>эмиттерный повторитель.На основе проведенного анализа выбира</w:t>
      </w:r>
      <w:r>
        <w:rPr>
          <w:sz w:val="28"/>
          <w:szCs w:val="28"/>
          <w:lang w:eastAsia="ru-RU"/>
        </w:rPr>
        <w:t>ем трехкаскадный усилитель рис.6.1</w:t>
      </w:r>
      <w:r w:rsidRPr="002833D8">
        <w:rPr>
          <w:sz w:val="28"/>
          <w:szCs w:val="28"/>
          <w:lang w:eastAsia="ru-RU"/>
        </w:rPr>
        <w:t>.</w:t>
      </w:r>
    </w:p>
    <w:p w:rsidR="00F7179F" w:rsidRPr="002833D8" w:rsidRDefault="00F7179F" w:rsidP="00F7179F">
      <w:pPr>
        <w:spacing w:line="360" w:lineRule="auto"/>
        <w:ind w:firstLine="567"/>
        <w:jc w:val="both"/>
        <w:rPr>
          <w:sz w:val="28"/>
          <w:szCs w:val="28"/>
          <w:lang w:eastAsia="ru-RU"/>
        </w:rPr>
      </w:pPr>
      <w:r w:rsidRPr="002833D8">
        <w:rPr>
          <w:sz w:val="28"/>
          <w:szCs w:val="28"/>
          <w:lang w:eastAsia="ru-RU"/>
        </w:rPr>
        <w:lastRenderedPageBreak/>
        <w:t>Первый каскад этого усилителя выполнен по схеме эмиттерного повторителя, второй  и третий - однокаскадный усилитель на биполярном транзисторе с общим эмиттером и  эмиттерной стабилизацией, что позволяет достичь необходимого коэффициента усиления, необходимой стабилизации рабочей точки транзистора, используя при этом возможное наименьшее количество радиоэлементов, что снизит стоимость изделия и уменьшит вероятность  выхода его из строя.</w:t>
      </w:r>
    </w:p>
    <w:p w:rsidR="00F7179F" w:rsidRPr="002833D8" w:rsidRDefault="00F7179F" w:rsidP="00F7179F">
      <w:pPr>
        <w:spacing w:line="360" w:lineRule="auto"/>
        <w:ind w:firstLine="720"/>
        <w:jc w:val="both"/>
        <w:rPr>
          <w:sz w:val="28"/>
          <w:szCs w:val="28"/>
          <w:lang w:eastAsia="ru-RU"/>
        </w:rPr>
      </w:pPr>
      <w:r>
        <w:rPr>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7.5pt;margin-top:10.8pt;width:454.5pt;height:166.5pt;z-index:-251658240;mso-wrap-edited:f" wrapcoords="13723 195 4206 195 2459 389 2459 1751 2246 1946 2210 4378 2281 4865 2459 4865 2459 6422 178 7978 0 8173 71 8854 5204 9535 5168 12649 4954 14205 4954 16346 5097 17319 71 18681 36 19459 7271 20432 11121 20432 10800 21405 11549 21405 11263 20432 20958 19362 21279 18876 21422 18584 21422 14595 21137 14497 21600 13914 21600 9924 21030 9827 21422 9243 21422 5449 20994 5157 18891 4573 16931 3308 16895 1849 16681 1751 20352 778 20352 195 16717 195 13723 195">
            <v:imagedata r:id="rId129" o:title=""/>
          </v:shape>
          <o:OLEObject Type="Embed" ProgID="CorelDRAW.Graphic.10" ShapeID="_x0000_s1045" DrawAspect="Content" ObjectID="_1590185071" r:id="rId130"/>
        </w:pict>
      </w:r>
    </w:p>
    <w:p w:rsidR="00F7179F" w:rsidRPr="002833D8" w:rsidRDefault="00F7179F" w:rsidP="00F7179F">
      <w:pPr>
        <w:spacing w:line="360" w:lineRule="auto"/>
        <w:ind w:firstLine="180"/>
        <w:jc w:val="both"/>
        <w:rPr>
          <w:sz w:val="28"/>
          <w:szCs w:val="28"/>
          <w:lang w:eastAsia="ru-RU"/>
        </w:rPr>
      </w:pP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t xml:space="preserve">         + </w:t>
      </w:r>
      <w:r w:rsidRPr="002833D8">
        <w:rPr>
          <w:sz w:val="28"/>
          <w:szCs w:val="28"/>
          <w:lang w:val="en-US" w:eastAsia="ru-RU"/>
        </w:rPr>
        <w:t>E</w:t>
      </w:r>
      <w:r w:rsidRPr="002833D8">
        <w:rPr>
          <w:sz w:val="28"/>
          <w:szCs w:val="28"/>
          <w:lang w:eastAsia="ru-RU"/>
        </w:rPr>
        <w:t>к</w:t>
      </w:r>
    </w:p>
    <w:p w:rsidR="00F7179F" w:rsidRPr="002833D8" w:rsidRDefault="00F7179F" w:rsidP="00F7179F">
      <w:pPr>
        <w:spacing w:line="360" w:lineRule="auto"/>
        <w:ind w:firstLine="720"/>
        <w:jc w:val="both"/>
        <w:rPr>
          <w:sz w:val="28"/>
          <w:szCs w:val="28"/>
          <w:lang w:eastAsia="ru-RU"/>
        </w:rPr>
      </w:pPr>
      <w:r w:rsidRPr="002833D8">
        <w:rPr>
          <w:sz w:val="28"/>
          <w:szCs w:val="28"/>
          <w:lang w:eastAsia="ru-RU"/>
        </w:rPr>
        <w:tab/>
      </w:r>
      <w:r w:rsidRPr="002833D8">
        <w:rPr>
          <w:sz w:val="28"/>
          <w:szCs w:val="28"/>
          <w:lang w:val="en-US" w:eastAsia="ru-RU"/>
        </w:rPr>
        <w:t>R</w:t>
      </w:r>
      <w:r w:rsidRPr="002833D8">
        <w:rPr>
          <w:sz w:val="28"/>
          <w:szCs w:val="28"/>
          <w:lang w:eastAsia="ru-RU"/>
        </w:rPr>
        <w:t>1</w:t>
      </w:r>
      <w:r w:rsidRPr="002833D8">
        <w:rPr>
          <w:sz w:val="28"/>
          <w:szCs w:val="28"/>
          <w:lang w:eastAsia="ru-RU"/>
        </w:rPr>
        <w:tab/>
      </w:r>
      <w:r w:rsidRPr="002833D8">
        <w:rPr>
          <w:sz w:val="28"/>
          <w:szCs w:val="28"/>
          <w:lang w:eastAsia="ru-RU"/>
        </w:rPr>
        <w:tab/>
      </w:r>
      <w:r w:rsidRPr="002833D8">
        <w:rPr>
          <w:sz w:val="28"/>
          <w:szCs w:val="28"/>
          <w:lang w:val="en-US" w:eastAsia="ru-RU"/>
        </w:rPr>
        <w:t>R</w:t>
      </w:r>
      <w:r w:rsidRPr="002833D8">
        <w:rPr>
          <w:sz w:val="28"/>
          <w:szCs w:val="28"/>
          <w:lang w:eastAsia="ru-RU"/>
        </w:rPr>
        <w:t>3</w:t>
      </w:r>
      <w:r w:rsidRPr="002833D8">
        <w:rPr>
          <w:sz w:val="28"/>
          <w:szCs w:val="28"/>
          <w:lang w:eastAsia="ru-RU"/>
        </w:rPr>
        <w:tab/>
      </w:r>
      <w:r w:rsidRPr="002833D8">
        <w:rPr>
          <w:sz w:val="28"/>
          <w:szCs w:val="28"/>
          <w:lang w:eastAsia="ru-RU"/>
        </w:rPr>
        <w:tab/>
      </w:r>
      <w:r w:rsidRPr="002833D8">
        <w:rPr>
          <w:sz w:val="28"/>
          <w:szCs w:val="28"/>
          <w:lang w:val="en-US" w:eastAsia="ru-RU"/>
        </w:rPr>
        <w:t>R</w:t>
      </w:r>
      <w:r w:rsidRPr="002833D8">
        <w:rPr>
          <w:sz w:val="28"/>
          <w:szCs w:val="28"/>
          <w:lang w:eastAsia="ru-RU"/>
        </w:rPr>
        <w:t>6</w:t>
      </w:r>
      <w:r w:rsidRPr="002833D8">
        <w:rPr>
          <w:sz w:val="28"/>
          <w:szCs w:val="28"/>
          <w:lang w:eastAsia="ru-RU"/>
        </w:rPr>
        <w:tab/>
      </w:r>
      <w:r w:rsidRPr="002833D8">
        <w:rPr>
          <w:sz w:val="28"/>
          <w:szCs w:val="28"/>
          <w:lang w:eastAsia="ru-RU"/>
        </w:rPr>
        <w:tab/>
      </w:r>
      <w:r w:rsidRPr="002833D8">
        <w:rPr>
          <w:sz w:val="28"/>
          <w:szCs w:val="28"/>
          <w:lang w:val="en-US" w:eastAsia="ru-RU"/>
        </w:rPr>
        <w:t>R</w:t>
      </w:r>
      <w:r w:rsidRPr="002833D8">
        <w:rPr>
          <w:sz w:val="28"/>
          <w:szCs w:val="28"/>
          <w:lang w:eastAsia="ru-RU"/>
        </w:rPr>
        <w:t>7</w:t>
      </w:r>
      <w:r w:rsidRPr="002833D8">
        <w:rPr>
          <w:sz w:val="28"/>
          <w:szCs w:val="28"/>
          <w:lang w:eastAsia="ru-RU"/>
        </w:rPr>
        <w:tab/>
      </w:r>
      <w:r w:rsidRPr="002833D8">
        <w:rPr>
          <w:sz w:val="28"/>
          <w:szCs w:val="28"/>
          <w:lang w:val="en-US" w:eastAsia="ru-RU"/>
        </w:rPr>
        <w:t>R</w:t>
      </w:r>
      <w:r w:rsidRPr="002833D8">
        <w:rPr>
          <w:sz w:val="28"/>
          <w:szCs w:val="28"/>
          <w:lang w:eastAsia="ru-RU"/>
        </w:rPr>
        <w:t>10</w:t>
      </w:r>
    </w:p>
    <w:p w:rsidR="00F7179F" w:rsidRPr="002833D8" w:rsidRDefault="00F7179F" w:rsidP="00F7179F">
      <w:pPr>
        <w:spacing w:line="360" w:lineRule="auto"/>
        <w:ind w:firstLine="720"/>
        <w:jc w:val="both"/>
        <w:rPr>
          <w:sz w:val="28"/>
          <w:szCs w:val="28"/>
          <w:lang w:eastAsia="ru-RU"/>
        </w:rPr>
      </w:pP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t>С6</w:t>
      </w:r>
    </w:p>
    <w:p w:rsidR="00F7179F" w:rsidRPr="002833D8" w:rsidRDefault="00F7179F" w:rsidP="00F7179F">
      <w:pPr>
        <w:spacing w:line="360" w:lineRule="auto"/>
        <w:ind w:firstLine="720"/>
        <w:jc w:val="both"/>
        <w:rPr>
          <w:sz w:val="28"/>
          <w:szCs w:val="28"/>
          <w:lang w:eastAsia="ru-RU"/>
        </w:rPr>
      </w:pPr>
      <w:r w:rsidRPr="002833D8">
        <w:rPr>
          <w:sz w:val="28"/>
          <w:szCs w:val="28"/>
          <w:lang w:eastAsia="ru-RU"/>
        </w:rPr>
        <w:t xml:space="preserve">  С1</w:t>
      </w:r>
      <w:r w:rsidRPr="002833D8">
        <w:rPr>
          <w:sz w:val="28"/>
          <w:szCs w:val="28"/>
          <w:lang w:eastAsia="ru-RU"/>
        </w:rPr>
        <w:tab/>
      </w:r>
      <w:r w:rsidRPr="002833D8">
        <w:rPr>
          <w:sz w:val="28"/>
          <w:szCs w:val="28"/>
          <w:lang w:val="en-US" w:eastAsia="ru-RU"/>
        </w:rPr>
        <w:t>VT</w:t>
      </w:r>
      <w:r w:rsidRPr="002833D8">
        <w:rPr>
          <w:sz w:val="28"/>
          <w:szCs w:val="28"/>
          <w:lang w:eastAsia="ru-RU"/>
        </w:rPr>
        <w:t>1</w:t>
      </w:r>
      <w:r w:rsidRPr="002833D8">
        <w:rPr>
          <w:sz w:val="28"/>
          <w:szCs w:val="28"/>
          <w:lang w:eastAsia="ru-RU"/>
        </w:rPr>
        <w:tab/>
      </w:r>
      <w:r w:rsidRPr="002833D8">
        <w:rPr>
          <w:sz w:val="28"/>
          <w:szCs w:val="28"/>
          <w:lang w:val="en-US" w:eastAsia="ru-RU"/>
        </w:rPr>
        <w:t>C</w:t>
      </w:r>
      <w:r w:rsidRPr="002833D8">
        <w:rPr>
          <w:sz w:val="28"/>
          <w:szCs w:val="28"/>
          <w:lang w:eastAsia="ru-RU"/>
        </w:rPr>
        <w:t>2</w:t>
      </w:r>
      <w:r w:rsidRPr="002833D8">
        <w:rPr>
          <w:sz w:val="28"/>
          <w:szCs w:val="28"/>
          <w:lang w:eastAsia="ru-RU"/>
        </w:rPr>
        <w:tab/>
      </w:r>
      <w:r w:rsidRPr="002833D8">
        <w:rPr>
          <w:sz w:val="28"/>
          <w:szCs w:val="28"/>
          <w:lang w:val="en-US" w:eastAsia="ru-RU"/>
        </w:rPr>
        <w:t>VT</w:t>
      </w:r>
      <w:r w:rsidRPr="002833D8">
        <w:rPr>
          <w:sz w:val="28"/>
          <w:szCs w:val="28"/>
          <w:lang w:eastAsia="ru-RU"/>
        </w:rPr>
        <w:t>2</w:t>
      </w:r>
      <w:r w:rsidRPr="002833D8">
        <w:rPr>
          <w:sz w:val="28"/>
          <w:szCs w:val="28"/>
          <w:lang w:eastAsia="ru-RU"/>
        </w:rPr>
        <w:tab/>
      </w:r>
      <w:r w:rsidRPr="002833D8">
        <w:rPr>
          <w:sz w:val="28"/>
          <w:szCs w:val="28"/>
          <w:lang w:eastAsia="ru-RU"/>
        </w:rPr>
        <w:tab/>
      </w:r>
      <w:r w:rsidRPr="002833D8">
        <w:rPr>
          <w:sz w:val="28"/>
          <w:szCs w:val="28"/>
          <w:lang w:val="en-US" w:eastAsia="ru-RU"/>
        </w:rPr>
        <w:t>C</w:t>
      </w:r>
      <w:r w:rsidRPr="002833D8">
        <w:rPr>
          <w:sz w:val="28"/>
          <w:szCs w:val="28"/>
          <w:lang w:eastAsia="ru-RU"/>
        </w:rPr>
        <w:t>4</w:t>
      </w:r>
      <w:r w:rsidRPr="002833D8">
        <w:rPr>
          <w:sz w:val="28"/>
          <w:szCs w:val="28"/>
          <w:lang w:eastAsia="ru-RU"/>
        </w:rPr>
        <w:tab/>
      </w:r>
      <w:r w:rsidRPr="002833D8">
        <w:rPr>
          <w:sz w:val="28"/>
          <w:szCs w:val="28"/>
          <w:lang w:val="en-US" w:eastAsia="ru-RU"/>
        </w:rPr>
        <w:t>VT</w:t>
      </w:r>
      <w:r w:rsidRPr="002833D8">
        <w:rPr>
          <w:sz w:val="28"/>
          <w:szCs w:val="28"/>
          <w:lang w:eastAsia="ru-RU"/>
        </w:rPr>
        <w:t>3</w:t>
      </w:r>
    </w:p>
    <w:p w:rsidR="00F7179F" w:rsidRPr="002833D8" w:rsidRDefault="00F7179F" w:rsidP="00F7179F">
      <w:pPr>
        <w:spacing w:line="360" w:lineRule="auto"/>
        <w:ind w:firstLine="720"/>
        <w:jc w:val="both"/>
        <w:rPr>
          <w:sz w:val="28"/>
          <w:szCs w:val="28"/>
          <w:lang w:eastAsia="ru-RU"/>
        </w:rPr>
      </w:pPr>
      <w:r w:rsidRPr="002833D8">
        <w:rPr>
          <w:sz w:val="28"/>
          <w:szCs w:val="28"/>
          <w:lang w:eastAsia="ru-RU"/>
        </w:rPr>
        <w:tab/>
      </w:r>
    </w:p>
    <w:p w:rsidR="00F7179F" w:rsidRPr="002833D8" w:rsidRDefault="00F7179F" w:rsidP="00F7179F">
      <w:pPr>
        <w:spacing w:line="360" w:lineRule="auto"/>
        <w:ind w:firstLine="720"/>
        <w:jc w:val="both"/>
        <w:rPr>
          <w:sz w:val="28"/>
          <w:szCs w:val="28"/>
          <w:lang w:eastAsia="ru-RU"/>
        </w:rPr>
      </w:pP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p>
    <w:p w:rsidR="00F7179F" w:rsidRPr="002833D8" w:rsidRDefault="00F7179F" w:rsidP="00F7179F">
      <w:pPr>
        <w:spacing w:line="360" w:lineRule="auto"/>
        <w:ind w:firstLine="720"/>
        <w:jc w:val="both"/>
        <w:rPr>
          <w:sz w:val="28"/>
          <w:szCs w:val="28"/>
          <w:lang w:eastAsia="ru-RU"/>
        </w:rPr>
      </w:pP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val="en-US" w:eastAsia="ru-RU"/>
        </w:rPr>
        <w:t>R</w:t>
      </w:r>
      <w:r w:rsidRPr="002833D8">
        <w:rPr>
          <w:sz w:val="28"/>
          <w:szCs w:val="28"/>
          <w:vertAlign w:val="subscript"/>
          <w:lang w:eastAsia="ru-RU"/>
        </w:rPr>
        <w:t>н</w:t>
      </w:r>
    </w:p>
    <w:p w:rsidR="00F7179F" w:rsidRPr="002833D8" w:rsidRDefault="00F7179F" w:rsidP="00F7179F">
      <w:pPr>
        <w:spacing w:line="360" w:lineRule="auto"/>
        <w:jc w:val="both"/>
        <w:rPr>
          <w:sz w:val="28"/>
          <w:szCs w:val="28"/>
          <w:lang w:eastAsia="ru-RU"/>
        </w:rPr>
      </w:pPr>
      <w:r w:rsidRPr="002833D8">
        <w:rPr>
          <w:sz w:val="28"/>
          <w:szCs w:val="28"/>
          <w:lang w:val="en-US" w:eastAsia="ru-RU"/>
        </w:rPr>
        <w:t>U</w:t>
      </w:r>
      <w:r w:rsidRPr="002833D8">
        <w:rPr>
          <w:sz w:val="28"/>
          <w:szCs w:val="28"/>
          <w:vertAlign w:val="subscript"/>
          <w:lang w:eastAsia="ru-RU"/>
        </w:rPr>
        <w:t>вх</w:t>
      </w:r>
      <w:r w:rsidRPr="002833D8">
        <w:rPr>
          <w:sz w:val="28"/>
          <w:szCs w:val="28"/>
          <w:vertAlign w:val="subscript"/>
          <w:lang w:eastAsia="ru-RU"/>
        </w:rPr>
        <w:tab/>
      </w:r>
      <w:r w:rsidRPr="002833D8">
        <w:rPr>
          <w:sz w:val="28"/>
          <w:szCs w:val="28"/>
          <w:vertAlign w:val="subscript"/>
          <w:lang w:eastAsia="ru-RU"/>
        </w:rPr>
        <w:tab/>
      </w:r>
      <w:r w:rsidRPr="002833D8">
        <w:rPr>
          <w:sz w:val="28"/>
          <w:szCs w:val="28"/>
          <w:vertAlign w:val="subscript"/>
          <w:lang w:eastAsia="ru-RU"/>
        </w:rPr>
        <w:tab/>
      </w:r>
      <w:r w:rsidRPr="002833D8">
        <w:rPr>
          <w:sz w:val="28"/>
          <w:szCs w:val="28"/>
          <w:vertAlign w:val="subscript"/>
          <w:lang w:eastAsia="ru-RU"/>
        </w:rPr>
        <w:tab/>
      </w:r>
      <w:r w:rsidRPr="002833D8">
        <w:rPr>
          <w:sz w:val="28"/>
          <w:szCs w:val="28"/>
          <w:vertAlign w:val="subscript"/>
          <w:lang w:eastAsia="ru-RU"/>
        </w:rPr>
        <w:tab/>
      </w:r>
      <w:r w:rsidRPr="002833D8">
        <w:rPr>
          <w:sz w:val="28"/>
          <w:szCs w:val="28"/>
          <w:vertAlign w:val="subscript"/>
          <w:lang w:eastAsia="ru-RU"/>
        </w:rPr>
        <w:tab/>
      </w:r>
      <w:r w:rsidRPr="002833D8">
        <w:rPr>
          <w:sz w:val="28"/>
          <w:szCs w:val="28"/>
          <w:vertAlign w:val="subscript"/>
          <w:lang w:eastAsia="ru-RU"/>
        </w:rPr>
        <w:tab/>
      </w:r>
      <w:r w:rsidRPr="002833D8">
        <w:rPr>
          <w:sz w:val="28"/>
          <w:szCs w:val="28"/>
          <w:vertAlign w:val="subscript"/>
          <w:lang w:eastAsia="ru-RU"/>
        </w:rPr>
        <w:tab/>
      </w:r>
      <w:r w:rsidRPr="002833D8">
        <w:rPr>
          <w:sz w:val="28"/>
          <w:szCs w:val="28"/>
          <w:vertAlign w:val="subscript"/>
          <w:lang w:eastAsia="ru-RU"/>
        </w:rPr>
        <w:tab/>
      </w:r>
      <w:r w:rsidRPr="002833D8">
        <w:rPr>
          <w:sz w:val="28"/>
          <w:szCs w:val="28"/>
          <w:lang w:eastAsia="ru-RU"/>
        </w:rPr>
        <w:tab/>
      </w:r>
      <w:r w:rsidRPr="002833D8">
        <w:rPr>
          <w:sz w:val="28"/>
          <w:szCs w:val="28"/>
          <w:lang w:eastAsia="ru-RU"/>
        </w:rPr>
        <w:tab/>
      </w:r>
      <w:r w:rsidRPr="002833D8">
        <w:rPr>
          <w:sz w:val="28"/>
          <w:szCs w:val="28"/>
          <w:lang w:eastAsia="ru-RU"/>
        </w:rPr>
        <w:tab/>
      </w:r>
      <w:r w:rsidRPr="002833D8">
        <w:rPr>
          <w:sz w:val="28"/>
          <w:szCs w:val="28"/>
          <w:lang w:val="en-US" w:eastAsia="ru-RU"/>
        </w:rPr>
        <w:t>U</w:t>
      </w:r>
      <w:r w:rsidRPr="002833D8">
        <w:rPr>
          <w:sz w:val="28"/>
          <w:szCs w:val="28"/>
          <w:vertAlign w:val="subscript"/>
          <w:lang w:eastAsia="ru-RU"/>
        </w:rPr>
        <w:t>вых</w:t>
      </w:r>
      <w:r w:rsidRPr="002833D8">
        <w:rPr>
          <w:sz w:val="28"/>
          <w:szCs w:val="28"/>
          <w:lang w:eastAsia="ru-RU"/>
        </w:rPr>
        <w:tab/>
      </w:r>
    </w:p>
    <w:p w:rsidR="00F7179F" w:rsidRPr="008F11C4" w:rsidRDefault="00F7179F" w:rsidP="00F7179F">
      <w:pPr>
        <w:spacing w:line="360" w:lineRule="auto"/>
        <w:ind w:firstLine="720"/>
        <w:jc w:val="both"/>
        <w:rPr>
          <w:sz w:val="28"/>
          <w:szCs w:val="28"/>
          <w:lang w:eastAsia="ru-RU"/>
        </w:rPr>
      </w:pPr>
      <w:r w:rsidRPr="002833D8">
        <w:rPr>
          <w:sz w:val="28"/>
          <w:szCs w:val="28"/>
          <w:lang w:eastAsia="ru-RU"/>
        </w:rPr>
        <w:tab/>
      </w:r>
    </w:p>
    <w:p w:rsidR="00F7179F" w:rsidRPr="002833D8" w:rsidRDefault="00F7179F" w:rsidP="00F7179F">
      <w:pPr>
        <w:spacing w:line="360" w:lineRule="auto"/>
        <w:ind w:firstLine="720"/>
        <w:jc w:val="both"/>
        <w:rPr>
          <w:sz w:val="28"/>
          <w:szCs w:val="28"/>
          <w:lang w:eastAsia="ru-RU"/>
        </w:rPr>
      </w:pPr>
    </w:p>
    <w:p w:rsidR="00F7179F" w:rsidRDefault="00F7179F" w:rsidP="00F7179F">
      <w:pPr>
        <w:spacing w:line="360" w:lineRule="auto"/>
        <w:jc w:val="both"/>
        <w:rPr>
          <w:sz w:val="28"/>
          <w:szCs w:val="28"/>
          <w:lang w:eastAsia="ru-RU"/>
        </w:rPr>
      </w:pPr>
      <w:r>
        <w:rPr>
          <w:sz w:val="28"/>
          <w:szCs w:val="28"/>
          <w:lang w:eastAsia="ru-RU"/>
        </w:rPr>
        <w:t xml:space="preserve">           Рисунок 6.1.</w:t>
      </w:r>
      <w:r w:rsidRPr="00C927DD">
        <w:rPr>
          <w:sz w:val="28"/>
          <w:szCs w:val="28"/>
          <w:lang w:eastAsia="ru-RU"/>
        </w:rPr>
        <w:t xml:space="preserve"> - Трехкаскадный апериодический усилитель</w:t>
      </w:r>
    </w:p>
    <w:p w:rsidR="00F7179F" w:rsidRPr="00C927DD" w:rsidRDefault="00F7179F" w:rsidP="00F7179F">
      <w:pPr>
        <w:spacing w:line="360" w:lineRule="auto"/>
        <w:jc w:val="both"/>
        <w:rPr>
          <w:sz w:val="28"/>
          <w:szCs w:val="28"/>
          <w:lang w:eastAsia="ru-RU"/>
        </w:rPr>
      </w:pPr>
    </w:p>
    <w:p w:rsidR="00F7179F" w:rsidRPr="00C310A2" w:rsidRDefault="00F7179F" w:rsidP="00F7179F">
      <w:pPr>
        <w:spacing w:line="360" w:lineRule="auto"/>
        <w:ind w:firstLine="724"/>
        <w:jc w:val="both"/>
        <w:rPr>
          <w:sz w:val="28"/>
          <w:szCs w:val="28"/>
          <w:lang w:eastAsia="ru-RU"/>
        </w:rPr>
      </w:pPr>
      <w:r w:rsidRPr="00C310A2">
        <w:rPr>
          <w:sz w:val="28"/>
          <w:szCs w:val="28"/>
          <w:lang w:eastAsia="ru-RU"/>
        </w:rPr>
        <w:t>Необходимо разработать усилитель низкой частоты со следующими параметрами:</w:t>
      </w:r>
    </w:p>
    <w:p w:rsidR="00F7179F" w:rsidRPr="00C310A2" w:rsidRDefault="00F7179F" w:rsidP="00F7179F">
      <w:pPr>
        <w:numPr>
          <w:ilvl w:val="0"/>
          <w:numId w:val="14"/>
        </w:numPr>
        <w:suppressAutoHyphens w:val="0"/>
        <w:spacing w:line="360" w:lineRule="auto"/>
        <w:ind w:firstLine="724"/>
        <w:jc w:val="both"/>
        <w:rPr>
          <w:sz w:val="28"/>
          <w:szCs w:val="28"/>
          <w:lang w:eastAsia="ru-RU"/>
        </w:rPr>
      </w:pPr>
      <w:r w:rsidRPr="00C310A2">
        <w:rPr>
          <w:sz w:val="28"/>
          <w:szCs w:val="28"/>
          <w:lang w:eastAsia="ru-RU"/>
        </w:rPr>
        <w:t xml:space="preserve">напряжение входного сигнала </w:t>
      </w:r>
      <w:r w:rsidRPr="00C310A2">
        <w:rPr>
          <w:caps/>
          <w:sz w:val="28"/>
          <w:szCs w:val="28"/>
          <w:lang w:val="en-US" w:eastAsia="ru-RU"/>
        </w:rPr>
        <w:t>Ubx</w:t>
      </w:r>
      <w:r w:rsidRPr="00C310A2">
        <w:rPr>
          <w:sz w:val="28"/>
          <w:szCs w:val="28"/>
          <w:lang w:eastAsia="ru-RU"/>
        </w:rPr>
        <w:t xml:space="preserve">= </w:t>
      </w:r>
      <w:r w:rsidRPr="003364F3">
        <w:rPr>
          <w:sz w:val="28"/>
          <w:szCs w:val="28"/>
          <w:lang w:eastAsia="ru-RU"/>
        </w:rPr>
        <w:t>1</w:t>
      </w:r>
      <w:r w:rsidRPr="00C310A2">
        <w:rPr>
          <w:sz w:val="28"/>
          <w:szCs w:val="28"/>
          <w:lang w:eastAsia="ru-RU"/>
        </w:rPr>
        <w:t xml:space="preserve">50 </w:t>
      </w:r>
      <w:r w:rsidRPr="00C310A2">
        <w:rPr>
          <w:caps/>
          <w:sz w:val="28"/>
          <w:szCs w:val="28"/>
          <w:lang w:val="en-US" w:eastAsia="ru-RU"/>
        </w:rPr>
        <w:t>mb</w:t>
      </w:r>
      <w:r w:rsidRPr="00C310A2">
        <w:rPr>
          <w:caps/>
          <w:sz w:val="28"/>
          <w:szCs w:val="28"/>
          <w:lang w:eastAsia="ru-RU"/>
        </w:rPr>
        <w:t>;</w:t>
      </w:r>
    </w:p>
    <w:p w:rsidR="00F7179F" w:rsidRPr="00C310A2" w:rsidRDefault="00F7179F" w:rsidP="00F7179F">
      <w:pPr>
        <w:numPr>
          <w:ilvl w:val="0"/>
          <w:numId w:val="14"/>
        </w:numPr>
        <w:suppressAutoHyphens w:val="0"/>
        <w:spacing w:line="360" w:lineRule="auto"/>
        <w:ind w:firstLine="724"/>
        <w:jc w:val="both"/>
        <w:rPr>
          <w:sz w:val="28"/>
          <w:szCs w:val="28"/>
          <w:lang w:eastAsia="ru-RU"/>
        </w:rPr>
      </w:pPr>
      <w:r w:rsidRPr="00C310A2">
        <w:rPr>
          <w:sz w:val="28"/>
          <w:szCs w:val="28"/>
          <w:lang w:eastAsia="ru-RU"/>
        </w:rPr>
        <w:t xml:space="preserve">входное сопротивление усилителя </w:t>
      </w:r>
      <w:r w:rsidRPr="00C310A2">
        <w:rPr>
          <w:caps/>
          <w:sz w:val="28"/>
          <w:szCs w:val="28"/>
          <w:lang w:val="en-US" w:eastAsia="ru-RU"/>
        </w:rPr>
        <w:t>Rbx</w:t>
      </w:r>
      <w:r>
        <w:rPr>
          <w:sz w:val="28"/>
          <w:szCs w:val="28"/>
          <w:lang w:eastAsia="ru-RU"/>
        </w:rPr>
        <w:t>&gt;</w:t>
      </w:r>
      <w:r w:rsidRPr="003364F3">
        <w:rPr>
          <w:sz w:val="28"/>
          <w:szCs w:val="28"/>
          <w:lang w:eastAsia="ru-RU"/>
        </w:rPr>
        <w:t>2</w:t>
      </w:r>
      <w:r w:rsidRPr="00C310A2">
        <w:rPr>
          <w:sz w:val="28"/>
          <w:szCs w:val="28"/>
          <w:lang w:eastAsia="ru-RU"/>
        </w:rPr>
        <w:t>500 Ом,</w:t>
      </w:r>
    </w:p>
    <w:p w:rsidR="00F7179F" w:rsidRPr="00C310A2" w:rsidRDefault="00F7179F" w:rsidP="00F7179F">
      <w:pPr>
        <w:numPr>
          <w:ilvl w:val="0"/>
          <w:numId w:val="14"/>
        </w:numPr>
        <w:suppressAutoHyphens w:val="0"/>
        <w:spacing w:line="360" w:lineRule="auto"/>
        <w:ind w:firstLine="724"/>
        <w:jc w:val="both"/>
        <w:rPr>
          <w:sz w:val="28"/>
          <w:szCs w:val="28"/>
          <w:lang w:eastAsia="ru-RU"/>
        </w:rPr>
      </w:pPr>
      <w:r w:rsidRPr="00C310A2">
        <w:rPr>
          <w:sz w:val="28"/>
          <w:szCs w:val="28"/>
          <w:lang w:eastAsia="ru-RU"/>
        </w:rPr>
        <w:t>коэффициент усиления по напряжению К</w:t>
      </w:r>
      <w:r w:rsidRPr="00C310A2">
        <w:rPr>
          <w:sz w:val="28"/>
          <w:szCs w:val="28"/>
          <w:lang w:val="en-US" w:eastAsia="ru-RU"/>
        </w:rPr>
        <w:t>u</w:t>
      </w:r>
      <w:r>
        <w:rPr>
          <w:sz w:val="28"/>
          <w:szCs w:val="28"/>
          <w:lang w:eastAsia="ru-RU"/>
        </w:rPr>
        <w:t xml:space="preserve"> = </w:t>
      </w:r>
      <w:r w:rsidRPr="003364F3">
        <w:rPr>
          <w:sz w:val="28"/>
          <w:szCs w:val="28"/>
          <w:lang w:eastAsia="ru-RU"/>
        </w:rPr>
        <w:t>2</w:t>
      </w:r>
      <w:r w:rsidRPr="00C310A2">
        <w:rPr>
          <w:sz w:val="28"/>
          <w:szCs w:val="28"/>
          <w:lang w:eastAsia="ru-RU"/>
        </w:rPr>
        <w:t>50;</w:t>
      </w:r>
    </w:p>
    <w:p w:rsidR="00F7179F" w:rsidRPr="00C310A2" w:rsidRDefault="00F7179F" w:rsidP="00F7179F">
      <w:pPr>
        <w:numPr>
          <w:ilvl w:val="0"/>
          <w:numId w:val="14"/>
        </w:numPr>
        <w:suppressAutoHyphens w:val="0"/>
        <w:spacing w:line="360" w:lineRule="auto"/>
        <w:ind w:firstLine="724"/>
        <w:jc w:val="both"/>
        <w:rPr>
          <w:sz w:val="28"/>
          <w:szCs w:val="28"/>
          <w:lang w:eastAsia="ru-RU"/>
        </w:rPr>
      </w:pPr>
      <w:r w:rsidRPr="00C310A2">
        <w:rPr>
          <w:sz w:val="28"/>
          <w:szCs w:val="28"/>
          <w:lang w:eastAsia="ru-RU"/>
        </w:rPr>
        <w:t xml:space="preserve">сопротивление нагрузки усилителя </w:t>
      </w:r>
      <w:r w:rsidRPr="00C310A2">
        <w:rPr>
          <w:caps/>
          <w:sz w:val="28"/>
          <w:szCs w:val="28"/>
          <w:lang w:val="en-US" w:eastAsia="ru-RU"/>
        </w:rPr>
        <w:t>Rh</w:t>
      </w:r>
      <w:r>
        <w:rPr>
          <w:sz w:val="28"/>
          <w:szCs w:val="28"/>
          <w:lang w:eastAsia="ru-RU"/>
        </w:rPr>
        <w:t xml:space="preserve">= </w:t>
      </w:r>
      <w:r w:rsidRPr="003364F3">
        <w:rPr>
          <w:sz w:val="28"/>
          <w:szCs w:val="28"/>
          <w:lang w:eastAsia="ru-RU"/>
        </w:rPr>
        <w:t>10</w:t>
      </w:r>
      <w:r w:rsidRPr="00C310A2">
        <w:rPr>
          <w:sz w:val="28"/>
          <w:szCs w:val="28"/>
          <w:lang w:eastAsia="ru-RU"/>
        </w:rPr>
        <w:t>00 Ом;</w:t>
      </w:r>
    </w:p>
    <w:p w:rsidR="00F7179F" w:rsidRPr="00C310A2" w:rsidRDefault="00F7179F" w:rsidP="00F7179F">
      <w:pPr>
        <w:numPr>
          <w:ilvl w:val="0"/>
          <w:numId w:val="14"/>
        </w:numPr>
        <w:suppressAutoHyphens w:val="0"/>
        <w:spacing w:line="360" w:lineRule="auto"/>
        <w:ind w:firstLine="724"/>
        <w:jc w:val="both"/>
        <w:rPr>
          <w:sz w:val="28"/>
          <w:szCs w:val="28"/>
          <w:lang w:eastAsia="ru-RU"/>
        </w:rPr>
      </w:pPr>
      <w:r w:rsidRPr="00C310A2">
        <w:rPr>
          <w:sz w:val="28"/>
          <w:szCs w:val="28"/>
          <w:lang w:eastAsia="ru-RU"/>
        </w:rPr>
        <w:t xml:space="preserve">нижняя частота полосы пропускания </w:t>
      </w:r>
      <w:r w:rsidRPr="00C310A2">
        <w:rPr>
          <w:caps/>
          <w:sz w:val="28"/>
          <w:szCs w:val="28"/>
          <w:lang w:val="en-US" w:eastAsia="ru-RU"/>
        </w:rPr>
        <w:t>Fh</w:t>
      </w:r>
      <w:r>
        <w:rPr>
          <w:sz w:val="28"/>
          <w:szCs w:val="28"/>
          <w:lang w:eastAsia="ru-RU"/>
        </w:rPr>
        <w:t xml:space="preserve">= </w:t>
      </w:r>
      <w:r w:rsidRPr="003364F3">
        <w:rPr>
          <w:sz w:val="28"/>
          <w:szCs w:val="28"/>
          <w:lang w:eastAsia="ru-RU"/>
        </w:rPr>
        <w:t>100</w:t>
      </w:r>
      <w:r w:rsidRPr="00C310A2">
        <w:rPr>
          <w:sz w:val="28"/>
          <w:szCs w:val="28"/>
          <w:lang w:eastAsia="ru-RU"/>
        </w:rPr>
        <w:t xml:space="preserve"> Гц;</w:t>
      </w:r>
    </w:p>
    <w:p w:rsidR="00F7179F" w:rsidRPr="00C310A2" w:rsidRDefault="00F7179F" w:rsidP="00F7179F">
      <w:pPr>
        <w:numPr>
          <w:ilvl w:val="0"/>
          <w:numId w:val="14"/>
        </w:numPr>
        <w:suppressAutoHyphens w:val="0"/>
        <w:spacing w:line="360" w:lineRule="auto"/>
        <w:ind w:firstLine="724"/>
        <w:jc w:val="both"/>
        <w:rPr>
          <w:sz w:val="28"/>
          <w:szCs w:val="28"/>
          <w:lang w:eastAsia="ru-RU"/>
        </w:rPr>
      </w:pPr>
      <w:r w:rsidRPr="00C310A2">
        <w:rPr>
          <w:sz w:val="28"/>
          <w:szCs w:val="28"/>
          <w:lang w:eastAsia="ru-RU"/>
        </w:rPr>
        <w:t xml:space="preserve">верхняя частота полосы пропускания </w:t>
      </w:r>
      <w:r w:rsidRPr="00C310A2">
        <w:rPr>
          <w:caps/>
          <w:sz w:val="28"/>
          <w:szCs w:val="28"/>
          <w:lang w:val="en-US" w:eastAsia="ru-RU"/>
        </w:rPr>
        <w:t>Fb</w:t>
      </w:r>
      <w:r>
        <w:rPr>
          <w:sz w:val="28"/>
          <w:szCs w:val="28"/>
          <w:lang w:eastAsia="ru-RU"/>
        </w:rPr>
        <w:t>= 2</w:t>
      </w:r>
      <w:r w:rsidRPr="003364F3">
        <w:rPr>
          <w:sz w:val="28"/>
          <w:szCs w:val="28"/>
          <w:lang w:eastAsia="ru-RU"/>
        </w:rPr>
        <w:t>0</w:t>
      </w:r>
      <w:r w:rsidRPr="00C310A2">
        <w:rPr>
          <w:sz w:val="28"/>
          <w:szCs w:val="28"/>
          <w:lang w:eastAsia="ru-RU"/>
        </w:rPr>
        <w:t xml:space="preserve"> КГц;</w:t>
      </w:r>
    </w:p>
    <w:p w:rsidR="00F7179F" w:rsidRPr="00C310A2" w:rsidRDefault="00F7179F" w:rsidP="00F7179F">
      <w:pPr>
        <w:numPr>
          <w:ilvl w:val="0"/>
          <w:numId w:val="14"/>
        </w:numPr>
        <w:suppressAutoHyphens w:val="0"/>
        <w:spacing w:line="360" w:lineRule="auto"/>
        <w:ind w:firstLine="724"/>
        <w:jc w:val="both"/>
        <w:rPr>
          <w:sz w:val="28"/>
          <w:szCs w:val="28"/>
          <w:lang w:eastAsia="ru-RU"/>
        </w:rPr>
      </w:pPr>
      <w:r w:rsidRPr="00C310A2">
        <w:rPr>
          <w:sz w:val="28"/>
          <w:szCs w:val="28"/>
          <w:lang w:eastAsia="ru-RU"/>
        </w:rPr>
        <w:t>коэффициент нелинейных искажений M</w:t>
      </w:r>
      <w:r w:rsidRPr="00C310A2">
        <w:rPr>
          <w:caps/>
          <w:sz w:val="28"/>
          <w:szCs w:val="28"/>
          <w:lang w:val="en-US" w:eastAsia="ru-RU"/>
        </w:rPr>
        <w:t>h</w:t>
      </w:r>
      <w:r>
        <w:rPr>
          <w:sz w:val="28"/>
          <w:szCs w:val="28"/>
          <w:lang w:eastAsia="ru-RU"/>
        </w:rPr>
        <w:t xml:space="preserve"> = l,</w:t>
      </w:r>
      <w:r w:rsidRPr="003364F3">
        <w:rPr>
          <w:sz w:val="28"/>
          <w:szCs w:val="28"/>
          <w:lang w:eastAsia="ru-RU"/>
        </w:rPr>
        <w:t>2</w:t>
      </w:r>
      <w:r w:rsidRPr="00C310A2">
        <w:rPr>
          <w:sz w:val="28"/>
          <w:szCs w:val="28"/>
          <w:lang w:eastAsia="ru-RU"/>
        </w:rPr>
        <w:t>.</w:t>
      </w:r>
    </w:p>
    <w:p w:rsidR="00F7179F" w:rsidRPr="00C310A2" w:rsidRDefault="00F7179F" w:rsidP="00F7179F">
      <w:pPr>
        <w:tabs>
          <w:tab w:val="num" w:pos="180"/>
        </w:tabs>
        <w:spacing w:line="360" w:lineRule="auto"/>
        <w:ind w:firstLine="724"/>
        <w:jc w:val="both"/>
        <w:rPr>
          <w:sz w:val="28"/>
          <w:szCs w:val="28"/>
          <w:lang w:eastAsia="ru-RU"/>
        </w:rPr>
      </w:pPr>
    </w:p>
    <w:p w:rsidR="00F7179F" w:rsidRPr="00C310A2" w:rsidRDefault="00F7179F" w:rsidP="00F7179F">
      <w:pPr>
        <w:spacing w:line="360" w:lineRule="auto"/>
        <w:ind w:firstLine="724"/>
        <w:jc w:val="both"/>
        <w:rPr>
          <w:sz w:val="28"/>
          <w:szCs w:val="28"/>
          <w:lang w:eastAsia="ru-RU"/>
        </w:rPr>
      </w:pPr>
      <w:r w:rsidRPr="00C310A2">
        <w:rPr>
          <w:sz w:val="28"/>
          <w:szCs w:val="28"/>
          <w:lang w:eastAsia="ru-RU"/>
        </w:rPr>
        <w:t xml:space="preserve"> Рассчитаем выходное напряжение усилителя:</w:t>
      </w:r>
    </w:p>
    <w:p w:rsidR="00F7179F" w:rsidRPr="00C310A2" w:rsidRDefault="00F7179F" w:rsidP="00F7179F">
      <w:pPr>
        <w:spacing w:line="360" w:lineRule="auto"/>
        <w:ind w:firstLine="724"/>
        <w:jc w:val="both"/>
        <w:rPr>
          <w:sz w:val="28"/>
          <w:szCs w:val="28"/>
          <w:lang w:eastAsia="ru-RU"/>
        </w:rPr>
      </w:pPr>
    </w:p>
    <w:p w:rsidR="00F7179F" w:rsidRPr="00C310A2" w:rsidRDefault="00F7179F" w:rsidP="00F7179F">
      <w:pPr>
        <w:spacing w:line="360" w:lineRule="auto"/>
        <w:ind w:firstLine="724"/>
        <w:jc w:val="both"/>
        <w:rPr>
          <w:sz w:val="28"/>
          <w:szCs w:val="28"/>
          <w:lang w:eastAsia="ru-RU"/>
        </w:rPr>
      </w:pPr>
      <w:r w:rsidRPr="003364F3">
        <w:rPr>
          <w:position w:val="-12"/>
          <w:sz w:val="28"/>
          <w:szCs w:val="28"/>
          <w:vertAlign w:val="subscript"/>
          <w:lang w:eastAsia="ru-RU"/>
        </w:rPr>
        <w:object w:dxaOrig="4120" w:dyaOrig="380">
          <v:shape id="_x0000_i1025" type="#_x0000_t75" style="width:206.35pt;height:18.25pt" o:ole="">
            <v:imagedata r:id="rId131" o:title=""/>
          </v:shape>
          <o:OLEObject Type="Embed" ProgID="Equation.3" ShapeID="_x0000_i1025" DrawAspect="Content" ObjectID="_1590185017" r:id="rId132"/>
        </w:object>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(6</w:t>
      </w:r>
      <w:r w:rsidRPr="00C310A2">
        <w:rPr>
          <w:sz w:val="28"/>
          <w:szCs w:val="28"/>
          <w:lang w:eastAsia="ru-RU"/>
        </w:rPr>
        <w:t>.1)</w:t>
      </w:r>
    </w:p>
    <w:p w:rsidR="00F7179F" w:rsidRPr="00C310A2" w:rsidRDefault="00F7179F" w:rsidP="00F7179F">
      <w:pPr>
        <w:spacing w:line="360" w:lineRule="auto"/>
        <w:ind w:firstLine="724"/>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Определим мощность сигнала на входе усилителя</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tabs>
          <w:tab w:val="num" w:pos="0"/>
        </w:tabs>
        <w:spacing w:line="360" w:lineRule="auto"/>
        <w:ind w:firstLine="1134"/>
        <w:jc w:val="both"/>
        <w:rPr>
          <w:sz w:val="28"/>
          <w:szCs w:val="28"/>
          <w:lang w:eastAsia="ru-RU"/>
        </w:rPr>
      </w:pPr>
      <w:r w:rsidRPr="00C310A2">
        <w:rPr>
          <w:position w:val="-30"/>
          <w:sz w:val="28"/>
          <w:szCs w:val="28"/>
          <w:vertAlign w:val="subscript"/>
          <w:lang w:eastAsia="ru-RU"/>
        </w:rPr>
        <w:object w:dxaOrig="4520" w:dyaOrig="720">
          <v:shape id="_x0000_i1026" type="#_x0000_t75" style="width:226.75pt;height:36.55pt" o:ole="">
            <v:imagedata r:id="rId133" o:title=""/>
          </v:shape>
          <o:OLEObject Type="Embed" ProgID="Equation.3" ShapeID="_x0000_i1026" DrawAspect="Content" ObjectID="_1590185018" r:id="rId134"/>
        </w:object>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.2)</w:t>
      </w:r>
    </w:p>
    <w:p w:rsidR="00F7179F" w:rsidRPr="00C310A2" w:rsidRDefault="00F7179F" w:rsidP="00F7179F">
      <w:pPr>
        <w:tabs>
          <w:tab w:val="num" w:pos="0"/>
        </w:tabs>
        <w:spacing w:line="360" w:lineRule="auto"/>
        <w:ind w:firstLine="1134"/>
        <w:jc w:val="both"/>
        <w:rPr>
          <w:sz w:val="28"/>
          <w:szCs w:val="28"/>
          <w:lang w:eastAsia="ru-RU"/>
        </w:rPr>
      </w:pPr>
    </w:p>
    <w:p w:rsidR="00F7179F" w:rsidRPr="00C310A2" w:rsidRDefault="00F7179F" w:rsidP="00F7179F">
      <w:pPr>
        <w:tabs>
          <w:tab w:val="num" w:pos="-2410"/>
        </w:tabs>
        <w:spacing w:line="360" w:lineRule="auto"/>
        <w:ind w:firstLine="567"/>
        <w:jc w:val="both"/>
        <w:rPr>
          <w:sz w:val="28"/>
          <w:szCs w:val="28"/>
          <w:lang w:eastAsia="ru-RU"/>
        </w:rPr>
      </w:pPr>
      <w:r w:rsidRPr="00C310A2">
        <w:rPr>
          <w:sz w:val="28"/>
          <w:szCs w:val="28"/>
          <w:lang w:eastAsia="ru-RU"/>
        </w:rPr>
        <w:t>Определим мощность на выходе усилителя</w:t>
      </w:r>
    </w:p>
    <w:p w:rsidR="00F7179F" w:rsidRPr="00C310A2" w:rsidRDefault="00F7179F" w:rsidP="00F7179F">
      <w:pPr>
        <w:tabs>
          <w:tab w:val="num" w:pos="-2410"/>
        </w:tabs>
        <w:spacing w:line="360" w:lineRule="auto"/>
        <w:ind w:firstLine="567"/>
        <w:jc w:val="both"/>
        <w:rPr>
          <w:sz w:val="28"/>
          <w:szCs w:val="28"/>
          <w:lang w:eastAsia="ru-RU"/>
        </w:rPr>
      </w:pPr>
    </w:p>
    <w:p w:rsidR="00F7179F" w:rsidRPr="00C310A2" w:rsidRDefault="00F7179F" w:rsidP="00F7179F">
      <w:pPr>
        <w:tabs>
          <w:tab w:val="num" w:pos="-2410"/>
        </w:tabs>
        <w:spacing w:line="360" w:lineRule="auto"/>
        <w:ind w:firstLine="1134"/>
        <w:jc w:val="both"/>
        <w:rPr>
          <w:sz w:val="28"/>
          <w:szCs w:val="28"/>
          <w:lang w:eastAsia="ru-RU"/>
        </w:rPr>
      </w:pPr>
      <w:r w:rsidRPr="00C310A2">
        <w:rPr>
          <w:position w:val="-30"/>
          <w:sz w:val="28"/>
          <w:szCs w:val="28"/>
          <w:vertAlign w:val="subscript"/>
          <w:lang w:eastAsia="ru-RU"/>
        </w:rPr>
        <w:object w:dxaOrig="3320" w:dyaOrig="720">
          <v:shape id="_x0000_i1027" type="#_x0000_t75" style="width:165.5pt;height:36.55pt" o:ole="">
            <v:imagedata r:id="rId135" o:title=""/>
          </v:shape>
          <o:OLEObject Type="Embed" ProgID="Equation.3" ShapeID="_x0000_i1027" DrawAspect="Content" ObjectID="_1590185019" r:id="rId136"/>
        </w:object>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.3)</w:t>
      </w:r>
    </w:p>
    <w:p w:rsidR="00F7179F" w:rsidRPr="00C310A2" w:rsidRDefault="00F7179F" w:rsidP="00F7179F">
      <w:pPr>
        <w:tabs>
          <w:tab w:val="num" w:pos="-2410"/>
        </w:tabs>
        <w:spacing w:line="360" w:lineRule="auto"/>
        <w:ind w:firstLine="1134"/>
        <w:jc w:val="both"/>
        <w:rPr>
          <w:sz w:val="28"/>
          <w:szCs w:val="28"/>
          <w:lang w:eastAsia="ru-RU"/>
        </w:rPr>
      </w:pPr>
    </w:p>
    <w:p w:rsidR="00F7179F" w:rsidRPr="00C310A2" w:rsidRDefault="00F7179F" w:rsidP="00F7179F">
      <w:pPr>
        <w:tabs>
          <w:tab w:val="num" w:pos="-2410"/>
        </w:tabs>
        <w:spacing w:line="360" w:lineRule="auto"/>
        <w:ind w:firstLine="567"/>
        <w:jc w:val="both"/>
        <w:rPr>
          <w:sz w:val="28"/>
          <w:szCs w:val="28"/>
          <w:lang w:eastAsia="ru-RU"/>
        </w:rPr>
      </w:pPr>
      <w:r w:rsidRPr="00C310A2">
        <w:rPr>
          <w:sz w:val="28"/>
          <w:szCs w:val="28"/>
          <w:lang w:val="en-US" w:eastAsia="ru-RU"/>
        </w:rPr>
        <w:t>Ha</w:t>
      </w:r>
      <w:r w:rsidRPr="00C310A2">
        <w:rPr>
          <w:sz w:val="28"/>
          <w:szCs w:val="28"/>
          <w:lang w:eastAsia="ru-RU"/>
        </w:rPr>
        <w:t>йдем значение коэффициента усиления усилителя по мощности</w:t>
      </w:r>
    </w:p>
    <w:p w:rsidR="00F7179F" w:rsidRPr="00C310A2" w:rsidRDefault="00F7179F" w:rsidP="00F7179F">
      <w:pPr>
        <w:tabs>
          <w:tab w:val="num" w:pos="-2410"/>
        </w:tabs>
        <w:spacing w:line="360" w:lineRule="auto"/>
        <w:ind w:firstLine="567"/>
        <w:jc w:val="both"/>
        <w:rPr>
          <w:sz w:val="28"/>
          <w:szCs w:val="28"/>
          <w:lang w:eastAsia="ru-RU"/>
        </w:rPr>
      </w:pPr>
    </w:p>
    <w:p w:rsidR="00F7179F" w:rsidRPr="00C310A2" w:rsidRDefault="00F7179F" w:rsidP="00F7179F">
      <w:pPr>
        <w:tabs>
          <w:tab w:val="num" w:pos="-2410"/>
        </w:tabs>
        <w:spacing w:line="360" w:lineRule="auto"/>
        <w:ind w:firstLine="1134"/>
        <w:jc w:val="both"/>
        <w:rPr>
          <w:sz w:val="28"/>
          <w:szCs w:val="28"/>
          <w:lang w:eastAsia="ru-RU"/>
        </w:rPr>
      </w:pPr>
      <w:r w:rsidRPr="00C310A2">
        <w:rPr>
          <w:position w:val="-30"/>
          <w:sz w:val="28"/>
          <w:szCs w:val="28"/>
          <w:vertAlign w:val="subscript"/>
          <w:lang w:eastAsia="ru-RU"/>
        </w:rPr>
        <w:object w:dxaOrig="3360" w:dyaOrig="680">
          <v:shape id="_x0000_i1028" type="#_x0000_t75" style="width:168.7pt;height:34.4pt" o:ole="">
            <v:imagedata r:id="rId137" o:title=""/>
          </v:shape>
          <o:OLEObject Type="Embed" ProgID="Equation.3" ShapeID="_x0000_i1028" DrawAspect="Content" ObjectID="_1590185020" r:id="rId138"/>
        </w:object>
      </w:r>
      <w:r>
        <w:rPr>
          <w:sz w:val="28"/>
          <w:szCs w:val="28"/>
          <w:lang w:eastAsia="ru-RU"/>
        </w:rPr>
        <w:tab/>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.4)</w:t>
      </w:r>
    </w:p>
    <w:p w:rsidR="00F7179F" w:rsidRPr="00C310A2" w:rsidRDefault="00F7179F" w:rsidP="00F7179F">
      <w:pPr>
        <w:tabs>
          <w:tab w:val="num" w:pos="-2410"/>
        </w:tabs>
        <w:spacing w:line="360" w:lineRule="auto"/>
        <w:ind w:firstLine="1134"/>
        <w:jc w:val="both"/>
        <w:rPr>
          <w:sz w:val="28"/>
          <w:szCs w:val="28"/>
          <w:lang w:eastAsia="ru-RU"/>
        </w:rPr>
      </w:pPr>
    </w:p>
    <w:p w:rsidR="00F7179F" w:rsidRPr="00C310A2" w:rsidRDefault="00F7179F" w:rsidP="00F7179F">
      <w:pPr>
        <w:tabs>
          <w:tab w:val="num" w:pos="-2410"/>
        </w:tabs>
        <w:spacing w:line="360" w:lineRule="auto"/>
        <w:ind w:firstLine="567"/>
        <w:jc w:val="both"/>
        <w:rPr>
          <w:sz w:val="28"/>
          <w:szCs w:val="28"/>
          <w:lang w:eastAsia="ru-RU"/>
        </w:rPr>
      </w:pPr>
      <w:r w:rsidRPr="00C310A2">
        <w:rPr>
          <w:sz w:val="28"/>
          <w:szCs w:val="28"/>
          <w:lang w:eastAsia="ru-RU"/>
        </w:rPr>
        <w:t>Выразим его в децибелах</w:t>
      </w:r>
    </w:p>
    <w:p w:rsidR="00F7179F" w:rsidRPr="00C310A2" w:rsidRDefault="00F7179F" w:rsidP="00F7179F">
      <w:pPr>
        <w:tabs>
          <w:tab w:val="num" w:pos="-2410"/>
        </w:tabs>
        <w:spacing w:line="360" w:lineRule="auto"/>
        <w:ind w:firstLine="567"/>
        <w:jc w:val="both"/>
        <w:rPr>
          <w:sz w:val="28"/>
          <w:szCs w:val="28"/>
          <w:lang w:eastAsia="ru-RU"/>
        </w:rPr>
      </w:pPr>
    </w:p>
    <w:p w:rsidR="00F7179F" w:rsidRPr="00C310A2" w:rsidRDefault="00F7179F" w:rsidP="00F7179F">
      <w:pPr>
        <w:tabs>
          <w:tab w:val="num" w:pos="-2410"/>
        </w:tabs>
        <w:spacing w:line="360" w:lineRule="auto"/>
        <w:ind w:firstLine="1134"/>
        <w:jc w:val="both"/>
        <w:rPr>
          <w:sz w:val="28"/>
          <w:szCs w:val="28"/>
          <w:lang w:eastAsia="ru-RU"/>
        </w:rPr>
      </w:pPr>
      <w:r w:rsidRPr="00C310A2">
        <w:rPr>
          <w:position w:val="-24"/>
          <w:sz w:val="28"/>
          <w:szCs w:val="28"/>
          <w:vertAlign w:val="subscript"/>
          <w:lang w:eastAsia="ru-RU"/>
        </w:rPr>
        <w:object w:dxaOrig="3720" w:dyaOrig="480">
          <v:shape id="_x0000_i1029" type="#_x0000_t75" style="width:187pt;height:24.7pt" o:ole="">
            <v:imagedata r:id="rId139" o:title=""/>
          </v:shape>
          <o:OLEObject Type="Embed" ProgID="Equation.3" ShapeID="_x0000_i1029" DrawAspect="Content" ObjectID="_1590185021" r:id="rId140"/>
        </w:object>
      </w:r>
      <w:r>
        <w:rPr>
          <w:sz w:val="28"/>
          <w:szCs w:val="28"/>
          <w:lang w:eastAsia="ru-RU"/>
        </w:rPr>
        <w:tab/>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.5)</w:t>
      </w:r>
    </w:p>
    <w:p w:rsidR="00F7179F" w:rsidRPr="00C310A2" w:rsidRDefault="00F7179F" w:rsidP="00F7179F">
      <w:pPr>
        <w:tabs>
          <w:tab w:val="num" w:pos="-2410"/>
        </w:tabs>
        <w:spacing w:line="360" w:lineRule="auto"/>
        <w:ind w:firstLine="1134"/>
        <w:jc w:val="both"/>
        <w:rPr>
          <w:sz w:val="28"/>
          <w:szCs w:val="28"/>
          <w:lang w:eastAsia="ru-RU"/>
        </w:rPr>
      </w:pPr>
    </w:p>
    <w:p w:rsidR="00F7179F" w:rsidRPr="00C310A2" w:rsidRDefault="00F7179F" w:rsidP="00F7179F">
      <w:pPr>
        <w:tabs>
          <w:tab w:val="num" w:pos="-2410"/>
        </w:tabs>
        <w:spacing w:line="360" w:lineRule="auto"/>
        <w:ind w:firstLine="1134"/>
        <w:jc w:val="both"/>
        <w:rPr>
          <w:i/>
          <w:sz w:val="28"/>
          <w:szCs w:val="28"/>
          <w:lang w:eastAsia="ru-RU"/>
        </w:rPr>
      </w:pPr>
      <w:r w:rsidRPr="00C310A2">
        <w:rPr>
          <w:sz w:val="28"/>
          <w:szCs w:val="28"/>
          <w:lang w:eastAsia="ru-RU"/>
        </w:rPr>
        <w:t xml:space="preserve">Расчитаем количество каскадов усилителя с учетом того, что каждый каскад с ОЭ усиливает на 20 </w:t>
      </w:r>
      <w:r w:rsidRPr="00C310A2">
        <w:rPr>
          <w:i/>
          <w:sz w:val="28"/>
          <w:szCs w:val="28"/>
          <w:lang w:eastAsia="ru-RU"/>
        </w:rPr>
        <w:t>дб.</w:t>
      </w:r>
    </w:p>
    <w:p w:rsidR="00F7179F" w:rsidRPr="00C310A2" w:rsidRDefault="00F7179F" w:rsidP="00F7179F">
      <w:pPr>
        <w:tabs>
          <w:tab w:val="num" w:pos="-2410"/>
        </w:tabs>
        <w:spacing w:line="360" w:lineRule="auto"/>
        <w:ind w:firstLine="1134"/>
        <w:jc w:val="both"/>
        <w:rPr>
          <w:sz w:val="28"/>
          <w:szCs w:val="28"/>
          <w:lang w:eastAsia="ru-RU"/>
        </w:rPr>
      </w:pPr>
      <w:r w:rsidRPr="00C310A2">
        <w:rPr>
          <w:sz w:val="28"/>
          <w:szCs w:val="28"/>
          <w:lang w:eastAsia="ru-RU"/>
        </w:rPr>
        <w:t xml:space="preserve">Тогда </w:t>
      </w:r>
    </w:p>
    <w:p w:rsidR="00F7179F" w:rsidRPr="00C310A2" w:rsidRDefault="00F7179F" w:rsidP="00F7179F">
      <w:pPr>
        <w:tabs>
          <w:tab w:val="num" w:pos="-2410"/>
        </w:tabs>
        <w:spacing w:line="360" w:lineRule="auto"/>
        <w:ind w:firstLine="1134"/>
        <w:jc w:val="both"/>
        <w:rPr>
          <w:sz w:val="28"/>
          <w:szCs w:val="28"/>
          <w:lang w:eastAsia="ru-RU"/>
        </w:rPr>
      </w:pPr>
      <w:r w:rsidRPr="00C310A2">
        <w:rPr>
          <w:position w:val="-24"/>
          <w:sz w:val="28"/>
          <w:szCs w:val="28"/>
          <w:vertAlign w:val="subscript"/>
          <w:lang w:val="en-US" w:eastAsia="ru-RU"/>
        </w:rPr>
        <w:object w:dxaOrig="2439" w:dyaOrig="660">
          <v:shape id="_x0000_i1030" type="#_x0000_t75" style="width:122.5pt;height:34.4pt" o:ole="">
            <v:imagedata r:id="rId141" o:title=""/>
          </v:shape>
          <o:OLEObject Type="Embed" ProgID="Equation.3" ShapeID="_x0000_i1030" DrawAspect="Content" ObjectID="_1590185022" r:id="rId142"/>
        </w:object>
      </w:r>
      <w:r>
        <w:rPr>
          <w:sz w:val="28"/>
          <w:szCs w:val="28"/>
          <w:lang w:eastAsia="ru-RU"/>
        </w:rPr>
        <w:tab/>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.6)</w:t>
      </w:r>
    </w:p>
    <w:p w:rsidR="00F7179F" w:rsidRPr="00C310A2" w:rsidRDefault="00F7179F" w:rsidP="00F7179F">
      <w:pPr>
        <w:tabs>
          <w:tab w:val="num" w:pos="-2410"/>
        </w:tabs>
        <w:spacing w:line="360" w:lineRule="auto"/>
        <w:ind w:firstLine="1134"/>
        <w:jc w:val="both"/>
        <w:rPr>
          <w:sz w:val="28"/>
          <w:szCs w:val="28"/>
          <w:lang w:eastAsia="ru-RU"/>
        </w:rPr>
      </w:pPr>
    </w:p>
    <w:p w:rsidR="00F7179F" w:rsidRPr="00C310A2" w:rsidRDefault="00F7179F" w:rsidP="00F7179F">
      <w:pPr>
        <w:tabs>
          <w:tab w:val="num" w:pos="-2410"/>
        </w:tabs>
        <w:spacing w:line="360" w:lineRule="auto"/>
        <w:ind w:firstLine="1134"/>
        <w:jc w:val="both"/>
        <w:rPr>
          <w:sz w:val="28"/>
          <w:szCs w:val="28"/>
          <w:lang w:eastAsia="ru-RU"/>
        </w:rPr>
      </w:pPr>
      <w:r w:rsidRPr="00C310A2">
        <w:rPr>
          <w:sz w:val="28"/>
          <w:szCs w:val="28"/>
          <w:lang w:eastAsia="ru-RU"/>
        </w:rPr>
        <w:t>Округляем полученное значение до 3-х, т.е 3 каскада.</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Рассчитаем напряжение коллекторного питания усилителя:</w:t>
      </w:r>
    </w:p>
    <w:p w:rsidR="00F7179F" w:rsidRPr="00C310A2" w:rsidRDefault="00F7179F" w:rsidP="00F7179F">
      <w:pPr>
        <w:spacing w:before="260" w:line="360" w:lineRule="auto"/>
        <w:ind w:firstLine="1134"/>
        <w:jc w:val="both"/>
        <w:rPr>
          <w:sz w:val="28"/>
          <w:szCs w:val="28"/>
          <w:lang w:eastAsia="ru-RU"/>
        </w:rPr>
      </w:pPr>
      <w:r w:rsidRPr="00C310A2">
        <w:rPr>
          <w:position w:val="-28"/>
          <w:sz w:val="28"/>
          <w:szCs w:val="28"/>
          <w:vertAlign w:val="subscript"/>
          <w:lang w:val="en-US" w:eastAsia="ru-RU"/>
        </w:rPr>
        <w:object w:dxaOrig="4180" w:dyaOrig="660">
          <v:shape id="_x0000_i1031" type="#_x0000_t75" style="width:209.55pt;height:33.3pt" o:ole="">
            <v:imagedata r:id="rId143" o:title=""/>
          </v:shape>
          <o:OLEObject Type="Embed" ProgID="Equation.3" ShapeID="_x0000_i1031" DrawAspect="Content" ObjectID="_1590185023" r:id="rId144"/>
        </w:object>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.7)</w:t>
      </w:r>
    </w:p>
    <w:p w:rsidR="00F7179F" w:rsidRPr="00C310A2" w:rsidRDefault="00F7179F" w:rsidP="00F7179F">
      <w:pPr>
        <w:spacing w:before="280" w:line="360" w:lineRule="auto"/>
        <w:ind w:firstLine="567"/>
        <w:jc w:val="both"/>
        <w:rPr>
          <w:sz w:val="28"/>
          <w:szCs w:val="28"/>
          <w:lang w:eastAsia="ru-RU"/>
        </w:rPr>
      </w:pPr>
      <w:r>
        <w:rPr>
          <w:sz w:val="28"/>
          <w:szCs w:val="28"/>
          <w:lang w:eastAsia="ru-RU"/>
        </w:rPr>
        <w:t xml:space="preserve">Принимаем Ек = </w:t>
      </w:r>
      <w:r w:rsidRPr="00024D5D">
        <w:rPr>
          <w:sz w:val="28"/>
          <w:szCs w:val="28"/>
          <w:lang w:eastAsia="ru-RU"/>
        </w:rPr>
        <w:t>56</w:t>
      </w:r>
      <w:r w:rsidRPr="00C310A2">
        <w:rPr>
          <w:sz w:val="28"/>
          <w:szCs w:val="28"/>
          <w:lang w:eastAsia="ru-RU"/>
        </w:rPr>
        <w:t xml:space="preserve"> В,</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Поскольку мы выбрали трехкаскадную схему усилителя, распределим общий коэффици</w:t>
      </w:r>
      <w:r w:rsidRPr="00C310A2">
        <w:rPr>
          <w:sz w:val="28"/>
          <w:szCs w:val="28"/>
          <w:lang w:eastAsia="ru-RU"/>
        </w:rPr>
        <w:softHyphen/>
        <w:t>ент усиления по каскадам</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1134"/>
        <w:jc w:val="both"/>
        <w:rPr>
          <w:sz w:val="28"/>
          <w:szCs w:val="28"/>
          <w:lang w:eastAsia="ru-RU"/>
        </w:rPr>
      </w:pPr>
      <w:r w:rsidRPr="00C310A2">
        <w:rPr>
          <w:i/>
          <w:iCs/>
          <w:position w:val="-12"/>
          <w:sz w:val="28"/>
          <w:szCs w:val="28"/>
          <w:vertAlign w:val="subscript"/>
          <w:lang w:val="en-US" w:eastAsia="ru-RU"/>
        </w:rPr>
        <w:object w:dxaOrig="3540" w:dyaOrig="360">
          <v:shape id="_x0000_i1032" type="#_x0000_t75" style="width:177.3pt;height:18.25pt" o:ole="">
            <v:imagedata r:id="rId145" o:title=""/>
          </v:shape>
          <o:OLEObject Type="Embed" ProgID="Equation.3" ShapeID="_x0000_i1032" DrawAspect="Content" ObjectID="_1590185024" r:id="rId146"/>
        </w:object>
      </w:r>
      <w:r>
        <w:rPr>
          <w:sz w:val="28"/>
          <w:szCs w:val="28"/>
          <w:lang w:eastAsia="ru-RU"/>
        </w:rPr>
        <w:tab/>
      </w:r>
      <w:r>
        <w:rPr>
          <w:sz w:val="28"/>
          <w:szCs w:val="28"/>
          <w:lang w:eastAsia="ru-RU"/>
        </w:rPr>
        <w:tab/>
      </w:r>
      <w:r>
        <w:rPr>
          <w:sz w:val="28"/>
          <w:szCs w:val="28"/>
          <w:lang w:eastAsia="ru-RU"/>
        </w:rPr>
        <w:tab/>
        <w:t xml:space="preserve">         (6</w:t>
      </w:r>
      <w:r w:rsidRPr="00C310A2">
        <w:rPr>
          <w:sz w:val="28"/>
          <w:szCs w:val="28"/>
          <w:lang w:eastAsia="ru-RU"/>
        </w:rPr>
        <w:t>.8)</w:t>
      </w:r>
    </w:p>
    <w:p w:rsidR="00F7179F" w:rsidRPr="00C310A2" w:rsidRDefault="00F7179F" w:rsidP="00F7179F">
      <w:pPr>
        <w:spacing w:line="360" w:lineRule="auto"/>
        <w:ind w:firstLine="1134"/>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Принимаем </w:t>
      </w:r>
      <w:r w:rsidRPr="00C310A2">
        <w:rPr>
          <w:sz w:val="28"/>
          <w:szCs w:val="28"/>
          <w:vertAlign w:val="subscript"/>
          <w:lang w:val="en-US" w:eastAsia="ru-RU"/>
        </w:rPr>
        <w:object w:dxaOrig="2700" w:dyaOrig="360">
          <v:shape id="_x0000_i1033" type="#_x0000_t75" style="width:134.35pt;height:18.25pt" o:ole="">
            <v:imagedata r:id="rId147" o:title=""/>
          </v:shape>
          <o:OLEObject Type="Embed" ProgID="Equation.3" ShapeID="_x0000_i1033" DrawAspect="Content" ObjectID="_1590185025" r:id="rId148"/>
        </w:objec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Расчет электрической принципиальной схемы будем производить в последовательности, обратной прохождению сигнала, т.е. начнем расчет с выходного каскада, затем предконечного и входного.</w:t>
      </w:r>
    </w:p>
    <w:p w:rsidR="00F7179F" w:rsidRPr="00C310A2" w:rsidRDefault="00F7179F" w:rsidP="00F7179F">
      <w:pPr>
        <w:tabs>
          <w:tab w:val="num" w:pos="-2410"/>
        </w:tabs>
        <w:spacing w:line="360" w:lineRule="auto"/>
        <w:jc w:val="both"/>
        <w:rPr>
          <w:sz w:val="28"/>
          <w:szCs w:val="28"/>
          <w:lang w:eastAsia="ru-RU"/>
        </w:rPr>
      </w:pPr>
      <w:r w:rsidRPr="00C310A2">
        <w:rPr>
          <w:sz w:val="28"/>
          <w:szCs w:val="28"/>
          <w:lang w:eastAsia="ru-RU"/>
        </w:rPr>
        <w:t>Распределим значения коэффициентов частотных искажений для каждого каскада: пусть для первого каскада значение вносимых потерь равно 1,02 , тогда для второгоона равняется 1,05, а для третьего 1,07.</w:t>
      </w:r>
    </w:p>
    <w:p w:rsidR="00F7179F" w:rsidRPr="00C310A2" w:rsidRDefault="00F7179F" w:rsidP="00F7179F">
      <w:pPr>
        <w:tabs>
          <w:tab w:val="num" w:pos="-2410"/>
        </w:tabs>
        <w:spacing w:line="360" w:lineRule="auto"/>
        <w:jc w:val="both"/>
        <w:rPr>
          <w:sz w:val="28"/>
          <w:szCs w:val="28"/>
          <w:lang w:eastAsia="ru-RU"/>
        </w:rPr>
      </w:pPr>
    </w:p>
    <w:p w:rsidR="00F7179F" w:rsidRPr="00C310A2" w:rsidRDefault="00F7179F" w:rsidP="00F7179F">
      <w:pPr>
        <w:tabs>
          <w:tab w:val="num" w:pos="-2410"/>
        </w:tabs>
        <w:spacing w:line="360" w:lineRule="auto"/>
        <w:jc w:val="both"/>
        <w:rPr>
          <w:sz w:val="28"/>
          <w:szCs w:val="28"/>
          <w:lang w:eastAsia="ru-RU"/>
        </w:rPr>
      </w:pPr>
      <w:r w:rsidRPr="00C310A2">
        <w:rPr>
          <w:i/>
          <w:iCs/>
          <w:position w:val="-12"/>
          <w:sz w:val="28"/>
          <w:szCs w:val="28"/>
          <w:vertAlign w:val="subscript"/>
          <w:lang w:val="en-US" w:eastAsia="ru-RU"/>
        </w:rPr>
        <w:object w:dxaOrig="4520" w:dyaOrig="360">
          <v:shape id="_x0000_i1034" type="#_x0000_t75" style="width:225.65pt;height:18.25pt" o:ole="">
            <v:imagedata r:id="rId149" o:title=""/>
          </v:shape>
          <o:OLEObject Type="Embed" ProgID="Equation.3" ShapeID="_x0000_i1034" DrawAspect="Content" ObjectID="_1590185026" r:id="rId150"/>
        </w:object>
      </w:r>
      <w:r>
        <w:rPr>
          <w:sz w:val="28"/>
          <w:szCs w:val="28"/>
          <w:lang w:eastAsia="ru-RU"/>
        </w:rPr>
        <w:tab/>
      </w:r>
      <w:r>
        <w:rPr>
          <w:sz w:val="28"/>
          <w:szCs w:val="28"/>
          <w:lang w:eastAsia="ru-RU"/>
        </w:rPr>
        <w:tab/>
        <w:t>(6</w:t>
      </w:r>
      <w:r w:rsidRPr="00C310A2">
        <w:rPr>
          <w:sz w:val="28"/>
          <w:szCs w:val="28"/>
          <w:lang w:eastAsia="ru-RU"/>
        </w:rPr>
        <w:t>.9)</w:t>
      </w:r>
    </w:p>
    <w:p w:rsidR="00F7179F" w:rsidRPr="00C310A2" w:rsidRDefault="00F7179F" w:rsidP="00F7179F">
      <w:pPr>
        <w:tabs>
          <w:tab w:val="num" w:pos="-2410"/>
        </w:tabs>
        <w:spacing w:line="360" w:lineRule="auto"/>
        <w:jc w:val="both"/>
        <w:rPr>
          <w:sz w:val="28"/>
          <w:szCs w:val="28"/>
          <w:lang w:eastAsia="ru-RU"/>
        </w:rPr>
      </w:pPr>
    </w:p>
    <w:p w:rsidR="00F7179F" w:rsidRDefault="00F7179F" w:rsidP="00F7179F">
      <w:pPr>
        <w:spacing w:line="360" w:lineRule="auto"/>
        <w:jc w:val="both"/>
        <w:rPr>
          <w:b/>
          <w:bCs/>
          <w:sz w:val="28"/>
          <w:szCs w:val="28"/>
          <w:lang w:eastAsia="ru-RU"/>
        </w:rPr>
      </w:pPr>
    </w:p>
    <w:p w:rsidR="00F7179F" w:rsidRPr="00C310A2" w:rsidRDefault="00F7179F" w:rsidP="00F7179F">
      <w:pPr>
        <w:spacing w:line="360" w:lineRule="auto"/>
        <w:jc w:val="both"/>
        <w:rPr>
          <w:b/>
          <w:bCs/>
          <w:sz w:val="28"/>
          <w:szCs w:val="28"/>
          <w:lang w:eastAsia="ru-RU"/>
        </w:rPr>
      </w:pPr>
    </w:p>
    <w:p w:rsidR="00F7179F" w:rsidRPr="00A169F2" w:rsidRDefault="00F7179F" w:rsidP="00F7179F">
      <w:pPr>
        <w:spacing w:line="360" w:lineRule="auto"/>
        <w:jc w:val="both"/>
        <w:rPr>
          <w:bCs/>
          <w:sz w:val="28"/>
          <w:szCs w:val="28"/>
          <w:lang w:eastAsia="ru-RU"/>
        </w:rPr>
      </w:pPr>
    </w:p>
    <w:p w:rsidR="00F7179F" w:rsidRPr="00A169F2" w:rsidRDefault="00F7179F" w:rsidP="00F7179F">
      <w:pPr>
        <w:spacing w:line="360" w:lineRule="auto"/>
        <w:jc w:val="both"/>
        <w:rPr>
          <w:bCs/>
          <w:sz w:val="28"/>
          <w:szCs w:val="28"/>
          <w:lang w:eastAsia="ru-RU"/>
        </w:rPr>
      </w:pPr>
    </w:p>
    <w:p w:rsidR="00F7179F" w:rsidRPr="008C23E4" w:rsidRDefault="00F7179F" w:rsidP="00F7179F">
      <w:pPr>
        <w:spacing w:line="360" w:lineRule="auto"/>
        <w:jc w:val="both"/>
        <w:rPr>
          <w:bCs/>
          <w:sz w:val="28"/>
          <w:szCs w:val="28"/>
          <w:lang w:eastAsia="ru-RU"/>
        </w:rPr>
      </w:pPr>
      <w:r w:rsidRPr="008C23E4">
        <w:rPr>
          <w:bCs/>
          <w:sz w:val="28"/>
          <w:szCs w:val="28"/>
          <w:lang w:eastAsia="ru-RU"/>
        </w:rPr>
        <w:t xml:space="preserve">  6.1. Расчет выходного каскада</w:t>
      </w:r>
    </w:p>
    <w:p w:rsidR="00F7179F" w:rsidRPr="00C310A2" w:rsidRDefault="00F7179F" w:rsidP="00F7179F">
      <w:pPr>
        <w:spacing w:before="220" w:line="360" w:lineRule="auto"/>
        <w:ind w:right="200" w:firstLine="567"/>
        <w:jc w:val="both"/>
        <w:rPr>
          <w:sz w:val="28"/>
          <w:szCs w:val="28"/>
          <w:lang w:eastAsia="ru-RU"/>
        </w:rPr>
      </w:pPr>
      <w:r w:rsidRPr="00C310A2">
        <w:rPr>
          <w:sz w:val="28"/>
          <w:szCs w:val="28"/>
          <w:lang w:eastAsia="ru-RU"/>
        </w:rPr>
        <w:t>В качестве выходного каскада выбираем  каскад с общим эмиттером и смещением постоянным напряжением базы. Схема кас</w:t>
      </w:r>
      <w:r>
        <w:rPr>
          <w:sz w:val="28"/>
          <w:szCs w:val="28"/>
          <w:lang w:eastAsia="ru-RU"/>
        </w:rPr>
        <w:t>када представлена на рисунке 6.2</w:t>
      </w:r>
      <w:r w:rsidRPr="00C310A2">
        <w:rPr>
          <w:sz w:val="28"/>
          <w:szCs w:val="28"/>
          <w:lang w:eastAsia="ru-RU"/>
        </w:rPr>
        <w:t>.</w:t>
      </w:r>
    </w:p>
    <w:p w:rsidR="00F7179F" w:rsidRPr="00C310A2" w:rsidRDefault="00F7179F" w:rsidP="00F7179F">
      <w:pPr>
        <w:spacing w:before="220" w:line="360" w:lineRule="auto"/>
        <w:ind w:right="200" w:firstLine="180"/>
        <w:jc w:val="both"/>
        <w:rPr>
          <w:sz w:val="28"/>
          <w:szCs w:val="28"/>
          <w:lang w:eastAsia="ru-RU"/>
        </w:rPr>
      </w:pPr>
      <w:r w:rsidRPr="00C310A2">
        <w:rPr>
          <w:noProof/>
          <w:sz w:val="28"/>
          <w:szCs w:val="28"/>
          <w:lang w:eastAsia="ru-RU"/>
        </w:rPr>
        <w:lastRenderedPageBreak/>
        <w:drawing>
          <wp:inline distT="0" distB="0" distL="0" distR="0">
            <wp:extent cx="2847340" cy="2188845"/>
            <wp:effectExtent l="0" t="0" r="0" b="1905"/>
            <wp:docPr id="169" name="Рисунок 169" descr="Каскад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скад 3"/>
                    <pic:cNvPicPr>
                      <a:picLocks noChangeAspect="1" noChangeArrowheads="1"/>
                    </pic:cNvPicPr>
                  </pic:nvPicPr>
                  <pic:blipFill>
                    <a:blip r:embed="rId1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7340" cy="2188845"/>
                    </a:xfrm>
                    <a:prstGeom prst="rect">
                      <a:avLst/>
                    </a:prstGeom>
                    <a:noFill/>
                    <a:ln>
                      <a:noFill/>
                    </a:ln>
                  </pic:spPr>
                </pic:pic>
              </a:graphicData>
            </a:graphic>
          </wp:inline>
        </w:drawing>
      </w:r>
    </w:p>
    <w:p w:rsidR="00F7179F" w:rsidRPr="00C310A2" w:rsidRDefault="00F7179F" w:rsidP="00F7179F">
      <w:pPr>
        <w:spacing w:line="360" w:lineRule="auto"/>
        <w:jc w:val="both"/>
        <w:rPr>
          <w:bCs/>
          <w:sz w:val="28"/>
          <w:szCs w:val="28"/>
          <w:lang w:eastAsia="ru-RU"/>
        </w:rPr>
      </w:pPr>
      <w:r>
        <w:rPr>
          <w:bCs/>
          <w:sz w:val="28"/>
          <w:szCs w:val="28"/>
          <w:lang w:eastAsia="ru-RU"/>
        </w:rPr>
        <w:t>Рисунок  6.2.</w:t>
      </w:r>
      <w:r w:rsidRPr="00C310A2">
        <w:rPr>
          <w:bCs/>
          <w:sz w:val="28"/>
          <w:szCs w:val="28"/>
          <w:lang w:eastAsia="ru-RU"/>
        </w:rPr>
        <w:t xml:space="preserve"> - Резистивный каскад со смещением постоянным напряжением </w:t>
      </w:r>
      <w:r w:rsidRPr="00C310A2">
        <w:rPr>
          <w:sz w:val="28"/>
          <w:szCs w:val="28"/>
          <w:lang w:eastAsia="ru-RU"/>
        </w:rPr>
        <w:t>(выходной каскад)</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Используем в этом усилителе транзистор КТ 315А, так как его характеристики удовлетворяют предъявленным требованиям.</w:t>
      </w:r>
    </w:p>
    <w:p w:rsidR="00F7179F" w:rsidRPr="00C310A2" w:rsidRDefault="00F7179F" w:rsidP="00F7179F">
      <w:pPr>
        <w:spacing w:line="360" w:lineRule="auto"/>
        <w:ind w:firstLine="724"/>
        <w:jc w:val="both"/>
        <w:rPr>
          <w:sz w:val="28"/>
          <w:szCs w:val="28"/>
          <w:lang w:eastAsia="ru-RU"/>
        </w:rPr>
      </w:pPr>
      <w:r w:rsidRPr="00C310A2">
        <w:rPr>
          <w:sz w:val="28"/>
          <w:szCs w:val="28"/>
          <w:lang w:eastAsia="ru-RU"/>
        </w:rPr>
        <w:t>Основные параметры данного транзистора :</w:t>
      </w:r>
    </w:p>
    <w:p w:rsidR="00F7179F" w:rsidRPr="00C310A2" w:rsidRDefault="00F7179F" w:rsidP="00F7179F">
      <w:pPr>
        <w:spacing w:line="360" w:lineRule="auto"/>
        <w:ind w:firstLine="724"/>
        <w:jc w:val="both"/>
        <w:rPr>
          <w:sz w:val="28"/>
          <w:szCs w:val="28"/>
          <w:lang w:eastAsia="ru-RU"/>
        </w:rPr>
      </w:pPr>
      <w:r w:rsidRPr="00C310A2">
        <w:rPr>
          <w:sz w:val="28"/>
          <w:szCs w:val="28"/>
          <w:lang w:eastAsia="ru-RU"/>
        </w:rPr>
        <w:t>а) электрические параметры</w:t>
      </w:r>
    </w:p>
    <w:p w:rsidR="00F7179F" w:rsidRPr="00C310A2" w:rsidRDefault="00F7179F" w:rsidP="00F7179F">
      <w:pPr>
        <w:spacing w:line="360" w:lineRule="auto"/>
        <w:jc w:val="both"/>
        <w:rPr>
          <w:sz w:val="28"/>
          <w:szCs w:val="28"/>
          <w:lang w:eastAsia="ru-RU"/>
        </w:rPr>
      </w:pPr>
      <w:r w:rsidRPr="00C310A2">
        <w:rPr>
          <w:sz w:val="28"/>
          <w:szCs w:val="28"/>
          <w:lang w:eastAsia="ru-RU"/>
        </w:rPr>
        <w:t xml:space="preserve">- статический коэффициент передачи тока в схеме ОЭ при </w:t>
      </w:r>
      <w:r w:rsidRPr="00C310A2">
        <w:rPr>
          <w:i/>
          <w:iCs/>
          <w:sz w:val="28"/>
          <w:szCs w:val="28"/>
          <w:lang w:val="en-US" w:eastAsia="ru-RU"/>
        </w:rPr>
        <w:t>U</w:t>
      </w:r>
      <w:r w:rsidRPr="00C310A2">
        <w:rPr>
          <w:i/>
          <w:iCs/>
          <w:sz w:val="28"/>
          <w:szCs w:val="28"/>
          <w:vertAlign w:val="subscript"/>
          <w:lang w:eastAsia="ru-RU"/>
        </w:rPr>
        <w:t>кэ</w:t>
      </w:r>
      <w:r w:rsidRPr="00C310A2">
        <w:rPr>
          <w:i/>
          <w:iCs/>
          <w:sz w:val="28"/>
          <w:szCs w:val="28"/>
          <w:lang w:eastAsia="ru-RU"/>
        </w:rPr>
        <w:t>=</w:t>
      </w:r>
      <w:r w:rsidRPr="00C310A2">
        <w:rPr>
          <w:sz w:val="28"/>
          <w:szCs w:val="28"/>
          <w:lang w:eastAsia="ru-RU"/>
        </w:rPr>
        <w:t xml:space="preserve">10 В, </w:t>
      </w:r>
      <w:r w:rsidRPr="00C310A2">
        <w:rPr>
          <w:i/>
          <w:iCs/>
          <w:sz w:val="28"/>
          <w:szCs w:val="28"/>
          <w:lang w:val="en-US" w:eastAsia="ru-RU"/>
        </w:rPr>
        <w:t>I</w:t>
      </w:r>
      <w:r w:rsidRPr="00C310A2">
        <w:rPr>
          <w:i/>
          <w:iCs/>
          <w:sz w:val="28"/>
          <w:szCs w:val="28"/>
          <w:vertAlign w:val="subscript"/>
          <w:lang w:eastAsia="ru-RU"/>
        </w:rPr>
        <w:t>к</w:t>
      </w:r>
      <w:r w:rsidRPr="00C310A2">
        <w:rPr>
          <w:i/>
          <w:iCs/>
          <w:sz w:val="28"/>
          <w:szCs w:val="28"/>
          <w:lang w:eastAsia="ru-RU"/>
        </w:rPr>
        <w:t>=</w:t>
      </w:r>
      <w:r w:rsidRPr="00C310A2">
        <w:rPr>
          <w:sz w:val="28"/>
          <w:szCs w:val="28"/>
          <w:lang w:eastAsia="ru-RU"/>
        </w:rPr>
        <w:t xml:space="preserve">1 мА </w:t>
      </w:r>
    </w:p>
    <w:p w:rsidR="00F7179F" w:rsidRPr="00C310A2" w:rsidRDefault="00F7179F" w:rsidP="00F7179F">
      <w:pPr>
        <w:spacing w:line="360" w:lineRule="auto"/>
        <w:jc w:val="both"/>
        <w:rPr>
          <w:sz w:val="28"/>
          <w:szCs w:val="28"/>
          <w:lang w:eastAsia="ru-RU"/>
        </w:rPr>
      </w:pPr>
      <w:r w:rsidRPr="00C310A2">
        <w:rPr>
          <w:sz w:val="28"/>
          <w:szCs w:val="28"/>
          <w:lang w:eastAsia="ru-RU"/>
        </w:rPr>
        <w:t xml:space="preserve">- граничная частота коэффициента передачи тока  при </w:t>
      </w:r>
      <w:r w:rsidRPr="00C310A2">
        <w:rPr>
          <w:i/>
          <w:iCs/>
          <w:sz w:val="28"/>
          <w:szCs w:val="28"/>
          <w:lang w:val="en-US" w:eastAsia="ru-RU"/>
        </w:rPr>
        <w:t>U</w:t>
      </w:r>
      <w:r w:rsidRPr="00C310A2">
        <w:rPr>
          <w:i/>
          <w:iCs/>
          <w:sz w:val="28"/>
          <w:szCs w:val="28"/>
          <w:vertAlign w:val="subscript"/>
          <w:lang w:eastAsia="ru-RU"/>
        </w:rPr>
        <w:t>кэ</w:t>
      </w:r>
      <w:r w:rsidRPr="00C310A2">
        <w:rPr>
          <w:i/>
          <w:iCs/>
          <w:sz w:val="28"/>
          <w:szCs w:val="28"/>
          <w:lang w:eastAsia="ru-RU"/>
        </w:rPr>
        <w:t>=</w:t>
      </w:r>
      <w:r w:rsidRPr="00C310A2">
        <w:rPr>
          <w:sz w:val="28"/>
          <w:szCs w:val="28"/>
          <w:lang w:eastAsia="ru-RU"/>
        </w:rPr>
        <w:t xml:space="preserve">10 В, </w:t>
      </w:r>
      <w:r w:rsidRPr="00C310A2">
        <w:rPr>
          <w:i/>
          <w:iCs/>
          <w:sz w:val="28"/>
          <w:szCs w:val="28"/>
          <w:lang w:val="en-US" w:eastAsia="ru-RU"/>
        </w:rPr>
        <w:t>I</w:t>
      </w:r>
      <w:r w:rsidRPr="00C310A2">
        <w:rPr>
          <w:i/>
          <w:iCs/>
          <w:sz w:val="28"/>
          <w:szCs w:val="28"/>
          <w:vertAlign w:val="subscript"/>
          <w:lang w:eastAsia="ru-RU"/>
        </w:rPr>
        <w:t>к</w:t>
      </w:r>
      <w:r w:rsidRPr="00C310A2">
        <w:rPr>
          <w:i/>
          <w:iCs/>
          <w:sz w:val="28"/>
          <w:szCs w:val="28"/>
          <w:lang w:eastAsia="ru-RU"/>
        </w:rPr>
        <w:t>=</w:t>
      </w:r>
      <w:r w:rsidRPr="00C310A2">
        <w:rPr>
          <w:sz w:val="28"/>
          <w:szCs w:val="28"/>
          <w:lang w:eastAsia="ru-RU"/>
        </w:rPr>
        <w:t xml:space="preserve">1 мА, </w:t>
      </w:r>
    </w:p>
    <w:p w:rsidR="00F7179F" w:rsidRPr="00C310A2" w:rsidRDefault="00F7179F" w:rsidP="00F7179F">
      <w:pPr>
        <w:spacing w:line="360" w:lineRule="auto"/>
        <w:jc w:val="both"/>
        <w:rPr>
          <w:sz w:val="28"/>
          <w:szCs w:val="28"/>
          <w:lang w:eastAsia="ru-RU"/>
        </w:rPr>
      </w:pPr>
      <w:r w:rsidRPr="00C310A2">
        <w:rPr>
          <w:sz w:val="28"/>
          <w:szCs w:val="28"/>
          <w:lang w:eastAsia="ru-RU"/>
        </w:rPr>
        <w:t>не менее……………………………………………………………….250 МГц</w:t>
      </w:r>
    </w:p>
    <w:p w:rsidR="00F7179F" w:rsidRPr="00C310A2" w:rsidRDefault="00F7179F" w:rsidP="00F7179F">
      <w:pPr>
        <w:spacing w:line="360" w:lineRule="auto"/>
        <w:jc w:val="both"/>
        <w:rPr>
          <w:sz w:val="28"/>
          <w:szCs w:val="28"/>
          <w:lang w:eastAsia="ru-RU"/>
        </w:rPr>
      </w:pPr>
      <w:r w:rsidRPr="00C310A2">
        <w:rPr>
          <w:sz w:val="28"/>
          <w:szCs w:val="28"/>
          <w:lang w:eastAsia="ru-RU"/>
        </w:rPr>
        <w:t xml:space="preserve">- граничное напряжение при </w:t>
      </w:r>
      <w:r w:rsidRPr="00C310A2">
        <w:rPr>
          <w:i/>
          <w:iCs/>
          <w:sz w:val="28"/>
          <w:szCs w:val="28"/>
          <w:lang w:val="en-US" w:eastAsia="ru-RU"/>
        </w:rPr>
        <w:t>I</w:t>
      </w:r>
      <w:r w:rsidRPr="00C310A2">
        <w:rPr>
          <w:i/>
          <w:iCs/>
          <w:sz w:val="28"/>
          <w:szCs w:val="28"/>
          <w:vertAlign w:val="subscript"/>
          <w:lang w:eastAsia="ru-RU"/>
        </w:rPr>
        <w:t xml:space="preserve">э </w:t>
      </w:r>
      <w:r w:rsidRPr="00C310A2">
        <w:rPr>
          <w:sz w:val="28"/>
          <w:szCs w:val="28"/>
          <w:lang w:eastAsia="ru-RU"/>
        </w:rPr>
        <w:t>= 5мА, не менее…………………15 В</w:t>
      </w:r>
    </w:p>
    <w:p w:rsidR="00F7179F" w:rsidRPr="00C310A2" w:rsidRDefault="00F7179F" w:rsidP="00F7179F">
      <w:pPr>
        <w:spacing w:line="360" w:lineRule="auto"/>
        <w:jc w:val="both"/>
        <w:rPr>
          <w:sz w:val="28"/>
          <w:szCs w:val="28"/>
          <w:lang w:eastAsia="ru-RU"/>
        </w:rPr>
      </w:pPr>
      <w:r w:rsidRPr="00C310A2">
        <w:rPr>
          <w:sz w:val="28"/>
          <w:szCs w:val="28"/>
          <w:lang w:eastAsia="ru-RU"/>
        </w:rPr>
        <w:t xml:space="preserve">- напряжение насыщения коллектор-эмиттер при </w:t>
      </w:r>
      <w:r w:rsidRPr="00C310A2">
        <w:rPr>
          <w:i/>
          <w:iCs/>
          <w:sz w:val="28"/>
          <w:szCs w:val="28"/>
          <w:lang w:val="en-US" w:eastAsia="ru-RU"/>
        </w:rPr>
        <w:t>I</w:t>
      </w:r>
      <w:r w:rsidRPr="00C310A2">
        <w:rPr>
          <w:i/>
          <w:iCs/>
          <w:sz w:val="28"/>
          <w:szCs w:val="28"/>
          <w:vertAlign w:val="subscript"/>
          <w:lang w:eastAsia="ru-RU"/>
        </w:rPr>
        <w:t>к</w:t>
      </w:r>
      <w:r w:rsidRPr="00C310A2">
        <w:rPr>
          <w:i/>
          <w:iCs/>
          <w:sz w:val="28"/>
          <w:szCs w:val="28"/>
          <w:lang w:eastAsia="ru-RU"/>
        </w:rPr>
        <w:t>=</w:t>
      </w:r>
      <w:r w:rsidRPr="00C310A2">
        <w:rPr>
          <w:sz w:val="28"/>
          <w:szCs w:val="28"/>
          <w:lang w:eastAsia="ru-RU"/>
        </w:rPr>
        <w:t xml:space="preserve">20 мА, </w:t>
      </w:r>
      <w:r w:rsidRPr="00C310A2">
        <w:rPr>
          <w:i/>
          <w:iCs/>
          <w:sz w:val="28"/>
          <w:szCs w:val="28"/>
          <w:lang w:val="en-US" w:eastAsia="ru-RU"/>
        </w:rPr>
        <w:t>I</w:t>
      </w:r>
      <w:r w:rsidRPr="00C310A2">
        <w:rPr>
          <w:i/>
          <w:iCs/>
          <w:sz w:val="28"/>
          <w:szCs w:val="28"/>
          <w:vertAlign w:val="subscript"/>
          <w:lang w:eastAsia="ru-RU"/>
        </w:rPr>
        <w:t>б</w:t>
      </w:r>
      <w:r w:rsidRPr="00C310A2">
        <w:rPr>
          <w:i/>
          <w:iCs/>
          <w:sz w:val="28"/>
          <w:szCs w:val="28"/>
          <w:lang w:eastAsia="ru-RU"/>
        </w:rPr>
        <w:t>=</w:t>
      </w:r>
      <w:r w:rsidRPr="00C310A2">
        <w:rPr>
          <w:sz w:val="28"/>
          <w:szCs w:val="28"/>
          <w:lang w:eastAsia="ru-RU"/>
        </w:rPr>
        <w:t>2 мА</w:t>
      </w:r>
    </w:p>
    <w:p w:rsidR="00F7179F" w:rsidRPr="00C310A2" w:rsidRDefault="00F7179F" w:rsidP="00F7179F">
      <w:pPr>
        <w:spacing w:line="360" w:lineRule="auto"/>
        <w:jc w:val="both"/>
        <w:rPr>
          <w:sz w:val="28"/>
          <w:szCs w:val="28"/>
          <w:lang w:eastAsia="ru-RU"/>
        </w:rPr>
      </w:pPr>
      <w:r w:rsidRPr="00C310A2">
        <w:rPr>
          <w:sz w:val="28"/>
          <w:szCs w:val="28"/>
          <w:lang w:eastAsia="ru-RU"/>
        </w:rPr>
        <w:t>не более………………………………………………………………..0,4 В</w:t>
      </w:r>
    </w:p>
    <w:p w:rsidR="00F7179F" w:rsidRPr="00C310A2" w:rsidRDefault="00F7179F" w:rsidP="00F7179F">
      <w:pPr>
        <w:spacing w:line="360" w:lineRule="auto"/>
        <w:jc w:val="both"/>
        <w:rPr>
          <w:sz w:val="28"/>
          <w:szCs w:val="28"/>
          <w:lang w:eastAsia="ru-RU"/>
        </w:rPr>
      </w:pPr>
      <w:r w:rsidRPr="00C310A2">
        <w:rPr>
          <w:sz w:val="28"/>
          <w:szCs w:val="28"/>
          <w:lang w:eastAsia="ru-RU"/>
        </w:rPr>
        <w:t xml:space="preserve">-напряжение насыщения база-эмиттер при </w:t>
      </w:r>
      <w:r w:rsidRPr="00C310A2">
        <w:rPr>
          <w:i/>
          <w:iCs/>
          <w:sz w:val="28"/>
          <w:szCs w:val="28"/>
          <w:lang w:val="en-US" w:eastAsia="ru-RU"/>
        </w:rPr>
        <w:t>I</w:t>
      </w:r>
      <w:r w:rsidRPr="00C310A2">
        <w:rPr>
          <w:i/>
          <w:iCs/>
          <w:sz w:val="28"/>
          <w:szCs w:val="28"/>
          <w:vertAlign w:val="subscript"/>
          <w:lang w:eastAsia="ru-RU"/>
        </w:rPr>
        <w:t>к</w:t>
      </w:r>
      <w:r w:rsidRPr="00C310A2">
        <w:rPr>
          <w:i/>
          <w:iCs/>
          <w:sz w:val="28"/>
          <w:szCs w:val="28"/>
          <w:lang w:eastAsia="ru-RU"/>
        </w:rPr>
        <w:t>=</w:t>
      </w:r>
      <w:r w:rsidRPr="00C310A2">
        <w:rPr>
          <w:sz w:val="28"/>
          <w:szCs w:val="28"/>
          <w:lang w:eastAsia="ru-RU"/>
        </w:rPr>
        <w:t xml:space="preserve">20 мА, </w:t>
      </w:r>
      <w:r w:rsidRPr="00C310A2">
        <w:rPr>
          <w:i/>
          <w:iCs/>
          <w:sz w:val="28"/>
          <w:szCs w:val="28"/>
          <w:lang w:val="en-US" w:eastAsia="ru-RU"/>
        </w:rPr>
        <w:t>I</w:t>
      </w:r>
      <w:r w:rsidRPr="00C310A2">
        <w:rPr>
          <w:i/>
          <w:iCs/>
          <w:sz w:val="28"/>
          <w:szCs w:val="28"/>
          <w:vertAlign w:val="subscript"/>
          <w:lang w:eastAsia="ru-RU"/>
        </w:rPr>
        <w:t>б</w:t>
      </w:r>
      <w:r w:rsidRPr="00C310A2">
        <w:rPr>
          <w:i/>
          <w:iCs/>
          <w:sz w:val="28"/>
          <w:szCs w:val="28"/>
          <w:lang w:eastAsia="ru-RU"/>
        </w:rPr>
        <w:t>=</w:t>
      </w:r>
      <w:r w:rsidRPr="00C310A2">
        <w:rPr>
          <w:sz w:val="28"/>
          <w:szCs w:val="28"/>
          <w:lang w:eastAsia="ru-RU"/>
        </w:rPr>
        <w:t>2 мА</w:t>
      </w:r>
    </w:p>
    <w:p w:rsidR="00F7179F" w:rsidRPr="00C310A2" w:rsidRDefault="00F7179F" w:rsidP="00F7179F">
      <w:pPr>
        <w:spacing w:line="360" w:lineRule="auto"/>
        <w:jc w:val="both"/>
        <w:rPr>
          <w:sz w:val="28"/>
          <w:szCs w:val="28"/>
          <w:lang w:eastAsia="ru-RU"/>
        </w:rPr>
      </w:pPr>
      <w:r w:rsidRPr="00C310A2">
        <w:rPr>
          <w:sz w:val="28"/>
          <w:szCs w:val="28"/>
          <w:lang w:eastAsia="ru-RU"/>
        </w:rPr>
        <w:t>не более………………………………………………………………….1 В</w:t>
      </w:r>
    </w:p>
    <w:p w:rsidR="00F7179F" w:rsidRPr="00C310A2" w:rsidRDefault="00F7179F" w:rsidP="00F7179F">
      <w:pPr>
        <w:spacing w:line="360" w:lineRule="auto"/>
        <w:jc w:val="both"/>
        <w:rPr>
          <w:sz w:val="28"/>
          <w:szCs w:val="28"/>
          <w:lang w:eastAsia="ru-RU"/>
        </w:rPr>
      </w:pPr>
      <w:r w:rsidRPr="00C310A2">
        <w:rPr>
          <w:sz w:val="28"/>
          <w:szCs w:val="28"/>
          <w:lang w:eastAsia="ru-RU"/>
        </w:rPr>
        <w:t>б) предельные эксплуатационные данные</w:t>
      </w:r>
    </w:p>
    <w:p w:rsidR="00F7179F" w:rsidRPr="00C310A2" w:rsidRDefault="00F7179F" w:rsidP="00F7179F">
      <w:pPr>
        <w:spacing w:line="360" w:lineRule="auto"/>
        <w:jc w:val="both"/>
        <w:rPr>
          <w:sz w:val="28"/>
          <w:szCs w:val="28"/>
          <w:lang w:eastAsia="ru-RU"/>
        </w:rPr>
      </w:pPr>
      <w:r w:rsidRPr="00C310A2">
        <w:rPr>
          <w:sz w:val="28"/>
          <w:szCs w:val="28"/>
          <w:lang w:eastAsia="ru-RU"/>
        </w:rPr>
        <w:t xml:space="preserve">-постоянное напряжение коллектор-эмиттер при </w:t>
      </w:r>
      <w:r w:rsidRPr="00C310A2">
        <w:rPr>
          <w:i/>
          <w:iCs/>
          <w:sz w:val="28"/>
          <w:szCs w:val="28"/>
          <w:lang w:val="en-US" w:eastAsia="ru-RU"/>
        </w:rPr>
        <w:t>R</w:t>
      </w:r>
      <w:r w:rsidRPr="00C310A2">
        <w:rPr>
          <w:i/>
          <w:iCs/>
          <w:sz w:val="28"/>
          <w:szCs w:val="28"/>
          <w:vertAlign w:val="subscript"/>
          <w:lang w:eastAsia="ru-RU"/>
        </w:rPr>
        <w:t>бэ</w:t>
      </w:r>
      <w:r w:rsidRPr="00C310A2">
        <w:rPr>
          <w:sz w:val="28"/>
          <w:szCs w:val="28"/>
          <w:lang w:eastAsia="ru-RU"/>
        </w:rPr>
        <w:t>=10 кОм …25 В</w:t>
      </w:r>
    </w:p>
    <w:p w:rsidR="00F7179F" w:rsidRPr="00C310A2" w:rsidRDefault="00F7179F" w:rsidP="00F7179F">
      <w:pPr>
        <w:spacing w:line="360" w:lineRule="auto"/>
        <w:jc w:val="both"/>
        <w:rPr>
          <w:sz w:val="28"/>
          <w:szCs w:val="28"/>
          <w:lang w:eastAsia="ru-RU"/>
        </w:rPr>
      </w:pPr>
      <w:r w:rsidRPr="00C310A2">
        <w:rPr>
          <w:sz w:val="28"/>
          <w:szCs w:val="28"/>
          <w:lang w:eastAsia="ru-RU"/>
        </w:rPr>
        <w:t xml:space="preserve">-постоянное напряжение база-эмиттер при </w:t>
      </w:r>
      <w:r w:rsidRPr="00C310A2">
        <w:rPr>
          <w:i/>
          <w:iCs/>
          <w:sz w:val="28"/>
          <w:szCs w:val="28"/>
          <w:lang w:val="en-US" w:eastAsia="ru-RU"/>
        </w:rPr>
        <w:t>R</w:t>
      </w:r>
      <w:r w:rsidRPr="00C310A2">
        <w:rPr>
          <w:i/>
          <w:iCs/>
          <w:sz w:val="28"/>
          <w:szCs w:val="28"/>
          <w:vertAlign w:val="subscript"/>
          <w:lang w:eastAsia="ru-RU"/>
        </w:rPr>
        <w:t>бэ</w:t>
      </w:r>
      <w:r w:rsidRPr="00C310A2">
        <w:rPr>
          <w:sz w:val="28"/>
          <w:szCs w:val="28"/>
          <w:lang w:eastAsia="ru-RU"/>
        </w:rPr>
        <w:t>=10 кОм …………6 В</w:t>
      </w:r>
    </w:p>
    <w:p w:rsidR="00F7179F" w:rsidRPr="00C310A2" w:rsidRDefault="00F7179F" w:rsidP="00F7179F">
      <w:pPr>
        <w:spacing w:line="360" w:lineRule="auto"/>
        <w:jc w:val="both"/>
        <w:rPr>
          <w:sz w:val="28"/>
          <w:szCs w:val="28"/>
          <w:lang w:eastAsia="ru-RU"/>
        </w:rPr>
      </w:pPr>
      <w:r w:rsidRPr="00C310A2">
        <w:rPr>
          <w:sz w:val="28"/>
          <w:szCs w:val="28"/>
          <w:lang w:eastAsia="ru-RU"/>
        </w:rPr>
        <w:t>-постоянный ток коллектора…………………………………….100 мА</w:t>
      </w:r>
    </w:p>
    <w:p w:rsidR="00F7179F" w:rsidRPr="00C310A2" w:rsidRDefault="00F7179F" w:rsidP="00F7179F">
      <w:pPr>
        <w:spacing w:line="360" w:lineRule="auto"/>
        <w:jc w:val="both"/>
        <w:rPr>
          <w:sz w:val="28"/>
          <w:szCs w:val="28"/>
          <w:lang w:eastAsia="ru-RU"/>
        </w:rPr>
      </w:pPr>
      <w:r w:rsidRPr="00C310A2">
        <w:rPr>
          <w:sz w:val="28"/>
          <w:szCs w:val="28"/>
          <w:lang w:eastAsia="ru-RU"/>
        </w:rPr>
        <w:t>-постоянная рассеиваемая мощность коллектора при</w:t>
      </w:r>
      <w:r w:rsidRPr="00C310A2">
        <w:rPr>
          <w:sz w:val="28"/>
          <w:szCs w:val="28"/>
          <w:vertAlign w:val="subscript"/>
          <w:lang w:eastAsia="ru-RU"/>
        </w:rPr>
        <w:object w:dxaOrig="1120" w:dyaOrig="280">
          <v:shape id="_x0000_i1035" type="#_x0000_t75" style="width:55.9pt;height:13.95pt" o:ole="">
            <v:imagedata r:id="rId152" o:title=""/>
          </v:shape>
          <o:OLEObject Type="Embed" ProgID="Equation.3" ShapeID="_x0000_i1035" DrawAspect="Content" ObjectID="_1590185027" r:id="rId153"/>
        </w:object>
      </w:r>
    </w:p>
    <w:p w:rsidR="00F7179F" w:rsidRPr="00C310A2" w:rsidRDefault="00F7179F" w:rsidP="00F7179F">
      <w:pPr>
        <w:spacing w:line="360" w:lineRule="auto"/>
        <w:jc w:val="both"/>
        <w:rPr>
          <w:sz w:val="28"/>
          <w:szCs w:val="28"/>
          <w:lang w:eastAsia="ru-RU"/>
        </w:rPr>
      </w:pPr>
      <w:r w:rsidRPr="00C310A2">
        <w:rPr>
          <w:sz w:val="28"/>
          <w:szCs w:val="28"/>
          <w:lang w:eastAsia="ru-RU"/>
        </w:rPr>
        <w:t>……………………………………………………………………….150 мВт</w:t>
      </w:r>
    </w:p>
    <w:p w:rsidR="00F7179F" w:rsidRPr="00C310A2" w:rsidRDefault="00F7179F" w:rsidP="00F7179F">
      <w:pPr>
        <w:spacing w:line="360" w:lineRule="auto"/>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Проведем динамическую характеристику транзистора КТ315А на его выходной характеристики:</w:t>
      </w:r>
    </w:p>
    <w:p w:rsidR="00F7179F" w:rsidRPr="00C310A2" w:rsidRDefault="00F7179F" w:rsidP="00F7179F">
      <w:pPr>
        <w:spacing w:line="360" w:lineRule="auto"/>
        <w:jc w:val="both"/>
        <w:rPr>
          <w:sz w:val="28"/>
          <w:szCs w:val="28"/>
          <w:lang w:eastAsia="ru-RU"/>
        </w:rPr>
      </w:pPr>
    </w:p>
    <w:p w:rsidR="00F7179F" w:rsidRPr="00C310A2" w:rsidRDefault="00F7179F" w:rsidP="00F7179F">
      <w:pPr>
        <w:spacing w:line="360" w:lineRule="auto"/>
        <w:jc w:val="both"/>
        <w:rPr>
          <w:sz w:val="28"/>
          <w:szCs w:val="28"/>
          <w:lang w:eastAsia="ru-RU"/>
        </w:rPr>
      </w:pPr>
      <w:r w:rsidRPr="00C310A2">
        <w:rPr>
          <w:sz w:val="28"/>
          <w:szCs w:val="28"/>
          <w:lang w:eastAsia="ru-RU"/>
        </w:rPr>
        <w:lastRenderedPageBreak/>
        <w:t xml:space="preserve">Строим линию нагрузки, выбираем рабочую точку и определяем следующие параметры: </w:t>
      </w:r>
      <w:r w:rsidRPr="00C310A2">
        <w:rPr>
          <w:sz w:val="28"/>
          <w:szCs w:val="28"/>
          <w:lang w:val="uk-UA" w:eastAsia="ru-RU"/>
        </w:rPr>
        <w:t>І</w:t>
      </w:r>
      <w:r w:rsidRPr="00C310A2">
        <w:rPr>
          <w:sz w:val="28"/>
          <w:szCs w:val="28"/>
          <w:vertAlign w:val="subscript"/>
          <w:lang w:val="uk-UA" w:eastAsia="ru-RU"/>
        </w:rPr>
        <w:t>кр</w:t>
      </w:r>
      <w:r w:rsidRPr="00C310A2">
        <w:rPr>
          <w:sz w:val="28"/>
          <w:szCs w:val="28"/>
          <w:lang w:val="uk-UA" w:eastAsia="ru-RU"/>
        </w:rPr>
        <w:t xml:space="preserve">=22,5 </w:t>
      </w:r>
      <w:r w:rsidRPr="00C310A2">
        <w:rPr>
          <w:sz w:val="28"/>
          <w:szCs w:val="28"/>
          <w:lang w:val="en-US" w:eastAsia="ru-RU"/>
        </w:rPr>
        <w:t>m</w:t>
      </w:r>
      <w:r w:rsidRPr="00C310A2">
        <w:rPr>
          <w:sz w:val="28"/>
          <w:szCs w:val="28"/>
          <w:lang w:val="uk-UA" w:eastAsia="ru-RU"/>
        </w:rPr>
        <w:t xml:space="preserve">А, </w:t>
      </w:r>
      <w:r w:rsidRPr="00C310A2">
        <w:rPr>
          <w:sz w:val="28"/>
          <w:szCs w:val="28"/>
          <w:lang w:val="en-US" w:eastAsia="ru-RU"/>
        </w:rPr>
        <w:t>U</w:t>
      </w:r>
      <w:r w:rsidRPr="00C310A2">
        <w:rPr>
          <w:sz w:val="28"/>
          <w:szCs w:val="28"/>
          <w:vertAlign w:val="subscript"/>
          <w:lang w:val="uk-UA" w:eastAsia="ru-RU"/>
        </w:rPr>
        <w:t>кэр</w:t>
      </w:r>
      <w:r w:rsidRPr="00C310A2">
        <w:rPr>
          <w:sz w:val="28"/>
          <w:szCs w:val="28"/>
          <w:lang w:val="uk-UA" w:eastAsia="ru-RU"/>
        </w:rPr>
        <w:t xml:space="preserve">=10,5 В, </w:t>
      </w:r>
      <w:r w:rsidRPr="00C310A2">
        <w:rPr>
          <w:sz w:val="28"/>
          <w:szCs w:val="28"/>
          <w:lang w:val="en-US" w:eastAsia="ru-RU"/>
        </w:rPr>
        <w:t>I</w:t>
      </w:r>
      <w:r w:rsidRPr="00C310A2">
        <w:rPr>
          <w:sz w:val="28"/>
          <w:szCs w:val="28"/>
          <w:vertAlign w:val="subscript"/>
          <w:lang w:val="uk-UA" w:eastAsia="ru-RU"/>
        </w:rPr>
        <w:t>бр</w:t>
      </w:r>
      <w:r w:rsidRPr="00C310A2">
        <w:rPr>
          <w:sz w:val="28"/>
          <w:szCs w:val="28"/>
          <w:lang w:val="uk-UA" w:eastAsia="ru-RU"/>
        </w:rPr>
        <w:t xml:space="preserve">=0,25 </w:t>
      </w:r>
      <w:r w:rsidRPr="00C310A2">
        <w:rPr>
          <w:sz w:val="28"/>
          <w:szCs w:val="28"/>
          <w:lang w:val="en-US" w:eastAsia="ru-RU"/>
        </w:rPr>
        <w:t>m</w:t>
      </w:r>
      <w:r w:rsidRPr="00C310A2">
        <w:rPr>
          <w:sz w:val="28"/>
          <w:szCs w:val="28"/>
          <w:lang w:val="uk-UA" w:eastAsia="ru-RU"/>
        </w:rPr>
        <w:t xml:space="preserve">А, </w:t>
      </w:r>
      <w:r w:rsidRPr="00C310A2">
        <w:rPr>
          <w:sz w:val="28"/>
          <w:szCs w:val="28"/>
          <w:lang w:val="en-US" w:eastAsia="ru-RU"/>
        </w:rPr>
        <w:t>U</w:t>
      </w:r>
      <w:r w:rsidRPr="00C310A2">
        <w:rPr>
          <w:sz w:val="28"/>
          <w:szCs w:val="28"/>
          <w:vertAlign w:val="subscript"/>
          <w:lang w:val="uk-UA" w:eastAsia="ru-RU"/>
        </w:rPr>
        <w:t>бэр</w:t>
      </w:r>
      <w:r w:rsidRPr="00C310A2">
        <w:rPr>
          <w:sz w:val="28"/>
          <w:szCs w:val="28"/>
          <w:lang w:val="uk-UA" w:eastAsia="ru-RU"/>
        </w:rPr>
        <w:t xml:space="preserve">=0,56 В, </w:t>
      </w:r>
      <w:r w:rsidRPr="00C310A2">
        <w:rPr>
          <w:position w:val="-12"/>
          <w:sz w:val="28"/>
          <w:szCs w:val="28"/>
          <w:vertAlign w:val="subscript"/>
          <w:lang w:eastAsia="ru-RU"/>
        </w:rPr>
        <w:object w:dxaOrig="499" w:dyaOrig="360">
          <v:shape id="_x0000_i1036" type="#_x0000_t75" style="width:24.7pt;height:20.4pt" o:ole="">
            <v:imagedata r:id="rId154" o:title=""/>
          </v:shape>
          <o:OLEObject Type="Embed" ProgID="Equation.3" ShapeID="_x0000_i1036" DrawAspect="Content" ObjectID="_1590185028" r:id="rId155"/>
        </w:object>
      </w:r>
      <w:r w:rsidRPr="00C310A2">
        <w:rPr>
          <w:sz w:val="28"/>
          <w:szCs w:val="28"/>
          <w:lang w:eastAsia="ru-RU"/>
        </w:rPr>
        <w:t xml:space="preserve">=0,12 В, </w:t>
      </w:r>
      <w:r w:rsidRPr="00C310A2">
        <w:rPr>
          <w:position w:val="-12"/>
          <w:sz w:val="28"/>
          <w:szCs w:val="28"/>
          <w:vertAlign w:val="subscript"/>
          <w:lang w:eastAsia="ru-RU"/>
        </w:rPr>
        <w:object w:dxaOrig="400" w:dyaOrig="360">
          <v:shape id="_x0000_i1037" type="#_x0000_t75" style="width:20.4pt;height:18.25pt" o:ole="">
            <v:imagedata r:id="rId156" o:title=""/>
          </v:shape>
          <o:OLEObject Type="Embed" ProgID="Equation.3" ShapeID="_x0000_i1037" DrawAspect="Content" ObjectID="_1590185029" r:id="rId157"/>
        </w:object>
      </w:r>
      <w:r w:rsidRPr="00C310A2">
        <w:rPr>
          <w:sz w:val="28"/>
          <w:szCs w:val="28"/>
          <w:lang w:eastAsia="ru-RU"/>
        </w:rPr>
        <w:t>=250 мкА.</w:t>
      </w:r>
    </w:p>
    <w:p w:rsidR="00F7179F" w:rsidRPr="00C310A2" w:rsidRDefault="00F7179F" w:rsidP="00F7179F">
      <w:pPr>
        <w:spacing w:line="360" w:lineRule="auto"/>
        <w:ind w:firstLine="180"/>
        <w:jc w:val="both"/>
        <w:rPr>
          <w:sz w:val="28"/>
          <w:szCs w:val="28"/>
          <w:lang w:eastAsia="ru-RU"/>
        </w:rPr>
      </w:pPr>
      <w:r w:rsidRPr="00C310A2">
        <w:rPr>
          <w:sz w:val="28"/>
          <w:szCs w:val="28"/>
          <w:lang w:eastAsia="ru-RU"/>
        </w:rPr>
        <w:t xml:space="preserve">Рассчитаем сопротивление нагрузки коллектора </w:t>
      </w:r>
      <w:r w:rsidRPr="00C310A2">
        <w:rPr>
          <w:sz w:val="28"/>
          <w:szCs w:val="28"/>
          <w:lang w:val="en-US" w:eastAsia="ru-RU"/>
        </w:rPr>
        <w:t>R</w:t>
      </w:r>
      <w:r w:rsidRPr="00C310A2">
        <w:rPr>
          <w:sz w:val="28"/>
          <w:szCs w:val="28"/>
          <w:lang w:eastAsia="ru-RU"/>
        </w:rPr>
        <w:t>10:</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left="708" w:firstLine="708"/>
        <w:jc w:val="both"/>
        <w:rPr>
          <w:sz w:val="28"/>
          <w:szCs w:val="28"/>
          <w:lang w:eastAsia="ru-RU"/>
        </w:rPr>
      </w:pPr>
      <w:r w:rsidRPr="00C310A2">
        <w:rPr>
          <w:position w:val="-32"/>
          <w:sz w:val="28"/>
          <w:szCs w:val="28"/>
          <w:vertAlign w:val="subscript"/>
          <w:lang w:val="uk-UA" w:eastAsia="ru-RU"/>
        </w:rPr>
        <w:object w:dxaOrig="3780" w:dyaOrig="740">
          <v:shape id="_x0000_i1038" type="#_x0000_t75" style="width:189.15pt;height:36.55pt" o:ole="">
            <v:imagedata r:id="rId158" o:title=""/>
          </v:shape>
          <o:OLEObject Type="Embed" ProgID="Equation.3" ShapeID="_x0000_i1038" DrawAspect="Content" ObjectID="_1590185030" r:id="rId159"/>
        </w:object>
      </w:r>
      <w:r>
        <w:rPr>
          <w:sz w:val="28"/>
          <w:szCs w:val="28"/>
          <w:lang w:eastAsia="ru-RU"/>
        </w:rPr>
        <w:tab/>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.9)</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 </w:t>
      </w:r>
      <w:r w:rsidRPr="00C310A2">
        <w:rPr>
          <w:sz w:val="28"/>
          <w:szCs w:val="28"/>
          <w:lang w:val="en-US" w:eastAsia="ru-RU"/>
        </w:rPr>
        <w:t>R</w:t>
      </w:r>
      <w:r w:rsidRPr="00C310A2">
        <w:rPr>
          <w:sz w:val="28"/>
          <w:szCs w:val="28"/>
          <w:lang w:eastAsia="ru-RU"/>
        </w:rPr>
        <w:t>10 = 560 Ом. Определим значение мощности, рассеиваемой на данном резисторе</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14"/>
          <w:sz w:val="28"/>
          <w:szCs w:val="28"/>
          <w:vertAlign w:val="subscript"/>
          <w:lang w:eastAsia="ru-RU"/>
        </w:rPr>
        <w:object w:dxaOrig="4520" w:dyaOrig="460">
          <v:shape id="_x0000_i1039" type="#_x0000_t75" style="width:224.6pt;height:24.7pt" o:ole="">
            <v:imagedata r:id="rId160" o:title=""/>
          </v:shape>
          <o:OLEObject Type="Embed" ProgID="Equation.3" ShapeID="_x0000_i1039" DrawAspect="Content" ObjectID="_1590185031" r:id="rId161"/>
        </w:object>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.10)</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 – </w:t>
      </w:r>
      <w:r w:rsidRPr="00C310A2">
        <w:rPr>
          <w:sz w:val="28"/>
          <w:szCs w:val="28"/>
          <w:lang w:val="en-US" w:eastAsia="ru-RU"/>
        </w:rPr>
        <w:t>PR</w:t>
      </w:r>
      <w:r w:rsidRPr="00C310A2">
        <w:rPr>
          <w:sz w:val="28"/>
          <w:szCs w:val="28"/>
          <w:lang w:eastAsia="ru-RU"/>
        </w:rPr>
        <w:t>10 = 0,5 Вт</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ab/>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Сопротивление </w:t>
      </w:r>
      <w:r w:rsidRPr="00C310A2">
        <w:rPr>
          <w:sz w:val="28"/>
          <w:szCs w:val="28"/>
          <w:lang w:val="en-US" w:eastAsia="ru-RU"/>
        </w:rPr>
        <w:t>R</w:t>
      </w:r>
      <w:r w:rsidRPr="00C310A2">
        <w:rPr>
          <w:sz w:val="28"/>
          <w:szCs w:val="28"/>
          <w:lang w:eastAsia="ru-RU"/>
        </w:rPr>
        <w:t>9 определим по формуле</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32"/>
          <w:sz w:val="28"/>
          <w:szCs w:val="28"/>
          <w:vertAlign w:val="subscript"/>
          <w:lang w:eastAsia="ru-RU"/>
        </w:rPr>
        <w:object w:dxaOrig="3820" w:dyaOrig="720">
          <v:shape id="_x0000_i1040" type="#_x0000_t75" style="width:191.3pt;height:36.55pt" o:ole="">
            <v:imagedata r:id="rId162" o:title=""/>
          </v:shape>
          <o:OLEObject Type="Embed" ProgID="Equation.3" ShapeID="_x0000_i1040" DrawAspect="Content" ObjectID="_1590185032" r:id="rId163"/>
        </w:object>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.11)</w:t>
      </w:r>
    </w:p>
    <w:p w:rsidR="00F7179F" w:rsidRPr="00C310A2" w:rsidRDefault="00F7179F" w:rsidP="00F7179F">
      <w:pPr>
        <w:spacing w:line="360" w:lineRule="auto"/>
        <w:jc w:val="both"/>
        <w:rPr>
          <w:sz w:val="28"/>
          <w:szCs w:val="28"/>
          <w:lang w:eastAsia="ru-RU"/>
        </w:rPr>
        <w:sectPr w:rsidR="00F7179F" w:rsidRPr="00C310A2" w:rsidSect="006D335F">
          <w:headerReference w:type="even" r:id="rId164"/>
          <w:headerReference w:type="default" r:id="rId165"/>
          <w:pgSz w:w="11900" w:h="16820"/>
          <w:pgMar w:top="539" w:right="920" w:bottom="720" w:left="1260" w:header="720" w:footer="720" w:gutter="0"/>
          <w:pgNumType w:start="1"/>
          <w:cols w:space="720"/>
          <w:titlePg/>
        </w:sectPr>
      </w:pPr>
    </w:p>
    <w:p w:rsidR="00F7179F" w:rsidRPr="00C310A2" w:rsidRDefault="00F7179F" w:rsidP="00F7179F">
      <w:pPr>
        <w:ind w:left="360"/>
        <w:rPr>
          <w:b/>
          <w:lang w:eastAsia="ru-RU"/>
        </w:rPr>
      </w:pPr>
      <w:r w:rsidRPr="000B216B">
        <w:rPr>
          <w:lang w:eastAsia="ru-RU"/>
        </w:rPr>
        <w:lastRenderedPageBreak/>
        <w:pict>
          <v:shape id="_x0000_s1027" type="#_x0000_t75" style="position:absolute;left:0;text-align:left;margin-left:85.85pt;margin-top:4.8pt;width:315pt;height:371.25pt;z-index:-251655168;mso-wrap-edited:f" wrapcoords="0 87 0 21513 21600 21513 21549 87 0 87" o:allowincell="f">
            <v:imagedata r:id="rId166" o:title=""/>
          </v:shape>
          <o:OLEObject Type="Embed" ProgID="CorelDraw.Graphic.8" ShapeID="_x0000_s1027" DrawAspect="Content" ObjectID="_1590185072" r:id="rId167"/>
        </w:pict>
      </w:r>
    </w:p>
    <w:p w:rsidR="00F7179F" w:rsidRPr="00C310A2" w:rsidRDefault="00F7179F" w:rsidP="00F7179F">
      <w:pPr>
        <w:ind w:left="360" w:firstLine="1440"/>
        <w:rPr>
          <w:b/>
          <w:lang w:eastAsia="ru-RU"/>
        </w:rPr>
      </w:pPr>
      <w:r w:rsidRPr="00C310A2">
        <w:rPr>
          <w:b/>
          <w:lang w:val="en-US" w:eastAsia="ru-RU"/>
        </w:rPr>
        <w:t>I</w:t>
      </w:r>
      <w:r w:rsidRPr="00C310A2">
        <w:rPr>
          <w:b/>
          <w:lang w:eastAsia="ru-RU"/>
        </w:rPr>
        <w:t xml:space="preserve">к       </w:t>
      </w:r>
      <w:r w:rsidRPr="00C310A2">
        <w:rPr>
          <w:b/>
          <w:lang w:val="en-US" w:eastAsia="ru-RU"/>
        </w:rPr>
        <w:t>mA</w:t>
      </w:r>
    </w:p>
    <w:p w:rsidR="00F7179F" w:rsidRPr="00C310A2" w:rsidRDefault="00F7179F" w:rsidP="00F7179F">
      <w:pPr>
        <w:ind w:left="360" w:firstLine="1440"/>
        <w:rPr>
          <w:b/>
          <w:sz w:val="28"/>
          <w:lang w:eastAsia="ru-RU"/>
        </w:rPr>
      </w:pPr>
    </w:p>
    <w:p w:rsidR="00F7179F" w:rsidRPr="00C310A2" w:rsidRDefault="00F7179F" w:rsidP="00F7179F">
      <w:pPr>
        <w:ind w:left="360" w:firstLine="1440"/>
        <w:rPr>
          <w:b/>
          <w:sz w:val="28"/>
          <w:lang w:eastAsia="ru-RU"/>
        </w:rPr>
      </w:pPr>
    </w:p>
    <w:p w:rsidR="00F7179F" w:rsidRPr="00C310A2" w:rsidRDefault="00F7179F" w:rsidP="00F7179F">
      <w:pPr>
        <w:ind w:left="360" w:firstLine="1440"/>
        <w:rPr>
          <w:b/>
          <w:lang w:eastAsia="ru-RU"/>
        </w:rPr>
      </w:pPr>
      <w:r w:rsidRPr="00C310A2">
        <w:rPr>
          <w:b/>
          <w:lang w:eastAsia="ru-RU"/>
        </w:rPr>
        <w:t xml:space="preserve">    50</w:t>
      </w:r>
      <w:r w:rsidRPr="00C310A2">
        <w:rPr>
          <w:b/>
          <w:lang w:eastAsia="ru-RU"/>
        </w:rPr>
        <w:tab/>
        <w:t xml:space="preserve">       0,65</w:t>
      </w:r>
    </w:p>
    <w:p w:rsidR="00F7179F" w:rsidRPr="00C310A2" w:rsidRDefault="00F7179F" w:rsidP="00F7179F">
      <w:pPr>
        <w:ind w:left="360" w:firstLine="1440"/>
        <w:rPr>
          <w:b/>
          <w:lang w:eastAsia="ru-RU"/>
        </w:rPr>
      </w:pPr>
      <w:r w:rsidRPr="00C310A2">
        <w:rPr>
          <w:b/>
          <w:lang w:eastAsia="ru-RU"/>
        </w:rPr>
        <w:tab/>
      </w:r>
      <w:r w:rsidRPr="00C310A2">
        <w:rPr>
          <w:b/>
          <w:lang w:eastAsia="ru-RU"/>
        </w:rPr>
        <w:tab/>
        <w:t xml:space="preserve">         0,60</w:t>
      </w:r>
    </w:p>
    <w:p w:rsidR="00F7179F" w:rsidRPr="00C310A2" w:rsidRDefault="00F7179F" w:rsidP="00F7179F">
      <w:pPr>
        <w:ind w:left="360" w:firstLine="1440"/>
        <w:rPr>
          <w:b/>
          <w:lang w:eastAsia="ru-RU"/>
        </w:rPr>
      </w:pPr>
      <w:r w:rsidRPr="00C310A2">
        <w:rPr>
          <w:b/>
          <w:lang w:eastAsia="ru-RU"/>
        </w:rPr>
        <w:tab/>
      </w:r>
      <w:r w:rsidRPr="00C310A2">
        <w:rPr>
          <w:b/>
          <w:lang w:eastAsia="ru-RU"/>
        </w:rPr>
        <w:tab/>
        <w:t xml:space="preserve">            0,55</w:t>
      </w:r>
    </w:p>
    <w:p w:rsidR="00F7179F" w:rsidRPr="00C310A2" w:rsidRDefault="00F7179F" w:rsidP="00F7179F">
      <w:pPr>
        <w:ind w:left="360" w:firstLine="1440"/>
        <w:rPr>
          <w:b/>
          <w:lang w:eastAsia="ru-RU"/>
        </w:rPr>
      </w:pPr>
      <w:r w:rsidRPr="00C310A2">
        <w:rPr>
          <w:b/>
          <w:lang w:eastAsia="ru-RU"/>
        </w:rPr>
        <w:tab/>
      </w:r>
      <w:r w:rsidRPr="00C310A2">
        <w:rPr>
          <w:b/>
          <w:lang w:eastAsia="ru-RU"/>
        </w:rPr>
        <w:tab/>
        <w:t xml:space="preserve">            0,50</w:t>
      </w:r>
    </w:p>
    <w:p w:rsidR="00F7179F" w:rsidRPr="00C310A2" w:rsidRDefault="00F7179F" w:rsidP="00F7179F">
      <w:pPr>
        <w:ind w:left="360" w:firstLine="1440"/>
        <w:rPr>
          <w:b/>
          <w:lang w:eastAsia="ru-RU"/>
        </w:rPr>
      </w:pPr>
      <w:r w:rsidRPr="000B216B">
        <w:rPr>
          <w:noProof/>
          <w:lang w:eastAsia="ru-RU"/>
        </w:rPr>
        <w:pict>
          <v:shapetype id="_x0000_t202" coordsize="21600,21600" o:spt="202" path="m,l,21600r21600,l21600,xe">
            <v:stroke joinstyle="miter"/>
            <v:path gradientshapeok="t" o:connecttype="rect"/>
          </v:shapetype>
          <v:shape id="Поле 152" o:spid="_x0000_s1043" type="#_x0000_t202" style="position:absolute;left:0;text-align:left;margin-left:100.6pt;margin-top:10.1pt;width:27.75pt;height:24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EeygIAAMQ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" filled="f" stroked="f">
            <v:textbox>
              <w:txbxContent>
                <w:p w:rsidR="00F7179F" w:rsidRPr="009954F4" w:rsidRDefault="00F7179F" w:rsidP="00F7179F">
                  <w:pPr>
                    <w:rPr>
                      <w:b/>
                    </w:rPr>
                  </w:pPr>
                  <w:r>
                    <w:rPr>
                      <w:b/>
                    </w:rPr>
                    <w:t>В</w:t>
                  </w:r>
                </w:p>
              </w:txbxContent>
            </v:textbox>
          </v:shape>
        </w:pict>
      </w:r>
      <w:r w:rsidRPr="00C310A2">
        <w:rPr>
          <w:b/>
          <w:lang w:eastAsia="ru-RU"/>
        </w:rPr>
        <w:t xml:space="preserve">    40</w:t>
      </w:r>
      <w:r w:rsidRPr="00C310A2">
        <w:rPr>
          <w:b/>
          <w:lang w:eastAsia="ru-RU"/>
        </w:rPr>
        <w:tab/>
      </w:r>
      <w:r w:rsidRPr="00C310A2">
        <w:rPr>
          <w:b/>
          <w:lang w:eastAsia="ru-RU"/>
        </w:rPr>
        <w:tab/>
        <w:t xml:space="preserve"> 0,45</w:t>
      </w:r>
    </w:p>
    <w:p w:rsidR="00F7179F" w:rsidRPr="00C310A2" w:rsidRDefault="00F7179F" w:rsidP="00F7179F">
      <w:pPr>
        <w:ind w:left="360" w:firstLine="1440"/>
        <w:rPr>
          <w:b/>
          <w:lang w:eastAsia="ru-RU"/>
        </w:rPr>
      </w:pPr>
      <w:r w:rsidRPr="000B216B">
        <w:rPr>
          <w:noProof/>
          <w:lang w:eastAsia="ru-RU"/>
        </w:rPr>
        <w:pict>
          <v:oval id="Овал 153" o:spid="_x0000_s1044" style="position:absolute;left:0;text-align:left;margin-left:117.15pt;margin-top:3.7pt;width:4.1pt;height:4.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" fillcolor="red" strokecolor="red"/>
        </w:pict>
      </w:r>
      <w:r w:rsidRPr="000B216B">
        <w:rPr>
          <w:noProof/>
          <w:lang w:eastAsia="ru-RU"/>
        </w:rPr>
        <w:pict>
          <v:line id="Прямая соединительная линия 154" o:spid="_x0000_s1029" style="position:absolute;left:0;text-align:left;flip:x y;z-index:251663360;visibility:visible" from="119.3pt,3.3pt" to="258pt,2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"/>
        </w:pict>
      </w:r>
      <w:r w:rsidRPr="00C310A2">
        <w:rPr>
          <w:b/>
          <w:lang w:eastAsia="ru-RU"/>
        </w:rPr>
        <w:tab/>
      </w:r>
      <w:r w:rsidRPr="00C310A2">
        <w:rPr>
          <w:b/>
          <w:lang w:eastAsia="ru-RU"/>
        </w:rPr>
        <w:tab/>
      </w:r>
      <w:r w:rsidRPr="00C310A2">
        <w:rPr>
          <w:b/>
          <w:lang w:eastAsia="ru-RU"/>
        </w:rPr>
        <w:tab/>
      </w:r>
    </w:p>
    <w:p w:rsidR="00F7179F" w:rsidRPr="00C310A2" w:rsidRDefault="00F7179F" w:rsidP="00F7179F">
      <w:pPr>
        <w:ind w:left="360" w:firstLine="1440"/>
        <w:rPr>
          <w:b/>
          <w:lang w:eastAsia="ru-RU"/>
        </w:rPr>
      </w:pPr>
      <w:r w:rsidRPr="00C310A2">
        <w:rPr>
          <w:b/>
          <w:lang w:eastAsia="ru-RU"/>
        </w:rPr>
        <w:tab/>
      </w:r>
      <w:r w:rsidRPr="00C310A2">
        <w:rPr>
          <w:b/>
          <w:lang w:eastAsia="ru-RU"/>
        </w:rPr>
        <w:tab/>
      </w:r>
      <w:r w:rsidRPr="00C310A2">
        <w:rPr>
          <w:b/>
          <w:lang w:eastAsia="ru-RU"/>
        </w:rPr>
        <w:tab/>
        <w:t xml:space="preserve">      0,40</w:t>
      </w:r>
    </w:p>
    <w:p w:rsidR="00F7179F" w:rsidRPr="00C310A2" w:rsidRDefault="00F7179F" w:rsidP="00F7179F">
      <w:pPr>
        <w:ind w:left="360" w:firstLine="1440"/>
        <w:rPr>
          <w:b/>
          <w:lang w:eastAsia="ru-RU"/>
        </w:rPr>
      </w:pPr>
      <w:r w:rsidRPr="00C310A2">
        <w:rPr>
          <w:b/>
          <w:lang w:eastAsia="ru-RU"/>
        </w:rPr>
        <w:tab/>
      </w:r>
      <w:r w:rsidRPr="00C310A2">
        <w:rPr>
          <w:b/>
          <w:lang w:eastAsia="ru-RU"/>
        </w:rPr>
        <w:tab/>
      </w:r>
      <w:r w:rsidRPr="00C310A2">
        <w:rPr>
          <w:b/>
          <w:lang w:eastAsia="ru-RU"/>
        </w:rPr>
        <w:tab/>
        <w:t xml:space="preserve">           0,35</w:t>
      </w:r>
    </w:p>
    <w:p w:rsidR="00F7179F" w:rsidRPr="00C310A2" w:rsidRDefault="00F7179F" w:rsidP="00F7179F">
      <w:pPr>
        <w:ind w:left="360" w:firstLine="1440"/>
        <w:rPr>
          <w:b/>
          <w:lang w:eastAsia="ru-RU"/>
        </w:rPr>
      </w:pPr>
      <w:r w:rsidRPr="00C310A2">
        <w:rPr>
          <w:b/>
          <w:lang w:eastAsia="ru-RU"/>
        </w:rPr>
        <w:t xml:space="preserve">    30</w:t>
      </w:r>
    </w:p>
    <w:p w:rsidR="00F7179F" w:rsidRPr="00C310A2" w:rsidRDefault="00F7179F" w:rsidP="00F7179F">
      <w:pPr>
        <w:ind w:left="360" w:firstLine="1440"/>
        <w:rPr>
          <w:b/>
          <w:lang w:eastAsia="ru-RU"/>
        </w:rPr>
      </w:pPr>
      <w:r w:rsidRPr="00C310A2">
        <w:rPr>
          <w:b/>
          <w:lang w:eastAsia="ru-RU"/>
        </w:rPr>
        <w:tab/>
      </w:r>
      <w:r w:rsidRPr="00C310A2">
        <w:rPr>
          <w:b/>
          <w:lang w:eastAsia="ru-RU"/>
        </w:rPr>
        <w:tab/>
      </w:r>
      <w:r w:rsidRPr="00C310A2">
        <w:rPr>
          <w:b/>
          <w:lang w:eastAsia="ru-RU"/>
        </w:rPr>
        <w:tab/>
      </w:r>
      <w:r w:rsidRPr="00C310A2">
        <w:rPr>
          <w:b/>
          <w:lang w:eastAsia="ru-RU"/>
        </w:rPr>
        <w:tab/>
        <w:t xml:space="preserve">    0,30</w:t>
      </w:r>
    </w:p>
    <w:p w:rsidR="00F7179F" w:rsidRPr="00C310A2" w:rsidRDefault="00F7179F" w:rsidP="00F7179F">
      <w:pPr>
        <w:ind w:left="360" w:firstLine="1440"/>
        <w:rPr>
          <w:b/>
          <w:lang w:eastAsia="ru-RU"/>
        </w:rPr>
      </w:pPr>
      <w:r w:rsidRPr="000B216B">
        <w:rPr>
          <w:noProof/>
          <w:lang w:eastAsia="ru-RU"/>
        </w:rPr>
        <w:pict>
          <v:shape id="Поле 155" o:spid="_x0000_s1037" type="#_x0000_t202" style="position:absolute;left:0;text-align:left;margin-left:156.45pt;margin-top:12.95pt;width:22.7pt;height:23.3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" stroked="f" strokecolor="red">
            <v:fill opacity="0"/>
            <v:textbox>
              <w:txbxContent>
                <w:p w:rsidR="00F7179F" w:rsidRDefault="00F7179F" w:rsidP="00F7179F">
                  <w:pPr>
                    <w:rPr>
                      <w:color w:val="FF0000"/>
                      <w:lang w:val="en-US"/>
                    </w:rPr>
                  </w:pPr>
                  <w:r>
                    <w:rPr>
                      <w:color w:val="FF0000"/>
                      <w:lang w:val="en-US"/>
                    </w:rPr>
                    <w:t>P</w:t>
                  </w:r>
                </w:p>
              </w:txbxContent>
            </v:textbox>
          </v:shape>
        </w:pict>
      </w:r>
    </w:p>
    <w:p w:rsidR="00F7179F" w:rsidRPr="00C310A2" w:rsidRDefault="00F7179F" w:rsidP="00F7179F">
      <w:pPr>
        <w:ind w:left="360" w:firstLine="1440"/>
        <w:rPr>
          <w:b/>
          <w:color w:val="000000"/>
          <w:lang w:eastAsia="ru-RU"/>
        </w:rPr>
      </w:pPr>
      <w:r w:rsidRPr="00C310A2">
        <w:rPr>
          <w:b/>
          <w:color w:val="000000"/>
          <w:lang w:eastAsia="ru-RU"/>
        </w:rPr>
        <w:tab/>
      </w:r>
      <w:r w:rsidRPr="00C310A2">
        <w:rPr>
          <w:b/>
          <w:color w:val="000000"/>
          <w:lang w:eastAsia="ru-RU"/>
        </w:rPr>
        <w:tab/>
      </w:r>
      <w:r w:rsidRPr="00C310A2">
        <w:rPr>
          <w:b/>
          <w:color w:val="000000"/>
          <w:lang w:eastAsia="ru-RU"/>
        </w:rPr>
        <w:tab/>
      </w:r>
      <w:r w:rsidRPr="00C310A2">
        <w:rPr>
          <w:b/>
          <w:color w:val="000000"/>
          <w:lang w:eastAsia="ru-RU"/>
        </w:rPr>
        <w:tab/>
        <w:t xml:space="preserve">        0,25 </w:t>
      </w:r>
      <w:r w:rsidRPr="00C310A2">
        <w:rPr>
          <w:b/>
          <w:color w:val="000000"/>
          <w:lang w:val="en-US" w:eastAsia="ru-RU"/>
        </w:rPr>
        <w:t>mA</w:t>
      </w:r>
    </w:p>
    <w:p w:rsidR="00F7179F" w:rsidRPr="00C310A2" w:rsidRDefault="00F7179F" w:rsidP="00F7179F">
      <w:pPr>
        <w:ind w:left="360" w:firstLine="1440"/>
        <w:rPr>
          <w:b/>
          <w:lang w:eastAsia="ru-RU"/>
        </w:rPr>
      </w:pPr>
      <w:r w:rsidRPr="000B216B">
        <w:rPr>
          <w:noProof/>
          <w:color w:val="000000"/>
          <w:lang w:eastAsia="ru-RU"/>
        </w:rPr>
        <w:pict>
          <v:line id="Прямая соединительная линия 156" o:spid="_x0000_s1031" style="position:absolute;left:0;text-align:left;flip:x;z-index:251665408;visibility:visible" from="119.25pt,3.6pt" to="17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" strokeweight="1pt"/>
        </w:pict>
      </w:r>
      <w:r w:rsidRPr="000B216B">
        <w:rPr>
          <w:noProof/>
          <w:lang w:eastAsia="ru-RU"/>
        </w:rPr>
        <w:pict>
          <v:oval id="Овал 157" o:spid="_x0000_s1034" style="position:absolute;left:0;text-align:left;margin-left:177.5pt;margin-top:1.2pt;width:4.1pt;height: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" fillcolor="red" strokecolor="red"/>
        </w:pict>
      </w:r>
      <w:r w:rsidRPr="000B216B">
        <w:rPr>
          <w:noProof/>
          <w:lang w:eastAsia="ru-RU"/>
        </w:rPr>
        <w:pict>
          <v:line id="Прямая соединительная линия 158" o:spid="_x0000_s1030" style="position:absolute;left:0;text-align:left;flip:x;z-index:251664384;visibility:visible" from="179.55pt,3pt" to="179.8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" strokeweight="1pt"/>
        </w:pict>
      </w:r>
      <w:r w:rsidRPr="00C310A2">
        <w:rPr>
          <w:b/>
          <w:lang w:val="en-US" w:eastAsia="ru-RU"/>
        </w:rPr>
        <w:t>I</w:t>
      </w:r>
      <w:r w:rsidRPr="00C310A2">
        <w:rPr>
          <w:b/>
          <w:lang w:eastAsia="ru-RU"/>
        </w:rPr>
        <w:t>кр</w:t>
      </w:r>
    </w:p>
    <w:p w:rsidR="00F7179F" w:rsidRPr="00C310A2" w:rsidRDefault="00F7179F" w:rsidP="00F7179F">
      <w:pPr>
        <w:ind w:left="360" w:firstLine="1440"/>
        <w:rPr>
          <w:b/>
          <w:lang w:eastAsia="ru-RU"/>
        </w:rPr>
      </w:pPr>
      <w:r w:rsidRPr="00C310A2">
        <w:rPr>
          <w:b/>
          <w:lang w:eastAsia="ru-RU"/>
        </w:rPr>
        <w:tab/>
      </w:r>
      <w:r w:rsidRPr="00C310A2">
        <w:rPr>
          <w:b/>
          <w:lang w:eastAsia="ru-RU"/>
        </w:rPr>
        <w:tab/>
      </w:r>
      <w:r w:rsidRPr="00C310A2">
        <w:rPr>
          <w:b/>
          <w:lang w:eastAsia="ru-RU"/>
        </w:rPr>
        <w:tab/>
      </w:r>
      <w:r w:rsidRPr="00C310A2">
        <w:rPr>
          <w:b/>
          <w:lang w:eastAsia="ru-RU"/>
        </w:rPr>
        <w:tab/>
        <w:t xml:space="preserve">          0,2  </w:t>
      </w:r>
    </w:p>
    <w:p w:rsidR="00F7179F" w:rsidRPr="00C310A2" w:rsidRDefault="00F7179F" w:rsidP="00F7179F">
      <w:pPr>
        <w:ind w:left="3516" w:firstLine="732"/>
        <w:rPr>
          <w:b/>
          <w:lang w:eastAsia="ru-RU"/>
        </w:rPr>
      </w:pPr>
      <w:r w:rsidRPr="00C310A2">
        <w:rPr>
          <w:b/>
          <w:lang w:eastAsia="ru-RU"/>
        </w:rPr>
        <w:t xml:space="preserve">          0,185</w:t>
      </w:r>
    </w:p>
    <w:p w:rsidR="00F7179F" w:rsidRPr="00C310A2" w:rsidRDefault="00F7179F" w:rsidP="00F7179F">
      <w:pPr>
        <w:ind w:left="360" w:firstLine="1440"/>
        <w:rPr>
          <w:b/>
          <w:lang w:eastAsia="ru-RU"/>
        </w:rPr>
      </w:pPr>
      <w:r w:rsidRPr="00C310A2">
        <w:rPr>
          <w:b/>
          <w:lang w:eastAsia="ru-RU"/>
        </w:rPr>
        <w:tab/>
      </w:r>
      <w:r w:rsidRPr="00C310A2">
        <w:rPr>
          <w:b/>
          <w:lang w:eastAsia="ru-RU"/>
        </w:rPr>
        <w:tab/>
      </w:r>
      <w:r w:rsidRPr="00C310A2">
        <w:rPr>
          <w:b/>
          <w:lang w:eastAsia="ru-RU"/>
        </w:rPr>
        <w:tab/>
      </w:r>
      <w:r w:rsidRPr="00C310A2">
        <w:rPr>
          <w:b/>
          <w:lang w:eastAsia="ru-RU"/>
        </w:rPr>
        <w:tab/>
      </w:r>
      <w:r w:rsidRPr="00C310A2">
        <w:rPr>
          <w:b/>
          <w:lang w:eastAsia="ru-RU"/>
        </w:rPr>
        <w:tab/>
        <w:t xml:space="preserve">     0,15 </w:t>
      </w:r>
    </w:p>
    <w:p w:rsidR="00F7179F" w:rsidRPr="00C310A2" w:rsidRDefault="00F7179F" w:rsidP="00F7179F">
      <w:pPr>
        <w:keepNext/>
        <w:ind w:left="1416" w:firstLine="708"/>
        <w:outlineLvl w:val="2"/>
        <w:rPr>
          <w:szCs w:val="20"/>
          <w:lang w:eastAsia="ru-RU"/>
        </w:rPr>
      </w:pPr>
      <w:r w:rsidRPr="00C310A2">
        <w:rPr>
          <w:szCs w:val="20"/>
          <w:lang w:eastAsia="ru-RU"/>
        </w:rPr>
        <w:t>10</w:t>
      </w:r>
      <w:r w:rsidRPr="00C310A2">
        <w:rPr>
          <w:szCs w:val="20"/>
          <w:lang w:eastAsia="ru-RU"/>
        </w:rPr>
        <w:tab/>
      </w:r>
      <w:r w:rsidRPr="00C310A2">
        <w:rPr>
          <w:szCs w:val="20"/>
          <w:lang w:eastAsia="ru-RU"/>
        </w:rPr>
        <w:tab/>
      </w:r>
      <w:r w:rsidRPr="00C310A2">
        <w:rPr>
          <w:szCs w:val="20"/>
          <w:lang w:eastAsia="ru-RU"/>
        </w:rPr>
        <w:tab/>
      </w:r>
      <w:r w:rsidRPr="00C310A2">
        <w:rPr>
          <w:szCs w:val="20"/>
          <w:lang w:eastAsia="ru-RU"/>
        </w:rPr>
        <w:tab/>
        <w:t xml:space="preserve">       0,1</w:t>
      </w:r>
    </w:p>
    <w:p w:rsidR="00F7179F" w:rsidRPr="00C310A2" w:rsidRDefault="00F7179F" w:rsidP="00F7179F">
      <w:pPr>
        <w:rPr>
          <w:lang w:eastAsia="ru-RU"/>
        </w:rPr>
      </w:pPr>
      <w:r w:rsidRPr="00C310A2">
        <w:rPr>
          <w:lang w:eastAsia="ru-RU"/>
        </w:rPr>
        <w:t xml:space="preserve">Выходные </w:t>
      </w:r>
    </w:p>
    <w:p w:rsidR="00F7179F" w:rsidRPr="00C310A2" w:rsidRDefault="00F7179F" w:rsidP="00F7179F">
      <w:pPr>
        <w:ind w:left="180" w:hanging="180"/>
        <w:rPr>
          <w:lang w:eastAsia="ru-RU"/>
        </w:rPr>
      </w:pPr>
      <w:r w:rsidRPr="00C310A2">
        <w:rPr>
          <w:lang w:eastAsia="ru-RU"/>
        </w:rPr>
        <w:t>характеристики</w:t>
      </w:r>
    </w:p>
    <w:p w:rsidR="00F7179F" w:rsidRPr="00C310A2" w:rsidRDefault="00F7179F" w:rsidP="00F7179F">
      <w:pPr>
        <w:ind w:firstLine="1843"/>
        <w:rPr>
          <w:b/>
          <w:lang w:eastAsia="ru-RU"/>
        </w:rPr>
      </w:pPr>
      <w:r w:rsidRPr="00C310A2">
        <w:rPr>
          <w:b/>
          <w:lang w:eastAsia="ru-RU"/>
        </w:rPr>
        <w:tab/>
      </w:r>
      <w:r w:rsidRPr="00C310A2">
        <w:rPr>
          <w:b/>
          <w:lang w:eastAsia="ru-RU"/>
        </w:rPr>
        <w:tab/>
      </w:r>
      <w:r w:rsidRPr="00C310A2">
        <w:rPr>
          <w:b/>
          <w:lang w:eastAsia="ru-RU"/>
        </w:rPr>
        <w:tab/>
      </w:r>
      <w:r w:rsidRPr="00C310A2">
        <w:rPr>
          <w:b/>
          <w:lang w:eastAsia="ru-RU"/>
        </w:rPr>
        <w:tab/>
      </w:r>
      <w:r w:rsidRPr="00C310A2">
        <w:rPr>
          <w:b/>
          <w:lang w:eastAsia="ru-RU"/>
        </w:rPr>
        <w:tab/>
        <w:t xml:space="preserve">               0,05 </w:t>
      </w:r>
      <w:r w:rsidRPr="00C310A2">
        <w:rPr>
          <w:b/>
          <w:lang w:val="en-US" w:eastAsia="ru-RU"/>
        </w:rPr>
        <w:t>mA</w:t>
      </w:r>
    </w:p>
    <w:p w:rsidR="00F7179F" w:rsidRPr="00C310A2" w:rsidRDefault="00F7179F" w:rsidP="00F7179F">
      <w:pPr>
        <w:ind w:left="360" w:firstLine="1440"/>
        <w:rPr>
          <w:b/>
          <w:lang w:eastAsia="ru-RU"/>
        </w:rPr>
      </w:pPr>
      <w:r>
        <w:rPr>
          <w:b/>
          <w:noProof/>
          <w:lang w:eastAsia="ru-RU"/>
        </w:rPr>
        <w:pict>
          <v:shape id="Поле 159" o:spid="_x0000_s1041" type="#_x0000_t202" style="position:absolute;left:0;text-align:left;margin-left:257.7pt;margin-top:1.6pt;width:27.75pt;height:2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YbygIAAMQ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" filled="f" stroked="f">
            <v:textbox>
              <w:txbxContent>
                <w:p w:rsidR="00F7179F" w:rsidRPr="009954F4" w:rsidRDefault="00F7179F" w:rsidP="00F7179F">
                  <w:pPr>
                    <w:rPr>
                      <w:b/>
                    </w:rPr>
                  </w:pPr>
                  <w:r>
                    <w:rPr>
                      <w:b/>
                    </w:rPr>
                    <w:t>А</w:t>
                  </w:r>
                </w:p>
              </w:txbxContent>
            </v:textbox>
          </v:shape>
        </w:pict>
      </w:r>
    </w:p>
    <w:p w:rsidR="00F7179F" w:rsidRPr="00C310A2" w:rsidRDefault="00F7179F" w:rsidP="00F7179F">
      <w:pPr>
        <w:ind w:left="360" w:firstLine="1440"/>
        <w:rPr>
          <w:b/>
          <w:lang w:eastAsia="ru-RU"/>
        </w:rPr>
      </w:pPr>
      <w:r w:rsidRPr="000B216B">
        <w:rPr>
          <w:noProof/>
          <w:lang w:eastAsia="ru-RU"/>
        </w:rPr>
        <w:pict>
          <v:oval id="Овал 160" o:spid="_x0000_s1042" style="position:absolute;left:0;text-align:left;margin-left:256.25pt;margin-top:3.05pt;width:4.1pt;height:4.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" fillcolor="red" strokecolor="red"/>
        </w:pict>
      </w:r>
    </w:p>
    <w:p w:rsidR="00F7179F" w:rsidRPr="00C310A2" w:rsidRDefault="00F7179F" w:rsidP="00F7179F">
      <w:pPr>
        <w:ind w:left="360" w:firstLine="1440"/>
        <w:rPr>
          <w:b/>
          <w:lang w:eastAsia="ru-RU"/>
        </w:rPr>
      </w:pPr>
      <w:r w:rsidRPr="00C310A2">
        <w:rPr>
          <w:b/>
          <w:lang w:eastAsia="ru-RU"/>
        </w:rPr>
        <w:tab/>
      </w:r>
      <w:r w:rsidRPr="00C310A2">
        <w:rPr>
          <w:b/>
          <w:lang w:eastAsia="ru-RU"/>
        </w:rPr>
        <w:tab/>
      </w:r>
      <w:r w:rsidRPr="00C310A2">
        <w:rPr>
          <w:b/>
          <w:lang w:eastAsia="ru-RU"/>
        </w:rPr>
        <w:tab/>
      </w:r>
      <w:r w:rsidRPr="00C310A2">
        <w:rPr>
          <w:b/>
          <w:lang w:val="en-US" w:eastAsia="ru-RU"/>
        </w:rPr>
        <w:t>U</w:t>
      </w:r>
      <w:r w:rsidRPr="00C310A2">
        <w:rPr>
          <w:b/>
          <w:lang w:eastAsia="ru-RU"/>
        </w:rPr>
        <w:t>кэр</w:t>
      </w:r>
      <w:r w:rsidRPr="00C310A2">
        <w:rPr>
          <w:b/>
          <w:lang w:eastAsia="ru-RU"/>
        </w:rPr>
        <w:tab/>
        <w:t xml:space="preserve">    20    Е=24В</w:t>
      </w:r>
      <w:r w:rsidRPr="00C310A2">
        <w:rPr>
          <w:b/>
          <w:lang w:eastAsia="ru-RU"/>
        </w:rPr>
        <w:tab/>
      </w:r>
      <w:r w:rsidRPr="00C310A2">
        <w:rPr>
          <w:b/>
          <w:lang w:eastAsia="ru-RU"/>
        </w:rPr>
        <w:tab/>
      </w:r>
      <w:r w:rsidRPr="00C310A2">
        <w:rPr>
          <w:b/>
          <w:lang w:val="en-US" w:eastAsia="ru-RU"/>
        </w:rPr>
        <w:t>U</w:t>
      </w:r>
      <w:r w:rsidRPr="00C310A2">
        <w:rPr>
          <w:b/>
          <w:lang w:eastAsia="ru-RU"/>
        </w:rPr>
        <w:t>кэ,В</w:t>
      </w:r>
    </w:p>
    <w:p w:rsidR="00F7179F" w:rsidRPr="00C310A2" w:rsidRDefault="00F7179F" w:rsidP="00F7179F">
      <w:pPr>
        <w:ind w:left="360" w:firstLine="1440"/>
        <w:rPr>
          <w:b/>
          <w:lang w:eastAsia="ru-RU"/>
        </w:rPr>
      </w:pPr>
      <w:r w:rsidRPr="00C310A2">
        <w:rPr>
          <w:b/>
          <w:lang w:eastAsia="ru-RU"/>
        </w:rPr>
        <w:tab/>
      </w:r>
      <w:r w:rsidRPr="00C310A2">
        <w:rPr>
          <w:b/>
          <w:lang w:eastAsia="ru-RU"/>
        </w:rPr>
        <w:tab/>
      </w:r>
      <w:r w:rsidRPr="00C310A2">
        <w:rPr>
          <w:b/>
          <w:lang w:eastAsia="ru-RU"/>
        </w:rPr>
        <w:tab/>
      </w:r>
    </w:p>
    <w:p w:rsidR="00F7179F" w:rsidRPr="00C310A2" w:rsidRDefault="00F7179F" w:rsidP="00F7179F">
      <w:pPr>
        <w:ind w:firstLine="1620"/>
        <w:rPr>
          <w:b/>
          <w:lang w:eastAsia="ru-RU"/>
        </w:rPr>
      </w:pPr>
      <w:r w:rsidRPr="000B216B">
        <w:rPr>
          <w:lang w:eastAsia="ru-RU"/>
        </w:rPr>
        <w:pict>
          <v:shape id="_x0000_s1028" type="#_x0000_t75" style="position:absolute;left:0;text-align:left;margin-left:90.5pt;margin-top:2.95pt;width:315pt;height:300pt;z-index:-251654144;mso-wrap-edited:f" stroked="t" strokecolor="yellow">
            <v:imagedata r:id="rId168" o:title=""/>
          </v:shape>
          <o:OLEObject Type="Embed" ProgID="CorelDraw.Graphic.8" ShapeID="_x0000_s1028" DrawAspect="Content" ObjectID="_1590185073" r:id="rId169"/>
        </w:pict>
      </w:r>
    </w:p>
    <w:p w:rsidR="00F7179F" w:rsidRPr="00C310A2" w:rsidRDefault="00F7179F" w:rsidP="00F7179F">
      <w:pPr>
        <w:ind w:firstLine="1620"/>
        <w:rPr>
          <w:b/>
          <w:lang w:eastAsia="ru-RU"/>
        </w:rPr>
      </w:pPr>
      <w:r w:rsidRPr="00C310A2">
        <w:rPr>
          <w:b/>
          <w:lang w:val="en-US" w:eastAsia="ru-RU"/>
        </w:rPr>
        <w:t>I</w:t>
      </w:r>
      <w:r w:rsidRPr="00C310A2">
        <w:rPr>
          <w:b/>
          <w:lang w:eastAsia="ru-RU"/>
        </w:rPr>
        <w:t>б     m</w:t>
      </w:r>
      <w:r w:rsidRPr="00C310A2">
        <w:rPr>
          <w:b/>
          <w:lang w:val="en-US" w:eastAsia="ru-RU"/>
        </w:rPr>
        <w:t>A</w:t>
      </w:r>
    </w:p>
    <w:p w:rsidR="00F7179F" w:rsidRPr="00C310A2" w:rsidRDefault="00F7179F" w:rsidP="00F7179F">
      <w:pPr>
        <w:ind w:firstLine="1620"/>
        <w:rPr>
          <w:b/>
          <w:lang w:eastAsia="ru-RU"/>
        </w:rPr>
      </w:pPr>
    </w:p>
    <w:p w:rsidR="00F7179F" w:rsidRPr="00C310A2" w:rsidRDefault="00F7179F" w:rsidP="00F7179F">
      <w:pPr>
        <w:ind w:firstLine="1620"/>
        <w:rPr>
          <w:b/>
          <w:lang w:eastAsia="ru-RU"/>
        </w:rPr>
      </w:pPr>
    </w:p>
    <w:p w:rsidR="00F7179F" w:rsidRPr="00C310A2" w:rsidRDefault="00F7179F" w:rsidP="00F7179F">
      <w:pPr>
        <w:ind w:firstLine="1620"/>
        <w:rPr>
          <w:b/>
          <w:lang w:eastAsia="ru-RU"/>
        </w:rPr>
      </w:pPr>
      <w:r w:rsidRPr="00C310A2">
        <w:rPr>
          <w:b/>
          <w:lang w:eastAsia="ru-RU"/>
        </w:rPr>
        <w:t xml:space="preserve">     1,6</w:t>
      </w:r>
    </w:p>
    <w:p w:rsidR="00F7179F" w:rsidRPr="00C310A2" w:rsidRDefault="00F7179F" w:rsidP="00F7179F">
      <w:pPr>
        <w:ind w:firstLine="1620"/>
        <w:rPr>
          <w:b/>
          <w:lang w:eastAsia="ru-RU"/>
        </w:rPr>
      </w:pPr>
    </w:p>
    <w:p w:rsidR="00F7179F" w:rsidRPr="00C310A2" w:rsidRDefault="00F7179F" w:rsidP="00F7179F">
      <w:pPr>
        <w:ind w:firstLine="1620"/>
        <w:rPr>
          <w:b/>
          <w:lang w:eastAsia="ru-RU"/>
        </w:rPr>
      </w:pPr>
    </w:p>
    <w:p w:rsidR="00F7179F" w:rsidRPr="00C310A2" w:rsidRDefault="00F7179F" w:rsidP="00F7179F">
      <w:pPr>
        <w:ind w:firstLine="1620"/>
        <w:rPr>
          <w:b/>
          <w:lang w:eastAsia="ru-RU"/>
        </w:rPr>
      </w:pPr>
    </w:p>
    <w:p w:rsidR="00F7179F" w:rsidRPr="00C310A2" w:rsidRDefault="00F7179F" w:rsidP="00F7179F">
      <w:pPr>
        <w:ind w:firstLine="1620"/>
        <w:rPr>
          <w:b/>
          <w:lang w:eastAsia="ru-RU"/>
        </w:rPr>
      </w:pPr>
      <w:r w:rsidRPr="00C310A2">
        <w:rPr>
          <w:b/>
          <w:lang w:eastAsia="ru-RU"/>
        </w:rPr>
        <w:t xml:space="preserve">      1,2</w:t>
      </w:r>
    </w:p>
    <w:p w:rsidR="00F7179F" w:rsidRPr="00C310A2" w:rsidRDefault="00F7179F" w:rsidP="00F7179F">
      <w:pPr>
        <w:ind w:firstLine="1620"/>
        <w:rPr>
          <w:b/>
          <w:lang w:eastAsia="ru-RU"/>
        </w:rPr>
      </w:pPr>
    </w:p>
    <w:p w:rsidR="00F7179F" w:rsidRPr="00C310A2" w:rsidRDefault="00F7179F" w:rsidP="00F7179F">
      <w:pPr>
        <w:ind w:firstLine="1620"/>
        <w:rPr>
          <w:b/>
          <w:lang w:eastAsia="ru-RU"/>
        </w:rPr>
      </w:pPr>
    </w:p>
    <w:p w:rsidR="00F7179F" w:rsidRPr="00C310A2" w:rsidRDefault="00F7179F" w:rsidP="00F7179F">
      <w:pPr>
        <w:ind w:firstLine="1620"/>
        <w:rPr>
          <w:b/>
          <w:lang w:eastAsia="ru-RU"/>
        </w:rPr>
      </w:pPr>
    </w:p>
    <w:p w:rsidR="00F7179F" w:rsidRPr="00C310A2" w:rsidRDefault="00F7179F" w:rsidP="00F7179F">
      <w:pPr>
        <w:ind w:firstLine="1620"/>
        <w:rPr>
          <w:b/>
          <w:lang w:eastAsia="ru-RU"/>
        </w:rPr>
      </w:pPr>
      <w:r w:rsidRPr="00C310A2">
        <w:rPr>
          <w:b/>
          <w:lang w:eastAsia="ru-RU"/>
        </w:rPr>
        <w:t xml:space="preserve">      0,8</w:t>
      </w:r>
    </w:p>
    <w:p w:rsidR="00F7179F" w:rsidRPr="00C310A2" w:rsidRDefault="00F7179F" w:rsidP="00F7179F">
      <w:pPr>
        <w:ind w:firstLine="1620"/>
        <w:rPr>
          <w:b/>
          <w:lang w:eastAsia="ru-RU"/>
        </w:rPr>
      </w:pPr>
    </w:p>
    <w:p w:rsidR="00F7179F" w:rsidRPr="00C310A2" w:rsidRDefault="00F7179F" w:rsidP="00F7179F">
      <w:pPr>
        <w:ind w:firstLine="1620"/>
        <w:rPr>
          <w:b/>
          <w:lang w:eastAsia="ru-RU"/>
        </w:rPr>
      </w:pPr>
    </w:p>
    <w:p w:rsidR="00F7179F" w:rsidRPr="00C310A2" w:rsidRDefault="00F7179F" w:rsidP="00F7179F">
      <w:pPr>
        <w:ind w:firstLine="1620"/>
        <w:rPr>
          <w:b/>
          <w:lang w:eastAsia="ru-RU"/>
        </w:rPr>
      </w:pPr>
    </w:p>
    <w:p w:rsidR="00F7179F" w:rsidRPr="00C310A2" w:rsidRDefault="00F7179F" w:rsidP="00F7179F">
      <w:pPr>
        <w:ind w:firstLine="1620"/>
        <w:rPr>
          <w:b/>
          <w:lang w:eastAsia="ru-RU"/>
        </w:rPr>
      </w:pPr>
      <w:r w:rsidRPr="00C310A2">
        <w:rPr>
          <w:b/>
          <w:lang w:eastAsia="ru-RU"/>
        </w:rPr>
        <w:t xml:space="preserve">      0,4</w:t>
      </w:r>
    </w:p>
    <w:p w:rsidR="00F7179F" w:rsidRPr="00C310A2" w:rsidRDefault="00F7179F" w:rsidP="00F7179F">
      <w:pPr>
        <w:keepNext/>
        <w:outlineLvl w:val="1"/>
        <w:rPr>
          <w:b/>
          <w:szCs w:val="20"/>
          <w:lang w:eastAsia="ru-RU"/>
        </w:rPr>
      </w:pPr>
      <w:r>
        <w:rPr>
          <w:b/>
          <w:noProof/>
          <w:szCs w:val="20"/>
          <w:lang w:eastAsia="ru-RU"/>
        </w:rPr>
        <w:pict>
          <v:shape id="Поле 161" o:spid="_x0000_s1036" type="#_x0000_t202" style="position:absolute;margin-left:192.1pt;margin-top:6.3pt;width:22.7pt;height:23.3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" stroked="f" strokecolor="red">
            <v:fill opacity="0"/>
            <v:textbox>
              <w:txbxContent>
                <w:p w:rsidR="00F7179F" w:rsidRDefault="00F7179F" w:rsidP="00F7179F">
                  <w:pPr>
                    <w:rPr>
                      <w:color w:val="FF0000"/>
                      <w:lang w:val="en-US"/>
                    </w:rPr>
                  </w:pPr>
                  <w:r>
                    <w:rPr>
                      <w:color w:val="FF0000"/>
                      <w:lang w:val="en-US"/>
                    </w:rPr>
                    <w:t>P</w:t>
                  </w:r>
                </w:p>
              </w:txbxContent>
            </v:textbox>
          </v:shape>
        </w:pict>
      </w:r>
    </w:p>
    <w:p w:rsidR="00F7179F" w:rsidRPr="00C310A2" w:rsidRDefault="00F7179F" w:rsidP="00F7179F">
      <w:pPr>
        <w:rPr>
          <w:lang w:eastAsia="ru-RU"/>
        </w:rPr>
      </w:pPr>
      <w:r>
        <w:rPr>
          <w:noProof/>
          <w:lang w:eastAsia="ru-RU"/>
        </w:rPr>
        <w:pict>
          <v:line id="Прямая соединительная линия 162" o:spid="_x0000_s1026" style="position:absolute;flip:y;z-index:251660288;visibility:visible" from="163.15pt,4.1pt" to="195.7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" strokeweight="1pt"/>
        </w:pict>
      </w:r>
      <w:r>
        <w:rPr>
          <w:noProof/>
          <w:lang w:eastAsia="ru-RU"/>
        </w:rPr>
        <w:pict>
          <v:line id="Прямая соединительная линия 163" o:spid="_x0000_s1040" style="position:absolute;z-index:251674624;visibility:visible" from="196pt,3.95pt" to="196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">
            <v:stroke startarrow="block" endarrow="block"/>
          </v:line>
        </w:pict>
      </w:r>
      <w:r>
        <w:rPr>
          <w:noProof/>
          <w:lang w:eastAsia="ru-RU"/>
        </w:rPr>
        <w:pict>
          <v:shape id="Поле 164" o:spid="_x0000_s1038" type="#_x0000_t202" style="position:absolute;margin-left:193.55pt;margin-top:7.2pt;width:45.5pt;height:27.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" filled="f" stroked="f" strokecolor="lime">
            <v:textbox>
              <w:txbxContent>
                <w:p w:rsidR="00F7179F" w:rsidRDefault="00F7179F" w:rsidP="00F7179F">
                  <w:r>
                    <w:rPr>
                      <w:sz w:val="32"/>
                      <w:szCs w:val="32"/>
                      <w:lang w:val="en-US"/>
                    </w:rPr>
                    <w:t>Δ</w:t>
                  </w:r>
                  <w:r>
                    <w:rPr>
                      <w:sz w:val="36"/>
                      <w:szCs w:val="36"/>
                      <w:lang w:val="en-US"/>
                    </w:rPr>
                    <w:t>I</w:t>
                  </w:r>
                  <w:r>
                    <w:t>б</w:t>
                  </w:r>
                </w:p>
              </w:txbxContent>
            </v:textbox>
          </v:shape>
        </w:pict>
      </w:r>
      <w:r w:rsidRPr="00C310A2">
        <w:rPr>
          <w:lang w:eastAsia="ru-RU"/>
        </w:rPr>
        <w:t>Входная</w:t>
      </w:r>
      <w:r>
        <w:rPr>
          <w:noProof/>
          <w:lang w:eastAsia="ru-RU"/>
        </w:rPr>
        <w:pict>
          <v:oval id="Овал 165" o:spid="_x0000_s1033" style="position:absolute;margin-left:193.75pt;margin-top:2.2pt;width:4.15pt;height:3.8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" fillcolor="red" strokecolor="red"/>
        </w:pict>
      </w:r>
      <w:r>
        <w:rPr>
          <w:noProof/>
          <w:lang w:eastAsia="ru-RU"/>
        </w:rPr>
        <w:pict>
          <v:line id="Прямая соединительная линия 166" o:spid="_x0000_s1032" style="position:absolute;flip:y;z-index:251666432;visibility:visible;mso-position-horizontal-relative:text;mso-position-vertical-relative:text" from="120pt,3.8pt" to="195.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" strokeweight="1pt"/>
        </w:pict>
      </w:r>
      <w:r w:rsidRPr="00C310A2">
        <w:rPr>
          <w:b/>
          <w:sz w:val="28"/>
          <w:szCs w:val="28"/>
          <w:lang w:val="en-US" w:eastAsia="ru-RU"/>
        </w:rPr>
        <w:t>I</w:t>
      </w:r>
      <w:r w:rsidRPr="00C310A2">
        <w:rPr>
          <w:b/>
          <w:lang w:eastAsia="ru-RU"/>
        </w:rPr>
        <w:t>бр</w:t>
      </w:r>
    </w:p>
    <w:p w:rsidR="00F7179F" w:rsidRPr="00C310A2" w:rsidRDefault="00F7179F" w:rsidP="00F7179F">
      <w:pPr>
        <w:rPr>
          <w:lang w:eastAsia="ru-RU"/>
        </w:rPr>
      </w:pPr>
      <w:r w:rsidRPr="00C310A2">
        <w:rPr>
          <w:lang w:eastAsia="ru-RU"/>
        </w:rPr>
        <w:t>характеристика</w:t>
      </w:r>
    </w:p>
    <w:p w:rsidR="00F7179F" w:rsidRPr="00C310A2" w:rsidRDefault="00F7179F" w:rsidP="00F7179F">
      <w:pPr>
        <w:ind w:firstLine="1620"/>
        <w:rPr>
          <w:b/>
          <w:lang w:eastAsia="ru-RU"/>
        </w:rPr>
      </w:pPr>
      <w:r w:rsidRPr="000B216B">
        <w:rPr>
          <w:noProof/>
          <w:lang w:eastAsia="ru-RU"/>
        </w:rPr>
        <w:pict>
          <v:shape id="Поле 167" o:spid="_x0000_s1039" type="#_x0000_t202" style="position:absolute;left:0;text-align:left;margin-left:156.35pt;margin-top:8.9pt;width:55pt;height:24.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" filled="f" stroked="f" strokecolor="yellow">
            <v:textbox>
              <w:txbxContent>
                <w:p w:rsidR="00F7179F" w:rsidRDefault="00F7179F" w:rsidP="00F7179F">
                  <w:r>
                    <w:rPr>
                      <w:sz w:val="32"/>
                      <w:szCs w:val="32"/>
                      <w:lang w:val="en-US"/>
                    </w:rPr>
                    <w:t>ΔU</w:t>
                  </w:r>
                  <w:r>
                    <w:t>бэ</w:t>
                  </w:r>
                </w:p>
              </w:txbxContent>
            </v:textbox>
          </v:shape>
        </w:pict>
      </w:r>
      <w:r w:rsidRPr="000B216B">
        <w:rPr>
          <w:noProof/>
          <w:lang w:eastAsia="ru-RU"/>
        </w:rPr>
        <w:pict>
          <v:line id="Прямая соединительная линия 168" o:spid="_x0000_s1035" style="position:absolute;left:0;text-align:left;flip:x;z-index:251669504;visibility:visible" from="163.7pt,10.3pt" to="195.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">
            <v:stroke startarrow="block" endarrow="block"/>
          </v:line>
        </w:pict>
      </w:r>
    </w:p>
    <w:p w:rsidR="00F7179F" w:rsidRPr="00C310A2" w:rsidRDefault="00F7179F" w:rsidP="00F7179F">
      <w:pPr>
        <w:ind w:firstLine="1620"/>
        <w:rPr>
          <w:b/>
          <w:lang w:eastAsia="ru-RU"/>
        </w:rPr>
      </w:pPr>
      <w:r w:rsidRPr="00C310A2">
        <w:rPr>
          <w:b/>
          <w:lang w:eastAsia="ru-RU"/>
        </w:rPr>
        <w:tab/>
      </w:r>
      <w:r w:rsidRPr="00C310A2">
        <w:rPr>
          <w:b/>
          <w:lang w:eastAsia="ru-RU"/>
        </w:rPr>
        <w:tab/>
      </w:r>
      <w:r w:rsidRPr="00C310A2">
        <w:rPr>
          <w:b/>
          <w:lang w:eastAsia="ru-RU"/>
        </w:rPr>
        <w:tab/>
        <w:t xml:space="preserve">     0,7</w:t>
      </w:r>
      <w:r w:rsidRPr="00C310A2">
        <w:rPr>
          <w:b/>
          <w:lang w:eastAsia="ru-RU"/>
        </w:rPr>
        <w:tab/>
      </w:r>
      <w:r w:rsidRPr="00C310A2">
        <w:rPr>
          <w:b/>
          <w:lang w:eastAsia="ru-RU"/>
        </w:rPr>
        <w:tab/>
      </w:r>
      <w:r w:rsidRPr="00C310A2">
        <w:rPr>
          <w:b/>
          <w:lang w:val="en-US" w:eastAsia="ru-RU"/>
        </w:rPr>
        <w:t>U</w:t>
      </w:r>
      <w:r w:rsidRPr="00C310A2">
        <w:rPr>
          <w:b/>
          <w:lang w:eastAsia="ru-RU"/>
        </w:rPr>
        <w:t>б,В</w:t>
      </w:r>
    </w:p>
    <w:p w:rsidR="00F7179F" w:rsidRPr="00C310A2" w:rsidRDefault="00F7179F" w:rsidP="00F7179F">
      <w:pPr>
        <w:ind w:firstLine="1620"/>
        <w:rPr>
          <w:b/>
          <w:lang w:eastAsia="ru-RU"/>
        </w:rPr>
      </w:pPr>
    </w:p>
    <w:p w:rsidR="00F7179F" w:rsidRPr="00C310A2" w:rsidRDefault="00F7179F" w:rsidP="00F7179F">
      <w:pPr>
        <w:jc w:val="center"/>
        <w:rPr>
          <w:sz w:val="28"/>
          <w:szCs w:val="28"/>
          <w:lang w:eastAsia="ru-RU"/>
        </w:rPr>
      </w:pPr>
      <w:r>
        <w:rPr>
          <w:sz w:val="28"/>
          <w:szCs w:val="28"/>
          <w:lang w:eastAsia="ru-RU"/>
        </w:rPr>
        <w:t xml:space="preserve">Рисунок 6.3. </w:t>
      </w:r>
      <w:r w:rsidRPr="00C310A2">
        <w:rPr>
          <w:sz w:val="28"/>
          <w:szCs w:val="28"/>
          <w:lang w:eastAsia="ru-RU"/>
        </w:rPr>
        <w:t xml:space="preserve"> Входные и выходные характеристики транзистора КТ315А</w:t>
      </w:r>
    </w:p>
    <w:p w:rsidR="00F7179F" w:rsidRPr="00C310A2" w:rsidRDefault="00F7179F" w:rsidP="00F7179F">
      <w:pPr>
        <w:spacing w:line="360" w:lineRule="auto"/>
        <w:ind w:firstLine="902"/>
        <w:jc w:val="both"/>
        <w:rPr>
          <w:sz w:val="28"/>
          <w:szCs w:val="28"/>
          <w:lang w:eastAsia="ru-RU"/>
        </w:rPr>
      </w:pPr>
      <w:r w:rsidRPr="00C310A2">
        <w:rPr>
          <w:sz w:val="28"/>
          <w:szCs w:val="28"/>
          <w:lang w:eastAsia="ru-RU"/>
        </w:rPr>
        <w:lastRenderedPageBreak/>
        <w:t xml:space="preserve">Стандартное значение – </w:t>
      </w:r>
      <w:r w:rsidRPr="00C310A2">
        <w:rPr>
          <w:sz w:val="28"/>
          <w:szCs w:val="28"/>
          <w:lang w:val="en-US" w:eastAsia="ru-RU"/>
        </w:rPr>
        <w:t>R</w:t>
      </w:r>
      <w:r w:rsidRPr="00C310A2">
        <w:rPr>
          <w:sz w:val="28"/>
          <w:szCs w:val="28"/>
          <w:lang w:eastAsia="ru-RU"/>
        </w:rPr>
        <w:t>9 = 220 Ом. Определим значение мощности, рассеиваемой на данном резисторе</w:t>
      </w:r>
    </w:p>
    <w:p w:rsidR="00F7179F" w:rsidRPr="00C310A2" w:rsidRDefault="00F7179F" w:rsidP="00F7179F">
      <w:pPr>
        <w:spacing w:line="360" w:lineRule="auto"/>
        <w:ind w:firstLine="902"/>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14"/>
          <w:sz w:val="28"/>
          <w:szCs w:val="28"/>
          <w:vertAlign w:val="subscript"/>
          <w:lang w:eastAsia="ru-RU"/>
        </w:rPr>
        <w:object w:dxaOrig="4440" w:dyaOrig="460">
          <v:shape id="_x0000_i1041" type="#_x0000_t75" style="width:221.35pt;height:24.7pt" o:ole="">
            <v:imagedata r:id="rId170" o:title=""/>
          </v:shape>
          <o:OLEObject Type="Embed" ProgID="Equation.3" ShapeID="_x0000_i1041" DrawAspect="Content" ObjectID="_1590185033" r:id="rId171"/>
        </w:object>
      </w:r>
      <w:r>
        <w:rPr>
          <w:sz w:val="28"/>
          <w:szCs w:val="28"/>
          <w:lang w:eastAsia="ru-RU"/>
        </w:rPr>
        <w:tab/>
      </w:r>
      <w:r>
        <w:rPr>
          <w:sz w:val="28"/>
          <w:szCs w:val="28"/>
          <w:lang w:eastAsia="ru-RU"/>
        </w:rPr>
        <w:tab/>
        <w:t>(6</w:t>
      </w:r>
      <w:r w:rsidRPr="00C310A2">
        <w:rPr>
          <w:sz w:val="28"/>
          <w:szCs w:val="28"/>
          <w:lang w:eastAsia="ru-RU"/>
        </w:rPr>
        <w:t>.12)</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i/>
          <w:iCs/>
          <w:sz w:val="28"/>
          <w:szCs w:val="28"/>
          <w:lang w:eastAsia="ru-RU"/>
        </w:rPr>
      </w:pPr>
      <w:r w:rsidRPr="00C310A2">
        <w:rPr>
          <w:sz w:val="28"/>
          <w:szCs w:val="28"/>
          <w:lang w:eastAsia="ru-RU"/>
        </w:rPr>
        <w:t xml:space="preserve">Выбираем стандартное значение </w:t>
      </w:r>
      <w:r w:rsidRPr="00C310A2">
        <w:rPr>
          <w:i/>
          <w:iCs/>
          <w:sz w:val="28"/>
          <w:szCs w:val="28"/>
          <w:lang w:eastAsia="ru-RU"/>
        </w:rPr>
        <w:t>Р</w:t>
      </w:r>
      <w:r w:rsidRPr="00C310A2">
        <w:rPr>
          <w:i/>
          <w:iCs/>
          <w:sz w:val="28"/>
          <w:szCs w:val="28"/>
          <w:vertAlign w:val="subscript"/>
          <w:lang w:val="en-US" w:eastAsia="ru-RU"/>
        </w:rPr>
        <w:t>R</w:t>
      </w:r>
      <w:r w:rsidRPr="00C310A2">
        <w:rPr>
          <w:sz w:val="28"/>
          <w:szCs w:val="28"/>
          <w:vertAlign w:val="subscript"/>
          <w:lang w:eastAsia="ru-RU"/>
        </w:rPr>
        <w:t>9</w:t>
      </w:r>
      <w:r w:rsidRPr="00C310A2">
        <w:rPr>
          <w:sz w:val="28"/>
          <w:szCs w:val="28"/>
          <w:lang w:eastAsia="ru-RU"/>
        </w:rPr>
        <w:t xml:space="preserve">=0,125 </w:t>
      </w:r>
      <w:r w:rsidRPr="00C310A2">
        <w:rPr>
          <w:i/>
          <w:iCs/>
          <w:sz w:val="28"/>
          <w:szCs w:val="28"/>
          <w:lang w:eastAsia="ru-RU"/>
        </w:rPr>
        <w:t>Вт</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Значение тока делителя определим по формуле</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tabs>
          <w:tab w:val="left" w:pos="8080"/>
        </w:tabs>
        <w:spacing w:line="360" w:lineRule="auto"/>
        <w:ind w:firstLine="567"/>
        <w:jc w:val="both"/>
        <w:rPr>
          <w:sz w:val="28"/>
          <w:szCs w:val="28"/>
          <w:lang w:eastAsia="ru-RU"/>
        </w:rPr>
      </w:pPr>
      <w:r w:rsidRPr="00C310A2">
        <w:rPr>
          <w:position w:val="-14"/>
          <w:sz w:val="28"/>
          <w:szCs w:val="28"/>
          <w:vertAlign w:val="subscript"/>
          <w:lang w:eastAsia="ru-RU"/>
        </w:rPr>
        <w:object w:dxaOrig="3700" w:dyaOrig="400">
          <v:shape id="_x0000_i1042" type="#_x0000_t75" style="width:184.85pt;height:20.4pt" o:ole="">
            <v:imagedata r:id="rId172" o:title=""/>
          </v:shape>
          <o:OLEObject Type="Embed" ProgID="Equation.3" ShapeID="_x0000_i1042" DrawAspect="Content" ObjectID="_1590185034" r:id="rId173"/>
        </w:object>
      </w:r>
      <w:r>
        <w:rPr>
          <w:sz w:val="28"/>
          <w:szCs w:val="28"/>
          <w:lang w:eastAsia="ru-RU"/>
        </w:rPr>
        <w:t>(6</w:t>
      </w:r>
      <w:r w:rsidRPr="00C310A2">
        <w:rPr>
          <w:sz w:val="28"/>
          <w:szCs w:val="28"/>
          <w:lang w:eastAsia="ru-RU"/>
        </w:rPr>
        <w:t>.13)</w:t>
      </w:r>
    </w:p>
    <w:p w:rsidR="00F7179F" w:rsidRPr="00C310A2" w:rsidRDefault="00F7179F" w:rsidP="00F7179F">
      <w:pPr>
        <w:tabs>
          <w:tab w:val="left" w:pos="8080"/>
        </w:tabs>
        <w:spacing w:line="360" w:lineRule="auto"/>
        <w:ind w:firstLine="567"/>
        <w:jc w:val="both"/>
        <w:rPr>
          <w:sz w:val="28"/>
          <w:szCs w:val="28"/>
          <w:lang w:eastAsia="ru-RU"/>
        </w:rPr>
      </w:pPr>
    </w:p>
    <w:p w:rsidR="00F7179F" w:rsidRPr="00C310A2" w:rsidRDefault="00F7179F" w:rsidP="00F7179F">
      <w:pPr>
        <w:tabs>
          <w:tab w:val="left" w:pos="8080"/>
        </w:tabs>
        <w:spacing w:line="360" w:lineRule="auto"/>
        <w:ind w:firstLine="567"/>
        <w:jc w:val="both"/>
        <w:rPr>
          <w:sz w:val="28"/>
          <w:szCs w:val="28"/>
          <w:lang w:eastAsia="ru-RU"/>
        </w:rPr>
      </w:pPr>
      <w:r w:rsidRPr="00C310A2">
        <w:rPr>
          <w:sz w:val="28"/>
          <w:szCs w:val="28"/>
          <w:lang w:eastAsia="ru-RU"/>
        </w:rPr>
        <w:t>Тогда</w:t>
      </w:r>
    </w:p>
    <w:p w:rsidR="00F7179F" w:rsidRPr="00C310A2" w:rsidRDefault="00F7179F" w:rsidP="00F7179F">
      <w:pPr>
        <w:tabs>
          <w:tab w:val="left" w:pos="8080"/>
        </w:tabs>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30"/>
          <w:sz w:val="28"/>
          <w:szCs w:val="28"/>
          <w:vertAlign w:val="subscript"/>
          <w:lang w:eastAsia="ru-RU"/>
        </w:rPr>
        <w:object w:dxaOrig="5300" w:dyaOrig="720">
          <v:shape id="_x0000_i1043" type="#_x0000_t75" style="width:263.3pt;height:36.55pt" o:ole="">
            <v:imagedata r:id="rId174" o:title=""/>
          </v:shape>
          <o:OLEObject Type="Embed" ProgID="Equation.3" ShapeID="_x0000_i1043" DrawAspect="Content" ObjectID="_1590185035" r:id="rId175"/>
        </w:object>
      </w:r>
      <w:r w:rsidRPr="00C310A2">
        <w:rPr>
          <w:sz w:val="28"/>
          <w:szCs w:val="28"/>
          <w:vertAlign w:val="subscript"/>
          <w:lang w:eastAsia="ru-RU"/>
        </w:rPr>
        <w:tab/>
      </w:r>
      <w:r>
        <w:rPr>
          <w:sz w:val="28"/>
          <w:szCs w:val="28"/>
          <w:lang w:eastAsia="ru-RU"/>
        </w:rPr>
        <w:t xml:space="preserve"> (6</w:t>
      </w:r>
      <w:r w:rsidRPr="00C310A2">
        <w:rPr>
          <w:sz w:val="28"/>
          <w:szCs w:val="28"/>
          <w:lang w:eastAsia="ru-RU"/>
        </w:rPr>
        <w:t>.14)</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709"/>
        <w:jc w:val="both"/>
        <w:rPr>
          <w:sz w:val="28"/>
          <w:szCs w:val="28"/>
          <w:vertAlign w:val="subscript"/>
          <w:lang w:eastAsia="ru-RU"/>
        </w:rPr>
      </w:pPr>
      <w:r w:rsidRPr="00C310A2">
        <w:rPr>
          <w:sz w:val="28"/>
          <w:szCs w:val="28"/>
          <w:lang w:eastAsia="ru-RU"/>
        </w:rPr>
        <w:t xml:space="preserve">Выберем стандартное значение </w:t>
      </w:r>
      <w:r w:rsidRPr="00C310A2">
        <w:rPr>
          <w:i/>
          <w:iCs/>
          <w:sz w:val="28"/>
          <w:szCs w:val="28"/>
          <w:lang w:val="en-US" w:eastAsia="ru-RU"/>
        </w:rPr>
        <w:t>R</w:t>
      </w:r>
      <w:r w:rsidRPr="00C310A2">
        <w:rPr>
          <w:sz w:val="28"/>
          <w:szCs w:val="28"/>
          <w:vertAlign w:val="subscript"/>
          <w:lang w:eastAsia="ru-RU"/>
        </w:rPr>
        <w:t xml:space="preserve">8 </w:t>
      </w:r>
      <w:r w:rsidRPr="00C310A2">
        <w:rPr>
          <w:sz w:val="28"/>
          <w:szCs w:val="28"/>
          <w:lang w:eastAsia="ru-RU"/>
        </w:rPr>
        <w:t xml:space="preserve">=4,7 кОм. Рассчитаем мощность, рассеиваемую на сопротивлении </w:t>
      </w:r>
      <w:r w:rsidRPr="00C310A2">
        <w:rPr>
          <w:i/>
          <w:iCs/>
          <w:sz w:val="28"/>
          <w:szCs w:val="28"/>
          <w:lang w:val="en-US" w:eastAsia="ru-RU"/>
        </w:rPr>
        <w:t>R</w:t>
      </w:r>
      <w:r w:rsidRPr="00C310A2">
        <w:rPr>
          <w:sz w:val="28"/>
          <w:szCs w:val="28"/>
          <w:vertAlign w:val="subscript"/>
          <w:lang w:eastAsia="ru-RU"/>
        </w:rPr>
        <w:t>8</w:t>
      </w:r>
    </w:p>
    <w:p w:rsidR="00F7179F" w:rsidRPr="00C310A2" w:rsidRDefault="00F7179F" w:rsidP="00F7179F">
      <w:pPr>
        <w:tabs>
          <w:tab w:val="left" w:pos="3160"/>
        </w:tabs>
        <w:spacing w:line="360" w:lineRule="auto"/>
        <w:ind w:firstLine="567"/>
        <w:jc w:val="both"/>
        <w:rPr>
          <w:sz w:val="28"/>
          <w:szCs w:val="28"/>
          <w:lang w:eastAsia="ru-RU"/>
        </w:rPr>
      </w:pPr>
      <w:r w:rsidRPr="00C310A2">
        <w:rPr>
          <w:position w:val="-12"/>
          <w:sz w:val="28"/>
          <w:szCs w:val="28"/>
          <w:lang w:eastAsia="ru-RU"/>
        </w:rPr>
        <w:object w:dxaOrig="5040" w:dyaOrig="499">
          <v:shape id="_x0000_i1044" type="#_x0000_t75" style="width:260.05pt;height:24.7pt" o:ole="" o:allowoverlap="f">
            <v:imagedata r:id="rId176" o:title=""/>
          </v:shape>
          <o:OLEObject Type="Embed" ProgID="Equation.3" ShapeID="_x0000_i1044" DrawAspect="Content" ObjectID="_1590185036" r:id="rId177"/>
        </w:object>
      </w:r>
      <w:r>
        <w:rPr>
          <w:sz w:val="28"/>
          <w:szCs w:val="28"/>
          <w:lang w:eastAsia="ru-RU"/>
        </w:rPr>
        <w:t xml:space="preserve">                          (6</w:t>
      </w:r>
      <w:r w:rsidRPr="00C310A2">
        <w:rPr>
          <w:sz w:val="28"/>
          <w:szCs w:val="28"/>
          <w:lang w:eastAsia="ru-RU"/>
        </w:rPr>
        <w:t>.15)</w:t>
      </w:r>
    </w:p>
    <w:p w:rsidR="00F7179F" w:rsidRPr="00C310A2" w:rsidRDefault="00F7179F" w:rsidP="00F7179F">
      <w:pPr>
        <w:spacing w:line="360" w:lineRule="auto"/>
        <w:jc w:val="both"/>
        <w:rPr>
          <w:sz w:val="28"/>
          <w:szCs w:val="28"/>
          <w:lang w:eastAsia="ru-RU"/>
        </w:rPr>
      </w:pPr>
    </w:p>
    <w:p w:rsidR="00F7179F" w:rsidRPr="00C310A2" w:rsidRDefault="00F7179F" w:rsidP="00F7179F">
      <w:pPr>
        <w:spacing w:line="360" w:lineRule="auto"/>
        <w:ind w:firstLine="567"/>
        <w:jc w:val="both"/>
        <w:rPr>
          <w:i/>
          <w:iCs/>
          <w:sz w:val="28"/>
          <w:szCs w:val="28"/>
          <w:lang w:eastAsia="ru-RU"/>
        </w:rPr>
      </w:pPr>
      <w:r w:rsidRPr="00C310A2">
        <w:rPr>
          <w:sz w:val="28"/>
          <w:szCs w:val="28"/>
          <w:lang w:eastAsia="ru-RU"/>
        </w:rPr>
        <w:t xml:space="preserve">Стандартное значение </w:t>
      </w:r>
      <w:r w:rsidRPr="00C310A2">
        <w:rPr>
          <w:i/>
          <w:iCs/>
          <w:sz w:val="28"/>
          <w:szCs w:val="28"/>
          <w:lang w:eastAsia="ru-RU"/>
        </w:rPr>
        <w:t>Р</w:t>
      </w:r>
      <w:r w:rsidRPr="00C310A2">
        <w:rPr>
          <w:i/>
          <w:iCs/>
          <w:sz w:val="28"/>
          <w:szCs w:val="28"/>
          <w:vertAlign w:val="subscript"/>
          <w:lang w:val="en-US" w:eastAsia="ru-RU"/>
        </w:rPr>
        <w:t>R</w:t>
      </w:r>
      <w:r w:rsidRPr="00C310A2">
        <w:rPr>
          <w:sz w:val="28"/>
          <w:szCs w:val="28"/>
          <w:vertAlign w:val="subscript"/>
          <w:lang w:eastAsia="ru-RU"/>
        </w:rPr>
        <w:t>8</w:t>
      </w:r>
      <w:r w:rsidRPr="00C310A2">
        <w:rPr>
          <w:sz w:val="28"/>
          <w:szCs w:val="28"/>
          <w:lang w:eastAsia="ru-RU"/>
        </w:rPr>
        <w:t xml:space="preserve">=0,125 </w:t>
      </w:r>
      <w:r w:rsidRPr="00C310A2">
        <w:rPr>
          <w:i/>
          <w:iCs/>
          <w:sz w:val="28"/>
          <w:szCs w:val="28"/>
          <w:lang w:eastAsia="ru-RU"/>
        </w:rPr>
        <w:t>Вт.</w:t>
      </w:r>
    </w:p>
    <w:p w:rsidR="00F7179F" w:rsidRPr="00C310A2" w:rsidRDefault="00F7179F" w:rsidP="00F7179F">
      <w:pPr>
        <w:spacing w:line="360" w:lineRule="auto"/>
        <w:ind w:firstLine="567"/>
        <w:jc w:val="both"/>
        <w:rPr>
          <w:sz w:val="28"/>
          <w:szCs w:val="28"/>
          <w:vertAlign w:val="subscript"/>
          <w:lang w:eastAsia="ru-RU"/>
        </w:rPr>
      </w:pPr>
      <w:r w:rsidRPr="00C310A2">
        <w:rPr>
          <w:sz w:val="28"/>
          <w:szCs w:val="28"/>
          <w:lang w:eastAsia="ru-RU"/>
        </w:rPr>
        <w:t xml:space="preserve">Рассчитаем значение сопротивления </w:t>
      </w:r>
      <w:r w:rsidRPr="00C310A2">
        <w:rPr>
          <w:i/>
          <w:iCs/>
          <w:sz w:val="28"/>
          <w:szCs w:val="28"/>
          <w:lang w:val="en-US" w:eastAsia="ru-RU"/>
        </w:rPr>
        <w:t>R</w:t>
      </w:r>
      <w:r w:rsidRPr="00C310A2">
        <w:rPr>
          <w:sz w:val="28"/>
          <w:szCs w:val="28"/>
          <w:vertAlign w:val="subscript"/>
          <w:lang w:eastAsia="ru-RU"/>
        </w:rPr>
        <w:t>7</w:t>
      </w:r>
    </w:p>
    <w:p w:rsidR="00F7179F" w:rsidRPr="00C310A2" w:rsidRDefault="00F7179F" w:rsidP="00F7179F">
      <w:pPr>
        <w:spacing w:line="360" w:lineRule="auto"/>
        <w:ind w:firstLine="567"/>
        <w:jc w:val="both"/>
        <w:rPr>
          <w:sz w:val="28"/>
          <w:szCs w:val="28"/>
          <w:vertAlign w:val="subscript"/>
          <w:lang w:eastAsia="ru-RU"/>
        </w:rPr>
      </w:pPr>
    </w:p>
    <w:p w:rsidR="00F7179F" w:rsidRPr="00C310A2" w:rsidRDefault="00F7179F" w:rsidP="00F7179F">
      <w:pPr>
        <w:spacing w:line="360" w:lineRule="auto"/>
        <w:ind w:firstLine="426"/>
        <w:jc w:val="both"/>
        <w:rPr>
          <w:sz w:val="28"/>
          <w:szCs w:val="28"/>
          <w:lang w:eastAsia="ru-RU"/>
        </w:rPr>
      </w:pPr>
      <w:r w:rsidRPr="00C310A2">
        <w:rPr>
          <w:position w:val="-32"/>
          <w:sz w:val="28"/>
          <w:szCs w:val="28"/>
          <w:vertAlign w:val="subscript"/>
          <w:lang w:eastAsia="ru-RU"/>
        </w:rPr>
        <w:object w:dxaOrig="6740" w:dyaOrig="740">
          <v:shape id="_x0000_i1045" type="#_x0000_t75" style="width:336.35pt;height:36.55pt" o:ole="">
            <v:imagedata r:id="rId178" o:title=""/>
          </v:shape>
          <o:OLEObject Type="Embed" ProgID="Equation.3" ShapeID="_x0000_i1045" DrawAspect="Content" ObjectID="_1590185037" r:id="rId179"/>
        </w:object>
      </w:r>
      <w:r w:rsidRPr="00C310A2">
        <w:rPr>
          <w:sz w:val="28"/>
          <w:szCs w:val="28"/>
          <w:vertAlign w:val="subscript"/>
          <w:lang w:eastAsia="ru-RU"/>
        </w:rPr>
        <w:tab/>
      </w:r>
      <w:r>
        <w:rPr>
          <w:sz w:val="28"/>
          <w:szCs w:val="28"/>
          <w:lang w:eastAsia="ru-RU"/>
        </w:rPr>
        <w:t xml:space="preserve"> (6</w:t>
      </w:r>
      <w:r w:rsidRPr="00C310A2">
        <w:rPr>
          <w:sz w:val="28"/>
          <w:szCs w:val="28"/>
          <w:lang w:eastAsia="ru-RU"/>
        </w:rPr>
        <w:t>.16)</w:t>
      </w:r>
    </w:p>
    <w:p w:rsidR="00F7179F" w:rsidRPr="00C310A2" w:rsidRDefault="00F7179F" w:rsidP="00F7179F">
      <w:pPr>
        <w:spacing w:line="360" w:lineRule="auto"/>
        <w:ind w:firstLine="426"/>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сопротивления </w:t>
      </w:r>
      <w:r w:rsidRPr="00C310A2">
        <w:rPr>
          <w:i/>
          <w:iCs/>
          <w:sz w:val="28"/>
          <w:szCs w:val="28"/>
          <w:lang w:val="en-US" w:eastAsia="ru-RU"/>
        </w:rPr>
        <w:t>R</w:t>
      </w:r>
      <w:r w:rsidRPr="00C310A2">
        <w:rPr>
          <w:sz w:val="28"/>
          <w:szCs w:val="28"/>
          <w:vertAlign w:val="subscript"/>
          <w:lang w:eastAsia="ru-RU"/>
        </w:rPr>
        <w:t xml:space="preserve">7 </w:t>
      </w:r>
      <w:r w:rsidRPr="00C310A2">
        <w:rPr>
          <w:sz w:val="28"/>
          <w:szCs w:val="28"/>
          <w:lang w:eastAsia="ru-RU"/>
        </w:rPr>
        <w:t>=12 кОм. Определим мощность, рассеиваемую на резисторе</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i/>
          <w:iCs/>
          <w:position w:val="-14"/>
          <w:sz w:val="28"/>
          <w:szCs w:val="28"/>
          <w:vertAlign w:val="subscript"/>
          <w:lang w:eastAsia="ru-RU"/>
        </w:rPr>
        <w:object w:dxaOrig="6759" w:dyaOrig="460">
          <v:shape id="_x0000_i1046" type="#_x0000_t75" style="width:338.5pt;height:24.7pt" o:ole="">
            <v:imagedata r:id="rId180" o:title=""/>
          </v:shape>
          <o:OLEObject Type="Embed" ProgID="Equation.3" ShapeID="_x0000_i1046" DrawAspect="Content" ObjectID="_1590185038" r:id="rId181"/>
        </w:object>
      </w:r>
      <w:r>
        <w:rPr>
          <w:sz w:val="28"/>
          <w:szCs w:val="28"/>
          <w:lang w:eastAsia="ru-RU"/>
        </w:rPr>
        <w:tab/>
        <w:t>(6</w:t>
      </w:r>
      <w:r w:rsidRPr="00C310A2">
        <w:rPr>
          <w:sz w:val="28"/>
          <w:szCs w:val="28"/>
          <w:lang w:eastAsia="ru-RU"/>
        </w:rPr>
        <w:t>.17)</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720"/>
        <w:jc w:val="both"/>
        <w:rPr>
          <w:i/>
          <w:iCs/>
          <w:sz w:val="28"/>
          <w:szCs w:val="28"/>
          <w:lang w:eastAsia="ru-RU"/>
        </w:rPr>
      </w:pPr>
      <w:r w:rsidRPr="00C310A2">
        <w:rPr>
          <w:sz w:val="28"/>
          <w:szCs w:val="28"/>
          <w:lang w:eastAsia="ru-RU"/>
        </w:rPr>
        <w:lastRenderedPageBreak/>
        <w:t xml:space="preserve">Выберем стандартное значение </w:t>
      </w:r>
      <w:r w:rsidRPr="00C310A2">
        <w:rPr>
          <w:i/>
          <w:iCs/>
          <w:sz w:val="28"/>
          <w:szCs w:val="28"/>
          <w:lang w:eastAsia="ru-RU"/>
        </w:rPr>
        <w:t>Р</w:t>
      </w:r>
      <w:r w:rsidRPr="00C310A2">
        <w:rPr>
          <w:i/>
          <w:iCs/>
          <w:sz w:val="28"/>
          <w:szCs w:val="28"/>
          <w:vertAlign w:val="subscript"/>
          <w:lang w:val="en-US" w:eastAsia="ru-RU"/>
        </w:rPr>
        <w:t>R</w:t>
      </w:r>
      <w:r w:rsidRPr="00C310A2">
        <w:rPr>
          <w:sz w:val="28"/>
          <w:szCs w:val="28"/>
          <w:vertAlign w:val="subscript"/>
          <w:lang w:eastAsia="ru-RU"/>
        </w:rPr>
        <w:t>7</w:t>
      </w:r>
      <w:r w:rsidRPr="00C310A2">
        <w:rPr>
          <w:sz w:val="28"/>
          <w:szCs w:val="28"/>
          <w:lang w:eastAsia="ru-RU"/>
        </w:rPr>
        <w:t xml:space="preserve">=0,125 </w:t>
      </w:r>
      <w:r w:rsidRPr="00C310A2">
        <w:rPr>
          <w:i/>
          <w:iCs/>
          <w:sz w:val="28"/>
          <w:szCs w:val="28"/>
          <w:lang w:eastAsia="ru-RU"/>
        </w:rPr>
        <w:t>Вт.</w:t>
      </w:r>
    </w:p>
    <w:p w:rsidR="00F7179F" w:rsidRPr="00C310A2" w:rsidRDefault="00F7179F" w:rsidP="00F7179F">
      <w:pPr>
        <w:spacing w:line="360" w:lineRule="auto"/>
        <w:ind w:firstLine="720"/>
        <w:jc w:val="both"/>
        <w:rPr>
          <w:i/>
          <w:iCs/>
          <w:sz w:val="28"/>
          <w:szCs w:val="28"/>
          <w:lang w:eastAsia="ru-RU"/>
        </w:rPr>
      </w:pPr>
      <w:r w:rsidRPr="00C310A2">
        <w:rPr>
          <w:iCs/>
          <w:sz w:val="28"/>
          <w:szCs w:val="28"/>
          <w:lang w:eastAsia="ru-RU"/>
        </w:rPr>
        <w:t xml:space="preserve">Определяем параметр </w:t>
      </w:r>
      <w:r w:rsidRPr="00C310A2">
        <w:rPr>
          <w:i/>
          <w:iCs/>
          <w:sz w:val="28"/>
          <w:szCs w:val="28"/>
          <w:lang w:val="en-US" w:eastAsia="ru-RU"/>
        </w:rPr>
        <w:t>h11</w:t>
      </w:r>
    </w:p>
    <w:p w:rsidR="00F7179F" w:rsidRPr="00C310A2" w:rsidRDefault="00F7179F" w:rsidP="00F7179F">
      <w:pPr>
        <w:spacing w:line="360" w:lineRule="auto"/>
        <w:ind w:firstLine="720"/>
        <w:jc w:val="both"/>
        <w:rPr>
          <w:i/>
          <w:iCs/>
          <w:sz w:val="28"/>
          <w:szCs w:val="28"/>
          <w:lang w:eastAsia="ru-RU"/>
        </w:rPr>
      </w:pPr>
    </w:p>
    <w:p w:rsidR="00F7179F" w:rsidRPr="00C310A2" w:rsidRDefault="00F7179F" w:rsidP="00F7179F">
      <w:pPr>
        <w:spacing w:line="360" w:lineRule="auto"/>
        <w:jc w:val="both"/>
        <w:rPr>
          <w:i/>
          <w:iCs/>
          <w:sz w:val="28"/>
          <w:szCs w:val="28"/>
          <w:lang w:eastAsia="ru-RU"/>
        </w:rPr>
      </w:pPr>
      <w:r w:rsidRPr="00C310A2">
        <w:rPr>
          <w:i/>
          <w:iCs/>
          <w:sz w:val="28"/>
          <w:szCs w:val="28"/>
          <w:vertAlign w:val="subscript"/>
          <w:lang w:eastAsia="ru-RU"/>
        </w:rPr>
        <w:object w:dxaOrig="3060" w:dyaOrig="700">
          <v:shape id="_x0000_i1047" type="#_x0000_t75" style="width:153.65pt;height:35.45pt" o:ole="">
            <v:imagedata r:id="rId182" o:title=""/>
          </v:shape>
          <o:OLEObject Type="Embed" ProgID="Equation.3" ShapeID="_x0000_i1047" DrawAspect="Content" ObjectID="_1590185039" r:id="rId183"/>
        </w:object>
      </w:r>
    </w:p>
    <w:p w:rsidR="00F7179F" w:rsidRPr="00C310A2" w:rsidRDefault="00F7179F" w:rsidP="00F7179F">
      <w:pPr>
        <w:spacing w:line="360" w:lineRule="auto"/>
        <w:ind w:firstLine="902"/>
        <w:jc w:val="both"/>
        <w:rPr>
          <w:sz w:val="28"/>
          <w:szCs w:val="28"/>
          <w:vertAlign w:val="subscript"/>
          <w:lang w:eastAsia="ru-RU"/>
        </w:rPr>
      </w:pPr>
      <w:r w:rsidRPr="00C310A2">
        <w:rPr>
          <w:sz w:val="28"/>
          <w:szCs w:val="28"/>
          <w:lang w:eastAsia="ru-RU"/>
        </w:rPr>
        <w:t xml:space="preserve">Определим входное сопротивление каскада </w:t>
      </w:r>
      <w:r w:rsidRPr="00C310A2">
        <w:rPr>
          <w:i/>
          <w:iCs/>
          <w:sz w:val="28"/>
          <w:szCs w:val="28"/>
          <w:lang w:val="en-US" w:eastAsia="ru-RU"/>
        </w:rPr>
        <w:t>R</w:t>
      </w:r>
      <w:r w:rsidRPr="00C310A2">
        <w:rPr>
          <w:sz w:val="28"/>
          <w:szCs w:val="28"/>
          <w:vertAlign w:val="subscript"/>
          <w:lang w:eastAsia="ru-RU"/>
        </w:rPr>
        <w:t>вх3.</w:t>
      </w:r>
    </w:p>
    <w:p w:rsidR="00F7179F" w:rsidRPr="00C310A2" w:rsidRDefault="00F7179F" w:rsidP="00F7179F">
      <w:pPr>
        <w:spacing w:line="360" w:lineRule="auto"/>
        <w:ind w:firstLine="902"/>
        <w:jc w:val="both"/>
        <w:rPr>
          <w:sz w:val="28"/>
          <w:szCs w:val="28"/>
          <w:vertAlign w:val="subscript"/>
          <w:lang w:eastAsia="ru-RU"/>
        </w:rPr>
      </w:pPr>
    </w:p>
    <w:p w:rsidR="00F7179F" w:rsidRPr="00C310A2" w:rsidRDefault="00F7179F" w:rsidP="00F7179F">
      <w:pPr>
        <w:spacing w:line="360" w:lineRule="auto"/>
        <w:ind w:firstLine="567"/>
        <w:jc w:val="both"/>
        <w:rPr>
          <w:sz w:val="28"/>
          <w:szCs w:val="28"/>
          <w:lang w:eastAsia="ru-RU"/>
        </w:rPr>
      </w:pPr>
      <w:r w:rsidRPr="00C310A2">
        <w:rPr>
          <w:position w:val="-62"/>
          <w:sz w:val="28"/>
          <w:szCs w:val="28"/>
          <w:vertAlign w:val="subscript"/>
          <w:lang w:eastAsia="ru-RU"/>
        </w:rPr>
        <w:object w:dxaOrig="6820" w:dyaOrig="999">
          <v:shape id="_x0000_i1048" type="#_x0000_t75" style="width:340.65pt;height:50.5pt" o:ole="">
            <v:imagedata r:id="rId184" o:title=""/>
          </v:shape>
          <o:OLEObject Type="Embed" ProgID="Equation.3" ShapeID="_x0000_i1048" DrawAspect="Content" ObjectID="_1590185040" r:id="rId185"/>
        </w:object>
      </w:r>
      <w:r>
        <w:rPr>
          <w:sz w:val="28"/>
          <w:szCs w:val="28"/>
          <w:lang w:eastAsia="ru-RU"/>
        </w:rPr>
        <w:tab/>
      </w:r>
      <w:r>
        <w:rPr>
          <w:sz w:val="28"/>
          <w:szCs w:val="28"/>
          <w:lang w:eastAsia="ru-RU"/>
        </w:rPr>
        <w:tab/>
        <w:t>(6</w:t>
      </w:r>
      <w:r w:rsidRPr="00C310A2">
        <w:rPr>
          <w:sz w:val="28"/>
          <w:szCs w:val="28"/>
          <w:lang w:eastAsia="ru-RU"/>
        </w:rPr>
        <w:t>.18)</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val="en-US" w:eastAsia="ru-RU"/>
        </w:rPr>
        <w:t>R</w:t>
      </w:r>
      <w:r w:rsidRPr="00C310A2">
        <w:rPr>
          <w:sz w:val="28"/>
          <w:szCs w:val="28"/>
          <w:vertAlign w:val="subscript"/>
          <w:lang w:eastAsia="ru-RU"/>
        </w:rPr>
        <w:t>вх</w:t>
      </w:r>
      <w:r w:rsidRPr="00C310A2">
        <w:rPr>
          <w:sz w:val="28"/>
          <w:szCs w:val="28"/>
          <w:lang w:eastAsia="ru-RU"/>
        </w:rPr>
        <w:t>=579,85 Ом.</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Найдем значение эквивалентного входного сопротивления </w:t>
      </w:r>
      <w:r w:rsidRPr="00C310A2">
        <w:rPr>
          <w:i/>
          <w:iCs/>
          <w:sz w:val="28"/>
          <w:szCs w:val="28"/>
          <w:lang w:val="en-US" w:eastAsia="ru-RU"/>
        </w:rPr>
        <w:t>R</w:t>
      </w:r>
      <w:r w:rsidRPr="00C310A2">
        <w:rPr>
          <w:sz w:val="28"/>
          <w:szCs w:val="28"/>
          <w:vertAlign w:val="subscript"/>
          <w:lang w:eastAsia="ru-RU"/>
        </w:rPr>
        <w:t xml:space="preserve">экввых3 </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30"/>
          <w:sz w:val="28"/>
          <w:szCs w:val="28"/>
          <w:vertAlign w:val="subscript"/>
          <w:lang w:eastAsia="ru-RU"/>
        </w:rPr>
        <w:object w:dxaOrig="4280" w:dyaOrig="700">
          <v:shape id="_x0000_i1049" type="#_x0000_t75" style="width:214.95pt;height:35.45pt" o:ole="">
            <v:imagedata r:id="rId186" o:title=""/>
          </v:shape>
          <o:OLEObject Type="Embed" ProgID="Equation.3" ShapeID="_x0000_i1049" DrawAspect="Content" ObjectID="_1590185041" r:id="rId187"/>
        </w:object>
      </w:r>
      <w:r w:rsidRPr="00C310A2">
        <w:rPr>
          <w:sz w:val="28"/>
          <w:szCs w:val="28"/>
          <w:vertAlign w:val="subscript"/>
          <w:lang w:eastAsia="ru-RU"/>
        </w:rPr>
        <w:tab/>
      </w:r>
      <w:r w:rsidRPr="00C310A2">
        <w:rPr>
          <w:sz w:val="28"/>
          <w:szCs w:val="28"/>
          <w:vertAlign w:val="subscript"/>
          <w:lang w:eastAsia="ru-RU"/>
        </w:rPr>
        <w:tab/>
      </w:r>
      <w:r w:rsidRPr="00C310A2">
        <w:rPr>
          <w:sz w:val="28"/>
          <w:szCs w:val="28"/>
          <w:vertAlign w:val="subscript"/>
          <w:lang w:eastAsia="ru-RU"/>
        </w:rPr>
        <w:tab/>
      </w:r>
      <w:r>
        <w:rPr>
          <w:sz w:val="28"/>
          <w:szCs w:val="28"/>
          <w:lang w:eastAsia="ru-RU"/>
        </w:rPr>
        <w:t>(6</w:t>
      </w:r>
      <w:r w:rsidRPr="00C310A2">
        <w:rPr>
          <w:sz w:val="28"/>
          <w:szCs w:val="28"/>
          <w:lang w:eastAsia="ru-RU"/>
        </w:rPr>
        <w:t>.19)</w:t>
      </w:r>
    </w:p>
    <w:p w:rsidR="00F7179F" w:rsidRPr="00C310A2" w:rsidRDefault="00F7179F" w:rsidP="00F7179F">
      <w:pPr>
        <w:spacing w:line="360" w:lineRule="auto"/>
        <w:jc w:val="both"/>
        <w:rPr>
          <w:i/>
          <w:iCs/>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Рассчитаем значение емкости конденсатора </w:t>
      </w:r>
      <w:r w:rsidRPr="00C310A2">
        <w:rPr>
          <w:i/>
          <w:iCs/>
          <w:sz w:val="28"/>
          <w:szCs w:val="28"/>
          <w:lang w:eastAsia="ru-RU"/>
        </w:rPr>
        <w:t>С</w:t>
      </w:r>
      <w:r w:rsidRPr="00C310A2">
        <w:rPr>
          <w:sz w:val="28"/>
          <w:szCs w:val="28"/>
          <w:vertAlign w:val="subscript"/>
          <w:lang w:eastAsia="ru-RU"/>
        </w:rPr>
        <w:t>6</w:t>
      </w:r>
      <w:r w:rsidRPr="00C310A2">
        <w:rPr>
          <w:sz w:val="28"/>
          <w:szCs w:val="28"/>
          <w:lang w:eastAsia="ru-RU"/>
        </w:rPr>
        <w:t>, связывающего рассчитываемый каскад с нагрузкой</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38"/>
          <w:sz w:val="28"/>
          <w:szCs w:val="28"/>
          <w:vertAlign w:val="subscript"/>
          <w:lang w:eastAsia="ru-RU"/>
        </w:rPr>
        <w:object w:dxaOrig="6540" w:dyaOrig="800">
          <v:shape id="_x0000_i1050" type="#_x0000_t75" style="width:328.85pt;height:39.75pt" o:ole="">
            <v:imagedata r:id="rId188" o:title=""/>
          </v:shape>
          <o:OLEObject Type="Embed" ProgID="Equation.3" ShapeID="_x0000_i1050" DrawAspect="Content" ObjectID="_1590185042" r:id="rId189"/>
        </w:object>
      </w:r>
      <w:r>
        <w:rPr>
          <w:sz w:val="28"/>
          <w:szCs w:val="28"/>
          <w:lang w:eastAsia="ru-RU"/>
        </w:rPr>
        <w:t xml:space="preserve"> (6</w:t>
      </w:r>
      <w:r w:rsidRPr="00C310A2">
        <w:rPr>
          <w:sz w:val="28"/>
          <w:szCs w:val="28"/>
          <w:lang w:eastAsia="ru-RU"/>
        </w:rPr>
        <w:t>.20)</w:t>
      </w:r>
    </w:p>
    <w:p w:rsidR="00F7179F" w:rsidRPr="00C310A2" w:rsidRDefault="00F7179F" w:rsidP="00F7179F">
      <w:pPr>
        <w:spacing w:line="360" w:lineRule="auto"/>
        <w:ind w:firstLine="567"/>
        <w:jc w:val="both"/>
        <w:rPr>
          <w:sz w:val="28"/>
          <w:szCs w:val="28"/>
          <w:vertAlign w:val="subscript"/>
          <w:lang w:eastAsia="ru-RU"/>
        </w:rPr>
      </w:pPr>
      <w:r w:rsidRPr="00C310A2">
        <w:rPr>
          <w:sz w:val="28"/>
          <w:szCs w:val="28"/>
          <w:lang w:eastAsia="ru-RU"/>
        </w:rPr>
        <w:t xml:space="preserve">Стандартное значение </w:t>
      </w:r>
      <w:r w:rsidRPr="00C310A2">
        <w:rPr>
          <w:i/>
          <w:iCs/>
          <w:sz w:val="28"/>
          <w:szCs w:val="28"/>
          <w:lang w:eastAsia="ru-RU"/>
        </w:rPr>
        <w:t>С</w:t>
      </w:r>
      <w:r w:rsidRPr="00C310A2">
        <w:rPr>
          <w:sz w:val="28"/>
          <w:szCs w:val="28"/>
          <w:vertAlign w:val="subscript"/>
          <w:lang w:eastAsia="ru-RU"/>
        </w:rPr>
        <w:t>6</w:t>
      </w:r>
      <w:r w:rsidRPr="00C310A2">
        <w:rPr>
          <w:sz w:val="28"/>
          <w:szCs w:val="28"/>
          <w:lang w:eastAsia="ru-RU"/>
        </w:rPr>
        <w:t xml:space="preserve">= 56 </w:t>
      </w:r>
      <w:r w:rsidRPr="00C310A2">
        <w:rPr>
          <w:i/>
          <w:iCs/>
          <w:sz w:val="28"/>
          <w:szCs w:val="28"/>
          <w:lang w:eastAsia="ru-RU"/>
        </w:rPr>
        <w:t>мкФ.</w:t>
      </w:r>
      <w:r w:rsidRPr="00C310A2">
        <w:rPr>
          <w:sz w:val="28"/>
          <w:szCs w:val="28"/>
          <w:lang w:eastAsia="ru-RU"/>
        </w:rPr>
        <w:t xml:space="preserve"> Рабочее напряжение </w:t>
      </w:r>
      <w:r w:rsidRPr="00C310A2">
        <w:rPr>
          <w:sz w:val="28"/>
          <w:szCs w:val="28"/>
          <w:vertAlign w:val="subscript"/>
          <w:lang w:eastAsia="ru-RU"/>
        </w:rPr>
        <w:object w:dxaOrig="2900" w:dyaOrig="360">
          <v:shape id="_x0000_i1051" type="#_x0000_t75" style="width:145.05pt;height:18.25pt" o:ole="">
            <v:imagedata r:id="rId190" o:title=""/>
          </v:shape>
          <o:OLEObject Type="Embed" ProgID="Equation.3" ShapeID="_x0000_i1051" DrawAspect="Content" ObjectID="_1590185043" r:id="rId191"/>
        </w:object>
      </w:r>
      <w:r w:rsidRPr="00C310A2">
        <w:rPr>
          <w:sz w:val="28"/>
          <w:szCs w:val="28"/>
          <w:lang w:eastAsia="ru-RU"/>
        </w:rPr>
        <w:t xml:space="preserve">. Определим значение емкости конденсатора </w:t>
      </w:r>
      <w:r w:rsidRPr="00C310A2">
        <w:rPr>
          <w:i/>
          <w:iCs/>
          <w:sz w:val="28"/>
          <w:szCs w:val="28"/>
          <w:lang w:eastAsia="ru-RU"/>
        </w:rPr>
        <w:t>С</w:t>
      </w:r>
      <w:r w:rsidRPr="00C310A2">
        <w:rPr>
          <w:sz w:val="28"/>
          <w:szCs w:val="28"/>
          <w:vertAlign w:val="subscript"/>
          <w:lang w:eastAsia="ru-RU"/>
        </w:rPr>
        <w:t xml:space="preserve">5 </w:t>
      </w:r>
      <w:r w:rsidRPr="00C310A2">
        <w:rPr>
          <w:sz w:val="28"/>
          <w:szCs w:val="28"/>
          <w:lang w:eastAsia="ru-RU"/>
        </w:rPr>
        <w:t>термостабилизирующей цепочки</w:t>
      </w:r>
    </w:p>
    <w:p w:rsidR="00F7179F" w:rsidRPr="00C310A2" w:rsidRDefault="00F7179F" w:rsidP="00F7179F">
      <w:pPr>
        <w:spacing w:line="360" w:lineRule="auto"/>
        <w:ind w:firstLine="567"/>
        <w:jc w:val="both"/>
        <w:rPr>
          <w:sz w:val="28"/>
          <w:szCs w:val="28"/>
          <w:vertAlign w:val="subscript"/>
          <w:lang w:eastAsia="ru-RU"/>
        </w:rPr>
      </w:pPr>
    </w:p>
    <w:p w:rsidR="00F7179F" w:rsidRPr="00C310A2" w:rsidRDefault="00F7179F" w:rsidP="00F7179F">
      <w:pPr>
        <w:spacing w:line="360" w:lineRule="auto"/>
        <w:ind w:firstLine="567"/>
        <w:jc w:val="both"/>
        <w:rPr>
          <w:sz w:val="28"/>
          <w:szCs w:val="28"/>
          <w:lang w:eastAsia="ru-RU"/>
        </w:rPr>
      </w:pPr>
      <w:r w:rsidRPr="00C310A2">
        <w:rPr>
          <w:position w:val="-30"/>
          <w:sz w:val="28"/>
          <w:szCs w:val="28"/>
          <w:vertAlign w:val="subscript"/>
          <w:lang w:eastAsia="ru-RU"/>
        </w:rPr>
        <w:object w:dxaOrig="4420" w:dyaOrig="720">
          <v:shape id="_x0000_i1052" type="#_x0000_t75" style="width:221.35pt;height:36.55pt" o:ole="">
            <v:imagedata r:id="rId192" o:title=""/>
          </v:shape>
          <o:OLEObject Type="Embed" ProgID="Equation.3" ShapeID="_x0000_i1052" DrawAspect="Content" ObjectID="_1590185044" r:id="rId193"/>
        </w:object>
      </w:r>
      <w:r>
        <w:rPr>
          <w:sz w:val="28"/>
          <w:szCs w:val="28"/>
          <w:lang w:eastAsia="ru-RU"/>
        </w:rPr>
        <w:tab/>
      </w:r>
      <w:r>
        <w:rPr>
          <w:sz w:val="28"/>
          <w:szCs w:val="28"/>
          <w:lang w:eastAsia="ru-RU"/>
        </w:rPr>
        <w:tab/>
        <w:t xml:space="preserve"> (6</w:t>
      </w:r>
      <w:r w:rsidRPr="00C310A2">
        <w:rPr>
          <w:sz w:val="28"/>
          <w:szCs w:val="28"/>
          <w:lang w:eastAsia="ru-RU"/>
        </w:rPr>
        <w:t>.21)</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w:t>
      </w:r>
      <w:r w:rsidRPr="00C310A2">
        <w:rPr>
          <w:i/>
          <w:iCs/>
          <w:sz w:val="28"/>
          <w:szCs w:val="28"/>
          <w:lang w:eastAsia="ru-RU"/>
        </w:rPr>
        <w:t>С</w:t>
      </w:r>
      <w:r w:rsidRPr="00C310A2">
        <w:rPr>
          <w:sz w:val="28"/>
          <w:szCs w:val="28"/>
          <w:vertAlign w:val="subscript"/>
          <w:lang w:eastAsia="ru-RU"/>
        </w:rPr>
        <w:t xml:space="preserve">5 </w:t>
      </w:r>
      <w:r w:rsidRPr="00C310A2">
        <w:rPr>
          <w:sz w:val="28"/>
          <w:szCs w:val="28"/>
          <w:lang w:eastAsia="ru-RU"/>
        </w:rPr>
        <w:t xml:space="preserve">= 100 </w:t>
      </w:r>
      <w:r w:rsidRPr="00C310A2">
        <w:rPr>
          <w:i/>
          <w:iCs/>
          <w:sz w:val="28"/>
          <w:szCs w:val="28"/>
          <w:lang w:eastAsia="ru-RU"/>
        </w:rPr>
        <w:t>мкФ.</w:t>
      </w:r>
      <w:r w:rsidRPr="00C310A2">
        <w:rPr>
          <w:sz w:val="28"/>
          <w:szCs w:val="28"/>
          <w:lang w:eastAsia="ru-RU"/>
        </w:rPr>
        <w:t xml:space="preserve"> Рабочее напряжение </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14"/>
          <w:sz w:val="28"/>
          <w:szCs w:val="28"/>
          <w:vertAlign w:val="subscript"/>
          <w:lang w:eastAsia="ru-RU"/>
        </w:rPr>
        <w:object w:dxaOrig="4320" w:dyaOrig="400">
          <v:shape id="_x0000_i1053" type="#_x0000_t75" style="width:3in;height:20.4pt" o:ole="">
            <v:imagedata r:id="rId194" o:title=""/>
          </v:shape>
          <o:OLEObject Type="Embed" ProgID="Equation.3" ShapeID="_x0000_i1053" DrawAspect="Content" ObjectID="_1590185045" r:id="rId195"/>
        </w:object>
      </w:r>
      <w:r>
        <w:rPr>
          <w:sz w:val="28"/>
          <w:szCs w:val="28"/>
          <w:lang w:eastAsia="ru-RU"/>
        </w:rPr>
        <w:tab/>
      </w:r>
      <w:r>
        <w:rPr>
          <w:sz w:val="28"/>
          <w:szCs w:val="28"/>
          <w:lang w:eastAsia="ru-RU"/>
        </w:rPr>
        <w:tab/>
      </w:r>
      <w:r>
        <w:rPr>
          <w:sz w:val="28"/>
          <w:szCs w:val="28"/>
          <w:lang w:eastAsia="ru-RU"/>
        </w:rPr>
        <w:tab/>
        <w:t xml:space="preserve"> (6</w:t>
      </w:r>
      <w:r w:rsidRPr="00C310A2">
        <w:rPr>
          <w:sz w:val="28"/>
          <w:szCs w:val="28"/>
          <w:lang w:eastAsia="ru-RU"/>
        </w:rPr>
        <w:t>.22)</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 Его стандартное значение – 12 В.</w:t>
      </w:r>
    </w:p>
    <w:p w:rsidR="00F7179F" w:rsidRPr="00C310A2" w:rsidRDefault="00F7179F" w:rsidP="00F7179F">
      <w:pPr>
        <w:spacing w:line="360" w:lineRule="auto"/>
        <w:ind w:firstLine="567"/>
        <w:jc w:val="both"/>
        <w:rPr>
          <w:sz w:val="28"/>
          <w:szCs w:val="28"/>
          <w:vertAlign w:val="subscript"/>
          <w:lang w:eastAsia="ru-RU"/>
        </w:rPr>
      </w:pPr>
      <w:r w:rsidRPr="00C310A2">
        <w:rPr>
          <w:sz w:val="28"/>
          <w:szCs w:val="28"/>
          <w:lang w:eastAsia="ru-RU"/>
        </w:rPr>
        <w:t xml:space="preserve">Вычислим значение емкости конденсатора </w:t>
      </w:r>
      <w:r w:rsidRPr="00C310A2">
        <w:rPr>
          <w:i/>
          <w:iCs/>
          <w:sz w:val="28"/>
          <w:szCs w:val="28"/>
          <w:lang w:eastAsia="ru-RU"/>
        </w:rPr>
        <w:t>С</w:t>
      </w:r>
      <w:r w:rsidRPr="00C310A2">
        <w:rPr>
          <w:sz w:val="28"/>
          <w:szCs w:val="28"/>
          <w:vertAlign w:val="subscript"/>
          <w:lang w:eastAsia="ru-RU"/>
        </w:rPr>
        <w:t>4</w:t>
      </w:r>
    </w:p>
    <w:p w:rsidR="00F7179F" w:rsidRPr="00C310A2" w:rsidRDefault="00F7179F" w:rsidP="00F7179F">
      <w:pPr>
        <w:spacing w:line="360" w:lineRule="auto"/>
        <w:ind w:firstLine="567"/>
        <w:jc w:val="both"/>
        <w:rPr>
          <w:sz w:val="28"/>
          <w:szCs w:val="28"/>
          <w:vertAlign w:val="subscript"/>
          <w:lang w:eastAsia="ru-RU"/>
        </w:rPr>
      </w:pPr>
    </w:p>
    <w:p w:rsidR="00F7179F" w:rsidRPr="00C310A2" w:rsidRDefault="00F7179F" w:rsidP="00F7179F">
      <w:pPr>
        <w:spacing w:line="360" w:lineRule="auto"/>
        <w:ind w:firstLine="567"/>
        <w:jc w:val="both"/>
        <w:rPr>
          <w:sz w:val="28"/>
          <w:szCs w:val="28"/>
          <w:lang w:eastAsia="ru-RU"/>
        </w:rPr>
      </w:pPr>
      <w:r w:rsidRPr="00C310A2">
        <w:rPr>
          <w:position w:val="-38"/>
          <w:sz w:val="28"/>
          <w:szCs w:val="28"/>
          <w:vertAlign w:val="subscript"/>
          <w:lang w:eastAsia="ru-RU"/>
        </w:rPr>
        <w:object w:dxaOrig="7240" w:dyaOrig="800">
          <v:shape id="_x0000_i1054" type="#_x0000_t75" style="width:364.3pt;height:39.75pt" o:ole="">
            <v:imagedata r:id="rId196" o:title=""/>
          </v:shape>
          <o:OLEObject Type="Embed" ProgID="Equation.3" ShapeID="_x0000_i1054" DrawAspect="Content" ObjectID="_1590185046" r:id="rId197"/>
        </w:object>
      </w:r>
      <w:r>
        <w:rPr>
          <w:sz w:val="28"/>
          <w:szCs w:val="28"/>
          <w:lang w:eastAsia="ru-RU"/>
        </w:rPr>
        <w:t>(6</w:t>
      </w:r>
      <w:r w:rsidRPr="00C310A2">
        <w:rPr>
          <w:sz w:val="28"/>
          <w:szCs w:val="28"/>
          <w:lang w:eastAsia="ru-RU"/>
        </w:rPr>
        <w:t>.23)</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w:t>
      </w:r>
      <w:r w:rsidRPr="00C310A2">
        <w:rPr>
          <w:i/>
          <w:iCs/>
          <w:sz w:val="28"/>
          <w:szCs w:val="28"/>
          <w:lang w:eastAsia="ru-RU"/>
        </w:rPr>
        <w:t>С</w:t>
      </w:r>
      <w:r w:rsidRPr="00C310A2">
        <w:rPr>
          <w:sz w:val="28"/>
          <w:szCs w:val="28"/>
          <w:vertAlign w:val="subscript"/>
          <w:lang w:eastAsia="ru-RU"/>
        </w:rPr>
        <w:t>4</w:t>
      </w:r>
      <w:r w:rsidRPr="00C310A2">
        <w:rPr>
          <w:sz w:val="28"/>
          <w:szCs w:val="28"/>
          <w:lang w:eastAsia="ru-RU"/>
        </w:rPr>
        <w:t xml:space="preserve">=100 </w:t>
      </w:r>
      <w:r w:rsidRPr="00C310A2">
        <w:rPr>
          <w:i/>
          <w:iCs/>
          <w:sz w:val="28"/>
          <w:szCs w:val="28"/>
          <w:lang w:eastAsia="ru-RU"/>
        </w:rPr>
        <w:t>мкФ.</w:t>
      </w:r>
      <w:r w:rsidRPr="00C310A2">
        <w:rPr>
          <w:sz w:val="28"/>
          <w:szCs w:val="28"/>
          <w:lang w:eastAsia="ru-RU"/>
        </w:rPr>
        <w:t xml:space="preserve"> Рабочее напряжение </w:t>
      </w:r>
      <w:r w:rsidRPr="00C310A2">
        <w:rPr>
          <w:position w:val="-12"/>
          <w:sz w:val="28"/>
          <w:szCs w:val="28"/>
          <w:vertAlign w:val="subscript"/>
          <w:lang w:eastAsia="ru-RU"/>
        </w:rPr>
        <w:object w:dxaOrig="2980" w:dyaOrig="360">
          <v:shape id="_x0000_i1055" type="#_x0000_t75" style="width:149.35pt;height:18.25pt" o:ole="">
            <v:imagedata r:id="rId198" o:title=""/>
          </v:shape>
          <o:OLEObject Type="Embed" ProgID="Equation.3" ShapeID="_x0000_i1055" DrawAspect="Content" ObjectID="_1590185047" r:id="rId199"/>
        </w:object>
      </w:r>
      <w:r w:rsidRPr="00C310A2">
        <w:rPr>
          <w:sz w:val="28"/>
          <w:szCs w:val="28"/>
          <w:lang w:eastAsia="ru-RU"/>
        </w:rPr>
        <w:t>. Определим коэффициент усиления каскада по напряжению</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30"/>
          <w:sz w:val="28"/>
          <w:szCs w:val="28"/>
          <w:vertAlign w:val="subscript"/>
          <w:lang w:eastAsia="ru-RU"/>
        </w:rPr>
        <w:object w:dxaOrig="4200" w:dyaOrig="700">
          <v:shape id="_x0000_i1056" type="#_x0000_t75" style="width:210.65pt;height:35.45pt" o:ole="">
            <v:imagedata r:id="rId200" o:title=""/>
          </v:shape>
          <o:OLEObject Type="Embed" ProgID="Equation.3" ShapeID="_x0000_i1056" DrawAspect="Content" ObjectID="_1590185048" r:id="rId201"/>
        </w:object>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.24)</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br w:type="page"/>
      </w:r>
    </w:p>
    <w:p w:rsidR="00F7179F" w:rsidRPr="008C23E4" w:rsidRDefault="00F7179F" w:rsidP="00F7179F">
      <w:pPr>
        <w:spacing w:line="360" w:lineRule="auto"/>
        <w:ind w:left="600"/>
        <w:jc w:val="both"/>
        <w:rPr>
          <w:bCs/>
          <w:sz w:val="28"/>
          <w:szCs w:val="28"/>
          <w:lang w:eastAsia="ru-RU"/>
        </w:rPr>
      </w:pPr>
      <w:r w:rsidRPr="008C23E4">
        <w:rPr>
          <w:bCs/>
          <w:sz w:val="28"/>
          <w:szCs w:val="28"/>
          <w:lang w:eastAsia="ru-RU"/>
        </w:rPr>
        <w:lastRenderedPageBreak/>
        <w:t>6.2. Расчет предусилительного каскада</w:t>
      </w:r>
    </w:p>
    <w:p w:rsidR="00F7179F" w:rsidRPr="00C310A2" w:rsidRDefault="00F7179F" w:rsidP="00F7179F">
      <w:pPr>
        <w:spacing w:line="360" w:lineRule="auto"/>
        <w:ind w:left="600"/>
        <w:jc w:val="both"/>
        <w:rPr>
          <w:b/>
          <w:bCs/>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Предусилительный каскад выполним по такой же схеме, как и выходной каскад.</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Напряжение питания предусилительного каскада определяется напряжением питания выходного каскада, поэтому Ек</w:t>
      </w:r>
      <w:r w:rsidRPr="00C310A2">
        <w:rPr>
          <w:bCs/>
          <w:sz w:val="28"/>
          <w:szCs w:val="28"/>
          <w:lang w:eastAsia="ru-RU"/>
        </w:rPr>
        <w:t>предусилительного каскада</w:t>
      </w:r>
      <w:r w:rsidRPr="00C310A2">
        <w:rPr>
          <w:sz w:val="28"/>
          <w:szCs w:val="28"/>
          <w:lang w:eastAsia="ru-RU"/>
        </w:rPr>
        <w:t xml:space="preserve"> будет 24 В.</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Схема кас</w:t>
      </w:r>
      <w:r>
        <w:rPr>
          <w:sz w:val="28"/>
          <w:szCs w:val="28"/>
          <w:lang w:eastAsia="ru-RU"/>
        </w:rPr>
        <w:t>када представлена на рисунке 6.4</w:t>
      </w:r>
      <w:r w:rsidRPr="00C310A2">
        <w:rPr>
          <w:sz w:val="28"/>
          <w:szCs w:val="28"/>
          <w:lang w:eastAsia="ru-RU"/>
        </w:rPr>
        <w:t>.</w:t>
      </w:r>
    </w:p>
    <w:p w:rsidR="00F7179F" w:rsidRPr="00C310A2" w:rsidRDefault="00F7179F" w:rsidP="00F7179F">
      <w:pPr>
        <w:spacing w:line="360" w:lineRule="auto"/>
        <w:ind w:firstLine="567"/>
        <w:jc w:val="both"/>
        <w:rPr>
          <w:sz w:val="28"/>
          <w:szCs w:val="28"/>
          <w:lang w:eastAsia="ru-RU"/>
        </w:rPr>
      </w:pPr>
      <w:r w:rsidRPr="00C310A2">
        <w:rPr>
          <w:noProof/>
          <w:sz w:val="28"/>
          <w:szCs w:val="28"/>
          <w:lang w:eastAsia="ru-RU"/>
        </w:rPr>
        <w:drawing>
          <wp:inline distT="0" distB="0" distL="0" distR="0">
            <wp:extent cx="2639060" cy="2029460"/>
            <wp:effectExtent l="0" t="0" r="8890" b="8890"/>
            <wp:docPr id="170" name="Рисунок 170" descr="Каскад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Каскад 2"/>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9060" cy="2029460"/>
                    </a:xfrm>
                    <a:prstGeom prst="rect">
                      <a:avLst/>
                    </a:prstGeom>
                    <a:noFill/>
                    <a:ln>
                      <a:noFill/>
                    </a:ln>
                  </pic:spPr>
                </pic:pic>
              </a:graphicData>
            </a:graphic>
          </wp:inline>
        </w:drawing>
      </w:r>
    </w:p>
    <w:p w:rsidR="00F7179F" w:rsidRPr="00C310A2" w:rsidRDefault="00F7179F" w:rsidP="00F7179F">
      <w:pPr>
        <w:spacing w:line="360" w:lineRule="auto"/>
        <w:jc w:val="both"/>
        <w:rPr>
          <w:bCs/>
          <w:sz w:val="28"/>
          <w:szCs w:val="28"/>
          <w:lang w:eastAsia="ru-RU"/>
        </w:rPr>
      </w:pPr>
      <w:r>
        <w:rPr>
          <w:bCs/>
          <w:sz w:val="28"/>
          <w:szCs w:val="28"/>
          <w:lang w:eastAsia="ru-RU"/>
        </w:rPr>
        <w:t>Рисунок  6.4.</w:t>
      </w:r>
      <w:r w:rsidRPr="00C310A2">
        <w:rPr>
          <w:bCs/>
          <w:sz w:val="28"/>
          <w:szCs w:val="28"/>
          <w:lang w:eastAsia="ru-RU"/>
        </w:rPr>
        <w:t xml:space="preserve"> - Резистивный каскад  со смещением постоянным напряжением (</w:t>
      </w:r>
      <w:r w:rsidRPr="00C310A2">
        <w:rPr>
          <w:sz w:val="28"/>
          <w:szCs w:val="28"/>
          <w:lang w:eastAsia="ru-RU"/>
        </w:rPr>
        <w:t>предусилительный каскад)</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Транзистор, применяемый в предусилительном каскаде КТ315А. Его динамические характеристики возьмем из расчетов выходного каскада:</w:t>
      </w:r>
      <w:r w:rsidRPr="00C310A2">
        <w:rPr>
          <w:sz w:val="28"/>
          <w:szCs w:val="28"/>
          <w:lang w:val="uk-UA" w:eastAsia="ru-RU"/>
        </w:rPr>
        <w:t xml:space="preserve"> І</w:t>
      </w:r>
      <w:r w:rsidRPr="00C310A2">
        <w:rPr>
          <w:sz w:val="28"/>
          <w:szCs w:val="28"/>
          <w:vertAlign w:val="subscript"/>
          <w:lang w:val="uk-UA" w:eastAsia="ru-RU"/>
        </w:rPr>
        <w:t>кр</w:t>
      </w:r>
      <w:r w:rsidRPr="00C310A2">
        <w:rPr>
          <w:sz w:val="28"/>
          <w:szCs w:val="28"/>
          <w:lang w:val="uk-UA" w:eastAsia="ru-RU"/>
        </w:rPr>
        <w:t xml:space="preserve">=22,5 </w:t>
      </w:r>
      <w:r w:rsidRPr="00C310A2">
        <w:rPr>
          <w:sz w:val="28"/>
          <w:szCs w:val="28"/>
          <w:lang w:val="en-US" w:eastAsia="ru-RU"/>
        </w:rPr>
        <w:t>m</w:t>
      </w:r>
      <w:r w:rsidRPr="00C310A2">
        <w:rPr>
          <w:sz w:val="28"/>
          <w:szCs w:val="28"/>
          <w:lang w:val="uk-UA" w:eastAsia="ru-RU"/>
        </w:rPr>
        <w:t xml:space="preserve">А, </w:t>
      </w:r>
      <w:r w:rsidRPr="00C310A2">
        <w:rPr>
          <w:sz w:val="28"/>
          <w:szCs w:val="28"/>
          <w:lang w:val="en-US" w:eastAsia="ru-RU"/>
        </w:rPr>
        <w:t>U</w:t>
      </w:r>
      <w:r w:rsidRPr="00C310A2">
        <w:rPr>
          <w:sz w:val="28"/>
          <w:szCs w:val="28"/>
          <w:vertAlign w:val="subscript"/>
          <w:lang w:val="uk-UA" w:eastAsia="ru-RU"/>
        </w:rPr>
        <w:t>кэр</w:t>
      </w:r>
      <w:r w:rsidRPr="00C310A2">
        <w:rPr>
          <w:sz w:val="28"/>
          <w:szCs w:val="28"/>
          <w:lang w:val="uk-UA" w:eastAsia="ru-RU"/>
        </w:rPr>
        <w:t xml:space="preserve">=10,5 В, </w:t>
      </w:r>
      <w:r w:rsidRPr="00C310A2">
        <w:rPr>
          <w:sz w:val="28"/>
          <w:szCs w:val="28"/>
          <w:lang w:val="en-US" w:eastAsia="ru-RU"/>
        </w:rPr>
        <w:t>I</w:t>
      </w:r>
      <w:r w:rsidRPr="00C310A2">
        <w:rPr>
          <w:sz w:val="28"/>
          <w:szCs w:val="28"/>
          <w:vertAlign w:val="subscript"/>
          <w:lang w:val="uk-UA" w:eastAsia="ru-RU"/>
        </w:rPr>
        <w:t>бр</w:t>
      </w:r>
      <w:r w:rsidRPr="00C310A2">
        <w:rPr>
          <w:sz w:val="28"/>
          <w:szCs w:val="28"/>
          <w:lang w:val="uk-UA" w:eastAsia="ru-RU"/>
        </w:rPr>
        <w:t xml:space="preserve">=0,25 </w:t>
      </w:r>
      <w:r w:rsidRPr="00C310A2">
        <w:rPr>
          <w:sz w:val="28"/>
          <w:szCs w:val="28"/>
          <w:lang w:val="en-US" w:eastAsia="ru-RU"/>
        </w:rPr>
        <w:t>m</w:t>
      </w:r>
      <w:r w:rsidRPr="00C310A2">
        <w:rPr>
          <w:sz w:val="28"/>
          <w:szCs w:val="28"/>
          <w:lang w:val="uk-UA" w:eastAsia="ru-RU"/>
        </w:rPr>
        <w:t xml:space="preserve">А, </w:t>
      </w:r>
      <w:r w:rsidRPr="00C310A2">
        <w:rPr>
          <w:sz w:val="28"/>
          <w:szCs w:val="28"/>
          <w:lang w:val="en-US" w:eastAsia="ru-RU"/>
        </w:rPr>
        <w:t>U</w:t>
      </w:r>
      <w:r w:rsidRPr="00C310A2">
        <w:rPr>
          <w:sz w:val="28"/>
          <w:szCs w:val="28"/>
          <w:vertAlign w:val="subscript"/>
          <w:lang w:val="uk-UA" w:eastAsia="ru-RU"/>
        </w:rPr>
        <w:t>бэр</w:t>
      </w:r>
      <w:r w:rsidRPr="00C310A2">
        <w:rPr>
          <w:sz w:val="28"/>
          <w:szCs w:val="28"/>
          <w:lang w:val="uk-UA" w:eastAsia="ru-RU"/>
        </w:rPr>
        <w:t>=0,56 В.</w:t>
      </w:r>
    </w:p>
    <w:p w:rsidR="00F7179F" w:rsidRPr="00C310A2" w:rsidRDefault="00F7179F" w:rsidP="00F7179F">
      <w:pPr>
        <w:spacing w:line="360" w:lineRule="auto"/>
        <w:ind w:firstLine="180"/>
        <w:jc w:val="both"/>
        <w:rPr>
          <w:sz w:val="28"/>
          <w:szCs w:val="28"/>
          <w:lang w:eastAsia="ru-RU"/>
        </w:rPr>
      </w:pPr>
      <w:r w:rsidRPr="00C310A2">
        <w:rPr>
          <w:sz w:val="28"/>
          <w:szCs w:val="28"/>
          <w:lang w:eastAsia="ru-RU"/>
        </w:rPr>
        <w:t xml:space="preserve">Рассчитаем </w:t>
      </w:r>
      <w:r w:rsidRPr="00C310A2">
        <w:rPr>
          <w:sz w:val="28"/>
          <w:szCs w:val="28"/>
          <w:lang w:val="en-US" w:eastAsia="ru-RU"/>
        </w:rPr>
        <w:t>R</w:t>
      </w:r>
      <w:r w:rsidRPr="00C310A2">
        <w:rPr>
          <w:sz w:val="28"/>
          <w:szCs w:val="28"/>
          <w:lang w:eastAsia="ru-RU"/>
        </w:rPr>
        <w:t>6 :</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720"/>
        <w:jc w:val="both"/>
        <w:rPr>
          <w:sz w:val="28"/>
          <w:szCs w:val="28"/>
          <w:lang w:eastAsia="ru-RU"/>
        </w:rPr>
      </w:pPr>
    </w:p>
    <w:p w:rsidR="00F7179F" w:rsidRPr="00C310A2" w:rsidRDefault="00F7179F" w:rsidP="00F7179F">
      <w:pPr>
        <w:spacing w:line="360" w:lineRule="auto"/>
        <w:ind w:left="1404" w:firstLine="12"/>
        <w:jc w:val="both"/>
        <w:rPr>
          <w:sz w:val="28"/>
          <w:szCs w:val="28"/>
          <w:lang w:eastAsia="ru-RU"/>
        </w:rPr>
      </w:pPr>
      <w:r w:rsidRPr="00C310A2">
        <w:rPr>
          <w:position w:val="-32"/>
          <w:sz w:val="28"/>
          <w:szCs w:val="28"/>
          <w:vertAlign w:val="subscript"/>
          <w:lang w:val="uk-UA" w:eastAsia="ru-RU"/>
        </w:rPr>
        <w:object w:dxaOrig="3780" w:dyaOrig="740">
          <v:shape id="_x0000_i1057" type="#_x0000_t75" style="width:189.15pt;height:36.55pt" o:ole="">
            <v:imagedata r:id="rId203" o:title=""/>
          </v:shape>
          <o:OLEObject Type="Embed" ProgID="Equation.3" ShapeID="_x0000_i1057" DrawAspect="Content" ObjectID="_1590185049" r:id="rId204"/>
        </w:object>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.25)</w:t>
      </w:r>
    </w:p>
    <w:p w:rsidR="00F7179F" w:rsidRPr="00C310A2" w:rsidRDefault="00F7179F" w:rsidP="00F7179F">
      <w:pPr>
        <w:spacing w:line="360" w:lineRule="auto"/>
        <w:ind w:left="1404" w:firstLine="12"/>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 </w:t>
      </w:r>
      <w:r w:rsidRPr="00C310A2">
        <w:rPr>
          <w:sz w:val="28"/>
          <w:szCs w:val="28"/>
          <w:lang w:val="en-US" w:eastAsia="ru-RU"/>
        </w:rPr>
        <w:t>R</w:t>
      </w:r>
      <w:r>
        <w:rPr>
          <w:sz w:val="28"/>
          <w:szCs w:val="28"/>
          <w:lang w:eastAsia="ru-RU"/>
        </w:rPr>
        <w:t xml:space="preserve">6 = </w:t>
      </w:r>
      <w:r w:rsidRPr="00024D5D">
        <w:rPr>
          <w:sz w:val="28"/>
          <w:szCs w:val="28"/>
          <w:lang w:eastAsia="ru-RU"/>
        </w:rPr>
        <w:t>2000</w:t>
      </w:r>
      <w:r w:rsidRPr="00C310A2">
        <w:rPr>
          <w:sz w:val="28"/>
          <w:szCs w:val="28"/>
          <w:lang w:eastAsia="ru-RU"/>
        </w:rPr>
        <w:t xml:space="preserve"> Ом. Определим значение мощности, рассеиваемой на данном резисторе</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14"/>
          <w:sz w:val="28"/>
          <w:szCs w:val="28"/>
          <w:vertAlign w:val="subscript"/>
          <w:lang w:eastAsia="ru-RU"/>
        </w:rPr>
        <w:object w:dxaOrig="4459" w:dyaOrig="460">
          <v:shape id="_x0000_i1058" type="#_x0000_t75" style="width:223.5pt;height:24.7pt" o:ole="">
            <v:imagedata r:id="rId205" o:title=""/>
          </v:shape>
          <o:OLEObject Type="Embed" ProgID="Equation.3" ShapeID="_x0000_i1058" DrawAspect="Content" ObjectID="_1590185050" r:id="rId206"/>
        </w:object>
      </w:r>
      <w:r>
        <w:rPr>
          <w:sz w:val="28"/>
          <w:szCs w:val="28"/>
          <w:lang w:eastAsia="ru-RU"/>
        </w:rPr>
        <w:t>.</w:t>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.26)</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left="1404" w:firstLine="12"/>
        <w:jc w:val="both"/>
        <w:rPr>
          <w:sz w:val="28"/>
          <w:szCs w:val="28"/>
          <w:lang w:eastAsia="ru-RU"/>
        </w:rPr>
      </w:pPr>
      <w:r w:rsidRPr="00C310A2">
        <w:rPr>
          <w:sz w:val="28"/>
          <w:szCs w:val="28"/>
          <w:lang w:eastAsia="ru-RU"/>
        </w:rPr>
        <w:lastRenderedPageBreak/>
        <w:t xml:space="preserve">Стандарт – </w:t>
      </w:r>
      <w:r w:rsidRPr="00C310A2">
        <w:rPr>
          <w:sz w:val="28"/>
          <w:szCs w:val="28"/>
          <w:lang w:val="en-US" w:eastAsia="ru-RU"/>
        </w:rPr>
        <w:t>PR</w:t>
      </w:r>
      <w:r w:rsidRPr="00C310A2">
        <w:rPr>
          <w:sz w:val="28"/>
          <w:szCs w:val="28"/>
          <w:lang w:eastAsia="ru-RU"/>
        </w:rPr>
        <w:t>6 = 0,5 Вт</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Сопротивление </w:t>
      </w:r>
      <w:r w:rsidRPr="00C310A2">
        <w:rPr>
          <w:sz w:val="28"/>
          <w:szCs w:val="28"/>
          <w:lang w:val="en-US" w:eastAsia="ru-RU"/>
        </w:rPr>
        <w:t>R</w:t>
      </w:r>
      <w:r w:rsidRPr="00C310A2">
        <w:rPr>
          <w:sz w:val="28"/>
          <w:szCs w:val="28"/>
          <w:lang w:eastAsia="ru-RU"/>
        </w:rPr>
        <w:t>5 определим по формуле</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32"/>
          <w:sz w:val="28"/>
          <w:szCs w:val="28"/>
          <w:vertAlign w:val="subscript"/>
          <w:lang w:eastAsia="ru-RU"/>
        </w:rPr>
        <w:object w:dxaOrig="3820" w:dyaOrig="720">
          <v:shape id="_x0000_i1059" type="#_x0000_t75" style="width:191.3pt;height:36.55pt" o:ole="">
            <v:imagedata r:id="rId207" o:title=""/>
          </v:shape>
          <o:OLEObject Type="Embed" ProgID="Equation.3" ShapeID="_x0000_i1059" DrawAspect="Content" ObjectID="_1590185051" r:id="rId208"/>
        </w:object>
      </w:r>
      <w:r>
        <w:rPr>
          <w:sz w:val="28"/>
          <w:szCs w:val="28"/>
          <w:lang w:eastAsia="ru-RU"/>
        </w:rPr>
        <w:tab/>
      </w:r>
      <w:r>
        <w:rPr>
          <w:sz w:val="28"/>
          <w:szCs w:val="28"/>
          <w:lang w:eastAsia="ru-RU"/>
        </w:rPr>
        <w:tab/>
      </w:r>
      <w:r>
        <w:rPr>
          <w:sz w:val="28"/>
          <w:szCs w:val="28"/>
          <w:lang w:eastAsia="ru-RU"/>
        </w:rPr>
        <w:tab/>
        <w:t xml:space="preserve"> (6</w:t>
      </w:r>
      <w:r w:rsidRPr="00C310A2">
        <w:rPr>
          <w:sz w:val="28"/>
          <w:szCs w:val="28"/>
          <w:lang w:eastAsia="ru-RU"/>
        </w:rPr>
        <w:t>.27)</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902"/>
        <w:jc w:val="both"/>
        <w:rPr>
          <w:sz w:val="28"/>
          <w:szCs w:val="28"/>
          <w:lang w:eastAsia="ru-RU"/>
        </w:rPr>
      </w:pPr>
      <w:r w:rsidRPr="00C310A2">
        <w:rPr>
          <w:sz w:val="28"/>
          <w:szCs w:val="28"/>
          <w:lang w:eastAsia="ru-RU"/>
        </w:rPr>
        <w:t xml:space="preserve">Стандартное значение – </w:t>
      </w:r>
      <w:r w:rsidRPr="00C310A2">
        <w:rPr>
          <w:sz w:val="28"/>
          <w:szCs w:val="28"/>
          <w:lang w:val="en-US" w:eastAsia="ru-RU"/>
        </w:rPr>
        <w:t>R</w:t>
      </w:r>
      <w:r w:rsidRPr="00C310A2">
        <w:rPr>
          <w:sz w:val="28"/>
          <w:szCs w:val="28"/>
          <w:lang w:eastAsia="ru-RU"/>
        </w:rPr>
        <w:t>5 = 220 Ом. Определим значение мощности, рассеиваемой на данном резисторе</w:t>
      </w:r>
    </w:p>
    <w:p w:rsidR="00F7179F" w:rsidRPr="00C310A2" w:rsidRDefault="00F7179F" w:rsidP="00F7179F">
      <w:pPr>
        <w:spacing w:line="360" w:lineRule="auto"/>
        <w:ind w:firstLine="902"/>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14"/>
          <w:sz w:val="28"/>
          <w:szCs w:val="28"/>
          <w:vertAlign w:val="subscript"/>
          <w:lang w:eastAsia="ru-RU"/>
        </w:rPr>
        <w:object w:dxaOrig="4440" w:dyaOrig="460">
          <v:shape id="_x0000_i1060" type="#_x0000_t75" style="width:221.35pt;height:24.7pt" o:ole="">
            <v:imagedata r:id="rId209" o:title=""/>
          </v:shape>
          <o:OLEObject Type="Embed" ProgID="Equation.3" ShapeID="_x0000_i1060" DrawAspect="Content" ObjectID="_1590185052" r:id="rId210"/>
        </w:object>
      </w:r>
      <w:r>
        <w:rPr>
          <w:sz w:val="28"/>
          <w:szCs w:val="28"/>
          <w:lang w:eastAsia="ru-RU"/>
        </w:rPr>
        <w:tab/>
        <w:t xml:space="preserve"> (6</w:t>
      </w:r>
      <w:r w:rsidRPr="00C310A2">
        <w:rPr>
          <w:sz w:val="28"/>
          <w:szCs w:val="28"/>
          <w:lang w:eastAsia="ru-RU"/>
        </w:rPr>
        <w:t>.28)</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left="1404" w:firstLine="12"/>
        <w:jc w:val="both"/>
        <w:rPr>
          <w:sz w:val="28"/>
          <w:szCs w:val="28"/>
          <w:lang w:eastAsia="ru-RU"/>
        </w:rPr>
      </w:pPr>
      <w:r w:rsidRPr="00C310A2">
        <w:rPr>
          <w:sz w:val="28"/>
          <w:szCs w:val="28"/>
          <w:lang w:eastAsia="ru-RU"/>
        </w:rPr>
        <w:t xml:space="preserve">Выбираем стандартное значение </w:t>
      </w:r>
      <w:r w:rsidRPr="00C310A2">
        <w:rPr>
          <w:i/>
          <w:iCs/>
          <w:sz w:val="28"/>
          <w:szCs w:val="28"/>
          <w:lang w:eastAsia="ru-RU"/>
        </w:rPr>
        <w:t>Р</w:t>
      </w:r>
      <w:r w:rsidRPr="00C310A2">
        <w:rPr>
          <w:i/>
          <w:iCs/>
          <w:sz w:val="28"/>
          <w:szCs w:val="28"/>
          <w:vertAlign w:val="subscript"/>
          <w:lang w:val="en-US" w:eastAsia="ru-RU"/>
        </w:rPr>
        <w:t>R</w:t>
      </w:r>
      <w:r w:rsidRPr="00C310A2">
        <w:rPr>
          <w:sz w:val="28"/>
          <w:szCs w:val="28"/>
          <w:vertAlign w:val="subscript"/>
          <w:lang w:eastAsia="ru-RU"/>
        </w:rPr>
        <w:t>5</w:t>
      </w:r>
      <w:r w:rsidRPr="00C310A2">
        <w:rPr>
          <w:sz w:val="28"/>
          <w:szCs w:val="28"/>
          <w:lang w:eastAsia="ru-RU"/>
        </w:rPr>
        <w:t xml:space="preserve">=0,125 </w:t>
      </w:r>
      <w:r w:rsidRPr="00C310A2">
        <w:rPr>
          <w:i/>
          <w:iCs/>
          <w:sz w:val="28"/>
          <w:szCs w:val="28"/>
          <w:lang w:eastAsia="ru-RU"/>
        </w:rPr>
        <w:t>Вт</w:t>
      </w:r>
    </w:p>
    <w:p w:rsidR="00F7179F" w:rsidRPr="00C310A2" w:rsidRDefault="00F7179F" w:rsidP="00F7179F">
      <w:pPr>
        <w:spacing w:line="360" w:lineRule="auto"/>
        <w:ind w:firstLine="720"/>
        <w:jc w:val="both"/>
        <w:rPr>
          <w:sz w:val="28"/>
          <w:szCs w:val="28"/>
          <w:lang w:eastAsia="ru-RU"/>
        </w:rPr>
      </w:pP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vertAlign w:val="subscript"/>
          <w:lang w:eastAsia="ru-RU"/>
        </w:rPr>
      </w:pPr>
      <w:r w:rsidRPr="00C310A2">
        <w:rPr>
          <w:sz w:val="28"/>
          <w:szCs w:val="28"/>
          <w:lang w:eastAsia="ru-RU"/>
        </w:rPr>
        <w:t xml:space="preserve">Рассчитаем значение сопротивления </w:t>
      </w:r>
      <w:r w:rsidRPr="00C310A2">
        <w:rPr>
          <w:i/>
          <w:iCs/>
          <w:sz w:val="28"/>
          <w:szCs w:val="28"/>
          <w:lang w:val="en-US" w:eastAsia="ru-RU"/>
        </w:rPr>
        <w:t>R</w:t>
      </w:r>
      <w:r w:rsidRPr="00C310A2">
        <w:rPr>
          <w:sz w:val="28"/>
          <w:szCs w:val="28"/>
          <w:vertAlign w:val="subscript"/>
          <w:lang w:eastAsia="ru-RU"/>
        </w:rPr>
        <w:t>3</w:t>
      </w:r>
    </w:p>
    <w:p w:rsidR="00F7179F" w:rsidRPr="00C310A2" w:rsidRDefault="00F7179F" w:rsidP="00F7179F">
      <w:pPr>
        <w:spacing w:line="360" w:lineRule="auto"/>
        <w:ind w:firstLine="567"/>
        <w:jc w:val="both"/>
        <w:rPr>
          <w:sz w:val="28"/>
          <w:szCs w:val="28"/>
          <w:vertAlign w:val="subscript"/>
          <w:lang w:eastAsia="ru-RU"/>
        </w:rPr>
      </w:pPr>
    </w:p>
    <w:p w:rsidR="00F7179F" w:rsidRPr="00C310A2" w:rsidRDefault="00F7179F" w:rsidP="00F7179F">
      <w:pPr>
        <w:spacing w:line="360" w:lineRule="auto"/>
        <w:ind w:firstLine="426"/>
        <w:jc w:val="both"/>
        <w:rPr>
          <w:sz w:val="28"/>
          <w:szCs w:val="28"/>
          <w:lang w:eastAsia="ru-RU"/>
        </w:rPr>
      </w:pPr>
      <w:r w:rsidRPr="00C310A2">
        <w:rPr>
          <w:position w:val="-32"/>
          <w:sz w:val="28"/>
          <w:szCs w:val="28"/>
          <w:vertAlign w:val="subscript"/>
          <w:lang w:eastAsia="ru-RU"/>
        </w:rPr>
        <w:object w:dxaOrig="6740" w:dyaOrig="740">
          <v:shape id="_x0000_i1061" type="#_x0000_t75" style="width:336.35pt;height:36.55pt" o:ole="">
            <v:imagedata r:id="rId211" o:title=""/>
          </v:shape>
          <o:OLEObject Type="Embed" ProgID="Equation.3" ShapeID="_x0000_i1061" DrawAspect="Content" ObjectID="_1590185053" r:id="rId212"/>
        </w:object>
      </w:r>
      <w:r w:rsidRPr="00C310A2">
        <w:rPr>
          <w:sz w:val="28"/>
          <w:szCs w:val="28"/>
          <w:vertAlign w:val="subscript"/>
          <w:lang w:eastAsia="ru-RU"/>
        </w:rPr>
        <w:tab/>
      </w:r>
      <w:r>
        <w:rPr>
          <w:sz w:val="28"/>
          <w:szCs w:val="28"/>
          <w:lang w:eastAsia="ru-RU"/>
        </w:rPr>
        <w:t xml:space="preserve"> (6</w:t>
      </w:r>
      <w:r w:rsidRPr="00C310A2">
        <w:rPr>
          <w:sz w:val="28"/>
          <w:szCs w:val="28"/>
          <w:lang w:eastAsia="ru-RU"/>
        </w:rPr>
        <w:t>.29)</w:t>
      </w:r>
    </w:p>
    <w:p w:rsidR="00F7179F" w:rsidRPr="00C310A2" w:rsidRDefault="00F7179F" w:rsidP="00F7179F">
      <w:pPr>
        <w:spacing w:line="360" w:lineRule="auto"/>
        <w:ind w:firstLine="426"/>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сопротивления </w:t>
      </w:r>
      <w:r w:rsidRPr="00C310A2">
        <w:rPr>
          <w:i/>
          <w:iCs/>
          <w:sz w:val="28"/>
          <w:szCs w:val="28"/>
          <w:lang w:val="en-US" w:eastAsia="ru-RU"/>
        </w:rPr>
        <w:t>R</w:t>
      </w:r>
      <w:r w:rsidRPr="00C310A2">
        <w:rPr>
          <w:sz w:val="28"/>
          <w:szCs w:val="28"/>
          <w:vertAlign w:val="subscript"/>
          <w:lang w:eastAsia="ru-RU"/>
        </w:rPr>
        <w:t xml:space="preserve">3 </w:t>
      </w:r>
      <w:r w:rsidRPr="00C310A2">
        <w:rPr>
          <w:sz w:val="28"/>
          <w:szCs w:val="28"/>
          <w:lang w:eastAsia="ru-RU"/>
        </w:rPr>
        <w:t>=12 кОм. Определим мощность, рассеиваемую на резисторе</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i/>
          <w:iCs/>
          <w:position w:val="-14"/>
          <w:sz w:val="28"/>
          <w:szCs w:val="28"/>
          <w:vertAlign w:val="subscript"/>
          <w:lang w:eastAsia="ru-RU"/>
        </w:rPr>
        <w:object w:dxaOrig="6340" w:dyaOrig="460">
          <v:shape id="_x0000_i1062" type="#_x0000_t75" style="width:317pt;height:24.7pt" o:ole="">
            <v:imagedata r:id="rId213" o:title=""/>
          </v:shape>
          <o:OLEObject Type="Embed" ProgID="Equation.3" ShapeID="_x0000_i1062" DrawAspect="Content" ObjectID="_1590185054" r:id="rId214"/>
        </w:object>
      </w:r>
      <w:r w:rsidRPr="00C310A2">
        <w:rPr>
          <w:i/>
          <w:iCs/>
          <w:sz w:val="28"/>
          <w:szCs w:val="28"/>
          <w:vertAlign w:val="subscript"/>
          <w:lang w:eastAsia="ru-RU"/>
        </w:rPr>
        <w:tab/>
      </w:r>
      <w:r w:rsidRPr="00C310A2">
        <w:rPr>
          <w:i/>
          <w:iCs/>
          <w:sz w:val="28"/>
          <w:szCs w:val="28"/>
          <w:vertAlign w:val="subscript"/>
          <w:lang w:eastAsia="ru-RU"/>
        </w:rPr>
        <w:tab/>
      </w:r>
      <w:r>
        <w:rPr>
          <w:sz w:val="28"/>
          <w:szCs w:val="28"/>
          <w:lang w:eastAsia="ru-RU"/>
        </w:rPr>
        <w:t xml:space="preserve"> (6</w:t>
      </w:r>
      <w:r w:rsidRPr="00C310A2">
        <w:rPr>
          <w:sz w:val="28"/>
          <w:szCs w:val="28"/>
          <w:lang w:eastAsia="ru-RU"/>
        </w:rPr>
        <w:t>.30)</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Выберем стандартное значение </w:t>
      </w:r>
      <w:r w:rsidRPr="00C310A2">
        <w:rPr>
          <w:i/>
          <w:iCs/>
          <w:sz w:val="28"/>
          <w:szCs w:val="28"/>
          <w:lang w:eastAsia="ru-RU"/>
        </w:rPr>
        <w:t>Р</w:t>
      </w:r>
      <w:r w:rsidRPr="00C310A2">
        <w:rPr>
          <w:i/>
          <w:iCs/>
          <w:sz w:val="28"/>
          <w:szCs w:val="28"/>
          <w:vertAlign w:val="subscript"/>
          <w:lang w:val="en-US" w:eastAsia="ru-RU"/>
        </w:rPr>
        <w:t>R</w:t>
      </w:r>
      <w:r w:rsidRPr="00C310A2">
        <w:rPr>
          <w:sz w:val="28"/>
          <w:szCs w:val="28"/>
          <w:vertAlign w:val="subscript"/>
          <w:lang w:eastAsia="ru-RU"/>
        </w:rPr>
        <w:t>3</w:t>
      </w:r>
      <w:r w:rsidRPr="00C310A2">
        <w:rPr>
          <w:sz w:val="28"/>
          <w:szCs w:val="28"/>
          <w:lang w:eastAsia="ru-RU"/>
        </w:rPr>
        <w:t xml:space="preserve">=0,125 </w:t>
      </w:r>
      <w:r w:rsidRPr="00C310A2">
        <w:rPr>
          <w:i/>
          <w:iCs/>
          <w:sz w:val="28"/>
          <w:szCs w:val="28"/>
          <w:lang w:eastAsia="ru-RU"/>
        </w:rPr>
        <w:t>Вт.</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vertAlign w:val="subscript"/>
          <w:lang w:eastAsia="ru-RU"/>
        </w:rPr>
      </w:pPr>
      <w:r w:rsidRPr="00C310A2">
        <w:rPr>
          <w:sz w:val="28"/>
          <w:szCs w:val="28"/>
          <w:lang w:eastAsia="ru-RU"/>
        </w:rPr>
        <w:t xml:space="preserve">Рассчитаем значение сопротивления </w:t>
      </w:r>
      <w:r w:rsidRPr="00C310A2">
        <w:rPr>
          <w:i/>
          <w:iCs/>
          <w:sz w:val="28"/>
          <w:szCs w:val="28"/>
          <w:lang w:val="en-US" w:eastAsia="ru-RU"/>
        </w:rPr>
        <w:t>R</w:t>
      </w:r>
      <w:r w:rsidRPr="00C310A2">
        <w:rPr>
          <w:sz w:val="28"/>
          <w:szCs w:val="28"/>
          <w:vertAlign w:val="subscript"/>
          <w:lang w:eastAsia="ru-RU"/>
        </w:rPr>
        <w:t>4</w:t>
      </w:r>
    </w:p>
    <w:p w:rsidR="00F7179F" w:rsidRPr="00C310A2" w:rsidRDefault="00F7179F" w:rsidP="00F7179F">
      <w:pPr>
        <w:spacing w:line="360" w:lineRule="auto"/>
        <w:ind w:firstLine="567"/>
        <w:jc w:val="both"/>
        <w:rPr>
          <w:sz w:val="28"/>
          <w:szCs w:val="28"/>
          <w:vertAlign w:val="subscript"/>
          <w:lang w:eastAsia="ru-RU"/>
        </w:rPr>
      </w:pPr>
    </w:p>
    <w:p w:rsidR="00F7179F" w:rsidRPr="00C310A2" w:rsidRDefault="00F7179F" w:rsidP="00F7179F">
      <w:pPr>
        <w:spacing w:line="360" w:lineRule="auto"/>
        <w:ind w:firstLine="567"/>
        <w:jc w:val="both"/>
        <w:rPr>
          <w:sz w:val="28"/>
          <w:szCs w:val="28"/>
          <w:lang w:eastAsia="ru-RU"/>
        </w:rPr>
      </w:pPr>
      <w:r w:rsidRPr="00C310A2">
        <w:rPr>
          <w:position w:val="-30"/>
          <w:sz w:val="28"/>
          <w:szCs w:val="28"/>
          <w:vertAlign w:val="subscript"/>
          <w:lang w:eastAsia="ru-RU"/>
        </w:rPr>
        <w:object w:dxaOrig="5280" w:dyaOrig="720">
          <v:shape id="_x0000_i1063" type="#_x0000_t75" style="width:263.3pt;height:36.55pt" o:ole="">
            <v:imagedata r:id="rId215" o:title=""/>
          </v:shape>
          <o:OLEObject Type="Embed" ProgID="Equation.3" ShapeID="_x0000_i1063" DrawAspect="Content" ObjectID="_1590185055" r:id="rId216"/>
        </w:object>
      </w:r>
      <w:r w:rsidRPr="00C310A2">
        <w:rPr>
          <w:sz w:val="28"/>
          <w:szCs w:val="28"/>
          <w:vertAlign w:val="subscript"/>
          <w:lang w:eastAsia="ru-RU"/>
        </w:rPr>
        <w:tab/>
      </w:r>
      <w:r w:rsidRPr="00C310A2">
        <w:rPr>
          <w:sz w:val="28"/>
          <w:szCs w:val="28"/>
          <w:vertAlign w:val="subscript"/>
          <w:lang w:eastAsia="ru-RU"/>
        </w:rPr>
        <w:tab/>
      </w:r>
      <w:r>
        <w:rPr>
          <w:sz w:val="28"/>
          <w:szCs w:val="28"/>
          <w:lang w:eastAsia="ru-RU"/>
        </w:rPr>
        <w:t xml:space="preserve">          (6</w:t>
      </w:r>
      <w:r w:rsidRPr="00C310A2">
        <w:rPr>
          <w:sz w:val="28"/>
          <w:szCs w:val="28"/>
          <w:lang w:eastAsia="ru-RU"/>
        </w:rPr>
        <w:t>.31)</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vertAlign w:val="subscript"/>
          <w:lang w:eastAsia="ru-RU"/>
        </w:rPr>
      </w:pPr>
      <w:r w:rsidRPr="00C310A2">
        <w:rPr>
          <w:sz w:val="28"/>
          <w:szCs w:val="28"/>
          <w:lang w:eastAsia="ru-RU"/>
        </w:rPr>
        <w:lastRenderedPageBreak/>
        <w:t xml:space="preserve">Выберем стандартное значение </w:t>
      </w:r>
      <w:r w:rsidRPr="00C310A2">
        <w:rPr>
          <w:i/>
          <w:iCs/>
          <w:sz w:val="28"/>
          <w:szCs w:val="28"/>
          <w:lang w:val="en-US" w:eastAsia="ru-RU"/>
        </w:rPr>
        <w:t>R</w:t>
      </w:r>
      <w:r w:rsidRPr="00C310A2">
        <w:rPr>
          <w:sz w:val="28"/>
          <w:szCs w:val="28"/>
          <w:vertAlign w:val="subscript"/>
          <w:lang w:eastAsia="ru-RU"/>
        </w:rPr>
        <w:t xml:space="preserve">4 </w:t>
      </w:r>
      <w:r w:rsidRPr="00C310A2">
        <w:rPr>
          <w:sz w:val="28"/>
          <w:szCs w:val="28"/>
          <w:lang w:eastAsia="ru-RU"/>
        </w:rPr>
        <w:t xml:space="preserve">=4,7 кОм. Рассчитаем мощность, рассеиваемую на сопротивлении </w:t>
      </w:r>
      <w:r w:rsidRPr="00C310A2">
        <w:rPr>
          <w:i/>
          <w:iCs/>
          <w:sz w:val="28"/>
          <w:szCs w:val="28"/>
          <w:lang w:val="en-US" w:eastAsia="ru-RU"/>
        </w:rPr>
        <w:t>R</w:t>
      </w:r>
      <w:r w:rsidRPr="00C310A2">
        <w:rPr>
          <w:sz w:val="28"/>
          <w:szCs w:val="28"/>
          <w:vertAlign w:val="subscript"/>
          <w:lang w:eastAsia="ru-RU"/>
        </w:rPr>
        <w:t>4</w:t>
      </w:r>
    </w:p>
    <w:p w:rsidR="00F7179F" w:rsidRPr="00C310A2" w:rsidRDefault="00F7179F" w:rsidP="00F7179F">
      <w:pPr>
        <w:spacing w:line="360" w:lineRule="auto"/>
        <w:ind w:firstLine="567"/>
        <w:jc w:val="both"/>
        <w:rPr>
          <w:sz w:val="28"/>
          <w:szCs w:val="28"/>
          <w:vertAlign w:val="subscript"/>
          <w:lang w:eastAsia="ru-RU"/>
        </w:rPr>
      </w:pPr>
    </w:p>
    <w:p w:rsidR="00F7179F" w:rsidRPr="00C310A2" w:rsidRDefault="00F7179F" w:rsidP="00F7179F">
      <w:pPr>
        <w:spacing w:line="360" w:lineRule="auto"/>
        <w:ind w:firstLine="567"/>
        <w:jc w:val="both"/>
        <w:rPr>
          <w:sz w:val="28"/>
          <w:szCs w:val="28"/>
          <w:lang w:eastAsia="ru-RU"/>
        </w:rPr>
      </w:pPr>
      <w:r w:rsidRPr="00C310A2">
        <w:rPr>
          <w:position w:val="-16"/>
          <w:sz w:val="28"/>
          <w:szCs w:val="28"/>
          <w:vertAlign w:val="subscript"/>
          <w:lang w:eastAsia="ru-RU"/>
        </w:rPr>
        <w:object w:dxaOrig="4620" w:dyaOrig="420">
          <v:shape id="_x0000_i1064" type="#_x0000_t75" style="width:233.2pt;height:21.5pt" o:ole="">
            <v:imagedata r:id="rId217" o:title=""/>
          </v:shape>
          <o:OLEObject Type="Embed" ProgID="Equation.3" ShapeID="_x0000_i1064" DrawAspect="Content" ObjectID="_1590185056" r:id="rId218"/>
        </w:object>
      </w:r>
      <w:r w:rsidRPr="00C310A2">
        <w:rPr>
          <w:sz w:val="28"/>
          <w:szCs w:val="28"/>
          <w:vertAlign w:val="subscript"/>
          <w:lang w:eastAsia="ru-RU"/>
        </w:rPr>
        <w:tab/>
      </w:r>
      <w:r>
        <w:rPr>
          <w:sz w:val="28"/>
          <w:szCs w:val="28"/>
          <w:lang w:eastAsia="ru-RU"/>
        </w:rPr>
        <w:t>(6</w:t>
      </w:r>
      <w:r w:rsidRPr="00C310A2">
        <w:rPr>
          <w:sz w:val="28"/>
          <w:szCs w:val="28"/>
          <w:lang w:eastAsia="ru-RU"/>
        </w:rPr>
        <w:t>.32)</w:t>
      </w:r>
    </w:p>
    <w:p w:rsidR="00F7179F" w:rsidRPr="00C310A2" w:rsidRDefault="00F7179F" w:rsidP="00F7179F">
      <w:pPr>
        <w:spacing w:line="360" w:lineRule="auto"/>
        <w:ind w:firstLine="567"/>
        <w:jc w:val="both"/>
        <w:rPr>
          <w:sz w:val="28"/>
          <w:szCs w:val="28"/>
          <w:vertAlign w:val="subscript"/>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w:t>
      </w:r>
      <w:r w:rsidRPr="00C310A2">
        <w:rPr>
          <w:i/>
          <w:iCs/>
          <w:sz w:val="28"/>
          <w:szCs w:val="28"/>
          <w:lang w:eastAsia="ru-RU"/>
        </w:rPr>
        <w:t>Р</w:t>
      </w:r>
      <w:r w:rsidRPr="00C310A2">
        <w:rPr>
          <w:i/>
          <w:iCs/>
          <w:sz w:val="28"/>
          <w:szCs w:val="28"/>
          <w:vertAlign w:val="subscript"/>
          <w:lang w:val="en-US" w:eastAsia="ru-RU"/>
        </w:rPr>
        <w:t>R</w:t>
      </w:r>
      <w:r w:rsidRPr="00C310A2">
        <w:rPr>
          <w:sz w:val="28"/>
          <w:szCs w:val="28"/>
          <w:vertAlign w:val="subscript"/>
          <w:lang w:eastAsia="ru-RU"/>
        </w:rPr>
        <w:t>4</w:t>
      </w:r>
      <w:r w:rsidRPr="00C310A2">
        <w:rPr>
          <w:sz w:val="28"/>
          <w:szCs w:val="28"/>
          <w:lang w:eastAsia="ru-RU"/>
        </w:rPr>
        <w:t xml:space="preserve">=0,125 </w:t>
      </w:r>
      <w:r w:rsidRPr="00C310A2">
        <w:rPr>
          <w:i/>
          <w:iCs/>
          <w:sz w:val="28"/>
          <w:szCs w:val="28"/>
          <w:lang w:eastAsia="ru-RU"/>
        </w:rPr>
        <w:t>Вт.</w:t>
      </w:r>
    </w:p>
    <w:p w:rsidR="00F7179F" w:rsidRPr="00C310A2" w:rsidRDefault="00F7179F" w:rsidP="00F7179F">
      <w:pPr>
        <w:spacing w:line="360" w:lineRule="auto"/>
        <w:jc w:val="both"/>
        <w:rPr>
          <w:sz w:val="28"/>
          <w:szCs w:val="28"/>
          <w:lang w:eastAsia="ru-RU"/>
        </w:rPr>
      </w:pPr>
    </w:p>
    <w:p w:rsidR="00F7179F" w:rsidRPr="00C310A2" w:rsidRDefault="00F7179F" w:rsidP="00F7179F">
      <w:pPr>
        <w:spacing w:line="360" w:lineRule="auto"/>
        <w:ind w:firstLine="567"/>
        <w:jc w:val="both"/>
        <w:rPr>
          <w:sz w:val="28"/>
          <w:szCs w:val="28"/>
          <w:vertAlign w:val="subscript"/>
          <w:lang w:eastAsia="ru-RU"/>
        </w:rPr>
      </w:pPr>
      <w:r w:rsidRPr="00C310A2">
        <w:rPr>
          <w:sz w:val="28"/>
          <w:szCs w:val="28"/>
          <w:lang w:eastAsia="ru-RU"/>
        </w:rPr>
        <w:t xml:space="preserve">Вычислим значение емкости конденсатора </w:t>
      </w:r>
      <w:r w:rsidRPr="00C310A2">
        <w:rPr>
          <w:i/>
          <w:iCs/>
          <w:sz w:val="28"/>
          <w:szCs w:val="28"/>
          <w:lang w:eastAsia="ru-RU"/>
        </w:rPr>
        <w:t>С</w:t>
      </w:r>
      <w:r w:rsidRPr="00C310A2">
        <w:rPr>
          <w:sz w:val="28"/>
          <w:szCs w:val="28"/>
          <w:vertAlign w:val="subscript"/>
          <w:lang w:eastAsia="ru-RU"/>
        </w:rPr>
        <w:t>2</w:t>
      </w:r>
    </w:p>
    <w:p w:rsidR="00F7179F" w:rsidRPr="00C310A2" w:rsidRDefault="00F7179F" w:rsidP="00F7179F">
      <w:pPr>
        <w:spacing w:line="360" w:lineRule="auto"/>
        <w:ind w:firstLine="567"/>
        <w:jc w:val="both"/>
        <w:rPr>
          <w:sz w:val="28"/>
          <w:szCs w:val="28"/>
          <w:vertAlign w:val="subscript"/>
          <w:lang w:eastAsia="ru-RU"/>
        </w:rPr>
      </w:pPr>
    </w:p>
    <w:p w:rsidR="00F7179F" w:rsidRPr="00C310A2" w:rsidRDefault="00F7179F" w:rsidP="00F7179F">
      <w:pPr>
        <w:spacing w:line="360" w:lineRule="auto"/>
        <w:ind w:firstLine="567"/>
        <w:jc w:val="both"/>
        <w:rPr>
          <w:sz w:val="28"/>
          <w:szCs w:val="28"/>
          <w:lang w:eastAsia="ru-RU"/>
        </w:rPr>
      </w:pPr>
      <w:r w:rsidRPr="00C310A2">
        <w:rPr>
          <w:position w:val="-38"/>
          <w:sz w:val="28"/>
          <w:szCs w:val="28"/>
          <w:vertAlign w:val="subscript"/>
          <w:lang w:eastAsia="ru-RU"/>
        </w:rPr>
        <w:object w:dxaOrig="7240" w:dyaOrig="800">
          <v:shape id="_x0000_i1065" type="#_x0000_t75" style="width:364.3pt;height:39.75pt" o:ole="">
            <v:imagedata r:id="rId219" o:title=""/>
          </v:shape>
          <o:OLEObject Type="Embed" ProgID="Equation.3" ShapeID="_x0000_i1065" DrawAspect="Content" ObjectID="_1590185057" r:id="rId220"/>
        </w:object>
      </w:r>
      <w:r>
        <w:rPr>
          <w:sz w:val="28"/>
          <w:szCs w:val="28"/>
          <w:lang w:eastAsia="ru-RU"/>
        </w:rPr>
        <w:t xml:space="preserve">       (6</w:t>
      </w:r>
      <w:r w:rsidRPr="00C310A2">
        <w:rPr>
          <w:sz w:val="28"/>
          <w:szCs w:val="28"/>
          <w:lang w:eastAsia="ru-RU"/>
        </w:rPr>
        <w:t>.33)</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где </w:t>
      </w:r>
      <w:r w:rsidRPr="00C310A2">
        <w:rPr>
          <w:sz w:val="28"/>
          <w:szCs w:val="28"/>
          <w:lang w:val="en-US" w:eastAsia="ru-RU"/>
        </w:rPr>
        <w:t>R</w:t>
      </w:r>
      <w:r w:rsidRPr="00C310A2">
        <w:rPr>
          <w:sz w:val="28"/>
          <w:szCs w:val="28"/>
          <w:lang w:eastAsia="ru-RU"/>
        </w:rPr>
        <w:t xml:space="preserve">н = </w:t>
      </w:r>
      <w:r w:rsidRPr="00C310A2">
        <w:rPr>
          <w:sz w:val="28"/>
          <w:szCs w:val="28"/>
          <w:lang w:val="en-US" w:eastAsia="ru-RU"/>
        </w:rPr>
        <w:t>R</w:t>
      </w:r>
      <w:r w:rsidRPr="00C310A2">
        <w:rPr>
          <w:sz w:val="28"/>
          <w:szCs w:val="28"/>
          <w:lang w:eastAsia="ru-RU"/>
        </w:rPr>
        <w:t xml:space="preserve">вхпредусилительного каскада; </w:t>
      </w:r>
      <w:r w:rsidRPr="00C310A2">
        <w:rPr>
          <w:sz w:val="28"/>
          <w:szCs w:val="28"/>
          <w:lang w:val="en-US" w:eastAsia="ru-RU"/>
        </w:rPr>
        <w:t>R</w:t>
      </w:r>
      <w:r w:rsidRPr="00C310A2">
        <w:rPr>
          <w:sz w:val="28"/>
          <w:szCs w:val="28"/>
          <w:lang w:eastAsia="ru-RU"/>
        </w:rPr>
        <w:t>вх здесь такое же, как и в выходном каскаде, так как рабочая точка этого транзистора выбрана аналогично рабочей точке транзистора в выходном каскаде.</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w:t>
      </w:r>
      <w:r w:rsidRPr="00C310A2">
        <w:rPr>
          <w:i/>
          <w:iCs/>
          <w:sz w:val="28"/>
          <w:szCs w:val="28"/>
          <w:lang w:eastAsia="ru-RU"/>
        </w:rPr>
        <w:t>С</w:t>
      </w:r>
      <w:r w:rsidRPr="00C310A2">
        <w:rPr>
          <w:sz w:val="28"/>
          <w:szCs w:val="28"/>
          <w:vertAlign w:val="subscript"/>
          <w:lang w:eastAsia="ru-RU"/>
        </w:rPr>
        <w:t>2</w:t>
      </w:r>
      <w:r w:rsidRPr="00C310A2">
        <w:rPr>
          <w:sz w:val="28"/>
          <w:szCs w:val="28"/>
          <w:lang w:eastAsia="ru-RU"/>
        </w:rPr>
        <w:t xml:space="preserve">=100 </w:t>
      </w:r>
      <w:r w:rsidRPr="00C310A2">
        <w:rPr>
          <w:i/>
          <w:iCs/>
          <w:sz w:val="28"/>
          <w:szCs w:val="28"/>
          <w:lang w:eastAsia="ru-RU"/>
        </w:rPr>
        <w:t>мкФ.</w:t>
      </w:r>
      <w:r w:rsidRPr="00C310A2">
        <w:rPr>
          <w:sz w:val="28"/>
          <w:szCs w:val="28"/>
          <w:lang w:eastAsia="ru-RU"/>
        </w:rPr>
        <w:t xml:space="preserve"> Рабочее напряжение </w:t>
      </w:r>
      <w:r w:rsidRPr="00C310A2">
        <w:rPr>
          <w:position w:val="-12"/>
          <w:sz w:val="28"/>
          <w:szCs w:val="28"/>
          <w:vertAlign w:val="subscript"/>
          <w:lang w:eastAsia="ru-RU"/>
        </w:rPr>
        <w:object w:dxaOrig="2980" w:dyaOrig="360">
          <v:shape id="_x0000_i1066" type="#_x0000_t75" style="width:149.35pt;height:18.25pt" o:ole="">
            <v:imagedata r:id="rId221" o:title=""/>
          </v:shape>
          <o:OLEObject Type="Embed" ProgID="Equation.3" ShapeID="_x0000_i1066" DrawAspect="Content" ObjectID="_1590185058" r:id="rId222"/>
        </w:object>
      </w:r>
      <w:r w:rsidRPr="00C310A2">
        <w:rPr>
          <w:sz w:val="28"/>
          <w:szCs w:val="28"/>
          <w:lang w:eastAsia="ru-RU"/>
        </w:rPr>
        <w:t>.</w:t>
      </w:r>
    </w:p>
    <w:p w:rsidR="00F7179F" w:rsidRPr="00C310A2" w:rsidRDefault="00F7179F" w:rsidP="00F7179F">
      <w:pPr>
        <w:spacing w:line="360" w:lineRule="auto"/>
        <w:ind w:firstLine="567"/>
        <w:jc w:val="both"/>
        <w:rPr>
          <w:sz w:val="28"/>
          <w:szCs w:val="28"/>
          <w:vertAlign w:val="subscript"/>
          <w:lang w:eastAsia="ru-RU"/>
        </w:rPr>
      </w:pPr>
      <w:r w:rsidRPr="00C310A2">
        <w:rPr>
          <w:sz w:val="28"/>
          <w:szCs w:val="28"/>
          <w:lang w:eastAsia="ru-RU"/>
        </w:rPr>
        <w:t xml:space="preserve">Определим значение емкости конденсатора </w:t>
      </w:r>
      <w:r w:rsidRPr="00C310A2">
        <w:rPr>
          <w:i/>
          <w:iCs/>
          <w:sz w:val="28"/>
          <w:szCs w:val="28"/>
          <w:lang w:eastAsia="ru-RU"/>
        </w:rPr>
        <w:t>С</w:t>
      </w:r>
      <w:r w:rsidRPr="00C310A2">
        <w:rPr>
          <w:sz w:val="28"/>
          <w:szCs w:val="28"/>
          <w:vertAlign w:val="subscript"/>
          <w:lang w:eastAsia="ru-RU"/>
        </w:rPr>
        <w:t xml:space="preserve">3 </w:t>
      </w:r>
      <w:r w:rsidRPr="00C310A2">
        <w:rPr>
          <w:sz w:val="28"/>
          <w:szCs w:val="28"/>
          <w:lang w:eastAsia="ru-RU"/>
        </w:rPr>
        <w:t>термостабилизирующей цепочки</w:t>
      </w:r>
    </w:p>
    <w:p w:rsidR="00F7179F" w:rsidRPr="00C310A2" w:rsidRDefault="00F7179F" w:rsidP="00F7179F">
      <w:pPr>
        <w:spacing w:line="360" w:lineRule="auto"/>
        <w:ind w:firstLine="567"/>
        <w:jc w:val="both"/>
        <w:rPr>
          <w:sz w:val="28"/>
          <w:szCs w:val="28"/>
          <w:vertAlign w:val="subscript"/>
          <w:lang w:eastAsia="ru-RU"/>
        </w:rPr>
      </w:pPr>
    </w:p>
    <w:p w:rsidR="00F7179F" w:rsidRPr="00C310A2" w:rsidRDefault="00F7179F" w:rsidP="00F7179F">
      <w:pPr>
        <w:spacing w:line="360" w:lineRule="auto"/>
        <w:ind w:firstLine="567"/>
        <w:jc w:val="both"/>
        <w:rPr>
          <w:sz w:val="28"/>
          <w:szCs w:val="28"/>
          <w:lang w:eastAsia="ru-RU"/>
        </w:rPr>
      </w:pPr>
      <w:r w:rsidRPr="00C310A2">
        <w:rPr>
          <w:position w:val="-30"/>
          <w:sz w:val="28"/>
          <w:szCs w:val="28"/>
          <w:vertAlign w:val="subscript"/>
          <w:lang w:eastAsia="ru-RU"/>
        </w:rPr>
        <w:object w:dxaOrig="4420" w:dyaOrig="720">
          <v:shape id="_x0000_i1067" type="#_x0000_t75" style="width:221.35pt;height:36.55pt" o:ole="">
            <v:imagedata r:id="rId223" o:title=""/>
          </v:shape>
          <o:OLEObject Type="Embed" ProgID="Equation.3" ShapeID="_x0000_i1067" DrawAspect="Content" ObjectID="_1590185059" r:id="rId224"/>
        </w:object>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.34)</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w:t>
      </w:r>
      <w:r w:rsidRPr="00C310A2">
        <w:rPr>
          <w:i/>
          <w:iCs/>
          <w:sz w:val="28"/>
          <w:szCs w:val="28"/>
          <w:lang w:eastAsia="ru-RU"/>
        </w:rPr>
        <w:t>С</w:t>
      </w:r>
      <w:r w:rsidRPr="00C310A2">
        <w:rPr>
          <w:sz w:val="28"/>
          <w:szCs w:val="28"/>
          <w:vertAlign w:val="subscript"/>
          <w:lang w:eastAsia="ru-RU"/>
        </w:rPr>
        <w:t xml:space="preserve">5 </w:t>
      </w:r>
      <w:r w:rsidRPr="00C310A2">
        <w:rPr>
          <w:sz w:val="28"/>
          <w:szCs w:val="28"/>
          <w:lang w:eastAsia="ru-RU"/>
        </w:rPr>
        <w:t xml:space="preserve">= 100 </w:t>
      </w:r>
      <w:r w:rsidRPr="00C310A2">
        <w:rPr>
          <w:i/>
          <w:iCs/>
          <w:sz w:val="28"/>
          <w:szCs w:val="28"/>
          <w:lang w:eastAsia="ru-RU"/>
        </w:rPr>
        <w:t>мкФ.</w:t>
      </w:r>
      <w:r w:rsidRPr="00C310A2">
        <w:rPr>
          <w:sz w:val="28"/>
          <w:szCs w:val="28"/>
          <w:lang w:eastAsia="ru-RU"/>
        </w:rPr>
        <w:t xml:space="preserve"> Рабочее напряжение </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14"/>
          <w:sz w:val="28"/>
          <w:szCs w:val="28"/>
          <w:vertAlign w:val="subscript"/>
          <w:lang w:eastAsia="ru-RU"/>
        </w:rPr>
        <w:object w:dxaOrig="4320" w:dyaOrig="400">
          <v:shape id="_x0000_i1068" type="#_x0000_t75" style="width:3in;height:20.4pt" o:ole="">
            <v:imagedata r:id="rId225" o:title=""/>
          </v:shape>
          <o:OLEObject Type="Embed" ProgID="Equation.3" ShapeID="_x0000_i1068" DrawAspect="Content" ObjectID="_1590185060" r:id="rId226"/>
        </w:object>
      </w:r>
      <w:r>
        <w:rPr>
          <w:sz w:val="28"/>
          <w:szCs w:val="28"/>
          <w:lang w:eastAsia="ru-RU"/>
        </w:rPr>
        <w:tab/>
      </w:r>
      <w:r>
        <w:rPr>
          <w:sz w:val="28"/>
          <w:szCs w:val="28"/>
          <w:lang w:eastAsia="ru-RU"/>
        </w:rPr>
        <w:tab/>
        <w:t xml:space="preserve"> (6</w:t>
      </w:r>
      <w:r w:rsidRPr="00C310A2">
        <w:rPr>
          <w:sz w:val="28"/>
          <w:szCs w:val="28"/>
          <w:lang w:eastAsia="ru-RU"/>
        </w:rPr>
        <w:t>.35)</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Определим коэффициент усиления каскада по напряжению</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30"/>
          <w:sz w:val="28"/>
          <w:szCs w:val="28"/>
          <w:vertAlign w:val="subscript"/>
          <w:lang w:eastAsia="ru-RU"/>
        </w:rPr>
        <w:object w:dxaOrig="3760" w:dyaOrig="700">
          <v:shape id="_x0000_i1069" type="#_x0000_t75" style="width:188.05pt;height:35.45pt" o:ole="">
            <v:imagedata r:id="rId227" o:title=""/>
          </v:shape>
          <o:OLEObject Type="Embed" ProgID="Equation.3" ShapeID="_x0000_i1069" DrawAspect="Content" ObjectID="_1590185061" r:id="rId228"/>
        </w:object>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.36)</w:t>
      </w:r>
    </w:p>
    <w:p w:rsidR="00F7179F" w:rsidRPr="00C310A2" w:rsidRDefault="00F7179F" w:rsidP="00F7179F">
      <w:pPr>
        <w:spacing w:line="360" w:lineRule="auto"/>
        <w:jc w:val="both"/>
        <w:rPr>
          <w:sz w:val="28"/>
          <w:szCs w:val="28"/>
          <w:lang w:eastAsia="ru-RU"/>
        </w:rPr>
      </w:pPr>
    </w:p>
    <w:p w:rsidR="00F7179F" w:rsidRPr="008C23E4" w:rsidRDefault="00F7179F" w:rsidP="00F7179F">
      <w:pPr>
        <w:spacing w:line="360" w:lineRule="auto"/>
        <w:jc w:val="both"/>
        <w:rPr>
          <w:bCs/>
          <w:sz w:val="28"/>
          <w:szCs w:val="28"/>
          <w:lang w:eastAsia="ru-RU"/>
        </w:rPr>
      </w:pPr>
      <w:r w:rsidRPr="008C23E4">
        <w:rPr>
          <w:bCs/>
          <w:sz w:val="28"/>
          <w:szCs w:val="28"/>
          <w:lang w:eastAsia="ru-RU"/>
        </w:rPr>
        <w:lastRenderedPageBreak/>
        <w:t>6.3. Расчет входного каскада</w:t>
      </w: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Входной каскад выполним по схемеэмиттерного повторителя, используем транзистор КТ 315А. Схема кас</w:t>
      </w:r>
      <w:r>
        <w:rPr>
          <w:sz w:val="28"/>
          <w:szCs w:val="28"/>
          <w:lang w:eastAsia="ru-RU"/>
        </w:rPr>
        <w:t>када представлена на рисунке 6.5.</w:t>
      </w:r>
      <w:r w:rsidRPr="00C310A2">
        <w:rPr>
          <w:sz w:val="28"/>
          <w:szCs w:val="28"/>
          <w:lang w:eastAsia="ru-RU"/>
        </w:rPr>
        <w:t>.</w:t>
      </w:r>
    </w:p>
    <w:p w:rsidR="00F7179F" w:rsidRPr="00C310A2" w:rsidRDefault="00F7179F" w:rsidP="00F7179F">
      <w:pPr>
        <w:spacing w:line="360" w:lineRule="auto"/>
        <w:ind w:firstLine="567"/>
        <w:jc w:val="both"/>
        <w:rPr>
          <w:b/>
          <w:bCs/>
          <w:sz w:val="28"/>
          <w:szCs w:val="28"/>
          <w:lang w:eastAsia="ru-RU"/>
        </w:rPr>
      </w:pPr>
      <w:r w:rsidRPr="00C310A2">
        <w:rPr>
          <w:noProof/>
          <w:sz w:val="28"/>
          <w:szCs w:val="28"/>
          <w:lang w:eastAsia="ru-RU"/>
        </w:rPr>
        <w:drawing>
          <wp:inline distT="0" distB="0" distL="0" distR="0">
            <wp:extent cx="3013075" cy="2320925"/>
            <wp:effectExtent l="0" t="0" r="0" b="3175"/>
            <wp:docPr id="171" name="Рисунок 171" descr="Каска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Каскад 1"/>
                    <pic:cNvPicPr>
                      <a:picLocks noChangeAspect="1" noChangeArrowheads="1"/>
                    </pic:cNvPicPr>
                  </pic:nvPicPr>
                  <pic:blipFill>
                    <a:blip r:embed="rId2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3075" cy="2320925"/>
                    </a:xfrm>
                    <a:prstGeom prst="rect">
                      <a:avLst/>
                    </a:prstGeom>
                    <a:noFill/>
                    <a:ln>
                      <a:noFill/>
                    </a:ln>
                  </pic:spPr>
                </pic:pic>
              </a:graphicData>
            </a:graphic>
          </wp:inline>
        </w:drawing>
      </w:r>
    </w:p>
    <w:p w:rsidR="00F7179F" w:rsidRPr="00C310A2" w:rsidRDefault="00F7179F" w:rsidP="00F7179F">
      <w:pPr>
        <w:spacing w:line="360" w:lineRule="auto"/>
        <w:ind w:left="180"/>
        <w:jc w:val="both"/>
        <w:rPr>
          <w:bCs/>
          <w:sz w:val="28"/>
          <w:szCs w:val="28"/>
          <w:lang w:eastAsia="ru-RU"/>
        </w:rPr>
      </w:pPr>
      <w:r>
        <w:rPr>
          <w:bCs/>
          <w:sz w:val="28"/>
          <w:szCs w:val="28"/>
          <w:lang w:eastAsia="ru-RU"/>
        </w:rPr>
        <w:t>Рисунок  6.5.</w:t>
      </w:r>
      <w:r w:rsidRPr="00C310A2">
        <w:rPr>
          <w:bCs/>
          <w:sz w:val="28"/>
          <w:szCs w:val="28"/>
          <w:lang w:eastAsia="ru-RU"/>
        </w:rPr>
        <w:t xml:space="preserve"> - Эмиттерный повторитель</w:t>
      </w:r>
      <w:r w:rsidRPr="00C310A2">
        <w:rPr>
          <w:sz w:val="28"/>
          <w:szCs w:val="28"/>
          <w:lang w:eastAsia="ru-RU"/>
        </w:rPr>
        <w:t xml:space="preserve"> (входной каскад).</w:t>
      </w:r>
    </w:p>
    <w:p w:rsidR="00F7179F" w:rsidRPr="00C310A2" w:rsidRDefault="00F7179F" w:rsidP="00F7179F">
      <w:pPr>
        <w:spacing w:line="360" w:lineRule="auto"/>
        <w:ind w:firstLine="180"/>
        <w:jc w:val="both"/>
        <w:rPr>
          <w:b/>
          <w:bCs/>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Рассчитаем сопротивление резистора </w:t>
      </w:r>
      <w:r w:rsidRPr="00C310A2">
        <w:rPr>
          <w:sz w:val="28"/>
          <w:szCs w:val="28"/>
          <w:lang w:val="en-US" w:eastAsia="ru-RU"/>
        </w:rPr>
        <w:t>R</w:t>
      </w:r>
      <w:r w:rsidRPr="00C310A2">
        <w:rPr>
          <w:sz w:val="28"/>
          <w:szCs w:val="28"/>
          <w:lang w:eastAsia="ru-RU"/>
        </w:rPr>
        <w:t>2:</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32"/>
          <w:sz w:val="28"/>
          <w:szCs w:val="28"/>
          <w:vertAlign w:val="subscript"/>
          <w:lang w:val="uk-UA" w:eastAsia="ru-RU"/>
        </w:rPr>
        <w:object w:dxaOrig="3720" w:dyaOrig="740">
          <v:shape id="_x0000_i1070" type="#_x0000_t75" style="width:187pt;height:36.55pt" o:ole="">
            <v:imagedata r:id="rId230" o:title=""/>
          </v:shape>
          <o:OLEObject Type="Embed" ProgID="Equation.3" ShapeID="_x0000_i1070" DrawAspect="Content" ObjectID="_1590185062" r:id="rId231"/>
        </w:object>
      </w:r>
      <w:r>
        <w:rPr>
          <w:sz w:val="28"/>
          <w:szCs w:val="28"/>
          <w:lang w:eastAsia="ru-RU"/>
        </w:rPr>
        <w:tab/>
      </w:r>
      <w:r>
        <w:rPr>
          <w:sz w:val="28"/>
          <w:szCs w:val="28"/>
          <w:lang w:eastAsia="ru-RU"/>
        </w:rPr>
        <w:tab/>
      </w:r>
      <w:r>
        <w:rPr>
          <w:sz w:val="28"/>
          <w:szCs w:val="28"/>
          <w:lang w:eastAsia="ru-RU"/>
        </w:rPr>
        <w:tab/>
        <w:t>(6</w:t>
      </w:r>
      <w:r w:rsidRPr="00C310A2">
        <w:rPr>
          <w:sz w:val="28"/>
          <w:szCs w:val="28"/>
          <w:lang w:eastAsia="ru-RU"/>
        </w:rPr>
        <w:t>.37)</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 </w:t>
      </w:r>
      <w:r w:rsidRPr="00C310A2">
        <w:rPr>
          <w:sz w:val="28"/>
          <w:szCs w:val="28"/>
          <w:lang w:val="en-US" w:eastAsia="ru-RU"/>
        </w:rPr>
        <w:t>R</w:t>
      </w:r>
      <w:r w:rsidRPr="00C310A2">
        <w:rPr>
          <w:sz w:val="28"/>
          <w:szCs w:val="28"/>
          <w:lang w:eastAsia="ru-RU"/>
        </w:rPr>
        <w:t>2 = 560 Ом. Определим значение мощности, рассеиваемой на данном резисторе</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14"/>
          <w:sz w:val="28"/>
          <w:szCs w:val="28"/>
          <w:vertAlign w:val="subscript"/>
          <w:lang w:eastAsia="ru-RU"/>
        </w:rPr>
        <w:object w:dxaOrig="4400" w:dyaOrig="460">
          <v:shape id="_x0000_i1071" type="#_x0000_t75" style="width:221.35pt;height:24.7pt" o:ole="">
            <v:imagedata r:id="rId232" o:title=""/>
          </v:shape>
          <o:OLEObject Type="Embed" ProgID="Equation.3" ShapeID="_x0000_i1071" DrawAspect="Content" ObjectID="_1590185063" r:id="rId233"/>
        </w:object>
      </w:r>
      <w:r>
        <w:rPr>
          <w:sz w:val="28"/>
          <w:szCs w:val="28"/>
          <w:lang w:eastAsia="ru-RU"/>
        </w:rPr>
        <w:t>.</w:t>
      </w:r>
      <w:r>
        <w:rPr>
          <w:sz w:val="28"/>
          <w:szCs w:val="28"/>
          <w:lang w:eastAsia="ru-RU"/>
        </w:rPr>
        <w:tab/>
      </w:r>
      <w:r>
        <w:rPr>
          <w:sz w:val="28"/>
          <w:szCs w:val="28"/>
          <w:lang w:eastAsia="ru-RU"/>
        </w:rPr>
        <w:tab/>
        <w:t xml:space="preserve"> (6</w:t>
      </w:r>
      <w:r w:rsidRPr="00C310A2">
        <w:rPr>
          <w:sz w:val="28"/>
          <w:szCs w:val="28"/>
          <w:lang w:eastAsia="ru-RU"/>
        </w:rPr>
        <w:t>.38)</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 – </w:t>
      </w:r>
      <w:r w:rsidRPr="00C310A2">
        <w:rPr>
          <w:sz w:val="28"/>
          <w:szCs w:val="28"/>
          <w:lang w:val="en-US" w:eastAsia="ru-RU"/>
        </w:rPr>
        <w:t>PR</w:t>
      </w:r>
      <w:r w:rsidRPr="00C310A2">
        <w:rPr>
          <w:sz w:val="28"/>
          <w:szCs w:val="28"/>
          <w:lang w:eastAsia="ru-RU"/>
        </w:rPr>
        <w:t>6 = 0,5 Вт</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Рассчитаем сопротивление резистора </w:t>
      </w:r>
      <w:r w:rsidRPr="00C310A2">
        <w:rPr>
          <w:sz w:val="28"/>
          <w:szCs w:val="28"/>
          <w:lang w:val="en-US" w:eastAsia="ru-RU"/>
        </w:rPr>
        <w:t>R</w:t>
      </w:r>
      <w:r w:rsidRPr="00C310A2">
        <w:rPr>
          <w:sz w:val="28"/>
          <w:szCs w:val="28"/>
          <w:lang w:eastAsia="ru-RU"/>
        </w:rPr>
        <w:t>1:</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32"/>
          <w:sz w:val="28"/>
          <w:szCs w:val="28"/>
          <w:vertAlign w:val="subscript"/>
          <w:lang w:eastAsia="ru-RU"/>
        </w:rPr>
        <w:object w:dxaOrig="5480" w:dyaOrig="740">
          <v:shape id="_x0000_i1072" type="#_x0000_t75" style="width:274.05pt;height:36.55pt" o:ole="">
            <v:imagedata r:id="rId234" o:title=""/>
          </v:shape>
          <o:OLEObject Type="Embed" ProgID="Equation.3" ShapeID="_x0000_i1072" DrawAspect="Content" ObjectID="_1590185064" r:id="rId235"/>
        </w:object>
      </w:r>
      <w:r>
        <w:rPr>
          <w:sz w:val="28"/>
          <w:szCs w:val="28"/>
          <w:lang w:eastAsia="ru-RU"/>
        </w:rPr>
        <w:tab/>
      </w:r>
      <w:r>
        <w:rPr>
          <w:sz w:val="28"/>
          <w:szCs w:val="28"/>
          <w:lang w:eastAsia="ru-RU"/>
        </w:rPr>
        <w:tab/>
        <w:t>(6</w:t>
      </w:r>
      <w:r w:rsidRPr="00C310A2">
        <w:rPr>
          <w:sz w:val="28"/>
          <w:szCs w:val="28"/>
          <w:lang w:eastAsia="ru-RU"/>
        </w:rPr>
        <w:t>.39)</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lastRenderedPageBreak/>
        <w:t xml:space="preserve">Стандартное значение – </w:t>
      </w:r>
      <w:r w:rsidRPr="00C310A2">
        <w:rPr>
          <w:sz w:val="28"/>
          <w:szCs w:val="28"/>
          <w:lang w:val="en-US" w:eastAsia="ru-RU"/>
        </w:rPr>
        <w:t>R</w:t>
      </w:r>
      <w:r w:rsidRPr="00C310A2">
        <w:rPr>
          <w:sz w:val="28"/>
          <w:szCs w:val="28"/>
          <w:lang w:eastAsia="ru-RU"/>
        </w:rPr>
        <w:t>1 = 56 кОм. Определим значение мощности, рассеиваемой на данном резисторе</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14"/>
          <w:sz w:val="28"/>
          <w:szCs w:val="28"/>
          <w:vertAlign w:val="subscript"/>
          <w:lang w:eastAsia="ru-RU"/>
        </w:rPr>
        <w:object w:dxaOrig="4720" w:dyaOrig="460">
          <v:shape id="_x0000_i1073" type="#_x0000_t75" style="width:236.4pt;height:24.7pt" o:ole="">
            <v:imagedata r:id="rId236" o:title=""/>
          </v:shape>
          <o:OLEObject Type="Embed" ProgID="Equation.3" ShapeID="_x0000_i1073" DrawAspect="Content" ObjectID="_1590185065" r:id="rId237"/>
        </w:object>
      </w:r>
      <w:r>
        <w:rPr>
          <w:sz w:val="28"/>
          <w:szCs w:val="28"/>
          <w:lang w:eastAsia="ru-RU"/>
        </w:rPr>
        <w:t>.</w:t>
      </w:r>
      <w:r>
        <w:rPr>
          <w:sz w:val="28"/>
          <w:szCs w:val="28"/>
          <w:lang w:eastAsia="ru-RU"/>
        </w:rPr>
        <w:tab/>
      </w:r>
      <w:r>
        <w:rPr>
          <w:sz w:val="28"/>
          <w:szCs w:val="28"/>
          <w:lang w:eastAsia="ru-RU"/>
        </w:rPr>
        <w:tab/>
        <w:t>(6</w:t>
      </w:r>
      <w:r w:rsidRPr="00C310A2">
        <w:rPr>
          <w:sz w:val="28"/>
          <w:szCs w:val="28"/>
          <w:lang w:eastAsia="ru-RU"/>
        </w:rPr>
        <w:t>.40)</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 </w:t>
      </w:r>
      <w:r w:rsidRPr="00C310A2">
        <w:rPr>
          <w:sz w:val="28"/>
          <w:szCs w:val="28"/>
          <w:lang w:val="en-US" w:eastAsia="ru-RU"/>
        </w:rPr>
        <w:t>PR</w:t>
      </w:r>
      <w:r w:rsidRPr="00C310A2">
        <w:rPr>
          <w:sz w:val="28"/>
          <w:szCs w:val="28"/>
          <w:lang w:eastAsia="ru-RU"/>
        </w:rPr>
        <w:t>1 = 0,125 Вт</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Рассчитаем входное сопротивление эмитерного повторителя:</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12"/>
          <w:sz w:val="28"/>
          <w:szCs w:val="28"/>
          <w:vertAlign w:val="subscript"/>
          <w:lang w:val="en-US" w:eastAsia="ru-RU"/>
        </w:rPr>
        <w:object w:dxaOrig="3440" w:dyaOrig="360">
          <v:shape id="_x0000_i1074" type="#_x0000_t75" style="width:170.85pt;height:18.25pt" o:ole="">
            <v:imagedata r:id="rId238" o:title=""/>
          </v:shape>
          <o:OLEObject Type="Embed" ProgID="Equation.3" ShapeID="_x0000_i1074" DrawAspect="Content" ObjectID="_1590185066" r:id="rId239"/>
        </w:object>
      </w:r>
      <w:r w:rsidRPr="00C310A2">
        <w:rPr>
          <w:i/>
          <w:sz w:val="28"/>
          <w:szCs w:val="28"/>
          <w:lang w:eastAsia="ru-RU"/>
        </w:rPr>
        <w:t>Ом</w:t>
      </w:r>
      <w:r>
        <w:rPr>
          <w:sz w:val="28"/>
          <w:szCs w:val="28"/>
          <w:lang w:eastAsia="ru-RU"/>
        </w:rPr>
        <w:tab/>
      </w:r>
      <w:r>
        <w:rPr>
          <w:sz w:val="28"/>
          <w:szCs w:val="28"/>
          <w:lang w:eastAsia="ru-RU"/>
        </w:rPr>
        <w:tab/>
        <w:t xml:space="preserve"> (6</w:t>
      </w:r>
      <w:r w:rsidRPr="00C310A2">
        <w:rPr>
          <w:sz w:val="28"/>
          <w:szCs w:val="28"/>
          <w:lang w:eastAsia="ru-RU"/>
        </w:rPr>
        <w:t>.41)</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Вычислим значение емкости конденсатора </w:t>
      </w:r>
      <w:r w:rsidRPr="00C310A2">
        <w:rPr>
          <w:i/>
          <w:sz w:val="28"/>
          <w:szCs w:val="28"/>
          <w:lang w:eastAsia="ru-RU"/>
        </w:rPr>
        <w:t>С1</w:t>
      </w:r>
      <w:r w:rsidRPr="00C310A2">
        <w:rPr>
          <w:sz w:val="28"/>
          <w:szCs w:val="28"/>
          <w:lang w:eastAsia="ru-RU"/>
        </w:rPr>
        <w:t>по формуле:</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4A417C">
        <w:rPr>
          <w:position w:val="-36"/>
          <w:sz w:val="28"/>
          <w:szCs w:val="28"/>
          <w:vertAlign w:val="subscript"/>
          <w:lang w:eastAsia="ru-RU"/>
        </w:rPr>
        <w:object w:dxaOrig="6820" w:dyaOrig="780">
          <v:shape id="_x0000_i1075" type="#_x0000_t75" style="width:340.65pt;height:39.75pt" o:ole="">
            <v:imagedata r:id="rId240" o:title=""/>
          </v:shape>
          <o:OLEObject Type="Embed" ProgID="Equation.3" ShapeID="_x0000_i1075" DrawAspect="Content" ObjectID="_1590185067" r:id="rId241"/>
        </w:object>
      </w:r>
      <w:r>
        <w:rPr>
          <w:sz w:val="28"/>
          <w:szCs w:val="28"/>
          <w:lang w:eastAsia="ru-RU"/>
        </w:rPr>
        <w:tab/>
        <w:t xml:space="preserve"> (6</w:t>
      </w:r>
      <w:r w:rsidRPr="00C310A2">
        <w:rPr>
          <w:sz w:val="28"/>
          <w:szCs w:val="28"/>
          <w:lang w:eastAsia="ru-RU"/>
        </w:rPr>
        <w:t>.42)</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 xml:space="preserve">Стандартное значение </w:t>
      </w:r>
      <w:r w:rsidRPr="00C310A2">
        <w:rPr>
          <w:i/>
          <w:iCs/>
          <w:sz w:val="28"/>
          <w:szCs w:val="28"/>
          <w:lang w:eastAsia="ru-RU"/>
        </w:rPr>
        <w:t>С</w:t>
      </w:r>
      <w:r w:rsidRPr="00C310A2">
        <w:rPr>
          <w:sz w:val="28"/>
          <w:szCs w:val="28"/>
          <w:vertAlign w:val="subscript"/>
          <w:lang w:eastAsia="ru-RU"/>
        </w:rPr>
        <w:t>1</w:t>
      </w:r>
      <w:r w:rsidRPr="00C310A2">
        <w:rPr>
          <w:sz w:val="28"/>
          <w:szCs w:val="28"/>
          <w:lang w:eastAsia="ru-RU"/>
        </w:rPr>
        <w:t xml:space="preserve">=5,6 </w:t>
      </w:r>
      <w:r w:rsidRPr="00C310A2">
        <w:rPr>
          <w:i/>
          <w:iCs/>
          <w:sz w:val="28"/>
          <w:szCs w:val="28"/>
          <w:lang w:eastAsia="ru-RU"/>
        </w:rPr>
        <w:t>мкФ.</w:t>
      </w:r>
      <w:r w:rsidRPr="00C310A2">
        <w:rPr>
          <w:sz w:val="28"/>
          <w:szCs w:val="28"/>
          <w:lang w:eastAsia="ru-RU"/>
        </w:rPr>
        <w:t xml:space="preserve"> Рабочее напряжение </w:t>
      </w:r>
      <w:r w:rsidRPr="00C310A2">
        <w:rPr>
          <w:position w:val="-12"/>
          <w:sz w:val="28"/>
          <w:szCs w:val="28"/>
          <w:vertAlign w:val="subscript"/>
          <w:lang w:eastAsia="ru-RU"/>
        </w:rPr>
        <w:object w:dxaOrig="3180" w:dyaOrig="360">
          <v:shape id="_x0000_i1076" type="#_x0000_t75" style="width:157.95pt;height:18.25pt" o:ole="">
            <v:imagedata r:id="rId242" o:title=""/>
          </v:shape>
          <o:OLEObject Type="Embed" ProgID="Equation.3" ShapeID="_x0000_i1076" DrawAspect="Content" ObjectID="_1590185068" r:id="rId243"/>
        </w:object>
      </w:r>
      <w:r w:rsidRPr="00C310A2">
        <w:rPr>
          <w:sz w:val="28"/>
          <w:szCs w:val="28"/>
          <w:lang w:eastAsia="ru-RU"/>
        </w:rPr>
        <w:t>.</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Рассчитаем коэффициент усиления входного каскада:</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30"/>
          <w:sz w:val="28"/>
          <w:szCs w:val="28"/>
          <w:vertAlign w:val="subscript"/>
          <w:lang w:eastAsia="ru-RU"/>
        </w:rPr>
        <w:object w:dxaOrig="3739" w:dyaOrig="700">
          <v:shape id="_x0000_i1077" type="#_x0000_t75" style="width:187pt;height:35.45pt" o:ole="">
            <v:imagedata r:id="rId244" o:title=""/>
          </v:shape>
          <o:OLEObject Type="Embed" ProgID="Equation.3" ShapeID="_x0000_i1077" DrawAspect="Content" ObjectID="_1590185069" r:id="rId245"/>
        </w:object>
      </w:r>
      <w:r w:rsidRPr="00C310A2">
        <w:rPr>
          <w:sz w:val="28"/>
          <w:szCs w:val="28"/>
          <w:lang w:eastAsia="ru-RU"/>
        </w:rPr>
        <w:tab/>
      </w:r>
      <w:r w:rsidRPr="00C310A2">
        <w:rPr>
          <w:sz w:val="28"/>
          <w:szCs w:val="28"/>
          <w:lang w:eastAsia="ru-RU"/>
        </w:rPr>
        <w:tab/>
      </w:r>
      <w:r w:rsidRPr="00C310A2">
        <w:rPr>
          <w:sz w:val="28"/>
          <w:szCs w:val="28"/>
          <w:lang w:eastAsia="ru-RU"/>
        </w:rPr>
        <w:tab/>
      </w:r>
      <w:r>
        <w:rPr>
          <w:sz w:val="28"/>
          <w:szCs w:val="28"/>
          <w:lang w:eastAsia="ru-RU"/>
        </w:rPr>
        <w:t>(6</w:t>
      </w:r>
      <w:r w:rsidRPr="00C310A2">
        <w:rPr>
          <w:sz w:val="28"/>
          <w:szCs w:val="28"/>
          <w:lang w:eastAsia="ru-RU"/>
        </w:rPr>
        <w:t>.43)</w:t>
      </w:r>
    </w:p>
    <w:p w:rsidR="00F7179F" w:rsidRPr="00C310A2" w:rsidRDefault="00F7179F" w:rsidP="00F7179F">
      <w:pPr>
        <w:spacing w:line="360" w:lineRule="auto"/>
        <w:ind w:firstLine="567"/>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Определим полный коэффициент усиления всего усилителя:</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position w:val="-12"/>
          <w:sz w:val="28"/>
          <w:szCs w:val="28"/>
          <w:vertAlign w:val="subscript"/>
          <w:lang w:val="en-US" w:eastAsia="ru-RU"/>
        </w:rPr>
        <w:object w:dxaOrig="4660" w:dyaOrig="360">
          <v:shape id="_x0000_i1078" type="#_x0000_t75" style="width:233.2pt;height:18.25pt" o:ole="">
            <v:imagedata r:id="rId246" o:title=""/>
          </v:shape>
          <o:OLEObject Type="Embed" ProgID="Equation.3" ShapeID="_x0000_i1078" DrawAspect="Content" ObjectID="_1590185070" r:id="rId247"/>
        </w:object>
      </w:r>
      <w:r w:rsidRPr="00C310A2">
        <w:rPr>
          <w:sz w:val="28"/>
          <w:szCs w:val="28"/>
          <w:lang w:eastAsia="ru-RU"/>
        </w:rPr>
        <w:tab/>
      </w:r>
      <w:r>
        <w:rPr>
          <w:sz w:val="28"/>
          <w:szCs w:val="28"/>
          <w:lang w:eastAsia="ru-RU"/>
        </w:rPr>
        <w:tab/>
        <w:t xml:space="preserve"> (6</w:t>
      </w:r>
      <w:r w:rsidRPr="00C310A2">
        <w:rPr>
          <w:sz w:val="28"/>
          <w:szCs w:val="28"/>
          <w:lang w:eastAsia="ru-RU"/>
        </w:rPr>
        <w:t>.44)</w:t>
      </w:r>
    </w:p>
    <w:p w:rsidR="00F7179F" w:rsidRPr="00C310A2" w:rsidRDefault="00F7179F" w:rsidP="00F7179F">
      <w:pPr>
        <w:spacing w:line="360" w:lineRule="auto"/>
        <w:ind w:firstLine="180"/>
        <w:jc w:val="both"/>
        <w:rPr>
          <w:sz w:val="28"/>
          <w:szCs w:val="28"/>
          <w:lang w:eastAsia="ru-RU"/>
        </w:rPr>
      </w:pPr>
    </w:p>
    <w:p w:rsidR="00F7179F" w:rsidRPr="00C310A2" w:rsidRDefault="00F7179F" w:rsidP="00F7179F">
      <w:pPr>
        <w:spacing w:line="360" w:lineRule="auto"/>
        <w:ind w:firstLine="567"/>
        <w:jc w:val="both"/>
        <w:rPr>
          <w:sz w:val="28"/>
          <w:szCs w:val="28"/>
          <w:lang w:eastAsia="ru-RU"/>
        </w:rPr>
      </w:pPr>
      <w:r w:rsidRPr="00C310A2">
        <w:rPr>
          <w:sz w:val="28"/>
          <w:szCs w:val="28"/>
          <w:lang w:eastAsia="ru-RU"/>
        </w:rPr>
        <w:t>Полный коэффициент усиления превосходит заданный, что удовлетворяет поставленному условию.</w:t>
      </w:r>
    </w:p>
    <w:p w:rsidR="00F7179F" w:rsidRPr="00C310A2" w:rsidRDefault="00F7179F" w:rsidP="00F7179F">
      <w:pPr>
        <w:spacing w:line="360" w:lineRule="auto"/>
        <w:ind w:firstLine="567"/>
        <w:jc w:val="both"/>
        <w:rPr>
          <w:sz w:val="28"/>
          <w:szCs w:val="28"/>
          <w:lang w:eastAsia="ru-RU"/>
        </w:rPr>
      </w:pPr>
    </w:p>
    <w:p w:rsidR="00F7179F" w:rsidRPr="008C23E4" w:rsidRDefault="00F7179F" w:rsidP="00F7179F">
      <w:pPr>
        <w:spacing w:line="360" w:lineRule="auto"/>
        <w:jc w:val="both"/>
        <w:rPr>
          <w:bCs/>
          <w:sz w:val="28"/>
          <w:szCs w:val="28"/>
          <w:lang w:eastAsia="ru-RU"/>
        </w:rPr>
      </w:pPr>
      <w:r w:rsidRPr="008C23E4">
        <w:rPr>
          <w:bCs/>
          <w:sz w:val="28"/>
          <w:szCs w:val="28"/>
          <w:lang w:eastAsia="ru-RU"/>
        </w:rPr>
        <w:t xml:space="preserve">        6.4 Выбор типов стандартных комплектующих</w:t>
      </w:r>
    </w:p>
    <w:p w:rsidR="00F7179F" w:rsidRPr="00C310A2" w:rsidRDefault="00F7179F" w:rsidP="00F7179F">
      <w:pPr>
        <w:spacing w:before="260" w:line="360" w:lineRule="auto"/>
        <w:ind w:firstLine="540"/>
        <w:jc w:val="both"/>
        <w:rPr>
          <w:sz w:val="28"/>
          <w:szCs w:val="28"/>
          <w:lang w:eastAsia="ru-RU"/>
        </w:rPr>
      </w:pPr>
      <w:r w:rsidRPr="00C310A2">
        <w:rPr>
          <w:sz w:val="28"/>
          <w:szCs w:val="28"/>
          <w:lang w:eastAsia="ru-RU"/>
        </w:rPr>
        <w:t>Для разработанного усилителя низкой частоты выбираем следующие ти</w:t>
      </w:r>
      <w:r w:rsidRPr="00C310A2">
        <w:rPr>
          <w:sz w:val="28"/>
          <w:szCs w:val="28"/>
          <w:lang w:eastAsia="ru-RU"/>
        </w:rPr>
        <w:softHyphen/>
        <w:t>пы стандартных комплектующих электро-радио элементов</w:t>
      </w:r>
      <w:r w:rsidRPr="00BF56FE">
        <w:rPr>
          <w:sz w:val="28"/>
          <w:szCs w:val="28"/>
          <w:lang w:eastAsia="ru-RU"/>
        </w:rPr>
        <w:t xml:space="preserve"> [5]</w:t>
      </w:r>
      <w:r w:rsidRPr="00C310A2">
        <w:rPr>
          <w:sz w:val="28"/>
          <w:szCs w:val="28"/>
          <w:lang w:eastAsia="ru-RU"/>
        </w:rPr>
        <w:t>:</w:t>
      </w:r>
    </w:p>
    <w:p w:rsidR="00F7179F" w:rsidRPr="00C310A2" w:rsidRDefault="00F7179F" w:rsidP="00F7179F">
      <w:pPr>
        <w:spacing w:line="360" w:lineRule="auto"/>
        <w:ind w:firstLine="540"/>
        <w:jc w:val="both"/>
        <w:rPr>
          <w:sz w:val="28"/>
          <w:szCs w:val="28"/>
          <w:lang w:eastAsia="ru-RU"/>
        </w:rPr>
      </w:pPr>
      <w:r w:rsidRPr="00C310A2">
        <w:rPr>
          <w:sz w:val="28"/>
          <w:szCs w:val="28"/>
          <w:lang w:eastAsia="ru-RU"/>
        </w:rPr>
        <w:t xml:space="preserve">а) Все сопротивления от </w:t>
      </w:r>
      <w:r w:rsidRPr="00C310A2">
        <w:rPr>
          <w:sz w:val="28"/>
          <w:szCs w:val="28"/>
          <w:lang w:val="en-US" w:eastAsia="ru-RU"/>
        </w:rPr>
        <w:t>R</w:t>
      </w:r>
      <w:r w:rsidRPr="00C310A2">
        <w:rPr>
          <w:sz w:val="28"/>
          <w:szCs w:val="28"/>
          <w:lang w:eastAsia="ru-RU"/>
        </w:rPr>
        <w:t xml:space="preserve">1 до </w:t>
      </w:r>
      <w:r w:rsidRPr="00C310A2">
        <w:rPr>
          <w:sz w:val="28"/>
          <w:szCs w:val="28"/>
          <w:lang w:val="en-US" w:eastAsia="ru-RU"/>
        </w:rPr>
        <w:t>R</w:t>
      </w:r>
      <w:r w:rsidRPr="00C310A2">
        <w:rPr>
          <w:sz w:val="28"/>
          <w:szCs w:val="28"/>
          <w:lang w:eastAsia="ru-RU"/>
        </w:rPr>
        <w:t>10, выбираем типа С2-23. Расчётные величины округлены на ±10% до стандартных значений по шкале Е 12. Расчетные величины рассеиваемой на сопротивлениях мощности округлены до стандартных значений с коэффициентом нагрузки не более 0,6.</w:t>
      </w:r>
    </w:p>
    <w:p w:rsidR="00F7179F" w:rsidRPr="00C310A2" w:rsidRDefault="00F7179F" w:rsidP="00F7179F">
      <w:pPr>
        <w:spacing w:line="360" w:lineRule="auto"/>
        <w:ind w:firstLine="540"/>
        <w:jc w:val="both"/>
        <w:rPr>
          <w:sz w:val="28"/>
          <w:szCs w:val="28"/>
          <w:lang w:eastAsia="ru-RU"/>
        </w:rPr>
      </w:pPr>
      <w:r w:rsidRPr="00C310A2">
        <w:rPr>
          <w:sz w:val="28"/>
          <w:szCs w:val="28"/>
          <w:lang w:eastAsia="ru-RU"/>
        </w:rPr>
        <w:t xml:space="preserve">б) Все конденсаторы от </w:t>
      </w:r>
      <w:r w:rsidRPr="00C310A2">
        <w:rPr>
          <w:sz w:val="28"/>
          <w:szCs w:val="28"/>
          <w:lang w:val="en-US" w:eastAsia="ru-RU"/>
        </w:rPr>
        <w:t>C</w:t>
      </w:r>
      <w:r w:rsidRPr="00C310A2">
        <w:rPr>
          <w:sz w:val="28"/>
          <w:szCs w:val="28"/>
          <w:lang w:eastAsia="ru-RU"/>
        </w:rPr>
        <w:t>1 до С6 выбираем типа К50.Разделительные конден</w:t>
      </w:r>
      <w:r w:rsidRPr="00C310A2">
        <w:rPr>
          <w:sz w:val="28"/>
          <w:szCs w:val="28"/>
          <w:lang w:eastAsia="ru-RU"/>
        </w:rPr>
        <w:softHyphen/>
        <w:t>саторы С1,С2,С4,С6 будут не полярные. Конденсаторы блокировочные С3,С5 будут полярными. Рабочее напряжение конденсаторов выбрано стандартное с коэффициентом нагрузки не более 0,5.</w:t>
      </w:r>
    </w:p>
    <w:p w:rsidR="00F7179F" w:rsidRPr="00C310A2" w:rsidRDefault="00F7179F" w:rsidP="00F7179F">
      <w:pPr>
        <w:spacing w:line="360" w:lineRule="auto"/>
        <w:ind w:firstLine="540"/>
        <w:jc w:val="both"/>
        <w:rPr>
          <w:sz w:val="28"/>
          <w:szCs w:val="28"/>
          <w:lang w:eastAsia="ru-RU"/>
        </w:rPr>
      </w:pPr>
      <w:r w:rsidRPr="00C310A2">
        <w:rPr>
          <w:sz w:val="28"/>
          <w:szCs w:val="28"/>
          <w:lang w:eastAsia="ru-RU"/>
        </w:rPr>
        <w:t xml:space="preserve">в) Все транзисторы взяты кремниевые </w:t>
      </w:r>
      <w:r w:rsidRPr="00C310A2">
        <w:rPr>
          <w:sz w:val="28"/>
          <w:szCs w:val="28"/>
          <w:lang w:val="en-US" w:eastAsia="ru-RU"/>
        </w:rPr>
        <w:t>n</w:t>
      </w:r>
      <w:r w:rsidRPr="00C310A2">
        <w:rPr>
          <w:sz w:val="28"/>
          <w:szCs w:val="28"/>
          <w:lang w:eastAsia="ru-RU"/>
        </w:rPr>
        <w:t>-</w:t>
      </w:r>
      <w:r w:rsidRPr="00C310A2">
        <w:rPr>
          <w:sz w:val="28"/>
          <w:szCs w:val="28"/>
          <w:lang w:val="en-US" w:eastAsia="ru-RU"/>
        </w:rPr>
        <w:t>p</w:t>
      </w:r>
      <w:r w:rsidRPr="00C310A2">
        <w:rPr>
          <w:sz w:val="28"/>
          <w:szCs w:val="28"/>
          <w:lang w:eastAsia="ru-RU"/>
        </w:rPr>
        <w:t>-</w:t>
      </w:r>
      <w:r w:rsidRPr="00C310A2">
        <w:rPr>
          <w:sz w:val="28"/>
          <w:szCs w:val="28"/>
          <w:lang w:val="en-US" w:eastAsia="ru-RU"/>
        </w:rPr>
        <w:t>nKT</w:t>
      </w:r>
      <w:r w:rsidRPr="00C310A2">
        <w:rPr>
          <w:sz w:val="28"/>
          <w:szCs w:val="28"/>
          <w:lang w:eastAsia="ru-RU"/>
        </w:rPr>
        <w:t>315</w:t>
      </w:r>
      <w:r w:rsidRPr="00C310A2">
        <w:rPr>
          <w:sz w:val="28"/>
          <w:szCs w:val="28"/>
          <w:lang w:val="en-US" w:eastAsia="ru-RU"/>
        </w:rPr>
        <w:t>A</w:t>
      </w:r>
      <w:r w:rsidRPr="00C310A2">
        <w:rPr>
          <w:sz w:val="28"/>
          <w:szCs w:val="28"/>
          <w:lang w:eastAsia="ru-RU"/>
        </w:rPr>
        <w:t>.</w:t>
      </w:r>
    </w:p>
    <w:p w:rsidR="00F7179F" w:rsidRPr="00C310A2" w:rsidRDefault="00F7179F" w:rsidP="00F7179F">
      <w:pPr>
        <w:spacing w:line="360" w:lineRule="auto"/>
        <w:ind w:right="136"/>
        <w:jc w:val="both"/>
        <w:rPr>
          <w:sz w:val="28"/>
          <w:szCs w:val="28"/>
          <w:lang w:eastAsia="ru-RU"/>
        </w:rPr>
      </w:pPr>
      <w:r w:rsidRPr="00C310A2">
        <w:rPr>
          <w:sz w:val="28"/>
          <w:szCs w:val="28"/>
          <w:lang w:eastAsia="ru-RU"/>
        </w:rPr>
        <w:t xml:space="preserve">     Номинальные значения сопротивлений резисторов и сопротивлений конденсаторов, стандартизированы.</w:t>
      </w:r>
    </w:p>
    <w:p w:rsidR="00F7179F" w:rsidRPr="00C310A2" w:rsidRDefault="00F7179F" w:rsidP="00F7179F">
      <w:pPr>
        <w:spacing w:line="360" w:lineRule="auto"/>
        <w:ind w:right="136"/>
        <w:jc w:val="both"/>
        <w:rPr>
          <w:sz w:val="28"/>
          <w:szCs w:val="28"/>
          <w:lang w:eastAsia="ru-RU"/>
        </w:rPr>
      </w:pPr>
      <w:r w:rsidRPr="00C310A2">
        <w:rPr>
          <w:sz w:val="28"/>
          <w:szCs w:val="28"/>
          <w:lang w:eastAsia="ru-RU"/>
        </w:rPr>
        <w:t xml:space="preserve">   Они выбираются из определенных рядов чисел. Чаще всего используются  ряды Е 6, Е 12, Е 24. Цифры после буквы Е указывают число номинальных значений в каждом десятичном интервале. Приведенные в рядах числа могут  быть продолжены путем умножения или деления этих чисел на 10</w:t>
      </w:r>
      <w:r w:rsidRPr="00C310A2">
        <w:rPr>
          <w:sz w:val="28"/>
          <w:szCs w:val="28"/>
          <w:vertAlign w:val="superscript"/>
          <w:lang w:val="en-US" w:eastAsia="ru-RU"/>
        </w:rPr>
        <w:t>n</w:t>
      </w:r>
      <w:r w:rsidRPr="00C310A2">
        <w:rPr>
          <w:sz w:val="28"/>
          <w:szCs w:val="28"/>
          <w:lang w:eastAsia="ru-RU"/>
        </w:rPr>
        <w:t xml:space="preserve">, где </w:t>
      </w:r>
      <w:r w:rsidRPr="00C310A2">
        <w:rPr>
          <w:sz w:val="28"/>
          <w:szCs w:val="28"/>
          <w:lang w:val="en-US" w:eastAsia="ru-RU"/>
        </w:rPr>
        <w:t>n</w:t>
      </w:r>
      <w:r w:rsidRPr="00C310A2">
        <w:rPr>
          <w:sz w:val="28"/>
          <w:szCs w:val="28"/>
          <w:lang w:eastAsia="ru-RU"/>
        </w:rPr>
        <w:t xml:space="preserve"> – целое число.  </w:t>
      </w:r>
    </w:p>
    <w:p w:rsidR="00F7179F" w:rsidRPr="00C310A2" w:rsidRDefault="00F7179F" w:rsidP="00F7179F">
      <w:pPr>
        <w:spacing w:line="360" w:lineRule="auto"/>
        <w:ind w:right="561"/>
        <w:jc w:val="both"/>
        <w:rPr>
          <w:sz w:val="28"/>
          <w:szCs w:val="28"/>
          <w:lang w:eastAsia="ru-RU"/>
        </w:rPr>
      </w:pPr>
      <w:r>
        <w:rPr>
          <w:sz w:val="28"/>
          <w:szCs w:val="28"/>
          <w:lang w:eastAsia="ru-RU"/>
        </w:rPr>
        <w:t>Таблица 6</w:t>
      </w:r>
      <w:r w:rsidRPr="00C310A2">
        <w:rPr>
          <w:sz w:val="28"/>
          <w:szCs w:val="28"/>
          <w:lang w:eastAsia="ru-RU"/>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984"/>
        <w:gridCol w:w="1985"/>
        <w:gridCol w:w="1293"/>
        <w:gridCol w:w="1843"/>
        <w:gridCol w:w="1394"/>
      </w:tblGrid>
      <w:tr w:rsidR="00F7179F" w:rsidRPr="00C310A2" w:rsidTr="00F7179F">
        <w:trPr>
          <w:cantSplit/>
          <w:jc w:val="center"/>
        </w:trPr>
        <w:tc>
          <w:tcPr>
            <w:tcW w:w="1526" w:type="dxa"/>
            <w:vAlign w:val="center"/>
          </w:tcPr>
          <w:p w:rsidR="00F7179F" w:rsidRPr="00C310A2" w:rsidRDefault="00F7179F" w:rsidP="00F7179F">
            <w:pPr>
              <w:spacing w:line="360" w:lineRule="auto"/>
              <w:jc w:val="both"/>
              <w:rPr>
                <w:sz w:val="28"/>
                <w:szCs w:val="28"/>
                <w:lang w:eastAsia="ru-RU"/>
              </w:rPr>
            </w:pPr>
            <w:r w:rsidRPr="00C310A2">
              <w:rPr>
                <w:sz w:val="28"/>
                <w:szCs w:val="28"/>
                <w:lang w:eastAsia="ru-RU"/>
              </w:rPr>
              <w:t>Резистор</w:t>
            </w:r>
          </w:p>
        </w:tc>
        <w:tc>
          <w:tcPr>
            <w:tcW w:w="1984" w:type="dxa"/>
            <w:vAlign w:val="center"/>
          </w:tcPr>
          <w:p w:rsidR="00F7179F" w:rsidRPr="00C310A2" w:rsidRDefault="00F7179F" w:rsidP="00F7179F">
            <w:pPr>
              <w:spacing w:line="360" w:lineRule="auto"/>
              <w:jc w:val="both"/>
              <w:rPr>
                <w:sz w:val="28"/>
                <w:szCs w:val="28"/>
                <w:lang w:eastAsia="ru-RU"/>
              </w:rPr>
            </w:pPr>
            <w:r w:rsidRPr="00C310A2">
              <w:rPr>
                <w:sz w:val="28"/>
                <w:szCs w:val="28"/>
                <w:lang w:eastAsia="ru-RU"/>
              </w:rPr>
              <w:t>Единицы измерения</w:t>
            </w:r>
          </w:p>
        </w:tc>
        <w:tc>
          <w:tcPr>
            <w:tcW w:w="1985" w:type="dxa"/>
            <w:vAlign w:val="center"/>
          </w:tcPr>
          <w:p w:rsidR="00F7179F" w:rsidRPr="00C310A2" w:rsidRDefault="00F7179F" w:rsidP="00F7179F">
            <w:pPr>
              <w:spacing w:line="360" w:lineRule="auto"/>
              <w:jc w:val="both"/>
              <w:rPr>
                <w:sz w:val="28"/>
                <w:szCs w:val="28"/>
                <w:lang w:eastAsia="ru-RU"/>
              </w:rPr>
            </w:pPr>
            <w:r w:rsidRPr="00C310A2">
              <w:rPr>
                <w:sz w:val="28"/>
                <w:szCs w:val="28"/>
                <w:lang w:eastAsia="ru-RU"/>
              </w:rPr>
              <w:t>Номинальное значение</w:t>
            </w:r>
          </w:p>
        </w:tc>
        <w:tc>
          <w:tcPr>
            <w:tcW w:w="1293" w:type="dxa"/>
            <w:vAlign w:val="center"/>
          </w:tcPr>
          <w:p w:rsidR="00F7179F" w:rsidRPr="00C310A2" w:rsidRDefault="00F7179F" w:rsidP="00F7179F">
            <w:pPr>
              <w:keepNext/>
              <w:spacing w:line="360" w:lineRule="auto"/>
              <w:jc w:val="both"/>
              <w:outlineLvl w:val="6"/>
              <w:rPr>
                <w:sz w:val="28"/>
                <w:szCs w:val="28"/>
                <w:lang w:eastAsia="ru-RU"/>
              </w:rPr>
            </w:pPr>
            <w:r w:rsidRPr="00C310A2">
              <w:rPr>
                <w:sz w:val="28"/>
                <w:szCs w:val="28"/>
                <w:lang w:eastAsia="ru-RU"/>
              </w:rPr>
              <w:t>ГОСТ</w:t>
            </w:r>
          </w:p>
        </w:tc>
        <w:tc>
          <w:tcPr>
            <w:tcW w:w="1843" w:type="dxa"/>
            <w:vAlign w:val="center"/>
          </w:tcPr>
          <w:p w:rsidR="00F7179F" w:rsidRPr="00C310A2" w:rsidRDefault="00F7179F" w:rsidP="00F7179F">
            <w:pPr>
              <w:spacing w:line="360" w:lineRule="auto"/>
              <w:jc w:val="both"/>
              <w:rPr>
                <w:sz w:val="28"/>
                <w:szCs w:val="28"/>
                <w:lang w:eastAsia="ru-RU"/>
              </w:rPr>
            </w:pPr>
            <w:r w:rsidRPr="00C310A2">
              <w:rPr>
                <w:sz w:val="28"/>
                <w:szCs w:val="28"/>
                <w:lang w:eastAsia="ru-RU"/>
              </w:rPr>
              <w:t>Номинальная мощность, Вт</w:t>
            </w:r>
          </w:p>
        </w:tc>
        <w:tc>
          <w:tcPr>
            <w:tcW w:w="1394" w:type="dxa"/>
            <w:vAlign w:val="center"/>
          </w:tcPr>
          <w:p w:rsidR="00F7179F" w:rsidRPr="00C310A2" w:rsidRDefault="00F7179F" w:rsidP="00F7179F">
            <w:pPr>
              <w:spacing w:line="360" w:lineRule="auto"/>
              <w:jc w:val="both"/>
              <w:rPr>
                <w:sz w:val="28"/>
                <w:szCs w:val="28"/>
                <w:lang w:eastAsia="ru-RU"/>
              </w:rPr>
            </w:pPr>
            <w:r w:rsidRPr="00C310A2">
              <w:rPr>
                <w:sz w:val="28"/>
                <w:szCs w:val="28"/>
                <w:lang w:eastAsia="ru-RU"/>
              </w:rPr>
              <w:t>По ГОСТу</w:t>
            </w:r>
          </w:p>
        </w:tc>
      </w:tr>
      <w:tr w:rsidR="00F7179F" w:rsidRPr="00C310A2" w:rsidTr="00F7179F">
        <w:trPr>
          <w:cantSplit/>
          <w:jc w:val="center"/>
        </w:trPr>
        <w:tc>
          <w:tcPr>
            <w:tcW w:w="1526"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R</w:t>
            </w:r>
            <w:r w:rsidRPr="00C310A2">
              <w:rPr>
                <w:snapToGrid w:val="0"/>
                <w:color w:val="000000"/>
                <w:sz w:val="28"/>
                <w:szCs w:val="28"/>
                <w:vertAlign w:val="subscript"/>
                <w:lang w:eastAsia="ru-RU"/>
              </w:rPr>
              <w:t>k1</w:t>
            </w:r>
          </w:p>
        </w:tc>
        <w:tc>
          <w:tcPr>
            <w:tcW w:w="1984" w:type="dxa"/>
            <w:vAlign w:val="center"/>
          </w:tcPr>
          <w:p w:rsidR="00F7179F" w:rsidRPr="00C310A2" w:rsidRDefault="00F7179F" w:rsidP="00F7179F">
            <w:pPr>
              <w:keepNext/>
              <w:spacing w:line="360" w:lineRule="auto"/>
              <w:jc w:val="both"/>
              <w:outlineLvl w:val="2"/>
              <w:rPr>
                <w:sz w:val="28"/>
                <w:szCs w:val="28"/>
                <w:lang w:eastAsia="ru-RU"/>
              </w:rPr>
            </w:pPr>
            <w:r w:rsidRPr="00C310A2">
              <w:rPr>
                <w:sz w:val="28"/>
                <w:szCs w:val="28"/>
                <w:lang w:eastAsia="ru-RU"/>
              </w:rPr>
              <w:t>Ом</w:t>
            </w:r>
          </w:p>
        </w:tc>
        <w:tc>
          <w:tcPr>
            <w:tcW w:w="1985"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1021,429</w:t>
            </w:r>
          </w:p>
        </w:tc>
        <w:tc>
          <w:tcPr>
            <w:tcW w:w="1293" w:type="dxa"/>
            <w:vAlign w:val="center"/>
          </w:tcPr>
          <w:p w:rsidR="00F7179F" w:rsidRPr="00C310A2" w:rsidRDefault="00F7179F" w:rsidP="00F7179F">
            <w:pPr>
              <w:spacing w:line="360" w:lineRule="auto"/>
              <w:ind w:right="-108"/>
              <w:jc w:val="both"/>
              <w:rPr>
                <w:snapToGrid w:val="0"/>
                <w:color w:val="000000"/>
                <w:sz w:val="28"/>
                <w:szCs w:val="28"/>
                <w:lang w:eastAsia="ru-RU"/>
              </w:rPr>
            </w:pPr>
            <w:r w:rsidRPr="00C310A2">
              <w:rPr>
                <w:sz w:val="28"/>
                <w:szCs w:val="28"/>
                <w:lang w:eastAsia="ru-RU"/>
              </w:rPr>
              <w:t>10318-74</w:t>
            </w:r>
          </w:p>
        </w:tc>
        <w:tc>
          <w:tcPr>
            <w:tcW w:w="1843"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0,125</w:t>
            </w:r>
          </w:p>
        </w:tc>
        <w:tc>
          <w:tcPr>
            <w:tcW w:w="1394"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1000</w:t>
            </w:r>
          </w:p>
        </w:tc>
      </w:tr>
      <w:tr w:rsidR="00F7179F" w:rsidRPr="00C310A2" w:rsidTr="00F7179F">
        <w:trPr>
          <w:cantSplit/>
          <w:jc w:val="center"/>
        </w:trPr>
        <w:tc>
          <w:tcPr>
            <w:tcW w:w="1526"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R</w:t>
            </w:r>
            <w:r w:rsidRPr="00C310A2">
              <w:rPr>
                <w:snapToGrid w:val="0"/>
                <w:color w:val="000000"/>
                <w:sz w:val="28"/>
                <w:szCs w:val="28"/>
                <w:vertAlign w:val="subscript"/>
                <w:lang w:eastAsia="ru-RU"/>
              </w:rPr>
              <w:t>Э1</w:t>
            </w:r>
          </w:p>
        </w:tc>
        <w:tc>
          <w:tcPr>
            <w:tcW w:w="1984" w:type="dxa"/>
            <w:vAlign w:val="center"/>
          </w:tcPr>
          <w:p w:rsidR="00F7179F" w:rsidRPr="00C310A2" w:rsidRDefault="00F7179F" w:rsidP="00F7179F">
            <w:pPr>
              <w:spacing w:line="360" w:lineRule="auto"/>
              <w:jc w:val="both"/>
              <w:rPr>
                <w:sz w:val="28"/>
                <w:szCs w:val="28"/>
                <w:lang w:eastAsia="ru-RU"/>
              </w:rPr>
            </w:pPr>
            <w:r w:rsidRPr="00C310A2">
              <w:rPr>
                <w:sz w:val="28"/>
                <w:szCs w:val="28"/>
                <w:lang w:eastAsia="ru-RU"/>
              </w:rPr>
              <w:t>Ом</w:t>
            </w:r>
          </w:p>
        </w:tc>
        <w:tc>
          <w:tcPr>
            <w:tcW w:w="1985"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478,5714</w:t>
            </w:r>
          </w:p>
        </w:tc>
        <w:tc>
          <w:tcPr>
            <w:tcW w:w="1293" w:type="dxa"/>
            <w:vAlign w:val="center"/>
          </w:tcPr>
          <w:p w:rsidR="00F7179F" w:rsidRPr="00C310A2" w:rsidRDefault="00F7179F" w:rsidP="00F7179F">
            <w:pPr>
              <w:spacing w:line="360" w:lineRule="auto"/>
              <w:ind w:right="-108"/>
              <w:jc w:val="both"/>
              <w:rPr>
                <w:snapToGrid w:val="0"/>
                <w:color w:val="000000"/>
                <w:sz w:val="28"/>
                <w:szCs w:val="28"/>
                <w:lang w:eastAsia="ru-RU"/>
              </w:rPr>
            </w:pPr>
            <w:r w:rsidRPr="00C310A2">
              <w:rPr>
                <w:sz w:val="28"/>
                <w:szCs w:val="28"/>
                <w:lang w:eastAsia="ru-RU"/>
              </w:rPr>
              <w:t>10318-74</w:t>
            </w:r>
          </w:p>
        </w:tc>
        <w:tc>
          <w:tcPr>
            <w:tcW w:w="1843"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0,125</w:t>
            </w:r>
          </w:p>
        </w:tc>
        <w:tc>
          <w:tcPr>
            <w:tcW w:w="1394"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470</w:t>
            </w:r>
          </w:p>
        </w:tc>
      </w:tr>
      <w:tr w:rsidR="00F7179F" w:rsidRPr="00C310A2" w:rsidTr="00F7179F">
        <w:trPr>
          <w:cantSplit/>
          <w:jc w:val="center"/>
        </w:trPr>
        <w:tc>
          <w:tcPr>
            <w:tcW w:w="1526"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R</w:t>
            </w:r>
            <w:r w:rsidRPr="00C310A2">
              <w:rPr>
                <w:snapToGrid w:val="0"/>
                <w:color w:val="000000"/>
                <w:sz w:val="28"/>
                <w:szCs w:val="28"/>
                <w:vertAlign w:val="subscript"/>
                <w:lang w:eastAsia="ru-RU"/>
              </w:rPr>
              <w:t>Э2</w:t>
            </w:r>
          </w:p>
        </w:tc>
        <w:tc>
          <w:tcPr>
            <w:tcW w:w="1984" w:type="dxa"/>
            <w:vAlign w:val="center"/>
          </w:tcPr>
          <w:p w:rsidR="00F7179F" w:rsidRPr="00C310A2" w:rsidRDefault="00F7179F" w:rsidP="00F7179F">
            <w:pPr>
              <w:spacing w:line="360" w:lineRule="auto"/>
              <w:jc w:val="both"/>
              <w:rPr>
                <w:sz w:val="28"/>
                <w:szCs w:val="28"/>
                <w:lang w:eastAsia="ru-RU"/>
              </w:rPr>
            </w:pPr>
            <w:r w:rsidRPr="00C310A2">
              <w:rPr>
                <w:sz w:val="28"/>
                <w:szCs w:val="28"/>
                <w:lang w:eastAsia="ru-RU"/>
              </w:rPr>
              <w:t>Ом</w:t>
            </w:r>
          </w:p>
        </w:tc>
        <w:tc>
          <w:tcPr>
            <w:tcW w:w="1985"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562,5</w:t>
            </w:r>
          </w:p>
        </w:tc>
        <w:tc>
          <w:tcPr>
            <w:tcW w:w="1293" w:type="dxa"/>
            <w:vAlign w:val="center"/>
          </w:tcPr>
          <w:p w:rsidR="00F7179F" w:rsidRPr="00C310A2" w:rsidRDefault="00F7179F" w:rsidP="00F7179F">
            <w:pPr>
              <w:spacing w:line="360" w:lineRule="auto"/>
              <w:ind w:right="-108"/>
              <w:jc w:val="both"/>
              <w:rPr>
                <w:snapToGrid w:val="0"/>
                <w:color w:val="000000"/>
                <w:sz w:val="28"/>
                <w:szCs w:val="28"/>
                <w:lang w:eastAsia="ru-RU"/>
              </w:rPr>
            </w:pPr>
            <w:r w:rsidRPr="00C310A2">
              <w:rPr>
                <w:sz w:val="28"/>
                <w:szCs w:val="28"/>
                <w:lang w:eastAsia="ru-RU"/>
              </w:rPr>
              <w:t>10318-74</w:t>
            </w:r>
          </w:p>
        </w:tc>
        <w:tc>
          <w:tcPr>
            <w:tcW w:w="1843"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0,125</w:t>
            </w:r>
          </w:p>
        </w:tc>
        <w:tc>
          <w:tcPr>
            <w:tcW w:w="1394" w:type="dxa"/>
            <w:vAlign w:val="center"/>
          </w:tcPr>
          <w:p w:rsidR="00F7179F" w:rsidRPr="00C310A2" w:rsidRDefault="00F7179F" w:rsidP="00F7179F">
            <w:pPr>
              <w:spacing w:line="360" w:lineRule="auto"/>
              <w:jc w:val="both"/>
              <w:rPr>
                <w:snapToGrid w:val="0"/>
                <w:color w:val="000000"/>
                <w:sz w:val="28"/>
                <w:szCs w:val="28"/>
                <w:lang w:eastAsia="ru-RU"/>
              </w:rPr>
            </w:pPr>
            <w:r w:rsidRPr="00C310A2">
              <w:rPr>
                <w:snapToGrid w:val="0"/>
                <w:color w:val="000000"/>
                <w:sz w:val="28"/>
                <w:szCs w:val="28"/>
                <w:lang w:eastAsia="ru-RU"/>
              </w:rPr>
              <w:t>540</w:t>
            </w:r>
          </w:p>
        </w:tc>
      </w:tr>
    </w:tbl>
    <w:p w:rsidR="00F7179F" w:rsidRPr="00C310A2" w:rsidRDefault="00F7179F" w:rsidP="00F7179F">
      <w:pPr>
        <w:spacing w:line="360" w:lineRule="auto"/>
        <w:jc w:val="both"/>
        <w:rPr>
          <w:sz w:val="28"/>
          <w:szCs w:val="28"/>
          <w:lang w:eastAsia="ru-RU"/>
        </w:rPr>
      </w:pPr>
    </w:p>
    <w:p w:rsidR="00F7179F" w:rsidRPr="00C310A2" w:rsidRDefault="00F7179F" w:rsidP="00F7179F">
      <w:pPr>
        <w:keepNext/>
        <w:spacing w:line="360" w:lineRule="auto"/>
        <w:jc w:val="both"/>
        <w:outlineLvl w:val="5"/>
        <w:rPr>
          <w:sz w:val="28"/>
          <w:szCs w:val="28"/>
          <w:lang w:eastAsia="ru-RU"/>
        </w:rPr>
      </w:pPr>
      <w:r w:rsidRPr="00C310A2">
        <w:rPr>
          <w:sz w:val="28"/>
          <w:szCs w:val="28"/>
          <w:lang w:eastAsia="ru-RU"/>
        </w:rPr>
        <w:t xml:space="preserve">  Максимальная мощность, которая может выделится на резисторе, выбирается исходя из условий технического задания и мощности сигнала в коллекторной </w:t>
      </w:r>
      <w:r w:rsidRPr="00C310A2">
        <w:rPr>
          <w:sz w:val="28"/>
          <w:szCs w:val="28"/>
          <w:lang w:eastAsia="ru-RU"/>
        </w:rPr>
        <w:lastRenderedPageBreak/>
        <w:t xml:space="preserve">цепи выходного транзистора, так как мощность выделяемая и рассеваемая в виде тепловой энергии на транзисторе никак не может быть больше мощности сигнала в коллекторной цепи. Целесообразно выбрать максимально возможную мощность, выделяемую на резисторе, как можно меньше, потому как, чем больше она, тем больше габариты.    </w:t>
      </w:r>
    </w:p>
    <w:p w:rsidR="00F7179F" w:rsidRPr="00C310A2" w:rsidRDefault="00F7179F" w:rsidP="00F7179F">
      <w:pPr>
        <w:spacing w:line="360" w:lineRule="auto"/>
        <w:ind w:right="136"/>
        <w:jc w:val="both"/>
        <w:rPr>
          <w:sz w:val="28"/>
          <w:szCs w:val="28"/>
          <w:lang w:eastAsia="ru-RU"/>
        </w:rPr>
      </w:pPr>
      <w:r w:rsidRPr="00C310A2">
        <w:rPr>
          <w:sz w:val="28"/>
          <w:szCs w:val="28"/>
          <w:lang w:eastAsia="ru-RU"/>
        </w:rPr>
        <w:t xml:space="preserve">     Емкость этих конденсаторов выбирается таким образом, чтобы если они не оказывали заметного влияния в рабочем диапазоне частот. Для этого сопротивление на верхней частоте рабочего диапазона усилителя должно быть еще значительно больше, чем </w:t>
      </w:r>
      <w:r w:rsidRPr="00C310A2">
        <w:rPr>
          <w:sz w:val="28"/>
          <w:szCs w:val="28"/>
          <w:lang w:val="en-US" w:eastAsia="ru-RU"/>
        </w:rPr>
        <w:t>R</w:t>
      </w:r>
      <w:r w:rsidRPr="00C310A2">
        <w:rPr>
          <w:sz w:val="28"/>
          <w:szCs w:val="28"/>
          <w:lang w:eastAsia="ru-RU"/>
        </w:rPr>
        <w:t xml:space="preserve"> цепи, параллельной которой включен конденсатор, т.е.</w:t>
      </w:r>
    </w:p>
    <w:p w:rsidR="00F7179F" w:rsidRPr="00C310A2" w:rsidRDefault="00F7179F" w:rsidP="00F7179F">
      <w:pPr>
        <w:spacing w:line="360" w:lineRule="auto"/>
        <w:ind w:right="136"/>
        <w:jc w:val="both"/>
        <w:rPr>
          <w:sz w:val="28"/>
          <w:szCs w:val="28"/>
          <w:lang w:eastAsia="ru-RU"/>
        </w:rPr>
      </w:pPr>
      <w:r w:rsidRPr="00C310A2">
        <w:rPr>
          <w:sz w:val="28"/>
          <w:szCs w:val="28"/>
          <w:lang w:eastAsia="ru-RU"/>
        </w:rPr>
        <w:t>С</w:t>
      </w:r>
      <w:r w:rsidRPr="00C310A2">
        <w:rPr>
          <w:sz w:val="28"/>
          <w:szCs w:val="28"/>
          <w:vertAlign w:val="subscript"/>
          <w:lang w:eastAsia="ru-RU"/>
        </w:rPr>
        <w:t>а</w:t>
      </w:r>
      <w:r w:rsidRPr="00C310A2">
        <w:rPr>
          <w:sz w:val="28"/>
          <w:szCs w:val="28"/>
          <w:lang w:eastAsia="ru-RU"/>
        </w:rPr>
        <w:t xml:space="preserve"> = (0,1…0,2)/(2</w:t>
      </w:r>
      <w:r w:rsidRPr="00C310A2">
        <w:rPr>
          <w:sz w:val="28"/>
          <w:szCs w:val="28"/>
          <w:lang w:eastAsia="ru-RU"/>
        </w:rPr>
        <w:sym w:font="Symbol" w:char="F070"/>
      </w:r>
      <w:r w:rsidRPr="00C310A2">
        <w:rPr>
          <w:sz w:val="28"/>
          <w:szCs w:val="28"/>
          <w:lang w:val="en-US" w:eastAsia="ru-RU"/>
        </w:rPr>
        <w:t>f</w:t>
      </w:r>
      <w:r w:rsidRPr="00C310A2">
        <w:rPr>
          <w:sz w:val="28"/>
          <w:szCs w:val="28"/>
          <w:vertAlign w:val="subscript"/>
          <w:lang w:eastAsia="ru-RU"/>
        </w:rPr>
        <w:t>В</w:t>
      </w:r>
      <w:r w:rsidRPr="00C310A2">
        <w:rPr>
          <w:sz w:val="28"/>
          <w:szCs w:val="28"/>
          <w:lang w:val="en-US" w:eastAsia="ru-RU"/>
        </w:rPr>
        <w:t>R</w:t>
      </w:r>
      <w:r w:rsidRPr="00C310A2">
        <w:rPr>
          <w:sz w:val="28"/>
          <w:szCs w:val="28"/>
          <w:lang w:eastAsia="ru-RU"/>
        </w:rPr>
        <w:t xml:space="preserve">);                                                         </w:t>
      </w:r>
      <w:r>
        <w:rPr>
          <w:sz w:val="28"/>
          <w:szCs w:val="28"/>
          <w:lang w:eastAsia="ru-RU"/>
        </w:rPr>
        <w:t xml:space="preserve">       (6</w:t>
      </w:r>
      <w:r w:rsidRPr="00C310A2">
        <w:rPr>
          <w:sz w:val="28"/>
          <w:szCs w:val="28"/>
          <w:lang w:eastAsia="ru-RU"/>
        </w:rPr>
        <w:t>.45).</w:t>
      </w:r>
    </w:p>
    <w:p w:rsidR="00F7179F" w:rsidRPr="00C310A2" w:rsidRDefault="00F7179F" w:rsidP="00F7179F">
      <w:pPr>
        <w:spacing w:line="360" w:lineRule="auto"/>
        <w:ind w:right="136"/>
        <w:jc w:val="both"/>
        <w:rPr>
          <w:sz w:val="28"/>
          <w:szCs w:val="28"/>
          <w:lang w:eastAsia="ru-RU"/>
        </w:rPr>
      </w:pPr>
      <w:r w:rsidRPr="00C310A2">
        <w:rPr>
          <w:sz w:val="28"/>
          <w:szCs w:val="28"/>
          <w:lang w:eastAsia="ru-RU"/>
        </w:rPr>
        <w:t xml:space="preserve">     Емкости  конденсаторов, включенных параллельно обмоткам входного или выходного трансформаторов, следует рассчитывать относительно </w:t>
      </w:r>
      <w:r w:rsidRPr="00C310A2">
        <w:rPr>
          <w:sz w:val="28"/>
          <w:szCs w:val="28"/>
          <w:lang w:val="en-US" w:eastAsia="ru-RU"/>
        </w:rPr>
        <w:t>R</w:t>
      </w:r>
      <w:r w:rsidRPr="00C310A2">
        <w:rPr>
          <w:sz w:val="28"/>
          <w:szCs w:val="28"/>
          <w:vertAlign w:val="subscript"/>
          <w:lang w:eastAsia="ru-RU"/>
        </w:rPr>
        <w:t>Г1 опт</w:t>
      </w:r>
      <w:r w:rsidRPr="00C310A2">
        <w:rPr>
          <w:sz w:val="28"/>
          <w:szCs w:val="28"/>
          <w:lang w:eastAsia="ru-RU"/>
        </w:rPr>
        <w:t xml:space="preserve"> или </w:t>
      </w:r>
      <w:r w:rsidRPr="00C310A2">
        <w:rPr>
          <w:sz w:val="28"/>
          <w:szCs w:val="28"/>
          <w:lang w:val="en-US" w:eastAsia="ru-RU"/>
        </w:rPr>
        <w:t>R</w:t>
      </w:r>
      <w:r w:rsidRPr="00C310A2">
        <w:rPr>
          <w:sz w:val="28"/>
          <w:szCs w:val="28"/>
          <w:vertAlign w:val="subscript"/>
          <w:lang w:val="en-US" w:eastAsia="ru-RU"/>
        </w:rPr>
        <w:t>HN</w:t>
      </w:r>
      <w:r w:rsidRPr="00C310A2">
        <w:rPr>
          <w:sz w:val="28"/>
          <w:szCs w:val="28"/>
          <w:lang w:eastAsia="ru-RU"/>
        </w:rPr>
        <w:t xml:space="preserve"> соответственно, величины которых определяются на этапе эскизного расчета, а С</w:t>
      </w:r>
      <w:r w:rsidRPr="00C310A2">
        <w:rPr>
          <w:sz w:val="28"/>
          <w:szCs w:val="28"/>
          <w:vertAlign w:val="subscript"/>
          <w:lang w:eastAsia="ru-RU"/>
        </w:rPr>
        <w:t>а3</w:t>
      </w:r>
      <w:r w:rsidRPr="00C310A2">
        <w:rPr>
          <w:sz w:val="28"/>
          <w:szCs w:val="28"/>
          <w:lang w:eastAsia="ru-RU"/>
        </w:rPr>
        <w:t xml:space="preserve"> – относительно соответствующего сопротивления цепи. </w:t>
      </w:r>
    </w:p>
    <w:p w:rsidR="00F7179F" w:rsidRPr="00C310A2" w:rsidRDefault="00F7179F" w:rsidP="00F7179F">
      <w:pPr>
        <w:spacing w:line="360" w:lineRule="auto"/>
        <w:ind w:right="136"/>
        <w:jc w:val="both"/>
        <w:rPr>
          <w:sz w:val="28"/>
          <w:szCs w:val="28"/>
          <w:lang w:eastAsia="ru-RU"/>
        </w:rPr>
      </w:pPr>
      <w:r w:rsidRPr="00C310A2">
        <w:rPr>
          <w:sz w:val="28"/>
          <w:szCs w:val="28"/>
          <w:lang w:eastAsia="ru-RU"/>
        </w:rPr>
        <w:t xml:space="preserve">  Зная номинальные значения емкостей конденсаторов, приведем таблицу значений емкостей конденсаторов по ГОСТу, исходя из следующего принципа, значение по ГОСТу должно соответствовать номинальному с точностью до 20%.</w:t>
      </w: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p>
    <w:p w:rsidR="00F7179F" w:rsidRPr="00C310A2" w:rsidRDefault="00F7179F" w:rsidP="00F7179F">
      <w:pPr>
        <w:spacing w:line="360" w:lineRule="auto"/>
        <w:ind w:right="136"/>
        <w:jc w:val="both"/>
        <w:rPr>
          <w:sz w:val="28"/>
          <w:szCs w:val="28"/>
          <w:lang w:eastAsia="ru-RU"/>
        </w:rPr>
      </w:pPr>
      <w:r>
        <w:rPr>
          <w:sz w:val="28"/>
          <w:szCs w:val="28"/>
          <w:lang w:eastAsia="ru-RU"/>
        </w:rPr>
        <w:lastRenderedPageBreak/>
        <w:t xml:space="preserve"> Таблица 6</w:t>
      </w:r>
      <w:r w:rsidRPr="00C310A2">
        <w:rPr>
          <w:sz w:val="28"/>
          <w:szCs w:val="28"/>
          <w:lang w:eastAsia="ru-RU"/>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508"/>
        <w:gridCol w:w="1701"/>
        <w:gridCol w:w="1843"/>
        <w:gridCol w:w="1514"/>
        <w:gridCol w:w="1514"/>
      </w:tblGrid>
      <w:tr w:rsidR="00F7179F" w:rsidRPr="00C310A2" w:rsidTr="00F7179F">
        <w:trPr>
          <w:cantSplit/>
          <w:jc w:val="center"/>
        </w:trPr>
        <w:tc>
          <w:tcPr>
            <w:tcW w:w="1526" w:type="dxa"/>
          </w:tcPr>
          <w:p w:rsidR="00F7179F" w:rsidRPr="00C310A2" w:rsidRDefault="00F7179F" w:rsidP="00F7179F">
            <w:pPr>
              <w:keepNext/>
              <w:spacing w:line="360" w:lineRule="auto"/>
              <w:ind w:right="-57"/>
              <w:jc w:val="both"/>
              <w:outlineLvl w:val="4"/>
              <w:rPr>
                <w:lang w:eastAsia="ru-RU"/>
              </w:rPr>
            </w:pPr>
            <w:r w:rsidRPr="00C310A2">
              <w:rPr>
                <w:lang w:eastAsia="ru-RU"/>
              </w:rPr>
              <w:t>Конденсатор</w:t>
            </w:r>
          </w:p>
        </w:tc>
        <w:tc>
          <w:tcPr>
            <w:tcW w:w="1508" w:type="dxa"/>
          </w:tcPr>
          <w:p w:rsidR="00F7179F" w:rsidRPr="00C310A2" w:rsidRDefault="00F7179F" w:rsidP="00F7179F">
            <w:pPr>
              <w:spacing w:line="360" w:lineRule="auto"/>
              <w:jc w:val="both"/>
              <w:rPr>
                <w:lang w:eastAsia="ru-RU"/>
              </w:rPr>
            </w:pPr>
            <w:r w:rsidRPr="00C310A2">
              <w:rPr>
                <w:lang w:eastAsia="ru-RU"/>
              </w:rPr>
              <w:t>Единицы измерения</w:t>
            </w:r>
          </w:p>
        </w:tc>
        <w:tc>
          <w:tcPr>
            <w:tcW w:w="1701" w:type="dxa"/>
          </w:tcPr>
          <w:p w:rsidR="00F7179F" w:rsidRPr="00C310A2" w:rsidRDefault="00F7179F" w:rsidP="00F7179F">
            <w:pPr>
              <w:spacing w:line="360" w:lineRule="auto"/>
              <w:jc w:val="both"/>
              <w:rPr>
                <w:lang w:eastAsia="ru-RU"/>
              </w:rPr>
            </w:pPr>
            <w:r w:rsidRPr="00C310A2">
              <w:rPr>
                <w:lang w:eastAsia="ru-RU"/>
              </w:rPr>
              <w:t>Номинальное значение</w:t>
            </w:r>
          </w:p>
        </w:tc>
        <w:tc>
          <w:tcPr>
            <w:tcW w:w="1843" w:type="dxa"/>
          </w:tcPr>
          <w:p w:rsidR="00F7179F" w:rsidRPr="00C310A2" w:rsidRDefault="00F7179F" w:rsidP="00F7179F">
            <w:pPr>
              <w:spacing w:line="360" w:lineRule="auto"/>
              <w:jc w:val="both"/>
              <w:rPr>
                <w:lang w:eastAsia="ru-RU"/>
              </w:rPr>
            </w:pPr>
            <w:r w:rsidRPr="00C310A2">
              <w:rPr>
                <w:lang w:eastAsia="ru-RU"/>
              </w:rPr>
              <w:t>ГОСТ</w:t>
            </w:r>
          </w:p>
        </w:tc>
        <w:tc>
          <w:tcPr>
            <w:tcW w:w="1514" w:type="dxa"/>
          </w:tcPr>
          <w:p w:rsidR="00F7179F" w:rsidRPr="00C310A2" w:rsidRDefault="00F7179F" w:rsidP="00F7179F">
            <w:pPr>
              <w:spacing w:line="360" w:lineRule="auto"/>
              <w:jc w:val="both"/>
              <w:rPr>
                <w:lang w:eastAsia="ru-RU"/>
              </w:rPr>
            </w:pPr>
            <w:r w:rsidRPr="00C310A2">
              <w:rPr>
                <w:lang w:eastAsia="ru-RU"/>
              </w:rPr>
              <w:t>По ГОСТу</w:t>
            </w:r>
          </w:p>
        </w:tc>
        <w:tc>
          <w:tcPr>
            <w:tcW w:w="1514" w:type="dxa"/>
          </w:tcPr>
          <w:p w:rsidR="00F7179F" w:rsidRPr="00C310A2" w:rsidRDefault="00F7179F" w:rsidP="00F7179F">
            <w:pPr>
              <w:spacing w:line="360" w:lineRule="auto"/>
              <w:jc w:val="both"/>
              <w:rPr>
                <w:lang w:eastAsia="ru-RU"/>
              </w:rPr>
            </w:pPr>
            <w:r w:rsidRPr="00C310A2">
              <w:rPr>
                <w:lang w:eastAsia="ru-RU"/>
              </w:rPr>
              <w:t>Группа по ТКЕ.</w:t>
            </w:r>
          </w:p>
        </w:tc>
      </w:tr>
      <w:tr w:rsidR="00F7179F" w:rsidRPr="00C310A2" w:rsidTr="00F7179F">
        <w:trPr>
          <w:cantSplit/>
          <w:jc w:val="center"/>
        </w:trPr>
        <w:tc>
          <w:tcPr>
            <w:tcW w:w="1526" w:type="dxa"/>
          </w:tcPr>
          <w:p w:rsidR="00F7179F" w:rsidRPr="00C310A2" w:rsidRDefault="00F7179F" w:rsidP="00F7179F">
            <w:pPr>
              <w:spacing w:line="360" w:lineRule="auto"/>
              <w:jc w:val="both"/>
              <w:rPr>
                <w:b/>
                <w:snapToGrid w:val="0"/>
                <w:color w:val="000000"/>
                <w:lang w:eastAsia="ru-RU"/>
              </w:rPr>
            </w:pPr>
          </w:p>
          <w:p w:rsidR="00F7179F" w:rsidRPr="00C310A2" w:rsidRDefault="00F7179F" w:rsidP="00F7179F">
            <w:pPr>
              <w:spacing w:line="360" w:lineRule="auto"/>
              <w:jc w:val="both"/>
              <w:rPr>
                <w:b/>
                <w:snapToGrid w:val="0"/>
                <w:color w:val="000000"/>
                <w:lang w:eastAsia="ru-RU"/>
              </w:rPr>
            </w:pPr>
            <w:r w:rsidRPr="00C310A2">
              <w:rPr>
                <w:b/>
                <w:snapToGrid w:val="0"/>
                <w:color w:val="000000"/>
                <w:lang w:eastAsia="ru-RU"/>
              </w:rPr>
              <w:t>С</w:t>
            </w:r>
            <w:r w:rsidRPr="00C310A2">
              <w:rPr>
                <w:b/>
                <w:snapToGrid w:val="0"/>
                <w:color w:val="000000"/>
                <w:vertAlign w:val="subscript"/>
                <w:lang w:eastAsia="ru-RU"/>
              </w:rPr>
              <w:t>а</w:t>
            </w:r>
            <w:r w:rsidRPr="00C310A2">
              <w:rPr>
                <w:b/>
                <w:snapToGrid w:val="0"/>
                <w:color w:val="000000"/>
                <w:vertAlign w:val="subscript"/>
                <w:lang w:val="en-US" w:eastAsia="ru-RU"/>
              </w:rPr>
              <w:t>1</w:t>
            </w:r>
          </w:p>
        </w:tc>
        <w:tc>
          <w:tcPr>
            <w:tcW w:w="1508" w:type="dxa"/>
            <w:vAlign w:val="center"/>
          </w:tcPr>
          <w:p w:rsidR="00F7179F" w:rsidRPr="00C310A2" w:rsidRDefault="00F7179F" w:rsidP="00F7179F">
            <w:pPr>
              <w:spacing w:line="360" w:lineRule="auto"/>
              <w:jc w:val="both"/>
              <w:rPr>
                <w:lang w:eastAsia="ru-RU"/>
              </w:rPr>
            </w:pPr>
            <w:r w:rsidRPr="00C310A2">
              <w:rPr>
                <w:lang w:eastAsia="ru-RU"/>
              </w:rPr>
              <w:t xml:space="preserve">       Ф</w:t>
            </w:r>
          </w:p>
        </w:tc>
        <w:tc>
          <w:tcPr>
            <w:tcW w:w="1701" w:type="dxa"/>
            <w:vAlign w:val="center"/>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4,55E-10</w:t>
            </w:r>
          </w:p>
        </w:tc>
        <w:tc>
          <w:tcPr>
            <w:tcW w:w="1843" w:type="dxa"/>
            <w:vAlign w:val="center"/>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Тип госта Е24(n = --10; х = 6,8)</w:t>
            </w:r>
          </w:p>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К10–17</w:t>
            </w:r>
          </w:p>
        </w:tc>
        <w:tc>
          <w:tcPr>
            <w:tcW w:w="1514" w:type="dxa"/>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6,8Е-10</w:t>
            </w:r>
          </w:p>
        </w:tc>
        <w:tc>
          <w:tcPr>
            <w:tcW w:w="1514" w:type="dxa"/>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М75</w:t>
            </w:r>
          </w:p>
          <w:p w:rsidR="00F7179F" w:rsidRPr="00C310A2" w:rsidRDefault="00F7179F" w:rsidP="00F7179F">
            <w:pPr>
              <w:spacing w:line="360" w:lineRule="auto"/>
              <w:jc w:val="both"/>
              <w:rPr>
                <w:snapToGrid w:val="0"/>
                <w:color w:val="000000"/>
                <w:lang w:eastAsia="ru-RU"/>
              </w:rPr>
            </w:pPr>
            <w:r w:rsidRPr="00C310A2">
              <w:rPr>
                <w:snapToGrid w:val="0"/>
                <w:color w:val="000000"/>
                <w:lang w:val="en-US" w:eastAsia="ru-RU"/>
              </w:rPr>
              <w:t>U</w:t>
            </w:r>
            <w:r w:rsidRPr="00C310A2">
              <w:rPr>
                <w:snapToGrid w:val="0"/>
                <w:color w:val="000000"/>
                <w:vertAlign w:val="subscript"/>
                <w:lang w:eastAsia="ru-RU"/>
              </w:rPr>
              <w:t>ном</w:t>
            </w:r>
            <w:r w:rsidRPr="00C310A2">
              <w:rPr>
                <w:snapToGrid w:val="0"/>
                <w:color w:val="000000"/>
                <w:lang w:eastAsia="ru-RU"/>
              </w:rPr>
              <w:t xml:space="preserve"> = 25</w:t>
            </w:r>
          </w:p>
        </w:tc>
      </w:tr>
      <w:tr w:rsidR="00F7179F" w:rsidRPr="00C310A2" w:rsidTr="00F7179F">
        <w:trPr>
          <w:cantSplit/>
          <w:jc w:val="center"/>
        </w:trPr>
        <w:tc>
          <w:tcPr>
            <w:tcW w:w="1526" w:type="dxa"/>
          </w:tcPr>
          <w:p w:rsidR="00F7179F" w:rsidRPr="00C310A2" w:rsidRDefault="00F7179F" w:rsidP="00F7179F">
            <w:pPr>
              <w:spacing w:line="360" w:lineRule="auto"/>
              <w:jc w:val="both"/>
              <w:rPr>
                <w:b/>
                <w:snapToGrid w:val="0"/>
                <w:color w:val="000000"/>
                <w:lang w:eastAsia="ru-RU"/>
              </w:rPr>
            </w:pPr>
          </w:p>
          <w:p w:rsidR="00F7179F" w:rsidRPr="00C310A2" w:rsidRDefault="00F7179F" w:rsidP="00F7179F">
            <w:pPr>
              <w:spacing w:line="360" w:lineRule="auto"/>
              <w:jc w:val="both"/>
              <w:rPr>
                <w:b/>
                <w:snapToGrid w:val="0"/>
                <w:color w:val="000000"/>
                <w:lang w:eastAsia="ru-RU"/>
              </w:rPr>
            </w:pPr>
            <w:r w:rsidRPr="00C310A2">
              <w:rPr>
                <w:b/>
                <w:snapToGrid w:val="0"/>
                <w:color w:val="000000"/>
                <w:lang w:eastAsia="ru-RU"/>
              </w:rPr>
              <w:t xml:space="preserve">      С</w:t>
            </w:r>
            <w:r w:rsidRPr="00C310A2">
              <w:rPr>
                <w:b/>
                <w:snapToGrid w:val="0"/>
                <w:color w:val="000000"/>
                <w:vertAlign w:val="subscript"/>
                <w:lang w:eastAsia="ru-RU"/>
              </w:rPr>
              <w:t>а3</w:t>
            </w:r>
          </w:p>
        </w:tc>
        <w:tc>
          <w:tcPr>
            <w:tcW w:w="1508" w:type="dxa"/>
            <w:vAlign w:val="center"/>
          </w:tcPr>
          <w:p w:rsidR="00F7179F" w:rsidRPr="00C310A2" w:rsidRDefault="00F7179F" w:rsidP="00F7179F">
            <w:pPr>
              <w:spacing w:line="360" w:lineRule="auto"/>
              <w:jc w:val="both"/>
              <w:rPr>
                <w:lang w:eastAsia="ru-RU"/>
              </w:rPr>
            </w:pPr>
            <w:r w:rsidRPr="00C310A2">
              <w:rPr>
                <w:lang w:eastAsia="ru-RU"/>
              </w:rPr>
              <w:t xml:space="preserve">      Ф</w:t>
            </w:r>
          </w:p>
        </w:tc>
        <w:tc>
          <w:tcPr>
            <w:tcW w:w="1701" w:type="dxa"/>
            <w:vAlign w:val="center"/>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6,06E-11</w:t>
            </w:r>
          </w:p>
        </w:tc>
        <w:tc>
          <w:tcPr>
            <w:tcW w:w="1843" w:type="dxa"/>
            <w:vAlign w:val="center"/>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Тип госта Е24(n =2; х = 3,3)</w:t>
            </w:r>
          </w:p>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К10–17</w:t>
            </w:r>
          </w:p>
        </w:tc>
        <w:tc>
          <w:tcPr>
            <w:tcW w:w="1514" w:type="dxa"/>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1,2Е-10</w:t>
            </w:r>
          </w:p>
        </w:tc>
        <w:tc>
          <w:tcPr>
            <w:tcW w:w="1514" w:type="dxa"/>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М75</w:t>
            </w:r>
          </w:p>
          <w:p w:rsidR="00F7179F" w:rsidRPr="00C310A2" w:rsidRDefault="00F7179F" w:rsidP="00F7179F">
            <w:pPr>
              <w:spacing w:line="360" w:lineRule="auto"/>
              <w:jc w:val="both"/>
              <w:rPr>
                <w:snapToGrid w:val="0"/>
                <w:color w:val="000000"/>
                <w:lang w:eastAsia="ru-RU"/>
              </w:rPr>
            </w:pPr>
            <w:r w:rsidRPr="00C310A2">
              <w:rPr>
                <w:snapToGrid w:val="0"/>
                <w:color w:val="000000"/>
                <w:lang w:val="en-US" w:eastAsia="ru-RU"/>
              </w:rPr>
              <w:t>U</w:t>
            </w:r>
            <w:r w:rsidRPr="00C310A2">
              <w:rPr>
                <w:snapToGrid w:val="0"/>
                <w:color w:val="000000"/>
                <w:vertAlign w:val="subscript"/>
                <w:lang w:eastAsia="ru-RU"/>
              </w:rPr>
              <w:t>ном</w:t>
            </w:r>
            <w:r w:rsidRPr="00C310A2">
              <w:rPr>
                <w:snapToGrid w:val="0"/>
                <w:color w:val="000000"/>
                <w:lang w:eastAsia="ru-RU"/>
              </w:rPr>
              <w:t xml:space="preserve"> = 25</w:t>
            </w:r>
          </w:p>
        </w:tc>
      </w:tr>
      <w:tr w:rsidR="00F7179F" w:rsidRPr="00C310A2" w:rsidTr="00F7179F">
        <w:trPr>
          <w:cantSplit/>
          <w:jc w:val="center"/>
        </w:trPr>
        <w:tc>
          <w:tcPr>
            <w:tcW w:w="1526" w:type="dxa"/>
          </w:tcPr>
          <w:p w:rsidR="00F7179F" w:rsidRPr="00C310A2" w:rsidRDefault="00F7179F" w:rsidP="00F7179F">
            <w:pPr>
              <w:spacing w:line="360" w:lineRule="auto"/>
              <w:jc w:val="both"/>
              <w:rPr>
                <w:b/>
                <w:snapToGrid w:val="0"/>
                <w:color w:val="000000"/>
                <w:lang w:eastAsia="ru-RU"/>
              </w:rPr>
            </w:pPr>
          </w:p>
          <w:p w:rsidR="00F7179F" w:rsidRPr="00C310A2" w:rsidRDefault="00F7179F" w:rsidP="00F7179F">
            <w:pPr>
              <w:spacing w:line="360" w:lineRule="auto"/>
              <w:jc w:val="both"/>
              <w:rPr>
                <w:b/>
                <w:snapToGrid w:val="0"/>
                <w:color w:val="000000"/>
                <w:lang w:eastAsia="ru-RU"/>
              </w:rPr>
            </w:pPr>
            <w:r w:rsidRPr="00C310A2">
              <w:rPr>
                <w:b/>
                <w:snapToGrid w:val="0"/>
                <w:color w:val="000000"/>
                <w:lang w:eastAsia="ru-RU"/>
              </w:rPr>
              <w:t xml:space="preserve">    С</w:t>
            </w:r>
            <w:r w:rsidRPr="00C310A2">
              <w:rPr>
                <w:b/>
                <w:snapToGrid w:val="0"/>
                <w:color w:val="000000"/>
                <w:vertAlign w:val="subscript"/>
                <w:lang w:eastAsia="ru-RU"/>
              </w:rPr>
              <w:t>а2</w:t>
            </w:r>
          </w:p>
        </w:tc>
        <w:tc>
          <w:tcPr>
            <w:tcW w:w="1508" w:type="dxa"/>
            <w:vAlign w:val="center"/>
          </w:tcPr>
          <w:p w:rsidR="00F7179F" w:rsidRPr="00C310A2" w:rsidRDefault="00F7179F" w:rsidP="00F7179F">
            <w:pPr>
              <w:spacing w:line="360" w:lineRule="auto"/>
              <w:jc w:val="both"/>
              <w:rPr>
                <w:lang w:eastAsia="ru-RU"/>
              </w:rPr>
            </w:pPr>
            <w:r w:rsidRPr="00C310A2">
              <w:rPr>
                <w:lang w:eastAsia="ru-RU"/>
              </w:rPr>
              <w:t xml:space="preserve">     Ф</w:t>
            </w:r>
          </w:p>
        </w:tc>
        <w:tc>
          <w:tcPr>
            <w:tcW w:w="1701" w:type="dxa"/>
            <w:vAlign w:val="center"/>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1,67E-09</w:t>
            </w:r>
          </w:p>
        </w:tc>
        <w:tc>
          <w:tcPr>
            <w:tcW w:w="1843" w:type="dxa"/>
            <w:vAlign w:val="center"/>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Тип госта Е24(n =2; х = 3,3)</w:t>
            </w:r>
          </w:p>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К10–17</w:t>
            </w:r>
          </w:p>
        </w:tc>
        <w:tc>
          <w:tcPr>
            <w:tcW w:w="1514" w:type="dxa"/>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5,6Е-10</w:t>
            </w:r>
          </w:p>
        </w:tc>
        <w:tc>
          <w:tcPr>
            <w:tcW w:w="1514" w:type="dxa"/>
          </w:tcPr>
          <w:p w:rsidR="00F7179F" w:rsidRPr="00C310A2" w:rsidRDefault="00F7179F" w:rsidP="00F7179F">
            <w:pPr>
              <w:spacing w:line="360" w:lineRule="auto"/>
              <w:jc w:val="both"/>
              <w:rPr>
                <w:snapToGrid w:val="0"/>
                <w:color w:val="000000"/>
                <w:lang w:eastAsia="ru-RU"/>
              </w:rPr>
            </w:pPr>
            <w:r w:rsidRPr="00C310A2">
              <w:rPr>
                <w:snapToGrid w:val="0"/>
                <w:color w:val="000000"/>
                <w:lang w:eastAsia="ru-RU"/>
              </w:rPr>
              <w:t>М75</w:t>
            </w:r>
          </w:p>
          <w:p w:rsidR="00F7179F" w:rsidRPr="00C310A2" w:rsidRDefault="00F7179F" w:rsidP="00F7179F">
            <w:pPr>
              <w:spacing w:line="360" w:lineRule="auto"/>
              <w:jc w:val="both"/>
              <w:rPr>
                <w:snapToGrid w:val="0"/>
                <w:color w:val="000000"/>
                <w:lang w:eastAsia="ru-RU"/>
              </w:rPr>
            </w:pPr>
            <w:r w:rsidRPr="00C310A2">
              <w:rPr>
                <w:snapToGrid w:val="0"/>
                <w:color w:val="000000"/>
                <w:lang w:val="en-US" w:eastAsia="ru-RU"/>
              </w:rPr>
              <w:t>U</w:t>
            </w:r>
            <w:r w:rsidRPr="00C310A2">
              <w:rPr>
                <w:snapToGrid w:val="0"/>
                <w:color w:val="000000"/>
                <w:vertAlign w:val="subscript"/>
                <w:lang w:eastAsia="ru-RU"/>
              </w:rPr>
              <w:t>ном</w:t>
            </w:r>
            <w:r w:rsidRPr="00C310A2">
              <w:rPr>
                <w:snapToGrid w:val="0"/>
                <w:color w:val="000000"/>
                <w:lang w:eastAsia="ru-RU"/>
              </w:rPr>
              <w:t xml:space="preserve"> = 25</w:t>
            </w:r>
          </w:p>
        </w:tc>
      </w:tr>
    </w:tbl>
    <w:p w:rsidR="00F7179F" w:rsidRPr="00C310A2" w:rsidRDefault="00F7179F" w:rsidP="00F7179F">
      <w:pPr>
        <w:keepNext/>
        <w:spacing w:before="60" w:after="60" w:line="360" w:lineRule="auto"/>
        <w:jc w:val="both"/>
        <w:outlineLvl w:val="1"/>
        <w:rPr>
          <w:sz w:val="28"/>
          <w:szCs w:val="28"/>
          <w:lang w:eastAsia="ru-RU"/>
        </w:rPr>
        <w:sectPr w:rsidR="00F7179F" w:rsidRPr="00C310A2" w:rsidSect="00F7179F">
          <w:pgSz w:w="11907" w:h="16840" w:code="9"/>
          <w:pgMar w:top="851" w:right="851" w:bottom="851" w:left="851" w:header="720" w:footer="720" w:gutter="567"/>
          <w:cols w:space="720"/>
          <w:docGrid w:linePitch="299"/>
        </w:sectPr>
      </w:pPr>
    </w:p>
    <w:p w:rsidR="00F7179F" w:rsidRDefault="00F7179F" w:rsidP="00F7179F">
      <w:pPr>
        <w:spacing w:line="360" w:lineRule="auto"/>
        <w:jc w:val="center"/>
        <w:rPr>
          <w:sz w:val="28"/>
          <w:szCs w:val="28"/>
        </w:rPr>
      </w:pPr>
      <w:r>
        <w:rPr>
          <w:sz w:val="28"/>
          <w:szCs w:val="28"/>
        </w:rPr>
        <w:lastRenderedPageBreak/>
        <w:t xml:space="preserve">7. </w:t>
      </w:r>
      <w:r w:rsidRPr="00011C6B">
        <w:rPr>
          <w:bCs/>
          <w:sz w:val="28"/>
          <w:szCs w:val="28"/>
        </w:rPr>
        <w:t>Меропр</w:t>
      </w:r>
      <w:r>
        <w:rPr>
          <w:bCs/>
          <w:sz w:val="28"/>
          <w:szCs w:val="28"/>
        </w:rPr>
        <w:t>иятия по охране труда и экологии.</w:t>
      </w:r>
    </w:p>
    <w:p w:rsidR="00F7179F" w:rsidRPr="0015190F" w:rsidRDefault="00F7179F" w:rsidP="00F7179F">
      <w:pPr>
        <w:autoSpaceDE w:val="0"/>
        <w:autoSpaceDN w:val="0"/>
        <w:adjustRightInd w:val="0"/>
        <w:spacing w:line="360" w:lineRule="auto"/>
        <w:jc w:val="both"/>
        <w:rPr>
          <w:sz w:val="28"/>
          <w:szCs w:val="28"/>
        </w:rPr>
      </w:pPr>
      <w:r>
        <w:rPr>
          <w:sz w:val="28"/>
          <w:szCs w:val="28"/>
        </w:rPr>
        <w:t>7.1.</w:t>
      </w:r>
      <w:r w:rsidRPr="0015190F">
        <w:rPr>
          <w:sz w:val="28"/>
          <w:szCs w:val="28"/>
        </w:rPr>
        <w:t>Разработка стратегии обеспечения безопасности</w:t>
      </w:r>
      <w:r>
        <w:rPr>
          <w:sz w:val="28"/>
          <w:szCs w:val="28"/>
        </w:rPr>
        <w:t xml:space="preserve"> работы на производстве</w:t>
      </w:r>
      <w:r w:rsidRPr="0015190F">
        <w:rPr>
          <w:sz w:val="28"/>
          <w:szCs w:val="28"/>
        </w:rPr>
        <w:t xml:space="preserve">.  </w:t>
      </w:r>
    </w:p>
    <w:p w:rsidR="00F7179F" w:rsidRDefault="00F7179F" w:rsidP="00F7179F">
      <w:pPr>
        <w:autoSpaceDE w:val="0"/>
        <w:autoSpaceDN w:val="0"/>
        <w:adjustRightInd w:val="0"/>
        <w:spacing w:line="360" w:lineRule="auto"/>
        <w:jc w:val="both"/>
        <w:rPr>
          <w:sz w:val="28"/>
          <w:szCs w:val="28"/>
        </w:rPr>
      </w:pP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Законом установлено требование, обязывающее предпринимателя обеспечить безопасную рабочую среду. Но безопасность определяется не случайными процессами; она является результатом заранее разработанной и запланированной стратегии. Безопасная работа оборудования определяется тремя аспектами</w:t>
      </w:r>
      <w:r w:rsidRPr="00A169F2">
        <w:rPr>
          <w:sz w:val="28"/>
          <w:szCs w:val="28"/>
        </w:rPr>
        <w:t xml:space="preserve"> [8]</w:t>
      </w:r>
      <w:r w:rsidRPr="0015190F">
        <w:rPr>
          <w:sz w:val="28"/>
          <w:szCs w:val="28"/>
        </w:rPr>
        <w:t>:</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начальной целостностью оборудования;</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местом, где оно используется;</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целью, для которой оно используется.</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xml:space="preserve"> Следовательно, стратегия обеспечения безопасности на автоматизированных</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участках является критически важной. Она содержит два главных элемента: оценку риска и снижение риска.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xml:space="preserve"> Стратегия оценки риска/снижения риска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xml:space="preserve">  Оценка риска, подобно анализу всех операций производства, начинается с ясного понимания границ опасных зон и операций на рабочем участке. Эти факторы исследуются, чтобы определить, какие из них несут потенциальную опасность. По полученным данным может быть оценена степень риска. В зависимости от результата определяется эффективность существующих мер по обеспечению безопасности и потребность в дополнительных мерах, необходимых для снижения риска. Второй элемент стратегии — уменьшение риска — применяется к областям, в которых необходима дополнительная защита. Затем процесс повторяется с самого начала, чтобы удостовериться, что принятые меры повысили безопасность производства.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xml:space="preserve">Описанный процесс является основой стратегии обеспечения безопасности. </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xml:space="preserve">Определение опасностей. Определение опасностей необходимо, потому что это отправная точка для любой стратегии безопасности. Первый шаг при оценке заключается в определении опасных областей рабочего участка и источников опасности. Окончательный список должен включать информацию обо всех отдельных машинах и системах, в которых машины </w:t>
      </w:r>
      <w:r w:rsidRPr="0015190F">
        <w:rPr>
          <w:sz w:val="28"/>
          <w:szCs w:val="28"/>
        </w:rPr>
        <w:lastRenderedPageBreak/>
        <w:t>связаны вместе механически или системами управления. Затем проводится анализ каждой машины и системы машин, чтобы определить, представляет ли она какуюлибо опасность. Этот процесс относится к установке машины, вводу ее в эксплуатацию, обслуживанию и демонтажу. При анализе рассматривается как правильная эксплуатация и работа машины, так и неправильн ее эксплуатация и сбои. Существуют такие опасности, как удары, резаные травмы, запутывание волос и одежды, вылет частей, присутствие паров, радиации, ядовитых веществ, тепла и шума. Потенциальные опасности определяются и регистрируются для каждой машины. После определения возможных опасностей можно переходить к оценке риска.</w:t>
      </w:r>
    </w:p>
    <w:p w:rsidR="00F7179F" w:rsidRPr="0015190F" w:rsidRDefault="00F7179F" w:rsidP="00F7179F">
      <w:pPr>
        <w:autoSpaceDE w:val="0"/>
        <w:autoSpaceDN w:val="0"/>
        <w:adjustRightInd w:val="0"/>
        <w:spacing w:line="360" w:lineRule="auto"/>
        <w:jc w:val="both"/>
        <w:rPr>
          <w:sz w:val="28"/>
          <w:szCs w:val="28"/>
        </w:rPr>
      </w:pPr>
      <w:r w:rsidRPr="0015190F">
        <w:rPr>
          <w:bCs/>
          <w:sz w:val="28"/>
          <w:szCs w:val="28"/>
        </w:rPr>
        <w:t>Расчет риска.</w:t>
      </w:r>
      <w:r w:rsidRPr="0015190F">
        <w:rPr>
          <w:sz w:val="28"/>
          <w:szCs w:val="28"/>
        </w:rPr>
        <w:t>Это наиболее фундаментальный аспект машинной безопасности.</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xml:space="preserve"> Рассмотрим простой, но эффективный подход к проблеме. Эксплуатация всех машин связана с риском, следовательно, важно выразить в относительных единицах уровень возможного риска: от минимума до максимума. При этом необходимо руководствоваться следующими четырьмя правилами:</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требуется подробное описание алгоритма работы и документированная</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оценка риска;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количественная оценка имеющегося риска производится по вероятности получения повреждений и возможной степени их тяжести;</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требуется учесть все определенные ранее потенциальные опасности;</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для каждой машины и производственного участка необходима индивидуальная оценка риска.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xml:space="preserve">  Для получения каждого из двух главных компонентов стратегии обеспечения безопасности — оценки риска и расчета риска — должен быть разработан определенный процесс.</w:t>
      </w:r>
    </w:p>
    <w:p w:rsidR="00F7179F" w:rsidRPr="0015190F" w:rsidRDefault="00F7179F" w:rsidP="00F7179F">
      <w:pPr>
        <w:autoSpaceDE w:val="0"/>
        <w:autoSpaceDN w:val="0"/>
        <w:adjustRightInd w:val="0"/>
        <w:spacing w:line="360" w:lineRule="auto"/>
        <w:jc w:val="both"/>
        <w:rPr>
          <w:sz w:val="28"/>
          <w:szCs w:val="28"/>
        </w:rPr>
      </w:pPr>
      <w:r w:rsidRPr="0015190F">
        <w:rPr>
          <w:bCs/>
          <w:sz w:val="28"/>
          <w:szCs w:val="28"/>
        </w:rPr>
        <w:t>Трехступенчатый процесс оценки риска</w:t>
      </w:r>
      <w:r w:rsidRPr="0015190F">
        <w:rPr>
          <w:b/>
          <w:bCs/>
          <w:sz w:val="28"/>
          <w:szCs w:val="28"/>
        </w:rPr>
        <w:t xml:space="preserve">. </w:t>
      </w:r>
      <w:r w:rsidRPr="0015190F">
        <w:rPr>
          <w:sz w:val="28"/>
          <w:szCs w:val="28"/>
        </w:rPr>
        <w:t>При оценке риска необходимо ответить на два вопроса: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1. Какова может быть тяжесть понесенного ущерба?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2. Какова вероятность появления ущерба?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lastRenderedPageBreak/>
        <w:t>Необходимо совершить три шага, чтобы получить ответы на эти вопросы:</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1. Определить серьезность возможного ущерба.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2. Определить частоту появления риска.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3. Определить вероятность ущерба.</w:t>
      </w:r>
    </w:p>
    <w:p w:rsidR="00F7179F" w:rsidRPr="0015190F" w:rsidRDefault="00F7179F" w:rsidP="00F7179F">
      <w:pPr>
        <w:autoSpaceDE w:val="0"/>
        <w:autoSpaceDN w:val="0"/>
        <w:adjustRightInd w:val="0"/>
        <w:spacing w:line="360" w:lineRule="auto"/>
        <w:jc w:val="both"/>
        <w:rPr>
          <w:sz w:val="28"/>
          <w:szCs w:val="28"/>
        </w:rPr>
      </w:pPr>
      <w:r w:rsidRPr="0015190F">
        <w:rPr>
          <w:bCs/>
          <w:sz w:val="28"/>
          <w:szCs w:val="28"/>
        </w:rPr>
        <w:t>Тяжесть возможного ущерба</w:t>
      </w:r>
      <w:r w:rsidRPr="0015190F">
        <w:rPr>
          <w:b/>
          <w:bCs/>
          <w:sz w:val="28"/>
          <w:szCs w:val="28"/>
        </w:rPr>
        <w:t xml:space="preserve">. </w:t>
      </w:r>
      <w:r w:rsidRPr="0015190F">
        <w:rPr>
          <w:sz w:val="28"/>
          <w:szCs w:val="28"/>
        </w:rPr>
        <w:t>Повреждения, которые может получить работник, по степени тяжести разделяются на четыре категории:</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фатальные — потеря жизни (оценка 10);</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главные — необратимый ущерб с потерей работоспособности (оценка 6);</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серьезные — обратимый ущерб со значительной потерей работоспособности (оценка 3);</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небольшие — такие повреждения, как порезы и ушибы, а также повреждения в результате воздействия света (оценка 1).</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xml:space="preserve"> Оценка риска начинается с присвоения каждой потенциальной опасности одной из четырех вышеперечисленных категорий.</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xml:space="preserve"> Оценивая частоту возникновения риска, вы должны использовать любые доступные данные предыдущих исследований и экспертные оценки. Решения должны быть основаны на оценке наихудшего варианта развития событий. Кроме того, рассмотрите случай, когда защитная система не действует или не может предотвратить опасную ситуацию. Следовательно, при анализе должны приниматься во внимание все маловероятные случаи.</w:t>
      </w:r>
    </w:p>
    <w:p w:rsidR="00F7179F" w:rsidRPr="0015190F" w:rsidRDefault="00F7179F" w:rsidP="00F7179F">
      <w:pPr>
        <w:autoSpaceDE w:val="0"/>
        <w:autoSpaceDN w:val="0"/>
        <w:adjustRightInd w:val="0"/>
        <w:spacing w:line="360" w:lineRule="auto"/>
        <w:jc w:val="both"/>
        <w:rPr>
          <w:sz w:val="28"/>
          <w:szCs w:val="28"/>
        </w:rPr>
      </w:pPr>
      <w:r w:rsidRPr="007C1E65">
        <w:rPr>
          <w:bCs/>
          <w:sz w:val="28"/>
          <w:szCs w:val="28"/>
        </w:rPr>
        <w:t>Вероятность ущерба</w:t>
      </w:r>
      <w:r w:rsidRPr="0015190F">
        <w:rPr>
          <w:b/>
          <w:bCs/>
          <w:sz w:val="28"/>
          <w:szCs w:val="28"/>
        </w:rPr>
        <w:t xml:space="preserve">. </w:t>
      </w:r>
      <w:r w:rsidRPr="0015190F">
        <w:rPr>
          <w:sz w:val="28"/>
          <w:szCs w:val="28"/>
        </w:rPr>
        <w:t>Оценки в этой группе определяются взаимодействием</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между персоналом и машиной в процессе работы, а также некоторыми параметрами, такими как быстродействие машины при запуске.</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Существуют следующие оценки вероятности ущерба: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несомненный — оценка 6;</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вероятный — оценка 4;</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возможный — оценка 2;</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 маловероятный — оценка 1.</w:t>
      </w:r>
    </w:p>
    <w:p w:rsidR="00F7179F" w:rsidRPr="0015190F" w:rsidRDefault="00F7179F" w:rsidP="00F7179F">
      <w:pPr>
        <w:autoSpaceDE w:val="0"/>
        <w:autoSpaceDN w:val="0"/>
        <w:adjustRightInd w:val="0"/>
        <w:spacing w:line="360" w:lineRule="auto"/>
        <w:jc w:val="both"/>
        <w:rPr>
          <w:sz w:val="28"/>
          <w:szCs w:val="28"/>
        </w:rPr>
      </w:pPr>
      <w:r w:rsidRPr="0015190F">
        <w:rPr>
          <w:bCs/>
          <w:sz w:val="28"/>
          <w:szCs w:val="28"/>
        </w:rPr>
        <w:t>Снижение опасности.</w:t>
      </w:r>
      <w:r w:rsidRPr="0015190F">
        <w:rPr>
          <w:sz w:val="28"/>
          <w:szCs w:val="28"/>
        </w:rPr>
        <w:t>Каждая из опасностей должна быть выявлена, а потенциальный риск исключен или уменьшен. Стандарт предусматривает три основных метода, в порядке убывания приоритета:</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lastRenderedPageBreak/>
        <w:t>1. Устранить или уменьшить вероятность риска, по мере возможности, еще на этапе проектирования.</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2. Предусмотреть меры защиты для каждой рискованной ситуации, которая не может быть исключена на этапе проектирования машины.</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3. Информировать пользователей о вероятности риска, которую не удалось устранить при проектировании машины и принятии защитных мер, настаивать на необходимости обучения персонала и использовании средств личной защиты.</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Ниже приведен перечень средств защиты, наиболее часто используемых на автоматизированных производственных участках [7]:</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1. Механическая блокировка питания.</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2. Перемещаемые защитные блокировки или устройства защиты в форме световых завес, ковриков с датчиками присутствия или других эффективных устройств.</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3. Монтажные приспособления типа крюков, держателей или стержней, которые позволяют операторам подавать или удалять детали из рабочей зоны, находясь на безопасном расстоянии.</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4. Свободный доступ к информации, инструкциям, обучающим материалам и</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контролю за соблюдением техники безопасности. Обучение безопасным методам работы, безусловно, важно, но это не снимает с предпринимателяй</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обязанности принятия мер, перечисленных в первых трех пунктах.</w:t>
      </w:r>
    </w:p>
    <w:p w:rsidR="00F7179F" w:rsidRPr="0015190F" w:rsidRDefault="00F7179F" w:rsidP="00F7179F">
      <w:pPr>
        <w:autoSpaceDE w:val="0"/>
        <w:autoSpaceDN w:val="0"/>
        <w:adjustRightInd w:val="0"/>
        <w:spacing w:line="360" w:lineRule="auto"/>
        <w:jc w:val="both"/>
        <w:rPr>
          <w:sz w:val="28"/>
          <w:szCs w:val="28"/>
        </w:rPr>
      </w:pPr>
      <w:r w:rsidRPr="0015190F">
        <w:rPr>
          <w:sz w:val="28"/>
          <w:szCs w:val="28"/>
        </w:rPr>
        <w:t>Несмотря на все усилия изготовителей оборудования, направленные на выпуск безопасной продукции, операторам часто требуется надевать такие личные защитные средства, как специальные перчатки, очки, респираторы и рабочая одежда и др. Перечисленные выше меры дают основную гарантию безопасности при работе с машиной, но использование личных защитных средства дополнительно страхует работника от получения травмы на рабочем месте. Такое сочетание мер защиты часто используется, чтобы гарантировать безопасность на производстве.</w:t>
      </w:r>
    </w:p>
    <w:p w:rsidR="00F7179F" w:rsidRPr="0015190F" w:rsidRDefault="00F7179F" w:rsidP="00F7179F">
      <w:pPr>
        <w:autoSpaceDE w:val="0"/>
        <w:autoSpaceDN w:val="0"/>
        <w:adjustRightInd w:val="0"/>
        <w:spacing w:line="360" w:lineRule="auto"/>
        <w:jc w:val="both"/>
        <w:rPr>
          <w:sz w:val="28"/>
          <w:szCs w:val="28"/>
        </w:rPr>
      </w:pPr>
    </w:p>
    <w:p w:rsidR="00F7179F" w:rsidRPr="0015190F" w:rsidRDefault="00F7179F" w:rsidP="00F7179F">
      <w:pPr>
        <w:shd w:val="clear" w:color="auto" w:fill="FFFFFF"/>
        <w:spacing w:line="360" w:lineRule="auto"/>
        <w:ind w:firstLine="709"/>
        <w:rPr>
          <w:bCs/>
          <w:sz w:val="28"/>
          <w:szCs w:val="28"/>
          <w:lang w:eastAsia="ru-RU"/>
        </w:rPr>
      </w:pPr>
      <w:r>
        <w:rPr>
          <w:bCs/>
          <w:sz w:val="28"/>
          <w:szCs w:val="28"/>
          <w:lang w:eastAsia="ru-RU"/>
        </w:rPr>
        <w:lastRenderedPageBreak/>
        <w:t>7.2</w:t>
      </w:r>
      <w:r w:rsidRPr="0015190F">
        <w:rPr>
          <w:bCs/>
          <w:sz w:val="28"/>
          <w:szCs w:val="28"/>
          <w:lang w:eastAsia="ru-RU"/>
        </w:rPr>
        <w:t>. Классификация причин и методов анализа производственного травматизма и профзаболеваний</w:t>
      </w:r>
      <w:r>
        <w:rPr>
          <w:bCs/>
          <w:sz w:val="28"/>
          <w:szCs w:val="28"/>
          <w:lang w:eastAsia="ru-RU"/>
        </w:rPr>
        <w:t>.</w:t>
      </w:r>
    </w:p>
    <w:p w:rsidR="00F7179F" w:rsidRPr="0015190F" w:rsidRDefault="00F7179F" w:rsidP="00F7179F">
      <w:pPr>
        <w:shd w:val="clear" w:color="auto" w:fill="FFFFFF"/>
        <w:spacing w:line="360" w:lineRule="auto"/>
        <w:ind w:firstLine="709"/>
        <w:rPr>
          <w:bCs/>
          <w:sz w:val="28"/>
          <w:szCs w:val="28"/>
          <w:lang w:eastAsia="ru-RU"/>
        </w:rPr>
      </w:pPr>
      <w:r w:rsidRPr="0015190F">
        <w:rPr>
          <w:bCs/>
          <w:sz w:val="28"/>
          <w:szCs w:val="28"/>
          <w:lang w:eastAsia="ru-RU"/>
        </w:rPr>
        <w:t>Вредные и опасные производственные факторы и их классификация</w:t>
      </w:r>
    </w:p>
    <w:p w:rsidR="00F7179F" w:rsidRPr="0015190F" w:rsidRDefault="00F7179F" w:rsidP="00F7179F">
      <w:pPr>
        <w:shd w:val="clear" w:color="auto" w:fill="FFFFFF"/>
        <w:spacing w:line="360" w:lineRule="auto"/>
        <w:ind w:firstLine="708"/>
        <w:jc w:val="both"/>
        <w:rPr>
          <w:sz w:val="28"/>
          <w:szCs w:val="28"/>
          <w:lang w:eastAsia="ru-RU"/>
        </w:rPr>
      </w:pPr>
      <w:r w:rsidRPr="0015190F">
        <w:rPr>
          <w:i/>
          <w:iCs/>
          <w:sz w:val="28"/>
          <w:szCs w:val="28"/>
          <w:lang w:eastAsia="ru-RU"/>
        </w:rPr>
        <w:t>Вредный производственный фактор</w:t>
      </w:r>
      <w:r w:rsidRPr="0015190F">
        <w:rPr>
          <w:rFonts w:eastAsia="Calibri"/>
          <w:sz w:val="28"/>
          <w:szCs w:val="28"/>
          <w:lang w:eastAsia="ru-RU"/>
        </w:rPr>
        <w:t> </w:t>
      </w:r>
      <w:r w:rsidRPr="0015190F">
        <w:rPr>
          <w:sz w:val="28"/>
          <w:szCs w:val="28"/>
          <w:lang w:eastAsia="ru-RU"/>
        </w:rPr>
        <w:t>– производственный фактор, воздействие которого на работающего, в определённых условиях, приводит к заболеванию или снижению работоспособности.</w:t>
      </w:r>
    </w:p>
    <w:p w:rsidR="00F7179F" w:rsidRPr="0015190F" w:rsidRDefault="00F7179F" w:rsidP="00F7179F">
      <w:pPr>
        <w:shd w:val="clear" w:color="auto" w:fill="FFFFFF"/>
        <w:spacing w:line="360" w:lineRule="auto"/>
        <w:ind w:firstLine="708"/>
        <w:jc w:val="both"/>
        <w:rPr>
          <w:sz w:val="28"/>
          <w:szCs w:val="28"/>
          <w:lang w:eastAsia="ru-RU"/>
        </w:rPr>
      </w:pPr>
      <w:r w:rsidRPr="0015190F">
        <w:rPr>
          <w:i/>
          <w:iCs/>
          <w:sz w:val="28"/>
          <w:szCs w:val="28"/>
          <w:lang w:eastAsia="ru-RU"/>
        </w:rPr>
        <w:t>Опасный производственный фактор</w:t>
      </w:r>
      <w:r w:rsidRPr="0015190F">
        <w:rPr>
          <w:rFonts w:eastAsia="Calibri"/>
          <w:sz w:val="28"/>
          <w:szCs w:val="28"/>
          <w:lang w:eastAsia="ru-RU"/>
        </w:rPr>
        <w:t> </w:t>
      </w:r>
      <w:r w:rsidRPr="0015190F">
        <w:rPr>
          <w:sz w:val="28"/>
          <w:szCs w:val="28"/>
          <w:lang w:eastAsia="ru-RU"/>
        </w:rPr>
        <w:t>– производственный фактор, воздействие которого на работающего, в определённых условиях, приводит к травме или другому внезапному ухудшению здоровья.</w:t>
      </w:r>
    </w:p>
    <w:p w:rsidR="00F7179F" w:rsidRPr="0015190F" w:rsidRDefault="00F7179F" w:rsidP="00F7179F">
      <w:pPr>
        <w:shd w:val="clear" w:color="auto" w:fill="FFFFFF"/>
        <w:spacing w:line="360" w:lineRule="auto"/>
        <w:ind w:firstLine="708"/>
        <w:jc w:val="both"/>
        <w:rPr>
          <w:sz w:val="28"/>
          <w:szCs w:val="28"/>
          <w:lang w:eastAsia="ru-RU"/>
        </w:rPr>
      </w:pPr>
      <w:r w:rsidRPr="0015190F">
        <w:rPr>
          <w:sz w:val="28"/>
          <w:szCs w:val="28"/>
          <w:lang w:eastAsia="ru-RU"/>
        </w:rPr>
        <w:t xml:space="preserve">Вредные производственные факторы могут приводить к снижению трудоспособности и профессиональным заболеваниям, опасные факторы — к производственному травматизму и несчастным случаям на производстве. </w:t>
      </w:r>
    </w:p>
    <w:p w:rsidR="00F7179F" w:rsidRPr="0015190F" w:rsidRDefault="00F7179F" w:rsidP="00F7179F">
      <w:pPr>
        <w:keepNext/>
        <w:keepLines/>
        <w:shd w:val="clear" w:color="auto" w:fill="FFFFFF"/>
        <w:spacing w:line="360" w:lineRule="auto"/>
        <w:jc w:val="center"/>
        <w:outlineLvl w:val="0"/>
        <w:rPr>
          <w:sz w:val="28"/>
          <w:szCs w:val="28"/>
        </w:rPr>
      </w:pPr>
      <w:r w:rsidRPr="0015190F">
        <w:rPr>
          <w:bCs/>
          <w:sz w:val="28"/>
          <w:szCs w:val="28"/>
        </w:rPr>
        <w:t xml:space="preserve">Классификация опасных и вредных производственных факторов </w:t>
      </w:r>
      <w:r w:rsidRPr="0015190F">
        <w:rPr>
          <w:sz w:val="28"/>
          <w:szCs w:val="28"/>
        </w:rPr>
        <w:t>по</w:t>
      </w:r>
    </w:p>
    <w:p w:rsidR="00F7179F" w:rsidRPr="0015190F" w:rsidRDefault="00F7179F" w:rsidP="00F7179F">
      <w:pPr>
        <w:keepNext/>
        <w:keepLines/>
        <w:shd w:val="clear" w:color="auto" w:fill="FFFFFF"/>
        <w:spacing w:line="360" w:lineRule="auto"/>
        <w:jc w:val="center"/>
        <w:outlineLvl w:val="0"/>
        <w:rPr>
          <w:sz w:val="28"/>
          <w:szCs w:val="28"/>
        </w:rPr>
      </w:pPr>
      <w:r w:rsidRPr="0015190F">
        <w:rPr>
          <w:sz w:val="28"/>
          <w:szCs w:val="28"/>
        </w:rPr>
        <w:t>ГОСТ 12.0.003-74 «</w:t>
      </w:r>
      <w:r w:rsidRPr="0015190F">
        <w:rPr>
          <w:bCs/>
          <w:sz w:val="28"/>
          <w:szCs w:val="28"/>
        </w:rPr>
        <w:t> ССБТ. Опасные и вредные производственные факторы</w:t>
      </w:r>
      <w:r w:rsidRPr="0015190F">
        <w:rPr>
          <w:sz w:val="28"/>
          <w:szCs w:val="28"/>
        </w:rPr>
        <w:t>»:</w:t>
      </w:r>
    </w:p>
    <w:p w:rsidR="00F7179F" w:rsidRPr="007C1E65" w:rsidRDefault="00F7179F" w:rsidP="00F7179F">
      <w:pPr>
        <w:numPr>
          <w:ilvl w:val="0"/>
          <w:numId w:val="17"/>
        </w:numPr>
        <w:shd w:val="clear" w:color="auto" w:fill="FFFFFF"/>
        <w:suppressAutoHyphens w:val="0"/>
        <w:spacing w:line="360" w:lineRule="auto"/>
        <w:ind w:left="851"/>
        <w:jc w:val="both"/>
        <w:rPr>
          <w:sz w:val="28"/>
          <w:szCs w:val="28"/>
          <w:lang w:eastAsia="ru-RU"/>
        </w:rPr>
      </w:pPr>
      <w:r w:rsidRPr="007C1E65">
        <w:rPr>
          <w:bCs/>
          <w:sz w:val="28"/>
          <w:szCs w:val="28"/>
          <w:lang w:eastAsia="ru-RU"/>
        </w:rPr>
        <w:t>Физические факторы</w:t>
      </w:r>
      <w:r w:rsidRPr="007C1E65">
        <w:rPr>
          <w:rFonts w:eastAsia="Calibri"/>
          <w:sz w:val="28"/>
          <w:szCs w:val="28"/>
          <w:lang w:eastAsia="ru-RU"/>
        </w:rPr>
        <w:t> </w:t>
      </w:r>
      <w:r w:rsidRPr="007C1E65">
        <w:rPr>
          <w:sz w:val="28"/>
          <w:szCs w:val="28"/>
          <w:lang w:eastAsia="ru-RU"/>
        </w:rPr>
        <w:t>— движущиеся машины и механизмы, повышенные уровни шума и вибрации, электромагнитных и ионизирующих излучений, недостаточная освещенность, повышенный уровень статического электричества, повышенное значение напряжения в электрической цепи и др.</w:t>
      </w:r>
    </w:p>
    <w:p w:rsidR="00F7179F" w:rsidRPr="0015190F" w:rsidRDefault="00F7179F" w:rsidP="00F7179F">
      <w:pPr>
        <w:numPr>
          <w:ilvl w:val="0"/>
          <w:numId w:val="17"/>
        </w:numPr>
        <w:shd w:val="clear" w:color="auto" w:fill="FFFFFF"/>
        <w:suppressAutoHyphens w:val="0"/>
        <w:spacing w:line="360" w:lineRule="auto"/>
        <w:ind w:left="851"/>
        <w:jc w:val="both"/>
        <w:rPr>
          <w:sz w:val="28"/>
          <w:szCs w:val="28"/>
          <w:lang w:eastAsia="ru-RU"/>
        </w:rPr>
      </w:pPr>
      <w:r w:rsidRPr="007C1E65">
        <w:rPr>
          <w:bCs/>
          <w:sz w:val="28"/>
          <w:szCs w:val="28"/>
          <w:lang w:eastAsia="ru-RU"/>
        </w:rPr>
        <w:t>Химические факторы</w:t>
      </w:r>
      <w:r w:rsidRPr="0015190F">
        <w:rPr>
          <w:rFonts w:eastAsia="Calibri"/>
          <w:bCs/>
          <w:sz w:val="28"/>
          <w:szCs w:val="28"/>
          <w:lang w:eastAsia="ru-RU"/>
        </w:rPr>
        <w:t> </w:t>
      </w:r>
      <w:r w:rsidRPr="0015190F">
        <w:rPr>
          <w:sz w:val="28"/>
          <w:szCs w:val="28"/>
          <w:lang w:eastAsia="ru-RU"/>
        </w:rPr>
        <w:t>– вещества и соединения, различные по агрегатному состоянию и обладающие токсическим, раздражающим, канцерогенным и мутагенным действиями на организм человека и влияющие на его репродуктивную функцию.</w:t>
      </w:r>
    </w:p>
    <w:p w:rsidR="00F7179F" w:rsidRPr="007C1E65" w:rsidRDefault="00F7179F" w:rsidP="00F7179F">
      <w:pPr>
        <w:numPr>
          <w:ilvl w:val="0"/>
          <w:numId w:val="17"/>
        </w:numPr>
        <w:shd w:val="clear" w:color="auto" w:fill="FFFFFF"/>
        <w:suppressAutoHyphens w:val="0"/>
        <w:spacing w:line="360" w:lineRule="auto"/>
        <w:ind w:left="851"/>
        <w:jc w:val="both"/>
        <w:rPr>
          <w:sz w:val="28"/>
          <w:szCs w:val="28"/>
          <w:lang w:eastAsia="ru-RU"/>
        </w:rPr>
      </w:pPr>
      <w:r w:rsidRPr="007C1E65">
        <w:rPr>
          <w:bCs/>
          <w:sz w:val="28"/>
          <w:szCs w:val="28"/>
          <w:lang w:eastAsia="ru-RU"/>
        </w:rPr>
        <w:t>Биологические факторы</w:t>
      </w:r>
      <w:r w:rsidRPr="007C1E65">
        <w:rPr>
          <w:rFonts w:eastAsia="Calibri"/>
          <w:bCs/>
          <w:sz w:val="28"/>
          <w:szCs w:val="28"/>
          <w:lang w:eastAsia="ru-RU"/>
        </w:rPr>
        <w:t> </w:t>
      </w:r>
      <w:r w:rsidRPr="007C1E65">
        <w:rPr>
          <w:sz w:val="28"/>
          <w:szCs w:val="28"/>
          <w:lang w:eastAsia="ru-RU"/>
        </w:rPr>
        <w:t>– патогенные микроорганизмы (бактерии, вирусы, риккетсии, спирохеты) и продукты их жизнедеятельности, а также животные и растения.</w:t>
      </w:r>
    </w:p>
    <w:p w:rsidR="00F7179F" w:rsidRPr="0015190F" w:rsidRDefault="00F7179F" w:rsidP="00F7179F">
      <w:pPr>
        <w:numPr>
          <w:ilvl w:val="0"/>
          <w:numId w:val="17"/>
        </w:numPr>
        <w:shd w:val="clear" w:color="auto" w:fill="FFFFFF"/>
        <w:suppressAutoHyphens w:val="0"/>
        <w:spacing w:line="360" w:lineRule="auto"/>
        <w:ind w:left="851"/>
        <w:jc w:val="both"/>
        <w:rPr>
          <w:sz w:val="28"/>
          <w:szCs w:val="28"/>
          <w:lang w:eastAsia="ru-RU"/>
        </w:rPr>
      </w:pPr>
      <w:r w:rsidRPr="007C1E65">
        <w:rPr>
          <w:bCs/>
          <w:sz w:val="28"/>
          <w:szCs w:val="28"/>
          <w:lang w:eastAsia="ru-RU"/>
        </w:rPr>
        <w:t>Психофизиологические факторы</w:t>
      </w:r>
      <w:r w:rsidRPr="007C1E65">
        <w:rPr>
          <w:rFonts w:eastAsia="Calibri"/>
          <w:sz w:val="28"/>
          <w:szCs w:val="28"/>
          <w:lang w:eastAsia="ru-RU"/>
        </w:rPr>
        <w:t> </w:t>
      </w:r>
      <w:r w:rsidRPr="007C1E65">
        <w:rPr>
          <w:sz w:val="28"/>
          <w:szCs w:val="28"/>
          <w:lang w:eastAsia="ru-RU"/>
        </w:rPr>
        <w:t>— факторы трудового процесса. К ним относятся физические (статические</w:t>
      </w:r>
      <w:r w:rsidRPr="0015190F">
        <w:rPr>
          <w:sz w:val="28"/>
          <w:szCs w:val="28"/>
          <w:lang w:eastAsia="ru-RU"/>
        </w:rPr>
        <w:t xml:space="preserve"> и динамические перегрузки) и нервно-психические перегрузки (умственное перенапряжение, перенапряжение анализаторов, монотонность труда, эмоциональные перегрузки) [8].</w:t>
      </w:r>
    </w:p>
    <w:p w:rsidR="00F7179F" w:rsidRPr="0015190F" w:rsidRDefault="00F7179F" w:rsidP="00F7179F">
      <w:pPr>
        <w:shd w:val="clear" w:color="auto" w:fill="FFFFFF"/>
        <w:spacing w:line="360" w:lineRule="auto"/>
        <w:ind w:firstLine="567"/>
        <w:jc w:val="both"/>
        <w:rPr>
          <w:sz w:val="28"/>
          <w:szCs w:val="28"/>
          <w:shd w:val="clear" w:color="auto" w:fill="FFFFFF"/>
          <w:lang w:eastAsia="ru-RU"/>
        </w:rPr>
      </w:pPr>
      <w:r w:rsidRPr="0015190F">
        <w:rPr>
          <w:sz w:val="28"/>
          <w:szCs w:val="28"/>
          <w:shd w:val="clear" w:color="auto" w:fill="FFFFFF"/>
          <w:lang w:eastAsia="ru-RU"/>
        </w:rPr>
        <w:lastRenderedPageBreak/>
        <w:t>Для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 Структура службы охраны труда в организации и численность работников службы охраны труда определяются работодателем с учетом рекомендаций органа исполнительной власти, осуществляющего функции по нормативно-правовому регулированию в сфере труда.</w:t>
      </w:r>
    </w:p>
    <w:p w:rsidR="00F7179F" w:rsidRPr="007C1E65" w:rsidRDefault="00F7179F" w:rsidP="00F7179F">
      <w:pPr>
        <w:autoSpaceDE w:val="0"/>
        <w:autoSpaceDN w:val="0"/>
        <w:adjustRightInd w:val="0"/>
        <w:spacing w:line="360" w:lineRule="auto"/>
        <w:jc w:val="both"/>
        <w:rPr>
          <w:sz w:val="28"/>
          <w:szCs w:val="28"/>
        </w:rPr>
      </w:pPr>
      <w:r w:rsidRPr="007C1E65">
        <w:rPr>
          <w:sz w:val="28"/>
          <w:szCs w:val="28"/>
        </w:rPr>
        <w:t xml:space="preserve">              7.3.Противопожарная защита.</w:t>
      </w:r>
    </w:p>
    <w:p w:rsidR="00F7179F" w:rsidRPr="007C1E65" w:rsidRDefault="00F7179F" w:rsidP="00F7179F">
      <w:pPr>
        <w:autoSpaceDE w:val="0"/>
        <w:autoSpaceDN w:val="0"/>
        <w:adjustRightInd w:val="0"/>
        <w:spacing w:line="360" w:lineRule="auto"/>
        <w:jc w:val="both"/>
        <w:rPr>
          <w:sz w:val="28"/>
          <w:szCs w:val="28"/>
        </w:rPr>
      </w:pPr>
      <w:r w:rsidRPr="007C1E65">
        <w:rPr>
          <w:sz w:val="28"/>
          <w:szCs w:val="28"/>
        </w:rPr>
        <w:t xml:space="preserve">  Защита от огня на производстве охватывает три области: предотвращение воспламенения, пожаротушение и персональная защита. Многие производственные компании инструктируют своих служащих о мерах противопожарной защиты и о планах/маршрутах эвакуации персонала при пожаре. Эти компании считают, что огнетушители являются главным образом защитным реквизитом, в то время как для служащих безопаснее всего покинуть помещение, не пытаясь гасить огонь. Ниже приводится краткий обзор средств пожаротушения, поскольку служащие должны знать, какие существуют виды горящих объектов и соответствующие им средства пожаротушения. Ниже описаны пять видов объектов возгорания, соответствующие им гасящие среды и максимальные расстояния, на которых могут применяться средства пожароту</w:t>
      </w:r>
      <w:r>
        <w:rPr>
          <w:sz w:val="28"/>
          <w:szCs w:val="28"/>
        </w:rPr>
        <w:t>шения для каждого из объектов [8</w:t>
      </w:r>
      <w:r w:rsidRPr="007C1E65">
        <w:rPr>
          <w:sz w:val="28"/>
          <w:szCs w:val="28"/>
        </w:rPr>
        <w:t>].</w:t>
      </w:r>
    </w:p>
    <w:p w:rsidR="00F7179F" w:rsidRPr="0015190F" w:rsidRDefault="00F7179F" w:rsidP="00F7179F">
      <w:pPr>
        <w:spacing w:line="360" w:lineRule="auto"/>
        <w:ind w:firstLine="709"/>
        <w:jc w:val="both"/>
        <w:rPr>
          <w:rFonts w:eastAsiaTheme="minorEastAsia"/>
          <w:sz w:val="28"/>
          <w:szCs w:val="28"/>
        </w:rPr>
      </w:pPr>
      <w:r w:rsidRPr="0015190F">
        <w:rPr>
          <w:rFonts w:eastAsiaTheme="minorEastAsia"/>
          <w:sz w:val="28"/>
          <w:szCs w:val="28"/>
        </w:rPr>
        <w:t>Пожар может возникать при внесении источника зажигания в горючую среду. Горючими материалами в технологическом помещении, являются:</w:t>
      </w:r>
    </w:p>
    <w:p w:rsidR="00F7179F" w:rsidRPr="0015190F" w:rsidRDefault="00F7179F" w:rsidP="00F7179F">
      <w:pPr>
        <w:spacing w:line="360" w:lineRule="auto"/>
        <w:ind w:firstLine="709"/>
        <w:jc w:val="both"/>
        <w:rPr>
          <w:rFonts w:eastAsiaTheme="minorEastAsia"/>
          <w:sz w:val="28"/>
          <w:szCs w:val="28"/>
        </w:rPr>
      </w:pPr>
      <w:r w:rsidRPr="0015190F">
        <w:rPr>
          <w:rFonts w:eastAsiaTheme="minorEastAsia"/>
          <w:sz w:val="28"/>
          <w:szCs w:val="28"/>
        </w:rPr>
        <w:t>- полиамид — материал корпуса микросхемы, горючее вещество, температура воспламенения 420 С°;</w:t>
      </w:r>
    </w:p>
    <w:p w:rsidR="00F7179F" w:rsidRPr="0015190F" w:rsidRDefault="00F7179F" w:rsidP="00F7179F">
      <w:pPr>
        <w:spacing w:line="360" w:lineRule="auto"/>
        <w:ind w:firstLine="709"/>
        <w:jc w:val="both"/>
        <w:rPr>
          <w:rFonts w:eastAsiaTheme="minorEastAsia"/>
          <w:sz w:val="28"/>
          <w:szCs w:val="28"/>
        </w:rPr>
      </w:pPr>
      <w:r w:rsidRPr="0015190F">
        <w:rPr>
          <w:rFonts w:eastAsiaTheme="minorEastAsia"/>
          <w:sz w:val="28"/>
          <w:szCs w:val="28"/>
        </w:rPr>
        <w:t>- поливинилхлорид — изоляционный материал, горючее вещество, температура самовоспламенения 335 С°, температура самовоспламенения 335 С°, удельная теплота сгорания 18000-20700 кДж/кг;</w:t>
      </w:r>
    </w:p>
    <w:p w:rsidR="00F7179F" w:rsidRPr="0015190F" w:rsidRDefault="00F7179F" w:rsidP="00F7179F">
      <w:pPr>
        <w:spacing w:line="360" w:lineRule="auto"/>
        <w:ind w:firstLine="709"/>
        <w:jc w:val="both"/>
        <w:rPr>
          <w:rFonts w:eastAsiaTheme="minorEastAsia"/>
          <w:sz w:val="28"/>
          <w:szCs w:val="28"/>
        </w:rPr>
      </w:pPr>
      <w:r w:rsidRPr="0015190F">
        <w:rPr>
          <w:rFonts w:eastAsiaTheme="minorEastAsia"/>
          <w:sz w:val="28"/>
          <w:szCs w:val="28"/>
        </w:rPr>
        <w:t>- пластик кабельный— материал из</w:t>
      </w:r>
      <w:r>
        <w:rPr>
          <w:rFonts w:eastAsiaTheme="minorEastAsia"/>
          <w:sz w:val="28"/>
          <w:szCs w:val="28"/>
        </w:rPr>
        <w:t>оляции кабеля, горючий материал</w:t>
      </w:r>
      <w:r w:rsidRPr="0015190F">
        <w:rPr>
          <w:rFonts w:eastAsiaTheme="minorEastAsia"/>
          <w:sz w:val="28"/>
          <w:szCs w:val="28"/>
        </w:rPr>
        <w:t>;</w:t>
      </w:r>
    </w:p>
    <w:p w:rsidR="00F7179F" w:rsidRPr="0015190F" w:rsidRDefault="00F7179F" w:rsidP="00F7179F">
      <w:pPr>
        <w:spacing w:line="360" w:lineRule="auto"/>
        <w:ind w:firstLine="709"/>
        <w:jc w:val="both"/>
        <w:rPr>
          <w:rFonts w:eastAsiaTheme="minorEastAsia"/>
          <w:sz w:val="28"/>
          <w:szCs w:val="28"/>
        </w:rPr>
      </w:pPr>
      <w:r w:rsidRPr="0015190F">
        <w:rPr>
          <w:rFonts w:eastAsiaTheme="minorEastAsia"/>
          <w:sz w:val="28"/>
          <w:szCs w:val="28"/>
        </w:rPr>
        <w:lastRenderedPageBreak/>
        <w:t>- древесина — строительный материал, материал, из которого изго</w:t>
      </w:r>
      <w:r>
        <w:rPr>
          <w:rFonts w:eastAsiaTheme="minorEastAsia"/>
          <w:sz w:val="28"/>
          <w:szCs w:val="28"/>
        </w:rPr>
        <w:t>товлена мебель[10</w:t>
      </w:r>
      <w:r w:rsidRPr="0015190F">
        <w:rPr>
          <w:rFonts w:eastAsiaTheme="minorEastAsia"/>
          <w:sz w:val="28"/>
          <w:szCs w:val="28"/>
        </w:rPr>
        <w:t>].</w:t>
      </w:r>
    </w:p>
    <w:p w:rsidR="00F7179F" w:rsidRPr="007C1E65" w:rsidRDefault="00F7179F" w:rsidP="00F7179F">
      <w:pPr>
        <w:autoSpaceDE w:val="0"/>
        <w:autoSpaceDN w:val="0"/>
        <w:adjustRightInd w:val="0"/>
        <w:spacing w:line="360" w:lineRule="auto"/>
        <w:jc w:val="both"/>
        <w:rPr>
          <w:sz w:val="28"/>
          <w:szCs w:val="28"/>
        </w:rPr>
      </w:pPr>
      <w:r w:rsidRPr="007C1E65">
        <w:rPr>
          <w:sz w:val="28"/>
          <w:szCs w:val="28"/>
        </w:rPr>
        <w:t xml:space="preserve">  Пожары на производстве приводят к очень небольшому числу смертельных случаев по сравнению с числом погибших при пожарах на других объектах. Однако это обстоятельство не должно снижать нашего внимания к мерам противопожарной безопасности на производстве. </w:t>
      </w:r>
    </w:p>
    <w:p w:rsidR="00F7179F" w:rsidRPr="007C1E65" w:rsidRDefault="00F7179F" w:rsidP="00F7179F">
      <w:pPr>
        <w:autoSpaceDE w:val="0"/>
        <w:autoSpaceDN w:val="0"/>
        <w:adjustRightInd w:val="0"/>
        <w:spacing w:line="360" w:lineRule="auto"/>
        <w:jc w:val="both"/>
        <w:rPr>
          <w:sz w:val="28"/>
          <w:szCs w:val="28"/>
        </w:rPr>
      </w:pPr>
      <w:r w:rsidRPr="007C1E65">
        <w:rPr>
          <w:sz w:val="28"/>
          <w:szCs w:val="28"/>
        </w:rPr>
        <w:t xml:space="preserve">   Стратегия безопасности  должна включать в себя оценку потенциальной опасности при использовании, хранении, обработке материалов и чрезвычайные меры по ее устранению. Перечень ГОСТа дает гораздо больше информации о материалах, чем маркировка на изделии, и должен быть подготовлен поставщиком.   В документе сообщается, какую опасность представляет изделие, в чем состоят методы его безопасного использования, к чему может привести невыполнение данных рекомендаций и что делать, если это все же произошло, как распознать признаки поражения и что делать, если они обнаружены.</w:t>
      </w:r>
    </w:p>
    <w:p w:rsidR="00F7179F" w:rsidRPr="007C1E65" w:rsidRDefault="00F7179F" w:rsidP="00F7179F">
      <w:pPr>
        <w:autoSpaceDE w:val="0"/>
        <w:autoSpaceDN w:val="0"/>
        <w:adjustRightInd w:val="0"/>
        <w:spacing w:line="360" w:lineRule="auto"/>
        <w:jc w:val="both"/>
        <w:rPr>
          <w:sz w:val="28"/>
          <w:szCs w:val="28"/>
        </w:rPr>
      </w:pPr>
      <w:r w:rsidRPr="007C1E65">
        <w:rPr>
          <w:sz w:val="28"/>
          <w:szCs w:val="28"/>
        </w:rPr>
        <w:t xml:space="preserve">  Перечень ГОСТа должен содержать следующую информацию</w:t>
      </w:r>
      <w:r w:rsidRPr="00A169F2">
        <w:rPr>
          <w:sz w:val="28"/>
          <w:szCs w:val="28"/>
        </w:rPr>
        <w:t xml:space="preserve"> [9]</w:t>
      </w:r>
      <w:r w:rsidRPr="007C1E65">
        <w:rPr>
          <w:sz w:val="28"/>
          <w:szCs w:val="28"/>
        </w:rPr>
        <w:t>:</w:t>
      </w:r>
    </w:p>
    <w:p w:rsidR="00F7179F" w:rsidRPr="007C1E65" w:rsidRDefault="00F7179F" w:rsidP="00F7179F">
      <w:pPr>
        <w:autoSpaceDE w:val="0"/>
        <w:autoSpaceDN w:val="0"/>
        <w:adjustRightInd w:val="0"/>
        <w:spacing w:line="360" w:lineRule="auto"/>
        <w:jc w:val="both"/>
        <w:rPr>
          <w:sz w:val="28"/>
          <w:szCs w:val="28"/>
        </w:rPr>
      </w:pPr>
      <w:r w:rsidRPr="007C1E65">
        <w:rPr>
          <w:sz w:val="28"/>
          <w:szCs w:val="28"/>
        </w:rPr>
        <w:t>■ наименование продукта, используемое на ярлыке, и химическое и обычное название)   компонентов,   опасных    для здоровья, содержание которых в продукте</w:t>
      </w:r>
    </w:p>
    <w:p w:rsidR="00F7179F" w:rsidRPr="007C1E65" w:rsidRDefault="00F7179F" w:rsidP="00F7179F">
      <w:pPr>
        <w:autoSpaceDE w:val="0"/>
        <w:autoSpaceDN w:val="0"/>
        <w:adjustRightInd w:val="0"/>
        <w:spacing w:line="360" w:lineRule="auto"/>
        <w:rPr>
          <w:sz w:val="28"/>
          <w:szCs w:val="28"/>
        </w:rPr>
      </w:pPr>
      <w:r w:rsidRPr="007C1E65">
        <w:rPr>
          <w:sz w:val="28"/>
          <w:szCs w:val="28"/>
        </w:rPr>
        <w:t>составляет 1 % или более, за исключением канцерогенных веществ, которые</w:t>
      </w:r>
    </w:p>
    <w:p w:rsidR="00F7179F" w:rsidRPr="007C1E65" w:rsidRDefault="00F7179F" w:rsidP="00F7179F">
      <w:pPr>
        <w:autoSpaceDE w:val="0"/>
        <w:autoSpaceDN w:val="0"/>
        <w:adjustRightInd w:val="0"/>
        <w:spacing w:line="360" w:lineRule="auto"/>
        <w:rPr>
          <w:sz w:val="28"/>
          <w:szCs w:val="28"/>
        </w:rPr>
      </w:pPr>
      <w:r w:rsidRPr="007C1E65">
        <w:rPr>
          <w:sz w:val="28"/>
          <w:szCs w:val="28"/>
        </w:rPr>
        <w:t>должны быть указаны, если их концентрация составляет 0,1% или более;</w:t>
      </w:r>
    </w:p>
    <w:p w:rsidR="00F7179F" w:rsidRPr="007C1E65" w:rsidRDefault="00F7179F" w:rsidP="00F7179F">
      <w:pPr>
        <w:autoSpaceDE w:val="0"/>
        <w:autoSpaceDN w:val="0"/>
        <w:adjustRightInd w:val="0"/>
        <w:spacing w:line="360" w:lineRule="auto"/>
        <w:rPr>
          <w:sz w:val="28"/>
          <w:szCs w:val="28"/>
        </w:rPr>
      </w:pPr>
      <w:r w:rsidRPr="007C1E65">
        <w:rPr>
          <w:sz w:val="28"/>
          <w:szCs w:val="28"/>
        </w:rPr>
        <w:t>■ химическое и обычное название(я) всех компонентов, представляющих физическую опасность при смешивании;</w:t>
      </w:r>
    </w:p>
    <w:p w:rsidR="00F7179F" w:rsidRPr="007C1E65" w:rsidRDefault="00F7179F" w:rsidP="00F7179F">
      <w:pPr>
        <w:autoSpaceDE w:val="0"/>
        <w:autoSpaceDN w:val="0"/>
        <w:adjustRightInd w:val="0"/>
        <w:spacing w:line="360" w:lineRule="auto"/>
        <w:rPr>
          <w:sz w:val="28"/>
          <w:szCs w:val="28"/>
        </w:rPr>
      </w:pPr>
      <w:r w:rsidRPr="007C1E65">
        <w:rPr>
          <w:sz w:val="28"/>
          <w:szCs w:val="28"/>
        </w:rPr>
        <w:t>■ физические и химические характеристики опасных химикалий (такие как</w:t>
      </w:r>
    </w:p>
    <w:p w:rsidR="00F7179F" w:rsidRPr="007C1E65" w:rsidRDefault="00F7179F" w:rsidP="00F7179F">
      <w:pPr>
        <w:autoSpaceDE w:val="0"/>
        <w:autoSpaceDN w:val="0"/>
        <w:adjustRightInd w:val="0"/>
        <w:spacing w:line="360" w:lineRule="auto"/>
        <w:rPr>
          <w:sz w:val="28"/>
          <w:szCs w:val="28"/>
        </w:rPr>
      </w:pPr>
      <w:r w:rsidRPr="007C1E65">
        <w:rPr>
          <w:sz w:val="28"/>
          <w:szCs w:val="28"/>
        </w:rPr>
        <w:t>давление пара и температура воспламенения);</w:t>
      </w:r>
    </w:p>
    <w:p w:rsidR="00F7179F" w:rsidRPr="007C1E65" w:rsidRDefault="00F7179F" w:rsidP="00F7179F">
      <w:pPr>
        <w:autoSpaceDE w:val="0"/>
        <w:autoSpaceDN w:val="0"/>
        <w:adjustRightInd w:val="0"/>
        <w:spacing w:line="360" w:lineRule="auto"/>
        <w:rPr>
          <w:sz w:val="28"/>
          <w:szCs w:val="28"/>
        </w:rPr>
      </w:pPr>
      <w:r w:rsidRPr="007C1E65">
        <w:rPr>
          <w:sz w:val="28"/>
          <w:szCs w:val="28"/>
        </w:rPr>
        <w:t>■ наличие физических опасностей, включая опасность возгорания, взрыва и</w:t>
      </w:r>
    </w:p>
    <w:p w:rsidR="00F7179F" w:rsidRPr="007C1E65" w:rsidRDefault="00F7179F" w:rsidP="00F7179F">
      <w:pPr>
        <w:autoSpaceDE w:val="0"/>
        <w:autoSpaceDN w:val="0"/>
        <w:adjustRightInd w:val="0"/>
        <w:spacing w:line="360" w:lineRule="auto"/>
        <w:rPr>
          <w:sz w:val="28"/>
          <w:szCs w:val="28"/>
        </w:rPr>
      </w:pPr>
      <w:r w:rsidRPr="007C1E65">
        <w:rPr>
          <w:sz w:val="28"/>
          <w:szCs w:val="28"/>
        </w:rPr>
        <w:t>химической активности;</w:t>
      </w:r>
    </w:p>
    <w:p w:rsidR="00F7179F" w:rsidRPr="007C1E65" w:rsidRDefault="00F7179F" w:rsidP="00F7179F">
      <w:pPr>
        <w:autoSpaceDE w:val="0"/>
        <w:autoSpaceDN w:val="0"/>
        <w:adjustRightInd w:val="0"/>
        <w:spacing w:line="360" w:lineRule="auto"/>
        <w:rPr>
          <w:sz w:val="28"/>
          <w:szCs w:val="28"/>
        </w:rPr>
      </w:pPr>
      <w:r w:rsidRPr="007C1E65">
        <w:rPr>
          <w:sz w:val="28"/>
          <w:szCs w:val="28"/>
        </w:rPr>
        <w:t>■ наличие опасности для здоровья, включая симптомы и    признаки  химического</w:t>
      </w:r>
    </w:p>
    <w:p w:rsidR="00F7179F" w:rsidRPr="007C1E65" w:rsidRDefault="00F7179F" w:rsidP="00F7179F">
      <w:pPr>
        <w:autoSpaceDE w:val="0"/>
        <w:autoSpaceDN w:val="0"/>
        <w:adjustRightInd w:val="0"/>
        <w:spacing w:line="360" w:lineRule="auto"/>
        <w:rPr>
          <w:sz w:val="28"/>
          <w:szCs w:val="28"/>
        </w:rPr>
      </w:pPr>
      <w:r w:rsidRPr="007C1E65">
        <w:rPr>
          <w:sz w:val="28"/>
          <w:szCs w:val="28"/>
        </w:rPr>
        <w:t>воздействия, а также любые проявления, обычно распознаваемые  как химическое</w:t>
      </w:r>
    </w:p>
    <w:p w:rsidR="00F7179F" w:rsidRPr="007C1E65" w:rsidRDefault="00F7179F" w:rsidP="00F7179F">
      <w:pPr>
        <w:autoSpaceDE w:val="0"/>
        <w:autoSpaceDN w:val="0"/>
        <w:adjustRightInd w:val="0"/>
        <w:spacing w:line="360" w:lineRule="auto"/>
        <w:rPr>
          <w:sz w:val="28"/>
          <w:szCs w:val="28"/>
        </w:rPr>
      </w:pPr>
      <w:r w:rsidRPr="007C1E65">
        <w:rPr>
          <w:sz w:val="28"/>
          <w:szCs w:val="28"/>
        </w:rPr>
        <w:lastRenderedPageBreak/>
        <w:t>поражение;</w:t>
      </w:r>
    </w:p>
    <w:p w:rsidR="00F7179F" w:rsidRPr="007C1E65" w:rsidRDefault="00F7179F" w:rsidP="00F7179F">
      <w:pPr>
        <w:autoSpaceDE w:val="0"/>
        <w:autoSpaceDN w:val="0"/>
        <w:adjustRightInd w:val="0"/>
        <w:spacing w:line="360" w:lineRule="auto"/>
        <w:rPr>
          <w:sz w:val="28"/>
          <w:szCs w:val="28"/>
        </w:rPr>
      </w:pPr>
      <w:r w:rsidRPr="007C1E65">
        <w:rPr>
          <w:sz w:val="28"/>
          <w:szCs w:val="28"/>
        </w:rPr>
        <w:t>■ основной путь(и) проникновения в тело;</w:t>
      </w:r>
    </w:p>
    <w:p w:rsidR="00F7179F" w:rsidRPr="007C1E65" w:rsidRDefault="00F7179F" w:rsidP="00F7179F">
      <w:pPr>
        <w:autoSpaceDE w:val="0"/>
        <w:autoSpaceDN w:val="0"/>
        <w:adjustRightInd w:val="0"/>
        <w:spacing w:line="360" w:lineRule="auto"/>
        <w:rPr>
          <w:sz w:val="28"/>
          <w:szCs w:val="28"/>
        </w:rPr>
      </w:pPr>
      <w:r w:rsidRPr="007C1E65">
        <w:rPr>
          <w:sz w:val="28"/>
          <w:szCs w:val="28"/>
        </w:rPr>
        <w:t>■ допустимые  пределы времени воздействия вещества;</w:t>
      </w:r>
    </w:p>
    <w:p w:rsidR="00F7179F" w:rsidRPr="007C1E65" w:rsidRDefault="00F7179F" w:rsidP="00F7179F">
      <w:pPr>
        <w:autoSpaceDE w:val="0"/>
        <w:autoSpaceDN w:val="0"/>
        <w:adjustRightInd w:val="0"/>
        <w:spacing w:line="360" w:lineRule="auto"/>
        <w:rPr>
          <w:sz w:val="28"/>
          <w:szCs w:val="28"/>
        </w:rPr>
      </w:pPr>
      <w:r w:rsidRPr="007C1E65">
        <w:rPr>
          <w:sz w:val="28"/>
          <w:szCs w:val="28"/>
        </w:rPr>
        <w:t>■ является ли опасный химический реагент канцерогенным веществом или потенциальным канцерогенным веществом;</w:t>
      </w:r>
    </w:p>
    <w:p w:rsidR="00F7179F" w:rsidRPr="007C1E65" w:rsidRDefault="00F7179F" w:rsidP="00F7179F">
      <w:pPr>
        <w:autoSpaceDE w:val="0"/>
        <w:autoSpaceDN w:val="0"/>
        <w:adjustRightInd w:val="0"/>
        <w:spacing w:line="360" w:lineRule="auto"/>
        <w:rPr>
          <w:sz w:val="28"/>
          <w:szCs w:val="28"/>
        </w:rPr>
      </w:pPr>
      <w:r w:rsidRPr="007C1E65">
        <w:rPr>
          <w:sz w:val="28"/>
          <w:szCs w:val="28"/>
        </w:rPr>
        <w:t>■ меры предосторожности при обработке и использовании, включая соответствующие гигиенические действия, защитные меры при ремонте и обслуживании загрязненного оборудования и процедуры очистки пятен и утечек;</w:t>
      </w:r>
    </w:p>
    <w:p w:rsidR="00F7179F" w:rsidRPr="007C1E65" w:rsidRDefault="00F7179F" w:rsidP="00F7179F">
      <w:pPr>
        <w:autoSpaceDE w:val="0"/>
        <w:autoSpaceDN w:val="0"/>
        <w:adjustRightInd w:val="0"/>
        <w:spacing w:line="360" w:lineRule="auto"/>
        <w:rPr>
          <w:sz w:val="28"/>
          <w:szCs w:val="28"/>
        </w:rPr>
      </w:pPr>
      <w:r w:rsidRPr="007C1E65">
        <w:rPr>
          <w:sz w:val="28"/>
          <w:szCs w:val="28"/>
        </w:rPr>
        <w:t>■ соответствующие организационные мероприятия, такие как обеспечение</w:t>
      </w:r>
    </w:p>
    <w:p w:rsidR="00F7179F" w:rsidRPr="007C1E65" w:rsidRDefault="00F7179F" w:rsidP="00F7179F">
      <w:pPr>
        <w:autoSpaceDE w:val="0"/>
        <w:autoSpaceDN w:val="0"/>
        <w:adjustRightInd w:val="0"/>
        <w:spacing w:line="360" w:lineRule="auto"/>
        <w:rPr>
          <w:sz w:val="28"/>
          <w:szCs w:val="28"/>
        </w:rPr>
      </w:pPr>
      <w:r w:rsidRPr="007C1E65">
        <w:rPr>
          <w:sz w:val="28"/>
          <w:szCs w:val="28"/>
        </w:rPr>
        <w:t>средствами личной защиты и технического контроля, практический контроль</w:t>
      </w:r>
    </w:p>
    <w:p w:rsidR="00F7179F" w:rsidRPr="007C1E65" w:rsidRDefault="00F7179F" w:rsidP="00F7179F">
      <w:pPr>
        <w:autoSpaceDE w:val="0"/>
        <w:autoSpaceDN w:val="0"/>
        <w:adjustRightInd w:val="0"/>
        <w:spacing w:line="360" w:lineRule="auto"/>
        <w:rPr>
          <w:sz w:val="28"/>
          <w:szCs w:val="28"/>
        </w:rPr>
      </w:pPr>
      <w:r w:rsidRPr="007C1E65">
        <w:rPr>
          <w:sz w:val="28"/>
          <w:szCs w:val="28"/>
        </w:rPr>
        <w:t>за выполнением установленных правил;</w:t>
      </w:r>
    </w:p>
    <w:p w:rsidR="00F7179F" w:rsidRPr="007C1E65" w:rsidRDefault="00F7179F" w:rsidP="00F7179F">
      <w:pPr>
        <w:autoSpaceDE w:val="0"/>
        <w:autoSpaceDN w:val="0"/>
        <w:adjustRightInd w:val="0"/>
        <w:spacing w:line="360" w:lineRule="auto"/>
        <w:rPr>
          <w:sz w:val="28"/>
          <w:szCs w:val="28"/>
        </w:rPr>
      </w:pPr>
      <w:r w:rsidRPr="007C1E65">
        <w:rPr>
          <w:sz w:val="28"/>
          <w:szCs w:val="28"/>
        </w:rPr>
        <w:t>■ действия при авариях и процедуры оказания скорой помощи;</w:t>
      </w:r>
    </w:p>
    <w:p w:rsidR="00F7179F" w:rsidRPr="007C1E65" w:rsidRDefault="00F7179F" w:rsidP="00F7179F">
      <w:pPr>
        <w:autoSpaceDE w:val="0"/>
        <w:autoSpaceDN w:val="0"/>
        <w:adjustRightInd w:val="0"/>
        <w:spacing w:line="360" w:lineRule="auto"/>
        <w:rPr>
          <w:sz w:val="28"/>
          <w:szCs w:val="28"/>
        </w:rPr>
      </w:pPr>
      <w:r w:rsidRPr="007C1E65">
        <w:rPr>
          <w:sz w:val="28"/>
          <w:szCs w:val="28"/>
        </w:rPr>
        <w:t>■ дата выпуска или последнего изменения ГОСТа;</w:t>
      </w:r>
    </w:p>
    <w:p w:rsidR="00F7179F" w:rsidRPr="005E4607" w:rsidRDefault="00F7179F" w:rsidP="00F7179F">
      <w:pPr>
        <w:autoSpaceDE w:val="0"/>
        <w:autoSpaceDN w:val="0"/>
        <w:adjustRightInd w:val="0"/>
        <w:spacing w:line="360" w:lineRule="auto"/>
        <w:rPr>
          <w:sz w:val="28"/>
          <w:szCs w:val="28"/>
        </w:rPr>
      </w:pPr>
      <w:r w:rsidRPr="007C1E65">
        <w:rPr>
          <w:sz w:val="28"/>
          <w:szCs w:val="28"/>
        </w:rPr>
        <w:t>■ имя, адрес, и номер телефона изготовителя хим</w:t>
      </w:r>
      <w:r>
        <w:rPr>
          <w:sz w:val="28"/>
          <w:szCs w:val="28"/>
        </w:rPr>
        <w:t xml:space="preserve">ического продукта,   импортера, </w:t>
      </w:r>
      <w:r w:rsidRPr="007C1E65">
        <w:rPr>
          <w:sz w:val="28"/>
          <w:szCs w:val="28"/>
        </w:rPr>
        <w:t>предпринимателя или другого лица, подготовившего или разославшего     ГОСТ, которое  в  случае   необходимости   может  д</w:t>
      </w:r>
      <w:r>
        <w:rPr>
          <w:sz w:val="28"/>
          <w:szCs w:val="28"/>
        </w:rPr>
        <w:t xml:space="preserve">ать  дополнительную  информацию </w:t>
      </w:r>
      <w:r w:rsidRPr="007C1E65">
        <w:rPr>
          <w:sz w:val="28"/>
          <w:szCs w:val="28"/>
        </w:rPr>
        <w:t>об опасных химических свойствах и действиях при аварии.</w:t>
      </w:r>
    </w:p>
    <w:p w:rsidR="00F7179F" w:rsidRPr="005E4607" w:rsidRDefault="00F7179F" w:rsidP="00F7179F">
      <w:pPr>
        <w:autoSpaceDE w:val="0"/>
        <w:autoSpaceDN w:val="0"/>
        <w:adjustRightInd w:val="0"/>
        <w:spacing w:line="360" w:lineRule="auto"/>
        <w:rPr>
          <w:sz w:val="28"/>
          <w:szCs w:val="28"/>
        </w:rPr>
      </w:pPr>
    </w:p>
    <w:p w:rsidR="00F7179F" w:rsidRPr="005E4607" w:rsidRDefault="00F7179F" w:rsidP="00F7179F">
      <w:pPr>
        <w:autoSpaceDE w:val="0"/>
        <w:autoSpaceDN w:val="0"/>
        <w:adjustRightInd w:val="0"/>
        <w:spacing w:line="360" w:lineRule="auto"/>
        <w:rPr>
          <w:sz w:val="28"/>
          <w:szCs w:val="28"/>
        </w:rPr>
      </w:pPr>
    </w:p>
    <w:p w:rsidR="00F7179F" w:rsidRPr="005E4607" w:rsidRDefault="00F7179F" w:rsidP="00F7179F">
      <w:pPr>
        <w:autoSpaceDE w:val="0"/>
        <w:autoSpaceDN w:val="0"/>
        <w:adjustRightInd w:val="0"/>
        <w:spacing w:line="360" w:lineRule="auto"/>
        <w:rPr>
          <w:sz w:val="28"/>
          <w:szCs w:val="28"/>
        </w:rPr>
      </w:pPr>
    </w:p>
    <w:p w:rsidR="00F7179F" w:rsidRPr="005E4607" w:rsidRDefault="00F7179F" w:rsidP="00F7179F">
      <w:pPr>
        <w:autoSpaceDE w:val="0"/>
        <w:autoSpaceDN w:val="0"/>
        <w:adjustRightInd w:val="0"/>
        <w:spacing w:line="360" w:lineRule="auto"/>
        <w:rPr>
          <w:sz w:val="28"/>
          <w:szCs w:val="28"/>
        </w:rPr>
      </w:pPr>
    </w:p>
    <w:p w:rsidR="00F7179F" w:rsidRDefault="00F7179F" w:rsidP="00F7179F">
      <w:pPr>
        <w:spacing w:line="360" w:lineRule="auto"/>
        <w:jc w:val="center"/>
        <w:rPr>
          <w:sz w:val="28"/>
          <w:szCs w:val="28"/>
        </w:rPr>
      </w:pPr>
      <w:r>
        <w:rPr>
          <w:sz w:val="28"/>
          <w:szCs w:val="28"/>
        </w:rPr>
        <w:t>Выводы.</w:t>
      </w:r>
    </w:p>
    <w:p w:rsidR="00F7179F" w:rsidRPr="00A345D7" w:rsidRDefault="00F7179F" w:rsidP="00F7179F">
      <w:pPr>
        <w:shd w:val="clear" w:color="auto" w:fill="FFFFFF"/>
        <w:autoSpaceDE w:val="0"/>
        <w:autoSpaceDN w:val="0"/>
        <w:adjustRightInd w:val="0"/>
        <w:spacing w:line="360" w:lineRule="auto"/>
        <w:jc w:val="both"/>
        <w:rPr>
          <w:sz w:val="28"/>
          <w:szCs w:val="28"/>
          <w:lang w:eastAsia="ru-RU"/>
        </w:rPr>
      </w:pPr>
      <w:r w:rsidRPr="002833D8">
        <w:rPr>
          <w:sz w:val="28"/>
          <w:szCs w:val="28"/>
          <w:lang w:eastAsia="ru-RU"/>
        </w:rPr>
        <w:t>В х</w:t>
      </w:r>
      <w:r>
        <w:rPr>
          <w:sz w:val="28"/>
          <w:szCs w:val="28"/>
          <w:lang w:eastAsia="ru-RU"/>
        </w:rPr>
        <w:t>оде выполнения данной работы рассмотрены основныевиды усилителей электрических сигналов, их основные параметры и характеристики.Приведена классификация усилителей, их основные свойства</w:t>
      </w:r>
      <w:r w:rsidRPr="00F04959">
        <w:rPr>
          <w:sz w:val="28"/>
          <w:szCs w:val="28"/>
          <w:lang w:eastAsia="ru-RU"/>
        </w:rPr>
        <w:t xml:space="preserve"> и характеристики</w:t>
      </w:r>
      <w:r>
        <w:rPr>
          <w:sz w:val="28"/>
          <w:szCs w:val="28"/>
          <w:lang w:eastAsia="ru-RU"/>
        </w:rPr>
        <w:t xml:space="preserve">. Рассмотрена теория обратной связи.  Исследованы </w:t>
      </w:r>
      <w:r>
        <w:rPr>
          <w:bCs/>
          <w:sz w:val="28"/>
          <w:szCs w:val="28"/>
          <w:lang w:eastAsia="ru-RU"/>
        </w:rPr>
        <w:t>виды и</w:t>
      </w:r>
      <w:r w:rsidRPr="00BE2CD0">
        <w:rPr>
          <w:bCs/>
          <w:sz w:val="28"/>
          <w:szCs w:val="28"/>
          <w:lang w:eastAsia="ru-RU"/>
        </w:rPr>
        <w:t xml:space="preserve"> режим</w:t>
      </w:r>
      <w:r>
        <w:rPr>
          <w:bCs/>
          <w:sz w:val="28"/>
          <w:szCs w:val="28"/>
          <w:lang w:eastAsia="ru-RU"/>
        </w:rPr>
        <w:t>ы</w:t>
      </w:r>
      <w:r w:rsidRPr="00BE2CD0">
        <w:rPr>
          <w:bCs/>
          <w:sz w:val="28"/>
          <w:szCs w:val="28"/>
          <w:lang w:eastAsia="ru-RU"/>
        </w:rPr>
        <w:t xml:space="preserve"> работы усилительных каскадов</w:t>
      </w:r>
      <w:r>
        <w:rPr>
          <w:bCs/>
          <w:sz w:val="28"/>
          <w:szCs w:val="28"/>
          <w:lang w:eastAsia="ru-RU"/>
        </w:rPr>
        <w:t xml:space="preserve">. Проведен </w:t>
      </w:r>
      <w:r>
        <w:rPr>
          <w:sz w:val="28"/>
          <w:szCs w:val="28"/>
          <w:lang w:eastAsia="ru-RU"/>
        </w:rPr>
        <w:t>а</w:t>
      </w:r>
      <w:r w:rsidRPr="00954692">
        <w:rPr>
          <w:sz w:val="28"/>
          <w:szCs w:val="28"/>
          <w:lang w:eastAsia="ru-RU"/>
        </w:rPr>
        <w:t>нализ существующих схемных решений</w:t>
      </w:r>
      <w:r>
        <w:rPr>
          <w:sz w:val="28"/>
          <w:szCs w:val="28"/>
          <w:lang w:eastAsia="ru-RU"/>
        </w:rPr>
        <w:t xml:space="preserve">.  </w:t>
      </w:r>
    </w:p>
    <w:p w:rsidR="00F7179F" w:rsidRPr="002833D8" w:rsidRDefault="00F7179F" w:rsidP="00F7179F">
      <w:pPr>
        <w:spacing w:line="360" w:lineRule="auto"/>
        <w:jc w:val="both"/>
        <w:rPr>
          <w:sz w:val="28"/>
          <w:szCs w:val="28"/>
          <w:lang w:eastAsia="ru-RU"/>
        </w:rPr>
      </w:pPr>
      <w:r>
        <w:rPr>
          <w:sz w:val="28"/>
          <w:szCs w:val="28"/>
          <w:lang w:eastAsia="ru-RU"/>
        </w:rPr>
        <w:lastRenderedPageBreak/>
        <w:t xml:space="preserve">   Р</w:t>
      </w:r>
      <w:r w:rsidRPr="002833D8">
        <w:rPr>
          <w:sz w:val="28"/>
          <w:szCs w:val="28"/>
          <w:lang w:eastAsia="ru-RU"/>
        </w:rPr>
        <w:t>азработан</w:t>
      </w:r>
      <w:r>
        <w:rPr>
          <w:sz w:val="28"/>
          <w:szCs w:val="28"/>
          <w:lang w:eastAsia="ru-RU"/>
        </w:rPr>
        <w:t xml:space="preserve">а схема и рассчитаны параметры электрорадиоэлементоврадиоэлектронного устройства – </w:t>
      </w:r>
      <w:r w:rsidRPr="00605B93">
        <w:rPr>
          <w:sz w:val="28"/>
          <w:szCs w:val="28"/>
        </w:rPr>
        <w:t>трехкаскадного усилителя низкой частоты.</w:t>
      </w:r>
      <w:r>
        <w:rPr>
          <w:sz w:val="28"/>
          <w:szCs w:val="28"/>
          <w:lang w:eastAsia="ru-RU"/>
        </w:rPr>
        <w:t xml:space="preserve">Разработанная схема </w:t>
      </w:r>
      <w:r w:rsidRPr="00605B93">
        <w:rPr>
          <w:sz w:val="28"/>
          <w:szCs w:val="28"/>
        </w:rPr>
        <w:t>трехкаскадного</w:t>
      </w:r>
      <w:r>
        <w:rPr>
          <w:sz w:val="28"/>
          <w:szCs w:val="28"/>
          <w:lang w:eastAsia="ru-RU"/>
        </w:rPr>
        <w:t>усилителя низкой частоты обладает  параметрами удовлетворяющими требованиям технического задания.</w:t>
      </w:r>
    </w:p>
    <w:p w:rsidR="00F7179F" w:rsidRPr="00461D0E" w:rsidRDefault="00F7179F" w:rsidP="00F7179F">
      <w:pPr>
        <w:spacing w:line="360" w:lineRule="auto"/>
        <w:jc w:val="both"/>
        <w:rPr>
          <w:rFonts w:eastAsiaTheme="minorEastAsia"/>
          <w:sz w:val="28"/>
          <w:szCs w:val="28"/>
        </w:rPr>
      </w:pPr>
      <w:r>
        <w:rPr>
          <w:rFonts w:eastAsiaTheme="minorEastAsia"/>
          <w:sz w:val="28"/>
          <w:szCs w:val="28"/>
        </w:rPr>
        <w:t xml:space="preserve">   Р</w:t>
      </w:r>
      <w:r w:rsidRPr="005D7D37">
        <w:rPr>
          <w:rFonts w:eastAsiaTheme="minorEastAsia"/>
          <w:sz w:val="28"/>
          <w:szCs w:val="28"/>
        </w:rPr>
        <w:t>азработаны мероп</w:t>
      </w:r>
      <w:r>
        <w:rPr>
          <w:rFonts w:eastAsiaTheme="minorEastAsia"/>
          <w:sz w:val="28"/>
          <w:szCs w:val="28"/>
        </w:rPr>
        <w:t xml:space="preserve">риятия по технике безопасности, охране труда и экологии. </w:t>
      </w:r>
    </w:p>
    <w:p w:rsidR="00F7179F" w:rsidRPr="00577293" w:rsidRDefault="00F7179F" w:rsidP="00F7179F">
      <w:pPr>
        <w:spacing w:before="400" w:line="360" w:lineRule="auto"/>
        <w:jc w:val="center"/>
        <w:rPr>
          <w:lang w:eastAsia="ru-RU"/>
        </w:rPr>
      </w:pPr>
      <w:r w:rsidRPr="002833D8">
        <w:rPr>
          <w:sz w:val="28"/>
          <w:szCs w:val="28"/>
          <w:lang w:eastAsia="ru-RU"/>
        </w:rPr>
        <w:br w:type="page"/>
      </w:r>
      <w:r w:rsidRPr="00577293">
        <w:rPr>
          <w:b/>
          <w:bCs/>
          <w:lang w:eastAsia="ru-RU"/>
        </w:rPr>
        <w:lastRenderedPageBreak/>
        <w:t>СПИСОК ЛИТЕРАТУРЫ</w:t>
      </w:r>
    </w:p>
    <w:p w:rsidR="00F7179F" w:rsidRPr="002833D8" w:rsidRDefault="00F7179F" w:rsidP="00F7179F">
      <w:pPr>
        <w:numPr>
          <w:ilvl w:val="0"/>
          <w:numId w:val="15"/>
        </w:numPr>
        <w:suppressAutoHyphens w:val="0"/>
        <w:spacing w:before="400" w:line="360" w:lineRule="auto"/>
        <w:jc w:val="both"/>
        <w:rPr>
          <w:sz w:val="28"/>
          <w:szCs w:val="28"/>
          <w:lang w:eastAsia="ru-RU"/>
        </w:rPr>
      </w:pPr>
      <w:r w:rsidRPr="002833D8">
        <w:rPr>
          <w:sz w:val="28"/>
          <w:szCs w:val="28"/>
          <w:lang w:eastAsia="ru-RU"/>
        </w:rPr>
        <w:t>В.А.Скаржепа, А.Н. Луценко “Электроника и микросхемотехника” часть 1К. ”Вища школа” 1989г.</w:t>
      </w:r>
    </w:p>
    <w:p w:rsidR="00F7179F" w:rsidRPr="002833D8" w:rsidRDefault="00F7179F" w:rsidP="00F7179F">
      <w:pPr>
        <w:numPr>
          <w:ilvl w:val="0"/>
          <w:numId w:val="15"/>
        </w:numPr>
        <w:suppressAutoHyphens w:val="0"/>
        <w:spacing w:before="400" w:line="360" w:lineRule="auto"/>
        <w:jc w:val="both"/>
        <w:rPr>
          <w:sz w:val="28"/>
          <w:szCs w:val="28"/>
          <w:lang w:eastAsia="ru-RU"/>
        </w:rPr>
      </w:pPr>
      <w:r w:rsidRPr="002833D8">
        <w:rPr>
          <w:sz w:val="28"/>
          <w:szCs w:val="28"/>
          <w:lang w:eastAsia="ru-RU"/>
        </w:rPr>
        <w:t>Б.С.Гершунский “Основы Электроники и микро-электроники” издание третье. Киев ”Высшая школа” 1987г.</w:t>
      </w:r>
    </w:p>
    <w:p w:rsidR="00F7179F" w:rsidRDefault="00F7179F" w:rsidP="00F7179F">
      <w:pPr>
        <w:numPr>
          <w:ilvl w:val="0"/>
          <w:numId w:val="15"/>
        </w:numPr>
        <w:suppressAutoHyphens w:val="0"/>
        <w:spacing w:before="400" w:line="360" w:lineRule="auto"/>
        <w:jc w:val="both"/>
        <w:rPr>
          <w:sz w:val="28"/>
          <w:szCs w:val="28"/>
          <w:lang w:eastAsia="ru-RU"/>
        </w:rPr>
      </w:pPr>
      <w:r w:rsidRPr="002833D8">
        <w:rPr>
          <w:sz w:val="28"/>
          <w:szCs w:val="28"/>
          <w:lang w:eastAsia="ru-RU"/>
        </w:rPr>
        <w:t>Р.М.Терещук, К.М.Терещук, С.А.Седов “Полупроводниковые приемно-усилительные устройства” справочник радиолюбителя издание четвертое. Киев “Наукова думка” 1989г.</w:t>
      </w:r>
    </w:p>
    <w:p w:rsidR="00F7179F" w:rsidRPr="00C002D4" w:rsidRDefault="00F7179F" w:rsidP="00F7179F">
      <w:pPr>
        <w:widowControl w:val="0"/>
        <w:numPr>
          <w:ilvl w:val="0"/>
          <w:numId w:val="15"/>
        </w:numPr>
        <w:suppressAutoHyphens w:val="0"/>
        <w:spacing w:line="360" w:lineRule="auto"/>
        <w:jc w:val="both"/>
        <w:rPr>
          <w:sz w:val="28"/>
          <w:szCs w:val="28"/>
          <w:lang w:eastAsia="ru-RU"/>
        </w:rPr>
      </w:pPr>
      <w:r>
        <w:rPr>
          <w:sz w:val="28"/>
          <w:szCs w:val="28"/>
          <w:lang w:eastAsia="ru-RU"/>
        </w:rPr>
        <w:t>В. Ф. Войшвилло. Усилительные устройства. Издание второе. М. Радио и связь. 2003Г.</w:t>
      </w:r>
    </w:p>
    <w:p w:rsidR="00F7179F" w:rsidRPr="00C002D4" w:rsidRDefault="00F7179F" w:rsidP="00F7179F">
      <w:pPr>
        <w:widowControl w:val="0"/>
        <w:numPr>
          <w:ilvl w:val="0"/>
          <w:numId w:val="15"/>
        </w:numPr>
        <w:suppressAutoHyphens w:val="0"/>
        <w:spacing w:line="360" w:lineRule="auto"/>
        <w:jc w:val="both"/>
        <w:rPr>
          <w:sz w:val="28"/>
          <w:szCs w:val="28"/>
          <w:lang w:eastAsia="ru-RU"/>
        </w:rPr>
      </w:pPr>
      <w:r w:rsidRPr="00C002D4">
        <w:rPr>
          <w:sz w:val="28"/>
          <w:szCs w:val="28"/>
          <w:lang w:eastAsia="ru-RU"/>
        </w:rPr>
        <w:t xml:space="preserve">Галкин В.И. Полупроводниковые приборы. / В.И. Галкин, В.А. Прохоренко, А.Л. Булычев. </w:t>
      </w:r>
      <w:r w:rsidRPr="00C002D4">
        <w:rPr>
          <w:sz w:val="28"/>
          <w:szCs w:val="28"/>
          <w:shd w:val="clear" w:color="auto" w:fill="FFFFFF"/>
          <w:lang w:eastAsia="ru-RU"/>
        </w:rPr>
        <w:t>Справочник. — 2-е изд., перераб. и доп. — Минск: Беларусь, 1987.- 285 c.</w:t>
      </w:r>
    </w:p>
    <w:p w:rsidR="00F7179F" w:rsidRPr="000633C4" w:rsidRDefault="00F7179F" w:rsidP="00F7179F">
      <w:pPr>
        <w:numPr>
          <w:ilvl w:val="0"/>
          <w:numId w:val="1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spacing w:line="360" w:lineRule="auto"/>
        <w:jc w:val="both"/>
        <w:rPr>
          <w:sz w:val="28"/>
          <w:szCs w:val="28"/>
          <w:lang w:val="en-US" w:eastAsia="ru-RU"/>
        </w:rPr>
      </w:pPr>
      <w:r>
        <w:rPr>
          <w:sz w:val="28"/>
          <w:szCs w:val="28"/>
          <w:lang w:eastAsia="ru-RU"/>
        </w:rPr>
        <w:t>С</w:t>
      </w:r>
      <w:r w:rsidRPr="000F2443">
        <w:rPr>
          <w:sz w:val="28"/>
          <w:szCs w:val="28"/>
          <w:lang w:eastAsia="ru-RU"/>
        </w:rPr>
        <w:t xml:space="preserve">. </w:t>
      </w:r>
      <w:r>
        <w:rPr>
          <w:sz w:val="28"/>
          <w:szCs w:val="28"/>
          <w:lang w:eastAsia="ru-RU"/>
        </w:rPr>
        <w:t>Г</w:t>
      </w:r>
      <w:r w:rsidRPr="000F2443">
        <w:rPr>
          <w:sz w:val="28"/>
          <w:szCs w:val="28"/>
          <w:lang w:eastAsia="ru-RU"/>
        </w:rPr>
        <w:t xml:space="preserve">. </w:t>
      </w:r>
      <w:r>
        <w:rPr>
          <w:sz w:val="28"/>
          <w:szCs w:val="28"/>
          <w:lang w:eastAsia="ru-RU"/>
        </w:rPr>
        <w:t>Прохоров</w:t>
      </w:r>
      <w:r w:rsidRPr="000F2443">
        <w:rPr>
          <w:sz w:val="28"/>
          <w:szCs w:val="28"/>
          <w:lang w:eastAsia="ru-RU"/>
        </w:rPr>
        <w:t xml:space="preserve">, </w:t>
      </w:r>
      <w:r>
        <w:rPr>
          <w:sz w:val="28"/>
          <w:szCs w:val="28"/>
          <w:lang w:eastAsia="ru-RU"/>
        </w:rPr>
        <w:t>В</w:t>
      </w:r>
      <w:r w:rsidRPr="000F2443">
        <w:rPr>
          <w:sz w:val="28"/>
          <w:szCs w:val="28"/>
          <w:lang w:eastAsia="ru-RU"/>
        </w:rPr>
        <w:t xml:space="preserve">. </w:t>
      </w:r>
      <w:r>
        <w:rPr>
          <w:sz w:val="28"/>
          <w:szCs w:val="28"/>
          <w:lang w:eastAsia="ru-RU"/>
        </w:rPr>
        <w:t>Г</w:t>
      </w:r>
      <w:r w:rsidRPr="000F2443">
        <w:rPr>
          <w:sz w:val="28"/>
          <w:szCs w:val="28"/>
          <w:lang w:eastAsia="ru-RU"/>
        </w:rPr>
        <w:t xml:space="preserve">. </w:t>
      </w:r>
      <w:r>
        <w:rPr>
          <w:sz w:val="28"/>
          <w:szCs w:val="28"/>
          <w:lang w:eastAsia="ru-RU"/>
        </w:rPr>
        <w:t>Трусенев.   Расчет   усилительных   каскадов   на</w:t>
      </w:r>
    </w:p>
    <w:p w:rsidR="00F7179F" w:rsidRPr="00421291" w:rsidRDefault="00F7179F" w:rsidP="00F7179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84"/>
        <w:jc w:val="both"/>
        <w:rPr>
          <w:sz w:val="28"/>
          <w:szCs w:val="28"/>
          <w:lang w:eastAsia="ru-RU"/>
        </w:rPr>
      </w:pPr>
      <w:r>
        <w:rPr>
          <w:sz w:val="28"/>
          <w:szCs w:val="28"/>
          <w:lang w:eastAsia="ru-RU"/>
        </w:rPr>
        <w:t>биполярном транзисторе. Учебноепособие</w:t>
      </w:r>
      <w:r w:rsidRPr="00C21E60">
        <w:rPr>
          <w:sz w:val="28"/>
          <w:szCs w:val="28"/>
          <w:lang w:eastAsia="ru-RU"/>
        </w:rPr>
        <w:t xml:space="preserve">. </w:t>
      </w:r>
      <w:r>
        <w:rPr>
          <w:sz w:val="28"/>
          <w:szCs w:val="28"/>
          <w:lang w:eastAsia="ru-RU"/>
        </w:rPr>
        <w:t>Казань</w:t>
      </w:r>
      <w:r w:rsidRPr="00C21E60">
        <w:rPr>
          <w:sz w:val="28"/>
          <w:szCs w:val="28"/>
          <w:lang w:eastAsia="ru-RU"/>
        </w:rPr>
        <w:t xml:space="preserve">. </w:t>
      </w:r>
      <w:r w:rsidRPr="00421291">
        <w:rPr>
          <w:sz w:val="28"/>
          <w:szCs w:val="28"/>
          <w:lang w:eastAsia="ru-RU"/>
        </w:rPr>
        <w:t xml:space="preserve">2001 </w:t>
      </w:r>
      <w:r>
        <w:rPr>
          <w:sz w:val="28"/>
          <w:szCs w:val="28"/>
          <w:lang w:eastAsia="ru-RU"/>
        </w:rPr>
        <w:t>г</w:t>
      </w:r>
      <w:r w:rsidRPr="00421291">
        <w:rPr>
          <w:sz w:val="28"/>
          <w:szCs w:val="28"/>
          <w:lang w:eastAsia="ru-RU"/>
        </w:rPr>
        <w:t>.</w:t>
      </w:r>
    </w:p>
    <w:p w:rsidR="00F7179F" w:rsidRDefault="00F7179F" w:rsidP="00F7179F">
      <w:pPr>
        <w:numPr>
          <w:ilvl w:val="0"/>
          <w:numId w:val="1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spacing w:line="360" w:lineRule="auto"/>
        <w:jc w:val="both"/>
        <w:rPr>
          <w:sz w:val="28"/>
          <w:szCs w:val="28"/>
          <w:lang w:eastAsia="ru-RU"/>
        </w:rPr>
      </w:pPr>
      <w:r>
        <w:rPr>
          <w:sz w:val="28"/>
          <w:szCs w:val="28"/>
          <w:lang w:eastAsia="ru-RU"/>
        </w:rPr>
        <w:t xml:space="preserve">В. Ф. Шишлаков.  Проектирование   усилительных   устройств    систем </w:t>
      </w:r>
    </w:p>
    <w:p w:rsidR="00F7179F" w:rsidRDefault="00F7179F" w:rsidP="00F7179F">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84"/>
        <w:jc w:val="both"/>
        <w:rPr>
          <w:sz w:val="28"/>
          <w:szCs w:val="28"/>
          <w:lang w:eastAsia="ru-RU"/>
        </w:rPr>
      </w:pPr>
      <w:r>
        <w:rPr>
          <w:sz w:val="28"/>
          <w:szCs w:val="28"/>
          <w:lang w:eastAsia="ru-RU"/>
        </w:rPr>
        <w:t>автоматического управления. Санкт – Петербург. 2005 г.</w:t>
      </w:r>
    </w:p>
    <w:p w:rsidR="00F7179F" w:rsidRDefault="00F7179F" w:rsidP="00F7179F">
      <w:pPr>
        <w:spacing w:line="360" w:lineRule="auto"/>
        <w:jc w:val="both"/>
        <w:rPr>
          <w:sz w:val="28"/>
          <w:szCs w:val="28"/>
        </w:rPr>
      </w:pPr>
      <w:r>
        <w:rPr>
          <w:sz w:val="28"/>
          <w:szCs w:val="28"/>
        </w:rPr>
        <w:t xml:space="preserve">    8. </w:t>
      </w:r>
      <w:r w:rsidRPr="009A6244">
        <w:rPr>
          <w:sz w:val="28"/>
          <w:szCs w:val="28"/>
        </w:rPr>
        <w:t>Дементий Л.В., Юсина А.Л. Охрана труда: рекомендации по выполнению раздела в дипломном проекте бакалавра для студентов технических специальностей</w:t>
      </w:r>
      <w:r>
        <w:rPr>
          <w:sz w:val="28"/>
          <w:szCs w:val="28"/>
        </w:rPr>
        <w:t>.</w:t>
      </w:r>
    </w:p>
    <w:p w:rsidR="00F7179F" w:rsidRDefault="00F7179F" w:rsidP="00F7179F">
      <w:pPr>
        <w:spacing w:line="360" w:lineRule="auto"/>
        <w:jc w:val="both"/>
        <w:rPr>
          <w:sz w:val="28"/>
          <w:szCs w:val="28"/>
        </w:rPr>
      </w:pPr>
      <w:r>
        <w:rPr>
          <w:sz w:val="28"/>
          <w:szCs w:val="28"/>
        </w:rPr>
        <w:t xml:space="preserve">   9. Методичные указанияяк самостоятельной работе</w:t>
      </w:r>
      <w:r w:rsidRPr="009A6244">
        <w:rPr>
          <w:sz w:val="28"/>
          <w:szCs w:val="28"/>
        </w:rPr>
        <w:t xml:space="preserve"> по </w:t>
      </w:r>
      <w:r>
        <w:rPr>
          <w:sz w:val="28"/>
          <w:szCs w:val="28"/>
        </w:rPr>
        <w:t>дисциплинам</w:t>
      </w:r>
      <w:r w:rsidRPr="009A6244">
        <w:rPr>
          <w:sz w:val="28"/>
          <w:szCs w:val="28"/>
        </w:rPr>
        <w:t xml:space="preserve"> «</w:t>
      </w:r>
      <w:r>
        <w:rPr>
          <w:sz w:val="28"/>
          <w:szCs w:val="28"/>
        </w:rPr>
        <w:t>Основы охраны труда</w:t>
      </w:r>
      <w:r w:rsidRPr="009A6244">
        <w:rPr>
          <w:sz w:val="28"/>
          <w:szCs w:val="28"/>
        </w:rPr>
        <w:t xml:space="preserve">», «БЖД </w:t>
      </w:r>
      <w:r>
        <w:rPr>
          <w:sz w:val="28"/>
          <w:szCs w:val="28"/>
        </w:rPr>
        <w:t>и охрана труда</w:t>
      </w:r>
      <w:r w:rsidRPr="009A6244">
        <w:rPr>
          <w:sz w:val="28"/>
          <w:szCs w:val="28"/>
        </w:rPr>
        <w:t>», «</w:t>
      </w:r>
      <w:r>
        <w:rPr>
          <w:sz w:val="28"/>
          <w:szCs w:val="28"/>
        </w:rPr>
        <w:t>Охрана труда в отрасли» по теме</w:t>
      </w:r>
      <w:r w:rsidRPr="009A6244">
        <w:rPr>
          <w:sz w:val="28"/>
          <w:szCs w:val="28"/>
        </w:rPr>
        <w:t>: «</w:t>
      </w:r>
      <w:r>
        <w:rPr>
          <w:sz w:val="28"/>
          <w:szCs w:val="28"/>
        </w:rPr>
        <w:t>Законодательство об охране труда</w:t>
      </w:r>
      <w:r w:rsidRPr="009A6244">
        <w:rPr>
          <w:sz w:val="28"/>
          <w:szCs w:val="28"/>
        </w:rPr>
        <w:t>» (</w:t>
      </w:r>
      <w:r>
        <w:rPr>
          <w:sz w:val="28"/>
          <w:szCs w:val="28"/>
        </w:rPr>
        <w:t>часть вторая</w:t>
      </w:r>
      <w:r w:rsidRPr="009A6244">
        <w:rPr>
          <w:sz w:val="28"/>
          <w:szCs w:val="28"/>
        </w:rPr>
        <w:t xml:space="preserve">) (для </w:t>
      </w:r>
      <w:r>
        <w:rPr>
          <w:sz w:val="28"/>
          <w:szCs w:val="28"/>
        </w:rPr>
        <w:t>студентов всехспециальностей) / Сост</w:t>
      </w:r>
      <w:r w:rsidRPr="009A6244">
        <w:rPr>
          <w:sz w:val="28"/>
          <w:szCs w:val="28"/>
        </w:rPr>
        <w:t>. М.А. Касьянов, В.О. Медяник, В.</w:t>
      </w:r>
      <w:r>
        <w:rPr>
          <w:sz w:val="28"/>
          <w:szCs w:val="28"/>
        </w:rPr>
        <w:t>И</w:t>
      </w:r>
      <w:r w:rsidRPr="009A6244">
        <w:rPr>
          <w:sz w:val="28"/>
          <w:szCs w:val="28"/>
        </w:rPr>
        <w:t>. Сало, О.М</w:t>
      </w:r>
      <w:r>
        <w:rPr>
          <w:sz w:val="28"/>
          <w:szCs w:val="28"/>
        </w:rPr>
        <w:t>. Гунченко, В.А. Малов – Луганск: Изд-во ВНУ и</w:t>
      </w:r>
      <w:r w:rsidRPr="009A6244">
        <w:rPr>
          <w:sz w:val="28"/>
          <w:szCs w:val="28"/>
        </w:rPr>
        <w:t>м. В.Даля, 2008. – 50 с</w:t>
      </w:r>
    </w:p>
    <w:p w:rsidR="00F7179F" w:rsidRDefault="00F7179F" w:rsidP="00F7179F">
      <w:pPr>
        <w:spacing w:line="360" w:lineRule="auto"/>
        <w:ind w:firstLine="709"/>
        <w:jc w:val="both"/>
        <w:rPr>
          <w:sz w:val="28"/>
          <w:szCs w:val="28"/>
        </w:rPr>
      </w:pPr>
    </w:p>
    <w:p w:rsidR="00F7179F" w:rsidRPr="006D335F" w:rsidRDefault="00F7179F" w:rsidP="006D335F">
      <w:pPr>
        <w:spacing w:line="360" w:lineRule="auto"/>
        <w:jc w:val="both"/>
        <w:rPr>
          <w:sz w:val="28"/>
          <w:szCs w:val="28"/>
          <w:lang w:val="en-US"/>
        </w:rPr>
      </w:pPr>
      <w:r>
        <w:rPr>
          <w:sz w:val="28"/>
          <w:szCs w:val="28"/>
        </w:rPr>
        <w:lastRenderedPageBreak/>
        <w:t xml:space="preserve">  10. Научно-методичный комплекс дисциплины</w:t>
      </w:r>
      <w:r w:rsidRPr="009A6244">
        <w:rPr>
          <w:sz w:val="28"/>
          <w:szCs w:val="28"/>
        </w:rPr>
        <w:t xml:space="preserve"> «</w:t>
      </w:r>
      <w:r>
        <w:rPr>
          <w:sz w:val="28"/>
          <w:szCs w:val="28"/>
        </w:rPr>
        <w:t>Основы охраны труда» (НМКДКД). (Эл.вид.). Луганск. ВНУ им</w:t>
      </w:r>
      <w:r w:rsidRPr="009A6244">
        <w:rPr>
          <w:sz w:val="28"/>
          <w:szCs w:val="28"/>
        </w:rPr>
        <w:t>. В. Д</w:t>
      </w:r>
      <w:r>
        <w:rPr>
          <w:sz w:val="28"/>
          <w:szCs w:val="28"/>
        </w:rPr>
        <w:t>аля, кафедра «ОП та БЖД», 2006 г.</w:t>
      </w:r>
    </w:p>
    <w:sectPr w:rsidR="00F7179F" w:rsidRPr="006D335F">
      <w:pgSz w:w="11906" w:h="16838"/>
      <w:pgMar w:top="709" w:right="850" w:bottom="709"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360" w:rsidRDefault="00415360" w:rsidP="00F7179F">
      <w:r>
        <w:separator/>
      </w:r>
    </w:p>
  </w:endnote>
  <w:endnote w:type="continuationSeparator" w:id="1">
    <w:p w:rsidR="00415360" w:rsidRDefault="00415360" w:rsidP="00F7179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GOST Type BU">
    <w:altName w:val="Times New Roman"/>
    <w:charset w:val="CC"/>
    <w:family w:val="auto"/>
    <w:pitch w:val="variable"/>
    <w:sig w:usb0="800002AF" w:usb1="1000004A" w:usb2="00000000" w:usb3="00000000" w:csb0="8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360" w:rsidRDefault="00415360" w:rsidP="00F7179F">
      <w:r>
        <w:separator/>
      </w:r>
    </w:p>
  </w:footnote>
  <w:footnote w:type="continuationSeparator" w:id="1">
    <w:p w:rsidR="00415360" w:rsidRDefault="00415360" w:rsidP="00F71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79F" w:rsidRDefault="00F7179F" w:rsidP="00F7179F">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F7179F" w:rsidRDefault="00F7179F" w:rsidP="00F7179F">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79F" w:rsidRDefault="00F7179F" w:rsidP="00F7179F">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D335F">
      <w:rPr>
        <w:rStyle w:val="aa"/>
        <w:noProof/>
      </w:rPr>
      <w:t>6</w:t>
    </w:r>
    <w:r>
      <w:rPr>
        <w:rStyle w:val="aa"/>
      </w:rPr>
      <w:fldChar w:fldCharType="end"/>
    </w:r>
  </w:p>
  <w:p w:rsidR="00F7179F" w:rsidRDefault="00F7179F" w:rsidP="00F7179F">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037DBE"/>
    <w:multiLevelType w:val="multilevel"/>
    <w:tmpl w:val="84844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057FA"/>
    <w:multiLevelType w:val="hybridMultilevel"/>
    <w:tmpl w:val="56F4396E"/>
    <w:lvl w:ilvl="0" w:tplc="6532AFD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6E81AFE"/>
    <w:multiLevelType w:val="multilevel"/>
    <w:tmpl w:val="589A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B6D5D"/>
    <w:multiLevelType w:val="multilevel"/>
    <w:tmpl w:val="C4A44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35E50"/>
    <w:multiLevelType w:val="multilevel"/>
    <w:tmpl w:val="DF344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4322A4"/>
    <w:multiLevelType w:val="multilevel"/>
    <w:tmpl w:val="39A4A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4D7807"/>
    <w:multiLevelType w:val="hybridMultilevel"/>
    <w:tmpl w:val="FBA8FE4C"/>
    <w:lvl w:ilvl="0" w:tplc="04190001">
      <w:start w:val="1"/>
      <w:numFmt w:val="bullet"/>
      <w:lvlText w:val=""/>
      <w:lvlJc w:val="left"/>
      <w:pPr>
        <w:tabs>
          <w:tab w:val="num" w:pos="1980"/>
        </w:tabs>
        <w:ind w:left="19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BA03146"/>
    <w:multiLevelType w:val="multilevel"/>
    <w:tmpl w:val="EC5C1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CF0B7D"/>
    <w:multiLevelType w:val="multilevel"/>
    <w:tmpl w:val="F5F8AD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77212D1"/>
    <w:multiLevelType w:val="multilevel"/>
    <w:tmpl w:val="0192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EE63EB"/>
    <w:multiLevelType w:val="multilevel"/>
    <w:tmpl w:val="0466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4D5DD6"/>
    <w:multiLevelType w:val="multilevel"/>
    <w:tmpl w:val="25A2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6B5BD8"/>
    <w:multiLevelType w:val="multilevel"/>
    <w:tmpl w:val="0419001F"/>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A520D15"/>
    <w:multiLevelType w:val="hybridMultilevel"/>
    <w:tmpl w:val="C8F4BC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49372D5"/>
    <w:multiLevelType w:val="hybridMultilevel"/>
    <w:tmpl w:val="477249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F3436F0"/>
    <w:multiLevelType w:val="multilevel"/>
    <w:tmpl w:val="213419A4"/>
    <w:lvl w:ilvl="0">
      <w:start w:val="1"/>
      <w:numFmt w:val="decimal"/>
      <w:lvlText w:val="%1."/>
      <w:lvlJc w:val="left"/>
      <w:pPr>
        <w:ind w:left="1476" w:hanging="360"/>
      </w:pPr>
      <w:rPr>
        <w:rFonts w:hint="default"/>
      </w:rPr>
    </w:lvl>
    <w:lvl w:ilvl="1">
      <w:start w:val="2"/>
      <w:numFmt w:val="decimal"/>
      <w:isLgl/>
      <w:lvlText w:val="%1.%2."/>
      <w:lvlJc w:val="left"/>
      <w:pPr>
        <w:ind w:left="1836" w:hanging="720"/>
      </w:pPr>
      <w:rPr>
        <w:rFonts w:hint="default"/>
      </w:rPr>
    </w:lvl>
    <w:lvl w:ilvl="2">
      <w:start w:val="1"/>
      <w:numFmt w:val="decimal"/>
      <w:isLgl/>
      <w:lvlText w:val="%1.%2.%3."/>
      <w:lvlJc w:val="left"/>
      <w:pPr>
        <w:ind w:left="1836" w:hanging="720"/>
      </w:pPr>
      <w:rPr>
        <w:rFonts w:hint="default"/>
      </w:rPr>
    </w:lvl>
    <w:lvl w:ilvl="3">
      <w:start w:val="1"/>
      <w:numFmt w:val="decimal"/>
      <w:isLgl/>
      <w:lvlText w:val="%1.%2.%3.%4."/>
      <w:lvlJc w:val="left"/>
      <w:pPr>
        <w:ind w:left="2196" w:hanging="1080"/>
      </w:pPr>
      <w:rPr>
        <w:rFonts w:hint="default"/>
      </w:rPr>
    </w:lvl>
    <w:lvl w:ilvl="4">
      <w:start w:val="1"/>
      <w:numFmt w:val="decimal"/>
      <w:isLgl/>
      <w:lvlText w:val="%1.%2.%3.%4.%5."/>
      <w:lvlJc w:val="left"/>
      <w:pPr>
        <w:ind w:left="2196" w:hanging="1080"/>
      </w:pPr>
      <w:rPr>
        <w:rFonts w:hint="default"/>
      </w:rPr>
    </w:lvl>
    <w:lvl w:ilvl="5">
      <w:start w:val="1"/>
      <w:numFmt w:val="decimal"/>
      <w:isLgl/>
      <w:lvlText w:val="%1.%2.%3.%4.%5.%6."/>
      <w:lvlJc w:val="left"/>
      <w:pPr>
        <w:ind w:left="2556" w:hanging="1440"/>
      </w:pPr>
      <w:rPr>
        <w:rFonts w:hint="default"/>
      </w:rPr>
    </w:lvl>
    <w:lvl w:ilvl="6">
      <w:start w:val="1"/>
      <w:numFmt w:val="decimal"/>
      <w:isLgl/>
      <w:lvlText w:val="%1.%2.%3.%4.%5.%6.%7."/>
      <w:lvlJc w:val="left"/>
      <w:pPr>
        <w:ind w:left="2916" w:hanging="1800"/>
      </w:pPr>
      <w:rPr>
        <w:rFonts w:hint="default"/>
      </w:rPr>
    </w:lvl>
    <w:lvl w:ilvl="7">
      <w:start w:val="1"/>
      <w:numFmt w:val="decimal"/>
      <w:isLgl/>
      <w:lvlText w:val="%1.%2.%3.%4.%5.%6.%7.%8."/>
      <w:lvlJc w:val="left"/>
      <w:pPr>
        <w:ind w:left="2916" w:hanging="1800"/>
      </w:pPr>
      <w:rPr>
        <w:rFonts w:hint="default"/>
      </w:rPr>
    </w:lvl>
    <w:lvl w:ilvl="8">
      <w:start w:val="1"/>
      <w:numFmt w:val="decimal"/>
      <w:isLgl/>
      <w:lvlText w:val="%1.%2.%3.%4.%5.%6.%7.%8.%9."/>
      <w:lvlJc w:val="left"/>
      <w:pPr>
        <w:ind w:left="3276" w:hanging="2160"/>
      </w:pPr>
      <w:rPr>
        <w:rFonts w:hint="default"/>
      </w:rPr>
    </w:lvl>
  </w:abstractNum>
  <w:num w:numId="1">
    <w:abstractNumId w:val="0"/>
  </w:num>
  <w:num w:numId="2">
    <w:abstractNumId w:val="2"/>
  </w:num>
  <w:num w:numId="3">
    <w:abstractNumId w:val="13"/>
  </w:num>
  <w:num w:numId="4">
    <w:abstractNumId w:val="10"/>
  </w:num>
  <w:num w:numId="5">
    <w:abstractNumId w:val="6"/>
  </w:num>
  <w:num w:numId="6">
    <w:abstractNumId w:val="4"/>
  </w:num>
  <w:num w:numId="7">
    <w:abstractNumId w:val="1"/>
  </w:num>
  <w:num w:numId="8">
    <w:abstractNumId w:val="8"/>
  </w:num>
  <w:num w:numId="9">
    <w:abstractNumId w:val="5"/>
  </w:num>
  <w:num w:numId="10">
    <w:abstractNumId w:val="9"/>
  </w:num>
  <w:num w:numId="11">
    <w:abstractNumId w:val="12"/>
  </w:num>
  <w:num w:numId="12">
    <w:abstractNumId w:val="3"/>
  </w:num>
  <w:num w:numId="13">
    <w:abstractNumId w:val="11"/>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F7179F"/>
    <w:rsid w:val="00073A53"/>
    <w:rsid w:val="00415360"/>
    <w:rsid w:val="006D335F"/>
    <w:rsid w:val="00E95F0F"/>
    <w:rsid w:val="00F717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79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7179F"/>
    <w:pPr>
      <w:keepNext/>
      <w:numPr>
        <w:numId w:val="1"/>
      </w:numPr>
      <w:jc w:val="right"/>
      <w:outlineLvl w:val="0"/>
    </w:pPr>
    <w:rPr>
      <w:b/>
      <w:bCs/>
      <w:sz w:val="20"/>
      <w:lang w:val="uk-UA"/>
    </w:rPr>
  </w:style>
  <w:style w:type="paragraph" w:styleId="2">
    <w:name w:val="heading 2"/>
    <w:basedOn w:val="a"/>
    <w:next w:val="a"/>
    <w:link w:val="20"/>
    <w:qFormat/>
    <w:rsid w:val="00F7179F"/>
    <w:pPr>
      <w:keepNext/>
      <w:numPr>
        <w:ilvl w:val="1"/>
        <w:numId w:val="1"/>
      </w:numPr>
      <w:jc w:val="center"/>
      <w:outlineLvl w:val="1"/>
    </w:pPr>
    <w:rPr>
      <w:sz w:val="44"/>
      <w:lang w:val="uk-UA"/>
    </w:rPr>
  </w:style>
  <w:style w:type="paragraph" w:styleId="4">
    <w:name w:val="heading 4"/>
    <w:basedOn w:val="a"/>
    <w:next w:val="a"/>
    <w:link w:val="40"/>
    <w:uiPriority w:val="9"/>
    <w:semiHidden/>
    <w:unhideWhenUsed/>
    <w:qFormat/>
    <w:rsid w:val="00F717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179F"/>
    <w:rPr>
      <w:rFonts w:ascii="Times New Roman" w:eastAsia="Times New Roman" w:hAnsi="Times New Roman" w:cs="Times New Roman"/>
      <w:b/>
      <w:bCs/>
      <w:sz w:val="20"/>
      <w:szCs w:val="24"/>
      <w:lang w:val="uk-UA" w:eastAsia="ar-SA"/>
    </w:rPr>
  </w:style>
  <w:style w:type="character" w:customStyle="1" w:styleId="20">
    <w:name w:val="Заголовок 2 Знак"/>
    <w:basedOn w:val="a0"/>
    <w:link w:val="2"/>
    <w:rsid w:val="00F7179F"/>
    <w:rPr>
      <w:rFonts w:ascii="Times New Roman" w:eastAsia="Times New Roman" w:hAnsi="Times New Roman" w:cs="Times New Roman"/>
      <w:sz w:val="44"/>
      <w:szCs w:val="24"/>
      <w:lang w:val="uk-UA" w:eastAsia="ar-SA"/>
    </w:rPr>
  </w:style>
  <w:style w:type="character" w:customStyle="1" w:styleId="40">
    <w:name w:val="Заголовок 4 Знак"/>
    <w:basedOn w:val="a0"/>
    <w:link w:val="4"/>
    <w:uiPriority w:val="9"/>
    <w:semiHidden/>
    <w:rsid w:val="00F7179F"/>
    <w:rPr>
      <w:rFonts w:asciiTheme="majorHAnsi" w:eastAsiaTheme="majorEastAsia" w:hAnsiTheme="majorHAnsi" w:cstheme="majorBidi"/>
      <w:b/>
      <w:bCs/>
      <w:i/>
      <w:iCs/>
      <w:color w:val="4F81BD" w:themeColor="accent1"/>
      <w:sz w:val="24"/>
      <w:szCs w:val="24"/>
      <w:lang w:eastAsia="ar-SA"/>
    </w:rPr>
  </w:style>
  <w:style w:type="paragraph" w:styleId="a3">
    <w:name w:val="header"/>
    <w:basedOn w:val="a"/>
    <w:link w:val="a4"/>
    <w:uiPriority w:val="99"/>
    <w:rsid w:val="00F7179F"/>
    <w:pPr>
      <w:tabs>
        <w:tab w:val="center" w:pos="4536"/>
        <w:tab w:val="right" w:pos="9072"/>
      </w:tabs>
      <w:suppressAutoHyphens w:val="0"/>
    </w:pPr>
    <w:rPr>
      <w:lang w:eastAsia="ru-RU"/>
    </w:rPr>
  </w:style>
  <w:style w:type="character" w:customStyle="1" w:styleId="a4">
    <w:name w:val="Верхний колонтитул Знак"/>
    <w:basedOn w:val="a0"/>
    <w:link w:val="a3"/>
    <w:uiPriority w:val="99"/>
    <w:rsid w:val="00F7179F"/>
    <w:rPr>
      <w:rFonts w:ascii="Times New Roman" w:eastAsia="Times New Roman" w:hAnsi="Times New Roman" w:cs="Times New Roman"/>
      <w:sz w:val="24"/>
      <w:szCs w:val="24"/>
      <w:lang w:eastAsia="ru-RU"/>
    </w:rPr>
  </w:style>
  <w:style w:type="paragraph" w:styleId="a5">
    <w:name w:val="footer"/>
    <w:basedOn w:val="a"/>
    <w:link w:val="a6"/>
    <w:rsid w:val="00F7179F"/>
    <w:pPr>
      <w:tabs>
        <w:tab w:val="center" w:pos="4536"/>
        <w:tab w:val="right" w:pos="9072"/>
      </w:tabs>
      <w:suppressAutoHyphens w:val="0"/>
    </w:pPr>
    <w:rPr>
      <w:lang/>
    </w:rPr>
  </w:style>
  <w:style w:type="character" w:customStyle="1" w:styleId="a6">
    <w:name w:val="Нижний колонтитул Знак"/>
    <w:basedOn w:val="a0"/>
    <w:link w:val="a5"/>
    <w:rsid w:val="00F7179F"/>
    <w:rPr>
      <w:rFonts w:ascii="Times New Roman" w:eastAsia="Times New Roman" w:hAnsi="Times New Roman" w:cs="Times New Roman"/>
      <w:sz w:val="24"/>
      <w:szCs w:val="24"/>
      <w:lang/>
    </w:rPr>
  </w:style>
  <w:style w:type="paragraph" w:styleId="a7">
    <w:name w:val="List Paragraph"/>
    <w:basedOn w:val="a"/>
    <w:uiPriority w:val="34"/>
    <w:qFormat/>
    <w:rsid w:val="00F7179F"/>
    <w:pPr>
      <w:suppressAutoHyphens w:val="0"/>
      <w:spacing w:after="160" w:line="259"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F7179F"/>
    <w:pPr>
      <w:suppressAutoHyphens w:val="0"/>
    </w:pPr>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F7179F"/>
    <w:rPr>
      <w:rFonts w:ascii="Tahoma" w:hAnsi="Tahoma" w:cs="Tahoma"/>
      <w:sz w:val="16"/>
      <w:szCs w:val="16"/>
    </w:rPr>
  </w:style>
  <w:style w:type="character" w:styleId="aa">
    <w:name w:val="page number"/>
    <w:basedOn w:val="a0"/>
    <w:rsid w:val="00F7179F"/>
  </w:style>
  <w:style w:type="paragraph" w:customStyle="1" w:styleId="ab">
    <w:name w:val="Чертежный"/>
    <w:rsid w:val="00F7179F"/>
    <w:pPr>
      <w:spacing w:after="0" w:line="240" w:lineRule="auto"/>
      <w:jc w:val="both"/>
    </w:pPr>
    <w:rPr>
      <w:rFonts w:ascii="ISOCPEUR" w:eastAsia="Times New Roman" w:hAnsi="ISOCPEUR" w:cs="Times New Roman"/>
      <w:i/>
      <w:sz w:val="28"/>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0.gif"/><Relationship Id="rId21" Type="http://schemas.openxmlformats.org/officeDocument/2006/relationships/image" Target="media/image14.gif"/><Relationship Id="rId42" Type="http://schemas.openxmlformats.org/officeDocument/2006/relationships/image" Target="media/image35.gif"/><Relationship Id="rId63" Type="http://schemas.openxmlformats.org/officeDocument/2006/relationships/image" Target="media/image56.gif"/><Relationship Id="rId84" Type="http://schemas.openxmlformats.org/officeDocument/2006/relationships/image" Target="media/image77.gif"/><Relationship Id="rId138" Type="http://schemas.openxmlformats.org/officeDocument/2006/relationships/oleObject" Target="embeddings/oleObject5.bin"/><Relationship Id="rId159" Type="http://schemas.openxmlformats.org/officeDocument/2006/relationships/oleObject" Target="embeddings/oleObject15.bin"/><Relationship Id="rId170" Type="http://schemas.openxmlformats.org/officeDocument/2006/relationships/image" Target="media/image142.wmf"/><Relationship Id="rId191" Type="http://schemas.openxmlformats.org/officeDocument/2006/relationships/oleObject" Target="embeddings/oleObject30.bin"/><Relationship Id="rId205" Type="http://schemas.openxmlformats.org/officeDocument/2006/relationships/image" Target="media/image160.wmf"/><Relationship Id="rId226" Type="http://schemas.openxmlformats.org/officeDocument/2006/relationships/oleObject" Target="embeddings/oleObject47.bin"/><Relationship Id="rId247" Type="http://schemas.openxmlformats.org/officeDocument/2006/relationships/oleObject" Target="embeddings/oleObject57.bin"/><Relationship Id="rId107" Type="http://schemas.openxmlformats.org/officeDocument/2006/relationships/image" Target="media/image100.gif"/><Relationship Id="rId11" Type="http://schemas.openxmlformats.org/officeDocument/2006/relationships/image" Target="media/image4.gif"/><Relationship Id="rId32" Type="http://schemas.openxmlformats.org/officeDocument/2006/relationships/image" Target="media/image25.png"/><Relationship Id="rId53" Type="http://schemas.openxmlformats.org/officeDocument/2006/relationships/image" Target="media/image46.gif"/><Relationship Id="rId74" Type="http://schemas.openxmlformats.org/officeDocument/2006/relationships/image" Target="media/image67.gif"/><Relationship Id="rId128" Type="http://schemas.openxmlformats.org/officeDocument/2006/relationships/image" Target="media/image121.gif"/><Relationship Id="rId149" Type="http://schemas.openxmlformats.org/officeDocument/2006/relationships/image" Target="media/image132.wmf"/><Relationship Id="rId5" Type="http://schemas.openxmlformats.org/officeDocument/2006/relationships/webSettings" Target="webSettings.xml"/><Relationship Id="rId95" Type="http://schemas.openxmlformats.org/officeDocument/2006/relationships/image" Target="media/image88.gif"/><Relationship Id="rId160" Type="http://schemas.openxmlformats.org/officeDocument/2006/relationships/image" Target="media/image138.wmf"/><Relationship Id="rId181" Type="http://schemas.openxmlformats.org/officeDocument/2006/relationships/oleObject" Target="embeddings/oleObject25.bin"/><Relationship Id="rId216" Type="http://schemas.openxmlformats.org/officeDocument/2006/relationships/oleObject" Target="embeddings/oleObject42.bin"/><Relationship Id="rId237" Type="http://schemas.openxmlformats.org/officeDocument/2006/relationships/oleObject" Target="embeddings/oleObject52.bin"/><Relationship Id="rId22" Type="http://schemas.openxmlformats.org/officeDocument/2006/relationships/image" Target="media/image15.gif"/><Relationship Id="rId43" Type="http://schemas.openxmlformats.org/officeDocument/2006/relationships/image" Target="media/image36.gif"/><Relationship Id="rId64" Type="http://schemas.openxmlformats.org/officeDocument/2006/relationships/image" Target="media/image57.gif"/><Relationship Id="rId118" Type="http://schemas.openxmlformats.org/officeDocument/2006/relationships/image" Target="media/image111.gif"/><Relationship Id="rId139" Type="http://schemas.openxmlformats.org/officeDocument/2006/relationships/image" Target="media/image127.wmf"/><Relationship Id="rId85" Type="http://schemas.openxmlformats.org/officeDocument/2006/relationships/image" Target="media/image78.gif"/><Relationship Id="rId150" Type="http://schemas.openxmlformats.org/officeDocument/2006/relationships/oleObject" Target="embeddings/oleObject11.bin"/><Relationship Id="rId171" Type="http://schemas.openxmlformats.org/officeDocument/2006/relationships/oleObject" Target="embeddings/oleObject20.bin"/><Relationship Id="rId192" Type="http://schemas.openxmlformats.org/officeDocument/2006/relationships/image" Target="media/image153.wmf"/><Relationship Id="rId206" Type="http://schemas.openxmlformats.org/officeDocument/2006/relationships/oleObject" Target="embeddings/oleObject37.bin"/><Relationship Id="rId227" Type="http://schemas.openxmlformats.org/officeDocument/2006/relationships/image" Target="media/image171.wmf"/><Relationship Id="rId248" Type="http://schemas.openxmlformats.org/officeDocument/2006/relationships/fontTable" Target="fontTable.xml"/><Relationship Id="rId12" Type="http://schemas.openxmlformats.org/officeDocument/2006/relationships/image" Target="media/image5.gif"/><Relationship Id="rId17" Type="http://schemas.openxmlformats.org/officeDocument/2006/relationships/image" Target="media/image10.gif"/><Relationship Id="rId33" Type="http://schemas.openxmlformats.org/officeDocument/2006/relationships/image" Target="media/image26.png"/><Relationship Id="rId38" Type="http://schemas.openxmlformats.org/officeDocument/2006/relationships/image" Target="media/image31.gif"/><Relationship Id="rId59" Type="http://schemas.openxmlformats.org/officeDocument/2006/relationships/image" Target="media/image52.gif"/><Relationship Id="rId103" Type="http://schemas.openxmlformats.org/officeDocument/2006/relationships/image" Target="media/image96.gif"/><Relationship Id="rId108" Type="http://schemas.openxmlformats.org/officeDocument/2006/relationships/image" Target="media/image101.gif"/><Relationship Id="rId124" Type="http://schemas.openxmlformats.org/officeDocument/2006/relationships/image" Target="media/image117.gif"/><Relationship Id="rId129" Type="http://schemas.openxmlformats.org/officeDocument/2006/relationships/image" Target="media/image122.wmf"/><Relationship Id="rId54" Type="http://schemas.openxmlformats.org/officeDocument/2006/relationships/image" Target="media/image47.gif"/><Relationship Id="rId70" Type="http://schemas.openxmlformats.org/officeDocument/2006/relationships/image" Target="media/image63.gif"/><Relationship Id="rId75" Type="http://schemas.openxmlformats.org/officeDocument/2006/relationships/image" Target="media/image68.gif"/><Relationship Id="rId91" Type="http://schemas.openxmlformats.org/officeDocument/2006/relationships/image" Target="media/image84.gif"/><Relationship Id="rId96" Type="http://schemas.openxmlformats.org/officeDocument/2006/relationships/image" Target="media/image89.gif"/><Relationship Id="rId140" Type="http://schemas.openxmlformats.org/officeDocument/2006/relationships/oleObject" Target="embeddings/oleObject6.bin"/><Relationship Id="rId145" Type="http://schemas.openxmlformats.org/officeDocument/2006/relationships/image" Target="media/image130.wmf"/><Relationship Id="rId161" Type="http://schemas.openxmlformats.org/officeDocument/2006/relationships/oleObject" Target="embeddings/oleObject16.bin"/><Relationship Id="rId166" Type="http://schemas.openxmlformats.org/officeDocument/2006/relationships/image" Target="media/image140.wmf"/><Relationship Id="rId182" Type="http://schemas.openxmlformats.org/officeDocument/2006/relationships/image" Target="media/image148.wmf"/><Relationship Id="rId187" Type="http://schemas.openxmlformats.org/officeDocument/2006/relationships/oleObject" Target="embeddings/oleObject28.bin"/><Relationship Id="rId217" Type="http://schemas.openxmlformats.org/officeDocument/2006/relationships/image" Target="media/image166.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40.bin"/><Relationship Id="rId233" Type="http://schemas.openxmlformats.org/officeDocument/2006/relationships/oleObject" Target="embeddings/oleObject50.bin"/><Relationship Id="rId238" Type="http://schemas.openxmlformats.org/officeDocument/2006/relationships/image" Target="media/image177.wmf"/><Relationship Id="rId23" Type="http://schemas.openxmlformats.org/officeDocument/2006/relationships/image" Target="media/image16.gif"/><Relationship Id="rId28" Type="http://schemas.openxmlformats.org/officeDocument/2006/relationships/image" Target="media/image21.gif"/><Relationship Id="rId49" Type="http://schemas.openxmlformats.org/officeDocument/2006/relationships/image" Target="media/image42.gif"/><Relationship Id="rId114" Type="http://schemas.openxmlformats.org/officeDocument/2006/relationships/image" Target="media/image107.gif"/><Relationship Id="rId119" Type="http://schemas.openxmlformats.org/officeDocument/2006/relationships/image" Target="media/image112.gif"/><Relationship Id="rId44" Type="http://schemas.openxmlformats.org/officeDocument/2006/relationships/image" Target="media/image37.gif"/><Relationship Id="rId60" Type="http://schemas.openxmlformats.org/officeDocument/2006/relationships/image" Target="media/image53.gif"/><Relationship Id="rId65" Type="http://schemas.openxmlformats.org/officeDocument/2006/relationships/image" Target="media/image58.gif"/><Relationship Id="rId81" Type="http://schemas.openxmlformats.org/officeDocument/2006/relationships/image" Target="media/image74.gif"/><Relationship Id="rId86" Type="http://schemas.openxmlformats.org/officeDocument/2006/relationships/image" Target="media/image79.gif"/><Relationship Id="rId130" Type="http://schemas.openxmlformats.org/officeDocument/2006/relationships/oleObject" Target="embeddings/oleObject1.bin"/><Relationship Id="rId135" Type="http://schemas.openxmlformats.org/officeDocument/2006/relationships/image" Target="media/image125.wmf"/><Relationship Id="rId151" Type="http://schemas.openxmlformats.org/officeDocument/2006/relationships/image" Target="media/image133.png"/><Relationship Id="rId156" Type="http://schemas.openxmlformats.org/officeDocument/2006/relationships/image" Target="media/image136.wmf"/><Relationship Id="rId177" Type="http://schemas.openxmlformats.org/officeDocument/2006/relationships/oleObject" Target="embeddings/oleObject23.bin"/><Relationship Id="rId198" Type="http://schemas.openxmlformats.org/officeDocument/2006/relationships/image" Target="media/image156.wmf"/><Relationship Id="rId172" Type="http://schemas.openxmlformats.org/officeDocument/2006/relationships/image" Target="media/image143.wmf"/><Relationship Id="rId193" Type="http://schemas.openxmlformats.org/officeDocument/2006/relationships/oleObject" Target="embeddings/oleObject31.bin"/><Relationship Id="rId202" Type="http://schemas.openxmlformats.org/officeDocument/2006/relationships/image" Target="media/image158.png"/><Relationship Id="rId207" Type="http://schemas.openxmlformats.org/officeDocument/2006/relationships/image" Target="media/image161.wmf"/><Relationship Id="rId223" Type="http://schemas.openxmlformats.org/officeDocument/2006/relationships/image" Target="media/image169.wmf"/><Relationship Id="rId228" Type="http://schemas.openxmlformats.org/officeDocument/2006/relationships/oleObject" Target="embeddings/oleObject48.bin"/><Relationship Id="rId244" Type="http://schemas.openxmlformats.org/officeDocument/2006/relationships/image" Target="media/image180.wmf"/><Relationship Id="rId249" Type="http://schemas.openxmlformats.org/officeDocument/2006/relationships/theme" Target="theme/theme1.xml"/><Relationship Id="rId13" Type="http://schemas.openxmlformats.org/officeDocument/2006/relationships/image" Target="media/image6.gif"/><Relationship Id="rId18" Type="http://schemas.openxmlformats.org/officeDocument/2006/relationships/image" Target="media/image11.gif"/><Relationship Id="rId39" Type="http://schemas.openxmlformats.org/officeDocument/2006/relationships/image" Target="media/image32.gif"/><Relationship Id="rId109" Type="http://schemas.openxmlformats.org/officeDocument/2006/relationships/image" Target="media/image102.gif"/><Relationship Id="rId34" Type="http://schemas.openxmlformats.org/officeDocument/2006/relationships/image" Target="media/image27.png"/><Relationship Id="rId50" Type="http://schemas.openxmlformats.org/officeDocument/2006/relationships/image" Target="media/image43.gif"/><Relationship Id="rId55" Type="http://schemas.openxmlformats.org/officeDocument/2006/relationships/image" Target="media/image48.gif"/><Relationship Id="rId76" Type="http://schemas.openxmlformats.org/officeDocument/2006/relationships/image" Target="media/image69.gif"/><Relationship Id="rId97" Type="http://schemas.openxmlformats.org/officeDocument/2006/relationships/image" Target="media/image90.gif"/><Relationship Id="rId104" Type="http://schemas.openxmlformats.org/officeDocument/2006/relationships/image" Target="media/image97.gif"/><Relationship Id="rId120" Type="http://schemas.openxmlformats.org/officeDocument/2006/relationships/image" Target="media/image113.gif"/><Relationship Id="rId125" Type="http://schemas.openxmlformats.org/officeDocument/2006/relationships/image" Target="media/image118.gif"/><Relationship Id="rId141" Type="http://schemas.openxmlformats.org/officeDocument/2006/relationships/image" Target="media/image128.wmf"/><Relationship Id="rId146" Type="http://schemas.openxmlformats.org/officeDocument/2006/relationships/oleObject" Target="embeddings/oleObject9.bin"/><Relationship Id="rId167" Type="http://schemas.openxmlformats.org/officeDocument/2006/relationships/oleObject" Target="embeddings/oleObject18.bin"/><Relationship Id="rId188" Type="http://schemas.openxmlformats.org/officeDocument/2006/relationships/image" Target="media/image151.wmf"/><Relationship Id="rId7" Type="http://schemas.openxmlformats.org/officeDocument/2006/relationships/endnotes" Target="endnotes.xml"/><Relationship Id="rId71" Type="http://schemas.openxmlformats.org/officeDocument/2006/relationships/image" Target="media/image64.gif"/><Relationship Id="rId92" Type="http://schemas.openxmlformats.org/officeDocument/2006/relationships/image" Target="media/image85.gif"/><Relationship Id="rId162" Type="http://schemas.openxmlformats.org/officeDocument/2006/relationships/image" Target="media/image139.wmf"/><Relationship Id="rId183" Type="http://schemas.openxmlformats.org/officeDocument/2006/relationships/oleObject" Target="embeddings/oleObject26.bin"/><Relationship Id="rId213" Type="http://schemas.openxmlformats.org/officeDocument/2006/relationships/image" Target="media/image164.wmf"/><Relationship Id="rId218" Type="http://schemas.openxmlformats.org/officeDocument/2006/relationships/oleObject" Target="embeddings/oleObject43.bin"/><Relationship Id="rId234" Type="http://schemas.openxmlformats.org/officeDocument/2006/relationships/image" Target="media/image175.wmf"/><Relationship Id="rId239" Type="http://schemas.openxmlformats.org/officeDocument/2006/relationships/oleObject" Target="embeddings/oleObject53.bin"/><Relationship Id="rId2" Type="http://schemas.openxmlformats.org/officeDocument/2006/relationships/numbering" Target="numbering.xml"/><Relationship Id="rId29" Type="http://schemas.openxmlformats.org/officeDocument/2006/relationships/image" Target="media/image22.gif"/><Relationship Id="rId24" Type="http://schemas.openxmlformats.org/officeDocument/2006/relationships/image" Target="media/image17.gif"/><Relationship Id="rId40" Type="http://schemas.openxmlformats.org/officeDocument/2006/relationships/image" Target="media/image33.gif"/><Relationship Id="rId45" Type="http://schemas.openxmlformats.org/officeDocument/2006/relationships/image" Target="media/image38.gif"/><Relationship Id="rId66" Type="http://schemas.openxmlformats.org/officeDocument/2006/relationships/image" Target="media/image59.gif"/><Relationship Id="rId87" Type="http://schemas.openxmlformats.org/officeDocument/2006/relationships/image" Target="media/image80.gif"/><Relationship Id="rId110" Type="http://schemas.openxmlformats.org/officeDocument/2006/relationships/image" Target="media/image103.gif"/><Relationship Id="rId115" Type="http://schemas.openxmlformats.org/officeDocument/2006/relationships/image" Target="media/image108.gif"/><Relationship Id="rId131" Type="http://schemas.openxmlformats.org/officeDocument/2006/relationships/image" Target="media/image123.wmf"/><Relationship Id="rId136" Type="http://schemas.openxmlformats.org/officeDocument/2006/relationships/oleObject" Target="embeddings/oleObject4.bin"/><Relationship Id="rId157" Type="http://schemas.openxmlformats.org/officeDocument/2006/relationships/oleObject" Target="embeddings/oleObject14.bin"/><Relationship Id="rId178" Type="http://schemas.openxmlformats.org/officeDocument/2006/relationships/image" Target="media/image146.wmf"/><Relationship Id="rId61" Type="http://schemas.openxmlformats.org/officeDocument/2006/relationships/image" Target="media/image54.gif"/><Relationship Id="rId82" Type="http://schemas.openxmlformats.org/officeDocument/2006/relationships/image" Target="media/image75.gif"/><Relationship Id="rId152" Type="http://schemas.openxmlformats.org/officeDocument/2006/relationships/image" Target="media/image134.wmf"/><Relationship Id="rId173" Type="http://schemas.openxmlformats.org/officeDocument/2006/relationships/oleObject" Target="embeddings/oleObject21.bin"/><Relationship Id="rId194" Type="http://schemas.openxmlformats.org/officeDocument/2006/relationships/image" Target="media/image154.wmf"/><Relationship Id="rId199" Type="http://schemas.openxmlformats.org/officeDocument/2006/relationships/oleObject" Target="embeddings/oleObject34.bin"/><Relationship Id="rId203" Type="http://schemas.openxmlformats.org/officeDocument/2006/relationships/image" Target="media/image159.wmf"/><Relationship Id="rId208" Type="http://schemas.openxmlformats.org/officeDocument/2006/relationships/oleObject" Target="embeddings/oleObject38.bin"/><Relationship Id="rId229" Type="http://schemas.openxmlformats.org/officeDocument/2006/relationships/image" Target="media/image172.png"/><Relationship Id="rId19" Type="http://schemas.openxmlformats.org/officeDocument/2006/relationships/image" Target="media/image12.gif"/><Relationship Id="rId224" Type="http://schemas.openxmlformats.org/officeDocument/2006/relationships/oleObject" Target="embeddings/oleObject46.bin"/><Relationship Id="rId240" Type="http://schemas.openxmlformats.org/officeDocument/2006/relationships/image" Target="media/image178.wmf"/><Relationship Id="rId245" Type="http://schemas.openxmlformats.org/officeDocument/2006/relationships/oleObject" Target="embeddings/oleObject56.bin"/><Relationship Id="rId14" Type="http://schemas.openxmlformats.org/officeDocument/2006/relationships/image" Target="media/image7.gif"/><Relationship Id="rId30" Type="http://schemas.openxmlformats.org/officeDocument/2006/relationships/image" Target="media/image23.gif"/><Relationship Id="rId35" Type="http://schemas.openxmlformats.org/officeDocument/2006/relationships/image" Target="media/image28.gif"/><Relationship Id="rId56" Type="http://schemas.openxmlformats.org/officeDocument/2006/relationships/image" Target="media/image49.gif"/><Relationship Id="rId77" Type="http://schemas.openxmlformats.org/officeDocument/2006/relationships/image" Target="media/image70.gif"/><Relationship Id="rId100" Type="http://schemas.openxmlformats.org/officeDocument/2006/relationships/image" Target="media/image93.gif"/><Relationship Id="rId105" Type="http://schemas.openxmlformats.org/officeDocument/2006/relationships/image" Target="media/image98.gif"/><Relationship Id="rId126" Type="http://schemas.openxmlformats.org/officeDocument/2006/relationships/image" Target="media/image119.gif"/><Relationship Id="rId147" Type="http://schemas.openxmlformats.org/officeDocument/2006/relationships/image" Target="media/image131.wmf"/><Relationship Id="rId168" Type="http://schemas.openxmlformats.org/officeDocument/2006/relationships/image" Target="media/image141.wmf"/><Relationship Id="rId8" Type="http://schemas.openxmlformats.org/officeDocument/2006/relationships/image" Target="media/image1.gif"/><Relationship Id="rId51" Type="http://schemas.openxmlformats.org/officeDocument/2006/relationships/image" Target="media/image44.gif"/><Relationship Id="rId72" Type="http://schemas.openxmlformats.org/officeDocument/2006/relationships/image" Target="media/image65.gif"/><Relationship Id="rId93" Type="http://schemas.openxmlformats.org/officeDocument/2006/relationships/image" Target="media/image86.gif"/><Relationship Id="rId98" Type="http://schemas.openxmlformats.org/officeDocument/2006/relationships/image" Target="media/image91.gif"/><Relationship Id="rId121" Type="http://schemas.openxmlformats.org/officeDocument/2006/relationships/image" Target="media/image114.gif"/><Relationship Id="rId142" Type="http://schemas.openxmlformats.org/officeDocument/2006/relationships/oleObject" Target="embeddings/oleObject7.bin"/><Relationship Id="rId163" Type="http://schemas.openxmlformats.org/officeDocument/2006/relationships/oleObject" Target="embeddings/oleObject17.bin"/><Relationship Id="rId184" Type="http://schemas.openxmlformats.org/officeDocument/2006/relationships/image" Target="media/image149.wmf"/><Relationship Id="rId189" Type="http://schemas.openxmlformats.org/officeDocument/2006/relationships/oleObject" Target="embeddings/oleObject29.bin"/><Relationship Id="rId219" Type="http://schemas.openxmlformats.org/officeDocument/2006/relationships/image" Target="media/image167.wmf"/><Relationship Id="rId3" Type="http://schemas.openxmlformats.org/officeDocument/2006/relationships/styles" Target="styles.xml"/><Relationship Id="rId214" Type="http://schemas.openxmlformats.org/officeDocument/2006/relationships/oleObject" Target="embeddings/oleObject41.bin"/><Relationship Id="rId230" Type="http://schemas.openxmlformats.org/officeDocument/2006/relationships/image" Target="media/image173.wmf"/><Relationship Id="rId235" Type="http://schemas.openxmlformats.org/officeDocument/2006/relationships/oleObject" Target="embeddings/oleObject51.bin"/><Relationship Id="rId25" Type="http://schemas.openxmlformats.org/officeDocument/2006/relationships/image" Target="media/image18.gif"/><Relationship Id="rId46" Type="http://schemas.openxmlformats.org/officeDocument/2006/relationships/image" Target="media/image39.gif"/><Relationship Id="rId67" Type="http://schemas.openxmlformats.org/officeDocument/2006/relationships/image" Target="media/image60.gif"/><Relationship Id="rId116" Type="http://schemas.openxmlformats.org/officeDocument/2006/relationships/image" Target="media/image109.gif"/><Relationship Id="rId137" Type="http://schemas.openxmlformats.org/officeDocument/2006/relationships/image" Target="media/image126.wmf"/><Relationship Id="rId158" Type="http://schemas.openxmlformats.org/officeDocument/2006/relationships/image" Target="media/image137.wmf"/><Relationship Id="rId20" Type="http://schemas.openxmlformats.org/officeDocument/2006/relationships/image" Target="media/image13.gif"/><Relationship Id="rId41" Type="http://schemas.openxmlformats.org/officeDocument/2006/relationships/image" Target="media/image34.gif"/><Relationship Id="rId62" Type="http://schemas.openxmlformats.org/officeDocument/2006/relationships/image" Target="media/image55.gif"/><Relationship Id="rId83" Type="http://schemas.openxmlformats.org/officeDocument/2006/relationships/image" Target="media/image76.gif"/><Relationship Id="rId88" Type="http://schemas.openxmlformats.org/officeDocument/2006/relationships/image" Target="media/image81.gif"/><Relationship Id="rId111" Type="http://schemas.openxmlformats.org/officeDocument/2006/relationships/image" Target="media/image104.gif"/><Relationship Id="rId132" Type="http://schemas.openxmlformats.org/officeDocument/2006/relationships/oleObject" Target="embeddings/oleObject2.bin"/><Relationship Id="rId153" Type="http://schemas.openxmlformats.org/officeDocument/2006/relationships/oleObject" Target="embeddings/oleObject12.bin"/><Relationship Id="rId174" Type="http://schemas.openxmlformats.org/officeDocument/2006/relationships/image" Target="media/image144.wmf"/><Relationship Id="rId179" Type="http://schemas.openxmlformats.org/officeDocument/2006/relationships/oleObject" Target="embeddings/oleObject24.bin"/><Relationship Id="rId195" Type="http://schemas.openxmlformats.org/officeDocument/2006/relationships/oleObject" Target="embeddings/oleObject32.bin"/><Relationship Id="rId209" Type="http://schemas.openxmlformats.org/officeDocument/2006/relationships/image" Target="media/image162.wmf"/><Relationship Id="rId190" Type="http://schemas.openxmlformats.org/officeDocument/2006/relationships/image" Target="media/image152.wmf"/><Relationship Id="rId204" Type="http://schemas.openxmlformats.org/officeDocument/2006/relationships/oleObject" Target="embeddings/oleObject36.bin"/><Relationship Id="rId220" Type="http://schemas.openxmlformats.org/officeDocument/2006/relationships/oleObject" Target="embeddings/oleObject44.bin"/><Relationship Id="rId225" Type="http://schemas.openxmlformats.org/officeDocument/2006/relationships/image" Target="media/image170.wmf"/><Relationship Id="rId241" Type="http://schemas.openxmlformats.org/officeDocument/2006/relationships/oleObject" Target="embeddings/oleObject54.bin"/><Relationship Id="rId246" Type="http://schemas.openxmlformats.org/officeDocument/2006/relationships/image" Target="media/image181.wmf"/><Relationship Id="rId15" Type="http://schemas.openxmlformats.org/officeDocument/2006/relationships/image" Target="media/image8.gif"/><Relationship Id="rId36" Type="http://schemas.openxmlformats.org/officeDocument/2006/relationships/image" Target="media/image29.gif"/><Relationship Id="rId57" Type="http://schemas.openxmlformats.org/officeDocument/2006/relationships/image" Target="media/image50.gif"/><Relationship Id="rId106" Type="http://schemas.openxmlformats.org/officeDocument/2006/relationships/image" Target="media/image99.gif"/><Relationship Id="rId127" Type="http://schemas.openxmlformats.org/officeDocument/2006/relationships/image" Target="media/image120.gif"/><Relationship Id="rId10" Type="http://schemas.openxmlformats.org/officeDocument/2006/relationships/image" Target="media/image3.gif"/><Relationship Id="rId31" Type="http://schemas.openxmlformats.org/officeDocument/2006/relationships/image" Target="media/image24.gif"/><Relationship Id="rId52" Type="http://schemas.openxmlformats.org/officeDocument/2006/relationships/image" Target="media/image45.gif"/><Relationship Id="rId73" Type="http://schemas.openxmlformats.org/officeDocument/2006/relationships/image" Target="media/image66.gif"/><Relationship Id="rId78" Type="http://schemas.openxmlformats.org/officeDocument/2006/relationships/image" Target="media/image71.gif"/><Relationship Id="rId94" Type="http://schemas.openxmlformats.org/officeDocument/2006/relationships/image" Target="media/image87.gif"/><Relationship Id="rId99" Type="http://schemas.openxmlformats.org/officeDocument/2006/relationships/image" Target="media/image92.gif"/><Relationship Id="rId101" Type="http://schemas.openxmlformats.org/officeDocument/2006/relationships/image" Target="media/image94.gif"/><Relationship Id="rId122" Type="http://schemas.openxmlformats.org/officeDocument/2006/relationships/image" Target="media/image115.gif"/><Relationship Id="rId143" Type="http://schemas.openxmlformats.org/officeDocument/2006/relationships/image" Target="media/image129.wmf"/><Relationship Id="rId148" Type="http://schemas.openxmlformats.org/officeDocument/2006/relationships/oleObject" Target="embeddings/oleObject10.bin"/><Relationship Id="rId164" Type="http://schemas.openxmlformats.org/officeDocument/2006/relationships/header" Target="header1.xml"/><Relationship Id="rId169" Type="http://schemas.openxmlformats.org/officeDocument/2006/relationships/oleObject" Target="embeddings/oleObject19.bin"/><Relationship Id="rId185" Type="http://schemas.openxmlformats.org/officeDocument/2006/relationships/oleObject" Target="embeddings/oleObject27.bin"/><Relationship Id="rId4" Type="http://schemas.openxmlformats.org/officeDocument/2006/relationships/settings" Target="settings.xml"/><Relationship Id="rId9" Type="http://schemas.openxmlformats.org/officeDocument/2006/relationships/image" Target="media/image2.gif"/><Relationship Id="rId180" Type="http://schemas.openxmlformats.org/officeDocument/2006/relationships/image" Target="media/image147.wmf"/><Relationship Id="rId210" Type="http://schemas.openxmlformats.org/officeDocument/2006/relationships/oleObject" Target="embeddings/oleObject39.bin"/><Relationship Id="rId215" Type="http://schemas.openxmlformats.org/officeDocument/2006/relationships/image" Target="media/image165.wmf"/><Relationship Id="rId236" Type="http://schemas.openxmlformats.org/officeDocument/2006/relationships/image" Target="media/image176.wmf"/><Relationship Id="rId26" Type="http://schemas.openxmlformats.org/officeDocument/2006/relationships/image" Target="media/image19.gif"/><Relationship Id="rId231" Type="http://schemas.openxmlformats.org/officeDocument/2006/relationships/oleObject" Target="embeddings/oleObject49.bin"/><Relationship Id="rId47" Type="http://schemas.openxmlformats.org/officeDocument/2006/relationships/image" Target="media/image40.gif"/><Relationship Id="rId68" Type="http://schemas.openxmlformats.org/officeDocument/2006/relationships/image" Target="media/image61.gif"/><Relationship Id="rId89" Type="http://schemas.openxmlformats.org/officeDocument/2006/relationships/image" Target="media/image82.gif"/><Relationship Id="rId112" Type="http://schemas.openxmlformats.org/officeDocument/2006/relationships/image" Target="media/image105.gif"/><Relationship Id="rId133" Type="http://schemas.openxmlformats.org/officeDocument/2006/relationships/image" Target="media/image124.wmf"/><Relationship Id="rId154" Type="http://schemas.openxmlformats.org/officeDocument/2006/relationships/image" Target="media/image135.wmf"/><Relationship Id="rId175" Type="http://schemas.openxmlformats.org/officeDocument/2006/relationships/oleObject" Target="embeddings/oleObject22.bin"/><Relationship Id="rId196" Type="http://schemas.openxmlformats.org/officeDocument/2006/relationships/image" Target="media/image155.wmf"/><Relationship Id="rId200" Type="http://schemas.openxmlformats.org/officeDocument/2006/relationships/image" Target="media/image157.wmf"/><Relationship Id="rId16" Type="http://schemas.openxmlformats.org/officeDocument/2006/relationships/image" Target="media/image9.gif"/><Relationship Id="rId221" Type="http://schemas.openxmlformats.org/officeDocument/2006/relationships/image" Target="media/image168.wmf"/><Relationship Id="rId242" Type="http://schemas.openxmlformats.org/officeDocument/2006/relationships/image" Target="media/image179.wmf"/><Relationship Id="rId37" Type="http://schemas.openxmlformats.org/officeDocument/2006/relationships/image" Target="media/image30.gif"/><Relationship Id="rId58" Type="http://schemas.openxmlformats.org/officeDocument/2006/relationships/image" Target="media/image51.gif"/><Relationship Id="rId79" Type="http://schemas.openxmlformats.org/officeDocument/2006/relationships/image" Target="media/image72.gif"/><Relationship Id="rId102" Type="http://schemas.openxmlformats.org/officeDocument/2006/relationships/image" Target="media/image95.gif"/><Relationship Id="rId123" Type="http://schemas.openxmlformats.org/officeDocument/2006/relationships/image" Target="media/image116.gif"/><Relationship Id="rId144" Type="http://schemas.openxmlformats.org/officeDocument/2006/relationships/oleObject" Target="embeddings/oleObject8.bin"/><Relationship Id="rId90" Type="http://schemas.openxmlformats.org/officeDocument/2006/relationships/image" Target="media/image83.gif"/><Relationship Id="rId165" Type="http://schemas.openxmlformats.org/officeDocument/2006/relationships/header" Target="header2.xml"/><Relationship Id="rId186" Type="http://schemas.openxmlformats.org/officeDocument/2006/relationships/image" Target="media/image150.wmf"/><Relationship Id="rId211" Type="http://schemas.openxmlformats.org/officeDocument/2006/relationships/image" Target="media/image163.wmf"/><Relationship Id="rId232" Type="http://schemas.openxmlformats.org/officeDocument/2006/relationships/image" Target="media/image174.wmf"/><Relationship Id="rId27" Type="http://schemas.openxmlformats.org/officeDocument/2006/relationships/image" Target="media/image20.gif"/><Relationship Id="rId48" Type="http://schemas.openxmlformats.org/officeDocument/2006/relationships/image" Target="media/image41.gif"/><Relationship Id="rId69" Type="http://schemas.openxmlformats.org/officeDocument/2006/relationships/image" Target="media/image62.gif"/><Relationship Id="rId113" Type="http://schemas.openxmlformats.org/officeDocument/2006/relationships/image" Target="media/image106.gif"/><Relationship Id="rId134" Type="http://schemas.openxmlformats.org/officeDocument/2006/relationships/oleObject" Target="embeddings/oleObject3.bin"/><Relationship Id="rId80" Type="http://schemas.openxmlformats.org/officeDocument/2006/relationships/image" Target="media/image73.gif"/><Relationship Id="rId155" Type="http://schemas.openxmlformats.org/officeDocument/2006/relationships/oleObject" Target="embeddings/oleObject13.bin"/><Relationship Id="rId176" Type="http://schemas.openxmlformats.org/officeDocument/2006/relationships/image" Target="media/image145.wmf"/><Relationship Id="rId197" Type="http://schemas.openxmlformats.org/officeDocument/2006/relationships/oleObject" Target="embeddings/oleObject33.bin"/><Relationship Id="rId201" Type="http://schemas.openxmlformats.org/officeDocument/2006/relationships/oleObject" Target="embeddings/oleObject35.bin"/><Relationship Id="rId222" Type="http://schemas.openxmlformats.org/officeDocument/2006/relationships/oleObject" Target="embeddings/oleObject45.bin"/><Relationship Id="rId243" Type="http://schemas.openxmlformats.org/officeDocument/2006/relationships/oleObject" Target="embeddings/oleObject5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1A2DA-D809-454C-9EEF-20C579C2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87</Pages>
  <Words>13092</Words>
  <Characters>74628</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dc:creator>
  <cp:lastModifiedBy>LaNs</cp:lastModifiedBy>
  <cp:revision>1</cp:revision>
  <dcterms:created xsi:type="dcterms:W3CDTF">2018-06-10T22:02:00Z</dcterms:created>
  <dcterms:modified xsi:type="dcterms:W3CDTF">2018-06-10T22:16:00Z</dcterms:modified>
</cp:coreProperties>
</file>